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C5BA3F" w14:textId="77777777" w:rsidR="009B5400" w:rsidRDefault="009B5400" w:rsidP="009B5400">
      <w:pPr>
        <w:spacing w:line="480" w:lineRule="auto"/>
        <w:rPr>
          <w:rFonts w:ascii="Times New Roman" w:hAnsi="Times New Roman"/>
          <w:lang w:val="en-US"/>
        </w:rPr>
      </w:pPr>
      <w:r>
        <w:rPr>
          <w:rFonts w:ascii="Times New Roman" w:hAnsi="Times New Roman"/>
          <w:lang w:val="en-US"/>
        </w:rPr>
        <w:t xml:space="preserve">RUNNING HEAD: </w:t>
      </w:r>
      <w:r w:rsidRPr="00D0204A">
        <w:rPr>
          <w:rFonts w:ascii="Times New Roman" w:hAnsi="Times New Roman"/>
          <w:lang w:val="en-US"/>
        </w:rPr>
        <w:t>PSYCHOPHYSIOLOGICAL REACTIVITY</w:t>
      </w:r>
    </w:p>
    <w:p w14:paraId="1386E904" w14:textId="77777777" w:rsidR="009B5400" w:rsidRDefault="009B5400" w:rsidP="009B5400">
      <w:pPr>
        <w:spacing w:line="480" w:lineRule="auto"/>
        <w:jc w:val="center"/>
        <w:rPr>
          <w:rFonts w:ascii="Times New Roman" w:hAnsi="Times New Roman"/>
          <w:lang w:val="en-US"/>
        </w:rPr>
      </w:pPr>
    </w:p>
    <w:p w14:paraId="39A60809" w14:textId="77777777" w:rsidR="009B5400" w:rsidRDefault="009B5400" w:rsidP="009B5400">
      <w:pPr>
        <w:spacing w:line="480" w:lineRule="auto"/>
        <w:jc w:val="center"/>
        <w:rPr>
          <w:rFonts w:ascii="Times New Roman" w:hAnsi="Times New Roman"/>
          <w:lang w:val="en-US"/>
        </w:rPr>
      </w:pPr>
    </w:p>
    <w:p w14:paraId="318F02FC" w14:textId="77777777" w:rsidR="009B5400" w:rsidRDefault="009B5400" w:rsidP="009B5400">
      <w:pPr>
        <w:spacing w:line="480" w:lineRule="auto"/>
        <w:jc w:val="center"/>
        <w:rPr>
          <w:rFonts w:ascii="Times New Roman" w:hAnsi="Times New Roman"/>
          <w:lang w:val="en-US"/>
        </w:rPr>
      </w:pPr>
    </w:p>
    <w:p w14:paraId="77875110" w14:textId="5AB9DD6D" w:rsidR="009B5400" w:rsidRPr="00577551" w:rsidRDefault="009B5400" w:rsidP="009B5400">
      <w:pPr>
        <w:spacing w:line="480" w:lineRule="auto"/>
        <w:jc w:val="center"/>
        <w:rPr>
          <w:rFonts w:ascii="Times New Roman" w:hAnsi="Times New Roman"/>
          <w:lang w:val="en-US"/>
        </w:rPr>
      </w:pPr>
      <w:r w:rsidRPr="00577551">
        <w:rPr>
          <w:rFonts w:ascii="Times New Roman" w:hAnsi="Times New Roman"/>
          <w:lang w:val="en-US"/>
        </w:rPr>
        <w:t xml:space="preserve">Psychophysiological </w:t>
      </w:r>
      <w:r w:rsidR="00ED11C0">
        <w:rPr>
          <w:rFonts w:ascii="Times New Roman" w:hAnsi="Times New Roman"/>
          <w:lang w:val="en-US"/>
        </w:rPr>
        <w:t xml:space="preserve">activity and </w:t>
      </w:r>
      <w:r w:rsidRPr="00577551">
        <w:rPr>
          <w:rFonts w:ascii="Times New Roman" w:hAnsi="Times New Roman"/>
          <w:lang w:val="en-US"/>
        </w:rPr>
        <w:t>reactivity in children and adolescents with conduct problems:</w:t>
      </w:r>
      <w:r w:rsidR="00A9121F">
        <w:rPr>
          <w:rFonts w:ascii="Times New Roman" w:hAnsi="Times New Roman"/>
          <w:lang w:val="en-US"/>
        </w:rPr>
        <w:t xml:space="preserve"> </w:t>
      </w:r>
      <w:r w:rsidRPr="00577551">
        <w:rPr>
          <w:rFonts w:ascii="Times New Roman" w:hAnsi="Times New Roman"/>
          <w:lang w:val="en-US"/>
        </w:rPr>
        <w:t>A systematic review and meta-analysis</w:t>
      </w:r>
    </w:p>
    <w:p w14:paraId="1D3DC1DC" w14:textId="0FAE7634" w:rsidR="009B5400" w:rsidRPr="00577551" w:rsidRDefault="009B5400" w:rsidP="009B5400">
      <w:pPr>
        <w:spacing w:line="480" w:lineRule="auto"/>
        <w:jc w:val="center"/>
        <w:rPr>
          <w:rFonts w:ascii="Times New Roman" w:hAnsi="Times New Roman" w:cs="Times New Roman"/>
          <w:lang w:val="en-US"/>
        </w:rPr>
      </w:pPr>
      <w:r w:rsidRPr="005E2945">
        <w:rPr>
          <w:rFonts w:ascii="Times New Roman" w:hAnsi="Times New Roman" w:cs="Times New Roman"/>
          <w:lang w:val="en-US"/>
        </w:rPr>
        <w:t>Kostas A Fanti*</w:t>
      </w:r>
      <w:r w:rsidRPr="005E2945">
        <w:rPr>
          <w:rFonts w:ascii="Times New Roman" w:hAnsi="Times New Roman" w:cs="Times New Roman"/>
          <w:vertAlign w:val="superscript"/>
          <w:lang w:val="en-US"/>
        </w:rPr>
        <w:t>§</w:t>
      </w:r>
      <w:r w:rsidRPr="00577551">
        <w:rPr>
          <w:rFonts w:ascii="Times New Roman" w:hAnsi="Times New Roman" w:cs="Times New Roman"/>
          <w:vertAlign w:val="superscript"/>
          <w:lang w:val="en-US"/>
        </w:rPr>
        <w:t>1</w:t>
      </w:r>
      <w:r w:rsidRPr="00577551">
        <w:rPr>
          <w:rFonts w:ascii="Times New Roman" w:hAnsi="Times New Roman" w:cs="Times New Roman"/>
          <w:lang w:val="en-US"/>
        </w:rPr>
        <w:t>, Hedwig Eisenbarth*</w:t>
      </w:r>
      <w:r w:rsidRPr="00577551">
        <w:rPr>
          <w:rFonts w:ascii="Times New Roman" w:hAnsi="Times New Roman" w:cs="Times New Roman"/>
          <w:vertAlign w:val="superscript"/>
          <w:lang w:val="en-US"/>
        </w:rPr>
        <w:t>2</w:t>
      </w:r>
      <w:r w:rsidRPr="00577551">
        <w:rPr>
          <w:rFonts w:ascii="Times New Roman" w:hAnsi="Times New Roman" w:cs="Times New Roman"/>
          <w:lang w:val="en-US"/>
        </w:rPr>
        <w:t>, Poppy Goble</w:t>
      </w:r>
      <w:r w:rsidRPr="00577551">
        <w:rPr>
          <w:rFonts w:ascii="Times New Roman" w:hAnsi="Times New Roman" w:cs="Times New Roman"/>
          <w:vertAlign w:val="superscript"/>
          <w:lang w:val="en-US"/>
        </w:rPr>
        <w:t>2</w:t>
      </w:r>
      <w:r w:rsidRPr="00577551">
        <w:rPr>
          <w:rFonts w:ascii="Times New Roman" w:hAnsi="Times New Roman" w:cs="Times New Roman"/>
          <w:lang w:val="en-US"/>
        </w:rPr>
        <w:t>, Chara Demetriou</w:t>
      </w:r>
      <w:r w:rsidRPr="00577551">
        <w:rPr>
          <w:rFonts w:ascii="Times New Roman" w:hAnsi="Times New Roman" w:cs="Times New Roman"/>
          <w:vertAlign w:val="superscript"/>
          <w:lang w:val="en-US"/>
        </w:rPr>
        <w:t>1</w:t>
      </w:r>
      <w:r w:rsidRPr="00577551">
        <w:rPr>
          <w:rFonts w:ascii="Times New Roman" w:hAnsi="Times New Roman" w:cs="Times New Roman"/>
          <w:lang w:val="en-US"/>
        </w:rPr>
        <w:t>, Melina Nicole Kyranides</w:t>
      </w:r>
      <w:r w:rsidRPr="00577551">
        <w:rPr>
          <w:rFonts w:ascii="Times New Roman" w:hAnsi="Times New Roman" w:cs="Times New Roman"/>
          <w:vertAlign w:val="superscript"/>
          <w:lang w:val="en-US"/>
        </w:rPr>
        <w:t>3</w:t>
      </w:r>
      <w:r w:rsidRPr="00577551">
        <w:rPr>
          <w:rFonts w:ascii="Times New Roman" w:hAnsi="Times New Roman" w:cs="Times New Roman"/>
          <w:lang w:val="en-US"/>
        </w:rPr>
        <w:t xml:space="preserve">, </w:t>
      </w:r>
      <w:r w:rsidRPr="00577551">
        <w:rPr>
          <w:rFonts w:ascii="Times New Roman" w:eastAsia="Times New Roman" w:hAnsi="Times New Roman" w:cs="Times New Roman"/>
          <w:lang w:val="en-US" w:eastAsia="el-GR"/>
        </w:rPr>
        <w:t xml:space="preserve">Daniel Goodwin, </w:t>
      </w:r>
      <w:r w:rsidR="00A87689" w:rsidRPr="00A87689">
        <w:rPr>
          <w:rFonts w:ascii="Times New Roman" w:eastAsia="Times New Roman" w:hAnsi="Times New Roman" w:cs="Times New Roman"/>
          <w:lang w:eastAsia="el-GR"/>
        </w:rPr>
        <w:t>Junhua Zhang</w:t>
      </w:r>
      <w:r w:rsidR="00A87689">
        <w:rPr>
          <w:rFonts w:ascii="Times New Roman" w:hAnsi="Times New Roman" w:cs="Times New Roman"/>
          <w:vertAlign w:val="superscript"/>
          <w:lang w:val="en-US"/>
        </w:rPr>
        <w:t>9</w:t>
      </w:r>
      <w:r w:rsidR="00A87689">
        <w:rPr>
          <w:rFonts w:ascii="Times New Roman" w:eastAsia="Times New Roman" w:hAnsi="Times New Roman" w:cs="Times New Roman"/>
          <w:lang w:eastAsia="el-GR"/>
        </w:rPr>
        <w:t xml:space="preserve">, </w:t>
      </w:r>
      <w:r w:rsidRPr="00577551">
        <w:rPr>
          <w:rFonts w:ascii="Times New Roman" w:hAnsi="Times New Roman" w:cs="Times New Roman"/>
          <w:color w:val="000000"/>
        </w:rPr>
        <w:t xml:space="preserve">Billy Bobak, </w:t>
      </w:r>
      <w:r w:rsidRPr="00577551">
        <w:rPr>
          <w:rFonts w:ascii="Times New Roman" w:hAnsi="Times New Roman" w:cs="Times New Roman"/>
          <w:lang w:val="en-US"/>
        </w:rPr>
        <w:t>&amp; Samuele Cortese</w:t>
      </w:r>
      <w:r w:rsidRPr="00577551">
        <w:rPr>
          <w:rFonts w:ascii="Times New Roman" w:hAnsi="Times New Roman" w:cs="Times New Roman"/>
          <w:vertAlign w:val="superscript"/>
          <w:lang w:val="en-US"/>
        </w:rPr>
        <w:t xml:space="preserve"> 4,5,6,7,8</w:t>
      </w:r>
    </w:p>
    <w:p w14:paraId="6542CFE3" w14:textId="77777777" w:rsidR="009B5400" w:rsidRPr="00577551" w:rsidRDefault="009B5400" w:rsidP="009B5400">
      <w:pPr>
        <w:spacing w:line="480" w:lineRule="auto"/>
        <w:jc w:val="center"/>
        <w:rPr>
          <w:rFonts w:ascii="Times New Roman" w:hAnsi="Times New Roman" w:cs="Times New Roman"/>
          <w:lang w:val="en-US"/>
        </w:rPr>
      </w:pPr>
      <w:r w:rsidRPr="00577551">
        <w:rPr>
          <w:rFonts w:ascii="Times New Roman" w:hAnsi="Times New Roman" w:cs="Times New Roman"/>
          <w:vertAlign w:val="superscript"/>
          <w:lang w:val="en-US"/>
        </w:rPr>
        <w:t>1</w:t>
      </w:r>
      <w:r w:rsidRPr="00577551">
        <w:rPr>
          <w:rFonts w:ascii="Times New Roman" w:hAnsi="Times New Roman" w:cs="Times New Roman"/>
          <w:lang w:val="en-US"/>
        </w:rPr>
        <w:t xml:space="preserve"> Department of Psychology, University of Cyprus, Cyprus</w:t>
      </w:r>
    </w:p>
    <w:p w14:paraId="4F2E35CB" w14:textId="4E34D4F6" w:rsidR="009B5400" w:rsidRPr="00577551" w:rsidRDefault="009B5400" w:rsidP="009B5400">
      <w:pPr>
        <w:spacing w:line="480" w:lineRule="auto"/>
        <w:jc w:val="center"/>
        <w:rPr>
          <w:rFonts w:ascii="Times New Roman" w:hAnsi="Times New Roman" w:cs="Times New Roman"/>
          <w:lang w:val="en-US"/>
        </w:rPr>
      </w:pPr>
      <w:r w:rsidRPr="00577551">
        <w:rPr>
          <w:rFonts w:ascii="Times New Roman" w:hAnsi="Times New Roman" w:cs="Times New Roman"/>
          <w:vertAlign w:val="superscript"/>
          <w:lang w:val="en-US"/>
        </w:rPr>
        <w:t>2</w:t>
      </w:r>
      <w:r w:rsidRPr="00577551">
        <w:rPr>
          <w:rFonts w:ascii="Times New Roman" w:hAnsi="Times New Roman" w:cs="Times New Roman"/>
          <w:lang w:val="en-US"/>
        </w:rPr>
        <w:t xml:space="preserve"> Department of Psychology, </w:t>
      </w:r>
      <w:r w:rsidR="00705570">
        <w:rPr>
          <w:rFonts w:ascii="Times New Roman" w:hAnsi="Times New Roman" w:cs="Times New Roman"/>
          <w:lang w:val="en-US"/>
        </w:rPr>
        <w:t xml:space="preserve">Victoria </w:t>
      </w:r>
      <w:r w:rsidRPr="00577551">
        <w:rPr>
          <w:rFonts w:ascii="Times New Roman" w:hAnsi="Times New Roman" w:cs="Times New Roman"/>
          <w:lang w:val="en-US"/>
        </w:rPr>
        <w:t xml:space="preserve">University of </w:t>
      </w:r>
      <w:r w:rsidR="00705570">
        <w:rPr>
          <w:rFonts w:ascii="Times New Roman" w:hAnsi="Times New Roman" w:cs="Times New Roman"/>
          <w:lang w:val="en-US"/>
        </w:rPr>
        <w:t>Wellington</w:t>
      </w:r>
      <w:r w:rsidRPr="00577551">
        <w:rPr>
          <w:rFonts w:ascii="Times New Roman" w:hAnsi="Times New Roman" w:cs="Times New Roman"/>
          <w:lang w:val="en-US"/>
        </w:rPr>
        <w:t xml:space="preserve">, </w:t>
      </w:r>
      <w:r w:rsidR="00705570">
        <w:rPr>
          <w:rFonts w:ascii="Times New Roman" w:hAnsi="Times New Roman" w:cs="Times New Roman"/>
          <w:lang w:val="en-US"/>
        </w:rPr>
        <w:t>NZ</w:t>
      </w:r>
    </w:p>
    <w:p w14:paraId="3AD29007" w14:textId="77777777" w:rsidR="009B5400" w:rsidRPr="00577551" w:rsidRDefault="009B5400" w:rsidP="009B5400">
      <w:pPr>
        <w:spacing w:line="480" w:lineRule="auto"/>
        <w:jc w:val="center"/>
        <w:rPr>
          <w:rFonts w:ascii="Times New Roman" w:hAnsi="Times New Roman" w:cs="Times New Roman"/>
          <w:lang w:val="en-US"/>
        </w:rPr>
      </w:pPr>
      <w:r w:rsidRPr="00577551">
        <w:rPr>
          <w:rFonts w:ascii="Times New Roman" w:hAnsi="Times New Roman" w:cs="Times New Roman"/>
          <w:vertAlign w:val="superscript"/>
          <w:lang w:val="en-US"/>
        </w:rPr>
        <w:t xml:space="preserve">3 </w:t>
      </w:r>
      <w:r w:rsidRPr="00577551">
        <w:rPr>
          <w:rFonts w:ascii="Times New Roman" w:hAnsi="Times New Roman" w:cs="Times New Roman"/>
          <w:lang w:val="en-US"/>
        </w:rPr>
        <w:t>Department of Clinical Psychology</w:t>
      </w:r>
      <w:r>
        <w:rPr>
          <w:rFonts w:ascii="Times New Roman" w:hAnsi="Times New Roman" w:cs="Times New Roman"/>
          <w:lang w:val="en-US"/>
        </w:rPr>
        <w:t>,</w:t>
      </w:r>
      <w:r w:rsidRPr="00577551">
        <w:rPr>
          <w:rFonts w:ascii="Times New Roman" w:hAnsi="Times New Roman" w:cs="Times New Roman"/>
          <w:lang w:val="en-US"/>
        </w:rPr>
        <w:t xml:space="preserve"> University of Edinburgh, UK</w:t>
      </w:r>
    </w:p>
    <w:p w14:paraId="3AEC29DF" w14:textId="77777777" w:rsidR="009B5400" w:rsidRPr="005E2945" w:rsidRDefault="009B5400" w:rsidP="009B5400">
      <w:pPr>
        <w:jc w:val="center"/>
        <w:rPr>
          <w:rFonts w:ascii="Times New Roman" w:hAnsi="Times New Roman" w:cs="Times New Roman"/>
          <w:lang w:val="en-US"/>
        </w:rPr>
      </w:pPr>
      <w:r w:rsidRPr="005E2945">
        <w:rPr>
          <w:rFonts w:ascii="Times New Roman" w:hAnsi="Times New Roman" w:cs="Times New Roman"/>
          <w:shd w:val="clear" w:color="auto" w:fill="FFFFFF"/>
          <w:vertAlign w:val="superscript"/>
          <w:lang w:val="en-US"/>
        </w:rPr>
        <w:t xml:space="preserve">4 </w:t>
      </w:r>
      <w:r w:rsidRPr="005E2945">
        <w:rPr>
          <w:rFonts w:ascii="Times New Roman" w:hAnsi="Times New Roman" w:cs="Times New Roman"/>
          <w:lang w:val="en-US"/>
        </w:rPr>
        <w:t>Center for Innovation in Mental Health, Academic Unit of Psychology, University of Southampton, UK</w:t>
      </w:r>
    </w:p>
    <w:p w14:paraId="110F14E0" w14:textId="77777777" w:rsidR="009B5400" w:rsidRPr="005E2945" w:rsidRDefault="009B5400" w:rsidP="009B5400">
      <w:pPr>
        <w:jc w:val="center"/>
        <w:rPr>
          <w:rFonts w:ascii="Times New Roman" w:hAnsi="Times New Roman" w:cs="Times New Roman"/>
          <w:lang w:val="en-US"/>
        </w:rPr>
      </w:pPr>
      <w:r w:rsidRPr="005E2945">
        <w:rPr>
          <w:rFonts w:ascii="Times New Roman" w:hAnsi="Times New Roman" w:cs="Times New Roman"/>
          <w:vertAlign w:val="superscript"/>
          <w:lang w:val="en-US"/>
        </w:rPr>
        <w:t xml:space="preserve">5 </w:t>
      </w:r>
      <w:r w:rsidRPr="005E2945">
        <w:rPr>
          <w:rFonts w:ascii="Times New Roman" w:hAnsi="Times New Roman" w:cs="Times New Roman"/>
          <w:shd w:val="clear" w:color="auto" w:fill="FFFFFF"/>
          <w:lang w:val="en-US"/>
        </w:rPr>
        <w:t xml:space="preserve">Clinical and Experimental Sciences (CNS and Psychiatry), Faculty of Medicine, </w:t>
      </w:r>
      <w:r w:rsidRPr="005E2945">
        <w:rPr>
          <w:rFonts w:ascii="Times New Roman" w:hAnsi="Times New Roman" w:cs="Times New Roman"/>
          <w:lang w:val="en-US"/>
        </w:rPr>
        <w:t>University of Southampton, UK</w:t>
      </w:r>
    </w:p>
    <w:p w14:paraId="0AA08615" w14:textId="77777777" w:rsidR="009B5400" w:rsidRPr="005E2945" w:rsidRDefault="009B5400" w:rsidP="009B5400">
      <w:pPr>
        <w:jc w:val="center"/>
        <w:rPr>
          <w:rFonts w:ascii="Times New Roman" w:hAnsi="Times New Roman" w:cs="Times New Roman"/>
          <w:lang w:val="en-US"/>
        </w:rPr>
      </w:pPr>
      <w:r w:rsidRPr="005E2945">
        <w:rPr>
          <w:rFonts w:ascii="Times New Roman" w:hAnsi="Times New Roman" w:cs="Times New Roman"/>
          <w:vertAlign w:val="superscript"/>
          <w:lang w:val="en-US"/>
        </w:rPr>
        <w:t xml:space="preserve">6 </w:t>
      </w:r>
      <w:r w:rsidRPr="005E2945">
        <w:rPr>
          <w:rFonts w:ascii="Times New Roman" w:hAnsi="Times New Roman" w:cs="Times New Roman"/>
          <w:lang w:val="en-US"/>
        </w:rPr>
        <w:t>Solent NHS Trust, Southampton, UK</w:t>
      </w:r>
    </w:p>
    <w:p w14:paraId="4B4489A7" w14:textId="77777777" w:rsidR="009B5400" w:rsidRPr="005E2945" w:rsidRDefault="009B5400" w:rsidP="009B5400">
      <w:pPr>
        <w:jc w:val="center"/>
        <w:rPr>
          <w:rFonts w:ascii="Times New Roman" w:hAnsi="Times New Roman" w:cs="Times New Roman"/>
          <w:lang w:val="en-US"/>
        </w:rPr>
      </w:pPr>
      <w:r w:rsidRPr="005E2945">
        <w:rPr>
          <w:rFonts w:ascii="Times New Roman" w:hAnsi="Times New Roman" w:cs="Times New Roman"/>
          <w:vertAlign w:val="superscript"/>
          <w:lang w:val="en-US"/>
        </w:rPr>
        <w:t xml:space="preserve">7 </w:t>
      </w:r>
      <w:r w:rsidRPr="005E2945">
        <w:rPr>
          <w:rFonts w:ascii="Times New Roman" w:hAnsi="Times New Roman" w:cs="Times New Roman"/>
          <w:lang w:val="en-US"/>
        </w:rPr>
        <w:t xml:space="preserve">New York University Child Study Center, </w:t>
      </w:r>
      <w:r w:rsidRPr="005E2945">
        <w:rPr>
          <w:rFonts w:ascii="Times New Roman" w:hAnsi="Times New Roman" w:cs="Times New Roman"/>
          <w:shd w:val="clear" w:color="auto" w:fill="FFFFFF"/>
          <w:lang w:val="en-US"/>
        </w:rPr>
        <w:t xml:space="preserve">New York, </w:t>
      </w:r>
      <w:r w:rsidRPr="005E2945">
        <w:rPr>
          <w:rFonts w:ascii="Times New Roman" w:hAnsi="Times New Roman" w:cs="Times New Roman"/>
          <w:lang w:val="en-US"/>
        </w:rPr>
        <w:t>NY, USA</w:t>
      </w:r>
    </w:p>
    <w:p w14:paraId="1F61A416" w14:textId="32F95194" w:rsidR="009B5400" w:rsidRDefault="009B5400" w:rsidP="009B5400">
      <w:pPr>
        <w:jc w:val="center"/>
        <w:rPr>
          <w:rFonts w:ascii="Times New Roman" w:hAnsi="Times New Roman" w:cs="Times New Roman"/>
          <w:shd w:val="clear" w:color="auto" w:fill="FFFFFF"/>
          <w:lang w:val="en-US"/>
        </w:rPr>
      </w:pPr>
      <w:r w:rsidRPr="005E2945">
        <w:rPr>
          <w:rFonts w:ascii="Times New Roman" w:hAnsi="Times New Roman" w:cs="Times New Roman"/>
          <w:vertAlign w:val="superscript"/>
          <w:lang w:val="en-US"/>
        </w:rPr>
        <w:t xml:space="preserve">8 </w:t>
      </w:r>
      <w:r w:rsidRPr="005E2945">
        <w:rPr>
          <w:rFonts w:ascii="Times New Roman" w:hAnsi="Times New Roman" w:cs="Times New Roman"/>
          <w:shd w:val="clear" w:color="auto" w:fill="FFFFFF"/>
          <w:lang w:val="en-US"/>
        </w:rPr>
        <w:t>Division of Psychiatry and Applied Psychology, School of Medicine, University of Nottingham, Nottingham, UK</w:t>
      </w:r>
    </w:p>
    <w:p w14:paraId="60290EF7" w14:textId="1954BD87" w:rsidR="0083643F" w:rsidRPr="0083643F" w:rsidRDefault="00A87689" w:rsidP="0083643F">
      <w:pPr>
        <w:jc w:val="center"/>
        <w:rPr>
          <w:rFonts w:ascii="Times New Roman" w:hAnsi="Times New Roman" w:cs="Times New Roman"/>
          <w:shd w:val="clear" w:color="auto" w:fill="FFFFFF"/>
        </w:rPr>
      </w:pPr>
      <w:r>
        <w:rPr>
          <w:rFonts w:ascii="Times New Roman" w:hAnsi="Times New Roman" w:cs="Times New Roman"/>
          <w:vertAlign w:val="superscript"/>
          <w:lang w:val="en-US"/>
        </w:rPr>
        <w:t xml:space="preserve">9 </w:t>
      </w:r>
      <w:r w:rsidR="0083643F" w:rsidRPr="0083643F">
        <w:rPr>
          <w:rFonts w:ascii="Times New Roman" w:hAnsi="Times New Roman" w:cs="Times New Roman"/>
          <w:shd w:val="clear" w:color="auto" w:fill="FFFFFF"/>
          <w:lang w:val="en-US"/>
        </w:rPr>
        <w:t>School</w:t>
      </w:r>
      <w:r w:rsidR="0083643F">
        <w:rPr>
          <w:rFonts w:ascii="Times New Roman" w:hAnsi="Times New Roman" w:cs="Times New Roman"/>
          <w:shd w:val="clear" w:color="auto" w:fill="FFFFFF"/>
          <w:lang w:val="en-US"/>
        </w:rPr>
        <w:t xml:space="preserve"> </w:t>
      </w:r>
      <w:r w:rsidR="0083643F" w:rsidRPr="0083643F">
        <w:rPr>
          <w:rFonts w:ascii="Times New Roman" w:hAnsi="Times New Roman" w:cs="Times New Roman"/>
          <w:shd w:val="clear" w:color="auto" w:fill="FFFFFF"/>
          <w:lang w:val="en-US"/>
        </w:rPr>
        <w:t>of Education, Jiangsu Key Laboratory for Big Data of Psychology and Cognitive Science, Yancheng Teachers University, Yancheng, China</w:t>
      </w:r>
    </w:p>
    <w:p w14:paraId="21BB6672" w14:textId="7EFA3751" w:rsidR="00A87689" w:rsidRPr="005E2945" w:rsidRDefault="00A87689" w:rsidP="009B5400">
      <w:pPr>
        <w:jc w:val="center"/>
        <w:rPr>
          <w:rFonts w:ascii="Times New Roman" w:hAnsi="Times New Roman" w:cs="Times New Roman"/>
          <w:shd w:val="clear" w:color="auto" w:fill="FFFFFF"/>
          <w:lang w:val="en-US"/>
        </w:rPr>
      </w:pPr>
    </w:p>
    <w:p w14:paraId="7FE0A05A" w14:textId="77777777" w:rsidR="009B5400" w:rsidRPr="00BB3164" w:rsidRDefault="009B5400" w:rsidP="009B5400">
      <w:pPr>
        <w:spacing w:line="480" w:lineRule="auto"/>
        <w:rPr>
          <w:rFonts w:ascii="Times New Roman" w:hAnsi="Times New Roman"/>
          <w:lang w:val="en-US"/>
        </w:rPr>
      </w:pPr>
    </w:p>
    <w:p w14:paraId="67749E05" w14:textId="77777777" w:rsidR="009B5400" w:rsidRPr="00BB3164" w:rsidRDefault="009B5400" w:rsidP="009B5400">
      <w:pPr>
        <w:spacing w:line="480" w:lineRule="auto"/>
        <w:jc w:val="center"/>
        <w:rPr>
          <w:rFonts w:ascii="Times New Roman" w:hAnsi="Times New Roman"/>
          <w:lang w:val="en-US"/>
        </w:rPr>
      </w:pPr>
      <w:r w:rsidRPr="00BB3164">
        <w:rPr>
          <w:rFonts w:ascii="Times New Roman" w:hAnsi="Times New Roman"/>
          <w:lang w:val="en-US"/>
        </w:rPr>
        <w:t>* shared first authorship</w:t>
      </w:r>
    </w:p>
    <w:p w14:paraId="7FDF136F" w14:textId="77777777" w:rsidR="009B5400" w:rsidRPr="00BB3164" w:rsidRDefault="009B5400" w:rsidP="009B5400">
      <w:pPr>
        <w:spacing w:line="480" w:lineRule="auto"/>
        <w:jc w:val="center"/>
        <w:rPr>
          <w:rFonts w:ascii="Times New Roman" w:hAnsi="Times New Roman"/>
          <w:lang w:val="en-US"/>
        </w:rPr>
      </w:pPr>
      <w:r w:rsidRPr="00BB3164">
        <w:rPr>
          <w:rFonts w:ascii="Times New Roman" w:hAnsi="Times New Roman"/>
          <w:vertAlign w:val="superscript"/>
          <w:lang w:val="en-US"/>
        </w:rPr>
        <w:t>§</w:t>
      </w:r>
      <w:r w:rsidRPr="00BB3164">
        <w:rPr>
          <w:rFonts w:ascii="Times New Roman" w:hAnsi="Times New Roman"/>
          <w:lang w:val="en-US"/>
        </w:rPr>
        <w:t xml:space="preserve"> corresponding author</w:t>
      </w:r>
    </w:p>
    <w:p w14:paraId="2BF97F90" w14:textId="77777777" w:rsidR="009B5400" w:rsidRDefault="009B5400" w:rsidP="009B5400"/>
    <w:p w14:paraId="79AA8C0C" w14:textId="14D5E841" w:rsidR="009B5400" w:rsidRDefault="009B5400" w:rsidP="009B5400">
      <w:pPr>
        <w:spacing w:line="480" w:lineRule="auto"/>
      </w:pPr>
    </w:p>
    <w:p w14:paraId="0542572C" w14:textId="475EE2A1" w:rsidR="009B5400" w:rsidRPr="00ED11C0" w:rsidRDefault="009B5400" w:rsidP="00ED11C0">
      <w:pPr>
        <w:spacing w:line="480" w:lineRule="auto"/>
        <w:rPr>
          <w:rFonts w:ascii="Times New Roman" w:hAnsi="Times New Roman" w:cs="Times New Roman"/>
        </w:rPr>
      </w:pPr>
      <w:r w:rsidRPr="00460382">
        <w:rPr>
          <w:rFonts w:ascii="Times New Roman" w:hAnsi="Times New Roman" w:cs="Times New Roman"/>
        </w:rPr>
        <w:t>Correspondence concerning this article should be addressed to Kostas A. Fanti, Department of Psychology, University of Cyprus, P.O. Box 20537, CY 1678, Nicosia, C</w:t>
      </w:r>
      <w:r w:rsidR="00ED11C0">
        <w:rPr>
          <w:rFonts w:ascii="Times New Roman" w:hAnsi="Times New Roman" w:cs="Times New Roman"/>
        </w:rPr>
        <w:t>yprus. E-mail: kfanti@ucy.ac.cy</w:t>
      </w:r>
    </w:p>
    <w:p w14:paraId="1C5F18E7" w14:textId="77777777" w:rsidR="00C85C4F" w:rsidRPr="00BB3164" w:rsidRDefault="00C85C4F" w:rsidP="00C85C4F">
      <w:pPr>
        <w:spacing w:line="480" w:lineRule="auto"/>
        <w:jc w:val="center"/>
        <w:rPr>
          <w:rFonts w:ascii="Times New Roman" w:hAnsi="Times New Roman"/>
          <w:lang w:val="en-US"/>
        </w:rPr>
      </w:pPr>
      <w:r w:rsidRPr="00BB3164">
        <w:rPr>
          <w:rFonts w:ascii="Times New Roman" w:hAnsi="Times New Roman"/>
          <w:lang w:val="en-US"/>
        </w:rPr>
        <w:br w:type="page"/>
      </w:r>
    </w:p>
    <w:p w14:paraId="6588EFCB" w14:textId="16F3CC2A" w:rsidR="00C85C4F" w:rsidRPr="00BB3164" w:rsidRDefault="00EE7ABB" w:rsidP="00577551">
      <w:pPr>
        <w:spacing w:line="480" w:lineRule="auto"/>
        <w:jc w:val="center"/>
        <w:rPr>
          <w:rFonts w:ascii="Times New Roman" w:hAnsi="Times New Roman"/>
          <w:lang w:val="en-US"/>
        </w:rPr>
      </w:pPr>
      <w:r>
        <w:rPr>
          <w:rFonts w:ascii="Times New Roman" w:hAnsi="Times New Roman"/>
          <w:lang w:val="en-US"/>
        </w:rPr>
        <w:lastRenderedPageBreak/>
        <w:t>Abstract</w:t>
      </w:r>
    </w:p>
    <w:p w14:paraId="2A4B0EE6" w14:textId="4F5DE456" w:rsidR="00AE5765" w:rsidRPr="00BB3164" w:rsidRDefault="00577551" w:rsidP="00AE5765">
      <w:pPr>
        <w:spacing w:line="480" w:lineRule="auto"/>
        <w:ind w:firstLine="720"/>
        <w:rPr>
          <w:rFonts w:ascii="Times New Roman" w:hAnsi="Times New Roman" w:cs="Times New Roman"/>
          <w:lang w:val="en-US"/>
        </w:rPr>
      </w:pPr>
      <w:r>
        <w:rPr>
          <w:rFonts w:ascii="Times New Roman" w:hAnsi="Times New Roman"/>
          <w:lang w:val="en-US"/>
        </w:rPr>
        <w:t xml:space="preserve">Existing </w:t>
      </w:r>
      <w:r w:rsidR="006A33BB">
        <w:rPr>
          <w:rFonts w:ascii="Times New Roman" w:hAnsi="Times New Roman"/>
          <w:lang w:val="en-US"/>
        </w:rPr>
        <w:t>research</w:t>
      </w:r>
      <w:r w:rsidR="006A33BB" w:rsidRPr="00BB3164">
        <w:rPr>
          <w:rFonts w:ascii="Times New Roman" w:hAnsi="Times New Roman"/>
          <w:lang w:val="en-US"/>
        </w:rPr>
        <w:t xml:space="preserve"> </w:t>
      </w:r>
      <w:r>
        <w:rPr>
          <w:rFonts w:ascii="Times New Roman" w:hAnsi="Times New Roman"/>
          <w:lang w:val="en-US"/>
        </w:rPr>
        <w:t xml:space="preserve">testing the </w:t>
      </w:r>
      <w:r w:rsidRPr="00BB3164">
        <w:rPr>
          <w:rFonts w:ascii="Times New Roman" w:hAnsi="Times New Roman"/>
          <w:lang w:val="en-US"/>
        </w:rPr>
        <w:t xml:space="preserve">physiological activity of </w:t>
      </w:r>
      <w:r w:rsidR="00BC68B5">
        <w:rPr>
          <w:rFonts w:ascii="Times New Roman" w:hAnsi="Times New Roman"/>
          <w:lang w:val="en-US"/>
        </w:rPr>
        <w:t>youth</w:t>
      </w:r>
      <w:r w:rsidRPr="00BB3164">
        <w:rPr>
          <w:rFonts w:ascii="Times New Roman" w:hAnsi="Times New Roman"/>
          <w:lang w:val="en-US"/>
        </w:rPr>
        <w:t xml:space="preserve"> with </w:t>
      </w:r>
      <w:r w:rsidR="00AE5765">
        <w:rPr>
          <w:rFonts w:ascii="Times New Roman" w:hAnsi="Times New Roman"/>
          <w:lang w:val="en-US"/>
        </w:rPr>
        <w:t xml:space="preserve">conduct problems (CP) </w:t>
      </w:r>
      <w:r>
        <w:rPr>
          <w:rFonts w:ascii="Times New Roman" w:hAnsi="Times New Roman"/>
          <w:lang w:val="en-US"/>
        </w:rPr>
        <w:t>provided</w:t>
      </w:r>
      <w:r w:rsidRPr="00BB3164">
        <w:rPr>
          <w:rFonts w:ascii="Times New Roman" w:hAnsi="Times New Roman"/>
          <w:lang w:val="en-US"/>
        </w:rPr>
        <w:t xml:space="preserve"> contradictory</w:t>
      </w:r>
      <w:r>
        <w:rPr>
          <w:rFonts w:ascii="Times New Roman" w:hAnsi="Times New Roman"/>
          <w:lang w:val="en-US"/>
        </w:rPr>
        <w:t xml:space="preserve"> results</w:t>
      </w:r>
      <w:r w:rsidRPr="00BB3164">
        <w:rPr>
          <w:rFonts w:ascii="Times New Roman" w:hAnsi="Times New Roman"/>
          <w:lang w:val="en-US"/>
        </w:rPr>
        <w:t>.</w:t>
      </w:r>
      <w:r>
        <w:rPr>
          <w:rFonts w:ascii="Times New Roman" w:hAnsi="Times New Roman"/>
          <w:lang w:val="en-US"/>
        </w:rPr>
        <w:t xml:space="preserve"> </w:t>
      </w:r>
      <w:r w:rsidRPr="00BB3164">
        <w:rPr>
          <w:rFonts w:ascii="Times New Roman" w:hAnsi="Times New Roman"/>
          <w:lang w:val="en-US"/>
        </w:rPr>
        <w:t xml:space="preserve">The aim of this study </w:t>
      </w:r>
      <w:r w:rsidR="00C51CAD">
        <w:rPr>
          <w:rFonts w:ascii="Times New Roman" w:hAnsi="Times New Roman"/>
          <w:lang w:val="en-US"/>
        </w:rPr>
        <w:t>was</w:t>
      </w:r>
      <w:r w:rsidRPr="00BB3164">
        <w:rPr>
          <w:rFonts w:ascii="Times New Roman" w:hAnsi="Times New Roman"/>
          <w:lang w:val="en-US"/>
        </w:rPr>
        <w:t xml:space="preserve"> to conduct a systematic review of the literature and meta-analysis to estimate the association between psychophysiological activity and reactivity</w:t>
      </w:r>
      <w:r w:rsidR="00B12525">
        <w:rPr>
          <w:rFonts w:ascii="Times New Roman" w:hAnsi="Times New Roman"/>
          <w:lang w:val="en-US"/>
        </w:rPr>
        <w:t xml:space="preserve"> at baseline or after a psychological task</w:t>
      </w:r>
      <w:r w:rsidR="00BC68B5">
        <w:rPr>
          <w:rFonts w:ascii="Times New Roman" w:hAnsi="Times New Roman"/>
          <w:lang w:val="en-US"/>
        </w:rPr>
        <w:t xml:space="preserve"> with CP </w:t>
      </w:r>
      <w:r w:rsidR="005109D7">
        <w:rPr>
          <w:rFonts w:ascii="Times New Roman" w:hAnsi="Times New Roman"/>
          <w:lang w:val="en-US"/>
        </w:rPr>
        <w:t>among</w:t>
      </w:r>
      <w:r w:rsidRPr="00BB3164">
        <w:rPr>
          <w:rFonts w:ascii="Times New Roman" w:hAnsi="Times New Roman"/>
          <w:lang w:val="en-US"/>
        </w:rPr>
        <w:t xml:space="preserve"> children and adolescents. </w:t>
      </w:r>
      <w:r w:rsidR="008309D1" w:rsidRPr="00BB3164">
        <w:rPr>
          <w:rFonts w:ascii="Times New Roman" w:hAnsi="Times New Roman" w:cs="Times New Roman"/>
          <w:lang w:val="en-US"/>
        </w:rPr>
        <w:t xml:space="preserve">We systematically reviewed published studies reporting autonomic nervous system activity (cardiovascular and skin conductance) in youth with </w:t>
      </w:r>
      <w:r w:rsidR="00C51CAD">
        <w:rPr>
          <w:rFonts w:ascii="Times New Roman" w:hAnsi="Times New Roman" w:cs="Times New Roman"/>
          <w:lang w:val="en-US"/>
        </w:rPr>
        <w:t>CP</w:t>
      </w:r>
      <w:r w:rsidR="008309D1" w:rsidRPr="00BB3164">
        <w:rPr>
          <w:rFonts w:ascii="Times New Roman" w:hAnsi="Times New Roman" w:cs="Times New Roman"/>
          <w:lang w:val="en-US"/>
        </w:rPr>
        <w:t xml:space="preserve"> and meta-analyzed the relationship between </w:t>
      </w:r>
      <w:r w:rsidR="00C51CAD">
        <w:rPr>
          <w:rFonts w:ascii="Times New Roman" w:hAnsi="Times New Roman" w:cs="Times New Roman"/>
          <w:lang w:val="en-US"/>
        </w:rPr>
        <w:t>CP</w:t>
      </w:r>
      <w:r w:rsidR="008309D1" w:rsidRPr="00BB3164">
        <w:rPr>
          <w:rFonts w:ascii="Times New Roman" w:hAnsi="Times New Roman" w:cs="Times New Roman"/>
          <w:lang w:val="en-US"/>
        </w:rPr>
        <w:t xml:space="preserve"> and autonomic baseline as well as task-related reactivity </w:t>
      </w:r>
      <w:r w:rsidR="001204EA">
        <w:rPr>
          <w:rFonts w:ascii="Times New Roman" w:hAnsi="Times New Roman" w:cs="Times New Roman"/>
          <w:lang w:val="en-US"/>
        </w:rPr>
        <w:t>in</w:t>
      </w:r>
      <w:r w:rsidR="001204EA" w:rsidRPr="00BB3164">
        <w:rPr>
          <w:rFonts w:ascii="Times New Roman" w:hAnsi="Times New Roman" w:cs="Times New Roman"/>
          <w:lang w:val="en-US"/>
        </w:rPr>
        <w:t xml:space="preserve"> </w:t>
      </w:r>
      <w:r w:rsidR="008309D1" w:rsidRPr="00BB3164">
        <w:rPr>
          <w:rFonts w:ascii="Times New Roman" w:hAnsi="Times New Roman" w:cs="Times New Roman"/>
          <w:lang w:val="en-US"/>
        </w:rPr>
        <w:t xml:space="preserve">66 studies, including </w:t>
      </w:r>
      <w:r w:rsidR="008309D1">
        <w:rPr>
          <w:rFonts w:ascii="Times New Roman" w:hAnsi="Times New Roman" w:cs="Times New Roman"/>
          <w:lang w:val="en-US"/>
        </w:rPr>
        <w:t>10,227</w:t>
      </w:r>
      <w:r w:rsidR="008309D1" w:rsidRPr="00BB3164">
        <w:rPr>
          <w:rFonts w:ascii="Times New Roman" w:hAnsi="Times New Roman" w:cs="Times New Roman"/>
          <w:lang w:val="en-US"/>
        </w:rPr>
        <w:t xml:space="preserve"> participants. Across 34 included case-control studies that were based on </w:t>
      </w:r>
      <w:r w:rsidR="00C51CAD">
        <w:rPr>
          <w:rFonts w:ascii="Times New Roman" w:hAnsi="Times New Roman" w:cs="Times New Roman"/>
          <w:lang w:val="en-US"/>
        </w:rPr>
        <w:t>CP</w:t>
      </w:r>
      <w:r w:rsidR="008309D1" w:rsidRPr="00BB3164">
        <w:rPr>
          <w:rFonts w:ascii="Times New Roman" w:hAnsi="Times New Roman" w:cs="Times New Roman"/>
          <w:lang w:val="en-US"/>
        </w:rPr>
        <w:t xml:space="preserve"> cut-off scores, we found a significant pooled effect for task related skin conductance</w:t>
      </w:r>
      <w:r w:rsidR="001204EA">
        <w:rPr>
          <w:rFonts w:ascii="Times New Roman" w:hAnsi="Times New Roman" w:cs="Times New Roman"/>
          <w:lang w:val="en-US"/>
        </w:rPr>
        <w:t xml:space="preserve">, </w:t>
      </w:r>
      <w:r w:rsidR="001204EA">
        <w:rPr>
          <w:rFonts w:ascii="Times New Roman" w:eastAsia="Batang" w:hAnsi="Times New Roman" w:cs="Times New Roman"/>
          <w:lang w:val="en-US"/>
        </w:rPr>
        <w:t>R</w:t>
      </w:r>
      <w:r w:rsidR="001204EA" w:rsidRPr="00BB3164">
        <w:rPr>
          <w:rFonts w:ascii="Times New Roman" w:hAnsi="Times New Roman" w:cs="Times New Roman"/>
          <w:lang w:val="en-US"/>
        </w:rPr>
        <w:t>espiratory sinus arrhythmia (RSA</w:t>
      </w:r>
      <w:r w:rsidR="001204EA">
        <w:rPr>
          <w:rFonts w:ascii="Times New Roman" w:hAnsi="Times New Roman" w:cs="Times New Roman"/>
          <w:lang w:val="en-US"/>
        </w:rPr>
        <w:t xml:space="preserve">), and cardiac pre-ejection period (PEP) </w:t>
      </w:r>
      <w:r w:rsidR="008309D1" w:rsidRPr="00BB3164">
        <w:rPr>
          <w:rFonts w:ascii="Times New Roman" w:hAnsi="Times New Roman" w:cs="Times New Roman"/>
          <w:lang w:val="en-US"/>
        </w:rPr>
        <w:t xml:space="preserve">, but no significant group differences for </w:t>
      </w:r>
      <w:r w:rsidR="004F027C">
        <w:rPr>
          <w:rFonts w:ascii="Times New Roman" w:hAnsi="Times New Roman" w:cs="Times New Roman"/>
          <w:lang w:val="en-US"/>
        </w:rPr>
        <w:t>heart rate</w:t>
      </w:r>
      <w:r w:rsidR="008309D1" w:rsidRPr="00BB3164">
        <w:rPr>
          <w:rFonts w:ascii="Times New Roman" w:hAnsi="Times New Roman" w:cs="Times New Roman"/>
          <w:lang w:val="en-US"/>
        </w:rPr>
        <w:t xml:space="preserve"> nor for any baseline measures. </w:t>
      </w:r>
      <w:r w:rsidR="001204EA">
        <w:rPr>
          <w:rFonts w:ascii="Times New Roman" w:hAnsi="Times New Roman" w:cs="Times New Roman"/>
          <w:lang w:val="en-US"/>
        </w:rPr>
        <w:t>Findings suggested reduced parasympathetic and sympathetic reactivity to emotional tasks</w:t>
      </w:r>
      <w:r w:rsidR="004F027C">
        <w:rPr>
          <w:rFonts w:ascii="Times New Roman" w:hAnsi="Times New Roman" w:cs="Times New Roman"/>
          <w:lang w:val="en-US"/>
        </w:rPr>
        <w:t>, pointing to co-inhibition of the two systems</w:t>
      </w:r>
      <w:r w:rsidR="001204EA">
        <w:rPr>
          <w:rFonts w:ascii="Times New Roman" w:hAnsi="Times New Roman" w:cs="Times New Roman"/>
          <w:lang w:val="en-US"/>
        </w:rPr>
        <w:t xml:space="preserve">. </w:t>
      </w:r>
      <w:r w:rsidR="008309D1" w:rsidRPr="00BB3164">
        <w:rPr>
          <w:rFonts w:ascii="Times New Roman" w:hAnsi="Times New Roman" w:cs="Times New Roman"/>
          <w:lang w:val="en-US"/>
        </w:rPr>
        <w:t xml:space="preserve">However, across 32 studies with correlational design we found a significant negative correlation of baseline heart rate and </w:t>
      </w:r>
      <w:r w:rsidR="00C51CAD">
        <w:rPr>
          <w:rFonts w:ascii="Times New Roman" w:hAnsi="Times New Roman" w:cs="Times New Roman"/>
          <w:lang w:val="en-US"/>
        </w:rPr>
        <w:t>CP</w:t>
      </w:r>
      <w:r w:rsidR="008309D1" w:rsidRPr="00BB3164">
        <w:rPr>
          <w:rFonts w:ascii="Times New Roman" w:hAnsi="Times New Roman" w:cs="Times New Roman"/>
          <w:lang w:val="en-US"/>
        </w:rPr>
        <w:t xml:space="preserve">, but no significant relationship of any physiological measures assessed during tasks. </w:t>
      </w:r>
      <w:r w:rsidR="00AE5765">
        <w:rPr>
          <w:rFonts w:ascii="Times New Roman" w:hAnsi="Times New Roman" w:cs="Times New Roman"/>
          <w:lang w:val="en-US"/>
        </w:rPr>
        <w:t>T</w:t>
      </w:r>
      <w:r w:rsidR="00AE5765" w:rsidRPr="00BB3164">
        <w:rPr>
          <w:rFonts w:ascii="Times New Roman" w:hAnsi="Times New Roman" w:cs="Times New Roman"/>
          <w:lang w:val="en-US"/>
        </w:rPr>
        <w:t>he present meta-analysis derive</w:t>
      </w:r>
      <w:r w:rsidR="00A61037">
        <w:rPr>
          <w:rFonts w:ascii="Times New Roman" w:hAnsi="Times New Roman" w:cs="Times New Roman"/>
          <w:lang w:val="en-US"/>
        </w:rPr>
        <w:t>d</w:t>
      </w:r>
      <w:r w:rsidR="00AE5765" w:rsidRPr="00BB3164">
        <w:rPr>
          <w:rFonts w:ascii="Times New Roman" w:hAnsi="Times New Roman" w:cs="Times New Roman"/>
          <w:lang w:val="en-US"/>
        </w:rPr>
        <w:t xml:space="preserve"> several conclusions that have the potential to inform biological vulnerability models</w:t>
      </w:r>
      <w:r w:rsidR="00AE5765">
        <w:rPr>
          <w:rFonts w:ascii="Times New Roman" w:hAnsi="Times New Roman" w:cs="Times New Roman"/>
          <w:lang w:val="en-US"/>
        </w:rPr>
        <w:t>, which</w:t>
      </w:r>
      <w:r w:rsidR="00AE5765" w:rsidRPr="00BB3164">
        <w:rPr>
          <w:rFonts w:ascii="Times New Roman" w:hAnsi="Times New Roman" w:cs="Times New Roman"/>
          <w:lang w:val="en-US"/>
        </w:rPr>
        <w:t xml:space="preserve"> can be used as a basis for the design of novel biologically driven interventions.</w:t>
      </w:r>
    </w:p>
    <w:p w14:paraId="2DEF2A96" w14:textId="39C71992" w:rsidR="00C85C4F" w:rsidRPr="00BB3164" w:rsidRDefault="00C85C4F" w:rsidP="00C77F34">
      <w:pPr>
        <w:spacing w:line="480" w:lineRule="auto"/>
        <w:rPr>
          <w:rFonts w:ascii="Times New Roman" w:hAnsi="Times New Roman"/>
          <w:lang w:val="en-US"/>
        </w:rPr>
      </w:pPr>
      <w:r w:rsidRPr="00DB643C">
        <w:rPr>
          <w:rFonts w:ascii="Times New Roman" w:hAnsi="Times New Roman"/>
          <w:b/>
          <w:lang w:val="en-US"/>
        </w:rPr>
        <w:t>Keywords</w:t>
      </w:r>
      <w:r w:rsidR="005819D2">
        <w:rPr>
          <w:rFonts w:ascii="Times New Roman" w:hAnsi="Times New Roman"/>
          <w:b/>
          <w:lang w:val="en-US"/>
        </w:rPr>
        <w:t xml:space="preserve">: </w:t>
      </w:r>
      <w:r w:rsidR="00B12525">
        <w:rPr>
          <w:rFonts w:ascii="Times New Roman" w:hAnsi="Times New Roman"/>
          <w:lang w:val="en-US"/>
        </w:rPr>
        <w:t>Conduct problems</w:t>
      </w:r>
      <w:r w:rsidR="00BC68B5">
        <w:rPr>
          <w:rFonts w:ascii="Times New Roman" w:hAnsi="Times New Roman"/>
          <w:lang w:val="en-US"/>
        </w:rPr>
        <w:t>;</w:t>
      </w:r>
      <w:r w:rsidR="00B12525">
        <w:rPr>
          <w:rFonts w:ascii="Times New Roman" w:hAnsi="Times New Roman"/>
          <w:lang w:val="en-US"/>
        </w:rPr>
        <w:t xml:space="preserve"> </w:t>
      </w:r>
      <w:r w:rsidR="00C51CAD">
        <w:rPr>
          <w:rFonts w:ascii="Times New Roman" w:hAnsi="Times New Roman"/>
          <w:lang w:val="en-US"/>
        </w:rPr>
        <w:t>Skin conductance</w:t>
      </w:r>
      <w:r w:rsidR="00BC68B5">
        <w:rPr>
          <w:rFonts w:ascii="Times New Roman" w:hAnsi="Times New Roman"/>
          <w:lang w:val="en-US"/>
        </w:rPr>
        <w:t>;</w:t>
      </w:r>
      <w:r w:rsidR="00C51CAD">
        <w:rPr>
          <w:rFonts w:ascii="Times New Roman" w:hAnsi="Times New Roman"/>
          <w:lang w:val="en-US"/>
        </w:rPr>
        <w:t xml:space="preserve"> </w:t>
      </w:r>
      <w:r w:rsidR="00DB643C">
        <w:rPr>
          <w:rFonts w:ascii="Times New Roman" w:hAnsi="Times New Roman"/>
          <w:lang w:val="en-US"/>
        </w:rPr>
        <w:t>Heart rate</w:t>
      </w:r>
      <w:r w:rsidR="00BC68B5">
        <w:rPr>
          <w:rFonts w:ascii="Times New Roman" w:hAnsi="Times New Roman"/>
          <w:lang w:val="en-US"/>
        </w:rPr>
        <w:t>;</w:t>
      </w:r>
      <w:r w:rsidR="00C51CAD">
        <w:rPr>
          <w:rFonts w:ascii="Times New Roman" w:hAnsi="Times New Roman"/>
          <w:lang w:val="en-US"/>
        </w:rPr>
        <w:t xml:space="preserve"> autonomic nervous system</w:t>
      </w:r>
      <w:r w:rsidR="00BC68B5">
        <w:rPr>
          <w:rFonts w:ascii="Times New Roman" w:hAnsi="Times New Roman"/>
          <w:lang w:val="en-US"/>
        </w:rPr>
        <w:t>.</w:t>
      </w:r>
    </w:p>
    <w:p w14:paraId="4B418E8A" w14:textId="7970C71A" w:rsidR="00C85C4F" w:rsidRPr="00BB3164" w:rsidRDefault="00C85C4F" w:rsidP="00C77F34">
      <w:pPr>
        <w:spacing w:line="480" w:lineRule="auto"/>
        <w:rPr>
          <w:rFonts w:ascii="Times New Roman" w:hAnsi="Times New Roman"/>
          <w:lang w:val="en-US"/>
        </w:rPr>
      </w:pPr>
      <w:r w:rsidRPr="00DB643C">
        <w:rPr>
          <w:rFonts w:ascii="Times New Roman" w:hAnsi="Times New Roman"/>
          <w:b/>
          <w:lang w:val="en-US"/>
        </w:rPr>
        <w:t>Highlights</w:t>
      </w:r>
    </w:p>
    <w:p w14:paraId="0DB65EE3" w14:textId="23F03036" w:rsidR="001F5CFC" w:rsidRDefault="00F2376C" w:rsidP="00452D0C">
      <w:pPr>
        <w:pStyle w:val="ListParagraph"/>
        <w:numPr>
          <w:ilvl w:val="0"/>
          <w:numId w:val="4"/>
        </w:numPr>
        <w:spacing w:line="480" w:lineRule="auto"/>
        <w:rPr>
          <w:rFonts w:ascii="Times New Roman" w:hAnsi="Times New Roman"/>
          <w:lang w:val="en-US"/>
        </w:rPr>
      </w:pPr>
      <w:r>
        <w:rPr>
          <w:rFonts w:ascii="Times New Roman" w:hAnsi="Times New Roman"/>
          <w:lang w:val="en-US"/>
        </w:rPr>
        <w:t xml:space="preserve">Meta-analysis on conduct problems and </w:t>
      </w:r>
      <w:r w:rsidR="007844B7" w:rsidRPr="00BB3164">
        <w:rPr>
          <w:rFonts w:ascii="Times New Roman" w:hAnsi="Times New Roman" w:cs="Times New Roman"/>
          <w:lang w:val="en-US"/>
        </w:rPr>
        <w:t xml:space="preserve">Autonomic Nervous System </w:t>
      </w:r>
      <w:r>
        <w:rPr>
          <w:rFonts w:ascii="Times New Roman" w:hAnsi="Times New Roman"/>
          <w:lang w:val="en-US"/>
        </w:rPr>
        <w:t xml:space="preserve">activity at baseline or </w:t>
      </w:r>
      <w:r w:rsidR="00774CB4">
        <w:rPr>
          <w:rFonts w:ascii="Times New Roman" w:hAnsi="Times New Roman"/>
          <w:lang w:val="en-US"/>
        </w:rPr>
        <w:t xml:space="preserve">reactivity during </w:t>
      </w:r>
      <w:r>
        <w:rPr>
          <w:rFonts w:ascii="Times New Roman" w:hAnsi="Times New Roman"/>
          <w:lang w:val="en-US"/>
        </w:rPr>
        <w:t>tasks</w:t>
      </w:r>
    </w:p>
    <w:p w14:paraId="56376057" w14:textId="121993A5" w:rsidR="001F5CFC" w:rsidRDefault="00F2376C" w:rsidP="00452D0C">
      <w:pPr>
        <w:pStyle w:val="ListParagraph"/>
        <w:numPr>
          <w:ilvl w:val="0"/>
          <w:numId w:val="4"/>
        </w:numPr>
        <w:spacing w:line="480" w:lineRule="auto"/>
        <w:rPr>
          <w:rFonts w:ascii="Times New Roman" w:hAnsi="Times New Roman"/>
          <w:lang w:val="en-US"/>
        </w:rPr>
      </w:pPr>
      <w:r w:rsidRPr="00012DF3">
        <w:rPr>
          <w:rFonts w:ascii="Times New Roman" w:hAnsi="Times New Roman"/>
          <w:lang w:val="en-US"/>
        </w:rPr>
        <w:t>C</w:t>
      </w:r>
      <w:r w:rsidRPr="001F5CFC">
        <w:rPr>
          <w:rFonts w:ascii="Times New Roman" w:hAnsi="Times New Roman"/>
          <w:lang w:val="en-US"/>
        </w:rPr>
        <w:t>ase-control studies</w:t>
      </w:r>
      <w:r w:rsidR="001F5CFC">
        <w:rPr>
          <w:rFonts w:ascii="Times New Roman" w:hAnsi="Times New Roman"/>
          <w:lang w:val="en-US"/>
        </w:rPr>
        <w:t xml:space="preserve"> </w:t>
      </w:r>
      <w:r w:rsidRPr="001F5CFC">
        <w:rPr>
          <w:rFonts w:ascii="Times New Roman" w:hAnsi="Times New Roman"/>
          <w:lang w:val="en-US"/>
        </w:rPr>
        <w:t>show reduced skin conductance reaction to tasks</w:t>
      </w:r>
      <w:r w:rsidR="00774CB4">
        <w:rPr>
          <w:rFonts w:ascii="Times New Roman" w:hAnsi="Times New Roman"/>
          <w:lang w:val="en-US"/>
        </w:rPr>
        <w:t xml:space="preserve"> among those</w:t>
      </w:r>
      <w:r w:rsidR="00A61037">
        <w:rPr>
          <w:rFonts w:ascii="Times New Roman" w:hAnsi="Times New Roman"/>
          <w:lang w:val="en-US"/>
        </w:rPr>
        <w:t xml:space="preserve"> with </w:t>
      </w:r>
      <w:r w:rsidR="00774CB4">
        <w:rPr>
          <w:rFonts w:ascii="Times New Roman" w:hAnsi="Times New Roman"/>
          <w:lang w:val="en-US"/>
        </w:rPr>
        <w:t>high</w:t>
      </w:r>
      <w:r w:rsidR="00A61037">
        <w:rPr>
          <w:rFonts w:ascii="Times New Roman" w:hAnsi="Times New Roman"/>
          <w:lang w:val="en-US"/>
        </w:rPr>
        <w:t xml:space="preserve"> levels of</w:t>
      </w:r>
      <w:r w:rsidR="00774CB4">
        <w:rPr>
          <w:rFonts w:ascii="Times New Roman" w:hAnsi="Times New Roman"/>
          <w:lang w:val="en-US"/>
        </w:rPr>
        <w:t xml:space="preserve"> CP</w:t>
      </w:r>
    </w:p>
    <w:p w14:paraId="1460F9C7" w14:textId="48625F28" w:rsidR="001F5CFC" w:rsidRPr="00452D0C" w:rsidRDefault="001F5CFC" w:rsidP="00452D0C">
      <w:pPr>
        <w:pStyle w:val="ListParagraph"/>
        <w:numPr>
          <w:ilvl w:val="0"/>
          <w:numId w:val="4"/>
        </w:numPr>
        <w:spacing w:line="480" w:lineRule="auto"/>
        <w:rPr>
          <w:rFonts w:ascii="Times New Roman" w:hAnsi="Times New Roman"/>
          <w:lang w:val="en-US"/>
        </w:rPr>
      </w:pPr>
      <w:r w:rsidRPr="003B1D54">
        <w:rPr>
          <w:rFonts w:ascii="Times New Roman" w:hAnsi="Times New Roman"/>
          <w:lang w:val="en-US"/>
        </w:rPr>
        <w:lastRenderedPageBreak/>
        <w:t>Correlational but not case-control studies show reduce heart rate at baselin</w:t>
      </w:r>
      <w:r>
        <w:rPr>
          <w:rFonts w:ascii="Times New Roman" w:hAnsi="Times New Roman"/>
          <w:lang w:val="en-US"/>
        </w:rPr>
        <w:t>e</w:t>
      </w:r>
      <w:r w:rsidR="00774CB4">
        <w:rPr>
          <w:rFonts w:ascii="Times New Roman" w:hAnsi="Times New Roman"/>
          <w:lang w:val="en-US"/>
        </w:rPr>
        <w:t xml:space="preserve"> in relation to CP</w:t>
      </w:r>
    </w:p>
    <w:p w14:paraId="0CD77D61" w14:textId="04A22BD5" w:rsidR="00A02ED3" w:rsidRPr="00BB3164" w:rsidRDefault="00C60484" w:rsidP="009E2506">
      <w:pPr>
        <w:spacing w:line="480" w:lineRule="auto"/>
        <w:rPr>
          <w:rFonts w:ascii="Times New Roman" w:eastAsia="Batang" w:hAnsi="Times New Roman" w:cs="Times New Roman"/>
          <w:b/>
          <w:lang w:val="en-US"/>
        </w:rPr>
      </w:pPr>
      <w:r w:rsidRPr="00BB3164">
        <w:rPr>
          <w:rFonts w:ascii="Times New Roman" w:eastAsia="Batang" w:hAnsi="Times New Roman" w:cs="Times New Roman"/>
          <w:b/>
          <w:lang w:val="en-US"/>
        </w:rPr>
        <w:t xml:space="preserve">1. </w:t>
      </w:r>
      <w:r w:rsidR="00A02ED3" w:rsidRPr="00BB3164">
        <w:rPr>
          <w:rFonts w:ascii="Times New Roman" w:eastAsia="Batang" w:hAnsi="Times New Roman" w:cs="Times New Roman"/>
          <w:b/>
          <w:lang w:val="en-US"/>
        </w:rPr>
        <w:t>Introduction</w:t>
      </w:r>
    </w:p>
    <w:p w14:paraId="41F1ACE8" w14:textId="1481B348" w:rsidR="00C20D52" w:rsidRPr="00BB3164" w:rsidRDefault="00CB4CDD" w:rsidP="00F9359D">
      <w:pPr>
        <w:spacing w:line="480" w:lineRule="auto"/>
        <w:ind w:firstLine="720"/>
        <w:rPr>
          <w:rFonts w:ascii="Times New Roman" w:hAnsi="Times New Roman"/>
          <w:lang w:val="en-US"/>
        </w:rPr>
      </w:pPr>
      <w:r w:rsidRPr="00BB3164">
        <w:rPr>
          <w:rFonts w:ascii="Times New Roman" w:eastAsia="Batang" w:hAnsi="Times New Roman" w:cs="Times New Roman"/>
          <w:lang w:val="en-US"/>
        </w:rPr>
        <w:t xml:space="preserve">Youth with </w:t>
      </w:r>
      <w:r w:rsidRPr="00BB3164">
        <w:rPr>
          <w:rFonts w:ascii="Times New Roman" w:hAnsi="Times New Roman"/>
          <w:lang w:val="en-US"/>
        </w:rPr>
        <w:t>conduct problems (CP</w:t>
      </w:r>
      <w:r w:rsidRPr="00BB3164">
        <w:rPr>
          <w:rFonts w:ascii="Times New Roman" w:eastAsia="Batang" w:hAnsi="Times New Roman" w:cs="Times New Roman"/>
          <w:lang w:val="en-US"/>
        </w:rPr>
        <w:t xml:space="preserve">; i.e., symptoms of </w:t>
      </w:r>
      <w:r w:rsidRPr="00BB3164">
        <w:rPr>
          <w:rFonts w:ascii="Times New Roman" w:hAnsi="Times New Roman"/>
          <w:lang w:val="en-US"/>
        </w:rPr>
        <w:t>conduct disorder and oppositional defiant disorder</w:t>
      </w:r>
      <w:r w:rsidRPr="00BB3164">
        <w:rPr>
          <w:rFonts w:ascii="Times New Roman" w:eastAsia="Batang" w:hAnsi="Times New Roman" w:cs="Times New Roman"/>
          <w:lang w:val="en-US"/>
        </w:rPr>
        <w:t xml:space="preserve">) engage in </w:t>
      </w:r>
      <w:r w:rsidR="00DB643C">
        <w:rPr>
          <w:rFonts w:ascii="Times New Roman" w:eastAsia="Batang" w:hAnsi="Times New Roman" w:cs="Times New Roman"/>
          <w:lang w:val="en-US"/>
        </w:rPr>
        <w:t>multiple</w:t>
      </w:r>
      <w:r w:rsidRPr="00BB3164">
        <w:rPr>
          <w:rFonts w:ascii="Times New Roman" w:eastAsia="Batang" w:hAnsi="Times New Roman" w:cs="Times New Roman"/>
          <w:lang w:val="en-US"/>
        </w:rPr>
        <w:t xml:space="preserve"> antisocial behaviors such as bullying others, vandalism, lying, stealing</w:t>
      </w:r>
      <w:r w:rsidRPr="00BB3164">
        <w:rPr>
          <w:rFonts w:ascii="Times New Roman" w:hAnsi="Times New Roman"/>
          <w:lang w:val="en-US"/>
        </w:rPr>
        <w:t xml:space="preserve">, </w:t>
      </w:r>
      <w:r w:rsidRPr="00BB3164">
        <w:rPr>
          <w:rFonts w:ascii="Times New Roman" w:eastAsia="Batang" w:hAnsi="Times New Roman" w:cs="Times New Roman"/>
          <w:lang w:val="en-US"/>
        </w:rPr>
        <w:t xml:space="preserve">and </w:t>
      </w:r>
      <w:r w:rsidRPr="00BB3164">
        <w:rPr>
          <w:rFonts w:ascii="Times New Roman" w:hAnsi="Times New Roman"/>
          <w:lang w:val="en-US"/>
        </w:rPr>
        <w:t>excessive arguing with adults</w:t>
      </w:r>
      <w:r w:rsidR="009B5151" w:rsidRPr="00BB3164">
        <w:rPr>
          <w:rFonts w:ascii="Times New Roman" w:hAnsi="Times New Roman"/>
          <w:lang w:val="en-US"/>
        </w:rPr>
        <w:t xml:space="preserve"> </w:t>
      </w:r>
      <w:r w:rsidR="00AD0795" w:rsidRPr="00BB3164">
        <w:rPr>
          <w:rFonts w:ascii="Times New Roman" w:eastAsia="Batang" w:hAnsi="Times New Roman" w:cs="Times New Roman"/>
          <w:lang w:val="en-US"/>
        </w:rPr>
        <w:fldChar w:fldCharType="begin">
          <w:fldData xml:space="preserve">PEVuZE5vdGU+PENpdGU+PEF1dGhvcj5GcmljazwvQXV0aG9yPjxZZWFyPjIwMDQ8L1llYXI+PFJl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</w:fldData>
        </w:fldChar>
      </w:r>
      <w:r w:rsidR="00B65917" w:rsidRPr="009C4023">
        <w:rPr>
          <w:rFonts w:ascii="Times New Roman" w:eastAsia="Batang" w:hAnsi="Times New Roman" w:cs="Times New Roman"/>
          <w:lang w:val="en-US"/>
        </w:rPr>
        <w:instrText xml:space="preserve"> ADDIN EN.CITE </w:instrText>
      </w:r>
      <w:r w:rsidR="00AD0795" w:rsidRPr="006F3B75">
        <w:rPr>
          <w:rFonts w:ascii="Times New Roman" w:eastAsia="Batang" w:hAnsi="Times New Roman" w:cs="Times New Roman"/>
          <w:lang w:val="en-US"/>
        </w:rPr>
        <w:fldChar w:fldCharType="begin">
          <w:fldData xml:space="preserve">PEVuZE5vdGU+PENpdGU+PEF1dGhvcj5GcmljazwvQXV0aG9yPjxZZWFyPjIwMDQ8L1llYXI+PFJl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</w:fldData>
        </w:fldChar>
      </w:r>
      <w:r w:rsidR="00B65917" w:rsidRPr="009C4023">
        <w:rPr>
          <w:rFonts w:ascii="Times New Roman" w:eastAsia="Batang" w:hAnsi="Times New Roman" w:cs="Times New Roman"/>
          <w:lang w:val="en-US"/>
        </w:rPr>
        <w:instrText xml:space="preserve"> ADDIN EN.CITE.DATA </w:instrText>
      </w:r>
      <w:r w:rsidR="00AD0795" w:rsidRPr="006F3B75">
        <w:rPr>
          <w:rFonts w:ascii="Times New Roman" w:eastAsia="Batang" w:hAnsi="Times New Roman" w:cs="Times New Roman"/>
          <w:lang w:val="en-US"/>
        </w:rPr>
      </w:r>
      <w:r w:rsidR="00AD0795" w:rsidRPr="006F3B75">
        <w:rPr>
          <w:rFonts w:ascii="Times New Roman" w:eastAsia="Batang" w:hAnsi="Times New Roman" w:cs="Times New Roman"/>
          <w:lang w:val="en-US"/>
        </w:rPr>
        <w:fldChar w:fldCharType="end"/>
      </w:r>
      <w:r w:rsidR="00AD0795" w:rsidRPr="00BB3164">
        <w:rPr>
          <w:rFonts w:ascii="Times New Roman" w:eastAsia="Batang" w:hAnsi="Times New Roman" w:cs="Times New Roman"/>
          <w:lang w:val="en-US"/>
        </w:rPr>
      </w:r>
      <w:r w:rsidR="00AD0795" w:rsidRPr="00BB3164">
        <w:rPr>
          <w:rFonts w:ascii="Times New Roman" w:eastAsia="Batang" w:hAnsi="Times New Roman" w:cs="Times New Roman"/>
          <w:lang w:val="en-US"/>
        </w:rPr>
        <w:fldChar w:fldCharType="separate"/>
      </w:r>
      <w:r w:rsidR="00B65917" w:rsidRPr="00BB3164">
        <w:rPr>
          <w:rFonts w:ascii="Times New Roman" w:eastAsia="Batang" w:hAnsi="Times New Roman" w:cs="Times New Roman"/>
          <w:noProof/>
          <w:lang w:val="en-US"/>
        </w:rPr>
        <w:t>(American Psychiatric Association, 2013; Frick &amp; Morris, 2004; Moffitt et al., 2008)</w:t>
      </w:r>
      <w:r w:rsidR="00AD0795" w:rsidRPr="00BB3164">
        <w:rPr>
          <w:rFonts w:ascii="Times New Roman" w:eastAsia="Batang" w:hAnsi="Times New Roman" w:cs="Times New Roman"/>
          <w:lang w:val="en-US"/>
        </w:rPr>
        <w:fldChar w:fldCharType="end"/>
      </w:r>
      <w:r w:rsidR="00304213" w:rsidRPr="00BB3164">
        <w:rPr>
          <w:rFonts w:ascii="Times New Roman" w:eastAsia="Batang" w:hAnsi="Times New Roman" w:cs="Times New Roman"/>
          <w:lang w:val="en-US"/>
        </w:rPr>
        <w:t>.</w:t>
      </w:r>
      <w:r w:rsidR="009B5151" w:rsidRPr="00BB3164">
        <w:rPr>
          <w:rFonts w:ascii="Times New Roman" w:eastAsia="Batang" w:hAnsi="Times New Roman" w:cs="Times New Roman"/>
          <w:lang w:val="en-US"/>
        </w:rPr>
        <w:t xml:space="preserve"> </w:t>
      </w:r>
      <w:r w:rsidR="00EC5DB4" w:rsidRPr="00BB3164">
        <w:rPr>
          <w:rFonts w:ascii="Times New Roman" w:hAnsi="Times New Roman"/>
          <w:lang w:val="en-US"/>
        </w:rPr>
        <w:t>C</w:t>
      </w:r>
      <w:r w:rsidR="00F9359D" w:rsidRPr="00BB3164">
        <w:rPr>
          <w:rFonts w:ascii="Times New Roman" w:hAnsi="Times New Roman"/>
          <w:lang w:val="en-US"/>
        </w:rPr>
        <w:t>P</w:t>
      </w:r>
      <w:r w:rsidR="00EC5DB4" w:rsidRPr="00BB3164">
        <w:rPr>
          <w:rFonts w:ascii="Times New Roman" w:hAnsi="Times New Roman"/>
          <w:lang w:val="en-US"/>
        </w:rPr>
        <w:t xml:space="preserve"> behaviors place </w:t>
      </w:r>
      <w:r w:rsidR="00814E48" w:rsidRPr="00BB3164">
        <w:rPr>
          <w:rFonts w:ascii="Times New Roman" w:hAnsi="Times New Roman"/>
          <w:lang w:val="en-US"/>
        </w:rPr>
        <w:t>youth</w:t>
      </w:r>
      <w:r w:rsidR="00EC5DB4" w:rsidRPr="00BB3164">
        <w:rPr>
          <w:rFonts w:ascii="Times New Roman" w:hAnsi="Times New Roman"/>
          <w:lang w:val="en-US"/>
        </w:rPr>
        <w:t xml:space="preserve"> on a developmental pathway of low academic achievement, poor peer and parent relations, and </w:t>
      </w:r>
      <w:r w:rsidR="00F9359D" w:rsidRPr="00BB3164">
        <w:rPr>
          <w:rFonts w:ascii="Times New Roman" w:hAnsi="Times New Roman"/>
          <w:lang w:val="en-US"/>
        </w:rPr>
        <w:t xml:space="preserve">delinquent and </w:t>
      </w:r>
      <w:r w:rsidR="00F9359D" w:rsidRPr="00BB3164">
        <w:rPr>
          <w:rFonts w:ascii="Times New Roman" w:eastAsia="Batang" w:hAnsi="Times New Roman" w:cs="Times New Roman"/>
          <w:lang w:val="en-US"/>
        </w:rPr>
        <w:t xml:space="preserve">criminal behavior </w:t>
      </w:r>
      <w:r w:rsidR="00AD0795" w:rsidRPr="00BB3164">
        <w:rPr>
          <w:rFonts w:ascii="Times New Roman" w:hAnsi="Times New Roman"/>
          <w:lang w:val="en-US"/>
        </w:rPr>
        <w:fldChar w:fldCharType="begin"/>
      </w:r>
      <w:r w:rsidR="00D742B6" w:rsidRPr="00BB3164">
        <w:rPr>
          <w:rFonts w:ascii="Times New Roman" w:hAnsi="Times New Roman"/>
          <w:lang w:val="en-US"/>
        </w:rPr>
        <w:instrText xml:space="preserve"> ADDIN EN.CITE &lt;EndNote&gt;&lt;Cite&gt;&lt;Author&gt;Coie&lt;/Author&gt;&lt;Year&gt;1998&lt;/Year&gt;&lt;RecNum&gt;1224&lt;/RecNum&gt;&lt;DisplayText&gt;(Coie &amp;amp; Dodge, 1998; Keiley, Lofthouse, Bates, Dodge, &amp;amp; Pettit, 2003)&lt;/DisplayText&gt;&lt;record&gt;&lt;rec-number&gt;1224&lt;/rec-number&gt;&lt;foreign-keys&gt;&lt;key app="EN" db-id="9v09avpvp5ffere0297pwarzax92rttpdd5s" timestamp="1459835717"&gt;1224&lt;/key&gt;&lt;/foreign-keys&gt;&lt;ref-type name="Book Section"&gt;5&lt;/ref-type&gt;&lt;contributors&gt;&lt;authors&gt;&lt;author&gt;Coie, J D&lt;/author&gt;&lt;author&gt;Dodge, K A&lt;/author&gt;&lt;/authors&gt;&lt;secondary-authors&gt;&lt;author&gt;Damon, W &lt;/author&gt;&lt;author&gt;Eisenberg, N&lt;/author&gt;&lt;/secondary-authors&gt;&lt;/contributors&gt;&lt;titles&gt;&lt;title&gt;Aggression and antisocial behavior&lt;/title&gt;&lt;secondary-title&gt;Handbook of child psychology: Vol. 3. Social, emotional, and personality development&lt;/secondary-title&gt;&lt;/titles&gt;&lt;pages&gt;779-862&lt;/pages&gt;&lt;dates&gt;&lt;year&gt;1998&lt;/year&gt;&lt;/dates&gt;&lt;pub-location&gt;New York&lt;/pub-location&gt;&lt;publisher&gt;Wiley&lt;/publisher&gt;&lt;isbn&gt;047134981X&lt;/isbn&gt;&lt;urls&gt;&lt;/urls&gt;&lt;/record&gt;&lt;/Cite&gt;&lt;Cite&gt;&lt;Author&gt;Keiley&lt;/Author&gt;&lt;Year&gt;2003&lt;/Year&gt;&lt;RecNum&gt;1225&lt;/RecNum&gt;&lt;record&gt;&lt;rec-number&gt;1225&lt;/rec-number&gt;&lt;foreign-keys&gt;&lt;key app="EN" db-id="9v09avpvp5ffere0297pwarzax92rttpdd5s" timestamp="1459836285"&gt;1225&lt;/key&gt;&lt;/foreign-keys&gt;&lt;ref-type name="Journal Article"&gt;17&lt;/ref-type&gt;&lt;contributors&gt;&lt;authors&gt;&lt;author&gt;Keiley, M K&lt;/author&gt;&lt;author&gt;Lofthouse, N&lt;/author&gt;&lt;author&gt;Bates, J E&lt;/author&gt;&lt;author&gt;Dodge, K A&lt;/author&gt;&lt;author&gt;Pettit, G S&lt;/author&gt;&lt;/authors&gt;&lt;/contributors&gt;&lt;titles&gt;&lt;title&gt;Differential risks of covarying and pure components in mother and teacher reports of externalizing and internalizing behavior across ages 5 to 14&lt;/title&gt;&lt;secondary-title&gt;Journal of Abnormal Child Psychology&lt;/secondary-title&gt;&lt;/titles&gt;&lt;periodical&gt;&lt;full-title&gt;Journal of Abnormal Child Psychology&lt;/full-title&gt;&lt;abbr-1&gt;Journal of Abnormal Child Psychology&lt;/abbr-1&gt;&lt;/periodical&gt;&lt;pages&gt;267-283&lt;/pages&gt;&lt;volume&gt;31&lt;/volume&gt;&lt;number&gt;3&lt;/number&gt;&lt;dates&gt;&lt;year&gt;2003&lt;/year&gt;&lt;/dates&gt;&lt;isbn&gt;0091-0627&lt;/isbn&gt;&lt;urls&gt;&lt;/urls&gt;&lt;/record&gt;&lt;/Cite&gt;&lt;/EndNote&gt;</w:instrText>
      </w:r>
      <w:r w:rsidR="00AD0795" w:rsidRPr="00BB3164">
        <w:rPr>
          <w:rFonts w:ascii="Times New Roman" w:hAnsi="Times New Roman"/>
          <w:lang w:val="en-US"/>
        </w:rPr>
        <w:fldChar w:fldCharType="separate"/>
      </w:r>
      <w:r w:rsidR="00D742B6" w:rsidRPr="00BB3164">
        <w:rPr>
          <w:rFonts w:ascii="Times New Roman" w:hAnsi="Times New Roman"/>
          <w:noProof/>
          <w:lang w:val="en-US"/>
        </w:rPr>
        <w:t>(Coie &amp; Dodge, 1998; Keiley, Lofthouse, Bates, Dodge, &amp; Pettit, 2003)</w:t>
      </w:r>
      <w:r w:rsidR="00AD0795" w:rsidRPr="00BB3164">
        <w:rPr>
          <w:rFonts w:ascii="Times New Roman" w:hAnsi="Times New Roman"/>
          <w:lang w:val="en-US"/>
        </w:rPr>
        <w:fldChar w:fldCharType="end"/>
      </w:r>
      <w:r w:rsidR="00EC5DB4" w:rsidRPr="00BB3164">
        <w:rPr>
          <w:rFonts w:ascii="Times New Roman" w:hAnsi="Times New Roman"/>
          <w:lang w:val="en-US"/>
        </w:rPr>
        <w:t xml:space="preserve">, resulting in high </w:t>
      </w:r>
      <w:r w:rsidR="00FD281A" w:rsidRPr="00BB3164">
        <w:rPr>
          <w:rFonts w:ascii="Times New Roman" w:hAnsi="Times New Roman"/>
          <w:lang w:val="en-US"/>
        </w:rPr>
        <w:t xml:space="preserve">personal and </w:t>
      </w:r>
      <w:r w:rsidR="00EC5DB4" w:rsidRPr="00BB3164">
        <w:rPr>
          <w:rFonts w:ascii="Times New Roman" w:hAnsi="Times New Roman"/>
          <w:lang w:val="en-US"/>
        </w:rPr>
        <w:t xml:space="preserve">societal costs. Thus, from a public health standpoint, it is imperative to understand the </w:t>
      </w:r>
      <w:r w:rsidR="00182ADF" w:rsidRPr="00BB3164">
        <w:rPr>
          <w:rFonts w:ascii="Times New Roman" w:hAnsi="Times New Roman"/>
          <w:lang w:val="en-US"/>
        </w:rPr>
        <w:t>etiology</w:t>
      </w:r>
      <w:r w:rsidR="00F9359D" w:rsidRPr="00BB3164">
        <w:rPr>
          <w:rFonts w:ascii="Times New Roman" w:hAnsi="Times New Roman"/>
          <w:lang w:val="en-US"/>
        </w:rPr>
        <w:t xml:space="preserve"> and characteristics of CP</w:t>
      </w:r>
      <w:r w:rsidR="009B5151" w:rsidRPr="00BB3164">
        <w:rPr>
          <w:rFonts w:ascii="Times New Roman" w:hAnsi="Times New Roman"/>
          <w:lang w:val="en-US"/>
        </w:rPr>
        <w:t xml:space="preserve">, </w:t>
      </w:r>
      <w:r w:rsidR="00DB643C">
        <w:rPr>
          <w:rFonts w:ascii="Times New Roman" w:hAnsi="Times New Roman"/>
          <w:lang w:val="en-US"/>
        </w:rPr>
        <w:t>in order to</w:t>
      </w:r>
      <w:r w:rsidR="00EC5DB4" w:rsidRPr="00BB3164">
        <w:rPr>
          <w:rFonts w:ascii="Times New Roman" w:hAnsi="Times New Roman"/>
          <w:lang w:val="en-US"/>
        </w:rPr>
        <w:t xml:space="preserve"> </w:t>
      </w:r>
      <w:r w:rsidR="00FD281A" w:rsidRPr="00BB3164">
        <w:rPr>
          <w:rFonts w:ascii="Times New Roman" w:hAnsi="Times New Roman"/>
          <w:lang w:val="en-US"/>
        </w:rPr>
        <w:t>inform</w:t>
      </w:r>
      <w:r w:rsidR="00EC5DB4" w:rsidRPr="00BB3164">
        <w:rPr>
          <w:rFonts w:ascii="Times New Roman" w:hAnsi="Times New Roman"/>
          <w:lang w:val="en-US"/>
        </w:rPr>
        <w:t xml:space="preserve"> evidence-based interventions. </w:t>
      </w:r>
      <w:r w:rsidR="00FD281A" w:rsidRPr="00BB3164">
        <w:rPr>
          <w:rFonts w:ascii="Times New Roman" w:hAnsi="Times New Roman"/>
          <w:lang w:val="en-US"/>
        </w:rPr>
        <w:t>In the last t</w:t>
      </w:r>
      <w:r w:rsidR="00182ADF" w:rsidRPr="00BB3164">
        <w:rPr>
          <w:rFonts w:ascii="Times New Roman" w:hAnsi="Times New Roman"/>
          <w:lang w:val="en-US"/>
        </w:rPr>
        <w:t>hree</w:t>
      </w:r>
      <w:r w:rsidR="00FD281A" w:rsidRPr="00BB3164">
        <w:rPr>
          <w:rFonts w:ascii="Times New Roman" w:hAnsi="Times New Roman"/>
          <w:lang w:val="en-US"/>
        </w:rPr>
        <w:t xml:space="preserve"> decades, several studies investigated the link between </w:t>
      </w:r>
      <w:r w:rsidR="009B5151" w:rsidRPr="00BB3164">
        <w:rPr>
          <w:rFonts w:ascii="Times New Roman" w:hAnsi="Times New Roman"/>
          <w:lang w:val="en-US"/>
        </w:rPr>
        <w:t xml:space="preserve">abnormal </w:t>
      </w:r>
      <w:r w:rsidR="00FD281A" w:rsidRPr="00BB3164">
        <w:rPr>
          <w:rFonts w:ascii="Times New Roman" w:hAnsi="Times New Roman"/>
          <w:lang w:val="en-US"/>
        </w:rPr>
        <w:t xml:space="preserve">autonomic </w:t>
      </w:r>
      <w:r w:rsidR="003F5F0E">
        <w:rPr>
          <w:rFonts w:ascii="Times New Roman" w:hAnsi="Times New Roman"/>
          <w:lang w:val="en-US"/>
        </w:rPr>
        <w:t>activity</w:t>
      </w:r>
      <w:r w:rsidR="003F5F0E" w:rsidRPr="00BB3164">
        <w:rPr>
          <w:rFonts w:ascii="Times New Roman" w:hAnsi="Times New Roman"/>
          <w:lang w:val="en-US"/>
        </w:rPr>
        <w:t xml:space="preserve"> </w:t>
      </w:r>
      <w:r w:rsidR="009B5151" w:rsidRPr="00BB3164">
        <w:rPr>
          <w:rFonts w:ascii="Times New Roman" w:hAnsi="Times New Roman"/>
          <w:lang w:val="en-US"/>
        </w:rPr>
        <w:t xml:space="preserve">and CP in </w:t>
      </w:r>
      <w:r w:rsidR="00E46304" w:rsidRPr="00BB3164">
        <w:rPr>
          <w:rFonts w:ascii="Times New Roman" w:hAnsi="Times New Roman"/>
          <w:lang w:val="en-US"/>
        </w:rPr>
        <w:t>child</w:t>
      </w:r>
      <w:r w:rsidR="009B5151" w:rsidRPr="00BB3164">
        <w:rPr>
          <w:rFonts w:ascii="Times New Roman" w:hAnsi="Times New Roman"/>
          <w:lang w:val="en-US"/>
        </w:rPr>
        <w:t>ren</w:t>
      </w:r>
      <w:r w:rsidR="00E46304" w:rsidRPr="00BB3164">
        <w:rPr>
          <w:rFonts w:ascii="Times New Roman" w:hAnsi="Times New Roman"/>
          <w:lang w:val="en-US"/>
        </w:rPr>
        <w:t xml:space="preserve"> and adolescent</w:t>
      </w:r>
      <w:r w:rsidR="00AB4927">
        <w:rPr>
          <w:rFonts w:ascii="Times New Roman" w:hAnsi="Times New Roman"/>
          <w:lang w:val="en-US"/>
        </w:rPr>
        <w:t>s</w:t>
      </w:r>
      <w:r w:rsidR="009B5151" w:rsidRPr="00BB3164">
        <w:rPr>
          <w:rFonts w:ascii="Times New Roman" w:hAnsi="Times New Roman"/>
          <w:lang w:val="en-US"/>
        </w:rPr>
        <w:t>. T</w:t>
      </w:r>
      <w:r w:rsidR="00FD281A" w:rsidRPr="00BB3164">
        <w:rPr>
          <w:rFonts w:ascii="Times New Roman" w:hAnsi="Times New Roman"/>
          <w:lang w:val="en-US"/>
        </w:rPr>
        <w:t>his e</w:t>
      </w:r>
      <w:r w:rsidR="00C20D52" w:rsidRPr="00BB3164">
        <w:rPr>
          <w:rFonts w:ascii="Times New Roman" w:hAnsi="Times New Roman"/>
          <w:lang w:val="en-US"/>
        </w:rPr>
        <w:t xml:space="preserve">vidence has </w:t>
      </w:r>
      <w:r w:rsidR="009B5151" w:rsidRPr="00BB3164">
        <w:rPr>
          <w:rFonts w:ascii="Times New Roman" w:hAnsi="Times New Roman"/>
          <w:lang w:val="en-US"/>
        </w:rPr>
        <w:t>the potential to shed light on the</w:t>
      </w:r>
      <w:r w:rsidR="00FD281A" w:rsidRPr="00BB3164">
        <w:rPr>
          <w:rFonts w:ascii="Times New Roman" w:hAnsi="Times New Roman"/>
          <w:lang w:val="en-US"/>
        </w:rPr>
        <w:t xml:space="preserve"> developmental mechanisms leading to antisocial behavior as well as </w:t>
      </w:r>
      <w:r w:rsidR="00C20D52" w:rsidRPr="00BB3164">
        <w:rPr>
          <w:rFonts w:ascii="Times New Roman" w:hAnsi="Times New Roman"/>
          <w:lang w:val="en-US"/>
        </w:rPr>
        <w:t>the identification of individuals at risk for C</w:t>
      </w:r>
      <w:r w:rsidR="00FD281A" w:rsidRPr="00BB3164">
        <w:rPr>
          <w:rFonts w:ascii="Times New Roman" w:hAnsi="Times New Roman"/>
          <w:lang w:val="en-US"/>
        </w:rPr>
        <w:t>P</w:t>
      </w:r>
      <w:r w:rsidR="009B5151" w:rsidRPr="00BB3164">
        <w:rPr>
          <w:rFonts w:ascii="Times New Roman" w:hAnsi="Times New Roman"/>
          <w:lang w:val="en-US"/>
        </w:rPr>
        <w:t xml:space="preserve"> </w:t>
      </w:r>
      <w:r w:rsidR="00AD0795" w:rsidRPr="00BB3164">
        <w:rPr>
          <w:rFonts w:ascii="Times New Roman" w:hAnsi="Times New Roman"/>
          <w:lang w:val="en-US"/>
        </w:rPr>
        <w:fldChar w:fldCharType="begin">
          <w:fldData xml:space="preserve">PEVuZE5vdGU+PENpdGU+PEF1dGhvcj5CZWF1Y2hhaW5lPC9BdXRob3I+PFllYXI+MjAxMjwvWWVh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=
</w:fldData>
        </w:fldChar>
      </w:r>
      <w:r w:rsidR="00B65917" w:rsidRPr="00BB3164">
        <w:rPr>
          <w:rFonts w:ascii="Times New Roman" w:hAnsi="Times New Roman"/>
          <w:lang w:val="en-US"/>
        </w:rPr>
        <w:instrText xml:space="preserve"> ADDIN EN.CITE </w:instrText>
      </w:r>
      <w:r w:rsidR="00AD0795" w:rsidRPr="00BB3164">
        <w:rPr>
          <w:rFonts w:ascii="Times New Roman" w:hAnsi="Times New Roman"/>
          <w:lang w:val="en-US"/>
        </w:rPr>
        <w:fldChar w:fldCharType="begin">
          <w:fldData xml:space="preserve">PEVuZE5vdGU+PENpdGU+PEF1dGhvcj5CZWF1Y2hhaW5lPC9BdXRob3I+PFllYXI+MjAxMjwvWWVh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=
</w:fldData>
        </w:fldChar>
      </w:r>
      <w:r w:rsidR="00B65917" w:rsidRPr="00BB3164">
        <w:rPr>
          <w:rFonts w:ascii="Times New Roman" w:hAnsi="Times New Roman"/>
          <w:lang w:val="en-US"/>
        </w:rPr>
        <w:instrText xml:space="preserve"> ADDIN EN.CITE.DATA </w:instrText>
      </w:r>
      <w:r w:rsidR="00AD0795" w:rsidRPr="00BB3164">
        <w:rPr>
          <w:rFonts w:ascii="Times New Roman" w:hAnsi="Times New Roman"/>
          <w:lang w:val="en-US"/>
        </w:rPr>
      </w:r>
      <w:r w:rsidR="00AD0795" w:rsidRPr="00BB3164">
        <w:rPr>
          <w:rFonts w:ascii="Times New Roman" w:hAnsi="Times New Roman"/>
          <w:lang w:val="en-US"/>
        </w:rPr>
        <w:fldChar w:fldCharType="end"/>
      </w:r>
      <w:r w:rsidR="00AD0795" w:rsidRPr="00BB3164">
        <w:rPr>
          <w:rFonts w:ascii="Times New Roman" w:hAnsi="Times New Roman"/>
          <w:lang w:val="en-US"/>
        </w:rPr>
      </w:r>
      <w:r w:rsidR="00AD0795" w:rsidRPr="00BB3164">
        <w:rPr>
          <w:rFonts w:ascii="Times New Roman" w:hAnsi="Times New Roman"/>
          <w:lang w:val="en-US"/>
        </w:rPr>
        <w:fldChar w:fldCharType="separate"/>
      </w:r>
      <w:r w:rsidR="00B65917" w:rsidRPr="00BB3164">
        <w:rPr>
          <w:rFonts w:ascii="Times New Roman" w:hAnsi="Times New Roman"/>
          <w:noProof/>
          <w:lang w:val="en-US"/>
        </w:rPr>
        <w:t>(e.g., Beauchaine, 2012; Blair, 2001; Fanti, 201</w:t>
      </w:r>
      <w:r w:rsidR="005109D7">
        <w:rPr>
          <w:rFonts w:ascii="Times New Roman" w:hAnsi="Times New Roman"/>
          <w:noProof/>
          <w:lang w:val="en-US"/>
        </w:rPr>
        <w:t>8</w:t>
      </w:r>
      <w:r w:rsidR="00B65917" w:rsidRPr="00BB3164">
        <w:rPr>
          <w:rFonts w:ascii="Times New Roman" w:hAnsi="Times New Roman"/>
          <w:noProof/>
          <w:lang w:val="en-US"/>
        </w:rPr>
        <w:t>; Raine, 1993)</w:t>
      </w:r>
      <w:r w:rsidR="00AD0795" w:rsidRPr="00BB3164">
        <w:rPr>
          <w:rFonts w:ascii="Times New Roman" w:hAnsi="Times New Roman"/>
          <w:lang w:val="en-US"/>
        </w:rPr>
        <w:fldChar w:fldCharType="end"/>
      </w:r>
      <w:r w:rsidR="00C20D52" w:rsidRPr="00BB3164">
        <w:rPr>
          <w:rFonts w:ascii="Times New Roman" w:hAnsi="Times New Roman"/>
          <w:lang w:val="en-US"/>
        </w:rPr>
        <w:t xml:space="preserve">. </w:t>
      </w:r>
      <w:r w:rsidR="00E46304" w:rsidRPr="00BB3164">
        <w:rPr>
          <w:rFonts w:ascii="Times New Roman" w:hAnsi="Times New Roman"/>
          <w:lang w:val="en-US"/>
        </w:rPr>
        <w:t>F</w:t>
      </w:r>
      <w:r w:rsidR="00C20D52" w:rsidRPr="00BB3164">
        <w:rPr>
          <w:rFonts w:ascii="Times New Roman" w:hAnsi="Times New Roman"/>
          <w:lang w:val="en-US"/>
        </w:rPr>
        <w:t>indings</w:t>
      </w:r>
      <w:r w:rsidR="00E46304" w:rsidRPr="00BB3164">
        <w:rPr>
          <w:rFonts w:ascii="Times New Roman" w:hAnsi="Times New Roman"/>
          <w:lang w:val="en-US"/>
        </w:rPr>
        <w:t xml:space="preserve"> from physiological studies </w:t>
      </w:r>
      <w:r w:rsidR="009B5151" w:rsidRPr="00BB3164">
        <w:rPr>
          <w:rFonts w:ascii="Times New Roman" w:hAnsi="Times New Roman"/>
          <w:lang w:val="en-US"/>
        </w:rPr>
        <w:t>might also</w:t>
      </w:r>
      <w:r w:rsidR="00C20D52" w:rsidRPr="00BB3164">
        <w:rPr>
          <w:rFonts w:ascii="Times New Roman" w:hAnsi="Times New Roman"/>
          <w:lang w:val="en-US"/>
        </w:rPr>
        <w:t xml:space="preserve"> inform current efforts toward research domain criteria based on biomarkers of psychological disorders </w:t>
      </w:r>
      <w:r w:rsidR="00AD0795" w:rsidRPr="00BB3164">
        <w:rPr>
          <w:rFonts w:ascii="Times New Roman" w:hAnsi="Times New Roman"/>
          <w:lang w:val="en-US"/>
        </w:rPr>
        <w:fldChar w:fldCharType="begin"/>
      </w:r>
      <w:r w:rsidR="000C6415" w:rsidRPr="00BB3164">
        <w:rPr>
          <w:rFonts w:ascii="Times New Roman" w:hAnsi="Times New Roman"/>
          <w:lang w:val="en-US"/>
        </w:rPr>
        <w:instrText xml:space="preserve"> ADDIN EN.CITE &lt;EndNote&gt;&lt;Cite&gt;&lt;Author&gt;Insel&lt;/Author&gt;&lt;Year&gt;2010&lt;/Year&gt;&lt;RecNum&gt;5485&lt;/RecNum&gt;&lt;DisplayText&gt;(Insel et al., 2010)&lt;/DisplayText&gt;&lt;record&gt;&lt;rec-number&gt;5485&lt;/rec-number&gt;&lt;foreign-keys&gt;&lt;key app="EN" db-id="vda50vt5nv9xrzet9s75ppp9w9e2vtzzx52t" timestamp="1489503081"&gt;5485&lt;/key&gt;&lt;/foreign-keys&gt;&lt;ref-type name="Journal Article"&gt;17&lt;/ref-type&gt;&lt;contributors&gt;&lt;authors&gt;&lt;author&gt;Insel, T.&lt;/author&gt;&lt;author&gt;Cuthbert, B.&lt;/author&gt;&lt;author&gt;Garvey, M.&lt;/author&gt;&lt;author&gt;Heinssen, R.&lt;/author&gt;&lt;author&gt;Pine, D. S.&lt;/author&gt;&lt;author&gt;Quinn, K.&lt;/author&gt;&lt;author&gt;Sanislow, C.&lt;/author&gt;&lt;author&gt;Wang, P.&lt;/author&gt;&lt;/authors&gt;&lt;/contributors&gt;&lt;auth-address&gt;National Institute of Mental Health, Bethesda, MD, USA.&lt;/auth-address&gt;&lt;titles&gt;&lt;title&gt;Research domain criteria (RDoC): toward a new classification framework for research on mental disorders&lt;/title&gt;&lt;secondary-title&gt;Am J Psychiatry&lt;/secondary-title&gt;&lt;/titles&gt;&lt;periodical&gt;&lt;full-title&gt;Am J Psychiatry&lt;/full-title&gt;&lt;/periodical&gt;&lt;pages&gt;748-51&lt;/pages&gt;&lt;volume&gt;167&lt;/volume&gt;&lt;number&gt;7&lt;/number&gt;&lt;edition&gt;2010/07/03&lt;/edition&gt;&lt;keywords&gt;&lt;keyword&gt;Biomedical Research/*classification&lt;/keyword&gt;&lt;keyword&gt;Humans&lt;/keyword&gt;&lt;keyword&gt;Mental Disorders/diagnosis/*etiology&lt;/keyword&gt;&lt;keyword&gt;National Institute of Mental Health (U.S.)&lt;/keyword&gt;&lt;keyword&gt;United States&lt;/keyword&gt;&lt;/keywords&gt;&lt;dates&gt;&lt;year&gt;2010&lt;/year&gt;&lt;pub-dates&gt;&lt;date&gt;Jul&lt;/date&gt;&lt;/pub-dates&gt;&lt;/dates&gt;&lt;isbn&gt;1535-7228 (Electronic)&amp;#xD;0002-953X (Linking)&lt;/isbn&gt;&lt;accession-num&gt;20595427&lt;/accession-num&gt;&lt;urls&gt;&lt;related-urls&gt;&lt;url&gt;https://www.ncbi.nlm.nih.gov/pubmed/20595427&lt;/url&gt;&lt;/related-urls&gt;&lt;/urls&gt;&lt;electronic-resource-num&gt;10.1176/appi.ajp.2010.09091379&lt;/electronic-resource-num&gt;&lt;/record&gt;&lt;/Cite&gt;&lt;/EndNote&gt;</w:instrText>
      </w:r>
      <w:r w:rsidR="00AD0795" w:rsidRPr="00BB3164">
        <w:rPr>
          <w:rFonts w:ascii="Times New Roman" w:hAnsi="Times New Roman"/>
          <w:lang w:val="en-US"/>
        </w:rPr>
        <w:fldChar w:fldCharType="separate"/>
      </w:r>
      <w:r w:rsidR="000C6415" w:rsidRPr="00BB3164">
        <w:rPr>
          <w:rFonts w:ascii="Times New Roman" w:hAnsi="Times New Roman"/>
          <w:noProof/>
          <w:lang w:val="en-US"/>
        </w:rPr>
        <w:t>(Insel et al., 2010)</w:t>
      </w:r>
      <w:r w:rsidR="00AD0795" w:rsidRPr="00BB3164">
        <w:rPr>
          <w:rFonts w:ascii="Times New Roman" w:hAnsi="Times New Roman"/>
          <w:lang w:val="en-US"/>
        </w:rPr>
        <w:fldChar w:fldCharType="end"/>
      </w:r>
      <w:r w:rsidR="00C20D52" w:rsidRPr="00BB3164">
        <w:rPr>
          <w:rFonts w:ascii="Times New Roman" w:hAnsi="Times New Roman"/>
          <w:lang w:val="en-US"/>
        </w:rPr>
        <w:t xml:space="preserve">. However, </w:t>
      </w:r>
      <w:r w:rsidR="00E46304" w:rsidRPr="00BB3164">
        <w:rPr>
          <w:rFonts w:ascii="Times New Roman" w:hAnsi="Times New Roman"/>
          <w:lang w:val="en-US"/>
        </w:rPr>
        <w:t>existing</w:t>
      </w:r>
      <w:r w:rsidR="00C20D52" w:rsidRPr="00BB3164">
        <w:rPr>
          <w:rFonts w:ascii="Times New Roman" w:hAnsi="Times New Roman"/>
          <w:lang w:val="en-US"/>
        </w:rPr>
        <w:t xml:space="preserve"> findings </w:t>
      </w:r>
      <w:r w:rsidR="00E46304" w:rsidRPr="00BB3164">
        <w:rPr>
          <w:rFonts w:ascii="Times New Roman" w:hAnsi="Times New Roman"/>
          <w:lang w:val="en-US"/>
        </w:rPr>
        <w:t xml:space="preserve">and theories </w:t>
      </w:r>
      <w:r w:rsidR="00C20D52" w:rsidRPr="00BB3164">
        <w:rPr>
          <w:rFonts w:ascii="Times New Roman" w:hAnsi="Times New Roman"/>
          <w:lang w:val="en-US"/>
        </w:rPr>
        <w:t>regarding the physiological activity of children and adolescents with C</w:t>
      </w:r>
      <w:r w:rsidR="003E2DD0" w:rsidRPr="00BB3164">
        <w:rPr>
          <w:rFonts w:ascii="Times New Roman" w:hAnsi="Times New Roman"/>
          <w:lang w:val="en-US"/>
        </w:rPr>
        <w:t>P</w:t>
      </w:r>
      <w:r w:rsidR="00C20D52" w:rsidRPr="00BB3164">
        <w:rPr>
          <w:rFonts w:ascii="Times New Roman" w:hAnsi="Times New Roman"/>
          <w:lang w:val="en-US"/>
        </w:rPr>
        <w:t xml:space="preserve"> </w:t>
      </w:r>
      <w:r w:rsidR="009B5151" w:rsidRPr="00BB3164">
        <w:rPr>
          <w:rFonts w:ascii="Times New Roman" w:hAnsi="Times New Roman"/>
          <w:lang w:val="en-US"/>
        </w:rPr>
        <w:t>are contradictory</w:t>
      </w:r>
      <w:r w:rsidR="00C20D52" w:rsidRPr="00BB3164">
        <w:rPr>
          <w:rFonts w:ascii="Times New Roman" w:hAnsi="Times New Roman"/>
          <w:lang w:val="en-US"/>
        </w:rPr>
        <w:t>, pointing</w:t>
      </w:r>
      <w:r w:rsidR="00707FB2">
        <w:rPr>
          <w:rFonts w:ascii="Times New Roman" w:hAnsi="Times New Roman"/>
          <w:lang w:val="en-US"/>
        </w:rPr>
        <w:t xml:space="preserve"> to either low</w:t>
      </w:r>
      <w:r w:rsidR="00667CA7">
        <w:rPr>
          <w:rFonts w:ascii="Times New Roman" w:hAnsi="Times New Roman"/>
          <w:lang w:val="en-US"/>
        </w:rPr>
        <w:t>er</w:t>
      </w:r>
      <w:r w:rsidR="00707FB2">
        <w:rPr>
          <w:rFonts w:ascii="Times New Roman" w:hAnsi="Times New Roman"/>
          <w:lang w:val="en-US"/>
        </w:rPr>
        <w:t xml:space="preserve"> or high</w:t>
      </w:r>
      <w:r w:rsidR="00667CA7">
        <w:rPr>
          <w:rFonts w:ascii="Times New Roman" w:hAnsi="Times New Roman"/>
          <w:lang w:val="en-US"/>
        </w:rPr>
        <w:t>er</w:t>
      </w:r>
      <w:r w:rsidR="00707FB2">
        <w:rPr>
          <w:rFonts w:ascii="Times New Roman" w:hAnsi="Times New Roman"/>
          <w:lang w:val="en-US"/>
        </w:rPr>
        <w:t xml:space="preserve"> autonomic activity among children and adolescents with CP</w:t>
      </w:r>
      <w:r w:rsidR="00667CA7">
        <w:rPr>
          <w:rFonts w:ascii="Times New Roman" w:hAnsi="Times New Roman"/>
          <w:lang w:val="en-US"/>
        </w:rPr>
        <w:t xml:space="preserve"> compared to controls</w:t>
      </w:r>
      <w:r w:rsidR="00707FB2">
        <w:rPr>
          <w:rFonts w:ascii="Times New Roman" w:hAnsi="Times New Roman"/>
          <w:lang w:val="en-US"/>
        </w:rPr>
        <w:t>.</w:t>
      </w:r>
      <w:r w:rsidR="00C20D52" w:rsidRPr="00BB3164">
        <w:rPr>
          <w:rFonts w:ascii="Times New Roman" w:hAnsi="Times New Roman"/>
          <w:lang w:val="en-US"/>
        </w:rPr>
        <w:t xml:space="preserve"> </w:t>
      </w:r>
      <w:r w:rsidR="00707FB2">
        <w:rPr>
          <w:rFonts w:ascii="Times New Roman" w:hAnsi="Times New Roman"/>
          <w:lang w:val="en-US"/>
        </w:rPr>
        <w:t xml:space="preserve">Therefore, </w:t>
      </w:r>
      <w:r w:rsidR="00C20D52" w:rsidRPr="00BB3164">
        <w:rPr>
          <w:rFonts w:ascii="Times New Roman" w:hAnsi="Times New Roman"/>
          <w:lang w:val="en-US"/>
        </w:rPr>
        <w:t>the</w:t>
      </w:r>
      <w:r w:rsidR="00707FB2">
        <w:rPr>
          <w:rFonts w:ascii="Times New Roman" w:hAnsi="Times New Roman"/>
          <w:lang w:val="en-US"/>
        </w:rPr>
        <w:t>re is a</w:t>
      </w:r>
      <w:r w:rsidR="00C20D52" w:rsidRPr="00BB3164">
        <w:rPr>
          <w:rFonts w:ascii="Times New Roman" w:hAnsi="Times New Roman"/>
          <w:lang w:val="en-US"/>
        </w:rPr>
        <w:t xml:space="preserve"> need of </w:t>
      </w:r>
      <w:r w:rsidR="009B5151" w:rsidRPr="00BB3164">
        <w:rPr>
          <w:rFonts w:ascii="Times New Roman" w:hAnsi="Times New Roman"/>
          <w:lang w:val="en-US"/>
        </w:rPr>
        <w:t>a quantitative evidence synthesis via</w:t>
      </w:r>
      <w:r w:rsidR="00E46304" w:rsidRPr="00BB3164">
        <w:rPr>
          <w:rFonts w:ascii="Times New Roman" w:hAnsi="Times New Roman"/>
          <w:lang w:val="en-US"/>
        </w:rPr>
        <w:t xml:space="preserve"> a </w:t>
      </w:r>
      <w:r w:rsidR="00C52BAC" w:rsidRPr="00BB3164">
        <w:rPr>
          <w:rFonts w:ascii="Times New Roman" w:hAnsi="Times New Roman"/>
          <w:lang w:val="en-US"/>
        </w:rPr>
        <w:t xml:space="preserve">systematic review and </w:t>
      </w:r>
      <w:r w:rsidR="00E46304" w:rsidRPr="00BB3164">
        <w:rPr>
          <w:rFonts w:ascii="Times New Roman" w:hAnsi="Times New Roman"/>
          <w:lang w:val="en-US"/>
        </w:rPr>
        <w:t>meta-analysis</w:t>
      </w:r>
      <w:r w:rsidR="00821F57">
        <w:rPr>
          <w:rFonts w:ascii="Times New Roman" w:hAnsi="Times New Roman"/>
          <w:lang w:val="en-US"/>
        </w:rPr>
        <w:t xml:space="preserve"> that compares </w:t>
      </w:r>
      <w:r w:rsidR="00FF1FE0">
        <w:rPr>
          <w:rFonts w:ascii="Times New Roman" w:hAnsi="Times New Roman"/>
          <w:lang w:val="en-US"/>
        </w:rPr>
        <w:t>distinct</w:t>
      </w:r>
      <w:r w:rsidR="00821F57">
        <w:rPr>
          <w:rFonts w:ascii="Times New Roman" w:hAnsi="Times New Roman"/>
          <w:lang w:val="en-US"/>
        </w:rPr>
        <w:t xml:space="preserve"> measures of autonomic activity as well as baseline and task-related activity</w:t>
      </w:r>
      <w:r w:rsidR="005109D7">
        <w:rPr>
          <w:rFonts w:ascii="Times New Roman" w:hAnsi="Times New Roman"/>
          <w:lang w:val="en-US"/>
        </w:rPr>
        <w:t>. This is of great importance</w:t>
      </w:r>
      <w:r w:rsidR="00ED2946">
        <w:rPr>
          <w:rFonts w:ascii="Times New Roman" w:hAnsi="Times New Roman"/>
          <w:lang w:val="en-US"/>
        </w:rPr>
        <w:t xml:space="preserve"> since the last </w:t>
      </w:r>
      <w:r w:rsidR="005109D7">
        <w:rPr>
          <w:rFonts w:ascii="Times New Roman" w:hAnsi="Times New Roman"/>
          <w:lang w:val="en-US"/>
        </w:rPr>
        <w:t xml:space="preserve">related </w:t>
      </w:r>
      <w:r w:rsidR="00ED2946">
        <w:rPr>
          <w:rFonts w:ascii="Times New Roman" w:hAnsi="Times New Roman"/>
          <w:lang w:val="en-US"/>
        </w:rPr>
        <w:t>meta-analysis was</w:t>
      </w:r>
      <w:r w:rsidR="005109D7">
        <w:rPr>
          <w:rFonts w:ascii="Times New Roman" w:hAnsi="Times New Roman"/>
          <w:lang w:val="en-US"/>
        </w:rPr>
        <w:t xml:space="preserve"> published</w:t>
      </w:r>
      <w:r w:rsidR="00ED2946">
        <w:rPr>
          <w:rFonts w:ascii="Times New Roman" w:hAnsi="Times New Roman"/>
          <w:lang w:val="en-US"/>
        </w:rPr>
        <w:t xml:space="preserve"> more than a decade ago (Lorber 2004)</w:t>
      </w:r>
      <w:r w:rsidR="00821F57">
        <w:rPr>
          <w:rFonts w:ascii="Times New Roman" w:hAnsi="Times New Roman"/>
          <w:lang w:val="en-US"/>
        </w:rPr>
        <w:t xml:space="preserve">. </w:t>
      </w:r>
      <w:r w:rsidR="00C52BAC" w:rsidRPr="00BB3164">
        <w:rPr>
          <w:rFonts w:ascii="Times New Roman" w:hAnsi="Times New Roman"/>
          <w:lang w:val="en-US"/>
        </w:rPr>
        <w:t>Additionally, d</w:t>
      </w:r>
      <w:r w:rsidR="00E46304" w:rsidRPr="00BB3164">
        <w:rPr>
          <w:rFonts w:ascii="Times New Roman" w:hAnsi="Times New Roman"/>
          <w:lang w:val="en-US"/>
        </w:rPr>
        <w:t xml:space="preserve">ue to </w:t>
      </w:r>
      <w:r w:rsidR="009B5151" w:rsidRPr="00BB3164">
        <w:rPr>
          <w:rFonts w:ascii="Times New Roman" w:hAnsi="Times New Roman"/>
          <w:lang w:val="en-US"/>
        </w:rPr>
        <w:t xml:space="preserve">pathophysiological </w:t>
      </w:r>
      <w:r w:rsidR="00E46304" w:rsidRPr="00BB3164">
        <w:rPr>
          <w:rFonts w:ascii="Times New Roman" w:hAnsi="Times New Roman"/>
          <w:lang w:val="en-US"/>
        </w:rPr>
        <w:t>heterogeneity in CP</w:t>
      </w:r>
      <w:r w:rsidR="00897936">
        <w:rPr>
          <w:rFonts w:ascii="Times New Roman" w:hAnsi="Times New Roman"/>
          <w:lang w:val="en-US"/>
        </w:rPr>
        <w:t xml:space="preserve"> (Fanti, 201</w:t>
      </w:r>
      <w:r w:rsidR="005109D7">
        <w:rPr>
          <w:rFonts w:ascii="Times New Roman" w:hAnsi="Times New Roman"/>
          <w:lang w:val="en-US"/>
        </w:rPr>
        <w:t>8</w:t>
      </w:r>
      <w:r w:rsidR="00897936">
        <w:rPr>
          <w:rFonts w:ascii="Times New Roman" w:hAnsi="Times New Roman"/>
          <w:lang w:val="en-US"/>
        </w:rPr>
        <w:t>)</w:t>
      </w:r>
      <w:r w:rsidR="00E46304" w:rsidRPr="00BB3164">
        <w:rPr>
          <w:rFonts w:ascii="Times New Roman" w:hAnsi="Times New Roman"/>
          <w:lang w:val="en-US"/>
        </w:rPr>
        <w:t xml:space="preserve">, </w:t>
      </w:r>
      <w:r w:rsidR="009B5151" w:rsidRPr="00BB3164">
        <w:rPr>
          <w:rFonts w:ascii="Times New Roman" w:hAnsi="Times New Roman"/>
          <w:lang w:val="en-US"/>
        </w:rPr>
        <w:t xml:space="preserve">it is important to </w:t>
      </w:r>
      <w:r w:rsidR="009B5151" w:rsidRPr="00BB3164">
        <w:rPr>
          <w:rFonts w:ascii="Times New Roman" w:hAnsi="Times New Roman"/>
          <w:lang w:val="en-US"/>
        </w:rPr>
        <w:lastRenderedPageBreak/>
        <w:t xml:space="preserve">establish to which extent </w:t>
      </w:r>
      <w:r w:rsidR="00C20D52" w:rsidRPr="00BB3164">
        <w:rPr>
          <w:rFonts w:ascii="Times New Roman" w:hAnsi="Times New Roman"/>
          <w:lang w:val="en-US"/>
        </w:rPr>
        <w:t>differences in personality traits and comorbid psychopatholog</w:t>
      </w:r>
      <w:r w:rsidR="00E46304" w:rsidRPr="00BB3164">
        <w:rPr>
          <w:rFonts w:ascii="Times New Roman" w:hAnsi="Times New Roman"/>
          <w:lang w:val="en-US"/>
        </w:rPr>
        <w:t>y</w:t>
      </w:r>
      <w:r w:rsidR="00C20D52" w:rsidRPr="00BB3164">
        <w:rPr>
          <w:rFonts w:ascii="Times New Roman" w:hAnsi="Times New Roman"/>
          <w:lang w:val="en-US"/>
        </w:rPr>
        <w:t xml:space="preserve"> </w:t>
      </w:r>
      <w:r w:rsidR="009B5151" w:rsidRPr="00BB3164">
        <w:rPr>
          <w:rFonts w:ascii="Times New Roman" w:hAnsi="Times New Roman"/>
          <w:lang w:val="en-US"/>
        </w:rPr>
        <w:t>modify the association between CP and abnormal autonomic responses</w:t>
      </w:r>
      <w:r w:rsidR="00C20D52" w:rsidRPr="00BB3164">
        <w:rPr>
          <w:rFonts w:ascii="Times New Roman" w:hAnsi="Times New Roman"/>
          <w:lang w:val="en-US"/>
        </w:rPr>
        <w:t>.</w:t>
      </w:r>
    </w:p>
    <w:p w14:paraId="1DDF5A7E" w14:textId="77777777" w:rsidR="009B5151" w:rsidRPr="00BB3164" w:rsidRDefault="009B5151" w:rsidP="00F9359D">
      <w:pPr>
        <w:spacing w:line="480" w:lineRule="auto"/>
        <w:ind w:firstLine="720"/>
        <w:rPr>
          <w:rFonts w:ascii="Times New Roman" w:hAnsi="Times New Roman"/>
          <w:lang w:val="en-US"/>
        </w:rPr>
      </w:pPr>
    </w:p>
    <w:p w14:paraId="6F8322BC" w14:textId="77777777" w:rsidR="00FA4D40" w:rsidRPr="00BB3164" w:rsidRDefault="00A02ED3" w:rsidP="00C82035">
      <w:pPr>
        <w:spacing w:line="480" w:lineRule="auto"/>
        <w:rPr>
          <w:rFonts w:ascii="Times New Roman" w:hAnsi="Times New Roman"/>
          <w:lang w:val="en-US"/>
        </w:rPr>
      </w:pPr>
      <w:r w:rsidRPr="00BB3164">
        <w:rPr>
          <w:rFonts w:ascii="Times New Roman" w:hAnsi="Times New Roman"/>
          <w:lang w:val="en-US"/>
        </w:rPr>
        <w:t xml:space="preserve">1.1 </w:t>
      </w:r>
      <w:r w:rsidR="003D57F3" w:rsidRPr="00BB3164">
        <w:rPr>
          <w:rFonts w:ascii="Times New Roman" w:hAnsi="Times New Roman"/>
          <w:lang w:val="en-US"/>
        </w:rPr>
        <w:t>Physiological measures associated with CP</w:t>
      </w:r>
    </w:p>
    <w:p w14:paraId="54FF501C" w14:textId="600D83D1" w:rsidR="000237A8" w:rsidRPr="00867FAF" w:rsidRDefault="00C82035" w:rsidP="000237A8">
      <w:pPr>
        <w:spacing w:line="480" w:lineRule="auto"/>
        <w:ind w:firstLine="720"/>
        <w:rPr>
          <w:rFonts w:ascii="Times New Roman" w:eastAsia="Batang" w:hAnsi="Times New Roman" w:cs="Times New Roman"/>
          <w:lang w:val="en-US"/>
        </w:rPr>
      </w:pPr>
      <w:r w:rsidRPr="00BB3164">
        <w:rPr>
          <w:rFonts w:ascii="Times New Roman" w:hAnsi="Times New Roman" w:cs="Times New Roman"/>
          <w:lang w:val="en-US"/>
        </w:rPr>
        <w:t>Youth with CP show deficits in physiological activity in response to emotional stimuli</w:t>
      </w:r>
      <w:r w:rsidR="002A4B4D" w:rsidRPr="00BB3164">
        <w:rPr>
          <w:rFonts w:ascii="Times New Roman" w:hAnsi="Times New Roman" w:cs="Times New Roman"/>
          <w:lang w:val="en-US"/>
        </w:rPr>
        <w:t>,</w:t>
      </w:r>
      <w:r w:rsidRPr="00BB3164">
        <w:rPr>
          <w:rFonts w:ascii="Times New Roman" w:hAnsi="Times New Roman" w:cs="Times New Roman"/>
          <w:lang w:val="en-US"/>
        </w:rPr>
        <w:t xml:space="preserve"> known to be </w:t>
      </w:r>
      <w:r w:rsidR="00707FB2">
        <w:rPr>
          <w:rFonts w:ascii="Times New Roman" w:hAnsi="Times New Roman" w:cs="Times New Roman"/>
          <w:lang w:val="en-US"/>
        </w:rPr>
        <w:t>associated with</w:t>
      </w:r>
      <w:r w:rsidRPr="00BB3164">
        <w:rPr>
          <w:rFonts w:ascii="Times New Roman" w:hAnsi="Times New Roman" w:cs="Times New Roman"/>
          <w:lang w:val="en-US"/>
        </w:rPr>
        <w:t xml:space="preserve"> the Autonomic Nervous System (ANS) </w:t>
      </w:r>
      <w:r w:rsidR="00AD0795" w:rsidRPr="00BB3164">
        <w:rPr>
          <w:rFonts w:ascii="Times New Roman" w:hAnsi="Times New Roman" w:cs="Times New Roman"/>
          <w:lang w:val="en-US"/>
        </w:rPr>
        <w:fldChar w:fldCharType="begin">
          <w:fldData xml:space="preserve">PEVuZE5vdGU+PENpdGU+PEF1dGhvcj5GYW50aTwvQXV0aG9yPjxZZWFyPjIwMTY8L1llYXI+PFJl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</w:fldData>
        </w:fldChar>
      </w:r>
      <w:r w:rsidR="004E2AD5" w:rsidRPr="00BB3164">
        <w:rPr>
          <w:rFonts w:ascii="Times New Roman" w:hAnsi="Times New Roman" w:cs="Times New Roman"/>
          <w:lang w:val="en-US"/>
        </w:rPr>
        <w:instrText xml:space="preserve"> ADDIN EN.CITE </w:instrText>
      </w:r>
      <w:r w:rsidR="00AD0795" w:rsidRPr="00BB3164">
        <w:rPr>
          <w:rFonts w:ascii="Times New Roman" w:hAnsi="Times New Roman" w:cs="Times New Roman"/>
          <w:lang w:val="en-US"/>
        </w:rPr>
        <w:fldChar w:fldCharType="begin">
          <w:fldData xml:space="preserve">PEVuZE5vdGU+PENpdGU+PEF1dGhvcj5GYW50aTwvQXV0aG9yPjxZZWFyPjIwMTY8L1llYXI+PFJl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</w:fldData>
        </w:fldChar>
      </w:r>
      <w:r w:rsidR="004E2AD5" w:rsidRPr="00BB3164">
        <w:rPr>
          <w:rFonts w:ascii="Times New Roman" w:hAnsi="Times New Roman" w:cs="Times New Roman"/>
          <w:lang w:val="en-US"/>
        </w:rPr>
        <w:instrText xml:space="preserve"> ADDIN EN.CITE.DATA </w:instrText>
      </w:r>
      <w:r w:rsidR="00AD0795" w:rsidRPr="00BB3164">
        <w:rPr>
          <w:rFonts w:ascii="Times New Roman" w:hAnsi="Times New Roman" w:cs="Times New Roman"/>
          <w:lang w:val="en-US"/>
        </w:rPr>
      </w:r>
      <w:r w:rsidR="00AD0795" w:rsidRPr="00BB3164">
        <w:rPr>
          <w:rFonts w:ascii="Times New Roman" w:hAnsi="Times New Roman" w:cs="Times New Roman"/>
          <w:lang w:val="en-US"/>
        </w:rPr>
        <w:fldChar w:fldCharType="end"/>
      </w:r>
      <w:r w:rsidR="00AD0795" w:rsidRPr="00BB3164">
        <w:rPr>
          <w:rFonts w:ascii="Times New Roman" w:hAnsi="Times New Roman" w:cs="Times New Roman"/>
          <w:lang w:val="en-US"/>
        </w:rPr>
      </w:r>
      <w:r w:rsidR="00AD0795" w:rsidRPr="00BB3164">
        <w:rPr>
          <w:rFonts w:ascii="Times New Roman" w:hAnsi="Times New Roman" w:cs="Times New Roman"/>
          <w:lang w:val="en-US"/>
        </w:rPr>
        <w:fldChar w:fldCharType="separate"/>
      </w:r>
      <w:r w:rsidR="004E2AD5" w:rsidRPr="00BB3164">
        <w:rPr>
          <w:rFonts w:ascii="Times New Roman" w:hAnsi="Times New Roman" w:cs="Times New Roman"/>
          <w:noProof/>
          <w:lang w:val="en-US"/>
        </w:rPr>
        <w:t>(Fanti, 201</w:t>
      </w:r>
      <w:r w:rsidR="005109D7">
        <w:rPr>
          <w:rFonts w:ascii="Times New Roman" w:hAnsi="Times New Roman" w:cs="Times New Roman"/>
          <w:noProof/>
          <w:lang w:val="en-US"/>
        </w:rPr>
        <w:t>8</w:t>
      </w:r>
      <w:r w:rsidR="004E2AD5" w:rsidRPr="00BB3164">
        <w:rPr>
          <w:rFonts w:ascii="Times New Roman" w:hAnsi="Times New Roman" w:cs="Times New Roman"/>
          <w:noProof/>
          <w:lang w:val="en-US"/>
        </w:rPr>
        <w:t>; Matthys, Vanderschuren, &amp; Schutter, 2013)</w:t>
      </w:r>
      <w:r w:rsidR="00AD0795" w:rsidRPr="00BB3164">
        <w:rPr>
          <w:rFonts w:ascii="Times New Roman" w:hAnsi="Times New Roman" w:cs="Times New Roman"/>
          <w:lang w:val="en-US"/>
        </w:rPr>
        <w:fldChar w:fldCharType="end"/>
      </w:r>
      <w:r w:rsidRPr="00BB3164">
        <w:rPr>
          <w:rFonts w:ascii="Times New Roman" w:hAnsi="Times New Roman" w:cs="Times New Roman"/>
          <w:lang w:val="en-US"/>
        </w:rPr>
        <w:t xml:space="preserve">. </w:t>
      </w:r>
      <w:r w:rsidR="007B5375" w:rsidRPr="00BB3164">
        <w:rPr>
          <w:rFonts w:ascii="Times New Roman" w:hAnsi="Times New Roman" w:cs="Times New Roman"/>
          <w:lang w:val="en-US"/>
        </w:rPr>
        <w:t>Measures of</w:t>
      </w:r>
      <w:r w:rsidR="00F741E4" w:rsidRPr="00BB3164">
        <w:rPr>
          <w:rFonts w:ascii="Times New Roman" w:hAnsi="Times New Roman" w:cs="Times New Roman"/>
          <w:lang w:val="en-US"/>
        </w:rPr>
        <w:t xml:space="preserve"> h</w:t>
      </w:r>
      <w:r w:rsidR="003D57F3" w:rsidRPr="00BB3164">
        <w:rPr>
          <w:rFonts w:ascii="Times New Roman" w:hAnsi="Times New Roman" w:cs="Times New Roman"/>
          <w:lang w:val="en-US"/>
        </w:rPr>
        <w:t xml:space="preserve">eart rate (HR) and electrodermal activity </w:t>
      </w:r>
      <w:r w:rsidR="00FA4D40" w:rsidRPr="00BB3164">
        <w:rPr>
          <w:rFonts w:ascii="Times New Roman" w:hAnsi="Times New Roman" w:cs="Times New Roman"/>
          <w:lang w:val="en-US"/>
        </w:rPr>
        <w:t xml:space="preserve">or skin </w:t>
      </w:r>
      <w:r w:rsidR="00F741E4" w:rsidRPr="00BB3164">
        <w:rPr>
          <w:rFonts w:ascii="Times New Roman" w:hAnsi="Times New Roman" w:cs="Times New Roman"/>
          <w:lang w:val="en-US"/>
        </w:rPr>
        <w:t>conductance</w:t>
      </w:r>
      <w:r w:rsidR="00FA4D40" w:rsidRPr="00BB3164">
        <w:rPr>
          <w:rFonts w:ascii="Times New Roman" w:hAnsi="Times New Roman" w:cs="Times New Roman"/>
          <w:lang w:val="en-US"/>
        </w:rPr>
        <w:t xml:space="preserve"> (SC)</w:t>
      </w:r>
      <w:r w:rsidR="00F741E4" w:rsidRPr="00BB3164">
        <w:rPr>
          <w:rFonts w:ascii="Times New Roman" w:hAnsi="Times New Roman" w:cs="Times New Roman"/>
          <w:lang w:val="en-US"/>
        </w:rPr>
        <w:t xml:space="preserve"> have been used in both correlational and case-control studies of CP</w:t>
      </w:r>
      <w:r w:rsidR="002A4B4D" w:rsidRPr="00BB3164">
        <w:rPr>
          <w:rFonts w:ascii="Times New Roman" w:hAnsi="Times New Roman" w:cs="Times New Roman"/>
          <w:lang w:val="en-US"/>
        </w:rPr>
        <w:t xml:space="preserve"> to explain these deficits</w:t>
      </w:r>
      <w:r w:rsidR="00F741E4" w:rsidRPr="00BB3164">
        <w:rPr>
          <w:rFonts w:ascii="Times New Roman" w:hAnsi="Times New Roman" w:cs="Times New Roman"/>
          <w:lang w:val="en-US"/>
        </w:rPr>
        <w:t xml:space="preserve">. </w:t>
      </w:r>
      <w:r w:rsidR="00B018B7" w:rsidRPr="00BB3164">
        <w:rPr>
          <w:rFonts w:ascii="Times New Roman" w:eastAsia="Batang" w:hAnsi="Times New Roman" w:cs="Times New Roman"/>
          <w:lang w:val="en-US"/>
        </w:rPr>
        <w:t xml:space="preserve">HR and SC </w:t>
      </w:r>
      <w:r w:rsidR="007B5375" w:rsidRPr="00BB3164">
        <w:rPr>
          <w:rFonts w:ascii="Times New Roman" w:eastAsia="Batang" w:hAnsi="Times New Roman" w:cs="Times New Roman"/>
          <w:lang w:val="en-US"/>
        </w:rPr>
        <w:t xml:space="preserve">activity </w:t>
      </w:r>
      <w:r w:rsidR="00B018B7" w:rsidRPr="00BB3164">
        <w:rPr>
          <w:rFonts w:ascii="Times New Roman" w:eastAsia="Batang" w:hAnsi="Times New Roman" w:cs="Times New Roman"/>
          <w:lang w:val="en-US"/>
        </w:rPr>
        <w:t xml:space="preserve">are important for understanding antisocial behavior because </w:t>
      </w:r>
      <w:r w:rsidR="00222CF8" w:rsidRPr="00BB3164">
        <w:rPr>
          <w:rFonts w:ascii="Times New Roman" w:eastAsia="Batang" w:hAnsi="Times New Roman" w:cs="Times New Roman"/>
          <w:lang w:val="en-US"/>
        </w:rPr>
        <w:t xml:space="preserve">they are </w:t>
      </w:r>
      <w:r w:rsidR="00B018B7" w:rsidRPr="00BB3164">
        <w:rPr>
          <w:rFonts w:ascii="Times New Roman" w:eastAsia="Batang" w:hAnsi="Times New Roman" w:cs="Times New Roman"/>
          <w:lang w:val="en-US"/>
        </w:rPr>
        <w:t xml:space="preserve">both associated with motivational systems </w:t>
      </w:r>
      <w:r w:rsidR="00222CF8" w:rsidRPr="00BB3164">
        <w:rPr>
          <w:rFonts w:ascii="Times New Roman" w:eastAsia="Batang" w:hAnsi="Times New Roman" w:cs="Times New Roman"/>
          <w:lang w:val="en-US"/>
        </w:rPr>
        <w:t>involved in the</w:t>
      </w:r>
      <w:r w:rsidR="00B018B7" w:rsidRPr="00BB3164">
        <w:rPr>
          <w:rFonts w:ascii="Times New Roman" w:eastAsia="Batang" w:hAnsi="Times New Roman" w:cs="Times New Roman"/>
          <w:lang w:val="en-US"/>
        </w:rPr>
        <w:t xml:space="preserve"> control </w:t>
      </w:r>
      <w:r w:rsidR="00897936">
        <w:rPr>
          <w:rFonts w:ascii="Times New Roman" w:eastAsia="Batang" w:hAnsi="Times New Roman" w:cs="Times New Roman"/>
          <w:lang w:val="en-US"/>
        </w:rPr>
        <w:t xml:space="preserve">of </w:t>
      </w:r>
      <w:r w:rsidR="00B018B7" w:rsidRPr="00BB3164">
        <w:rPr>
          <w:rFonts w:ascii="Times New Roman" w:eastAsia="Batang" w:hAnsi="Times New Roman" w:cs="Times New Roman"/>
          <w:lang w:val="en-US"/>
        </w:rPr>
        <w:t xml:space="preserve">behavioral responses to external stimuli </w:t>
      </w:r>
      <w:r w:rsidR="00AD0795" w:rsidRPr="00BB3164">
        <w:rPr>
          <w:rFonts w:ascii="Times New Roman" w:eastAsia="Batang" w:hAnsi="Times New Roman" w:cs="Times New Roman"/>
          <w:lang w:val="en-US"/>
        </w:rPr>
        <w:fldChar w:fldCharType="begin"/>
      </w:r>
      <w:r w:rsidR="00AF6580" w:rsidRPr="00BB3164">
        <w:rPr>
          <w:rFonts w:ascii="Times New Roman" w:eastAsia="Batang" w:hAnsi="Times New Roman" w:cs="Times New Roman"/>
          <w:lang w:val="en-US"/>
        </w:rPr>
        <w:instrText xml:space="preserve"> ADDIN EN.CITE &lt;EndNote&gt;&lt;Cite&gt;&lt;Author&gt;Lorber&lt;/Author&gt;&lt;Year&gt;2004&lt;/Year&gt;&lt;RecNum&gt;25571&lt;/RecNum&gt;&lt;DisplayText&gt;(Lorber, 2004)&lt;/DisplayText&gt;&lt;record&gt;&lt;rec-number&gt;25571&lt;/rec-number&gt;&lt;foreign-keys&gt;&lt;key app="EN" db-id="vda50vt5nv9xrzet9s75ppp9w9e2vtzzx52t" timestamp="1520463487"&gt;25571&lt;/key&gt;&lt;/foreign-keys&gt;&lt;ref-type name="Journal Article"&gt;17&lt;/ref-type&gt;&lt;contributors&gt;&lt;authors&gt;&lt;author&gt;Lorber, M. F.&lt;/author&gt;&lt;/authors&gt;&lt;/contributors&gt;&lt;auth-address&gt;Department of Psychology, State University of New York at Stony Brook, Stony Brook, NY 11794, US. michael.lorber@stonybrook.edu&lt;/auth-address&gt;&lt;titles&gt;&lt;title&gt;Psychophysiology of aggression, psychopathy, and conduct problems: a meta-analysis&lt;/title&gt;&lt;secondary-title&gt;Psychol Bull&lt;/secondary-title&gt;&lt;/titles&gt;&lt;periodical&gt;&lt;full-title&gt;Psychol Bull&lt;/full-title&gt;&lt;/periodical&gt;&lt;pages&gt;531-52&lt;/pages&gt;&lt;volume&gt;130&lt;/volume&gt;&lt;number&gt;4&lt;/number&gt;&lt;edition&gt;2004/07/15&lt;/edition&gt;&lt;keywords&gt;&lt;keyword&gt;Adolescent&lt;/keyword&gt;&lt;keyword&gt;Adult&lt;/keyword&gt;&lt;keyword&gt;Aggression/*psychology&lt;/keyword&gt;&lt;keyword&gt;Antisocial Personality Disorder/*psychology&lt;/keyword&gt;&lt;keyword&gt;Child&lt;/keyword&gt;&lt;keyword&gt;Conduct Disorder/*psychology&lt;/keyword&gt;&lt;keyword&gt;Female&lt;/keyword&gt;&lt;keyword&gt;Humans&lt;/keyword&gt;&lt;keyword&gt;Male&lt;/keyword&gt;&lt;/keywords&gt;&lt;dates&gt;&lt;year&gt;2004&lt;/year&gt;&lt;pub-dates&gt;&lt;date&gt;Jul&lt;/date&gt;&lt;/pub-dates&gt;&lt;/dates&gt;&lt;isbn&gt;0033-2909 (Print)&amp;#xD;0033-2909 (Linking)&lt;/isbn&gt;&lt;accession-num&gt;15250812&lt;/accession-num&gt;&lt;label&gt;r05029&lt;/label&gt;&lt;urls&gt;&lt;related-urls&gt;&lt;url&gt;https://www.ncbi.nlm.nih.gov/pubmed/15250812&lt;/url&gt;&lt;/related-urls&gt;&lt;/urls&gt;&lt;custom3&gt;papers3://publication/uuid/5F945326-30F5-420E-A836-8A2EFB5ED4EC&lt;/custom3&gt;&lt;electronic-resource-num&gt;10.1037/0033-2909.130.4.531&lt;/electronic-resource-num&gt;&lt;language&gt;English&lt;/language&gt;&lt;/record&gt;&lt;/Cite&gt;&lt;/EndNote&gt;</w:instrText>
      </w:r>
      <w:r w:rsidR="00AD0795" w:rsidRPr="00BB3164">
        <w:rPr>
          <w:rFonts w:ascii="Times New Roman" w:eastAsia="Batang" w:hAnsi="Times New Roman" w:cs="Times New Roman"/>
          <w:lang w:val="en-US"/>
        </w:rPr>
        <w:fldChar w:fldCharType="separate"/>
      </w:r>
      <w:r w:rsidR="00AF6580" w:rsidRPr="00BB3164">
        <w:rPr>
          <w:rFonts w:ascii="Times New Roman" w:eastAsia="Batang" w:hAnsi="Times New Roman" w:cs="Times New Roman"/>
          <w:noProof/>
          <w:lang w:val="en-US"/>
        </w:rPr>
        <w:t>(Lorber, 2004)</w:t>
      </w:r>
      <w:r w:rsidR="00AD0795" w:rsidRPr="00BB3164">
        <w:rPr>
          <w:rFonts w:ascii="Times New Roman" w:eastAsia="Batang" w:hAnsi="Times New Roman" w:cs="Times New Roman"/>
          <w:lang w:val="en-US"/>
        </w:rPr>
        <w:fldChar w:fldCharType="end"/>
      </w:r>
      <w:r w:rsidR="00B018B7" w:rsidRPr="00BB3164">
        <w:rPr>
          <w:rFonts w:ascii="Times New Roman" w:eastAsia="Batang" w:hAnsi="Times New Roman" w:cs="Times New Roman"/>
          <w:lang w:val="en-US"/>
        </w:rPr>
        <w:t xml:space="preserve">. </w:t>
      </w:r>
      <w:r w:rsidR="00B018B7" w:rsidRPr="00BB3164">
        <w:rPr>
          <w:rFonts w:ascii="Times New Roman" w:hAnsi="Times New Roman" w:cs="Times New Roman"/>
          <w:lang w:val="en-US"/>
        </w:rPr>
        <w:t>Further, HR and SC are considered stress regulating mechanisms which</w:t>
      </w:r>
      <w:r w:rsidR="00B018B7" w:rsidRPr="00BB3164">
        <w:rPr>
          <w:rFonts w:ascii="Times New Roman" w:eastAsia="Batang" w:hAnsi="Times New Roman" w:cs="Times New Roman"/>
          <w:lang w:val="en-US"/>
        </w:rPr>
        <w:t xml:space="preserve"> prepare the body for fight or flight</w:t>
      </w:r>
      <w:r w:rsidR="00897936">
        <w:rPr>
          <w:rFonts w:ascii="Times New Roman" w:eastAsia="Batang" w:hAnsi="Times New Roman" w:cs="Times New Roman"/>
          <w:lang w:val="en-US"/>
        </w:rPr>
        <w:t xml:space="preserve"> </w:t>
      </w:r>
      <w:r w:rsidR="00B018B7" w:rsidRPr="00BB3164">
        <w:rPr>
          <w:rFonts w:ascii="Times New Roman" w:eastAsia="Batang" w:hAnsi="Times New Roman" w:cs="Times New Roman"/>
          <w:lang w:val="en-US"/>
        </w:rPr>
        <w:t>responses</w:t>
      </w:r>
      <w:r w:rsidR="00B018B7" w:rsidRPr="00BB3164">
        <w:rPr>
          <w:rFonts w:ascii="Times New Roman" w:hAnsi="Times New Roman" w:cs="Times New Roman"/>
          <w:lang w:val="en-US"/>
        </w:rPr>
        <w:t>, and as such are important for unders</w:t>
      </w:r>
      <w:r w:rsidR="00485E9C" w:rsidRPr="00BB3164">
        <w:rPr>
          <w:rFonts w:ascii="Times New Roman" w:hAnsi="Times New Roman" w:cs="Times New Roman"/>
          <w:lang w:val="en-US"/>
        </w:rPr>
        <w:t>tan</w:t>
      </w:r>
      <w:r w:rsidR="00B018B7" w:rsidRPr="00BB3164">
        <w:rPr>
          <w:rFonts w:ascii="Times New Roman" w:hAnsi="Times New Roman" w:cs="Times New Roman"/>
          <w:lang w:val="en-US"/>
        </w:rPr>
        <w:t xml:space="preserve">ding unique </w:t>
      </w:r>
      <w:r w:rsidR="00485E9C" w:rsidRPr="00BB3164">
        <w:rPr>
          <w:rFonts w:ascii="Times New Roman" w:hAnsi="Times New Roman" w:cs="Times New Roman"/>
          <w:lang w:val="en-US"/>
        </w:rPr>
        <w:t>behaviors</w:t>
      </w:r>
      <w:r w:rsidR="002F2D69" w:rsidRPr="00BB3164">
        <w:rPr>
          <w:rFonts w:ascii="Times New Roman" w:hAnsi="Times New Roman" w:cs="Times New Roman"/>
          <w:lang w:val="en-US"/>
        </w:rPr>
        <w:t xml:space="preserve"> </w:t>
      </w:r>
      <w:r w:rsidR="007B5375" w:rsidRPr="00BB3164">
        <w:rPr>
          <w:rFonts w:ascii="Times New Roman" w:hAnsi="Times New Roman" w:cs="Times New Roman"/>
          <w:lang w:val="en-US"/>
        </w:rPr>
        <w:t>related</w:t>
      </w:r>
      <w:r w:rsidR="00B018B7" w:rsidRPr="00BB3164">
        <w:rPr>
          <w:rFonts w:ascii="Times New Roman" w:hAnsi="Times New Roman" w:cs="Times New Roman"/>
          <w:lang w:val="en-US"/>
        </w:rPr>
        <w:t xml:space="preserve"> </w:t>
      </w:r>
      <w:r w:rsidR="002F2D69" w:rsidRPr="00BB3164">
        <w:rPr>
          <w:rFonts w:ascii="Times New Roman" w:hAnsi="Times New Roman" w:cs="Times New Roman"/>
          <w:lang w:val="en-US"/>
        </w:rPr>
        <w:t xml:space="preserve">to </w:t>
      </w:r>
      <w:r w:rsidR="00B018B7" w:rsidRPr="00BB3164">
        <w:rPr>
          <w:rFonts w:ascii="Times New Roman" w:hAnsi="Times New Roman" w:cs="Times New Roman"/>
          <w:lang w:val="en-US"/>
        </w:rPr>
        <w:t xml:space="preserve">CP </w:t>
      </w:r>
      <w:r w:rsidR="00DB643C">
        <w:rPr>
          <w:rFonts w:ascii="Times New Roman" w:hAnsi="Times New Roman" w:cs="Times New Roman"/>
          <w:lang w:val="en-US"/>
        </w:rPr>
        <w:t>and</w:t>
      </w:r>
      <w:r w:rsidR="00B018B7" w:rsidRPr="00BB3164">
        <w:rPr>
          <w:rFonts w:ascii="Times New Roman" w:hAnsi="Times New Roman" w:cs="Times New Roman"/>
          <w:lang w:val="en-US"/>
        </w:rPr>
        <w:t xml:space="preserve"> aggressi</w:t>
      </w:r>
      <w:r w:rsidR="00DB643C">
        <w:rPr>
          <w:rFonts w:ascii="Times New Roman" w:hAnsi="Times New Roman" w:cs="Times New Roman"/>
          <w:lang w:val="en-US"/>
        </w:rPr>
        <w:t>ve behavior</w:t>
      </w:r>
      <w:r w:rsidR="00BB3164">
        <w:rPr>
          <w:rFonts w:ascii="Times New Roman" w:hAnsi="Times New Roman" w:cs="Times New Roman"/>
          <w:lang w:val="en-US"/>
        </w:rPr>
        <w:t xml:space="preserve"> </w:t>
      </w:r>
      <w:r w:rsidR="00BB3164">
        <w:rPr>
          <w:rFonts w:ascii="Times New Roman" w:hAnsi="Times New Roman" w:cs="Times New Roman"/>
          <w:lang w:val="en-US"/>
        </w:rPr>
        <w:fldChar w:fldCharType="begin"/>
      </w:r>
      <w:r w:rsidR="00BB3164">
        <w:rPr>
          <w:rFonts w:ascii="Times New Roman" w:hAnsi="Times New Roman" w:cs="Times New Roman"/>
          <w:lang w:val="en-US"/>
        </w:rPr>
        <w:instrText xml:space="preserve"> ADDIN EN.CITE &lt;EndNote&gt;&lt;Cite&gt;&lt;Author&gt;Raine&lt;/Author&gt;&lt;Year&gt;1987&lt;/Year&gt;&lt;RecNum&gt;29084&lt;/RecNum&gt;&lt;DisplayText&gt;(Raine &amp;amp; Jones, 1987)&lt;/DisplayText&gt;&lt;record&gt;&lt;rec-number&gt;29084&lt;/rec-number&gt;&lt;foreign-keys&gt;&lt;key app="EN" db-id="vda50vt5nv9xrzet9s75ppp9w9e2vtzzx52t" timestamp="1527081090"&gt;29084&lt;/key&gt;&lt;/foreign-keys&gt;&lt;ref-type name="Journal Article"&gt;17&lt;/ref-type&gt;&lt;contributors&gt;&lt;authors&gt;&lt;author&gt;Raine, A.&lt;/author&gt;&lt;author&gt;Jones, F.&lt;/author&gt;&lt;/authors&gt;&lt;/contributors&gt;&lt;titles&gt;&lt;title&gt;Attention, autonomic arousal, and personality in behaviorally disordered children&lt;/title&gt;&lt;secondary-title&gt;J Abnorm Child Psychol&lt;/secondary-title&gt;&lt;/titles&gt;&lt;periodical&gt;&lt;full-title&gt;J Abnorm Child Psychol&lt;/full-title&gt;&lt;/periodical&gt;&lt;pages&gt;583-99&lt;/pages&gt;&lt;volume&gt;15&lt;/volume&gt;&lt;number&gt;4&lt;/number&gt;&lt;dates&gt;&lt;year&gt;1987&lt;/year&gt;&lt;/dates&gt;&lt;accession-num&gt;3437093&lt;/accession-num&gt;&lt;urls&gt;&lt;/urls&gt;&lt;electronic-resource-num&gt;10.1007/BF00917243&lt;/electronic-resource-num&gt;&lt;/record&gt;&lt;/Cite&gt;&lt;/EndNote&gt;</w:instrText>
      </w:r>
      <w:r w:rsidR="00BB3164">
        <w:rPr>
          <w:rFonts w:ascii="Times New Roman" w:hAnsi="Times New Roman" w:cs="Times New Roman"/>
          <w:lang w:val="en-US"/>
        </w:rPr>
        <w:fldChar w:fldCharType="separate"/>
      </w:r>
      <w:r w:rsidR="00BB3164">
        <w:rPr>
          <w:rFonts w:ascii="Times New Roman" w:hAnsi="Times New Roman" w:cs="Times New Roman"/>
          <w:noProof/>
          <w:lang w:val="en-US"/>
        </w:rPr>
        <w:t>(</w:t>
      </w:r>
      <w:r w:rsidR="00DB643C">
        <w:rPr>
          <w:rFonts w:ascii="Times New Roman" w:hAnsi="Times New Roman" w:cs="Times New Roman"/>
          <w:noProof/>
          <w:lang w:val="en-US"/>
        </w:rPr>
        <w:t>Fanti, 201</w:t>
      </w:r>
      <w:r w:rsidR="005109D7">
        <w:rPr>
          <w:rFonts w:ascii="Times New Roman" w:hAnsi="Times New Roman" w:cs="Times New Roman"/>
          <w:noProof/>
          <w:lang w:val="en-US"/>
        </w:rPr>
        <w:t>8</w:t>
      </w:r>
      <w:r w:rsidR="00DB643C">
        <w:rPr>
          <w:rFonts w:ascii="Times New Roman" w:hAnsi="Times New Roman" w:cs="Times New Roman"/>
          <w:noProof/>
          <w:lang w:val="en-US"/>
        </w:rPr>
        <w:t xml:space="preserve">; </w:t>
      </w:r>
      <w:r w:rsidR="00BB3164">
        <w:rPr>
          <w:rFonts w:ascii="Times New Roman" w:hAnsi="Times New Roman" w:cs="Times New Roman"/>
          <w:noProof/>
          <w:lang w:val="en-US"/>
        </w:rPr>
        <w:t>Raine &amp; Jones, 1987)</w:t>
      </w:r>
      <w:r w:rsidR="00BB3164">
        <w:rPr>
          <w:rFonts w:ascii="Times New Roman" w:hAnsi="Times New Roman" w:cs="Times New Roman"/>
          <w:lang w:val="en-US"/>
        </w:rPr>
        <w:fldChar w:fldCharType="end"/>
      </w:r>
      <w:r w:rsidR="00B018B7" w:rsidRPr="00BB3164">
        <w:rPr>
          <w:rFonts w:ascii="Times New Roman" w:hAnsi="Times New Roman" w:cs="Times New Roman"/>
          <w:lang w:val="en-US"/>
        </w:rPr>
        <w:t xml:space="preserve">. </w:t>
      </w:r>
      <w:r w:rsidR="007B5375" w:rsidRPr="00BB3164">
        <w:rPr>
          <w:rFonts w:ascii="Times New Roman" w:hAnsi="Times New Roman" w:cs="Times New Roman"/>
          <w:lang w:val="en-US"/>
        </w:rPr>
        <w:t xml:space="preserve">Although both measures </w:t>
      </w:r>
      <w:r w:rsidR="007B5375" w:rsidRPr="00BB3164">
        <w:rPr>
          <w:rFonts w:ascii="Times New Roman" w:eastAsia="Batang" w:hAnsi="Times New Roman" w:cs="Times New Roman"/>
          <w:lang w:val="en-US"/>
        </w:rPr>
        <w:t xml:space="preserve">are associated with general emotional arousal, SC is primarily controlled </w:t>
      </w:r>
      <w:r w:rsidR="006316B2" w:rsidRPr="00BB3164">
        <w:rPr>
          <w:rFonts w:ascii="Times New Roman" w:eastAsia="Batang" w:hAnsi="Times New Roman" w:cs="Times New Roman"/>
          <w:lang w:val="en-US"/>
        </w:rPr>
        <w:t>by</w:t>
      </w:r>
      <w:r w:rsidR="00222CF8" w:rsidRPr="00BB3164">
        <w:rPr>
          <w:rFonts w:ascii="Times New Roman" w:eastAsia="Batang" w:hAnsi="Times New Roman" w:cs="Times New Roman"/>
          <w:lang w:val="en-US"/>
        </w:rPr>
        <w:t xml:space="preserve"> </w:t>
      </w:r>
      <w:r w:rsidR="007B5375" w:rsidRPr="00BB3164">
        <w:rPr>
          <w:rFonts w:ascii="Times New Roman" w:eastAsia="Batang" w:hAnsi="Times New Roman" w:cs="Times New Roman"/>
          <w:lang w:val="en-US"/>
        </w:rPr>
        <w:t xml:space="preserve">the </w:t>
      </w:r>
      <w:r w:rsidR="007B5375" w:rsidRPr="00BB3164">
        <w:rPr>
          <w:rFonts w:ascii="Times New Roman" w:eastAsia="Times New Roman" w:hAnsi="Times New Roman" w:cs="Times New Roman"/>
          <w:lang w:val="en-US"/>
        </w:rPr>
        <w:t>Sympathetic Nervous System (SNS)</w:t>
      </w:r>
      <w:r w:rsidR="007B5375" w:rsidRPr="00BB3164">
        <w:rPr>
          <w:rFonts w:ascii="Times New Roman" w:eastAsia="Batang" w:hAnsi="Times New Roman" w:cs="Times New Roman"/>
          <w:lang w:val="en-US"/>
        </w:rPr>
        <w:t xml:space="preserve">, while HR is influenced by both the SNS and the </w:t>
      </w:r>
      <w:r w:rsidR="007B5375" w:rsidRPr="00BB3164">
        <w:rPr>
          <w:rFonts w:ascii="Times New Roman" w:eastAsia="Times New Roman" w:hAnsi="Times New Roman" w:cs="Times New Roman"/>
          <w:lang w:val="en-US"/>
        </w:rPr>
        <w:t>Parasympathetic Nervous System (PNS)</w:t>
      </w:r>
      <w:r w:rsidR="00222CF8" w:rsidRPr="00BB3164">
        <w:rPr>
          <w:rFonts w:ascii="Times New Roman" w:eastAsia="Times New Roman" w:hAnsi="Times New Roman" w:cs="Times New Roman"/>
          <w:lang w:val="en-US"/>
        </w:rPr>
        <w:t xml:space="preserve"> </w:t>
      </w:r>
      <w:r w:rsidR="00AD0795" w:rsidRPr="00BB3164">
        <w:rPr>
          <w:rFonts w:ascii="Times New Roman" w:eastAsia="Times New Roman" w:hAnsi="Times New Roman" w:cs="Times New Roman"/>
          <w:lang w:val="en-US"/>
        </w:rPr>
        <w:fldChar w:fldCharType="begin">
          <w:fldData xml:space="preserve">PEVuZE5vdGU+PENpdGU+PEF1dGhvcj5KYW5pZzwvQXV0aG9yPjxZZWFyPjE5OTI8L1llYXI+PFJl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</w:fldData>
        </w:fldChar>
      </w:r>
      <w:r w:rsidR="00AF6580" w:rsidRPr="00BB3164">
        <w:rPr>
          <w:rFonts w:ascii="Times New Roman" w:eastAsia="Times New Roman" w:hAnsi="Times New Roman" w:cs="Times New Roman"/>
          <w:lang w:val="en-US"/>
        </w:rPr>
        <w:instrText xml:space="preserve"> ADDIN EN.CITE </w:instrText>
      </w:r>
      <w:r w:rsidR="00AD0795" w:rsidRPr="00BB3164">
        <w:rPr>
          <w:rFonts w:ascii="Times New Roman" w:eastAsia="Times New Roman" w:hAnsi="Times New Roman" w:cs="Times New Roman"/>
          <w:lang w:val="en-US"/>
        </w:rPr>
        <w:fldChar w:fldCharType="begin">
          <w:fldData xml:space="preserve">PEVuZE5vdGU+PENpdGU+PEF1dGhvcj5KYW5pZzwvQXV0aG9yPjxZZWFyPjE5OTI8L1llYXI+PFJl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</w:fldData>
        </w:fldChar>
      </w:r>
      <w:r w:rsidR="00AF6580" w:rsidRPr="00BB3164">
        <w:rPr>
          <w:rFonts w:ascii="Times New Roman" w:eastAsia="Times New Roman" w:hAnsi="Times New Roman" w:cs="Times New Roman"/>
          <w:lang w:val="en-US"/>
        </w:rPr>
        <w:instrText xml:space="preserve"> ADDIN EN.CITE.DATA </w:instrText>
      </w:r>
      <w:r w:rsidR="00AD0795" w:rsidRPr="00BB3164">
        <w:rPr>
          <w:rFonts w:ascii="Times New Roman" w:eastAsia="Times New Roman" w:hAnsi="Times New Roman" w:cs="Times New Roman"/>
          <w:lang w:val="en-US"/>
        </w:rPr>
      </w:r>
      <w:r w:rsidR="00AD0795" w:rsidRPr="00BB3164">
        <w:rPr>
          <w:rFonts w:ascii="Times New Roman" w:eastAsia="Times New Roman" w:hAnsi="Times New Roman" w:cs="Times New Roman"/>
          <w:lang w:val="en-US"/>
        </w:rPr>
        <w:fldChar w:fldCharType="end"/>
      </w:r>
      <w:r w:rsidR="00AD0795" w:rsidRPr="00BB3164">
        <w:rPr>
          <w:rFonts w:ascii="Times New Roman" w:eastAsia="Times New Roman" w:hAnsi="Times New Roman" w:cs="Times New Roman"/>
          <w:lang w:val="en-US"/>
        </w:rPr>
      </w:r>
      <w:r w:rsidR="00AD0795" w:rsidRPr="00BB3164">
        <w:rPr>
          <w:rFonts w:ascii="Times New Roman" w:eastAsia="Times New Roman" w:hAnsi="Times New Roman" w:cs="Times New Roman"/>
          <w:lang w:val="en-US"/>
        </w:rPr>
        <w:fldChar w:fldCharType="separate"/>
      </w:r>
      <w:r w:rsidR="00AF6580" w:rsidRPr="00BB3164">
        <w:rPr>
          <w:rFonts w:ascii="Times New Roman" w:eastAsia="Times New Roman" w:hAnsi="Times New Roman" w:cs="Times New Roman"/>
          <w:noProof/>
          <w:lang w:val="en-US"/>
        </w:rPr>
        <w:t>(Janig &amp; McLachlan, 1992; Norman, Berntson, &amp; Cacioppo, 2014)</w:t>
      </w:r>
      <w:r w:rsidR="00AD0795" w:rsidRPr="00BB3164">
        <w:rPr>
          <w:rFonts w:ascii="Times New Roman" w:eastAsia="Times New Roman" w:hAnsi="Times New Roman" w:cs="Times New Roman"/>
          <w:lang w:val="en-US"/>
        </w:rPr>
        <w:fldChar w:fldCharType="end"/>
      </w:r>
      <w:r w:rsidR="000237A8">
        <w:rPr>
          <w:rFonts w:ascii="Times New Roman" w:eastAsia="Batang" w:hAnsi="Times New Roman" w:cs="Times New Roman"/>
          <w:lang w:val="en-US"/>
        </w:rPr>
        <w:t xml:space="preserve">. </w:t>
      </w:r>
      <w:r w:rsidR="00867FAF" w:rsidRPr="000237A8">
        <w:rPr>
          <w:rFonts w:ascii="Times New Roman" w:eastAsia="Batang" w:hAnsi="Times New Roman" w:cs="Times New Roman"/>
          <w:lang w:val="en-US"/>
        </w:rPr>
        <w:t>Heart</w:t>
      </w:r>
      <w:r w:rsidR="00867FAF">
        <w:rPr>
          <w:rFonts w:ascii="Times New Roman" w:eastAsia="Batang" w:hAnsi="Times New Roman" w:cs="Times New Roman"/>
          <w:lang w:val="en-US"/>
        </w:rPr>
        <w:t xml:space="preserve"> </w:t>
      </w:r>
      <w:r w:rsidR="00867FAF" w:rsidRPr="000237A8">
        <w:rPr>
          <w:rFonts w:ascii="Times New Roman" w:eastAsia="Batang" w:hAnsi="Times New Roman" w:cs="Times New Roman"/>
          <w:lang w:val="en-US"/>
        </w:rPr>
        <w:t>Rate Variability (HRV; i.e., the vari</w:t>
      </w:r>
      <w:r w:rsidR="00867FAF">
        <w:rPr>
          <w:rFonts w:ascii="Times New Roman" w:eastAsia="Batang" w:hAnsi="Times New Roman" w:cs="Times New Roman"/>
          <w:lang w:val="en-US"/>
        </w:rPr>
        <w:t>ation of the period between cons</w:t>
      </w:r>
      <w:r w:rsidR="00867FAF" w:rsidRPr="000237A8">
        <w:rPr>
          <w:rFonts w:ascii="Times New Roman" w:eastAsia="Batang" w:hAnsi="Times New Roman" w:cs="Times New Roman"/>
          <w:lang w:val="en-US"/>
        </w:rPr>
        <w:t xml:space="preserve">ecutive heartbeats) </w:t>
      </w:r>
      <w:r w:rsidR="00867FAF">
        <w:rPr>
          <w:rFonts w:ascii="Times New Roman" w:eastAsia="Batang" w:hAnsi="Times New Roman" w:cs="Times New Roman"/>
          <w:lang w:val="en-US"/>
        </w:rPr>
        <w:t>is</w:t>
      </w:r>
      <w:r w:rsidR="00867FAF" w:rsidRPr="000237A8">
        <w:rPr>
          <w:rFonts w:ascii="Times New Roman" w:eastAsia="Batang" w:hAnsi="Times New Roman" w:cs="Times New Roman"/>
          <w:lang w:val="en-US"/>
        </w:rPr>
        <w:t xml:space="preserve"> an additional index of ANS</w:t>
      </w:r>
      <w:r w:rsidR="00867FAF">
        <w:rPr>
          <w:rFonts w:ascii="Times New Roman" w:eastAsia="Batang" w:hAnsi="Times New Roman" w:cs="Times New Roman"/>
          <w:lang w:val="en-US"/>
        </w:rPr>
        <w:t xml:space="preserve"> </w:t>
      </w:r>
      <w:r w:rsidR="00867FAF" w:rsidRPr="000237A8">
        <w:rPr>
          <w:rFonts w:ascii="Times New Roman" w:eastAsia="Batang" w:hAnsi="Times New Roman" w:cs="Times New Roman"/>
          <w:lang w:val="en-US"/>
        </w:rPr>
        <w:t>activity</w:t>
      </w:r>
      <w:r w:rsidR="00867FAF">
        <w:rPr>
          <w:rFonts w:ascii="Times New Roman" w:eastAsia="Batang" w:hAnsi="Times New Roman" w:cs="Times New Roman"/>
          <w:lang w:val="en-US"/>
        </w:rPr>
        <w:t xml:space="preserve"> and relates to </w:t>
      </w:r>
      <w:r w:rsidR="00867FAF" w:rsidRPr="00867FAF">
        <w:rPr>
          <w:rFonts w:ascii="Times New Roman" w:eastAsia="Batang" w:hAnsi="Times New Roman" w:cs="Times New Roman"/>
          <w:lang w:val="en-US"/>
        </w:rPr>
        <w:t xml:space="preserve">emotional regulation (Fanti, 2018). Increased SNS or decreased PNS activity result in heartbeats acceleration and reduced HRV, while a low SNS activity or a high PNS activity can lead to heart beats deceleration (Acharyaet al., 2006; Hansen et al., 2007; Thayer </w:t>
      </w:r>
      <w:r w:rsidR="00867FAF">
        <w:rPr>
          <w:rFonts w:ascii="Times New Roman" w:eastAsia="Batang" w:hAnsi="Times New Roman" w:cs="Times New Roman"/>
          <w:lang w:val="en-US"/>
        </w:rPr>
        <w:t>&amp;</w:t>
      </w:r>
      <w:r w:rsidR="00867FAF" w:rsidRPr="00867FAF">
        <w:rPr>
          <w:rFonts w:ascii="Times New Roman" w:eastAsia="Batang" w:hAnsi="Times New Roman" w:cs="Times New Roman"/>
          <w:lang w:val="en-US"/>
        </w:rPr>
        <w:t xml:space="preserve"> Lane, 2000). </w:t>
      </w:r>
    </w:p>
    <w:p w14:paraId="268A103C" w14:textId="79E261EB" w:rsidR="005C599E" w:rsidRDefault="005C599E" w:rsidP="005C599E">
      <w:pPr>
        <w:spacing w:line="480" w:lineRule="auto"/>
        <w:ind w:firstLine="720"/>
        <w:rPr>
          <w:rFonts w:ascii="Times New Roman" w:eastAsia="Batang" w:hAnsi="Times New Roman" w:cs="Times New Roman"/>
          <w:lang w:val="en-US"/>
        </w:rPr>
      </w:pPr>
      <w:r w:rsidRPr="00BB3164">
        <w:rPr>
          <w:rFonts w:ascii="Times New Roman" w:hAnsi="Times New Roman" w:cs="Times New Roman"/>
          <w:lang w:val="en-US"/>
        </w:rPr>
        <w:t xml:space="preserve">Low </w:t>
      </w:r>
      <w:r>
        <w:rPr>
          <w:rFonts w:ascii="Times New Roman" w:hAnsi="Times New Roman" w:cs="Times New Roman"/>
          <w:lang w:val="en-US"/>
        </w:rPr>
        <w:t>baseline</w:t>
      </w:r>
      <w:r w:rsidRPr="00BB3164">
        <w:rPr>
          <w:rFonts w:ascii="Times New Roman" w:hAnsi="Times New Roman" w:cs="Times New Roman"/>
          <w:lang w:val="en-US"/>
        </w:rPr>
        <w:t xml:space="preserve"> HR and SC as well as low HR and SC </w:t>
      </w:r>
      <w:r>
        <w:rPr>
          <w:rFonts w:ascii="Times New Roman" w:hAnsi="Times New Roman" w:cs="Times New Roman"/>
          <w:lang w:val="en-US"/>
        </w:rPr>
        <w:t>re</w:t>
      </w:r>
      <w:r w:rsidRPr="00BB3164">
        <w:rPr>
          <w:rFonts w:ascii="Times New Roman" w:hAnsi="Times New Roman" w:cs="Times New Roman"/>
          <w:lang w:val="en-US"/>
        </w:rPr>
        <w:t xml:space="preserve">activity in response to negative </w:t>
      </w:r>
      <w:r w:rsidR="00F366D2">
        <w:rPr>
          <w:rFonts w:ascii="Times New Roman" w:hAnsi="Times New Roman" w:cs="Times New Roman"/>
          <w:lang w:val="en-US"/>
        </w:rPr>
        <w:t xml:space="preserve">emotional </w:t>
      </w:r>
      <w:r w:rsidRPr="00BB3164">
        <w:rPr>
          <w:rFonts w:ascii="Times New Roman" w:hAnsi="Times New Roman" w:cs="Times New Roman"/>
          <w:lang w:val="en-US"/>
        </w:rPr>
        <w:t xml:space="preserve">cues, which are indicators of hypo-arousal, have been identified among youth with CP as well as in adolescents later convicted for crimes </w:t>
      </w:r>
      <w:r w:rsidRPr="00BB3164">
        <w:rPr>
          <w:rFonts w:ascii="Times New Roman" w:hAnsi="Times New Roman" w:cs="Times New Roman"/>
          <w:lang w:val="en-US"/>
        </w:rPr>
        <w:fldChar w:fldCharType="begin"/>
      </w:r>
      <w:r w:rsidRPr="00BB3164">
        <w:rPr>
          <w:rFonts w:ascii="Times New Roman" w:hAnsi="Times New Roman" w:cs="Times New Roman"/>
          <w:lang w:val="en-US"/>
        </w:rPr>
        <w:instrText xml:space="preserve"> ADDIN EN.CITE </w:instrText>
      </w:r>
      <w:r w:rsidRPr="00BB3164">
        <w:rPr>
          <w:rFonts w:ascii="Times New Roman" w:hAnsi="Times New Roman" w:cs="Times New Roman"/>
          <w:lang w:val="en-US"/>
        </w:rPr>
        <w:fldChar w:fldCharType="begin"/>
      </w:r>
      <w:r w:rsidRPr="00BB3164">
        <w:rPr>
          <w:rFonts w:ascii="Times New Roman" w:hAnsi="Times New Roman" w:cs="Times New Roman"/>
          <w:lang w:val="en-US"/>
        </w:rPr>
        <w:instrText xml:space="preserve"> ADDIN EN.CITE.DATA </w:instrText>
      </w:r>
      <w:r w:rsidRPr="00BB3164">
        <w:rPr>
          <w:rFonts w:ascii="Times New Roman" w:hAnsi="Times New Roman" w:cs="Times New Roman"/>
          <w:lang w:val="en-US"/>
        </w:rPr>
        <w:fldChar w:fldCharType="end"/>
      </w:r>
      <w:r w:rsidRPr="00BB3164">
        <w:rPr>
          <w:rFonts w:ascii="Times New Roman" w:hAnsi="Times New Roman" w:cs="Times New Roman"/>
          <w:lang w:val="en-US"/>
        </w:rPr>
        <w:fldChar w:fldCharType="separate"/>
      </w:r>
      <w:r w:rsidRPr="00BB3164">
        <w:rPr>
          <w:rFonts w:ascii="Times New Roman" w:hAnsi="Times New Roman" w:cs="Times New Roman"/>
          <w:noProof/>
          <w:lang w:val="en-US"/>
        </w:rPr>
        <w:t xml:space="preserve">(Raine, Venables, &amp; Mednick, 1997; </w:t>
      </w:r>
      <w:r w:rsidRPr="00BB3164">
        <w:rPr>
          <w:rFonts w:ascii="Times New Roman" w:hAnsi="Times New Roman" w:cs="Times New Roman"/>
          <w:noProof/>
          <w:lang w:val="en-US"/>
        </w:rPr>
        <w:lastRenderedPageBreak/>
        <w:t>Raine, Venables, &amp; Williams, 1990; van Bokhoven, Matthys, van Goozen, &amp; van Engeland, 2005; van Goozen, Matthys, Cohen-Kettenis, Buitelaar, &amp; van Engeland, 2000)</w:t>
      </w:r>
      <w:r w:rsidRPr="00BB3164">
        <w:rPr>
          <w:rFonts w:ascii="Times New Roman" w:hAnsi="Times New Roman" w:cs="Times New Roman"/>
          <w:lang w:val="en-US"/>
        </w:rPr>
        <w:fldChar w:fldCharType="end"/>
      </w:r>
      <w:r w:rsidRPr="00BB3164">
        <w:rPr>
          <w:rFonts w:ascii="Times New Roman" w:hAnsi="Times New Roman" w:cs="Times New Roman"/>
          <w:lang w:val="en-US"/>
        </w:rPr>
        <w:t xml:space="preserve">. However, according to a recent review of the literature </w:t>
      </w:r>
      <w:r w:rsidRPr="00BB3164">
        <w:rPr>
          <w:rFonts w:ascii="Times New Roman" w:hAnsi="Times New Roman" w:cs="Times New Roman"/>
          <w:lang w:val="en-US"/>
        </w:rPr>
        <w:fldChar w:fldCharType="begin"/>
      </w:r>
      <w:r w:rsidRPr="00BB3164">
        <w:rPr>
          <w:rFonts w:ascii="Times New Roman" w:hAnsi="Times New Roman" w:cs="Times New Roman"/>
          <w:lang w:val="en-US"/>
        </w:rPr>
        <w:instrText xml:space="preserve"> ADDIN EN.CITE &lt;EndNote&gt;&lt;Cite&gt;&lt;Author&gt;Fanti&lt;/Author&gt;&lt;Year&gt;2016&lt;/Year&gt;&lt;RecNum&gt;29027&lt;/RecNum&gt;&lt;Prefix&gt;see &lt;/Prefix&gt;&lt;Suffix&gt; for a review&lt;/Suffix&gt;&lt;DisplayText&gt;(see Fanti, 2016 for a review)&lt;/DisplayText&gt;&lt;record&gt;&lt;rec-number&gt;29027&lt;/rec-number&gt;&lt;foreign-keys&gt;&lt;key app="EN" db-id="vda50vt5nv9xrzet9s75ppp9w9e2vtzzx52t" timestamp="1526899986"&gt;29027&lt;/key&gt;&lt;key app="ENWeb" db-id=""&gt;0&lt;/key&gt;&lt;/foreign-keys&gt;&lt;ref-type name="Journal Article"&gt;17&lt;/ref-type&gt;&lt;contributors&gt;&lt;authors&gt;&lt;author&gt;Fanti, K. A.&lt;/author&gt;&lt;/authors&gt;&lt;/contributors&gt;&lt;auth-address&gt;University of Cyprus, Cyprus. Electronic address: kfanti@ucy.ac.cy.&lt;/auth-address&gt;&lt;titles&gt;&lt;title&gt;Understanding heterogeneity in conduct disorder: A review of psychophysiological studies&lt;/title&gt;&lt;secondary-title&gt;Neurosci Biobehav Rev&lt;/secondary-title&gt;&lt;/titles&gt;&lt;periodical&gt;&lt;full-title&gt;Neurosci Biobehav Rev&lt;/full-title&gt;&lt;/periodical&gt;&lt;edition&gt;2016/10/30&lt;/edition&gt;&lt;keywords&gt;&lt;keyword&gt;Aggression&lt;/keyword&gt;&lt;keyword&gt;Anxiety/depression&lt;/keyword&gt;&lt;keyword&gt;Arousal&lt;/keyword&gt;&lt;keyword&gt;Attention deficit hyperactivity disorder&lt;/keyword&gt;&lt;keyword&gt;Callous-unemotional traits&lt;/keyword&gt;&lt;keyword&gt;Conduct disorder&lt;/keyword&gt;&lt;keyword&gt;Electromyography&lt;/keyword&gt;&lt;keyword&gt;Empathy&lt;/keyword&gt;&lt;keyword&gt;Eye-blink startle&lt;/keyword&gt;&lt;keyword&gt;Heart rate&lt;/keyword&gt;&lt;keyword&gt;Physiology&lt;/keyword&gt;&lt;keyword&gt;Skin conductance&lt;/keyword&gt;&lt;/keywords&gt;&lt;dates&gt;&lt;year&gt;2016&lt;/year&gt;&lt;pub-dates&gt;&lt;date&gt;Sep 28&lt;/date&gt;&lt;/pub-dates&gt;&lt;/dates&gt;&lt;isbn&gt;1873-7528 (Electronic)&amp;#xD;0149-7634 (Linking)&lt;/isbn&gt;&lt;accession-num&gt;27693700&lt;/accession-num&gt;&lt;urls&gt;&lt;related-urls&gt;&lt;url&gt;https://www.ncbi.nlm.nih.gov/pubmed/27693700&lt;/url&gt;&lt;/related-urls&gt;&lt;/urls&gt;&lt;electronic-resource-num&gt;10.1016/j.neubiorev.2016.09.022&lt;/electronic-resource-num&gt;&lt;/record&gt;&lt;/Cite&gt;&lt;/EndNote&gt;</w:instrText>
      </w:r>
      <w:r w:rsidRPr="00BB3164">
        <w:rPr>
          <w:rFonts w:ascii="Times New Roman" w:hAnsi="Times New Roman" w:cs="Times New Roman"/>
          <w:lang w:val="en-US"/>
        </w:rPr>
        <w:fldChar w:fldCharType="separate"/>
      </w:r>
      <w:r w:rsidRPr="00BB3164">
        <w:rPr>
          <w:rFonts w:ascii="Times New Roman" w:hAnsi="Times New Roman" w:cs="Times New Roman"/>
          <w:noProof/>
          <w:lang w:val="en-US"/>
        </w:rPr>
        <w:t>(Fanti, 201</w:t>
      </w:r>
      <w:r>
        <w:rPr>
          <w:rFonts w:ascii="Times New Roman" w:hAnsi="Times New Roman" w:cs="Times New Roman"/>
          <w:noProof/>
          <w:lang w:val="en-US"/>
        </w:rPr>
        <w:t>8</w:t>
      </w:r>
      <w:r w:rsidRPr="00BB3164">
        <w:rPr>
          <w:rFonts w:ascii="Times New Roman" w:hAnsi="Times New Roman" w:cs="Times New Roman"/>
          <w:noProof/>
          <w:lang w:val="en-US"/>
        </w:rPr>
        <w:t>)</w:t>
      </w:r>
      <w:r w:rsidRPr="00BB3164">
        <w:rPr>
          <w:rFonts w:ascii="Times New Roman" w:hAnsi="Times New Roman" w:cs="Times New Roman"/>
          <w:lang w:val="en-US"/>
        </w:rPr>
        <w:fldChar w:fldCharType="end"/>
      </w:r>
      <w:r w:rsidRPr="00BB3164">
        <w:rPr>
          <w:rFonts w:ascii="Times New Roman" w:hAnsi="Times New Roman" w:cs="Times New Roman"/>
          <w:lang w:val="en-US"/>
        </w:rPr>
        <w:t xml:space="preserve"> some studies did not reveal any significant associations between HR and SC measures with CP, while additional work indicated that youth with CP show physiological hyper-reactivity and high levels of HR and SC both at rest and in response to negative and fearful emotional stimuli. These contradicting findings point to two distinct possibilities, suggesting that youth presenting with CP might either score on the low (i.e., hypo-arousal) or high (e.g., hyper-arousal) extremes in terms of their HR and SC responses to emotional stimuli. Such mixed findings are problematic and can be clarified in the context of a meta-analysis. Indeed, a meta-analysis conducted more than a decade ago </w:t>
      </w:r>
      <w:r w:rsidRPr="00BB3164">
        <w:rPr>
          <w:rFonts w:ascii="Times New Roman" w:hAnsi="Times New Roman" w:cs="Times New Roman"/>
          <w:lang w:val="en-US"/>
        </w:rPr>
        <w:fldChar w:fldCharType="begin"/>
      </w:r>
      <w:r w:rsidRPr="00BB3164">
        <w:rPr>
          <w:rFonts w:ascii="Times New Roman" w:hAnsi="Times New Roman" w:cs="Times New Roman"/>
          <w:lang w:val="en-US"/>
        </w:rPr>
        <w:instrText xml:space="preserve"> ADDIN EN.CITE &lt;EndNote&gt;&lt;Cite&gt;&lt;Author&gt;Lorber&lt;/Author&gt;&lt;Year&gt;2004&lt;/Year&gt;&lt;RecNum&gt;25571&lt;/RecNum&gt;&lt;DisplayText&gt;(Lorber, 2004)&lt;/DisplayText&gt;&lt;record&gt;&lt;rec-number&gt;25571&lt;/rec-number&gt;&lt;foreign-keys&gt;&lt;key app="EN" db-id="vda50vt5nv9xrzet9s75ppp9w9e2vtzzx52t" timestamp="1520463487"&gt;25571&lt;/key&gt;&lt;/foreign-keys&gt;&lt;ref-type name="Journal Article"&gt;17&lt;/ref-type&gt;&lt;contributors&gt;&lt;authors&gt;&lt;author&gt;Lorber, M. F.&lt;/author&gt;&lt;/authors&gt;&lt;/contributors&gt;&lt;auth-address&gt;Department of Psychology, State University of New York at Stony Brook, Stony Brook, NY 11794, US. michael.lorber@stonybrook.edu&lt;/auth-address&gt;&lt;titles&gt;&lt;title&gt;Psychophysiology of aggression, psychopathy, and conduct problems: a meta-analysis&lt;/title&gt;&lt;secondary-title&gt;Psychol Bull&lt;/secondary-title&gt;&lt;/titles&gt;&lt;periodical&gt;&lt;full-title&gt;Psychol Bull&lt;/full-title&gt;&lt;/periodical&gt;&lt;pages&gt;531-52&lt;/pages&gt;&lt;volume&gt;130&lt;/volume&gt;&lt;number&gt;4&lt;/number&gt;&lt;edition&gt;2004/07/15&lt;/edition&gt;&lt;keywords&gt;&lt;keyword&gt;Adolescent&lt;/keyword&gt;&lt;keyword&gt;Adult&lt;/keyword&gt;&lt;keyword&gt;Aggression/*psychology&lt;/keyword&gt;&lt;keyword&gt;Antisocial Personality Disorder/*psychology&lt;/keyword&gt;&lt;keyword&gt;Child&lt;/keyword&gt;&lt;keyword&gt;Conduct Disorder/*psychology&lt;/keyword&gt;&lt;keyword&gt;Female&lt;/keyword&gt;&lt;keyword&gt;Humans&lt;/keyword&gt;&lt;keyword&gt;Male&lt;/keyword&gt;&lt;/keywords&gt;&lt;dates&gt;&lt;year&gt;2004&lt;/year&gt;&lt;pub-dates&gt;&lt;date&gt;Jul&lt;/date&gt;&lt;/pub-dates&gt;&lt;/dates&gt;&lt;isbn&gt;0033-2909 (Print)&amp;#xD;0033-2909 (Linking)&lt;/isbn&gt;&lt;accession-num&gt;15250812&lt;/accession-num&gt;&lt;label&gt;r05029&lt;/label&gt;&lt;urls&gt;&lt;related-urls&gt;&lt;url&gt;https://www.ncbi.nlm.nih.gov/pubmed/15250812&lt;/url&gt;&lt;/related-urls&gt;&lt;/urls&gt;&lt;custom3&gt;papers3://publication/uuid/5F945326-30F5-420E-A836-8A2EFB5ED4EC&lt;/custom3&gt;&lt;electronic-resource-num&gt;10.1037/0033-2909.130.4.531&lt;/electronic-resource-num&gt;&lt;language&gt;English&lt;/language&gt;&lt;/record&gt;&lt;/Cite&gt;&lt;/EndNote&gt;</w:instrText>
      </w:r>
      <w:r w:rsidRPr="00BB3164">
        <w:rPr>
          <w:rFonts w:ascii="Times New Roman" w:hAnsi="Times New Roman" w:cs="Times New Roman"/>
          <w:lang w:val="en-US"/>
        </w:rPr>
        <w:fldChar w:fldCharType="separate"/>
      </w:r>
      <w:r w:rsidRPr="00BB3164">
        <w:rPr>
          <w:rFonts w:ascii="Times New Roman" w:hAnsi="Times New Roman" w:cs="Times New Roman"/>
          <w:noProof/>
          <w:lang w:val="en-US"/>
        </w:rPr>
        <w:t>(Lorber, 2004)</w:t>
      </w:r>
      <w:r w:rsidRPr="00BB3164">
        <w:rPr>
          <w:rFonts w:ascii="Times New Roman" w:hAnsi="Times New Roman" w:cs="Times New Roman"/>
          <w:lang w:val="en-US"/>
        </w:rPr>
        <w:fldChar w:fldCharType="end"/>
      </w:r>
      <w:r w:rsidRPr="00BB3164">
        <w:rPr>
          <w:rFonts w:ascii="Times New Roman" w:hAnsi="Times New Roman" w:cs="Times New Roman"/>
          <w:lang w:val="en-US"/>
        </w:rPr>
        <w:t xml:space="preserve"> suggested that greater HR activity is associated with CP, although there was considerable heterogeneity in effect sizes ranging from –1.24 to 0.49</w:t>
      </w:r>
      <w:r>
        <w:rPr>
          <w:rFonts w:ascii="Times New Roman" w:hAnsi="Times New Roman" w:cs="Times New Roman"/>
          <w:lang w:val="en-US"/>
        </w:rPr>
        <w:t xml:space="preserve"> across studies</w:t>
      </w:r>
      <w:r w:rsidRPr="00BB3164">
        <w:rPr>
          <w:rFonts w:ascii="Times New Roman" w:hAnsi="Times New Roman" w:cs="Times New Roman"/>
          <w:lang w:val="en-US"/>
        </w:rPr>
        <w:t xml:space="preserve">. On the other hand, the narrative review by Fanti </w:t>
      </w:r>
      <w:r w:rsidRPr="00BB3164">
        <w:rPr>
          <w:rFonts w:ascii="Times New Roman" w:hAnsi="Times New Roman" w:cs="Times New Roman"/>
          <w:lang w:val="en-US"/>
        </w:rPr>
        <w:fldChar w:fldCharType="begin"/>
      </w:r>
      <w:r w:rsidRPr="00BB3164">
        <w:rPr>
          <w:rFonts w:ascii="Times New Roman" w:hAnsi="Times New Roman" w:cs="Times New Roman"/>
          <w:lang w:val="en-US"/>
        </w:rPr>
        <w:instrText xml:space="preserve"> ADDIN EN.CITE &lt;EndNote&gt;&lt;Cite ExcludeAuth="1"&gt;&lt;Author&gt;Fanti&lt;/Author&gt;&lt;Year&gt;2016&lt;/Year&gt;&lt;RecNum&gt;29027&lt;/RecNum&gt;&lt;DisplayText&gt;(2016)&lt;/DisplayText&gt;&lt;record&gt;&lt;rec-number&gt;29027&lt;/rec-number&gt;&lt;foreign-keys&gt;&lt;key app="EN" db-id="vda50vt5nv9xrzet9s75ppp9w9e2vtzzx52t" timestamp="1526899986"&gt;29027&lt;/key&gt;&lt;key app="ENWeb" db-id=""&gt;0&lt;/key&gt;&lt;/foreign-keys&gt;&lt;ref-type name="Journal Article"&gt;17&lt;/ref-type&gt;&lt;contributors&gt;&lt;authors&gt;&lt;author&gt;Fanti, K. A.&lt;/author&gt;&lt;/authors&gt;&lt;/contributors&gt;&lt;auth-address&gt;University of Cyprus, Cyprus. Electronic address: kfanti@ucy.ac.cy.&lt;/auth-address&gt;&lt;titles&gt;&lt;title&gt;Understanding heterogeneity in conduct disorder: A review of psychophysiological studies&lt;/title&gt;&lt;secondary-title&gt;Neurosci Biobehav Rev&lt;/secondary-title&gt;&lt;/titles&gt;&lt;periodical&gt;&lt;full-title&gt;Neurosci Biobehav Rev&lt;/full-title&gt;&lt;/periodical&gt;&lt;edition&gt;2016/10/30&lt;/edition&gt;&lt;keywords&gt;&lt;keyword&gt;Aggression&lt;/keyword&gt;&lt;keyword&gt;Anxiety/depression&lt;/keyword&gt;&lt;keyword&gt;Arousal&lt;/keyword&gt;&lt;keyword&gt;Attention deficit hyperactivity disorder&lt;/keyword&gt;&lt;keyword&gt;Callous-unemotional traits&lt;/keyword&gt;&lt;keyword&gt;Conduct disorder&lt;/keyword&gt;&lt;keyword&gt;Electromyography&lt;/keyword&gt;&lt;keyword&gt;Empathy&lt;/keyword&gt;&lt;keyword&gt;Eye-blink startle&lt;/keyword&gt;&lt;keyword&gt;Heart rate&lt;/keyword&gt;&lt;keyword&gt;Physiology&lt;/keyword&gt;&lt;keyword&gt;Skin conductance&lt;/keyword&gt;&lt;/keywords&gt;&lt;dates&gt;&lt;year&gt;2016&lt;/year&gt;&lt;pub-dates&gt;&lt;date&gt;Sep 28&lt;/date&gt;&lt;/pub-dates&gt;&lt;/dates&gt;&lt;isbn&gt;1873-7528 (Electronic)&amp;#xD;0149-7634 (Linking)&lt;/isbn&gt;&lt;accession-num&gt;27693700&lt;/accession-num&gt;&lt;urls&gt;&lt;related-urls&gt;&lt;url&gt;https://www.ncbi.nlm.nih.gov/pubmed/27693700&lt;/url&gt;&lt;/related-urls&gt;&lt;/urls&gt;&lt;electronic-resource-num&gt;10.1016/j.neubiorev.2016.09.022&lt;/electronic-resource-num&gt;&lt;/record&gt;&lt;/Cite&gt;&lt;/EndNote&gt;</w:instrText>
      </w:r>
      <w:r w:rsidRPr="00BB3164">
        <w:rPr>
          <w:rFonts w:ascii="Times New Roman" w:hAnsi="Times New Roman" w:cs="Times New Roman"/>
          <w:lang w:val="en-US"/>
        </w:rPr>
        <w:fldChar w:fldCharType="separate"/>
      </w:r>
      <w:r w:rsidRPr="00BB3164">
        <w:rPr>
          <w:rFonts w:ascii="Times New Roman" w:hAnsi="Times New Roman" w:cs="Times New Roman"/>
          <w:noProof/>
          <w:lang w:val="en-US"/>
        </w:rPr>
        <w:t>(201</w:t>
      </w:r>
      <w:r>
        <w:rPr>
          <w:rFonts w:ascii="Times New Roman" w:hAnsi="Times New Roman" w:cs="Times New Roman"/>
          <w:noProof/>
          <w:lang w:val="en-US"/>
        </w:rPr>
        <w:t>8</w:t>
      </w:r>
      <w:r w:rsidRPr="00BB3164">
        <w:rPr>
          <w:rFonts w:ascii="Times New Roman" w:hAnsi="Times New Roman" w:cs="Times New Roman"/>
          <w:noProof/>
          <w:lang w:val="en-US"/>
        </w:rPr>
        <w:t>)</w:t>
      </w:r>
      <w:r w:rsidRPr="00BB3164">
        <w:rPr>
          <w:rFonts w:ascii="Times New Roman" w:hAnsi="Times New Roman" w:cs="Times New Roman"/>
          <w:lang w:val="en-US"/>
        </w:rPr>
        <w:fldChar w:fldCharType="end"/>
      </w:r>
      <w:r w:rsidRPr="00BB3164">
        <w:rPr>
          <w:rFonts w:ascii="Times New Roman" w:hAnsi="Times New Roman" w:cs="Times New Roman"/>
          <w:lang w:val="en-US"/>
        </w:rPr>
        <w:t xml:space="preserve"> suggested that the majority of studies point to low SC activity during emotional tasks among youth with CP, although associations with HR were not as consistent.</w:t>
      </w:r>
      <w:r w:rsidR="00444464" w:rsidRPr="00444464">
        <w:rPr>
          <w:rFonts w:ascii="Times New Roman" w:hAnsi="Times New Roman" w:cs="Times New Roman"/>
          <w:lang w:val="en-US"/>
        </w:rPr>
        <w:t xml:space="preserve"> </w:t>
      </w:r>
      <w:r w:rsidR="00867FAF">
        <w:rPr>
          <w:rFonts w:ascii="Times New Roman" w:hAnsi="Times New Roman" w:cs="Times New Roman"/>
        </w:rPr>
        <w:t>Additionally</w:t>
      </w:r>
      <w:r w:rsidR="00867FAF" w:rsidRPr="00867FAF">
        <w:rPr>
          <w:rFonts w:ascii="Times New Roman" w:hAnsi="Times New Roman" w:cs="Times New Roman"/>
        </w:rPr>
        <w:t xml:space="preserve">, </w:t>
      </w:r>
      <w:r w:rsidR="00DC5CCA">
        <w:rPr>
          <w:rFonts w:ascii="Times New Roman" w:hAnsi="Times New Roman" w:cs="Times New Roman"/>
        </w:rPr>
        <w:t xml:space="preserve">although </w:t>
      </w:r>
      <w:r w:rsidR="00867FAF" w:rsidRPr="00867FAF">
        <w:rPr>
          <w:rFonts w:ascii="Times New Roman" w:hAnsi="Times New Roman" w:cs="Times New Roman"/>
        </w:rPr>
        <w:t>reduced HRV is associated with emotional dysregulation</w:t>
      </w:r>
      <w:r w:rsidR="00867FAF">
        <w:rPr>
          <w:rFonts w:ascii="Times New Roman" w:hAnsi="Times New Roman" w:cs="Times New Roman"/>
        </w:rPr>
        <w:t>, which place youth at</w:t>
      </w:r>
      <w:r w:rsidR="00867FAF" w:rsidRPr="00867FAF">
        <w:rPr>
          <w:rFonts w:ascii="Times New Roman" w:hAnsi="Times New Roman" w:cs="Times New Roman"/>
        </w:rPr>
        <w:t xml:space="preserve"> </w:t>
      </w:r>
      <w:r w:rsidR="00867FAF">
        <w:rPr>
          <w:rFonts w:ascii="Times New Roman" w:hAnsi="Times New Roman" w:cs="Times New Roman"/>
        </w:rPr>
        <w:t>higher risk for CP</w:t>
      </w:r>
      <w:r w:rsidR="00DC5CCA">
        <w:rPr>
          <w:rFonts w:ascii="Times New Roman" w:hAnsi="Times New Roman" w:cs="Times New Roman"/>
        </w:rPr>
        <w:t xml:space="preserve">, prior work resulted in inconsistent findings pointing to either no differences, lower or higher HRV when comparing antisocial and non-antisocial youth </w:t>
      </w:r>
      <w:r w:rsidR="00867FAF" w:rsidRPr="00867FAF">
        <w:rPr>
          <w:rFonts w:ascii="Times New Roman" w:hAnsi="Times New Roman" w:cs="Times New Roman"/>
        </w:rPr>
        <w:t>(</w:t>
      </w:r>
      <w:r w:rsidR="00DC5CCA">
        <w:rPr>
          <w:rFonts w:ascii="Times New Roman" w:hAnsi="Times New Roman" w:cs="Times New Roman"/>
        </w:rPr>
        <w:t xml:space="preserve">see </w:t>
      </w:r>
      <w:r w:rsidR="00867FAF" w:rsidRPr="00867FAF">
        <w:rPr>
          <w:rFonts w:ascii="Times New Roman" w:hAnsi="Times New Roman" w:cs="Times New Roman"/>
        </w:rPr>
        <w:t>Fanti, 2018</w:t>
      </w:r>
      <w:r w:rsidR="00DC5CCA">
        <w:rPr>
          <w:rFonts w:ascii="Times New Roman" w:hAnsi="Times New Roman" w:cs="Times New Roman"/>
        </w:rPr>
        <w:t xml:space="preserve"> for a review</w:t>
      </w:r>
      <w:r w:rsidR="00867FAF" w:rsidRPr="00867FAF">
        <w:rPr>
          <w:rFonts w:ascii="Times New Roman" w:hAnsi="Times New Roman" w:cs="Times New Roman"/>
        </w:rPr>
        <w:t>).</w:t>
      </w:r>
      <w:r w:rsidR="00867FAF">
        <w:rPr>
          <w:rFonts w:ascii="Times New Roman" w:hAnsi="Times New Roman" w:cs="Times New Roman"/>
        </w:rPr>
        <w:t xml:space="preserve"> </w:t>
      </w:r>
      <w:r w:rsidR="00444464" w:rsidRPr="00444464">
        <w:rPr>
          <w:rFonts w:ascii="Times New Roman" w:hAnsi="Times New Roman" w:cs="Times New Roman"/>
          <w:lang w:val="en-US"/>
        </w:rPr>
        <w:t>Taken</w:t>
      </w:r>
      <w:r w:rsidR="00444464" w:rsidRPr="00BB3164">
        <w:rPr>
          <w:rFonts w:ascii="Times New Roman" w:hAnsi="Times New Roman" w:cs="Times New Roman"/>
          <w:lang w:val="en-US"/>
        </w:rPr>
        <w:t xml:space="preserve"> together, these findings suggest differential </w:t>
      </w:r>
      <w:r w:rsidR="00444464" w:rsidRPr="00244358">
        <w:rPr>
          <w:rFonts w:ascii="Times New Roman" w:hAnsi="Times New Roman" w:cs="Times New Roman"/>
          <w:lang w:val="en-US"/>
        </w:rPr>
        <w:t>associations of CP with HR and SC measures, and the need for additional work to clarify the direction of these differences in order to better understand the mechanisms that contribute not only to A</w:t>
      </w:r>
      <w:r w:rsidR="00444464">
        <w:rPr>
          <w:rFonts w:ascii="Times New Roman" w:hAnsi="Times New Roman" w:cs="Times New Roman"/>
          <w:lang w:val="en-US"/>
        </w:rPr>
        <w:t>NS related measures but also to</w:t>
      </w:r>
      <w:r w:rsidR="00444464" w:rsidRPr="00244358">
        <w:rPr>
          <w:rFonts w:ascii="Times New Roman" w:hAnsi="Times New Roman" w:cs="Times New Roman"/>
          <w:lang w:val="en-US"/>
        </w:rPr>
        <w:t xml:space="preserve"> their developmental pathways.</w:t>
      </w:r>
    </w:p>
    <w:p w14:paraId="5F9DF4F1" w14:textId="365A88EA" w:rsidR="00753D97" w:rsidRDefault="00485E9C" w:rsidP="003B6B4D">
      <w:pPr>
        <w:spacing w:line="480" w:lineRule="auto"/>
        <w:ind w:firstLine="720"/>
        <w:rPr>
          <w:rFonts w:ascii="Times New Roman" w:hAnsi="Times New Roman" w:cs="Times New Roman"/>
          <w:lang w:val="en-US"/>
        </w:rPr>
      </w:pPr>
      <w:r w:rsidRPr="00BB3164">
        <w:rPr>
          <w:rFonts w:ascii="Times New Roman" w:eastAsia="Batang" w:hAnsi="Times New Roman" w:cs="Times New Roman"/>
          <w:lang w:val="en-US"/>
        </w:rPr>
        <w:t xml:space="preserve">Because HR is </w:t>
      </w:r>
      <w:r w:rsidR="00D013A3">
        <w:rPr>
          <w:rFonts w:ascii="Times New Roman" w:eastAsia="Batang" w:hAnsi="Times New Roman" w:cs="Times New Roman"/>
          <w:lang w:val="en-US"/>
        </w:rPr>
        <w:t xml:space="preserve">influenced by both autonomic </w:t>
      </w:r>
      <w:r w:rsidR="00753D97">
        <w:rPr>
          <w:rFonts w:ascii="Times New Roman" w:eastAsia="Batang" w:hAnsi="Times New Roman" w:cs="Times New Roman"/>
          <w:lang w:val="en-US"/>
        </w:rPr>
        <w:t>branches</w:t>
      </w:r>
      <w:r w:rsidRPr="00BB3164">
        <w:rPr>
          <w:rFonts w:ascii="Times New Roman" w:eastAsia="Batang" w:hAnsi="Times New Roman" w:cs="Times New Roman"/>
          <w:lang w:val="en-US"/>
        </w:rPr>
        <w:t xml:space="preserve">, </w:t>
      </w:r>
      <w:r w:rsidR="007B5375" w:rsidRPr="00BB3164">
        <w:rPr>
          <w:rFonts w:ascii="Times New Roman" w:eastAsia="Batang" w:hAnsi="Times New Roman" w:cs="Times New Roman"/>
          <w:lang w:val="en-US"/>
        </w:rPr>
        <w:t>it is important to investigate alternative</w:t>
      </w:r>
      <w:r w:rsidR="00D013A3">
        <w:rPr>
          <w:rFonts w:ascii="Times New Roman" w:eastAsia="Batang" w:hAnsi="Times New Roman" w:cs="Times New Roman"/>
          <w:lang w:val="en-US"/>
        </w:rPr>
        <w:t xml:space="preserve"> </w:t>
      </w:r>
      <w:r w:rsidR="00130326" w:rsidRPr="00BB3164">
        <w:rPr>
          <w:rFonts w:ascii="Times New Roman" w:eastAsia="Batang" w:hAnsi="Times New Roman" w:cs="Times New Roman"/>
          <w:lang w:val="en-US"/>
        </w:rPr>
        <w:t xml:space="preserve">sympathetic </w:t>
      </w:r>
      <w:r w:rsidR="00130326">
        <w:rPr>
          <w:rFonts w:ascii="Times New Roman" w:eastAsia="Batang" w:hAnsi="Times New Roman" w:cs="Times New Roman"/>
          <w:lang w:val="en-US"/>
        </w:rPr>
        <w:t>or</w:t>
      </w:r>
      <w:r w:rsidR="00130326" w:rsidRPr="00BB3164">
        <w:rPr>
          <w:rFonts w:ascii="Times New Roman" w:eastAsia="Batang" w:hAnsi="Times New Roman" w:cs="Times New Roman"/>
          <w:lang w:val="en-US"/>
        </w:rPr>
        <w:t xml:space="preserve"> parasympathetic </w:t>
      </w:r>
      <w:r w:rsidR="00130326">
        <w:rPr>
          <w:rFonts w:ascii="Times New Roman" w:eastAsia="Batang" w:hAnsi="Times New Roman" w:cs="Times New Roman"/>
          <w:lang w:val="en-US"/>
        </w:rPr>
        <w:t>systems</w:t>
      </w:r>
      <w:r w:rsidR="00130326" w:rsidRPr="00BB3164">
        <w:rPr>
          <w:rFonts w:ascii="Times New Roman" w:eastAsia="Batang" w:hAnsi="Times New Roman" w:cs="Times New Roman"/>
          <w:lang w:val="en-US"/>
        </w:rPr>
        <w:t xml:space="preserve"> </w:t>
      </w:r>
      <w:r w:rsidR="00D013A3" w:rsidRPr="00BB3164">
        <w:rPr>
          <w:rFonts w:ascii="Times New Roman" w:eastAsia="Batang" w:hAnsi="Times New Roman" w:cs="Times New Roman"/>
          <w:lang w:val="en-US"/>
        </w:rPr>
        <w:t xml:space="preserve">associated with </w:t>
      </w:r>
      <w:r w:rsidR="00130326">
        <w:rPr>
          <w:rFonts w:ascii="Times New Roman" w:eastAsia="Batang" w:hAnsi="Times New Roman" w:cs="Times New Roman"/>
          <w:lang w:val="en-US"/>
        </w:rPr>
        <w:t xml:space="preserve">cardiac </w:t>
      </w:r>
      <w:r w:rsidR="00D013A3" w:rsidRPr="00BB3164">
        <w:rPr>
          <w:rFonts w:ascii="Times New Roman" w:eastAsia="Batang" w:hAnsi="Times New Roman" w:cs="Times New Roman"/>
          <w:lang w:val="en-US"/>
        </w:rPr>
        <w:t>activity</w:t>
      </w:r>
      <w:r w:rsidR="006F3B75">
        <w:rPr>
          <w:rFonts w:ascii="Times New Roman" w:eastAsia="Batang" w:hAnsi="Times New Roman" w:cs="Times New Roman"/>
          <w:lang w:val="en-US"/>
        </w:rPr>
        <w:t>.</w:t>
      </w:r>
      <w:r w:rsidR="005C599E">
        <w:rPr>
          <w:rFonts w:ascii="Times New Roman" w:eastAsia="Batang" w:hAnsi="Times New Roman" w:cs="Times New Roman"/>
          <w:lang w:val="en-US"/>
        </w:rPr>
        <w:t xml:space="preserve"> </w:t>
      </w:r>
      <w:r w:rsidR="006F3B75">
        <w:rPr>
          <w:rFonts w:ascii="Times New Roman" w:eastAsia="Batang" w:hAnsi="Times New Roman" w:cs="Times New Roman"/>
          <w:lang w:val="en-US"/>
        </w:rPr>
        <w:t>R</w:t>
      </w:r>
      <w:r w:rsidRPr="00BB3164">
        <w:rPr>
          <w:rFonts w:ascii="Times New Roman" w:hAnsi="Times New Roman" w:cs="Times New Roman"/>
          <w:lang w:val="en-US"/>
        </w:rPr>
        <w:t xml:space="preserve">espiratory sinus arrhythmia (RSA; i.e., </w:t>
      </w:r>
      <w:r w:rsidRPr="00BB3164">
        <w:rPr>
          <w:rFonts w:ascii="Times New Roman" w:eastAsia="Times New Roman" w:hAnsi="Times New Roman" w:cs="Times New Roman"/>
          <w:shd w:val="clear" w:color="auto" w:fill="FFFFFF"/>
          <w:lang w:val="en-US"/>
        </w:rPr>
        <w:t xml:space="preserve">the variation of HR occurring during </w:t>
      </w:r>
      <w:r w:rsidRPr="00BB3164">
        <w:rPr>
          <w:rFonts w:ascii="Times New Roman" w:hAnsi="Times New Roman" w:cs="Times New Roman"/>
          <w:lang w:val="en-US"/>
        </w:rPr>
        <w:t xml:space="preserve">the respiratory </w:t>
      </w:r>
      <w:r w:rsidRPr="00BB3164">
        <w:rPr>
          <w:rFonts w:ascii="Times New Roman" w:hAnsi="Times New Roman" w:cs="Times New Roman"/>
          <w:lang w:val="en-US"/>
        </w:rPr>
        <w:lastRenderedPageBreak/>
        <w:t>cycle)</w:t>
      </w:r>
      <w:r w:rsidR="005C599E">
        <w:rPr>
          <w:rFonts w:ascii="Times New Roman" w:hAnsi="Times New Roman" w:cs="Times New Roman"/>
          <w:lang w:val="en-US"/>
        </w:rPr>
        <w:t xml:space="preserve"> </w:t>
      </w:r>
      <w:r w:rsidRPr="00BB3164">
        <w:rPr>
          <w:rFonts w:ascii="Times New Roman" w:hAnsi="Times New Roman" w:cs="Times New Roman"/>
          <w:lang w:val="en-US"/>
        </w:rPr>
        <w:t xml:space="preserve">is </w:t>
      </w:r>
      <w:r w:rsidR="007B5375" w:rsidRPr="00BB3164">
        <w:rPr>
          <w:rFonts w:ascii="Times New Roman" w:hAnsi="Times New Roman" w:cs="Times New Roman"/>
          <w:lang w:val="en-US"/>
        </w:rPr>
        <w:t>an index of parasympathetic cardiac control</w:t>
      </w:r>
      <w:r w:rsidR="00182520">
        <w:rPr>
          <w:rFonts w:ascii="Times New Roman" w:hAnsi="Times New Roman" w:cs="Times New Roman"/>
          <w:lang w:val="en-US"/>
        </w:rPr>
        <w:t>,</w:t>
      </w:r>
      <w:r w:rsidR="00D013A3">
        <w:rPr>
          <w:rFonts w:ascii="Times New Roman" w:hAnsi="Times New Roman" w:cs="Times New Roman"/>
          <w:lang w:val="en-US"/>
        </w:rPr>
        <w:t xml:space="preserve"> and</w:t>
      </w:r>
      <w:r w:rsidR="007B5375" w:rsidRPr="00BB3164">
        <w:rPr>
          <w:rFonts w:ascii="Times New Roman" w:hAnsi="Times New Roman" w:cs="Times New Roman"/>
          <w:lang w:val="en-US"/>
        </w:rPr>
        <w:t xml:space="preserve"> reflects </w:t>
      </w:r>
      <w:r w:rsidRPr="00BB3164">
        <w:rPr>
          <w:rFonts w:ascii="Times New Roman" w:hAnsi="Times New Roman" w:cs="Times New Roman"/>
          <w:lang w:val="en-US"/>
        </w:rPr>
        <w:t xml:space="preserve">a vagally mediated modulation of HR such that it increases during inspiration and decreases during expiration. </w:t>
      </w:r>
      <w:r w:rsidR="00120539">
        <w:rPr>
          <w:rFonts w:ascii="Times New Roman" w:hAnsi="Times New Roman" w:cs="Times New Roman"/>
          <w:lang w:val="en-US"/>
        </w:rPr>
        <w:t xml:space="preserve">Further, </w:t>
      </w:r>
      <w:r w:rsidR="00120539" w:rsidRPr="00120539">
        <w:rPr>
          <w:rFonts w:ascii="Times New Roman" w:hAnsi="Times New Roman" w:cs="Times New Roman"/>
          <w:lang w:val="en-US"/>
        </w:rPr>
        <w:t xml:space="preserve">RSA </w:t>
      </w:r>
      <w:r w:rsidR="00120539" w:rsidRPr="00120539">
        <w:rPr>
          <w:rFonts w:ascii="Times New Roman" w:eastAsia="Times New Roman" w:hAnsi="Times New Roman" w:cs="Times New Roman"/>
          <w:shd w:val="clear" w:color="auto" w:fill="FFFFFF"/>
          <w:lang w:val="en-US"/>
        </w:rPr>
        <w:t>responds to two different regulatory systems. During normal conditions, a coordinated respiratory rhythm in heart rate activity facilitates oxygen diffusion, whereas during threatening or stressful conditions respiratory rhythm and RSA are suppressed (</w:t>
      </w:r>
      <w:r w:rsidR="00120539" w:rsidRPr="00120539">
        <w:rPr>
          <w:rFonts w:ascii="Times New Roman" w:hAnsi="Times New Roman" w:cs="Times New Roman"/>
          <w:lang w:val="en-US"/>
        </w:rPr>
        <w:t>Porges, 2001)</w:t>
      </w:r>
      <w:r w:rsidR="00120539" w:rsidRPr="00120539">
        <w:rPr>
          <w:rFonts w:ascii="Times New Roman" w:eastAsia="Times New Roman" w:hAnsi="Times New Roman" w:cs="Times New Roman"/>
          <w:shd w:val="clear" w:color="auto" w:fill="FFFFFF"/>
          <w:lang w:val="en-US"/>
        </w:rPr>
        <w:t xml:space="preserve">. </w:t>
      </w:r>
      <w:r w:rsidR="00ED2946" w:rsidRPr="00120539">
        <w:rPr>
          <w:rFonts w:ascii="Times New Roman" w:hAnsi="Times New Roman" w:cs="Times New Roman"/>
          <w:lang w:val="en-US"/>
        </w:rPr>
        <w:t>Moreover</w:t>
      </w:r>
      <w:r w:rsidR="00897936" w:rsidRPr="00120539">
        <w:rPr>
          <w:rFonts w:ascii="Times New Roman" w:hAnsi="Times New Roman" w:cs="Times New Roman"/>
          <w:lang w:val="en-US"/>
        </w:rPr>
        <w:t xml:space="preserve">, </w:t>
      </w:r>
      <w:r w:rsidRPr="00120539">
        <w:rPr>
          <w:rFonts w:ascii="Times New Roman" w:eastAsia="Times New Roman" w:hAnsi="Times New Roman" w:cs="Times New Roman"/>
          <w:shd w:val="clear" w:color="auto" w:fill="FFFFFF"/>
          <w:lang w:val="en-US"/>
        </w:rPr>
        <w:t xml:space="preserve">RSA </w:t>
      </w:r>
      <w:r w:rsidRPr="00120539">
        <w:rPr>
          <w:rFonts w:ascii="Times New Roman" w:hAnsi="Times New Roman" w:cs="Times New Roman"/>
          <w:lang w:val="en-US"/>
        </w:rPr>
        <w:t>relates to the ability to regulate emotions</w:t>
      </w:r>
      <w:r w:rsidR="00222CF8" w:rsidRPr="00120539">
        <w:rPr>
          <w:rFonts w:ascii="Times New Roman" w:hAnsi="Times New Roman" w:cs="Times New Roman"/>
          <w:lang w:val="en-US"/>
        </w:rPr>
        <w:t xml:space="preserve"> </w:t>
      </w:r>
      <w:r w:rsidR="00AD0795" w:rsidRPr="00120539">
        <w:rPr>
          <w:rFonts w:ascii="Times New Roman" w:hAnsi="Times New Roman" w:cs="Times New Roman"/>
          <w:lang w:val="en-US"/>
        </w:rPr>
        <w:fldChar w:fldCharType="begin">
          <w:fldData xml:space="preserve">PEVuZE5vdGU+PENpdGU+PEF1dGhvcj5CZWF1Y2hhaW5lPC9BdXRob3I+PFllYXI+MjAwMTwvWWVh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</w:fldData>
        </w:fldChar>
      </w:r>
      <w:r w:rsidR="00285ADE" w:rsidRPr="001A1D3C">
        <w:rPr>
          <w:rFonts w:ascii="Times New Roman" w:hAnsi="Times New Roman" w:cs="Times New Roman"/>
          <w:lang w:val="en-US"/>
        </w:rPr>
        <w:instrText xml:space="preserve"> ADDIN EN.CITE </w:instrText>
      </w:r>
      <w:r w:rsidR="00AD0795" w:rsidRPr="001A1D3C">
        <w:rPr>
          <w:rFonts w:ascii="Times New Roman" w:hAnsi="Times New Roman" w:cs="Times New Roman"/>
          <w:lang w:val="en-US"/>
        </w:rPr>
        <w:fldChar w:fldCharType="begin">
          <w:fldData xml:space="preserve">PEVuZE5vdGU+PENpdGU+PEF1dGhvcj5CZWF1Y2hhaW5lPC9BdXRob3I+PFllYXI+MjAwMTwvWWVh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</w:fldData>
        </w:fldChar>
      </w:r>
      <w:r w:rsidR="00285ADE" w:rsidRPr="001A1D3C">
        <w:rPr>
          <w:rFonts w:ascii="Times New Roman" w:hAnsi="Times New Roman" w:cs="Times New Roman"/>
          <w:lang w:val="en-US"/>
        </w:rPr>
        <w:instrText xml:space="preserve"> ADDIN EN.CITE.DATA </w:instrText>
      </w:r>
      <w:r w:rsidR="00AD0795" w:rsidRPr="001A1D3C">
        <w:rPr>
          <w:rFonts w:ascii="Times New Roman" w:hAnsi="Times New Roman" w:cs="Times New Roman"/>
          <w:lang w:val="en-US"/>
        </w:rPr>
      </w:r>
      <w:r w:rsidR="00AD0795" w:rsidRPr="001A1D3C">
        <w:rPr>
          <w:rFonts w:ascii="Times New Roman" w:hAnsi="Times New Roman" w:cs="Times New Roman"/>
          <w:lang w:val="en-US"/>
        </w:rPr>
        <w:fldChar w:fldCharType="end"/>
      </w:r>
      <w:r w:rsidR="00AD0795" w:rsidRPr="00120539">
        <w:rPr>
          <w:rFonts w:ascii="Times New Roman" w:hAnsi="Times New Roman" w:cs="Times New Roman"/>
          <w:lang w:val="en-US"/>
        </w:rPr>
      </w:r>
      <w:r w:rsidR="00AD0795" w:rsidRPr="00120539">
        <w:rPr>
          <w:rFonts w:ascii="Times New Roman" w:hAnsi="Times New Roman" w:cs="Times New Roman"/>
          <w:lang w:val="en-US"/>
        </w:rPr>
        <w:fldChar w:fldCharType="separate"/>
      </w:r>
      <w:r w:rsidR="00285ADE" w:rsidRPr="00120539">
        <w:rPr>
          <w:rFonts w:ascii="Times New Roman" w:hAnsi="Times New Roman" w:cs="Times New Roman"/>
          <w:noProof/>
          <w:lang w:val="en-US"/>
        </w:rPr>
        <w:t>(Beauchaine, Katkin, Strassberg, &amp; Snarr, 2001; Grossman &amp; Wientjes, 1986; Porges &amp; Byrne, 1992)</w:t>
      </w:r>
      <w:r w:rsidR="00AD0795" w:rsidRPr="00120539">
        <w:rPr>
          <w:rFonts w:ascii="Times New Roman" w:hAnsi="Times New Roman" w:cs="Times New Roman"/>
          <w:lang w:val="en-US"/>
        </w:rPr>
        <w:fldChar w:fldCharType="end"/>
      </w:r>
      <w:r w:rsidRPr="00120539">
        <w:rPr>
          <w:rFonts w:ascii="Times New Roman" w:eastAsia="Times New Roman" w:hAnsi="Times New Roman" w:cs="Times New Roman"/>
          <w:shd w:val="clear" w:color="auto" w:fill="FFFFFF"/>
          <w:lang w:val="en-US"/>
        </w:rPr>
        <w:t xml:space="preserve">, and </w:t>
      </w:r>
      <w:r w:rsidR="00FF1FE0" w:rsidRPr="00120539">
        <w:rPr>
          <w:rFonts w:ascii="Times New Roman" w:eastAsia="Times New Roman" w:hAnsi="Times New Roman" w:cs="Times New Roman"/>
          <w:shd w:val="clear" w:color="auto" w:fill="FFFFFF"/>
          <w:lang w:val="en-US"/>
        </w:rPr>
        <w:t>l</w:t>
      </w:r>
      <w:r w:rsidRPr="00120539">
        <w:rPr>
          <w:rFonts w:ascii="Times New Roman" w:hAnsi="Times New Roman" w:cs="Times New Roman"/>
          <w:lang w:val="en-US"/>
        </w:rPr>
        <w:t>ow resting RSA</w:t>
      </w:r>
      <w:r w:rsidR="00C16BFB">
        <w:rPr>
          <w:rFonts w:ascii="Times New Roman" w:hAnsi="Times New Roman" w:cs="Times New Roman"/>
          <w:lang w:val="en-US"/>
        </w:rPr>
        <w:t xml:space="preserve"> (i.e., low vagal tone)</w:t>
      </w:r>
      <w:r w:rsidRPr="00120539">
        <w:rPr>
          <w:rFonts w:ascii="Times New Roman" w:hAnsi="Times New Roman" w:cs="Times New Roman"/>
          <w:lang w:val="en-US"/>
        </w:rPr>
        <w:t xml:space="preserve"> and </w:t>
      </w:r>
      <w:r w:rsidR="00C16BFB">
        <w:rPr>
          <w:rFonts w:ascii="Times New Roman" w:hAnsi="Times New Roman" w:cs="Times New Roman"/>
          <w:lang w:val="en-US"/>
        </w:rPr>
        <w:t>greater</w:t>
      </w:r>
      <w:r w:rsidR="00C16BFB" w:rsidRPr="00120539">
        <w:rPr>
          <w:rFonts w:ascii="Times New Roman" w:hAnsi="Times New Roman" w:cs="Times New Roman"/>
          <w:lang w:val="en-US"/>
        </w:rPr>
        <w:t xml:space="preserve"> </w:t>
      </w:r>
      <w:r w:rsidRPr="00120539">
        <w:rPr>
          <w:rFonts w:ascii="Times New Roman" w:hAnsi="Times New Roman" w:cs="Times New Roman"/>
          <w:lang w:val="en-US"/>
        </w:rPr>
        <w:t xml:space="preserve">RSA </w:t>
      </w:r>
      <w:r w:rsidR="006F3B75">
        <w:rPr>
          <w:rFonts w:ascii="Times New Roman" w:hAnsi="Times New Roman" w:cs="Times New Roman"/>
          <w:lang w:val="en-US"/>
        </w:rPr>
        <w:t xml:space="preserve">withdrawal, </w:t>
      </w:r>
      <w:r w:rsidR="005C599E">
        <w:rPr>
          <w:rFonts w:ascii="Times New Roman" w:hAnsi="Times New Roman" w:cs="Times New Roman"/>
          <w:lang w:val="en-US"/>
        </w:rPr>
        <w:t>reflected in reduced</w:t>
      </w:r>
      <w:r w:rsidR="006B4D54">
        <w:rPr>
          <w:rFonts w:ascii="Times New Roman" w:hAnsi="Times New Roman" w:cs="Times New Roman"/>
          <w:lang w:val="en-US"/>
        </w:rPr>
        <w:t xml:space="preserve"> or decreased</w:t>
      </w:r>
      <w:r w:rsidR="005C599E">
        <w:rPr>
          <w:rFonts w:ascii="Times New Roman" w:hAnsi="Times New Roman" w:cs="Times New Roman"/>
          <w:lang w:val="en-US"/>
        </w:rPr>
        <w:t xml:space="preserve"> RSA </w:t>
      </w:r>
      <w:r w:rsidRPr="00120539">
        <w:rPr>
          <w:rFonts w:ascii="Times New Roman" w:hAnsi="Times New Roman" w:cs="Times New Roman"/>
          <w:lang w:val="en-US"/>
        </w:rPr>
        <w:t>reactivity</w:t>
      </w:r>
      <w:r w:rsidR="005C599E">
        <w:rPr>
          <w:rFonts w:ascii="Times New Roman" w:hAnsi="Times New Roman" w:cs="Times New Roman"/>
          <w:lang w:val="en-US"/>
        </w:rPr>
        <w:t>,</w:t>
      </w:r>
      <w:r w:rsidR="00F96D25">
        <w:rPr>
          <w:rFonts w:ascii="Times New Roman" w:hAnsi="Times New Roman" w:cs="Times New Roman"/>
          <w:lang w:val="en-US"/>
        </w:rPr>
        <w:t xml:space="preserve"> </w:t>
      </w:r>
      <w:r w:rsidR="005A592C">
        <w:rPr>
          <w:rFonts w:ascii="Times New Roman" w:hAnsi="Times New Roman" w:cs="Times New Roman"/>
          <w:lang w:val="en-US"/>
        </w:rPr>
        <w:t>to a stressor</w:t>
      </w:r>
      <w:r w:rsidRPr="00120539">
        <w:rPr>
          <w:rFonts w:ascii="Times New Roman" w:hAnsi="Times New Roman" w:cs="Times New Roman"/>
          <w:lang w:val="en-US"/>
        </w:rPr>
        <w:t xml:space="preserve"> is </w:t>
      </w:r>
      <w:r w:rsidRPr="00753D97">
        <w:rPr>
          <w:rFonts w:ascii="Times New Roman" w:hAnsi="Times New Roman" w:cs="Times New Roman"/>
          <w:lang w:val="en-US"/>
        </w:rPr>
        <w:t xml:space="preserve">associated with </w:t>
      </w:r>
      <w:r w:rsidR="00426814">
        <w:rPr>
          <w:rFonts w:ascii="Times New Roman" w:hAnsi="Times New Roman" w:cs="Times New Roman"/>
          <w:lang w:val="en-US"/>
        </w:rPr>
        <w:t xml:space="preserve">maladaptive parasympathetic activity, </w:t>
      </w:r>
      <w:r w:rsidRPr="00753D97">
        <w:rPr>
          <w:rFonts w:ascii="Times New Roman" w:hAnsi="Times New Roman" w:cs="Times New Roman"/>
          <w:lang w:val="en-US"/>
        </w:rPr>
        <w:t>poor emotion regulation</w:t>
      </w:r>
      <w:r w:rsidR="00753D97" w:rsidRPr="00753D97">
        <w:rPr>
          <w:rFonts w:ascii="Times New Roman" w:hAnsi="Times New Roman" w:cs="Times New Roman"/>
          <w:lang w:val="en-US"/>
        </w:rPr>
        <w:t xml:space="preserve"> and increased risk of fight or flight responding</w:t>
      </w:r>
      <w:r w:rsidR="003021AA" w:rsidRPr="00753D97">
        <w:rPr>
          <w:rFonts w:ascii="Times New Roman" w:hAnsi="Times New Roman" w:cs="Times New Roman"/>
          <w:lang w:val="en-US"/>
        </w:rPr>
        <w:t xml:space="preserve"> </w:t>
      </w:r>
      <w:r w:rsidR="00AD0795" w:rsidRPr="00753D97">
        <w:rPr>
          <w:rFonts w:ascii="Times New Roman" w:hAnsi="Times New Roman" w:cs="Times New Roman"/>
          <w:lang w:val="en-US"/>
        </w:rPr>
        <w:fldChar w:fldCharType="begin"/>
      </w:r>
      <w:r w:rsidR="00285ADE" w:rsidRPr="00753D97">
        <w:rPr>
          <w:rFonts w:ascii="Times New Roman" w:hAnsi="Times New Roman" w:cs="Times New Roman"/>
          <w:lang w:val="en-US"/>
        </w:rPr>
        <w:instrText xml:space="preserve"> ADDIN EN.CITE &lt;EndNote&gt;&lt;Cite&gt;&lt;Author&gt;Beauchaine&lt;/Author&gt;&lt;Year&gt;2015&lt;/Year&gt;&lt;RecNum&gt;29101&lt;/RecNum&gt;&lt;DisplayText&gt;(Beauchaine, 2015)&lt;/DisplayText&gt;&lt;record&gt;&lt;rec-number&gt;29101&lt;/rec-number&gt;&lt;foreign-keys&gt;&lt;key app="EN" db-id="vda50vt5nv9xrzet9s75ppp9w9e2vtzzx52t" timestamp="1527100848"&gt;29101&lt;/key&gt;&lt;/foreign-keys&gt;&lt;ref-type name="Journal Article"&gt;17&lt;/ref-type&gt;&lt;contributors&gt;&lt;authors&gt;&lt;author&gt;Beauchaine, T. P.&lt;/author&gt;&lt;/authors&gt;&lt;/contributors&gt;&lt;auth-address&gt;Department of Psychology, The Ohio State University, 225 Psychology Building, 1835 Neil Avenue, Columbus, OH, United States&lt;/auth-address&gt;&lt;titles&gt;&lt;title&gt;Respiratory sinus arrhythmia: A transdiagnostic biomarker of emotion dysregulation and psychopathology&lt;/title&gt;&lt;secondary-title&gt;Current Opinion in Psychology&lt;/secondary-title&gt;&lt;/titles&gt;&lt;periodical&gt;&lt;full-title&gt;Current Opinion in Psychology&lt;/full-title&gt;&lt;/periodical&gt;&lt;pages&gt;43-47&lt;/pages&gt;&lt;volume&gt;3&lt;/volume&gt;&lt;dates&gt;&lt;year&gt;2015&lt;/year&gt;&lt;/dates&gt;&lt;work-type&gt;Review&lt;/work-type&gt;&lt;urls&gt;&lt;related-urls&gt;&lt;url&gt;https://www.scopus.com/inward/record.uri?eid=2-s2.0-84923336555&amp;amp;doi=10.1016%2fj.copsyc.2015.01.017&amp;amp;partnerID=40&amp;amp;md5=9de610293beda1c04e9c3efa81751e62&lt;/url&gt;&lt;/related-urls&gt;&lt;/urls&gt;&lt;electronic-resource-num&gt;10.1016/j.copsyc.2015.01.017&lt;/electronic-resource-num&gt;&lt;remote-database-name&gt;Scopus&lt;/remote-database-name&gt;&lt;/record&gt;&lt;/Cite&gt;&lt;/EndNote&gt;</w:instrText>
      </w:r>
      <w:r w:rsidR="00AD0795" w:rsidRPr="00753D97">
        <w:rPr>
          <w:rFonts w:ascii="Times New Roman" w:hAnsi="Times New Roman" w:cs="Times New Roman"/>
          <w:lang w:val="en-US"/>
        </w:rPr>
        <w:fldChar w:fldCharType="separate"/>
      </w:r>
      <w:r w:rsidR="00285ADE" w:rsidRPr="00753D97">
        <w:rPr>
          <w:rFonts w:ascii="Times New Roman" w:hAnsi="Times New Roman" w:cs="Times New Roman"/>
          <w:noProof/>
          <w:lang w:val="en-US"/>
        </w:rPr>
        <w:t>(</w:t>
      </w:r>
      <w:r w:rsidR="00753D97" w:rsidRPr="00753D97">
        <w:rPr>
          <w:rFonts w:ascii="Times New Roman" w:hAnsi="Times New Roman" w:cs="Times New Roman"/>
          <w:noProof/>
        </w:rPr>
        <w:t>Beauchaine</w:t>
      </w:r>
      <w:r w:rsidR="00753D97" w:rsidRPr="00753D97">
        <w:rPr>
          <w:rFonts w:ascii="Times New Roman" w:hAnsi="Times New Roman" w:cs="Times New Roman"/>
          <w:noProof/>
          <w:lang w:val="en-US"/>
        </w:rPr>
        <w:t xml:space="preserve"> et al., 2001; </w:t>
      </w:r>
      <w:r w:rsidR="00285ADE" w:rsidRPr="00753D97">
        <w:rPr>
          <w:rFonts w:ascii="Times New Roman" w:hAnsi="Times New Roman" w:cs="Times New Roman"/>
          <w:noProof/>
          <w:lang w:val="en-US"/>
        </w:rPr>
        <w:t>Beauchaine, 2015)</w:t>
      </w:r>
      <w:r w:rsidR="00AD0795" w:rsidRPr="00753D97">
        <w:rPr>
          <w:rFonts w:ascii="Times New Roman" w:hAnsi="Times New Roman" w:cs="Times New Roman"/>
          <w:lang w:val="en-US"/>
        </w:rPr>
        <w:fldChar w:fldCharType="end"/>
      </w:r>
      <w:r w:rsidRPr="00120539">
        <w:rPr>
          <w:rFonts w:ascii="Times New Roman" w:hAnsi="Times New Roman" w:cs="Times New Roman"/>
          <w:lang w:val="en-US"/>
        </w:rPr>
        <w:t>.</w:t>
      </w:r>
      <w:r w:rsidR="00F4160C">
        <w:rPr>
          <w:rFonts w:ascii="Times New Roman" w:hAnsi="Times New Roman" w:cs="Times New Roman"/>
          <w:lang w:val="en-US"/>
        </w:rPr>
        <w:t xml:space="preserve"> </w:t>
      </w:r>
      <w:r w:rsidR="00753D97">
        <w:rPr>
          <w:rFonts w:ascii="Times New Roman" w:hAnsi="Times New Roman" w:cs="Times New Roman"/>
          <w:lang w:val="en-US"/>
        </w:rPr>
        <w:t>P</w:t>
      </w:r>
      <w:r w:rsidR="00753D97" w:rsidRPr="00BB3164">
        <w:rPr>
          <w:rFonts w:ascii="Times New Roman" w:hAnsi="Times New Roman" w:cs="Times New Roman"/>
          <w:lang w:val="en-US"/>
        </w:rPr>
        <w:t xml:space="preserve">rior work suggested that children and adolescents with CP show low baseline RSA and </w:t>
      </w:r>
      <w:r w:rsidR="000D7CD7">
        <w:rPr>
          <w:rFonts w:ascii="Times New Roman" w:hAnsi="Times New Roman" w:cs="Times New Roman"/>
          <w:lang w:val="en-US"/>
        </w:rPr>
        <w:t>reduced</w:t>
      </w:r>
      <w:r w:rsidR="00753D97" w:rsidRPr="00BB3164">
        <w:rPr>
          <w:rFonts w:ascii="Times New Roman" w:hAnsi="Times New Roman" w:cs="Times New Roman"/>
          <w:lang w:val="en-US"/>
        </w:rPr>
        <w:t xml:space="preserve"> RSA reactivity</w:t>
      </w:r>
      <w:r w:rsidR="006B4D54">
        <w:rPr>
          <w:rFonts w:ascii="Times New Roman" w:hAnsi="Times New Roman" w:cs="Times New Roman"/>
          <w:lang w:val="en-US"/>
        </w:rPr>
        <w:t xml:space="preserve"> and parasympathetic inhibition</w:t>
      </w:r>
      <w:r w:rsidR="00753D97" w:rsidRPr="00BB3164">
        <w:rPr>
          <w:rFonts w:ascii="Times New Roman" w:hAnsi="Times New Roman" w:cs="Times New Roman"/>
          <w:lang w:val="en-US"/>
        </w:rPr>
        <w:t xml:space="preserve"> </w:t>
      </w:r>
      <w:r w:rsidR="000D7CD7">
        <w:rPr>
          <w:rFonts w:ascii="Times New Roman" w:hAnsi="Times New Roman" w:cs="Times New Roman"/>
          <w:lang w:val="en-US"/>
        </w:rPr>
        <w:t>(i.e., greater RSA withdrawal</w:t>
      </w:r>
      <w:r w:rsidR="003D15D0">
        <w:rPr>
          <w:rFonts w:ascii="Times New Roman" w:hAnsi="Times New Roman" w:cs="Times New Roman"/>
          <w:lang w:val="en-US"/>
        </w:rPr>
        <w:t xml:space="preserve"> and increased arousal</w:t>
      </w:r>
      <w:r w:rsidR="000D7CD7">
        <w:rPr>
          <w:rFonts w:ascii="Times New Roman" w:hAnsi="Times New Roman" w:cs="Times New Roman"/>
          <w:lang w:val="en-US"/>
        </w:rPr>
        <w:t xml:space="preserve">) </w:t>
      </w:r>
      <w:r w:rsidR="00753D97" w:rsidRPr="00BB3164">
        <w:rPr>
          <w:rFonts w:ascii="Times New Roman" w:hAnsi="Times New Roman" w:cs="Times New Roman"/>
          <w:lang w:val="en-US"/>
        </w:rPr>
        <w:t xml:space="preserve">in response to emotional stimuli, pointing to </w:t>
      </w:r>
      <w:r w:rsidR="00753D97">
        <w:rPr>
          <w:rFonts w:ascii="Times New Roman" w:hAnsi="Times New Roman" w:cs="Times New Roman"/>
          <w:lang w:val="en-US"/>
        </w:rPr>
        <w:t>emotion dysregulation</w:t>
      </w:r>
      <w:r w:rsidR="003D15D0">
        <w:rPr>
          <w:rFonts w:ascii="Times New Roman" w:hAnsi="Times New Roman" w:cs="Times New Roman"/>
          <w:lang w:val="en-US"/>
        </w:rPr>
        <w:t>, loss of regulatory control,</w:t>
      </w:r>
      <w:r w:rsidR="00753D97" w:rsidRPr="00BB3164">
        <w:rPr>
          <w:rFonts w:ascii="Times New Roman" w:hAnsi="Times New Roman" w:cs="Times New Roman"/>
          <w:lang w:val="en-US"/>
        </w:rPr>
        <w:t xml:space="preserve"> </w:t>
      </w:r>
      <w:r w:rsidR="00426814" w:rsidRPr="00753D97">
        <w:rPr>
          <w:rFonts w:ascii="Times New Roman" w:hAnsi="Times New Roman" w:cs="Times New Roman"/>
          <w:lang w:val="en-US"/>
        </w:rPr>
        <w:t>and increased risk of fight or flight respon</w:t>
      </w:r>
      <w:r w:rsidR="00426814">
        <w:rPr>
          <w:rFonts w:ascii="Times New Roman" w:hAnsi="Times New Roman" w:cs="Times New Roman"/>
          <w:lang w:val="en-US"/>
        </w:rPr>
        <w:t>ses</w:t>
      </w:r>
      <w:r w:rsidR="00426814" w:rsidRPr="00753D97">
        <w:rPr>
          <w:rFonts w:ascii="Times New Roman" w:hAnsi="Times New Roman" w:cs="Times New Roman"/>
          <w:lang w:val="en-US"/>
        </w:rPr>
        <w:t xml:space="preserve"> </w:t>
      </w:r>
      <w:r w:rsidR="00753D97" w:rsidRPr="00BB3164">
        <w:rPr>
          <w:rFonts w:ascii="Times New Roman" w:hAnsi="Times New Roman" w:cs="Times New Roman"/>
          <w:lang w:val="en-US"/>
        </w:rPr>
        <w:fldChar w:fldCharType="begin">
          <w:fldData xml:space="preserve">PEVuZE5vdGU+PENpdGU+PEF1dGhvcj5CZWF1Y2hhaW5lPC9BdXRob3I+PFllYXI+MjAwODwvWWVh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</w:fldData>
        </w:fldChar>
      </w:r>
      <w:r w:rsidR="00753D97" w:rsidRPr="00D107F0">
        <w:rPr>
          <w:rFonts w:ascii="Times New Roman" w:hAnsi="Times New Roman" w:cs="Times New Roman"/>
          <w:lang w:val="en-US"/>
        </w:rPr>
        <w:instrText xml:space="preserve"> ADDIN EN.CITE </w:instrText>
      </w:r>
      <w:r w:rsidR="00753D97" w:rsidRPr="00244358">
        <w:rPr>
          <w:rFonts w:ascii="Times New Roman" w:hAnsi="Times New Roman" w:cs="Times New Roman"/>
          <w:lang w:val="en-US"/>
        </w:rPr>
        <w:fldChar w:fldCharType="begin">
          <w:fldData xml:space="preserve">PEVuZE5vdGU+PENpdGU+PEF1dGhvcj5CZWF1Y2hhaW5lPC9BdXRob3I+PFllYXI+MjAwODwvWWVh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</w:fldData>
        </w:fldChar>
      </w:r>
      <w:r w:rsidR="00753D97" w:rsidRPr="00D107F0">
        <w:rPr>
          <w:rFonts w:ascii="Times New Roman" w:hAnsi="Times New Roman" w:cs="Times New Roman"/>
          <w:lang w:val="en-US"/>
        </w:rPr>
        <w:instrText xml:space="preserve"> ADDIN EN.CITE.DATA </w:instrText>
      </w:r>
      <w:r w:rsidR="00753D97" w:rsidRPr="00244358">
        <w:rPr>
          <w:rFonts w:ascii="Times New Roman" w:hAnsi="Times New Roman" w:cs="Times New Roman"/>
          <w:lang w:val="en-US"/>
        </w:rPr>
      </w:r>
      <w:r w:rsidR="00753D97" w:rsidRPr="00244358">
        <w:rPr>
          <w:rFonts w:ascii="Times New Roman" w:hAnsi="Times New Roman" w:cs="Times New Roman"/>
          <w:lang w:val="en-US"/>
        </w:rPr>
        <w:fldChar w:fldCharType="end"/>
      </w:r>
      <w:r w:rsidR="00753D97" w:rsidRPr="00BB3164">
        <w:rPr>
          <w:rFonts w:ascii="Times New Roman" w:hAnsi="Times New Roman" w:cs="Times New Roman"/>
          <w:lang w:val="en-US"/>
        </w:rPr>
      </w:r>
      <w:r w:rsidR="00753D97" w:rsidRPr="00BB3164">
        <w:rPr>
          <w:rFonts w:ascii="Times New Roman" w:hAnsi="Times New Roman" w:cs="Times New Roman"/>
          <w:lang w:val="en-US"/>
        </w:rPr>
        <w:fldChar w:fldCharType="separate"/>
      </w:r>
      <w:r w:rsidR="00753D97" w:rsidRPr="00BB3164">
        <w:rPr>
          <w:rFonts w:ascii="Times New Roman" w:hAnsi="Times New Roman" w:cs="Times New Roman"/>
          <w:noProof/>
          <w:lang w:val="en-US"/>
        </w:rPr>
        <w:t>(Beauchaine, Hong, &amp; Marsh, 2008; Beauchaine et al., 2001; de Wied, van Boxtel, Zaalberg, &amp; Goudena, 2006; El-Sheikh &amp; Hinnant, 2011; Gatzke-Kopp et al., 2015; Mezzacappa et al., 1997; Pang &amp; Beauchaine, 2013)</w:t>
      </w:r>
      <w:r w:rsidR="00753D97" w:rsidRPr="00BB3164">
        <w:rPr>
          <w:rFonts w:ascii="Times New Roman" w:hAnsi="Times New Roman" w:cs="Times New Roman"/>
          <w:lang w:val="en-US"/>
        </w:rPr>
        <w:fldChar w:fldCharType="end"/>
      </w:r>
      <w:r w:rsidR="00753D97">
        <w:rPr>
          <w:rFonts w:ascii="Times New Roman" w:hAnsi="Times New Roman" w:cs="Times New Roman"/>
          <w:lang w:val="en-US"/>
        </w:rPr>
        <w:t>.</w:t>
      </w:r>
    </w:p>
    <w:p w14:paraId="01B2CB77" w14:textId="1BA1734C" w:rsidR="00F366D2" w:rsidRDefault="00D013A3" w:rsidP="008663B7">
      <w:pPr>
        <w:spacing w:line="480" w:lineRule="auto"/>
        <w:ind w:firstLine="720"/>
        <w:rPr>
          <w:rFonts w:ascii="Times New Roman" w:hAnsi="Times New Roman" w:cs="Times New Roman"/>
          <w:color w:val="222222"/>
          <w:shd w:val="clear" w:color="auto" w:fill="FFFFFF"/>
        </w:rPr>
      </w:pPr>
      <w:r>
        <w:rPr>
          <w:rFonts w:ascii="Times New Roman" w:hAnsi="Times New Roman" w:cs="Times New Roman"/>
          <w:lang w:val="en-US"/>
        </w:rPr>
        <w:t>In contrast, the</w:t>
      </w:r>
      <w:r w:rsidR="006F3B75">
        <w:rPr>
          <w:rFonts w:ascii="Times New Roman" w:hAnsi="Times New Roman" w:cs="Times New Roman"/>
          <w:lang w:val="en-US"/>
        </w:rPr>
        <w:t xml:space="preserve"> </w:t>
      </w:r>
      <w:r w:rsidR="008E7D1A">
        <w:rPr>
          <w:rFonts w:ascii="Times New Roman" w:hAnsi="Times New Roman" w:cs="Times New Roman"/>
          <w:lang w:val="en-US"/>
        </w:rPr>
        <w:t xml:space="preserve">cardiac </w:t>
      </w:r>
      <w:r w:rsidR="006F3B75">
        <w:rPr>
          <w:rFonts w:ascii="Times New Roman" w:hAnsi="Times New Roman" w:cs="Times New Roman"/>
          <w:lang w:val="en-US"/>
        </w:rPr>
        <w:t>pre-ejection period (PE</w:t>
      </w:r>
      <w:r>
        <w:rPr>
          <w:rFonts w:ascii="Times New Roman" w:hAnsi="Times New Roman" w:cs="Times New Roman"/>
          <w:lang w:val="en-US"/>
        </w:rPr>
        <w:t xml:space="preserve">P; the systolic time interval) </w:t>
      </w:r>
      <w:r w:rsidR="006F3B75">
        <w:rPr>
          <w:rFonts w:ascii="Times New Roman" w:hAnsi="Times New Roman" w:cs="Times New Roman"/>
          <w:lang w:val="en-US"/>
        </w:rPr>
        <w:t xml:space="preserve">is an index of sympathetic cardiac </w:t>
      </w:r>
      <w:r w:rsidR="0030341B">
        <w:rPr>
          <w:rFonts w:ascii="Times New Roman" w:hAnsi="Times New Roman" w:cs="Times New Roman"/>
          <w:lang w:val="en-US"/>
        </w:rPr>
        <w:t>activity</w:t>
      </w:r>
      <w:r w:rsidR="00753D97">
        <w:rPr>
          <w:rFonts w:ascii="Times New Roman" w:hAnsi="Times New Roman" w:cs="Times New Roman"/>
          <w:lang w:val="en-US"/>
        </w:rPr>
        <w:t xml:space="preserve"> and</w:t>
      </w:r>
      <w:r w:rsidR="00F4160C">
        <w:rPr>
          <w:rFonts w:ascii="Times New Roman" w:hAnsi="Times New Roman" w:cs="Times New Roman"/>
          <w:lang w:val="en-US"/>
        </w:rPr>
        <w:t xml:space="preserve"> reflects the time between </w:t>
      </w:r>
      <w:r w:rsidR="009C4023">
        <w:rPr>
          <w:rFonts w:ascii="Times New Roman" w:hAnsi="Times New Roman" w:cs="Times New Roman"/>
          <w:lang w:val="en-US"/>
        </w:rPr>
        <w:t>depolarization of the l</w:t>
      </w:r>
      <w:r w:rsidR="009C4023" w:rsidRPr="009C4023">
        <w:rPr>
          <w:rFonts w:ascii="Times New Roman" w:hAnsi="Times New Roman" w:cs="Times New Roman"/>
          <w:lang w:val="en-US"/>
        </w:rPr>
        <w:t>eft ventric</w:t>
      </w:r>
      <w:r w:rsidR="009C4023">
        <w:rPr>
          <w:rFonts w:ascii="Times New Roman" w:hAnsi="Times New Roman" w:cs="Times New Roman"/>
          <w:lang w:val="en-US"/>
        </w:rPr>
        <w:t xml:space="preserve">le </w:t>
      </w:r>
      <w:r w:rsidR="009C4023" w:rsidRPr="009C4023">
        <w:rPr>
          <w:rFonts w:ascii="Times New Roman" w:hAnsi="Times New Roman" w:cs="Times New Roman"/>
          <w:lang w:val="en-US"/>
        </w:rPr>
        <w:t>and opening of the</w:t>
      </w:r>
      <w:r w:rsidR="009C4023">
        <w:rPr>
          <w:rFonts w:ascii="Times New Roman" w:hAnsi="Times New Roman" w:cs="Times New Roman"/>
          <w:lang w:val="en-US"/>
        </w:rPr>
        <w:t xml:space="preserve"> </w:t>
      </w:r>
      <w:r w:rsidR="009C4023" w:rsidRPr="009C4023">
        <w:rPr>
          <w:rFonts w:ascii="Times New Roman" w:hAnsi="Times New Roman" w:cs="Times New Roman"/>
          <w:lang w:val="en-US"/>
        </w:rPr>
        <w:t>aortic valve</w:t>
      </w:r>
      <w:r w:rsidR="009C4023">
        <w:rPr>
          <w:rFonts w:ascii="Times New Roman" w:hAnsi="Times New Roman" w:cs="Times New Roman"/>
          <w:lang w:val="en-US"/>
        </w:rPr>
        <w:t xml:space="preserve"> (</w:t>
      </w:r>
      <w:r>
        <w:rPr>
          <w:rFonts w:ascii="Times New Roman" w:hAnsi="Times New Roman" w:cs="Times New Roman"/>
          <w:lang w:val="en-US"/>
        </w:rPr>
        <w:t>Fanti, 2018</w:t>
      </w:r>
      <w:r w:rsidR="009C4023">
        <w:rPr>
          <w:rFonts w:ascii="Times New Roman" w:hAnsi="Times New Roman" w:cs="Times New Roman"/>
          <w:lang w:val="en-US"/>
        </w:rPr>
        <w:t xml:space="preserve">). A shorter </w:t>
      </w:r>
      <w:r w:rsidR="00F4160C" w:rsidRPr="00F4160C">
        <w:rPr>
          <w:rFonts w:ascii="Times New Roman" w:hAnsi="Times New Roman" w:cs="Times New Roman"/>
          <w:lang w:val="en-US"/>
        </w:rPr>
        <w:t>PEP</w:t>
      </w:r>
      <w:r w:rsidR="009C4023">
        <w:rPr>
          <w:rFonts w:ascii="Times New Roman" w:hAnsi="Times New Roman" w:cs="Times New Roman"/>
          <w:lang w:val="en-US"/>
        </w:rPr>
        <w:t xml:space="preserve"> points to higher</w:t>
      </w:r>
      <w:r w:rsidR="00F4160C" w:rsidRPr="00F4160C">
        <w:rPr>
          <w:rFonts w:ascii="Times New Roman" w:hAnsi="Times New Roman" w:cs="Times New Roman"/>
          <w:lang w:val="en-US"/>
        </w:rPr>
        <w:t xml:space="preserve"> contractility and </w:t>
      </w:r>
      <w:r w:rsidR="00753D97">
        <w:rPr>
          <w:rFonts w:ascii="Times New Roman" w:hAnsi="Times New Roman" w:cs="Times New Roman"/>
          <w:lang w:val="en-US"/>
        </w:rPr>
        <w:t>greater</w:t>
      </w:r>
      <w:r w:rsidR="009C4023">
        <w:rPr>
          <w:rFonts w:ascii="Times New Roman" w:hAnsi="Times New Roman" w:cs="Times New Roman"/>
          <w:lang w:val="en-US"/>
        </w:rPr>
        <w:t xml:space="preserve"> </w:t>
      </w:r>
      <w:r w:rsidR="00F4160C" w:rsidRPr="00F4160C">
        <w:rPr>
          <w:rFonts w:ascii="Times New Roman" w:hAnsi="Times New Roman" w:cs="Times New Roman"/>
          <w:lang w:val="en-US"/>
        </w:rPr>
        <w:t>sympathetic tone</w:t>
      </w:r>
      <w:r w:rsidR="009C4023">
        <w:rPr>
          <w:rFonts w:ascii="Times New Roman" w:hAnsi="Times New Roman" w:cs="Times New Roman"/>
          <w:lang w:val="en-US"/>
        </w:rPr>
        <w:t xml:space="preserve"> and has been associated with the start of a stress reaction (Berntson et al., 1994)</w:t>
      </w:r>
      <w:r w:rsidR="00BF44EA">
        <w:rPr>
          <w:rFonts w:ascii="Times New Roman" w:hAnsi="Times New Roman" w:cs="Times New Roman"/>
          <w:lang w:val="en-US"/>
        </w:rPr>
        <w:t xml:space="preserve"> as well as with reward sensitivity (Tenenbaum et al., 2018).</w:t>
      </w:r>
      <w:r w:rsidR="000D7CD7" w:rsidRPr="000D7CD7">
        <w:rPr>
          <w:rFonts w:ascii="Times New Roman" w:hAnsi="Times New Roman" w:cs="Times New Roman"/>
          <w:lang w:val="en-US"/>
        </w:rPr>
        <w:t xml:space="preserve"> </w:t>
      </w:r>
      <w:r w:rsidR="000D7CD7">
        <w:rPr>
          <w:rFonts w:ascii="Times New Roman" w:hAnsi="Times New Roman" w:cs="Times New Roman"/>
          <w:noProof/>
          <w:lang w:val="en-US"/>
        </w:rPr>
        <w:t>Beauchaine et al. (</w:t>
      </w:r>
      <w:r w:rsidR="000D7CD7" w:rsidRPr="00BB3164">
        <w:rPr>
          <w:rFonts w:ascii="Times New Roman" w:hAnsi="Times New Roman" w:cs="Times New Roman"/>
          <w:noProof/>
          <w:lang w:val="en-US"/>
        </w:rPr>
        <w:t>2001</w:t>
      </w:r>
      <w:r w:rsidR="000D7CD7">
        <w:rPr>
          <w:rFonts w:ascii="Times New Roman" w:hAnsi="Times New Roman" w:cs="Times New Roman"/>
          <w:noProof/>
          <w:lang w:val="en-US"/>
        </w:rPr>
        <w:t>) provided evidence that adolescents with comorbid CD and ADHD symptoms exhibited longer PEP at baseline and less</w:t>
      </w:r>
      <w:r w:rsidR="0030341B">
        <w:rPr>
          <w:rFonts w:ascii="Times New Roman" w:hAnsi="Times New Roman" w:cs="Times New Roman"/>
          <w:noProof/>
          <w:lang w:val="en-US"/>
        </w:rPr>
        <w:t xml:space="preserve"> or decreased</w:t>
      </w:r>
      <w:r w:rsidR="000D7CD7">
        <w:rPr>
          <w:rFonts w:ascii="Times New Roman" w:hAnsi="Times New Roman" w:cs="Times New Roman"/>
          <w:noProof/>
          <w:lang w:val="en-US"/>
        </w:rPr>
        <w:t xml:space="preserve"> PEP reactivity to reward than those in ADHD-only or control groups. </w:t>
      </w:r>
      <w:r w:rsidR="00426814">
        <w:rPr>
          <w:rFonts w:ascii="Times New Roman" w:hAnsi="Times New Roman" w:cs="Times New Roman"/>
          <w:noProof/>
          <w:lang w:val="en-US"/>
        </w:rPr>
        <w:t xml:space="preserve">Both longer PEP at baseline and low PEP </w:t>
      </w:r>
      <w:r w:rsidR="00426814">
        <w:rPr>
          <w:rFonts w:ascii="Times New Roman" w:hAnsi="Times New Roman" w:cs="Times New Roman"/>
          <w:noProof/>
          <w:lang w:val="en-US"/>
        </w:rPr>
        <w:lastRenderedPageBreak/>
        <w:t>reactivity</w:t>
      </w:r>
      <w:r w:rsidR="000D7CD7">
        <w:rPr>
          <w:rFonts w:ascii="Times New Roman" w:hAnsi="Times New Roman" w:cs="Times New Roman"/>
          <w:noProof/>
          <w:lang w:val="en-US"/>
        </w:rPr>
        <w:t xml:space="preserve"> </w:t>
      </w:r>
      <w:r w:rsidR="00426814">
        <w:rPr>
          <w:rFonts w:ascii="Times New Roman" w:hAnsi="Times New Roman" w:cs="Times New Roman"/>
          <w:noProof/>
          <w:lang w:val="en-US"/>
        </w:rPr>
        <w:t>point</w:t>
      </w:r>
      <w:r w:rsidR="000D7CD7">
        <w:rPr>
          <w:rFonts w:ascii="Times New Roman" w:hAnsi="Times New Roman" w:cs="Times New Roman"/>
          <w:noProof/>
          <w:lang w:val="en-US"/>
        </w:rPr>
        <w:t xml:space="preserve"> to less sympathetic cardiac activity</w:t>
      </w:r>
      <w:r w:rsidR="00426814">
        <w:rPr>
          <w:rFonts w:ascii="Times New Roman" w:hAnsi="Times New Roman" w:cs="Times New Roman"/>
          <w:noProof/>
          <w:lang w:val="en-US"/>
        </w:rPr>
        <w:t xml:space="preserve"> among those at risk for </w:t>
      </w:r>
      <w:r w:rsidR="00426814" w:rsidRPr="00444464">
        <w:rPr>
          <w:rFonts w:ascii="Times New Roman" w:hAnsi="Times New Roman" w:cs="Times New Roman"/>
          <w:noProof/>
          <w:lang w:val="en-US"/>
        </w:rPr>
        <w:t>CD.</w:t>
      </w:r>
      <w:r w:rsidR="000D7CD7" w:rsidRPr="00444464">
        <w:rPr>
          <w:rFonts w:ascii="Times New Roman" w:hAnsi="Times New Roman" w:cs="Times New Roman"/>
          <w:noProof/>
          <w:lang w:val="en-US"/>
        </w:rPr>
        <w:t xml:space="preserve"> </w:t>
      </w:r>
      <w:r w:rsidR="00444464" w:rsidRPr="00444464">
        <w:rPr>
          <w:rFonts w:ascii="Times New Roman" w:hAnsi="Times New Roman" w:cs="Times New Roman"/>
          <w:noProof/>
          <w:lang w:val="en-US"/>
        </w:rPr>
        <w:t>This finding has be</w:t>
      </w:r>
      <w:r w:rsidR="005D3A15">
        <w:rPr>
          <w:rFonts w:ascii="Times New Roman" w:hAnsi="Times New Roman" w:cs="Times New Roman"/>
          <w:noProof/>
          <w:lang w:val="en-US"/>
        </w:rPr>
        <w:t>en replicated</w:t>
      </w:r>
      <w:r w:rsidR="00444464" w:rsidRPr="00444464">
        <w:rPr>
          <w:rFonts w:ascii="Times New Roman" w:hAnsi="Times New Roman" w:cs="Times New Roman"/>
          <w:noProof/>
          <w:lang w:val="en-US"/>
        </w:rPr>
        <w:t xml:space="preserve"> among preschool children with ODD (</w:t>
      </w:r>
      <w:r w:rsidR="00444464" w:rsidRPr="008B5360">
        <w:rPr>
          <w:rFonts w:ascii="Times New Roman" w:hAnsi="Times New Roman" w:cs="Times New Roman"/>
          <w:color w:val="222222"/>
          <w:shd w:val="clear" w:color="auto" w:fill="FFFFFF"/>
        </w:rPr>
        <w:t>Crowell et al., 2006)</w:t>
      </w:r>
      <w:r w:rsidR="00444464">
        <w:rPr>
          <w:rFonts w:ascii="Times New Roman" w:hAnsi="Times New Roman" w:cs="Times New Roman"/>
          <w:color w:val="222222"/>
          <w:shd w:val="clear" w:color="auto" w:fill="FFFFFF"/>
        </w:rPr>
        <w:t xml:space="preserve"> and children high on aggression and CP (</w:t>
      </w:r>
      <w:r w:rsidR="00444464">
        <w:rPr>
          <w:rFonts w:ascii="Times New Roman" w:hAnsi="Times New Roman" w:cs="Times New Roman"/>
          <w:noProof/>
          <w:lang w:val="en-US"/>
        </w:rPr>
        <w:t>Beauchaine et al., 2008)</w:t>
      </w:r>
      <w:r w:rsidR="00444464" w:rsidRPr="008B5360">
        <w:rPr>
          <w:rFonts w:ascii="Times New Roman" w:hAnsi="Times New Roman" w:cs="Times New Roman"/>
          <w:color w:val="222222"/>
          <w:shd w:val="clear" w:color="auto" w:fill="FFFFFF"/>
        </w:rPr>
        <w:t xml:space="preserve">. </w:t>
      </w:r>
    </w:p>
    <w:p w14:paraId="49507D66" w14:textId="1BD0E056" w:rsidR="008663B7" w:rsidRDefault="00444464" w:rsidP="008663B7">
      <w:pPr>
        <w:spacing w:line="480" w:lineRule="auto"/>
        <w:ind w:firstLine="720"/>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Studies investigating </w:t>
      </w:r>
      <w:r w:rsidR="00F366D2">
        <w:rPr>
          <w:rFonts w:ascii="Times New Roman" w:hAnsi="Times New Roman" w:cs="Times New Roman"/>
          <w:color w:val="222222"/>
          <w:shd w:val="clear" w:color="auto" w:fill="FFFFFF"/>
        </w:rPr>
        <w:t xml:space="preserve">SC, </w:t>
      </w:r>
      <w:r>
        <w:rPr>
          <w:rFonts w:ascii="Times New Roman" w:hAnsi="Times New Roman" w:cs="Times New Roman"/>
          <w:color w:val="222222"/>
          <w:shd w:val="clear" w:color="auto" w:fill="FFFFFF"/>
        </w:rPr>
        <w:t xml:space="preserve">RSA and PEP reactivity indicate both sympathetic and parasympathetic functional deficits, and the importance of investigating the co-activation of both </w:t>
      </w:r>
      <w:r w:rsidR="00F366D2">
        <w:rPr>
          <w:rFonts w:ascii="Times New Roman" w:hAnsi="Times New Roman" w:cs="Times New Roman"/>
          <w:color w:val="222222"/>
          <w:shd w:val="clear" w:color="auto" w:fill="FFFFFF"/>
        </w:rPr>
        <w:t xml:space="preserve">nervous </w:t>
      </w:r>
      <w:r>
        <w:rPr>
          <w:rFonts w:ascii="Times New Roman" w:hAnsi="Times New Roman" w:cs="Times New Roman"/>
          <w:color w:val="222222"/>
          <w:shd w:val="clear" w:color="auto" w:fill="FFFFFF"/>
        </w:rPr>
        <w:t>systems.</w:t>
      </w:r>
      <w:r w:rsidR="005D3A15">
        <w:rPr>
          <w:rFonts w:ascii="Times New Roman" w:hAnsi="Times New Roman" w:cs="Times New Roman"/>
          <w:color w:val="222222"/>
          <w:shd w:val="clear" w:color="auto" w:fill="FFFFFF"/>
        </w:rPr>
        <w:t xml:space="preserve"> </w:t>
      </w:r>
      <w:r w:rsidR="008663B7">
        <w:rPr>
          <w:rFonts w:ascii="Times New Roman" w:hAnsi="Times New Roman" w:cs="Times New Roman"/>
          <w:color w:val="222222"/>
          <w:shd w:val="clear" w:color="auto" w:fill="FFFFFF"/>
        </w:rPr>
        <w:t xml:space="preserve">For example, even though parasympathetic and sympathetic systems serve opposing physiological functions, it was suggested that co-inhibition, which refers to decreased sympathetic and parasympathetic activity, or co-activation, which refers to increased activity of both branches, characterize child externalizing and internalizing psychopathology (El-Sheikh et al., 2009). </w:t>
      </w:r>
      <w:r w:rsidR="008663B7">
        <w:rPr>
          <w:rFonts w:ascii="Times New Roman" w:hAnsi="Times New Roman" w:cs="Times New Roman"/>
          <w:color w:val="222222"/>
          <w:shd w:val="clear" w:color="auto" w:fill="FFFFFF"/>
        </w:rPr>
        <w:t>We expect findings from the meta-analysis to inform this line of work</w:t>
      </w:r>
      <w:r w:rsidR="00052695">
        <w:rPr>
          <w:rFonts w:ascii="Times New Roman" w:hAnsi="Times New Roman" w:cs="Times New Roman"/>
          <w:color w:val="222222"/>
          <w:shd w:val="clear" w:color="auto" w:fill="FFFFFF"/>
        </w:rPr>
        <w:t xml:space="preserve"> </w:t>
      </w:r>
      <w:r w:rsidR="00F366D2">
        <w:rPr>
          <w:rFonts w:ascii="Times New Roman" w:hAnsi="Times New Roman" w:cs="Times New Roman"/>
          <w:color w:val="222222"/>
          <w:shd w:val="clear" w:color="auto" w:fill="FFFFFF"/>
        </w:rPr>
        <w:t>and point to</w:t>
      </w:r>
      <w:r w:rsidR="00052695">
        <w:rPr>
          <w:rFonts w:ascii="Times New Roman" w:hAnsi="Times New Roman" w:cs="Times New Roman"/>
          <w:color w:val="222222"/>
          <w:shd w:val="clear" w:color="auto" w:fill="FFFFFF"/>
        </w:rPr>
        <w:t xml:space="preserve"> multisystemic physiological vulnerability factors</w:t>
      </w:r>
      <w:r w:rsidR="008663B7">
        <w:rPr>
          <w:rFonts w:ascii="Times New Roman" w:hAnsi="Times New Roman" w:cs="Times New Roman"/>
          <w:color w:val="222222"/>
          <w:shd w:val="clear" w:color="auto" w:fill="FFFFFF"/>
        </w:rPr>
        <w:t>.</w:t>
      </w:r>
    </w:p>
    <w:p w14:paraId="7CCD9D01" w14:textId="77777777" w:rsidR="000165BB" w:rsidRPr="00BB3164" w:rsidRDefault="000165BB" w:rsidP="00520066">
      <w:pPr>
        <w:spacing w:line="480" w:lineRule="auto"/>
        <w:ind w:firstLine="720"/>
        <w:rPr>
          <w:rFonts w:ascii="Times New Roman" w:hAnsi="Times New Roman" w:cs="Times New Roman"/>
          <w:lang w:val="en-US"/>
        </w:rPr>
      </w:pPr>
    </w:p>
    <w:p w14:paraId="66FCDD64" w14:textId="77777777" w:rsidR="00C82035" w:rsidRPr="00BB3164" w:rsidRDefault="00A02ED3" w:rsidP="00C82035">
      <w:pPr>
        <w:spacing w:line="480" w:lineRule="auto"/>
        <w:rPr>
          <w:rFonts w:ascii="Times New Roman" w:hAnsi="Times New Roman"/>
          <w:lang w:val="en-US"/>
        </w:rPr>
      </w:pPr>
      <w:r w:rsidRPr="00BB3164">
        <w:rPr>
          <w:rFonts w:ascii="Times New Roman" w:hAnsi="Times New Roman"/>
          <w:lang w:val="en-US"/>
        </w:rPr>
        <w:t xml:space="preserve">1.2 </w:t>
      </w:r>
      <w:r w:rsidR="00C82035" w:rsidRPr="00BB3164">
        <w:rPr>
          <w:rFonts w:ascii="Times New Roman" w:hAnsi="Times New Roman"/>
          <w:lang w:val="en-US"/>
        </w:rPr>
        <w:t xml:space="preserve">Accounting for CP heterogeneity and individual differences </w:t>
      </w:r>
    </w:p>
    <w:p w14:paraId="0DC64456" w14:textId="1EEA7B5C" w:rsidR="003D57F3" w:rsidRPr="00BB3164" w:rsidRDefault="00B87069" w:rsidP="00ED78CA">
      <w:pPr>
        <w:spacing w:line="480" w:lineRule="auto"/>
        <w:ind w:firstLine="720"/>
        <w:rPr>
          <w:rFonts w:ascii="Times New Roman" w:hAnsi="Times New Roman" w:cs="Times New Roman"/>
          <w:lang w:val="en-US"/>
        </w:rPr>
      </w:pPr>
      <w:r w:rsidRPr="00BB3164">
        <w:rPr>
          <w:rFonts w:ascii="Times New Roman" w:hAnsi="Times New Roman" w:cs="Times New Roman"/>
          <w:lang w:val="en-US"/>
        </w:rPr>
        <w:t>S</w:t>
      </w:r>
      <w:r w:rsidR="003B6B4D" w:rsidRPr="00BB3164">
        <w:rPr>
          <w:rFonts w:ascii="Times New Roman" w:hAnsi="Times New Roman" w:cs="Times New Roman"/>
          <w:lang w:val="en-US"/>
        </w:rPr>
        <w:t xml:space="preserve">tudies assessing HR and SC at rest or </w:t>
      </w:r>
      <w:r w:rsidR="00B43482" w:rsidRPr="00BB3164">
        <w:rPr>
          <w:rFonts w:ascii="Times New Roman" w:hAnsi="Times New Roman" w:cs="Times New Roman"/>
          <w:lang w:val="en-US"/>
        </w:rPr>
        <w:t>in response to emotional stimuli</w:t>
      </w:r>
      <w:r w:rsidR="00577551">
        <w:rPr>
          <w:rFonts w:ascii="Times New Roman" w:hAnsi="Times New Roman" w:cs="Times New Roman"/>
          <w:lang w:val="en-US"/>
        </w:rPr>
        <w:t xml:space="preserve"> among children with CP</w:t>
      </w:r>
      <w:r w:rsidR="003021AA" w:rsidRPr="00BB3164">
        <w:rPr>
          <w:rFonts w:ascii="Times New Roman" w:hAnsi="Times New Roman" w:cs="Times New Roman"/>
          <w:lang w:val="en-US"/>
        </w:rPr>
        <w:t xml:space="preserve"> </w:t>
      </w:r>
      <w:r w:rsidR="00B43482" w:rsidRPr="00BB3164">
        <w:rPr>
          <w:rFonts w:ascii="Times New Roman" w:hAnsi="Times New Roman" w:cs="Times New Roman"/>
          <w:lang w:val="en-US"/>
        </w:rPr>
        <w:t xml:space="preserve">point to contradicting </w:t>
      </w:r>
      <w:r w:rsidR="003B6B4D" w:rsidRPr="00BB3164">
        <w:rPr>
          <w:rFonts w:ascii="Times New Roman" w:hAnsi="Times New Roman" w:cs="Times New Roman"/>
          <w:lang w:val="en-US"/>
        </w:rPr>
        <w:t xml:space="preserve">evidence supporting </w:t>
      </w:r>
      <w:r w:rsidR="00B43482" w:rsidRPr="00BB3164">
        <w:rPr>
          <w:rFonts w:ascii="Times New Roman" w:hAnsi="Times New Roman" w:cs="Times New Roman"/>
          <w:lang w:val="en-US"/>
        </w:rPr>
        <w:t>either</w:t>
      </w:r>
      <w:r w:rsidR="003021AA" w:rsidRPr="00BB3164">
        <w:rPr>
          <w:rFonts w:ascii="Times New Roman" w:hAnsi="Times New Roman" w:cs="Times New Roman"/>
          <w:lang w:val="en-US"/>
        </w:rPr>
        <w:t xml:space="preserve"> </w:t>
      </w:r>
      <w:r w:rsidR="00B43482" w:rsidRPr="00BB3164">
        <w:rPr>
          <w:rFonts w:ascii="Times New Roman" w:hAnsi="Times New Roman" w:cs="Times New Roman"/>
          <w:lang w:val="en-US"/>
        </w:rPr>
        <w:t xml:space="preserve">physiological </w:t>
      </w:r>
      <w:r w:rsidR="00577551">
        <w:rPr>
          <w:rFonts w:ascii="Times New Roman" w:hAnsi="Times New Roman" w:cs="Times New Roman"/>
          <w:lang w:val="en-US"/>
        </w:rPr>
        <w:t>hypo</w:t>
      </w:r>
      <w:r w:rsidR="003B6B4D" w:rsidRPr="00BB3164">
        <w:rPr>
          <w:rFonts w:ascii="Times New Roman" w:hAnsi="Times New Roman" w:cs="Times New Roman"/>
          <w:lang w:val="en-US"/>
        </w:rPr>
        <w:t xml:space="preserve">-arousal </w:t>
      </w:r>
      <w:r w:rsidR="00B43482" w:rsidRPr="00BB3164">
        <w:rPr>
          <w:rFonts w:ascii="Times New Roman" w:hAnsi="Times New Roman" w:cs="Times New Roman"/>
          <w:lang w:val="en-US"/>
        </w:rPr>
        <w:t>or</w:t>
      </w:r>
      <w:r w:rsidR="003B6B4D" w:rsidRPr="00BB3164">
        <w:rPr>
          <w:rFonts w:ascii="Times New Roman" w:hAnsi="Times New Roman" w:cs="Times New Roman"/>
          <w:lang w:val="en-US"/>
        </w:rPr>
        <w:t xml:space="preserve"> </w:t>
      </w:r>
      <w:r w:rsidR="00577551">
        <w:rPr>
          <w:rFonts w:ascii="Times New Roman" w:hAnsi="Times New Roman" w:cs="Times New Roman"/>
          <w:lang w:val="en-US"/>
        </w:rPr>
        <w:t>hyper</w:t>
      </w:r>
      <w:r w:rsidR="003B6B4D" w:rsidRPr="00BB3164">
        <w:rPr>
          <w:rFonts w:ascii="Times New Roman" w:hAnsi="Times New Roman" w:cs="Times New Roman"/>
          <w:lang w:val="en-US"/>
        </w:rPr>
        <w:t>-arousal</w:t>
      </w:r>
      <w:r w:rsidR="00B43482" w:rsidRPr="00BB3164">
        <w:rPr>
          <w:rFonts w:ascii="Times New Roman" w:hAnsi="Times New Roman" w:cs="Times New Roman"/>
          <w:lang w:val="en-US"/>
        </w:rPr>
        <w:t>.</w:t>
      </w:r>
      <w:r w:rsidR="00577551">
        <w:rPr>
          <w:rFonts w:ascii="Times New Roman" w:hAnsi="Times New Roman" w:cs="Times New Roman"/>
          <w:lang w:val="en-US"/>
        </w:rPr>
        <w:t xml:space="preserve"> </w:t>
      </w:r>
      <w:r w:rsidR="00B43482" w:rsidRPr="00BB3164">
        <w:rPr>
          <w:rFonts w:ascii="Times New Roman" w:hAnsi="Times New Roman" w:cs="Times New Roman"/>
          <w:lang w:val="en-US"/>
        </w:rPr>
        <w:t xml:space="preserve">Based on these findings we can argue </w:t>
      </w:r>
      <w:r w:rsidR="003B6B4D" w:rsidRPr="00BB3164">
        <w:rPr>
          <w:rFonts w:ascii="Times New Roman" w:hAnsi="Times New Roman" w:cs="Times New Roman"/>
          <w:lang w:val="en-US"/>
        </w:rPr>
        <w:t>for the existence of heterogeneous C</w:t>
      </w:r>
      <w:r w:rsidR="00B43482" w:rsidRPr="00BB3164">
        <w:rPr>
          <w:rFonts w:ascii="Times New Roman" w:hAnsi="Times New Roman" w:cs="Times New Roman"/>
          <w:lang w:val="en-US"/>
        </w:rPr>
        <w:t>P</w:t>
      </w:r>
      <w:r w:rsidR="003B6B4D" w:rsidRPr="00BB3164">
        <w:rPr>
          <w:rFonts w:ascii="Times New Roman" w:hAnsi="Times New Roman" w:cs="Times New Roman"/>
          <w:lang w:val="en-US"/>
        </w:rPr>
        <w:t xml:space="preserve"> groups</w:t>
      </w:r>
      <w:r w:rsidR="00B43482" w:rsidRPr="00BB3164">
        <w:rPr>
          <w:rFonts w:ascii="Times New Roman" w:hAnsi="Times New Roman" w:cs="Times New Roman"/>
          <w:lang w:val="en-US"/>
        </w:rPr>
        <w:t xml:space="preserve">, </w:t>
      </w:r>
      <w:r w:rsidR="00577551">
        <w:rPr>
          <w:rFonts w:ascii="Times New Roman" w:hAnsi="Times New Roman" w:cs="Times New Roman"/>
          <w:lang w:val="en-US"/>
        </w:rPr>
        <w:t>scoring on</w:t>
      </w:r>
      <w:r w:rsidR="003B6B4D" w:rsidRPr="00BB3164">
        <w:rPr>
          <w:rFonts w:ascii="Times New Roman" w:hAnsi="Times New Roman" w:cs="Times New Roman"/>
          <w:lang w:val="en-US"/>
        </w:rPr>
        <w:t xml:space="preserve"> opposite extremes on physiological measures of arousal. </w:t>
      </w:r>
      <w:r w:rsidR="00B43482" w:rsidRPr="00BB3164">
        <w:rPr>
          <w:rFonts w:ascii="Times New Roman" w:hAnsi="Times New Roman" w:cs="Times New Roman"/>
          <w:lang w:val="en-US"/>
        </w:rPr>
        <w:t>Indeed</w:t>
      </w:r>
      <w:r w:rsidR="00C82035" w:rsidRPr="00BB3164">
        <w:rPr>
          <w:rFonts w:ascii="Times New Roman" w:hAnsi="Times New Roman" w:cs="Times New Roman"/>
          <w:lang w:val="en-US"/>
        </w:rPr>
        <w:t xml:space="preserve">, </w:t>
      </w:r>
      <w:r w:rsidR="00D143E7" w:rsidRPr="00BB3164">
        <w:rPr>
          <w:rFonts w:ascii="Times New Roman" w:hAnsi="Times New Roman" w:cs="Times New Roman"/>
          <w:lang w:val="en-US"/>
        </w:rPr>
        <w:t>according to Fanti (</w:t>
      </w:r>
      <w:r w:rsidR="002F0ADF" w:rsidRPr="00BB3164">
        <w:rPr>
          <w:rFonts w:ascii="Times New Roman" w:hAnsi="Times New Roman" w:cs="Times New Roman"/>
          <w:lang w:val="en-US"/>
        </w:rPr>
        <w:t>201</w:t>
      </w:r>
      <w:r w:rsidR="002F0ADF">
        <w:rPr>
          <w:rFonts w:ascii="Times New Roman" w:hAnsi="Times New Roman" w:cs="Times New Roman"/>
          <w:lang w:val="en-US"/>
        </w:rPr>
        <w:t>8</w:t>
      </w:r>
      <w:r w:rsidR="00D143E7" w:rsidRPr="00BB3164">
        <w:rPr>
          <w:rFonts w:ascii="Times New Roman" w:hAnsi="Times New Roman" w:cs="Times New Roman"/>
          <w:lang w:val="en-US"/>
        </w:rPr>
        <w:t xml:space="preserve">), </w:t>
      </w:r>
      <w:r w:rsidR="00C82035" w:rsidRPr="00BB3164">
        <w:rPr>
          <w:rFonts w:ascii="Times New Roman" w:hAnsi="Times New Roman" w:cs="Times New Roman"/>
          <w:lang w:val="en-US"/>
        </w:rPr>
        <w:t xml:space="preserve">heterogeneity in CP </w:t>
      </w:r>
      <w:r w:rsidR="00520066" w:rsidRPr="00BB3164">
        <w:rPr>
          <w:rFonts w:ascii="Times New Roman" w:hAnsi="Times New Roman" w:cs="Times New Roman"/>
          <w:lang w:val="en-US"/>
        </w:rPr>
        <w:t>can explain inconsistencies in</w:t>
      </w:r>
      <w:r w:rsidR="00C82035" w:rsidRPr="00BB3164">
        <w:rPr>
          <w:rFonts w:ascii="Times New Roman" w:hAnsi="Times New Roman" w:cs="Times New Roman"/>
          <w:lang w:val="en-US"/>
        </w:rPr>
        <w:t xml:space="preserve"> physiological reactivity</w:t>
      </w:r>
      <w:r w:rsidR="00B43482" w:rsidRPr="00BB3164">
        <w:rPr>
          <w:rFonts w:ascii="Times New Roman" w:hAnsi="Times New Roman" w:cs="Times New Roman"/>
          <w:lang w:val="en-US"/>
        </w:rPr>
        <w:t>.</w:t>
      </w:r>
      <w:r w:rsidR="003021AA" w:rsidRPr="00BB3164">
        <w:rPr>
          <w:rFonts w:ascii="Times New Roman" w:hAnsi="Times New Roman" w:cs="Times New Roman"/>
          <w:lang w:val="en-US"/>
        </w:rPr>
        <w:t xml:space="preserve"> </w:t>
      </w:r>
      <w:r w:rsidR="00D93825">
        <w:rPr>
          <w:rFonts w:ascii="Times New Roman" w:hAnsi="Times New Roman" w:cs="Times New Roman"/>
          <w:lang w:val="en-US"/>
        </w:rPr>
        <w:t>P</w:t>
      </w:r>
      <w:r w:rsidR="003D57F3" w:rsidRPr="00BB3164">
        <w:rPr>
          <w:rFonts w:ascii="Times New Roman" w:hAnsi="Times New Roman" w:cs="Times New Roman"/>
          <w:lang w:val="en-US"/>
        </w:rPr>
        <w:t>rior theoretical and empirical work suggests that the combination of conduct problems with either callous-unemotional (CU; i.e., lack of empathy, absence of guilt, shallow or deficient emotions) traits</w:t>
      </w:r>
      <w:r w:rsidR="00EA7B6A" w:rsidRPr="00BB3164">
        <w:rPr>
          <w:rFonts w:ascii="Times New Roman" w:hAnsi="Times New Roman" w:cs="Times New Roman"/>
          <w:lang w:val="en-US"/>
        </w:rPr>
        <w:t>, internalizing symptoms such as anxiety,</w:t>
      </w:r>
      <w:r w:rsidR="00D143E7" w:rsidRPr="00BB3164">
        <w:rPr>
          <w:rFonts w:ascii="Times New Roman" w:hAnsi="Times New Roman" w:cs="Times New Roman"/>
          <w:lang w:val="en-US"/>
        </w:rPr>
        <w:t xml:space="preserve"> </w:t>
      </w:r>
      <w:r w:rsidR="003D57F3" w:rsidRPr="00BB3164">
        <w:rPr>
          <w:rFonts w:ascii="Times New Roman" w:hAnsi="Times New Roman" w:cs="Times New Roman"/>
          <w:lang w:val="en-US"/>
        </w:rPr>
        <w:t xml:space="preserve">or </w:t>
      </w:r>
      <w:r w:rsidR="00D143E7" w:rsidRPr="00BB3164">
        <w:rPr>
          <w:rFonts w:ascii="Times New Roman" w:hAnsi="Times New Roman" w:cs="Times New Roman"/>
          <w:lang w:val="en-US"/>
        </w:rPr>
        <w:t xml:space="preserve">symptoms of </w:t>
      </w:r>
      <w:r w:rsidR="003D57F3" w:rsidRPr="00BB3164">
        <w:rPr>
          <w:rFonts w:ascii="Times New Roman" w:hAnsi="Times New Roman" w:cs="Times New Roman"/>
          <w:lang w:val="en-US"/>
        </w:rPr>
        <w:t>Attention</w:t>
      </w:r>
      <w:r w:rsidR="00D143E7" w:rsidRPr="00BB3164">
        <w:rPr>
          <w:rFonts w:ascii="Times New Roman" w:hAnsi="Times New Roman" w:cs="Times New Roman"/>
          <w:lang w:val="en-US"/>
        </w:rPr>
        <w:t>-</w:t>
      </w:r>
      <w:r w:rsidR="003D57F3" w:rsidRPr="00BB3164">
        <w:rPr>
          <w:rFonts w:ascii="Times New Roman" w:hAnsi="Times New Roman" w:cs="Times New Roman"/>
          <w:lang w:val="en-US"/>
        </w:rPr>
        <w:t>Deficit</w:t>
      </w:r>
      <w:r w:rsidR="00D143E7" w:rsidRPr="00BB3164">
        <w:rPr>
          <w:rFonts w:ascii="Times New Roman" w:hAnsi="Times New Roman" w:cs="Times New Roman"/>
          <w:lang w:val="en-US"/>
        </w:rPr>
        <w:t>/</w:t>
      </w:r>
      <w:r w:rsidR="003D57F3" w:rsidRPr="00BB3164">
        <w:rPr>
          <w:rFonts w:ascii="Times New Roman" w:hAnsi="Times New Roman" w:cs="Times New Roman"/>
          <w:lang w:val="en-US"/>
        </w:rPr>
        <w:t xml:space="preserve">Hyperactivity Disorder (ADHD) can result in more severe behavioral profiles </w:t>
      </w:r>
      <w:r w:rsidR="00AD0795" w:rsidRPr="00BB3164">
        <w:rPr>
          <w:rFonts w:ascii="Times New Roman" w:hAnsi="Times New Roman" w:cs="Times New Roman"/>
          <w:lang w:val="en-US"/>
        </w:rPr>
        <w:fldChar w:fldCharType="begin">
          <w:fldData xml:space="preserve">PEVuZE5vdGU+PENpdGU+PEF1dGhvcj5GcmljazwvQXV0aG9yPjxZZWFyPjIwMTQ8L1llYXI+PFJl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</w:fldData>
        </w:fldChar>
      </w:r>
      <w:r w:rsidR="002B3C30" w:rsidRPr="00BB3164">
        <w:rPr>
          <w:rFonts w:ascii="Times New Roman" w:hAnsi="Times New Roman" w:cs="Times New Roman"/>
          <w:lang w:val="en-US"/>
        </w:rPr>
        <w:instrText xml:space="preserve"> ADDIN EN.CITE </w:instrText>
      </w:r>
      <w:r w:rsidR="00AD0795" w:rsidRPr="00BB3164">
        <w:rPr>
          <w:rFonts w:ascii="Times New Roman" w:hAnsi="Times New Roman" w:cs="Times New Roman"/>
          <w:lang w:val="en-US"/>
        </w:rPr>
        <w:fldChar w:fldCharType="begin">
          <w:fldData xml:space="preserve">PEVuZE5vdGU+PENpdGU+PEF1dGhvcj5GcmljazwvQXV0aG9yPjxZZWFyPjIwMTQ8L1llYXI+PFJl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</w:fldData>
        </w:fldChar>
      </w:r>
      <w:r w:rsidR="002B3C30" w:rsidRPr="00BB3164">
        <w:rPr>
          <w:rFonts w:ascii="Times New Roman" w:hAnsi="Times New Roman" w:cs="Times New Roman"/>
          <w:lang w:val="en-US"/>
        </w:rPr>
        <w:instrText xml:space="preserve"> ADDIN EN.CITE.DATA </w:instrText>
      </w:r>
      <w:r w:rsidR="00AD0795" w:rsidRPr="00BB3164">
        <w:rPr>
          <w:rFonts w:ascii="Times New Roman" w:hAnsi="Times New Roman" w:cs="Times New Roman"/>
          <w:lang w:val="en-US"/>
        </w:rPr>
      </w:r>
      <w:r w:rsidR="00AD0795" w:rsidRPr="00BB3164">
        <w:rPr>
          <w:rFonts w:ascii="Times New Roman" w:hAnsi="Times New Roman" w:cs="Times New Roman"/>
          <w:lang w:val="en-US"/>
        </w:rPr>
        <w:fldChar w:fldCharType="end"/>
      </w:r>
      <w:r w:rsidR="00AD0795" w:rsidRPr="00BB3164">
        <w:rPr>
          <w:rFonts w:ascii="Times New Roman" w:hAnsi="Times New Roman" w:cs="Times New Roman"/>
          <w:lang w:val="en-US"/>
        </w:rPr>
      </w:r>
      <w:r w:rsidR="00AD0795" w:rsidRPr="00BB3164">
        <w:rPr>
          <w:rFonts w:ascii="Times New Roman" w:hAnsi="Times New Roman" w:cs="Times New Roman"/>
          <w:lang w:val="en-US"/>
        </w:rPr>
        <w:fldChar w:fldCharType="separate"/>
      </w:r>
      <w:r w:rsidR="002B3C30" w:rsidRPr="00BB3164">
        <w:rPr>
          <w:rFonts w:ascii="Times New Roman" w:hAnsi="Times New Roman" w:cs="Times New Roman"/>
          <w:noProof/>
          <w:lang w:val="en-US"/>
        </w:rPr>
        <w:t>(Fanti &amp; Henrich, 2010; Frick, Ray, Thornton, &amp; Kahn, 2014a; Lynam, 1996)</w:t>
      </w:r>
      <w:r w:rsidR="00AD0795" w:rsidRPr="00BB3164">
        <w:rPr>
          <w:rFonts w:ascii="Times New Roman" w:hAnsi="Times New Roman" w:cs="Times New Roman"/>
          <w:lang w:val="en-US"/>
        </w:rPr>
        <w:fldChar w:fldCharType="end"/>
      </w:r>
      <w:r w:rsidR="003D57F3" w:rsidRPr="00BB3164">
        <w:rPr>
          <w:rFonts w:ascii="Times New Roman" w:hAnsi="Times New Roman" w:cs="Times New Roman"/>
          <w:lang w:val="en-US"/>
        </w:rPr>
        <w:t>.</w:t>
      </w:r>
      <w:r w:rsidR="00520066" w:rsidRPr="00BB3164">
        <w:rPr>
          <w:rFonts w:ascii="Times New Roman" w:hAnsi="Times New Roman" w:cs="Times New Roman"/>
          <w:lang w:val="en-US"/>
        </w:rPr>
        <w:t xml:space="preserve"> As a result, examining co-occurrence between </w:t>
      </w:r>
      <w:r w:rsidR="00897936">
        <w:rPr>
          <w:rFonts w:ascii="Times New Roman" w:hAnsi="Times New Roman" w:cs="Times New Roman"/>
          <w:lang w:val="en-US"/>
        </w:rPr>
        <w:t xml:space="preserve">CP with </w:t>
      </w:r>
      <w:r w:rsidR="00520066" w:rsidRPr="00BB3164">
        <w:rPr>
          <w:rFonts w:ascii="Times New Roman" w:hAnsi="Times New Roman" w:cs="Times New Roman"/>
          <w:lang w:val="en-US"/>
        </w:rPr>
        <w:t>CU traits</w:t>
      </w:r>
      <w:r w:rsidR="00897936">
        <w:rPr>
          <w:rFonts w:ascii="Times New Roman" w:hAnsi="Times New Roman" w:cs="Times New Roman"/>
          <w:lang w:val="en-US"/>
        </w:rPr>
        <w:t xml:space="preserve">, internalizing </w:t>
      </w:r>
      <w:r w:rsidR="00897936">
        <w:rPr>
          <w:rFonts w:ascii="Times New Roman" w:hAnsi="Times New Roman" w:cs="Times New Roman"/>
          <w:lang w:val="en-US"/>
        </w:rPr>
        <w:lastRenderedPageBreak/>
        <w:t>problems,</w:t>
      </w:r>
      <w:r w:rsidR="00520066" w:rsidRPr="00BB3164">
        <w:rPr>
          <w:rFonts w:ascii="Times New Roman" w:hAnsi="Times New Roman" w:cs="Times New Roman"/>
          <w:lang w:val="en-US"/>
        </w:rPr>
        <w:t xml:space="preserve"> and ADHD</w:t>
      </w:r>
      <w:r w:rsidR="00897936">
        <w:rPr>
          <w:rFonts w:ascii="Times New Roman" w:hAnsi="Times New Roman" w:cs="Times New Roman"/>
          <w:lang w:val="en-US"/>
        </w:rPr>
        <w:t xml:space="preserve"> symptoms</w:t>
      </w:r>
      <w:r w:rsidR="00520066" w:rsidRPr="00BB3164">
        <w:rPr>
          <w:rFonts w:ascii="Times New Roman" w:hAnsi="Times New Roman" w:cs="Times New Roman"/>
          <w:lang w:val="en-US"/>
        </w:rPr>
        <w:t xml:space="preserve"> in relation to physiological measures can enhance our understanding of these higher risk subgroups of youth</w:t>
      </w:r>
      <w:r w:rsidR="00D93825">
        <w:rPr>
          <w:rFonts w:ascii="Times New Roman" w:hAnsi="Times New Roman" w:cs="Times New Roman"/>
          <w:lang w:val="en-US"/>
        </w:rPr>
        <w:t xml:space="preserve"> and inform CP heterogeneity</w:t>
      </w:r>
      <w:r w:rsidR="00520066" w:rsidRPr="00BB3164">
        <w:rPr>
          <w:rFonts w:ascii="Times New Roman" w:hAnsi="Times New Roman" w:cs="Times New Roman"/>
          <w:lang w:val="en-US"/>
        </w:rPr>
        <w:t>.</w:t>
      </w:r>
    </w:p>
    <w:p w14:paraId="0A384627" w14:textId="228C7764" w:rsidR="00EA7B6A" w:rsidRPr="00BB3164" w:rsidRDefault="00C4490B" w:rsidP="003E32E1">
      <w:pPr>
        <w:spacing w:line="480" w:lineRule="auto"/>
        <w:ind w:firstLine="720"/>
        <w:rPr>
          <w:rFonts w:ascii="Times New Roman" w:hAnsi="Times New Roman" w:cs="Times New Roman"/>
          <w:shd w:val="clear" w:color="auto" w:fill="FFFFFF"/>
          <w:lang w:val="en-US"/>
        </w:rPr>
      </w:pPr>
      <w:r w:rsidRPr="00BB3164">
        <w:rPr>
          <w:rFonts w:ascii="Times New Roman" w:hAnsi="Times New Roman" w:cs="Times New Roman"/>
          <w:shd w:val="clear" w:color="auto" w:fill="FFFFFF"/>
          <w:lang w:val="en-US"/>
        </w:rPr>
        <w:t xml:space="preserve">Studies taking co-occurring ADHD symptoms into account </w:t>
      </w:r>
      <w:r w:rsidRPr="00BB3164">
        <w:rPr>
          <w:rFonts w:ascii="Times New Roman" w:eastAsia="Times New Roman" w:hAnsi="Times New Roman" w:cs="Times New Roman"/>
          <w:lang w:val="en-US"/>
        </w:rPr>
        <w:t>suggested that b</w:t>
      </w:r>
      <w:r w:rsidRPr="00BB3164">
        <w:rPr>
          <w:rFonts w:ascii="Times New Roman" w:hAnsi="Times New Roman" w:cs="Times New Roman"/>
          <w:shd w:val="clear" w:color="auto" w:fill="FFFFFF"/>
          <w:lang w:val="en-US"/>
        </w:rPr>
        <w:t xml:space="preserve">oys with CP irrespective of comorbid ADHD symptoms show lower SC and HR responses to negative emotional stimuli compared to healthy controls </w:t>
      </w:r>
      <w:r w:rsidR="00AD0795" w:rsidRPr="00BB3164">
        <w:rPr>
          <w:rFonts w:ascii="Times New Roman" w:hAnsi="Times New Roman" w:cs="Times New Roman"/>
          <w:shd w:val="clear" w:color="auto" w:fill="FFFFFF"/>
          <w:lang w:val="en-US"/>
        </w:rPr>
        <w:fldChar w:fldCharType="begin">
          <w:fldData xml:space="preserve">PEVuZE5vdGU+PENpdGU+PEF1dGhvcj5IZXJwZXJ0ejwvQXV0aG9yPjxZZWFyPjIwMDM8L1llYXI+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==
</w:fldData>
        </w:fldChar>
      </w:r>
      <w:r w:rsidR="00394E40" w:rsidRPr="00BB3164">
        <w:rPr>
          <w:rFonts w:ascii="Times New Roman" w:hAnsi="Times New Roman" w:cs="Times New Roman"/>
          <w:shd w:val="clear" w:color="auto" w:fill="FFFFFF"/>
          <w:lang w:val="en-US"/>
        </w:rPr>
        <w:instrText xml:space="preserve"> ADDIN EN.CITE </w:instrText>
      </w:r>
      <w:r w:rsidR="00AD0795" w:rsidRPr="00BB3164">
        <w:rPr>
          <w:rFonts w:ascii="Times New Roman" w:hAnsi="Times New Roman" w:cs="Times New Roman"/>
          <w:shd w:val="clear" w:color="auto" w:fill="FFFFFF"/>
          <w:lang w:val="en-US"/>
        </w:rPr>
        <w:fldChar w:fldCharType="begin">
          <w:fldData xml:space="preserve">PEVuZE5vdGU+PENpdGU+PEF1dGhvcj5IZXJwZXJ0ejwvQXV0aG9yPjxZZWFyPjIwMDM8L1llYXI+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==
</w:fldData>
        </w:fldChar>
      </w:r>
      <w:r w:rsidR="00394E40" w:rsidRPr="00BB3164">
        <w:rPr>
          <w:rFonts w:ascii="Times New Roman" w:hAnsi="Times New Roman" w:cs="Times New Roman"/>
          <w:shd w:val="clear" w:color="auto" w:fill="FFFFFF"/>
          <w:lang w:val="en-US"/>
        </w:rPr>
        <w:instrText xml:space="preserve"> ADDIN EN.CITE.DATA </w:instrText>
      </w:r>
      <w:r w:rsidR="00AD0795" w:rsidRPr="00BB3164">
        <w:rPr>
          <w:rFonts w:ascii="Times New Roman" w:hAnsi="Times New Roman" w:cs="Times New Roman"/>
          <w:shd w:val="clear" w:color="auto" w:fill="FFFFFF"/>
          <w:lang w:val="en-US"/>
        </w:rPr>
      </w:r>
      <w:r w:rsidR="00AD0795" w:rsidRPr="00BB3164">
        <w:rPr>
          <w:rFonts w:ascii="Times New Roman" w:hAnsi="Times New Roman" w:cs="Times New Roman"/>
          <w:shd w:val="clear" w:color="auto" w:fill="FFFFFF"/>
          <w:lang w:val="en-US"/>
        </w:rPr>
        <w:fldChar w:fldCharType="end"/>
      </w:r>
      <w:r w:rsidR="00AD0795" w:rsidRPr="00BB3164">
        <w:rPr>
          <w:rFonts w:ascii="Times New Roman" w:hAnsi="Times New Roman" w:cs="Times New Roman"/>
          <w:shd w:val="clear" w:color="auto" w:fill="FFFFFF"/>
          <w:lang w:val="en-US"/>
        </w:rPr>
      </w:r>
      <w:r w:rsidR="00AD0795" w:rsidRPr="00BB3164">
        <w:rPr>
          <w:rFonts w:ascii="Times New Roman" w:hAnsi="Times New Roman" w:cs="Times New Roman"/>
          <w:shd w:val="clear" w:color="auto" w:fill="FFFFFF"/>
          <w:lang w:val="en-US"/>
        </w:rPr>
        <w:fldChar w:fldCharType="separate"/>
      </w:r>
      <w:r w:rsidR="00394E40" w:rsidRPr="00BB3164">
        <w:rPr>
          <w:rFonts w:ascii="Times New Roman" w:hAnsi="Times New Roman" w:cs="Times New Roman"/>
          <w:noProof/>
          <w:shd w:val="clear" w:color="auto" w:fill="FFFFFF"/>
          <w:lang w:val="en-US"/>
        </w:rPr>
        <w:t>(Herpertz et al., 2005; Herpertz et al., 2003; Herpertz et al., 2001; Northover, Thapar, Langley, Fairchild, &amp; van Goozen, 2016; Zahn &amp; Kruesi, 1993)</w:t>
      </w:r>
      <w:r w:rsidR="00AD0795" w:rsidRPr="00BB3164">
        <w:rPr>
          <w:rFonts w:ascii="Times New Roman" w:hAnsi="Times New Roman" w:cs="Times New Roman"/>
          <w:shd w:val="clear" w:color="auto" w:fill="FFFFFF"/>
          <w:lang w:val="en-US"/>
        </w:rPr>
        <w:fldChar w:fldCharType="end"/>
      </w:r>
      <w:r w:rsidRPr="00BB3164">
        <w:rPr>
          <w:rFonts w:ascii="Times New Roman" w:hAnsi="Times New Roman" w:cs="Times New Roman"/>
          <w:shd w:val="clear" w:color="auto" w:fill="FFFFFF"/>
          <w:lang w:val="en-US"/>
        </w:rPr>
        <w:t xml:space="preserve">. </w:t>
      </w:r>
      <w:r w:rsidR="003E32E1" w:rsidRPr="00BB3164">
        <w:rPr>
          <w:rFonts w:ascii="Times New Roman" w:hAnsi="Times New Roman" w:cs="Times New Roman"/>
          <w:shd w:val="clear" w:color="auto" w:fill="FFFFFF"/>
          <w:lang w:val="en-US"/>
        </w:rPr>
        <w:t>Furthe</w:t>
      </w:r>
      <w:r w:rsidR="00A578CB" w:rsidRPr="00BB3164">
        <w:rPr>
          <w:rFonts w:ascii="Times New Roman" w:hAnsi="Times New Roman" w:cs="Times New Roman"/>
          <w:shd w:val="clear" w:color="auto" w:fill="FFFFFF"/>
          <w:lang w:val="en-US"/>
        </w:rPr>
        <w:t>r</w:t>
      </w:r>
      <w:r w:rsidR="003E32E1" w:rsidRPr="00BB3164">
        <w:rPr>
          <w:rFonts w:ascii="Times New Roman" w:hAnsi="Times New Roman" w:cs="Times New Roman"/>
          <w:shd w:val="clear" w:color="auto" w:fill="FFFFFF"/>
          <w:lang w:val="en-US"/>
        </w:rPr>
        <w:t>more</w:t>
      </w:r>
      <w:r w:rsidRPr="00BB3164">
        <w:rPr>
          <w:rFonts w:ascii="Times New Roman" w:hAnsi="Times New Roman" w:cs="Times New Roman"/>
          <w:shd w:val="clear" w:color="auto" w:fill="FFFFFF"/>
          <w:lang w:val="en-US"/>
        </w:rPr>
        <w:t xml:space="preserve">, Beauchaine et al. </w:t>
      </w:r>
      <w:r w:rsidR="00AD0795" w:rsidRPr="00BB3164">
        <w:rPr>
          <w:rFonts w:ascii="Times New Roman" w:hAnsi="Times New Roman" w:cs="Times New Roman"/>
          <w:shd w:val="clear" w:color="auto" w:fill="FFFFFF"/>
          <w:lang w:val="en-US"/>
        </w:rPr>
        <w:fldChar w:fldCharType="begin"/>
      </w:r>
      <w:r w:rsidR="00394E40" w:rsidRPr="00BB3164">
        <w:rPr>
          <w:rFonts w:ascii="Times New Roman" w:hAnsi="Times New Roman" w:cs="Times New Roman"/>
          <w:shd w:val="clear" w:color="auto" w:fill="FFFFFF"/>
          <w:lang w:val="en-US"/>
        </w:rPr>
        <w:instrText xml:space="preserve"> ADDIN EN.CITE &lt;EndNote&gt;&lt;Cite ExcludeAuth="1"&gt;&lt;Author&gt;Beauchaine&lt;/Author&gt;&lt;Year&gt;2001&lt;/Year&gt;&lt;RecNum&gt;25752&lt;/RecNum&gt;&lt;DisplayText&gt;(2001)&lt;/DisplayText&gt;&lt;record&gt;&lt;rec-number&gt;25752&lt;/rec-number&gt;&lt;foreign-keys&gt;&lt;key app="EN" db-id="vda50vt5nv9xrzet9s75ppp9w9e2vtzzx52t" timestamp="1520463489"&gt;25752&lt;/key&gt;&lt;/foreign-keys&gt;&lt;ref-type name="Journal Article"&gt;17&lt;/ref-type&gt;&lt;contributors&gt;&lt;authors&gt;&lt;author&gt;Beauchaine, T. P.&lt;/author&gt;&lt;author&gt;Katkin, E. S.&lt;/author&gt;&lt;author&gt;Strassberg, Z.&lt;/author&gt;&lt;author&gt;Snarr, J.&lt;/author&gt;&lt;/authors&gt;&lt;/contributors&gt;&lt;auth-address&gt;Department of Psychology, University of Washington, Seattle 98195-1525, USA. tbeaucha@u.washington.edu&lt;/auth-address&gt;&lt;titles&gt;&lt;title&gt;Disinhibitory psychopathology in male adolescents: discriminating conduct disorder from attention-deficit/hyperactivity disorder through concurrent assessment of multiple autonomic states&lt;/title&gt;&lt;secondary-title&gt;J Abnorm Psychol&lt;/secondary-title&gt;&lt;/titles&gt;&lt;periodical&gt;&lt;full-title&gt;J Abnorm Psychol&lt;/full-title&gt;&lt;/periodical&gt;&lt;pages&gt;610-24&lt;/pages&gt;&lt;volume&gt;110&lt;/volume&gt;&lt;number&gt;4&lt;/number&gt;&lt;edition&gt;2001/12/01&lt;/edition&gt;&lt;keywords&gt;&lt;keyword&gt;Adolescent&lt;/keyword&gt;&lt;keyword&gt;Adolescent Behavior/*psychology&lt;/keyword&gt;&lt;keyword&gt;Attention Deficit Disorder with Hyperactivity/*diagnosis/epidemiology/psychology&lt;/keyword&gt;&lt;keyword&gt;Child&lt;/keyword&gt;&lt;keyword&gt;Comorbidity&lt;/keyword&gt;&lt;keyword&gt;Conduct Disorder/*diagnosis/epidemiology/psychology&lt;/keyword&gt;&lt;keyword&gt;Diagnosis, Differential&lt;/keyword&gt;&lt;keyword&gt;Galvanic Skin Response/physiology&lt;/keyword&gt;&lt;keyword&gt;Humans&lt;/keyword&gt;&lt;keyword&gt;*Inhibition (Psychology)&lt;/keyword&gt;&lt;keyword&gt;Male&lt;/keyword&gt;&lt;/keywords&gt;&lt;dates&gt;&lt;year&gt;2001&lt;/year&gt;&lt;pub-dates&gt;&lt;date&gt;Nov&lt;/date&gt;&lt;/pub-dates&gt;&lt;/dates&gt;&lt;isbn&gt;0021-843X (Print)&amp;#xD;0021-843X (Linking)&lt;/isbn&gt;&lt;accession-num&gt;11727950&lt;/accession-num&gt;&lt;label&gt;p00094&lt;/label&gt;&lt;urls&gt;&lt;related-urls&gt;&lt;url&gt;https://www.ncbi.nlm.nih.gov/pubmed/11727950&lt;/url&gt;&lt;/related-urls&gt;&lt;/urls&gt;&lt;custom3&gt;papers3://publication/uuid/4A7A4F52-AF44-4A3F-A1A8-C739D4F4C245&lt;/custom3&gt;&lt;electronic-resource-num&gt;10.1037//0021-843X.110.4.610&lt;/electronic-resource-num&gt;&lt;/record&gt;&lt;/Cite&gt;&lt;/EndNote&gt;</w:instrText>
      </w:r>
      <w:r w:rsidR="00AD0795" w:rsidRPr="00BB3164">
        <w:rPr>
          <w:rFonts w:ascii="Times New Roman" w:hAnsi="Times New Roman" w:cs="Times New Roman"/>
          <w:shd w:val="clear" w:color="auto" w:fill="FFFFFF"/>
          <w:lang w:val="en-US"/>
        </w:rPr>
        <w:fldChar w:fldCharType="separate"/>
      </w:r>
      <w:r w:rsidR="00394E40" w:rsidRPr="00BB3164">
        <w:rPr>
          <w:rFonts w:ascii="Times New Roman" w:hAnsi="Times New Roman" w:cs="Times New Roman"/>
          <w:noProof/>
          <w:shd w:val="clear" w:color="auto" w:fill="FFFFFF"/>
          <w:lang w:val="en-US"/>
        </w:rPr>
        <w:t>(2001)</w:t>
      </w:r>
      <w:r w:rsidR="00AD0795" w:rsidRPr="00BB3164">
        <w:rPr>
          <w:rFonts w:ascii="Times New Roman" w:hAnsi="Times New Roman" w:cs="Times New Roman"/>
          <w:shd w:val="clear" w:color="auto" w:fill="FFFFFF"/>
          <w:lang w:val="en-US"/>
        </w:rPr>
        <w:fldChar w:fldCharType="end"/>
      </w:r>
      <w:r w:rsidRPr="00BB3164">
        <w:rPr>
          <w:rFonts w:ascii="Times New Roman" w:hAnsi="Times New Roman" w:cs="Times New Roman"/>
          <w:shd w:val="clear" w:color="auto" w:fill="FFFFFF"/>
          <w:lang w:val="en-US"/>
        </w:rPr>
        <w:t xml:space="preserve"> found that children with a combination of CP and ADHD symptoms show lower baseline SC compared with controls</w:t>
      </w:r>
      <w:r w:rsidR="003E32E1" w:rsidRPr="00BB3164">
        <w:rPr>
          <w:rFonts w:ascii="Times New Roman" w:hAnsi="Times New Roman" w:cs="Times New Roman"/>
          <w:shd w:val="clear" w:color="auto" w:fill="FFFFFF"/>
          <w:lang w:val="en-US"/>
        </w:rPr>
        <w:t>, although</w:t>
      </w:r>
      <w:r w:rsidR="003021AA" w:rsidRPr="00BB3164">
        <w:rPr>
          <w:rFonts w:ascii="Times New Roman" w:hAnsi="Times New Roman" w:cs="Times New Roman"/>
          <w:shd w:val="clear" w:color="auto" w:fill="FFFFFF"/>
          <w:lang w:val="en-US"/>
        </w:rPr>
        <w:t xml:space="preserve"> </w:t>
      </w:r>
      <w:r w:rsidR="003E32E1" w:rsidRPr="00BB3164">
        <w:rPr>
          <w:rFonts w:ascii="Times New Roman" w:hAnsi="Times New Roman" w:cs="Times New Roman"/>
          <w:shd w:val="clear" w:color="auto" w:fill="FFFFFF"/>
          <w:lang w:val="en-US"/>
        </w:rPr>
        <w:t xml:space="preserve">the association between </w:t>
      </w:r>
      <w:r w:rsidRPr="00BB3164">
        <w:rPr>
          <w:rFonts w:ascii="Times New Roman" w:hAnsi="Times New Roman" w:cs="Times New Roman"/>
          <w:shd w:val="clear" w:color="auto" w:fill="FFFFFF"/>
          <w:lang w:val="en-US"/>
        </w:rPr>
        <w:t xml:space="preserve">low </w:t>
      </w:r>
      <w:r w:rsidR="003E32E1" w:rsidRPr="00BB3164">
        <w:rPr>
          <w:rFonts w:ascii="Times New Roman" w:hAnsi="Times New Roman" w:cs="Times New Roman"/>
          <w:shd w:val="clear" w:color="auto" w:fill="FFFFFF"/>
          <w:lang w:val="en-US"/>
        </w:rPr>
        <w:t xml:space="preserve">baseline </w:t>
      </w:r>
      <w:r w:rsidRPr="00BB3164">
        <w:rPr>
          <w:rFonts w:ascii="Times New Roman" w:hAnsi="Times New Roman" w:cs="Times New Roman"/>
          <w:shd w:val="clear" w:color="auto" w:fill="FFFFFF"/>
          <w:lang w:val="en-US"/>
        </w:rPr>
        <w:t xml:space="preserve">HR with </w:t>
      </w:r>
      <w:r w:rsidR="003E32E1" w:rsidRPr="00BB3164">
        <w:rPr>
          <w:rFonts w:ascii="Times New Roman" w:hAnsi="Times New Roman" w:cs="Times New Roman"/>
          <w:shd w:val="clear" w:color="auto" w:fill="FFFFFF"/>
          <w:lang w:val="en-US"/>
        </w:rPr>
        <w:t>CP was</w:t>
      </w:r>
      <w:r w:rsidRPr="00BB3164">
        <w:rPr>
          <w:rFonts w:ascii="Times New Roman" w:hAnsi="Times New Roman" w:cs="Times New Roman"/>
          <w:shd w:val="clear" w:color="auto" w:fill="FFFFFF"/>
          <w:lang w:val="en-US"/>
        </w:rPr>
        <w:t xml:space="preserve"> independent of the effects of </w:t>
      </w:r>
      <w:r w:rsidR="003E32E1" w:rsidRPr="00BB3164">
        <w:rPr>
          <w:rFonts w:ascii="Times New Roman" w:hAnsi="Times New Roman" w:cs="Times New Roman"/>
          <w:shd w:val="clear" w:color="auto" w:fill="FFFFFF"/>
          <w:lang w:val="en-US"/>
        </w:rPr>
        <w:t>ADHD symptoms</w:t>
      </w:r>
      <w:r w:rsidR="003021AA" w:rsidRPr="00BB3164">
        <w:rPr>
          <w:rFonts w:ascii="Times New Roman" w:hAnsi="Times New Roman" w:cs="Times New Roman"/>
          <w:shd w:val="clear" w:color="auto" w:fill="FFFFFF"/>
          <w:lang w:val="en-US"/>
        </w:rPr>
        <w:t xml:space="preserve"> </w:t>
      </w:r>
      <w:r w:rsidR="00AD0795" w:rsidRPr="00BB3164">
        <w:rPr>
          <w:rFonts w:ascii="Times New Roman" w:hAnsi="Times New Roman" w:cs="Times New Roman"/>
          <w:shd w:val="clear" w:color="auto" w:fill="FFFFFF"/>
          <w:lang w:val="en-US"/>
        </w:rPr>
        <w:fldChar w:fldCharType="begin"/>
      </w:r>
      <w:r w:rsidR="00F07A81" w:rsidRPr="00BB3164">
        <w:rPr>
          <w:rFonts w:ascii="Times New Roman" w:hAnsi="Times New Roman" w:cs="Times New Roman"/>
          <w:shd w:val="clear" w:color="auto" w:fill="FFFFFF"/>
          <w:lang w:val="en-US"/>
        </w:rPr>
        <w:instrText xml:space="preserve"> ADDIN EN.CITE &lt;EndNote&gt;&lt;Cite&gt;&lt;Author&gt;Scarpa&lt;/Author&gt;&lt;Year&gt;1997&lt;/Year&gt;&lt;RecNum&gt;29109&lt;/RecNum&gt;&lt;DisplayText&gt;(Scarpa &amp;amp; Raine, 1997)&lt;/DisplayText&gt;&lt;record&gt;&lt;rec-number&gt;29109&lt;/rec-number&gt;&lt;foreign-keys&gt;&lt;key app="EN" db-id="vda50vt5nv9xrzet9s75ppp9w9e2vtzzx52t" timestamp="1527101938"&gt;29109&lt;/key&gt;&lt;/foreign-keys&gt;&lt;ref-type name="Journal Article"&gt;17&lt;/ref-type&gt;&lt;contributors&gt;&lt;authors&gt;&lt;author&gt;Scarpa, Angela&lt;/author&gt;&lt;author&gt;Raine, Adrian&lt;/author&gt;&lt;/authors&gt;&lt;/contributors&gt;&lt;titles&gt;&lt;title&gt;Psychophysiology of anger and violent behavior&lt;/title&gt;&lt;secondary-title&gt;Psychiatric Clinics of North America&lt;/secondary-title&gt;&lt;/titles&gt;&lt;periodical&gt;&lt;full-title&gt;Psychiatric Clinics of North America&lt;/full-title&gt;&lt;/periodical&gt;&lt;pages&gt;375-394&lt;/pages&gt;&lt;volume&gt;20&lt;/volume&gt;&lt;number&gt;2&lt;/number&gt;&lt;dates&gt;&lt;year&gt;1997&lt;/year&gt;&lt;pub-dates&gt;&lt;date&gt;1997/06/01/&lt;/date&gt;&lt;/pub-dates&gt;&lt;/dates&gt;&lt;isbn&gt;0193-953X&lt;/isbn&gt;&lt;urls&gt;&lt;related-urls&gt;&lt;url&gt;http://www.sciencedirect.com/science/article/pii/S0193953X0570318X&lt;/url&gt;&lt;/related-urls&gt;&lt;/urls&gt;&lt;electronic-resource-num&gt;10.1016/S0193-953X(05)70318-X&lt;/electronic-resource-num&gt;&lt;/record&gt;&lt;/Cite&gt;&lt;/EndNote&gt;</w:instrText>
      </w:r>
      <w:r w:rsidR="00AD0795" w:rsidRPr="00BB3164">
        <w:rPr>
          <w:rFonts w:ascii="Times New Roman" w:hAnsi="Times New Roman" w:cs="Times New Roman"/>
          <w:shd w:val="clear" w:color="auto" w:fill="FFFFFF"/>
          <w:lang w:val="en-US"/>
        </w:rPr>
        <w:fldChar w:fldCharType="separate"/>
      </w:r>
      <w:r w:rsidR="00F07A81" w:rsidRPr="00BB3164">
        <w:rPr>
          <w:rFonts w:ascii="Times New Roman" w:hAnsi="Times New Roman" w:cs="Times New Roman"/>
          <w:noProof/>
          <w:shd w:val="clear" w:color="auto" w:fill="FFFFFF"/>
          <w:lang w:val="en-US"/>
        </w:rPr>
        <w:t>(Scarpa &amp; Raine, 1997)</w:t>
      </w:r>
      <w:r w:rsidR="00AD0795" w:rsidRPr="00BB3164">
        <w:rPr>
          <w:rFonts w:ascii="Times New Roman" w:hAnsi="Times New Roman" w:cs="Times New Roman"/>
          <w:shd w:val="clear" w:color="auto" w:fill="FFFFFF"/>
          <w:lang w:val="en-US"/>
        </w:rPr>
        <w:fldChar w:fldCharType="end"/>
      </w:r>
      <w:r w:rsidR="003E32E1" w:rsidRPr="00BB3164">
        <w:rPr>
          <w:rFonts w:ascii="Times New Roman" w:hAnsi="Times New Roman" w:cs="Times New Roman"/>
          <w:shd w:val="clear" w:color="auto" w:fill="FFFFFF"/>
          <w:lang w:val="en-US"/>
        </w:rPr>
        <w:t>. Additional work suggested</w:t>
      </w:r>
      <w:r w:rsidRPr="00BB3164">
        <w:rPr>
          <w:rFonts w:ascii="Times New Roman" w:hAnsi="Times New Roman" w:cs="Times New Roman"/>
          <w:shd w:val="clear" w:color="auto" w:fill="FFFFFF"/>
          <w:lang w:val="en-US"/>
        </w:rPr>
        <w:t xml:space="preserve"> that low HR and SC activity </w:t>
      </w:r>
      <w:r w:rsidR="003E32E1" w:rsidRPr="00BB3164">
        <w:rPr>
          <w:rFonts w:ascii="Times New Roman" w:hAnsi="Times New Roman" w:cs="Times New Roman"/>
          <w:shd w:val="clear" w:color="auto" w:fill="FFFFFF"/>
          <w:lang w:val="en-US"/>
        </w:rPr>
        <w:t xml:space="preserve">during emotional stimuli </w:t>
      </w:r>
      <w:r w:rsidRPr="00BB3164">
        <w:rPr>
          <w:rFonts w:ascii="Times New Roman" w:hAnsi="Times New Roman" w:cs="Times New Roman"/>
          <w:shd w:val="clear" w:color="auto" w:fill="FFFFFF"/>
          <w:lang w:val="en-US"/>
        </w:rPr>
        <w:t>is associated with C</w:t>
      </w:r>
      <w:r w:rsidR="003E32E1" w:rsidRPr="00BB3164">
        <w:rPr>
          <w:rFonts w:ascii="Times New Roman" w:hAnsi="Times New Roman" w:cs="Times New Roman"/>
          <w:shd w:val="clear" w:color="auto" w:fill="FFFFFF"/>
          <w:lang w:val="en-US"/>
        </w:rPr>
        <w:t>P</w:t>
      </w:r>
      <w:r w:rsidRPr="00BB3164">
        <w:rPr>
          <w:rFonts w:ascii="Times New Roman" w:hAnsi="Times New Roman" w:cs="Times New Roman"/>
          <w:shd w:val="clear" w:color="auto" w:fill="FFFFFF"/>
          <w:lang w:val="en-US"/>
        </w:rPr>
        <w:t xml:space="preserve"> but not ADHD symptoms </w:t>
      </w:r>
      <w:r w:rsidR="00AD0795" w:rsidRPr="00BB3164">
        <w:rPr>
          <w:rFonts w:ascii="Times New Roman" w:hAnsi="Times New Roman" w:cs="Times New Roman"/>
          <w:shd w:val="clear" w:color="auto" w:fill="FFFFFF"/>
          <w:lang w:val="en-US"/>
        </w:rPr>
        <w:fldChar w:fldCharType="begin">
          <w:fldData xml:space="preserve">PEVuZE5vdGU+PENpdGU+PEF1dGhvcj5NY0J1cm5ldHQ8L0F1dGhvcj48WWVhcj4xOTkzPC9ZZWFy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</w:fldData>
        </w:fldChar>
      </w:r>
      <w:r w:rsidR="00DC175C" w:rsidRPr="00BB3164">
        <w:rPr>
          <w:rFonts w:ascii="Times New Roman" w:hAnsi="Times New Roman" w:cs="Times New Roman"/>
          <w:shd w:val="clear" w:color="auto" w:fill="FFFFFF"/>
          <w:lang w:val="en-US"/>
        </w:rPr>
        <w:instrText xml:space="preserve"> ADDIN EN.CITE </w:instrText>
      </w:r>
      <w:r w:rsidR="00AD0795" w:rsidRPr="00BB3164">
        <w:rPr>
          <w:rFonts w:ascii="Times New Roman" w:hAnsi="Times New Roman" w:cs="Times New Roman"/>
          <w:shd w:val="clear" w:color="auto" w:fill="FFFFFF"/>
          <w:lang w:val="en-US"/>
        </w:rPr>
        <w:fldChar w:fldCharType="begin">
          <w:fldData xml:space="preserve">PEVuZE5vdGU+PENpdGU+PEF1dGhvcj5NY0J1cm5ldHQ8L0F1dGhvcj48WWVhcj4xOTkzPC9ZZWFy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</w:fldData>
        </w:fldChar>
      </w:r>
      <w:r w:rsidR="00DC175C" w:rsidRPr="00BB3164">
        <w:rPr>
          <w:rFonts w:ascii="Times New Roman" w:hAnsi="Times New Roman" w:cs="Times New Roman"/>
          <w:shd w:val="clear" w:color="auto" w:fill="FFFFFF"/>
          <w:lang w:val="en-US"/>
        </w:rPr>
        <w:instrText xml:space="preserve"> ADDIN EN.CITE.DATA </w:instrText>
      </w:r>
      <w:r w:rsidR="00AD0795" w:rsidRPr="00BB3164">
        <w:rPr>
          <w:rFonts w:ascii="Times New Roman" w:hAnsi="Times New Roman" w:cs="Times New Roman"/>
          <w:shd w:val="clear" w:color="auto" w:fill="FFFFFF"/>
          <w:lang w:val="en-US"/>
        </w:rPr>
      </w:r>
      <w:r w:rsidR="00AD0795" w:rsidRPr="00BB3164">
        <w:rPr>
          <w:rFonts w:ascii="Times New Roman" w:hAnsi="Times New Roman" w:cs="Times New Roman"/>
          <w:shd w:val="clear" w:color="auto" w:fill="FFFFFF"/>
          <w:lang w:val="en-US"/>
        </w:rPr>
        <w:fldChar w:fldCharType="end"/>
      </w:r>
      <w:r w:rsidR="00AD0795" w:rsidRPr="00BB3164">
        <w:rPr>
          <w:rFonts w:ascii="Times New Roman" w:hAnsi="Times New Roman" w:cs="Times New Roman"/>
          <w:shd w:val="clear" w:color="auto" w:fill="FFFFFF"/>
          <w:lang w:val="en-US"/>
        </w:rPr>
      </w:r>
      <w:r w:rsidR="00AD0795" w:rsidRPr="00BB3164">
        <w:rPr>
          <w:rFonts w:ascii="Times New Roman" w:hAnsi="Times New Roman" w:cs="Times New Roman"/>
          <w:shd w:val="clear" w:color="auto" w:fill="FFFFFF"/>
          <w:lang w:val="en-US"/>
        </w:rPr>
        <w:fldChar w:fldCharType="separate"/>
      </w:r>
      <w:r w:rsidR="00DC175C" w:rsidRPr="00BB3164">
        <w:rPr>
          <w:rFonts w:ascii="Times New Roman" w:hAnsi="Times New Roman" w:cs="Times New Roman"/>
          <w:noProof/>
          <w:shd w:val="clear" w:color="auto" w:fill="FFFFFF"/>
          <w:lang w:val="en-US"/>
        </w:rPr>
        <w:t>(McBurnett et al., 1993; Posthumus, Bocker, Raaijmakers, Van Engeland, &amp; Matthys, 2009; Raine &amp; Jones, 1987)</w:t>
      </w:r>
      <w:r w:rsidR="00AD0795" w:rsidRPr="00BB3164">
        <w:rPr>
          <w:rFonts w:ascii="Times New Roman" w:hAnsi="Times New Roman" w:cs="Times New Roman"/>
          <w:shd w:val="clear" w:color="auto" w:fill="FFFFFF"/>
          <w:lang w:val="en-US"/>
        </w:rPr>
        <w:fldChar w:fldCharType="end"/>
      </w:r>
      <w:r w:rsidRPr="00BB3164">
        <w:rPr>
          <w:rFonts w:ascii="Times New Roman" w:hAnsi="Times New Roman" w:cs="Times New Roman"/>
          <w:shd w:val="clear" w:color="auto" w:fill="FFFFFF"/>
          <w:lang w:val="en-US"/>
        </w:rPr>
        <w:t xml:space="preserve">. </w:t>
      </w:r>
      <w:r w:rsidR="003E32E1" w:rsidRPr="00BB3164">
        <w:rPr>
          <w:rFonts w:ascii="Times New Roman" w:hAnsi="Times New Roman" w:cs="Times New Roman"/>
          <w:shd w:val="clear" w:color="auto" w:fill="FFFFFF"/>
          <w:lang w:val="en-US"/>
        </w:rPr>
        <w:t xml:space="preserve">In contrast, Waschbusch et al. </w:t>
      </w:r>
      <w:r w:rsidR="00AD0795" w:rsidRPr="00BB3164">
        <w:rPr>
          <w:rFonts w:ascii="Times New Roman" w:hAnsi="Times New Roman" w:cs="Times New Roman"/>
          <w:shd w:val="clear" w:color="auto" w:fill="FFFFFF"/>
          <w:lang w:val="en-US"/>
        </w:rPr>
        <w:fldChar w:fldCharType="begin"/>
      </w:r>
      <w:r w:rsidR="007677E8" w:rsidRPr="00BB3164">
        <w:rPr>
          <w:rFonts w:ascii="Times New Roman" w:hAnsi="Times New Roman" w:cs="Times New Roman"/>
          <w:shd w:val="clear" w:color="auto" w:fill="FFFFFF"/>
          <w:lang w:val="en-US"/>
        </w:rPr>
        <w:instrText xml:space="preserve"> ADDIN EN.CITE &lt;EndNote&gt;&lt;Cite ExcludeAuth="1"&gt;&lt;Author&gt;Waschbusch&lt;/Author&gt;&lt;Year&gt;2002&lt;/Year&gt;&lt;RecNum&gt;28996&lt;/RecNum&gt;&lt;DisplayText&gt;(2002)&lt;/DisplayText&gt;&lt;record&gt;&lt;rec-number&gt;28996&lt;/rec-number&gt;&lt;foreign-keys&gt;&lt;key app="EN" db-id="vda50vt5nv9xrzet9s75ppp9w9e2vtzzx52t" timestamp="1526894926"&gt;28996&lt;/key&gt;&lt;/foreign-keys&gt;&lt;ref-type name="Journal Article"&gt;17&lt;/ref-type&gt;&lt;contributors&gt;&lt;authors&gt;&lt;author&gt;Waschbusch, Daniel A.&lt;/author&gt;&lt;author&gt;Pelham, William E., Jr.&lt;/author&gt;&lt;author&gt;Jennings, J.&lt;/author&gt;&lt;author&gt;Greiner, Andrew R.&lt;/author&gt;&lt;author&gt;Tarter, Ralph E.&lt;/author&gt;&lt;author&gt;Moss, Howard B.&lt;/author&gt;&lt;/authors&gt;&lt;/contributors&gt;&lt;titles&gt;&lt;title&gt;Reactive aggression in boys with disruptive behavior disorders: Behavior, physiology, and affect&lt;/title&gt;&lt;secondary-title&gt;J Abnorm Child Psychol&lt;/secondary-title&gt;&lt;/titles&gt;&lt;periodical&gt;&lt;full-title&gt;J Abnorm Child Psychol&lt;/full-title&gt;&lt;/periodical&gt;&lt;pages&gt;641-656&lt;/pages&gt;&lt;volume&gt;30&lt;/volume&gt;&lt;number&gt;6&lt;/number&gt;&lt;dates&gt;&lt;year&gt;2002&lt;/year&gt;&lt;/dates&gt;&lt;accession-num&gt;2002-08050-009&lt;/accession-num&gt;&lt;urls&gt;&lt;related-urls&gt;&lt;url&gt;http://ovidsp.ovid.com/ovidweb.cgi?T=JS&amp;amp;CSC=Y&amp;amp;NEWS=N&amp;amp;PAGE=fulltext&amp;amp;D=psyc4&amp;amp;AN=2002-08050-009&lt;/url&gt;&lt;url&gt;http://download.springer.com/static/pdf/621/art%253A10.1023%252FA%253A1020867831811.pdf?originUrl=http%3A%2F%2Flink.springer.com%2Farticle%2F10.1023%2FA%3A1020867831811&amp;amp;token2=exp=1472576011~acl=%2Fstatic%2Fpdf%2F621%2Fart%25253A10.1023%25252FA%25253A1020867831811.pdf%3ForiginUrl%3Dhttp%253A%252F%252Flink.springer.com%252Farticle%252F10.1023%252FA%253A1020867831811*~hmac=e15725dc3f18cdccecfe3009fa8f07b95453c3b8d603879c7e2e95008cbc7b05&lt;/url&gt;&lt;/related-urls&gt;&lt;/urls&gt;&lt;electronic-resource-num&gt;10.1023/A:1020867831811&lt;/electronic-resource-num&gt;&lt;/record&gt;&lt;/Cite&gt;&lt;/EndNote&gt;</w:instrText>
      </w:r>
      <w:r w:rsidR="00AD0795" w:rsidRPr="00BB3164">
        <w:rPr>
          <w:rFonts w:ascii="Times New Roman" w:hAnsi="Times New Roman" w:cs="Times New Roman"/>
          <w:shd w:val="clear" w:color="auto" w:fill="FFFFFF"/>
          <w:lang w:val="en-US"/>
        </w:rPr>
        <w:fldChar w:fldCharType="separate"/>
      </w:r>
      <w:r w:rsidR="007677E8" w:rsidRPr="00BB3164">
        <w:rPr>
          <w:rFonts w:ascii="Times New Roman" w:hAnsi="Times New Roman" w:cs="Times New Roman"/>
          <w:noProof/>
          <w:shd w:val="clear" w:color="auto" w:fill="FFFFFF"/>
          <w:lang w:val="en-US"/>
        </w:rPr>
        <w:t>(2002)</w:t>
      </w:r>
      <w:r w:rsidR="00AD0795" w:rsidRPr="00BB3164">
        <w:rPr>
          <w:rFonts w:ascii="Times New Roman" w:hAnsi="Times New Roman" w:cs="Times New Roman"/>
          <w:shd w:val="clear" w:color="auto" w:fill="FFFFFF"/>
          <w:lang w:val="en-US"/>
        </w:rPr>
        <w:fldChar w:fldCharType="end"/>
      </w:r>
      <w:r w:rsidR="003E32E1" w:rsidRPr="00BB3164">
        <w:rPr>
          <w:rFonts w:ascii="Times New Roman" w:hAnsi="Times New Roman" w:cs="Times New Roman"/>
          <w:shd w:val="clear" w:color="auto" w:fill="FFFFFF"/>
          <w:lang w:val="en-US"/>
        </w:rPr>
        <w:t xml:space="preserve"> found that children high on both CP and ADHD showed greater HR reactivity to emotional provocation compared to antisocial children with no ADHD symptoms. Thus</w:t>
      </w:r>
      <w:r w:rsidRPr="00BB3164">
        <w:rPr>
          <w:rFonts w:ascii="Times New Roman" w:hAnsi="Times New Roman" w:cs="Times New Roman"/>
          <w:shd w:val="clear" w:color="auto" w:fill="FFFFFF"/>
          <w:lang w:val="en-US"/>
        </w:rPr>
        <w:t xml:space="preserve">, </w:t>
      </w:r>
      <w:r w:rsidR="003E32E1" w:rsidRPr="00BB3164">
        <w:rPr>
          <w:rFonts w:ascii="Times New Roman" w:hAnsi="Times New Roman" w:cs="Times New Roman"/>
          <w:shd w:val="clear" w:color="auto" w:fill="FFFFFF"/>
          <w:lang w:val="en-US"/>
        </w:rPr>
        <w:t xml:space="preserve">the majority of prior </w:t>
      </w:r>
      <w:r w:rsidR="00D143E7" w:rsidRPr="00BB3164">
        <w:rPr>
          <w:rFonts w:ascii="Times New Roman" w:hAnsi="Times New Roman" w:cs="Times New Roman"/>
          <w:shd w:val="clear" w:color="auto" w:fill="FFFFFF"/>
          <w:lang w:val="en-US"/>
        </w:rPr>
        <w:t xml:space="preserve">research </w:t>
      </w:r>
      <w:r w:rsidR="003E32E1" w:rsidRPr="00BB3164">
        <w:rPr>
          <w:rFonts w:ascii="Times New Roman" w:hAnsi="Times New Roman" w:cs="Times New Roman"/>
          <w:shd w:val="clear" w:color="auto" w:fill="FFFFFF"/>
          <w:lang w:val="en-US"/>
        </w:rPr>
        <w:t>suggest</w:t>
      </w:r>
      <w:r w:rsidR="003021AA" w:rsidRPr="00BB3164">
        <w:rPr>
          <w:rFonts w:ascii="Times New Roman" w:hAnsi="Times New Roman" w:cs="Times New Roman"/>
          <w:shd w:val="clear" w:color="auto" w:fill="FFFFFF"/>
          <w:lang w:val="en-US"/>
        </w:rPr>
        <w:t>s</w:t>
      </w:r>
      <w:r w:rsidR="003E32E1" w:rsidRPr="00BB3164">
        <w:rPr>
          <w:rFonts w:ascii="Times New Roman" w:hAnsi="Times New Roman" w:cs="Times New Roman"/>
          <w:shd w:val="clear" w:color="auto" w:fill="FFFFFF"/>
          <w:lang w:val="en-US"/>
        </w:rPr>
        <w:t xml:space="preserve"> that </w:t>
      </w:r>
      <w:r w:rsidRPr="00BB3164">
        <w:rPr>
          <w:rFonts w:ascii="Times New Roman" w:hAnsi="Times New Roman" w:cs="Times New Roman"/>
          <w:shd w:val="clear" w:color="auto" w:fill="FFFFFF"/>
          <w:lang w:val="en-US"/>
        </w:rPr>
        <w:t xml:space="preserve">children with comorbid </w:t>
      </w:r>
      <w:r w:rsidR="003E32E1" w:rsidRPr="00BB3164">
        <w:rPr>
          <w:rFonts w:ascii="Times New Roman" w:hAnsi="Times New Roman" w:cs="Times New Roman"/>
          <w:shd w:val="clear" w:color="auto" w:fill="FFFFFF"/>
          <w:lang w:val="en-US"/>
        </w:rPr>
        <w:t xml:space="preserve">CP and </w:t>
      </w:r>
      <w:r w:rsidRPr="00BB3164">
        <w:rPr>
          <w:rFonts w:ascii="Times New Roman" w:hAnsi="Times New Roman" w:cs="Times New Roman"/>
          <w:shd w:val="clear" w:color="auto" w:fill="FFFFFF"/>
          <w:lang w:val="en-US"/>
        </w:rPr>
        <w:t xml:space="preserve">ADHD symptoms show similar physiological dysfunctions as </w:t>
      </w:r>
      <w:r w:rsidR="003E32E1" w:rsidRPr="00BB3164">
        <w:rPr>
          <w:rFonts w:ascii="Times New Roman" w:hAnsi="Times New Roman" w:cs="Times New Roman"/>
          <w:shd w:val="clear" w:color="auto" w:fill="FFFFFF"/>
          <w:lang w:val="en-US"/>
        </w:rPr>
        <w:t>CP youth</w:t>
      </w:r>
      <w:r w:rsidRPr="00BB3164">
        <w:rPr>
          <w:rFonts w:ascii="Times New Roman" w:hAnsi="Times New Roman" w:cs="Times New Roman"/>
          <w:shd w:val="clear" w:color="auto" w:fill="FFFFFF"/>
          <w:lang w:val="en-US"/>
        </w:rPr>
        <w:t xml:space="preserve"> without ADHD symptoms</w:t>
      </w:r>
      <w:r w:rsidR="003E32E1" w:rsidRPr="00BB3164">
        <w:rPr>
          <w:rFonts w:ascii="Times New Roman" w:hAnsi="Times New Roman" w:cs="Times New Roman"/>
          <w:shd w:val="clear" w:color="auto" w:fill="FFFFFF"/>
          <w:lang w:val="en-US"/>
        </w:rPr>
        <w:t xml:space="preserve"> or that ADHD symptoms do not account for the association between CP and physiological measures</w:t>
      </w:r>
      <w:r w:rsidRPr="00BB3164">
        <w:rPr>
          <w:rFonts w:ascii="Times New Roman" w:hAnsi="Times New Roman" w:cs="Times New Roman"/>
          <w:shd w:val="clear" w:color="auto" w:fill="FFFFFF"/>
          <w:lang w:val="en-US"/>
        </w:rPr>
        <w:t xml:space="preserve">. </w:t>
      </w:r>
      <w:r w:rsidR="00B0716E" w:rsidRPr="00BB3164">
        <w:rPr>
          <w:rFonts w:ascii="Times New Roman" w:hAnsi="Times New Roman" w:cs="Times New Roman"/>
          <w:shd w:val="clear" w:color="auto" w:fill="FFFFFF"/>
          <w:lang w:val="en-US"/>
        </w:rPr>
        <w:t xml:space="preserve">Thus, a </w:t>
      </w:r>
      <w:r w:rsidR="00A9121F">
        <w:rPr>
          <w:rFonts w:ascii="Times New Roman" w:hAnsi="Times New Roman" w:cs="Times New Roman"/>
          <w:shd w:val="clear" w:color="auto" w:fill="FFFFFF"/>
          <w:lang w:val="en-US"/>
        </w:rPr>
        <w:t xml:space="preserve">sub-group </w:t>
      </w:r>
      <w:r w:rsidR="00B0716E" w:rsidRPr="00BB3164">
        <w:rPr>
          <w:rFonts w:ascii="Times New Roman" w:hAnsi="Times New Roman" w:cs="Times New Roman"/>
          <w:shd w:val="clear" w:color="auto" w:fill="FFFFFF"/>
          <w:lang w:val="en-US"/>
        </w:rPr>
        <w:t>meta-analytical approach to investigate the influence of th</w:t>
      </w:r>
      <w:r w:rsidR="00D93825">
        <w:rPr>
          <w:rFonts w:ascii="Times New Roman" w:hAnsi="Times New Roman" w:cs="Times New Roman"/>
          <w:shd w:val="clear" w:color="auto" w:fill="FFFFFF"/>
          <w:lang w:val="en-US"/>
        </w:rPr>
        <w:t>is</w:t>
      </w:r>
      <w:r w:rsidR="00B0716E" w:rsidRPr="00BB3164">
        <w:rPr>
          <w:rFonts w:ascii="Times New Roman" w:hAnsi="Times New Roman" w:cs="Times New Roman"/>
          <w:shd w:val="clear" w:color="auto" w:fill="FFFFFF"/>
          <w:lang w:val="en-US"/>
        </w:rPr>
        <w:t xml:space="preserve"> potential moderator seems an obvious way to integrate those contradictory findings.</w:t>
      </w:r>
    </w:p>
    <w:p w14:paraId="2BE7EE68" w14:textId="46B8B838" w:rsidR="00C4490B" w:rsidRPr="00BB3164" w:rsidRDefault="00EA7B6A" w:rsidP="00EA7B6A">
      <w:pPr>
        <w:spacing w:line="480" w:lineRule="auto"/>
        <w:ind w:firstLine="720"/>
        <w:rPr>
          <w:rFonts w:ascii="Times New Roman" w:hAnsi="Times New Roman" w:cs="Times New Roman"/>
          <w:shd w:val="clear" w:color="auto" w:fill="FFFFFF"/>
          <w:lang w:val="en-US"/>
        </w:rPr>
      </w:pPr>
      <w:r w:rsidRPr="00BB3164">
        <w:rPr>
          <w:rFonts w:ascii="Times New Roman" w:hAnsi="Times New Roman" w:cs="Times New Roman"/>
          <w:shd w:val="clear" w:color="auto" w:fill="FFFFFF"/>
          <w:lang w:val="en-US"/>
        </w:rPr>
        <w:t xml:space="preserve">Regarding internalizing problems, </w:t>
      </w:r>
      <w:r w:rsidRPr="00244358">
        <w:rPr>
          <w:rFonts w:ascii="Times New Roman" w:hAnsi="Times New Roman" w:cs="Times New Roman"/>
          <w:shd w:val="clear" w:color="auto" w:fill="FFFFFF"/>
          <w:lang w:val="en-US"/>
        </w:rPr>
        <w:t xml:space="preserve">findings suggest that youth </w:t>
      </w:r>
      <w:r w:rsidR="00244358" w:rsidRPr="00244358">
        <w:rPr>
          <w:rFonts w:ascii="Times New Roman" w:hAnsi="Times New Roman" w:cs="Times New Roman"/>
          <w:shd w:val="clear" w:color="auto" w:fill="FFFFFF"/>
          <w:lang w:val="en-US"/>
        </w:rPr>
        <w:t>scoring high only on</w:t>
      </w:r>
      <w:r w:rsidRPr="00244358">
        <w:rPr>
          <w:rFonts w:ascii="Times New Roman" w:hAnsi="Times New Roman" w:cs="Times New Roman"/>
          <w:shd w:val="clear" w:color="auto" w:fill="FFFFFF"/>
          <w:lang w:val="en-US"/>
        </w:rPr>
        <w:t xml:space="preserve"> CP</w:t>
      </w:r>
      <w:r w:rsidR="00ED2946" w:rsidRPr="00244358">
        <w:rPr>
          <w:rFonts w:ascii="Times New Roman" w:hAnsi="Times New Roman" w:cs="Times New Roman"/>
          <w:shd w:val="clear" w:color="auto" w:fill="FFFFFF"/>
          <w:lang w:val="en-US"/>
        </w:rPr>
        <w:t xml:space="preserve"> </w:t>
      </w:r>
      <w:r w:rsidRPr="00244358">
        <w:rPr>
          <w:rFonts w:ascii="Times New Roman" w:hAnsi="Times New Roman" w:cs="Times New Roman"/>
          <w:shd w:val="clear" w:color="auto" w:fill="FFFFFF"/>
          <w:lang w:val="en-US"/>
        </w:rPr>
        <w:t xml:space="preserve">differ from </w:t>
      </w:r>
      <w:r w:rsidR="00244358" w:rsidRPr="00244358">
        <w:rPr>
          <w:rFonts w:ascii="Times New Roman" w:hAnsi="Times New Roman" w:cs="Times New Roman"/>
          <w:shd w:val="clear" w:color="auto" w:fill="FFFFFF"/>
          <w:lang w:val="en-US"/>
        </w:rPr>
        <w:t>those</w:t>
      </w:r>
      <w:r w:rsidRPr="00244358">
        <w:rPr>
          <w:rFonts w:ascii="Times New Roman" w:hAnsi="Times New Roman" w:cs="Times New Roman"/>
          <w:shd w:val="clear" w:color="auto" w:fill="FFFFFF"/>
          <w:lang w:val="en-US"/>
        </w:rPr>
        <w:t xml:space="preserve"> with comorbid CP and i</w:t>
      </w:r>
      <w:r w:rsidRPr="00BB3164">
        <w:rPr>
          <w:rFonts w:ascii="Times New Roman" w:hAnsi="Times New Roman" w:cs="Times New Roman"/>
          <w:shd w:val="clear" w:color="auto" w:fill="FFFFFF"/>
          <w:lang w:val="en-US"/>
        </w:rPr>
        <w:t>nternalizing symptoms by being</w:t>
      </w:r>
      <w:r w:rsidR="003021AA" w:rsidRPr="00BB3164">
        <w:rPr>
          <w:rFonts w:ascii="Times New Roman" w:hAnsi="Times New Roman" w:cs="Times New Roman"/>
          <w:shd w:val="clear" w:color="auto" w:fill="FFFFFF"/>
          <w:lang w:val="en-US"/>
        </w:rPr>
        <w:t xml:space="preserve"> </w:t>
      </w:r>
      <w:r w:rsidRPr="00BB3164">
        <w:rPr>
          <w:rFonts w:ascii="Times New Roman" w:hAnsi="Times New Roman" w:cs="Times New Roman"/>
          <w:shd w:val="clear" w:color="auto" w:fill="FFFFFF"/>
          <w:lang w:val="en-US"/>
        </w:rPr>
        <w:t>less reactive to negative situations and showing lower emotional arousal</w:t>
      </w:r>
      <w:r w:rsidR="00D143E7" w:rsidRPr="00BB3164">
        <w:rPr>
          <w:rFonts w:ascii="Times New Roman" w:hAnsi="Times New Roman" w:cs="Times New Roman"/>
          <w:shd w:val="clear" w:color="auto" w:fill="FFFFFF"/>
          <w:lang w:val="en-US"/>
        </w:rPr>
        <w:t xml:space="preserve"> </w:t>
      </w:r>
      <w:r w:rsidR="00AD0795" w:rsidRPr="00BB3164">
        <w:rPr>
          <w:rFonts w:ascii="Times New Roman" w:hAnsi="Times New Roman" w:cs="Times New Roman"/>
          <w:shd w:val="clear" w:color="auto" w:fill="FFFFFF"/>
          <w:lang w:val="en-US"/>
        </w:rPr>
        <w:fldChar w:fldCharType="begin">
          <w:fldData xml:space="preserve">PEVuZE5vdGU+PENpdGU+PEF1dGhvcj5HYXJyYWxkYTwvQXV0aG9yPjxZZWFyPjE5OTE8L1llYXI+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</w:fldData>
        </w:fldChar>
      </w:r>
      <w:r w:rsidRPr="00BB3164">
        <w:rPr>
          <w:rFonts w:ascii="Times New Roman" w:hAnsi="Times New Roman" w:cs="Times New Roman"/>
          <w:shd w:val="clear" w:color="auto" w:fill="FFFFFF"/>
          <w:lang w:val="en-US"/>
        </w:rPr>
        <w:instrText xml:space="preserve"> ADDIN EN.CITE </w:instrText>
      </w:r>
      <w:r w:rsidR="00AD0795" w:rsidRPr="00BB3164">
        <w:rPr>
          <w:rFonts w:ascii="Times New Roman" w:hAnsi="Times New Roman" w:cs="Times New Roman"/>
          <w:shd w:val="clear" w:color="auto" w:fill="FFFFFF"/>
          <w:lang w:val="en-US"/>
        </w:rPr>
        <w:fldChar w:fldCharType="begin">
          <w:fldData xml:space="preserve">PEVuZE5vdGU+PENpdGU+PEF1dGhvcj5HYXJyYWxkYTwvQXV0aG9yPjxZZWFyPjE5OTE8L1llYXI+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</w:fldData>
        </w:fldChar>
      </w:r>
      <w:r w:rsidRPr="00BB3164">
        <w:rPr>
          <w:rFonts w:ascii="Times New Roman" w:hAnsi="Times New Roman" w:cs="Times New Roman"/>
          <w:shd w:val="clear" w:color="auto" w:fill="FFFFFF"/>
          <w:lang w:val="en-US"/>
        </w:rPr>
        <w:instrText xml:space="preserve"> ADDIN EN.CITE.DATA </w:instrText>
      </w:r>
      <w:r w:rsidR="00AD0795" w:rsidRPr="00BB3164">
        <w:rPr>
          <w:rFonts w:ascii="Times New Roman" w:hAnsi="Times New Roman" w:cs="Times New Roman"/>
          <w:shd w:val="clear" w:color="auto" w:fill="FFFFFF"/>
          <w:lang w:val="en-US"/>
        </w:rPr>
      </w:r>
      <w:r w:rsidR="00AD0795" w:rsidRPr="00BB3164">
        <w:rPr>
          <w:rFonts w:ascii="Times New Roman" w:hAnsi="Times New Roman" w:cs="Times New Roman"/>
          <w:shd w:val="clear" w:color="auto" w:fill="FFFFFF"/>
          <w:lang w:val="en-US"/>
        </w:rPr>
        <w:fldChar w:fldCharType="end"/>
      </w:r>
      <w:r w:rsidR="00AD0795" w:rsidRPr="00BB3164">
        <w:rPr>
          <w:rFonts w:ascii="Times New Roman" w:hAnsi="Times New Roman" w:cs="Times New Roman"/>
          <w:shd w:val="clear" w:color="auto" w:fill="FFFFFF"/>
          <w:lang w:val="en-US"/>
        </w:rPr>
      </w:r>
      <w:r w:rsidR="00AD0795" w:rsidRPr="00BB3164">
        <w:rPr>
          <w:rFonts w:ascii="Times New Roman" w:hAnsi="Times New Roman" w:cs="Times New Roman"/>
          <w:shd w:val="clear" w:color="auto" w:fill="FFFFFF"/>
          <w:lang w:val="en-US"/>
        </w:rPr>
        <w:fldChar w:fldCharType="separate"/>
      </w:r>
      <w:r w:rsidRPr="00BB3164">
        <w:rPr>
          <w:rFonts w:ascii="Times New Roman" w:hAnsi="Times New Roman" w:cs="Times New Roman"/>
          <w:noProof/>
          <w:shd w:val="clear" w:color="auto" w:fill="FFFFFF"/>
          <w:lang w:val="en-US"/>
        </w:rPr>
        <w:t>(Garralda, Connell, &amp; Taylor, 1991; McBurnett et al., 1993)</w:t>
      </w:r>
      <w:r w:rsidR="00AD0795" w:rsidRPr="00BB3164">
        <w:rPr>
          <w:rFonts w:ascii="Times New Roman" w:hAnsi="Times New Roman" w:cs="Times New Roman"/>
          <w:shd w:val="clear" w:color="auto" w:fill="FFFFFF"/>
          <w:lang w:val="en-US"/>
        </w:rPr>
        <w:fldChar w:fldCharType="end"/>
      </w:r>
      <w:r w:rsidRPr="00BB3164">
        <w:rPr>
          <w:rFonts w:ascii="Times New Roman" w:hAnsi="Times New Roman" w:cs="Times New Roman"/>
          <w:shd w:val="clear" w:color="auto" w:fill="FFFFFF"/>
          <w:lang w:val="en-US"/>
        </w:rPr>
        <w:t>.</w:t>
      </w:r>
      <w:r w:rsidR="00605916">
        <w:rPr>
          <w:rFonts w:ascii="Times New Roman" w:hAnsi="Times New Roman" w:cs="Times New Roman"/>
          <w:shd w:val="clear" w:color="auto" w:fill="FFFFFF"/>
          <w:lang w:val="en-US"/>
        </w:rPr>
        <w:t xml:space="preserve"> </w:t>
      </w:r>
      <w:r w:rsidRPr="00BB3164">
        <w:rPr>
          <w:rFonts w:ascii="Times New Roman" w:hAnsi="Times New Roman" w:cs="Times New Roman"/>
          <w:lang w:val="en-US"/>
        </w:rPr>
        <w:t>Indeed, non-anxious antisocial youth show lower SC and HR at rest and reactivity when compared to children and adolescents with either internalizing problems</w:t>
      </w:r>
      <w:r w:rsidR="00605916">
        <w:rPr>
          <w:rFonts w:ascii="Times New Roman" w:hAnsi="Times New Roman" w:cs="Times New Roman"/>
          <w:lang w:val="en-US"/>
        </w:rPr>
        <w:t xml:space="preserve"> </w:t>
      </w:r>
      <w:r w:rsidR="00605916">
        <w:rPr>
          <w:rFonts w:ascii="Times New Roman" w:hAnsi="Times New Roman" w:cs="Times New Roman"/>
          <w:lang w:val="en-US"/>
        </w:rPr>
        <w:lastRenderedPageBreak/>
        <w:t>alone</w:t>
      </w:r>
      <w:r w:rsidRPr="00BB3164">
        <w:rPr>
          <w:rFonts w:ascii="Times New Roman" w:hAnsi="Times New Roman" w:cs="Times New Roman"/>
          <w:lang w:val="en-US"/>
        </w:rPr>
        <w:t xml:space="preserve"> or with comorbid externalizing and internalizing problems </w:t>
      </w:r>
      <w:r w:rsidR="00AD0795" w:rsidRPr="00BB3164">
        <w:rPr>
          <w:rFonts w:ascii="Times New Roman" w:hAnsi="Times New Roman" w:cs="Times New Roman"/>
          <w:lang w:val="en-US"/>
        </w:rPr>
        <w:fldChar w:fldCharType="begin">
          <w:fldData xml:space="preserve">PEVuZE5vdGU+PENpdGU+PEF1dGhvcj5HYXJyYWxkYTwvQXV0aG9yPjxZZWFyPjE5OTE8L1llYXI+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</w:fldData>
        </w:fldChar>
      </w:r>
      <w:r w:rsidR="00577F9E" w:rsidRPr="008621DD">
        <w:rPr>
          <w:rFonts w:ascii="Times New Roman" w:hAnsi="Times New Roman" w:cs="Times New Roman"/>
          <w:lang w:val="en-US"/>
        </w:rPr>
        <w:instrText xml:space="preserve"> ADDIN EN.CITE </w:instrText>
      </w:r>
      <w:r w:rsidR="00AD0795" w:rsidRPr="00244358">
        <w:rPr>
          <w:rFonts w:ascii="Times New Roman" w:hAnsi="Times New Roman" w:cs="Times New Roman"/>
          <w:lang w:val="en-US"/>
        </w:rPr>
        <w:fldChar w:fldCharType="begin">
          <w:fldData xml:space="preserve">PEVuZE5vdGU+PENpdGU+PEF1dGhvcj5HYXJyYWxkYTwvQXV0aG9yPjxZZWFyPjE5OTE8L1llYXI+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</w:fldData>
        </w:fldChar>
      </w:r>
      <w:r w:rsidR="00577F9E" w:rsidRPr="008621DD">
        <w:rPr>
          <w:rFonts w:ascii="Times New Roman" w:hAnsi="Times New Roman" w:cs="Times New Roman"/>
          <w:lang w:val="en-US"/>
        </w:rPr>
        <w:instrText xml:space="preserve"> ADDIN EN.CITE.DATA </w:instrText>
      </w:r>
      <w:r w:rsidR="00AD0795" w:rsidRPr="00244358">
        <w:rPr>
          <w:rFonts w:ascii="Times New Roman" w:hAnsi="Times New Roman" w:cs="Times New Roman"/>
          <w:lang w:val="en-US"/>
        </w:rPr>
      </w:r>
      <w:r w:rsidR="00AD0795" w:rsidRPr="00244358">
        <w:rPr>
          <w:rFonts w:ascii="Times New Roman" w:hAnsi="Times New Roman" w:cs="Times New Roman"/>
          <w:lang w:val="en-US"/>
        </w:rPr>
        <w:fldChar w:fldCharType="end"/>
      </w:r>
      <w:r w:rsidR="00AD0795" w:rsidRPr="00BB3164">
        <w:rPr>
          <w:rFonts w:ascii="Times New Roman" w:hAnsi="Times New Roman" w:cs="Times New Roman"/>
          <w:lang w:val="en-US"/>
        </w:rPr>
      </w:r>
      <w:r w:rsidR="00AD0795" w:rsidRPr="00BB3164">
        <w:rPr>
          <w:rFonts w:ascii="Times New Roman" w:hAnsi="Times New Roman" w:cs="Times New Roman"/>
          <w:lang w:val="en-US"/>
        </w:rPr>
        <w:fldChar w:fldCharType="separate"/>
      </w:r>
      <w:r w:rsidR="00577F9E" w:rsidRPr="00BB3164">
        <w:rPr>
          <w:rFonts w:ascii="Times New Roman" w:hAnsi="Times New Roman" w:cs="Times New Roman"/>
          <w:noProof/>
          <w:lang w:val="en-US"/>
        </w:rPr>
        <w:t>(Beauchaine, Gartner, &amp; Hagen, 2000; Garralda et al., 1991; Rogeness, Cepeda, Macedo, Fisher, &amp; Harris, 1990; Schoorl, Van Rijn, De Wied, Van Goozen, &amp; Swaab, 2015)</w:t>
      </w:r>
      <w:r w:rsidR="00AD0795" w:rsidRPr="00BB3164">
        <w:rPr>
          <w:rFonts w:ascii="Times New Roman" w:hAnsi="Times New Roman" w:cs="Times New Roman"/>
          <w:lang w:val="en-US"/>
        </w:rPr>
        <w:fldChar w:fldCharType="end"/>
      </w:r>
      <w:r w:rsidRPr="00BB3164">
        <w:rPr>
          <w:rFonts w:ascii="Times New Roman" w:hAnsi="Times New Roman" w:cs="Times New Roman"/>
          <w:lang w:val="en-US"/>
        </w:rPr>
        <w:t xml:space="preserve">. </w:t>
      </w:r>
      <w:r w:rsidR="00897936">
        <w:rPr>
          <w:rFonts w:ascii="Times New Roman" w:hAnsi="Times New Roman" w:cs="Times New Roman"/>
          <w:lang w:val="en-US"/>
        </w:rPr>
        <w:t>It was suggested that l</w:t>
      </w:r>
      <w:r w:rsidRPr="00BB3164">
        <w:rPr>
          <w:rFonts w:ascii="Times New Roman" w:hAnsi="Times New Roman" w:cs="Times New Roman"/>
          <w:lang w:val="en-US"/>
        </w:rPr>
        <w:t xml:space="preserve">evels of anxiety and stress reactivity </w:t>
      </w:r>
      <w:r w:rsidR="00897936">
        <w:rPr>
          <w:rFonts w:ascii="Times New Roman" w:hAnsi="Times New Roman" w:cs="Times New Roman"/>
          <w:lang w:val="en-US"/>
        </w:rPr>
        <w:t>might</w:t>
      </w:r>
      <w:r w:rsidRPr="00BB3164">
        <w:rPr>
          <w:rFonts w:ascii="Times New Roman" w:hAnsi="Times New Roman" w:cs="Times New Roman"/>
          <w:lang w:val="en-US"/>
        </w:rPr>
        <w:t xml:space="preserve"> </w:t>
      </w:r>
      <w:r w:rsidR="00D93825">
        <w:rPr>
          <w:rFonts w:ascii="Times New Roman" w:hAnsi="Times New Roman" w:cs="Times New Roman"/>
          <w:lang w:val="en-US"/>
        </w:rPr>
        <w:t>explain the distinct</w:t>
      </w:r>
      <w:r w:rsidRPr="00BB3164">
        <w:rPr>
          <w:rFonts w:ascii="Times New Roman" w:hAnsi="Times New Roman" w:cs="Times New Roman"/>
          <w:lang w:val="en-US"/>
        </w:rPr>
        <w:t xml:space="preserve"> physiological </w:t>
      </w:r>
      <w:r w:rsidR="00D93825">
        <w:rPr>
          <w:rFonts w:ascii="Times New Roman" w:hAnsi="Times New Roman" w:cs="Times New Roman"/>
          <w:lang w:val="en-US"/>
        </w:rPr>
        <w:t>reactions to emotional stimuli identified in prior work</w:t>
      </w:r>
      <w:r w:rsidRPr="00BB3164">
        <w:rPr>
          <w:rFonts w:ascii="Times New Roman" w:hAnsi="Times New Roman" w:cs="Times New Roman"/>
          <w:lang w:val="en-US"/>
        </w:rPr>
        <w:t xml:space="preserve"> </w:t>
      </w:r>
      <w:r w:rsidR="00AD0795" w:rsidRPr="00BB3164">
        <w:rPr>
          <w:rFonts w:ascii="Times New Roman" w:hAnsi="Times New Roman" w:cs="Times New Roman"/>
          <w:lang w:val="en-US"/>
        </w:rPr>
        <w:fldChar w:fldCharType="begin"/>
      </w:r>
      <w:r w:rsidR="00577F9E" w:rsidRPr="00BB3164">
        <w:rPr>
          <w:rFonts w:ascii="Times New Roman" w:hAnsi="Times New Roman" w:cs="Times New Roman"/>
          <w:lang w:val="en-US"/>
        </w:rPr>
        <w:instrText xml:space="preserve"> ADDIN EN.CITE &lt;EndNote&gt;&lt;Cite&gt;&lt;Author&gt;Fanti&lt;/Author&gt;&lt;Year&gt;2016&lt;/Year&gt;&lt;RecNum&gt;29027&lt;/RecNum&gt;&lt;DisplayText&gt;(Fanti, 2016)&lt;/DisplayText&gt;&lt;record&gt;&lt;rec-number&gt;29027&lt;/rec-number&gt;&lt;foreign-keys&gt;&lt;key app="EN" db-id="vda50vt5nv9xrzet9s75ppp9w9e2vtzzx52t" timestamp="1526899986"&gt;29027&lt;/key&gt;&lt;key app="ENWeb" db-id=""&gt;0&lt;/key&gt;&lt;/foreign-keys&gt;&lt;ref-type name="Journal Article"&gt;17&lt;/ref-type&gt;&lt;contributors&gt;&lt;authors&gt;&lt;author&gt;Fanti, K. A.&lt;/author&gt;&lt;/authors&gt;&lt;/contributors&gt;&lt;auth-address&gt;University of Cyprus, Cyprus. Electronic address: kfanti@ucy.ac.cy.&lt;/auth-address&gt;&lt;titles&gt;&lt;title&gt;Understanding heterogeneity in conduct disorder: A review of psychophysiological studies&lt;/title&gt;&lt;secondary-title&gt;Neurosci Biobehav Rev&lt;/secondary-title&gt;&lt;/titles&gt;&lt;periodical&gt;&lt;full-title&gt;Neurosci Biobehav Rev&lt;/full-title&gt;&lt;/periodical&gt;&lt;edition&gt;2016/10/30&lt;/edition&gt;&lt;keywords&gt;&lt;keyword&gt;Aggression&lt;/keyword&gt;&lt;keyword&gt;Anxiety/depression&lt;/keyword&gt;&lt;keyword&gt;Arousal&lt;/keyword&gt;&lt;keyword&gt;Attention deficit hyperactivity disorder&lt;/keyword&gt;&lt;keyword&gt;Callous-unemotional traits&lt;/keyword&gt;&lt;keyword&gt;Conduct disorder&lt;/keyword&gt;&lt;keyword&gt;Electromyography&lt;/keyword&gt;&lt;keyword&gt;Empathy&lt;/keyword&gt;&lt;keyword&gt;Eye-blink startle&lt;/keyword&gt;&lt;keyword&gt;Heart rate&lt;/keyword&gt;&lt;keyword&gt;Physiology&lt;/keyword&gt;&lt;keyword&gt;Skin conductance&lt;/keyword&gt;&lt;/keywords&gt;&lt;dates&gt;&lt;year&gt;2016&lt;/year&gt;&lt;pub-dates&gt;&lt;date&gt;Sep 28&lt;/date&gt;&lt;/pub-dates&gt;&lt;/dates&gt;&lt;isbn&gt;1873-7528 (Electronic)&amp;#xD;0149-7634 (Linking)&lt;/isbn&gt;&lt;accession-num&gt;27693700&lt;/accession-num&gt;&lt;urls&gt;&lt;related-urls&gt;&lt;url&gt;https://www.ncbi.nlm.nih.gov/pubmed/27693700&lt;/url&gt;&lt;/related-urls&gt;&lt;/urls&gt;&lt;electronic-resource-num&gt;10.1016/j.neubiorev.2016.09.022&lt;/electronic-resource-num&gt;&lt;/record&gt;&lt;/Cite&gt;&lt;/EndNote&gt;</w:instrText>
      </w:r>
      <w:r w:rsidR="00AD0795" w:rsidRPr="00BB3164">
        <w:rPr>
          <w:rFonts w:ascii="Times New Roman" w:hAnsi="Times New Roman" w:cs="Times New Roman"/>
          <w:lang w:val="en-US"/>
        </w:rPr>
        <w:fldChar w:fldCharType="separate"/>
      </w:r>
      <w:r w:rsidR="00577F9E" w:rsidRPr="00BB3164">
        <w:rPr>
          <w:rFonts w:ascii="Times New Roman" w:hAnsi="Times New Roman" w:cs="Times New Roman"/>
          <w:noProof/>
          <w:lang w:val="en-US"/>
        </w:rPr>
        <w:t>(Fanti, 201</w:t>
      </w:r>
      <w:r w:rsidR="005109D7">
        <w:rPr>
          <w:rFonts w:ascii="Times New Roman" w:hAnsi="Times New Roman" w:cs="Times New Roman"/>
          <w:noProof/>
          <w:lang w:val="en-US"/>
        </w:rPr>
        <w:t>8</w:t>
      </w:r>
      <w:r w:rsidR="00577F9E" w:rsidRPr="00BB3164">
        <w:rPr>
          <w:rFonts w:ascii="Times New Roman" w:hAnsi="Times New Roman" w:cs="Times New Roman"/>
          <w:noProof/>
          <w:lang w:val="en-US"/>
        </w:rPr>
        <w:t>)</w:t>
      </w:r>
      <w:r w:rsidR="00AD0795" w:rsidRPr="00BB3164">
        <w:rPr>
          <w:rFonts w:ascii="Times New Roman" w:hAnsi="Times New Roman" w:cs="Times New Roman"/>
          <w:lang w:val="en-US"/>
        </w:rPr>
        <w:fldChar w:fldCharType="end"/>
      </w:r>
      <w:r w:rsidRPr="00BB3164">
        <w:rPr>
          <w:rFonts w:ascii="Times New Roman" w:hAnsi="Times New Roman" w:cs="Times New Roman"/>
          <w:shd w:val="clear" w:color="auto" w:fill="FFFFFF"/>
          <w:lang w:val="en-US"/>
        </w:rPr>
        <w:t>.</w:t>
      </w:r>
    </w:p>
    <w:p w14:paraId="7BB1D402" w14:textId="045C3D98" w:rsidR="002751EE" w:rsidRPr="00BB3164" w:rsidRDefault="00DA6B58" w:rsidP="00133191">
      <w:pPr>
        <w:widowControl w:val="0"/>
        <w:autoSpaceDE w:val="0"/>
        <w:autoSpaceDN w:val="0"/>
        <w:adjustRightInd w:val="0"/>
        <w:spacing w:line="480" w:lineRule="auto"/>
        <w:ind w:firstLine="720"/>
        <w:rPr>
          <w:rFonts w:ascii="Times New Roman" w:hAnsi="Times New Roman" w:cs="Times New Roman"/>
          <w:lang w:val="en-US"/>
        </w:rPr>
      </w:pPr>
      <w:r w:rsidRPr="00BB3164">
        <w:rPr>
          <w:rFonts w:ascii="Times New Roman" w:hAnsi="Times New Roman" w:cs="Times New Roman"/>
          <w:lang w:val="en-US"/>
        </w:rPr>
        <w:t xml:space="preserve">Findings from </w:t>
      </w:r>
      <w:r w:rsidR="00D143E7" w:rsidRPr="00BB3164">
        <w:rPr>
          <w:rFonts w:ascii="Times New Roman" w:hAnsi="Times New Roman" w:cs="Times New Roman"/>
          <w:lang w:val="en-US"/>
        </w:rPr>
        <w:t xml:space="preserve">studies </w:t>
      </w:r>
      <w:r w:rsidRPr="00BB3164">
        <w:rPr>
          <w:rFonts w:ascii="Times New Roman" w:hAnsi="Times New Roman" w:cs="Times New Roman"/>
          <w:lang w:val="en-US"/>
        </w:rPr>
        <w:t xml:space="preserve">taking CU heterogeneity into account suggest that children scoring high on CP and low on CU traits show higher baseline HR and low HR and SC activity in response to negative emotional stimuli </w:t>
      </w:r>
      <w:r w:rsidR="00B9246C" w:rsidRPr="00BB3164">
        <w:rPr>
          <w:rFonts w:ascii="Times New Roman" w:hAnsi="Times New Roman" w:cs="Times New Roman"/>
          <w:lang w:val="en-US"/>
        </w:rPr>
        <w:t>compared to those high on both CP and CU traits</w:t>
      </w:r>
      <w:r w:rsidR="00D143E7" w:rsidRPr="00BB3164">
        <w:rPr>
          <w:rFonts w:ascii="Times New Roman" w:hAnsi="Times New Roman" w:cs="Times New Roman"/>
          <w:lang w:val="en-US"/>
        </w:rPr>
        <w:t xml:space="preserve"> </w:t>
      </w:r>
      <w:r w:rsidR="00AD0795" w:rsidRPr="00BB3164">
        <w:rPr>
          <w:rFonts w:ascii="Times New Roman" w:hAnsi="Times New Roman" w:cs="Times New Roman"/>
          <w:lang w:val="en-US"/>
        </w:rPr>
        <w:fldChar w:fldCharType="begin">
          <w:fldData xml:space="preserve">PEVuZE5vdGU+PENpdGU+PEF1dGhvcj5BbmFzdGFzc2lvdS1IYWRqaWNoYXJhbGFtYm91czwvQXV0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</w:fldData>
        </w:fldChar>
      </w:r>
      <w:r w:rsidR="007677E8" w:rsidRPr="00BB3164">
        <w:rPr>
          <w:rFonts w:ascii="Times New Roman" w:hAnsi="Times New Roman" w:cs="Times New Roman"/>
          <w:lang w:val="en-US"/>
        </w:rPr>
        <w:instrText xml:space="preserve"> ADDIN EN.CITE </w:instrText>
      </w:r>
      <w:r w:rsidR="00AD0795" w:rsidRPr="00BB3164">
        <w:rPr>
          <w:rFonts w:ascii="Times New Roman" w:hAnsi="Times New Roman" w:cs="Times New Roman"/>
          <w:lang w:val="en-US"/>
        </w:rPr>
        <w:fldChar w:fldCharType="begin">
          <w:fldData xml:space="preserve">PEVuZE5vdGU+PENpdGU+PEF1dGhvcj5BbmFzdGFzc2lvdS1IYWRqaWNoYXJhbGFtYm91czwvQXV0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</w:fldData>
        </w:fldChar>
      </w:r>
      <w:r w:rsidR="007677E8" w:rsidRPr="00BB3164">
        <w:rPr>
          <w:rFonts w:ascii="Times New Roman" w:hAnsi="Times New Roman" w:cs="Times New Roman"/>
          <w:lang w:val="en-US"/>
        </w:rPr>
        <w:instrText xml:space="preserve"> ADDIN EN.CITE.DATA </w:instrText>
      </w:r>
      <w:r w:rsidR="00AD0795" w:rsidRPr="00BB3164">
        <w:rPr>
          <w:rFonts w:ascii="Times New Roman" w:hAnsi="Times New Roman" w:cs="Times New Roman"/>
          <w:lang w:val="en-US"/>
        </w:rPr>
      </w:r>
      <w:r w:rsidR="00AD0795" w:rsidRPr="00BB3164">
        <w:rPr>
          <w:rFonts w:ascii="Times New Roman" w:hAnsi="Times New Roman" w:cs="Times New Roman"/>
          <w:lang w:val="en-US"/>
        </w:rPr>
        <w:fldChar w:fldCharType="end"/>
      </w:r>
      <w:r w:rsidR="00AD0795" w:rsidRPr="00BB3164">
        <w:rPr>
          <w:rFonts w:ascii="Times New Roman" w:hAnsi="Times New Roman" w:cs="Times New Roman"/>
          <w:lang w:val="en-US"/>
        </w:rPr>
      </w:r>
      <w:r w:rsidR="00AD0795" w:rsidRPr="00BB3164">
        <w:rPr>
          <w:rFonts w:ascii="Times New Roman" w:hAnsi="Times New Roman" w:cs="Times New Roman"/>
          <w:lang w:val="en-US"/>
        </w:rPr>
        <w:fldChar w:fldCharType="separate"/>
      </w:r>
      <w:r w:rsidR="007677E8" w:rsidRPr="00BB3164">
        <w:rPr>
          <w:rFonts w:ascii="Times New Roman" w:hAnsi="Times New Roman" w:cs="Times New Roman"/>
          <w:noProof/>
          <w:lang w:val="en-US"/>
        </w:rPr>
        <w:t>(Anastassiou-Hadjicharalambous &amp; Warden, 2008; de Wied, van Boxtel, Matthys, &amp; Meeus, 2012; Kimonis, Frick, Muñoz, &amp; Aucoin, 2008; Muñoz, Frick, Kimonis, &amp; Aucoin, 2008; Muñoz, Kerr, &amp; Besic, 2008; Northover et al., 2016)</w:t>
      </w:r>
      <w:r w:rsidR="00AD0795" w:rsidRPr="00BB3164">
        <w:rPr>
          <w:rFonts w:ascii="Times New Roman" w:hAnsi="Times New Roman" w:cs="Times New Roman"/>
          <w:lang w:val="en-US"/>
        </w:rPr>
        <w:fldChar w:fldCharType="end"/>
      </w:r>
      <w:r w:rsidRPr="00BB3164">
        <w:rPr>
          <w:rFonts w:ascii="Times New Roman" w:hAnsi="Times New Roman" w:cs="Times New Roman"/>
          <w:lang w:val="en-US"/>
        </w:rPr>
        <w:t>.</w:t>
      </w:r>
      <w:r w:rsidR="00D143E7" w:rsidRPr="00BB3164">
        <w:rPr>
          <w:rFonts w:ascii="Times New Roman" w:hAnsi="Times New Roman" w:cs="Times New Roman"/>
          <w:lang w:val="en-US"/>
        </w:rPr>
        <w:t xml:space="preserve"> </w:t>
      </w:r>
      <w:r w:rsidRPr="00BB3164">
        <w:rPr>
          <w:rFonts w:ascii="Times New Roman" w:hAnsi="Times New Roman" w:cs="Times New Roman"/>
          <w:lang w:val="en-US"/>
        </w:rPr>
        <w:t>In addition, children and adolescents scoring high on CP and CU score lower on baseline RSA compared to youth high only on CP</w:t>
      </w:r>
      <w:r w:rsidR="00D143E7" w:rsidRPr="00BB3164">
        <w:rPr>
          <w:rFonts w:ascii="Times New Roman" w:hAnsi="Times New Roman" w:cs="Times New Roman"/>
          <w:lang w:val="en-US"/>
        </w:rPr>
        <w:t xml:space="preserve"> </w:t>
      </w:r>
      <w:r w:rsidR="00AD0795" w:rsidRPr="00BB3164">
        <w:rPr>
          <w:rFonts w:ascii="Times New Roman" w:hAnsi="Times New Roman" w:cs="Times New Roman"/>
          <w:lang w:val="en-US"/>
        </w:rPr>
        <w:fldChar w:fldCharType="begin">
          <w:fldData xml:space="preserve">PEVuZE5vdGU+PENpdGU+PEF1dGhvcj5kZSBXaWVkPC9BdXRob3I+PFllYXI+MjAxMjwvWWVhcj48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=
</w:fldData>
        </w:fldChar>
      </w:r>
      <w:r w:rsidR="007677E8" w:rsidRPr="00BB3164">
        <w:rPr>
          <w:rFonts w:ascii="Times New Roman" w:hAnsi="Times New Roman" w:cs="Times New Roman"/>
          <w:lang w:val="en-US"/>
        </w:rPr>
        <w:instrText xml:space="preserve"> ADDIN EN.CITE </w:instrText>
      </w:r>
      <w:r w:rsidR="00AD0795" w:rsidRPr="00BB3164">
        <w:rPr>
          <w:rFonts w:ascii="Times New Roman" w:hAnsi="Times New Roman" w:cs="Times New Roman"/>
          <w:lang w:val="en-US"/>
        </w:rPr>
        <w:fldChar w:fldCharType="begin">
          <w:fldData xml:space="preserve">PEVuZE5vdGU+PENpdGU+PEF1dGhvcj5kZSBXaWVkPC9BdXRob3I+PFllYXI+MjAxMjwvWWVhcj48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=
</w:fldData>
        </w:fldChar>
      </w:r>
      <w:r w:rsidR="007677E8" w:rsidRPr="00BB3164">
        <w:rPr>
          <w:rFonts w:ascii="Times New Roman" w:hAnsi="Times New Roman" w:cs="Times New Roman"/>
          <w:lang w:val="en-US"/>
        </w:rPr>
        <w:instrText xml:space="preserve"> ADDIN EN.CITE.DATA </w:instrText>
      </w:r>
      <w:r w:rsidR="00AD0795" w:rsidRPr="00BB3164">
        <w:rPr>
          <w:rFonts w:ascii="Times New Roman" w:hAnsi="Times New Roman" w:cs="Times New Roman"/>
          <w:lang w:val="en-US"/>
        </w:rPr>
      </w:r>
      <w:r w:rsidR="00AD0795" w:rsidRPr="00BB3164">
        <w:rPr>
          <w:rFonts w:ascii="Times New Roman" w:hAnsi="Times New Roman" w:cs="Times New Roman"/>
          <w:lang w:val="en-US"/>
        </w:rPr>
        <w:fldChar w:fldCharType="end"/>
      </w:r>
      <w:r w:rsidR="00AD0795" w:rsidRPr="00BB3164">
        <w:rPr>
          <w:rFonts w:ascii="Times New Roman" w:hAnsi="Times New Roman" w:cs="Times New Roman"/>
          <w:lang w:val="en-US"/>
        </w:rPr>
      </w:r>
      <w:r w:rsidR="00AD0795" w:rsidRPr="00BB3164">
        <w:rPr>
          <w:rFonts w:ascii="Times New Roman" w:hAnsi="Times New Roman" w:cs="Times New Roman"/>
          <w:lang w:val="en-US"/>
        </w:rPr>
        <w:fldChar w:fldCharType="separate"/>
      </w:r>
      <w:r w:rsidR="007677E8" w:rsidRPr="00BB3164">
        <w:rPr>
          <w:rFonts w:ascii="Times New Roman" w:hAnsi="Times New Roman" w:cs="Times New Roman"/>
          <w:noProof/>
          <w:lang w:val="en-US"/>
        </w:rPr>
        <w:t>(de Wied et al., 2012; Mills</w:t>
      </w:r>
      <w:r w:rsidR="007677E8" w:rsidRPr="00BB3164">
        <w:rPr>
          <w:rFonts w:ascii="Cambria Math" w:hAnsi="Cambria Math" w:cs="Cambria Math"/>
          <w:noProof/>
          <w:lang w:val="en-US"/>
        </w:rPr>
        <w:t>‐</w:t>
      </w:r>
      <w:r w:rsidR="007677E8" w:rsidRPr="00BB3164">
        <w:rPr>
          <w:rFonts w:ascii="Times New Roman" w:hAnsi="Times New Roman" w:cs="Times New Roman"/>
          <w:noProof/>
          <w:lang w:val="en-US"/>
        </w:rPr>
        <w:t>Koonce et al., 2015; Wagner et al., 2017)</w:t>
      </w:r>
      <w:r w:rsidR="00AD0795" w:rsidRPr="00BB3164">
        <w:rPr>
          <w:rFonts w:ascii="Times New Roman" w:hAnsi="Times New Roman" w:cs="Times New Roman"/>
          <w:lang w:val="en-US"/>
        </w:rPr>
        <w:fldChar w:fldCharType="end"/>
      </w:r>
      <w:r w:rsidRPr="00BB3164">
        <w:rPr>
          <w:rFonts w:ascii="Times New Roman" w:hAnsi="Times New Roman" w:cs="Times New Roman"/>
          <w:lang w:val="en-US"/>
        </w:rPr>
        <w:t xml:space="preserve">. </w:t>
      </w:r>
      <w:r w:rsidR="00133191" w:rsidRPr="00BB3164">
        <w:rPr>
          <w:rFonts w:ascii="Times New Roman" w:hAnsi="Times New Roman" w:cs="Times New Roman"/>
          <w:shd w:val="clear" w:color="auto" w:fill="FFFFFF"/>
          <w:lang w:val="en-US"/>
        </w:rPr>
        <w:t>As a result</w:t>
      </w:r>
      <w:r w:rsidR="00133191" w:rsidRPr="00BB3164">
        <w:rPr>
          <w:rFonts w:ascii="Times New Roman" w:hAnsi="Times New Roman" w:cs="Times New Roman"/>
          <w:lang w:val="en-US"/>
        </w:rPr>
        <w:t xml:space="preserve">, the co-occurrence between CP and CU traits may explain prior inconsistencies pointing to distinct CP groups </w:t>
      </w:r>
      <w:r w:rsidR="005A0127">
        <w:rPr>
          <w:rFonts w:ascii="Times New Roman" w:hAnsi="Times New Roman" w:cs="Times New Roman"/>
          <w:lang w:val="en-US"/>
        </w:rPr>
        <w:t xml:space="preserve">differentiated on emotion regulation or </w:t>
      </w:r>
      <w:r w:rsidR="00133191" w:rsidRPr="00BB3164">
        <w:rPr>
          <w:rFonts w:ascii="Times New Roman" w:hAnsi="Times New Roman" w:cs="Times New Roman"/>
          <w:lang w:val="en-US"/>
        </w:rPr>
        <w:t>showing either</w:t>
      </w:r>
      <w:r w:rsidR="003021AA" w:rsidRPr="00BB3164">
        <w:rPr>
          <w:rFonts w:ascii="Times New Roman" w:hAnsi="Times New Roman" w:cs="Times New Roman"/>
          <w:lang w:val="en-US"/>
        </w:rPr>
        <w:t xml:space="preserve"> </w:t>
      </w:r>
      <w:r w:rsidR="00133191" w:rsidRPr="00BB3164">
        <w:rPr>
          <w:rFonts w:ascii="Times New Roman" w:hAnsi="Times New Roman" w:cs="Times New Roman"/>
          <w:lang w:val="en-US"/>
        </w:rPr>
        <w:t>hypo- or hyper-arousal.</w:t>
      </w:r>
      <w:r w:rsidR="00AE1847">
        <w:rPr>
          <w:rFonts w:ascii="Times New Roman" w:hAnsi="Times New Roman" w:cs="Times New Roman"/>
          <w:lang w:val="en-US"/>
        </w:rPr>
        <w:t xml:space="preserve"> </w:t>
      </w:r>
      <w:r w:rsidR="005A0127" w:rsidRPr="007B0FEC">
        <w:rPr>
          <w:rFonts w:ascii="Times New Roman" w:hAnsi="Times New Roman" w:cs="Times New Roman"/>
          <w:lang w:val="en-US"/>
        </w:rPr>
        <w:t xml:space="preserve">The importance of </w:t>
      </w:r>
      <w:r w:rsidR="005A0127">
        <w:rPr>
          <w:rFonts w:ascii="Times New Roman" w:hAnsi="Times New Roman" w:cs="Times New Roman"/>
          <w:lang w:val="en-US"/>
        </w:rPr>
        <w:t>CU</w:t>
      </w:r>
      <w:r w:rsidR="005A0127" w:rsidRPr="007B0FEC">
        <w:rPr>
          <w:rFonts w:ascii="Times New Roman" w:hAnsi="Times New Roman" w:cs="Times New Roman"/>
          <w:lang w:val="en-US"/>
        </w:rPr>
        <w:t xml:space="preserve"> traits in identifying a unique subgroup of children </w:t>
      </w:r>
      <w:r w:rsidR="005A0127">
        <w:rPr>
          <w:rFonts w:ascii="Times New Roman" w:hAnsi="Times New Roman" w:cs="Times New Roman"/>
          <w:lang w:val="en-US"/>
        </w:rPr>
        <w:t>at risk for severe CP</w:t>
      </w:r>
      <w:r w:rsidR="005A0127" w:rsidRPr="007B0FEC">
        <w:rPr>
          <w:rFonts w:ascii="Times New Roman" w:hAnsi="Times New Roman" w:cs="Times New Roman"/>
          <w:lang w:val="en-US"/>
        </w:rPr>
        <w:t xml:space="preserve"> has led to their inclusion as a Limited Prosocial Emotions (LPE) specifier for the diagnosis of Conduct Disorder (CD) in the Diagnostic and Statistical Manual of Mental Disorders-5 (DSM-5; American Psychiatric Association, 2013). </w:t>
      </w:r>
      <w:r w:rsidR="005A0127">
        <w:rPr>
          <w:rFonts w:ascii="Times New Roman" w:hAnsi="Times New Roman" w:cs="Times New Roman"/>
          <w:lang w:val="en-US"/>
        </w:rPr>
        <w:t>I</w:t>
      </w:r>
      <w:r w:rsidR="00133191" w:rsidRPr="00BB3164">
        <w:rPr>
          <w:rFonts w:ascii="Times New Roman" w:hAnsi="Times New Roman" w:cs="Times New Roman"/>
          <w:lang w:val="en-US"/>
        </w:rPr>
        <w:t>n general, evidence for the co-occurrence between CP with ADHD, CU traits, and internalizing psychopathologies suggest that by taking into account these individual differences</w:t>
      </w:r>
      <w:r w:rsidR="005A0127">
        <w:rPr>
          <w:rFonts w:ascii="Times New Roman" w:hAnsi="Times New Roman" w:cs="Times New Roman"/>
          <w:lang w:val="en-US"/>
        </w:rPr>
        <w:t>, especially in the context of a meta-analysis,</w:t>
      </w:r>
      <w:r w:rsidR="00133191" w:rsidRPr="00BB3164">
        <w:rPr>
          <w:rFonts w:ascii="Times New Roman" w:hAnsi="Times New Roman" w:cs="Times New Roman"/>
          <w:lang w:val="en-US"/>
        </w:rPr>
        <w:t xml:space="preserve"> we might be able to explain prior contradicting findings.</w:t>
      </w:r>
    </w:p>
    <w:p w14:paraId="4EA3F15B" w14:textId="77777777" w:rsidR="00D143E7" w:rsidRPr="00BB3164" w:rsidRDefault="00D143E7" w:rsidP="00133191">
      <w:pPr>
        <w:widowControl w:val="0"/>
        <w:autoSpaceDE w:val="0"/>
        <w:autoSpaceDN w:val="0"/>
        <w:adjustRightInd w:val="0"/>
        <w:spacing w:line="480" w:lineRule="auto"/>
        <w:ind w:firstLine="720"/>
        <w:rPr>
          <w:rFonts w:ascii="Times New Roman" w:hAnsi="Times New Roman" w:cs="Times New Roman"/>
          <w:lang w:val="en-US"/>
        </w:rPr>
      </w:pPr>
    </w:p>
    <w:p w14:paraId="701F54D3" w14:textId="77777777" w:rsidR="00C20D52" w:rsidRPr="00BB3164" w:rsidRDefault="00A02ED3" w:rsidP="00C20D52">
      <w:pPr>
        <w:spacing w:line="480" w:lineRule="auto"/>
        <w:rPr>
          <w:rFonts w:ascii="Times New Roman" w:hAnsi="Times New Roman"/>
          <w:lang w:val="en-US"/>
        </w:rPr>
      </w:pPr>
      <w:r w:rsidRPr="00BB3164">
        <w:rPr>
          <w:rFonts w:ascii="Times New Roman" w:hAnsi="Times New Roman"/>
          <w:lang w:val="en-US"/>
        </w:rPr>
        <w:t xml:space="preserve">1.3 </w:t>
      </w:r>
      <w:r w:rsidR="00C82035" w:rsidRPr="00BB3164">
        <w:rPr>
          <w:rFonts w:ascii="Times New Roman" w:hAnsi="Times New Roman"/>
          <w:lang w:val="en-US"/>
        </w:rPr>
        <w:t>Current study</w:t>
      </w:r>
    </w:p>
    <w:p w14:paraId="0A99EBDB" w14:textId="248B33FE" w:rsidR="00897936" w:rsidRDefault="00C82035" w:rsidP="00897936">
      <w:pPr>
        <w:spacing w:line="480" w:lineRule="auto"/>
        <w:ind w:firstLine="720"/>
        <w:rPr>
          <w:rFonts w:ascii="Times New Roman" w:hAnsi="Times New Roman" w:cs="Times New Roman"/>
          <w:lang w:val="en-US"/>
        </w:rPr>
      </w:pPr>
      <w:r w:rsidRPr="00BB3164">
        <w:rPr>
          <w:rFonts w:ascii="Times New Roman" w:hAnsi="Times New Roman"/>
          <w:lang w:val="en-US"/>
        </w:rPr>
        <w:lastRenderedPageBreak/>
        <w:t xml:space="preserve">The overarching aim of this study is to conduct a systematic review of the literature and meta-analysis to estimate the association between </w:t>
      </w:r>
      <w:r w:rsidR="00654E92">
        <w:rPr>
          <w:rFonts w:ascii="Times New Roman" w:hAnsi="Times New Roman"/>
          <w:lang w:val="en-US"/>
        </w:rPr>
        <w:t xml:space="preserve">different measures of </w:t>
      </w:r>
      <w:r w:rsidRPr="00BB3164">
        <w:rPr>
          <w:rFonts w:ascii="Times New Roman" w:hAnsi="Times New Roman"/>
          <w:lang w:val="en-US"/>
        </w:rPr>
        <w:t>psychophysiological activity and reactivity</w:t>
      </w:r>
      <w:r w:rsidR="00D143E7" w:rsidRPr="00BB3164">
        <w:rPr>
          <w:rFonts w:ascii="Times New Roman" w:hAnsi="Times New Roman"/>
          <w:lang w:val="en-US"/>
        </w:rPr>
        <w:t>,</w:t>
      </w:r>
      <w:r w:rsidRPr="00BB3164">
        <w:rPr>
          <w:rFonts w:ascii="Times New Roman" w:hAnsi="Times New Roman"/>
          <w:lang w:val="en-US"/>
        </w:rPr>
        <w:t xml:space="preserve"> on the one hand</w:t>
      </w:r>
      <w:r w:rsidR="00D143E7" w:rsidRPr="00BB3164">
        <w:rPr>
          <w:rFonts w:ascii="Times New Roman" w:hAnsi="Times New Roman"/>
          <w:lang w:val="en-US"/>
        </w:rPr>
        <w:t>,</w:t>
      </w:r>
      <w:r w:rsidRPr="00BB3164">
        <w:rPr>
          <w:rFonts w:ascii="Times New Roman" w:hAnsi="Times New Roman"/>
          <w:lang w:val="en-US"/>
        </w:rPr>
        <w:t xml:space="preserve"> and CP</w:t>
      </w:r>
      <w:r w:rsidR="00D143E7" w:rsidRPr="00BB3164">
        <w:rPr>
          <w:rFonts w:ascii="Times New Roman" w:hAnsi="Times New Roman"/>
          <w:lang w:val="en-US"/>
        </w:rPr>
        <w:t>,</w:t>
      </w:r>
      <w:r w:rsidRPr="00BB3164">
        <w:rPr>
          <w:rFonts w:ascii="Times New Roman" w:hAnsi="Times New Roman"/>
          <w:lang w:val="en-US"/>
        </w:rPr>
        <w:t xml:space="preserve"> on the other hand</w:t>
      </w:r>
      <w:r w:rsidR="00D143E7" w:rsidRPr="00BB3164">
        <w:rPr>
          <w:rFonts w:ascii="Times New Roman" w:hAnsi="Times New Roman"/>
          <w:lang w:val="en-US"/>
        </w:rPr>
        <w:t>,</w:t>
      </w:r>
      <w:r w:rsidRPr="00BB3164">
        <w:rPr>
          <w:rFonts w:ascii="Times New Roman" w:hAnsi="Times New Roman"/>
          <w:lang w:val="en-US"/>
        </w:rPr>
        <w:t xml:space="preserve"> </w:t>
      </w:r>
      <w:r w:rsidR="001556A2">
        <w:rPr>
          <w:rFonts w:ascii="Times New Roman" w:hAnsi="Times New Roman"/>
          <w:lang w:val="en-US"/>
        </w:rPr>
        <w:t>among</w:t>
      </w:r>
      <w:r w:rsidRPr="00BB3164">
        <w:rPr>
          <w:rFonts w:ascii="Times New Roman" w:hAnsi="Times New Roman"/>
          <w:lang w:val="en-US"/>
        </w:rPr>
        <w:t xml:space="preserve"> children and adolescents</w:t>
      </w:r>
      <w:r w:rsidR="00654E92">
        <w:rPr>
          <w:rFonts w:ascii="Times New Roman" w:hAnsi="Times New Roman"/>
          <w:lang w:val="en-US"/>
        </w:rPr>
        <w:t>. Building on and extending a previous meta-analysis (Lorber, 2004) as well as a systematic review (Fanti, 201</w:t>
      </w:r>
      <w:r w:rsidR="005109D7">
        <w:rPr>
          <w:rFonts w:ascii="Times New Roman" w:hAnsi="Times New Roman"/>
          <w:lang w:val="en-US"/>
        </w:rPr>
        <w:t>8</w:t>
      </w:r>
      <w:r w:rsidR="00654E92">
        <w:rPr>
          <w:rFonts w:ascii="Times New Roman" w:hAnsi="Times New Roman"/>
          <w:lang w:val="en-US"/>
        </w:rPr>
        <w:t>)</w:t>
      </w:r>
      <w:r w:rsidR="00897936" w:rsidRPr="00BB3164">
        <w:rPr>
          <w:rFonts w:ascii="Times New Roman" w:hAnsi="Times New Roman" w:cs="Times New Roman"/>
          <w:lang w:val="en-US"/>
        </w:rPr>
        <w:t xml:space="preserve">, we </w:t>
      </w:r>
      <w:r w:rsidR="00654E92">
        <w:rPr>
          <w:rFonts w:ascii="Times New Roman" w:hAnsi="Times New Roman" w:cs="Times New Roman"/>
          <w:lang w:val="en-US"/>
        </w:rPr>
        <w:t xml:space="preserve">further </w:t>
      </w:r>
      <w:r w:rsidR="00897936" w:rsidRPr="00BB3164">
        <w:rPr>
          <w:rFonts w:ascii="Times New Roman" w:hAnsi="Times New Roman" w:cs="Times New Roman"/>
          <w:lang w:val="en-US"/>
        </w:rPr>
        <w:t xml:space="preserve">aimed to explore possible moderators of the association between CP and physiological measures by means of </w:t>
      </w:r>
      <w:r w:rsidR="00897936" w:rsidRPr="00BB3164">
        <w:rPr>
          <w:rFonts w:ascii="Times New Roman" w:hAnsi="Times New Roman"/>
          <w:lang w:val="en-US"/>
        </w:rPr>
        <w:t>subgroup meta-analyses</w:t>
      </w:r>
      <w:r w:rsidR="001556A2">
        <w:rPr>
          <w:rFonts w:ascii="Times New Roman" w:hAnsi="Times New Roman"/>
          <w:lang w:val="en-US"/>
        </w:rPr>
        <w:t>. Specifically,</w:t>
      </w:r>
      <w:r w:rsidR="003E484B">
        <w:rPr>
          <w:rFonts w:ascii="Times New Roman" w:hAnsi="Times New Roman"/>
          <w:lang w:val="en-US"/>
        </w:rPr>
        <w:t xml:space="preserve"> </w:t>
      </w:r>
      <w:r w:rsidR="00605916">
        <w:rPr>
          <w:rFonts w:ascii="Times New Roman" w:hAnsi="Times New Roman"/>
          <w:lang w:val="en-US"/>
        </w:rPr>
        <w:t xml:space="preserve">co-occurring psychopathology (i.e., </w:t>
      </w:r>
      <w:r w:rsidR="00897936" w:rsidRPr="00BB3164">
        <w:rPr>
          <w:rFonts w:ascii="Times New Roman" w:hAnsi="Times New Roman"/>
          <w:lang w:val="en-US"/>
        </w:rPr>
        <w:t>ADHD</w:t>
      </w:r>
      <w:r w:rsidR="00605916">
        <w:rPr>
          <w:rFonts w:ascii="Times New Roman" w:hAnsi="Times New Roman"/>
          <w:lang w:val="en-US"/>
        </w:rPr>
        <w:t xml:space="preserve"> and</w:t>
      </w:r>
      <w:r w:rsidR="00897936" w:rsidRPr="00BB3164">
        <w:rPr>
          <w:rFonts w:ascii="Times New Roman" w:hAnsi="Times New Roman"/>
          <w:lang w:val="en-US"/>
        </w:rPr>
        <w:t xml:space="preserve"> internalizing symptoms</w:t>
      </w:r>
      <w:r w:rsidR="00605916">
        <w:rPr>
          <w:rFonts w:ascii="Times New Roman" w:hAnsi="Times New Roman"/>
          <w:lang w:val="en-US"/>
        </w:rPr>
        <w:t>)</w:t>
      </w:r>
      <w:r w:rsidR="00897936" w:rsidRPr="00BB3164">
        <w:rPr>
          <w:rFonts w:ascii="Times New Roman" w:hAnsi="Times New Roman"/>
          <w:lang w:val="en-US"/>
        </w:rPr>
        <w:t xml:space="preserve"> and </w:t>
      </w:r>
      <w:r w:rsidR="00605916">
        <w:rPr>
          <w:rFonts w:ascii="Times New Roman" w:hAnsi="Times New Roman"/>
          <w:lang w:val="en-US"/>
        </w:rPr>
        <w:t>CU</w:t>
      </w:r>
      <w:r w:rsidR="00897936" w:rsidRPr="00BB3164">
        <w:rPr>
          <w:rFonts w:ascii="Times New Roman" w:hAnsi="Times New Roman"/>
          <w:lang w:val="en-US"/>
        </w:rPr>
        <w:t xml:space="preserve"> traits</w:t>
      </w:r>
      <w:r w:rsidR="001556A2">
        <w:rPr>
          <w:rFonts w:ascii="Times New Roman" w:hAnsi="Times New Roman"/>
          <w:lang w:val="en-US"/>
        </w:rPr>
        <w:t xml:space="preserve"> were </w:t>
      </w:r>
      <w:r w:rsidR="001A1D3C">
        <w:rPr>
          <w:rFonts w:ascii="Times New Roman" w:hAnsi="Times New Roman"/>
          <w:lang w:val="en-US"/>
        </w:rPr>
        <w:t>considered</w:t>
      </w:r>
      <w:r w:rsidR="00897936" w:rsidRPr="00BB3164">
        <w:rPr>
          <w:rFonts w:ascii="Times New Roman" w:hAnsi="Times New Roman"/>
          <w:lang w:val="en-US"/>
        </w:rPr>
        <w:t>. This might uncover differential relations between physiological measures based on different subtypes of CP.</w:t>
      </w:r>
      <w:r w:rsidR="00897936" w:rsidRPr="00897936">
        <w:rPr>
          <w:rFonts w:ascii="Times New Roman" w:hAnsi="Times New Roman"/>
          <w:lang w:val="en-US"/>
        </w:rPr>
        <w:t xml:space="preserve"> </w:t>
      </w:r>
      <w:r w:rsidR="00897936" w:rsidRPr="00BB3164">
        <w:rPr>
          <w:rFonts w:ascii="Times New Roman" w:hAnsi="Times New Roman"/>
          <w:lang w:val="en-US"/>
        </w:rPr>
        <w:t>Finally</w:t>
      </w:r>
      <w:r w:rsidR="00897936" w:rsidRPr="00BB3164">
        <w:rPr>
          <w:rFonts w:ascii="Times New Roman" w:hAnsi="Times New Roman" w:cs="Times New Roman"/>
          <w:lang w:val="en-US"/>
        </w:rPr>
        <w:t xml:space="preserve">, </w:t>
      </w:r>
      <w:r w:rsidR="00897936">
        <w:rPr>
          <w:rFonts w:ascii="Times New Roman" w:hAnsi="Times New Roman" w:cs="Times New Roman"/>
          <w:lang w:val="en-US"/>
        </w:rPr>
        <w:t xml:space="preserve">as </w:t>
      </w:r>
      <w:r w:rsidR="00897936" w:rsidRPr="00BB3164">
        <w:rPr>
          <w:rFonts w:ascii="Times New Roman" w:hAnsi="Times New Roman" w:cs="Times New Roman"/>
          <w:lang w:val="en-US"/>
        </w:rPr>
        <w:t xml:space="preserve">studies investigating </w:t>
      </w:r>
      <w:r w:rsidR="00774CB4">
        <w:rPr>
          <w:rFonts w:ascii="Times New Roman" w:hAnsi="Times New Roman" w:cs="Times New Roman"/>
          <w:lang w:val="en-US"/>
        </w:rPr>
        <w:t>sex</w:t>
      </w:r>
      <w:r w:rsidR="00897936" w:rsidRPr="00BB3164">
        <w:rPr>
          <w:rFonts w:ascii="Times New Roman" w:hAnsi="Times New Roman" w:cs="Times New Roman"/>
          <w:lang w:val="en-US"/>
        </w:rPr>
        <w:t xml:space="preserve"> differences found that girls exhibit greater autonomic activity than boys </w:t>
      </w:r>
      <w:r w:rsidR="00897936" w:rsidRPr="00BB3164">
        <w:rPr>
          <w:rFonts w:ascii="Times New Roman" w:hAnsi="Times New Roman" w:cs="Times New Roman"/>
          <w:lang w:val="en-US"/>
        </w:rPr>
        <w:fldChar w:fldCharType="begin"/>
      </w:r>
      <w:r w:rsidR="00897936" w:rsidRPr="00BB3164">
        <w:rPr>
          <w:rFonts w:ascii="Times New Roman" w:hAnsi="Times New Roman" w:cs="Times New Roman"/>
          <w:lang w:val="en-US"/>
        </w:rPr>
        <w:instrText xml:space="preserve"> ADDIN EN.CITE &lt;EndNote&gt;&lt;Cite&gt;&lt;Author&gt;Beauchaine&lt;/Author&gt;&lt;Year&gt;2008&lt;/Year&gt;&lt;RecNum&gt;28968&lt;/RecNum&gt;&lt;DisplayText&gt;(Beauchaine et al., 2008)&lt;/DisplayText&gt;&lt;record&gt;&lt;rec-number&gt;28968&lt;/rec-number&gt;&lt;foreign-keys&gt;&lt;key app="EN" db-id="vda50vt5nv9xrzet9s75ppp9w9e2vtzzx52t" timestamp="1526894600"&gt;28968&lt;/key&gt;&lt;/foreign-keys&gt;&lt;ref-type name="Journal Article"&gt;17&lt;/ref-type&gt;&lt;contributors&gt;&lt;authors&gt;&lt;author&gt;Beauchaine, T. P.&lt;/author&gt;&lt;author&gt;Hong, J.&lt;/author&gt;&lt;author&gt;Marsh, P.&lt;/author&gt;&lt;/authors&gt;&lt;/contributors&gt;&lt;titles&gt;&lt;title&gt;Sex differences in autonomic correlates of conduct problems and aggression&lt;/title&gt;&lt;secondary-title&gt;J Am Acad Child Adolesc Psychiatry&lt;/secondary-title&gt;&lt;/titles&gt;&lt;periodical&gt;&lt;full-title&gt;J Am Acad Child Adolesc Psychiatry&lt;/full-title&gt;&lt;/periodical&gt;&lt;pages&gt;788-96&lt;/pages&gt;&lt;volume&gt;47&lt;/volume&gt;&lt;number&gt;7&lt;/number&gt;&lt;dates&gt;&lt;year&gt;2008&lt;/year&gt;&lt;/dates&gt;&lt;accession-num&gt;18520959&lt;/accession-num&gt;&lt;urls&gt;&lt;related-urls&gt;&lt;url&gt;http://ac.els-cdn.com/S0890856708600349/1-s2.0-S0890856708600349-main.pdf?_tid=624694ca-6ece-11e6-bc19-00000aacb361&amp;amp;acdnat=1472574517_87dfc8860205f5fccfb69e3fb14edc78&lt;/url&gt;&lt;/related-urls&gt;&lt;/urls&gt;&lt;electronic-resource-num&gt;10.1097/CHI.Ob013e318172ef4b&lt;/electronic-resource-num&gt;&lt;/record&gt;&lt;/Cite&gt;&lt;/EndNote&gt;</w:instrText>
      </w:r>
      <w:r w:rsidR="00897936" w:rsidRPr="00BB3164">
        <w:rPr>
          <w:rFonts w:ascii="Times New Roman" w:hAnsi="Times New Roman" w:cs="Times New Roman"/>
          <w:lang w:val="en-US"/>
        </w:rPr>
        <w:fldChar w:fldCharType="separate"/>
      </w:r>
      <w:r w:rsidR="00897936" w:rsidRPr="00BB3164">
        <w:rPr>
          <w:rFonts w:ascii="Times New Roman" w:hAnsi="Times New Roman" w:cs="Times New Roman"/>
          <w:noProof/>
          <w:lang w:val="en-US"/>
        </w:rPr>
        <w:t>(Beauchaine et al., 2008)</w:t>
      </w:r>
      <w:r w:rsidR="00897936" w:rsidRPr="00BB3164">
        <w:rPr>
          <w:rFonts w:ascii="Times New Roman" w:hAnsi="Times New Roman" w:cs="Times New Roman"/>
          <w:lang w:val="en-US"/>
        </w:rPr>
        <w:fldChar w:fldCharType="end"/>
      </w:r>
      <w:r w:rsidR="00897936" w:rsidRPr="00BB3164">
        <w:rPr>
          <w:rFonts w:ascii="Times New Roman" w:hAnsi="Times New Roman" w:cs="Times New Roman"/>
          <w:lang w:val="en-US"/>
        </w:rPr>
        <w:t>, which might be another factor influencing the findings of studies using samples</w:t>
      </w:r>
      <w:r w:rsidR="00774CB4">
        <w:rPr>
          <w:rFonts w:ascii="Times New Roman" w:hAnsi="Times New Roman" w:cs="Times New Roman"/>
          <w:lang w:val="en-US"/>
        </w:rPr>
        <w:t xml:space="preserve"> of boys and girls</w:t>
      </w:r>
      <w:r w:rsidR="00897936">
        <w:rPr>
          <w:rFonts w:ascii="Times New Roman" w:hAnsi="Times New Roman" w:cs="Times New Roman"/>
          <w:lang w:val="en-US"/>
        </w:rPr>
        <w:t xml:space="preserve">, we </w:t>
      </w:r>
      <w:r w:rsidR="003E484B">
        <w:rPr>
          <w:rFonts w:ascii="Times New Roman" w:hAnsi="Times New Roman" w:cs="Times New Roman"/>
          <w:lang w:val="en-US"/>
        </w:rPr>
        <w:t xml:space="preserve">also </w:t>
      </w:r>
      <w:r w:rsidR="00ED2946">
        <w:rPr>
          <w:rFonts w:ascii="Times New Roman" w:hAnsi="Times New Roman" w:cs="Times New Roman"/>
          <w:lang w:val="en-US"/>
        </w:rPr>
        <w:t>tested for</w:t>
      </w:r>
      <w:r w:rsidR="00897936">
        <w:rPr>
          <w:rFonts w:ascii="Times New Roman" w:hAnsi="Times New Roman" w:cs="Times New Roman"/>
          <w:lang w:val="en-US"/>
        </w:rPr>
        <w:t xml:space="preserve"> </w:t>
      </w:r>
      <w:r w:rsidR="00774CB4">
        <w:rPr>
          <w:rFonts w:ascii="Times New Roman" w:hAnsi="Times New Roman" w:cs="Times New Roman"/>
          <w:lang w:val="en-US"/>
        </w:rPr>
        <w:t>sex</w:t>
      </w:r>
      <w:r w:rsidR="00ED2946">
        <w:rPr>
          <w:rFonts w:ascii="Times New Roman" w:hAnsi="Times New Roman" w:cs="Times New Roman"/>
          <w:lang w:val="en-US"/>
        </w:rPr>
        <w:t xml:space="preserve"> differences</w:t>
      </w:r>
      <w:r w:rsidR="00897936">
        <w:rPr>
          <w:rFonts w:ascii="Times New Roman" w:hAnsi="Times New Roman" w:cs="Times New Roman"/>
          <w:lang w:val="en-US"/>
        </w:rPr>
        <w:t xml:space="preserve"> </w:t>
      </w:r>
      <w:r w:rsidR="003E484B">
        <w:rPr>
          <w:rFonts w:ascii="Times New Roman" w:hAnsi="Times New Roman" w:cs="Times New Roman"/>
          <w:lang w:val="en-US"/>
        </w:rPr>
        <w:t>in the</w:t>
      </w:r>
      <w:r w:rsidR="00897936">
        <w:rPr>
          <w:rFonts w:ascii="Times New Roman" w:hAnsi="Times New Roman" w:cs="Times New Roman"/>
          <w:lang w:val="en-US"/>
        </w:rPr>
        <w:t xml:space="preserve"> subgroup meta-analyses</w:t>
      </w:r>
      <w:r w:rsidR="00897936" w:rsidRPr="00BB3164">
        <w:rPr>
          <w:rFonts w:ascii="Times New Roman" w:hAnsi="Times New Roman" w:cs="Times New Roman"/>
          <w:lang w:val="en-US"/>
        </w:rPr>
        <w:t>.</w:t>
      </w:r>
    </w:p>
    <w:p w14:paraId="6B0D3000" w14:textId="789D2AD5" w:rsidR="00B8399F" w:rsidRPr="003E484B" w:rsidRDefault="00ED78CA" w:rsidP="003E484B">
      <w:pPr>
        <w:spacing w:line="480" w:lineRule="auto"/>
        <w:ind w:firstLine="720"/>
        <w:rPr>
          <w:rFonts w:ascii="Times New Roman" w:hAnsi="Times New Roman"/>
          <w:lang w:val="en-US"/>
        </w:rPr>
      </w:pPr>
      <w:r w:rsidRPr="00BB3164">
        <w:rPr>
          <w:rFonts w:ascii="Times New Roman" w:hAnsi="Times New Roman" w:cs="Times New Roman"/>
          <w:lang w:val="en-US"/>
        </w:rPr>
        <w:t xml:space="preserve">The present meta-analysis is </w:t>
      </w:r>
      <w:r w:rsidRPr="00BB3164">
        <w:rPr>
          <w:rFonts w:ascii="Times New Roman" w:eastAsia="Batang" w:hAnsi="Times New Roman" w:cs="Times New Roman"/>
          <w:lang w:val="en-US"/>
        </w:rPr>
        <w:t xml:space="preserve">concerned </w:t>
      </w:r>
      <w:r w:rsidR="00DA6B58" w:rsidRPr="00BB3164">
        <w:rPr>
          <w:rFonts w:ascii="Times New Roman" w:eastAsia="Batang" w:hAnsi="Times New Roman" w:cs="Times New Roman"/>
          <w:lang w:val="en-US"/>
        </w:rPr>
        <w:t xml:space="preserve">specifically </w:t>
      </w:r>
      <w:r w:rsidRPr="00BB3164">
        <w:rPr>
          <w:rFonts w:ascii="Times New Roman" w:eastAsia="Batang" w:hAnsi="Times New Roman" w:cs="Times New Roman"/>
          <w:lang w:val="en-US"/>
        </w:rPr>
        <w:t>with the association between physiological systems of arousal</w:t>
      </w:r>
      <w:r w:rsidR="001556A2">
        <w:rPr>
          <w:rFonts w:ascii="Times New Roman" w:eastAsia="Batang" w:hAnsi="Times New Roman" w:cs="Times New Roman"/>
          <w:lang w:val="en-US"/>
        </w:rPr>
        <w:t xml:space="preserve"> and regulation</w:t>
      </w:r>
      <w:r w:rsidRPr="00BB3164">
        <w:rPr>
          <w:rFonts w:ascii="Times New Roman" w:eastAsia="Batang" w:hAnsi="Times New Roman" w:cs="Times New Roman"/>
          <w:lang w:val="en-US"/>
        </w:rPr>
        <w:t xml:space="preserve">, including </w:t>
      </w:r>
      <w:r w:rsidR="00DA6B58" w:rsidRPr="00BB3164">
        <w:rPr>
          <w:rFonts w:ascii="Times New Roman" w:eastAsia="Batang" w:hAnsi="Times New Roman" w:cs="Times New Roman"/>
          <w:lang w:val="en-US"/>
        </w:rPr>
        <w:t>SC</w:t>
      </w:r>
      <w:r w:rsidR="00B8399F" w:rsidRPr="00BB3164">
        <w:rPr>
          <w:rFonts w:ascii="Times New Roman" w:eastAsia="Batang" w:hAnsi="Times New Roman" w:cs="Times New Roman"/>
          <w:lang w:val="en-US"/>
        </w:rPr>
        <w:t xml:space="preserve">, </w:t>
      </w:r>
      <w:r w:rsidRPr="00BB3164">
        <w:rPr>
          <w:rFonts w:ascii="Times New Roman" w:eastAsia="Batang" w:hAnsi="Times New Roman" w:cs="Times New Roman"/>
          <w:lang w:val="en-US"/>
        </w:rPr>
        <w:t>HR</w:t>
      </w:r>
      <w:r w:rsidR="00B8399F" w:rsidRPr="00BB3164">
        <w:rPr>
          <w:rFonts w:ascii="Times New Roman" w:eastAsia="Batang" w:hAnsi="Times New Roman" w:cs="Times New Roman"/>
          <w:lang w:val="en-US"/>
        </w:rPr>
        <w:t>,</w:t>
      </w:r>
      <w:r w:rsidR="002F0ADF">
        <w:rPr>
          <w:rFonts w:ascii="Times New Roman" w:eastAsia="Batang" w:hAnsi="Times New Roman" w:cs="Times New Roman"/>
          <w:lang w:val="en-US"/>
        </w:rPr>
        <w:t xml:space="preserve"> </w:t>
      </w:r>
      <w:r w:rsidR="00DC5CCA">
        <w:rPr>
          <w:rFonts w:ascii="Times New Roman" w:eastAsia="Batang" w:hAnsi="Times New Roman" w:cs="Times New Roman"/>
          <w:lang w:val="en-US"/>
        </w:rPr>
        <w:t xml:space="preserve">HRV, </w:t>
      </w:r>
      <w:r w:rsidR="002F0ADF">
        <w:rPr>
          <w:rFonts w:ascii="Times New Roman" w:eastAsia="Batang" w:hAnsi="Times New Roman" w:cs="Times New Roman"/>
          <w:lang w:val="en-US"/>
        </w:rPr>
        <w:t>PEP</w:t>
      </w:r>
      <w:r w:rsidR="00B8399F" w:rsidRPr="00BB3164">
        <w:rPr>
          <w:rFonts w:ascii="Times New Roman" w:eastAsia="Batang" w:hAnsi="Times New Roman" w:cs="Times New Roman"/>
          <w:lang w:val="en-US"/>
        </w:rPr>
        <w:t xml:space="preserve"> and RSA</w:t>
      </w:r>
      <w:r w:rsidR="00605916">
        <w:rPr>
          <w:rFonts w:ascii="Times New Roman" w:eastAsia="Batang" w:hAnsi="Times New Roman" w:cs="Times New Roman"/>
          <w:lang w:val="en-US"/>
        </w:rPr>
        <w:t>, with</w:t>
      </w:r>
      <w:r w:rsidR="00D143E7" w:rsidRPr="00BB3164">
        <w:rPr>
          <w:rFonts w:ascii="Times New Roman" w:eastAsia="Batang" w:hAnsi="Times New Roman" w:cs="Times New Roman"/>
          <w:lang w:val="en-US"/>
        </w:rPr>
        <w:t xml:space="preserve"> </w:t>
      </w:r>
      <w:r w:rsidRPr="00BB3164">
        <w:rPr>
          <w:rFonts w:ascii="Times New Roman" w:eastAsia="Batang" w:hAnsi="Times New Roman" w:cs="Times New Roman"/>
          <w:lang w:val="en-US"/>
        </w:rPr>
        <w:t>CP among youth.</w:t>
      </w:r>
      <w:r w:rsidR="003021AA" w:rsidRPr="00BB3164">
        <w:rPr>
          <w:rFonts w:ascii="Times New Roman" w:eastAsia="Batang" w:hAnsi="Times New Roman" w:cs="Times New Roman"/>
          <w:lang w:val="en-US"/>
        </w:rPr>
        <w:t xml:space="preserve"> </w:t>
      </w:r>
      <w:r w:rsidR="00B8399F" w:rsidRPr="00BB3164">
        <w:rPr>
          <w:rFonts w:ascii="Times New Roman" w:eastAsia="Batang" w:hAnsi="Times New Roman" w:cs="Times New Roman"/>
          <w:lang w:val="en-US"/>
        </w:rPr>
        <w:t xml:space="preserve">Because studies assess </w:t>
      </w:r>
      <w:r w:rsidR="002F0ADF">
        <w:rPr>
          <w:rFonts w:ascii="Times New Roman" w:hAnsi="Times New Roman" w:cs="Times New Roman"/>
          <w:lang w:val="en-US"/>
        </w:rPr>
        <w:t>these physiological measures</w:t>
      </w:r>
      <w:r w:rsidR="00B8399F" w:rsidRPr="00BB3164">
        <w:rPr>
          <w:rFonts w:ascii="Times New Roman" w:hAnsi="Times New Roman" w:cs="Times New Roman"/>
          <w:lang w:val="en-US"/>
        </w:rPr>
        <w:t xml:space="preserve"> </w:t>
      </w:r>
      <w:r w:rsidR="00B8399F" w:rsidRPr="00BB3164">
        <w:rPr>
          <w:rFonts w:ascii="Times New Roman" w:eastAsia="Batang" w:hAnsi="Times New Roman" w:cs="Times New Roman"/>
          <w:lang w:val="en-US"/>
        </w:rPr>
        <w:t>during both baseline (</w:t>
      </w:r>
      <w:r w:rsidR="00B8399F" w:rsidRPr="00BB3164">
        <w:rPr>
          <w:rFonts w:ascii="Times New Roman" w:hAnsi="Times New Roman" w:cs="Times New Roman"/>
          <w:lang w:val="en-US"/>
        </w:rPr>
        <w:t xml:space="preserve">autonomic activity in the absence of external stimuli) and as a response to experimental stimuli </w:t>
      </w:r>
      <w:r w:rsidR="00AD0795" w:rsidRPr="00BB3164">
        <w:rPr>
          <w:rFonts w:ascii="Times New Roman" w:hAnsi="Times New Roman" w:cs="Times New Roman"/>
          <w:lang w:val="en-US"/>
        </w:rPr>
        <w:fldChar w:fldCharType="begin"/>
      </w:r>
      <w:r w:rsidR="005C512E" w:rsidRPr="00BB3164">
        <w:rPr>
          <w:rFonts w:ascii="Times New Roman" w:hAnsi="Times New Roman" w:cs="Times New Roman"/>
          <w:lang w:val="en-US"/>
        </w:rPr>
        <w:instrText xml:space="preserve"> ADDIN EN.CITE &lt;EndNote&gt;&lt;Cite&gt;&lt;Author&gt;Lorber&lt;/Author&gt;&lt;Year&gt;2004&lt;/Year&gt;&lt;RecNum&gt;25571&lt;/RecNum&gt;&lt;DisplayText&gt;(Lorber, 2004)&lt;/DisplayText&gt;&lt;record&gt;&lt;rec-number&gt;25571&lt;/rec-number&gt;&lt;foreign-keys&gt;&lt;key app="EN" db-id="vda50vt5nv9xrzet9s75ppp9w9e2vtzzx52t" timestamp="1520463487"&gt;25571&lt;/key&gt;&lt;/foreign-keys&gt;&lt;ref-type name="Journal Article"&gt;17&lt;/ref-type&gt;&lt;contributors&gt;&lt;authors&gt;&lt;author&gt;Lorber, M. F.&lt;/author&gt;&lt;/authors&gt;&lt;/contributors&gt;&lt;auth-address&gt;Department of Psychology, State University of New York at Stony Brook, Stony Brook, NY 11794, US. michael.lorber@stonybrook.edu&lt;/auth-address&gt;&lt;titles&gt;&lt;title&gt;Psychophysiology of aggression, psychopathy, and conduct problems: a meta-analysis&lt;/title&gt;&lt;secondary-title&gt;Psychol Bull&lt;/secondary-title&gt;&lt;/titles&gt;&lt;periodical&gt;&lt;full-title&gt;Psychol Bull&lt;/full-title&gt;&lt;/periodical&gt;&lt;pages&gt;531-52&lt;/pages&gt;&lt;volume&gt;130&lt;/volume&gt;&lt;number&gt;4&lt;/number&gt;&lt;edition&gt;2004/07/15&lt;/edition&gt;&lt;keywords&gt;&lt;keyword&gt;Adolescent&lt;/keyword&gt;&lt;keyword&gt;Adult&lt;/keyword&gt;&lt;keyword&gt;Aggression/*psychology&lt;/keyword&gt;&lt;keyword&gt;Antisocial Personality Disorder/*psychology&lt;/keyword&gt;&lt;keyword&gt;Child&lt;/keyword&gt;&lt;keyword&gt;Conduct Disorder/*psychology&lt;/keyword&gt;&lt;keyword&gt;Female&lt;/keyword&gt;&lt;keyword&gt;Humans&lt;/keyword&gt;&lt;keyword&gt;Male&lt;/keyword&gt;&lt;/keywords&gt;&lt;dates&gt;&lt;year&gt;2004&lt;/year&gt;&lt;pub-dates&gt;&lt;date&gt;Jul&lt;/date&gt;&lt;/pub-dates&gt;&lt;/dates&gt;&lt;isbn&gt;0033-2909 (Print)&amp;#xD;0033-2909 (Linking)&lt;/isbn&gt;&lt;accession-num&gt;15250812&lt;/accession-num&gt;&lt;label&gt;r05029&lt;/label&gt;&lt;urls&gt;&lt;related-urls&gt;&lt;url&gt;https://www.ncbi.nlm.nih.gov/pubmed/15250812&lt;/url&gt;&lt;/related-urls&gt;&lt;/urls&gt;&lt;custom3&gt;papers3://publication/uuid/5F945326-30F5-420E-A836-8A2EFB5ED4EC&lt;/custom3&gt;&lt;electronic-resource-num&gt;10.1037/0033-2909.130.4.531&lt;/electronic-resource-num&gt;&lt;language&gt;English&lt;/language&gt;&lt;/record&gt;&lt;/Cite&gt;&lt;/EndNote&gt;</w:instrText>
      </w:r>
      <w:r w:rsidR="00AD0795" w:rsidRPr="00BB3164">
        <w:rPr>
          <w:rFonts w:ascii="Times New Roman" w:hAnsi="Times New Roman" w:cs="Times New Roman"/>
          <w:lang w:val="en-US"/>
        </w:rPr>
        <w:fldChar w:fldCharType="separate"/>
      </w:r>
      <w:r w:rsidR="005C512E" w:rsidRPr="00BB3164">
        <w:rPr>
          <w:rFonts w:ascii="Times New Roman" w:hAnsi="Times New Roman" w:cs="Times New Roman"/>
          <w:noProof/>
          <w:lang w:val="en-US"/>
        </w:rPr>
        <w:t>(Lorber, 2004)</w:t>
      </w:r>
      <w:r w:rsidR="00AD0795" w:rsidRPr="00BB3164">
        <w:rPr>
          <w:rFonts w:ascii="Times New Roman" w:hAnsi="Times New Roman" w:cs="Times New Roman"/>
          <w:lang w:val="en-US"/>
        </w:rPr>
        <w:fldChar w:fldCharType="end"/>
      </w:r>
      <w:r w:rsidR="00B8399F" w:rsidRPr="00BB3164">
        <w:rPr>
          <w:rFonts w:ascii="Times New Roman" w:hAnsi="Times New Roman" w:cs="Times New Roman"/>
          <w:lang w:val="en-US"/>
        </w:rPr>
        <w:t xml:space="preserve">, </w:t>
      </w:r>
      <w:r w:rsidR="002C3928">
        <w:rPr>
          <w:rFonts w:ascii="Times New Roman" w:hAnsi="Times New Roman" w:cs="Times New Roman"/>
          <w:lang w:val="en-US"/>
        </w:rPr>
        <w:t>we included both</w:t>
      </w:r>
      <w:r w:rsidR="002C3928" w:rsidRPr="00BB3164">
        <w:rPr>
          <w:rFonts w:ascii="Times New Roman" w:hAnsi="Times New Roman"/>
          <w:lang w:val="en-US"/>
        </w:rPr>
        <w:t xml:space="preserve"> baseline measures </w:t>
      </w:r>
      <w:r w:rsidR="002C3928">
        <w:rPr>
          <w:rFonts w:ascii="Times New Roman" w:hAnsi="Times New Roman"/>
          <w:lang w:val="en-US"/>
        </w:rPr>
        <w:t xml:space="preserve">or </w:t>
      </w:r>
      <w:r w:rsidR="003B6B4D" w:rsidRPr="00BB3164">
        <w:rPr>
          <w:rFonts w:ascii="Times New Roman" w:hAnsi="Times New Roman"/>
          <w:lang w:val="en-US"/>
        </w:rPr>
        <w:t>measure</w:t>
      </w:r>
      <w:r w:rsidR="001556A2">
        <w:rPr>
          <w:rFonts w:ascii="Times New Roman" w:hAnsi="Times New Roman"/>
          <w:lang w:val="en-US"/>
        </w:rPr>
        <w:t>s</w:t>
      </w:r>
      <w:r w:rsidR="003B6B4D" w:rsidRPr="00BB3164">
        <w:rPr>
          <w:rFonts w:ascii="Times New Roman" w:hAnsi="Times New Roman"/>
          <w:lang w:val="en-US"/>
        </w:rPr>
        <w:t xml:space="preserve"> </w:t>
      </w:r>
      <w:r w:rsidR="00F2534F">
        <w:rPr>
          <w:rFonts w:ascii="Times New Roman" w:hAnsi="Times New Roman"/>
          <w:lang w:val="en-US"/>
        </w:rPr>
        <w:t xml:space="preserve">assessed </w:t>
      </w:r>
      <w:r w:rsidR="003B6B4D" w:rsidRPr="00BB3164">
        <w:rPr>
          <w:rFonts w:ascii="Times New Roman" w:hAnsi="Times New Roman"/>
          <w:lang w:val="en-US"/>
        </w:rPr>
        <w:t>in the context of a task (e.g. picture viewing, startle paradigm, attention-based tasks)</w:t>
      </w:r>
      <w:r w:rsidR="003E484B">
        <w:rPr>
          <w:rFonts w:ascii="Times New Roman" w:hAnsi="Times New Roman"/>
          <w:lang w:val="en-US"/>
        </w:rPr>
        <w:t xml:space="preserve">. </w:t>
      </w:r>
      <w:r w:rsidR="002C3928">
        <w:rPr>
          <w:rFonts w:ascii="Times New Roman" w:eastAsia="Times New Roman" w:hAnsi="Times New Roman" w:cs="Times New Roman"/>
          <w:lang w:val="en-US"/>
        </w:rPr>
        <w:t>We</w:t>
      </w:r>
      <w:r w:rsidR="00605916" w:rsidRPr="00BB3164">
        <w:rPr>
          <w:rFonts w:ascii="Times New Roman" w:eastAsia="Times New Roman" w:hAnsi="Times New Roman" w:cs="Times New Roman"/>
          <w:lang w:val="en-US"/>
        </w:rPr>
        <w:t xml:space="preserve"> </w:t>
      </w:r>
      <w:r w:rsidR="00F2534F">
        <w:rPr>
          <w:rFonts w:ascii="Times New Roman" w:eastAsia="Times New Roman" w:hAnsi="Times New Roman" w:cs="Times New Roman"/>
          <w:lang w:val="en-US"/>
        </w:rPr>
        <w:t xml:space="preserve">also </w:t>
      </w:r>
      <w:r w:rsidR="00605916" w:rsidRPr="00BB3164">
        <w:rPr>
          <w:rFonts w:ascii="Times New Roman" w:eastAsia="Times New Roman" w:hAnsi="Times New Roman" w:cs="Times New Roman"/>
          <w:lang w:val="en-US"/>
        </w:rPr>
        <w:t xml:space="preserve">included studies that assess </w:t>
      </w:r>
      <w:r w:rsidR="002C3928">
        <w:rPr>
          <w:rFonts w:ascii="Times New Roman" w:eastAsia="Times New Roman" w:hAnsi="Times New Roman" w:cs="Times New Roman"/>
          <w:lang w:val="en-US"/>
        </w:rPr>
        <w:t>HR</w:t>
      </w:r>
      <w:r w:rsidR="001A1D3C">
        <w:rPr>
          <w:rFonts w:ascii="Times New Roman" w:eastAsia="Times New Roman" w:hAnsi="Times New Roman" w:cs="Times New Roman"/>
          <w:lang w:val="en-US"/>
        </w:rPr>
        <w:t>, HRV, PEP</w:t>
      </w:r>
      <w:r w:rsidR="002C3928">
        <w:rPr>
          <w:rFonts w:ascii="Times New Roman" w:eastAsia="Times New Roman" w:hAnsi="Times New Roman" w:cs="Times New Roman"/>
          <w:lang w:val="en-US"/>
        </w:rPr>
        <w:t xml:space="preserve"> or RSA, as well as </w:t>
      </w:r>
      <w:r w:rsidR="00605916" w:rsidRPr="00BB3164">
        <w:rPr>
          <w:rFonts w:ascii="Times New Roman" w:eastAsia="Times New Roman" w:hAnsi="Times New Roman" w:cs="Times New Roman"/>
          <w:lang w:val="en-US"/>
        </w:rPr>
        <w:t xml:space="preserve">tonic (skin conductance level: SCL) </w:t>
      </w:r>
      <w:r w:rsidR="002C3928">
        <w:rPr>
          <w:rFonts w:ascii="Times New Roman" w:eastAsia="Times New Roman" w:hAnsi="Times New Roman" w:cs="Times New Roman"/>
          <w:lang w:val="en-US"/>
        </w:rPr>
        <w:t>or</w:t>
      </w:r>
      <w:r w:rsidR="002C3928" w:rsidRPr="00BB3164">
        <w:rPr>
          <w:rFonts w:ascii="Times New Roman" w:eastAsia="Times New Roman" w:hAnsi="Times New Roman" w:cs="Times New Roman"/>
          <w:lang w:val="en-US"/>
        </w:rPr>
        <w:t xml:space="preserve"> </w:t>
      </w:r>
      <w:r w:rsidR="00605916" w:rsidRPr="00BB3164">
        <w:rPr>
          <w:rFonts w:ascii="Times New Roman" w:eastAsia="Times New Roman" w:hAnsi="Times New Roman" w:cs="Times New Roman"/>
          <w:lang w:val="en-US"/>
        </w:rPr>
        <w:t>phasic components (Skin Conductance Responses: SCRs) of SC, which are</w:t>
      </w:r>
      <w:r w:rsidR="00B43B62">
        <w:rPr>
          <w:rFonts w:ascii="Times New Roman" w:eastAsia="Times New Roman" w:hAnsi="Times New Roman" w:cs="Times New Roman"/>
          <w:lang w:val="en-US"/>
        </w:rPr>
        <w:t xml:space="preserve"> all</w:t>
      </w:r>
      <w:r w:rsidR="00605916" w:rsidRPr="00BB3164">
        <w:rPr>
          <w:rFonts w:ascii="Times New Roman" w:eastAsia="Times New Roman" w:hAnsi="Times New Roman" w:cs="Times New Roman"/>
          <w:lang w:val="en-US"/>
        </w:rPr>
        <w:t xml:space="preserve"> indices of autonomic activity. </w:t>
      </w:r>
      <w:r w:rsidR="004B693D" w:rsidRPr="00BB3164">
        <w:rPr>
          <w:rFonts w:ascii="Times New Roman" w:hAnsi="Times New Roman"/>
          <w:lang w:val="en-US"/>
        </w:rPr>
        <w:t xml:space="preserve">According to a recent review of the literature, we expect deficits </w:t>
      </w:r>
      <w:r w:rsidR="003E484B">
        <w:rPr>
          <w:rFonts w:ascii="Times New Roman" w:hAnsi="Times New Roman"/>
          <w:lang w:val="en-US"/>
        </w:rPr>
        <w:t xml:space="preserve">among youth high on CP </w:t>
      </w:r>
      <w:r w:rsidR="004B693D" w:rsidRPr="00BB3164">
        <w:rPr>
          <w:rFonts w:ascii="Times New Roman" w:hAnsi="Times New Roman"/>
          <w:lang w:val="en-US"/>
        </w:rPr>
        <w:t>to be more evident in measures of SC than HR</w:t>
      </w:r>
      <w:r w:rsidR="00DC5CCA">
        <w:rPr>
          <w:rFonts w:ascii="Times New Roman" w:hAnsi="Times New Roman"/>
          <w:lang w:val="en-US"/>
        </w:rPr>
        <w:t xml:space="preserve"> or HRV</w:t>
      </w:r>
      <w:r w:rsidR="003021AA" w:rsidRPr="00BB3164">
        <w:rPr>
          <w:rFonts w:ascii="Times New Roman" w:hAnsi="Times New Roman"/>
          <w:lang w:val="en-US"/>
        </w:rPr>
        <w:t xml:space="preserve"> </w:t>
      </w:r>
      <w:r w:rsidR="00AD0795" w:rsidRPr="00BB3164">
        <w:rPr>
          <w:rFonts w:ascii="Times New Roman" w:hAnsi="Times New Roman"/>
          <w:lang w:val="en-US"/>
        </w:rPr>
        <w:fldChar w:fldCharType="begin"/>
      </w:r>
      <w:r w:rsidR="00185EF7" w:rsidRPr="00BB3164">
        <w:rPr>
          <w:rFonts w:ascii="Times New Roman" w:hAnsi="Times New Roman"/>
          <w:lang w:val="en-US"/>
        </w:rPr>
        <w:instrText xml:space="preserve"> ADDIN EN.CITE &lt;EndNote&gt;&lt;Cite&gt;&lt;Author&gt;Fanti&lt;/Author&gt;&lt;Year&gt;2016&lt;/Year&gt;&lt;RecNum&gt;29027&lt;/RecNum&gt;&lt;DisplayText&gt;(Fanti, 2016)&lt;/DisplayText&gt;&lt;record&gt;&lt;rec-number&gt;29027&lt;/rec-number&gt;&lt;foreign-keys&gt;&lt;key app="EN" db-id="vda50vt5nv9xrzet9s75ppp9w9e2vtzzx52t" timestamp="1526899986"&gt;29027&lt;/key&gt;&lt;key app="ENWeb" db-id=""&gt;0&lt;/key&gt;&lt;/foreign-keys&gt;&lt;ref-type name="Journal Article"&gt;17&lt;/ref-type&gt;&lt;contributors&gt;&lt;authors&gt;&lt;author&gt;Fanti, K. A.&lt;/author&gt;&lt;/authors&gt;&lt;/contributors&gt;&lt;auth-address&gt;University of Cyprus, Cyprus. Electronic address: kfanti@ucy.ac.cy.&lt;/auth-address&gt;&lt;titles&gt;&lt;title&gt;Understanding heterogeneity in conduct disorder: A review of psychophysiological studies&lt;/title&gt;&lt;secondary-title&gt;Neurosci Biobehav Rev&lt;/secondary-title&gt;&lt;/titles&gt;&lt;periodical&gt;&lt;full-title&gt;Neurosci Biobehav Rev&lt;/full-title&gt;&lt;/periodical&gt;&lt;edition&gt;2016/10/30&lt;/edition&gt;&lt;keywords&gt;&lt;keyword&gt;Aggression&lt;/keyword&gt;&lt;keyword&gt;Anxiety/depression&lt;/keyword&gt;&lt;keyword&gt;Arousal&lt;/keyword&gt;&lt;keyword&gt;Attention deficit hyperactivity disorder&lt;/keyword&gt;&lt;keyword&gt;Callous-unemotional traits&lt;/keyword&gt;&lt;keyword&gt;Conduct disorder&lt;/keyword&gt;&lt;keyword&gt;Electromyography&lt;/keyword&gt;&lt;keyword&gt;Empathy&lt;/keyword&gt;&lt;keyword&gt;Eye-blink startle&lt;/keyword&gt;&lt;keyword&gt;Heart rate&lt;/keyword&gt;&lt;keyword&gt;Physiology&lt;/keyword&gt;&lt;keyword&gt;Skin conductance&lt;/keyword&gt;&lt;/keywords&gt;&lt;dates&gt;&lt;year&gt;2016&lt;/year&gt;&lt;pub-dates&gt;&lt;date&gt;Sep 28&lt;/date&gt;&lt;/pub-dates&gt;&lt;/dates&gt;&lt;isbn&gt;1873-7528 (Electronic)&amp;#xD;0149-7634 (Linking)&lt;/isbn&gt;&lt;accession-num&gt;27693700&lt;/accession-num&gt;&lt;urls&gt;&lt;related-urls&gt;&lt;url&gt;https://www.ncbi.nlm.nih.gov/pubmed/27693700&lt;/url&gt;&lt;/related-urls&gt;&lt;/urls&gt;&lt;electronic-resource-num&gt;10.1016/j.neubiorev.2016.09.022&lt;/electronic-resource-num&gt;&lt;/record&gt;&lt;/Cite&gt;&lt;/EndNote&gt;</w:instrText>
      </w:r>
      <w:r w:rsidR="00AD0795" w:rsidRPr="00BB3164">
        <w:rPr>
          <w:rFonts w:ascii="Times New Roman" w:hAnsi="Times New Roman"/>
          <w:lang w:val="en-US"/>
        </w:rPr>
        <w:fldChar w:fldCharType="separate"/>
      </w:r>
      <w:r w:rsidR="00185EF7" w:rsidRPr="00BB3164">
        <w:rPr>
          <w:rFonts w:ascii="Times New Roman" w:hAnsi="Times New Roman"/>
          <w:noProof/>
          <w:lang w:val="en-US"/>
        </w:rPr>
        <w:t>(Fanti, 201</w:t>
      </w:r>
      <w:r w:rsidR="005109D7">
        <w:rPr>
          <w:rFonts w:ascii="Times New Roman" w:hAnsi="Times New Roman"/>
          <w:noProof/>
          <w:lang w:val="en-US"/>
        </w:rPr>
        <w:t>8</w:t>
      </w:r>
      <w:r w:rsidR="00185EF7" w:rsidRPr="00BB3164">
        <w:rPr>
          <w:rFonts w:ascii="Times New Roman" w:hAnsi="Times New Roman"/>
          <w:noProof/>
          <w:lang w:val="en-US"/>
        </w:rPr>
        <w:t>)</w:t>
      </w:r>
      <w:r w:rsidR="00AD0795" w:rsidRPr="00BB3164">
        <w:rPr>
          <w:rFonts w:ascii="Times New Roman" w:hAnsi="Times New Roman"/>
          <w:lang w:val="en-US"/>
        </w:rPr>
        <w:fldChar w:fldCharType="end"/>
      </w:r>
      <w:r w:rsidR="00B43482" w:rsidRPr="00BB3164">
        <w:rPr>
          <w:rFonts w:ascii="Times New Roman" w:hAnsi="Times New Roman"/>
          <w:lang w:val="en-US"/>
        </w:rPr>
        <w:t xml:space="preserve">. </w:t>
      </w:r>
      <w:r w:rsidR="002F0ADF">
        <w:rPr>
          <w:rFonts w:ascii="Times New Roman" w:hAnsi="Times New Roman"/>
          <w:lang w:val="en-US"/>
        </w:rPr>
        <w:t>Further, we expect less sympathetic and parasympathetic cardiac activity, suggesting</w:t>
      </w:r>
      <w:r w:rsidR="00DC5CCA">
        <w:rPr>
          <w:rFonts w:ascii="Times New Roman" w:hAnsi="Times New Roman"/>
          <w:lang w:val="en-US"/>
        </w:rPr>
        <w:t xml:space="preserve"> under-arousal and</w:t>
      </w:r>
      <w:r w:rsidR="002F0ADF">
        <w:rPr>
          <w:rFonts w:ascii="Times New Roman" w:hAnsi="Times New Roman"/>
          <w:lang w:val="en-US"/>
        </w:rPr>
        <w:t xml:space="preserve"> co-inhibition of both nervous systems. </w:t>
      </w:r>
      <w:r w:rsidR="00605916">
        <w:rPr>
          <w:rFonts w:ascii="Times New Roman" w:hAnsi="Times New Roman"/>
          <w:lang w:val="en-US"/>
        </w:rPr>
        <w:t xml:space="preserve">Since there was no </w:t>
      </w:r>
      <w:r w:rsidR="00605916">
        <w:rPr>
          <w:rFonts w:ascii="Times New Roman" w:hAnsi="Times New Roman"/>
          <w:lang w:val="en-US"/>
        </w:rPr>
        <w:lastRenderedPageBreak/>
        <w:t xml:space="preserve">meta-analysis testing these associations in the last decade, findings are expected to advance existing work aiming to understand </w:t>
      </w:r>
      <w:r w:rsidR="00F2534F">
        <w:rPr>
          <w:rFonts w:ascii="Times New Roman" w:hAnsi="Times New Roman"/>
          <w:lang w:val="en-US"/>
        </w:rPr>
        <w:t>the association between</w:t>
      </w:r>
      <w:r w:rsidR="00605916">
        <w:rPr>
          <w:rFonts w:ascii="Times New Roman" w:hAnsi="Times New Roman"/>
          <w:lang w:val="en-US"/>
        </w:rPr>
        <w:t xml:space="preserve"> CP</w:t>
      </w:r>
      <w:r w:rsidR="00654E92">
        <w:rPr>
          <w:rFonts w:ascii="Times New Roman" w:hAnsi="Times New Roman"/>
          <w:lang w:val="en-US"/>
        </w:rPr>
        <w:t xml:space="preserve"> </w:t>
      </w:r>
      <w:r w:rsidR="00F2534F">
        <w:rPr>
          <w:rFonts w:ascii="Times New Roman" w:hAnsi="Times New Roman"/>
          <w:lang w:val="en-US"/>
        </w:rPr>
        <w:t>with</w:t>
      </w:r>
      <w:r w:rsidR="00654E92">
        <w:rPr>
          <w:rFonts w:ascii="Times New Roman" w:hAnsi="Times New Roman"/>
          <w:lang w:val="en-US"/>
        </w:rPr>
        <w:t xml:space="preserve"> physiological baseline activity and task-related reactivity</w:t>
      </w:r>
      <w:r w:rsidR="00605916">
        <w:rPr>
          <w:rFonts w:ascii="Times New Roman" w:hAnsi="Times New Roman"/>
          <w:lang w:val="en-US"/>
        </w:rPr>
        <w:t>.</w:t>
      </w:r>
    </w:p>
    <w:p w14:paraId="191C3C9B" w14:textId="77777777" w:rsidR="005133C3" w:rsidRPr="00BB3164" w:rsidRDefault="005133C3" w:rsidP="004E355B">
      <w:pPr>
        <w:spacing w:line="480" w:lineRule="auto"/>
        <w:outlineLvl w:val="0"/>
        <w:rPr>
          <w:rFonts w:ascii="Times New Roman" w:hAnsi="Times New Roman" w:cs="Times New Roman"/>
          <w:lang w:val="en-US"/>
        </w:rPr>
      </w:pPr>
    </w:p>
    <w:p w14:paraId="73F754A0" w14:textId="77777777" w:rsidR="005C51DC" w:rsidRPr="00BB3164" w:rsidRDefault="005C51DC" w:rsidP="004E355B">
      <w:pPr>
        <w:spacing w:line="480" w:lineRule="auto"/>
        <w:outlineLvl w:val="0"/>
        <w:rPr>
          <w:rFonts w:ascii="Times New Roman" w:hAnsi="Times New Roman" w:cs="Times New Roman"/>
          <w:b/>
          <w:lang w:val="en-US"/>
        </w:rPr>
      </w:pPr>
      <w:r w:rsidRPr="00BB3164">
        <w:rPr>
          <w:rFonts w:ascii="Times New Roman" w:hAnsi="Times New Roman" w:cs="Times New Roman"/>
          <w:b/>
          <w:lang w:val="en-US"/>
        </w:rPr>
        <w:t>2. Method</w:t>
      </w:r>
    </w:p>
    <w:p w14:paraId="72767C3A" w14:textId="66AFEE55" w:rsidR="005C51DC" w:rsidRPr="00BB3164" w:rsidRDefault="005C51DC" w:rsidP="00573E1B">
      <w:pPr>
        <w:spacing w:line="480" w:lineRule="auto"/>
        <w:ind w:firstLine="720"/>
        <w:outlineLvl w:val="0"/>
        <w:rPr>
          <w:rFonts w:ascii="Times New Roman" w:hAnsi="Times New Roman" w:cs="Times New Roman"/>
          <w:lang w:val="en-US"/>
        </w:rPr>
      </w:pPr>
      <w:r w:rsidRPr="00BB3164">
        <w:rPr>
          <w:rFonts w:ascii="Times New Roman" w:hAnsi="Times New Roman" w:cs="Times New Roman"/>
          <w:lang w:val="en-US"/>
        </w:rPr>
        <w:t xml:space="preserve">We followed the recommendations of the Preferred Reporting Items for Systematic Reviews and Meta-Analyses (PRISMA) statement </w:t>
      </w:r>
      <w:r w:rsidR="00AD0795" w:rsidRPr="00BB3164">
        <w:rPr>
          <w:rFonts w:ascii="Times New Roman" w:hAnsi="Times New Roman" w:cs="Times New Roman"/>
          <w:lang w:val="en-US"/>
        </w:rPr>
        <w:fldChar w:fldCharType="begin"/>
      </w:r>
      <w:r w:rsidRPr="00BB3164">
        <w:rPr>
          <w:rFonts w:ascii="Times New Roman" w:hAnsi="Times New Roman" w:cs="Times New Roman"/>
          <w:lang w:val="en-US"/>
        </w:rPr>
        <w:instrText xml:space="preserve"> ADDIN EN.CITE &lt;EndNote&gt;&lt;Cite&gt;&lt;Author&gt;Liberati&lt;/Author&gt;&lt;Year&gt;2009&lt;/Year&gt;&lt;RecNum&gt;5347&lt;/RecNum&gt;&lt;DisplayText&gt;(Liberati et al., 2009)&lt;/DisplayText&gt;&lt;record&gt;&lt;rec-number&gt;5347&lt;/rec-number&gt;&lt;foreign-keys&gt;&lt;key app="EN" db-id="vda50vt5nv9xrzet9s75ppp9w9e2vtzzx52t" timestamp="1464684328"&gt;5347&lt;/key&gt;&lt;key app="ENWeb" db-id=""&gt;0&lt;/key&gt;&lt;/foreign-keys&gt;&lt;ref-type name="Journal Article"&gt;17&lt;/ref-type&gt;&lt;contributors&gt;&lt;authors&gt;&lt;author&gt;Liberati, A.&lt;/author&gt;&lt;author&gt;Altman, D. G.&lt;/author&gt;&lt;author&gt;Tetzlaff, J.&lt;/author&gt;&lt;author&gt;Mulrow, C.&lt;/author&gt;&lt;author&gt;Gotzsche, P. C.&lt;/author&gt;&lt;author&gt;Ioannidis, J. P.&lt;/author&gt;&lt;author&gt;Clarke, M.&lt;/author&gt;&lt;author&gt;Devereaux, P. J.&lt;/author&gt;&lt;author&gt;Kleijnen, J.&lt;/author&gt;&lt;author&gt;Moher, D.&lt;/author&gt;&lt;/authors&gt;&lt;/contributors&gt;&lt;auth-address&gt;Universita di Modena e Reggio Emilia, Modena, Italy. alesslib@mailbase.it&lt;/auth-address&gt;&lt;titles&gt;&lt;title&gt;The PRISMA statement for reporting systematic reviews and meta-analyses of studies that evaluate health care interventions: explanation and elaboration&lt;/title&gt;&lt;secondary-title&gt;PLoS Med&lt;/secondary-title&gt;&lt;/titles&gt;&lt;periodical&gt;&lt;full-title&gt;PLoS medicine&lt;/full-title&gt;&lt;abbr-1&gt;PLoS Med&lt;/abbr-1&gt;&lt;/periodical&gt;&lt;pages&gt;e1000100&lt;/pages&gt;&lt;volume&gt;6&lt;/volume&gt;&lt;number&gt;7&lt;/number&gt;&lt;edition&gt;2009/07/22&lt;/edition&gt;&lt;keywords&gt;&lt;keyword&gt;Evidence-Based Medicine/standards&lt;/keyword&gt;&lt;keyword&gt;Humans&lt;/keyword&gt;&lt;keyword&gt;*Meta-Analysis as Topic&lt;/keyword&gt;&lt;keyword&gt;Publishing/*standards&lt;/keyword&gt;&lt;keyword&gt;Quality Control&lt;/keyword&gt;&lt;keyword&gt;*Review Literature as Topic&lt;/keyword&gt;&lt;keyword&gt;Terminology as Topic&lt;/keyword&gt;&lt;/keywords&gt;&lt;dates&gt;&lt;year&gt;2009&lt;/year&gt;&lt;pub-dates&gt;&lt;date&gt;Jul 21&lt;/date&gt;&lt;/pub-dates&gt;&lt;/dates&gt;&lt;isbn&gt;1549-1676 (Electronic)&amp;#xD;1549-1277 (Linking)&lt;/isbn&gt;&lt;accession-num&gt;19621070&lt;/accession-num&gt;&lt;urls&gt;&lt;related-urls&gt;&lt;url&gt;https://www.ncbi.nlm.nih.gov/pubmed/19621070&lt;/url&gt;&lt;/related-urls&gt;&lt;/urls&gt;&lt;custom2&gt;PMC2707010&lt;/custom2&gt;&lt;electronic-resource-num&gt;10.1371/journal.pmed.1000100&lt;/electronic-resource-num&gt;&lt;/record&gt;&lt;/Cite&gt;&lt;/EndNote&gt;</w:instrText>
      </w:r>
      <w:r w:rsidR="00AD0795" w:rsidRPr="00BB3164">
        <w:rPr>
          <w:rFonts w:ascii="Times New Roman" w:hAnsi="Times New Roman" w:cs="Times New Roman"/>
          <w:lang w:val="en-US"/>
        </w:rPr>
        <w:fldChar w:fldCharType="separate"/>
      </w:r>
      <w:r w:rsidRPr="00BB3164">
        <w:rPr>
          <w:rFonts w:ascii="Times New Roman" w:hAnsi="Times New Roman" w:cs="Times New Roman"/>
          <w:lang w:val="en-US"/>
        </w:rPr>
        <w:t>(Liberati et al., 2009)</w:t>
      </w:r>
      <w:r w:rsidR="00AD0795" w:rsidRPr="00BB3164">
        <w:rPr>
          <w:rFonts w:ascii="Times New Roman" w:hAnsi="Times New Roman" w:cs="Times New Roman"/>
          <w:lang w:val="en-US"/>
        </w:rPr>
        <w:fldChar w:fldCharType="end"/>
      </w:r>
      <w:r w:rsidRPr="00BB3164">
        <w:rPr>
          <w:rFonts w:ascii="Times New Roman" w:hAnsi="Times New Roman" w:cs="Times New Roman"/>
          <w:lang w:val="en-US"/>
        </w:rPr>
        <w:t xml:space="preserve">. The protocol of this systematic review was registered in PROSPERO (CRD42018092305) </w:t>
      </w:r>
      <w:r w:rsidR="00AD0795" w:rsidRPr="00BB3164">
        <w:rPr>
          <w:rFonts w:ascii="Times New Roman" w:hAnsi="Times New Roman" w:cs="Times New Roman"/>
          <w:lang w:val="en-US"/>
        </w:rPr>
        <w:fldChar w:fldCharType="begin"/>
      </w:r>
      <w:r w:rsidRPr="00BB3164">
        <w:rPr>
          <w:rFonts w:ascii="Times New Roman" w:hAnsi="Times New Roman" w:cs="Times New Roman"/>
          <w:lang w:val="en-US"/>
        </w:rPr>
        <w:instrText xml:space="preserve"> ADDIN EN.CITE &lt;EndNote&gt;&lt;Cite&gt;&lt;Author&gt;Fanti&lt;/Author&gt;&lt;Year&gt;2018&lt;/Year&gt;&lt;RecNum&gt;28866&lt;/RecNum&gt;&lt;DisplayText&gt;(Fanti, Eisenbarth, Goble, Demetriou, &amp;amp; Cortese, 2018)&lt;/DisplayText&gt;&lt;record&gt;&lt;rec-number&gt;28866&lt;/rec-number&gt;&lt;foreign-keys&gt;&lt;key app="EN" db-id="vda50vt5nv9xrzet9s75ppp9w9e2vtzzx52t" timestamp="1525353891"&gt;28866&lt;/key&gt;&lt;/foreign-keys&gt;&lt;ref-type name="Online Database"&gt;45&lt;/ref-type&gt;&lt;contributors&gt;&lt;authors&gt;&lt;author&gt;Fanti, Kostas &lt;/author&gt;&lt;author&gt;Eisenbarth, Hedwig&lt;/author&gt;&lt;author&gt;Goble, Poppy&lt;/author&gt;&lt;author&gt;Demetriou, Chara&lt;/author&gt;&lt;author&gt;Cortese, Samuele&lt;/author&gt;&lt;/authors&gt;&lt;/contributors&gt;&lt;titles&gt;&lt;title&gt; Psychophysiological reactivity in youths with conduct problems: study protocol for a systematic review and meta-analysis&lt;/title&gt;&lt;/titles&gt;&lt;dates&gt;&lt;year&gt;2018&lt;/year&gt;&lt;/dates&gt;&lt;isbn&gt;PROSPERO 2018 CRD42018092305&lt;/isbn&gt;&lt;urls&gt;&lt;related-urls&gt;&lt;url&gt;http://www.crd.york.ac.uk/PROSPERO/display_record.php?ID=CRD42018092305&lt;/url&gt;&lt;/related-urls&gt;&lt;/urls&gt;&lt;/record&gt;&lt;/Cite&gt;&lt;/EndNote&gt;</w:instrText>
      </w:r>
      <w:r w:rsidR="00AD0795" w:rsidRPr="00BB3164">
        <w:rPr>
          <w:rFonts w:ascii="Times New Roman" w:hAnsi="Times New Roman" w:cs="Times New Roman"/>
          <w:lang w:val="en-US"/>
        </w:rPr>
        <w:fldChar w:fldCharType="separate"/>
      </w:r>
      <w:r w:rsidRPr="00BB3164">
        <w:rPr>
          <w:rFonts w:ascii="Times New Roman" w:hAnsi="Times New Roman" w:cs="Times New Roman"/>
          <w:lang w:val="en-US"/>
        </w:rPr>
        <w:t>(Fanti, Eisenbarth, Goble, Demetriou, &amp; Cortese, 2018)</w:t>
      </w:r>
      <w:r w:rsidR="00AD0795" w:rsidRPr="00BB3164">
        <w:rPr>
          <w:rFonts w:ascii="Times New Roman" w:hAnsi="Times New Roman" w:cs="Times New Roman"/>
          <w:lang w:val="en-US"/>
        </w:rPr>
        <w:fldChar w:fldCharType="end"/>
      </w:r>
      <w:r w:rsidRPr="00BB3164">
        <w:rPr>
          <w:rFonts w:ascii="Times New Roman" w:hAnsi="Times New Roman" w:cs="Times New Roman"/>
          <w:lang w:val="en-US"/>
        </w:rPr>
        <w:t xml:space="preserve">. Data were extracted from the published reports (journal article) of the studies or obtained </w:t>
      </w:r>
      <w:r w:rsidR="00BA1174" w:rsidRPr="00BB3164">
        <w:rPr>
          <w:rFonts w:ascii="Times New Roman" w:hAnsi="Times New Roman" w:cs="Times New Roman"/>
          <w:lang w:val="en-US"/>
        </w:rPr>
        <w:t>from</w:t>
      </w:r>
      <w:r w:rsidRPr="00BB3164">
        <w:rPr>
          <w:rFonts w:ascii="Times New Roman" w:hAnsi="Times New Roman" w:cs="Times New Roman"/>
          <w:lang w:val="en-US"/>
        </w:rPr>
        <w:t xml:space="preserve"> study authors. The PRISMA checklist is reported in the Supplemental Material 1.</w:t>
      </w:r>
    </w:p>
    <w:p w14:paraId="4A2A8530" w14:textId="77777777" w:rsidR="005133C3" w:rsidRPr="00BB3164" w:rsidRDefault="005133C3" w:rsidP="00573E1B">
      <w:pPr>
        <w:spacing w:line="480" w:lineRule="auto"/>
        <w:ind w:firstLine="720"/>
        <w:outlineLvl w:val="0"/>
        <w:rPr>
          <w:rFonts w:ascii="Times New Roman" w:hAnsi="Times New Roman" w:cs="Times New Roman"/>
          <w:lang w:val="en-US"/>
        </w:rPr>
      </w:pPr>
    </w:p>
    <w:p w14:paraId="4688B1E2" w14:textId="77777777" w:rsidR="005C51DC" w:rsidRPr="00BB3164" w:rsidRDefault="005C51DC" w:rsidP="005C51DC">
      <w:pPr>
        <w:spacing w:line="480" w:lineRule="auto"/>
        <w:outlineLvl w:val="0"/>
        <w:rPr>
          <w:rFonts w:ascii="Times New Roman" w:hAnsi="Times New Roman" w:cs="Times New Roman"/>
          <w:lang w:val="en-US"/>
        </w:rPr>
      </w:pPr>
      <w:r w:rsidRPr="00BB3164">
        <w:rPr>
          <w:rFonts w:ascii="Times New Roman" w:hAnsi="Times New Roman" w:cs="Times New Roman"/>
          <w:lang w:val="en-US"/>
        </w:rPr>
        <w:t>2.1 Types of studies</w:t>
      </w:r>
    </w:p>
    <w:p w14:paraId="051D0BD7" w14:textId="5EBF53DE" w:rsidR="005C51DC" w:rsidRPr="00BB3164" w:rsidRDefault="005C51DC" w:rsidP="00573E1B">
      <w:pPr>
        <w:spacing w:line="480" w:lineRule="auto"/>
        <w:ind w:firstLine="720"/>
        <w:outlineLvl w:val="0"/>
        <w:rPr>
          <w:rFonts w:ascii="Times New Roman" w:hAnsi="Times New Roman" w:cs="Times New Roman"/>
          <w:lang w:val="en-US"/>
        </w:rPr>
      </w:pPr>
      <w:r w:rsidRPr="00BB3164">
        <w:rPr>
          <w:rFonts w:ascii="Times New Roman" w:hAnsi="Times New Roman" w:cs="Times New Roman"/>
          <w:lang w:val="en-US"/>
        </w:rPr>
        <w:t>Two types of studies were included: 1) Case-control studies comparing any of the outcomes of interest in subjects with conduct disorder/</w:t>
      </w:r>
      <w:r w:rsidR="00185FCC" w:rsidRPr="00BB3164">
        <w:rPr>
          <w:rFonts w:ascii="Times New Roman" w:hAnsi="Times New Roman" w:cs="Times New Roman"/>
          <w:lang w:val="en-US"/>
        </w:rPr>
        <w:t>oppositional defiant</w:t>
      </w:r>
      <w:r w:rsidRPr="00BB3164">
        <w:rPr>
          <w:rFonts w:ascii="Times New Roman" w:hAnsi="Times New Roman" w:cs="Times New Roman"/>
          <w:lang w:val="en-US"/>
        </w:rPr>
        <w:t xml:space="preserve"> disorder problems and healthy comparisons without conduct disorder/conduct problems; 2) Correlational studies assessing the correlation between severity of </w:t>
      </w:r>
      <w:r w:rsidR="00634707">
        <w:rPr>
          <w:rFonts w:ascii="Times New Roman" w:hAnsi="Times New Roman" w:cs="Times New Roman"/>
          <w:lang w:val="en-US"/>
        </w:rPr>
        <w:t>CP</w:t>
      </w:r>
      <w:r w:rsidRPr="00BB3164">
        <w:rPr>
          <w:rFonts w:ascii="Times New Roman" w:hAnsi="Times New Roman" w:cs="Times New Roman"/>
          <w:lang w:val="en-US"/>
        </w:rPr>
        <w:t xml:space="preserve"> and any of the outcomes of interest.</w:t>
      </w:r>
    </w:p>
    <w:p w14:paraId="5C4451EF" w14:textId="77777777" w:rsidR="005133C3" w:rsidRPr="00BB3164" w:rsidRDefault="005133C3" w:rsidP="00573E1B">
      <w:pPr>
        <w:spacing w:line="480" w:lineRule="auto"/>
        <w:ind w:firstLine="720"/>
        <w:outlineLvl w:val="0"/>
        <w:rPr>
          <w:rFonts w:ascii="Times New Roman" w:hAnsi="Times New Roman" w:cs="Times New Roman"/>
          <w:lang w:val="en-US"/>
        </w:rPr>
      </w:pPr>
    </w:p>
    <w:p w14:paraId="465BD753" w14:textId="77777777" w:rsidR="005C51DC" w:rsidRPr="00BB3164" w:rsidRDefault="005C51DC" w:rsidP="00573E1B">
      <w:pPr>
        <w:spacing w:line="480" w:lineRule="auto"/>
        <w:outlineLvl w:val="0"/>
        <w:rPr>
          <w:rFonts w:ascii="Times New Roman" w:hAnsi="Times New Roman" w:cs="Times New Roman"/>
          <w:lang w:val="en-US"/>
        </w:rPr>
      </w:pPr>
      <w:r w:rsidRPr="00BB3164">
        <w:rPr>
          <w:rFonts w:ascii="Times New Roman" w:hAnsi="Times New Roman" w:cs="Times New Roman"/>
          <w:lang w:val="en-US"/>
        </w:rPr>
        <w:t>2.2 Types of participants</w:t>
      </w:r>
    </w:p>
    <w:p w14:paraId="4C606909" w14:textId="4C7222C4" w:rsidR="005C51DC" w:rsidRPr="00BB3164" w:rsidRDefault="005C51DC" w:rsidP="00573E1B">
      <w:pPr>
        <w:spacing w:line="480" w:lineRule="auto"/>
        <w:ind w:firstLine="720"/>
        <w:outlineLvl w:val="0"/>
        <w:rPr>
          <w:rFonts w:ascii="Times New Roman" w:hAnsi="Times New Roman" w:cs="Times New Roman"/>
          <w:lang w:val="en-US"/>
        </w:rPr>
      </w:pPr>
      <w:r w:rsidRPr="00BB3164">
        <w:rPr>
          <w:rFonts w:ascii="Times New Roman" w:hAnsi="Times New Roman" w:cs="Times New Roman"/>
          <w:lang w:val="en-US"/>
        </w:rPr>
        <w:t xml:space="preserve">We included studies assessing children and/or adolescents (aged </w:t>
      </w:r>
      <w:r w:rsidR="00575624" w:rsidRPr="00BB3164">
        <w:rPr>
          <w:rFonts w:ascii="Arial" w:eastAsia="Times New Roman" w:hAnsi="Arial" w:cs="Arial"/>
          <w:color w:val="545454"/>
          <w:shd w:val="clear" w:color="auto" w:fill="FFFFFF"/>
          <w:lang w:val="en-US"/>
        </w:rPr>
        <w:t>≤</w:t>
      </w:r>
      <w:r w:rsidRPr="00BB3164">
        <w:rPr>
          <w:rFonts w:ascii="Times New Roman" w:hAnsi="Times New Roman" w:cs="Times New Roman"/>
          <w:lang w:val="en-US"/>
        </w:rPr>
        <w:t>18 years): 1) with conduct disorder, defined based on the DSM (any version) criteria; or 2) in which conduct problems was measured by means of a validated scale</w:t>
      </w:r>
      <w:r w:rsidR="005133C3" w:rsidRPr="00BB3164">
        <w:rPr>
          <w:rFonts w:ascii="Times New Roman" w:hAnsi="Times New Roman" w:cs="Times New Roman"/>
          <w:lang w:val="en-US"/>
        </w:rPr>
        <w:t>,</w:t>
      </w:r>
      <w:r w:rsidRPr="00BB3164">
        <w:rPr>
          <w:rFonts w:ascii="Times New Roman" w:hAnsi="Times New Roman" w:cs="Times New Roman"/>
          <w:lang w:val="en-US"/>
        </w:rPr>
        <w:t xml:space="preserve"> completed by parents, teachers, or self-reported by the child/adolescent</w:t>
      </w:r>
      <w:r w:rsidR="005133C3" w:rsidRPr="00BB3164">
        <w:rPr>
          <w:rFonts w:ascii="Times New Roman" w:hAnsi="Times New Roman" w:cs="Times New Roman"/>
          <w:lang w:val="en-US"/>
        </w:rPr>
        <w:t>,</w:t>
      </w:r>
      <w:r w:rsidRPr="00BB3164">
        <w:rPr>
          <w:rFonts w:ascii="Times New Roman" w:hAnsi="Times New Roman" w:cs="Times New Roman"/>
          <w:lang w:val="en-US"/>
        </w:rPr>
        <w:t xml:space="preserve"> as listed in the INSERM collective report on Conduct Disorder in children and </w:t>
      </w:r>
      <w:r w:rsidR="00E82851" w:rsidRPr="00BB3164">
        <w:rPr>
          <w:rFonts w:ascii="Times New Roman" w:hAnsi="Times New Roman" w:cs="Times New Roman"/>
          <w:lang w:val="en-US"/>
        </w:rPr>
        <w:t>a</w:t>
      </w:r>
      <w:r w:rsidRPr="00BB3164">
        <w:rPr>
          <w:rFonts w:ascii="Times New Roman" w:hAnsi="Times New Roman" w:cs="Times New Roman"/>
          <w:lang w:val="en-US"/>
        </w:rPr>
        <w:t xml:space="preserve">dolescents </w:t>
      </w:r>
      <w:r w:rsidR="00AD0795" w:rsidRPr="00BB3164">
        <w:rPr>
          <w:rFonts w:ascii="Times New Roman" w:hAnsi="Times New Roman" w:cs="Times New Roman"/>
          <w:lang w:val="en-US"/>
        </w:rPr>
        <w:fldChar w:fldCharType="begin"/>
      </w:r>
      <w:r w:rsidRPr="00BB3164">
        <w:rPr>
          <w:rFonts w:ascii="Times New Roman" w:hAnsi="Times New Roman" w:cs="Times New Roman"/>
          <w:lang w:val="en-US"/>
        </w:rPr>
        <w:instrText xml:space="preserve"> ADDIN EN.CITE &lt;EndNote&gt;&lt;Cite&gt;&lt;Author&gt;INSERM Collective Expertise Centre&lt;/Author&gt;&lt;Year&gt;2005&lt;/Year&gt;&lt;RecNum&gt;5457&lt;/RecNum&gt;&lt;DisplayText&gt;(INSERM Collective Expertise Centre, 2005)&lt;/DisplayText&gt;&lt;record&gt;&lt;rec-number&gt;5457&lt;/rec-number&gt;&lt;foreign-keys&gt;&lt;key app="EN" db-id="vda50vt5nv9xrzet9s75ppp9w9e2vtzzx52t" timestamp="1475487432"&gt;5457&lt;/key&gt;&lt;/foreign-keys&gt;&lt;ref-type name="Report"&gt;27&lt;/ref-type&gt;&lt;contributors&gt;&lt;authors&gt;&lt;author&gt;INSERM Collective Expertise Centre,&lt;/author&gt;&lt;/authors&gt;&lt;/contributors&gt;&lt;titles&gt;&lt;title&gt;Conduct Disorder in children and adolescents.&lt;/title&gt;&lt;/titles&gt;&lt;dates&gt;&lt;year&gt;2005&lt;/year&gt;&lt;/dates&gt;&lt;pub-location&gt;Paris&lt;/pub-location&gt;&lt;publisher&gt;INSERM&lt;/publisher&gt;&lt;urls&gt;&lt;/urls&gt;&lt;/record&gt;&lt;/Cite&gt;&lt;/EndNote&gt;</w:instrText>
      </w:r>
      <w:r w:rsidR="00AD0795" w:rsidRPr="00BB3164">
        <w:rPr>
          <w:rFonts w:ascii="Times New Roman" w:hAnsi="Times New Roman" w:cs="Times New Roman"/>
          <w:lang w:val="en-US"/>
        </w:rPr>
        <w:fldChar w:fldCharType="separate"/>
      </w:r>
      <w:r w:rsidRPr="00BB3164">
        <w:rPr>
          <w:rFonts w:ascii="Times New Roman" w:hAnsi="Times New Roman" w:cs="Times New Roman"/>
          <w:lang w:val="en-US"/>
        </w:rPr>
        <w:t>(INSERM Collective Expertise Centre, 2005)</w:t>
      </w:r>
      <w:r w:rsidR="00AD0795" w:rsidRPr="00BB3164">
        <w:rPr>
          <w:rFonts w:ascii="Times New Roman" w:hAnsi="Times New Roman" w:cs="Times New Roman"/>
          <w:lang w:val="en-US"/>
        </w:rPr>
        <w:fldChar w:fldCharType="end"/>
      </w:r>
      <w:r w:rsidRPr="00BB3164">
        <w:rPr>
          <w:rFonts w:ascii="Times New Roman" w:hAnsi="Times New Roman" w:cs="Times New Roman"/>
          <w:lang w:val="en-US"/>
        </w:rPr>
        <w:t xml:space="preserve">: Broad-spectrum interviews: K-SADS </w:t>
      </w:r>
      <w:r w:rsidR="00AD0795" w:rsidRPr="00BB3164">
        <w:rPr>
          <w:rFonts w:ascii="Times New Roman" w:hAnsi="Times New Roman" w:cs="Times New Roman"/>
          <w:lang w:val="en-US"/>
        </w:rPr>
        <w:fldChar w:fldCharType="begin"/>
      </w:r>
      <w:r w:rsidR="00D742B6" w:rsidRPr="00BB3164">
        <w:rPr>
          <w:rFonts w:ascii="Times New Roman" w:hAnsi="Times New Roman" w:cs="Times New Roman"/>
          <w:lang w:val="en-US"/>
        </w:rPr>
        <w:instrText xml:space="preserve"> ADDIN EN.CITE &lt;EndNote&gt;&lt;Cite&gt;&lt;Author&gt;Orvaschel&lt;/Author&gt;&lt;Year&gt;1987&lt;/Year&gt;&lt;RecNum&gt;28861&lt;/RecNum&gt;&lt;DisplayText&gt;(Orvaschel &amp;amp; Puig-Antich, 1987)&lt;/DisplayText&gt;&lt;record&gt;&lt;rec-number&gt;28861&lt;/rec-number&gt;&lt;foreign-keys&gt;&lt;key app="EN" db-id="vda50vt5nv9xrzet9s75ppp9w9e2vtzzx52t" timestamp="1526051825"&gt;28861&lt;/key&gt;&lt;/foreign-keys&gt;&lt;ref-type name="Book"&gt;6&lt;/ref-type&gt;&lt;contributors&gt;&lt;authors&gt;&lt;author&gt;Orvaschel, Helen&lt;/author&gt;&lt;author&gt;Puig-Antich, Joaquim&lt;/author&gt;&lt;/authors&gt;&lt;/contributors&gt;&lt;titles&gt;&lt;title&gt;Schedule for affective disorder and schizophrenia for school-age children: Epidemiologic version: Kiddie-SADS-E (K-SADS-E)&lt;/title&gt;&lt;/titles&gt;&lt;dates&gt;&lt;year&gt;1987&lt;/year&gt;&lt;/dates&gt;&lt;urls&gt;&lt;/urls&gt;&lt;/record&gt;&lt;/Cite&gt;&lt;/EndNote&gt;</w:instrText>
      </w:r>
      <w:r w:rsidR="00AD0795" w:rsidRPr="00BB3164">
        <w:rPr>
          <w:rFonts w:ascii="Times New Roman" w:hAnsi="Times New Roman" w:cs="Times New Roman"/>
          <w:lang w:val="en-US"/>
        </w:rPr>
        <w:fldChar w:fldCharType="separate"/>
      </w:r>
      <w:r w:rsidRPr="00BB3164">
        <w:rPr>
          <w:rFonts w:ascii="Times New Roman" w:hAnsi="Times New Roman" w:cs="Times New Roman"/>
          <w:noProof/>
          <w:lang w:val="en-US"/>
        </w:rPr>
        <w:t>(Orvaschel &amp; Puig-Antich, 1987)</w:t>
      </w:r>
      <w:r w:rsidR="00AD0795" w:rsidRPr="00BB3164">
        <w:rPr>
          <w:rFonts w:ascii="Times New Roman" w:hAnsi="Times New Roman" w:cs="Times New Roman"/>
          <w:lang w:val="en-US"/>
        </w:rPr>
        <w:fldChar w:fldCharType="end"/>
      </w:r>
      <w:r w:rsidRPr="00BB3164">
        <w:rPr>
          <w:rFonts w:ascii="Times New Roman" w:hAnsi="Times New Roman" w:cs="Times New Roman"/>
          <w:lang w:val="en-US"/>
        </w:rPr>
        <w:t xml:space="preserve">, ISC </w:t>
      </w:r>
      <w:r w:rsidR="00AD0795" w:rsidRPr="00BB3164">
        <w:rPr>
          <w:rFonts w:ascii="Times New Roman" w:hAnsi="Times New Roman" w:cs="Times New Roman"/>
          <w:lang w:val="en-US"/>
        </w:rPr>
        <w:fldChar w:fldCharType="begin"/>
      </w:r>
      <w:r w:rsidR="00D742B6" w:rsidRPr="00BB3164">
        <w:rPr>
          <w:rFonts w:ascii="Times New Roman" w:hAnsi="Times New Roman" w:cs="Times New Roman"/>
          <w:lang w:val="en-US"/>
        </w:rPr>
        <w:instrText xml:space="preserve"> ADDIN EN.CITE &lt;EndNote&gt;&lt;Cite&gt;&lt;Author&gt;Kovacs&lt;/Author&gt;&lt;Year&gt;1985&lt;/Year&gt;&lt;RecNum&gt;28857&lt;/RecNum&gt;&lt;DisplayText&gt;(Kovacs, 1985)&lt;/DisplayText&gt;&lt;record&gt;&lt;rec-number&gt;28857&lt;/rec-number&gt;&lt;foreign-keys&gt;&lt;key app="EN" db-id="vda50vt5nv9xrzet9s75ppp9w9e2vtzzx52t" timestamp="1526051821"&gt;28857&lt;/key&gt;&lt;/foreign-keys&gt;&lt;ref-type name="Journal Article"&gt;17&lt;/ref-type&gt;&lt;contributors&gt;&lt;authors&gt;&lt;author&gt;Kovacs, M.&lt;/author&gt;&lt;/authors&gt;&lt;/contributors&gt;&lt;titles&gt;&lt;title&gt;The Interview Schedule for Children (ISC)&lt;/title&gt;&lt;secondary-title&gt;Psychopharmacology Bulletin&lt;/secondary-title&gt;&lt;/titles&gt;&lt;periodical&gt;&lt;full-title&gt;Psychopharmacol Bull&lt;/full-title&gt;&lt;abbr-1&gt;Psychopharmacology bulletin&lt;/abbr-1&gt;&lt;/periodical&gt;&lt;pages&gt;991&lt;/pages&gt;&lt;volume&gt;21&lt;/volume&gt;&lt;number&gt;4&lt;/number&gt;&lt;dates&gt;&lt;year&gt;1985&lt;/year&gt;&lt;/dates&gt;&lt;isbn&gt;0048-5764&lt;/isbn&gt;&lt;urls&gt;&lt;/urls&gt;&lt;/record&gt;&lt;/Cite&gt;&lt;/EndNote&gt;</w:instrText>
      </w:r>
      <w:r w:rsidR="00AD0795" w:rsidRPr="00BB3164">
        <w:rPr>
          <w:rFonts w:ascii="Times New Roman" w:hAnsi="Times New Roman" w:cs="Times New Roman"/>
          <w:lang w:val="en-US"/>
        </w:rPr>
        <w:fldChar w:fldCharType="separate"/>
      </w:r>
      <w:r w:rsidRPr="00BB3164">
        <w:rPr>
          <w:rFonts w:ascii="Times New Roman" w:hAnsi="Times New Roman" w:cs="Times New Roman"/>
          <w:noProof/>
          <w:lang w:val="en-US"/>
        </w:rPr>
        <w:t>(Kovacs, 1985)</w:t>
      </w:r>
      <w:r w:rsidR="00AD0795" w:rsidRPr="00BB3164">
        <w:rPr>
          <w:rFonts w:ascii="Times New Roman" w:hAnsi="Times New Roman" w:cs="Times New Roman"/>
          <w:lang w:val="en-US"/>
        </w:rPr>
        <w:fldChar w:fldCharType="end"/>
      </w:r>
      <w:r w:rsidRPr="00BB3164">
        <w:rPr>
          <w:rFonts w:ascii="Times New Roman" w:hAnsi="Times New Roman" w:cs="Times New Roman"/>
          <w:lang w:val="en-US"/>
        </w:rPr>
        <w:t>, DISC-</w:t>
      </w:r>
      <w:r w:rsidRPr="00BB3164">
        <w:rPr>
          <w:rFonts w:ascii="Times New Roman" w:hAnsi="Times New Roman" w:cs="Times New Roman"/>
          <w:lang w:val="en-US"/>
        </w:rPr>
        <w:lastRenderedPageBreak/>
        <w:t xml:space="preserve">IV </w:t>
      </w:r>
      <w:r w:rsidR="00AD0795" w:rsidRPr="00BB3164">
        <w:rPr>
          <w:rFonts w:ascii="Times New Roman" w:hAnsi="Times New Roman" w:cs="Times New Roman"/>
          <w:lang w:val="en-US"/>
        </w:rPr>
        <w:fldChar w:fldCharType="begin"/>
      </w:r>
      <w:r w:rsidR="00D742B6" w:rsidRPr="00BB3164">
        <w:rPr>
          <w:rFonts w:ascii="Times New Roman" w:hAnsi="Times New Roman" w:cs="Times New Roman"/>
          <w:lang w:val="en-US"/>
        </w:rPr>
        <w:instrText xml:space="preserve"> ADDIN EN.CITE &lt;EndNote&gt;&lt;Cite&gt;&lt;Author&gt;Shaffer&lt;/Author&gt;&lt;Year&gt;2000&lt;/Year&gt;&lt;RecNum&gt;28844&lt;/RecNum&gt;&lt;DisplayText&gt;(Shaffer, Fisher, Lucas, Dulcan, &amp;amp; Schwab-Stone, 2000)&lt;/DisplayText&gt;&lt;record&gt;&lt;rec-number&gt;28844&lt;/rec-number&gt;&lt;foreign-keys&gt;&lt;key app="EN" db-id="vda50vt5nv9xrzet9s75ppp9w9e2vtzzx52t" timestamp="1526051812"&gt;28844&lt;/key&gt;&lt;/foreign-keys&gt;&lt;ref-type name="Journal Article"&gt;17&lt;/ref-type&gt;&lt;contributors&gt;&lt;authors&gt;&lt;author&gt;Shaffer, David&lt;/author&gt;&lt;author&gt;Fisher, Prudence&lt;/author&gt;&lt;author&gt;Lucas, Christopher P.&lt;/author&gt;&lt;author&gt;Dulcan, Mina K.&lt;/author&gt;&lt;author&gt;Schwab-Stone, Mary E.&lt;/author&gt;&lt;/authors&gt;&lt;/contributors&gt;&lt;titles&gt;&lt;title&gt;NIMH Diagnostic Interview Schedule for Children Version IV (NIMH DISC-IV): description, differences from previous versions, and reliability of some common diagnoses&lt;/title&gt;&lt;secondary-title&gt;Journal of the American Academy of Child &amp;amp; Adolescent Psychiatry&lt;/secondary-title&gt;&lt;/titles&gt;&lt;periodical&gt;&lt;full-title&gt;Journal of the American Academy of Child &amp;amp; Adolescent Psychiatry&lt;/full-title&gt;&lt;/periodical&gt;&lt;pages&gt;28-38&lt;/pages&gt;&lt;volume&gt;39&lt;/volume&gt;&lt;number&gt;1&lt;/number&gt;&lt;dates&gt;&lt;year&gt;2000&lt;/year&gt;&lt;/dates&gt;&lt;isbn&gt;0890-8567&lt;/isbn&gt;&lt;urls&gt;&lt;/urls&gt;&lt;/record&gt;&lt;/Cite&gt;&lt;/EndNote&gt;</w:instrText>
      </w:r>
      <w:r w:rsidR="00AD0795" w:rsidRPr="00BB3164">
        <w:rPr>
          <w:rFonts w:ascii="Times New Roman" w:hAnsi="Times New Roman" w:cs="Times New Roman"/>
          <w:lang w:val="en-US"/>
        </w:rPr>
        <w:fldChar w:fldCharType="separate"/>
      </w:r>
      <w:r w:rsidRPr="00BB3164">
        <w:rPr>
          <w:rFonts w:ascii="Times New Roman" w:hAnsi="Times New Roman" w:cs="Times New Roman"/>
          <w:noProof/>
          <w:lang w:val="en-US"/>
        </w:rPr>
        <w:t>(Shaffer, Fisher, Lucas, Dulcan, &amp; Schwab-Stone, 2000)</w:t>
      </w:r>
      <w:r w:rsidR="00AD0795" w:rsidRPr="00BB3164">
        <w:rPr>
          <w:rFonts w:ascii="Times New Roman" w:hAnsi="Times New Roman" w:cs="Times New Roman"/>
          <w:lang w:val="en-US"/>
        </w:rPr>
        <w:fldChar w:fldCharType="end"/>
      </w:r>
      <w:r w:rsidRPr="00BB3164">
        <w:rPr>
          <w:rFonts w:ascii="Times New Roman" w:hAnsi="Times New Roman" w:cs="Times New Roman"/>
          <w:lang w:val="en-US"/>
        </w:rPr>
        <w:t xml:space="preserve">, CSI </w:t>
      </w:r>
      <w:r w:rsidR="00AD0795" w:rsidRPr="00BB3164">
        <w:rPr>
          <w:rFonts w:ascii="Times New Roman" w:hAnsi="Times New Roman" w:cs="Times New Roman"/>
          <w:lang w:val="en-US"/>
        </w:rPr>
        <w:fldChar w:fldCharType="begin"/>
      </w:r>
      <w:r w:rsidRPr="00BB3164">
        <w:rPr>
          <w:rFonts w:ascii="Times New Roman" w:hAnsi="Times New Roman" w:cs="Times New Roman"/>
          <w:lang w:val="en-US"/>
        </w:rPr>
        <w:instrText xml:space="preserve"> ADDIN EN.CITE &lt;EndNote&gt;&lt;Cite&gt;&lt;Author&gt;Gadow&lt;/Author&gt;&lt;Year&gt;2002&lt;/Year&gt;&lt;RecNum&gt;27801&lt;/RecNum&gt;&lt;DisplayText&gt;(Gadow &amp;amp; Sprafkin, 2002)&lt;/DisplayText&gt;&lt;record&gt;&lt;rec-number&gt;27801&lt;/rec-number&gt;&lt;foreign-keys&gt;&lt;key app="EN" db-id="vda50vt5nv9xrzet9s75ppp9w9e2vtzzx52t" timestamp="1521800666"&gt;27801&lt;/key&gt;&lt;/foreign-keys&gt;&lt;ref-type name="Book"&gt;6&lt;/ref-type&gt;&lt;contributors&gt;&lt;authors&gt;&lt;author&gt;Gadow, K. D.&lt;/author&gt;&lt;author&gt;Sprafkin, J. N.&lt;/author&gt;&lt;/authors&gt;&lt;/contributors&gt;&lt;titles&gt;&lt;title&gt;Child symptom inventory 4: Screening and norms manual&lt;/title&gt;&lt;/titles&gt;&lt;dates&gt;&lt;year&gt;2002&lt;/year&gt;&lt;/dates&gt;&lt;publisher&gt;Checkmate Plus&lt;/publisher&gt;&lt;urls&gt;&lt;/urls&gt;&lt;/record&gt;&lt;/Cite&gt;&lt;/EndNote&gt;</w:instrText>
      </w:r>
      <w:r w:rsidR="00AD0795" w:rsidRPr="00BB3164">
        <w:rPr>
          <w:rFonts w:ascii="Times New Roman" w:hAnsi="Times New Roman" w:cs="Times New Roman"/>
          <w:lang w:val="en-US"/>
        </w:rPr>
        <w:fldChar w:fldCharType="separate"/>
      </w:r>
      <w:r w:rsidRPr="00BB3164">
        <w:rPr>
          <w:rFonts w:ascii="Times New Roman" w:hAnsi="Times New Roman" w:cs="Times New Roman"/>
          <w:lang w:val="en-US"/>
        </w:rPr>
        <w:t>(Gadow &amp; Sprafkin, 2002)</w:t>
      </w:r>
      <w:r w:rsidR="00AD0795" w:rsidRPr="00BB3164">
        <w:rPr>
          <w:rFonts w:ascii="Times New Roman" w:hAnsi="Times New Roman" w:cs="Times New Roman"/>
          <w:lang w:val="en-US"/>
        </w:rPr>
        <w:fldChar w:fldCharType="end"/>
      </w:r>
      <w:r w:rsidRPr="00BB3164">
        <w:rPr>
          <w:rFonts w:ascii="Times New Roman" w:hAnsi="Times New Roman" w:cs="Times New Roman"/>
          <w:lang w:val="en-US"/>
        </w:rPr>
        <w:t xml:space="preserve">; Behaviour scales: CBCL </w:t>
      </w:r>
      <w:r w:rsidR="00AD0795" w:rsidRPr="00BB3164">
        <w:rPr>
          <w:rFonts w:ascii="Times New Roman" w:hAnsi="Times New Roman" w:cs="Times New Roman"/>
          <w:lang w:val="en-US"/>
        </w:rPr>
        <w:fldChar w:fldCharType="begin"/>
      </w:r>
      <w:r w:rsidR="00D742B6" w:rsidRPr="00BB3164">
        <w:rPr>
          <w:rFonts w:ascii="Times New Roman" w:hAnsi="Times New Roman" w:cs="Times New Roman"/>
          <w:lang w:val="en-US"/>
        </w:rPr>
        <w:instrText xml:space="preserve"> ADDIN EN.CITE &lt;EndNote&gt;&lt;Cite&gt;&lt;Author&gt;Achenbach&lt;/Author&gt;&lt;Year&gt;1983&lt;/Year&gt;&lt;RecNum&gt;28898&lt;/RecNum&gt;&lt;DisplayText&gt;(Achenbach &amp;amp; Edelbrock, 1983)&lt;/DisplayText&gt;&lt;record&gt;&lt;rec-number&gt;28898&lt;/rec-number&gt;&lt;foreign-keys&gt;&lt;key app="EN" db-id="vda50vt5nv9xrzet9s75ppp9w9e2vtzzx52t" timestamp="1526051958"&gt;28898&lt;/key&gt;&lt;/foreign-keys&gt;&lt;ref-type name="Book"&gt;6&lt;/ref-type&gt;&lt;contributors&gt;&lt;authors&gt;&lt;author&gt;Achenbach, Thomas M.&lt;/author&gt;&lt;author&gt;Edelbrock, Craig S.&lt;/author&gt;&lt;/authors&gt;&lt;/contributors&gt;&lt;titles&gt;&lt;title&gt;Manual for the child behavior checklist: and revised child behavior profile&lt;/title&gt;&lt;/titles&gt;&lt;dates&gt;&lt;year&gt;1983&lt;/year&gt;&lt;/dates&gt;&lt;publisher&gt;University of Vermont, Department of Psychiatry&lt;/publisher&gt;&lt;urls&gt;&lt;/urls&gt;&lt;/record&gt;&lt;/Cite&gt;&lt;/EndNote&gt;</w:instrText>
      </w:r>
      <w:r w:rsidR="00AD0795" w:rsidRPr="00BB3164">
        <w:rPr>
          <w:rFonts w:ascii="Times New Roman" w:hAnsi="Times New Roman" w:cs="Times New Roman"/>
          <w:lang w:val="en-US"/>
        </w:rPr>
        <w:fldChar w:fldCharType="separate"/>
      </w:r>
      <w:r w:rsidRPr="00BB3164">
        <w:rPr>
          <w:rFonts w:ascii="Times New Roman" w:hAnsi="Times New Roman" w:cs="Times New Roman"/>
          <w:noProof/>
          <w:lang w:val="en-US"/>
        </w:rPr>
        <w:t>(Achenbach &amp; Edelbrock, 1983)</w:t>
      </w:r>
      <w:r w:rsidR="00AD0795" w:rsidRPr="00BB3164">
        <w:rPr>
          <w:rFonts w:ascii="Times New Roman" w:hAnsi="Times New Roman" w:cs="Times New Roman"/>
          <w:lang w:val="en-US"/>
        </w:rPr>
        <w:fldChar w:fldCharType="end"/>
      </w:r>
      <w:r w:rsidRPr="00BB3164">
        <w:rPr>
          <w:rFonts w:ascii="Times New Roman" w:hAnsi="Times New Roman" w:cs="Times New Roman"/>
          <w:lang w:val="en-US"/>
        </w:rPr>
        <w:t xml:space="preserve">, CTRS </w:t>
      </w:r>
      <w:r w:rsidR="00AD0795" w:rsidRPr="00BB3164">
        <w:rPr>
          <w:rFonts w:ascii="Times New Roman" w:hAnsi="Times New Roman" w:cs="Times New Roman"/>
          <w:lang w:val="en-US"/>
        </w:rPr>
        <w:fldChar w:fldCharType="begin"/>
      </w:r>
      <w:r w:rsidR="00D742B6" w:rsidRPr="00BB3164">
        <w:rPr>
          <w:rFonts w:ascii="Times New Roman" w:hAnsi="Times New Roman" w:cs="Times New Roman"/>
          <w:lang w:val="en-US"/>
        </w:rPr>
        <w:instrText xml:space="preserve"> ADDIN EN.CITE &lt;EndNote&gt;&lt;Cite&gt;&lt;Author&gt;Conners&lt;/Author&gt;&lt;Year&gt;1969&lt;/Year&gt;&lt;RecNum&gt;28853&lt;/RecNum&gt;&lt;DisplayText&gt;(Conners, 1969)&lt;/DisplayText&gt;&lt;record&gt;&lt;rec-number&gt;28853&lt;/rec-number&gt;&lt;foreign-keys&gt;&lt;key app="EN" db-id="vda50vt5nv9xrzet9s75ppp9w9e2vtzzx52t" timestamp="1526051818"&gt;28853&lt;/key&gt;&lt;/foreign-keys&gt;&lt;ref-type name="Journal Article"&gt;17&lt;/ref-type&gt;&lt;contributors&gt;&lt;authors&gt;&lt;author&gt;Conners, C. Keith&lt;/author&gt;&lt;/authors&gt;&lt;/contributors&gt;&lt;titles&gt;&lt;title&gt;A teacher rating scale for use in drug studies with children&lt;/title&gt;&lt;secondary-title&gt;American journal of Psychiatry&lt;/secondary-title&gt;&lt;/titles&gt;&lt;periodical&gt;&lt;full-title&gt;American Journal of Psychiatry&lt;/full-title&gt;&lt;/periodical&gt;&lt;pages&gt;884-888&lt;/pages&gt;&lt;volume&gt;126&lt;/volume&gt;&lt;number&gt;6&lt;/number&gt;&lt;dates&gt;&lt;year&gt;1969&lt;/year&gt;&lt;/dates&gt;&lt;isbn&gt;0002-953X&lt;/isbn&gt;&lt;urls&gt;&lt;/urls&gt;&lt;/record&gt;&lt;/Cite&gt;&lt;/EndNote&gt;</w:instrText>
      </w:r>
      <w:r w:rsidR="00AD0795" w:rsidRPr="00BB3164">
        <w:rPr>
          <w:rFonts w:ascii="Times New Roman" w:hAnsi="Times New Roman" w:cs="Times New Roman"/>
          <w:lang w:val="en-US"/>
        </w:rPr>
        <w:fldChar w:fldCharType="separate"/>
      </w:r>
      <w:r w:rsidRPr="00BB3164">
        <w:rPr>
          <w:rFonts w:ascii="Times New Roman" w:hAnsi="Times New Roman" w:cs="Times New Roman"/>
          <w:noProof/>
          <w:lang w:val="en-US"/>
        </w:rPr>
        <w:t>(Conners, 1969)</w:t>
      </w:r>
      <w:r w:rsidR="00AD0795" w:rsidRPr="00BB3164">
        <w:rPr>
          <w:rFonts w:ascii="Times New Roman" w:hAnsi="Times New Roman" w:cs="Times New Roman"/>
          <w:lang w:val="en-US"/>
        </w:rPr>
        <w:fldChar w:fldCharType="end"/>
      </w:r>
      <w:r w:rsidRPr="00BB3164">
        <w:rPr>
          <w:rFonts w:ascii="Times New Roman" w:hAnsi="Times New Roman" w:cs="Times New Roman"/>
          <w:lang w:val="en-US"/>
        </w:rPr>
        <w:t xml:space="preserve">, CPRS </w:t>
      </w:r>
      <w:r w:rsidR="00AD0795" w:rsidRPr="00BB3164">
        <w:rPr>
          <w:rFonts w:ascii="Times New Roman" w:hAnsi="Times New Roman" w:cs="Times New Roman"/>
          <w:lang w:val="en-US"/>
        </w:rPr>
        <w:fldChar w:fldCharType="begin"/>
      </w:r>
      <w:r w:rsidR="00D742B6" w:rsidRPr="00BB3164">
        <w:rPr>
          <w:rFonts w:ascii="Times New Roman" w:hAnsi="Times New Roman" w:cs="Times New Roman"/>
          <w:lang w:val="en-US"/>
        </w:rPr>
        <w:instrText xml:space="preserve"> ADDIN EN.CITE &lt;EndNote&gt;&lt;Cite&gt;&lt;Author&gt;Conners&lt;/Author&gt;&lt;Year&gt;1997&lt;/Year&gt;&lt;RecNum&gt;28846&lt;/RecNum&gt;&lt;DisplayText&gt;(Conners, 1997)&lt;/DisplayText&gt;&lt;record&gt;&lt;rec-number&gt;28846&lt;/rec-number&gt;&lt;foreign-keys&gt;&lt;key app="EN" db-id="vda50vt5nv9xrzet9s75ppp9w9e2vtzzx52t" timestamp="1526051813"&gt;28846&lt;/key&gt;&lt;/foreign-keys&gt;&lt;ref-type name="Book"&gt;6&lt;/ref-type&gt;&lt;contributors&gt;&lt;authors&gt;&lt;author&gt;Conners, C. Keith&lt;/author&gt;&lt;/authors&gt;&lt;/contributors&gt;&lt;titles&gt;&lt;title&gt;Conners&amp;apos; Parent Rating Scale--Revised (s)&lt;/title&gt;&lt;/titles&gt;&lt;dates&gt;&lt;year&gt;1997&lt;/year&gt;&lt;/dates&gt;&lt;publisher&gt;Multi-Health Systems North Tonawanda, NY&lt;/publisher&gt;&lt;urls&gt;&lt;/urls&gt;&lt;/record&gt;&lt;/Cite&gt;&lt;/EndNote&gt;</w:instrText>
      </w:r>
      <w:r w:rsidR="00AD0795" w:rsidRPr="00BB3164">
        <w:rPr>
          <w:rFonts w:ascii="Times New Roman" w:hAnsi="Times New Roman" w:cs="Times New Roman"/>
          <w:lang w:val="en-US"/>
        </w:rPr>
        <w:fldChar w:fldCharType="separate"/>
      </w:r>
      <w:r w:rsidRPr="00BB3164">
        <w:rPr>
          <w:rFonts w:ascii="Times New Roman" w:hAnsi="Times New Roman" w:cs="Times New Roman"/>
          <w:noProof/>
          <w:lang w:val="en-US"/>
        </w:rPr>
        <w:t>(Conners, 1997)</w:t>
      </w:r>
      <w:r w:rsidR="00AD0795" w:rsidRPr="00BB3164">
        <w:rPr>
          <w:rFonts w:ascii="Times New Roman" w:hAnsi="Times New Roman" w:cs="Times New Roman"/>
          <w:lang w:val="en-US"/>
        </w:rPr>
        <w:fldChar w:fldCharType="end"/>
      </w:r>
      <w:r w:rsidRPr="00BB3164">
        <w:rPr>
          <w:rFonts w:ascii="Times New Roman" w:hAnsi="Times New Roman" w:cs="Times New Roman"/>
          <w:lang w:val="en-US"/>
        </w:rPr>
        <w:t xml:space="preserve">, ECBI </w:t>
      </w:r>
      <w:r w:rsidR="00AD0795" w:rsidRPr="00BB3164">
        <w:rPr>
          <w:rFonts w:ascii="Times New Roman" w:hAnsi="Times New Roman" w:cs="Times New Roman"/>
          <w:lang w:val="en-US"/>
        </w:rPr>
        <w:fldChar w:fldCharType="begin"/>
      </w:r>
      <w:r w:rsidR="00617D51" w:rsidRPr="00BB3164">
        <w:rPr>
          <w:rFonts w:ascii="Times New Roman" w:hAnsi="Times New Roman" w:cs="Times New Roman"/>
          <w:lang w:val="en-US"/>
        </w:rPr>
        <w:instrText xml:space="preserve"> ADDIN EN.CITE &lt;EndNote&gt;&lt;Cite&gt;&lt;Author&gt;Eyberg&lt;/Author&gt;&lt;Year&gt;1980&lt;/Year&gt;&lt;RecNum&gt;28854&lt;/RecNum&gt;&lt;DisplayText&gt;(Eyberg, Boggs, &amp;amp; Reynolds, 1980)&lt;/DisplayText&gt;&lt;record&gt;&lt;rec-number&gt;28854&lt;/rec-number&gt;&lt;foreign-keys&gt;&lt;key app="EN" db-id="vda50vt5nv9xrzet9s75ppp9w9e2vtzzx52t" timestamp="1526051819"&gt;28854&lt;/key&gt;&lt;/foreign-keys&gt;&lt;ref-type name="Book"&gt;6&lt;/ref-type&gt;&lt;contributors&gt;&lt;authors&gt;&lt;author&gt;Eyberg, Sheila&lt;/author&gt;&lt;author&gt;Boggs, Stephen R.&lt;/author&gt;&lt;author&gt;Reynolds, Lynn Ann&lt;/author&gt;&lt;/authors&gt;&lt;/contributors&gt;&lt;titles&gt;&lt;title&gt;Eyberg child behavior inventory&lt;/title&gt;&lt;/titles&gt;&lt;dates&gt;&lt;year&gt;1980&lt;/year&gt;&lt;/dates&gt;&lt;publisher&gt;University of Oregon Health Sciences Center Portland, OR&lt;/publisher&gt;&lt;urls&gt;&lt;/urls&gt;&lt;/record&gt;&lt;/Cite&gt;&lt;/EndNote&gt;</w:instrText>
      </w:r>
      <w:r w:rsidR="00AD0795" w:rsidRPr="00BB3164">
        <w:rPr>
          <w:rFonts w:ascii="Times New Roman" w:hAnsi="Times New Roman" w:cs="Times New Roman"/>
          <w:lang w:val="en-US"/>
        </w:rPr>
        <w:fldChar w:fldCharType="separate"/>
      </w:r>
      <w:r w:rsidR="00617D51" w:rsidRPr="00BB3164">
        <w:rPr>
          <w:rFonts w:ascii="Times New Roman" w:hAnsi="Times New Roman" w:cs="Times New Roman"/>
          <w:noProof/>
          <w:lang w:val="en-US"/>
        </w:rPr>
        <w:t>(Eyberg, Boggs, &amp; Reynolds, 1980)</w:t>
      </w:r>
      <w:r w:rsidR="00AD0795" w:rsidRPr="00BB3164">
        <w:rPr>
          <w:rFonts w:ascii="Times New Roman" w:hAnsi="Times New Roman" w:cs="Times New Roman"/>
          <w:lang w:val="en-US"/>
        </w:rPr>
        <w:fldChar w:fldCharType="end"/>
      </w:r>
      <w:r w:rsidRPr="00BB3164">
        <w:rPr>
          <w:rFonts w:ascii="Times New Roman" w:hAnsi="Times New Roman" w:cs="Times New Roman"/>
          <w:lang w:val="en-US"/>
        </w:rPr>
        <w:t xml:space="preserve">, HSQ/SSQ </w:t>
      </w:r>
      <w:r w:rsidR="00AD0795" w:rsidRPr="00BB3164">
        <w:rPr>
          <w:rFonts w:ascii="Times New Roman" w:hAnsi="Times New Roman" w:cs="Times New Roman"/>
          <w:lang w:val="en-US"/>
        </w:rPr>
        <w:fldChar w:fldCharType="begin"/>
      </w:r>
      <w:r w:rsidR="00D742B6" w:rsidRPr="00BB3164">
        <w:rPr>
          <w:rFonts w:ascii="Times New Roman" w:hAnsi="Times New Roman" w:cs="Times New Roman"/>
          <w:lang w:val="en-US"/>
        </w:rPr>
        <w:instrText xml:space="preserve"> ADDIN EN.CITE &lt;EndNote&gt;&lt;Cite&gt;&lt;Author&gt;Barkley&lt;/Author&gt;&lt;Year&gt;1981&lt;/Year&gt;&lt;RecNum&gt;28847&lt;/RecNum&gt;&lt;DisplayText&gt;(Barkley, 1981)&lt;/DisplayText&gt;&lt;record&gt;&lt;rec-number&gt;28847&lt;/rec-number&gt;&lt;foreign-keys&gt;&lt;key app="EN" db-id="vda50vt5nv9xrzet9s75ppp9w9e2vtzzx52t" timestamp="1526051814"&gt;28847&lt;/key&gt;&lt;/foreign-keys&gt;&lt;ref-type name="Book"&gt;6&lt;/ref-type&gt;&lt;contributors&gt;&lt;authors&gt;&lt;author&gt;Barkley, Russell A.&lt;/author&gt;&lt;/authors&gt;&lt;/contributors&gt;&lt;titles&gt;&lt;title&gt;Hyperactive children: A handbook for diagnosis and treatment&lt;/title&gt;&lt;/titles&gt;&lt;dates&gt;&lt;year&gt;1981&lt;/year&gt;&lt;/dates&gt;&lt;publisher&gt;Guilford press New York&lt;/publisher&gt;&lt;isbn&gt;0898626099&lt;/isbn&gt;&lt;urls&gt;&lt;/urls&gt;&lt;/record&gt;&lt;/Cite&gt;&lt;/EndNote&gt;</w:instrText>
      </w:r>
      <w:r w:rsidR="00AD0795" w:rsidRPr="00BB3164">
        <w:rPr>
          <w:rFonts w:ascii="Times New Roman" w:hAnsi="Times New Roman" w:cs="Times New Roman"/>
          <w:lang w:val="en-US"/>
        </w:rPr>
        <w:fldChar w:fldCharType="separate"/>
      </w:r>
      <w:r w:rsidRPr="00BB3164">
        <w:rPr>
          <w:rFonts w:ascii="Times New Roman" w:hAnsi="Times New Roman" w:cs="Times New Roman"/>
          <w:noProof/>
          <w:lang w:val="en-US"/>
        </w:rPr>
        <w:t>(Barkley, 1981)</w:t>
      </w:r>
      <w:r w:rsidR="00AD0795" w:rsidRPr="00BB3164">
        <w:rPr>
          <w:rFonts w:ascii="Times New Roman" w:hAnsi="Times New Roman" w:cs="Times New Roman"/>
          <w:lang w:val="en-US"/>
        </w:rPr>
        <w:fldChar w:fldCharType="end"/>
      </w:r>
      <w:r w:rsidRPr="00BB3164">
        <w:rPr>
          <w:rFonts w:ascii="Times New Roman" w:hAnsi="Times New Roman" w:cs="Times New Roman"/>
          <w:lang w:val="en-US"/>
        </w:rPr>
        <w:t xml:space="preserve">, SESBI-R </w:t>
      </w:r>
      <w:r w:rsidR="00AD0795" w:rsidRPr="00BB3164">
        <w:rPr>
          <w:rFonts w:ascii="Times New Roman" w:hAnsi="Times New Roman" w:cs="Times New Roman"/>
          <w:lang w:val="en-US"/>
        </w:rPr>
        <w:fldChar w:fldCharType="begin"/>
      </w:r>
      <w:r w:rsidR="00D742B6" w:rsidRPr="00BB3164">
        <w:rPr>
          <w:rFonts w:ascii="Times New Roman" w:hAnsi="Times New Roman" w:cs="Times New Roman"/>
          <w:lang w:val="en-US"/>
        </w:rPr>
        <w:instrText xml:space="preserve"> ADDIN EN.CITE &lt;EndNote&gt;&lt;Cite&gt;&lt;Author&gt;Eyberg&lt;/Author&gt;&lt;Year&gt;1999&lt;/Year&gt;&lt;RecNum&gt;28855&lt;/RecNum&gt;&lt;DisplayText&gt;(Eyberg &amp;amp; Pincus, 1999)&lt;/DisplayText&gt;&lt;record&gt;&lt;rec-number&gt;28855&lt;/rec-number&gt;&lt;foreign-keys&gt;&lt;key app="EN" db-id="vda50vt5nv9xrzet9s75ppp9w9e2vtzzx52t" timestamp="1526051820"&gt;28855&lt;/key&gt;&lt;/foreign-keys&gt;&lt;ref-type name="Book"&gt;6&lt;/ref-type&gt;&lt;contributors&gt;&lt;authors&gt;&lt;author&gt;Eyberg, Sheila M.&lt;/author&gt;&lt;author&gt;Pincus, Donna&lt;/author&gt;&lt;/authors&gt;&lt;/contributors&gt;&lt;titles&gt;&lt;title&gt;ECBI &amp;amp; SESBI-R: Eyberg child behavior inventory and Sutter-Eyberg student behavior inventory-revised: Professional manual&lt;/title&gt;&lt;/titles&gt;&lt;dates&gt;&lt;year&gt;1999&lt;/year&gt;&lt;/dates&gt;&lt;publisher&gt;Psychological Assessment Resources&lt;/publisher&gt;&lt;urls&gt;&lt;/urls&gt;&lt;/record&gt;&lt;/Cite&gt;&lt;/EndNote&gt;</w:instrText>
      </w:r>
      <w:r w:rsidR="00AD0795" w:rsidRPr="00BB3164">
        <w:rPr>
          <w:rFonts w:ascii="Times New Roman" w:hAnsi="Times New Roman" w:cs="Times New Roman"/>
          <w:lang w:val="en-US"/>
        </w:rPr>
        <w:fldChar w:fldCharType="separate"/>
      </w:r>
      <w:r w:rsidRPr="00BB3164">
        <w:rPr>
          <w:rFonts w:ascii="Times New Roman" w:hAnsi="Times New Roman" w:cs="Times New Roman"/>
          <w:noProof/>
          <w:lang w:val="en-US"/>
        </w:rPr>
        <w:t>(Eyberg &amp; Pincus, 1999)</w:t>
      </w:r>
      <w:r w:rsidR="00AD0795" w:rsidRPr="00BB3164">
        <w:rPr>
          <w:rFonts w:ascii="Times New Roman" w:hAnsi="Times New Roman" w:cs="Times New Roman"/>
          <w:lang w:val="en-US"/>
        </w:rPr>
        <w:fldChar w:fldCharType="end"/>
      </w:r>
      <w:r w:rsidRPr="00BB3164">
        <w:rPr>
          <w:rFonts w:ascii="Times New Roman" w:hAnsi="Times New Roman" w:cs="Times New Roman"/>
          <w:lang w:val="en-US"/>
        </w:rPr>
        <w:t xml:space="preserve">, SBQ </w:t>
      </w:r>
      <w:r w:rsidR="00AD0795" w:rsidRPr="00BB3164">
        <w:rPr>
          <w:rFonts w:ascii="Times New Roman" w:hAnsi="Times New Roman" w:cs="Times New Roman"/>
          <w:lang w:val="en-US"/>
        </w:rPr>
        <w:fldChar w:fldCharType="begin"/>
      </w:r>
      <w:r w:rsidR="00D742B6" w:rsidRPr="00BB3164">
        <w:rPr>
          <w:rFonts w:ascii="Times New Roman" w:hAnsi="Times New Roman" w:cs="Times New Roman"/>
          <w:lang w:val="en-US"/>
        </w:rPr>
        <w:instrText xml:space="preserve"> ADDIN EN.CITE &lt;EndNote&gt;&lt;Cite&gt;&lt;Author&gt;Clark&lt;/Author&gt;&lt;Year&gt;1995&lt;/Year&gt;&lt;RecNum&gt;28904&lt;/RecNum&gt;&lt;DisplayText&gt;(Clark, 1995)&lt;/DisplayText&gt;&lt;record&gt;&lt;rec-number&gt;28904&lt;/rec-number&gt;&lt;foreign-keys&gt;&lt;key app="EN" db-id="vda50vt5nv9xrzet9s75ppp9w9e2vtzzx52t" timestamp="1526051958"&gt;28904&lt;/key&gt;&lt;/foreign-keys&gt;&lt;ref-type name="Unpublished Work"&gt;34&lt;/ref-type&gt;&lt;contributors&gt;&lt;authors&gt;&lt;author&gt;Clark, D. M.&lt;/author&gt;&lt;/authors&gt;&lt;/contributors&gt;&lt;titles&gt;&lt;title&gt;Social Behaviour Quesstionnaire (SBQ)&lt;/title&gt;&lt;/titles&gt;&lt;dates&gt;&lt;year&gt;1995&lt;/year&gt;&lt;/dates&gt;&lt;pub-location&gt;Oxford, UK&lt;/pub-location&gt;&lt;publisher&gt;Department of Psychiatry, Oxford University&lt;/publisher&gt;&lt;urls&gt;&lt;/urls&gt;&lt;/record&gt;&lt;/Cite&gt;&lt;/EndNote&gt;</w:instrText>
      </w:r>
      <w:r w:rsidR="00AD0795" w:rsidRPr="00BB3164">
        <w:rPr>
          <w:rFonts w:ascii="Times New Roman" w:hAnsi="Times New Roman" w:cs="Times New Roman"/>
          <w:lang w:val="en-US"/>
        </w:rPr>
        <w:fldChar w:fldCharType="separate"/>
      </w:r>
      <w:r w:rsidRPr="00BB3164">
        <w:rPr>
          <w:rFonts w:ascii="Times New Roman" w:hAnsi="Times New Roman" w:cs="Times New Roman"/>
          <w:noProof/>
          <w:lang w:val="en-US"/>
        </w:rPr>
        <w:t>(Clark, 1995)</w:t>
      </w:r>
      <w:r w:rsidR="00AD0795" w:rsidRPr="00BB3164">
        <w:rPr>
          <w:rFonts w:ascii="Times New Roman" w:hAnsi="Times New Roman" w:cs="Times New Roman"/>
          <w:lang w:val="en-US"/>
        </w:rPr>
        <w:fldChar w:fldCharType="end"/>
      </w:r>
      <w:r w:rsidRPr="00BB3164">
        <w:rPr>
          <w:rFonts w:ascii="Times New Roman" w:hAnsi="Times New Roman" w:cs="Times New Roman"/>
          <w:lang w:val="en-US"/>
        </w:rPr>
        <w:t xml:space="preserve">; Aggression scales: OAS </w:t>
      </w:r>
      <w:r w:rsidR="00AD0795" w:rsidRPr="00BB3164">
        <w:rPr>
          <w:rFonts w:ascii="Times New Roman" w:hAnsi="Times New Roman" w:cs="Times New Roman"/>
          <w:lang w:val="en-US"/>
        </w:rPr>
        <w:fldChar w:fldCharType="begin"/>
      </w:r>
      <w:r w:rsidR="00D742B6" w:rsidRPr="00BB3164">
        <w:rPr>
          <w:rFonts w:ascii="Times New Roman" w:hAnsi="Times New Roman" w:cs="Times New Roman"/>
          <w:lang w:val="en-US"/>
        </w:rPr>
        <w:instrText xml:space="preserve"> ADDIN EN.CITE &lt;EndNote&gt;&lt;Cite&gt;&lt;Author&gt;Silver&lt;/Author&gt;&lt;Year&gt;1991&lt;/Year&gt;&lt;RecNum&gt;28858&lt;/RecNum&gt;&lt;DisplayText&gt;(Silver &amp;amp; Yudofsky, 1991)&lt;/DisplayText&gt;&lt;record&gt;&lt;rec-number&gt;28858&lt;/rec-number&gt;&lt;foreign-keys&gt;&lt;key app="EN" db-id="vda50vt5nv9xrzet9s75ppp9w9e2vtzzx52t" timestamp="1526051822"&gt;28858&lt;/key&gt;&lt;/foreign-keys&gt;&lt;ref-type name="Journal Article"&gt;17&lt;/ref-type&gt;&lt;contributors&gt;&lt;authors&gt;&lt;author&gt;Silver, Jonathan M.&lt;/author&gt;&lt;author&gt;Yudofsky, Stuart C.&lt;/author&gt;&lt;/authors&gt;&lt;/contributors&gt;&lt;titles&gt;&lt;title&gt;The Overt Aggression Scale: overview and guiding principles&lt;/title&gt;&lt;secondary-title&gt;J Neuropsychiatry Clin Neurosci&lt;/secondary-title&gt;&lt;/titles&gt;&lt;periodical&gt;&lt;full-title&gt;J Neuropsychiatry Clin Neurosci&lt;/full-title&gt;&lt;/periodical&gt;&lt;pages&gt;S22-S29&lt;/pages&gt;&lt;volume&gt;3&lt;/volume&gt;&lt;number&gt;2&lt;/number&gt;&lt;dates&gt;&lt;year&gt;1991&lt;/year&gt;&lt;/dates&gt;&lt;urls&gt;&lt;/urls&gt;&lt;/record&gt;&lt;/Cite&gt;&lt;/EndNote&gt;</w:instrText>
      </w:r>
      <w:r w:rsidR="00AD0795" w:rsidRPr="00BB3164">
        <w:rPr>
          <w:rFonts w:ascii="Times New Roman" w:hAnsi="Times New Roman" w:cs="Times New Roman"/>
          <w:lang w:val="en-US"/>
        </w:rPr>
        <w:fldChar w:fldCharType="separate"/>
      </w:r>
      <w:r w:rsidRPr="00BB3164">
        <w:rPr>
          <w:rFonts w:ascii="Times New Roman" w:hAnsi="Times New Roman" w:cs="Times New Roman"/>
          <w:noProof/>
          <w:lang w:val="en-US"/>
        </w:rPr>
        <w:t>(Silver &amp; Yudofsky, 1991)</w:t>
      </w:r>
      <w:r w:rsidR="00AD0795" w:rsidRPr="00BB3164">
        <w:rPr>
          <w:rFonts w:ascii="Times New Roman" w:hAnsi="Times New Roman" w:cs="Times New Roman"/>
          <w:lang w:val="en-US"/>
        </w:rPr>
        <w:fldChar w:fldCharType="end"/>
      </w:r>
      <w:r w:rsidRPr="00BB3164">
        <w:rPr>
          <w:rFonts w:ascii="Times New Roman" w:hAnsi="Times New Roman" w:cs="Times New Roman"/>
          <w:lang w:val="en-US"/>
        </w:rPr>
        <w:t xml:space="preserve">, BDHI </w:t>
      </w:r>
      <w:r w:rsidR="00AD0795" w:rsidRPr="00BB3164">
        <w:rPr>
          <w:rFonts w:ascii="Times New Roman" w:hAnsi="Times New Roman" w:cs="Times New Roman"/>
          <w:lang w:val="en-US"/>
        </w:rPr>
        <w:fldChar w:fldCharType="begin"/>
      </w:r>
      <w:r w:rsidR="00D742B6" w:rsidRPr="00BB3164">
        <w:rPr>
          <w:rFonts w:ascii="Times New Roman" w:hAnsi="Times New Roman" w:cs="Times New Roman"/>
          <w:lang w:val="en-US"/>
        </w:rPr>
        <w:instrText xml:space="preserve"> ADDIN EN.CITE &lt;EndNote&gt;&lt;Cite&gt;&lt;Author&gt;Boone&lt;/Author&gt;&lt;Year&gt;1988&lt;/Year&gt;&lt;RecNum&gt;28856&lt;/RecNum&gt;&lt;DisplayText&gt;(Boone &amp;amp; Flint, 1988)&lt;/DisplayText&gt;&lt;record&gt;&lt;rec-number&gt;28856&lt;/rec-number&gt;&lt;foreign-keys&gt;&lt;key app="EN" db-id="vda50vt5nv9xrzet9s75ppp9w9e2vtzzx52t" timestamp="1526051820"&gt;28856&lt;/key&gt;&lt;/foreign-keys&gt;&lt;ref-type name="Journal Article"&gt;17&lt;/ref-type&gt;&lt;contributors&gt;&lt;authors&gt;&lt;author&gt;Boone, Sherle L.&lt;/author&gt;&lt;author&gt;Flint, Charley&lt;/author&gt;&lt;/authors&gt;&lt;/contributors&gt;&lt;titles&gt;&lt;title&gt;A psychometric analysis of aggression and conflict-resolution behavior in Black adolescent males&lt;/title&gt;&lt;secondary-title&gt;Social Behavior and Personality: an international journal&lt;/secondary-title&gt;&lt;/titles&gt;&lt;periodical&gt;&lt;full-title&gt;Social Behavior and Personality: an international journal&lt;/full-title&gt;&lt;/periodical&gt;&lt;pages&gt;215-226&lt;/pages&gt;&lt;volume&gt;16&lt;/volume&gt;&lt;number&gt;2&lt;/number&gt;&lt;dates&gt;&lt;year&gt;1988&lt;/year&gt;&lt;/dates&gt;&lt;isbn&gt;0301-2212&lt;/isbn&gt;&lt;urls&gt;&lt;/urls&gt;&lt;/record&gt;&lt;/Cite&gt;&lt;/EndNote&gt;</w:instrText>
      </w:r>
      <w:r w:rsidR="00AD0795" w:rsidRPr="00BB3164">
        <w:rPr>
          <w:rFonts w:ascii="Times New Roman" w:hAnsi="Times New Roman" w:cs="Times New Roman"/>
          <w:lang w:val="en-US"/>
        </w:rPr>
        <w:fldChar w:fldCharType="separate"/>
      </w:r>
      <w:r w:rsidRPr="00BB3164">
        <w:rPr>
          <w:rFonts w:ascii="Times New Roman" w:hAnsi="Times New Roman" w:cs="Times New Roman"/>
          <w:noProof/>
          <w:lang w:val="en-US"/>
        </w:rPr>
        <w:t>(Boone &amp; Flint, 1988)</w:t>
      </w:r>
      <w:r w:rsidR="00AD0795" w:rsidRPr="00BB3164">
        <w:rPr>
          <w:rFonts w:ascii="Times New Roman" w:hAnsi="Times New Roman" w:cs="Times New Roman"/>
          <w:lang w:val="en-US"/>
        </w:rPr>
        <w:fldChar w:fldCharType="end"/>
      </w:r>
      <w:r w:rsidRPr="00BB3164">
        <w:rPr>
          <w:rFonts w:ascii="Times New Roman" w:hAnsi="Times New Roman" w:cs="Times New Roman"/>
          <w:lang w:val="en-US"/>
        </w:rPr>
        <w:t xml:space="preserve">, DIAS </w:t>
      </w:r>
      <w:r w:rsidR="00AD0795" w:rsidRPr="00BB3164">
        <w:rPr>
          <w:rFonts w:ascii="Times New Roman" w:hAnsi="Times New Roman" w:cs="Times New Roman"/>
          <w:lang w:val="en-US"/>
        </w:rPr>
        <w:fldChar w:fldCharType="begin"/>
      </w:r>
      <w:r w:rsidR="00D742B6" w:rsidRPr="00BB3164">
        <w:rPr>
          <w:rFonts w:ascii="Times New Roman" w:hAnsi="Times New Roman" w:cs="Times New Roman"/>
          <w:lang w:val="en-US"/>
        </w:rPr>
        <w:instrText xml:space="preserve"> ADDIN EN.CITE &lt;EndNote&gt;&lt;Cite&gt;&lt;Author&gt;Björkqvist&lt;/Author&gt;&lt;Year&gt;1992&lt;/Year&gt;&lt;RecNum&gt;28849&lt;/RecNum&gt;&lt;DisplayText&gt;(Björkqvist, Lagerspetz, &amp;amp; Österman, 1992)&lt;/DisplayText&gt;&lt;record&gt;&lt;rec-number&gt;28849&lt;/rec-number&gt;&lt;foreign-keys&gt;&lt;key app="EN" db-id="vda50vt5nv9xrzet9s75ppp9w9e2vtzzx52t" timestamp="1526051815"&gt;28849&lt;/key&gt;&lt;/foreign-keys&gt;&lt;ref-type name="Journal Article"&gt;17&lt;/ref-type&gt;&lt;contributors&gt;&lt;authors&gt;&lt;author&gt;Björkqvist, K.&lt;/author&gt;&lt;author&gt;Lagerspetz, K. M. J.&lt;/author&gt;&lt;author&gt;Österman, K.&lt;/author&gt;&lt;/authors&gt;&lt;/contributors&gt;&lt;titles&gt;&lt;title&gt;Direct and indirect aggression scales (DIAS)&lt;/title&gt;&lt;secondary-title&gt;Vasa, Findland: Abo Academi University, Department of Social Sciences&lt;/secondary-title&gt;&lt;/titles&gt;&lt;periodical&gt;&lt;full-title&gt;Vasa, Findland: Abo Academi University, Department of Social Sciences&lt;/full-title&gt;&lt;/periodical&gt;&lt;dates&gt;&lt;year&gt;1992&lt;/year&gt;&lt;/dates&gt;&lt;urls&gt;&lt;/urls&gt;&lt;/record&gt;&lt;/Cite&gt;&lt;/EndNote&gt;</w:instrText>
      </w:r>
      <w:r w:rsidR="00AD0795" w:rsidRPr="00BB3164">
        <w:rPr>
          <w:rFonts w:ascii="Times New Roman" w:hAnsi="Times New Roman" w:cs="Times New Roman"/>
          <w:lang w:val="en-US"/>
        </w:rPr>
        <w:fldChar w:fldCharType="separate"/>
      </w:r>
      <w:r w:rsidRPr="00BB3164">
        <w:rPr>
          <w:rFonts w:ascii="Times New Roman" w:hAnsi="Times New Roman" w:cs="Times New Roman"/>
          <w:noProof/>
          <w:lang w:val="en-US"/>
        </w:rPr>
        <w:t>(Björkqvist, Lagerspetz, &amp; Österman, 1992)</w:t>
      </w:r>
      <w:r w:rsidR="00AD0795" w:rsidRPr="00BB3164">
        <w:rPr>
          <w:rFonts w:ascii="Times New Roman" w:hAnsi="Times New Roman" w:cs="Times New Roman"/>
          <w:lang w:val="en-US"/>
        </w:rPr>
        <w:fldChar w:fldCharType="end"/>
      </w:r>
      <w:r w:rsidRPr="00BB3164">
        <w:rPr>
          <w:rFonts w:ascii="Times New Roman" w:hAnsi="Times New Roman" w:cs="Times New Roman"/>
          <w:lang w:val="en-US"/>
        </w:rPr>
        <w:t xml:space="preserve">, CSBS/CSBT </w:t>
      </w:r>
      <w:r w:rsidR="00AD0795" w:rsidRPr="00BB3164">
        <w:rPr>
          <w:rFonts w:ascii="Times New Roman" w:hAnsi="Times New Roman" w:cs="Times New Roman"/>
          <w:lang w:val="en-US"/>
        </w:rPr>
        <w:fldChar w:fldCharType="begin">
          <w:fldData xml:space="preserve">PEVuZE5vdGU+PENpdGU+PEF1dGhvcj5DcmljazwvQXV0aG9yPjxZZWFyPjE5OTY8L1llYXI+PFJl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</w:fldData>
        </w:fldChar>
      </w:r>
      <w:r w:rsidRPr="00BB3164">
        <w:rPr>
          <w:rFonts w:ascii="Times New Roman" w:hAnsi="Times New Roman" w:cs="Times New Roman"/>
          <w:lang w:val="en-US"/>
        </w:rPr>
        <w:instrText xml:space="preserve"> ADDIN EN.CITE </w:instrText>
      </w:r>
      <w:r w:rsidR="00AD0795" w:rsidRPr="00BB3164">
        <w:rPr>
          <w:rFonts w:ascii="Times New Roman" w:hAnsi="Times New Roman" w:cs="Times New Roman"/>
          <w:lang w:val="en-US"/>
        </w:rPr>
        <w:fldChar w:fldCharType="begin">
          <w:fldData xml:space="preserve">PEVuZE5vdGU+PENpdGU+PEF1dGhvcj5DcmljazwvQXV0aG9yPjxZZWFyPjE5OTY8L1llYXI+PFJl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</w:fldData>
        </w:fldChar>
      </w:r>
      <w:r w:rsidRPr="00BB3164">
        <w:rPr>
          <w:rFonts w:ascii="Times New Roman" w:hAnsi="Times New Roman" w:cs="Times New Roman"/>
          <w:lang w:val="en-US"/>
        </w:rPr>
        <w:instrText xml:space="preserve"> ADDIN EN.CITE.DATA </w:instrText>
      </w:r>
      <w:r w:rsidR="00AD0795" w:rsidRPr="00BB3164">
        <w:rPr>
          <w:rFonts w:ascii="Times New Roman" w:hAnsi="Times New Roman" w:cs="Times New Roman"/>
          <w:lang w:val="en-US"/>
        </w:rPr>
      </w:r>
      <w:r w:rsidR="00AD0795" w:rsidRPr="00BB3164">
        <w:rPr>
          <w:rFonts w:ascii="Times New Roman" w:hAnsi="Times New Roman" w:cs="Times New Roman"/>
          <w:lang w:val="en-US"/>
        </w:rPr>
        <w:fldChar w:fldCharType="end"/>
      </w:r>
      <w:r w:rsidR="00AD0795" w:rsidRPr="00BB3164">
        <w:rPr>
          <w:rFonts w:ascii="Times New Roman" w:hAnsi="Times New Roman" w:cs="Times New Roman"/>
          <w:lang w:val="en-US"/>
        </w:rPr>
      </w:r>
      <w:r w:rsidR="00AD0795" w:rsidRPr="00BB3164">
        <w:rPr>
          <w:rFonts w:ascii="Times New Roman" w:hAnsi="Times New Roman" w:cs="Times New Roman"/>
          <w:lang w:val="en-US"/>
        </w:rPr>
        <w:fldChar w:fldCharType="separate"/>
      </w:r>
      <w:r w:rsidRPr="00BB3164">
        <w:rPr>
          <w:rFonts w:ascii="Times New Roman" w:hAnsi="Times New Roman" w:cs="Times New Roman"/>
          <w:lang w:val="en-US"/>
        </w:rPr>
        <w:t>(Crick, 1996; Crick &amp; Grotpeter, 1995)</w:t>
      </w:r>
      <w:r w:rsidR="00AD0795" w:rsidRPr="00BB3164">
        <w:rPr>
          <w:rFonts w:ascii="Times New Roman" w:hAnsi="Times New Roman" w:cs="Times New Roman"/>
          <w:lang w:val="en-US"/>
        </w:rPr>
        <w:fldChar w:fldCharType="end"/>
      </w:r>
      <w:r w:rsidRPr="00BB3164">
        <w:rPr>
          <w:rFonts w:ascii="Times New Roman" w:hAnsi="Times New Roman" w:cs="Times New Roman"/>
          <w:lang w:val="en-US"/>
        </w:rPr>
        <w:t xml:space="preserve">.  </w:t>
      </w:r>
    </w:p>
    <w:p w14:paraId="4AC01CE6" w14:textId="77777777" w:rsidR="00464528" w:rsidRPr="00BB3164" w:rsidRDefault="00464528" w:rsidP="00573E1B">
      <w:pPr>
        <w:spacing w:line="480" w:lineRule="auto"/>
        <w:ind w:firstLine="720"/>
        <w:outlineLvl w:val="0"/>
        <w:rPr>
          <w:rFonts w:ascii="Times New Roman" w:hAnsi="Times New Roman" w:cs="Times New Roman"/>
          <w:lang w:val="en-US"/>
        </w:rPr>
      </w:pPr>
    </w:p>
    <w:p w14:paraId="29AA6EF7" w14:textId="77777777" w:rsidR="005C51DC" w:rsidRPr="00BB3164" w:rsidRDefault="005C51DC" w:rsidP="005C51DC">
      <w:pPr>
        <w:spacing w:line="480" w:lineRule="auto"/>
        <w:outlineLvl w:val="0"/>
        <w:rPr>
          <w:rFonts w:ascii="Times New Roman" w:hAnsi="Times New Roman" w:cs="Times New Roman"/>
          <w:iCs/>
          <w:lang w:val="en-US"/>
        </w:rPr>
      </w:pPr>
      <w:r w:rsidRPr="00BB3164">
        <w:rPr>
          <w:rFonts w:ascii="Times New Roman" w:hAnsi="Times New Roman" w:cs="Times New Roman"/>
          <w:iCs/>
          <w:lang w:val="en-US"/>
        </w:rPr>
        <w:t xml:space="preserve">2.3. Outcomes </w:t>
      </w:r>
    </w:p>
    <w:p w14:paraId="0A6FB467" w14:textId="77777777" w:rsidR="005C51DC" w:rsidRPr="00BB3164" w:rsidRDefault="005C51DC" w:rsidP="00573E1B">
      <w:pPr>
        <w:spacing w:line="480" w:lineRule="auto"/>
        <w:ind w:firstLine="720"/>
        <w:outlineLvl w:val="0"/>
        <w:rPr>
          <w:rFonts w:ascii="Times New Roman" w:hAnsi="Times New Roman" w:cs="Times New Roman"/>
          <w:lang w:val="en-US"/>
        </w:rPr>
      </w:pPr>
      <w:r w:rsidRPr="00BB3164">
        <w:rPr>
          <w:rFonts w:ascii="Times New Roman" w:hAnsi="Times New Roman" w:cs="Times New Roman"/>
          <w:lang w:val="en-US"/>
        </w:rPr>
        <w:t xml:space="preserve">Primary outcomes included: 1) any measure of heart activity/reactivity, including heart rate (HR), blood pressure (End Digit Preference, End Diastolic Volume), heart rate variability (HRV), pre-ejection period (PEP) or Respiratory Sinus Arrythmia (RSA); 2) any measure of skin conductance, including galvanic skin reactivity parameters such as skin conductance level (SCL) or skin conductance response (SCR). Both parameters measured in the context of </w:t>
      </w:r>
      <w:r w:rsidR="00E82851" w:rsidRPr="00BB3164">
        <w:rPr>
          <w:rFonts w:ascii="Times New Roman" w:hAnsi="Times New Roman" w:cs="Times New Roman"/>
          <w:lang w:val="en-US"/>
        </w:rPr>
        <w:t xml:space="preserve">performing </w:t>
      </w:r>
      <w:r w:rsidRPr="00BB3164">
        <w:rPr>
          <w:rFonts w:ascii="Times New Roman" w:hAnsi="Times New Roman" w:cs="Times New Roman"/>
          <w:lang w:val="en-US"/>
        </w:rPr>
        <w:t xml:space="preserve">a task (e.g., picture viewing, startle paradigm, attention-based tasks) or taken as baseline measures were included (rest, activity and reactivity outcomes). </w:t>
      </w:r>
    </w:p>
    <w:p w14:paraId="65A01E87" w14:textId="77777777" w:rsidR="00464528" w:rsidRPr="00BB3164" w:rsidRDefault="00464528" w:rsidP="00573E1B">
      <w:pPr>
        <w:spacing w:line="480" w:lineRule="auto"/>
        <w:ind w:firstLine="720"/>
        <w:outlineLvl w:val="0"/>
        <w:rPr>
          <w:rFonts w:ascii="Times New Roman" w:hAnsi="Times New Roman" w:cs="Times New Roman"/>
          <w:lang w:val="en-US"/>
        </w:rPr>
      </w:pPr>
    </w:p>
    <w:p w14:paraId="7A688F82" w14:textId="77777777" w:rsidR="005C51DC" w:rsidRPr="00BB3164" w:rsidRDefault="005C51DC" w:rsidP="00573E1B">
      <w:pPr>
        <w:spacing w:line="480" w:lineRule="auto"/>
        <w:outlineLvl w:val="0"/>
        <w:rPr>
          <w:rFonts w:ascii="Times New Roman" w:hAnsi="Times New Roman" w:cs="Times New Roman"/>
          <w:lang w:val="en-US"/>
        </w:rPr>
      </w:pPr>
      <w:r w:rsidRPr="00BB3164">
        <w:rPr>
          <w:rFonts w:ascii="Times New Roman" w:hAnsi="Times New Roman" w:cs="Times New Roman"/>
          <w:lang w:val="en-US"/>
        </w:rPr>
        <w:t>2.4 Search strategy/syntax</w:t>
      </w:r>
    </w:p>
    <w:p w14:paraId="185661FE" w14:textId="6F2E2D92" w:rsidR="005C51DC" w:rsidRPr="00BB3164" w:rsidRDefault="005C51DC" w:rsidP="00573E1B">
      <w:pPr>
        <w:spacing w:line="480" w:lineRule="auto"/>
        <w:ind w:firstLine="720"/>
        <w:outlineLvl w:val="0"/>
        <w:rPr>
          <w:rFonts w:ascii="Times New Roman" w:hAnsi="Times New Roman" w:cs="Times New Roman"/>
          <w:lang w:val="en-US"/>
        </w:rPr>
      </w:pPr>
      <w:r w:rsidRPr="00BB3164">
        <w:rPr>
          <w:rFonts w:ascii="Times New Roman" w:hAnsi="Times New Roman" w:cs="Times New Roman"/>
          <w:lang w:val="en-US"/>
        </w:rPr>
        <w:t>The following electronic databases were searched until February 13</w:t>
      </w:r>
      <w:r w:rsidRPr="00BB3164">
        <w:rPr>
          <w:rFonts w:ascii="Times New Roman" w:hAnsi="Times New Roman" w:cs="Times New Roman"/>
          <w:vertAlign w:val="superscript"/>
          <w:lang w:val="en-US"/>
        </w:rPr>
        <w:t>th</w:t>
      </w:r>
      <w:r w:rsidRPr="00BB3164">
        <w:rPr>
          <w:rFonts w:ascii="Times New Roman" w:hAnsi="Times New Roman" w:cs="Times New Roman"/>
          <w:lang w:val="en-US"/>
        </w:rPr>
        <w:t xml:space="preserve">, 2018, with no language/date/type of document restrictions: Pubmed (Medline), Ovid databases (PsycInfo, Embase+Embase classic, Ovid Medline), and Web of Knowledge databases </w:t>
      </w:r>
      <w:r w:rsidR="00ED2946">
        <w:rPr>
          <w:rFonts w:ascii="Times New Roman" w:hAnsi="Times New Roman" w:cs="Times New Roman"/>
          <w:lang w:val="en-US"/>
        </w:rPr>
        <w:t>[</w:t>
      </w:r>
      <w:r w:rsidRPr="00BB3164">
        <w:rPr>
          <w:rFonts w:ascii="Times New Roman" w:hAnsi="Times New Roman" w:cs="Times New Roman"/>
          <w:lang w:val="en-US"/>
        </w:rPr>
        <w:t>Web of science (Science Citation Index Expanded), Biological abstracts, Biosis, Food science and technology abstracts</w:t>
      </w:r>
      <w:r w:rsidR="00ED2946">
        <w:rPr>
          <w:rFonts w:ascii="Times New Roman" w:hAnsi="Times New Roman" w:cs="Times New Roman"/>
          <w:lang w:val="en-US"/>
        </w:rPr>
        <w:t>]</w:t>
      </w:r>
      <w:r w:rsidRPr="00BB3164">
        <w:rPr>
          <w:rFonts w:ascii="Times New Roman" w:hAnsi="Times New Roman" w:cs="Times New Roman"/>
          <w:lang w:val="en-US"/>
        </w:rPr>
        <w:t xml:space="preserve">. Additional details on the search strategy/syntax, including search terms for each database, are reported in the Supplemental Material 2. </w:t>
      </w:r>
      <w:r w:rsidR="00464528" w:rsidRPr="00BB3164">
        <w:rPr>
          <w:rFonts w:ascii="Times New Roman" w:hAnsi="Times New Roman" w:cs="Times New Roman"/>
          <w:lang w:val="en-US"/>
        </w:rPr>
        <w:t>References of</w:t>
      </w:r>
      <w:r w:rsidRPr="00BB3164">
        <w:rPr>
          <w:rFonts w:ascii="Times New Roman" w:hAnsi="Times New Roman" w:cs="Times New Roman"/>
          <w:lang w:val="en-US"/>
        </w:rPr>
        <w:t xml:space="preserve"> included studies </w:t>
      </w:r>
      <w:r w:rsidR="00464528" w:rsidRPr="00BB3164">
        <w:rPr>
          <w:rFonts w:ascii="Times New Roman" w:hAnsi="Times New Roman" w:cs="Times New Roman"/>
          <w:lang w:val="en-US"/>
        </w:rPr>
        <w:t>were hand-searched</w:t>
      </w:r>
      <w:r w:rsidRPr="00BB3164">
        <w:rPr>
          <w:rFonts w:ascii="Times New Roman" w:hAnsi="Times New Roman" w:cs="Times New Roman"/>
          <w:lang w:val="en-US"/>
        </w:rPr>
        <w:t xml:space="preserve"> to find additional pertinent stud</w:t>
      </w:r>
      <w:r w:rsidR="00E82851" w:rsidRPr="00BB3164">
        <w:rPr>
          <w:rFonts w:ascii="Times New Roman" w:hAnsi="Times New Roman" w:cs="Times New Roman"/>
          <w:lang w:val="en-US"/>
        </w:rPr>
        <w:t>ies</w:t>
      </w:r>
      <w:r w:rsidRPr="00BB3164">
        <w:rPr>
          <w:rFonts w:ascii="Times New Roman" w:hAnsi="Times New Roman" w:cs="Times New Roman"/>
          <w:lang w:val="en-US"/>
        </w:rPr>
        <w:t xml:space="preserve"> not detected with the electronic search. </w:t>
      </w:r>
    </w:p>
    <w:p w14:paraId="080676C1" w14:textId="77777777" w:rsidR="00464528" w:rsidRPr="00BB3164" w:rsidRDefault="00464528" w:rsidP="00573E1B">
      <w:pPr>
        <w:spacing w:line="480" w:lineRule="auto"/>
        <w:ind w:firstLine="720"/>
        <w:outlineLvl w:val="0"/>
        <w:rPr>
          <w:rFonts w:ascii="Times New Roman" w:hAnsi="Times New Roman" w:cs="Times New Roman"/>
          <w:lang w:val="en-US"/>
        </w:rPr>
      </w:pPr>
    </w:p>
    <w:p w14:paraId="44FA192D" w14:textId="77777777" w:rsidR="005C51DC" w:rsidRPr="00BB3164" w:rsidRDefault="005C51DC" w:rsidP="005C51DC">
      <w:pPr>
        <w:spacing w:line="480" w:lineRule="auto"/>
        <w:outlineLvl w:val="0"/>
        <w:rPr>
          <w:rFonts w:ascii="Times New Roman" w:hAnsi="Times New Roman" w:cs="Times New Roman"/>
          <w:lang w:val="en-US"/>
        </w:rPr>
      </w:pPr>
      <w:r w:rsidRPr="00BB3164">
        <w:rPr>
          <w:rFonts w:ascii="Times New Roman" w:hAnsi="Times New Roman" w:cs="Times New Roman"/>
          <w:lang w:val="en-US"/>
        </w:rPr>
        <w:lastRenderedPageBreak/>
        <w:t>2.5 Study selection</w:t>
      </w:r>
    </w:p>
    <w:p w14:paraId="49A4AD43" w14:textId="7B0672DF" w:rsidR="005C51DC" w:rsidRPr="00BB3164" w:rsidRDefault="005C51DC" w:rsidP="00573E1B">
      <w:pPr>
        <w:spacing w:line="480" w:lineRule="auto"/>
        <w:ind w:firstLine="720"/>
        <w:outlineLvl w:val="0"/>
        <w:rPr>
          <w:rFonts w:ascii="Times New Roman" w:hAnsi="Times New Roman" w:cs="Times New Roman"/>
          <w:lang w:val="en-US"/>
        </w:rPr>
      </w:pPr>
      <w:r w:rsidRPr="00BB3164">
        <w:rPr>
          <w:rFonts w:ascii="Times New Roman" w:hAnsi="Times New Roman" w:cs="Times New Roman"/>
          <w:lang w:val="en-US"/>
        </w:rPr>
        <w:t>Retrieved references were independently screened and blindly double-coded for eligibility by two study authors. Any disagreement was resolved by a senior author. If needed, study authors were contacted to gather missing/additional information</w:t>
      </w:r>
      <w:r w:rsidR="00464528" w:rsidRPr="00BB3164">
        <w:rPr>
          <w:rFonts w:ascii="Times New Roman" w:hAnsi="Times New Roman" w:cs="Times New Roman"/>
          <w:lang w:val="en-US"/>
        </w:rPr>
        <w:t xml:space="preserve"> to clarify study inclusion</w:t>
      </w:r>
      <w:r w:rsidRPr="00BB3164">
        <w:rPr>
          <w:rFonts w:ascii="Times New Roman" w:hAnsi="Times New Roman" w:cs="Times New Roman"/>
          <w:lang w:val="en-US"/>
        </w:rPr>
        <w:t>.</w:t>
      </w:r>
    </w:p>
    <w:p w14:paraId="4171CE05" w14:textId="77777777" w:rsidR="00464528" w:rsidRPr="00BB3164" w:rsidRDefault="00464528" w:rsidP="00573E1B">
      <w:pPr>
        <w:spacing w:line="480" w:lineRule="auto"/>
        <w:ind w:firstLine="720"/>
        <w:outlineLvl w:val="0"/>
        <w:rPr>
          <w:rFonts w:ascii="Times New Roman" w:hAnsi="Times New Roman" w:cs="Times New Roman"/>
          <w:lang w:val="en-US"/>
        </w:rPr>
      </w:pPr>
    </w:p>
    <w:p w14:paraId="4D97BBFB" w14:textId="77777777" w:rsidR="005C51DC" w:rsidRPr="00BB3164" w:rsidRDefault="005C51DC" w:rsidP="005C51DC">
      <w:pPr>
        <w:spacing w:line="480" w:lineRule="auto"/>
        <w:outlineLvl w:val="0"/>
        <w:rPr>
          <w:rFonts w:ascii="Times New Roman" w:hAnsi="Times New Roman" w:cs="Times New Roman"/>
          <w:lang w:val="en-US"/>
        </w:rPr>
      </w:pPr>
      <w:r w:rsidRPr="00BB3164">
        <w:rPr>
          <w:rFonts w:ascii="Times New Roman" w:hAnsi="Times New Roman" w:cs="Times New Roman"/>
          <w:lang w:val="en-US"/>
        </w:rPr>
        <w:t>2.6 Data extraction and statistical analysis</w:t>
      </w:r>
    </w:p>
    <w:p w14:paraId="51136174" w14:textId="24927DF5" w:rsidR="005C51DC" w:rsidRPr="00BB3164" w:rsidRDefault="005C51DC" w:rsidP="00573E1B">
      <w:pPr>
        <w:spacing w:line="480" w:lineRule="auto"/>
        <w:ind w:firstLine="720"/>
        <w:outlineLvl w:val="0"/>
        <w:rPr>
          <w:rFonts w:ascii="Times New Roman" w:hAnsi="Times New Roman" w:cs="Times New Roman"/>
          <w:lang w:val="en-US"/>
        </w:rPr>
      </w:pPr>
      <w:r w:rsidRPr="00BB3164">
        <w:rPr>
          <w:rFonts w:ascii="Times New Roman" w:hAnsi="Times New Roman" w:cs="Times New Roman"/>
          <w:lang w:val="en-US"/>
        </w:rPr>
        <w:t xml:space="preserve">Data extraction was performed blindly by two of the authors, and any discrepancy between the two was resolved by consensus with a third senior author. We contacted study authors when necessary. Data extracted from each study included: 1) Publication details: year and language of publication; 2). Design: type of study (cross-sectional, case-control, cohort, etc.); study temporality (prospective, retrospective); patient enrolment (consecutive, non- consecutive); setting (clinical, general population vs epidemiological population study); </w:t>
      </w:r>
      <w:r w:rsidR="00573E1B" w:rsidRPr="00BB3164">
        <w:rPr>
          <w:rFonts w:ascii="Times New Roman" w:hAnsi="Times New Roman" w:cs="Times New Roman"/>
          <w:lang w:val="en-US"/>
        </w:rPr>
        <w:t>3)</w:t>
      </w:r>
      <w:r w:rsidRPr="00BB3164">
        <w:rPr>
          <w:rFonts w:ascii="Times New Roman" w:hAnsi="Times New Roman" w:cs="Times New Roman"/>
          <w:lang w:val="en-US"/>
        </w:rPr>
        <w:t xml:space="preserve"> Study participant details: number, mean age (SD), </w:t>
      </w:r>
      <w:r w:rsidR="00774CB4">
        <w:rPr>
          <w:rFonts w:ascii="Times New Roman" w:hAnsi="Times New Roman" w:cs="Times New Roman"/>
          <w:lang w:val="en-US"/>
        </w:rPr>
        <w:t>sex</w:t>
      </w:r>
      <w:r w:rsidRPr="00BB3164">
        <w:rPr>
          <w:rFonts w:ascii="Times New Roman" w:hAnsi="Times New Roman" w:cs="Times New Roman"/>
          <w:lang w:val="en-US"/>
        </w:rPr>
        <w:t xml:space="preserve"> distribution, </w:t>
      </w:r>
      <w:r w:rsidR="00D30FA5">
        <w:rPr>
          <w:rFonts w:ascii="Times New Roman" w:hAnsi="Times New Roman" w:cs="Times New Roman"/>
          <w:lang w:val="en-US"/>
        </w:rPr>
        <w:t>Socioeconomic status (</w:t>
      </w:r>
      <w:r w:rsidRPr="00BB3164">
        <w:rPr>
          <w:rFonts w:ascii="Times New Roman" w:hAnsi="Times New Roman" w:cs="Times New Roman"/>
          <w:lang w:val="en-US"/>
        </w:rPr>
        <w:t>SES</w:t>
      </w:r>
      <w:r w:rsidR="00D30FA5">
        <w:rPr>
          <w:rFonts w:ascii="Times New Roman" w:hAnsi="Times New Roman" w:cs="Times New Roman"/>
          <w:lang w:val="en-US"/>
        </w:rPr>
        <w:t>)</w:t>
      </w:r>
      <w:r w:rsidRPr="00BB3164">
        <w:rPr>
          <w:rFonts w:ascii="Times New Roman" w:hAnsi="Times New Roman" w:cs="Times New Roman"/>
          <w:lang w:val="en-US"/>
        </w:rPr>
        <w:t xml:space="preserve"> and ethnicity of participants with and without </w:t>
      </w:r>
      <w:r w:rsidR="00D30FA5">
        <w:rPr>
          <w:rFonts w:ascii="Times New Roman" w:hAnsi="Times New Roman" w:cs="Times New Roman"/>
          <w:lang w:val="en-US"/>
        </w:rPr>
        <w:t>CP</w:t>
      </w:r>
      <w:r w:rsidRPr="00BB3164">
        <w:rPr>
          <w:rFonts w:ascii="Times New Roman" w:hAnsi="Times New Roman" w:cs="Times New Roman"/>
          <w:lang w:val="en-US"/>
        </w:rPr>
        <w:t xml:space="preserve"> or</w:t>
      </w:r>
      <w:r w:rsidR="003E484B">
        <w:rPr>
          <w:rFonts w:ascii="Times New Roman" w:hAnsi="Times New Roman" w:cs="Times New Roman"/>
          <w:lang w:val="en-US"/>
        </w:rPr>
        <w:t xml:space="preserve"> conduct</w:t>
      </w:r>
      <w:r w:rsidRPr="00BB3164">
        <w:rPr>
          <w:rFonts w:ascii="Times New Roman" w:hAnsi="Times New Roman" w:cs="Times New Roman"/>
          <w:lang w:val="en-US"/>
        </w:rPr>
        <w:t xml:space="preserve"> disorder; characteristics of participants without conduct problems/disorder (healthy comparisons, other); psychiatric comorbidities of individuals with and without conduct problems/disorder (type and prevalence); method to establish the diagnosis of conduct problems/disorder (self-reported symptoms/diagnosis, diagnosis recorded in medical files/registry, structured or semi-structured interview according to clinical criteria); 4</w:t>
      </w:r>
      <w:r w:rsidR="00E82851" w:rsidRPr="00BB3164">
        <w:rPr>
          <w:rFonts w:ascii="Times New Roman" w:hAnsi="Times New Roman" w:cs="Times New Roman"/>
          <w:lang w:val="en-US"/>
        </w:rPr>
        <w:t>)</w:t>
      </w:r>
      <w:r w:rsidRPr="00BB3164">
        <w:rPr>
          <w:rFonts w:ascii="Times New Roman" w:hAnsi="Times New Roman" w:cs="Times New Roman"/>
          <w:lang w:val="en-US"/>
        </w:rPr>
        <w:t xml:space="preserve"> Outcome measures: method used to define conduct problems/disorder (self-reported diagnosis, diagnosis in medical file/registry</w:t>
      </w:r>
      <w:r w:rsidR="003E484B">
        <w:rPr>
          <w:rFonts w:ascii="Times New Roman" w:hAnsi="Times New Roman" w:cs="Times New Roman"/>
          <w:lang w:val="en-US"/>
        </w:rPr>
        <w:t>)</w:t>
      </w:r>
      <w:r w:rsidRPr="00BB3164">
        <w:rPr>
          <w:rFonts w:ascii="Times New Roman" w:hAnsi="Times New Roman" w:cs="Times New Roman"/>
          <w:lang w:val="en-US"/>
        </w:rPr>
        <w:t>; prevalence (unadjusted and, if reported, adjusted) of conduct problems/disorder; method used to measure psychophysiological parameters; data reduction methods; tasks or paradigms used in the study.</w:t>
      </w:r>
      <w:r w:rsidR="008621DD">
        <w:rPr>
          <w:rFonts w:ascii="Times New Roman" w:hAnsi="Times New Roman" w:cs="Times New Roman"/>
          <w:lang w:val="en-US"/>
        </w:rPr>
        <w:t xml:space="preserve"> Age of onset was dropped as a variable of interest based on the low number of studies</w:t>
      </w:r>
      <w:r w:rsidR="00BE10B3">
        <w:rPr>
          <w:rFonts w:ascii="Times New Roman" w:hAnsi="Times New Roman" w:cs="Times New Roman"/>
          <w:lang w:val="en-US"/>
        </w:rPr>
        <w:t xml:space="preserve"> </w:t>
      </w:r>
      <w:r w:rsidR="008621DD">
        <w:rPr>
          <w:rFonts w:ascii="Times New Roman" w:hAnsi="Times New Roman" w:cs="Times New Roman"/>
          <w:lang w:val="en-US"/>
        </w:rPr>
        <w:t>differentiating or reporting age of onset.</w:t>
      </w:r>
    </w:p>
    <w:p w14:paraId="6F8E6DBD" w14:textId="4905483E" w:rsidR="005C51DC" w:rsidRPr="00811936" w:rsidRDefault="005C51DC" w:rsidP="00A9121F">
      <w:pPr>
        <w:spacing w:line="480" w:lineRule="auto"/>
        <w:ind w:firstLine="720"/>
        <w:outlineLvl w:val="0"/>
        <w:rPr>
          <w:rFonts w:ascii="Times New Roman" w:hAnsi="Times New Roman" w:cs="Times New Roman"/>
          <w:lang w:val="en-US"/>
        </w:rPr>
      </w:pPr>
      <w:r w:rsidRPr="00BB3164">
        <w:rPr>
          <w:rFonts w:ascii="Times New Roman" w:hAnsi="Times New Roman" w:cs="Times New Roman"/>
          <w:lang w:val="en-US"/>
        </w:rPr>
        <w:lastRenderedPageBreak/>
        <w:t xml:space="preserve">We </w:t>
      </w:r>
      <w:r w:rsidR="00012DF3">
        <w:rPr>
          <w:rFonts w:ascii="Times New Roman" w:hAnsi="Times New Roman" w:cs="Times New Roman"/>
          <w:lang w:val="en-US"/>
        </w:rPr>
        <w:t>included</w:t>
      </w:r>
      <w:r w:rsidR="00012DF3" w:rsidRPr="00BB3164">
        <w:rPr>
          <w:rFonts w:ascii="Times New Roman" w:hAnsi="Times New Roman" w:cs="Times New Roman"/>
          <w:lang w:val="en-US"/>
        </w:rPr>
        <w:t xml:space="preserve"> </w:t>
      </w:r>
      <w:r w:rsidRPr="00BB3164">
        <w:rPr>
          <w:rFonts w:ascii="Times New Roman" w:hAnsi="Times New Roman" w:cs="Times New Roman"/>
          <w:lang w:val="en-US"/>
        </w:rPr>
        <w:t>measures of baseline heart activity (</w:t>
      </w:r>
      <w:r w:rsidR="00230718">
        <w:rPr>
          <w:rFonts w:ascii="Times New Roman" w:hAnsi="Times New Roman" w:cs="Times New Roman"/>
          <w:lang w:val="en-US"/>
        </w:rPr>
        <w:t xml:space="preserve">HR, </w:t>
      </w:r>
      <w:r w:rsidRPr="00BB3164">
        <w:rPr>
          <w:rFonts w:ascii="Times New Roman" w:hAnsi="Times New Roman" w:cs="Times New Roman"/>
          <w:lang w:val="en-US"/>
        </w:rPr>
        <w:t xml:space="preserve">RSA, PEP, </w:t>
      </w:r>
      <w:r w:rsidRPr="00DC5CCA">
        <w:rPr>
          <w:rFonts w:ascii="Times New Roman" w:hAnsi="Times New Roman" w:cs="Times New Roman"/>
          <w:lang w:val="en-US"/>
        </w:rPr>
        <w:t>HRV</w:t>
      </w:r>
      <w:r w:rsidRPr="00BB3164">
        <w:rPr>
          <w:rFonts w:ascii="Times New Roman" w:hAnsi="Times New Roman" w:cs="Times New Roman"/>
          <w:lang w:val="en-US"/>
        </w:rPr>
        <w:t>) as well as measures of heart reactivity</w:t>
      </w:r>
      <w:r w:rsidR="00A507B7" w:rsidRPr="00811936">
        <w:rPr>
          <w:rFonts w:ascii="Times New Roman" w:hAnsi="Times New Roman" w:cs="Times New Roman"/>
          <w:lang w:val="en-US"/>
        </w:rPr>
        <w:t>.</w:t>
      </w:r>
      <w:r w:rsidR="00281DA1">
        <w:rPr>
          <w:rFonts w:ascii="Times New Roman" w:hAnsi="Times New Roman" w:cs="Times New Roman"/>
          <w:lang w:val="en-US"/>
        </w:rPr>
        <w:t xml:space="preserve"> In addition, we included baseline and </w:t>
      </w:r>
      <w:r w:rsidR="00281DA1" w:rsidRPr="00BB3164">
        <w:rPr>
          <w:rFonts w:ascii="Times New Roman" w:hAnsi="Times New Roman" w:cs="Times New Roman"/>
          <w:lang w:val="en-US"/>
        </w:rPr>
        <w:t xml:space="preserve">reactivity </w:t>
      </w:r>
      <w:r w:rsidR="00281DA1">
        <w:rPr>
          <w:rFonts w:ascii="Times New Roman" w:hAnsi="Times New Roman" w:cs="Times New Roman"/>
          <w:lang w:val="en-US"/>
        </w:rPr>
        <w:t xml:space="preserve">measures </w:t>
      </w:r>
      <w:r w:rsidR="00281DA1" w:rsidRPr="00BB3164">
        <w:rPr>
          <w:rFonts w:ascii="Times New Roman" w:hAnsi="Times New Roman" w:cs="Times New Roman"/>
          <w:lang w:val="en-US"/>
        </w:rPr>
        <w:t>of skin conductance</w:t>
      </w:r>
      <w:r w:rsidR="00281DA1">
        <w:rPr>
          <w:rFonts w:ascii="Times New Roman" w:hAnsi="Times New Roman" w:cs="Times New Roman"/>
          <w:lang w:val="en-US"/>
        </w:rPr>
        <w:t xml:space="preserve"> </w:t>
      </w:r>
      <w:r w:rsidR="00281DA1" w:rsidRPr="00BB3164">
        <w:rPr>
          <w:rFonts w:ascii="Times New Roman" w:hAnsi="Times New Roman" w:cs="Times New Roman"/>
          <w:lang w:val="en-US"/>
        </w:rPr>
        <w:t>(SCL</w:t>
      </w:r>
      <w:r w:rsidR="00281DA1">
        <w:rPr>
          <w:rFonts w:ascii="Times New Roman" w:hAnsi="Times New Roman" w:cs="Times New Roman"/>
          <w:lang w:val="en-US"/>
        </w:rPr>
        <w:t xml:space="preserve"> and </w:t>
      </w:r>
      <w:r w:rsidR="00281DA1" w:rsidRPr="00BB3164">
        <w:rPr>
          <w:rFonts w:ascii="Times New Roman" w:hAnsi="Times New Roman" w:cs="Times New Roman"/>
          <w:lang w:val="en-US"/>
        </w:rPr>
        <w:t>SCR)</w:t>
      </w:r>
      <w:r w:rsidR="00733B94">
        <w:rPr>
          <w:rFonts w:ascii="Times New Roman" w:hAnsi="Times New Roman" w:cs="Times New Roman"/>
          <w:lang w:val="en-US"/>
        </w:rPr>
        <w:t>.</w:t>
      </w:r>
      <w:r w:rsidR="00A9121F" w:rsidRPr="00811936">
        <w:rPr>
          <w:rFonts w:ascii="Times New Roman" w:eastAsia="Times New Roman" w:hAnsi="Times New Roman" w:cs="Times New Roman"/>
          <w:color w:val="000000"/>
        </w:rPr>
        <w:t xml:space="preserve"> </w:t>
      </w:r>
      <w:r w:rsidR="00733B94">
        <w:rPr>
          <w:rFonts w:ascii="Times New Roman" w:eastAsia="Times New Roman" w:hAnsi="Times New Roman" w:cs="Times New Roman"/>
          <w:color w:val="000000"/>
        </w:rPr>
        <w:t xml:space="preserve">Contrary to the pre-registered methods </w:t>
      </w:r>
      <w:r w:rsidR="000D5A2C">
        <w:rPr>
          <w:rFonts w:ascii="Times New Roman" w:eastAsia="Times New Roman" w:hAnsi="Times New Roman" w:cs="Times New Roman"/>
          <w:color w:val="000000"/>
        </w:rPr>
        <w:t xml:space="preserve">and </w:t>
      </w:r>
      <w:r w:rsidR="0095227F">
        <w:rPr>
          <w:rFonts w:ascii="Times New Roman" w:eastAsia="Times New Roman" w:hAnsi="Times New Roman" w:cs="Times New Roman"/>
          <w:color w:val="000000"/>
        </w:rPr>
        <w:t>in response to reviewer suggestions</w:t>
      </w:r>
      <w:r w:rsidR="000D5A2C">
        <w:rPr>
          <w:rFonts w:ascii="Times New Roman" w:eastAsia="Times New Roman" w:hAnsi="Times New Roman" w:cs="Times New Roman"/>
          <w:color w:val="000000"/>
        </w:rPr>
        <w:t>,</w:t>
      </w:r>
      <w:r w:rsidR="0095227F">
        <w:rPr>
          <w:rFonts w:ascii="Times New Roman" w:eastAsia="Times New Roman" w:hAnsi="Times New Roman" w:cs="Times New Roman"/>
          <w:color w:val="000000"/>
        </w:rPr>
        <w:t xml:space="preserve"> </w:t>
      </w:r>
      <w:r w:rsidR="00733B94">
        <w:rPr>
          <w:rFonts w:ascii="Times New Roman" w:eastAsia="Times New Roman" w:hAnsi="Times New Roman" w:cs="Times New Roman"/>
          <w:color w:val="000000"/>
        </w:rPr>
        <w:t>we decided to include all available physiological data from each study, without prioritizing</w:t>
      </w:r>
      <w:r w:rsidR="00A9121F" w:rsidRPr="00811936">
        <w:rPr>
          <w:rFonts w:ascii="Times New Roman" w:eastAsia="Times New Roman" w:hAnsi="Times New Roman" w:cs="Times New Roman"/>
          <w:color w:val="000000"/>
        </w:rPr>
        <w:t xml:space="preserve"> </w:t>
      </w:r>
      <w:r w:rsidR="00733B94">
        <w:rPr>
          <w:rFonts w:ascii="Times New Roman" w:eastAsia="Times New Roman" w:hAnsi="Times New Roman" w:cs="Times New Roman"/>
          <w:color w:val="000000"/>
        </w:rPr>
        <w:t>specific physiological outcome measures in order to be more inclusive. However,</w:t>
      </w:r>
      <w:r w:rsidR="00D30FA5" w:rsidRPr="00BB3164">
        <w:rPr>
          <w:rFonts w:ascii="Times New Roman" w:hAnsi="Times New Roman" w:cs="Times New Roman"/>
          <w:lang w:val="en-US"/>
        </w:rPr>
        <w:t xml:space="preserve"> </w:t>
      </w:r>
      <w:r w:rsidR="00733B94">
        <w:rPr>
          <w:rFonts w:ascii="Times New Roman" w:hAnsi="Times New Roman" w:cs="Times New Roman"/>
          <w:lang w:val="en-US"/>
        </w:rPr>
        <w:t xml:space="preserve">we still </w:t>
      </w:r>
      <w:r w:rsidR="00D30FA5" w:rsidRPr="00BB3164">
        <w:rPr>
          <w:rFonts w:ascii="Times New Roman" w:hAnsi="Times New Roman" w:cs="Times New Roman"/>
          <w:lang w:val="en-US"/>
        </w:rPr>
        <w:t xml:space="preserve">followed the following hierarchy in </w:t>
      </w:r>
      <w:r w:rsidR="00D30FA5" w:rsidRPr="00811936">
        <w:rPr>
          <w:rFonts w:ascii="Times New Roman" w:hAnsi="Times New Roman" w:cs="Times New Roman"/>
          <w:lang w:val="en-US"/>
        </w:rPr>
        <w:t xml:space="preserve">extracting and analyzing data when several options </w:t>
      </w:r>
      <w:r w:rsidR="00733B94">
        <w:rPr>
          <w:rFonts w:ascii="Times New Roman" w:hAnsi="Times New Roman" w:cs="Times New Roman"/>
          <w:lang w:val="en-US"/>
        </w:rPr>
        <w:t xml:space="preserve">for given outcome measures </w:t>
      </w:r>
      <w:r w:rsidR="00D30FA5" w:rsidRPr="00811936">
        <w:rPr>
          <w:rFonts w:ascii="Times New Roman" w:hAnsi="Times New Roman" w:cs="Times New Roman"/>
          <w:lang w:val="en-US"/>
        </w:rPr>
        <w:t>were available</w:t>
      </w:r>
      <w:r w:rsidR="00811936">
        <w:rPr>
          <w:rFonts w:ascii="Times New Roman" w:eastAsia="Times New Roman" w:hAnsi="Times New Roman" w:cs="Times New Roman"/>
          <w:color w:val="000000"/>
        </w:rPr>
        <w:t>:</w:t>
      </w:r>
    </w:p>
    <w:p w14:paraId="4614DA41" w14:textId="6AB15C65" w:rsidR="005C51DC" w:rsidRPr="00B116F1" w:rsidRDefault="00012DF3" w:rsidP="008B5360">
      <w:pPr>
        <w:spacing w:line="480" w:lineRule="auto"/>
        <w:ind w:firstLine="720"/>
        <w:outlineLvl w:val="0"/>
        <w:rPr>
          <w:rFonts w:ascii="Times New Roman" w:hAnsi="Times New Roman" w:cs="Times New Roman"/>
          <w:lang w:val="en-US"/>
        </w:rPr>
      </w:pPr>
      <w:r>
        <w:rPr>
          <w:rFonts w:ascii="Times New Roman" w:hAnsi="Times New Roman" w:cs="Times New Roman"/>
          <w:lang w:val="en-US"/>
        </w:rPr>
        <w:t>Changes between baseline and activity during tasks</w:t>
      </w:r>
      <w:r w:rsidR="005C51DC" w:rsidRPr="00BB3164">
        <w:rPr>
          <w:rFonts w:ascii="Times New Roman" w:hAnsi="Times New Roman" w:cs="Times New Roman"/>
          <w:lang w:val="en-US"/>
        </w:rPr>
        <w:t xml:space="preserve"> were preferred to reactivity during task data, which in turn were preferred to baseline only data. </w:t>
      </w:r>
      <w:r w:rsidR="00281DA1">
        <w:rPr>
          <w:rFonts w:ascii="Times New Roman" w:hAnsi="Times New Roman" w:cs="Times New Roman"/>
          <w:lang w:val="en-US"/>
        </w:rPr>
        <w:t>Although</w:t>
      </w:r>
      <w:r w:rsidR="00811936">
        <w:rPr>
          <w:rFonts w:ascii="Times New Roman" w:hAnsi="Times New Roman" w:cs="Times New Roman"/>
          <w:lang w:val="en-US"/>
        </w:rPr>
        <w:t xml:space="preserve"> we were interested in </w:t>
      </w:r>
      <w:r w:rsidR="00281DA1">
        <w:rPr>
          <w:rFonts w:ascii="Times New Roman" w:hAnsi="Times New Roman" w:cs="Times New Roman"/>
          <w:lang w:val="en-US"/>
        </w:rPr>
        <w:t xml:space="preserve">both </w:t>
      </w:r>
      <w:r w:rsidR="00811936">
        <w:rPr>
          <w:rFonts w:ascii="Times New Roman" w:hAnsi="Times New Roman" w:cs="Times New Roman"/>
          <w:lang w:val="en-US"/>
        </w:rPr>
        <w:t xml:space="preserve">baseline and task-related </w:t>
      </w:r>
      <w:r w:rsidR="00281DA1">
        <w:rPr>
          <w:rFonts w:ascii="Times New Roman" w:hAnsi="Times New Roman" w:cs="Times New Roman"/>
          <w:lang w:val="en-US"/>
        </w:rPr>
        <w:t>measures</w:t>
      </w:r>
      <w:r w:rsidR="00811936">
        <w:rPr>
          <w:rFonts w:ascii="Times New Roman" w:hAnsi="Times New Roman" w:cs="Times New Roman"/>
          <w:lang w:val="en-US"/>
        </w:rPr>
        <w:t xml:space="preserve">, </w:t>
      </w:r>
      <w:r w:rsidR="00281DA1">
        <w:rPr>
          <w:rFonts w:ascii="Times New Roman" w:hAnsi="Times New Roman" w:cs="Times New Roman"/>
          <w:lang w:val="en-US"/>
        </w:rPr>
        <w:t>we</w:t>
      </w:r>
      <w:r w:rsidR="00811936">
        <w:rPr>
          <w:rFonts w:ascii="Times New Roman" w:hAnsi="Times New Roman" w:cs="Times New Roman"/>
          <w:lang w:val="en-US"/>
        </w:rPr>
        <w:t xml:space="preserve"> </w:t>
      </w:r>
      <w:r w:rsidR="00281DA1">
        <w:rPr>
          <w:rFonts w:ascii="Times New Roman" w:hAnsi="Times New Roman" w:cs="Times New Roman"/>
          <w:lang w:val="en-US"/>
        </w:rPr>
        <w:t>prioritize</w:t>
      </w:r>
      <w:r w:rsidR="00811936">
        <w:rPr>
          <w:rFonts w:ascii="Times New Roman" w:hAnsi="Times New Roman" w:cs="Times New Roman"/>
          <w:lang w:val="en-US"/>
        </w:rPr>
        <w:t xml:space="preserve"> task related over baseline data</w:t>
      </w:r>
      <w:r w:rsidR="00281DA1">
        <w:rPr>
          <w:rFonts w:ascii="Times New Roman" w:hAnsi="Times New Roman" w:cs="Times New Roman"/>
          <w:lang w:val="en-US"/>
        </w:rPr>
        <w:t xml:space="preserve"> because prior work provided evidence that task related measures have a greater influence on CP (see Fanti, 2018 for a review)</w:t>
      </w:r>
      <w:r w:rsidR="00811936">
        <w:rPr>
          <w:rFonts w:ascii="Times New Roman" w:hAnsi="Times New Roman" w:cs="Times New Roman"/>
          <w:lang w:val="en-US"/>
        </w:rPr>
        <w:t xml:space="preserve">. </w:t>
      </w:r>
      <w:r w:rsidR="005C51DC" w:rsidRPr="00BB3164">
        <w:rPr>
          <w:rFonts w:ascii="Times New Roman" w:hAnsi="Times New Roman" w:cs="Times New Roman"/>
          <w:lang w:val="en-US"/>
        </w:rPr>
        <w:t xml:space="preserve">If different types of </w:t>
      </w:r>
      <w:r w:rsidR="005C51DC" w:rsidRPr="00B116F1">
        <w:rPr>
          <w:rFonts w:ascii="Times New Roman" w:hAnsi="Times New Roman" w:cs="Times New Roman"/>
          <w:lang w:val="en-US"/>
        </w:rPr>
        <w:t xml:space="preserve">emotional stimuli were available, preference was given to </w:t>
      </w:r>
      <w:r w:rsidR="00B116F1" w:rsidRPr="00B116F1">
        <w:rPr>
          <w:rFonts w:ascii="Times New Roman" w:eastAsia="Times New Roman" w:hAnsi="Times New Roman" w:cs="Times New Roman"/>
          <w:color w:val="000000"/>
        </w:rPr>
        <w:t xml:space="preserve">aversive tasks </w:t>
      </w:r>
      <w:r w:rsidR="00B116F1" w:rsidRPr="00B116F1">
        <w:rPr>
          <w:rFonts w:ascii="Times New Roman" w:hAnsi="Times New Roman" w:cs="Times New Roman"/>
          <w:lang w:val="en-US"/>
        </w:rPr>
        <w:t xml:space="preserve">(e.g., fearful faces, baby crying) </w:t>
      </w:r>
      <w:r w:rsidR="00B116F1" w:rsidRPr="00B116F1">
        <w:rPr>
          <w:rFonts w:ascii="Times New Roman" w:eastAsia="Times New Roman" w:hAnsi="Times New Roman" w:cs="Times New Roman"/>
          <w:color w:val="000000"/>
        </w:rPr>
        <w:t>due to their relevance to the stress and threat system that relates to antisocial behaviors.</w:t>
      </w:r>
    </w:p>
    <w:p w14:paraId="48F3DF44" w14:textId="01B407EA" w:rsidR="005C51DC" w:rsidRPr="00BB3164" w:rsidRDefault="00733B94" w:rsidP="005C51DC">
      <w:pPr>
        <w:spacing w:line="480" w:lineRule="auto"/>
        <w:outlineLvl w:val="0"/>
        <w:rPr>
          <w:rFonts w:ascii="Times New Roman" w:hAnsi="Times New Roman" w:cs="Times New Roman"/>
          <w:lang w:val="en-US"/>
        </w:rPr>
      </w:pPr>
      <w:r>
        <w:rPr>
          <w:rFonts w:ascii="Times New Roman" w:hAnsi="Times New Roman" w:cs="Times New Roman"/>
          <w:lang w:val="en-US"/>
        </w:rPr>
        <w:tab/>
      </w:r>
      <w:r w:rsidR="005C51DC" w:rsidRPr="00BB3164">
        <w:rPr>
          <w:rFonts w:ascii="Times New Roman" w:hAnsi="Times New Roman" w:cs="Times New Roman"/>
          <w:lang w:val="en-US"/>
        </w:rPr>
        <w:t xml:space="preserve">For mixed sample reports we included mixed sample data, </w:t>
      </w:r>
      <w:r w:rsidR="00B116F1">
        <w:rPr>
          <w:rFonts w:ascii="Times New Roman" w:hAnsi="Times New Roman" w:cs="Times New Roman"/>
          <w:lang w:val="en-US"/>
        </w:rPr>
        <w:t xml:space="preserve">and </w:t>
      </w:r>
      <w:r w:rsidR="005C51DC" w:rsidRPr="00BB3164">
        <w:rPr>
          <w:rFonts w:ascii="Times New Roman" w:hAnsi="Times New Roman" w:cs="Times New Roman"/>
          <w:lang w:val="en-US"/>
        </w:rPr>
        <w:t xml:space="preserve">for studies reporting </w:t>
      </w:r>
      <w:r w:rsidR="00774CB4">
        <w:rPr>
          <w:rFonts w:ascii="Times New Roman" w:hAnsi="Times New Roman" w:cs="Times New Roman"/>
          <w:lang w:val="en-US"/>
        </w:rPr>
        <w:t>se</w:t>
      </w:r>
      <w:r w:rsidR="00230718">
        <w:rPr>
          <w:rFonts w:ascii="Times New Roman" w:hAnsi="Times New Roman" w:cs="Times New Roman"/>
          <w:lang w:val="en-US"/>
        </w:rPr>
        <w:t>x</w:t>
      </w:r>
      <w:r w:rsidR="00774CB4">
        <w:rPr>
          <w:rFonts w:ascii="Times New Roman" w:hAnsi="Times New Roman" w:cs="Times New Roman"/>
          <w:lang w:val="en-US"/>
        </w:rPr>
        <w:t xml:space="preserve"> differences</w:t>
      </w:r>
      <w:r w:rsidR="005C51DC" w:rsidRPr="00BB3164">
        <w:rPr>
          <w:rFonts w:ascii="Times New Roman" w:hAnsi="Times New Roman" w:cs="Times New Roman"/>
          <w:lang w:val="en-US"/>
        </w:rPr>
        <w:t>, we meta-analytically combined data on the two sample</w:t>
      </w:r>
      <w:r w:rsidR="00BF0AD7">
        <w:rPr>
          <w:rFonts w:ascii="Times New Roman" w:hAnsi="Times New Roman" w:cs="Times New Roman"/>
          <w:lang w:val="en-US"/>
        </w:rPr>
        <w:t>s</w:t>
      </w:r>
      <w:r w:rsidR="005C51DC" w:rsidRPr="00BB3164">
        <w:rPr>
          <w:rFonts w:ascii="Times New Roman" w:hAnsi="Times New Roman" w:cs="Times New Roman"/>
          <w:lang w:val="en-US"/>
        </w:rPr>
        <w:t xml:space="preserve"> </w:t>
      </w:r>
      <w:r w:rsidR="00774CB4">
        <w:rPr>
          <w:rFonts w:ascii="Times New Roman" w:hAnsi="Times New Roman" w:cs="Times New Roman"/>
          <w:lang w:val="en-US"/>
        </w:rPr>
        <w:t>divided by sex</w:t>
      </w:r>
      <w:r w:rsidR="005C51DC" w:rsidRPr="00BB3164">
        <w:rPr>
          <w:rFonts w:ascii="Times New Roman" w:hAnsi="Times New Roman" w:cs="Times New Roman"/>
          <w:lang w:val="en-US"/>
        </w:rPr>
        <w:t>. If only female or only male data were reported, we use</w:t>
      </w:r>
      <w:r w:rsidR="00E82851" w:rsidRPr="00BB3164">
        <w:rPr>
          <w:rFonts w:ascii="Times New Roman" w:hAnsi="Times New Roman" w:cs="Times New Roman"/>
          <w:lang w:val="en-US"/>
        </w:rPr>
        <w:t>d</w:t>
      </w:r>
      <w:r w:rsidR="005C51DC" w:rsidRPr="00BB3164">
        <w:rPr>
          <w:rFonts w:ascii="Times New Roman" w:hAnsi="Times New Roman" w:cs="Times New Roman"/>
          <w:lang w:val="en-US"/>
        </w:rPr>
        <w:t xml:space="preserve"> </w:t>
      </w:r>
      <w:r w:rsidR="00012DF3">
        <w:rPr>
          <w:rFonts w:ascii="Times New Roman" w:hAnsi="Times New Roman" w:cs="Times New Roman"/>
          <w:lang w:val="en-US"/>
        </w:rPr>
        <w:t>the ones that were available</w:t>
      </w:r>
      <w:r w:rsidR="005C51DC" w:rsidRPr="00BB3164">
        <w:rPr>
          <w:rFonts w:ascii="Times New Roman" w:hAnsi="Times New Roman" w:cs="Times New Roman"/>
          <w:lang w:val="en-US"/>
        </w:rPr>
        <w:t xml:space="preserve">. </w:t>
      </w:r>
    </w:p>
    <w:p w14:paraId="4EC91569" w14:textId="2DE99FF7" w:rsidR="005C51DC" w:rsidRDefault="005C51DC" w:rsidP="00380472">
      <w:pPr>
        <w:spacing w:line="480" w:lineRule="auto"/>
        <w:ind w:firstLine="720"/>
        <w:outlineLvl w:val="0"/>
        <w:rPr>
          <w:rFonts w:ascii="Times New Roman" w:hAnsi="Times New Roman" w:cs="Times New Roman"/>
          <w:lang w:val="en-US"/>
        </w:rPr>
      </w:pPr>
      <w:r w:rsidRPr="00BB3164">
        <w:rPr>
          <w:rFonts w:ascii="Times New Roman" w:hAnsi="Times New Roman" w:cs="Times New Roman"/>
          <w:lang w:val="en-US"/>
        </w:rPr>
        <w:t>In case of several measurement points, we used the one for which both, physiological and behavior/C</w:t>
      </w:r>
      <w:r w:rsidR="00B116F1">
        <w:rPr>
          <w:rFonts w:ascii="Times New Roman" w:hAnsi="Times New Roman" w:cs="Times New Roman"/>
          <w:lang w:val="en-US"/>
        </w:rPr>
        <w:t>P</w:t>
      </w:r>
      <w:r w:rsidRPr="00BB3164">
        <w:rPr>
          <w:rFonts w:ascii="Times New Roman" w:hAnsi="Times New Roman" w:cs="Times New Roman"/>
          <w:lang w:val="en-US"/>
        </w:rPr>
        <w:t xml:space="preserve"> data, </w:t>
      </w:r>
      <w:r w:rsidR="00464528" w:rsidRPr="00BB3164">
        <w:rPr>
          <w:rFonts w:ascii="Times New Roman" w:hAnsi="Times New Roman" w:cs="Times New Roman"/>
          <w:lang w:val="en-US"/>
        </w:rPr>
        <w:t>were</w:t>
      </w:r>
      <w:r w:rsidRPr="00BB3164">
        <w:rPr>
          <w:rFonts w:ascii="Times New Roman" w:hAnsi="Times New Roman" w:cs="Times New Roman"/>
          <w:lang w:val="en-US"/>
        </w:rPr>
        <w:t xml:space="preserve"> reported. If both were reported for several assessment points, we used the earliest time point. </w:t>
      </w:r>
    </w:p>
    <w:p w14:paraId="052369F3" w14:textId="02ADAE3E" w:rsidR="00234CB2" w:rsidRPr="00D52F9F" w:rsidRDefault="00234CB2" w:rsidP="00380472">
      <w:pPr>
        <w:spacing w:line="480" w:lineRule="auto"/>
        <w:ind w:firstLine="720"/>
        <w:outlineLvl w:val="0"/>
        <w:rPr>
          <w:rFonts w:ascii="Times New Roman" w:hAnsi="Times New Roman" w:cs="Times New Roman"/>
          <w:lang w:val="en-US"/>
        </w:rPr>
      </w:pPr>
      <w:r>
        <w:rPr>
          <w:rFonts w:ascii="Times New Roman" w:hAnsi="Times New Roman" w:cs="Times New Roman"/>
          <w:lang w:val="en-US"/>
        </w:rPr>
        <w:t>We extracted means and standard deviations for group</w:t>
      </w:r>
      <w:r w:rsidR="00EC09C3">
        <w:rPr>
          <w:rFonts w:ascii="Times New Roman" w:hAnsi="Times New Roman" w:cs="Times New Roman"/>
          <w:lang w:val="en-US"/>
        </w:rPr>
        <w:t>-</w:t>
      </w:r>
      <w:r>
        <w:rPr>
          <w:rFonts w:ascii="Times New Roman" w:hAnsi="Times New Roman" w:cs="Times New Roman"/>
          <w:lang w:val="en-US"/>
        </w:rPr>
        <w:t>based results as well as zero-order correlations for correlational results.</w:t>
      </w:r>
      <w:r w:rsidR="00D52F9F">
        <w:rPr>
          <w:rFonts w:ascii="Times New Roman" w:hAnsi="Times New Roman" w:cs="Times New Roman"/>
          <w:lang w:val="en-US"/>
        </w:rPr>
        <w:t xml:space="preserve"> Furthermore</w:t>
      </w:r>
      <w:r w:rsidR="00D52F9F" w:rsidRPr="00D52F9F">
        <w:rPr>
          <w:rFonts w:ascii="Times New Roman" w:hAnsi="Times New Roman" w:cs="Times New Roman"/>
          <w:lang w:val="en-US"/>
        </w:rPr>
        <w:t>, we extracted reactivity measures based on which types were provided</w:t>
      </w:r>
      <w:r w:rsidR="00BE10B3">
        <w:rPr>
          <w:rFonts w:ascii="Times New Roman" w:hAnsi="Times New Roman" w:cs="Times New Roman"/>
          <w:lang w:val="en-US"/>
        </w:rPr>
        <w:t>.</w:t>
      </w:r>
      <w:r w:rsidR="00D52F9F" w:rsidRPr="00D52F9F">
        <w:rPr>
          <w:rFonts w:ascii="Times New Roman" w:hAnsi="Times New Roman" w:cs="Times New Roman"/>
          <w:lang w:val="en-US"/>
        </w:rPr>
        <w:t xml:space="preserve"> </w:t>
      </w:r>
      <w:r w:rsidR="00BE10B3">
        <w:rPr>
          <w:rFonts w:ascii="Times New Roman" w:hAnsi="Times New Roman" w:cs="Times New Roman"/>
          <w:lang w:val="en-US"/>
        </w:rPr>
        <w:t>I</w:t>
      </w:r>
      <w:r w:rsidR="00D52F9F" w:rsidRPr="00D52F9F">
        <w:rPr>
          <w:rFonts w:ascii="Times New Roman" w:hAnsi="Times New Roman" w:cs="Times New Roman"/>
          <w:lang w:val="en-US"/>
        </w:rPr>
        <w:t>f delta scores were provided, those were included</w:t>
      </w:r>
      <w:r w:rsidR="00BE10B3">
        <w:rPr>
          <w:rFonts w:ascii="Times New Roman" w:hAnsi="Times New Roman" w:cs="Times New Roman"/>
          <w:lang w:val="en-US"/>
        </w:rPr>
        <w:t>;</w:t>
      </w:r>
      <w:r w:rsidR="00D52F9F" w:rsidRPr="00D52F9F">
        <w:rPr>
          <w:rFonts w:ascii="Times New Roman" w:hAnsi="Times New Roman" w:cs="Times New Roman"/>
          <w:lang w:val="en-US"/>
        </w:rPr>
        <w:t xml:space="preserve"> if baseline and task data were provided, we use the measures during the task that were provided</w:t>
      </w:r>
      <w:r w:rsidR="00D52F9F">
        <w:rPr>
          <w:rFonts w:ascii="Times New Roman" w:hAnsi="Times New Roman" w:cs="Times New Roman"/>
          <w:lang w:val="en-US"/>
        </w:rPr>
        <w:t>.</w:t>
      </w:r>
    </w:p>
    <w:p w14:paraId="13473197" w14:textId="63F6869D" w:rsidR="005C51DC" w:rsidRPr="00BB3164" w:rsidRDefault="005C51DC" w:rsidP="00573E1B">
      <w:pPr>
        <w:spacing w:line="480" w:lineRule="auto"/>
        <w:ind w:firstLine="720"/>
        <w:outlineLvl w:val="0"/>
        <w:rPr>
          <w:rFonts w:ascii="Times New Roman" w:hAnsi="Times New Roman" w:cs="Times New Roman"/>
          <w:lang w:val="en-US"/>
        </w:rPr>
      </w:pPr>
      <w:r w:rsidRPr="00BB3164">
        <w:rPr>
          <w:rFonts w:ascii="Times New Roman" w:hAnsi="Times New Roman" w:cs="Times New Roman"/>
          <w:lang w:val="en-US"/>
        </w:rPr>
        <w:lastRenderedPageBreak/>
        <w:t xml:space="preserve">Random-effects models were used to compute pooled effect size for each outcome. For case-control studies, we calculated the standardized mean difference (SMD), with 95% confidence interval (CI), with the correction of Hedges </w:t>
      </w:r>
      <w:r w:rsidR="00AD0795" w:rsidRPr="00BB3164">
        <w:rPr>
          <w:rFonts w:ascii="Times New Roman" w:hAnsi="Times New Roman" w:cs="Times New Roman"/>
          <w:lang w:val="en-US"/>
        </w:rPr>
        <w:fldChar w:fldCharType="begin"/>
      </w:r>
      <w:r w:rsidR="00D742B6" w:rsidRPr="00BB3164">
        <w:rPr>
          <w:rFonts w:ascii="Times New Roman" w:hAnsi="Times New Roman" w:cs="Times New Roman"/>
          <w:lang w:val="en-US"/>
        </w:rPr>
        <w:instrText xml:space="preserve"> ADDIN EN.CITE &lt;EndNote&gt;&lt;Cite&gt;&lt;Author&gt;Hedges&lt;/Author&gt;&lt;Year&gt;1981&lt;/Year&gt;&lt;RecNum&gt;28890&lt;/RecNum&gt;&lt;DisplayText&gt;(Hedges, 1981)&lt;/DisplayText&gt;&lt;record&gt;&lt;rec-number&gt;28890&lt;/rec-number&gt;&lt;foreign-keys&gt;&lt;key app="EN" db-id="vda50vt5nv9xrzet9s75ppp9w9e2vtzzx52t" timestamp="1526051958"&gt;28890&lt;/key&gt;&lt;/foreign-keys&gt;&lt;ref-type name="Journal Article"&gt;17&lt;/ref-type&gt;&lt;contributors&gt;&lt;authors&gt;&lt;author&gt;Hedges, L.&lt;/author&gt;&lt;/authors&gt;&lt;/contributors&gt;&lt;titles&gt;&lt;title&gt;Distribution theory for Glass&amp;apos;s estimator of effect size and related estimators&lt;/title&gt;&lt;secondary-title&gt;J Educ Stat&lt;/secondary-title&gt;&lt;/titles&gt;&lt;periodical&gt;&lt;full-title&gt;J Educ Stat&lt;/full-title&gt;&lt;/periodical&gt;&lt;pages&gt;107-128&lt;/pages&gt;&lt;volume&gt;6&lt;/volume&gt;&lt;number&gt;2&lt;/number&gt;&lt;dates&gt;&lt;year&gt;1981&lt;/year&gt;&lt;/dates&gt;&lt;urls&gt;&lt;/urls&gt;&lt;/record&gt;&lt;/Cite&gt;&lt;/EndNote&gt;</w:instrText>
      </w:r>
      <w:r w:rsidR="00AD0795" w:rsidRPr="00BB3164">
        <w:rPr>
          <w:rFonts w:ascii="Times New Roman" w:hAnsi="Times New Roman" w:cs="Times New Roman"/>
          <w:lang w:val="en-US"/>
        </w:rPr>
        <w:fldChar w:fldCharType="separate"/>
      </w:r>
      <w:r w:rsidRPr="00BB3164">
        <w:rPr>
          <w:rFonts w:ascii="Times New Roman" w:hAnsi="Times New Roman" w:cs="Times New Roman"/>
          <w:noProof/>
          <w:lang w:val="en-US"/>
        </w:rPr>
        <w:t>(Hedges, 1981)</w:t>
      </w:r>
      <w:r w:rsidR="00AD0795" w:rsidRPr="00BB3164">
        <w:rPr>
          <w:rFonts w:ascii="Times New Roman" w:hAnsi="Times New Roman" w:cs="Times New Roman"/>
          <w:lang w:val="en-US"/>
        </w:rPr>
        <w:fldChar w:fldCharType="end"/>
      </w:r>
      <w:r w:rsidRPr="00BB3164">
        <w:rPr>
          <w:rFonts w:ascii="Times New Roman" w:hAnsi="Times New Roman" w:cs="Times New Roman"/>
          <w:lang w:val="en-US"/>
        </w:rPr>
        <w:t xml:space="preserve"> to avoid bias due to sample size. The pooled SMD, and related 95% CI, or correlation coefficients were calculated through the inverse variance method, and its statistical significance was assessed by the Z statistic. I</w:t>
      </w:r>
      <w:r w:rsidRPr="00BB3164">
        <w:rPr>
          <w:rFonts w:ascii="Times New Roman" w:hAnsi="Times New Roman" w:cs="Times New Roman"/>
          <w:vertAlign w:val="superscript"/>
          <w:lang w:val="en-US"/>
        </w:rPr>
        <w:t>2</w:t>
      </w:r>
      <w:r w:rsidR="00464528" w:rsidRPr="00BB3164">
        <w:rPr>
          <w:rFonts w:ascii="Times New Roman" w:hAnsi="Times New Roman" w:cs="Times New Roman"/>
          <w:vertAlign w:val="superscript"/>
          <w:lang w:val="en-US"/>
        </w:rPr>
        <w:t xml:space="preserve"> </w:t>
      </w:r>
      <w:r w:rsidR="00AD0795" w:rsidRPr="00BB3164">
        <w:rPr>
          <w:rFonts w:ascii="Times New Roman" w:hAnsi="Times New Roman" w:cs="Times New Roman"/>
          <w:lang w:val="en-US"/>
        </w:rPr>
        <w:fldChar w:fldCharType="begin"/>
      </w:r>
      <w:r w:rsidR="00D742B6" w:rsidRPr="00BB3164">
        <w:rPr>
          <w:rFonts w:ascii="Times New Roman" w:hAnsi="Times New Roman" w:cs="Times New Roman"/>
          <w:lang w:val="en-US"/>
        </w:rPr>
        <w:instrText xml:space="preserve"> ADDIN EN.CITE &lt;EndNote&gt;&lt;Cite&gt;&lt;Author&gt;Higgins&lt;/Author&gt;&lt;Year&gt;2002&lt;/Year&gt;&lt;RecNum&gt;28891&lt;/RecNum&gt;&lt;DisplayText&gt;(Higgins &amp;amp; Thompson, 2002)&lt;/DisplayText&gt;&lt;record&gt;&lt;rec-number&gt;28891&lt;/rec-number&gt;&lt;foreign-keys&gt;&lt;key app="EN" db-id="vda50vt5nv9xrzet9s75ppp9w9e2vtzzx52t" timestamp="1526051958"&gt;28891&lt;/key&gt;&lt;/foreign-keys&gt;&lt;ref-type name="Journal Article"&gt;17&lt;/ref-type&gt;&lt;contributors&gt;&lt;authors&gt;&lt;author&gt;Higgins, J. P.&lt;/author&gt;&lt;author&gt;Thompson, S. G.&lt;/author&gt;&lt;/authors&gt;&lt;/contributors&gt;&lt;auth-address&gt;MRC Biostatistics Unit, Institute of Public Health, Robinson Way, Cambridge CB2 2SR, UK. julian.higgins@mrc-bsu.cam.ac.uk&lt;/auth-address&gt;&lt;titles&gt;&lt;title&gt;Quantifying heterogeneity in a meta-analysis&lt;/title&gt;&lt;secondary-title&gt;Stat Med&lt;/secondary-title&gt;&lt;/titles&gt;&lt;periodical&gt;&lt;full-title&gt;Stat Med&lt;/full-title&gt;&lt;/periodical&gt;&lt;pages&gt;1539-58&lt;/pages&gt;&lt;volume&gt;21&lt;/volume&gt;&lt;number&gt;11&lt;/number&gt;&lt;edition&gt;2002/07/12&lt;/edition&gt;&lt;keywords&gt;&lt;keyword&gt;Albumins/therapeutic use&lt;/keyword&gt;&lt;keyword&gt;Chemotherapy, Adjuvant/methods&lt;/keyword&gt;&lt;keyword&gt;Clinical Trials as Topic/*methods&lt;/keyword&gt;&lt;keyword&gt;Cognition Disorders/drug therapy&lt;/keyword&gt;&lt;keyword&gt;Cytidine Diphosphate Choline/therapeutic use&lt;/keyword&gt;&lt;keyword&gt;Fibrosis/therapy&lt;/keyword&gt;&lt;keyword&gt;Fracture Fixation/methods&lt;/keyword&gt;&lt;keyword&gt;Hip Fractures/surgery&lt;/keyword&gt;&lt;keyword&gt;Humans&lt;/keyword&gt;&lt;keyword&gt;*Meta-Analysis as Topic&lt;/keyword&gt;&lt;keyword&gt;Resuscitation/methods&lt;/keyword&gt;&lt;keyword&gt;Sarcoma/drug therapy&lt;/keyword&gt;&lt;keyword&gt;Sclerotherapy&lt;/keyword&gt;&lt;keyword&gt;Statistics as Topic/*methods&lt;/keyword&gt;&lt;/keywords&gt;&lt;dates&gt;&lt;year&gt;2002&lt;/year&gt;&lt;pub-dates&gt;&lt;date&gt;Jun 15&lt;/date&gt;&lt;/pub-dates&gt;&lt;/dates&gt;&lt;isbn&gt;0277-6715 (Print)&amp;#xD;0277-6715 (Linking)&lt;/isbn&gt;&lt;accession-num&gt;12111919&lt;/accession-num&gt;&lt;urls&gt;&lt;related-urls&gt;&lt;url&gt;https://www.ncbi.nlm.nih.gov/pubmed/12111919&lt;/url&gt;&lt;/related-urls&gt;&lt;/urls&gt;&lt;electronic-resource-num&gt;10.1002/sim.1186&lt;/electronic-resource-num&gt;&lt;/record&gt;&lt;/Cite&gt;&lt;/EndNote&gt;</w:instrText>
      </w:r>
      <w:r w:rsidR="00AD0795" w:rsidRPr="00BB3164">
        <w:rPr>
          <w:rFonts w:ascii="Times New Roman" w:hAnsi="Times New Roman" w:cs="Times New Roman"/>
          <w:lang w:val="en-US"/>
        </w:rPr>
        <w:fldChar w:fldCharType="separate"/>
      </w:r>
      <w:r w:rsidRPr="00BB3164">
        <w:rPr>
          <w:rFonts w:ascii="Times New Roman" w:hAnsi="Times New Roman" w:cs="Times New Roman"/>
          <w:noProof/>
          <w:lang w:val="en-US"/>
        </w:rPr>
        <w:t>(Higgins &amp; Thompson, 2002)</w:t>
      </w:r>
      <w:r w:rsidR="00AD0795" w:rsidRPr="00BB3164">
        <w:rPr>
          <w:rFonts w:ascii="Times New Roman" w:hAnsi="Times New Roman" w:cs="Times New Roman"/>
          <w:lang w:val="en-US"/>
        </w:rPr>
        <w:fldChar w:fldCharType="end"/>
      </w:r>
      <w:r w:rsidRPr="00BB3164">
        <w:rPr>
          <w:rFonts w:ascii="Times New Roman" w:hAnsi="Times New Roman" w:cs="Times New Roman"/>
          <w:lang w:val="en-US"/>
        </w:rPr>
        <w:t xml:space="preserve"> was calculated to </w:t>
      </w:r>
      <w:r w:rsidR="00012DF3">
        <w:rPr>
          <w:rFonts w:ascii="Times New Roman" w:hAnsi="Times New Roman" w:cs="Times New Roman"/>
          <w:lang w:val="en-US"/>
        </w:rPr>
        <w:t>compare</w:t>
      </w:r>
      <w:r w:rsidR="00012DF3" w:rsidRPr="00BB3164">
        <w:rPr>
          <w:rFonts w:ascii="Times New Roman" w:hAnsi="Times New Roman" w:cs="Times New Roman"/>
          <w:lang w:val="en-US"/>
        </w:rPr>
        <w:t xml:space="preserve"> </w:t>
      </w:r>
      <w:r w:rsidRPr="00BB3164">
        <w:rPr>
          <w:rFonts w:ascii="Times New Roman" w:hAnsi="Times New Roman" w:cs="Times New Roman"/>
          <w:lang w:val="en-US"/>
        </w:rPr>
        <w:t xml:space="preserve">heterogeneity among studies. Finally, Egger’s test </w:t>
      </w:r>
      <w:r w:rsidR="00AD0795" w:rsidRPr="00BB3164">
        <w:rPr>
          <w:rFonts w:ascii="Times New Roman" w:hAnsi="Times New Roman" w:cs="Times New Roman"/>
          <w:lang w:val="en-US"/>
        </w:rPr>
        <w:fldChar w:fldCharType="begin"/>
      </w:r>
      <w:r w:rsidR="00D742B6" w:rsidRPr="00BB3164">
        <w:rPr>
          <w:rFonts w:ascii="Times New Roman" w:hAnsi="Times New Roman" w:cs="Times New Roman"/>
          <w:lang w:val="en-US"/>
        </w:rPr>
        <w:instrText xml:space="preserve"> ADDIN EN.CITE &lt;EndNote&gt;&lt;Cite&gt;&lt;Author&gt;Egger&lt;/Author&gt;&lt;Year&gt;1997&lt;/Year&gt;&lt;RecNum&gt;28892&lt;/RecNum&gt;&lt;DisplayText&gt;(Egger, Davey Smith, Schneider, &amp;amp; Minder, 1997)&lt;/DisplayText&gt;&lt;record&gt;&lt;rec-number&gt;28892&lt;/rec-number&gt;&lt;foreign-keys&gt;&lt;key app="EN" db-id="vda50vt5nv9xrzet9s75ppp9w9e2vtzzx52t" timestamp="1526051958"&gt;28892&lt;/key&gt;&lt;/foreign-keys&gt;&lt;ref-type name="Journal Article"&gt;17&lt;/ref-type&gt;&lt;contributors&gt;&lt;authors&gt;&lt;author&gt;Egger, M.&lt;/author&gt;&lt;author&gt;Davey Smith, G.&lt;/author&gt;&lt;author&gt;Schneider, M.&lt;/author&gt;&lt;author&gt;Minder, C.&lt;/author&gt;&lt;/authors&gt;&lt;/contributors&gt;&lt;auth-address&gt;Department of Social Medicine, University of Bristol. m.egger@bristol.ac.uk&lt;/auth-address&gt;&lt;titles&gt;&lt;title&gt;Bias in meta-analysis detected by a simple, graphical test&lt;/title&gt;&lt;secondary-title&gt;BMJ&lt;/secondary-title&gt;&lt;/titles&gt;&lt;periodical&gt;&lt;full-title&gt;BMJ&lt;/full-title&gt;&lt;/periodical&gt;&lt;pages&gt;629-34&lt;/pages&gt;&lt;volume&gt;315&lt;/volume&gt;&lt;number&gt;7109&lt;/number&gt;&lt;edition&gt;1997/10/06&lt;/edition&gt;&lt;keywords&gt;&lt;keyword&gt;*Bias&lt;/keyword&gt;&lt;keyword&gt;*Meta-Analysis as Topic&lt;/keyword&gt;&lt;keyword&gt;Randomized Controlled Trials as Topic&lt;/keyword&gt;&lt;keyword&gt;Regression Analysis&lt;/keyword&gt;&lt;keyword&gt;Statistics as Topic&lt;/keyword&gt;&lt;keyword&gt;Treatment Outcome&lt;/keyword&gt;&lt;/keywords&gt;&lt;dates&gt;&lt;year&gt;1997&lt;/year&gt;&lt;pub-dates&gt;&lt;date&gt;Sep 13&lt;/date&gt;&lt;/pub-dates&gt;&lt;/dates&gt;&lt;isbn&gt;0959-8138 (Print)&amp;#xD;0959-535X (Linking)&lt;/isbn&gt;&lt;accession-num&gt;9310563&lt;/accession-num&gt;&lt;urls&gt;&lt;related-urls&gt;&lt;url&gt;https://www.ncbi.nlm.nih.gov/pubmed/9310563&lt;/url&gt;&lt;/related-urls&gt;&lt;/urls&gt;&lt;custom2&gt;PMC2127453&lt;/custom2&gt;&lt;/record&gt;&lt;/Cite&gt;&lt;/EndNote&gt;</w:instrText>
      </w:r>
      <w:r w:rsidR="00AD0795" w:rsidRPr="00BB3164">
        <w:rPr>
          <w:rFonts w:ascii="Times New Roman" w:hAnsi="Times New Roman" w:cs="Times New Roman"/>
          <w:lang w:val="en-US"/>
        </w:rPr>
        <w:fldChar w:fldCharType="separate"/>
      </w:r>
      <w:r w:rsidRPr="00BB3164">
        <w:rPr>
          <w:rFonts w:ascii="Times New Roman" w:hAnsi="Times New Roman" w:cs="Times New Roman"/>
          <w:noProof/>
          <w:lang w:val="en-US"/>
        </w:rPr>
        <w:t>(Egger, Davey Smith, Schneider, &amp; Minder, 1997)</w:t>
      </w:r>
      <w:r w:rsidR="00AD0795" w:rsidRPr="00BB3164">
        <w:rPr>
          <w:rFonts w:ascii="Times New Roman" w:hAnsi="Times New Roman" w:cs="Times New Roman"/>
          <w:lang w:val="en-US"/>
        </w:rPr>
        <w:fldChar w:fldCharType="end"/>
      </w:r>
      <w:r w:rsidRPr="00BB3164">
        <w:rPr>
          <w:rFonts w:ascii="Times New Roman" w:hAnsi="Times New Roman" w:cs="Times New Roman"/>
          <w:lang w:val="en-US"/>
        </w:rPr>
        <w:t xml:space="preserve"> and funnel plots were used to evaluate publication bias. Analyses were performed using Comprehensive Meta-Analysis (https://www.meta-analysis.com/) software.</w:t>
      </w:r>
    </w:p>
    <w:p w14:paraId="47E6C4E6" w14:textId="77777777" w:rsidR="0026181F" w:rsidRDefault="0026181F" w:rsidP="0026181F">
      <w:pPr>
        <w:shd w:val="clear" w:color="auto" w:fill="FFFFFF"/>
        <w:rPr>
          <w:rFonts w:ascii="Times New Roman" w:eastAsia="Times New Roman" w:hAnsi="Times New Roman" w:cs="Times New Roman"/>
          <w:b/>
          <w:bCs/>
          <w:color w:val="222222"/>
        </w:rPr>
      </w:pPr>
    </w:p>
    <w:p w14:paraId="385412FA" w14:textId="0646097D" w:rsidR="0026181F" w:rsidRPr="009F1CCC" w:rsidRDefault="0026181F" w:rsidP="008B5360">
      <w:pPr>
        <w:shd w:val="clear" w:color="auto" w:fill="FFFFFF"/>
        <w:spacing w:line="480" w:lineRule="auto"/>
        <w:rPr>
          <w:rFonts w:ascii="Times New Roman" w:eastAsia="Times New Roman" w:hAnsi="Times New Roman" w:cs="Times New Roman"/>
          <w:color w:val="222222"/>
        </w:rPr>
      </w:pPr>
      <w:r w:rsidRPr="009F1CCC">
        <w:rPr>
          <w:rFonts w:ascii="Times New Roman" w:eastAsia="Times New Roman" w:hAnsi="Times New Roman" w:cs="Times New Roman"/>
          <w:b/>
          <w:bCs/>
          <w:color w:val="222222"/>
        </w:rPr>
        <w:t>2.7 Study quality/bias assessment</w:t>
      </w:r>
    </w:p>
    <w:p w14:paraId="0C68CFF3" w14:textId="01ED4393" w:rsidR="0026181F" w:rsidRPr="009F1CCC" w:rsidRDefault="0026181F" w:rsidP="008B5360">
      <w:pPr>
        <w:shd w:val="clear" w:color="auto" w:fill="FFFFFF"/>
        <w:spacing w:line="480" w:lineRule="auto"/>
        <w:ind w:firstLine="708"/>
        <w:rPr>
          <w:rFonts w:ascii="Times New Roman" w:eastAsia="Times New Roman" w:hAnsi="Times New Roman" w:cs="Times New Roman"/>
          <w:color w:val="222222"/>
        </w:rPr>
      </w:pPr>
      <w:r w:rsidRPr="009F1CCC">
        <w:rPr>
          <w:rFonts w:ascii="Times New Roman" w:eastAsia="Times New Roman" w:hAnsi="Times New Roman" w:cs="Times New Roman"/>
          <w:color w:val="222222"/>
        </w:rPr>
        <w:t>Study quality was assessed using the Newcastle-Ottawa Scale for case control studies (</w:t>
      </w:r>
      <w:hyperlink r:id="rId8" w:tgtFrame="_blank" w:history="1">
        <w:r w:rsidRPr="009F1CCC">
          <w:rPr>
            <w:rFonts w:ascii="Times New Roman" w:eastAsia="Times New Roman" w:hAnsi="Times New Roman" w:cs="Times New Roman"/>
            <w:color w:val="0563C1"/>
            <w:u w:val="single"/>
          </w:rPr>
          <w:t>http://www.ohri.ca/programs/clinical_epidemiology/oxford.asp</w:t>
        </w:r>
      </w:hyperlink>
      <w:r w:rsidRPr="009F1CCC">
        <w:rPr>
          <w:rFonts w:ascii="Times New Roman" w:eastAsia="Times New Roman" w:hAnsi="Times New Roman" w:cs="Times New Roman"/>
          <w:color w:val="222222"/>
        </w:rPr>
        <w:t xml:space="preserve">) focusing on the following: </w:t>
      </w:r>
      <w:r>
        <w:rPr>
          <w:rFonts w:ascii="Times New Roman" w:eastAsia="Times New Roman" w:hAnsi="Times New Roman" w:cs="Times New Roman"/>
          <w:color w:val="222222"/>
        </w:rPr>
        <w:t>Selection, Comparability, Exposure. Items specifically related to “controls” were not included in the rating  of correlational studies, as clearly not applicable. Therefore, the maximum scores for the case-control and correlational studies  rating were 9 and 4, respectively.</w:t>
      </w:r>
    </w:p>
    <w:p w14:paraId="475EBEB2" w14:textId="77777777" w:rsidR="00464528" w:rsidRPr="00BB3164" w:rsidRDefault="00464528" w:rsidP="00380472">
      <w:pPr>
        <w:spacing w:line="480" w:lineRule="auto"/>
        <w:outlineLvl w:val="0"/>
        <w:rPr>
          <w:rFonts w:ascii="Times New Roman" w:hAnsi="Times New Roman" w:cs="Times New Roman"/>
          <w:lang w:val="en-US"/>
        </w:rPr>
      </w:pPr>
    </w:p>
    <w:p w14:paraId="2D463C88" w14:textId="77777777" w:rsidR="008A2882" w:rsidRPr="00BB3164" w:rsidRDefault="00A02ED3" w:rsidP="00380472">
      <w:pPr>
        <w:spacing w:line="480" w:lineRule="auto"/>
        <w:outlineLvl w:val="0"/>
        <w:rPr>
          <w:rFonts w:ascii="Times New Roman" w:hAnsi="Times New Roman" w:cs="Times New Roman"/>
          <w:b/>
          <w:lang w:val="en-US"/>
        </w:rPr>
      </w:pPr>
      <w:r w:rsidRPr="00BB3164">
        <w:rPr>
          <w:rFonts w:ascii="Times New Roman" w:hAnsi="Times New Roman" w:cs="Times New Roman"/>
          <w:b/>
          <w:lang w:val="en-US"/>
        </w:rPr>
        <w:t xml:space="preserve">3. </w:t>
      </w:r>
      <w:r w:rsidR="00E202C2" w:rsidRPr="00BB3164">
        <w:rPr>
          <w:rFonts w:ascii="Times New Roman" w:hAnsi="Times New Roman" w:cs="Times New Roman"/>
          <w:b/>
          <w:lang w:val="en-US"/>
        </w:rPr>
        <w:t>Results</w:t>
      </w:r>
    </w:p>
    <w:p w14:paraId="7A8CFC9A" w14:textId="77777777" w:rsidR="00E202C2" w:rsidRPr="00BB3164" w:rsidRDefault="000A269B" w:rsidP="00194AAB">
      <w:pPr>
        <w:spacing w:line="480" w:lineRule="auto"/>
        <w:outlineLvl w:val="0"/>
        <w:rPr>
          <w:rFonts w:ascii="Times New Roman" w:hAnsi="Times New Roman" w:cs="Times New Roman"/>
          <w:lang w:val="en-US"/>
        </w:rPr>
      </w:pPr>
      <w:r w:rsidRPr="00BB3164">
        <w:rPr>
          <w:rFonts w:ascii="Times New Roman" w:hAnsi="Times New Roman" w:cs="Times New Roman"/>
          <w:lang w:val="en-US"/>
        </w:rPr>
        <w:t xml:space="preserve">3.1 </w:t>
      </w:r>
      <w:r w:rsidR="00B5292B" w:rsidRPr="00BB3164">
        <w:rPr>
          <w:rFonts w:ascii="Times New Roman" w:hAnsi="Times New Roman" w:cs="Times New Roman"/>
          <w:lang w:val="en-US"/>
        </w:rPr>
        <w:t>S</w:t>
      </w:r>
      <w:r w:rsidR="000D3524" w:rsidRPr="00BB3164">
        <w:rPr>
          <w:rFonts w:ascii="Times New Roman" w:hAnsi="Times New Roman" w:cs="Times New Roman"/>
          <w:lang w:val="en-US"/>
        </w:rPr>
        <w:t>tudy selection</w:t>
      </w:r>
      <w:r w:rsidR="00B5292B" w:rsidRPr="00BB3164">
        <w:rPr>
          <w:rFonts w:ascii="Times New Roman" w:hAnsi="Times New Roman" w:cs="Times New Roman"/>
          <w:lang w:val="en-US"/>
        </w:rPr>
        <w:t xml:space="preserve"> process and study characteristics </w:t>
      </w:r>
    </w:p>
    <w:p w14:paraId="0DC39FED" w14:textId="7C7E6862" w:rsidR="004642C0" w:rsidRPr="00BB3164" w:rsidRDefault="00E202C2" w:rsidP="000A269B">
      <w:pPr>
        <w:spacing w:line="480" w:lineRule="auto"/>
        <w:ind w:firstLine="720"/>
        <w:rPr>
          <w:rFonts w:ascii="Times New Roman" w:hAnsi="Times New Roman" w:cs="Times New Roman"/>
          <w:lang w:val="en-US"/>
        </w:rPr>
      </w:pPr>
      <w:r w:rsidRPr="00BB3164">
        <w:rPr>
          <w:rFonts w:ascii="Times New Roman" w:hAnsi="Times New Roman" w:cs="Times New Roman"/>
          <w:lang w:val="en-US"/>
        </w:rPr>
        <w:t>The process of the study selection can be seen in Fig</w:t>
      </w:r>
      <w:r w:rsidR="00123353" w:rsidRPr="00BB3164">
        <w:rPr>
          <w:rFonts w:ascii="Times New Roman" w:hAnsi="Times New Roman" w:cs="Times New Roman"/>
          <w:lang w:val="en-US"/>
        </w:rPr>
        <w:t xml:space="preserve">ure </w:t>
      </w:r>
      <w:r w:rsidRPr="00BB3164">
        <w:rPr>
          <w:rFonts w:ascii="Times New Roman" w:hAnsi="Times New Roman" w:cs="Times New Roman"/>
          <w:lang w:val="en-US"/>
        </w:rPr>
        <w:t xml:space="preserve">1. Details about </w:t>
      </w:r>
      <w:r w:rsidR="000B7C4C" w:rsidRPr="00BB3164">
        <w:rPr>
          <w:rFonts w:ascii="Times New Roman" w:hAnsi="Times New Roman" w:cs="Times New Roman"/>
          <w:lang w:val="en-US"/>
        </w:rPr>
        <w:t xml:space="preserve">the search can be found in </w:t>
      </w:r>
      <w:r w:rsidR="00123353" w:rsidRPr="00BB3164">
        <w:rPr>
          <w:rFonts w:ascii="Times New Roman" w:hAnsi="Times New Roman" w:cs="Times New Roman"/>
          <w:lang w:val="en-US"/>
        </w:rPr>
        <w:t>Supplementary materials 2</w:t>
      </w:r>
      <w:r w:rsidR="000B7C4C" w:rsidRPr="00BB3164">
        <w:rPr>
          <w:rFonts w:ascii="Times New Roman" w:hAnsi="Times New Roman" w:cs="Times New Roman"/>
          <w:lang w:val="en-US"/>
        </w:rPr>
        <w:t xml:space="preserve">, and the </w:t>
      </w:r>
      <w:r w:rsidR="00B5292B" w:rsidRPr="00BB3164">
        <w:rPr>
          <w:rFonts w:ascii="Times New Roman" w:hAnsi="Times New Roman" w:cs="Times New Roman"/>
          <w:lang w:val="en-US"/>
        </w:rPr>
        <w:t xml:space="preserve">reasons for </w:t>
      </w:r>
      <w:r w:rsidRPr="00BB3164">
        <w:rPr>
          <w:rFonts w:ascii="Times New Roman" w:hAnsi="Times New Roman" w:cs="Times New Roman"/>
          <w:lang w:val="en-US"/>
        </w:rPr>
        <w:t>exclu</w:t>
      </w:r>
      <w:r w:rsidR="00E82851" w:rsidRPr="00BB3164">
        <w:rPr>
          <w:rFonts w:ascii="Times New Roman" w:hAnsi="Times New Roman" w:cs="Times New Roman"/>
          <w:lang w:val="en-US"/>
        </w:rPr>
        <w:t>ding</w:t>
      </w:r>
      <w:r w:rsidRPr="00BB3164">
        <w:rPr>
          <w:rFonts w:ascii="Times New Roman" w:hAnsi="Times New Roman" w:cs="Times New Roman"/>
          <w:lang w:val="en-US"/>
        </w:rPr>
        <w:t xml:space="preserve"> e</w:t>
      </w:r>
      <w:r w:rsidR="000B7C4C" w:rsidRPr="00BB3164">
        <w:rPr>
          <w:rFonts w:ascii="Times New Roman" w:hAnsi="Times New Roman" w:cs="Times New Roman"/>
          <w:lang w:val="en-US"/>
        </w:rPr>
        <w:t xml:space="preserve">ach study are listed in </w:t>
      </w:r>
      <w:r w:rsidR="00123353" w:rsidRPr="00BB3164">
        <w:rPr>
          <w:rFonts w:ascii="Times New Roman" w:hAnsi="Times New Roman" w:cs="Times New Roman"/>
          <w:lang w:val="en-US"/>
        </w:rPr>
        <w:t>Supplementary materials 3</w:t>
      </w:r>
      <w:r w:rsidR="00A1345A" w:rsidRPr="00BB3164">
        <w:rPr>
          <w:rFonts w:ascii="Times New Roman" w:hAnsi="Times New Roman" w:cs="Times New Roman"/>
          <w:lang w:val="en-US"/>
        </w:rPr>
        <w:t xml:space="preserve">. </w:t>
      </w:r>
      <w:r w:rsidR="00B5292B" w:rsidRPr="00BB3164">
        <w:rPr>
          <w:rFonts w:ascii="Times New Roman" w:hAnsi="Times New Roman" w:cs="Times New Roman"/>
          <w:lang w:val="en-US"/>
        </w:rPr>
        <w:t>From an initial pool of</w:t>
      </w:r>
      <w:r w:rsidR="00E82851" w:rsidRPr="00BB3164">
        <w:rPr>
          <w:rFonts w:ascii="Times New Roman" w:hAnsi="Times New Roman" w:cs="Times New Roman"/>
          <w:lang w:val="en-US"/>
        </w:rPr>
        <w:t xml:space="preserve"> </w:t>
      </w:r>
      <w:r w:rsidR="00F2169E" w:rsidRPr="00BB3164">
        <w:rPr>
          <w:rFonts w:ascii="Times New Roman" w:hAnsi="Times New Roman" w:cs="Times New Roman"/>
          <w:lang w:val="en-US"/>
        </w:rPr>
        <w:t xml:space="preserve">2016 </w:t>
      </w:r>
      <w:r w:rsidR="00B5292B" w:rsidRPr="00BB3164">
        <w:rPr>
          <w:rFonts w:ascii="Times New Roman" w:hAnsi="Times New Roman" w:cs="Times New Roman"/>
          <w:lang w:val="en-US"/>
        </w:rPr>
        <w:t xml:space="preserve">potentially relevant </w:t>
      </w:r>
      <w:r w:rsidR="00F2169E" w:rsidRPr="00BB3164">
        <w:rPr>
          <w:rFonts w:ascii="Times New Roman" w:hAnsi="Times New Roman" w:cs="Times New Roman"/>
          <w:lang w:val="en-US"/>
        </w:rPr>
        <w:t>references</w:t>
      </w:r>
      <w:r w:rsidR="00BD05A0" w:rsidRPr="00BB3164">
        <w:rPr>
          <w:rFonts w:ascii="Times New Roman" w:hAnsi="Times New Roman" w:cs="Times New Roman"/>
          <w:lang w:val="en-US"/>
        </w:rPr>
        <w:t>,</w:t>
      </w:r>
      <w:r w:rsidR="00C46B5C" w:rsidRPr="00BB3164">
        <w:rPr>
          <w:rFonts w:ascii="Times New Roman" w:hAnsi="Times New Roman" w:cs="Times New Roman"/>
          <w:lang w:val="en-US"/>
        </w:rPr>
        <w:t xml:space="preserve"> 66</w:t>
      </w:r>
      <w:r w:rsidR="006B57AB" w:rsidRPr="00BB3164">
        <w:rPr>
          <w:rFonts w:ascii="Times New Roman" w:hAnsi="Times New Roman" w:cs="Times New Roman"/>
          <w:lang w:val="en-US"/>
        </w:rPr>
        <w:t xml:space="preserve"> studies were retained for the quantitative analyses.</w:t>
      </w:r>
      <w:r w:rsidR="003021AA" w:rsidRPr="00BB3164">
        <w:rPr>
          <w:rFonts w:ascii="Times New Roman" w:hAnsi="Times New Roman" w:cs="Times New Roman"/>
          <w:lang w:val="en-US"/>
        </w:rPr>
        <w:t xml:space="preserve"> </w:t>
      </w:r>
      <w:r w:rsidR="00380472" w:rsidRPr="00BB3164">
        <w:rPr>
          <w:rFonts w:ascii="Times New Roman" w:hAnsi="Times New Roman" w:cs="Times New Roman"/>
          <w:lang w:val="en-US"/>
        </w:rPr>
        <w:t xml:space="preserve">Supplemental </w:t>
      </w:r>
      <w:r w:rsidR="006231C0" w:rsidRPr="00BB3164">
        <w:rPr>
          <w:rFonts w:ascii="Times New Roman" w:hAnsi="Times New Roman" w:cs="Times New Roman"/>
          <w:lang w:val="en-US"/>
        </w:rPr>
        <w:t>Table</w:t>
      </w:r>
      <w:r w:rsidR="00380472" w:rsidRPr="00BB3164">
        <w:rPr>
          <w:rFonts w:ascii="Times New Roman" w:hAnsi="Times New Roman" w:cs="Times New Roman"/>
          <w:lang w:val="en-US"/>
        </w:rPr>
        <w:t>s</w:t>
      </w:r>
      <w:r w:rsidR="006231C0" w:rsidRPr="00BB3164">
        <w:rPr>
          <w:rFonts w:ascii="Times New Roman" w:hAnsi="Times New Roman" w:cs="Times New Roman"/>
          <w:lang w:val="en-US"/>
        </w:rPr>
        <w:t xml:space="preserve"> </w:t>
      </w:r>
      <w:r w:rsidR="00380472" w:rsidRPr="00BB3164">
        <w:rPr>
          <w:rFonts w:ascii="Times New Roman" w:hAnsi="Times New Roman" w:cs="Times New Roman"/>
          <w:lang w:val="en-US"/>
        </w:rPr>
        <w:t>1</w:t>
      </w:r>
      <w:r w:rsidR="00B5292B" w:rsidRPr="00BB3164">
        <w:rPr>
          <w:rFonts w:ascii="Times New Roman" w:hAnsi="Times New Roman" w:cs="Times New Roman"/>
          <w:lang w:val="en-US"/>
        </w:rPr>
        <w:t xml:space="preserve"> and </w:t>
      </w:r>
      <w:r w:rsidR="00380472" w:rsidRPr="00BB3164">
        <w:rPr>
          <w:rFonts w:ascii="Times New Roman" w:hAnsi="Times New Roman" w:cs="Times New Roman"/>
          <w:lang w:val="en-US"/>
        </w:rPr>
        <w:t>2</w:t>
      </w:r>
      <w:r w:rsidR="00B5292B" w:rsidRPr="00BB3164">
        <w:rPr>
          <w:rFonts w:ascii="Times New Roman" w:hAnsi="Times New Roman" w:cs="Times New Roman"/>
          <w:lang w:val="en-US"/>
        </w:rPr>
        <w:t xml:space="preserve"> </w:t>
      </w:r>
      <w:r w:rsidR="00BD05A0" w:rsidRPr="00BB3164">
        <w:rPr>
          <w:rFonts w:ascii="Times New Roman" w:hAnsi="Times New Roman" w:cs="Times New Roman"/>
          <w:lang w:val="en-US"/>
        </w:rPr>
        <w:t xml:space="preserve">show the </w:t>
      </w:r>
      <w:r w:rsidR="00C46B5C" w:rsidRPr="00BB3164">
        <w:rPr>
          <w:rFonts w:ascii="Times New Roman" w:hAnsi="Times New Roman" w:cs="Times New Roman"/>
          <w:lang w:val="en-US"/>
        </w:rPr>
        <w:t>34</w:t>
      </w:r>
      <w:r w:rsidR="008248D9" w:rsidRPr="00BB3164">
        <w:rPr>
          <w:rFonts w:ascii="Times New Roman" w:hAnsi="Times New Roman" w:cs="Times New Roman"/>
          <w:lang w:val="en-US"/>
        </w:rPr>
        <w:t xml:space="preserve"> </w:t>
      </w:r>
      <w:r w:rsidR="00B5292B" w:rsidRPr="00BB3164">
        <w:rPr>
          <w:rFonts w:ascii="Times New Roman" w:hAnsi="Times New Roman" w:cs="Times New Roman"/>
          <w:lang w:val="en-US"/>
        </w:rPr>
        <w:t>case-control and 32 correlational</w:t>
      </w:r>
      <w:r w:rsidR="003021AA" w:rsidRPr="00BB3164">
        <w:rPr>
          <w:rFonts w:ascii="Times New Roman" w:hAnsi="Times New Roman" w:cs="Times New Roman"/>
          <w:lang w:val="en-US"/>
        </w:rPr>
        <w:t xml:space="preserve"> </w:t>
      </w:r>
      <w:r w:rsidR="00BD05A0" w:rsidRPr="00BB3164">
        <w:rPr>
          <w:rFonts w:ascii="Times New Roman" w:hAnsi="Times New Roman" w:cs="Times New Roman"/>
          <w:lang w:val="en-US"/>
        </w:rPr>
        <w:t>studies</w:t>
      </w:r>
      <w:r w:rsidR="00B5292B" w:rsidRPr="00BB3164">
        <w:rPr>
          <w:rFonts w:ascii="Times New Roman" w:hAnsi="Times New Roman" w:cs="Times New Roman"/>
          <w:lang w:val="en-US"/>
        </w:rPr>
        <w:t xml:space="preserve">, respectively, included in the meta-analyses. </w:t>
      </w:r>
      <w:r w:rsidR="005D18F3" w:rsidRPr="00BB3164">
        <w:rPr>
          <w:rFonts w:ascii="Times New Roman" w:hAnsi="Times New Roman" w:cs="Times New Roman"/>
          <w:lang w:val="en-US"/>
        </w:rPr>
        <w:t xml:space="preserve">Of those </w:t>
      </w:r>
      <w:r w:rsidR="00D2696C" w:rsidRPr="00BB3164">
        <w:rPr>
          <w:rFonts w:ascii="Times New Roman" w:hAnsi="Times New Roman" w:cs="Times New Roman"/>
          <w:lang w:val="en-US"/>
        </w:rPr>
        <w:t>34</w:t>
      </w:r>
      <w:r w:rsidR="008248D9" w:rsidRPr="00BB3164">
        <w:rPr>
          <w:rFonts w:ascii="Times New Roman" w:hAnsi="Times New Roman" w:cs="Times New Roman"/>
          <w:lang w:val="en-US"/>
        </w:rPr>
        <w:t xml:space="preserve"> </w:t>
      </w:r>
      <w:r w:rsidR="00B5292B" w:rsidRPr="00BB3164">
        <w:rPr>
          <w:rFonts w:ascii="Times New Roman" w:hAnsi="Times New Roman" w:cs="Times New Roman"/>
          <w:lang w:val="en-US"/>
        </w:rPr>
        <w:t>case-control</w:t>
      </w:r>
      <w:r w:rsidR="006D4EC9" w:rsidRPr="00BB3164">
        <w:rPr>
          <w:rFonts w:ascii="Times New Roman" w:hAnsi="Times New Roman" w:cs="Times New Roman"/>
          <w:lang w:val="en-US"/>
        </w:rPr>
        <w:t xml:space="preserve"> studies,</w:t>
      </w:r>
      <w:r w:rsidR="003021AA" w:rsidRPr="00BB3164">
        <w:rPr>
          <w:rFonts w:ascii="Times New Roman" w:hAnsi="Times New Roman" w:cs="Times New Roman"/>
          <w:lang w:val="en-US"/>
        </w:rPr>
        <w:t xml:space="preserve"> </w:t>
      </w:r>
      <w:r w:rsidR="00B5292B" w:rsidRPr="00BB3164">
        <w:rPr>
          <w:rFonts w:ascii="Times New Roman" w:hAnsi="Times New Roman" w:cs="Times New Roman"/>
          <w:lang w:val="en-US"/>
        </w:rPr>
        <w:t xml:space="preserve">five </w:t>
      </w:r>
      <w:r w:rsidR="00D2696C" w:rsidRPr="00BB3164">
        <w:rPr>
          <w:rFonts w:ascii="Times New Roman" w:hAnsi="Times New Roman" w:cs="Times New Roman"/>
          <w:lang w:val="en-US"/>
        </w:rPr>
        <w:t>reported Baseline HR data, 18</w:t>
      </w:r>
      <w:r w:rsidR="006D4EC9" w:rsidRPr="00BB3164">
        <w:rPr>
          <w:rFonts w:ascii="Times New Roman" w:hAnsi="Times New Roman" w:cs="Times New Roman"/>
          <w:lang w:val="en-US"/>
        </w:rPr>
        <w:t xml:space="preserve"> task-related </w:t>
      </w:r>
      <w:r w:rsidR="006D4EC9" w:rsidRPr="00BB3164">
        <w:rPr>
          <w:rFonts w:ascii="Times New Roman" w:hAnsi="Times New Roman" w:cs="Times New Roman"/>
          <w:lang w:val="en-US"/>
        </w:rPr>
        <w:lastRenderedPageBreak/>
        <w:t>HR change data</w:t>
      </w:r>
      <w:r w:rsidR="007B2CE3">
        <w:rPr>
          <w:rFonts w:ascii="Times New Roman" w:hAnsi="Times New Roman" w:cs="Times New Roman"/>
          <w:lang w:val="en-US"/>
        </w:rPr>
        <w:t>, two task-related HRV,</w:t>
      </w:r>
      <w:r w:rsidR="006D4EC9" w:rsidRPr="00BB3164">
        <w:rPr>
          <w:rFonts w:ascii="Times New Roman" w:hAnsi="Times New Roman" w:cs="Times New Roman"/>
          <w:lang w:val="en-US"/>
        </w:rPr>
        <w:t xml:space="preserve"> </w:t>
      </w:r>
      <w:r w:rsidR="007B2CE3">
        <w:rPr>
          <w:rFonts w:ascii="Times New Roman" w:hAnsi="Times New Roman" w:cs="Times New Roman"/>
          <w:lang w:val="en-US"/>
        </w:rPr>
        <w:t>six</w:t>
      </w:r>
      <w:r w:rsidR="006D4EC9" w:rsidRPr="00BB3164">
        <w:rPr>
          <w:rFonts w:ascii="Times New Roman" w:hAnsi="Times New Roman" w:cs="Times New Roman"/>
          <w:lang w:val="en-US"/>
        </w:rPr>
        <w:t xml:space="preserve"> task-related RSA data</w:t>
      </w:r>
      <w:r w:rsidR="007B2CE3">
        <w:rPr>
          <w:rFonts w:ascii="Times New Roman" w:hAnsi="Times New Roman" w:cs="Times New Roman"/>
          <w:lang w:val="en-US"/>
        </w:rPr>
        <w:t xml:space="preserve"> and five task-related PEP data</w:t>
      </w:r>
      <w:r w:rsidR="006D4EC9" w:rsidRPr="00BB3164">
        <w:rPr>
          <w:rFonts w:ascii="Times New Roman" w:hAnsi="Times New Roman" w:cs="Times New Roman"/>
          <w:lang w:val="en-US"/>
        </w:rPr>
        <w:t xml:space="preserve">. Regarding skin conductance outcome measures, </w:t>
      </w:r>
      <w:r w:rsidR="00FE6C33" w:rsidRPr="00BB3164">
        <w:rPr>
          <w:rFonts w:ascii="Times New Roman" w:hAnsi="Times New Roman" w:cs="Times New Roman"/>
          <w:lang w:val="en-US"/>
        </w:rPr>
        <w:t>four</w:t>
      </w:r>
      <w:r w:rsidR="006D4EC9" w:rsidRPr="00BB3164">
        <w:rPr>
          <w:rFonts w:ascii="Times New Roman" w:hAnsi="Times New Roman" w:cs="Times New Roman"/>
          <w:lang w:val="en-US"/>
        </w:rPr>
        <w:t xml:space="preserve"> reported Baseline outcomes (2 SCR and 2 SCL) and 19 reported</w:t>
      </w:r>
      <w:r w:rsidR="00D2696C" w:rsidRPr="00BB3164">
        <w:rPr>
          <w:rFonts w:ascii="Times New Roman" w:hAnsi="Times New Roman" w:cs="Times New Roman"/>
          <w:lang w:val="en-US"/>
        </w:rPr>
        <w:t xml:space="preserve"> task-related outcomes (</w:t>
      </w:r>
      <w:r w:rsidR="00FE6C33" w:rsidRPr="00BB3164">
        <w:rPr>
          <w:rFonts w:ascii="Times New Roman" w:hAnsi="Times New Roman" w:cs="Times New Roman"/>
          <w:lang w:val="en-US"/>
        </w:rPr>
        <w:t>nine</w:t>
      </w:r>
      <w:r w:rsidR="00D2696C" w:rsidRPr="00BB3164">
        <w:rPr>
          <w:rFonts w:ascii="Times New Roman" w:hAnsi="Times New Roman" w:cs="Times New Roman"/>
          <w:lang w:val="en-US"/>
        </w:rPr>
        <w:t xml:space="preserve"> SCR, 10</w:t>
      </w:r>
      <w:r w:rsidR="006D4EC9" w:rsidRPr="00BB3164">
        <w:rPr>
          <w:rFonts w:ascii="Times New Roman" w:hAnsi="Times New Roman" w:cs="Times New Roman"/>
          <w:lang w:val="en-US"/>
        </w:rPr>
        <w:t xml:space="preserve"> SCL).</w:t>
      </w:r>
      <w:r w:rsidR="00B65DB0" w:rsidRPr="00BB3164">
        <w:rPr>
          <w:rFonts w:ascii="Times New Roman" w:hAnsi="Times New Roman" w:cs="Times New Roman"/>
          <w:lang w:val="en-US"/>
        </w:rPr>
        <w:t xml:space="preserve"> The 32</w:t>
      </w:r>
      <w:r w:rsidR="004F01C5" w:rsidRPr="00BB3164">
        <w:rPr>
          <w:rFonts w:ascii="Times New Roman" w:hAnsi="Times New Roman" w:cs="Times New Roman"/>
          <w:lang w:val="en-US"/>
        </w:rPr>
        <w:t xml:space="preserve"> studies with correlational design include</w:t>
      </w:r>
      <w:r w:rsidR="00B5292B" w:rsidRPr="00BB3164">
        <w:rPr>
          <w:rFonts w:ascii="Times New Roman" w:hAnsi="Times New Roman" w:cs="Times New Roman"/>
          <w:lang w:val="en-US"/>
        </w:rPr>
        <w:t>d</w:t>
      </w:r>
      <w:r w:rsidR="004F01C5" w:rsidRPr="00BB3164">
        <w:rPr>
          <w:rFonts w:ascii="Times New Roman" w:hAnsi="Times New Roman" w:cs="Times New Roman"/>
          <w:lang w:val="en-US"/>
        </w:rPr>
        <w:t xml:space="preserve"> </w:t>
      </w:r>
      <w:r w:rsidR="00AE5E51">
        <w:rPr>
          <w:rFonts w:ascii="Times New Roman" w:hAnsi="Times New Roman" w:cs="Times New Roman"/>
          <w:lang w:val="en-US"/>
        </w:rPr>
        <w:t>33</w:t>
      </w:r>
      <w:r w:rsidR="004F01C5" w:rsidRPr="00BB3164">
        <w:rPr>
          <w:rFonts w:ascii="Times New Roman" w:hAnsi="Times New Roman" w:cs="Times New Roman"/>
          <w:lang w:val="en-US"/>
        </w:rPr>
        <w:t xml:space="preserve"> studies with cardiovascular outcome measures, </w:t>
      </w:r>
      <w:r w:rsidR="00565208" w:rsidRPr="00BB3164">
        <w:rPr>
          <w:rFonts w:ascii="Times New Roman" w:hAnsi="Times New Roman" w:cs="Times New Roman"/>
          <w:lang w:val="en-US"/>
        </w:rPr>
        <w:t>with</w:t>
      </w:r>
      <w:r w:rsidR="004F01C5" w:rsidRPr="00BB3164">
        <w:rPr>
          <w:rFonts w:ascii="Times New Roman" w:hAnsi="Times New Roman" w:cs="Times New Roman"/>
          <w:lang w:val="en-US"/>
        </w:rPr>
        <w:t xml:space="preserve"> 1</w:t>
      </w:r>
      <w:r w:rsidR="00AE5E51">
        <w:rPr>
          <w:rFonts w:ascii="Times New Roman" w:hAnsi="Times New Roman" w:cs="Times New Roman"/>
          <w:lang w:val="en-US"/>
        </w:rPr>
        <w:t>4</w:t>
      </w:r>
      <w:r w:rsidR="004F01C5" w:rsidRPr="00BB3164">
        <w:rPr>
          <w:rFonts w:ascii="Times New Roman" w:hAnsi="Times New Roman" w:cs="Times New Roman"/>
          <w:lang w:val="en-US"/>
        </w:rPr>
        <w:t xml:space="preserve"> studies with Baseline data (</w:t>
      </w:r>
      <w:r w:rsidR="00FE6C33" w:rsidRPr="00BB3164">
        <w:rPr>
          <w:rFonts w:ascii="Times New Roman" w:hAnsi="Times New Roman" w:cs="Times New Roman"/>
          <w:lang w:val="en-US"/>
        </w:rPr>
        <w:t>eight</w:t>
      </w:r>
      <w:r w:rsidR="004F01C5" w:rsidRPr="00BB3164">
        <w:rPr>
          <w:rFonts w:ascii="Times New Roman" w:hAnsi="Times New Roman" w:cs="Times New Roman"/>
          <w:lang w:val="en-US"/>
        </w:rPr>
        <w:t xml:space="preserve"> HR</w:t>
      </w:r>
      <w:r w:rsidR="00AE5E51">
        <w:rPr>
          <w:rFonts w:ascii="Times New Roman" w:hAnsi="Times New Roman" w:cs="Times New Roman"/>
          <w:lang w:val="en-US"/>
        </w:rPr>
        <w:t xml:space="preserve">, </w:t>
      </w:r>
      <w:r w:rsidR="00FE6C33" w:rsidRPr="00BB3164">
        <w:rPr>
          <w:rFonts w:ascii="Times New Roman" w:hAnsi="Times New Roman" w:cs="Times New Roman"/>
          <w:lang w:val="en-US"/>
        </w:rPr>
        <w:t xml:space="preserve">four </w:t>
      </w:r>
      <w:r w:rsidR="004F01C5" w:rsidRPr="00BB3164">
        <w:rPr>
          <w:rFonts w:ascii="Times New Roman" w:hAnsi="Times New Roman" w:cs="Times New Roman"/>
          <w:lang w:val="en-US"/>
        </w:rPr>
        <w:t>RSA</w:t>
      </w:r>
      <w:r w:rsidR="00AE5E51">
        <w:rPr>
          <w:rFonts w:ascii="Times New Roman" w:hAnsi="Times New Roman" w:cs="Times New Roman"/>
          <w:lang w:val="en-US"/>
        </w:rPr>
        <w:t xml:space="preserve"> and 2 PEP</w:t>
      </w:r>
      <w:r w:rsidR="004F01C5" w:rsidRPr="00BB3164">
        <w:rPr>
          <w:rFonts w:ascii="Times New Roman" w:hAnsi="Times New Roman" w:cs="Times New Roman"/>
          <w:lang w:val="en-US"/>
        </w:rPr>
        <w:t>) and 1</w:t>
      </w:r>
      <w:r w:rsidR="00AE5E51">
        <w:rPr>
          <w:rFonts w:ascii="Times New Roman" w:hAnsi="Times New Roman" w:cs="Times New Roman"/>
          <w:lang w:val="en-US"/>
        </w:rPr>
        <w:t>9</w:t>
      </w:r>
      <w:r w:rsidR="004F01C5" w:rsidRPr="00BB3164">
        <w:rPr>
          <w:rFonts w:ascii="Times New Roman" w:hAnsi="Times New Roman" w:cs="Times New Roman"/>
          <w:lang w:val="en-US"/>
        </w:rPr>
        <w:t xml:space="preserve"> studies with task-related outcome measures (6 HR</w:t>
      </w:r>
      <w:r w:rsidR="00AE5E51">
        <w:rPr>
          <w:rFonts w:ascii="Times New Roman" w:hAnsi="Times New Roman" w:cs="Times New Roman"/>
          <w:lang w:val="en-US"/>
        </w:rPr>
        <w:t>,</w:t>
      </w:r>
      <w:r w:rsidR="004F01C5" w:rsidRPr="00BB3164">
        <w:rPr>
          <w:rFonts w:ascii="Times New Roman" w:hAnsi="Times New Roman" w:cs="Times New Roman"/>
          <w:lang w:val="en-US"/>
        </w:rPr>
        <w:t xml:space="preserve"> 10 RSA</w:t>
      </w:r>
      <w:r w:rsidR="00AE5E51">
        <w:rPr>
          <w:rFonts w:ascii="Times New Roman" w:hAnsi="Times New Roman" w:cs="Times New Roman"/>
          <w:lang w:val="en-US"/>
        </w:rPr>
        <w:t xml:space="preserve"> and 3 PEP</w:t>
      </w:r>
      <w:r w:rsidR="004F01C5" w:rsidRPr="00BB3164">
        <w:rPr>
          <w:rFonts w:ascii="Times New Roman" w:hAnsi="Times New Roman" w:cs="Times New Roman"/>
          <w:lang w:val="en-US"/>
        </w:rPr>
        <w:t xml:space="preserve">), as well as </w:t>
      </w:r>
      <w:r w:rsidR="00B5292B" w:rsidRPr="00BB3164">
        <w:rPr>
          <w:rFonts w:ascii="Times New Roman" w:hAnsi="Times New Roman" w:cs="Times New Roman"/>
          <w:lang w:val="en-US"/>
        </w:rPr>
        <w:t xml:space="preserve">eight </w:t>
      </w:r>
      <w:r w:rsidR="004F01C5" w:rsidRPr="00BB3164">
        <w:rPr>
          <w:rFonts w:ascii="Times New Roman" w:hAnsi="Times New Roman" w:cs="Times New Roman"/>
          <w:lang w:val="en-US"/>
        </w:rPr>
        <w:t xml:space="preserve">studies with </w:t>
      </w:r>
      <w:r w:rsidR="005312A5" w:rsidRPr="00BB3164">
        <w:rPr>
          <w:rFonts w:ascii="Times New Roman" w:hAnsi="Times New Roman" w:cs="Times New Roman"/>
          <w:lang w:val="en-US"/>
        </w:rPr>
        <w:t xml:space="preserve">SCL outcome data, of which </w:t>
      </w:r>
      <w:r w:rsidR="00FE6C33" w:rsidRPr="00BB3164">
        <w:rPr>
          <w:rFonts w:ascii="Times New Roman" w:hAnsi="Times New Roman" w:cs="Times New Roman"/>
          <w:lang w:val="en-US"/>
        </w:rPr>
        <w:t>three</w:t>
      </w:r>
      <w:r w:rsidR="005312A5" w:rsidRPr="00BB3164">
        <w:rPr>
          <w:rFonts w:ascii="Times New Roman" w:hAnsi="Times New Roman" w:cs="Times New Roman"/>
          <w:lang w:val="en-US"/>
        </w:rPr>
        <w:t xml:space="preserve"> with Baseline data and </w:t>
      </w:r>
      <w:r w:rsidR="00FE6C33" w:rsidRPr="00BB3164">
        <w:rPr>
          <w:rFonts w:ascii="Times New Roman" w:hAnsi="Times New Roman" w:cs="Times New Roman"/>
          <w:lang w:val="en-US"/>
        </w:rPr>
        <w:t>five</w:t>
      </w:r>
      <w:r w:rsidR="005312A5" w:rsidRPr="00BB3164">
        <w:rPr>
          <w:rFonts w:ascii="Times New Roman" w:hAnsi="Times New Roman" w:cs="Times New Roman"/>
          <w:lang w:val="en-US"/>
        </w:rPr>
        <w:t xml:space="preserve"> with task-related data.</w:t>
      </w:r>
      <w:r w:rsidR="00BC3304" w:rsidRPr="00BB3164">
        <w:rPr>
          <w:rFonts w:ascii="Times New Roman" w:hAnsi="Times New Roman" w:cs="Times New Roman"/>
          <w:lang w:val="en-US"/>
        </w:rPr>
        <w:t xml:space="preserve"> Thus, single studies could </w:t>
      </w:r>
      <w:r w:rsidR="00746C49" w:rsidRPr="00BB3164">
        <w:rPr>
          <w:rFonts w:ascii="Times New Roman" w:hAnsi="Times New Roman" w:cs="Times New Roman"/>
          <w:lang w:val="en-US"/>
        </w:rPr>
        <w:t>contribute at least one outcome to the different meta-</w:t>
      </w:r>
      <w:r w:rsidR="006F29DA" w:rsidRPr="00BB3164">
        <w:rPr>
          <w:rFonts w:ascii="Times New Roman" w:hAnsi="Times New Roman" w:cs="Times New Roman"/>
          <w:lang w:val="en-US"/>
        </w:rPr>
        <w:t>anal</w:t>
      </w:r>
      <w:r w:rsidR="00746C49" w:rsidRPr="00BB3164">
        <w:rPr>
          <w:rFonts w:ascii="Times New Roman" w:hAnsi="Times New Roman" w:cs="Times New Roman"/>
          <w:lang w:val="en-US"/>
        </w:rPr>
        <w:t xml:space="preserve">yses. </w:t>
      </w:r>
    </w:p>
    <w:p w14:paraId="090136C2" w14:textId="77777777" w:rsidR="008248D9" w:rsidRPr="00BB3164" w:rsidRDefault="008248D9" w:rsidP="000A269B">
      <w:pPr>
        <w:spacing w:line="480" w:lineRule="auto"/>
        <w:ind w:firstLine="720"/>
        <w:rPr>
          <w:rFonts w:ascii="Times New Roman" w:hAnsi="Times New Roman" w:cs="Times New Roman"/>
          <w:lang w:val="en-US"/>
        </w:rPr>
      </w:pPr>
    </w:p>
    <w:p w14:paraId="24DB03DE" w14:textId="77777777" w:rsidR="004642C0" w:rsidRPr="00BB3164" w:rsidRDefault="000A269B" w:rsidP="00194AAB">
      <w:pPr>
        <w:spacing w:line="480" w:lineRule="auto"/>
        <w:outlineLvl w:val="0"/>
        <w:rPr>
          <w:rFonts w:ascii="Times New Roman" w:hAnsi="Times New Roman" w:cs="Times New Roman"/>
          <w:lang w:val="en-US"/>
        </w:rPr>
      </w:pPr>
      <w:r w:rsidRPr="00BB3164">
        <w:rPr>
          <w:rFonts w:ascii="Times New Roman" w:hAnsi="Times New Roman" w:cs="Times New Roman"/>
          <w:lang w:val="en-US"/>
        </w:rPr>
        <w:t xml:space="preserve">3.2 </w:t>
      </w:r>
      <w:r w:rsidR="004642C0" w:rsidRPr="00BB3164">
        <w:rPr>
          <w:rFonts w:ascii="Times New Roman" w:hAnsi="Times New Roman" w:cs="Times New Roman"/>
          <w:lang w:val="en-US"/>
        </w:rPr>
        <w:t>Meta-analyses</w:t>
      </w:r>
    </w:p>
    <w:p w14:paraId="01301B0B" w14:textId="3ACBA51E" w:rsidR="00831AFC" w:rsidRPr="00BB3164" w:rsidRDefault="00B5292B" w:rsidP="00B12FC5">
      <w:pPr>
        <w:spacing w:line="480" w:lineRule="auto"/>
        <w:ind w:firstLine="720"/>
        <w:rPr>
          <w:rFonts w:ascii="Times New Roman" w:hAnsi="Times New Roman" w:cs="Times New Roman"/>
          <w:lang w:val="en-US"/>
        </w:rPr>
      </w:pPr>
      <w:r w:rsidRPr="00BB3164">
        <w:rPr>
          <w:rFonts w:ascii="Times New Roman" w:hAnsi="Times New Roman" w:cs="Times New Roman"/>
          <w:lang w:val="en-US"/>
        </w:rPr>
        <w:t xml:space="preserve">Table 1 summarizes the results of the meta-analyses in relation to the planned outcomes </w:t>
      </w:r>
      <w:r w:rsidR="00651A62" w:rsidRPr="00BB3164">
        <w:rPr>
          <w:rFonts w:ascii="Times New Roman" w:hAnsi="Times New Roman" w:cs="Times New Roman"/>
          <w:lang w:val="en-US"/>
        </w:rPr>
        <w:t xml:space="preserve">(HR, RSA, </w:t>
      </w:r>
      <w:r w:rsidR="00AE5E51">
        <w:rPr>
          <w:rFonts w:ascii="Times New Roman" w:hAnsi="Times New Roman" w:cs="Times New Roman"/>
          <w:lang w:val="en-US"/>
        </w:rPr>
        <w:t xml:space="preserve">HRV, PEP, </w:t>
      </w:r>
      <w:r w:rsidR="00651A62" w:rsidRPr="00BB3164">
        <w:rPr>
          <w:rFonts w:ascii="Times New Roman" w:hAnsi="Times New Roman" w:cs="Times New Roman"/>
          <w:lang w:val="en-US"/>
        </w:rPr>
        <w:t xml:space="preserve">SCL and </w:t>
      </w:r>
      <w:r w:rsidR="003D57F3" w:rsidRPr="00BB3164">
        <w:rPr>
          <w:rFonts w:ascii="Times New Roman" w:hAnsi="Times New Roman" w:cs="Times New Roman"/>
          <w:lang w:val="en-US"/>
        </w:rPr>
        <w:t>SCR</w:t>
      </w:r>
      <w:r w:rsidR="00651A62" w:rsidRPr="00BB3164">
        <w:rPr>
          <w:rFonts w:ascii="Times New Roman" w:hAnsi="Times New Roman" w:cs="Times New Roman"/>
          <w:lang w:val="en-US"/>
        </w:rPr>
        <w:t xml:space="preserve">) </w:t>
      </w:r>
      <w:r w:rsidR="007471A0" w:rsidRPr="00BB3164">
        <w:rPr>
          <w:rFonts w:ascii="Times New Roman" w:hAnsi="Times New Roman" w:cs="Times New Roman"/>
          <w:lang w:val="en-US"/>
        </w:rPr>
        <w:t xml:space="preserve">and </w:t>
      </w:r>
      <w:r w:rsidR="00651A62" w:rsidRPr="00BB3164">
        <w:rPr>
          <w:rFonts w:ascii="Times New Roman" w:hAnsi="Times New Roman" w:cs="Times New Roman"/>
          <w:lang w:val="en-US"/>
        </w:rPr>
        <w:t>on baseline versus task reactivity</w:t>
      </w:r>
      <w:r w:rsidR="007471A0" w:rsidRPr="00BB3164">
        <w:rPr>
          <w:rFonts w:ascii="Times New Roman" w:hAnsi="Times New Roman" w:cs="Times New Roman"/>
          <w:lang w:val="en-US"/>
        </w:rPr>
        <w:t xml:space="preserve">. For the </w:t>
      </w:r>
      <w:r w:rsidR="007471A0" w:rsidRPr="00A05A1B">
        <w:rPr>
          <w:rFonts w:ascii="Times New Roman" w:hAnsi="Times New Roman" w:cs="Times New Roman"/>
          <w:b/>
          <w:lang w:val="en-US"/>
        </w:rPr>
        <w:t>case-control studies</w:t>
      </w:r>
      <w:r w:rsidR="007471A0" w:rsidRPr="00BB3164">
        <w:rPr>
          <w:rFonts w:ascii="Times New Roman" w:hAnsi="Times New Roman" w:cs="Times New Roman"/>
          <w:lang w:val="en-US"/>
        </w:rPr>
        <w:t xml:space="preserve"> we found </w:t>
      </w:r>
      <w:r w:rsidR="009B695A" w:rsidRPr="00BB3164">
        <w:rPr>
          <w:rFonts w:ascii="Times New Roman" w:hAnsi="Times New Roman" w:cs="Times New Roman"/>
          <w:lang w:val="en-US"/>
        </w:rPr>
        <w:t>a significant effect for task-related SCL (</w:t>
      </w:r>
      <w:r w:rsidR="00094959" w:rsidRPr="00BB3164">
        <w:rPr>
          <w:rFonts w:ascii="Times New Roman" w:hAnsi="Times New Roman" w:cs="Times New Roman"/>
          <w:lang w:val="en-US"/>
        </w:rPr>
        <w:t xml:space="preserve">pooled </w:t>
      </w:r>
      <w:r w:rsidR="00094959" w:rsidRPr="00BB3164">
        <w:rPr>
          <w:rFonts w:ascii="Times New Roman" w:hAnsi="Times New Roman" w:cs="Times New Roman"/>
          <w:i/>
          <w:lang w:val="en-US"/>
        </w:rPr>
        <w:t>OR</w:t>
      </w:r>
      <w:r w:rsidR="00094959" w:rsidRPr="00BB3164">
        <w:rPr>
          <w:rFonts w:ascii="Times New Roman" w:hAnsi="Times New Roman" w:cs="Times New Roman"/>
          <w:lang w:val="en-US"/>
        </w:rPr>
        <w:t xml:space="preserve"> = </w:t>
      </w:r>
      <w:r w:rsidR="009B695A" w:rsidRPr="00BB3164">
        <w:rPr>
          <w:rFonts w:ascii="Times New Roman" w:hAnsi="Times New Roman" w:cs="Times New Roman"/>
          <w:lang w:val="en-US"/>
        </w:rPr>
        <w:t xml:space="preserve">-0.862, </w:t>
      </w:r>
      <w:r w:rsidR="00A567A3" w:rsidRPr="00BB3164">
        <w:rPr>
          <w:rFonts w:ascii="Times New Roman" w:hAnsi="Times New Roman" w:cs="Times New Roman"/>
          <w:lang w:val="en-US"/>
        </w:rPr>
        <w:t xml:space="preserve">95% </w:t>
      </w:r>
      <w:r w:rsidR="009B695A" w:rsidRPr="00BB3164">
        <w:rPr>
          <w:rFonts w:ascii="Times New Roman" w:hAnsi="Times New Roman" w:cs="Times New Roman"/>
          <w:lang w:val="en-US"/>
        </w:rPr>
        <w:t>CI [-1.725; -0.227])</w:t>
      </w:r>
      <w:r w:rsidR="00793C7F" w:rsidRPr="00BB3164">
        <w:rPr>
          <w:rFonts w:ascii="Times New Roman" w:hAnsi="Times New Roman" w:cs="Times New Roman"/>
          <w:lang w:val="en-US"/>
        </w:rPr>
        <w:t xml:space="preserve">, indicating </w:t>
      </w:r>
      <w:r w:rsidR="0093635D" w:rsidRPr="00BB3164">
        <w:rPr>
          <w:rFonts w:ascii="Times New Roman" w:hAnsi="Times New Roman" w:cs="Times New Roman"/>
          <w:lang w:val="en-US"/>
        </w:rPr>
        <w:t xml:space="preserve">significantly </w:t>
      </w:r>
      <w:r w:rsidR="00793C7F" w:rsidRPr="00BB3164">
        <w:rPr>
          <w:rFonts w:ascii="Times New Roman" w:hAnsi="Times New Roman" w:cs="Times New Roman"/>
          <w:lang w:val="en-US"/>
        </w:rPr>
        <w:t xml:space="preserve">lower SCL reactivity in tasks in the </w:t>
      </w:r>
      <w:r w:rsidR="00914CF8">
        <w:rPr>
          <w:rFonts w:ascii="Times New Roman" w:hAnsi="Times New Roman" w:cs="Times New Roman"/>
          <w:lang w:val="en-US"/>
        </w:rPr>
        <w:t>CP</w:t>
      </w:r>
      <w:r w:rsidR="00793C7F" w:rsidRPr="00BB3164">
        <w:rPr>
          <w:rFonts w:ascii="Times New Roman" w:hAnsi="Times New Roman" w:cs="Times New Roman"/>
          <w:lang w:val="en-US"/>
        </w:rPr>
        <w:t xml:space="preserve"> groups compared to control groups. However, </w:t>
      </w:r>
      <w:r w:rsidR="00F4202C" w:rsidRPr="00BB3164">
        <w:rPr>
          <w:rFonts w:ascii="Times New Roman" w:hAnsi="Times New Roman" w:cs="Times New Roman"/>
          <w:i/>
          <w:lang w:val="en-US"/>
        </w:rPr>
        <w:t>I</w:t>
      </w:r>
      <w:r w:rsidR="00F4202C" w:rsidRPr="00BB3164">
        <w:rPr>
          <w:rFonts w:ascii="Times New Roman" w:hAnsi="Times New Roman" w:cs="Times New Roman"/>
          <w:i/>
          <w:vertAlign w:val="superscript"/>
          <w:lang w:val="en-US"/>
        </w:rPr>
        <w:t>2</w:t>
      </w:r>
      <w:r w:rsidR="003021AA" w:rsidRPr="00BB3164">
        <w:rPr>
          <w:rFonts w:ascii="Times New Roman" w:hAnsi="Times New Roman" w:cs="Times New Roman"/>
          <w:i/>
          <w:vertAlign w:val="superscript"/>
          <w:lang w:val="en-US"/>
        </w:rPr>
        <w:t xml:space="preserve"> </w:t>
      </w:r>
      <w:r w:rsidR="00793C7F" w:rsidRPr="00BB3164">
        <w:rPr>
          <w:rFonts w:ascii="Times New Roman" w:hAnsi="Times New Roman" w:cs="Times New Roman"/>
          <w:lang w:val="en-US"/>
        </w:rPr>
        <w:t>was rather high</w:t>
      </w:r>
      <w:r w:rsidR="00F4202C" w:rsidRPr="00BB3164">
        <w:rPr>
          <w:rFonts w:ascii="Times New Roman" w:hAnsi="Times New Roman" w:cs="Times New Roman"/>
          <w:lang w:val="en-US"/>
        </w:rPr>
        <w:t>, indicating that 66% o</w:t>
      </w:r>
      <w:r w:rsidR="007E35E7" w:rsidRPr="00BB3164">
        <w:rPr>
          <w:rFonts w:ascii="Times New Roman" w:hAnsi="Times New Roman" w:cs="Times New Roman"/>
          <w:lang w:val="en-US"/>
        </w:rPr>
        <w:t xml:space="preserve">f the variance </w:t>
      </w:r>
      <w:r w:rsidR="0093635D" w:rsidRPr="00BB3164">
        <w:rPr>
          <w:rFonts w:ascii="Times New Roman" w:hAnsi="Times New Roman" w:cs="Times New Roman"/>
          <w:lang w:val="en-US"/>
        </w:rPr>
        <w:t xml:space="preserve">was </w:t>
      </w:r>
      <w:r w:rsidR="007E35E7" w:rsidRPr="00BB3164">
        <w:rPr>
          <w:rFonts w:ascii="Times New Roman" w:hAnsi="Times New Roman" w:cs="Times New Roman"/>
          <w:lang w:val="en-US"/>
        </w:rPr>
        <w:t xml:space="preserve">due to </w:t>
      </w:r>
      <w:r w:rsidR="00A567A3" w:rsidRPr="00BB3164">
        <w:rPr>
          <w:rFonts w:ascii="Times New Roman" w:hAnsi="Times New Roman" w:cs="Times New Roman"/>
          <w:lang w:val="en-US"/>
        </w:rPr>
        <w:t xml:space="preserve">true </w:t>
      </w:r>
      <w:r w:rsidR="007E35E7" w:rsidRPr="00BB3164">
        <w:rPr>
          <w:rFonts w:ascii="Times New Roman" w:hAnsi="Times New Roman" w:cs="Times New Roman"/>
          <w:lang w:val="en-US"/>
        </w:rPr>
        <w:t xml:space="preserve">variation </w:t>
      </w:r>
      <w:r w:rsidR="00A567A3" w:rsidRPr="00BB3164">
        <w:rPr>
          <w:rFonts w:ascii="Times New Roman" w:hAnsi="Times New Roman" w:cs="Times New Roman"/>
          <w:lang w:val="en-US"/>
        </w:rPr>
        <w:t xml:space="preserve">among </w:t>
      </w:r>
      <w:r w:rsidR="007E35E7" w:rsidRPr="00BB3164">
        <w:rPr>
          <w:rFonts w:ascii="Times New Roman" w:hAnsi="Times New Roman" w:cs="Times New Roman"/>
          <w:lang w:val="en-US"/>
        </w:rPr>
        <w:t>studies</w:t>
      </w:r>
      <w:r w:rsidR="00A567A3" w:rsidRPr="00BB3164">
        <w:rPr>
          <w:rFonts w:ascii="Times New Roman" w:hAnsi="Times New Roman" w:cs="Times New Roman"/>
          <w:lang w:val="en-US"/>
        </w:rPr>
        <w:t xml:space="preserve">, rather </w:t>
      </w:r>
      <w:r w:rsidR="00634707">
        <w:rPr>
          <w:rFonts w:ascii="Times New Roman" w:hAnsi="Times New Roman" w:cs="Times New Roman"/>
          <w:lang w:val="en-US"/>
        </w:rPr>
        <w:t xml:space="preserve">than </w:t>
      </w:r>
      <w:r w:rsidR="00A567A3" w:rsidRPr="00BB3164">
        <w:rPr>
          <w:rFonts w:ascii="Times New Roman" w:hAnsi="Times New Roman" w:cs="Times New Roman"/>
          <w:lang w:val="en-US"/>
        </w:rPr>
        <w:t xml:space="preserve">sampling error, </w:t>
      </w:r>
      <w:r w:rsidR="006E27EE" w:rsidRPr="00BB3164">
        <w:rPr>
          <w:rFonts w:ascii="Times New Roman" w:hAnsi="Times New Roman" w:cs="Times New Roman"/>
          <w:lang w:val="en-US"/>
        </w:rPr>
        <w:t xml:space="preserve">and </w:t>
      </w:r>
      <w:r w:rsidR="00A567A3" w:rsidRPr="00BB3164">
        <w:rPr>
          <w:rFonts w:ascii="Times New Roman" w:hAnsi="Times New Roman" w:cs="Times New Roman"/>
          <w:lang w:val="en-US"/>
        </w:rPr>
        <w:t xml:space="preserve">the </w:t>
      </w:r>
      <w:r w:rsidR="006E27EE" w:rsidRPr="00BB3164">
        <w:rPr>
          <w:rFonts w:ascii="Times New Roman" w:hAnsi="Times New Roman" w:cs="Times New Roman"/>
          <w:lang w:val="en-US"/>
        </w:rPr>
        <w:t>Egger’s test indicated the possibility of publication bias (</w:t>
      </w:r>
      <w:r w:rsidR="006E27EE" w:rsidRPr="00BB3164">
        <w:rPr>
          <w:rFonts w:ascii="Times New Roman" w:hAnsi="Times New Roman" w:cs="Times New Roman"/>
          <w:i/>
          <w:lang w:val="en-US"/>
        </w:rPr>
        <w:t>p</w:t>
      </w:r>
      <w:r w:rsidR="006E27EE" w:rsidRPr="00BB3164">
        <w:rPr>
          <w:rFonts w:ascii="Times New Roman" w:hAnsi="Times New Roman" w:cs="Times New Roman"/>
          <w:lang w:val="en-US"/>
        </w:rPr>
        <w:t xml:space="preserve"> = </w:t>
      </w:r>
      <w:r w:rsidR="003D32DB" w:rsidRPr="00BB3164">
        <w:rPr>
          <w:rFonts w:ascii="Times New Roman" w:hAnsi="Times New Roman" w:cs="Times New Roman"/>
          <w:lang w:val="en-US"/>
        </w:rPr>
        <w:t>.012</w:t>
      </w:r>
      <w:r w:rsidR="006E27EE" w:rsidRPr="00BB3164">
        <w:rPr>
          <w:rFonts w:ascii="Times New Roman" w:hAnsi="Times New Roman" w:cs="Times New Roman"/>
          <w:lang w:val="en-US"/>
        </w:rPr>
        <w:t>)</w:t>
      </w:r>
      <w:r w:rsidR="007E35E7" w:rsidRPr="00BB3164">
        <w:rPr>
          <w:rFonts w:ascii="Times New Roman" w:hAnsi="Times New Roman" w:cs="Times New Roman"/>
          <w:lang w:val="en-US"/>
        </w:rPr>
        <w:t xml:space="preserve">. </w:t>
      </w:r>
      <w:r w:rsidR="0004311B">
        <w:rPr>
          <w:rFonts w:ascii="Times New Roman" w:hAnsi="Times New Roman" w:cs="Times New Roman"/>
          <w:lang w:val="en-US"/>
        </w:rPr>
        <w:t xml:space="preserve">Excluding one study with a substantially large effect size </w:t>
      </w:r>
      <w:r w:rsidR="0004311B">
        <w:rPr>
          <w:rFonts w:ascii="Times New Roman" w:hAnsi="Times New Roman" w:cs="Times New Roman"/>
          <w:lang w:val="en-US"/>
        </w:rPr>
        <w:fldChar w:fldCharType="begin"/>
      </w:r>
      <w:r w:rsidR="0004311B">
        <w:rPr>
          <w:rFonts w:ascii="Times New Roman" w:hAnsi="Times New Roman" w:cs="Times New Roman"/>
          <w:lang w:val="en-US"/>
        </w:rPr>
        <w:instrText xml:space="preserve"> ADDIN EN.CITE &lt;EndNote&gt;&lt;Cite&gt;&lt;Author&gt;Mangina&lt;/Author&gt;&lt;Year&gt;2000&lt;/Year&gt;&lt;RecNum&gt;29074&lt;/RecNum&gt;&lt;Prefix&gt;OR = -5.962`; &lt;/Prefix&gt;&lt;DisplayText&gt;(OR = -5.962; Mangina, Beuzeron-Mangina, &amp;amp; Grizenko, 2000)&lt;/DisplayText&gt;&lt;record&gt;&lt;rec-number&gt;29074&lt;/rec-number&gt;&lt;foreign-keys&gt;&lt;key app="EN" db-id="vda50vt5nv9xrzet9s75ppp9w9e2vtzzx52t" timestamp="1527081090"&gt;29074&lt;/key&gt;&lt;/foreign-keys&gt;&lt;ref-type name="Journal Article"&gt;17&lt;/ref-type&gt;&lt;contributors&gt;&lt;authors&gt;&lt;author&gt;Mangina, C. A.&lt;/author&gt;&lt;author&gt;Beuzeron-Mangina, J. H.&lt;/author&gt;&lt;author&gt;Grizenko, N.&lt;/author&gt;&lt;/authors&gt;&lt;/contributors&gt;&lt;titles&gt;&lt;title&gt;Event-related brain potentials, bilateral electrodermal activity and Mangina-Test performance in learning disabled/ADHD pre-adolescents with severe behavioral disorders as compared to age-matched normal controls&lt;/title&gt;&lt;secondary-title&gt;Int J Psychophysiol&lt;/secondary-title&gt;&lt;/titles&gt;&lt;periodical&gt;&lt;full-title&gt;Int J Psychophysiol&lt;/full-title&gt;&lt;/periodical&gt;&lt;pages&gt;71-85&lt;/pages&gt;&lt;volume&gt;37&lt;/volume&gt;&lt;number&gt;1&lt;/number&gt;&lt;dates&gt;&lt;year&gt;2000&lt;/year&gt;&lt;/dates&gt;&lt;accession-num&gt;10828376&lt;/accession-num&gt;&lt;urls&gt;&lt;related-urls&gt;&lt;url&gt;http://ac.els-cdn.com/S0167876000000969/1-s2.0-S0167876000000969-main.pdf?_tid=13d22eac-6ecf-11e6-84dd-00000aacb360&amp;amp;acdnat=1472574815_567a2140acc9e19baecc0fe85e09566e&lt;/url&gt;&lt;/related-urls&gt;&lt;/urls&gt;&lt;electronic-resource-num&gt;10.1016/S0167-8760(00)00096-9&lt;/electronic-resource-num&gt;&lt;/record&gt;&lt;/Cite&gt;&lt;/EndNote&gt;</w:instrText>
      </w:r>
      <w:r w:rsidR="0004311B">
        <w:rPr>
          <w:rFonts w:ascii="Times New Roman" w:hAnsi="Times New Roman" w:cs="Times New Roman"/>
          <w:lang w:val="en-US"/>
        </w:rPr>
        <w:fldChar w:fldCharType="separate"/>
      </w:r>
      <w:r w:rsidR="0004311B">
        <w:rPr>
          <w:rFonts w:ascii="Times New Roman" w:hAnsi="Times New Roman" w:cs="Times New Roman"/>
          <w:noProof/>
          <w:lang w:val="en-US"/>
        </w:rPr>
        <w:t>(OR = -5.962; Mangina, Beuzeron-Mangina, &amp; Grizenko, 2000)</w:t>
      </w:r>
      <w:r w:rsidR="0004311B">
        <w:rPr>
          <w:rFonts w:ascii="Times New Roman" w:hAnsi="Times New Roman" w:cs="Times New Roman"/>
          <w:lang w:val="en-US"/>
        </w:rPr>
        <w:fldChar w:fldCharType="end"/>
      </w:r>
      <w:r w:rsidR="0004311B">
        <w:rPr>
          <w:rFonts w:ascii="Times New Roman" w:hAnsi="Times New Roman" w:cs="Times New Roman"/>
          <w:lang w:val="en-US"/>
        </w:rPr>
        <w:t xml:space="preserve"> from the meta-an</w:t>
      </w:r>
      <w:r w:rsidR="00634707">
        <w:rPr>
          <w:rFonts w:ascii="Times New Roman" w:hAnsi="Times New Roman" w:cs="Times New Roman"/>
          <w:lang w:val="en-US"/>
        </w:rPr>
        <w:t>alysis lead</w:t>
      </w:r>
      <w:r w:rsidR="0004311B">
        <w:rPr>
          <w:rFonts w:ascii="Times New Roman" w:hAnsi="Times New Roman" w:cs="Times New Roman"/>
          <w:lang w:val="en-US"/>
        </w:rPr>
        <w:t xml:space="preserve"> to a low </w:t>
      </w:r>
      <w:r w:rsidR="0004311B" w:rsidRPr="00BB3164">
        <w:rPr>
          <w:rFonts w:ascii="Times New Roman" w:hAnsi="Times New Roman" w:cs="Times New Roman"/>
          <w:i/>
          <w:lang w:val="en-US"/>
        </w:rPr>
        <w:t>I</w:t>
      </w:r>
      <w:r w:rsidR="0004311B" w:rsidRPr="00BB3164">
        <w:rPr>
          <w:rFonts w:ascii="Times New Roman" w:hAnsi="Times New Roman" w:cs="Times New Roman"/>
          <w:i/>
          <w:vertAlign w:val="superscript"/>
          <w:lang w:val="en-US"/>
        </w:rPr>
        <w:t>2</w:t>
      </w:r>
      <w:r w:rsidR="0004311B">
        <w:rPr>
          <w:rFonts w:ascii="Times New Roman" w:hAnsi="Times New Roman" w:cs="Times New Roman"/>
          <w:lang w:val="en-US"/>
        </w:rPr>
        <w:t xml:space="preserve"> (5.100), while the pooled effect size </w:t>
      </w:r>
      <w:r w:rsidR="00634707">
        <w:rPr>
          <w:rFonts w:ascii="Times New Roman" w:hAnsi="Times New Roman" w:cs="Times New Roman"/>
          <w:lang w:val="en-US"/>
        </w:rPr>
        <w:t>remained</w:t>
      </w:r>
      <w:r w:rsidR="0004311B">
        <w:rPr>
          <w:rFonts w:ascii="Times New Roman" w:hAnsi="Times New Roman" w:cs="Times New Roman"/>
          <w:lang w:val="en-US"/>
        </w:rPr>
        <w:t xml:space="preserve"> significant (pooled </w:t>
      </w:r>
      <w:r w:rsidR="0004311B" w:rsidRPr="005B4D8C">
        <w:rPr>
          <w:rFonts w:ascii="Times New Roman" w:hAnsi="Times New Roman" w:cs="Times New Roman"/>
          <w:i/>
          <w:lang w:val="en-US"/>
        </w:rPr>
        <w:t>OR</w:t>
      </w:r>
      <w:r w:rsidR="0004311B">
        <w:rPr>
          <w:rFonts w:ascii="Times New Roman" w:hAnsi="Times New Roman" w:cs="Times New Roman"/>
          <w:lang w:val="en-US"/>
        </w:rPr>
        <w:t xml:space="preserve"> = -0.427, 95% CI [-0.679;-0.175]). </w:t>
      </w:r>
      <w:r w:rsidR="004D4B2D" w:rsidRPr="00BB3164">
        <w:rPr>
          <w:rFonts w:ascii="Times New Roman" w:hAnsi="Times New Roman" w:cs="Times New Roman"/>
          <w:lang w:val="en-US"/>
        </w:rPr>
        <w:t xml:space="preserve">The meta-analysis of case-control studies with SCR outcome measure in response to tasks also showed a significant effect (pooled </w:t>
      </w:r>
      <w:r w:rsidR="004D4B2D" w:rsidRPr="00BB3164">
        <w:rPr>
          <w:rFonts w:ascii="Times New Roman" w:hAnsi="Times New Roman" w:cs="Times New Roman"/>
          <w:i/>
          <w:lang w:val="en-US"/>
        </w:rPr>
        <w:t>OR</w:t>
      </w:r>
      <w:r w:rsidR="004D4B2D" w:rsidRPr="00BB3164">
        <w:rPr>
          <w:rFonts w:ascii="Times New Roman" w:hAnsi="Times New Roman" w:cs="Times New Roman"/>
          <w:lang w:val="en-US"/>
        </w:rPr>
        <w:t xml:space="preserve"> = -0.364, </w:t>
      </w:r>
      <w:r w:rsidR="00A567A3" w:rsidRPr="00BB3164">
        <w:rPr>
          <w:rFonts w:ascii="Times New Roman" w:hAnsi="Times New Roman" w:cs="Times New Roman"/>
          <w:lang w:val="en-US"/>
        </w:rPr>
        <w:t xml:space="preserve">95% </w:t>
      </w:r>
      <w:r w:rsidR="004D4B2D" w:rsidRPr="00BB3164">
        <w:rPr>
          <w:rFonts w:ascii="Times New Roman" w:hAnsi="Times New Roman" w:cs="Times New Roman"/>
          <w:lang w:val="en-US"/>
        </w:rPr>
        <w:t xml:space="preserve">CI </w:t>
      </w:r>
      <w:r w:rsidR="00831AFC" w:rsidRPr="00BB3164">
        <w:rPr>
          <w:rFonts w:ascii="Times New Roman" w:hAnsi="Times New Roman" w:cs="Times New Roman"/>
          <w:lang w:val="en-US"/>
        </w:rPr>
        <w:t>[-0.501; -0.227</w:t>
      </w:r>
      <w:r w:rsidR="004D4B2D" w:rsidRPr="00BB3164">
        <w:rPr>
          <w:rFonts w:ascii="Times New Roman" w:hAnsi="Times New Roman" w:cs="Times New Roman"/>
          <w:lang w:val="en-US"/>
        </w:rPr>
        <w:t>])</w:t>
      </w:r>
      <w:r w:rsidR="00831AFC" w:rsidRPr="00BB3164">
        <w:rPr>
          <w:rFonts w:ascii="Times New Roman" w:hAnsi="Times New Roman" w:cs="Times New Roman"/>
          <w:lang w:val="en-US"/>
        </w:rPr>
        <w:t xml:space="preserve">, indicating a </w:t>
      </w:r>
      <w:r w:rsidR="00A567A3" w:rsidRPr="00BB3164">
        <w:rPr>
          <w:rFonts w:ascii="Times New Roman" w:hAnsi="Times New Roman" w:cs="Times New Roman"/>
          <w:lang w:val="en-US"/>
        </w:rPr>
        <w:t xml:space="preserve">significantly </w:t>
      </w:r>
      <w:r w:rsidR="00831AFC" w:rsidRPr="00BB3164">
        <w:rPr>
          <w:rFonts w:ascii="Times New Roman" w:hAnsi="Times New Roman" w:cs="Times New Roman"/>
          <w:lang w:val="en-US"/>
        </w:rPr>
        <w:t xml:space="preserve">lower SCR response to tasks in the </w:t>
      </w:r>
      <w:r w:rsidR="00914CF8">
        <w:rPr>
          <w:rFonts w:ascii="Times New Roman" w:hAnsi="Times New Roman" w:cs="Times New Roman"/>
          <w:lang w:val="en-US"/>
        </w:rPr>
        <w:t>CP</w:t>
      </w:r>
      <w:r w:rsidR="00831AFC" w:rsidRPr="00BB3164">
        <w:rPr>
          <w:rFonts w:ascii="Times New Roman" w:hAnsi="Times New Roman" w:cs="Times New Roman"/>
          <w:lang w:val="en-US"/>
        </w:rPr>
        <w:t xml:space="preserve"> groups compared to control groups. In this case, </w:t>
      </w:r>
      <w:r w:rsidR="00A567A3" w:rsidRPr="00BB3164">
        <w:rPr>
          <w:rFonts w:ascii="Times New Roman" w:hAnsi="Times New Roman" w:cs="Times New Roman"/>
          <w:i/>
          <w:lang w:val="en-US"/>
        </w:rPr>
        <w:t>I</w:t>
      </w:r>
      <w:r w:rsidR="00A567A3" w:rsidRPr="00BB3164">
        <w:rPr>
          <w:rFonts w:ascii="Times New Roman" w:hAnsi="Times New Roman" w:cs="Times New Roman"/>
          <w:i/>
          <w:vertAlign w:val="superscript"/>
          <w:lang w:val="en-US"/>
        </w:rPr>
        <w:t>2</w:t>
      </w:r>
      <w:r w:rsidR="00831AFC" w:rsidRPr="00BB3164">
        <w:rPr>
          <w:rFonts w:ascii="Times New Roman" w:hAnsi="Times New Roman" w:cs="Times New Roman"/>
          <w:lang w:val="en-US"/>
        </w:rPr>
        <w:t xml:space="preserve"> was low, indicating that variance was </w:t>
      </w:r>
      <w:r w:rsidR="008248D9" w:rsidRPr="00BB3164">
        <w:rPr>
          <w:rFonts w:ascii="Times New Roman" w:hAnsi="Times New Roman" w:cs="Times New Roman"/>
          <w:lang w:val="en-US"/>
        </w:rPr>
        <w:t>unlikely to be accounted for by</w:t>
      </w:r>
      <w:r w:rsidR="00A567A3" w:rsidRPr="00BB3164">
        <w:rPr>
          <w:rFonts w:ascii="Times New Roman" w:hAnsi="Times New Roman" w:cs="Times New Roman"/>
          <w:lang w:val="en-US"/>
        </w:rPr>
        <w:t xml:space="preserve"> </w:t>
      </w:r>
      <w:r w:rsidR="00831AFC" w:rsidRPr="00BB3164">
        <w:rPr>
          <w:rFonts w:ascii="Times New Roman" w:hAnsi="Times New Roman" w:cs="Times New Roman"/>
          <w:lang w:val="en-US"/>
        </w:rPr>
        <w:t>study heterogeneity</w:t>
      </w:r>
      <w:r w:rsidR="00A567A3" w:rsidRPr="00BB3164">
        <w:rPr>
          <w:rFonts w:ascii="Times New Roman" w:hAnsi="Times New Roman" w:cs="Times New Roman"/>
          <w:lang w:val="en-US"/>
        </w:rPr>
        <w:t xml:space="preserve">, but, rather, to sampling error, </w:t>
      </w:r>
      <w:r w:rsidR="003D32DB" w:rsidRPr="00BB3164">
        <w:rPr>
          <w:rFonts w:ascii="Times New Roman" w:hAnsi="Times New Roman" w:cs="Times New Roman"/>
          <w:lang w:val="en-US"/>
        </w:rPr>
        <w:t>and Egger’s test indicated low possibility of publication bias (</w:t>
      </w:r>
      <w:r w:rsidR="003D32DB" w:rsidRPr="00BB3164">
        <w:rPr>
          <w:rFonts w:ascii="Times New Roman" w:hAnsi="Times New Roman" w:cs="Times New Roman"/>
          <w:i/>
          <w:lang w:val="en-US"/>
        </w:rPr>
        <w:t>p</w:t>
      </w:r>
      <w:r w:rsidR="003D32DB" w:rsidRPr="00BB3164">
        <w:rPr>
          <w:rFonts w:ascii="Times New Roman" w:hAnsi="Times New Roman" w:cs="Times New Roman"/>
          <w:lang w:val="en-US"/>
        </w:rPr>
        <w:t xml:space="preserve"> = .416)</w:t>
      </w:r>
      <w:r w:rsidR="00831AFC" w:rsidRPr="00BB3164">
        <w:rPr>
          <w:rFonts w:ascii="Times New Roman" w:hAnsi="Times New Roman" w:cs="Times New Roman"/>
          <w:lang w:val="en-US"/>
        </w:rPr>
        <w:t xml:space="preserve">. </w:t>
      </w:r>
      <w:r w:rsidR="003F0485">
        <w:rPr>
          <w:rFonts w:ascii="Times New Roman" w:hAnsi="Times New Roman" w:cs="Times New Roman"/>
          <w:lang w:val="en-US"/>
        </w:rPr>
        <w:lastRenderedPageBreak/>
        <w:t xml:space="preserve">Furthermore, we found a significant </w:t>
      </w:r>
      <w:r w:rsidR="003F62CF">
        <w:rPr>
          <w:rFonts w:ascii="Times New Roman" w:hAnsi="Times New Roman" w:cs="Times New Roman"/>
          <w:lang w:val="en-US"/>
        </w:rPr>
        <w:t xml:space="preserve">effect for task-related RSA </w:t>
      </w:r>
      <w:r w:rsidR="003F62CF" w:rsidRPr="00BB3164">
        <w:rPr>
          <w:rFonts w:ascii="Times New Roman" w:hAnsi="Times New Roman" w:cs="Times New Roman"/>
          <w:lang w:val="en-US"/>
        </w:rPr>
        <w:t xml:space="preserve">(pooled </w:t>
      </w:r>
      <w:r w:rsidR="003F62CF" w:rsidRPr="00BB3164">
        <w:rPr>
          <w:rFonts w:ascii="Times New Roman" w:hAnsi="Times New Roman" w:cs="Times New Roman"/>
          <w:i/>
          <w:lang w:val="en-US"/>
        </w:rPr>
        <w:t>OR</w:t>
      </w:r>
      <w:r w:rsidR="003F62CF" w:rsidRPr="00BB3164">
        <w:rPr>
          <w:rFonts w:ascii="Times New Roman" w:hAnsi="Times New Roman" w:cs="Times New Roman"/>
          <w:lang w:val="en-US"/>
        </w:rPr>
        <w:t xml:space="preserve"> = -0.</w:t>
      </w:r>
      <w:r w:rsidR="003F62CF">
        <w:rPr>
          <w:rFonts w:ascii="Times New Roman" w:hAnsi="Times New Roman" w:cs="Times New Roman"/>
          <w:lang w:val="en-US"/>
        </w:rPr>
        <w:t>206</w:t>
      </w:r>
      <w:r w:rsidR="003F62CF" w:rsidRPr="00BB3164">
        <w:rPr>
          <w:rFonts w:ascii="Times New Roman" w:hAnsi="Times New Roman" w:cs="Times New Roman"/>
          <w:lang w:val="en-US"/>
        </w:rPr>
        <w:t>, 95% CI [</w:t>
      </w:r>
      <w:r w:rsidR="003F62CF" w:rsidRPr="00671BD7">
        <w:rPr>
          <w:rFonts w:ascii="Times New Roman" w:hAnsi="Times New Roman" w:cs="Times New Roman"/>
        </w:rPr>
        <w:t>-0.</w:t>
      </w:r>
      <w:r w:rsidR="003F62CF" w:rsidRPr="00671BD7">
        <w:rPr>
          <w:rFonts w:ascii="Times New Roman" w:hAnsi="Times New Roman" w:cs="Times New Roman" w:hint="eastAsia"/>
        </w:rPr>
        <w:t>398</w:t>
      </w:r>
      <w:r w:rsidR="003F62CF" w:rsidRPr="00671BD7">
        <w:rPr>
          <w:rFonts w:ascii="Times New Roman" w:hAnsi="Times New Roman" w:cs="Times New Roman"/>
        </w:rPr>
        <w:t xml:space="preserve">; </w:t>
      </w:r>
      <w:r w:rsidR="003F62CF" w:rsidRPr="00671BD7">
        <w:rPr>
          <w:rFonts w:ascii="Times New Roman" w:hAnsi="Times New Roman" w:cs="Times New Roman" w:hint="eastAsia"/>
        </w:rPr>
        <w:t>-</w:t>
      </w:r>
      <w:r w:rsidR="003F62CF" w:rsidRPr="00671BD7">
        <w:rPr>
          <w:rFonts w:ascii="Times New Roman" w:hAnsi="Times New Roman" w:cs="Times New Roman"/>
        </w:rPr>
        <w:t>0.</w:t>
      </w:r>
      <w:r w:rsidR="003F62CF" w:rsidRPr="00671BD7">
        <w:rPr>
          <w:rFonts w:ascii="Times New Roman" w:hAnsi="Times New Roman" w:cs="Times New Roman" w:hint="eastAsia"/>
        </w:rPr>
        <w:t>014</w:t>
      </w:r>
      <w:r w:rsidR="003F62CF" w:rsidRPr="00BB3164">
        <w:rPr>
          <w:rFonts w:ascii="Times New Roman" w:hAnsi="Times New Roman" w:cs="Times New Roman"/>
          <w:lang w:val="en-US"/>
        </w:rPr>
        <w:t>])</w:t>
      </w:r>
      <w:r w:rsidR="003F62CF">
        <w:rPr>
          <w:rFonts w:ascii="Times New Roman" w:hAnsi="Times New Roman" w:cs="Times New Roman"/>
          <w:lang w:val="en-US"/>
        </w:rPr>
        <w:t xml:space="preserve"> with a low </w:t>
      </w:r>
      <w:r w:rsidR="003F62CF" w:rsidRPr="00BB3164">
        <w:rPr>
          <w:rFonts w:ascii="Times New Roman" w:hAnsi="Times New Roman" w:cs="Times New Roman"/>
          <w:i/>
          <w:lang w:val="en-US"/>
        </w:rPr>
        <w:t>I</w:t>
      </w:r>
      <w:r w:rsidR="003F62CF" w:rsidRPr="00BB3164">
        <w:rPr>
          <w:rFonts w:ascii="Times New Roman" w:hAnsi="Times New Roman" w:cs="Times New Roman"/>
          <w:i/>
          <w:vertAlign w:val="superscript"/>
          <w:lang w:val="en-US"/>
        </w:rPr>
        <w:t>2</w:t>
      </w:r>
      <w:r w:rsidR="003F62CF">
        <w:rPr>
          <w:rFonts w:ascii="Times New Roman" w:hAnsi="Times New Roman" w:cs="Times New Roman"/>
          <w:lang w:val="en-US"/>
        </w:rPr>
        <w:t>, indicating low probability for a heterogeneity</w:t>
      </w:r>
      <w:r w:rsidR="00AA77D7">
        <w:rPr>
          <w:rFonts w:ascii="Times New Roman" w:hAnsi="Times New Roman" w:cs="Times New Roman"/>
          <w:lang w:val="en-US"/>
        </w:rPr>
        <w:t>-</w:t>
      </w:r>
      <w:r w:rsidR="003F62CF">
        <w:rPr>
          <w:rFonts w:ascii="Times New Roman" w:hAnsi="Times New Roman" w:cs="Times New Roman"/>
          <w:lang w:val="en-US"/>
        </w:rPr>
        <w:t xml:space="preserve">based effect. </w:t>
      </w:r>
      <w:r w:rsidR="00AA77D7">
        <w:rPr>
          <w:rFonts w:ascii="Times New Roman" w:hAnsi="Times New Roman" w:cs="Times New Roman"/>
          <w:lang w:val="en-US"/>
        </w:rPr>
        <w:t xml:space="preserve">The meta-analysis for task-related PEP showed a significant effect </w:t>
      </w:r>
      <w:r w:rsidR="00AA77D7" w:rsidRPr="00BB3164">
        <w:rPr>
          <w:rFonts w:ascii="Times New Roman" w:hAnsi="Times New Roman" w:cs="Times New Roman"/>
          <w:lang w:val="en-US"/>
        </w:rPr>
        <w:t xml:space="preserve">(pooled </w:t>
      </w:r>
      <w:r w:rsidR="00AA77D7" w:rsidRPr="00BB3164">
        <w:rPr>
          <w:rFonts w:ascii="Times New Roman" w:hAnsi="Times New Roman" w:cs="Times New Roman"/>
          <w:i/>
          <w:lang w:val="en-US"/>
        </w:rPr>
        <w:t>OR</w:t>
      </w:r>
      <w:r w:rsidR="00AA77D7" w:rsidRPr="00BB3164">
        <w:rPr>
          <w:rFonts w:ascii="Times New Roman" w:hAnsi="Times New Roman" w:cs="Times New Roman"/>
          <w:lang w:val="en-US"/>
        </w:rPr>
        <w:t xml:space="preserve"> = 0.</w:t>
      </w:r>
      <w:r w:rsidR="00AA77D7">
        <w:rPr>
          <w:rFonts w:ascii="Times New Roman" w:hAnsi="Times New Roman" w:cs="Times New Roman"/>
          <w:lang w:val="en-US"/>
        </w:rPr>
        <w:t>597</w:t>
      </w:r>
      <w:r w:rsidR="00AA77D7" w:rsidRPr="00BB3164">
        <w:rPr>
          <w:rFonts w:ascii="Times New Roman" w:hAnsi="Times New Roman" w:cs="Times New Roman"/>
          <w:lang w:val="en-US"/>
        </w:rPr>
        <w:t>, 95% CI [</w:t>
      </w:r>
      <w:r w:rsidR="00AA77D7" w:rsidRPr="00605523">
        <w:rPr>
          <w:rFonts w:ascii="Times New Roman" w:hAnsi="Times New Roman" w:cs="Times New Roman"/>
        </w:rPr>
        <w:t>0.</w:t>
      </w:r>
      <w:r w:rsidR="00AA77D7" w:rsidRPr="00605523">
        <w:rPr>
          <w:rFonts w:ascii="Times New Roman" w:hAnsi="Times New Roman" w:cs="Times New Roman" w:hint="eastAsia"/>
        </w:rPr>
        <w:t>245</w:t>
      </w:r>
      <w:r w:rsidR="00AA77D7" w:rsidRPr="00605523">
        <w:rPr>
          <w:rFonts w:ascii="Times New Roman" w:hAnsi="Times New Roman" w:cs="Times New Roman"/>
        </w:rPr>
        <w:t xml:space="preserve">; </w:t>
      </w:r>
      <w:r w:rsidR="00AA77D7" w:rsidRPr="00605523">
        <w:rPr>
          <w:rFonts w:ascii="Times New Roman" w:hAnsi="Times New Roman" w:cs="Times New Roman" w:hint="eastAsia"/>
        </w:rPr>
        <w:t>0.948</w:t>
      </w:r>
      <w:r w:rsidR="00AA77D7" w:rsidRPr="00BB3164">
        <w:rPr>
          <w:rFonts w:ascii="Times New Roman" w:hAnsi="Times New Roman" w:cs="Times New Roman"/>
          <w:lang w:val="en-US"/>
        </w:rPr>
        <w:t>])</w:t>
      </w:r>
      <w:r w:rsidR="00AA77D7">
        <w:rPr>
          <w:rFonts w:ascii="Times New Roman" w:hAnsi="Times New Roman" w:cs="Times New Roman"/>
          <w:lang w:val="en-US"/>
        </w:rPr>
        <w:t xml:space="preserve">, which could be </w:t>
      </w:r>
      <w:r w:rsidR="00AA77D7" w:rsidRPr="000237A8">
        <w:rPr>
          <w:rFonts w:ascii="Times New Roman" w:hAnsi="Times New Roman" w:cs="Times New Roman"/>
          <w:lang w:val="en-US"/>
        </w:rPr>
        <w:t xml:space="preserve">based on heterogeneity, as </w:t>
      </w:r>
      <w:r w:rsidR="00AA77D7" w:rsidRPr="000237A8">
        <w:rPr>
          <w:rFonts w:ascii="Times New Roman" w:hAnsi="Times New Roman" w:cs="Times New Roman"/>
          <w:i/>
          <w:lang w:val="en-US"/>
        </w:rPr>
        <w:t>I</w:t>
      </w:r>
      <w:r w:rsidR="00AA77D7" w:rsidRPr="000237A8">
        <w:rPr>
          <w:rFonts w:ascii="Times New Roman" w:hAnsi="Times New Roman" w:cs="Times New Roman"/>
          <w:i/>
          <w:vertAlign w:val="superscript"/>
          <w:lang w:val="en-US"/>
        </w:rPr>
        <w:t>2</w:t>
      </w:r>
      <w:r w:rsidR="00AA77D7" w:rsidRPr="000237A8">
        <w:rPr>
          <w:rFonts w:ascii="Times New Roman" w:hAnsi="Times New Roman" w:cs="Times New Roman"/>
          <w:lang w:val="en-US"/>
        </w:rPr>
        <w:t xml:space="preserve"> was rather high</w:t>
      </w:r>
      <w:r w:rsidR="00520777" w:rsidRPr="000237A8">
        <w:rPr>
          <w:rFonts w:ascii="Times New Roman" w:hAnsi="Times New Roman" w:cs="Times New Roman"/>
          <w:lang w:val="en-US"/>
        </w:rPr>
        <w:t>, which could be due to the large effect of one study (Crowell et sl., 2006) with a standard difference of the means of 1.328</w:t>
      </w:r>
      <w:r w:rsidR="00833BBA" w:rsidRPr="000237A8">
        <w:rPr>
          <w:rFonts w:ascii="Times New Roman" w:hAnsi="Times New Roman" w:cs="Times New Roman"/>
          <w:lang w:val="en-US"/>
        </w:rPr>
        <w:t xml:space="preserve"> (95% CI </w:t>
      </w:r>
      <w:r w:rsidR="00520777" w:rsidRPr="000237A8">
        <w:rPr>
          <w:rFonts w:ascii="Times New Roman" w:hAnsi="Times New Roman" w:cs="Times New Roman"/>
          <w:lang w:val="en-US"/>
        </w:rPr>
        <w:t>[0.625;</w:t>
      </w:r>
      <w:r w:rsidR="00833BBA" w:rsidRPr="000237A8">
        <w:rPr>
          <w:rFonts w:ascii="Times New Roman" w:hAnsi="Times New Roman" w:cs="Times New Roman"/>
          <w:lang w:val="en-US"/>
        </w:rPr>
        <w:t>2.031</w:t>
      </w:r>
      <w:r w:rsidR="00520777" w:rsidRPr="000237A8">
        <w:rPr>
          <w:rFonts w:ascii="Times New Roman" w:hAnsi="Times New Roman" w:cs="Times New Roman"/>
          <w:lang w:val="en-US"/>
        </w:rPr>
        <w:t>]</w:t>
      </w:r>
      <w:r w:rsidR="00833BBA" w:rsidRPr="000237A8">
        <w:rPr>
          <w:rFonts w:ascii="Times New Roman" w:hAnsi="Times New Roman" w:cs="Times New Roman"/>
          <w:lang w:val="en-US"/>
        </w:rPr>
        <w:t>)</w:t>
      </w:r>
      <w:r w:rsidR="00520777" w:rsidRPr="000237A8">
        <w:rPr>
          <w:rFonts w:ascii="Times New Roman" w:hAnsi="Times New Roman" w:cs="Times New Roman"/>
          <w:lang w:val="en-US"/>
        </w:rPr>
        <w:t>.</w:t>
      </w:r>
      <w:r w:rsidR="00AA77D7" w:rsidRPr="000237A8">
        <w:rPr>
          <w:rFonts w:ascii="Times New Roman" w:hAnsi="Times New Roman" w:cs="Times New Roman"/>
          <w:lang w:val="en-US"/>
        </w:rPr>
        <w:t xml:space="preserve"> </w:t>
      </w:r>
      <w:r w:rsidR="000237A8" w:rsidRPr="000237A8">
        <w:rPr>
          <w:rFonts w:ascii="Times New Roman" w:hAnsi="Times New Roman" w:cs="Times New Roman"/>
        </w:rPr>
        <w:t>Given that PEP reactivity is represented by shorter intervals (i.e., negative numbers), the identified positive effect indicate less PEP reactivity among those in the CP group</w:t>
      </w:r>
      <w:r w:rsidR="001F09D6">
        <w:rPr>
          <w:rFonts w:ascii="Times New Roman" w:hAnsi="Times New Roman" w:cs="Times New Roman"/>
        </w:rPr>
        <w:t xml:space="preserve"> </w:t>
      </w:r>
      <w:r w:rsidR="000237A8" w:rsidRPr="000237A8">
        <w:rPr>
          <w:rFonts w:ascii="Times New Roman" w:hAnsi="Times New Roman" w:cs="Times New Roman"/>
        </w:rPr>
        <w:t>(Brenner &amp; Beauchaine, 2011).</w:t>
      </w:r>
      <w:r w:rsidR="000237A8" w:rsidRPr="000237A8">
        <w:rPr>
          <w:rFonts w:ascii="Times New Roman" w:hAnsi="Times New Roman" w:cs="Times New Roman"/>
          <w:lang w:val="en-US"/>
        </w:rPr>
        <w:t xml:space="preserve"> </w:t>
      </w:r>
      <w:r w:rsidR="00831AFC" w:rsidRPr="000237A8">
        <w:rPr>
          <w:rFonts w:ascii="Times New Roman" w:hAnsi="Times New Roman" w:cs="Times New Roman"/>
          <w:lang w:val="en-US"/>
        </w:rPr>
        <w:t>Meta</w:t>
      </w:r>
      <w:r w:rsidR="007E35E7" w:rsidRPr="000237A8">
        <w:rPr>
          <w:rFonts w:ascii="Times New Roman" w:hAnsi="Times New Roman" w:cs="Times New Roman"/>
          <w:lang w:val="en-US"/>
        </w:rPr>
        <w:t xml:space="preserve"> analyses</w:t>
      </w:r>
      <w:r w:rsidR="007E35E7" w:rsidRPr="00BB3164">
        <w:rPr>
          <w:rFonts w:ascii="Times New Roman" w:hAnsi="Times New Roman" w:cs="Times New Roman"/>
          <w:lang w:val="en-US"/>
        </w:rPr>
        <w:t xml:space="preserve"> comparing </w:t>
      </w:r>
      <w:r w:rsidR="00914CF8">
        <w:rPr>
          <w:rFonts w:ascii="Times New Roman" w:hAnsi="Times New Roman" w:cs="Times New Roman"/>
          <w:lang w:val="en-US"/>
        </w:rPr>
        <w:t>CP</w:t>
      </w:r>
      <w:r w:rsidR="007E35E7" w:rsidRPr="00BB3164">
        <w:rPr>
          <w:rFonts w:ascii="Times New Roman" w:hAnsi="Times New Roman" w:cs="Times New Roman"/>
          <w:lang w:val="en-US"/>
        </w:rPr>
        <w:t xml:space="preserve"> and control groups for baseline or tas</w:t>
      </w:r>
      <w:r w:rsidR="00831AFC" w:rsidRPr="00BB3164">
        <w:rPr>
          <w:rFonts w:ascii="Times New Roman" w:hAnsi="Times New Roman" w:cs="Times New Roman"/>
          <w:lang w:val="en-US"/>
        </w:rPr>
        <w:t xml:space="preserve">k related HR </w:t>
      </w:r>
      <w:r w:rsidR="00833BBA">
        <w:rPr>
          <w:rFonts w:ascii="Times New Roman" w:hAnsi="Times New Roman" w:cs="Times New Roman"/>
          <w:lang w:val="en-US"/>
        </w:rPr>
        <w:t xml:space="preserve">or HRV </w:t>
      </w:r>
      <w:r w:rsidR="00831AFC" w:rsidRPr="00BB3164">
        <w:rPr>
          <w:rFonts w:ascii="Times New Roman" w:hAnsi="Times New Roman" w:cs="Times New Roman"/>
          <w:lang w:val="en-US"/>
        </w:rPr>
        <w:t xml:space="preserve">and for baseline SCR or SCL did not find </w:t>
      </w:r>
      <w:r w:rsidR="00A567A3" w:rsidRPr="00BB3164">
        <w:rPr>
          <w:rFonts w:ascii="Times New Roman" w:hAnsi="Times New Roman" w:cs="Times New Roman"/>
          <w:lang w:val="en-US"/>
        </w:rPr>
        <w:t xml:space="preserve">any </w:t>
      </w:r>
      <w:r w:rsidR="00831AFC" w:rsidRPr="00BB3164">
        <w:rPr>
          <w:rFonts w:ascii="Times New Roman" w:hAnsi="Times New Roman" w:cs="Times New Roman"/>
          <w:lang w:val="en-US"/>
        </w:rPr>
        <w:t>significant differences (see Table 1)</w:t>
      </w:r>
      <w:r w:rsidR="007E35E7" w:rsidRPr="00BB3164">
        <w:rPr>
          <w:rFonts w:ascii="Times New Roman" w:hAnsi="Times New Roman" w:cs="Times New Roman"/>
          <w:lang w:val="en-US"/>
        </w:rPr>
        <w:t>.</w:t>
      </w:r>
    </w:p>
    <w:p w14:paraId="2D8A1BBC" w14:textId="4215897D" w:rsidR="008F5FAA" w:rsidRPr="00BB3164" w:rsidRDefault="00793C7F" w:rsidP="000A269B">
      <w:pPr>
        <w:spacing w:line="480" w:lineRule="auto"/>
        <w:ind w:firstLine="720"/>
        <w:rPr>
          <w:rFonts w:ascii="Times New Roman" w:hAnsi="Times New Roman" w:cs="Times New Roman"/>
          <w:lang w:val="en-US"/>
        </w:rPr>
      </w:pPr>
      <w:r w:rsidRPr="00BB3164">
        <w:rPr>
          <w:rFonts w:ascii="Times New Roman" w:hAnsi="Times New Roman" w:cs="Times New Roman"/>
          <w:lang w:val="en-US"/>
        </w:rPr>
        <w:t xml:space="preserve">For the </w:t>
      </w:r>
      <w:r w:rsidRPr="00A05A1B">
        <w:rPr>
          <w:rFonts w:ascii="Times New Roman" w:hAnsi="Times New Roman" w:cs="Times New Roman"/>
          <w:b/>
          <w:lang w:val="en-US"/>
        </w:rPr>
        <w:t>correlational studies</w:t>
      </w:r>
      <w:r w:rsidR="00A567A3" w:rsidRPr="00BB3164">
        <w:rPr>
          <w:rFonts w:ascii="Times New Roman" w:hAnsi="Times New Roman" w:cs="Times New Roman"/>
          <w:lang w:val="en-US"/>
        </w:rPr>
        <w:t>,</w:t>
      </w:r>
      <w:r w:rsidRPr="00BB3164">
        <w:rPr>
          <w:rFonts w:ascii="Times New Roman" w:hAnsi="Times New Roman" w:cs="Times New Roman"/>
          <w:lang w:val="en-US"/>
        </w:rPr>
        <w:t xml:space="preserve"> we found a significant </w:t>
      </w:r>
      <w:r w:rsidR="00AE1940" w:rsidRPr="00BB3164">
        <w:rPr>
          <w:rFonts w:ascii="Times New Roman" w:hAnsi="Times New Roman" w:cs="Times New Roman"/>
          <w:lang w:val="en-US"/>
        </w:rPr>
        <w:t>effect for studies with HR baseline outcome measures (pooled correlation</w:t>
      </w:r>
      <w:r w:rsidR="00AE1940" w:rsidRPr="00BB3164">
        <w:rPr>
          <w:rFonts w:ascii="Times New Roman" w:hAnsi="Times New Roman" w:cs="Times New Roman"/>
          <w:i/>
          <w:lang w:val="en-US"/>
        </w:rPr>
        <w:t>:</w:t>
      </w:r>
      <w:r w:rsidR="00AE1940" w:rsidRPr="00BB3164">
        <w:rPr>
          <w:rFonts w:ascii="Times New Roman" w:hAnsi="Times New Roman" w:cs="Times New Roman"/>
          <w:lang w:val="en-US"/>
        </w:rPr>
        <w:t xml:space="preserve"> -0.139, </w:t>
      </w:r>
      <w:r w:rsidR="00A567A3" w:rsidRPr="00BB3164">
        <w:rPr>
          <w:rFonts w:ascii="Times New Roman" w:hAnsi="Times New Roman" w:cs="Times New Roman"/>
          <w:lang w:val="en-US"/>
        </w:rPr>
        <w:t xml:space="preserve">95% </w:t>
      </w:r>
      <w:r w:rsidR="00AE1940" w:rsidRPr="00BB3164">
        <w:rPr>
          <w:rFonts w:ascii="Times New Roman" w:hAnsi="Times New Roman" w:cs="Times New Roman"/>
          <w:lang w:val="en-US"/>
        </w:rPr>
        <w:t xml:space="preserve">CI [-0.227; -0.048]), indicating a lower baseline HR related to higher </w:t>
      </w:r>
      <w:r w:rsidR="00634707">
        <w:rPr>
          <w:rFonts w:ascii="Times New Roman" w:hAnsi="Times New Roman" w:cs="Times New Roman"/>
          <w:lang w:val="en-US"/>
        </w:rPr>
        <w:t>CP</w:t>
      </w:r>
      <w:r w:rsidR="00AE1940" w:rsidRPr="00BB3164">
        <w:rPr>
          <w:rFonts w:ascii="Times New Roman" w:hAnsi="Times New Roman" w:cs="Times New Roman"/>
          <w:lang w:val="en-US"/>
        </w:rPr>
        <w:t xml:space="preserve"> symptom scores. Study het</w:t>
      </w:r>
      <w:r w:rsidR="00511BBA" w:rsidRPr="00BB3164">
        <w:rPr>
          <w:rFonts w:ascii="Times New Roman" w:hAnsi="Times New Roman" w:cs="Times New Roman"/>
          <w:lang w:val="en-US"/>
        </w:rPr>
        <w:t xml:space="preserve">erogeneity was </w:t>
      </w:r>
      <w:r w:rsidR="004D0A6B" w:rsidRPr="00BB3164">
        <w:rPr>
          <w:rFonts w:ascii="Times New Roman" w:hAnsi="Times New Roman" w:cs="Times New Roman"/>
          <w:lang w:val="en-US"/>
        </w:rPr>
        <w:t>high</w:t>
      </w:r>
      <w:r w:rsidR="00511BBA" w:rsidRPr="00BB3164">
        <w:rPr>
          <w:rFonts w:ascii="Times New Roman" w:hAnsi="Times New Roman" w:cs="Times New Roman"/>
          <w:lang w:val="en-US"/>
        </w:rPr>
        <w:t xml:space="preserve"> in this meta-</w:t>
      </w:r>
      <w:r w:rsidR="004D0A6B" w:rsidRPr="00BB3164">
        <w:rPr>
          <w:rFonts w:ascii="Times New Roman" w:hAnsi="Times New Roman" w:cs="Times New Roman"/>
          <w:lang w:val="en-US"/>
        </w:rPr>
        <w:t>analysis (79</w:t>
      </w:r>
      <w:r w:rsidR="00AE1940" w:rsidRPr="00BB3164">
        <w:rPr>
          <w:rFonts w:ascii="Times New Roman" w:hAnsi="Times New Roman" w:cs="Times New Roman"/>
          <w:lang w:val="en-US"/>
        </w:rPr>
        <w:t>%</w:t>
      </w:r>
      <w:r w:rsidR="00511BBA" w:rsidRPr="00BB3164">
        <w:rPr>
          <w:rFonts w:ascii="Times New Roman" w:hAnsi="Times New Roman" w:cs="Times New Roman"/>
          <w:lang w:val="en-US"/>
        </w:rPr>
        <w:t>)</w:t>
      </w:r>
      <w:r w:rsidR="00A567A3" w:rsidRPr="00BB3164">
        <w:rPr>
          <w:rFonts w:ascii="Times New Roman" w:hAnsi="Times New Roman" w:cs="Times New Roman"/>
          <w:lang w:val="en-US"/>
        </w:rPr>
        <w:t xml:space="preserve">; </w:t>
      </w:r>
      <w:r w:rsidR="004D0A6B" w:rsidRPr="00BB3164">
        <w:rPr>
          <w:rFonts w:ascii="Times New Roman" w:hAnsi="Times New Roman" w:cs="Times New Roman"/>
          <w:lang w:val="en-US"/>
        </w:rPr>
        <w:t>Egger’s test indicated low possibility of publication bias (</w:t>
      </w:r>
      <w:r w:rsidR="004D0A6B" w:rsidRPr="00BB3164">
        <w:rPr>
          <w:rFonts w:ascii="Times New Roman" w:hAnsi="Times New Roman" w:cs="Times New Roman"/>
          <w:i/>
          <w:lang w:val="en-US"/>
        </w:rPr>
        <w:t>p</w:t>
      </w:r>
      <w:r w:rsidR="004D0A6B" w:rsidRPr="00BB3164">
        <w:rPr>
          <w:rFonts w:ascii="Times New Roman" w:hAnsi="Times New Roman" w:cs="Times New Roman"/>
          <w:lang w:val="en-US"/>
        </w:rPr>
        <w:t xml:space="preserve"> = .099)</w:t>
      </w:r>
      <w:r w:rsidR="00511BBA" w:rsidRPr="00BB3164">
        <w:rPr>
          <w:rFonts w:ascii="Times New Roman" w:hAnsi="Times New Roman" w:cs="Times New Roman"/>
          <w:lang w:val="en-US"/>
        </w:rPr>
        <w:t>.</w:t>
      </w:r>
      <w:r w:rsidR="00640AD0" w:rsidRPr="00BB3164">
        <w:rPr>
          <w:rFonts w:ascii="Times New Roman" w:hAnsi="Times New Roman" w:cs="Times New Roman"/>
          <w:lang w:val="en-US"/>
        </w:rPr>
        <w:t xml:space="preserve"> </w:t>
      </w:r>
      <w:r w:rsidR="00A873EA">
        <w:rPr>
          <w:rFonts w:ascii="Times New Roman" w:hAnsi="Times New Roman" w:cs="Times New Roman"/>
          <w:lang w:val="en-US"/>
        </w:rPr>
        <w:t xml:space="preserve">We also found a significant effect for task-related HR </w:t>
      </w:r>
      <w:r w:rsidR="00A873EA" w:rsidRPr="00BB3164">
        <w:rPr>
          <w:rFonts w:ascii="Times New Roman" w:hAnsi="Times New Roman" w:cs="Times New Roman"/>
          <w:lang w:val="en-US"/>
        </w:rPr>
        <w:t>(pooled correlation</w:t>
      </w:r>
      <w:r w:rsidR="00A873EA" w:rsidRPr="00BB3164">
        <w:rPr>
          <w:rFonts w:ascii="Times New Roman" w:hAnsi="Times New Roman" w:cs="Times New Roman"/>
          <w:i/>
          <w:lang w:val="en-US"/>
        </w:rPr>
        <w:t>:</w:t>
      </w:r>
      <w:r w:rsidR="00A873EA" w:rsidRPr="00BB3164">
        <w:rPr>
          <w:rFonts w:ascii="Times New Roman" w:hAnsi="Times New Roman" w:cs="Times New Roman"/>
          <w:lang w:val="en-US"/>
        </w:rPr>
        <w:t xml:space="preserve"> -0.</w:t>
      </w:r>
      <w:r w:rsidR="00A873EA">
        <w:rPr>
          <w:rFonts w:ascii="Times New Roman" w:hAnsi="Times New Roman" w:cs="Times New Roman"/>
          <w:lang w:val="en-US"/>
        </w:rPr>
        <w:t>165</w:t>
      </w:r>
      <w:r w:rsidR="00A873EA" w:rsidRPr="00BB3164">
        <w:rPr>
          <w:rFonts w:ascii="Times New Roman" w:hAnsi="Times New Roman" w:cs="Times New Roman"/>
          <w:lang w:val="en-US"/>
        </w:rPr>
        <w:t>, 95% CI [-0.2</w:t>
      </w:r>
      <w:r w:rsidR="00A873EA">
        <w:rPr>
          <w:rFonts w:ascii="Times New Roman" w:hAnsi="Times New Roman" w:cs="Times New Roman"/>
          <w:lang w:val="en-US"/>
        </w:rPr>
        <w:t>65</w:t>
      </w:r>
      <w:r w:rsidR="00A873EA" w:rsidRPr="00BB3164">
        <w:rPr>
          <w:rFonts w:ascii="Times New Roman" w:hAnsi="Times New Roman" w:cs="Times New Roman"/>
          <w:lang w:val="en-US"/>
        </w:rPr>
        <w:t xml:space="preserve">; </w:t>
      </w:r>
      <w:r w:rsidR="00A873EA">
        <w:rPr>
          <w:rFonts w:ascii="Times New Roman" w:hAnsi="Times New Roman" w:cs="Times New Roman"/>
          <w:lang w:val="en-US"/>
        </w:rPr>
        <w:t>-</w:t>
      </w:r>
      <w:r w:rsidR="00A873EA" w:rsidRPr="00BB3164">
        <w:rPr>
          <w:rFonts w:ascii="Times New Roman" w:hAnsi="Times New Roman" w:cs="Times New Roman"/>
          <w:lang w:val="en-US"/>
        </w:rPr>
        <w:t>0.0</w:t>
      </w:r>
      <w:r w:rsidR="00A873EA">
        <w:rPr>
          <w:rFonts w:ascii="Times New Roman" w:hAnsi="Times New Roman" w:cs="Times New Roman"/>
          <w:lang w:val="en-US"/>
        </w:rPr>
        <w:t>61</w:t>
      </w:r>
      <w:r w:rsidR="00A873EA" w:rsidRPr="00BB3164">
        <w:rPr>
          <w:rFonts w:ascii="Times New Roman" w:hAnsi="Times New Roman" w:cs="Times New Roman"/>
          <w:lang w:val="en-US"/>
        </w:rPr>
        <w:t>])</w:t>
      </w:r>
      <w:r w:rsidR="00A873EA">
        <w:rPr>
          <w:rFonts w:ascii="Times New Roman" w:hAnsi="Times New Roman" w:cs="Times New Roman"/>
          <w:lang w:val="en-US"/>
        </w:rPr>
        <w:t xml:space="preserve">, pointing to lower task related HR related to higher CP symptom scores. Again, high study heterogeneity </w:t>
      </w:r>
      <w:r w:rsidR="00332CB1">
        <w:rPr>
          <w:rFonts w:ascii="Times New Roman" w:hAnsi="Times New Roman" w:cs="Times New Roman"/>
          <w:lang w:val="en-US"/>
        </w:rPr>
        <w:t>(65%), and a low probability for publication bias (</w:t>
      </w:r>
      <w:r w:rsidR="00332CB1" w:rsidRPr="00332CB1">
        <w:rPr>
          <w:rFonts w:ascii="Times New Roman" w:hAnsi="Times New Roman" w:cs="Times New Roman"/>
          <w:i/>
          <w:lang w:val="en-US"/>
        </w:rPr>
        <w:t>p</w:t>
      </w:r>
      <w:r w:rsidR="00332CB1">
        <w:rPr>
          <w:rFonts w:ascii="Times New Roman" w:hAnsi="Times New Roman" w:cs="Times New Roman"/>
          <w:lang w:val="en-US"/>
        </w:rPr>
        <w:t xml:space="preserve"> = .476)</w:t>
      </w:r>
      <w:r w:rsidR="00A873EA">
        <w:rPr>
          <w:rFonts w:ascii="Times New Roman" w:hAnsi="Times New Roman" w:cs="Times New Roman"/>
          <w:lang w:val="en-US"/>
        </w:rPr>
        <w:t xml:space="preserve">. </w:t>
      </w:r>
      <w:r w:rsidR="00640AD0" w:rsidRPr="00BB3164">
        <w:rPr>
          <w:rFonts w:ascii="Times New Roman" w:hAnsi="Times New Roman" w:cs="Times New Roman"/>
          <w:lang w:val="en-US"/>
        </w:rPr>
        <w:t>Studies including baseline and task-related RSA</w:t>
      </w:r>
      <w:r w:rsidR="00C43915">
        <w:rPr>
          <w:rFonts w:ascii="Times New Roman" w:hAnsi="Times New Roman" w:cs="Times New Roman"/>
          <w:lang w:val="en-US"/>
        </w:rPr>
        <w:t xml:space="preserve"> or PEP</w:t>
      </w:r>
      <w:r w:rsidR="00640AD0" w:rsidRPr="00BB3164">
        <w:rPr>
          <w:rFonts w:ascii="Times New Roman" w:hAnsi="Times New Roman" w:cs="Times New Roman"/>
          <w:lang w:val="en-US"/>
        </w:rPr>
        <w:t xml:space="preserve"> as well as baseline and task-related SCL</w:t>
      </w:r>
      <w:r w:rsidR="003021AA" w:rsidRPr="00BB3164">
        <w:rPr>
          <w:rFonts w:ascii="Times New Roman" w:hAnsi="Times New Roman" w:cs="Times New Roman"/>
          <w:lang w:val="en-US"/>
        </w:rPr>
        <w:t xml:space="preserve"> </w:t>
      </w:r>
      <w:r w:rsidR="00640AD0" w:rsidRPr="00BB3164">
        <w:rPr>
          <w:rFonts w:ascii="Times New Roman" w:hAnsi="Times New Roman" w:cs="Times New Roman"/>
          <w:lang w:val="en-US"/>
        </w:rPr>
        <w:t xml:space="preserve">did not </w:t>
      </w:r>
      <w:r w:rsidR="00A567A3" w:rsidRPr="00BB3164">
        <w:rPr>
          <w:rFonts w:ascii="Times New Roman" w:hAnsi="Times New Roman" w:cs="Times New Roman"/>
          <w:lang w:val="en-US"/>
        </w:rPr>
        <w:t xml:space="preserve">provide any </w:t>
      </w:r>
      <w:r w:rsidR="00640AD0" w:rsidRPr="00BB3164">
        <w:rPr>
          <w:rFonts w:ascii="Times New Roman" w:hAnsi="Times New Roman" w:cs="Times New Roman"/>
          <w:lang w:val="en-US"/>
        </w:rPr>
        <w:t>significant pooled correlation (see Table 1).</w:t>
      </w:r>
    </w:p>
    <w:p w14:paraId="2656D19E" w14:textId="77777777" w:rsidR="004642C0" w:rsidRPr="00BB3164" w:rsidRDefault="000A269B" w:rsidP="00194AAB">
      <w:pPr>
        <w:spacing w:line="480" w:lineRule="auto"/>
        <w:outlineLvl w:val="0"/>
        <w:rPr>
          <w:rFonts w:ascii="Times New Roman" w:hAnsi="Times New Roman" w:cs="Times New Roman"/>
          <w:lang w:val="en-US"/>
        </w:rPr>
      </w:pPr>
      <w:r w:rsidRPr="00BB3164">
        <w:rPr>
          <w:rFonts w:ascii="Times New Roman" w:hAnsi="Times New Roman" w:cs="Times New Roman"/>
          <w:lang w:val="en-US"/>
        </w:rPr>
        <w:t xml:space="preserve">3.3 </w:t>
      </w:r>
      <w:r w:rsidR="008F5FAA" w:rsidRPr="00BB3164">
        <w:rPr>
          <w:rFonts w:ascii="Times New Roman" w:hAnsi="Times New Roman" w:cs="Times New Roman"/>
          <w:lang w:val="en-US"/>
        </w:rPr>
        <w:t>Subgroup meta-analyses</w:t>
      </w:r>
    </w:p>
    <w:p w14:paraId="273D33B7" w14:textId="77777777" w:rsidR="00914CF8" w:rsidRDefault="008F5FAA" w:rsidP="00434A30">
      <w:pPr>
        <w:spacing w:line="480" w:lineRule="auto"/>
        <w:ind w:firstLine="720"/>
        <w:rPr>
          <w:rFonts w:ascii="Times New Roman" w:hAnsi="Times New Roman" w:cs="Times New Roman"/>
          <w:lang w:val="en-US"/>
        </w:rPr>
      </w:pPr>
      <w:r w:rsidRPr="00BB3164">
        <w:rPr>
          <w:rFonts w:ascii="Times New Roman" w:hAnsi="Times New Roman" w:cs="Times New Roman"/>
          <w:lang w:val="en-US"/>
        </w:rPr>
        <w:t>For studies including subgroups, we ran additional</w:t>
      </w:r>
      <w:r w:rsidR="00A9121F">
        <w:rPr>
          <w:rFonts w:ascii="Times New Roman" w:hAnsi="Times New Roman" w:cs="Times New Roman"/>
          <w:lang w:val="en-US"/>
        </w:rPr>
        <w:t xml:space="preserve"> sub-group</w:t>
      </w:r>
      <w:r w:rsidRPr="00BB3164">
        <w:rPr>
          <w:rFonts w:ascii="Times New Roman" w:hAnsi="Times New Roman" w:cs="Times New Roman"/>
          <w:lang w:val="en-US"/>
        </w:rPr>
        <w:t xml:space="preserve"> meta-analyses </w:t>
      </w:r>
      <w:r w:rsidR="00A70FAB" w:rsidRPr="00BB3164">
        <w:rPr>
          <w:rFonts w:ascii="Times New Roman" w:hAnsi="Times New Roman" w:cs="Times New Roman"/>
          <w:lang w:val="en-US"/>
        </w:rPr>
        <w:t>independently for each subgroup</w:t>
      </w:r>
      <w:r w:rsidR="00AA1D88" w:rsidRPr="00BB3164">
        <w:rPr>
          <w:rFonts w:ascii="Times New Roman" w:hAnsi="Times New Roman" w:cs="Times New Roman"/>
          <w:lang w:val="en-US"/>
        </w:rPr>
        <w:t xml:space="preserve"> if there was more than one study per outcome measure</w:t>
      </w:r>
      <w:r w:rsidR="00A70FAB" w:rsidRPr="00BB3164">
        <w:rPr>
          <w:rFonts w:ascii="Times New Roman" w:hAnsi="Times New Roman" w:cs="Times New Roman"/>
          <w:lang w:val="en-US"/>
        </w:rPr>
        <w:t>. From studies with correlational design, two reported subgroup</w:t>
      </w:r>
      <w:r w:rsidR="00A567A3" w:rsidRPr="00BB3164">
        <w:rPr>
          <w:rFonts w:ascii="Times New Roman" w:hAnsi="Times New Roman" w:cs="Times New Roman"/>
          <w:lang w:val="en-US"/>
        </w:rPr>
        <w:t>s</w:t>
      </w:r>
      <w:r w:rsidR="00A70FAB" w:rsidRPr="00BB3164">
        <w:rPr>
          <w:rFonts w:ascii="Times New Roman" w:hAnsi="Times New Roman" w:cs="Times New Roman"/>
          <w:lang w:val="en-US"/>
        </w:rPr>
        <w:t xml:space="preserve"> data regarding </w:t>
      </w:r>
      <w:r w:rsidR="00774CB4">
        <w:rPr>
          <w:rFonts w:ascii="Times New Roman" w:hAnsi="Times New Roman" w:cs="Times New Roman"/>
          <w:lang w:val="en-US"/>
        </w:rPr>
        <w:t>sex</w:t>
      </w:r>
      <w:r w:rsidR="00A70FAB" w:rsidRPr="00BB3164">
        <w:rPr>
          <w:rFonts w:ascii="Times New Roman" w:hAnsi="Times New Roman" w:cs="Times New Roman"/>
          <w:lang w:val="en-US"/>
        </w:rPr>
        <w:t xml:space="preserve">. A meta-analysis </w:t>
      </w:r>
      <w:r w:rsidR="00A567A3" w:rsidRPr="00BB3164">
        <w:rPr>
          <w:rFonts w:ascii="Times New Roman" w:hAnsi="Times New Roman" w:cs="Times New Roman"/>
          <w:lang w:val="en-US"/>
        </w:rPr>
        <w:t>restricted to</w:t>
      </w:r>
      <w:r w:rsidR="00A70FAB" w:rsidRPr="00BB3164">
        <w:rPr>
          <w:rFonts w:ascii="Times New Roman" w:hAnsi="Times New Roman" w:cs="Times New Roman"/>
          <w:lang w:val="en-US"/>
        </w:rPr>
        <w:t xml:space="preserve"> boys </w:t>
      </w:r>
      <w:r w:rsidR="00E82A58" w:rsidRPr="00BB3164">
        <w:rPr>
          <w:rFonts w:ascii="Times New Roman" w:hAnsi="Times New Roman" w:cs="Times New Roman"/>
          <w:lang w:val="en-US"/>
        </w:rPr>
        <w:t xml:space="preserve">across those two studies </w:t>
      </w:r>
      <w:r w:rsidR="00A70FAB" w:rsidRPr="00BB3164">
        <w:rPr>
          <w:rFonts w:ascii="Times New Roman" w:hAnsi="Times New Roman" w:cs="Times New Roman"/>
          <w:lang w:val="en-US"/>
        </w:rPr>
        <w:t xml:space="preserve">showed a significant effect (pooled correlation: 0.159, CI [0.055; 0.259]), </w:t>
      </w:r>
      <w:r w:rsidR="003F1471" w:rsidRPr="00BB3164">
        <w:rPr>
          <w:rFonts w:ascii="Times New Roman" w:hAnsi="Times New Roman" w:cs="Times New Roman"/>
          <w:lang w:val="en-US"/>
        </w:rPr>
        <w:t>indicating</w:t>
      </w:r>
      <w:r w:rsidR="00A70FAB" w:rsidRPr="00BB3164">
        <w:rPr>
          <w:rFonts w:ascii="Times New Roman" w:hAnsi="Times New Roman" w:cs="Times New Roman"/>
          <w:lang w:val="en-US"/>
        </w:rPr>
        <w:t xml:space="preserve"> a positive correlation between </w:t>
      </w:r>
      <w:r w:rsidR="00914CF8">
        <w:rPr>
          <w:rFonts w:ascii="Times New Roman" w:hAnsi="Times New Roman" w:cs="Times New Roman"/>
          <w:lang w:val="en-US"/>
        </w:rPr>
        <w:t>CP</w:t>
      </w:r>
      <w:r w:rsidR="00A70FAB" w:rsidRPr="00BB3164">
        <w:rPr>
          <w:rFonts w:ascii="Times New Roman" w:hAnsi="Times New Roman" w:cs="Times New Roman"/>
          <w:lang w:val="en-US"/>
        </w:rPr>
        <w:t xml:space="preserve"> measures </w:t>
      </w:r>
      <w:r w:rsidR="00A70FAB" w:rsidRPr="00BB3164">
        <w:rPr>
          <w:rFonts w:ascii="Times New Roman" w:hAnsi="Times New Roman" w:cs="Times New Roman"/>
          <w:lang w:val="en-US"/>
        </w:rPr>
        <w:lastRenderedPageBreak/>
        <w:t xml:space="preserve">and task-related HR increase, with a low </w:t>
      </w:r>
      <w:r w:rsidR="00E82A58" w:rsidRPr="00BB3164">
        <w:rPr>
          <w:rFonts w:ascii="Times New Roman" w:hAnsi="Times New Roman" w:cs="Times New Roman"/>
          <w:lang w:val="en-US"/>
        </w:rPr>
        <w:t>heterogeneity</w:t>
      </w:r>
      <w:r w:rsidR="00A70FAB" w:rsidRPr="00BB3164">
        <w:rPr>
          <w:rFonts w:ascii="Times New Roman" w:hAnsi="Times New Roman" w:cs="Times New Roman"/>
          <w:lang w:val="en-US"/>
        </w:rPr>
        <w:t xml:space="preserve"> score (&lt;0.001%)</w:t>
      </w:r>
      <w:r w:rsidR="003F1471" w:rsidRPr="00BB3164">
        <w:rPr>
          <w:rFonts w:ascii="Times New Roman" w:hAnsi="Times New Roman" w:cs="Times New Roman"/>
          <w:lang w:val="en-US"/>
        </w:rPr>
        <w:t>.</w:t>
      </w:r>
      <w:r w:rsidR="00A7568B" w:rsidRPr="00BB3164">
        <w:rPr>
          <w:rFonts w:ascii="Times New Roman" w:hAnsi="Times New Roman" w:cs="Times New Roman"/>
          <w:lang w:val="en-US"/>
        </w:rPr>
        <w:t xml:space="preserve"> </w:t>
      </w:r>
      <w:r w:rsidR="003F1471" w:rsidRPr="00BB3164">
        <w:rPr>
          <w:rFonts w:ascii="Times New Roman" w:hAnsi="Times New Roman" w:cs="Times New Roman"/>
          <w:lang w:val="en-US"/>
        </w:rPr>
        <w:t>A</w:t>
      </w:r>
      <w:r w:rsidR="00E82A58" w:rsidRPr="00BB3164">
        <w:rPr>
          <w:rFonts w:ascii="Times New Roman" w:hAnsi="Times New Roman" w:cs="Times New Roman"/>
          <w:lang w:val="en-US"/>
        </w:rPr>
        <w:t>s this includes only two studies, no Egger</w:t>
      </w:r>
      <w:r w:rsidR="003F1471" w:rsidRPr="00BB3164">
        <w:rPr>
          <w:rFonts w:ascii="Times New Roman" w:hAnsi="Times New Roman" w:cs="Times New Roman"/>
          <w:lang w:val="en-US"/>
        </w:rPr>
        <w:t>’s</w:t>
      </w:r>
      <w:r w:rsidR="00E82A58" w:rsidRPr="00BB3164">
        <w:rPr>
          <w:rFonts w:ascii="Times New Roman" w:hAnsi="Times New Roman" w:cs="Times New Roman"/>
          <w:lang w:val="en-US"/>
        </w:rPr>
        <w:t xml:space="preserve"> test </w:t>
      </w:r>
      <w:r w:rsidR="008248D9" w:rsidRPr="00BB3164">
        <w:rPr>
          <w:rFonts w:ascii="Times New Roman" w:hAnsi="Times New Roman" w:cs="Times New Roman"/>
          <w:lang w:val="en-US"/>
        </w:rPr>
        <w:t>could be</w:t>
      </w:r>
      <w:r w:rsidR="00E82A58" w:rsidRPr="00BB3164">
        <w:rPr>
          <w:rFonts w:ascii="Times New Roman" w:hAnsi="Times New Roman" w:cs="Times New Roman"/>
          <w:lang w:val="en-US"/>
        </w:rPr>
        <w:t xml:space="preserve"> calculated</w:t>
      </w:r>
      <w:r w:rsidR="00A70FAB" w:rsidRPr="00BB3164">
        <w:rPr>
          <w:rFonts w:ascii="Times New Roman" w:hAnsi="Times New Roman" w:cs="Times New Roman"/>
          <w:lang w:val="en-US"/>
        </w:rPr>
        <w:t xml:space="preserve">. The analysis </w:t>
      </w:r>
      <w:r w:rsidR="003F1471" w:rsidRPr="00BB3164">
        <w:rPr>
          <w:rFonts w:ascii="Times New Roman" w:hAnsi="Times New Roman" w:cs="Times New Roman"/>
          <w:lang w:val="en-US"/>
        </w:rPr>
        <w:t>restricted</w:t>
      </w:r>
      <w:r w:rsidR="00A7568B" w:rsidRPr="00BB3164">
        <w:rPr>
          <w:rFonts w:ascii="Times New Roman" w:hAnsi="Times New Roman" w:cs="Times New Roman"/>
          <w:lang w:val="en-US"/>
        </w:rPr>
        <w:t xml:space="preserve"> to</w:t>
      </w:r>
      <w:r w:rsidR="003F1471" w:rsidRPr="00BB3164">
        <w:rPr>
          <w:rFonts w:ascii="Times New Roman" w:hAnsi="Times New Roman" w:cs="Times New Roman"/>
          <w:lang w:val="en-US"/>
        </w:rPr>
        <w:t xml:space="preserve"> </w:t>
      </w:r>
      <w:r w:rsidR="00A70FAB" w:rsidRPr="00BB3164">
        <w:rPr>
          <w:rFonts w:ascii="Times New Roman" w:hAnsi="Times New Roman" w:cs="Times New Roman"/>
          <w:lang w:val="en-US"/>
        </w:rPr>
        <w:t xml:space="preserve">girls however did not find a significant effect. From studies with case-control design, </w:t>
      </w:r>
      <w:r w:rsidR="003F1471" w:rsidRPr="00BB3164">
        <w:rPr>
          <w:rFonts w:ascii="Times New Roman" w:hAnsi="Times New Roman" w:cs="Times New Roman"/>
          <w:lang w:val="en-US"/>
        </w:rPr>
        <w:t>three</w:t>
      </w:r>
      <w:r w:rsidR="00A70FAB" w:rsidRPr="00BB3164">
        <w:rPr>
          <w:rFonts w:ascii="Times New Roman" w:hAnsi="Times New Roman" w:cs="Times New Roman"/>
          <w:lang w:val="en-US"/>
        </w:rPr>
        <w:t xml:space="preserve"> reported task-related HR changes for participants with conduct problems and ADHD</w:t>
      </w:r>
      <w:r w:rsidR="006601E8" w:rsidRPr="00BB3164">
        <w:rPr>
          <w:rFonts w:ascii="Times New Roman" w:hAnsi="Times New Roman" w:cs="Times New Roman"/>
          <w:lang w:val="en-US"/>
        </w:rPr>
        <w:t xml:space="preserve">: there was no significant </w:t>
      </w:r>
      <w:r w:rsidR="003F1471" w:rsidRPr="00BB3164">
        <w:rPr>
          <w:rFonts w:ascii="Times New Roman" w:hAnsi="Times New Roman" w:cs="Times New Roman"/>
          <w:lang w:val="en-US"/>
        </w:rPr>
        <w:t xml:space="preserve">pooled </w:t>
      </w:r>
      <w:r w:rsidR="006601E8" w:rsidRPr="00BB3164">
        <w:rPr>
          <w:rFonts w:ascii="Times New Roman" w:hAnsi="Times New Roman" w:cs="Times New Roman"/>
          <w:lang w:val="en-US"/>
        </w:rPr>
        <w:t xml:space="preserve">OR for either groups with ADHD (ADHD+: pooled OR = -0.037, CI [-.268; 0.194]), nor groups without ADHD (ADHD-: pooled OR = 0.080, CI [-0.420; 0.580]). For </w:t>
      </w:r>
      <w:r w:rsidR="003F1471" w:rsidRPr="00BB3164">
        <w:rPr>
          <w:rFonts w:ascii="Times New Roman" w:hAnsi="Times New Roman" w:cs="Times New Roman"/>
          <w:lang w:val="en-US"/>
        </w:rPr>
        <w:t>three</w:t>
      </w:r>
      <w:r w:rsidR="006601E8" w:rsidRPr="00BB3164">
        <w:rPr>
          <w:rFonts w:ascii="Times New Roman" w:hAnsi="Times New Roman" w:cs="Times New Roman"/>
          <w:lang w:val="en-US"/>
        </w:rPr>
        <w:t xml:space="preserve"> studies reporting task-related SCR, both </w:t>
      </w:r>
      <w:r w:rsidR="00A9121F">
        <w:rPr>
          <w:rFonts w:ascii="Times New Roman" w:hAnsi="Times New Roman" w:cs="Times New Roman"/>
          <w:lang w:val="en-US"/>
        </w:rPr>
        <w:t xml:space="preserve">sub-group </w:t>
      </w:r>
      <w:r w:rsidR="006601E8" w:rsidRPr="00BB3164">
        <w:rPr>
          <w:rFonts w:ascii="Times New Roman" w:hAnsi="Times New Roman" w:cs="Times New Roman"/>
          <w:lang w:val="en-US"/>
        </w:rPr>
        <w:t xml:space="preserve">meta-analyses for ADHD+ and ADHD- groups found significant effects with lower task-related </w:t>
      </w:r>
      <w:r w:rsidR="00914CF8">
        <w:rPr>
          <w:rFonts w:ascii="Times New Roman" w:hAnsi="Times New Roman" w:cs="Times New Roman"/>
          <w:lang w:val="en-US"/>
        </w:rPr>
        <w:t>SCR for those with CP</w:t>
      </w:r>
      <w:r w:rsidR="006601E8" w:rsidRPr="00BB3164">
        <w:rPr>
          <w:rFonts w:ascii="Times New Roman" w:hAnsi="Times New Roman" w:cs="Times New Roman"/>
          <w:lang w:val="en-US"/>
        </w:rPr>
        <w:t xml:space="preserve"> compared to control groups (ADHD+: pooled OR = -0.538; ADHD-: pooled OR = -0.375)</w:t>
      </w:r>
      <w:r w:rsidR="00147366" w:rsidRPr="00BB3164">
        <w:rPr>
          <w:rFonts w:ascii="Times New Roman" w:hAnsi="Times New Roman" w:cs="Times New Roman"/>
          <w:lang w:val="en-US"/>
        </w:rPr>
        <w:t xml:space="preserve"> For the ADHD+ subgroup</w:t>
      </w:r>
      <w:r w:rsidR="003F1471" w:rsidRPr="00BB3164">
        <w:rPr>
          <w:rFonts w:ascii="Times New Roman" w:hAnsi="Times New Roman" w:cs="Times New Roman"/>
          <w:lang w:val="en-US"/>
        </w:rPr>
        <w:t>,</w:t>
      </w:r>
      <w:r w:rsidR="00147366" w:rsidRPr="00BB3164">
        <w:rPr>
          <w:rFonts w:ascii="Times New Roman" w:hAnsi="Times New Roman" w:cs="Times New Roman"/>
          <w:lang w:val="en-US"/>
        </w:rPr>
        <w:t xml:space="preserve"> analysis study heterogeneity was rather high (65%), whereas for the ADHD- subgroup study heterogeneity was low (28%)</w:t>
      </w:r>
      <w:r w:rsidR="006601E8" w:rsidRPr="00BB3164">
        <w:rPr>
          <w:rFonts w:ascii="Times New Roman" w:hAnsi="Times New Roman" w:cs="Times New Roman"/>
          <w:lang w:val="en-US"/>
        </w:rPr>
        <w:t xml:space="preserve">. Two studies reported data for </w:t>
      </w:r>
      <w:r w:rsidR="00914CF8">
        <w:rPr>
          <w:rFonts w:ascii="Times New Roman" w:hAnsi="Times New Roman" w:cs="Times New Roman"/>
          <w:lang w:val="en-US"/>
        </w:rPr>
        <w:t>CP</w:t>
      </w:r>
      <w:r w:rsidR="006601E8" w:rsidRPr="00BB3164">
        <w:rPr>
          <w:rFonts w:ascii="Times New Roman" w:hAnsi="Times New Roman" w:cs="Times New Roman"/>
          <w:lang w:val="en-US"/>
        </w:rPr>
        <w:t xml:space="preserve"> groups with and without </w:t>
      </w:r>
      <w:r w:rsidR="00914CF8">
        <w:rPr>
          <w:rFonts w:ascii="Times New Roman" w:hAnsi="Times New Roman" w:cs="Times New Roman"/>
          <w:lang w:val="en-US"/>
        </w:rPr>
        <w:t xml:space="preserve">CU traits </w:t>
      </w:r>
      <w:r w:rsidR="006601E8" w:rsidRPr="00BB3164">
        <w:rPr>
          <w:rFonts w:ascii="Times New Roman" w:hAnsi="Times New Roman" w:cs="Times New Roman"/>
          <w:lang w:val="en-US"/>
        </w:rPr>
        <w:t xml:space="preserve">for task-related HR. </w:t>
      </w:r>
      <w:r w:rsidR="003F1471" w:rsidRPr="00BB3164">
        <w:rPr>
          <w:rFonts w:ascii="Times New Roman" w:hAnsi="Times New Roman" w:cs="Times New Roman"/>
          <w:lang w:val="en-US"/>
        </w:rPr>
        <w:t>Both</w:t>
      </w:r>
      <w:r w:rsidR="006601E8" w:rsidRPr="00BB3164">
        <w:rPr>
          <w:rFonts w:ascii="Times New Roman" w:hAnsi="Times New Roman" w:cs="Times New Roman"/>
          <w:lang w:val="en-US"/>
        </w:rPr>
        <w:t xml:space="preserve"> meta-analyses for CU+ and C</w:t>
      </w:r>
      <w:r w:rsidR="003D57F3" w:rsidRPr="00BB3164">
        <w:rPr>
          <w:rFonts w:ascii="Times New Roman" w:hAnsi="Times New Roman" w:cs="Times New Roman"/>
          <w:lang w:val="en-US"/>
        </w:rPr>
        <w:t>U</w:t>
      </w:r>
      <w:r w:rsidR="006601E8" w:rsidRPr="00BB3164">
        <w:rPr>
          <w:rFonts w:ascii="Times New Roman" w:hAnsi="Times New Roman" w:cs="Times New Roman"/>
          <w:lang w:val="en-US"/>
        </w:rPr>
        <w:t xml:space="preserve">- did </w:t>
      </w:r>
      <w:r w:rsidR="003F1471" w:rsidRPr="00BB3164">
        <w:rPr>
          <w:rFonts w:ascii="Times New Roman" w:hAnsi="Times New Roman" w:cs="Times New Roman"/>
          <w:lang w:val="en-US"/>
        </w:rPr>
        <w:t xml:space="preserve">not </w:t>
      </w:r>
      <w:r w:rsidR="006601E8" w:rsidRPr="00BB3164">
        <w:rPr>
          <w:rFonts w:ascii="Times New Roman" w:hAnsi="Times New Roman" w:cs="Times New Roman"/>
          <w:lang w:val="en-US"/>
        </w:rPr>
        <w:t xml:space="preserve">reveal </w:t>
      </w:r>
      <w:r w:rsidR="003F1471" w:rsidRPr="00BB3164">
        <w:rPr>
          <w:rFonts w:ascii="Times New Roman" w:hAnsi="Times New Roman" w:cs="Times New Roman"/>
          <w:lang w:val="en-US"/>
        </w:rPr>
        <w:t xml:space="preserve">any </w:t>
      </w:r>
      <w:r w:rsidR="006601E8" w:rsidRPr="00BB3164">
        <w:rPr>
          <w:rFonts w:ascii="Times New Roman" w:hAnsi="Times New Roman" w:cs="Times New Roman"/>
          <w:lang w:val="en-US"/>
        </w:rPr>
        <w:t>significant effect for groups (CU+: pooled OR = -0.109; CU-: pooled OR = -0.136).</w:t>
      </w:r>
      <w:r w:rsidR="0021571D">
        <w:rPr>
          <w:rFonts w:ascii="Times New Roman" w:hAnsi="Times New Roman" w:cs="Times New Roman"/>
          <w:lang w:val="en-US"/>
        </w:rPr>
        <w:t xml:space="preserve"> </w:t>
      </w:r>
    </w:p>
    <w:p w14:paraId="6BB462F7" w14:textId="2A876088" w:rsidR="00480318" w:rsidRPr="00BB3164" w:rsidRDefault="00914CF8" w:rsidP="00434A30">
      <w:pPr>
        <w:spacing w:line="480" w:lineRule="auto"/>
        <w:ind w:firstLine="720"/>
        <w:rPr>
          <w:rFonts w:ascii="Times New Roman" w:hAnsi="Times New Roman" w:cs="Times New Roman"/>
          <w:lang w:val="en-US"/>
        </w:rPr>
      </w:pPr>
      <w:r>
        <w:rPr>
          <w:rFonts w:ascii="Times New Roman" w:hAnsi="Times New Roman" w:cs="Times New Roman"/>
          <w:lang w:val="en-US"/>
        </w:rPr>
        <w:t>Finally</w:t>
      </w:r>
      <w:r w:rsidR="00140F51">
        <w:rPr>
          <w:rFonts w:ascii="Times New Roman" w:hAnsi="Times New Roman" w:cs="Times New Roman"/>
          <w:lang w:val="en-US"/>
        </w:rPr>
        <w:t xml:space="preserve">, we ran sub-group analyses for case-control </w:t>
      </w:r>
      <w:r>
        <w:rPr>
          <w:rFonts w:ascii="Times New Roman" w:hAnsi="Times New Roman" w:cs="Times New Roman"/>
          <w:lang w:val="en-US"/>
        </w:rPr>
        <w:t xml:space="preserve">(CC) </w:t>
      </w:r>
      <w:r w:rsidR="00140F51">
        <w:rPr>
          <w:rFonts w:ascii="Times New Roman" w:hAnsi="Times New Roman" w:cs="Times New Roman"/>
          <w:lang w:val="en-US"/>
        </w:rPr>
        <w:t xml:space="preserve">studies, for clinical versus non-clinical sample studies, where we categorized clinical sample studies by group definitions using diagnostic thresholds for </w:t>
      </w:r>
      <w:r>
        <w:rPr>
          <w:rFonts w:ascii="Times New Roman" w:hAnsi="Times New Roman" w:cs="Times New Roman"/>
          <w:lang w:val="en-US"/>
        </w:rPr>
        <w:t>conduct disorder</w:t>
      </w:r>
      <w:r w:rsidR="00140F51">
        <w:rPr>
          <w:rFonts w:ascii="Times New Roman" w:hAnsi="Times New Roman" w:cs="Times New Roman"/>
          <w:lang w:val="en-US"/>
        </w:rPr>
        <w:t xml:space="preserve"> versus other measures. We computed these for all outcome measures with more than one study in each sub-group: </w:t>
      </w:r>
      <w:r w:rsidR="00434A30" w:rsidRPr="00434A30">
        <w:rPr>
          <w:rFonts w:ascii="Times New Roman" w:hAnsi="Times New Roman" w:cs="Times New Roman"/>
          <w:lang w:val="en-US"/>
        </w:rPr>
        <w:t xml:space="preserve">CC HR Task: </w:t>
      </w:r>
      <w:r w:rsidR="00434A30">
        <w:rPr>
          <w:rFonts w:ascii="Times New Roman" w:hAnsi="Times New Roman" w:cs="Times New Roman"/>
          <w:lang w:val="en-US"/>
        </w:rPr>
        <w:t>(</w:t>
      </w:r>
      <w:r w:rsidR="00434A30" w:rsidRPr="00434A30">
        <w:rPr>
          <w:rFonts w:ascii="Times New Roman" w:hAnsi="Times New Roman" w:cs="Times New Roman"/>
          <w:lang w:val="en-US"/>
        </w:rPr>
        <w:t>12 clinical</w:t>
      </w:r>
      <w:r w:rsidR="00434A30">
        <w:rPr>
          <w:rFonts w:ascii="Times New Roman" w:hAnsi="Times New Roman" w:cs="Times New Roman"/>
          <w:lang w:val="en-US"/>
        </w:rPr>
        <w:t xml:space="preserve"> versus </w:t>
      </w:r>
      <w:r w:rsidR="00434A30" w:rsidRPr="00434A30">
        <w:rPr>
          <w:rFonts w:ascii="Times New Roman" w:hAnsi="Times New Roman" w:cs="Times New Roman"/>
          <w:lang w:val="en-US"/>
        </w:rPr>
        <w:t>6 non-clinical</w:t>
      </w:r>
      <w:r w:rsidR="00434A30">
        <w:rPr>
          <w:rFonts w:ascii="Times New Roman" w:hAnsi="Times New Roman" w:cs="Times New Roman"/>
          <w:lang w:val="en-US"/>
        </w:rPr>
        <w:t xml:space="preserve"> studies), </w:t>
      </w:r>
      <w:r w:rsidR="00434A30" w:rsidRPr="00434A30">
        <w:rPr>
          <w:rFonts w:ascii="Times New Roman" w:hAnsi="Times New Roman" w:cs="Times New Roman"/>
          <w:lang w:val="en-US"/>
        </w:rPr>
        <w:t>CC RSA Task</w:t>
      </w:r>
      <w:r w:rsidR="00434A30">
        <w:rPr>
          <w:rFonts w:ascii="Times New Roman" w:hAnsi="Times New Roman" w:cs="Times New Roman"/>
          <w:lang w:val="en-US"/>
        </w:rPr>
        <w:t xml:space="preserve"> (</w:t>
      </w:r>
      <w:r w:rsidR="00434A30" w:rsidRPr="00434A30">
        <w:rPr>
          <w:rFonts w:ascii="Times New Roman" w:hAnsi="Times New Roman" w:cs="Times New Roman"/>
          <w:lang w:val="en-US"/>
        </w:rPr>
        <w:t>2 clinical</w:t>
      </w:r>
      <w:r w:rsidR="00434A30">
        <w:rPr>
          <w:rFonts w:ascii="Times New Roman" w:hAnsi="Times New Roman" w:cs="Times New Roman"/>
          <w:lang w:val="en-US"/>
        </w:rPr>
        <w:t xml:space="preserve"> versus </w:t>
      </w:r>
      <w:r w:rsidR="00434A30" w:rsidRPr="00434A30">
        <w:rPr>
          <w:rFonts w:ascii="Times New Roman" w:hAnsi="Times New Roman" w:cs="Times New Roman"/>
          <w:lang w:val="en-US"/>
        </w:rPr>
        <w:t>2 non-clinical</w:t>
      </w:r>
      <w:r w:rsidR="00434A30">
        <w:rPr>
          <w:rFonts w:ascii="Times New Roman" w:hAnsi="Times New Roman" w:cs="Times New Roman"/>
          <w:lang w:val="en-US"/>
        </w:rPr>
        <w:t xml:space="preserve"> studies) and </w:t>
      </w:r>
      <w:r w:rsidR="00434A30" w:rsidRPr="00434A30">
        <w:rPr>
          <w:rFonts w:ascii="Times New Roman" w:hAnsi="Times New Roman" w:cs="Times New Roman"/>
          <w:lang w:val="en-US"/>
        </w:rPr>
        <w:t>CC SCR Task</w:t>
      </w:r>
      <w:r w:rsidR="00434A30">
        <w:rPr>
          <w:rFonts w:ascii="Times New Roman" w:hAnsi="Times New Roman" w:cs="Times New Roman"/>
          <w:lang w:val="en-US"/>
        </w:rPr>
        <w:t xml:space="preserve"> (</w:t>
      </w:r>
      <w:r w:rsidR="00434A30" w:rsidRPr="00434A30">
        <w:rPr>
          <w:rFonts w:ascii="Times New Roman" w:hAnsi="Times New Roman" w:cs="Times New Roman"/>
          <w:lang w:val="en-US"/>
        </w:rPr>
        <w:t>5 clinical</w:t>
      </w:r>
      <w:r w:rsidR="00434A30">
        <w:rPr>
          <w:rFonts w:ascii="Times New Roman" w:hAnsi="Times New Roman" w:cs="Times New Roman"/>
          <w:lang w:val="en-US"/>
        </w:rPr>
        <w:t xml:space="preserve"> versus</w:t>
      </w:r>
      <w:r w:rsidR="00434A30" w:rsidRPr="00434A30">
        <w:rPr>
          <w:rFonts w:ascii="Times New Roman" w:hAnsi="Times New Roman" w:cs="Times New Roman"/>
          <w:lang w:val="en-US"/>
        </w:rPr>
        <w:t xml:space="preserve"> 4 non-clinical</w:t>
      </w:r>
      <w:r w:rsidR="00434A30">
        <w:rPr>
          <w:rFonts w:ascii="Times New Roman" w:hAnsi="Times New Roman" w:cs="Times New Roman"/>
          <w:lang w:val="en-US"/>
        </w:rPr>
        <w:t xml:space="preserve"> studies).</w:t>
      </w:r>
      <w:r w:rsidR="006640E6">
        <w:rPr>
          <w:rFonts w:ascii="Times New Roman" w:hAnsi="Times New Roman" w:cs="Times New Roman"/>
          <w:lang w:val="en-US"/>
        </w:rPr>
        <w:t xml:space="preserve"> Results for </w:t>
      </w:r>
      <w:r w:rsidR="003B5D97">
        <w:rPr>
          <w:rFonts w:ascii="Times New Roman" w:hAnsi="Times New Roman" w:cs="Times New Roman"/>
          <w:lang w:val="en-US"/>
        </w:rPr>
        <w:t>each of the three outcomes did not differ between the subgroups</w:t>
      </w:r>
      <w:r w:rsidR="008F5E4B">
        <w:rPr>
          <w:rFonts w:ascii="Times New Roman" w:hAnsi="Times New Roman" w:cs="Times New Roman"/>
          <w:lang w:val="en-US"/>
        </w:rPr>
        <w:t xml:space="preserve">. A meta-regression testing the difference between clinical and non-clinical samples </w:t>
      </w:r>
      <w:r w:rsidR="003E18DC">
        <w:rPr>
          <w:rFonts w:ascii="Times New Roman" w:hAnsi="Times New Roman" w:cs="Times New Roman"/>
          <w:lang w:val="en-US"/>
        </w:rPr>
        <w:t xml:space="preserve">confirmed this finding </w:t>
      </w:r>
      <w:r w:rsidR="003E18DC" w:rsidRPr="00BB3164">
        <w:rPr>
          <w:rFonts w:ascii="Times New Roman" w:hAnsi="Times New Roman" w:cs="Times New Roman"/>
          <w:lang w:val="en-US"/>
        </w:rPr>
        <w:t>(pooled correlation</w:t>
      </w:r>
      <w:r w:rsidR="003E18DC" w:rsidRPr="00BB3164">
        <w:rPr>
          <w:rFonts w:ascii="Times New Roman" w:hAnsi="Times New Roman" w:cs="Times New Roman"/>
          <w:i/>
          <w:lang w:val="en-US"/>
        </w:rPr>
        <w:t>:</w:t>
      </w:r>
      <w:r w:rsidR="003E18DC" w:rsidRPr="00BB3164">
        <w:rPr>
          <w:rFonts w:ascii="Times New Roman" w:hAnsi="Times New Roman" w:cs="Times New Roman"/>
          <w:lang w:val="en-US"/>
        </w:rPr>
        <w:t xml:space="preserve"> </w:t>
      </w:r>
      <w:r w:rsidR="003E18DC" w:rsidRPr="003E18DC">
        <w:rPr>
          <w:rFonts w:ascii="Times New Roman" w:hAnsi="Times New Roman" w:cs="Times New Roman"/>
          <w:lang w:val="en-US"/>
        </w:rPr>
        <w:t>-0.06</w:t>
      </w:r>
      <w:r w:rsidR="003E18DC">
        <w:rPr>
          <w:rFonts w:ascii="Times New Roman" w:hAnsi="Times New Roman" w:cs="Times New Roman"/>
          <w:lang w:val="en-US"/>
        </w:rPr>
        <w:t>5</w:t>
      </w:r>
      <w:r w:rsidR="003E18DC" w:rsidRPr="00BB3164">
        <w:rPr>
          <w:rFonts w:ascii="Times New Roman" w:hAnsi="Times New Roman" w:cs="Times New Roman"/>
          <w:lang w:val="en-US"/>
        </w:rPr>
        <w:t xml:space="preserve">, 95% CI </w:t>
      </w:r>
      <w:r w:rsidR="003E18DC">
        <w:rPr>
          <w:rFonts w:ascii="Times New Roman" w:hAnsi="Times New Roman" w:cs="Times New Roman"/>
          <w:lang w:val="en-US"/>
        </w:rPr>
        <w:t>[</w:t>
      </w:r>
      <w:r w:rsidR="003E18DC" w:rsidRPr="003E18DC">
        <w:rPr>
          <w:rFonts w:ascii="Times New Roman" w:hAnsi="Times New Roman" w:cs="Times New Roman"/>
          <w:lang w:val="en-US"/>
        </w:rPr>
        <w:t>-0.6</w:t>
      </w:r>
      <w:r w:rsidR="003E18DC">
        <w:rPr>
          <w:rFonts w:ascii="Times New Roman" w:hAnsi="Times New Roman" w:cs="Times New Roman"/>
          <w:lang w:val="en-US"/>
        </w:rPr>
        <w:t xml:space="preserve">80; </w:t>
      </w:r>
      <w:r w:rsidR="003E18DC" w:rsidRPr="003E18DC">
        <w:rPr>
          <w:rFonts w:ascii="Times New Roman" w:hAnsi="Times New Roman" w:cs="Times New Roman"/>
          <w:lang w:val="en-US"/>
        </w:rPr>
        <w:t>0.55</w:t>
      </w:r>
      <w:r w:rsidR="003E18DC">
        <w:rPr>
          <w:rFonts w:ascii="Times New Roman" w:hAnsi="Times New Roman" w:cs="Times New Roman"/>
          <w:lang w:val="en-US"/>
        </w:rPr>
        <w:t>1</w:t>
      </w:r>
      <w:r w:rsidR="003E18DC" w:rsidRPr="00BB3164">
        <w:rPr>
          <w:rFonts w:ascii="Times New Roman" w:hAnsi="Times New Roman" w:cs="Times New Roman"/>
          <w:lang w:val="en-US"/>
        </w:rPr>
        <w:t>]</w:t>
      </w:r>
      <w:r w:rsidR="00126E05">
        <w:rPr>
          <w:rFonts w:ascii="Times New Roman" w:hAnsi="Times New Roman" w:cs="Times New Roman"/>
          <w:lang w:val="en-US"/>
        </w:rPr>
        <w:t xml:space="preserve">; </w:t>
      </w:r>
      <w:r w:rsidR="00126E05" w:rsidRPr="008B5360">
        <w:rPr>
          <w:rFonts w:ascii="Times New Roman" w:hAnsi="Times New Roman" w:cs="Times New Roman"/>
          <w:i/>
        </w:rPr>
        <w:t>Q</w:t>
      </w:r>
      <w:r w:rsidR="00126E05" w:rsidRPr="008B5360">
        <w:rPr>
          <w:rFonts w:ascii="Times New Roman" w:hAnsi="Times New Roman" w:cs="Times New Roman"/>
        </w:rPr>
        <w:t>(1)</w:t>
      </w:r>
      <w:r w:rsidR="00126E05" w:rsidRPr="00126E05">
        <w:rPr>
          <w:rFonts w:ascii="Times New Roman" w:hAnsi="Times New Roman" w:cs="Times New Roman"/>
        </w:rPr>
        <w:t xml:space="preserve"> = 0.04</w:t>
      </w:r>
      <w:r w:rsidR="00126E05">
        <w:rPr>
          <w:rFonts w:ascii="Times New Roman" w:hAnsi="Times New Roman" w:cs="Times New Roman"/>
        </w:rPr>
        <w:t>;</w:t>
      </w:r>
      <w:r w:rsidR="00126E05" w:rsidRPr="00126E05">
        <w:rPr>
          <w:rFonts w:ascii="Times New Roman" w:hAnsi="Times New Roman" w:cs="Times New Roman"/>
        </w:rPr>
        <w:t xml:space="preserve"> </w:t>
      </w:r>
      <w:r w:rsidR="00126E05" w:rsidRPr="008B5360">
        <w:rPr>
          <w:rFonts w:ascii="Times New Roman" w:hAnsi="Times New Roman" w:cs="Times New Roman"/>
          <w:i/>
        </w:rPr>
        <w:t>p</w:t>
      </w:r>
      <w:r w:rsidR="00126E05" w:rsidRPr="00126E05">
        <w:rPr>
          <w:rFonts w:ascii="Times New Roman" w:hAnsi="Times New Roman" w:cs="Times New Roman"/>
        </w:rPr>
        <w:t xml:space="preserve"> = 0.837</w:t>
      </w:r>
      <w:r w:rsidR="003E18DC" w:rsidRPr="00BB3164">
        <w:rPr>
          <w:rFonts w:ascii="Times New Roman" w:hAnsi="Times New Roman" w:cs="Times New Roman"/>
          <w:lang w:val="en-US"/>
        </w:rPr>
        <w:t>)</w:t>
      </w:r>
      <w:r w:rsidR="003B5D97">
        <w:rPr>
          <w:rFonts w:ascii="Times New Roman" w:hAnsi="Times New Roman" w:cs="Times New Roman"/>
          <w:lang w:val="en-US"/>
        </w:rPr>
        <w:t xml:space="preserve"> (see Supplementary material Figures </w:t>
      </w:r>
      <w:r w:rsidR="009545BA">
        <w:rPr>
          <w:rFonts w:ascii="Times New Roman" w:hAnsi="Times New Roman" w:cs="Times New Roman"/>
          <w:lang w:val="en-US"/>
        </w:rPr>
        <w:t>17</w:t>
      </w:r>
      <w:r w:rsidR="003B5D97">
        <w:rPr>
          <w:rFonts w:ascii="Times New Roman" w:hAnsi="Times New Roman" w:cs="Times New Roman"/>
          <w:lang w:val="en-US"/>
        </w:rPr>
        <w:t>-</w:t>
      </w:r>
      <w:r w:rsidR="006313BC">
        <w:rPr>
          <w:rFonts w:ascii="Times New Roman" w:hAnsi="Times New Roman" w:cs="Times New Roman"/>
          <w:lang w:val="en-US"/>
        </w:rPr>
        <w:t>3</w:t>
      </w:r>
      <w:r w:rsidR="009545BA">
        <w:rPr>
          <w:rFonts w:ascii="Times New Roman" w:hAnsi="Times New Roman" w:cs="Times New Roman"/>
          <w:lang w:val="en-US"/>
        </w:rPr>
        <w:t>1</w:t>
      </w:r>
      <w:r w:rsidR="003B5D97">
        <w:rPr>
          <w:rFonts w:ascii="Times New Roman" w:hAnsi="Times New Roman" w:cs="Times New Roman"/>
          <w:lang w:val="en-US"/>
        </w:rPr>
        <w:t>).</w:t>
      </w:r>
      <w:r w:rsidR="008F5E4B">
        <w:rPr>
          <w:rFonts w:ascii="Times New Roman" w:hAnsi="Times New Roman" w:cs="Times New Roman"/>
          <w:lang w:val="en-US"/>
        </w:rPr>
        <w:t xml:space="preserve"> </w:t>
      </w:r>
    </w:p>
    <w:p w14:paraId="31768A68" w14:textId="6A5E6E84" w:rsidR="008248D9" w:rsidRDefault="0026181F" w:rsidP="009E2506">
      <w:pPr>
        <w:spacing w:line="480" w:lineRule="auto"/>
        <w:rPr>
          <w:rFonts w:ascii="Times New Roman" w:hAnsi="Times New Roman" w:cs="Times New Roman"/>
          <w:lang w:val="en-US"/>
        </w:rPr>
      </w:pPr>
      <w:r>
        <w:rPr>
          <w:rFonts w:ascii="Times New Roman" w:hAnsi="Times New Roman" w:cs="Times New Roman"/>
          <w:lang w:val="en-US"/>
        </w:rPr>
        <w:t>Study quality</w:t>
      </w:r>
    </w:p>
    <w:p w14:paraId="1F0ECCD6" w14:textId="77777777" w:rsidR="0026181F" w:rsidRPr="00086F0B" w:rsidRDefault="0026181F" w:rsidP="008B5360">
      <w:pPr>
        <w:spacing w:line="480" w:lineRule="auto"/>
        <w:rPr>
          <w:rFonts w:ascii="Times New Roman" w:hAnsi="Times New Roman" w:cs="Times New Roman"/>
        </w:rPr>
      </w:pPr>
      <w:r w:rsidRPr="00086F0B">
        <w:rPr>
          <w:rFonts w:ascii="Times New Roman" w:hAnsi="Times New Roman" w:cs="Times New Roman"/>
        </w:rPr>
        <w:lastRenderedPageBreak/>
        <w:t xml:space="preserve">Regarding case-control studies, the average score at the NOS was 6.16 (SD= 1.33). </w:t>
      </w:r>
    </w:p>
    <w:p w14:paraId="15D4FF6B" w14:textId="0111E617" w:rsidR="0026181F" w:rsidRPr="00086F0B" w:rsidRDefault="0026181F" w:rsidP="008B5360">
      <w:pPr>
        <w:spacing w:line="480" w:lineRule="auto"/>
        <w:rPr>
          <w:rFonts w:ascii="Times New Roman" w:hAnsi="Times New Roman" w:cs="Times New Roman"/>
        </w:rPr>
      </w:pPr>
      <w:r w:rsidRPr="00086F0B">
        <w:rPr>
          <w:rFonts w:ascii="Times New Roman" w:hAnsi="Times New Roman" w:cs="Times New Roman"/>
        </w:rPr>
        <w:t xml:space="preserve">As for correlational studies, the average score was  </w:t>
      </w:r>
      <w:r>
        <w:rPr>
          <w:rFonts w:ascii="Times New Roman" w:hAnsi="Times New Roman" w:cs="Times New Roman"/>
        </w:rPr>
        <w:t xml:space="preserve">3.1 </w:t>
      </w:r>
      <w:r w:rsidRPr="00086F0B">
        <w:rPr>
          <w:rFonts w:ascii="Times New Roman" w:hAnsi="Times New Roman" w:cs="Times New Roman"/>
        </w:rPr>
        <w:t xml:space="preserve">(SD= </w:t>
      </w:r>
      <w:r>
        <w:rPr>
          <w:rFonts w:ascii="Times New Roman" w:hAnsi="Times New Roman" w:cs="Times New Roman"/>
        </w:rPr>
        <w:t>5.3</w:t>
      </w:r>
      <w:r w:rsidRPr="00086F0B">
        <w:rPr>
          <w:rFonts w:ascii="Times New Roman" w:hAnsi="Times New Roman" w:cs="Times New Roman"/>
        </w:rPr>
        <w:t xml:space="preserve">). </w:t>
      </w:r>
    </w:p>
    <w:p w14:paraId="27575EE6" w14:textId="77777777" w:rsidR="0026181F" w:rsidRPr="00086F0B" w:rsidRDefault="0026181F" w:rsidP="008B5360">
      <w:pPr>
        <w:spacing w:line="480" w:lineRule="auto"/>
        <w:rPr>
          <w:rFonts w:ascii="Times New Roman" w:hAnsi="Times New Roman" w:cs="Times New Roman"/>
        </w:rPr>
      </w:pPr>
      <w:r w:rsidRPr="00086F0B">
        <w:rPr>
          <w:rFonts w:ascii="Times New Roman" w:hAnsi="Times New Roman" w:cs="Times New Roman"/>
        </w:rPr>
        <w:t>Details for each study are reported in Supplemental Table 3.</w:t>
      </w:r>
    </w:p>
    <w:p w14:paraId="43C2B10B" w14:textId="77777777" w:rsidR="0026181F" w:rsidRPr="00BB3164" w:rsidRDefault="0026181F" w:rsidP="009E2506">
      <w:pPr>
        <w:spacing w:line="480" w:lineRule="auto"/>
        <w:rPr>
          <w:rFonts w:ascii="Times New Roman" w:hAnsi="Times New Roman" w:cs="Times New Roman"/>
          <w:lang w:val="en-US"/>
        </w:rPr>
      </w:pPr>
    </w:p>
    <w:p w14:paraId="024587A5" w14:textId="77777777" w:rsidR="00480318" w:rsidRPr="00BB3164" w:rsidRDefault="00480318" w:rsidP="009E2506">
      <w:pPr>
        <w:spacing w:line="480" w:lineRule="auto"/>
        <w:rPr>
          <w:rFonts w:ascii="Times New Roman" w:hAnsi="Times New Roman" w:cs="Times New Roman"/>
          <w:b/>
          <w:lang w:val="en-US"/>
        </w:rPr>
      </w:pPr>
      <w:r w:rsidRPr="00BB3164">
        <w:rPr>
          <w:rFonts w:ascii="Times New Roman" w:hAnsi="Times New Roman" w:cs="Times New Roman"/>
          <w:b/>
          <w:lang w:val="en-US"/>
        </w:rPr>
        <w:t>4. Discussion</w:t>
      </w:r>
    </w:p>
    <w:p w14:paraId="40718202" w14:textId="7D9C1ADB" w:rsidR="00480318" w:rsidRPr="00BB3164" w:rsidRDefault="00480318" w:rsidP="00480318">
      <w:pPr>
        <w:spacing w:line="480" w:lineRule="auto"/>
        <w:ind w:firstLine="360"/>
        <w:rPr>
          <w:rFonts w:ascii="Times New Roman" w:hAnsi="Times New Roman" w:cs="Times New Roman"/>
          <w:lang w:val="en-US"/>
        </w:rPr>
      </w:pPr>
      <w:r w:rsidRPr="00BB3164">
        <w:rPr>
          <w:rFonts w:ascii="Times New Roman" w:hAnsi="Times New Roman" w:cs="Times New Roman"/>
          <w:lang w:val="en-US"/>
        </w:rPr>
        <w:t xml:space="preserve">We systematically reviewed published studies reporting autonomic nervous system activity (cardiovascular and skin conductance) in youth with </w:t>
      </w:r>
      <w:r w:rsidR="00914CF8">
        <w:rPr>
          <w:rFonts w:ascii="Times New Roman" w:hAnsi="Times New Roman" w:cs="Times New Roman"/>
          <w:lang w:val="en-US"/>
        </w:rPr>
        <w:t>CP</w:t>
      </w:r>
      <w:r w:rsidRPr="00BB3164">
        <w:rPr>
          <w:rFonts w:ascii="Times New Roman" w:hAnsi="Times New Roman" w:cs="Times New Roman"/>
          <w:lang w:val="en-US"/>
        </w:rPr>
        <w:t xml:space="preserve"> and meta-analy</w:t>
      </w:r>
      <w:r w:rsidR="008248D9" w:rsidRPr="00BB3164">
        <w:rPr>
          <w:rFonts w:ascii="Times New Roman" w:hAnsi="Times New Roman" w:cs="Times New Roman"/>
          <w:lang w:val="en-US"/>
        </w:rPr>
        <w:t>z</w:t>
      </w:r>
      <w:r w:rsidRPr="00BB3164">
        <w:rPr>
          <w:rFonts w:ascii="Times New Roman" w:hAnsi="Times New Roman" w:cs="Times New Roman"/>
          <w:lang w:val="en-US"/>
        </w:rPr>
        <w:t xml:space="preserve">ed the relationship between </w:t>
      </w:r>
      <w:r w:rsidR="00914CF8">
        <w:rPr>
          <w:rFonts w:ascii="Times New Roman" w:hAnsi="Times New Roman" w:cs="Times New Roman"/>
          <w:lang w:val="en-US"/>
        </w:rPr>
        <w:t>CP</w:t>
      </w:r>
      <w:r w:rsidRPr="00BB3164">
        <w:rPr>
          <w:rFonts w:ascii="Times New Roman" w:hAnsi="Times New Roman" w:cs="Times New Roman"/>
          <w:lang w:val="en-US"/>
        </w:rPr>
        <w:t xml:space="preserve"> and autonomic baseline as well as task-related reactivity across 66 studies</w:t>
      </w:r>
      <w:r w:rsidR="008248D9" w:rsidRPr="00BB3164">
        <w:rPr>
          <w:rFonts w:ascii="Times New Roman" w:hAnsi="Times New Roman" w:cs="Times New Roman"/>
          <w:lang w:val="en-US"/>
        </w:rPr>
        <w:t xml:space="preserve">, including a total of </w:t>
      </w:r>
      <w:r w:rsidR="00FF0D33">
        <w:rPr>
          <w:rFonts w:ascii="Times New Roman" w:hAnsi="Times New Roman" w:cs="Times New Roman"/>
          <w:lang w:val="en-US"/>
        </w:rPr>
        <w:t>10,227</w:t>
      </w:r>
      <w:r w:rsidR="00FF0D33" w:rsidRPr="00BB3164">
        <w:rPr>
          <w:rFonts w:ascii="Times New Roman" w:hAnsi="Times New Roman" w:cs="Times New Roman"/>
          <w:lang w:val="en-US"/>
        </w:rPr>
        <w:t xml:space="preserve"> </w:t>
      </w:r>
      <w:r w:rsidR="008248D9" w:rsidRPr="00BB3164">
        <w:rPr>
          <w:rFonts w:ascii="Times New Roman" w:hAnsi="Times New Roman" w:cs="Times New Roman"/>
          <w:lang w:val="en-US"/>
        </w:rPr>
        <w:t>participants</w:t>
      </w:r>
      <w:r w:rsidRPr="00BB3164">
        <w:rPr>
          <w:rFonts w:ascii="Times New Roman" w:hAnsi="Times New Roman" w:cs="Times New Roman"/>
          <w:lang w:val="en-US"/>
        </w:rPr>
        <w:t xml:space="preserve">. Across 34 included case-control studies that were based on </w:t>
      </w:r>
      <w:r w:rsidR="00914CF8">
        <w:rPr>
          <w:rFonts w:ascii="Times New Roman" w:hAnsi="Times New Roman" w:cs="Times New Roman"/>
          <w:lang w:val="en-US"/>
        </w:rPr>
        <w:t>CP</w:t>
      </w:r>
      <w:r w:rsidRPr="00BB3164">
        <w:rPr>
          <w:rFonts w:ascii="Times New Roman" w:hAnsi="Times New Roman" w:cs="Times New Roman"/>
          <w:lang w:val="en-US"/>
        </w:rPr>
        <w:t xml:space="preserve"> cut-off scores, we found a significant pooled effect for task related skin conductance level (SCL) and reactivity (SCR), indicating lower galvanic skin activity in response to tasks, </w:t>
      </w:r>
      <w:r w:rsidR="009C5F3D">
        <w:rPr>
          <w:rFonts w:ascii="Times New Roman" w:hAnsi="Times New Roman" w:cs="Times New Roman"/>
          <w:lang w:val="en-US"/>
        </w:rPr>
        <w:t>but no</w:t>
      </w:r>
      <w:r w:rsidRPr="00BB3164">
        <w:rPr>
          <w:rFonts w:ascii="Times New Roman" w:hAnsi="Times New Roman" w:cs="Times New Roman"/>
          <w:lang w:val="en-US"/>
        </w:rPr>
        <w:t xml:space="preserve"> significant group differences</w:t>
      </w:r>
      <w:r w:rsidR="00ED138F" w:rsidRPr="00BB3164">
        <w:rPr>
          <w:rFonts w:ascii="Times New Roman" w:hAnsi="Times New Roman" w:cs="Times New Roman"/>
          <w:lang w:val="en-US"/>
        </w:rPr>
        <w:t xml:space="preserve"> for </w:t>
      </w:r>
      <w:r w:rsidR="009C5F3D">
        <w:rPr>
          <w:rFonts w:ascii="Times New Roman" w:hAnsi="Times New Roman" w:cs="Times New Roman"/>
          <w:lang w:val="en-US"/>
        </w:rPr>
        <w:t>HR or HRV</w:t>
      </w:r>
      <w:r w:rsidR="00ED138F" w:rsidRPr="00BB3164">
        <w:rPr>
          <w:rFonts w:ascii="Times New Roman" w:hAnsi="Times New Roman" w:cs="Times New Roman"/>
          <w:lang w:val="en-US"/>
        </w:rPr>
        <w:t xml:space="preserve"> nor</w:t>
      </w:r>
      <w:r w:rsidRPr="00BB3164">
        <w:rPr>
          <w:rFonts w:ascii="Times New Roman" w:hAnsi="Times New Roman" w:cs="Times New Roman"/>
          <w:lang w:val="en-US"/>
        </w:rPr>
        <w:t xml:space="preserve"> for any baseline measures. </w:t>
      </w:r>
      <w:r w:rsidR="00DC5CCA">
        <w:rPr>
          <w:rFonts w:ascii="Times New Roman" w:hAnsi="Times New Roman" w:cs="Times New Roman"/>
          <w:lang w:val="en-US"/>
        </w:rPr>
        <w:t xml:space="preserve">We also identified </w:t>
      </w:r>
      <w:r w:rsidR="001E2262">
        <w:rPr>
          <w:rFonts w:ascii="Times New Roman" w:hAnsi="Times New Roman" w:cs="Times New Roman"/>
          <w:lang w:val="en-US"/>
        </w:rPr>
        <w:t>reduced</w:t>
      </w:r>
      <w:r w:rsidR="00DC5CCA">
        <w:rPr>
          <w:rFonts w:ascii="Times New Roman" w:hAnsi="Times New Roman" w:cs="Times New Roman"/>
          <w:lang w:val="en-US"/>
        </w:rPr>
        <w:t xml:space="preserve"> task-related RSA and PEP </w:t>
      </w:r>
      <w:r w:rsidR="001E2262">
        <w:rPr>
          <w:rFonts w:ascii="Times New Roman" w:hAnsi="Times New Roman" w:cs="Times New Roman"/>
        </w:rPr>
        <w:t>reactivity</w:t>
      </w:r>
      <w:r w:rsidR="00DC5CCA">
        <w:rPr>
          <w:rFonts w:ascii="Times New Roman" w:hAnsi="Times New Roman" w:cs="Times New Roman"/>
          <w:lang w:val="en-US"/>
        </w:rPr>
        <w:t xml:space="preserve">, pointing to co-inhibition of both parasympathetic and sympathetic systems and under-arousal as </w:t>
      </w:r>
      <w:r w:rsidR="001E2262">
        <w:rPr>
          <w:rFonts w:ascii="Times New Roman" w:hAnsi="Times New Roman" w:cs="Times New Roman"/>
          <w:lang w:val="en-US"/>
        </w:rPr>
        <w:t xml:space="preserve">a potential </w:t>
      </w:r>
      <w:r w:rsidR="00DC5CCA">
        <w:rPr>
          <w:rFonts w:ascii="Times New Roman" w:hAnsi="Times New Roman" w:cs="Times New Roman"/>
          <w:lang w:val="en-US"/>
        </w:rPr>
        <w:t>mechanism explain</w:t>
      </w:r>
      <w:r w:rsidR="001E2262">
        <w:rPr>
          <w:rFonts w:ascii="Times New Roman" w:hAnsi="Times New Roman" w:cs="Times New Roman"/>
          <w:lang w:val="en-US"/>
        </w:rPr>
        <w:t>ing</w:t>
      </w:r>
      <w:r w:rsidR="00DC5CCA">
        <w:rPr>
          <w:rFonts w:ascii="Times New Roman" w:hAnsi="Times New Roman" w:cs="Times New Roman"/>
          <w:lang w:val="en-US"/>
        </w:rPr>
        <w:t xml:space="preserve"> engagement in CP. </w:t>
      </w:r>
      <w:r w:rsidRPr="00BB3164">
        <w:rPr>
          <w:rFonts w:ascii="Times New Roman" w:hAnsi="Times New Roman" w:cs="Times New Roman"/>
          <w:lang w:val="en-US"/>
        </w:rPr>
        <w:t xml:space="preserve">However, across 32 studies with correlational design we found </w:t>
      </w:r>
      <w:r w:rsidR="009C5F3D">
        <w:rPr>
          <w:rFonts w:ascii="Times New Roman" w:hAnsi="Times New Roman" w:cs="Times New Roman"/>
          <w:lang w:val="en-US"/>
        </w:rPr>
        <w:t xml:space="preserve">only </w:t>
      </w:r>
      <w:r w:rsidRPr="00BB3164">
        <w:rPr>
          <w:rFonts w:ascii="Times New Roman" w:hAnsi="Times New Roman" w:cs="Times New Roman"/>
          <w:lang w:val="en-US"/>
        </w:rPr>
        <w:t xml:space="preserve">a significant negative correlation of </w:t>
      </w:r>
      <w:r w:rsidR="00ED138F" w:rsidRPr="00BB3164">
        <w:rPr>
          <w:rFonts w:ascii="Times New Roman" w:hAnsi="Times New Roman" w:cs="Times New Roman"/>
          <w:lang w:val="en-US"/>
        </w:rPr>
        <w:t>baseline</w:t>
      </w:r>
      <w:r w:rsidR="0029456E">
        <w:rPr>
          <w:rFonts w:ascii="Times New Roman" w:hAnsi="Times New Roman" w:cs="Times New Roman"/>
          <w:lang w:val="en-US"/>
        </w:rPr>
        <w:t xml:space="preserve"> and task-related</w:t>
      </w:r>
      <w:r w:rsidR="00ED138F" w:rsidRPr="00BB3164">
        <w:rPr>
          <w:rFonts w:ascii="Times New Roman" w:hAnsi="Times New Roman" w:cs="Times New Roman"/>
          <w:lang w:val="en-US"/>
        </w:rPr>
        <w:t xml:space="preserve"> </w:t>
      </w:r>
      <w:r w:rsidR="00914CF8">
        <w:rPr>
          <w:rFonts w:ascii="Times New Roman" w:hAnsi="Times New Roman" w:cs="Times New Roman"/>
          <w:lang w:val="en-US"/>
        </w:rPr>
        <w:t>HR</w:t>
      </w:r>
      <w:r w:rsidRPr="00BB3164">
        <w:rPr>
          <w:rFonts w:ascii="Times New Roman" w:hAnsi="Times New Roman" w:cs="Times New Roman"/>
          <w:lang w:val="en-US"/>
        </w:rPr>
        <w:t xml:space="preserve"> and </w:t>
      </w:r>
      <w:r w:rsidR="00914CF8">
        <w:rPr>
          <w:rFonts w:ascii="Times New Roman" w:hAnsi="Times New Roman" w:cs="Times New Roman"/>
          <w:lang w:val="en-US"/>
        </w:rPr>
        <w:t>CP</w:t>
      </w:r>
      <w:r w:rsidRPr="00BB3164">
        <w:rPr>
          <w:rFonts w:ascii="Times New Roman" w:hAnsi="Times New Roman" w:cs="Times New Roman"/>
          <w:lang w:val="en-US"/>
        </w:rPr>
        <w:t xml:space="preserve">, but no significant relationship of any </w:t>
      </w:r>
      <w:r w:rsidR="00A47FED">
        <w:rPr>
          <w:rFonts w:ascii="Times New Roman" w:hAnsi="Times New Roman" w:cs="Times New Roman"/>
          <w:lang w:val="en-US"/>
        </w:rPr>
        <w:t xml:space="preserve">other </w:t>
      </w:r>
      <w:r w:rsidR="00ED138F" w:rsidRPr="00BB3164">
        <w:rPr>
          <w:rFonts w:ascii="Times New Roman" w:hAnsi="Times New Roman" w:cs="Times New Roman"/>
          <w:lang w:val="en-US"/>
        </w:rPr>
        <w:t>physiological measures assessed</w:t>
      </w:r>
      <w:r w:rsidRPr="00BB3164">
        <w:rPr>
          <w:rFonts w:ascii="Times New Roman" w:hAnsi="Times New Roman" w:cs="Times New Roman"/>
          <w:lang w:val="en-US"/>
        </w:rPr>
        <w:t xml:space="preserve"> during tasks</w:t>
      </w:r>
      <w:r w:rsidR="00A47FED">
        <w:rPr>
          <w:rFonts w:ascii="Times New Roman" w:hAnsi="Times New Roman" w:cs="Times New Roman"/>
          <w:lang w:val="en-US"/>
        </w:rPr>
        <w:t xml:space="preserve"> nor </w:t>
      </w:r>
      <w:r w:rsidR="009C5F3D">
        <w:rPr>
          <w:rFonts w:ascii="Times New Roman" w:hAnsi="Times New Roman" w:cs="Times New Roman"/>
          <w:lang w:val="en-US"/>
        </w:rPr>
        <w:t>baseline</w:t>
      </w:r>
      <w:r w:rsidRPr="00BB3164">
        <w:rPr>
          <w:rFonts w:ascii="Times New Roman" w:hAnsi="Times New Roman" w:cs="Times New Roman"/>
          <w:lang w:val="en-US"/>
        </w:rPr>
        <w:t xml:space="preserve">. </w:t>
      </w:r>
    </w:p>
    <w:p w14:paraId="5D9561FD" w14:textId="749ECBD9" w:rsidR="007A72AF" w:rsidRDefault="005B4D8C" w:rsidP="001552B1">
      <w:pPr>
        <w:spacing w:line="480" w:lineRule="auto"/>
        <w:ind w:firstLine="360"/>
        <w:rPr>
          <w:rFonts w:ascii="Times New Roman" w:hAnsi="Times New Roman" w:cs="Times New Roman"/>
          <w:lang w:val="en-US"/>
        </w:rPr>
      </w:pPr>
      <w:r>
        <w:rPr>
          <w:rFonts w:ascii="Times New Roman" w:hAnsi="Times New Roman" w:cs="Times New Roman"/>
          <w:lang w:val="en-US"/>
        </w:rPr>
        <w:t>The identified association</w:t>
      </w:r>
      <w:r w:rsidR="007A72AF" w:rsidRPr="00BB3164">
        <w:rPr>
          <w:rFonts w:ascii="Times New Roman" w:hAnsi="Times New Roman" w:cs="Times New Roman"/>
          <w:lang w:val="en-US"/>
        </w:rPr>
        <w:t xml:space="preserve"> between baseline </w:t>
      </w:r>
      <w:r w:rsidR="00914CF8">
        <w:rPr>
          <w:rFonts w:ascii="Times New Roman" w:hAnsi="Times New Roman" w:cs="Times New Roman"/>
          <w:lang w:val="en-US"/>
        </w:rPr>
        <w:t>HR</w:t>
      </w:r>
      <w:r w:rsidR="007A72AF" w:rsidRPr="00BB3164">
        <w:rPr>
          <w:rFonts w:ascii="Times New Roman" w:hAnsi="Times New Roman" w:cs="Times New Roman"/>
          <w:lang w:val="en-US"/>
        </w:rPr>
        <w:t xml:space="preserve"> and </w:t>
      </w:r>
      <w:r w:rsidR="00914CF8">
        <w:rPr>
          <w:rFonts w:ascii="Times New Roman" w:hAnsi="Times New Roman" w:cs="Times New Roman"/>
          <w:lang w:val="en-US"/>
        </w:rPr>
        <w:t>CP</w:t>
      </w:r>
      <w:r w:rsidR="007A72AF" w:rsidRPr="00BB3164">
        <w:rPr>
          <w:rFonts w:ascii="Times New Roman" w:hAnsi="Times New Roman" w:cs="Times New Roman"/>
          <w:lang w:val="en-US"/>
        </w:rPr>
        <w:t xml:space="preserve"> agrees with a prior meta-analysis suggesting that low baseline HR assessed during childhood and adolescence is a biological marker of aggressive and antisocial behavior </w:t>
      </w:r>
      <w:r w:rsidR="00AD0795" w:rsidRPr="00BB3164">
        <w:rPr>
          <w:rFonts w:ascii="Times New Roman" w:hAnsi="Times New Roman" w:cs="Times New Roman"/>
          <w:lang w:val="en-US"/>
        </w:rPr>
        <w:fldChar w:fldCharType="begin"/>
      </w:r>
      <w:r w:rsidR="007A72AF" w:rsidRPr="00BB3164">
        <w:rPr>
          <w:rFonts w:ascii="Times New Roman" w:hAnsi="Times New Roman" w:cs="Times New Roman"/>
          <w:lang w:val="en-US"/>
        </w:rPr>
        <w:instrText xml:space="preserve"> ADDIN EN.CITE &lt;EndNote&gt;&lt;Cite&gt;&lt;Author&gt;Ortiz&lt;/Author&gt;&lt;Year&gt;2004&lt;/Year&gt;&lt;RecNum&gt;29122&lt;/RecNum&gt;&lt;DisplayText&gt;(Ortiz &amp;amp; Raine, 2004)&lt;/DisplayText&gt;&lt;record&gt;&lt;rec-number&gt;29122&lt;/rec-number&gt;&lt;foreign-keys&gt;&lt;key app="EN" db-id="vda50vt5nv9xrzet9s75ppp9w9e2vtzzx52t" timestamp="1527285004"&gt;29122&lt;/key&gt;&lt;/foreign-keys&gt;&lt;ref-type name="Journal Article"&gt;17&lt;/ref-type&gt;&lt;contributors&gt;&lt;authors&gt;&lt;author&gt;Ortiz, Jame&lt;/author&gt;&lt;author&gt;Raine, Adrian&lt;/author&gt;&lt;/authors&gt;&lt;/contributors&gt;&lt;titles&gt;&lt;title&gt;Heart Rate Level and Antisocial Behavior in Children and Adolescents: A Meta-Analysis&lt;/title&gt;&lt;secondary-title&gt;Journal of the American Academy of Child &amp;amp; Adolescent Psychiatry&lt;/secondary-title&gt;&lt;/titles&gt;&lt;periodical&gt;&lt;full-title&gt;Journal of the American Academy of Child &amp;amp; Adolescent Psychiatry&lt;/full-title&gt;&lt;/periodical&gt;&lt;pages&gt;154-162&lt;/pages&gt;&lt;volume&gt;43&lt;/volume&gt;&lt;number&gt;2&lt;/number&gt;&lt;dates&gt;&lt;year&gt;2004&lt;/year&gt;&lt;/dates&gt;&lt;publisher&gt;Elsevier&lt;/publisher&gt;&lt;isbn&gt;0890-8567&lt;/isbn&gt;&lt;urls&gt;&lt;related-urls&gt;&lt;url&gt;http://dx.doi.org/10.1097/00004583-200402000-00010&lt;/url&gt;&lt;/related-urls&gt;&lt;/urls&gt;&lt;electronic-resource-num&gt;10.1097/00004583-200402000-00010&lt;/electronic-resource-num&gt;&lt;access-date&gt;2018/05/25&lt;/access-date&gt;&lt;/record&gt;&lt;/Cite&gt;&lt;/EndNote&gt;</w:instrText>
      </w:r>
      <w:r w:rsidR="00AD0795" w:rsidRPr="00BB3164">
        <w:rPr>
          <w:rFonts w:ascii="Times New Roman" w:hAnsi="Times New Roman" w:cs="Times New Roman"/>
          <w:lang w:val="en-US"/>
        </w:rPr>
        <w:fldChar w:fldCharType="separate"/>
      </w:r>
      <w:r w:rsidR="007A72AF" w:rsidRPr="00BB3164">
        <w:rPr>
          <w:rFonts w:ascii="Times New Roman" w:hAnsi="Times New Roman" w:cs="Times New Roman"/>
          <w:noProof/>
          <w:lang w:val="en-US"/>
        </w:rPr>
        <w:t>(Ortiz &amp; Raine, 2004)</w:t>
      </w:r>
      <w:r w:rsidR="00AD0795" w:rsidRPr="00BB3164">
        <w:rPr>
          <w:rFonts w:ascii="Times New Roman" w:hAnsi="Times New Roman" w:cs="Times New Roman"/>
          <w:lang w:val="en-US"/>
        </w:rPr>
        <w:fldChar w:fldCharType="end"/>
      </w:r>
      <w:r w:rsidR="007A72AF" w:rsidRPr="00BB3164">
        <w:rPr>
          <w:rFonts w:ascii="Times New Roman" w:hAnsi="Times New Roman" w:cs="Times New Roman"/>
          <w:lang w:val="en-US"/>
        </w:rPr>
        <w:t>. However, this finding was only identified for correlational studies and with a rather large heterogeneity score, but a low chance for a publication bias. Although there was a trend towards a similar relationship in the case-control studies, th</w:t>
      </w:r>
      <w:r w:rsidR="00F525C1">
        <w:rPr>
          <w:rFonts w:ascii="Times New Roman" w:hAnsi="Times New Roman" w:cs="Times New Roman"/>
          <w:lang w:val="en-US"/>
        </w:rPr>
        <w:t xml:space="preserve">is </w:t>
      </w:r>
      <w:r w:rsidR="007A72AF" w:rsidRPr="00BB3164">
        <w:rPr>
          <w:rFonts w:ascii="Times New Roman" w:hAnsi="Times New Roman" w:cs="Times New Roman"/>
          <w:lang w:val="en-US"/>
        </w:rPr>
        <w:t xml:space="preserve">was not significant and </w:t>
      </w:r>
      <w:r w:rsidR="00A7568B" w:rsidRPr="00BB3164">
        <w:rPr>
          <w:rFonts w:ascii="Times New Roman" w:hAnsi="Times New Roman" w:cs="Times New Roman"/>
          <w:lang w:val="en-US"/>
        </w:rPr>
        <w:t xml:space="preserve">was </w:t>
      </w:r>
      <w:r w:rsidR="007A72AF" w:rsidRPr="00BB3164">
        <w:rPr>
          <w:rFonts w:ascii="Times New Roman" w:hAnsi="Times New Roman" w:cs="Times New Roman"/>
          <w:lang w:val="en-US"/>
        </w:rPr>
        <w:t>also based on rather heterogeneous studies</w:t>
      </w:r>
      <w:r w:rsidR="00416D01">
        <w:rPr>
          <w:rFonts w:ascii="Times New Roman" w:hAnsi="Times New Roman" w:cs="Times New Roman"/>
          <w:lang w:val="en-US"/>
        </w:rPr>
        <w:t xml:space="preserve">. </w:t>
      </w:r>
      <w:r w:rsidR="001F09D6">
        <w:rPr>
          <w:rFonts w:ascii="Times New Roman" w:hAnsi="Times New Roman" w:cs="Times New Roman"/>
          <w:lang w:val="en-US"/>
        </w:rPr>
        <w:t xml:space="preserve">In addition, studies </w:t>
      </w:r>
      <w:r w:rsidR="00743DFA">
        <w:rPr>
          <w:rFonts w:ascii="Times New Roman" w:hAnsi="Times New Roman" w:cs="Times New Roman"/>
          <w:lang w:val="en-US"/>
        </w:rPr>
        <w:t xml:space="preserve">using emotion induction after baseline assessment </w:t>
      </w:r>
      <w:r w:rsidR="00914CF8">
        <w:rPr>
          <w:rFonts w:ascii="Times New Roman" w:hAnsi="Times New Roman" w:cs="Times New Roman"/>
          <w:lang w:val="en-US"/>
        </w:rPr>
        <w:lastRenderedPageBreak/>
        <w:t>found</w:t>
      </w:r>
      <w:r w:rsidR="00743DFA">
        <w:rPr>
          <w:rFonts w:ascii="Times New Roman" w:hAnsi="Times New Roman" w:cs="Times New Roman"/>
          <w:lang w:val="en-US"/>
        </w:rPr>
        <w:t xml:space="preserve"> no relationship with </w:t>
      </w:r>
      <w:r w:rsidR="001F09D6">
        <w:rPr>
          <w:rFonts w:ascii="Times New Roman" w:hAnsi="Times New Roman" w:cs="Times New Roman"/>
          <w:lang w:val="en-US"/>
        </w:rPr>
        <w:t xml:space="preserve">both </w:t>
      </w:r>
      <w:r w:rsidR="00743DFA">
        <w:rPr>
          <w:rFonts w:ascii="Times New Roman" w:hAnsi="Times New Roman" w:cs="Times New Roman"/>
          <w:lang w:val="en-US"/>
        </w:rPr>
        <w:t xml:space="preserve">baseline </w:t>
      </w:r>
      <w:r w:rsidR="001F09D6">
        <w:rPr>
          <w:rFonts w:ascii="Times New Roman" w:hAnsi="Times New Roman" w:cs="Times New Roman"/>
          <w:lang w:val="en-US"/>
        </w:rPr>
        <w:t xml:space="preserve">and task-based </w:t>
      </w:r>
      <w:r w:rsidR="00743DFA">
        <w:rPr>
          <w:rFonts w:ascii="Times New Roman" w:hAnsi="Times New Roman" w:cs="Times New Roman"/>
          <w:lang w:val="en-US"/>
        </w:rPr>
        <w:t xml:space="preserve">HR, but those using other stressors like orienting response provocation </w:t>
      </w:r>
      <w:r w:rsidR="00914CF8">
        <w:rPr>
          <w:rFonts w:ascii="Times New Roman" w:hAnsi="Times New Roman" w:cs="Times New Roman"/>
          <w:lang w:val="en-US"/>
        </w:rPr>
        <w:t>found</w:t>
      </w:r>
      <w:r w:rsidR="00743DFA">
        <w:rPr>
          <w:rFonts w:ascii="Times New Roman" w:hAnsi="Times New Roman" w:cs="Times New Roman"/>
          <w:lang w:val="en-US"/>
        </w:rPr>
        <w:t xml:space="preserve"> a reduced baseline HR</w:t>
      </w:r>
      <w:r w:rsidR="007A72AF" w:rsidRPr="00BB3164">
        <w:rPr>
          <w:rFonts w:ascii="Times New Roman" w:hAnsi="Times New Roman" w:cs="Times New Roman"/>
          <w:lang w:val="en-US"/>
        </w:rPr>
        <w:t xml:space="preserve">. </w:t>
      </w:r>
      <w:r w:rsidR="00DE56CA">
        <w:rPr>
          <w:rFonts w:ascii="Times New Roman" w:hAnsi="Times New Roman" w:cs="Times New Roman"/>
          <w:lang w:val="en-US"/>
        </w:rPr>
        <w:t xml:space="preserve">Another explanation for the difference between baseline and task-related </w:t>
      </w:r>
      <w:r w:rsidR="00416D01">
        <w:rPr>
          <w:rFonts w:ascii="Times New Roman" w:hAnsi="Times New Roman" w:cs="Times New Roman"/>
          <w:lang w:val="en-US"/>
        </w:rPr>
        <w:t xml:space="preserve">HR </w:t>
      </w:r>
      <w:r w:rsidR="00374811">
        <w:rPr>
          <w:rFonts w:ascii="Times New Roman" w:hAnsi="Times New Roman" w:cs="Times New Roman"/>
          <w:lang w:val="en-US"/>
        </w:rPr>
        <w:t xml:space="preserve">effects </w:t>
      </w:r>
      <w:r w:rsidR="00FF399C">
        <w:rPr>
          <w:rFonts w:ascii="Times New Roman" w:hAnsi="Times New Roman" w:cs="Times New Roman"/>
          <w:lang w:val="en-US"/>
        </w:rPr>
        <w:t xml:space="preserve">could be related to the law of initial values, which has been reported to impact specifically baseline to task changes of cardiac parameters (Berntson, Uchino &amp; Cacioppo, 1994). </w:t>
      </w:r>
      <w:r w:rsidR="007A72AF" w:rsidRPr="00BB3164">
        <w:rPr>
          <w:rFonts w:ascii="Times New Roman" w:hAnsi="Times New Roman" w:cs="Times New Roman"/>
          <w:lang w:val="en-US"/>
        </w:rPr>
        <w:t>Th</w:t>
      </w:r>
      <w:r w:rsidR="00F76312">
        <w:rPr>
          <w:rFonts w:ascii="Times New Roman" w:hAnsi="Times New Roman" w:cs="Times New Roman"/>
          <w:lang w:val="en-US"/>
        </w:rPr>
        <w:t>e</w:t>
      </w:r>
      <w:r w:rsidR="007A72AF" w:rsidRPr="00BB3164">
        <w:rPr>
          <w:rFonts w:ascii="Times New Roman" w:hAnsi="Times New Roman" w:cs="Times New Roman"/>
          <w:lang w:val="en-US"/>
        </w:rPr>
        <w:t xml:space="preserve"> inconsistency in findings regarding baseline HR</w:t>
      </w:r>
      <w:r w:rsidR="001552B1">
        <w:rPr>
          <w:rFonts w:ascii="Times New Roman" w:hAnsi="Times New Roman" w:cs="Times New Roman"/>
          <w:lang w:val="en-US"/>
        </w:rPr>
        <w:t xml:space="preserve"> for correlational versus cas</w:t>
      </w:r>
      <w:r w:rsidR="002F67B0">
        <w:rPr>
          <w:rFonts w:ascii="Times New Roman" w:hAnsi="Times New Roman" w:cs="Times New Roman"/>
          <w:lang w:val="en-US"/>
        </w:rPr>
        <w:t>e</w:t>
      </w:r>
      <w:r w:rsidR="001552B1">
        <w:rPr>
          <w:rFonts w:ascii="Times New Roman" w:hAnsi="Times New Roman" w:cs="Times New Roman"/>
          <w:lang w:val="en-US"/>
        </w:rPr>
        <w:t>-control studies</w:t>
      </w:r>
      <w:r w:rsidR="007A72AF" w:rsidRPr="00BB3164">
        <w:rPr>
          <w:rFonts w:ascii="Times New Roman" w:hAnsi="Times New Roman" w:cs="Times New Roman"/>
          <w:lang w:val="en-US"/>
        </w:rPr>
        <w:t xml:space="preserve"> was also reported in a recent review of the literature, with studies showing no association or that CP are associated with low o</w:t>
      </w:r>
      <w:r w:rsidR="0032355D" w:rsidRPr="00BB3164">
        <w:rPr>
          <w:rFonts w:ascii="Times New Roman" w:hAnsi="Times New Roman" w:cs="Times New Roman"/>
          <w:lang w:val="en-US"/>
        </w:rPr>
        <w:t xml:space="preserve">r high baseline HR </w:t>
      </w:r>
      <w:r w:rsidR="00AD0795" w:rsidRPr="00BB3164">
        <w:rPr>
          <w:rFonts w:ascii="Times New Roman" w:hAnsi="Times New Roman" w:cs="Times New Roman"/>
          <w:lang w:val="en-US"/>
        </w:rPr>
        <w:fldChar w:fldCharType="begin"/>
      </w:r>
      <w:r w:rsidR="0032355D" w:rsidRPr="00BB3164">
        <w:rPr>
          <w:rFonts w:ascii="Times New Roman" w:hAnsi="Times New Roman" w:cs="Times New Roman"/>
          <w:lang w:val="en-US"/>
        </w:rPr>
        <w:instrText xml:space="preserve"> ADDIN EN.CITE &lt;EndNote&gt;&lt;Cite&gt;&lt;Author&gt;Fanti&lt;/Author&gt;&lt;Year&gt;2016&lt;/Year&gt;&lt;RecNum&gt;29027&lt;/RecNum&gt;&lt;DisplayText&gt;(Fanti, 2016)&lt;/DisplayText&gt;&lt;record&gt;&lt;rec-number&gt;29027&lt;/rec-number&gt;&lt;foreign-keys&gt;&lt;key app="EN" db-id="vda50vt5nv9xrzet9s75ppp9w9e2vtzzx52t" timestamp="1526899986"&gt;29027&lt;/key&gt;&lt;key app="ENWeb" db-id=""&gt;0&lt;/key&gt;&lt;/foreign-keys&gt;&lt;ref-type name="Journal Article"&gt;17&lt;/ref-type&gt;&lt;contributors&gt;&lt;authors&gt;&lt;author&gt;Fanti, K. A.&lt;/author&gt;&lt;/authors&gt;&lt;/contributors&gt;&lt;auth-address&gt;University of Cyprus, Cyprus. Electronic address: kfanti@ucy.ac.cy.&lt;/auth-address&gt;&lt;titles&gt;&lt;title&gt;Understanding heterogeneity in conduct disorder: A review of psychophysiological studies&lt;/title&gt;&lt;secondary-title&gt;Neurosci Biobehav Rev&lt;/secondary-title&gt;&lt;/titles&gt;&lt;periodical&gt;&lt;full-title&gt;Neurosci Biobehav Rev&lt;/full-title&gt;&lt;/periodical&gt;&lt;edition&gt;2016/10/30&lt;/edition&gt;&lt;keywords&gt;&lt;keyword&gt;Aggression&lt;/keyword&gt;&lt;keyword&gt;Anxiety/depression&lt;/keyword&gt;&lt;keyword&gt;Arousal&lt;/keyword&gt;&lt;keyword&gt;Attention deficit hyperactivity disorder&lt;/keyword&gt;&lt;keyword&gt;Callous-unemotional traits&lt;/keyword&gt;&lt;keyword&gt;Conduct disorder&lt;/keyword&gt;&lt;keyword&gt;Electromyography&lt;/keyword&gt;&lt;keyword&gt;Empathy&lt;/keyword&gt;&lt;keyword&gt;Eye-blink startle&lt;/keyword&gt;&lt;keyword&gt;Heart rate&lt;/keyword&gt;&lt;keyword&gt;Physiology&lt;/keyword&gt;&lt;keyword&gt;Skin conductance&lt;/keyword&gt;&lt;/keywords&gt;&lt;dates&gt;&lt;year&gt;2016&lt;/year&gt;&lt;pub-dates&gt;&lt;date&gt;Sep 28&lt;/date&gt;&lt;/pub-dates&gt;&lt;/dates&gt;&lt;isbn&gt;1873-7528 (Electronic)&amp;#xD;0149-7634 (Linking)&lt;/isbn&gt;&lt;accession-num&gt;27693700&lt;/accession-num&gt;&lt;urls&gt;&lt;related-urls&gt;&lt;url&gt;https://www.ncbi.nlm.nih.gov/pubmed/27693700&lt;/url&gt;&lt;/related-urls&gt;&lt;/urls&gt;&lt;electronic-resource-num&gt;10.1016/j.neubiorev.2016.09.022&lt;/electronic-resource-num&gt;&lt;/record&gt;&lt;/Cite&gt;&lt;/EndNote&gt;</w:instrText>
      </w:r>
      <w:r w:rsidR="00AD0795" w:rsidRPr="00BB3164">
        <w:rPr>
          <w:rFonts w:ascii="Times New Roman" w:hAnsi="Times New Roman" w:cs="Times New Roman"/>
          <w:lang w:val="en-US"/>
        </w:rPr>
        <w:fldChar w:fldCharType="separate"/>
      </w:r>
      <w:r w:rsidR="0032355D" w:rsidRPr="00BB3164">
        <w:rPr>
          <w:rFonts w:ascii="Times New Roman" w:hAnsi="Times New Roman" w:cs="Times New Roman"/>
          <w:noProof/>
          <w:lang w:val="en-US"/>
        </w:rPr>
        <w:t>(Fanti, 201</w:t>
      </w:r>
      <w:r w:rsidR="005109D7">
        <w:rPr>
          <w:rFonts w:ascii="Times New Roman" w:hAnsi="Times New Roman" w:cs="Times New Roman"/>
          <w:noProof/>
          <w:lang w:val="en-US"/>
        </w:rPr>
        <w:t>8</w:t>
      </w:r>
      <w:r w:rsidR="0032355D" w:rsidRPr="00BB3164">
        <w:rPr>
          <w:rFonts w:ascii="Times New Roman" w:hAnsi="Times New Roman" w:cs="Times New Roman"/>
          <w:noProof/>
          <w:lang w:val="en-US"/>
        </w:rPr>
        <w:t>)</w:t>
      </w:r>
      <w:r w:rsidR="00AD0795" w:rsidRPr="00BB3164">
        <w:rPr>
          <w:rFonts w:ascii="Times New Roman" w:hAnsi="Times New Roman" w:cs="Times New Roman"/>
          <w:lang w:val="en-US"/>
        </w:rPr>
        <w:fldChar w:fldCharType="end"/>
      </w:r>
      <w:r w:rsidR="007A72AF" w:rsidRPr="00BB3164">
        <w:rPr>
          <w:rFonts w:ascii="Times New Roman" w:hAnsi="Times New Roman" w:cs="Times New Roman"/>
          <w:lang w:val="en-US"/>
        </w:rPr>
        <w:t xml:space="preserve">. Thus, </w:t>
      </w:r>
      <w:r w:rsidR="00743DFA">
        <w:rPr>
          <w:rFonts w:ascii="Times New Roman" w:hAnsi="Times New Roman" w:cs="Times New Roman"/>
          <w:lang w:val="en-US"/>
        </w:rPr>
        <w:t xml:space="preserve">despite potential relevance of the study design, </w:t>
      </w:r>
      <w:r w:rsidR="007A72AF" w:rsidRPr="00BB3164">
        <w:rPr>
          <w:rFonts w:ascii="Times New Roman" w:hAnsi="Times New Roman" w:cs="Times New Roman"/>
          <w:lang w:val="en-US"/>
        </w:rPr>
        <w:t xml:space="preserve">based on our meta-analysis and prior review of the literature, we cannot confirm a reduced baseline heart rate for youth with CP. In addition, baseline levels of SC were not associated with CP, suggesting that </w:t>
      </w:r>
      <w:r w:rsidR="00743DFA">
        <w:rPr>
          <w:rFonts w:ascii="Times New Roman" w:hAnsi="Times New Roman" w:cs="Times New Roman"/>
          <w:lang w:val="en-US"/>
        </w:rPr>
        <w:t xml:space="preserve">if anything, </w:t>
      </w:r>
      <w:r w:rsidR="007A72AF" w:rsidRPr="00BB3164">
        <w:rPr>
          <w:rFonts w:ascii="Times New Roman" w:hAnsi="Times New Roman" w:cs="Times New Roman"/>
          <w:lang w:val="en-US"/>
        </w:rPr>
        <w:t>baseline levels of HR might be a better predictor of CP</w:t>
      </w:r>
      <w:r w:rsidR="00743DFA">
        <w:rPr>
          <w:rFonts w:ascii="Times New Roman" w:hAnsi="Times New Roman" w:cs="Times New Roman"/>
          <w:lang w:val="en-US"/>
        </w:rPr>
        <w:t xml:space="preserve"> compared to SC</w:t>
      </w:r>
      <w:r w:rsidR="007A72AF" w:rsidRPr="00BB3164">
        <w:rPr>
          <w:rFonts w:ascii="Times New Roman" w:hAnsi="Times New Roman" w:cs="Times New Roman"/>
          <w:lang w:val="en-US"/>
        </w:rPr>
        <w:t xml:space="preserve">. However, only </w:t>
      </w:r>
      <w:r w:rsidR="00743DFA">
        <w:rPr>
          <w:rFonts w:ascii="Times New Roman" w:hAnsi="Times New Roman" w:cs="Times New Roman"/>
          <w:lang w:val="en-US"/>
        </w:rPr>
        <w:t>seven</w:t>
      </w:r>
      <w:r w:rsidR="007A72AF" w:rsidRPr="00BB3164">
        <w:rPr>
          <w:rFonts w:ascii="Times New Roman" w:hAnsi="Times New Roman" w:cs="Times New Roman"/>
          <w:lang w:val="en-US"/>
        </w:rPr>
        <w:t xml:space="preserve"> of the identified studies included baseline SC.</w:t>
      </w:r>
    </w:p>
    <w:p w14:paraId="6ADD7818" w14:textId="12C17852" w:rsidR="00B42ACB" w:rsidRPr="00BB3164" w:rsidRDefault="00B42ACB" w:rsidP="001552B1">
      <w:pPr>
        <w:spacing w:line="480" w:lineRule="auto"/>
        <w:ind w:firstLine="360"/>
        <w:rPr>
          <w:rFonts w:ascii="Times New Roman" w:hAnsi="Times New Roman" w:cs="Times New Roman"/>
          <w:lang w:val="en-US"/>
        </w:rPr>
      </w:pPr>
      <w:r>
        <w:rPr>
          <w:rFonts w:ascii="Times New Roman" w:hAnsi="Times New Roman" w:cs="Times New Roman"/>
          <w:lang w:val="en-US"/>
        </w:rPr>
        <w:t>The task-related effects in cardiac measure</w:t>
      </w:r>
      <w:r w:rsidR="001F09D6">
        <w:rPr>
          <w:rFonts w:ascii="Times New Roman" w:hAnsi="Times New Roman" w:cs="Times New Roman"/>
          <w:lang w:val="en-US"/>
        </w:rPr>
        <w:t>s</w:t>
      </w:r>
      <w:r>
        <w:rPr>
          <w:rFonts w:ascii="Times New Roman" w:hAnsi="Times New Roman" w:cs="Times New Roman"/>
          <w:lang w:val="en-US"/>
        </w:rPr>
        <w:t>, however</w:t>
      </w:r>
      <w:r w:rsidR="001F09D6">
        <w:rPr>
          <w:rFonts w:ascii="Times New Roman" w:hAnsi="Times New Roman" w:cs="Times New Roman"/>
          <w:lang w:val="en-US"/>
        </w:rPr>
        <w:t>,</w:t>
      </w:r>
      <w:r>
        <w:rPr>
          <w:rFonts w:ascii="Times New Roman" w:hAnsi="Times New Roman" w:cs="Times New Roman"/>
          <w:lang w:val="en-US"/>
        </w:rPr>
        <w:t xml:space="preserve"> showed a different picture: while we found no task-related HR effects in case control studies, </w:t>
      </w:r>
      <w:r w:rsidR="00F525C1">
        <w:rPr>
          <w:rFonts w:ascii="Times New Roman" w:hAnsi="Times New Roman" w:cs="Times New Roman"/>
          <w:lang w:val="en-US"/>
        </w:rPr>
        <w:t>we identified</w:t>
      </w:r>
      <w:r w:rsidR="001F09D6">
        <w:rPr>
          <w:rFonts w:ascii="Times New Roman" w:hAnsi="Times New Roman" w:cs="Times New Roman"/>
          <w:lang w:val="en-US"/>
        </w:rPr>
        <w:t xml:space="preserve"> </w:t>
      </w:r>
      <w:r w:rsidR="00F525C1">
        <w:rPr>
          <w:rFonts w:ascii="Times New Roman" w:hAnsi="Times New Roman" w:cs="Times New Roman"/>
          <w:lang w:val="en-US"/>
        </w:rPr>
        <w:t>reduced</w:t>
      </w:r>
      <w:r w:rsidRPr="00B42ACB">
        <w:rPr>
          <w:rFonts w:ascii="Times New Roman" w:hAnsi="Times New Roman" w:cs="Times New Roman"/>
          <w:lang w:val="en-US"/>
        </w:rPr>
        <w:t xml:space="preserve"> PEP and RSA reactivity </w:t>
      </w:r>
      <w:r w:rsidR="008809D9">
        <w:rPr>
          <w:rFonts w:ascii="Times New Roman" w:hAnsi="Times New Roman" w:cs="Times New Roman"/>
          <w:lang w:val="en-US"/>
        </w:rPr>
        <w:t>among those high on</w:t>
      </w:r>
      <w:r w:rsidRPr="00B42ACB">
        <w:rPr>
          <w:rFonts w:ascii="Times New Roman" w:hAnsi="Times New Roman" w:cs="Times New Roman"/>
          <w:lang w:val="en-US"/>
        </w:rPr>
        <w:t xml:space="preserve"> CP</w:t>
      </w:r>
      <w:r>
        <w:rPr>
          <w:rFonts w:ascii="Times New Roman" w:hAnsi="Times New Roman" w:cs="Times New Roman"/>
          <w:lang w:val="en-US"/>
        </w:rPr>
        <w:t xml:space="preserve">, </w:t>
      </w:r>
      <w:r w:rsidR="008809D9">
        <w:rPr>
          <w:rFonts w:ascii="Times New Roman" w:hAnsi="Times New Roman" w:cs="Times New Roman"/>
          <w:lang w:val="en-US"/>
        </w:rPr>
        <w:t>and</w:t>
      </w:r>
      <w:r w:rsidR="002E42E1">
        <w:rPr>
          <w:rFonts w:ascii="Times New Roman" w:hAnsi="Times New Roman" w:cs="Times New Roman"/>
          <w:lang w:val="en-US"/>
        </w:rPr>
        <w:t xml:space="preserve"> these effects were not </w:t>
      </w:r>
      <w:r w:rsidR="008809D9">
        <w:rPr>
          <w:rFonts w:ascii="Times New Roman" w:hAnsi="Times New Roman" w:cs="Times New Roman"/>
          <w:lang w:val="en-US"/>
        </w:rPr>
        <w:t>identified</w:t>
      </w:r>
      <w:r w:rsidR="002E42E1">
        <w:rPr>
          <w:rFonts w:ascii="Times New Roman" w:hAnsi="Times New Roman" w:cs="Times New Roman"/>
          <w:lang w:val="en-US"/>
        </w:rPr>
        <w:t xml:space="preserve"> in the correlational studies. </w:t>
      </w:r>
      <w:r w:rsidR="009514E2">
        <w:rPr>
          <w:rFonts w:ascii="Times New Roman" w:hAnsi="Times New Roman" w:cs="Times New Roman"/>
          <w:lang w:val="en-US"/>
        </w:rPr>
        <w:t>As the correlational studies included here were predominantly social threat studies, while the case-control studies w</w:t>
      </w:r>
      <w:r w:rsidR="006231AD">
        <w:rPr>
          <w:rFonts w:ascii="Times New Roman" w:hAnsi="Times New Roman" w:cs="Times New Roman"/>
          <w:lang w:val="en-US"/>
        </w:rPr>
        <w:t>er</w:t>
      </w:r>
      <w:r w:rsidR="009514E2">
        <w:rPr>
          <w:rFonts w:ascii="Times New Roman" w:hAnsi="Times New Roman" w:cs="Times New Roman"/>
          <w:lang w:val="en-US"/>
        </w:rPr>
        <w:t xml:space="preserve">e predominantly negative content processing studies, the results </w:t>
      </w:r>
      <w:r w:rsidR="008809D9">
        <w:rPr>
          <w:rFonts w:ascii="Times New Roman" w:hAnsi="Times New Roman" w:cs="Times New Roman"/>
          <w:lang w:val="en-US"/>
        </w:rPr>
        <w:t>could</w:t>
      </w:r>
      <w:r w:rsidR="009514E2">
        <w:rPr>
          <w:rFonts w:ascii="Times New Roman" w:hAnsi="Times New Roman" w:cs="Times New Roman"/>
          <w:lang w:val="en-US"/>
        </w:rPr>
        <w:t xml:space="preserve"> imply </w:t>
      </w:r>
      <w:r w:rsidR="008809D9">
        <w:rPr>
          <w:rFonts w:ascii="Times New Roman" w:hAnsi="Times New Roman" w:cs="Times New Roman"/>
          <w:lang w:val="en-US"/>
        </w:rPr>
        <w:t>under</w:t>
      </w:r>
      <w:r w:rsidR="006231AD">
        <w:rPr>
          <w:rFonts w:ascii="Times New Roman" w:hAnsi="Times New Roman" w:cs="Times New Roman"/>
          <w:lang w:val="en-US"/>
        </w:rPr>
        <w:t>-</w:t>
      </w:r>
      <w:r w:rsidR="008809D9">
        <w:rPr>
          <w:rFonts w:ascii="Times New Roman" w:hAnsi="Times New Roman" w:cs="Times New Roman"/>
          <w:lang w:val="en-US"/>
        </w:rPr>
        <w:t>reactivity towards</w:t>
      </w:r>
      <w:r w:rsidR="004D49BC">
        <w:rPr>
          <w:rFonts w:ascii="Times New Roman" w:hAnsi="Times New Roman" w:cs="Times New Roman"/>
          <w:lang w:val="en-US"/>
        </w:rPr>
        <w:t xml:space="preserve"> challenging stressors</w:t>
      </w:r>
      <w:r w:rsidR="006231AD">
        <w:rPr>
          <w:rFonts w:ascii="Times New Roman" w:hAnsi="Times New Roman" w:cs="Times New Roman"/>
          <w:lang w:val="en-US"/>
        </w:rPr>
        <w:t xml:space="preserve"> for the case-control-studies and no indication for arousal </w:t>
      </w:r>
      <w:r w:rsidR="008809D9">
        <w:rPr>
          <w:rFonts w:ascii="Times New Roman" w:hAnsi="Times New Roman" w:cs="Times New Roman"/>
          <w:lang w:val="en-US"/>
        </w:rPr>
        <w:t xml:space="preserve">differences </w:t>
      </w:r>
      <w:r w:rsidR="006231AD">
        <w:rPr>
          <w:rFonts w:ascii="Times New Roman" w:hAnsi="Times New Roman" w:cs="Times New Roman"/>
          <w:lang w:val="en-US"/>
        </w:rPr>
        <w:t>in the social threat studies</w:t>
      </w:r>
      <w:r w:rsidR="008809D9">
        <w:rPr>
          <w:rFonts w:ascii="Times New Roman" w:hAnsi="Times New Roman" w:cs="Times New Roman"/>
          <w:lang w:val="en-US"/>
        </w:rPr>
        <w:t xml:space="preserve">. Findings are </w:t>
      </w:r>
      <w:r w:rsidR="006231AD">
        <w:rPr>
          <w:rFonts w:ascii="Times New Roman" w:hAnsi="Times New Roman" w:cs="Times New Roman"/>
          <w:lang w:val="en-US"/>
        </w:rPr>
        <w:t xml:space="preserve">in line with previous suggestions of </w:t>
      </w:r>
      <w:r w:rsidR="008809D9">
        <w:rPr>
          <w:rFonts w:ascii="Times New Roman" w:hAnsi="Times New Roman" w:cs="Times New Roman"/>
          <w:lang w:val="en-US"/>
        </w:rPr>
        <w:t xml:space="preserve">greater RSA </w:t>
      </w:r>
      <w:r w:rsidR="006231AD">
        <w:rPr>
          <w:rFonts w:ascii="Times New Roman" w:hAnsi="Times New Roman" w:cs="Times New Roman"/>
          <w:lang w:val="en-US"/>
        </w:rPr>
        <w:t>withdrawal</w:t>
      </w:r>
      <w:r w:rsidR="008809D9">
        <w:rPr>
          <w:rFonts w:ascii="Times New Roman" w:hAnsi="Times New Roman" w:cs="Times New Roman"/>
          <w:lang w:val="en-US"/>
        </w:rPr>
        <w:t>, associated with lower RSA reactivity,</w:t>
      </w:r>
      <w:r w:rsidR="006231AD">
        <w:rPr>
          <w:rFonts w:ascii="Times New Roman" w:hAnsi="Times New Roman" w:cs="Times New Roman"/>
          <w:lang w:val="en-US"/>
        </w:rPr>
        <w:t xml:space="preserve"> and lengthening of the PEP</w:t>
      </w:r>
      <w:r w:rsidR="008809D9">
        <w:rPr>
          <w:rFonts w:ascii="Times New Roman" w:hAnsi="Times New Roman" w:cs="Times New Roman"/>
          <w:lang w:val="en-US"/>
        </w:rPr>
        <w:t>, associated with reduced sympathetic nervous system activity,</w:t>
      </w:r>
      <w:r w:rsidR="006231AD">
        <w:rPr>
          <w:rFonts w:ascii="Times New Roman" w:hAnsi="Times New Roman" w:cs="Times New Roman"/>
          <w:lang w:val="en-US"/>
        </w:rPr>
        <w:t xml:space="preserve"> as indicators of </w:t>
      </w:r>
      <w:r w:rsidR="006231AD" w:rsidRPr="00F42914">
        <w:rPr>
          <w:rFonts w:ascii="Times New Roman" w:hAnsi="Times New Roman" w:cs="Times New Roman"/>
          <w:lang w:val="en-US"/>
        </w:rPr>
        <w:t xml:space="preserve">physiological </w:t>
      </w:r>
      <w:r w:rsidR="008809D9">
        <w:rPr>
          <w:rFonts w:ascii="Times New Roman" w:hAnsi="Times New Roman" w:cs="Times New Roman"/>
          <w:lang w:val="en-US"/>
        </w:rPr>
        <w:t>under</w:t>
      </w:r>
      <w:r w:rsidR="006231AD">
        <w:rPr>
          <w:rFonts w:ascii="Times New Roman" w:hAnsi="Times New Roman" w:cs="Times New Roman"/>
          <w:lang w:val="en-US"/>
        </w:rPr>
        <w:t>-</w:t>
      </w:r>
      <w:r w:rsidR="006231AD" w:rsidRPr="00F42914">
        <w:rPr>
          <w:rFonts w:ascii="Times New Roman" w:hAnsi="Times New Roman" w:cs="Times New Roman"/>
          <w:lang w:val="en-US"/>
        </w:rPr>
        <w:t>arousal (Murray-Close et al., 2018)</w:t>
      </w:r>
      <w:r w:rsidR="006231AD">
        <w:rPr>
          <w:rFonts w:ascii="Times New Roman" w:hAnsi="Times New Roman" w:cs="Times New Roman"/>
          <w:lang w:val="en-US"/>
        </w:rPr>
        <w:t xml:space="preserve">. This is further reinforced by the </w:t>
      </w:r>
      <w:r w:rsidR="002E42E1">
        <w:rPr>
          <w:rFonts w:ascii="Times New Roman" w:hAnsi="Times New Roman" w:cs="Times New Roman"/>
          <w:lang w:val="en-US"/>
        </w:rPr>
        <w:t>consisten</w:t>
      </w:r>
      <w:r w:rsidR="006231AD">
        <w:rPr>
          <w:rFonts w:ascii="Times New Roman" w:hAnsi="Times New Roman" w:cs="Times New Roman"/>
          <w:lang w:val="en-US"/>
        </w:rPr>
        <w:t>cy of the pattern</w:t>
      </w:r>
      <w:r w:rsidR="002E42E1">
        <w:rPr>
          <w:rFonts w:ascii="Times New Roman" w:hAnsi="Times New Roman" w:cs="Times New Roman"/>
          <w:lang w:val="en-US"/>
        </w:rPr>
        <w:t xml:space="preserve"> across </w:t>
      </w:r>
      <w:r w:rsidR="006231AD">
        <w:rPr>
          <w:rFonts w:ascii="Times New Roman" w:hAnsi="Times New Roman" w:cs="Times New Roman"/>
          <w:lang w:val="en-US"/>
        </w:rPr>
        <w:t xml:space="preserve">the </w:t>
      </w:r>
      <w:r w:rsidR="002E42E1">
        <w:rPr>
          <w:rFonts w:ascii="Times New Roman" w:hAnsi="Times New Roman" w:cs="Times New Roman"/>
          <w:lang w:val="en-US"/>
        </w:rPr>
        <w:t>closely linked PEP and RSA</w:t>
      </w:r>
      <w:r w:rsidR="006231AD">
        <w:rPr>
          <w:rFonts w:ascii="Times New Roman" w:hAnsi="Times New Roman" w:cs="Times New Roman"/>
          <w:lang w:val="en-US"/>
        </w:rPr>
        <w:t xml:space="preserve"> measures</w:t>
      </w:r>
      <w:r w:rsidR="008809D9">
        <w:rPr>
          <w:rFonts w:ascii="Times New Roman" w:hAnsi="Times New Roman" w:cs="Times New Roman"/>
          <w:lang w:val="en-US"/>
        </w:rPr>
        <w:t xml:space="preserve"> and point to co-inhibition of sympathetic and parasympathetic systems </w:t>
      </w:r>
      <w:r w:rsidR="00B874A9">
        <w:rPr>
          <w:rFonts w:ascii="Times New Roman" w:hAnsi="Times New Roman" w:cs="Times New Roman"/>
          <w:lang w:val="en-US"/>
        </w:rPr>
        <w:t xml:space="preserve">that relates </w:t>
      </w:r>
      <w:r w:rsidR="00B874A9">
        <w:rPr>
          <w:rFonts w:ascii="Times New Roman" w:hAnsi="Times New Roman" w:cs="Times New Roman"/>
          <w:lang w:val="en-US"/>
        </w:rPr>
        <w:lastRenderedPageBreak/>
        <w:t>to</w:t>
      </w:r>
      <w:r w:rsidR="008809D9">
        <w:rPr>
          <w:rFonts w:ascii="Times New Roman" w:hAnsi="Times New Roman" w:cs="Times New Roman"/>
          <w:lang w:val="en-US"/>
        </w:rPr>
        <w:t xml:space="preserve"> low stress responsivity</w:t>
      </w:r>
      <w:r w:rsidR="00B874A9">
        <w:rPr>
          <w:rFonts w:ascii="Times New Roman" w:hAnsi="Times New Roman" w:cs="Times New Roman"/>
          <w:lang w:val="en-US"/>
        </w:rPr>
        <w:t xml:space="preserve"> and fearlessness (Thomson et al., 2018)</w:t>
      </w:r>
      <w:r w:rsidR="002E42E1">
        <w:rPr>
          <w:rFonts w:ascii="Times New Roman" w:hAnsi="Times New Roman" w:cs="Times New Roman"/>
          <w:lang w:val="en-US"/>
        </w:rPr>
        <w:t xml:space="preserve">. </w:t>
      </w:r>
      <w:r w:rsidR="008809D9">
        <w:rPr>
          <w:rFonts w:ascii="Times New Roman" w:hAnsi="Times New Roman" w:cs="Times New Roman"/>
          <w:lang w:val="en-US"/>
        </w:rPr>
        <w:t>Low stress sensitivity</w:t>
      </w:r>
      <w:r w:rsidR="00B874A9">
        <w:rPr>
          <w:rFonts w:ascii="Times New Roman" w:hAnsi="Times New Roman" w:cs="Times New Roman"/>
          <w:lang w:val="en-US"/>
        </w:rPr>
        <w:t xml:space="preserve"> and lack of fear</w:t>
      </w:r>
      <w:r w:rsidR="008809D9">
        <w:rPr>
          <w:rFonts w:ascii="Times New Roman" w:hAnsi="Times New Roman" w:cs="Times New Roman"/>
          <w:lang w:val="en-US"/>
        </w:rPr>
        <w:t xml:space="preserve"> might increase the likelihood to engage in high risk antisocial and CP behaviors.</w:t>
      </w:r>
    </w:p>
    <w:p w14:paraId="530809D1" w14:textId="77777777" w:rsidR="00E42CA8" w:rsidRDefault="007A72AF" w:rsidP="00480318">
      <w:pPr>
        <w:spacing w:line="480" w:lineRule="auto"/>
        <w:ind w:firstLine="360"/>
        <w:rPr>
          <w:rFonts w:ascii="Times New Roman" w:hAnsi="Times New Roman" w:cs="Times New Roman"/>
          <w:lang w:val="en-US"/>
        </w:rPr>
      </w:pPr>
      <w:r w:rsidRPr="00BB3164">
        <w:rPr>
          <w:rFonts w:ascii="Times New Roman" w:hAnsi="Times New Roman" w:cs="Times New Roman"/>
          <w:lang w:val="en-US"/>
        </w:rPr>
        <w:t>Furthermore, a</w:t>
      </w:r>
      <w:r w:rsidR="00480318" w:rsidRPr="00BB3164">
        <w:rPr>
          <w:rFonts w:ascii="Times New Roman" w:hAnsi="Times New Roman" w:cs="Times New Roman"/>
          <w:lang w:val="en-US"/>
        </w:rPr>
        <w:t xml:space="preserve">lthough </w:t>
      </w:r>
      <w:r w:rsidR="00D4250A" w:rsidRPr="00BB3164">
        <w:rPr>
          <w:rFonts w:ascii="Times New Roman" w:hAnsi="Times New Roman" w:cs="Times New Roman"/>
          <w:lang w:val="en-US"/>
        </w:rPr>
        <w:t>at</w:t>
      </w:r>
      <w:r w:rsidR="00480318" w:rsidRPr="00BB3164">
        <w:rPr>
          <w:rFonts w:ascii="Times New Roman" w:hAnsi="Times New Roman" w:cs="Times New Roman"/>
          <w:lang w:val="en-US"/>
        </w:rPr>
        <w:t xml:space="preserve"> first glance there seems to be a </w:t>
      </w:r>
      <w:r w:rsidR="0032355D" w:rsidRPr="00BB3164">
        <w:rPr>
          <w:rFonts w:ascii="Times New Roman" w:hAnsi="Times New Roman" w:cs="Times New Roman"/>
          <w:lang w:val="en-US"/>
        </w:rPr>
        <w:t xml:space="preserve">more </w:t>
      </w:r>
      <w:r w:rsidR="00480318" w:rsidRPr="00BB3164">
        <w:rPr>
          <w:rFonts w:ascii="Times New Roman" w:hAnsi="Times New Roman" w:cs="Times New Roman"/>
          <w:lang w:val="en-US"/>
        </w:rPr>
        <w:t xml:space="preserve">consistent pattern of </w:t>
      </w:r>
      <w:r w:rsidR="0032355D" w:rsidRPr="00BB3164">
        <w:rPr>
          <w:rFonts w:ascii="Times New Roman" w:hAnsi="Times New Roman" w:cs="Times New Roman"/>
          <w:lang w:val="en-US"/>
        </w:rPr>
        <w:t>SC</w:t>
      </w:r>
      <w:r w:rsidR="00480318" w:rsidRPr="00BB3164">
        <w:rPr>
          <w:rFonts w:ascii="Times New Roman" w:hAnsi="Times New Roman" w:cs="Times New Roman"/>
          <w:lang w:val="en-US"/>
        </w:rPr>
        <w:t xml:space="preserve"> reactivity </w:t>
      </w:r>
      <w:r w:rsidR="0032355D" w:rsidRPr="00BB3164">
        <w:rPr>
          <w:rFonts w:ascii="Times New Roman" w:hAnsi="Times New Roman" w:cs="Times New Roman"/>
          <w:lang w:val="en-US"/>
        </w:rPr>
        <w:t>deficits for youth high on CP compared to HR reactivity</w:t>
      </w:r>
      <w:r w:rsidR="00480318" w:rsidRPr="00BB3164">
        <w:rPr>
          <w:rFonts w:ascii="Times New Roman" w:hAnsi="Times New Roman" w:cs="Times New Roman"/>
          <w:lang w:val="en-US"/>
        </w:rPr>
        <w:t xml:space="preserve">, matching our hypotheses, these results have to be interpreted carefully. </w:t>
      </w:r>
      <w:r w:rsidR="00634CDE">
        <w:rPr>
          <w:rFonts w:ascii="Times New Roman" w:hAnsi="Times New Roman" w:cs="Times New Roman"/>
          <w:lang w:val="en-US"/>
        </w:rPr>
        <w:t>Across the different studies</w:t>
      </w:r>
      <w:r w:rsidR="00480318" w:rsidRPr="00BB3164">
        <w:rPr>
          <w:rFonts w:ascii="Times New Roman" w:hAnsi="Times New Roman" w:cs="Times New Roman"/>
          <w:lang w:val="en-US"/>
        </w:rPr>
        <w:t xml:space="preserve"> based on SCL </w:t>
      </w:r>
      <w:r w:rsidR="0062270F">
        <w:rPr>
          <w:rFonts w:ascii="Times New Roman" w:hAnsi="Times New Roman" w:cs="Times New Roman"/>
          <w:lang w:val="en-US"/>
        </w:rPr>
        <w:t>there wa</w:t>
      </w:r>
      <w:r w:rsidR="00634CDE">
        <w:rPr>
          <w:rFonts w:ascii="Times New Roman" w:hAnsi="Times New Roman" w:cs="Times New Roman"/>
          <w:lang w:val="en-US"/>
        </w:rPr>
        <w:t>s</w:t>
      </w:r>
      <w:r w:rsidR="00634CDE" w:rsidRPr="00BB3164">
        <w:rPr>
          <w:rFonts w:ascii="Times New Roman" w:hAnsi="Times New Roman" w:cs="Times New Roman"/>
          <w:lang w:val="en-US"/>
        </w:rPr>
        <w:t xml:space="preserve"> </w:t>
      </w:r>
      <w:r w:rsidR="00480318" w:rsidRPr="00BB3164">
        <w:rPr>
          <w:rFonts w:ascii="Times New Roman" w:hAnsi="Times New Roman" w:cs="Times New Roman"/>
          <w:lang w:val="en-US"/>
        </w:rPr>
        <w:t xml:space="preserve">a very large heterogeneity and a higher potential for a publication bias, while the effect for the SCR based studies can be considered more substantial due to a very low heterogeneity and low possibility of publication bias. </w:t>
      </w:r>
      <w:r w:rsidR="005B4D8C">
        <w:rPr>
          <w:rFonts w:ascii="Times New Roman" w:hAnsi="Times New Roman" w:cs="Times New Roman"/>
          <w:lang w:val="en-US"/>
        </w:rPr>
        <w:t>However</w:t>
      </w:r>
      <w:r w:rsidR="00380AD4">
        <w:rPr>
          <w:rFonts w:ascii="Times New Roman" w:hAnsi="Times New Roman" w:cs="Times New Roman"/>
          <w:lang w:val="en-US"/>
        </w:rPr>
        <w:t xml:space="preserve">, </w:t>
      </w:r>
      <w:r w:rsidR="005B4D8C">
        <w:rPr>
          <w:rFonts w:ascii="Times New Roman" w:hAnsi="Times New Roman" w:cs="Times New Roman"/>
          <w:lang w:val="en-US"/>
        </w:rPr>
        <w:t xml:space="preserve">after </w:t>
      </w:r>
      <w:r w:rsidR="00380AD4">
        <w:rPr>
          <w:rFonts w:ascii="Times New Roman" w:hAnsi="Times New Roman" w:cs="Times New Roman"/>
          <w:lang w:val="en-US"/>
        </w:rPr>
        <w:t xml:space="preserve">excluding one study with a very large effect size that </w:t>
      </w:r>
      <w:r w:rsidR="00914CF8">
        <w:rPr>
          <w:rFonts w:ascii="Times New Roman" w:hAnsi="Times New Roman" w:cs="Times New Roman"/>
          <w:lang w:val="en-US"/>
        </w:rPr>
        <w:t>used</w:t>
      </w:r>
      <w:r w:rsidR="00380AD4">
        <w:rPr>
          <w:rFonts w:ascii="Times New Roman" w:hAnsi="Times New Roman" w:cs="Times New Roman"/>
          <w:lang w:val="en-US"/>
        </w:rPr>
        <w:t xml:space="preserve"> a working memory task</w:t>
      </w:r>
      <w:r w:rsidR="00FD0D71">
        <w:rPr>
          <w:rFonts w:ascii="Times New Roman" w:hAnsi="Times New Roman" w:cs="Times New Roman"/>
          <w:lang w:val="en-US"/>
        </w:rPr>
        <w:t xml:space="preserve"> </w:t>
      </w:r>
      <w:r w:rsidR="00FD0D71">
        <w:rPr>
          <w:rFonts w:ascii="Times New Roman" w:hAnsi="Times New Roman" w:cs="Times New Roman"/>
          <w:lang w:val="en-US"/>
        </w:rPr>
        <w:fldChar w:fldCharType="begin"/>
      </w:r>
      <w:r w:rsidR="00FD0D71">
        <w:rPr>
          <w:rFonts w:ascii="Times New Roman" w:hAnsi="Times New Roman" w:cs="Times New Roman"/>
          <w:lang w:val="en-US"/>
        </w:rPr>
        <w:instrText xml:space="preserve"> ADDIN EN.CITE &lt;EndNote&gt;&lt;Cite&gt;&lt;Author&gt;Mangina&lt;/Author&gt;&lt;Year&gt;2000&lt;/Year&gt;&lt;RecNum&gt;29074&lt;/RecNum&gt;&lt;DisplayText&gt;(Mangina et al., 2000)&lt;/DisplayText&gt;&lt;record&gt;&lt;rec-number&gt;29074&lt;/rec-number&gt;&lt;foreign-keys&gt;&lt;key app="EN" db-id="vda50vt5nv9xrzet9s75ppp9w9e2vtzzx52t" timestamp="1527081090"&gt;29074&lt;/key&gt;&lt;/foreign-keys&gt;&lt;ref-type name="Journal Article"&gt;17&lt;/ref-type&gt;&lt;contributors&gt;&lt;authors&gt;&lt;author&gt;Mangina, C. A.&lt;/author&gt;&lt;author&gt;Beuzeron-Mangina, J. H.&lt;/author&gt;&lt;author&gt;Grizenko, N.&lt;/author&gt;&lt;/authors&gt;&lt;/contributors&gt;&lt;titles&gt;&lt;title&gt;Event-related brain potentials, bilateral electrodermal activity and Mangina-Test performance in learning disabled/ADHD pre-adolescents with severe behavioral disorders as compared to age-matched normal controls&lt;/title&gt;&lt;secondary-title&gt;Int J Psychophysiol&lt;/secondary-title&gt;&lt;/titles&gt;&lt;periodical&gt;&lt;full-title&gt;Int J Psychophysiol&lt;/full-title&gt;&lt;/periodical&gt;&lt;pages&gt;71-85&lt;/pages&gt;&lt;volume&gt;37&lt;/volume&gt;&lt;number&gt;1&lt;/number&gt;&lt;dates&gt;&lt;year&gt;2000&lt;/year&gt;&lt;/dates&gt;&lt;accession-num&gt;10828376&lt;/accession-num&gt;&lt;urls&gt;&lt;related-urls&gt;&lt;url&gt;http://ac.els-cdn.com/S0167876000000969/1-s2.0-S0167876000000969-main.pdf?_tid=13d22eac-6ecf-11e6-84dd-00000aacb360&amp;amp;acdnat=1472574815_567a2140acc9e19baecc0fe85e09566e&lt;/url&gt;&lt;/related-urls&gt;&lt;/urls&gt;&lt;electronic-resource-num&gt;10.1016/S0167-8760(00)00096-9&lt;/electronic-resource-num&gt;&lt;/record&gt;&lt;/Cite&gt;&lt;/EndNote&gt;</w:instrText>
      </w:r>
      <w:r w:rsidR="00FD0D71">
        <w:rPr>
          <w:rFonts w:ascii="Times New Roman" w:hAnsi="Times New Roman" w:cs="Times New Roman"/>
          <w:lang w:val="en-US"/>
        </w:rPr>
        <w:fldChar w:fldCharType="separate"/>
      </w:r>
      <w:r w:rsidR="00FD0D71">
        <w:rPr>
          <w:rFonts w:ascii="Times New Roman" w:hAnsi="Times New Roman" w:cs="Times New Roman"/>
          <w:noProof/>
          <w:lang w:val="en-US"/>
        </w:rPr>
        <w:t>(Mangina et al., 2000)</w:t>
      </w:r>
      <w:r w:rsidR="00FD0D71">
        <w:rPr>
          <w:rFonts w:ascii="Times New Roman" w:hAnsi="Times New Roman" w:cs="Times New Roman"/>
          <w:lang w:val="en-US"/>
        </w:rPr>
        <w:fldChar w:fldCharType="end"/>
      </w:r>
      <w:r w:rsidR="00380AD4">
        <w:rPr>
          <w:rFonts w:ascii="Times New Roman" w:hAnsi="Times New Roman" w:cs="Times New Roman"/>
          <w:lang w:val="en-US"/>
        </w:rPr>
        <w:t xml:space="preserve"> reduced the heterogeneity substantially, while the overall effect of lower </w:t>
      </w:r>
      <w:r w:rsidR="00CA44A3">
        <w:rPr>
          <w:rFonts w:ascii="Times New Roman" w:hAnsi="Times New Roman" w:cs="Times New Roman"/>
          <w:lang w:val="en-US"/>
        </w:rPr>
        <w:t xml:space="preserve">SCL </w:t>
      </w:r>
      <w:r w:rsidR="00380AD4">
        <w:rPr>
          <w:rFonts w:ascii="Times New Roman" w:hAnsi="Times New Roman" w:cs="Times New Roman"/>
          <w:lang w:val="en-US"/>
        </w:rPr>
        <w:t xml:space="preserve">during tasks for those with </w:t>
      </w:r>
      <w:r w:rsidR="0062270F">
        <w:rPr>
          <w:rFonts w:ascii="Times New Roman" w:hAnsi="Times New Roman" w:cs="Times New Roman"/>
          <w:lang w:val="en-US"/>
        </w:rPr>
        <w:t>CP</w:t>
      </w:r>
      <w:r w:rsidR="00491205">
        <w:rPr>
          <w:rFonts w:ascii="Times New Roman" w:hAnsi="Times New Roman" w:cs="Times New Roman"/>
          <w:lang w:val="en-US"/>
        </w:rPr>
        <w:t xml:space="preserve"> </w:t>
      </w:r>
      <w:r w:rsidR="00380AD4">
        <w:rPr>
          <w:rFonts w:ascii="Times New Roman" w:hAnsi="Times New Roman" w:cs="Times New Roman"/>
          <w:lang w:val="en-US"/>
        </w:rPr>
        <w:t xml:space="preserve">remained. </w:t>
      </w:r>
      <w:r w:rsidR="00480318" w:rsidRPr="00BB3164">
        <w:rPr>
          <w:rFonts w:ascii="Times New Roman" w:hAnsi="Times New Roman" w:cs="Times New Roman"/>
          <w:lang w:val="en-US"/>
        </w:rPr>
        <w:t xml:space="preserve">Interestingly, the task-based skin conductance levels were not related to dimensional approaches of measuring </w:t>
      </w:r>
      <w:r w:rsidR="0062270F">
        <w:rPr>
          <w:rFonts w:ascii="Times New Roman" w:hAnsi="Times New Roman" w:cs="Times New Roman"/>
          <w:lang w:val="en-US"/>
        </w:rPr>
        <w:t>CP</w:t>
      </w:r>
      <w:r w:rsidR="00480318" w:rsidRPr="00BB3164">
        <w:rPr>
          <w:rFonts w:ascii="Times New Roman" w:hAnsi="Times New Roman" w:cs="Times New Roman"/>
          <w:lang w:val="en-US"/>
        </w:rPr>
        <w:t xml:space="preserve"> in the correlational studies and there were no studies included in the analyses that reported skin conductance reactivity. </w:t>
      </w:r>
      <w:r w:rsidR="006A18E0">
        <w:rPr>
          <w:rFonts w:ascii="Times New Roman" w:hAnsi="Times New Roman" w:cs="Times New Roman"/>
          <w:lang w:val="en-US"/>
        </w:rPr>
        <w:t xml:space="preserve">Although those correlational studies </w:t>
      </w:r>
      <w:r w:rsidR="00903BC4">
        <w:rPr>
          <w:rFonts w:ascii="Times New Roman" w:hAnsi="Times New Roman" w:cs="Times New Roman"/>
          <w:lang w:val="en-US"/>
        </w:rPr>
        <w:t>used</w:t>
      </w:r>
      <w:r w:rsidR="006A18E0">
        <w:rPr>
          <w:rFonts w:ascii="Times New Roman" w:hAnsi="Times New Roman" w:cs="Times New Roman"/>
          <w:lang w:val="en-US"/>
        </w:rPr>
        <w:t xml:space="preserve"> mainly social stress tasks, while the case-control studies </w:t>
      </w:r>
      <w:r w:rsidR="00903BC4">
        <w:rPr>
          <w:rFonts w:ascii="Times New Roman" w:hAnsi="Times New Roman" w:cs="Times New Roman"/>
          <w:lang w:val="en-US"/>
        </w:rPr>
        <w:t>relied on</w:t>
      </w:r>
      <w:r w:rsidR="006A18E0">
        <w:rPr>
          <w:rFonts w:ascii="Times New Roman" w:hAnsi="Times New Roman" w:cs="Times New Roman"/>
          <w:lang w:val="en-US"/>
        </w:rPr>
        <w:t xml:space="preserve"> a variety of different tasks including physical, social performance</w:t>
      </w:r>
      <w:r w:rsidR="0062270F">
        <w:rPr>
          <w:rFonts w:ascii="Times New Roman" w:hAnsi="Times New Roman" w:cs="Times New Roman"/>
          <w:lang w:val="en-US"/>
        </w:rPr>
        <w:t>,</w:t>
      </w:r>
      <w:r w:rsidR="006A18E0">
        <w:rPr>
          <w:rFonts w:ascii="Times New Roman" w:hAnsi="Times New Roman" w:cs="Times New Roman"/>
          <w:lang w:val="en-US"/>
        </w:rPr>
        <w:t xml:space="preserve"> </w:t>
      </w:r>
      <w:r w:rsidR="00903BC4">
        <w:rPr>
          <w:rFonts w:ascii="Times New Roman" w:hAnsi="Times New Roman" w:cs="Times New Roman"/>
          <w:lang w:val="en-US"/>
        </w:rPr>
        <w:t>s</w:t>
      </w:r>
      <w:r w:rsidR="006A18E0">
        <w:rPr>
          <w:rFonts w:ascii="Times New Roman" w:hAnsi="Times New Roman" w:cs="Times New Roman"/>
          <w:lang w:val="en-US"/>
        </w:rPr>
        <w:t xml:space="preserve">tress or fear conditioning, descriptively there was no task related pattern in the case-control studies which could explain the null-finding for the correlational studies. </w:t>
      </w:r>
    </w:p>
    <w:p w14:paraId="46DD20E5" w14:textId="42FE236E" w:rsidR="00480318" w:rsidRPr="00BB3164" w:rsidRDefault="0032355D" w:rsidP="00480318">
      <w:pPr>
        <w:spacing w:line="480" w:lineRule="auto"/>
        <w:ind w:firstLine="360"/>
        <w:rPr>
          <w:rFonts w:ascii="Times New Roman" w:hAnsi="Times New Roman" w:cs="Times New Roman"/>
          <w:lang w:val="en-US"/>
        </w:rPr>
      </w:pPr>
      <w:r w:rsidRPr="00BB3164">
        <w:rPr>
          <w:rFonts w:ascii="Times New Roman" w:hAnsi="Times New Roman" w:cs="Times New Roman"/>
          <w:lang w:val="en-US"/>
        </w:rPr>
        <w:t>Nevertheless, the findings provide greater support for SC compared to HR reactivity in understanding CP</w:t>
      </w:r>
      <w:r w:rsidR="006A18E0">
        <w:rPr>
          <w:rFonts w:ascii="Times New Roman" w:hAnsi="Times New Roman" w:cs="Times New Roman"/>
          <w:lang w:val="en-US"/>
        </w:rPr>
        <w:t xml:space="preserve"> at the level of group</w:t>
      </w:r>
      <w:r w:rsidR="008B1DBD">
        <w:rPr>
          <w:rFonts w:ascii="Times New Roman" w:hAnsi="Times New Roman" w:cs="Times New Roman"/>
          <w:lang w:val="en-US"/>
        </w:rPr>
        <w:t xml:space="preserve"> comparison, which might involve more clinical populations</w:t>
      </w:r>
      <w:r w:rsidRPr="00BB3164">
        <w:rPr>
          <w:rFonts w:ascii="Times New Roman" w:hAnsi="Times New Roman" w:cs="Times New Roman"/>
          <w:lang w:val="en-US"/>
        </w:rPr>
        <w:t>. Indeed, the majority of prior work suggest</w:t>
      </w:r>
      <w:r w:rsidR="00D4250A" w:rsidRPr="00BB3164">
        <w:rPr>
          <w:rFonts w:ascii="Times New Roman" w:hAnsi="Times New Roman" w:cs="Times New Roman"/>
          <w:lang w:val="en-US"/>
        </w:rPr>
        <w:t>s</w:t>
      </w:r>
      <w:r w:rsidRPr="00BB3164">
        <w:rPr>
          <w:rFonts w:ascii="Times New Roman" w:hAnsi="Times New Roman" w:cs="Times New Roman"/>
          <w:lang w:val="en-US"/>
        </w:rPr>
        <w:t xml:space="preserve"> that SC reactivity during emotional tasks is lower among youth high on CP compared to controls, which was not true for HR reactivity</w:t>
      </w:r>
      <w:r w:rsidR="003021AA" w:rsidRPr="00BB3164">
        <w:rPr>
          <w:rFonts w:ascii="Times New Roman" w:hAnsi="Times New Roman" w:cs="Times New Roman"/>
          <w:lang w:val="en-US"/>
        </w:rPr>
        <w:t xml:space="preserve"> </w:t>
      </w:r>
      <w:r w:rsidR="00AD0795" w:rsidRPr="00BB3164">
        <w:rPr>
          <w:rFonts w:ascii="Times New Roman" w:hAnsi="Times New Roman" w:cs="Times New Roman"/>
          <w:lang w:val="en-US"/>
        </w:rPr>
        <w:fldChar w:fldCharType="begin">
          <w:fldData xml:space="preserve">PEVuZE5vdGU+PENpdGU+PEF1dGhvcj5GYW50aTwvQXV0aG9yPjxZZWFyPjIwMTY8L1llYXI+PFJl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</w:fldData>
        </w:fldChar>
      </w:r>
      <w:r w:rsidRPr="00BB3164">
        <w:rPr>
          <w:rFonts w:ascii="Times New Roman" w:hAnsi="Times New Roman" w:cs="Times New Roman"/>
          <w:lang w:val="en-US"/>
        </w:rPr>
        <w:instrText xml:space="preserve"> ADDIN EN.CITE </w:instrText>
      </w:r>
      <w:r w:rsidR="00AD0795" w:rsidRPr="00BB3164">
        <w:rPr>
          <w:rFonts w:ascii="Times New Roman" w:hAnsi="Times New Roman" w:cs="Times New Roman"/>
          <w:lang w:val="en-US"/>
        </w:rPr>
        <w:fldChar w:fldCharType="begin">
          <w:fldData xml:space="preserve">PEVuZE5vdGU+PENpdGU+PEF1dGhvcj5GYW50aTwvQXV0aG9yPjxZZWFyPjIwMTY8L1llYXI+PFJl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</w:fldData>
        </w:fldChar>
      </w:r>
      <w:r w:rsidRPr="00BB3164">
        <w:rPr>
          <w:rFonts w:ascii="Times New Roman" w:hAnsi="Times New Roman" w:cs="Times New Roman"/>
          <w:lang w:val="en-US"/>
        </w:rPr>
        <w:instrText xml:space="preserve"> ADDIN EN.CITE.DATA </w:instrText>
      </w:r>
      <w:r w:rsidR="00AD0795" w:rsidRPr="00BB3164">
        <w:rPr>
          <w:rFonts w:ascii="Times New Roman" w:hAnsi="Times New Roman" w:cs="Times New Roman"/>
          <w:lang w:val="en-US"/>
        </w:rPr>
      </w:r>
      <w:r w:rsidR="00AD0795" w:rsidRPr="00BB3164">
        <w:rPr>
          <w:rFonts w:ascii="Times New Roman" w:hAnsi="Times New Roman" w:cs="Times New Roman"/>
          <w:lang w:val="en-US"/>
        </w:rPr>
        <w:fldChar w:fldCharType="end"/>
      </w:r>
      <w:r w:rsidR="00AD0795" w:rsidRPr="00BB3164">
        <w:rPr>
          <w:rFonts w:ascii="Times New Roman" w:hAnsi="Times New Roman" w:cs="Times New Roman"/>
          <w:lang w:val="en-US"/>
        </w:rPr>
      </w:r>
      <w:r w:rsidR="00AD0795" w:rsidRPr="00BB3164">
        <w:rPr>
          <w:rFonts w:ascii="Times New Roman" w:hAnsi="Times New Roman" w:cs="Times New Roman"/>
          <w:lang w:val="en-US"/>
        </w:rPr>
        <w:fldChar w:fldCharType="separate"/>
      </w:r>
      <w:r w:rsidRPr="00BB3164">
        <w:rPr>
          <w:rFonts w:ascii="Times New Roman" w:hAnsi="Times New Roman" w:cs="Times New Roman"/>
          <w:noProof/>
          <w:lang w:val="en-US"/>
        </w:rPr>
        <w:t>(Fanti, 201</w:t>
      </w:r>
      <w:r w:rsidR="005109D7">
        <w:rPr>
          <w:rFonts w:ascii="Times New Roman" w:hAnsi="Times New Roman" w:cs="Times New Roman"/>
          <w:noProof/>
          <w:lang w:val="en-US"/>
        </w:rPr>
        <w:t>8</w:t>
      </w:r>
      <w:r w:rsidRPr="00BB3164">
        <w:rPr>
          <w:rFonts w:ascii="Times New Roman" w:hAnsi="Times New Roman" w:cs="Times New Roman"/>
          <w:noProof/>
          <w:lang w:val="en-US"/>
        </w:rPr>
        <w:t>; Lorber, 2004)</w:t>
      </w:r>
      <w:r w:rsidR="00AD0795" w:rsidRPr="00BB3164">
        <w:rPr>
          <w:rFonts w:ascii="Times New Roman" w:hAnsi="Times New Roman" w:cs="Times New Roman"/>
          <w:lang w:val="en-US"/>
        </w:rPr>
        <w:fldChar w:fldCharType="end"/>
      </w:r>
      <w:r w:rsidRPr="00BB3164">
        <w:rPr>
          <w:rFonts w:ascii="Times New Roman" w:hAnsi="Times New Roman" w:cs="Times New Roman"/>
          <w:lang w:val="en-US"/>
        </w:rPr>
        <w:t xml:space="preserve">. </w:t>
      </w:r>
      <w:r w:rsidR="00411688">
        <w:rPr>
          <w:rFonts w:ascii="Times New Roman" w:hAnsi="Times New Roman" w:cs="Times New Roman"/>
          <w:lang w:val="en-US"/>
        </w:rPr>
        <w:t xml:space="preserve">A direct comparison of clinical versus non-clinical samples within the group comparison studies did not reveal any differences though, pointing potentially to differences based on extreme group rather than clinical versus non-clinical types of samples. </w:t>
      </w:r>
      <w:r w:rsidRPr="00BB3164">
        <w:rPr>
          <w:rFonts w:ascii="Times New Roman" w:hAnsi="Times New Roman" w:cs="Times New Roman"/>
          <w:lang w:val="en-US"/>
        </w:rPr>
        <w:t>Similar to a prior meta-analysis</w:t>
      </w:r>
      <w:r w:rsidR="003021AA" w:rsidRPr="00BB3164">
        <w:rPr>
          <w:rFonts w:ascii="Times New Roman" w:hAnsi="Times New Roman" w:cs="Times New Roman"/>
          <w:lang w:val="en-US"/>
        </w:rPr>
        <w:t xml:space="preserve"> </w:t>
      </w:r>
      <w:r w:rsidR="00AD0795" w:rsidRPr="00BB3164">
        <w:rPr>
          <w:rFonts w:ascii="Times New Roman" w:hAnsi="Times New Roman" w:cs="Times New Roman"/>
          <w:lang w:val="en-US"/>
        </w:rPr>
        <w:fldChar w:fldCharType="begin"/>
      </w:r>
      <w:r w:rsidRPr="00BB3164">
        <w:rPr>
          <w:rFonts w:ascii="Times New Roman" w:hAnsi="Times New Roman" w:cs="Times New Roman"/>
          <w:lang w:val="en-US"/>
        </w:rPr>
        <w:instrText xml:space="preserve"> ADDIN EN.CITE &lt;EndNote&gt;&lt;Cite&gt;&lt;Author&gt;Lorber&lt;/Author&gt;&lt;Year&gt;2004&lt;/Year&gt;&lt;RecNum&gt;25571&lt;/RecNum&gt;&lt;DisplayText&gt;(Lorber, 2004)&lt;/DisplayText&gt;&lt;record&gt;&lt;rec-number&gt;25571&lt;/rec-number&gt;&lt;foreign-keys&gt;&lt;key app="EN" db-id="vda50vt5nv9xrzet9s75ppp9w9e2vtzzx52t" timestamp="1520463487"&gt;25571&lt;/key&gt;&lt;/foreign-keys&gt;&lt;ref-type name="Journal Article"&gt;17&lt;/ref-type&gt;&lt;contributors&gt;&lt;authors&gt;&lt;author&gt;Lorber, M. F.&lt;/author&gt;&lt;/authors&gt;&lt;/contributors&gt;&lt;auth-address&gt;Department of Psychology, State University of New York at Stony Brook, Stony Brook, NY 11794, US. michael.lorber@stonybrook.edu&lt;/auth-address&gt;&lt;titles&gt;&lt;title&gt;Psychophysiology of aggression, psychopathy, and conduct problems: a meta-analysis&lt;/title&gt;&lt;secondary-title&gt;Psychol Bull&lt;/secondary-title&gt;&lt;/titles&gt;&lt;periodical&gt;&lt;full-title&gt;Psychol Bull&lt;/full-title&gt;&lt;/periodical&gt;&lt;pages&gt;531-52&lt;/pages&gt;&lt;volume&gt;130&lt;/volume&gt;&lt;number&gt;4&lt;/number&gt;&lt;edition&gt;2004/07/15&lt;/edition&gt;&lt;keywords&gt;&lt;keyword&gt;Adolescent&lt;/keyword&gt;&lt;keyword&gt;Adult&lt;/keyword&gt;&lt;keyword&gt;Aggression/*psychology&lt;/keyword&gt;&lt;keyword&gt;Antisocial Personality Disorder/*psychology&lt;/keyword&gt;&lt;keyword&gt;Child&lt;/keyword&gt;&lt;keyword&gt;Conduct Disorder/*psychology&lt;/keyword&gt;&lt;keyword&gt;Female&lt;/keyword&gt;&lt;keyword&gt;Humans&lt;/keyword&gt;&lt;keyword&gt;Male&lt;/keyword&gt;&lt;/keywords&gt;&lt;dates&gt;&lt;year&gt;2004&lt;/year&gt;&lt;pub-dates&gt;&lt;date&gt;Jul&lt;/date&gt;&lt;/pub-dates&gt;&lt;/dates&gt;&lt;isbn&gt;0033-2909 (Print)&amp;#xD;0033-2909 (Linking)&lt;/isbn&gt;&lt;accession-num&gt;15250812&lt;/accession-num&gt;&lt;label&gt;r05029&lt;/label&gt;&lt;urls&gt;&lt;related-urls&gt;&lt;url&gt;https://www.ncbi.nlm.nih.gov/pubmed/15250812&lt;/url&gt;&lt;/related-urls&gt;&lt;/urls&gt;&lt;custom3&gt;papers3://publication/uuid/5F945326-30F5-420E-A836-8A2EFB5ED4EC&lt;/custom3&gt;&lt;electronic-resource-num&gt;10.1037/0033-2909.130.4.531&lt;/electronic-resource-num&gt;&lt;language&gt;English&lt;/language&gt;&lt;/record&gt;&lt;/Cite&gt;&lt;/EndNote&gt;</w:instrText>
      </w:r>
      <w:r w:rsidR="00AD0795" w:rsidRPr="00BB3164">
        <w:rPr>
          <w:rFonts w:ascii="Times New Roman" w:hAnsi="Times New Roman" w:cs="Times New Roman"/>
          <w:lang w:val="en-US"/>
        </w:rPr>
        <w:fldChar w:fldCharType="separate"/>
      </w:r>
      <w:r w:rsidRPr="00BB3164">
        <w:rPr>
          <w:rFonts w:ascii="Times New Roman" w:hAnsi="Times New Roman" w:cs="Times New Roman"/>
          <w:noProof/>
          <w:lang w:val="en-US"/>
        </w:rPr>
        <w:t>(Lorber, 2004)</w:t>
      </w:r>
      <w:r w:rsidR="00AD0795" w:rsidRPr="00BB3164">
        <w:rPr>
          <w:rFonts w:ascii="Times New Roman" w:hAnsi="Times New Roman" w:cs="Times New Roman"/>
          <w:lang w:val="en-US"/>
        </w:rPr>
        <w:fldChar w:fldCharType="end"/>
      </w:r>
      <w:r w:rsidRPr="00BB3164">
        <w:rPr>
          <w:rFonts w:ascii="Times New Roman" w:hAnsi="Times New Roman" w:cs="Times New Roman"/>
          <w:lang w:val="en-US"/>
        </w:rPr>
        <w:t xml:space="preserve">, heterogeneity in effect </w:t>
      </w:r>
      <w:r w:rsidRPr="00BB3164">
        <w:rPr>
          <w:rFonts w:ascii="Times New Roman" w:hAnsi="Times New Roman" w:cs="Times New Roman"/>
          <w:lang w:val="en-US"/>
        </w:rPr>
        <w:lastRenderedPageBreak/>
        <w:t xml:space="preserve">sizes for HR reactivity ranged from negative to positive, </w:t>
      </w:r>
      <w:r w:rsidR="001F09D6">
        <w:rPr>
          <w:rFonts w:ascii="Times New Roman" w:hAnsi="Times New Roman" w:cs="Times New Roman"/>
          <w:lang w:val="en-US"/>
        </w:rPr>
        <w:t>suggesting</w:t>
      </w:r>
      <w:r w:rsidRPr="00BB3164">
        <w:rPr>
          <w:rFonts w:ascii="Times New Roman" w:hAnsi="Times New Roman" w:cs="Times New Roman"/>
          <w:lang w:val="en-US"/>
        </w:rPr>
        <w:t xml:space="preserve"> considerable heterogeneity in effect sizes</w:t>
      </w:r>
      <w:bookmarkStart w:id="0" w:name="_GoBack"/>
      <w:r w:rsidRPr="00AE4726">
        <w:rPr>
          <w:rFonts w:ascii="Times New Roman" w:hAnsi="Times New Roman" w:cs="Times New Roman"/>
          <w:highlight w:val="yellow"/>
          <w:lang w:val="en-US"/>
        </w:rPr>
        <w:t>.</w:t>
      </w:r>
      <w:r w:rsidR="00390AE5" w:rsidRPr="00AE4726">
        <w:rPr>
          <w:rFonts w:ascii="Times New Roman" w:hAnsi="Times New Roman" w:cs="Times New Roman"/>
          <w:highlight w:val="yellow"/>
          <w:lang w:val="en-US"/>
        </w:rPr>
        <w:t xml:space="preserve"> In both, included case-control studies and correlational studies t</w:t>
      </w:r>
      <w:r w:rsidR="00390AE5">
        <w:rPr>
          <w:rFonts w:ascii="Times New Roman" w:hAnsi="Times New Roman" w:cs="Times New Roman"/>
          <w:lang w:val="en-US"/>
        </w:rPr>
        <w:t xml:space="preserve">he types of tasks varied, </w:t>
      </w:r>
      <w:r w:rsidR="006231AD">
        <w:rPr>
          <w:rFonts w:ascii="Times New Roman" w:hAnsi="Times New Roman" w:cs="Times New Roman"/>
          <w:lang w:val="en-US"/>
        </w:rPr>
        <w:t xml:space="preserve">in this case </w:t>
      </w:r>
      <w:r w:rsidR="00390AE5">
        <w:rPr>
          <w:rFonts w:ascii="Times New Roman" w:hAnsi="Times New Roman" w:cs="Times New Roman"/>
          <w:lang w:val="en-US"/>
        </w:rPr>
        <w:t>with no descriptive pattern of effect sizes based on task type.</w:t>
      </w:r>
      <w:r w:rsidR="002C4077">
        <w:rPr>
          <w:rFonts w:ascii="Times New Roman" w:hAnsi="Times New Roman" w:cs="Times New Roman"/>
          <w:lang w:val="en-US"/>
        </w:rPr>
        <w:t xml:space="preserve"> The heterogeneity of effect sizes across studies might also be related to high inter</w:t>
      </w:r>
      <w:r w:rsidR="00F525C1">
        <w:rPr>
          <w:rFonts w:ascii="Times New Roman" w:hAnsi="Times New Roman" w:cs="Times New Roman"/>
          <w:lang w:val="en-US"/>
        </w:rPr>
        <w:t>-</w:t>
      </w:r>
      <w:r w:rsidR="002C4077">
        <w:rPr>
          <w:rFonts w:ascii="Times New Roman" w:hAnsi="Times New Roman" w:cs="Times New Roman"/>
          <w:lang w:val="en-US"/>
        </w:rPr>
        <w:t>individual differences in heart rate and heart rate reactivity, especially in children, which has been discussed i</w:t>
      </w:r>
      <w:r w:rsidR="000E320E">
        <w:rPr>
          <w:rFonts w:ascii="Times New Roman" w:hAnsi="Times New Roman" w:cs="Times New Roman"/>
          <w:lang w:val="en-US"/>
        </w:rPr>
        <w:t>n fitness assessment literature as well (</w:t>
      </w:r>
      <w:r w:rsidR="00114C1D">
        <w:rPr>
          <w:rFonts w:ascii="Times New Roman" w:hAnsi="Times New Roman" w:cs="Times New Roman"/>
          <w:lang w:val="en-US"/>
        </w:rPr>
        <w:t>Oliveira et al, 2017; Brooke et al., 2014</w:t>
      </w:r>
      <w:r w:rsidR="000E320E">
        <w:rPr>
          <w:rFonts w:ascii="Times New Roman" w:hAnsi="Times New Roman" w:cs="Times New Roman"/>
          <w:lang w:val="en-US"/>
        </w:rPr>
        <w:t>)</w:t>
      </w:r>
      <w:r w:rsidR="002C4077">
        <w:rPr>
          <w:rFonts w:ascii="Times New Roman" w:hAnsi="Times New Roman" w:cs="Times New Roman"/>
          <w:lang w:val="en-US"/>
        </w:rPr>
        <w:t>.</w:t>
      </w:r>
      <w:bookmarkEnd w:id="0"/>
      <w:r w:rsidR="00720B19">
        <w:rPr>
          <w:rFonts w:ascii="Times New Roman" w:hAnsi="Times New Roman" w:cs="Times New Roman"/>
          <w:lang w:val="en-US"/>
        </w:rPr>
        <w:t xml:space="preserve"> </w:t>
      </w:r>
    </w:p>
    <w:p w14:paraId="2C43BFF1" w14:textId="63719478" w:rsidR="00480318" w:rsidRPr="00BB3164" w:rsidRDefault="00480318" w:rsidP="00480318">
      <w:pPr>
        <w:spacing w:line="480" w:lineRule="auto"/>
        <w:ind w:firstLine="360"/>
        <w:rPr>
          <w:rFonts w:ascii="Times New Roman" w:hAnsi="Times New Roman" w:cs="Times New Roman"/>
          <w:lang w:val="en-US"/>
        </w:rPr>
      </w:pPr>
      <w:r w:rsidRPr="00BB3164">
        <w:rPr>
          <w:rFonts w:ascii="Times New Roman" w:hAnsi="Times New Roman" w:cs="Times New Roman"/>
          <w:lang w:val="en-US"/>
        </w:rPr>
        <w:t>Regarding the analyses</w:t>
      </w:r>
      <w:r w:rsidR="003021AA" w:rsidRPr="00BB3164">
        <w:rPr>
          <w:rFonts w:ascii="Times New Roman" w:hAnsi="Times New Roman" w:cs="Times New Roman"/>
          <w:lang w:val="en-US"/>
        </w:rPr>
        <w:t xml:space="preserve"> </w:t>
      </w:r>
      <w:r w:rsidR="0032355D" w:rsidRPr="00BB3164">
        <w:rPr>
          <w:rFonts w:ascii="Times New Roman" w:hAnsi="Times New Roman" w:cs="Times New Roman"/>
          <w:lang w:val="en-US"/>
        </w:rPr>
        <w:t>taking individual differences and co-occurring psychopathology into account</w:t>
      </w:r>
      <w:r w:rsidRPr="00BB3164">
        <w:rPr>
          <w:rFonts w:ascii="Times New Roman" w:hAnsi="Times New Roman" w:cs="Times New Roman"/>
          <w:lang w:val="en-US"/>
        </w:rPr>
        <w:t xml:space="preserve">, we were only able to run subgroup </w:t>
      </w:r>
      <w:r w:rsidRPr="000D02D9">
        <w:rPr>
          <w:rFonts w:ascii="Times New Roman" w:hAnsi="Times New Roman" w:cs="Times New Roman"/>
          <w:lang w:val="en-US"/>
        </w:rPr>
        <w:t xml:space="preserve">analyses for comorbid ADHD, </w:t>
      </w:r>
      <w:r w:rsidR="0062270F" w:rsidRPr="000D02D9">
        <w:rPr>
          <w:rFonts w:ascii="Times New Roman" w:hAnsi="Times New Roman" w:cs="Times New Roman"/>
          <w:lang w:val="en-US"/>
        </w:rPr>
        <w:t>CU</w:t>
      </w:r>
      <w:r w:rsidRPr="000D02D9">
        <w:rPr>
          <w:rFonts w:ascii="Times New Roman" w:hAnsi="Times New Roman" w:cs="Times New Roman"/>
          <w:lang w:val="en-US"/>
        </w:rPr>
        <w:t xml:space="preserve"> traits and </w:t>
      </w:r>
      <w:r w:rsidR="00774CB4" w:rsidRPr="000D02D9">
        <w:rPr>
          <w:rFonts w:ascii="Times New Roman" w:hAnsi="Times New Roman" w:cs="Times New Roman"/>
          <w:lang w:val="en-US"/>
        </w:rPr>
        <w:t>sex</w:t>
      </w:r>
      <w:r w:rsidR="0032355D" w:rsidRPr="000D02D9">
        <w:rPr>
          <w:rFonts w:ascii="Times New Roman" w:hAnsi="Times New Roman" w:cs="Times New Roman"/>
          <w:lang w:val="en-US"/>
        </w:rPr>
        <w:t xml:space="preserve">. </w:t>
      </w:r>
      <w:r w:rsidR="008309D1" w:rsidRPr="000D02D9">
        <w:rPr>
          <w:rFonts w:ascii="Times New Roman" w:hAnsi="Times New Roman" w:cs="Times New Roman"/>
          <w:lang w:val="en-US"/>
        </w:rPr>
        <w:t xml:space="preserve">No studies met inclusion criteria to test differences in relation to internalizing co-occurrence. This is unfortunate, since it has been suggested that co-occurring internalizing symptomatology can explain heterogeneity in CP </w:t>
      </w:r>
      <w:r w:rsidR="008309D1" w:rsidRPr="000D02D9">
        <w:rPr>
          <w:rFonts w:ascii="Times New Roman" w:hAnsi="Times New Roman" w:cs="Times New Roman"/>
          <w:lang w:val="en-US"/>
        </w:rPr>
        <w:fldChar w:fldCharType="begin"/>
      </w:r>
      <w:r w:rsidR="008309D1" w:rsidRPr="000D02D9">
        <w:rPr>
          <w:rFonts w:ascii="Times New Roman" w:hAnsi="Times New Roman" w:cs="Times New Roman"/>
          <w:lang w:val="en-US"/>
        </w:rPr>
        <w:instrText xml:space="preserve"> ADDIN EN.CITE &lt;EndNote&gt;&lt;Cite&gt;&lt;Author&gt;Fanti&lt;/Author&gt;&lt;Year&gt;2017&lt;/Year&gt;&lt;RecNum&gt;27790&lt;/RecNum&gt;&lt;DisplayText&gt;(Fanti &amp;amp; Kimonis, 2017)&lt;/DisplayText&gt;&lt;record&gt;&lt;rec-number&gt;27790&lt;/rec-number&gt;&lt;foreign-keys&gt;&lt;key app="EN" db-id="vda50vt5nv9xrzet9s75ppp9w9e2vtzzx52t" timestamp="1521628312"&gt;27790&lt;/key&gt;&lt;key app="ENWeb" db-id=""&gt;0&lt;/key&gt;&lt;/foreign-keys&gt;&lt;ref-type name="Journal Article"&gt;17&lt;/ref-type&gt;&lt;contributors&gt;&lt;authors&gt;&lt;author&gt;Fanti, K. A.&lt;/author&gt;&lt;author&gt;Kimonis, E.&lt;/author&gt;&lt;/authors&gt;&lt;/contributors&gt;&lt;auth-address&gt;Department of Psychology, University of Cyprus.&amp;#xD;School of Psychology, The University of New South Wales.&lt;/auth-address&gt;&lt;titles&gt;&lt;title&gt;Heterogeneity in externalizing problems at age 3: Association with age 15 biological and environmental outcomes&lt;/title&gt;&lt;secondary-title&gt;Dev Psychol&lt;/secondary-title&gt;&lt;/titles&gt;&lt;periodical&gt;&lt;full-title&gt;Dev Psychol&lt;/full-title&gt;&lt;/periodical&gt;&lt;pages&gt;1230-1241&lt;/pages&gt;&lt;volume&gt;53&lt;/volume&gt;&lt;number&gt;7&lt;/number&gt;&lt;edition&gt;2017/04/14&lt;/edition&gt;&lt;dates&gt;&lt;year&gt;2017&lt;/year&gt;&lt;pub-dates&gt;&lt;date&gt;Jul&lt;/date&gt;&lt;/pub-dates&gt;&lt;/dates&gt;&lt;isbn&gt;1939-0599 (Electronic)&amp;#xD;0012-1649 (Linking)&lt;/isbn&gt;&lt;accession-num&gt;28406655&lt;/accession-num&gt;&lt;urls&gt;&lt;related-urls&gt;&lt;url&gt;https://www.ncbi.nlm.nih.gov/pubmed/28406655&lt;/url&gt;&lt;/related-urls&gt;&lt;/urls&gt;&lt;electronic-resource-num&gt;10.1037/dev0000317&lt;/electronic-resource-num&gt;&lt;/record&gt;&lt;/Cite&gt;&lt;/EndNote&gt;</w:instrText>
      </w:r>
      <w:r w:rsidR="008309D1" w:rsidRPr="000D02D9">
        <w:rPr>
          <w:rFonts w:ascii="Times New Roman" w:hAnsi="Times New Roman" w:cs="Times New Roman"/>
          <w:lang w:val="en-US"/>
        </w:rPr>
        <w:fldChar w:fldCharType="separate"/>
      </w:r>
      <w:r w:rsidR="008309D1" w:rsidRPr="000D02D9">
        <w:rPr>
          <w:rFonts w:ascii="Times New Roman" w:hAnsi="Times New Roman" w:cs="Times New Roman"/>
          <w:noProof/>
          <w:lang w:val="en-US"/>
        </w:rPr>
        <w:t>(Fanti &amp; Kimonis, 2017)</w:t>
      </w:r>
      <w:r w:rsidR="008309D1" w:rsidRPr="000D02D9">
        <w:rPr>
          <w:rFonts w:ascii="Times New Roman" w:hAnsi="Times New Roman" w:cs="Times New Roman"/>
          <w:lang w:val="en-US"/>
        </w:rPr>
        <w:fldChar w:fldCharType="end"/>
      </w:r>
      <w:r w:rsidR="008309D1" w:rsidRPr="000D02D9">
        <w:rPr>
          <w:rFonts w:ascii="Times New Roman" w:hAnsi="Times New Roman" w:cs="Times New Roman"/>
          <w:lang w:val="en-US"/>
        </w:rPr>
        <w:t xml:space="preserve">. </w:t>
      </w:r>
      <w:r w:rsidR="0062270F" w:rsidRPr="000D02D9">
        <w:rPr>
          <w:rFonts w:ascii="Times New Roman" w:hAnsi="Times New Roman" w:cs="Times New Roman"/>
          <w:lang w:val="en-US"/>
        </w:rPr>
        <w:t>As a result</w:t>
      </w:r>
      <w:r w:rsidR="00C36A29" w:rsidRPr="000D02D9">
        <w:rPr>
          <w:rFonts w:ascii="Times New Roman" w:hAnsi="Times New Roman" w:cs="Times New Roman"/>
          <w:lang w:val="en-US"/>
        </w:rPr>
        <w:t>,</w:t>
      </w:r>
      <w:r w:rsidRPr="000D02D9">
        <w:rPr>
          <w:rFonts w:ascii="Times New Roman" w:hAnsi="Times New Roman" w:cs="Times New Roman"/>
          <w:lang w:val="en-US"/>
        </w:rPr>
        <w:t xml:space="preserve"> subgroup meta-analyses were not possible to the extent intended.</w:t>
      </w:r>
    </w:p>
    <w:p w14:paraId="3E2756B8" w14:textId="3A53B4B3" w:rsidR="00480318" w:rsidRPr="00BB3164" w:rsidRDefault="00480318" w:rsidP="00480318">
      <w:pPr>
        <w:spacing w:line="480" w:lineRule="auto"/>
        <w:ind w:firstLine="360"/>
        <w:rPr>
          <w:rFonts w:ascii="Times New Roman" w:hAnsi="Times New Roman" w:cs="Times New Roman"/>
          <w:lang w:val="en-US"/>
        </w:rPr>
      </w:pPr>
      <w:r w:rsidRPr="00BB3164">
        <w:rPr>
          <w:rFonts w:ascii="Times New Roman" w:hAnsi="Times New Roman" w:cs="Times New Roman"/>
          <w:lang w:val="en-US"/>
        </w:rPr>
        <w:t>Our results for comorbid ADHD subgroups could be affected by the selection criteria</w:t>
      </w:r>
      <w:r w:rsidR="00092667">
        <w:rPr>
          <w:rFonts w:ascii="Times New Roman" w:hAnsi="Times New Roman" w:cs="Times New Roman"/>
          <w:lang w:val="en-US"/>
        </w:rPr>
        <w:t xml:space="preserve">: </w:t>
      </w:r>
      <w:r w:rsidR="00CA44A3">
        <w:rPr>
          <w:rFonts w:ascii="Times New Roman" w:hAnsi="Times New Roman" w:cs="Times New Roman"/>
          <w:lang w:val="en-US"/>
        </w:rPr>
        <w:t>we excluded</w:t>
      </w:r>
      <w:r w:rsidRPr="00BB3164">
        <w:rPr>
          <w:rFonts w:ascii="Times New Roman" w:hAnsi="Times New Roman" w:cs="Times New Roman"/>
          <w:lang w:val="en-US"/>
        </w:rPr>
        <w:t xml:space="preserve"> four correlational studies </w:t>
      </w:r>
      <w:r w:rsidR="00CA44A3">
        <w:rPr>
          <w:rFonts w:ascii="Times New Roman" w:hAnsi="Times New Roman" w:cs="Times New Roman"/>
          <w:lang w:val="en-US"/>
        </w:rPr>
        <w:t xml:space="preserve">because they were using ADHD as main diagnostic criterion for </w:t>
      </w:r>
      <w:r w:rsidR="000D02D9">
        <w:rPr>
          <w:rFonts w:ascii="Times New Roman" w:hAnsi="Times New Roman" w:cs="Times New Roman"/>
          <w:lang w:val="en-US"/>
        </w:rPr>
        <w:t>CP</w:t>
      </w:r>
      <w:r w:rsidRPr="00BB3164">
        <w:rPr>
          <w:rFonts w:ascii="Times New Roman" w:hAnsi="Times New Roman" w:cs="Times New Roman"/>
          <w:lang w:val="en-US"/>
        </w:rPr>
        <w:t xml:space="preserve"> </w:t>
      </w:r>
      <w:r w:rsidR="009E2506" w:rsidRPr="00BB3164">
        <w:rPr>
          <w:rFonts w:ascii="Times New Roman" w:hAnsi="Times New Roman" w:cs="Times New Roman"/>
          <w:lang w:val="en-US"/>
        </w:rPr>
        <w:fldChar w:fldCharType="begin">
          <w:fldData xml:space="preserve">PEVuZE5vdGU+PENpdGU+PEF1dGhvcj5FbC1TaGVpa2g8L0F1dGhvcj48WWVhcj4yMDExPC9ZZWFy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=
</w:fldData>
        </w:fldChar>
      </w:r>
      <w:r w:rsidR="009E2506" w:rsidRPr="00BB3164">
        <w:rPr>
          <w:rFonts w:ascii="Times New Roman" w:hAnsi="Times New Roman" w:cs="Times New Roman"/>
          <w:lang w:val="en-US"/>
        </w:rPr>
        <w:instrText xml:space="preserve"> ADDIN EN.CITE </w:instrText>
      </w:r>
      <w:r w:rsidR="009E2506" w:rsidRPr="00BB3164">
        <w:rPr>
          <w:rFonts w:ascii="Times New Roman" w:hAnsi="Times New Roman" w:cs="Times New Roman"/>
          <w:lang w:val="en-US"/>
        </w:rPr>
        <w:fldChar w:fldCharType="begin">
          <w:fldData xml:space="preserve">PEVuZE5vdGU+PENpdGU+PEF1dGhvcj5FbC1TaGVpa2g8L0F1dGhvcj48WWVhcj4yMDExPC9ZZWFy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=
</w:fldData>
        </w:fldChar>
      </w:r>
      <w:r w:rsidR="009E2506" w:rsidRPr="00BB3164">
        <w:rPr>
          <w:rFonts w:ascii="Times New Roman" w:hAnsi="Times New Roman" w:cs="Times New Roman"/>
          <w:lang w:val="en-US"/>
        </w:rPr>
        <w:instrText xml:space="preserve"> ADDIN EN.CITE.DATA </w:instrText>
      </w:r>
      <w:r w:rsidR="009E2506" w:rsidRPr="00BB3164">
        <w:rPr>
          <w:rFonts w:ascii="Times New Roman" w:hAnsi="Times New Roman" w:cs="Times New Roman"/>
          <w:lang w:val="en-US"/>
        </w:rPr>
      </w:r>
      <w:r w:rsidR="009E2506" w:rsidRPr="00BB3164">
        <w:rPr>
          <w:rFonts w:ascii="Times New Roman" w:hAnsi="Times New Roman" w:cs="Times New Roman"/>
          <w:lang w:val="en-US"/>
        </w:rPr>
        <w:fldChar w:fldCharType="end"/>
      </w:r>
      <w:r w:rsidR="009E2506" w:rsidRPr="00BB3164">
        <w:rPr>
          <w:rFonts w:ascii="Times New Roman" w:hAnsi="Times New Roman" w:cs="Times New Roman"/>
          <w:lang w:val="en-US"/>
        </w:rPr>
      </w:r>
      <w:r w:rsidR="009E2506" w:rsidRPr="00BB3164">
        <w:rPr>
          <w:rFonts w:ascii="Times New Roman" w:hAnsi="Times New Roman" w:cs="Times New Roman"/>
          <w:lang w:val="en-US"/>
        </w:rPr>
        <w:fldChar w:fldCharType="separate"/>
      </w:r>
      <w:r w:rsidR="009E2506" w:rsidRPr="00BB3164">
        <w:rPr>
          <w:rFonts w:ascii="Times New Roman" w:hAnsi="Times New Roman" w:cs="Times New Roman"/>
          <w:noProof/>
          <w:lang w:val="en-US"/>
        </w:rPr>
        <w:t>(El-Sheikh &amp; Hinnant, 2011; Keller &amp; El-Sheikh, 2009; Prätzlich et al., 2018)</w:t>
      </w:r>
      <w:r w:rsidR="009E2506" w:rsidRPr="00BB3164">
        <w:rPr>
          <w:rFonts w:ascii="Times New Roman" w:hAnsi="Times New Roman" w:cs="Times New Roman"/>
          <w:lang w:val="en-US"/>
        </w:rPr>
        <w:fldChar w:fldCharType="end"/>
      </w:r>
      <w:r w:rsidRPr="00BB3164">
        <w:rPr>
          <w:rFonts w:ascii="Times New Roman" w:hAnsi="Times New Roman" w:cs="Times New Roman"/>
          <w:lang w:val="en-US"/>
        </w:rPr>
        <w:t xml:space="preserve">, while no </w:t>
      </w:r>
      <w:r w:rsidR="008248D9" w:rsidRPr="00BB3164">
        <w:rPr>
          <w:rFonts w:ascii="Times New Roman" w:hAnsi="Times New Roman" w:cs="Times New Roman"/>
          <w:lang w:val="en-US"/>
        </w:rPr>
        <w:t>c</w:t>
      </w:r>
      <w:r w:rsidRPr="00BB3164">
        <w:rPr>
          <w:rFonts w:ascii="Times New Roman" w:hAnsi="Times New Roman" w:cs="Times New Roman"/>
          <w:lang w:val="en-US"/>
        </w:rPr>
        <w:t>ase</w:t>
      </w:r>
      <w:r w:rsidR="008248D9" w:rsidRPr="00BB3164">
        <w:rPr>
          <w:rFonts w:ascii="Times New Roman" w:hAnsi="Times New Roman" w:cs="Times New Roman"/>
          <w:lang w:val="en-US"/>
        </w:rPr>
        <w:t>-c</w:t>
      </w:r>
      <w:r w:rsidRPr="00BB3164">
        <w:rPr>
          <w:rFonts w:ascii="Times New Roman" w:hAnsi="Times New Roman" w:cs="Times New Roman"/>
          <w:lang w:val="en-US"/>
        </w:rPr>
        <w:t>ontrol</w:t>
      </w:r>
      <w:r w:rsidR="008248D9" w:rsidRPr="00BB3164">
        <w:rPr>
          <w:rFonts w:ascii="Times New Roman" w:hAnsi="Times New Roman" w:cs="Times New Roman"/>
          <w:lang w:val="en-US"/>
        </w:rPr>
        <w:t xml:space="preserve"> studies </w:t>
      </w:r>
      <w:r w:rsidRPr="00BB3164">
        <w:rPr>
          <w:rFonts w:ascii="Times New Roman" w:hAnsi="Times New Roman" w:cs="Times New Roman"/>
          <w:lang w:val="en-US"/>
        </w:rPr>
        <w:t xml:space="preserve">had to be excluded for this reason. At the same time, </w:t>
      </w:r>
      <w:r w:rsidR="00DF5E98">
        <w:rPr>
          <w:rFonts w:ascii="Times New Roman" w:hAnsi="Times New Roman" w:cs="Times New Roman"/>
          <w:lang w:val="en-US"/>
        </w:rPr>
        <w:t xml:space="preserve">across the different correlational studies, </w:t>
      </w:r>
      <w:r w:rsidRPr="00BB3164">
        <w:rPr>
          <w:rFonts w:ascii="Times New Roman" w:hAnsi="Times New Roman" w:cs="Times New Roman"/>
          <w:lang w:val="en-US"/>
        </w:rPr>
        <w:t xml:space="preserve">the majority </w:t>
      </w:r>
      <w:r w:rsidR="00DF5E98">
        <w:rPr>
          <w:rFonts w:ascii="Times New Roman" w:hAnsi="Times New Roman" w:cs="Times New Roman"/>
          <w:lang w:val="en-US"/>
        </w:rPr>
        <w:t xml:space="preserve">of them </w:t>
      </w:r>
      <w:r w:rsidRPr="00BB3164">
        <w:rPr>
          <w:rFonts w:ascii="Times New Roman" w:hAnsi="Times New Roman" w:cs="Times New Roman"/>
          <w:lang w:val="en-US"/>
        </w:rPr>
        <w:t xml:space="preserve">did not report ever screening for ADHD, so it was not possible to determine any subgroup analyses, while the majority of </w:t>
      </w:r>
      <w:r w:rsidR="008248D9" w:rsidRPr="00BB3164">
        <w:rPr>
          <w:rFonts w:ascii="Times New Roman" w:hAnsi="Times New Roman" w:cs="Times New Roman"/>
          <w:lang w:val="en-US"/>
        </w:rPr>
        <w:t>c</w:t>
      </w:r>
      <w:r w:rsidRPr="00BB3164">
        <w:rPr>
          <w:rFonts w:ascii="Times New Roman" w:hAnsi="Times New Roman" w:cs="Times New Roman"/>
          <w:lang w:val="en-US"/>
        </w:rPr>
        <w:t>ase</w:t>
      </w:r>
      <w:r w:rsidR="008248D9" w:rsidRPr="00BB3164">
        <w:rPr>
          <w:rFonts w:ascii="Times New Roman" w:hAnsi="Times New Roman" w:cs="Times New Roman"/>
          <w:lang w:val="en-US"/>
        </w:rPr>
        <w:t>-c</w:t>
      </w:r>
      <w:r w:rsidRPr="00BB3164">
        <w:rPr>
          <w:rFonts w:ascii="Times New Roman" w:hAnsi="Times New Roman" w:cs="Times New Roman"/>
          <w:lang w:val="en-US"/>
        </w:rPr>
        <w:t xml:space="preserve">ontrol studies screened for ADHD criteria. Still, we found that comorbid ADHD did not change the main findings regarding the relationship between task-related SCR and SCL being reduced in youth with </w:t>
      </w:r>
      <w:r w:rsidR="000D02D9">
        <w:rPr>
          <w:rFonts w:ascii="Times New Roman" w:hAnsi="Times New Roman" w:cs="Times New Roman"/>
          <w:lang w:val="en-US"/>
        </w:rPr>
        <w:t>CP</w:t>
      </w:r>
      <w:r w:rsidRPr="00BB3164">
        <w:rPr>
          <w:rFonts w:ascii="Times New Roman" w:hAnsi="Times New Roman" w:cs="Times New Roman"/>
          <w:lang w:val="en-US"/>
        </w:rPr>
        <w:t xml:space="preserve"> in case-control-design studies</w:t>
      </w:r>
      <w:r w:rsidR="002B3C30" w:rsidRPr="00BB3164">
        <w:rPr>
          <w:rFonts w:ascii="Times New Roman" w:hAnsi="Times New Roman" w:cs="Times New Roman"/>
          <w:lang w:val="en-US"/>
        </w:rPr>
        <w:t xml:space="preserve">. Similarly, no effect for task-related HR was identified after taking ADHD symptoms into account. Based on these findings, we can conclude that co-occurrence with ADHD symptoms does not influence the low SC reactivity identified among CP youth. Thus, the core physiological underpinnings </w:t>
      </w:r>
      <w:r w:rsidR="002B3C30" w:rsidRPr="00BB3164">
        <w:rPr>
          <w:rFonts w:ascii="Times New Roman" w:hAnsi="Times New Roman" w:cs="Times New Roman"/>
          <w:lang w:val="en-US"/>
        </w:rPr>
        <w:lastRenderedPageBreak/>
        <w:t>ass</w:t>
      </w:r>
      <w:r w:rsidR="00D04B5E" w:rsidRPr="00BB3164">
        <w:rPr>
          <w:rFonts w:ascii="Times New Roman" w:hAnsi="Times New Roman" w:cs="Times New Roman"/>
          <w:lang w:val="en-US"/>
        </w:rPr>
        <w:t>ociated with antisocial behavio</w:t>
      </w:r>
      <w:r w:rsidR="002B3C30" w:rsidRPr="00BB3164">
        <w:rPr>
          <w:rFonts w:ascii="Times New Roman" w:hAnsi="Times New Roman" w:cs="Times New Roman"/>
          <w:lang w:val="en-US"/>
        </w:rPr>
        <w:t>r might be similar in the two CP subgroups. Several studies reported that children with CP irrespective of ADHD symptoms show</w:t>
      </w:r>
      <w:r w:rsidR="003021AA" w:rsidRPr="00BB3164">
        <w:rPr>
          <w:rFonts w:ascii="Times New Roman" w:hAnsi="Times New Roman" w:cs="Times New Roman"/>
          <w:lang w:val="en-US"/>
        </w:rPr>
        <w:t xml:space="preserve"> </w:t>
      </w:r>
      <w:r w:rsidR="002B3C30" w:rsidRPr="00BB3164">
        <w:rPr>
          <w:rFonts w:ascii="Times New Roman" w:hAnsi="Times New Roman" w:cs="Times New Roman"/>
          <w:shd w:val="clear" w:color="auto" w:fill="FFFFFF"/>
          <w:lang w:val="en-US"/>
        </w:rPr>
        <w:t xml:space="preserve">lower autonomic SC responses to aversive emotional stimuli, and interestingly both CP subgroups differed from healthy controls or youth with ADHD symptoms alone </w:t>
      </w:r>
      <w:r w:rsidR="00AD0795" w:rsidRPr="00BB3164">
        <w:rPr>
          <w:rFonts w:ascii="Times New Roman" w:hAnsi="Times New Roman" w:cs="Times New Roman"/>
          <w:shd w:val="clear" w:color="auto" w:fill="FFFFFF"/>
          <w:lang w:val="en-US"/>
        </w:rPr>
        <w:fldChar w:fldCharType="begin">
          <w:fldData xml:space="preserve">PEVuZE5vdGU+PENpdGU+PEF1dGhvcj5IZXJwZXJ0ejwvQXV0aG9yPjxZZWFyPjIwMDE8L1llYXI+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</w:fldData>
        </w:fldChar>
      </w:r>
      <w:r w:rsidR="002B3C30" w:rsidRPr="00BB3164">
        <w:rPr>
          <w:rFonts w:ascii="Times New Roman" w:hAnsi="Times New Roman" w:cs="Times New Roman"/>
          <w:shd w:val="clear" w:color="auto" w:fill="FFFFFF"/>
          <w:lang w:val="en-US"/>
        </w:rPr>
        <w:instrText xml:space="preserve"> ADDIN EN.CITE </w:instrText>
      </w:r>
      <w:r w:rsidR="00AD0795" w:rsidRPr="00BB3164">
        <w:rPr>
          <w:rFonts w:ascii="Times New Roman" w:hAnsi="Times New Roman" w:cs="Times New Roman"/>
          <w:shd w:val="clear" w:color="auto" w:fill="FFFFFF"/>
          <w:lang w:val="en-US"/>
        </w:rPr>
        <w:fldChar w:fldCharType="begin">
          <w:fldData xml:space="preserve">PEVuZE5vdGU+PENpdGU+PEF1dGhvcj5IZXJwZXJ0ejwvQXV0aG9yPjxZZWFyPjIwMDE8L1llYXI+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</w:fldData>
        </w:fldChar>
      </w:r>
      <w:r w:rsidR="002B3C30" w:rsidRPr="00BB3164">
        <w:rPr>
          <w:rFonts w:ascii="Times New Roman" w:hAnsi="Times New Roman" w:cs="Times New Roman"/>
          <w:shd w:val="clear" w:color="auto" w:fill="FFFFFF"/>
          <w:lang w:val="en-US"/>
        </w:rPr>
        <w:instrText xml:space="preserve"> ADDIN EN.CITE.DATA </w:instrText>
      </w:r>
      <w:r w:rsidR="00AD0795" w:rsidRPr="00BB3164">
        <w:rPr>
          <w:rFonts w:ascii="Times New Roman" w:hAnsi="Times New Roman" w:cs="Times New Roman"/>
          <w:shd w:val="clear" w:color="auto" w:fill="FFFFFF"/>
          <w:lang w:val="en-US"/>
        </w:rPr>
      </w:r>
      <w:r w:rsidR="00AD0795" w:rsidRPr="00BB3164">
        <w:rPr>
          <w:rFonts w:ascii="Times New Roman" w:hAnsi="Times New Roman" w:cs="Times New Roman"/>
          <w:shd w:val="clear" w:color="auto" w:fill="FFFFFF"/>
          <w:lang w:val="en-US"/>
        </w:rPr>
        <w:fldChar w:fldCharType="end"/>
      </w:r>
      <w:r w:rsidR="00AD0795" w:rsidRPr="00BB3164">
        <w:rPr>
          <w:rFonts w:ascii="Times New Roman" w:hAnsi="Times New Roman" w:cs="Times New Roman"/>
          <w:shd w:val="clear" w:color="auto" w:fill="FFFFFF"/>
          <w:lang w:val="en-US"/>
        </w:rPr>
      </w:r>
      <w:r w:rsidR="00AD0795" w:rsidRPr="00BB3164">
        <w:rPr>
          <w:rFonts w:ascii="Times New Roman" w:hAnsi="Times New Roman" w:cs="Times New Roman"/>
          <w:shd w:val="clear" w:color="auto" w:fill="FFFFFF"/>
          <w:lang w:val="en-US"/>
        </w:rPr>
        <w:fldChar w:fldCharType="separate"/>
      </w:r>
      <w:r w:rsidR="002B3C30" w:rsidRPr="00BB3164">
        <w:rPr>
          <w:rFonts w:ascii="Times New Roman" w:hAnsi="Times New Roman" w:cs="Times New Roman"/>
          <w:noProof/>
          <w:shd w:val="clear" w:color="auto" w:fill="FFFFFF"/>
          <w:lang w:val="en-US"/>
        </w:rPr>
        <w:t>(Herpertz et al., 2003; Herpertz et al., 2001; Northover et al., 2016; Zahn &amp; Kruesi, 1993)</w:t>
      </w:r>
      <w:r w:rsidR="00AD0795" w:rsidRPr="00BB3164">
        <w:rPr>
          <w:rFonts w:ascii="Times New Roman" w:hAnsi="Times New Roman" w:cs="Times New Roman"/>
          <w:shd w:val="clear" w:color="auto" w:fill="FFFFFF"/>
          <w:lang w:val="en-US"/>
        </w:rPr>
        <w:fldChar w:fldCharType="end"/>
      </w:r>
      <w:r w:rsidR="002B3C30" w:rsidRPr="00BB3164">
        <w:rPr>
          <w:rFonts w:ascii="Times New Roman" w:hAnsi="Times New Roman" w:cs="Times New Roman"/>
          <w:shd w:val="clear" w:color="auto" w:fill="FFFFFF"/>
          <w:lang w:val="en-US"/>
        </w:rPr>
        <w:t>. This finding is noteworthy and suggest</w:t>
      </w:r>
      <w:r w:rsidR="00A7568B" w:rsidRPr="00BB3164">
        <w:rPr>
          <w:rFonts w:ascii="Times New Roman" w:hAnsi="Times New Roman" w:cs="Times New Roman"/>
          <w:shd w:val="clear" w:color="auto" w:fill="FFFFFF"/>
          <w:lang w:val="en-US"/>
        </w:rPr>
        <w:t>s</w:t>
      </w:r>
      <w:r w:rsidR="002B3C30" w:rsidRPr="00BB3164">
        <w:rPr>
          <w:rFonts w:ascii="Times New Roman" w:hAnsi="Times New Roman" w:cs="Times New Roman"/>
          <w:shd w:val="clear" w:color="auto" w:fill="FFFFFF"/>
          <w:lang w:val="en-US"/>
        </w:rPr>
        <w:t xml:space="preserve"> heterogeneity within ADHD symptoms when it comes to autonomic functioning, but not within CP.</w:t>
      </w:r>
    </w:p>
    <w:p w14:paraId="0636A657" w14:textId="5DD3D513" w:rsidR="00480318" w:rsidRPr="00BB3164" w:rsidRDefault="00480318" w:rsidP="008309D1">
      <w:pPr>
        <w:spacing w:line="480" w:lineRule="auto"/>
        <w:ind w:firstLine="360"/>
        <w:rPr>
          <w:rFonts w:ascii="Times New Roman" w:hAnsi="Times New Roman" w:cs="Times New Roman"/>
          <w:lang w:val="en-US"/>
        </w:rPr>
      </w:pPr>
      <w:r w:rsidRPr="00631478">
        <w:rPr>
          <w:rFonts w:ascii="Times New Roman" w:hAnsi="Times New Roman" w:cs="Times New Roman"/>
          <w:lang w:val="en-US"/>
        </w:rPr>
        <w:t>Similarly, we found no difference for groups with or without comorbid CU traits for task-related HR and conduct prob</w:t>
      </w:r>
      <w:r w:rsidR="002B3C30" w:rsidRPr="00631478">
        <w:rPr>
          <w:rFonts w:ascii="Times New Roman" w:hAnsi="Times New Roman" w:cs="Times New Roman"/>
          <w:lang w:val="en-US"/>
        </w:rPr>
        <w:t xml:space="preserve">lems. This is not in line with suggestions from the literature </w:t>
      </w:r>
      <w:r w:rsidR="00AD0795" w:rsidRPr="00631478">
        <w:rPr>
          <w:rFonts w:ascii="Times New Roman" w:hAnsi="Times New Roman" w:cs="Times New Roman"/>
          <w:lang w:val="en-US"/>
        </w:rPr>
        <w:fldChar w:fldCharType="begin"/>
      </w:r>
      <w:r w:rsidR="002B3C30" w:rsidRPr="00631478">
        <w:rPr>
          <w:rFonts w:ascii="Times New Roman" w:hAnsi="Times New Roman" w:cs="Times New Roman"/>
          <w:lang w:val="en-US"/>
        </w:rPr>
        <w:instrText xml:space="preserve"> ADDIN EN.CITE &lt;EndNote&gt;&lt;Cite&gt;&lt;Author&gt;Frick&lt;/Author&gt;&lt;Year&gt;2014&lt;/Year&gt;&lt;RecNum&gt;22859&lt;/RecNum&gt;&lt;Prefix&gt;see &lt;/Prefix&gt;&lt;Suffix&gt; for a review&lt;/Suffix&gt;&lt;DisplayText&gt;(see Frick, Ray, Thornton, &amp;amp; Kahn, 2014b for a review)&lt;/DisplayText&gt;&lt;record&gt;&lt;rec-number&gt;22859&lt;/rec-number&gt;&lt;foreign-keys&gt;&lt;key app="EN" db-id="vda50vt5nv9xrzet9s75ppp9w9e2vtzzx52t" timestamp="1520463418"&gt;22859&lt;/key&gt;&lt;/foreign-keys&gt;&lt;ref-type name="Journal Article"&gt;17&lt;/ref-type&gt;&lt;contributors&gt;&lt;authors&gt;&lt;author&gt;Frick, P. J.&lt;/author&gt;&lt;author&gt;Ray, J. V.&lt;/author&gt;&lt;author&gt;Thornton, L. C.&lt;/author&gt;&lt;author&gt;Kahn, R. E.&lt;/author&gt;&lt;/authors&gt;&lt;/contributors&gt;&lt;auth-address&gt;Department of Psychology, University of New Orleans.&lt;/auth-address&gt;&lt;titles&gt;&lt;title&gt;Can callous-unemotional traits enhance the understanding, diagnosis, and treatment of serious conduct problems in children and adolescents? A comprehensive review&lt;/title&gt;&lt;secondary-title&gt;Psychol Bull&lt;/secondary-title&gt;&lt;/titles&gt;&lt;periodical&gt;&lt;full-title&gt;Psychol Bull&lt;/full-title&gt;&lt;/periodical&gt;&lt;pages&gt;1-57&lt;/pages&gt;&lt;volume&gt;140&lt;/volume&gt;&lt;number&gt;1&lt;/number&gt;&lt;edition&gt;2013/06/26&lt;/edition&gt;&lt;keywords&gt;&lt;keyword&gt;Adolescent&lt;/keyword&gt;&lt;keyword&gt;Antisocial Personality Disorder/*physiopathology&lt;/keyword&gt;&lt;keyword&gt;Child&lt;/keyword&gt;&lt;keyword&gt;*Conduct Disorder/diagnosis/physiopathology/therapy&lt;/keyword&gt;&lt;keyword&gt;Emotions/*physiology&lt;/keyword&gt;&lt;keyword&gt;Empathy/*physiology&lt;/keyword&gt;&lt;keyword&gt;Humans&lt;/keyword&gt;&lt;/keywords&gt;&lt;dates&gt;&lt;year&gt;2014&lt;/year&gt;&lt;pub-dates&gt;&lt;date&gt;Jan&lt;/date&gt;&lt;/pub-dates&gt;&lt;/dates&gt;&lt;isbn&gt;1939-1455 (Electronic)&amp;#xD;0033-2909 (Linking)&lt;/isbn&gt;&lt;accession-num&gt;23796269&lt;/accession-num&gt;&lt;label&gt;r06715&lt;/label&gt;&lt;urls&gt;&lt;related-urls&gt;&lt;url&gt;https://www.ncbi.nlm.nih.gov/pubmed/23796269&lt;/url&gt;&lt;/related-urls&gt;&lt;/urls&gt;&lt;custom3&gt;papers3://publication/uuid/D7D8E54A-7673-46DE-90BE-3AC3908F4C7F&lt;/custom3&gt;&lt;electronic-resource-num&gt;10.1037/a0033076&lt;/electronic-resource-num&gt;&lt;language&gt;English&lt;/language&gt;&lt;/record&gt;&lt;/Cite&gt;&lt;/EndNote&gt;</w:instrText>
      </w:r>
      <w:r w:rsidR="00AD0795" w:rsidRPr="00631478">
        <w:rPr>
          <w:rFonts w:ascii="Times New Roman" w:hAnsi="Times New Roman" w:cs="Times New Roman"/>
          <w:lang w:val="en-US"/>
        </w:rPr>
        <w:fldChar w:fldCharType="separate"/>
      </w:r>
      <w:r w:rsidR="002B3C30" w:rsidRPr="00631478">
        <w:rPr>
          <w:rFonts w:ascii="Times New Roman" w:hAnsi="Times New Roman" w:cs="Times New Roman"/>
          <w:noProof/>
          <w:lang w:val="en-US"/>
        </w:rPr>
        <w:t>(see Frick, Ray, Thornton, &amp; Kahn, 2014b for a review)</w:t>
      </w:r>
      <w:r w:rsidR="00AD0795" w:rsidRPr="00631478">
        <w:rPr>
          <w:rFonts w:ascii="Times New Roman" w:hAnsi="Times New Roman" w:cs="Times New Roman"/>
          <w:lang w:val="en-US"/>
        </w:rPr>
        <w:fldChar w:fldCharType="end"/>
      </w:r>
      <w:r w:rsidR="002B3C30" w:rsidRPr="00631478">
        <w:rPr>
          <w:rFonts w:ascii="Times New Roman" w:hAnsi="Times New Roman" w:cs="Times New Roman"/>
          <w:lang w:val="en-US"/>
        </w:rPr>
        <w:t>, but only two studies met inclusion criteria in the present meta-analyses pointing to contradicting evidence</w:t>
      </w:r>
      <w:r w:rsidR="00617D51" w:rsidRPr="00631478">
        <w:rPr>
          <w:rFonts w:ascii="Times New Roman" w:hAnsi="Times New Roman" w:cs="Times New Roman"/>
          <w:lang w:val="en-US"/>
        </w:rPr>
        <w:t xml:space="preserve"> </w:t>
      </w:r>
      <w:r w:rsidR="00AD0795" w:rsidRPr="00631478">
        <w:rPr>
          <w:rFonts w:ascii="Times New Roman" w:hAnsi="Times New Roman" w:cs="Times New Roman"/>
          <w:lang w:val="en-US"/>
        </w:rPr>
        <w:fldChar w:fldCharType="begin">
          <w:fldData xml:space="preserve">PEVuZE5vdGU+PENpdGU+PEF1dGhvcj5BbmFzdGFzc2lvdS1IYWRqaWNoYXJhbGFtYm91czwvQXV0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=
</w:fldData>
        </w:fldChar>
      </w:r>
      <w:r w:rsidR="0054126E" w:rsidRPr="00631478">
        <w:rPr>
          <w:rFonts w:ascii="Times New Roman" w:hAnsi="Times New Roman" w:cs="Times New Roman"/>
          <w:lang w:val="en-US"/>
        </w:rPr>
        <w:instrText xml:space="preserve"> ADDIN EN.CITE </w:instrText>
      </w:r>
      <w:r w:rsidR="00AD0795" w:rsidRPr="00631478">
        <w:rPr>
          <w:rFonts w:ascii="Times New Roman" w:hAnsi="Times New Roman" w:cs="Times New Roman"/>
          <w:lang w:val="en-US"/>
        </w:rPr>
        <w:fldChar w:fldCharType="begin">
          <w:fldData xml:space="preserve">PEVuZE5vdGU+PENpdGU+PEF1dGhvcj5BbmFzdGFzc2lvdS1IYWRqaWNoYXJhbGFtYm91czwvQXV0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=
</w:fldData>
        </w:fldChar>
      </w:r>
      <w:r w:rsidR="0054126E" w:rsidRPr="00631478">
        <w:rPr>
          <w:rFonts w:ascii="Times New Roman" w:hAnsi="Times New Roman" w:cs="Times New Roman"/>
          <w:lang w:val="en-US"/>
        </w:rPr>
        <w:instrText xml:space="preserve"> ADDIN EN.CITE.DATA </w:instrText>
      </w:r>
      <w:r w:rsidR="00AD0795" w:rsidRPr="00631478">
        <w:rPr>
          <w:rFonts w:ascii="Times New Roman" w:hAnsi="Times New Roman" w:cs="Times New Roman"/>
          <w:lang w:val="en-US"/>
        </w:rPr>
      </w:r>
      <w:r w:rsidR="00AD0795" w:rsidRPr="00631478">
        <w:rPr>
          <w:rFonts w:ascii="Times New Roman" w:hAnsi="Times New Roman" w:cs="Times New Roman"/>
          <w:lang w:val="en-US"/>
        </w:rPr>
        <w:fldChar w:fldCharType="end"/>
      </w:r>
      <w:r w:rsidR="00AD0795" w:rsidRPr="00631478">
        <w:rPr>
          <w:rFonts w:ascii="Times New Roman" w:hAnsi="Times New Roman" w:cs="Times New Roman"/>
          <w:lang w:val="en-US"/>
        </w:rPr>
      </w:r>
      <w:r w:rsidR="00AD0795" w:rsidRPr="00631478">
        <w:rPr>
          <w:rFonts w:ascii="Times New Roman" w:hAnsi="Times New Roman" w:cs="Times New Roman"/>
          <w:lang w:val="en-US"/>
        </w:rPr>
        <w:fldChar w:fldCharType="separate"/>
      </w:r>
      <w:r w:rsidR="0054126E" w:rsidRPr="00631478">
        <w:rPr>
          <w:rFonts w:ascii="Times New Roman" w:hAnsi="Times New Roman" w:cs="Times New Roman"/>
          <w:noProof/>
          <w:lang w:val="en-US"/>
        </w:rPr>
        <w:t>(Anastassiou-Hadjicharalambous &amp; Warden, 2008; de Wied et al., 2012)</w:t>
      </w:r>
      <w:r w:rsidR="00AD0795" w:rsidRPr="00631478">
        <w:rPr>
          <w:rFonts w:ascii="Times New Roman" w:hAnsi="Times New Roman" w:cs="Times New Roman"/>
          <w:lang w:val="en-US"/>
        </w:rPr>
        <w:fldChar w:fldCharType="end"/>
      </w:r>
      <w:r w:rsidR="00631478">
        <w:rPr>
          <w:rFonts w:ascii="Times New Roman" w:hAnsi="Times New Roman" w:cs="Times New Roman"/>
          <w:lang w:val="en-US"/>
        </w:rPr>
        <w:t>:</w:t>
      </w:r>
      <w:r w:rsidR="003021AA" w:rsidRPr="00BB3164">
        <w:rPr>
          <w:rFonts w:ascii="Times New Roman" w:hAnsi="Times New Roman" w:cs="Times New Roman"/>
          <w:lang w:val="en-US"/>
        </w:rPr>
        <w:t xml:space="preserve"> </w:t>
      </w:r>
      <w:r w:rsidR="00AD0795" w:rsidRPr="00BB3164">
        <w:rPr>
          <w:rFonts w:ascii="Times New Roman" w:hAnsi="Times New Roman" w:cs="Times New Roman"/>
          <w:lang w:val="en-US"/>
        </w:rPr>
        <w:fldChar w:fldCharType="begin"/>
      </w:r>
      <w:r w:rsidR="0054126E" w:rsidRPr="00BB3164">
        <w:rPr>
          <w:rFonts w:ascii="Times New Roman" w:hAnsi="Times New Roman" w:cs="Times New Roman"/>
          <w:lang w:val="en-US"/>
        </w:rPr>
        <w:instrText xml:space="preserve"> ADDIN EN.CITE &lt;EndNote&gt;&lt;Cite&gt;&lt;Author&gt;Anastassiou-Hadjicharalambous&lt;/Author&gt;&lt;Year&gt;2008&lt;/Year&gt;&lt;RecNum&gt;24371&lt;/RecNum&gt;&lt;DisplayText&gt;(Anastassiou-Hadjicharalambous &amp;amp; Warden, 2008)&lt;/DisplayText&gt;&lt;record&gt;&lt;rec-number&gt;24371&lt;/rec-number&gt;&lt;foreign-keys&gt;&lt;key app="EN" db-id="vda50vt5nv9xrzet9s75ppp9w9e2vtzzx52t" timestamp="1520463461"&gt;24371&lt;/key&gt;&lt;/foreign-keys&gt;&lt;ref-type name="Journal Article"&gt;17&lt;/ref-type&gt;&lt;contributors&gt;&lt;authors&gt;&lt;author&gt;Anastassiou-Hadjicharalambous, X.&lt;/author&gt;&lt;author&gt;Warden, D.&lt;/author&gt;&lt;/authors&gt;&lt;/contributors&gt;&lt;auth-address&gt;Department of Psychology, University of Strathclyde, Glasgow, Scotland, UK. hadjicharalambous.x@unic.ac.cy&lt;/auth-address&gt;&lt;titles&gt;&lt;title&gt;Physiologically-indexed and self-perceived affective empathy in Conduct-Disordered children high and low on Callous-Unemotional traits&lt;/title&gt;&lt;secondary-title&gt;Child Psychiatry Hum Dev&lt;/secondary-title&gt;&lt;/titles&gt;&lt;periodical&gt;&lt;full-title&gt;Child Psychiatry Hum Dev&lt;/full-title&gt;&lt;/periodical&gt;&lt;pages&gt;503-17&lt;/pages&gt;&lt;volume&gt;39&lt;/volume&gt;&lt;number&gt;4&lt;/number&gt;&lt;edition&gt;2008/09/17&lt;/edition&gt;&lt;keywords&gt;&lt;keyword&gt;*Affect&lt;/keyword&gt;&lt;keyword&gt;Antisocial Personality Disorder/*diagnosis/*psychology&lt;/keyword&gt;&lt;keyword&gt;Arousal&lt;/keyword&gt;&lt;keyword&gt;Child&lt;/keyword&gt;&lt;keyword&gt;Conduct Disorder/*diagnosis/*psychology&lt;/keyword&gt;&lt;keyword&gt;*Empathy&lt;/keyword&gt;&lt;keyword&gt;Female&lt;/keyword&gt;&lt;keyword&gt;Heart Rate/physiology&lt;/keyword&gt;&lt;keyword&gt;Humans&lt;/keyword&gt;&lt;keyword&gt;Male&lt;/keyword&gt;&lt;keyword&gt;Socioeconomic Factors&lt;/keyword&gt;&lt;keyword&gt;Surveys and Questionnaires&lt;/keyword&gt;&lt;/keywords&gt;&lt;dates&gt;&lt;year&gt;2008&lt;/year&gt;&lt;pub-dates&gt;&lt;date&gt;Dec&lt;/date&gt;&lt;/pub-dates&gt;&lt;/dates&gt;&lt;isbn&gt;1573-3327 (Electronic)&amp;#xD;0009-398X (Linking)&lt;/isbn&gt;&lt;accession-num&gt;18792777&lt;/accession-num&gt;&lt;label&gt;p04148&lt;/label&gt;&lt;urls&gt;&lt;related-urls&gt;&lt;url&gt;https://www.ncbi.nlm.nih.gov/pubmed/18792777&lt;/url&gt;&lt;/related-urls&gt;&lt;/urls&gt;&lt;custom3&gt;papers3://publication/uuid/961528A8-E7D0-4F6D-B7DE-5C35AE5DF061&lt;/custom3&gt;&lt;electronic-resource-num&gt;10.1007/s10578-008-0104-y&lt;/electronic-resource-num&gt;&lt;language&gt;eng&lt;/language&gt;&lt;/record&gt;&lt;/Cite&gt;&lt;/EndNote&gt;</w:instrText>
      </w:r>
      <w:r w:rsidR="00AD0795" w:rsidRPr="00BB3164">
        <w:rPr>
          <w:rFonts w:ascii="Times New Roman" w:hAnsi="Times New Roman" w:cs="Times New Roman"/>
          <w:lang w:val="en-US"/>
        </w:rPr>
        <w:fldChar w:fldCharType="separate"/>
      </w:r>
      <w:r w:rsidR="0054126E" w:rsidRPr="00BB3164">
        <w:rPr>
          <w:rFonts w:ascii="Times New Roman" w:hAnsi="Times New Roman" w:cs="Times New Roman"/>
          <w:noProof/>
          <w:lang w:val="en-US"/>
        </w:rPr>
        <w:t xml:space="preserve">Anastassiou-Hadjicharalambous </w:t>
      </w:r>
      <w:r w:rsidR="00631478">
        <w:rPr>
          <w:rFonts w:ascii="Times New Roman" w:hAnsi="Times New Roman" w:cs="Times New Roman"/>
          <w:noProof/>
          <w:lang w:val="en-US"/>
        </w:rPr>
        <w:t>and</w:t>
      </w:r>
      <w:r w:rsidR="0054126E" w:rsidRPr="00BB3164">
        <w:rPr>
          <w:rFonts w:ascii="Times New Roman" w:hAnsi="Times New Roman" w:cs="Times New Roman"/>
          <w:noProof/>
          <w:lang w:val="en-US"/>
        </w:rPr>
        <w:t xml:space="preserve"> Warden</w:t>
      </w:r>
      <w:r w:rsidR="00631478">
        <w:rPr>
          <w:rFonts w:ascii="Times New Roman" w:hAnsi="Times New Roman" w:cs="Times New Roman"/>
          <w:noProof/>
          <w:lang w:val="en-US"/>
        </w:rPr>
        <w:t xml:space="preserve"> (</w:t>
      </w:r>
      <w:r w:rsidR="0054126E" w:rsidRPr="00BB3164">
        <w:rPr>
          <w:rFonts w:ascii="Times New Roman" w:hAnsi="Times New Roman" w:cs="Times New Roman"/>
          <w:noProof/>
          <w:lang w:val="en-US"/>
        </w:rPr>
        <w:t>2008)</w:t>
      </w:r>
      <w:r w:rsidR="00AD0795" w:rsidRPr="00BB3164">
        <w:rPr>
          <w:rFonts w:ascii="Times New Roman" w:hAnsi="Times New Roman" w:cs="Times New Roman"/>
          <w:lang w:val="en-US"/>
        </w:rPr>
        <w:fldChar w:fldCharType="end"/>
      </w:r>
      <w:r w:rsidR="0054126E" w:rsidRPr="00BB3164">
        <w:rPr>
          <w:rFonts w:ascii="Times New Roman" w:hAnsi="Times New Roman" w:cs="Times New Roman"/>
          <w:lang w:val="en-US"/>
        </w:rPr>
        <w:t xml:space="preserve"> found </w:t>
      </w:r>
      <w:r w:rsidR="00631478">
        <w:rPr>
          <w:rFonts w:ascii="Times New Roman" w:hAnsi="Times New Roman" w:cs="Times New Roman"/>
          <w:lang w:val="en-US"/>
        </w:rPr>
        <w:t xml:space="preserve">that </w:t>
      </w:r>
      <w:r w:rsidR="0054126E" w:rsidRPr="00BB3164">
        <w:rPr>
          <w:rFonts w:ascii="Times New Roman" w:hAnsi="Times New Roman" w:cs="Times New Roman"/>
          <w:lang w:val="en-US"/>
        </w:rPr>
        <w:t>children with combined C</w:t>
      </w:r>
      <w:r w:rsidR="00631478">
        <w:rPr>
          <w:rFonts w:ascii="Times New Roman" w:hAnsi="Times New Roman" w:cs="Times New Roman"/>
          <w:lang w:val="en-US"/>
        </w:rPr>
        <w:t>P</w:t>
      </w:r>
      <w:r w:rsidR="0054126E" w:rsidRPr="00BB3164">
        <w:rPr>
          <w:rFonts w:ascii="Times New Roman" w:hAnsi="Times New Roman" w:cs="Times New Roman"/>
          <w:lang w:val="en-US"/>
        </w:rPr>
        <w:t xml:space="preserve"> and CU</w:t>
      </w:r>
      <w:r w:rsidR="00631478">
        <w:rPr>
          <w:rFonts w:ascii="Times New Roman" w:hAnsi="Times New Roman" w:cs="Times New Roman"/>
          <w:lang w:val="en-US"/>
        </w:rPr>
        <w:t xml:space="preserve"> traits</w:t>
      </w:r>
      <w:r w:rsidR="00617D51" w:rsidRPr="00BB3164">
        <w:rPr>
          <w:rFonts w:ascii="Times New Roman" w:hAnsi="Times New Roman" w:cs="Times New Roman"/>
          <w:lang w:val="en-US"/>
        </w:rPr>
        <w:t xml:space="preserve"> </w:t>
      </w:r>
      <w:r w:rsidR="00C444E8" w:rsidRPr="00BB3164">
        <w:rPr>
          <w:rFonts w:ascii="Times New Roman" w:hAnsi="Times New Roman" w:cs="Times New Roman"/>
          <w:lang w:val="en-US"/>
        </w:rPr>
        <w:t xml:space="preserve">showed less </w:t>
      </w:r>
      <w:r w:rsidR="0054126E" w:rsidRPr="00BB3164">
        <w:rPr>
          <w:rFonts w:ascii="Times New Roman" w:hAnsi="Times New Roman" w:cs="Times New Roman"/>
          <w:lang w:val="en-US"/>
        </w:rPr>
        <w:t xml:space="preserve">HR change </w:t>
      </w:r>
      <w:r w:rsidR="00631478">
        <w:rPr>
          <w:rFonts w:ascii="Times New Roman" w:hAnsi="Times New Roman" w:cs="Times New Roman"/>
          <w:lang w:val="en-US"/>
        </w:rPr>
        <w:t xml:space="preserve">in response to an emotion evoking film (i.e., associated with fear) </w:t>
      </w:r>
      <w:r w:rsidR="00C444E8" w:rsidRPr="00BB3164">
        <w:rPr>
          <w:rFonts w:ascii="Times New Roman" w:hAnsi="Times New Roman" w:cs="Times New Roman"/>
          <w:lang w:val="en-US"/>
        </w:rPr>
        <w:t>compared to</w:t>
      </w:r>
      <w:r w:rsidR="0054126E" w:rsidRPr="00BB3164">
        <w:rPr>
          <w:rFonts w:ascii="Times New Roman" w:hAnsi="Times New Roman" w:cs="Times New Roman"/>
          <w:lang w:val="en-US"/>
        </w:rPr>
        <w:t xml:space="preserve"> both C</w:t>
      </w:r>
      <w:r w:rsidR="00631478">
        <w:rPr>
          <w:rFonts w:ascii="Times New Roman" w:hAnsi="Times New Roman" w:cs="Times New Roman"/>
          <w:lang w:val="en-US"/>
        </w:rPr>
        <w:t>P</w:t>
      </w:r>
      <w:r w:rsidR="0054126E" w:rsidRPr="00BB3164">
        <w:rPr>
          <w:rFonts w:ascii="Times New Roman" w:hAnsi="Times New Roman" w:cs="Times New Roman"/>
          <w:lang w:val="en-US"/>
        </w:rPr>
        <w:t>-only and control</w:t>
      </w:r>
      <w:r w:rsidR="00631478">
        <w:rPr>
          <w:rFonts w:ascii="Times New Roman" w:hAnsi="Times New Roman" w:cs="Times New Roman"/>
          <w:lang w:val="en-US"/>
        </w:rPr>
        <w:t xml:space="preserve"> group</w:t>
      </w:r>
      <w:r w:rsidR="0054126E" w:rsidRPr="00BB3164">
        <w:rPr>
          <w:rFonts w:ascii="Times New Roman" w:hAnsi="Times New Roman" w:cs="Times New Roman"/>
          <w:lang w:val="en-US"/>
        </w:rPr>
        <w:t>s</w:t>
      </w:r>
      <w:r w:rsidR="00631478">
        <w:rPr>
          <w:rFonts w:ascii="Times New Roman" w:hAnsi="Times New Roman" w:cs="Times New Roman"/>
          <w:lang w:val="en-US"/>
        </w:rPr>
        <w:t xml:space="preserve">. In contrast, </w:t>
      </w:r>
      <w:r w:rsidR="00617D51" w:rsidRPr="00BB3164">
        <w:rPr>
          <w:rFonts w:ascii="Times New Roman" w:hAnsi="Times New Roman" w:cs="Times New Roman"/>
          <w:lang w:val="en-US"/>
        </w:rPr>
        <w:fldChar w:fldCharType="begin">
          <w:fldData xml:space="preserve">PEVuZE5vdGU+PENpdGU+PEF1dGhvcj5kZSBXaWVkPC9BdXRob3I+PFllYXI+MjAxMjwvWWVhcj48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=
</w:fldData>
        </w:fldChar>
      </w:r>
      <w:r w:rsidR="00617D51" w:rsidRPr="00BB3164">
        <w:rPr>
          <w:rFonts w:ascii="Times New Roman" w:hAnsi="Times New Roman" w:cs="Times New Roman"/>
          <w:lang w:val="en-US"/>
        </w:rPr>
        <w:instrText xml:space="preserve"> ADDIN EN.CITE </w:instrText>
      </w:r>
      <w:r w:rsidR="00617D51" w:rsidRPr="00BB3164">
        <w:rPr>
          <w:rFonts w:ascii="Times New Roman" w:hAnsi="Times New Roman" w:cs="Times New Roman"/>
          <w:lang w:val="en-US"/>
        </w:rPr>
        <w:fldChar w:fldCharType="begin">
          <w:fldData xml:space="preserve">PEVuZE5vdGU+PENpdGU+PEF1dGhvcj5kZSBXaWVkPC9BdXRob3I+PFllYXI+MjAxMjwvWWVhcj48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=
</w:fldData>
        </w:fldChar>
      </w:r>
      <w:r w:rsidR="00617D51" w:rsidRPr="00BB3164">
        <w:rPr>
          <w:rFonts w:ascii="Times New Roman" w:hAnsi="Times New Roman" w:cs="Times New Roman"/>
          <w:lang w:val="en-US"/>
        </w:rPr>
        <w:instrText xml:space="preserve"> ADDIN EN.CITE.DATA </w:instrText>
      </w:r>
      <w:r w:rsidR="00617D51" w:rsidRPr="00BB3164">
        <w:rPr>
          <w:rFonts w:ascii="Times New Roman" w:hAnsi="Times New Roman" w:cs="Times New Roman"/>
          <w:lang w:val="en-US"/>
        </w:rPr>
      </w:r>
      <w:r w:rsidR="00617D51" w:rsidRPr="00BB3164">
        <w:rPr>
          <w:rFonts w:ascii="Times New Roman" w:hAnsi="Times New Roman" w:cs="Times New Roman"/>
          <w:lang w:val="en-US"/>
        </w:rPr>
        <w:fldChar w:fldCharType="end"/>
      </w:r>
      <w:r w:rsidR="00617D51" w:rsidRPr="00BB3164">
        <w:rPr>
          <w:rFonts w:ascii="Times New Roman" w:hAnsi="Times New Roman" w:cs="Times New Roman"/>
          <w:lang w:val="en-US"/>
        </w:rPr>
      </w:r>
      <w:r w:rsidR="00617D51" w:rsidRPr="00BB3164">
        <w:rPr>
          <w:rFonts w:ascii="Times New Roman" w:hAnsi="Times New Roman" w:cs="Times New Roman"/>
          <w:lang w:val="en-US"/>
        </w:rPr>
        <w:fldChar w:fldCharType="separate"/>
      </w:r>
      <w:r w:rsidR="00631478">
        <w:rPr>
          <w:rFonts w:ascii="Times New Roman" w:hAnsi="Times New Roman" w:cs="Times New Roman"/>
          <w:noProof/>
          <w:lang w:val="en-US"/>
        </w:rPr>
        <w:t>de Wied et al. (</w:t>
      </w:r>
      <w:r w:rsidR="00617D51" w:rsidRPr="00BB3164">
        <w:rPr>
          <w:rFonts w:ascii="Times New Roman" w:hAnsi="Times New Roman" w:cs="Times New Roman"/>
          <w:noProof/>
          <w:lang w:val="en-US"/>
        </w:rPr>
        <w:t>2012)</w:t>
      </w:r>
      <w:r w:rsidR="00617D51" w:rsidRPr="00BB3164">
        <w:rPr>
          <w:rFonts w:ascii="Times New Roman" w:hAnsi="Times New Roman" w:cs="Times New Roman"/>
          <w:lang w:val="en-US"/>
        </w:rPr>
        <w:fldChar w:fldCharType="end"/>
      </w:r>
      <w:r w:rsidR="00617D51" w:rsidRPr="00BB3164">
        <w:rPr>
          <w:rFonts w:ascii="Times New Roman" w:hAnsi="Times New Roman" w:cs="Times New Roman"/>
          <w:lang w:val="en-US"/>
        </w:rPr>
        <w:t xml:space="preserve"> found no </w:t>
      </w:r>
      <w:r w:rsidR="00631478">
        <w:rPr>
          <w:rFonts w:ascii="Times New Roman" w:hAnsi="Times New Roman" w:cs="Times New Roman"/>
          <w:lang w:val="en-US"/>
        </w:rPr>
        <w:t>group</w:t>
      </w:r>
      <w:r w:rsidR="00631478" w:rsidRPr="00BB3164">
        <w:rPr>
          <w:rFonts w:ascii="Times New Roman" w:hAnsi="Times New Roman" w:cs="Times New Roman"/>
          <w:lang w:val="en-US"/>
        </w:rPr>
        <w:t xml:space="preserve"> </w:t>
      </w:r>
      <w:r w:rsidR="00617D51" w:rsidRPr="00BB3164">
        <w:rPr>
          <w:rFonts w:ascii="Times New Roman" w:hAnsi="Times New Roman" w:cs="Times New Roman"/>
          <w:lang w:val="en-US"/>
        </w:rPr>
        <w:t xml:space="preserve">differences </w:t>
      </w:r>
      <w:r w:rsidR="00631478">
        <w:rPr>
          <w:rFonts w:ascii="Times New Roman" w:hAnsi="Times New Roman" w:cs="Times New Roman"/>
          <w:lang w:val="en-US"/>
        </w:rPr>
        <w:t>in response to</w:t>
      </w:r>
      <w:r w:rsidR="00617D51" w:rsidRPr="00BB3164">
        <w:rPr>
          <w:rFonts w:ascii="Times New Roman" w:hAnsi="Times New Roman" w:cs="Times New Roman"/>
          <w:lang w:val="en-US"/>
        </w:rPr>
        <w:t xml:space="preserve"> angry </w:t>
      </w:r>
      <w:r w:rsidR="00054A85">
        <w:rPr>
          <w:rFonts w:ascii="Times New Roman" w:hAnsi="Times New Roman" w:cs="Times New Roman"/>
          <w:lang w:val="en-US"/>
        </w:rPr>
        <w:t>films</w:t>
      </w:r>
      <w:r w:rsidR="00617D51" w:rsidRPr="00BB3164">
        <w:rPr>
          <w:rFonts w:ascii="Times New Roman" w:hAnsi="Times New Roman" w:cs="Times New Roman"/>
          <w:lang w:val="en-US"/>
        </w:rPr>
        <w:t xml:space="preserve">. Based on our data extraction decision, we did not include a finding from </w:t>
      </w:r>
      <w:r w:rsidR="00DD1EF2">
        <w:rPr>
          <w:rFonts w:ascii="Times New Roman" w:hAnsi="Times New Roman" w:cs="Times New Roman"/>
          <w:lang w:val="en-US"/>
        </w:rPr>
        <w:t>the latter</w:t>
      </w:r>
      <w:r w:rsidR="00DD1EF2" w:rsidRPr="00BB3164">
        <w:rPr>
          <w:rFonts w:ascii="Times New Roman" w:hAnsi="Times New Roman" w:cs="Times New Roman"/>
          <w:lang w:val="en-US"/>
        </w:rPr>
        <w:t xml:space="preserve"> </w:t>
      </w:r>
      <w:r w:rsidR="00617D51" w:rsidRPr="00BB3164">
        <w:rPr>
          <w:rFonts w:ascii="Times New Roman" w:hAnsi="Times New Roman" w:cs="Times New Roman"/>
          <w:lang w:val="en-US"/>
        </w:rPr>
        <w:t>study</w:t>
      </w:r>
      <w:r w:rsidR="00054A85">
        <w:rPr>
          <w:rFonts w:ascii="Times New Roman" w:hAnsi="Times New Roman" w:cs="Times New Roman"/>
          <w:lang w:val="en-US"/>
        </w:rPr>
        <w:t>,</w:t>
      </w:r>
      <w:r w:rsidR="00617D51" w:rsidRPr="00BB3164">
        <w:rPr>
          <w:rFonts w:ascii="Times New Roman" w:hAnsi="Times New Roman" w:cs="Times New Roman"/>
          <w:lang w:val="en-US"/>
        </w:rPr>
        <w:t xml:space="preserve"> which </w:t>
      </w:r>
      <w:r w:rsidR="00054A85">
        <w:rPr>
          <w:rFonts w:ascii="Times New Roman" w:hAnsi="Times New Roman" w:cs="Times New Roman"/>
          <w:lang w:val="en-US"/>
        </w:rPr>
        <w:t xml:space="preserve">suggested that </w:t>
      </w:r>
      <w:r w:rsidR="00617D51" w:rsidRPr="00BB3164">
        <w:rPr>
          <w:rFonts w:ascii="Times New Roman" w:hAnsi="Times New Roman" w:cs="Times New Roman"/>
          <w:lang w:val="en-US"/>
        </w:rPr>
        <w:t xml:space="preserve">sad film stimulation provoked significantly lower reactivity in </w:t>
      </w:r>
      <w:r w:rsidR="00BD7EC8" w:rsidRPr="00BB3164">
        <w:rPr>
          <w:rFonts w:ascii="Times New Roman" w:hAnsi="Times New Roman" w:cs="Times New Roman"/>
          <w:lang w:val="en-US"/>
        </w:rPr>
        <w:t>the CD+CU group</w:t>
      </w:r>
      <w:r w:rsidR="00617D51" w:rsidRPr="00BB3164">
        <w:rPr>
          <w:rFonts w:ascii="Times New Roman" w:hAnsi="Times New Roman" w:cs="Times New Roman"/>
          <w:lang w:val="en-US"/>
        </w:rPr>
        <w:t xml:space="preserve"> </w:t>
      </w:r>
      <w:r w:rsidR="00BD7EC8" w:rsidRPr="00BB3164">
        <w:rPr>
          <w:rFonts w:ascii="Times New Roman" w:hAnsi="Times New Roman" w:cs="Times New Roman"/>
          <w:lang w:val="en-US"/>
        </w:rPr>
        <w:t>compared to the</w:t>
      </w:r>
      <w:r w:rsidR="00617D51" w:rsidRPr="00BB3164">
        <w:rPr>
          <w:rFonts w:ascii="Times New Roman" w:hAnsi="Times New Roman" w:cs="Times New Roman"/>
          <w:lang w:val="en-US"/>
        </w:rPr>
        <w:t xml:space="preserve"> CD-</w:t>
      </w:r>
      <w:r w:rsidR="00054A85">
        <w:rPr>
          <w:rFonts w:ascii="Times New Roman" w:hAnsi="Times New Roman" w:cs="Times New Roman"/>
          <w:lang w:val="en-US"/>
        </w:rPr>
        <w:t xml:space="preserve">only </w:t>
      </w:r>
      <w:r w:rsidR="00BD7EC8" w:rsidRPr="00BB3164">
        <w:rPr>
          <w:rFonts w:ascii="Times New Roman" w:hAnsi="Times New Roman" w:cs="Times New Roman"/>
          <w:lang w:val="en-US"/>
        </w:rPr>
        <w:t>and control group</w:t>
      </w:r>
      <w:r w:rsidR="00054A85">
        <w:rPr>
          <w:rFonts w:ascii="Times New Roman" w:hAnsi="Times New Roman" w:cs="Times New Roman"/>
          <w:lang w:val="en-US"/>
        </w:rPr>
        <w:t>s. H</w:t>
      </w:r>
      <w:r w:rsidR="005346D9">
        <w:rPr>
          <w:rFonts w:ascii="Times New Roman" w:hAnsi="Times New Roman" w:cs="Times New Roman"/>
          <w:lang w:val="en-US"/>
        </w:rPr>
        <w:t>owever</w:t>
      </w:r>
      <w:r w:rsidR="00054A85">
        <w:rPr>
          <w:rFonts w:ascii="Times New Roman" w:hAnsi="Times New Roman" w:cs="Times New Roman"/>
          <w:lang w:val="en-US"/>
        </w:rPr>
        <w:t>, exploratory analysis that</w:t>
      </w:r>
      <w:r w:rsidR="005346D9">
        <w:rPr>
          <w:rFonts w:ascii="Times New Roman" w:hAnsi="Times New Roman" w:cs="Times New Roman"/>
          <w:lang w:val="en-US"/>
        </w:rPr>
        <w:t xml:space="preserve"> us</w:t>
      </w:r>
      <w:r w:rsidR="00054A85">
        <w:rPr>
          <w:rFonts w:ascii="Times New Roman" w:hAnsi="Times New Roman" w:cs="Times New Roman"/>
          <w:lang w:val="en-US"/>
        </w:rPr>
        <w:t>ed</w:t>
      </w:r>
      <w:r w:rsidR="005346D9">
        <w:rPr>
          <w:rFonts w:ascii="Times New Roman" w:hAnsi="Times New Roman" w:cs="Times New Roman"/>
          <w:lang w:val="en-US"/>
        </w:rPr>
        <w:t xml:space="preserve"> the data from the sad movie condition did not change the overall results</w:t>
      </w:r>
      <w:r w:rsidR="00BD7EC8" w:rsidRPr="00BB3164">
        <w:rPr>
          <w:rFonts w:ascii="Times New Roman" w:hAnsi="Times New Roman" w:cs="Times New Roman"/>
          <w:lang w:val="en-US"/>
        </w:rPr>
        <w:t>.</w:t>
      </w:r>
      <w:r w:rsidR="00617D51" w:rsidRPr="00BB3164">
        <w:rPr>
          <w:rFonts w:ascii="Times New Roman" w:hAnsi="Times New Roman" w:cs="Times New Roman"/>
          <w:lang w:val="en-US"/>
        </w:rPr>
        <w:t xml:space="preserve"> </w:t>
      </w:r>
      <w:r w:rsidR="00054A85">
        <w:rPr>
          <w:rFonts w:ascii="Times New Roman" w:hAnsi="Times New Roman" w:cs="Times New Roman"/>
          <w:lang w:val="en-US"/>
        </w:rPr>
        <w:t>As a result</w:t>
      </w:r>
      <w:r w:rsidR="00DD1EF2">
        <w:rPr>
          <w:rFonts w:ascii="Times New Roman" w:hAnsi="Times New Roman" w:cs="Times New Roman"/>
          <w:lang w:val="en-US"/>
        </w:rPr>
        <w:t>, no clear conclusion</w:t>
      </w:r>
      <w:r w:rsidR="00054A85">
        <w:rPr>
          <w:rFonts w:ascii="Times New Roman" w:hAnsi="Times New Roman" w:cs="Times New Roman"/>
          <w:lang w:val="en-US"/>
        </w:rPr>
        <w:t>s</w:t>
      </w:r>
      <w:r w:rsidR="00DD1EF2">
        <w:rPr>
          <w:rFonts w:ascii="Times New Roman" w:hAnsi="Times New Roman" w:cs="Times New Roman"/>
          <w:lang w:val="en-US"/>
        </w:rPr>
        <w:t xml:space="preserve"> can be drawn </w:t>
      </w:r>
      <w:r w:rsidR="00054A85">
        <w:rPr>
          <w:rFonts w:ascii="Times New Roman" w:hAnsi="Times New Roman" w:cs="Times New Roman"/>
          <w:lang w:val="en-US"/>
        </w:rPr>
        <w:t>based on existing findings</w:t>
      </w:r>
      <w:r w:rsidR="00DD1EF2">
        <w:rPr>
          <w:rFonts w:ascii="Times New Roman" w:hAnsi="Times New Roman" w:cs="Times New Roman"/>
          <w:lang w:val="en-US"/>
        </w:rPr>
        <w:t>. A</w:t>
      </w:r>
      <w:r w:rsidR="002B3C30" w:rsidRPr="00BB3164">
        <w:rPr>
          <w:rFonts w:ascii="Times New Roman" w:hAnsi="Times New Roman" w:cs="Times New Roman"/>
          <w:lang w:val="en-US"/>
        </w:rPr>
        <w:t xml:space="preserve">dditional work comparing CP-only with CP+CU groups </w:t>
      </w:r>
      <w:r w:rsidR="00DD1EF2">
        <w:rPr>
          <w:rFonts w:ascii="Times New Roman" w:hAnsi="Times New Roman" w:cs="Times New Roman"/>
          <w:lang w:val="en-US"/>
        </w:rPr>
        <w:t xml:space="preserve">is therefore </w:t>
      </w:r>
      <w:r w:rsidR="002B3C30" w:rsidRPr="00BB3164">
        <w:rPr>
          <w:rFonts w:ascii="Times New Roman" w:hAnsi="Times New Roman" w:cs="Times New Roman"/>
          <w:lang w:val="en-US"/>
        </w:rPr>
        <w:t>needed</w:t>
      </w:r>
      <w:r w:rsidR="00DD1EF2">
        <w:rPr>
          <w:rFonts w:ascii="Times New Roman" w:hAnsi="Times New Roman" w:cs="Times New Roman"/>
          <w:lang w:val="en-US"/>
        </w:rPr>
        <w:t xml:space="preserve">, </w:t>
      </w:r>
      <w:r w:rsidR="00AE4726">
        <w:rPr>
          <w:rFonts w:ascii="Times New Roman" w:hAnsi="Times New Roman" w:cs="Times New Roman"/>
          <w:lang w:val="en-US"/>
        </w:rPr>
        <w:t>especially</w:t>
      </w:r>
      <w:r w:rsidR="002B3C30" w:rsidRPr="00BB3164">
        <w:rPr>
          <w:rFonts w:ascii="Times New Roman" w:hAnsi="Times New Roman" w:cs="Times New Roman"/>
          <w:lang w:val="en-US"/>
        </w:rPr>
        <w:t xml:space="preserve"> since this distinction has clinical importance due to the inclusion of a CU specifier </w:t>
      </w:r>
      <w:r w:rsidR="00054A85">
        <w:rPr>
          <w:rFonts w:ascii="Times New Roman" w:hAnsi="Times New Roman" w:cs="Times New Roman"/>
          <w:lang w:val="en-US"/>
        </w:rPr>
        <w:t>to</w:t>
      </w:r>
      <w:r w:rsidR="002B3C30" w:rsidRPr="00BB3164">
        <w:rPr>
          <w:rFonts w:ascii="Times New Roman" w:hAnsi="Times New Roman" w:cs="Times New Roman"/>
          <w:lang w:val="en-US"/>
        </w:rPr>
        <w:t xml:space="preserve"> </w:t>
      </w:r>
      <w:r w:rsidR="00054A85">
        <w:rPr>
          <w:rFonts w:ascii="Times New Roman" w:hAnsi="Times New Roman" w:cs="Times New Roman"/>
          <w:lang w:val="en-US"/>
        </w:rPr>
        <w:t xml:space="preserve">the </w:t>
      </w:r>
      <w:r w:rsidR="00054A85" w:rsidRPr="00BB3164">
        <w:rPr>
          <w:rFonts w:ascii="Times New Roman" w:hAnsi="Times New Roman" w:cs="Times New Roman"/>
          <w:lang w:val="en-US"/>
        </w:rPr>
        <w:t xml:space="preserve">DSM-5 diagnosis </w:t>
      </w:r>
      <w:r w:rsidR="00054A85">
        <w:rPr>
          <w:rFonts w:ascii="Times New Roman" w:hAnsi="Times New Roman" w:cs="Times New Roman"/>
          <w:lang w:val="en-US"/>
        </w:rPr>
        <w:t xml:space="preserve">of </w:t>
      </w:r>
      <w:r w:rsidR="002B3C30" w:rsidRPr="00BB3164">
        <w:rPr>
          <w:rFonts w:ascii="Times New Roman" w:hAnsi="Times New Roman" w:cs="Times New Roman"/>
          <w:lang w:val="en-US"/>
        </w:rPr>
        <w:t xml:space="preserve">conduct disorder </w:t>
      </w:r>
      <w:r w:rsidR="00AD0795" w:rsidRPr="00BB3164">
        <w:rPr>
          <w:rFonts w:ascii="Times New Roman" w:hAnsi="Times New Roman" w:cs="Times New Roman"/>
          <w:lang w:val="en-US"/>
        </w:rPr>
        <w:fldChar w:fldCharType="begin"/>
      </w:r>
      <w:r w:rsidR="002B3C30" w:rsidRPr="00BB3164">
        <w:rPr>
          <w:rFonts w:ascii="Times New Roman" w:hAnsi="Times New Roman" w:cs="Times New Roman"/>
          <w:lang w:val="en-US"/>
        </w:rPr>
        <w:instrText xml:space="preserve"> ADDIN EN.CITE &lt;EndNote&gt;&lt;Cite&gt;&lt;Author&gt;American Psychiatric Association&lt;/Author&gt;&lt;Year&gt;2013&lt;/Year&gt;&lt;RecNum&gt;4849&lt;/RecNum&gt;&lt;DisplayText&gt;(American Psychiatric Association, 2013)&lt;/DisplayText&gt;&lt;record&gt;&lt;rec-number&gt;4849&lt;/rec-number&gt;&lt;foreign-keys&gt;&lt;key app="EN" db-id="vda50vt5nv9xrzet9s75ppp9w9e2vtzzx52t" timestamp="1445106689"&gt;4849&lt;/key&gt;&lt;/foreign-keys&gt;&lt;ref-type name="Book"&gt;6&lt;/ref-type&gt;&lt;contributors&gt;&lt;authors&gt;&lt;author&gt;American Psychiatric Association, &lt;/author&gt;&lt;/authors&gt;&lt;/contributors&gt;&lt;titles&gt;&lt;title&gt;Diagnostic and statistical manual of mental disorders&lt;/title&gt;&lt;/titles&gt;&lt;edition&gt;5th&lt;/edition&gt;&lt;dates&gt;&lt;year&gt;2013&lt;/year&gt;&lt;/dates&gt;&lt;pub-location&gt;Arlington, VA&lt;/pub-location&gt;&lt;publisher&gt;American Psychiatric Publishing&lt;/publisher&gt;&lt;urls&gt;&lt;/urls&gt;&lt;/record&gt;&lt;/Cite&gt;&lt;/EndNote&gt;</w:instrText>
      </w:r>
      <w:r w:rsidR="00AD0795" w:rsidRPr="00BB3164">
        <w:rPr>
          <w:rFonts w:ascii="Times New Roman" w:hAnsi="Times New Roman" w:cs="Times New Roman"/>
          <w:lang w:val="en-US"/>
        </w:rPr>
        <w:fldChar w:fldCharType="separate"/>
      </w:r>
      <w:r w:rsidR="002B3C30" w:rsidRPr="00BB3164">
        <w:rPr>
          <w:rFonts w:ascii="Times New Roman" w:hAnsi="Times New Roman" w:cs="Times New Roman"/>
          <w:noProof/>
          <w:lang w:val="en-US"/>
        </w:rPr>
        <w:t>(American Psychiatric Association, 2013)</w:t>
      </w:r>
      <w:r w:rsidR="00AD0795" w:rsidRPr="00BB3164">
        <w:rPr>
          <w:rFonts w:ascii="Times New Roman" w:hAnsi="Times New Roman" w:cs="Times New Roman"/>
          <w:lang w:val="en-US"/>
        </w:rPr>
        <w:fldChar w:fldCharType="end"/>
      </w:r>
      <w:r w:rsidR="002B3C30" w:rsidRPr="00BB3164">
        <w:rPr>
          <w:rFonts w:ascii="Times New Roman" w:hAnsi="Times New Roman" w:cs="Times New Roman"/>
          <w:lang w:val="en-US"/>
        </w:rPr>
        <w:t xml:space="preserve">. </w:t>
      </w:r>
    </w:p>
    <w:p w14:paraId="799814BE" w14:textId="2AA21E43" w:rsidR="00480318" w:rsidRPr="00BB3164" w:rsidRDefault="00480318" w:rsidP="00CA207A">
      <w:pPr>
        <w:spacing w:line="480" w:lineRule="auto"/>
        <w:ind w:firstLine="360"/>
        <w:rPr>
          <w:rFonts w:ascii="Times New Roman" w:hAnsi="Times New Roman" w:cs="Times New Roman"/>
          <w:lang w:val="en-US"/>
        </w:rPr>
      </w:pPr>
      <w:r w:rsidRPr="004D1F17">
        <w:rPr>
          <w:rFonts w:ascii="Times New Roman" w:hAnsi="Times New Roman" w:cs="Times New Roman"/>
          <w:lang w:val="en-US"/>
        </w:rPr>
        <w:t xml:space="preserve">The only two studies </w:t>
      </w:r>
      <w:r w:rsidR="00AD0795" w:rsidRPr="004D1F17">
        <w:rPr>
          <w:rFonts w:ascii="Times New Roman" w:hAnsi="Times New Roman" w:cs="Times New Roman"/>
          <w:lang w:val="en-US"/>
        </w:rPr>
        <w:fldChar w:fldCharType="begin">
          <w:fldData xml:space="preserve">PEVuZE5vdGU+PENpdGU+PEF1dGhvcj5Dcm96aWVyPC9BdXRob3I+PFllYXI+MjAwODwvWWVhcj48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</w:fldData>
        </w:fldChar>
      </w:r>
      <w:r w:rsidR="00C6549C" w:rsidRPr="004D1F17">
        <w:rPr>
          <w:rFonts w:ascii="Times New Roman" w:hAnsi="Times New Roman" w:cs="Times New Roman"/>
          <w:lang w:val="en-US"/>
        </w:rPr>
        <w:instrText xml:space="preserve"> ADDIN EN.CITE </w:instrText>
      </w:r>
      <w:r w:rsidR="00AD0795" w:rsidRPr="004D1F17">
        <w:rPr>
          <w:rFonts w:ascii="Times New Roman" w:hAnsi="Times New Roman" w:cs="Times New Roman"/>
          <w:lang w:val="en-US"/>
        </w:rPr>
        <w:fldChar w:fldCharType="begin">
          <w:fldData xml:space="preserve">PEVuZE5vdGU+PENpdGU+PEF1dGhvcj5Dcm96aWVyPC9BdXRob3I+PFllYXI+MjAwODwvWWVhcj48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</w:fldData>
        </w:fldChar>
      </w:r>
      <w:r w:rsidR="00C6549C" w:rsidRPr="004D1F17">
        <w:rPr>
          <w:rFonts w:ascii="Times New Roman" w:hAnsi="Times New Roman" w:cs="Times New Roman"/>
          <w:lang w:val="en-US"/>
        </w:rPr>
        <w:instrText xml:space="preserve"> ADDIN EN.CITE.DATA </w:instrText>
      </w:r>
      <w:r w:rsidR="00AD0795" w:rsidRPr="004D1F17">
        <w:rPr>
          <w:rFonts w:ascii="Times New Roman" w:hAnsi="Times New Roman" w:cs="Times New Roman"/>
          <w:lang w:val="en-US"/>
        </w:rPr>
      </w:r>
      <w:r w:rsidR="00AD0795" w:rsidRPr="004D1F17">
        <w:rPr>
          <w:rFonts w:ascii="Times New Roman" w:hAnsi="Times New Roman" w:cs="Times New Roman"/>
          <w:lang w:val="en-US"/>
        </w:rPr>
        <w:fldChar w:fldCharType="end"/>
      </w:r>
      <w:r w:rsidR="00AD0795" w:rsidRPr="004D1F17">
        <w:rPr>
          <w:rFonts w:ascii="Times New Roman" w:hAnsi="Times New Roman" w:cs="Times New Roman"/>
          <w:lang w:val="en-US"/>
        </w:rPr>
      </w:r>
      <w:r w:rsidR="00AD0795" w:rsidRPr="004D1F17">
        <w:rPr>
          <w:rFonts w:ascii="Times New Roman" w:hAnsi="Times New Roman" w:cs="Times New Roman"/>
          <w:lang w:val="en-US"/>
        </w:rPr>
        <w:fldChar w:fldCharType="separate"/>
      </w:r>
      <w:r w:rsidR="00C6549C" w:rsidRPr="004D1F17">
        <w:rPr>
          <w:rFonts w:ascii="Times New Roman" w:hAnsi="Times New Roman" w:cs="Times New Roman"/>
          <w:noProof/>
          <w:lang w:val="en-US"/>
        </w:rPr>
        <w:t>(Crozier et al., 2008; Eisenberg et al., 1996)</w:t>
      </w:r>
      <w:r w:rsidR="00AD0795" w:rsidRPr="004D1F17">
        <w:rPr>
          <w:rFonts w:ascii="Times New Roman" w:hAnsi="Times New Roman" w:cs="Times New Roman"/>
          <w:lang w:val="en-US"/>
        </w:rPr>
        <w:fldChar w:fldCharType="end"/>
      </w:r>
      <w:r w:rsidR="00A7568B" w:rsidRPr="004D1F17">
        <w:rPr>
          <w:rFonts w:ascii="Times New Roman" w:hAnsi="Times New Roman" w:cs="Times New Roman"/>
          <w:lang w:val="en-US"/>
        </w:rPr>
        <w:t xml:space="preserve"> </w:t>
      </w:r>
      <w:r w:rsidRPr="004D1F17">
        <w:rPr>
          <w:rFonts w:ascii="Times New Roman" w:hAnsi="Times New Roman" w:cs="Times New Roman"/>
          <w:lang w:val="en-US"/>
        </w:rPr>
        <w:t xml:space="preserve">that reported results separately for boys and girls </w:t>
      </w:r>
      <w:r w:rsidR="004D1F17" w:rsidRPr="004D1F17">
        <w:rPr>
          <w:rFonts w:ascii="Times New Roman" w:hAnsi="Times New Roman" w:cs="Times New Roman"/>
          <w:lang w:val="en-US"/>
        </w:rPr>
        <w:t>suggested that</w:t>
      </w:r>
      <w:r w:rsidRPr="004D1F17">
        <w:rPr>
          <w:rFonts w:ascii="Times New Roman" w:hAnsi="Times New Roman" w:cs="Times New Roman"/>
          <w:lang w:val="en-US"/>
        </w:rPr>
        <w:t xml:space="preserve"> </w:t>
      </w:r>
      <w:r w:rsidR="004D1F17" w:rsidRPr="004D1F17">
        <w:rPr>
          <w:rFonts w:ascii="Times New Roman" w:hAnsi="Times New Roman" w:cs="Times New Roman"/>
          <w:lang w:val="en-US"/>
        </w:rPr>
        <w:t xml:space="preserve">lower task-related HR reaction was related to </w:t>
      </w:r>
      <w:r w:rsidR="004D1F17" w:rsidRPr="004D1F17">
        <w:rPr>
          <w:rFonts w:ascii="Times New Roman" w:hAnsi="Times New Roman" w:cs="Times New Roman"/>
          <w:lang w:val="en-US"/>
        </w:rPr>
        <w:lastRenderedPageBreak/>
        <w:t xml:space="preserve">higher CP among boys, but not </w:t>
      </w:r>
      <w:r w:rsidRPr="004D1F17">
        <w:rPr>
          <w:rFonts w:ascii="Times New Roman" w:hAnsi="Times New Roman" w:cs="Times New Roman"/>
          <w:lang w:val="en-US"/>
        </w:rPr>
        <w:t>girls</w:t>
      </w:r>
      <w:r w:rsidR="008309D1" w:rsidRPr="004D1F17">
        <w:rPr>
          <w:rFonts w:ascii="Times New Roman" w:hAnsi="Times New Roman" w:cs="Times New Roman"/>
          <w:lang w:val="en-US"/>
        </w:rPr>
        <w:t>.</w:t>
      </w:r>
      <w:r w:rsidR="008309D1">
        <w:rPr>
          <w:rFonts w:ascii="Times New Roman" w:hAnsi="Times New Roman" w:cs="Times New Roman"/>
          <w:lang w:val="en-US"/>
        </w:rPr>
        <w:t xml:space="preserve"> Unfortunately</w:t>
      </w:r>
      <w:r w:rsidRPr="00BB3164">
        <w:rPr>
          <w:rFonts w:ascii="Times New Roman" w:hAnsi="Times New Roman" w:cs="Times New Roman"/>
          <w:lang w:val="en-US"/>
        </w:rPr>
        <w:t xml:space="preserve">, no other studies reported related data, which would be important in order to investigate </w:t>
      </w:r>
      <w:r w:rsidR="00774CB4">
        <w:rPr>
          <w:rFonts w:ascii="Times New Roman" w:hAnsi="Times New Roman" w:cs="Times New Roman"/>
          <w:lang w:val="en-US"/>
        </w:rPr>
        <w:t>sex</w:t>
      </w:r>
      <w:r w:rsidRPr="00BB3164">
        <w:rPr>
          <w:rFonts w:ascii="Times New Roman" w:hAnsi="Times New Roman" w:cs="Times New Roman"/>
          <w:lang w:val="en-US"/>
        </w:rPr>
        <w:t xml:space="preserve"> differences in</w:t>
      </w:r>
      <w:r w:rsidR="00B305FF">
        <w:rPr>
          <w:rFonts w:ascii="Times New Roman" w:hAnsi="Times New Roman" w:cs="Times New Roman"/>
          <w:lang w:val="en-US"/>
        </w:rPr>
        <w:t xml:space="preserve"> physiological</w:t>
      </w:r>
      <w:r w:rsidRPr="00BB3164">
        <w:rPr>
          <w:rFonts w:ascii="Times New Roman" w:hAnsi="Times New Roman" w:cs="Times New Roman"/>
          <w:lang w:val="en-US"/>
        </w:rPr>
        <w:t xml:space="preserve"> reactivity </w:t>
      </w:r>
      <w:r w:rsidR="00AD0795" w:rsidRPr="00BB3164">
        <w:rPr>
          <w:rFonts w:ascii="Times New Roman" w:hAnsi="Times New Roman" w:cs="Times New Roman"/>
          <w:lang w:val="en-US"/>
        </w:rPr>
        <w:fldChar w:fldCharType="begin">
          <w:fldData xml:space="preserve">PEVuZE5vdGU+PENpdGU+PEF1dGhvcj5QcsOkdHpsaWNoPC9BdXRob3I+PFllYXI+MjAxODwvWWVh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</w:fldData>
        </w:fldChar>
      </w:r>
      <w:r w:rsidRPr="00BB3164">
        <w:rPr>
          <w:rFonts w:ascii="Times New Roman" w:hAnsi="Times New Roman" w:cs="Times New Roman"/>
          <w:lang w:val="en-US"/>
        </w:rPr>
        <w:instrText xml:space="preserve"> ADDIN EN.CITE </w:instrText>
      </w:r>
      <w:r w:rsidR="00AD0795" w:rsidRPr="00BB3164">
        <w:rPr>
          <w:rFonts w:ascii="Times New Roman" w:hAnsi="Times New Roman" w:cs="Times New Roman"/>
          <w:lang w:val="en-US"/>
        </w:rPr>
        <w:fldChar w:fldCharType="begin">
          <w:fldData xml:space="preserve">PEVuZE5vdGU+PENpdGU+PEF1dGhvcj5QcsOkdHpsaWNoPC9BdXRob3I+PFllYXI+MjAxODwvWWVh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</w:fldData>
        </w:fldChar>
      </w:r>
      <w:r w:rsidRPr="00BB3164">
        <w:rPr>
          <w:rFonts w:ascii="Times New Roman" w:hAnsi="Times New Roman" w:cs="Times New Roman"/>
          <w:lang w:val="en-US"/>
        </w:rPr>
        <w:instrText xml:space="preserve"> ADDIN EN.CITE.DATA </w:instrText>
      </w:r>
      <w:r w:rsidR="00AD0795" w:rsidRPr="00BB3164">
        <w:rPr>
          <w:rFonts w:ascii="Times New Roman" w:hAnsi="Times New Roman" w:cs="Times New Roman"/>
          <w:lang w:val="en-US"/>
        </w:rPr>
      </w:r>
      <w:r w:rsidR="00AD0795" w:rsidRPr="00BB3164">
        <w:rPr>
          <w:rFonts w:ascii="Times New Roman" w:hAnsi="Times New Roman" w:cs="Times New Roman"/>
          <w:lang w:val="en-US"/>
        </w:rPr>
        <w:fldChar w:fldCharType="end"/>
      </w:r>
      <w:r w:rsidR="00AD0795" w:rsidRPr="00BB3164">
        <w:rPr>
          <w:rFonts w:ascii="Times New Roman" w:hAnsi="Times New Roman" w:cs="Times New Roman"/>
          <w:lang w:val="en-US"/>
        </w:rPr>
      </w:r>
      <w:r w:rsidR="00AD0795" w:rsidRPr="00BB3164">
        <w:rPr>
          <w:rFonts w:ascii="Times New Roman" w:hAnsi="Times New Roman" w:cs="Times New Roman"/>
          <w:lang w:val="en-US"/>
        </w:rPr>
        <w:fldChar w:fldCharType="separate"/>
      </w:r>
      <w:r w:rsidRPr="00BB3164">
        <w:rPr>
          <w:rFonts w:ascii="Times New Roman" w:hAnsi="Times New Roman" w:cs="Times New Roman"/>
          <w:noProof/>
          <w:lang w:val="en-US"/>
        </w:rPr>
        <w:t>(see e.g. Prätzlich et al., 2018)</w:t>
      </w:r>
      <w:r w:rsidR="00AD0795" w:rsidRPr="00BB3164">
        <w:rPr>
          <w:rFonts w:ascii="Times New Roman" w:hAnsi="Times New Roman" w:cs="Times New Roman"/>
          <w:lang w:val="en-US"/>
        </w:rPr>
        <w:fldChar w:fldCharType="end"/>
      </w:r>
      <w:r w:rsidRPr="00BB3164">
        <w:rPr>
          <w:rFonts w:ascii="Times New Roman" w:hAnsi="Times New Roman" w:cs="Times New Roman"/>
          <w:lang w:val="en-US"/>
        </w:rPr>
        <w:t>.</w:t>
      </w:r>
      <w:r w:rsidR="00E665DF" w:rsidRPr="00BB3164">
        <w:rPr>
          <w:rFonts w:ascii="Times New Roman" w:hAnsi="Times New Roman" w:cs="Times New Roman"/>
          <w:lang w:val="en-US"/>
        </w:rPr>
        <w:t xml:space="preserve">This finding contradicts prior work </w:t>
      </w:r>
      <w:r w:rsidR="00A7568B" w:rsidRPr="00BB3164">
        <w:rPr>
          <w:rFonts w:ascii="Times New Roman" w:hAnsi="Times New Roman" w:cs="Times New Roman"/>
          <w:lang w:val="en-US"/>
        </w:rPr>
        <w:t>suggesting</w:t>
      </w:r>
      <w:r w:rsidR="00E665DF" w:rsidRPr="00BB3164">
        <w:rPr>
          <w:rFonts w:ascii="Times New Roman" w:hAnsi="Times New Roman" w:cs="Times New Roman"/>
          <w:lang w:val="en-US"/>
        </w:rPr>
        <w:t xml:space="preserve"> that girls exhibit greater autonomic activity </w:t>
      </w:r>
      <w:r w:rsidR="00E665DF" w:rsidRPr="00452D0C">
        <w:rPr>
          <w:rFonts w:ascii="Times New Roman" w:hAnsi="Times New Roman" w:cs="Times New Roman"/>
          <w:lang w:val="en-US"/>
        </w:rPr>
        <w:t>than boys</w:t>
      </w:r>
      <w:r w:rsidR="003021AA" w:rsidRPr="00452D0C">
        <w:rPr>
          <w:rFonts w:ascii="Times New Roman" w:hAnsi="Times New Roman" w:cs="Times New Roman"/>
          <w:lang w:val="en-US"/>
        </w:rPr>
        <w:t xml:space="preserve"> </w:t>
      </w:r>
      <w:r w:rsidR="00AD0795" w:rsidRPr="00452D0C">
        <w:rPr>
          <w:rFonts w:ascii="Times New Roman" w:hAnsi="Times New Roman" w:cs="Times New Roman"/>
          <w:lang w:val="en-US"/>
        </w:rPr>
        <w:fldChar w:fldCharType="begin"/>
      </w:r>
      <w:r w:rsidR="00E665DF" w:rsidRPr="00452D0C">
        <w:rPr>
          <w:rFonts w:ascii="Times New Roman" w:hAnsi="Times New Roman" w:cs="Times New Roman"/>
          <w:lang w:val="en-US"/>
        </w:rPr>
        <w:instrText xml:space="preserve"> ADDIN EN.CITE &lt;EndNote&gt;&lt;Cite&gt;&lt;Author&gt;Beauchaine&lt;/Author&gt;&lt;Year&gt;2008&lt;/Year&gt;&lt;RecNum&gt;28968&lt;/RecNum&gt;&lt;DisplayText&gt;(Beauchaine et al., 2008)&lt;/DisplayText&gt;&lt;record&gt;&lt;rec-number&gt;28968&lt;/rec-number&gt;&lt;foreign-keys&gt;&lt;key app="EN" db-id="vda50vt5nv9xrzet9s75ppp9w9e2vtzzx52t" timestamp="1526894600"&gt;28968&lt;/key&gt;&lt;/foreign-keys&gt;&lt;ref-type name="Journal Article"&gt;17&lt;/ref-type&gt;&lt;contributors&gt;&lt;authors&gt;&lt;author&gt;Beauchaine, T. P.&lt;/author&gt;&lt;author&gt;Hong, J.&lt;/author&gt;&lt;author&gt;Marsh, P.&lt;/author&gt;&lt;/authors&gt;&lt;/contributors&gt;&lt;titles&gt;&lt;title&gt;Sex differences in autonomic correlates of conduct problems and aggression&lt;/title&gt;&lt;secondary-title&gt;J Am Acad Child Adolesc Psychiatry&lt;/secondary-title&gt;&lt;/titles&gt;&lt;periodical&gt;&lt;full-title&gt;J Am Acad Child Adolesc Psychiatry&lt;/full-title&gt;&lt;/periodical&gt;&lt;pages&gt;788-96&lt;/pages&gt;&lt;volume&gt;47&lt;/volume&gt;&lt;number&gt;7&lt;/number&gt;&lt;dates&gt;&lt;year&gt;2008&lt;/year&gt;&lt;/dates&gt;&lt;accession-num&gt;18520959&lt;/accession-num&gt;&lt;urls&gt;&lt;related-urls&gt;&lt;url&gt;http://ac.els-cdn.com/S0890856708600349/1-s2.0-S0890856708600349-main.pdf?_tid=624694ca-6ece-11e6-bc19-00000aacb361&amp;amp;acdnat=1472574517_87dfc8860205f5fccfb69e3fb14edc78&lt;/url&gt;&lt;/related-urls&gt;&lt;/urls&gt;&lt;electronic-resource-num&gt;10.1097/CHI.Ob013e318172ef4b&lt;/electronic-resource-num&gt;&lt;/record&gt;&lt;/Cite&gt;&lt;/EndNote&gt;</w:instrText>
      </w:r>
      <w:r w:rsidR="00AD0795" w:rsidRPr="00452D0C">
        <w:rPr>
          <w:rFonts w:ascii="Times New Roman" w:hAnsi="Times New Roman" w:cs="Times New Roman"/>
          <w:lang w:val="en-US"/>
        </w:rPr>
        <w:fldChar w:fldCharType="separate"/>
      </w:r>
      <w:r w:rsidR="00E665DF" w:rsidRPr="00452D0C">
        <w:rPr>
          <w:rFonts w:ascii="Times New Roman" w:hAnsi="Times New Roman" w:cs="Times New Roman"/>
          <w:noProof/>
          <w:lang w:val="en-US"/>
        </w:rPr>
        <w:t>(Beauchaine et al., 2008)</w:t>
      </w:r>
      <w:r w:rsidR="00AD0795" w:rsidRPr="00452D0C">
        <w:rPr>
          <w:rFonts w:ascii="Times New Roman" w:hAnsi="Times New Roman" w:cs="Times New Roman"/>
          <w:lang w:val="en-US"/>
        </w:rPr>
        <w:fldChar w:fldCharType="end"/>
      </w:r>
      <w:r w:rsidR="00E665DF" w:rsidRPr="00452D0C">
        <w:rPr>
          <w:rFonts w:ascii="Times New Roman" w:hAnsi="Times New Roman" w:cs="Times New Roman"/>
          <w:lang w:val="en-US"/>
        </w:rPr>
        <w:t>.</w:t>
      </w:r>
      <w:r w:rsidRPr="00452D0C">
        <w:rPr>
          <w:rFonts w:ascii="Times New Roman" w:hAnsi="Times New Roman" w:cs="Times New Roman"/>
          <w:lang w:val="en-US"/>
        </w:rPr>
        <w:t xml:space="preserve"> In the case of th</w:t>
      </w:r>
      <w:r w:rsidR="004D1F17">
        <w:rPr>
          <w:rFonts w:ascii="Times New Roman" w:hAnsi="Times New Roman" w:cs="Times New Roman"/>
          <w:lang w:val="en-US"/>
        </w:rPr>
        <w:t>e</w:t>
      </w:r>
      <w:r w:rsidRPr="00452D0C">
        <w:rPr>
          <w:rFonts w:ascii="Times New Roman" w:hAnsi="Times New Roman" w:cs="Times New Roman"/>
          <w:lang w:val="en-US"/>
        </w:rPr>
        <w:t xml:space="preserve"> </w:t>
      </w:r>
      <w:r w:rsidR="004D1F17">
        <w:rPr>
          <w:rFonts w:ascii="Times New Roman" w:hAnsi="Times New Roman" w:cs="Times New Roman"/>
          <w:lang w:val="en-US"/>
        </w:rPr>
        <w:t>latter</w:t>
      </w:r>
      <w:r w:rsidRPr="00452D0C">
        <w:rPr>
          <w:rFonts w:ascii="Times New Roman" w:hAnsi="Times New Roman" w:cs="Times New Roman"/>
          <w:lang w:val="en-US"/>
        </w:rPr>
        <w:t xml:space="preserve"> publication, our inclusion criteria did not allow to accommodate studies that </w:t>
      </w:r>
      <w:r w:rsidR="004D1F17">
        <w:rPr>
          <w:rFonts w:ascii="Times New Roman" w:hAnsi="Times New Roman" w:cs="Times New Roman"/>
          <w:lang w:val="en-US"/>
        </w:rPr>
        <w:t>created</w:t>
      </w:r>
      <w:r w:rsidRPr="00452D0C">
        <w:rPr>
          <w:rFonts w:ascii="Times New Roman" w:hAnsi="Times New Roman" w:cs="Times New Roman"/>
          <w:lang w:val="en-US"/>
        </w:rPr>
        <w:t xml:space="preserve"> groups of youth based on latent class analyses. However</w:t>
      </w:r>
      <w:r w:rsidRPr="00BB3164">
        <w:rPr>
          <w:rFonts w:ascii="Times New Roman" w:hAnsi="Times New Roman" w:cs="Times New Roman"/>
          <w:lang w:val="en-US"/>
        </w:rPr>
        <w:t xml:space="preserve">, all studies reporting HR </w:t>
      </w:r>
      <w:r w:rsidR="00A7568B" w:rsidRPr="00BB3164">
        <w:rPr>
          <w:rFonts w:ascii="Times New Roman" w:hAnsi="Times New Roman" w:cs="Times New Roman"/>
          <w:lang w:val="en-US"/>
        </w:rPr>
        <w:t xml:space="preserve">monitored during </w:t>
      </w:r>
      <w:r w:rsidRPr="00BB3164">
        <w:rPr>
          <w:rFonts w:ascii="Times New Roman" w:hAnsi="Times New Roman" w:cs="Times New Roman"/>
          <w:lang w:val="en-US"/>
        </w:rPr>
        <w:t>a task</w:t>
      </w:r>
      <w:r w:rsidR="00B305FF">
        <w:rPr>
          <w:rFonts w:ascii="Times New Roman" w:hAnsi="Times New Roman" w:cs="Times New Roman"/>
          <w:lang w:val="en-US"/>
        </w:rPr>
        <w:t>,</w:t>
      </w:r>
      <w:r w:rsidR="00A7568B" w:rsidRPr="00BB3164">
        <w:rPr>
          <w:rFonts w:ascii="Times New Roman" w:hAnsi="Times New Roman" w:cs="Times New Roman"/>
          <w:lang w:val="en-US"/>
        </w:rPr>
        <w:t xml:space="preserve"> </w:t>
      </w:r>
      <w:r w:rsidRPr="00BB3164">
        <w:rPr>
          <w:rFonts w:ascii="Times New Roman" w:hAnsi="Times New Roman" w:cs="Times New Roman"/>
          <w:lang w:val="en-US"/>
        </w:rPr>
        <w:t>include</w:t>
      </w:r>
      <w:r w:rsidR="00A7568B" w:rsidRPr="00BB3164">
        <w:rPr>
          <w:rFonts w:ascii="Times New Roman" w:hAnsi="Times New Roman" w:cs="Times New Roman"/>
          <w:lang w:val="en-US"/>
        </w:rPr>
        <w:t>d</w:t>
      </w:r>
      <w:r w:rsidRPr="00BB3164">
        <w:rPr>
          <w:rFonts w:ascii="Times New Roman" w:hAnsi="Times New Roman" w:cs="Times New Roman"/>
          <w:lang w:val="en-US"/>
        </w:rPr>
        <w:t xml:space="preserve"> mixed samples</w:t>
      </w:r>
      <w:r w:rsidR="00A7568B" w:rsidRPr="00BB3164">
        <w:rPr>
          <w:rFonts w:ascii="Times New Roman" w:hAnsi="Times New Roman" w:cs="Times New Roman"/>
          <w:lang w:val="en-US"/>
        </w:rPr>
        <w:t xml:space="preserve"> </w:t>
      </w:r>
      <w:r w:rsidR="00774CB4">
        <w:rPr>
          <w:rFonts w:ascii="Times New Roman" w:hAnsi="Times New Roman" w:cs="Times New Roman"/>
          <w:lang w:val="en-US"/>
        </w:rPr>
        <w:t xml:space="preserve">of boys and girls </w:t>
      </w:r>
      <w:r w:rsidRPr="00BB3164">
        <w:rPr>
          <w:rFonts w:ascii="Times New Roman" w:hAnsi="Times New Roman" w:cs="Times New Roman"/>
          <w:lang w:val="en-US"/>
        </w:rPr>
        <w:t>and show</w:t>
      </w:r>
      <w:r w:rsidR="00A7568B" w:rsidRPr="00BB3164">
        <w:rPr>
          <w:rFonts w:ascii="Times New Roman" w:hAnsi="Times New Roman" w:cs="Times New Roman"/>
          <w:lang w:val="en-US"/>
        </w:rPr>
        <w:t>ed</w:t>
      </w:r>
      <w:r w:rsidRPr="00BB3164">
        <w:rPr>
          <w:rFonts w:ascii="Times New Roman" w:hAnsi="Times New Roman" w:cs="Times New Roman"/>
          <w:lang w:val="en-US"/>
        </w:rPr>
        <w:t xml:space="preserve"> a trend for reduced HR reaction to tasks, </w:t>
      </w:r>
      <w:r w:rsidR="008309D1">
        <w:rPr>
          <w:rFonts w:ascii="Times New Roman" w:hAnsi="Times New Roman" w:cs="Times New Roman"/>
          <w:lang w:val="en-US"/>
        </w:rPr>
        <w:t>although</w:t>
      </w:r>
      <w:r w:rsidRPr="00BB3164">
        <w:rPr>
          <w:rFonts w:ascii="Times New Roman" w:hAnsi="Times New Roman" w:cs="Times New Roman"/>
          <w:lang w:val="en-US"/>
        </w:rPr>
        <w:t xml:space="preserve"> the pooled effect </w:t>
      </w:r>
      <w:r w:rsidR="008309D1">
        <w:rPr>
          <w:rFonts w:ascii="Times New Roman" w:hAnsi="Times New Roman" w:cs="Times New Roman"/>
          <w:lang w:val="en-US"/>
        </w:rPr>
        <w:t>wa</w:t>
      </w:r>
      <w:r w:rsidRPr="00BB3164">
        <w:rPr>
          <w:rFonts w:ascii="Times New Roman" w:hAnsi="Times New Roman" w:cs="Times New Roman"/>
          <w:lang w:val="en-US"/>
        </w:rPr>
        <w:t>s not significant.</w:t>
      </w:r>
      <w:r w:rsidR="00A7568B" w:rsidRPr="00BB3164">
        <w:rPr>
          <w:rFonts w:ascii="Times New Roman" w:hAnsi="Times New Roman" w:cs="Times New Roman"/>
          <w:lang w:val="en-US"/>
        </w:rPr>
        <w:t xml:space="preserve"> </w:t>
      </w:r>
      <w:r w:rsidRPr="00BB3164">
        <w:rPr>
          <w:rFonts w:ascii="Times New Roman" w:hAnsi="Times New Roman" w:cs="Times New Roman"/>
          <w:lang w:val="en-US"/>
        </w:rPr>
        <w:t>Interestingly</w:t>
      </w:r>
      <w:r w:rsidR="008309D1">
        <w:rPr>
          <w:rFonts w:ascii="Times New Roman" w:hAnsi="Times New Roman" w:cs="Times New Roman"/>
          <w:lang w:val="en-US"/>
        </w:rPr>
        <w:t>,</w:t>
      </w:r>
      <w:r w:rsidRPr="00BB3164">
        <w:rPr>
          <w:rFonts w:ascii="Times New Roman" w:hAnsi="Times New Roman" w:cs="Times New Roman"/>
          <w:lang w:val="en-US"/>
        </w:rPr>
        <w:t xml:space="preserve"> Crozier et al.</w:t>
      </w:r>
      <w:r w:rsidR="00B305FF">
        <w:rPr>
          <w:rFonts w:ascii="Times New Roman" w:hAnsi="Times New Roman" w:cs="Times New Roman"/>
          <w:lang w:val="en-US"/>
        </w:rPr>
        <w:t xml:space="preserve"> </w:t>
      </w:r>
      <w:r w:rsidR="00AD0795" w:rsidRPr="00BB3164">
        <w:rPr>
          <w:rFonts w:ascii="Times New Roman" w:hAnsi="Times New Roman" w:cs="Times New Roman"/>
          <w:lang w:val="en-US"/>
        </w:rPr>
        <w:fldChar w:fldCharType="begin"/>
      </w:r>
      <w:r w:rsidRPr="00BB3164">
        <w:rPr>
          <w:rFonts w:ascii="Times New Roman" w:hAnsi="Times New Roman" w:cs="Times New Roman"/>
          <w:lang w:val="en-US"/>
        </w:rPr>
        <w:instrText xml:space="preserve"> ADDIN EN.CITE &lt;EndNote&gt;&lt;Cite ExcludeAuth="1"&gt;&lt;Author&gt;Crozier&lt;/Author&gt;&lt;Year&gt;2008&lt;/Year&gt;&lt;RecNum&gt;29003&lt;/RecNum&gt;&lt;DisplayText&gt;(2008)&lt;/DisplayText&gt;&lt;record&gt;&lt;rec-number&gt;29003&lt;/rec-number&gt;&lt;foreign-keys&gt;&lt;key app="EN" db-id="vda50vt5nv9xrzet9s75ppp9w9e2vtzzx52t" timestamp="1526895004"&gt;29003&lt;/key&gt;&lt;/foreign-keys&gt;&lt;ref-type name="Journal Article"&gt;17&lt;/ref-type&gt;&lt;contributors&gt;&lt;authors&gt;&lt;author&gt;Crozier, Joseph C.&lt;/author&gt;&lt;author&gt;Dodge, Kenneth A.&lt;/author&gt;&lt;author&gt;Fontaine, Reid Griffith&lt;/author&gt;&lt;author&gt;Lansford, Jennifer E.&lt;/author&gt;&lt;author&gt;Bates, John E.&lt;/author&gt;&lt;author&gt;Pettit, Gregory S.&lt;/author&gt;&lt;author&gt;Levenson, Robert W.&lt;/author&gt;&lt;/authors&gt;&lt;/contributors&gt;&lt;titles&gt;&lt;title&gt;Social information processing and cardiac predictors of adolescent antisocial behavior&lt;/title&gt;&lt;secondary-title&gt;J Abnorm Psychol&lt;/secondary-title&gt;&lt;/titles&gt;&lt;periodical&gt;&lt;full-title&gt;J Abnorm Psychol&lt;/full-title&gt;&lt;/periodical&gt;&lt;pages&gt;253-267&lt;/pages&gt;&lt;volume&gt;117&lt;/volume&gt;&lt;number&gt;2&lt;/number&gt;&lt;dates&gt;&lt;year&gt;2008&lt;/year&gt;&lt;/dates&gt;&lt;accession-num&gt;WOS:000255671500001&lt;/accession-num&gt;&lt;urls&gt;&lt;related-urls&gt;&lt;url&gt;&amp;lt;Go to ISI&amp;gt;://WOS:000255671500001&lt;/url&gt;&lt;url&gt;https://www.ncbi.nlm.nih.gov/pmc/articles/PMC3391970/pdf/nihms124456.pdf&lt;/url&gt;&lt;/related-urls&gt;&lt;/urls&gt;&lt;electronic-resource-num&gt;10.1037/0021-843x.117.2.253&lt;/electronic-resource-num&gt;&lt;/record&gt;&lt;/Cite&gt;&lt;/EndNote&gt;</w:instrText>
      </w:r>
      <w:r w:rsidR="00AD0795" w:rsidRPr="00BB3164">
        <w:rPr>
          <w:rFonts w:ascii="Times New Roman" w:hAnsi="Times New Roman" w:cs="Times New Roman"/>
          <w:lang w:val="en-US"/>
        </w:rPr>
        <w:fldChar w:fldCharType="separate"/>
      </w:r>
      <w:r w:rsidRPr="00BB3164">
        <w:rPr>
          <w:rFonts w:ascii="Times New Roman" w:hAnsi="Times New Roman" w:cs="Times New Roman"/>
          <w:noProof/>
          <w:lang w:val="en-US"/>
        </w:rPr>
        <w:t>(2008)</w:t>
      </w:r>
      <w:r w:rsidR="00AD0795" w:rsidRPr="00BB3164">
        <w:rPr>
          <w:rFonts w:ascii="Times New Roman" w:hAnsi="Times New Roman" w:cs="Times New Roman"/>
          <w:lang w:val="en-US"/>
        </w:rPr>
        <w:fldChar w:fldCharType="end"/>
      </w:r>
      <w:r w:rsidR="00B305FF">
        <w:rPr>
          <w:rFonts w:ascii="Times New Roman" w:hAnsi="Times New Roman" w:cs="Times New Roman"/>
          <w:lang w:val="en-US"/>
        </w:rPr>
        <w:t xml:space="preserve"> </w:t>
      </w:r>
      <w:r w:rsidRPr="00BB3164">
        <w:rPr>
          <w:rFonts w:ascii="Times New Roman" w:hAnsi="Times New Roman" w:cs="Times New Roman"/>
          <w:lang w:val="en-US"/>
        </w:rPr>
        <w:t>and Eisenberg et al.</w:t>
      </w:r>
      <w:r w:rsidR="00AD0795" w:rsidRPr="00BB3164">
        <w:rPr>
          <w:rFonts w:ascii="Times New Roman" w:hAnsi="Times New Roman" w:cs="Times New Roman"/>
          <w:lang w:val="en-US"/>
        </w:rPr>
        <w:fldChar w:fldCharType="begin"/>
      </w:r>
      <w:r w:rsidRPr="00BB3164">
        <w:rPr>
          <w:rFonts w:ascii="Times New Roman" w:hAnsi="Times New Roman" w:cs="Times New Roman"/>
          <w:lang w:val="en-US"/>
        </w:rPr>
        <w:instrText xml:space="preserve"> ADDIN EN.CITE &lt;EndNote&gt;&lt;Cite ExcludeAuth="1"&gt;&lt;Author&gt;Eisenberg&lt;/Author&gt;&lt;Year&gt;1996&lt;/Year&gt;&lt;RecNum&gt;29004&lt;/RecNum&gt;&lt;DisplayText&gt;(1996)&lt;/DisplayText&gt;&lt;record&gt;&lt;rec-number&gt;29004&lt;/rec-number&gt;&lt;foreign-keys&gt;&lt;key app="EN" db-id="vda50vt5nv9xrzet9s75ppp9w9e2vtzzx52t" timestamp="1526895004"&gt;29004&lt;/key&gt;&lt;/foreign-keys&gt;&lt;ref-type name="Journal Article"&gt;17&lt;/ref-type&gt;&lt;contributors&gt;&lt;authors&gt;&lt;author&gt;Eisenberg, Nancy&lt;/author&gt;&lt;author&gt;Fabes, Richard A.&lt;/author&gt;&lt;author&gt;Guthrie, Ivanna K.&lt;/author&gt;&lt;author&gt;Murphy, Bridget C.&lt;/author&gt;&lt;author&gt;Maszk, Pat&lt;/author&gt;&lt;author&gt;Holmgren, Robin&lt;/author&gt;&lt;author&gt;Suh, Karen&lt;/author&gt;&lt;/authors&gt;&lt;/contributors&gt;&lt;titles&gt;&lt;title&gt;The relations of regulation and emotionality to problem behavior in elementary school children&lt;/title&gt;&lt;secondary-title&gt;Dev Psychopathol&lt;/secondary-title&gt;&lt;/titles&gt;&lt;periodical&gt;&lt;full-title&gt;Dev Psychopathol&lt;/full-title&gt;&lt;/periodical&gt;&lt;pages&gt;141-162&lt;/pages&gt;&lt;volume&gt;8&lt;/volume&gt;&lt;number&gt;1&lt;/number&gt;&lt;dates&gt;&lt;year&gt;1996&lt;/year&gt;&lt;/dates&gt;&lt;accession-num&gt;1996-02710-008&lt;/accession-num&gt;&lt;urls&gt;&lt;related-urls&gt;&lt;url&gt;http://ovidsp.ovid.com/ovidweb.cgi?T=JS&amp;amp;CSC=Y&amp;amp;NEWS=N&amp;amp;PAGE=fulltext&amp;amp;D=psyc3&amp;amp;AN=1996-02710-008&lt;/url&gt;&lt;url&gt;http://journals.cambridge.org/download.php?file=%2FDPP%2FDPP8_01%2FS095457940000701Xa.pdf&amp;amp;code=3b53b091cadad6bf6798fcc5c0bfb3b2&lt;/url&gt;&lt;/related-urls&gt;&lt;/urls&gt;&lt;electronic-resource-num&gt;10.1017/S095457940000701X&lt;/electronic-resource-num&gt;&lt;/record&gt;&lt;/Cite&gt;&lt;/EndNote&gt;</w:instrText>
      </w:r>
      <w:r w:rsidR="00AD0795" w:rsidRPr="00BB3164">
        <w:rPr>
          <w:rFonts w:ascii="Times New Roman" w:hAnsi="Times New Roman" w:cs="Times New Roman"/>
          <w:lang w:val="en-US"/>
        </w:rPr>
        <w:fldChar w:fldCharType="separate"/>
      </w:r>
      <w:r w:rsidRPr="00BB3164">
        <w:rPr>
          <w:rFonts w:ascii="Times New Roman" w:hAnsi="Times New Roman" w:cs="Times New Roman"/>
          <w:noProof/>
          <w:lang w:val="en-US"/>
        </w:rPr>
        <w:t>(1996)</w:t>
      </w:r>
      <w:r w:rsidR="00AD0795" w:rsidRPr="00BB3164">
        <w:rPr>
          <w:rFonts w:ascii="Times New Roman" w:hAnsi="Times New Roman" w:cs="Times New Roman"/>
          <w:lang w:val="en-US"/>
        </w:rPr>
        <w:fldChar w:fldCharType="end"/>
      </w:r>
      <w:r w:rsidR="00B305FF">
        <w:rPr>
          <w:rFonts w:ascii="Times New Roman" w:hAnsi="Times New Roman" w:cs="Times New Roman"/>
          <w:lang w:val="en-US"/>
        </w:rPr>
        <w:t xml:space="preserve"> </w:t>
      </w:r>
      <w:r w:rsidRPr="00BB3164">
        <w:rPr>
          <w:rFonts w:ascii="Times New Roman" w:hAnsi="Times New Roman" w:cs="Times New Roman"/>
          <w:lang w:val="en-US"/>
        </w:rPr>
        <w:t xml:space="preserve">are the only studies that show a positive correlation in the main analysis. </w:t>
      </w:r>
      <w:r w:rsidR="00DF7C38" w:rsidRPr="00BB3164">
        <w:rPr>
          <w:rFonts w:ascii="Times New Roman" w:hAnsi="Times New Roman" w:cs="Times New Roman"/>
          <w:lang w:val="en-US"/>
        </w:rPr>
        <w:t xml:space="preserve">In these two studies, boys seem to drive the effect in terms of higher heart rate reactivity during task for those higher on </w:t>
      </w:r>
      <w:r w:rsidR="00752059">
        <w:rPr>
          <w:rFonts w:ascii="Times New Roman" w:hAnsi="Times New Roman" w:cs="Times New Roman"/>
          <w:lang w:val="en-US"/>
        </w:rPr>
        <w:t>CP</w:t>
      </w:r>
      <w:r w:rsidR="00DF7C38" w:rsidRPr="00BB3164">
        <w:rPr>
          <w:rFonts w:ascii="Times New Roman" w:hAnsi="Times New Roman" w:cs="Times New Roman"/>
          <w:lang w:val="en-US"/>
        </w:rPr>
        <w:t>, while there was no significant correlation for girls. The resulting high diversity of the studies in the main analysis reflects the differences between studies</w:t>
      </w:r>
      <w:r w:rsidR="007172BA" w:rsidRPr="00BB3164">
        <w:rPr>
          <w:rFonts w:ascii="Times New Roman" w:hAnsi="Times New Roman" w:cs="Times New Roman"/>
          <w:lang w:val="en-US"/>
        </w:rPr>
        <w:t>, which co</w:t>
      </w:r>
      <w:r w:rsidR="00CA207A" w:rsidRPr="00BB3164">
        <w:rPr>
          <w:rFonts w:ascii="Times New Roman" w:hAnsi="Times New Roman" w:cs="Times New Roman"/>
          <w:lang w:val="en-US"/>
        </w:rPr>
        <w:t xml:space="preserve">uld be based on the diversity in the tasks, with a Trier Social Stress Test, Social Performance Paradigm or Social Stress Task on the side of the studies </w:t>
      </w:r>
      <w:r w:rsidR="00B305FF">
        <w:rPr>
          <w:rFonts w:ascii="Times New Roman" w:hAnsi="Times New Roman" w:cs="Times New Roman"/>
          <w:lang w:val="en-US"/>
        </w:rPr>
        <w:t>identifying</w:t>
      </w:r>
      <w:r w:rsidR="00CA207A" w:rsidRPr="00BB3164">
        <w:rPr>
          <w:rFonts w:ascii="Times New Roman" w:hAnsi="Times New Roman" w:cs="Times New Roman"/>
          <w:lang w:val="en-US"/>
        </w:rPr>
        <w:t xml:space="preserve"> negative correlati</w:t>
      </w:r>
      <w:r w:rsidR="0016407A" w:rsidRPr="00BB3164">
        <w:rPr>
          <w:rFonts w:ascii="Times New Roman" w:hAnsi="Times New Roman" w:cs="Times New Roman"/>
          <w:lang w:val="en-US"/>
        </w:rPr>
        <w:t>ons</w:t>
      </w:r>
      <w:r w:rsidR="00B305FF">
        <w:rPr>
          <w:rFonts w:ascii="Times New Roman" w:hAnsi="Times New Roman" w:cs="Times New Roman"/>
          <w:lang w:val="en-US"/>
        </w:rPr>
        <w:t xml:space="preserve"> </w:t>
      </w:r>
      <w:r w:rsidR="00AD0795" w:rsidRPr="00BB3164">
        <w:rPr>
          <w:rFonts w:ascii="Times New Roman" w:hAnsi="Times New Roman" w:cs="Times New Roman"/>
          <w:lang w:val="en-US"/>
        </w:rPr>
        <w:fldChar w:fldCharType="begin">
          <w:fldData xml:space="preserve">PEVuZE5vdGU+PENpdGU+PEF1dGhvcj5DaG95PC9BdXRob3I+PFllYXI+MjAxNTwvWWVhcj48UmVj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</w:fldData>
        </w:fldChar>
      </w:r>
      <w:r w:rsidR="0016407A" w:rsidRPr="00DF5E98">
        <w:rPr>
          <w:rFonts w:ascii="Times New Roman" w:hAnsi="Times New Roman" w:cs="Times New Roman"/>
          <w:lang w:val="en-US"/>
        </w:rPr>
        <w:instrText xml:space="preserve"> ADDIN EN.CITE </w:instrText>
      </w:r>
      <w:r w:rsidR="00AD0795" w:rsidRPr="004D1F17">
        <w:rPr>
          <w:rFonts w:ascii="Times New Roman" w:hAnsi="Times New Roman" w:cs="Times New Roman"/>
          <w:lang w:val="en-US"/>
        </w:rPr>
        <w:fldChar w:fldCharType="begin">
          <w:fldData xml:space="preserve">PEVuZE5vdGU+PENpdGU+PEF1dGhvcj5DaG95PC9BdXRob3I+PFllYXI+MjAxNTwvWWVhcj48UmVj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</w:fldData>
        </w:fldChar>
      </w:r>
      <w:r w:rsidR="0016407A" w:rsidRPr="00DF5E98">
        <w:rPr>
          <w:rFonts w:ascii="Times New Roman" w:hAnsi="Times New Roman" w:cs="Times New Roman"/>
          <w:lang w:val="en-US"/>
        </w:rPr>
        <w:instrText xml:space="preserve"> ADDIN EN.CITE.DATA </w:instrText>
      </w:r>
      <w:r w:rsidR="00AD0795" w:rsidRPr="004D1F17">
        <w:rPr>
          <w:rFonts w:ascii="Times New Roman" w:hAnsi="Times New Roman" w:cs="Times New Roman"/>
          <w:lang w:val="en-US"/>
        </w:rPr>
      </w:r>
      <w:r w:rsidR="00AD0795" w:rsidRPr="004D1F17">
        <w:rPr>
          <w:rFonts w:ascii="Times New Roman" w:hAnsi="Times New Roman" w:cs="Times New Roman"/>
          <w:lang w:val="en-US"/>
        </w:rPr>
        <w:fldChar w:fldCharType="end"/>
      </w:r>
      <w:r w:rsidR="00AD0795" w:rsidRPr="00BB3164">
        <w:rPr>
          <w:rFonts w:ascii="Times New Roman" w:hAnsi="Times New Roman" w:cs="Times New Roman"/>
          <w:lang w:val="en-US"/>
        </w:rPr>
      </w:r>
      <w:r w:rsidR="00AD0795" w:rsidRPr="00BB3164">
        <w:rPr>
          <w:rFonts w:ascii="Times New Roman" w:hAnsi="Times New Roman" w:cs="Times New Roman"/>
          <w:lang w:val="en-US"/>
        </w:rPr>
        <w:fldChar w:fldCharType="separate"/>
      </w:r>
      <w:r w:rsidR="0016407A" w:rsidRPr="00BB3164">
        <w:rPr>
          <w:rFonts w:ascii="Times New Roman" w:hAnsi="Times New Roman" w:cs="Times New Roman"/>
          <w:noProof/>
          <w:lang w:val="en-US"/>
        </w:rPr>
        <w:t>(Choy et al., 2015; Hastings et al., 2011; Hastings, Zahn-Waxler, &amp; Usher, 2007; Portnoy et al., 2014)</w:t>
      </w:r>
      <w:r w:rsidR="00AD0795" w:rsidRPr="00BB3164">
        <w:rPr>
          <w:rFonts w:ascii="Times New Roman" w:hAnsi="Times New Roman" w:cs="Times New Roman"/>
          <w:lang w:val="en-US"/>
        </w:rPr>
        <w:fldChar w:fldCharType="end"/>
      </w:r>
      <w:r w:rsidR="00CA207A" w:rsidRPr="00BB3164">
        <w:rPr>
          <w:rFonts w:ascii="Times New Roman" w:hAnsi="Times New Roman" w:cs="Times New Roman"/>
          <w:lang w:val="en-US"/>
        </w:rPr>
        <w:t xml:space="preserve"> and an imagination task or watching crying babies films task on the side of the</w:t>
      </w:r>
      <w:r w:rsidR="00B305FF" w:rsidRPr="00B305FF">
        <w:rPr>
          <w:rFonts w:ascii="Times New Roman" w:hAnsi="Times New Roman" w:cs="Times New Roman"/>
          <w:lang w:val="en-US"/>
        </w:rPr>
        <w:t xml:space="preserve"> </w:t>
      </w:r>
      <w:r w:rsidR="00B305FF" w:rsidRPr="00BB3164">
        <w:rPr>
          <w:rFonts w:ascii="Times New Roman" w:hAnsi="Times New Roman" w:cs="Times New Roman"/>
          <w:lang w:val="en-US"/>
        </w:rPr>
        <w:t xml:space="preserve">studies </w:t>
      </w:r>
      <w:r w:rsidR="00B305FF">
        <w:rPr>
          <w:rFonts w:ascii="Times New Roman" w:hAnsi="Times New Roman" w:cs="Times New Roman"/>
          <w:lang w:val="en-US"/>
        </w:rPr>
        <w:t>identifying</w:t>
      </w:r>
      <w:r w:rsidR="00CA207A" w:rsidRPr="00BB3164">
        <w:rPr>
          <w:rFonts w:ascii="Times New Roman" w:hAnsi="Times New Roman" w:cs="Times New Roman"/>
          <w:lang w:val="en-US"/>
        </w:rPr>
        <w:t xml:space="preserve"> positive correlation</w:t>
      </w:r>
      <w:r w:rsidR="00B305FF">
        <w:rPr>
          <w:rFonts w:ascii="Times New Roman" w:hAnsi="Times New Roman" w:cs="Times New Roman"/>
          <w:lang w:val="en-US"/>
        </w:rPr>
        <w:t>s</w:t>
      </w:r>
      <w:r w:rsidR="00CA207A" w:rsidRPr="00BB3164">
        <w:rPr>
          <w:rFonts w:ascii="Times New Roman" w:hAnsi="Times New Roman" w:cs="Times New Roman"/>
          <w:lang w:val="en-US"/>
        </w:rPr>
        <w:t xml:space="preserve"> </w:t>
      </w:r>
      <w:r w:rsidR="00AD0795" w:rsidRPr="00BB3164">
        <w:rPr>
          <w:rFonts w:ascii="Times New Roman" w:hAnsi="Times New Roman" w:cs="Times New Roman"/>
          <w:lang w:val="en-US"/>
        </w:rPr>
        <w:fldChar w:fldCharType="begin">
          <w:fldData xml:space="preserve">PEVuZE5vdGU+PENpdGU+PEF1dGhvcj5Dcm96aWVyPC9BdXRob3I+PFllYXI+MjAwODwvWWVhcj48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=
</w:fldData>
        </w:fldChar>
      </w:r>
      <w:r w:rsidR="0016407A" w:rsidRPr="00BB3164">
        <w:rPr>
          <w:rFonts w:ascii="Times New Roman" w:hAnsi="Times New Roman" w:cs="Times New Roman"/>
          <w:lang w:val="en-US"/>
        </w:rPr>
        <w:instrText xml:space="preserve"> ADDIN EN.CITE </w:instrText>
      </w:r>
      <w:r w:rsidR="00AD0795" w:rsidRPr="00BB3164">
        <w:rPr>
          <w:rFonts w:ascii="Times New Roman" w:hAnsi="Times New Roman" w:cs="Times New Roman"/>
          <w:lang w:val="en-US"/>
        </w:rPr>
        <w:fldChar w:fldCharType="begin">
          <w:fldData xml:space="preserve">PEVuZE5vdGU+PENpdGU+PEF1dGhvcj5Dcm96aWVyPC9BdXRob3I+PFllYXI+MjAwODwvWWVhcj48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=
</w:fldData>
        </w:fldChar>
      </w:r>
      <w:r w:rsidR="0016407A" w:rsidRPr="00BB3164">
        <w:rPr>
          <w:rFonts w:ascii="Times New Roman" w:hAnsi="Times New Roman" w:cs="Times New Roman"/>
          <w:lang w:val="en-US"/>
        </w:rPr>
        <w:instrText xml:space="preserve"> ADDIN EN.CITE.DATA </w:instrText>
      </w:r>
      <w:r w:rsidR="00AD0795" w:rsidRPr="00BB3164">
        <w:rPr>
          <w:rFonts w:ascii="Times New Roman" w:hAnsi="Times New Roman" w:cs="Times New Roman"/>
          <w:lang w:val="en-US"/>
        </w:rPr>
      </w:r>
      <w:r w:rsidR="00AD0795" w:rsidRPr="00BB3164">
        <w:rPr>
          <w:rFonts w:ascii="Times New Roman" w:hAnsi="Times New Roman" w:cs="Times New Roman"/>
          <w:lang w:val="en-US"/>
        </w:rPr>
        <w:fldChar w:fldCharType="end"/>
      </w:r>
      <w:r w:rsidR="00AD0795" w:rsidRPr="00BB3164">
        <w:rPr>
          <w:rFonts w:ascii="Times New Roman" w:hAnsi="Times New Roman" w:cs="Times New Roman"/>
          <w:lang w:val="en-US"/>
        </w:rPr>
      </w:r>
      <w:r w:rsidR="00AD0795" w:rsidRPr="00BB3164">
        <w:rPr>
          <w:rFonts w:ascii="Times New Roman" w:hAnsi="Times New Roman" w:cs="Times New Roman"/>
          <w:lang w:val="en-US"/>
        </w:rPr>
        <w:fldChar w:fldCharType="separate"/>
      </w:r>
      <w:r w:rsidR="0016407A" w:rsidRPr="00BB3164">
        <w:rPr>
          <w:rFonts w:ascii="Times New Roman" w:hAnsi="Times New Roman" w:cs="Times New Roman"/>
          <w:noProof/>
          <w:lang w:val="en-US"/>
        </w:rPr>
        <w:t>(Crozier et al., 2008; Eisenberg et al., 2012)</w:t>
      </w:r>
      <w:r w:rsidR="00AD0795" w:rsidRPr="00BB3164">
        <w:rPr>
          <w:rFonts w:ascii="Times New Roman" w:hAnsi="Times New Roman" w:cs="Times New Roman"/>
          <w:lang w:val="en-US"/>
        </w:rPr>
        <w:fldChar w:fldCharType="end"/>
      </w:r>
      <w:r w:rsidR="00CA207A" w:rsidRPr="00BB3164">
        <w:rPr>
          <w:rFonts w:ascii="Times New Roman" w:hAnsi="Times New Roman" w:cs="Times New Roman"/>
          <w:lang w:val="en-US"/>
        </w:rPr>
        <w:t>.</w:t>
      </w:r>
      <w:r w:rsidR="0016407A" w:rsidRPr="00BB3164">
        <w:rPr>
          <w:rFonts w:ascii="Times New Roman" w:hAnsi="Times New Roman" w:cs="Times New Roman"/>
          <w:lang w:val="en-US"/>
        </w:rPr>
        <w:t xml:space="preserve"> This could point to a differentiation between (social) stress inducing </w:t>
      </w:r>
      <w:r w:rsidR="00C04851" w:rsidRPr="00BB3164">
        <w:rPr>
          <w:rFonts w:ascii="Times New Roman" w:hAnsi="Times New Roman" w:cs="Times New Roman"/>
          <w:lang w:val="en-US"/>
        </w:rPr>
        <w:t xml:space="preserve">situations compared to empathy </w:t>
      </w:r>
      <w:r w:rsidR="00616F16" w:rsidRPr="00BB3164">
        <w:rPr>
          <w:rFonts w:ascii="Times New Roman" w:hAnsi="Times New Roman" w:cs="Times New Roman"/>
          <w:lang w:val="en-US"/>
        </w:rPr>
        <w:t>evoking</w:t>
      </w:r>
      <w:r w:rsidR="00C04851" w:rsidRPr="00BB3164">
        <w:rPr>
          <w:rFonts w:ascii="Times New Roman" w:hAnsi="Times New Roman" w:cs="Times New Roman"/>
          <w:lang w:val="en-US"/>
        </w:rPr>
        <w:t xml:space="preserve"> tasks.</w:t>
      </w:r>
      <w:r w:rsidR="00B071FD" w:rsidRPr="00BB3164">
        <w:rPr>
          <w:rFonts w:ascii="Times New Roman" w:hAnsi="Times New Roman" w:cs="Times New Roman"/>
          <w:lang w:val="en-US"/>
        </w:rPr>
        <w:t xml:space="preserve"> </w:t>
      </w:r>
      <w:r w:rsidR="004A4C80" w:rsidRPr="00BB3164">
        <w:rPr>
          <w:rFonts w:ascii="Times New Roman" w:hAnsi="Times New Roman" w:cs="Times New Roman"/>
          <w:lang w:val="en-US"/>
        </w:rPr>
        <w:t xml:space="preserve">Eisenberg et al. </w:t>
      </w:r>
      <w:r w:rsidR="00B305FF">
        <w:rPr>
          <w:rFonts w:ascii="Times New Roman" w:hAnsi="Times New Roman" w:cs="Times New Roman"/>
          <w:lang w:val="en-US"/>
        </w:rPr>
        <w:t xml:space="preserve">(2012) </w:t>
      </w:r>
      <w:r w:rsidR="004A4C80" w:rsidRPr="00BB3164">
        <w:rPr>
          <w:rFonts w:ascii="Times New Roman" w:hAnsi="Times New Roman" w:cs="Times New Roman"/>
          <w:lang w:val="en-US"/>
        </w:rPr>
        <w:t xml:space="preserve">argue that their finding might be due to the lower baseline in their data, while Crozier et al. </w:t>
      </w:r>
      <w:r w:rsidR="00B305FF">
        <w:rPr>
          <w:rFonts w:ascii="Times New Roman" w:hAnsi="Times New Roman" w:cs="Times New Roman"/>
          <w:lang w:val="en-US"/>
        </w:rPr>
        <w:t xml:space="preserve">(2008) </w:t>
      </w:r>
      <w:r w:rsidR="004A4C80" w:rsidRPr="00BB3164">
        <w:rPr>
          <w:rFonts w:ascii="Times New Roman" w:hAnsi="Times New Roman" w:cs="Times New Roman"/>
          <w:lang w:val="en-US"/>
        </w:rPr>
        <w:t xml:space="preserve">argue that they found an increase in HR directly after the provocation </w:t>
      </w:r>
      <w:r w:rsidR="00B305FF">
        <w:rPr>
          <w:rFonts w:ascii="Times New Roman" w:hAnsi="Times New Roman" w:cs="Times New Roman"/>
          <w:lang w:val="en-US"/>
        </w:rPr>
        <w:t>was</w:t>
      </w:r>
      <w:r w:rsidR="004A4C80" w:rsidRPr="00BB3164">
        <w:rPr>
          <w:rFonts w:ascii="Times New Roman" w:hAnsi="Times New Roman" w:cs="Times New Roman"/>
          <w:lang w:val="en-US"/>
        </w:rPr>
        <w:t xml:space="preserve"> presented, but a decrease immediately prior to the provocation and therefore there </w:t>
      </w:r>
      <w:r w:rsidR="00B305FF">
        <w:rPr>
          <w:rFonts w:ascii="Times New Roman" w:hAnsi="Times New Roman" w:cs="Times New Roman"/>
          <w:lang w:val="en-US"/>
        </w:rPr>
        <w:t>might be</w:t>
      </w:r>
      <w:r w:rsidR="004A4C80" w:rsidRPr="00BB3164">
        <w:rPr>
          <w:rFonts w:ascii="Times New Roman" w:hAnsi="Times New Roman" w:cs="Times New Roman"/>
          <w:lang w:val="en-US"/>
        </w:rPr>
        <w:t xml:space="preserve"> different processes involved</w:t>
      </w:r>
      <w:r w:rsidR="00B305FF">
        <w:rPr>
          <w:rFonts w:ascii="Times New Roman" w:hAnsi="Times New Roman" w:cs="Times New Roman"/>
          <w:lang w:val="en-US"/>
        </w:rPr>
        <w:t xml:space="preserve"> in each condition</w:t>
      </w:r>
      <w:r w:rsidR="004A4C80" w:rsidRPr="00BB3164">
        <w:rPr>
          <w:rFonts w:ascii="Times New Roman" w:hAnsi="Times New Roman" w:cs="Times New Roman"/>
          <w:lang w:val="en-US"/>
        </w:rPr>
        <w:t xml:space="preserve">. Considering </w:t>
      </w:r>
      <w:r w:rsidR="006229AC" w:rsidRPr="00BB3164">
        <w:rPr>
          <w:rFonts w:ascii="Times New Roman" w:hAnsi="Times New Roman" w:cs="Times New Roman"/>
          <w:lang w:val="en-US"/>
        </w:rPr>
        <w:t>empathy provoking (other-related) situations</w:t>
      </w:r>
      <w:r w:rsidR="004A4C80" w:rsidRPr="00BB3164">
        <w:rPr>
          <w:rFonts w:ascii="Times New Roman" w:hAnsi="Times New Roman" w:cs="Times New Roman"/>
          <w:lang w:val="en-US"/>
        </w:rPr>
        <w:t xml:space="preserve"> to be </w:t>
      </w:r>
      <w:r w:rsidR="006229AC" w:rsidRPr="00BB3164">
        <w:rPr>
          <w:rFonts w:ascii="Times New Roman" w:hAnsi="Times New Roman" w:cs="Times New Roman"/>
          <w:lang w:val="en-US"/>
        </w:rPr>
        <w:t>significantly different from the more stress inducing tasks</w:t>
      </w:r>
      <w:r w:rsidR="00B071FD" w:rsidRPr="00BB3164">
        <w:rPr>
          <w:rFonts w:ascii="Times New Roman" w:hAnsi="Times New Roman" w:cs="Times New Roman"/>
          <w:lang w:val="en-US"/>
        </w:rPr>
        <w:t xml:space="preserve">, </w:t>
      </w:r>
      <w:r w:rsidR="006229AC" w:rsidRPr="00BB3164">
        <w:rPr>
          <w:rFonts w:ascii="Times New Roman" w:hAnsi="Times New Roman" w:cs="Times New Roman"/>
          <w:lang w:val="en-US"/>
        </w:rPr>
        <w:t>they seem to</w:t>
      </w:r>
      <w:r w:rsidR="00B071FD" w:rsidRPr="00BB3164">
        <w:rPr>
          <w:rFonts w:ascii="Times New Roman" w:hAnsi="Times New Roman" w:cs="Times New Roman"/>
          <w:lang w:val="en-US"/>
        </w:rPr>
        <w:t xml:space="preserve"> lead to higher heart </w:t>
      </w:r>
      <w:r w:rsidR="00B071FD" w:rsidRPr="00BB3164">
        <w:rPr>
          <w:rFonts w:ascii="Times New Roman" w:hAnsi="Times New Roman" w:cs="Times New Roman"/>
          <w:lang w:val="en-US"/>
        </w:rPr>
        <w:lastRenderedPageBreak/>
        <w:t>rate reactions in boys with conduct problems, while stress provoking (self-related) situations provoke less heart rate reactions with increased conduct problems.</w:t>
      </w:r>
      <w:r w:rsidR="00893BB6" w:rsidRPr="00BB3164">
        <w:rPr>
          <w:rFonts w:ascii="Times New Roman" w:hAnsi="Times New Roman" w:cs="Times New Roman"/>
          <w:lang w:val="en-US"/>
        </w:rPr>
        <w:t xml:space="preserve"> </w:t>
      </w:r>
    </w:p>
    <w:p w14:paraId="0AF34CA9" w14:textId="77777777" w:rsidR="008248D9" w:rsidRPr="00BB3164" w:rsidRDefault="008248D9" w:rsidP="00CA207A">
      <w:pPr>
        <w:spacing w:line="480" w:lineRule="auto"/>
        <w:ind w:firstLine="360"/>
        <w:rPr>
          <w:rFonts w:ascii="Times New Roman" w:hAnsi="Times New Roman" w:cs="Times New Roman"/>
          <w:lang w:val="en-US"/>
        </w:rPr>
      </w:pPr>
    </w:p>
    <w:p w14:paraId="5A60C59E" w14:textId="77777777" w:rsidR="00480318" w:rsidRPr="00BB3164" w:rsidRDefault="00480318" w:rsidP="00480318">
      <w:pPr>
        <w:spacing w:line="480" w:lineRule="auto"/>
        <w:rPr>
          <w:rFonts w:ascii="Times New Roman" w:hAnsi="Times New Roman" w:cs="Times New Roman"/>
          <w:lang w:val="en-US"/>
        </w:rPr>
      </w:pPr>
      <w:r w:rsidRPr="00BB3164">
        <w:rPr>
          <w:rFonts w:ascii="Times New Roman" w:hAnsi="Times New Roman" w:cs="Times New Roman"/>
          <w:lang w:val="en-US"/>
        </w:rPr>
        <w:t>Limitations</w:t>
      </w:r>
    </w:p>
    <w:p w14:paraId="4D8A1D55" w14:textId="5E8D535B" w:rsidR="00480318" w:rsidRDefault="00480318" w:rsidP="006015A9">
      <w:pPr>
        <w:spacing w:line="480" w:lineRule="auto"/>
        <w:ind w:firstLine="720"/>
        <w:rPr>
          <w:rFonts w:ascii="Times New Roman" w:hAnsi="Times New Roman" w:cs="Times New Roman"/>
          <w:lang w:val="en-US"/>
        </w:rPr>
      </w:pPr>
      <w:r w:rsidRPr="00BB3164">
        <w:rPr>
          <w:rFonts w:ascii="Times New Roman" w:hAnsi="Times New Roman" w:cs="Times New Roman"/>
          <w:lang w:val="en-US"/>
        </w:rPr>
        <w:t xml:space="preserve">This systematic review and meta-analysis has some limitations: despite a large amount of studies reporting psychophysiological data in relationship to conduct problems (n = 75), only a smaller subset of 66 studies could be included due to non-reported data and difficulties obtaining respective data from authors. </w:t>
      </w:r>
      <w:r w:rsidR="008248D9" w:rsidRPr="00BB3164">
        <w:rPr>
          <w:rFonts w:ascii="Times New Roman" w:hAnsi="Times New Roman" w:cs="Times New Roman"/>
          <w:lang w:val="en-US"/>
        </w:rPr>
        <w:t xml:space="preserve">This points to an urgent need for a more complete and open reporting in the field. </w:t>
      </w:r>
      <w:r w:rsidRPr="00BB3164">
        <w:rPr>
          <w:rFonts w:ascii="Times New Roman" w:hAnsi="Times New Roman" w:cs="Times New Roman"/>
          <w:lang w:val="en-US"/>
        </w:rPr>
        <w:t>Furthermore, we had to exclude several studies based on them reporting types of outcome measures that were unique in our reviewed studies sample (e.g.</w:t>
      </w:r>
      <w:r w:rsidR="008248D9" w:rsidRPr="00BB3164">
        <w:rPr>
          <w:rFonts w:ascii="Times New Roman" w:hAnsi="Times New Roman" w:cs="Times New Roman"/>
          <w:lang w:val="en-US"/>
        </w:rPr>
        <w:t>,</w:t>
      </w:r>
      <w:r w:rsidRPr="00BB3164">
        <w:rPr>
          <w:rFonts w:ascii="Times New Roman" w:hAnsi="Times New Roman" w:cs="Times New Roman"/>
          <w:lang w:val="en-US"/>
        </w:rPr>
        <w:t xml:space="preserve"> </w:t>
      </w:r>
      <w:r w:rsidR="00B86438">
        <w:rPr>
          <w:rFonts w:ascii="Times New Roman" w:hAnsi="Times New Roman" w:cs="Times New Roman"/>
          <w:lang w:val="en-US"/>
        </w:rPr>
        <w:t>blood pressure</w:t>
      </w:r>
      <w:r w:rsidRPr="00BB3164">
        <w:rPr>
          <w:rFonts w:ascii="Times New Roman" w:hAnsi="Times New Roman" w:cs="Times New Roman"/>
          <w:lang w:val="en-US"/>
        </w:rPr>
        <w:t xml:space="preserve"> or SCR for a correlational design) and therefore could not be </w:t>
      </w:r>
      <w:r w:rsidR="008248D9" w:rsidRPr="00BB3164">
        <w:rPr>
          <w:rFonts w:ascii="Times New Roman" w:hAnsi="Times New Roman" w:cs="Times New Roman"/>
          <w:lang w:val="en-US"/>
        </w:rPr>
        <w:t>pooled with other similar measures from any other study retained in our</w:t>
      </w:r>
      <w:r w:rsidRPr="00BB3164">
        <w:rPr>
          <w:rFonts w:ascii="Times New Roman" w:hAnsi="Times New Roman" w:cs="Times New Roman"/>
          <w:lang w:val="en-US"/>
        </w:rPr>
        <w:t xml:space="preserve"> meta-analysis. These are limitations that come with reviewing psychophysiological data, which can be very diverse in terms of specific outcome measures and reported data type.</w:t>
      </w:r>
      <w:r w:rsidR="003021AA" w:rsidRPr="00BB3164">
        <w:rPr>
          <w:rFonts w:ascii="Times New Roman" w:hAnsi="Times New Roman" w:cs="Times New Roman"/>
          <w:lang w:val="en-US"/>
        </w:rPr>
        <w:t xml:space="preserve"> </w:t>
      </w:r>
      <w:r w:rsidR="00700B73">
        <w:rPr>
          <w:rFonts w:ascii="Times New Roman" w:hAnsi="Times New Roman" w:cs="Times New Roman"/>
          <w:lang w:val="en-US"/>
        </w:rPr>
        <w:t xml:space="preserve">In addition, as we had to create a set of hierarchies for the inclusion criteria for measurement types and for task type (if there were several ones), we could have introduced a selection bias. </w:t>
      </w:r>
      <w:r w:rsidR="006015A9" w:rsidRPr="00BB3164">
        <w:rPr>
          <w:rFonts w:ascii="Times New Roman" w:hAnsi="Times New Roman" w:cs="Times New Roman"/>
          <w:lang w:val="en-US"/>
        </w:rPr>
        <w:t>Although heterogeneity in experimental stimuli might contribute to the contradicting findings identified in physiological studies, Lorber (2004) suggested that taking the valence of the experimental stimuli into account might resolve some of these inconsistencies. In the present meta-analysis we mostly focused on negative valenced stimuli following this suggestion</w:t>
      </w:r>
      <w:r w:rsidR="00700B73">
        <w:rPr>
          <w:rFonts w:ascii="Times New Roman" w:hAnsi="Times New Roman" w:cs="Times New Roman"/>
          <w:lang w:val="en-US"/>
        </w:rPr>
        <w:t xml:space="preserve">, and, as discussed above, our descriptive comparison of tasks and stimuli </w:t>
      </w:r>
      <w:r w:rsidR="00B86438">
        <w:rPr>
          <w:rFonts w:ascii="Times New Roman" w:hAnsi="Times New Roman" w:cs="Times New Roman"/>
          <w:lang w:val="en-US"/>
        </w:rPr>
        <w:t>used</w:t>
      </w:r>
      <w:r w:rsidR="00700B73">
        <w:rPr>
          <w:rFonts w:ascii="Times New Roman" w:hAnsi="Times New Roman" w:cs="Times New Roman"/>
          <w:lang w:val="en-US"/>
        </w:rPr>
        <w:t xml:space="preserve"> in the include</w:t>
      </w:r>
      <w:r w:rsidR="00B86438">
        <w:rPr>
          <w:rFonts w:ascii="Times New Roman" w:hAnsi="Times New Roman" w:cs="Times New Roman"/>
          <w:lang w:val="en-US"/>
        </w:rPr>
        <w:t>d</w:t>
      </w:r>
      <w:r w:rsidR="00700B73">
        <w:rPr>
          <w:rFonts w:ascii="Times New Roman" w:hAnsi="Times New Roman" w:cs="Times New Roman"/>
          <w:lang w:val="en-US"/>
        </w:rPr>
        <w:t xml:space="preserve"> studies showed </w:t>
      </w:r>
      <w:r w:rsidR="00A914DA">
        <w:rPr>
          <w:rFonts w:ascii="Times New Roman" w:hAnsi="Times New Roman" w:cs="Times New Roman"/>
          <w:lang w:val="en-US"/>
        </w:rPr>
        <w:t>no pattern based on the type of stimuli or tasks, but rather consistent effects across different types of stimuli and tasks</w:t>
      </w:r>
      <w:r w:rsidR="00700B73">
        <w:rPr>
          <w:rFonts w:ascii="Times New Roman" w:hAnsi="Times New Roman" w:cs="Times New Roman"/>
          <w:lang w:val="en-US"/>
        </w:rPr>
        <w:t>.</w:t>
      </w:r>
    </w:p>
    <w:p w14:paraId="087903F7" w14:textId="4A68517C" w:rsidR="000F004C" w:rsidRPr="008B5360" w:rsidRDefault="0026181F" w:rsidP="008B5360">
      <w:pPr>
        <w:spacing w:line="480" w:lineRule="auto"/>
        <w:rPr>
          <w:rFonts w:ascii="Times New Roman" w:hAnsi="Times New Roman" w:cs="Times New Roman"/>
        </w:rPr>
      </w:pPr>
      <w:r w:rsidRPr="000F004C">
        <w:rPr>
          <w:rFonts w:ascii="Times New Roman" w:hAnsi="Times New Roman" w:cs="Times New Roman"/>
          <w:lang w:val="en-US"/>
        </w:rPr>
        <w:lastRenderedPageBreak/>
        <w:t xml:space="preserve">Finally, </w:t>
      </w:r>
      <w:r w:rsidR="000F004C" w:rsidRPr="008B5360">
        <w:rPr>
          <w:rFonts w:ascii="Times New Roman" w:hAnsi="Times New Roman" w:cs="Times New Roman"/>
        </w:rPr>
        <w:t>the assessment with the NOS suggested that most of the items were correctly addressed in the majority of the studies, although future studies should aim to better report on response rate.</w:t>
      </w:r>
    </w:p>
    <w:p w14:paraId="60BAF388" w14:textId="5F665405" w:rsidR="0026181F" w:rsidRPr="00BB3164" w:rsidRDefault="0026181F" w:rsidP="006015A9">
      <w:pPr>
        <w:spacing w:line="480" w:lineRule="auto"/>
        <w:ind w:firstLine="720"/>
        <w:rPr>
          <w:rFonts w:ascii="Times New Roman" w:hAnsi="Times New Roman" w:cs="Times New Roman"/>
          <w:lang w:val="en-US"/>
        </w:rPr>
      </w:pPr>
    </w:p>
    <w:p w14:paraId="4694250A" w14:textId="77777777" w:rsidR="000A269B" w:rsidRPr="00BB3164" w:rsidRDefault="000A269B" w:rsidP="00480318">
      <w:pPr>
        <w:spacing w:line="480" w:lineRule="auto"/>
        <w:rPr>
          <w:rFonts w:ascii="Times New Roman" w:hAnsi="Times New Roman" w:cs="Times New Roman"/>
          <w:lang w:val="en-US"/>
        </w:rPr>
      </w:pPr>
    </w:p>
    <w:p w14:paraId="3C5DBE56" w14:textId="22F65714" w:rsidR="00480318" w:rsidRPr="00BB3164" w:rsidRDefault="004664EE" w:rsidP="00480318">
      <w:pPr>
        <w:spacing w:line="480" w:lineRule="auto"/>
        <w:rPr>
          <w:rFonts w:ascii="Times New Roman" w:hAnsi="Times New Roman" w:cs="Times New Roman"/>
          <w:lang w:val="en-US"/>
        </w:rPr>
      </w:pPr>
      <w:r>
        <w:rPr>
          <w:rFonts w:ascii="Times New Roman" w:hAnsi="Times New Roman" w:cs="Times New Roman"/>
          <w:i/>
          <w:lang w:val="en-US"/>
        </w:rPr>
        <w:t xml:space="preserve">Future Directions and </w:t>
      </w:r>
      <w:r w:rsidR="00480318" w:rsidRPr="004664EE">
        <w:rPr>
          <w:rFonts w:ascii="Times New Roman" w:hAnsi="Times New Roman" w:cs="Times New Roman"/>
          <w:i/>
          <w:lang w:val="en-US"/>
        </w:rPr>
        <w:t>Conclusions</w:t>
      </w:r>
    </w:p>
    <w:p w14:paraId="2724E6AC" w14:textId="259E30A5" w:rsidR="002E1C53" w:rsidRDefault="006015A9" w:rsidP="006015A9">
      <w:pPr>
        <w:spacing w:line="480" w:lineRule="auto"/>
        <w:ind w:firstLine="720"/>
        <w:rPr>
          <w:rFonts w:ascii="Times New Roman" w:hAnsi="Times New Roman" w:cs="Times New Roman"/>
          <w:lang w:val="en-US"/>
        </w:rPr>
      </w:pPr>
      <w:r w:rsidRPr="00BB3164">
        <w:rPr>
          <w:rFonts w:ascii="Times New Roman" w:hAnsi="Times New Roman" w:cs="Times New Roman"/>
          <w:lang w:val="en-US"/>
        </w:rPr>
        <w:t>There are several important conclusions derived from this meta-analysis</w:t>
      </w:r>
      <w:r w:rsidR="00B86438">
        <w:rPr>
          <w:rFonts w:ascii="Times New Roman" w:hAnsi="Times New Roman" w:cs="Times New Roman"/>
          <w:lang w:val="en-US"/>
        </w:rPr>
        <w:t xml:space="preserve"> that can inform future work</w:t>
      </w:r>
      <w:r w:rsidRPr="00BB3164">
        <w:rPr>
          <w:rFonts w:ascii="Times New Roman" w:hAnsi="Times New Roman" w:cs="Times New Roman"/>
          <w:lang w:val="en-US"/>
        </w:rPr>
        <w:t xml:space="preserve">. First, SC reactivity might be an important </w:t>
      </w:r>
      <w:r w:rsidRPr="008309D1">
        <w:rPr>
          <w:rFonts w:ascii="Times New Roman" w:hAnsi="Times New Roman" w:cs="Times New Roman"/>
          <w:lang w:val="en-US"/>
        </w:rPr>
        <w:t>biomarker for identifying youth high on CP, irrespective of ADHD comorbidity. Th</w:t>
      </w:r>
      <w:r w:rsidR="00B305FF">
        <w:rPr>
          <w:rFonts w:ascii="Times New Roman" w:hAnsi="Times New Roman" w:cs="Times New Roman"/>
          <w:lang w:val="en-US"/>
        </w:rPr>
        <w:t>us, t</w:t>
      </w:r>
      <w:r w:rsidR="00AE5765">
        <w:rPr>
          <w:rFonts w:ascii="Times New Roman" w:hAnsi="Times New Roman" w:cs="Times New Roman"/>
          <w:lang w:val="en-US"/>
        </w:rPr>
        <w:t>h</w:t>
      </w:r>
      <w:r w:rsidRPr="008309D1">
        <w:rPr>
          <w:rFonts w:ascii="Times New Roman" w:hAnsi="Times New Roman" w:cs="Times New Roman"/>
          <w:lang w:val="en-US"/>
        </w:rPr>
        <w:t xml:space="preserve">e sympathetic nervous system, which is </w:t>
      </w:r>
      <w:r w:rsidRPr="008309D1">
        <w:rPr>
          <w:rFonts w:ascii="Times New Roman" w:hAnsi="Times New Roman" w:cs="Times New Roman"/>
          <w:shd w:val="clear" w:color="auto" w:fill="FFFFFF"/>
          <w:lang w:val="en-US"/>
        </w:rPr>
        <w:t xml:space="preserve">responsible for the “fight or flight” response, is a good candidate for explaining youth antisocial </w:t>
      </w:r>
      <w:r w:rsidR="00D04B5E" w:rsidRPr="008309D1">
        <w:rPr>
          <w:rFonts w:ascii="Times New Roman" w:hAnsi="Times New Roman" w:cs="Times New Roman"/>
          <w:shd w:val="clear" w:color="auto" w:fill="FFFFFF"/>
          <w:lang w:val="en-US"/>
        </w:rPr>
        <w:t>behavior</w:t>
      </w:r>
      <w:r w:rsidRPr="008309D1">
        <w:rPr>
          <w:rFonts w:ascii="Times New Roman" w:hAnsi="Times New Roman" w:cs="Times New Roman"/>
          <w:shd w:val="clear" w:color="auto" w:fill="FFFFFF"/>
          <w:lang w:val="en-US"/>
        </w:rPr>
        <w:t>.</w:t>
      </w:r>
      <w:r w:rsidR="008309D1">
        <w:rPr>
          <w:rFonts w:ascii="Times New Roman" w:hAnsi="Times New Roman" w:cs="Times New Roman"/>
          <w:lang w:val="en-US"/>
        </w:rPr>
        <w:t xml:space="preserve"> Lower responsiveness and stress reactivity to threatening stimuli, as indicated by the identified lower SC response,</w:t>
      </w:r>
      <w:r w:rsidRPr="008309D1">
        <w:rPr>
          <w:rFonts w:ascii="Times New Roman" w:hAnsi="Times New Roman" w:cs="Times New Roman"/>
          <w:lang w:val="en-US"/>
        </w:rPr>
        <w:t xml:space="preserve"> </w:t>
      </w:r>
      <w:r w:rsidR="00545DA8">
        <w:rPr>
          <w:rFonts w:ascii="Times New Roman" w:hAnsi="Times New Roman" w:cs="Times New Roman"/>
          <w:lang w:val="en-US"/>
        </w:rPr>
        <w:t>among children with CP might drive their engagement in antisocial behaviors, without considering the negative consequences associated with these behaviors (Fanti, 201</w:t>
      </w:r>
      <w:r w:rsidR="005109D7">
        <w:rPr>
          <w:rFonts w:ascii="Times New Roman" w:hAnsi="Times New Roman" w:cs="Times New Roman"/>
          <w:lang w:val="en-US"/>
        </w:rPr>
        <w:t>8</w:t>
      </w:r>
      <w:r w:rsidR="00545DA8">
        <w:rPr>
          <w:rFonts w:ascii="Times New Roman" w:hAnsi="Times New Roman" w:cs="Times New Roman"/>
          <w:lang w:val="en-US"/>
        </w:rPr>
        <w:t>; Fanti et al., 2018).</w:t>
      </w:r>
      <w:r w:rsidR="002E1C53">
        <w:rPr>
          <w:rFonts w:ascii="Times New Roman" w:hAnsi="Times New Roman" w:cs="Times New Roman"/>
          <w:lang w:val="en-US"/>
        </w:rPr>
        <w:t xml:space="preserve"> </w:t>
      </w:r>
      <w:r w:rsidR="000A01F6">
        <w:rPr>
          <w:rFonts w:ascii="Times New Roman" w:eastAsia="Times New Roman" w:hAnsi="Times New Roman" w:cs="Times New Roman"/>
          <w:color w:val="000000"/>
        </w:rPr>
        <w:t>Thus, the assessment of SC reactivity should be a</w:t>
      </w:r>
      <w:r w:rsidR="000A01F6" w:rsidRPr="002E6001">
        <w:rPr>
          <w:rFonts w:ascii="Times New Roman" w:eastAsia="Times New Roman" w:hAnsi="Times New Roman" w:cs="Times New Roman"/>
          <w:color w:val="000000"/>
        </w:rPr>
        <w:t xml:space="preserve"> research priority</w:t>
      </w:r>
      <w:r w:rsidR="000A01F6">
        <w:rPr>
          <w:rFonts w:ascii="Times New Roman" w:eastAsia="Times New Roman" w:hAnsi="Times New Roman" w:cs="Times New Roman"/>
          <w:color w:val="000000"/>
        </w:rPr>
        <w:t xml:space="preserve"> among studies </w:t>
      </w:r>
      <w:r w:rsidR="00B427AF">
        <w:rPr>
          <w:rFonts w:ascii="Times New Roman" w:eastAsia="Times New Roman" w:hAnsi="Times New Roman" w:cs="Times New Roman"/>
          <w:color w:val="000000"/>
        </w:rPr>
        <w:t>interested</w:t>
      </w:r>
      <w:r w:rsidR="000A01F6">
        <w:rPr>
          <w:rFonts w:ascii="Times New Roman" w:eastAsia="Times New Roman" w:hAnsi="Times New Roman" w:cs="Times New Roman"/>
          <w:color w:val="000000"/>
        </w:rPr>
        <w:t xml:space="preserve"> in physiological measures</w:t>
      </w:r>
      <w:r w:rsidR="000A01F6" w:rsidRPr="002E6001">
        <w:rPr>
          <w:rFonts w:ascii="Times New Roman" w:eastAsia="Times New Roman" w:hAnsi="Times New Roman" w:cs="Times New Roman"/>
          <w:color w:val="000000"/>
        </w:rPr>
        <w:t xml:space="preserve"> that tap into stress or emotions</w:t>
      </w:r>
      <w:r w:rsidR="000A01F6">
        <w:rPr>
          <w:rFonts w:ascii="Times New Roman" w:eastAsia="Times New Roman" w:hAnsi="Times New Roman" w:cs="Times New Roman"/>
          <w:color w:val="000000"/>
        </w:rPr>
        <w:t xml:space="preserve">. </w:t>
      </w:r>
      <w:r w:rsidR="00E8718E" w:rsidRPr="00BB3164">
        <w:rPr>
          <w:rFonts w:ascii="Times New Roman" w:hAnsi="Times New Roman" w:cs="Times New Roman"/>
          <w:lang w:val="en-US"/>
        </w:rPr>
        <w:t xml:space="preserve">Based on evidence that baseline HR was identified as a predictor of </w:t>
      </w:r>
      <w:r w:rsidR="00E8718E" w:rsidRPr="00B427AF">
        <w:rPr>
          <w:rFonts w:ascii="Times New Roman" w:hAnsi="Times New Roman" w:cs="Times New Roman"/>
          <w:lang w:val="en-US"/>
        </w:rPr>
        <w:t>CP in correlational studies, we might be able to conclude that this physiological measure should also be used in empirical studies interested in the</w:t>
      </w:r>
      <w:r w:rsidR="00E8718E" w:rsidRPr="00BB3164">
        <w:rPr>
          <w:rFonts w:ascii="Times New Roman" w:hAnsi="Times New Roman" w:cs="Times New Roman"/>
          <w:lang w:val="en-US"/>
        </w:rPr>
        <w:t xml:space="preserve"> prediction of CP. Baseline HR was found to be an important measure for the identification of at risk children and the prediction of developmental stability in antisocial behavior </w:t>
      </w:r>
      <w:r w:rsidR="00E8718E" w:rsidRPr="00BB3164">
        <w:rPr>
          <w:rFonts w:ascii="Times New Roman" w:hAnsi="Times New Roman" w:cs="Times New Roman"/>
          <w:lang w:val="en-US"/>
        </w:rPr>
        <w:fldChar w:fldCharType="begin">
          <w:fldData xml:space="preserve">PEVuZE5vdGU+PENpdGU+PEF1dGhvcj5SYWluZTwvQXV0aG9yPjxZZWFyPjIwMTU8L1llYXI+PFJl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</w:fldData>
        </w:fldChar>
      </w:r>
      <w:r w:rsidR="00E8718E" w:rsidRPr="00BB3164">
        <w:rPr>
          <w:rFonts w:ascii="Times New Roman" w:hAnsi="Times New Roman" w:cs="Times New Roman"/>
          <w:lang w:val="en-US"/>
        </w:rPr>
        <w:instrText xml:space="preserve"> ADDIN EN.CITE </w:instrText>
      </w:r>
      <w:r w:rsidR="00E8718E" w:rsidRPr="00BB3164">
        <w:rPr>
          <w:rFonts w:ascii="Times New Roman" w:hAnsi="Times New Roman" w:cs="Times New Roman"/>
          <w:lang w:val="en-US"/>
        </w:rPr>
        <w:fldChar w:fldCharType="begin">
          <w:fldData xml:space="preserve">PEVuZE5vdGU+PENpdGU+PEF1dGhvcj5SYWluZTwvQXV0aG9yPjxZZWFyPjIwMTU8L1llYXI+PFJl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</w:fldData>
        </w:fldChar>
      </w:r>
      <w:r w:rsidR="00E8718E" w:rsidRPr="00BB3164">
        <w:rPr>
          <w:rFonts w:ascii="Times New Roman" w:hAnsi="Times New Roman" w:cs="Times New Roman"/>
          <w:lang w:val="en-US"/>
        </w:rPr>
        <w:instrText xml:space="preserve"> ADDIN EN.CITE.DATA </w:instrText>
      </w:r>
      <w:r w:rsidR="00E8718E" w:rsidRPr="00BB3164">
        <w:rPr>
          <w:rFonts w:ascii="Times New Roman" w:hAnsi="Times New Roman" w:cs="Times New Roman"/>
          <w:lang w:val="en-US"/>
        </w:rPr>
      </w:r>
      <w:r w:rsidR="00E8718E" w:rsidRPr="00BB3164">
        <w:rPr>
          <w:rFonts w:ascii="Times New Roman" w:hAnsi="Times New Roman" w:cs="Times New Roman"/>
          <w:lang w:val="en-US"/>
        </w:rPr>
        <w:fldChar w:fldCharType="end"/>
      </w:r>
      <w:r w:rsidR="00E8718E" w:rsidRPr="00BB3164">
        <w:rPr>
          <w:rFonts w:ascii="Times New Roman" w:hAnsi="Times New Roman" w:cs="Times New Roman"/>
          <w:lang w:val="en-US"/>
        </w:rPr>
      </w:r>
      <w:r w:rsidR="00E8718E" w:rsidRPr="00BB3164">
        <w:rPr>
          <w:rFonts w:ascii="Times New Roman" w:hAnsi="Times New Roman" w:cs="Times New Roman"/>
          <w:lang w:val="en-US"/>
        </w:rPr>
        <w:fldChar w:fldCharType="separate"/>
      </w:r>
      <w:r w:rsidR="00E8718E" w:rsidRPr="00BB3164">
        <w:rPr>
          <w:rFonts w:ascii="Times New Roman" w:hAnsi="Times New Roman" w:cs="Times New Roman"/>
          <w:noProof/>
          <w:lang w:val="en-US"/>
        </w:rPr>
        <w:t>(Raine, 2015; Raine et al., 1997)</w:t>
      </w:r>
      <w:r w:rsidR="00E8718E" w:rsidRPr="00BB3164">
        <w:rPr>
          <w:rFonts w:ascii="Times New Roman" w:hAnsi="Times New Roman" w:cs="Times New Roman"/>
          <w:lang w:val="en-US"/>
        </w:rPr>
        <w:fldChar w:fldCharType="end"/>
      </w:r>
      <w:r w:rsidR="00E8718E" w:rsidRPr="00BB3164">
        <w:rPr>
          <w:rFonts w:ascii="Times New Roman" w:hAnsi="Times New Roman" w:cs="Times New Roman"/>
          <w:lang w:val="en-US"/>
        </w:rPr>
        <w:t xml:space="preserve">. </w:t>
      </w:r>
      <w:r w:rsidR="002E1C53">
        <w:rPr>
          <w:rFonts w:ascii="Times New Roman" w:hAnsi="Times New Roman" w:cs="Times New Roman"/>
          <w:lang w:val="en-US"/>
        </w:rPr>
        <w:t xml:space="preserve">Future longitudinal work might consider </w:t>
      </w:r>
      <w:r w:rsidR="00E8718E">
        <w:rPr>
          <w:rFonts w:ascii="Times New Roman" w:hAnsi="Times New Roman" w:cs="Times New Roman"/>
          <w:lang w:val="en-US"/>
        </w:rPr>
        <w:t>assessing baseline HR as well as</w:t>
      </w:r>
      <w:r w:rsidR="002E1C53">
        <w:rPr>
          <w:rFonts w:ascii="Times New Roman" w:hAnsi="Times New Roman" w:cs="Times New Roman"/>
          <w:lang w:val="en-US"/>
        </w:rPr>
        <w:t xml:space="preserve"> SC reactivity as part of an etiological model to explain the development of stable and severe CP.</w:t>
      </w:r>
      <w:r w:rsidR="00545DA8">
        <w:rPr>
          <w:rFonts w:ascii="Times New Roman" w:hAnsi="Times New Roman" w:cs="Times New Roman"/>
          <w:lang w:val="en-US"/>
        </w:rPr>
        <w:t xml:space="preserve"> </w:t>
      </w:r>
    </w:p>
    <w:p w14:paraId="1DD38E70" w14:textId="3684E584" w:rsidR="008663B7" w:rsidRPr="0030341B" w:rsidRDefault="006015A9" w:rsidP="008663B7">
      <w:pPr>
        <w:spacing w:line="480" w:lineRule="auto"/>
        <w:ind w:firstLine="720"/>
        <w:rPr>
          <w:rFonts w:ascii="Times New Roman" w:hAnsi="Times New Roman"/>
          <w:lang w:val="en-US"/>
        </w:rPr>
      </w:pPr>
      <w:r w:rsidRPr="00B427AF">
        <w:rPr>
          <w:rFonts w:ascii="Times New Roman" w:hAnsi="Times New Roman" w:cs="Times New Roman"/>
          <w:lang w:val="en-US"/>
        </w:rPr>
        <w:t xml:space="preserve">Interestingly, </w:t>
      </w:r>
      <w:r w:rsidR="00B874A9">
        <w:rPr>
          <w:rFonts w:ascii="Times New Roman" w:hAnsi="Times New Roman" w:cs="Times New Roman"/>
          <w:lang w:val="en-US"/>
        </w:rPr>
        <w:t>although we did not identify an effect of HRV, co-inhibition of sympathetic (PEP) and parasympathetic (</w:t>
      </w:r>
      <w:r w:rsidRPr="00B427AF">
        <w:rPr>
          <w:rFonts w:ascii="Times New Roman" w:hAnsi="Times New Roman" w:cs="Times New Roman"/>
          <w:lang w:val="en-US"/>
        </w:rPr>
        <w:t>RSA</w:t>
      </w:r>
      <w:r w:rsidR="00B874A9">
        <w:rPr>
          <w:rFonts w:ascii="Times New Roman" w:hAnsi="Times New Roman" w:cs="Times New Roman"/>
          <w:lang w:val="en-US"/>
        </w:rPr>
        <w:t>) systems</w:t>
      </w:r>
      <w:r w:rsidRPr="00B427AF">
        <w:rPr>
          <w:rFonts w:ascii="Times New Roman" w:hAnsi="Times New Roman" w:cs="Times New Roman"/>
          <w:lang w:val="en-US"/>
        </w:rPr>
        <w:t xml:space="preserve">, was associated with CP. </w:t>
      </w:r>
      <w:r w:rsidR="00B874A9">
        <w:rPr>
          <w:rFonts w:ascii="Times New Roman" w:hAnsi="Times New Roman" w:cs="Times New Roman"/>
          <w:lang w:val="en-US"/>
        </w:rPr>
        <w:t>T</w:t>
      </w:r>
      <w:r w:rsidR="00855EB8" w:rsidRPr="00B427AF">
        <w:rPr>
          <w:rFonts w:ascii="Times New Roman" w:hAnsi="Times New Roman" w:cs="Times New Roman"/>
          <w:lang w:val="en-US"/>
        </w:rPr>
        <w:t xml:space="preserve">he majority of prior work </w:t>
      </w:r>
      <w:r w:rsidR="00B874A9">
        <w:rPr>
          <w:rFonts w:ascii="Times New Roman" w:hAnsi="Times New Roman" w:cs="Times New Roman"/>
          <w:lang w:val="en-US"/>
        </w:rPr>
        <w:t>fail to</w:t>
      </w:r>
      <w:r w:rsidR="00855EB8" w:rsidRPr="00B427AF">
        <w:rPr>
          <w:rFonts w:ascii="Times New Roman" w:hAnsi="Times New Roman" w:cs="Times New Roman"/>
          <w:lang w:val="en-US"/>
        </w:rPr>
        <w:t xml:space="preserve"> assess both sympathetic and parasympathetic autonomic </w:t>
      </w:r>
      <w:r w:rsidR="00855EB8" w:rsidRPr="00B427AF">
        <w:rPr>
          <w:rFonts w:ascii="Times New Roman" w:hAnsi="Times New Roman" w:cs="Times New Roman"/>
          <w:lang w:val="en-US"/>
        </w:rPr>
        <w:lastRenderedPageBreak/>
        <w:t>activity, which might result in an incomplete picture of physiological deficits, especially since physiological systems work dynamically (Porges, 2001</w:t>
      </w:r>
      <w:r w:rsidR="00B874A9">
        <w:rPr>
          <w:rFonts w:ascii="Times New Roman" w:hAnsi="Times New Roman" w:cs="Times New Roman"/>
          <w:lang w:val="en-US"/>
        </w:rPr>
        <w:t>; Thomoson et al., 2019</w:t>
      </w:r>
      <w:r w:rsidR="00855EB8" w:rsidRPr="00B427AF">
        <w:rPr>
          <w:rFonts w:ascii="Times New Roman" w:hAnsi="Times New Roman" w:cs="Times New Roman"/>
          <w:lang w:val="en-US"/>
        </w:rPr>
        <w:t xml:space="preserve">). Investigating the </w:t>
      </w:r>
      <w:r w:rsidR="00124316" w:rsidRPr="00B427AF">
        <w:rPr>
          <w:rFonts w:ascii="Times New Roman" w:hAnsi="Times New Roman" w:cs="Times New Roman"/>
          <w:lang w:val="en-US"/>
        </w:rPr>
        <w:t>interaction</w:t>
      </w:r>
      <w:r w:rsidR="00855EB8" w:rsidRPr="00B427AF">
        <w:rPr>
          <w:rFonts w:ascii="Times New Roman" w:hAnsi="Times New Roman" w:cs="Times New Roman"/>
          <w:lang w:val="en-US"/>
        </w:rPr>
        <w:t xml:space="preserve"> </w:t>
      </w:r>
      <w:r w:rsidR="00124316" w:rsidRPr="00A23025">
        <w:rPr>
          <w:rFonts w:ascii="Times New Roman" w:hAnsi="Times New Roman" w:cs="Times New Roman"/>
        </w:rPr>
        <w:t>between parasympathetic and sympathetic activity in response to emotional stimuli can provide a more complete picture of emotion dysregulation deficits</w:t>
      </w:r>
      <w:r w:rsidR="00B427AF">
        <w:rPr>
          <w:rFonts w:ascii="Times New Roman" w:hAnsi="Times New Roman" w:cs="Times New Roman"/>
        </w:rPr>
        <w:t xml:space="preserve"> </w:t>
      </w:r>
      <w:r w:rsidR="00B427AF" w:rsidRPr="00B427AF">
        <w:rPr>
          <w:rFonts w:ascii="Times New Roman" w:hAnsi="Times New Roman" w:cs="Times New Roman"/>
          <w:lang w:val="en-US"/>
        </w:rPr>
        <w:t>(</w:t>
      </w:r>
      <w:r w:rsidR="00B427AF">
        <w:rPr>
          <w:rFonts w:ascii="Times New Roman" w:hAnsi="Times New Roman" w:cs="Times New Roman"/>
          <w:lang w:val="en-US"/>
        </w:rPr>
        <w:t xml:space="preserve">see </w:t>
      </w:r>
      <w:r w:rsidR="00B427AF" w:rsidRPr="00B427AF">
        <w:rPr>
          <w:rFonts w:ascii="Times New Roman" w:hAnsi="Times New Roman" w:cs="Times New Roman"/>
          <w:lang w:val="en-US"/>
        </w:rPr>
        <w:t xml:space="preserve">Thomson et al., </w:t>
      </w:r>
      <w:r w:rsidR="00B874A9" w:rsidRPr="00B427AF">
        <w:rPr>
          <w:rFonts w:ascii="Times New Roman" w:hAnsi="Times New Roman" w:cs="Times New Roman"/>
          <w:lang w:val="en-US"/>
        </w:rPr>
        <w:t>201</w:t>
      </w:r>
      <w:r w:rsidR="00B874A9">
        <w:rPr>
          <w:rFonts w:ascii="Times New Roman" w:hAnsi="Times New Roman" w:cs="Times New Roman"/>
          <w:lang w:val="en-US"/>
        </w:rPr>
        <w:t>9</w:t>
      </w:r>
      <w:r w:rsidR="00B874A9" w:rsidRPr="00B427AF">
        <w:rPr>
          <w:rFonts w:ascii="Times New Roman" w:hAnsi="Times New Roman" w:cs="Times New Roman"/>
          <w:lang w:val="en-US"/>
        </w:rPr>
        <w:t xml:space="preserve"> </w:t>
      </w:r>
      <w:r w:rsidR="00B427AF" w:rsidRPr="00B427AF">
        <w:rPr>
          <w:rFonts w:ascii="Times New Roman" w:hAnsi="Times New Roman" w:cs="Times New Roman"/>
          <w:lang w:val="en-US"/>
        </w:rPr>
        <w:t>for an example)</w:t>
      </w:r>
      <w:r w:rsidR="00124316" w:rsidRPr="00A23025">
        <w:rPr>
          <w:rFonts w:ascii="Times New Roman" w:hAnsi="Times New Roman" w:cs="Times New Roman"/>
        </w:rPr>
        <w:t xml:space="preserve">. Moreover, there is a need to move beyond the single biomarker approach to better understand the impact of physiological stress response systems on </w:t>
      </w:r>
      <w:r w:rsidR="00B427AF">
        <w:rPr>
          <w:rFonts w:ascii="Times New Roman" w:hAnsi="Times New Roman" w:cs="Times New Roman"/>
        </w:rPr>
        <w:t>antisocial behavior</w:t>
      </w:r>
      <w:r w:rsidR="00124316" w:rsidRPr="00A23025">
        <w:rPr>
          <w:rFonts w:ascii="Times New Roman" w:hAnsi="Times New Roman" w:cs="Times New Roman"/>
        </w:rPr>
        <w:t xml:space="preserve">. </w:t>
      </w:r>
      <w:r w:rsidR="00124316" w:rsidRPr="00A23025">
        <w:rPr>
          <w:rFonts w:ascii="Times New Roman" w:eastAsia="Batang" w:hAnsi="Times New Roman" w:cs="Times New Roman"/>
        </w:rPr>
        <w:t xml:space="preserve">Emotional experiences involve coordinated changes in the activity of </w:t>
      </w:r>
      <w:r w:rsidR="00B427AF">
        <w:rPr>
          <w:rFonts w:ascii="Times New Roman" w:eastAsia="Batang" w:hAnsi="Times New Roman" w:cs="Times New Roman"/>
        </w:rPr>
        <w:t>various physiological</w:t>
      </w:r>
      <w:r w:rsidR="00124316" w:rsidRPr="00A23025">
        <w:rPr>
          <w:rFonts w:ascii="Times New Roman" w:eastAsia="Batang" w:hAnsi="Times New Roman" w:cs="Times New Roman"/>
        </w:rPr>
        <w:t xml:space="preserve"> system</w:t>
      </w:r>
      <w:r w:rsidR="00B427AF">
        <w:rPr>
          <w:rFonts w:ascii="Times New Roman" w:eastAsia="Batang" w:hAnsi="Times New Roman" w:cs="Times New Roman"/>
        </w:rPr>
        <w:t>s</w:t>
      </w:r>
      <w:r w:rsidR="00124316" w:rsidRPr="00A23025">
        <w:rPr>
          <w:rFonts w:ascii="Times New Roman" w:eastAsia="Batang" w:hAnsi="Times New Roman" w:cs="Times New Roman"/>
        </w:rPr>
        <w:t xml:space="preserve">, </w:t>
      </w:r>
      <w:r w:rsidR="00B427AF">
        <w:rPr>
          <w:rFonts w:ascii="Times New Roman" w:eastAsia="Batang" w:hAnsi="Times New Roman" w:cs="Times New Roman"/>
        </w:rPr>
        <w:t>and v</w:t>
      </w:r>
      <w:r w:rsidR="00124316" w:rsidRPr="00A23025">
        <w:rPr>
          <w:rFonts w:ascii="Times New Roman" w:eastAsia="Batang" w:hAnsi="Times New Roman" w:cs="Times New Roman"/>
        </w:rPr>
        <w:t xml:space="preserve">ariations in distinct </w:t>
      </w:r>
      <w:r w:rsidR="00B427AF">
        <w:rPr>
          <w:rFonts w:ascii="Times New Roman" w:eastAsia="Batang" w:hAnsi="Times New Roman" w:cs="Times New Roman"/>
        </w:rPr>
        <w:t>physiological systems</w:t>
      </w:r>
      <w:r w:rsidR="00124316" w:rsidRPr="00A23025">
        <w:rPr>
          <w:rFonts w:ascii="Times New Roman" w:eastAsia="Batang" w:hAnsi="Times New Roman" w:cs="Times New Roman"/>
        </w:rPr>
        <w:t xml:space="preserve"> might provide evidence to explain </w:t>
      </w:r>
      <w:r w:rsidR="00124316">
        <w:rPr>
          <w:rFonts w:ascii="Times New Roman" w:eastAsia="Batang" w:hAnsi="Times New Roman" w:cs="Times New Roman"/>
        </w:rPr>
        <w:t xml:space="preserve">prior contradicting </w:t>
      </w:r>
      <w:r w:rsidR="00411777">
        <w:rPr>
          <w:rFonts w:ascii="Times New Roman" w:eastAsia="Batang" w:hAnsi="Times New Roman" w:cs="Times New Roman"/>
        </w:rPr>
        <w:t>findings</w:t>
      </w:r>
      <w:r w:rsidR="00124316" w:rsidRPr="00A23025">
        <w:rPr>
          <w:rFonts w:ascii="Times New Roman" w:eastAsia="Batang" w:hAnsi="Times New Roman" w:cs="Times New Roman"/>
        </w:rPr>
        <w:t>.</w:t>
      </w:r>
      <w:r w:rsidR="00124316">
        <w:rPr>
          <w:rFonts w:ascii="Times New Roman" w:hAnsi="Times New Roman" w:cs="Times New Roman"/>
        </w:rPr>
        <w:t xml:space="preserve"> </w:t>
      </w:r>
      <w:r w:rsidR="006B4D54">
        <w:rPr>
          <w:rFonts w:ascii="Times New Roman" w:hAnsi="Times New Roman" w:cs="Times New Roman"/>
        </w:rPr>
        <w:t>Current findings provide support for co-inhibition of sympathetic</w:t>
      </w:r>
      <w:r w:rsidR="00052695">
        <w:rPr>
          <w:rFonts w:ascii="Times New Roman" w:hAnsi="Times New Roman" w:cs="Times New Roman"/>
        </w:rPr>
        <w:t>, as indicated by both SC and PEP measures,</w:t>
      </w:r>
      <w:r w:rsidR="006B4D54">
        <w:rPr>
          <w:rFonts w:ascii="Times New Roman" w:hAnsi="Times New Roman" w:cs="Times New Roman"/>
        </w:rPr>
        <w:t xml:space="preserve"> and parasympathetic</w:t>
      </w:r>
      <w:r w:rsidR="00052695">
        <w:rPr>
          <w:rFonts w:ascii="Times New Roman" w:hAnsi="Times New Roman" w:cs="Times New Roman"/>
        </w:rPr>
        <w:t>, in accordance with RSA,</w:t>
      </w:r>
      <w:r w:rsidR="006B4D54">
        <w:rPr>
          <w:rFonts w:ascii="Times New Roman" w:hAnsi="Times New Roman" w:cs="Times New Roman"/>
        </w:rPr>
        <w:t xml:space="preserve"> systems</w:t>
      </w:r>
      <w:r w:rsidR="008663B7">
        <w:rPr>
          <w:rFonts w:ascii="Times New Roman" w:hAnsi="Times New Roman" w:cs="Times New Roman"/>
        </w:rPr>
        <w:t xml:space="preserve"> pointing to</w:t>
      </w:r>
      <w:r w:rsidR="008663B7" w:rsidRPr="008663B7">
        <w:rPr>
          <w:rFonts w:ascii="Times New Roman" w:hAnsi="Times New Roman" w:cs="Times New Roman"/>
          <w:color w:val="222222"/>
          <w:shd w:val="clear" w:color="auto" w:fill="FFFFFF"/>
        </w:rPr>
        <w:t xml:space="preserve"> </w:t>
      </w:r>
      <w:r w:rsidR="008663B7">
        <w:rPr>
          <w:rFonts w:ascii="Times New Roman" w:hAnsi="Times New Roman" w:cs="Times New Roman"/>
          <w:color w:val="222222"/>
          <w:shd w:val="clear" w:color="auto" w:fill="FFFFFF"/>
        </w:rPr>
        <w:t>decreased sympathetic and parasympathetic activity</w:t>
      </w:r>
      <w:r w:rsidR="006B4D54">
        <w:rPr>
          <w:rFonts w:ascii="Times New Roman" w:hAnsi="Times New Roman" w:cs="Times New Roman"/>
        </w:rPr>
        <w:t>.</w:t>
      </w:r>
      <w:r w:rsidR="008663B7" w:rsidRPr="008663B7">
        <w:rPr>
          <w:rFonts w:ascii="Times New Roman" w:hAnsi="Times New Roman" w:cs="Times New Roman"/>
          <w:color w:val="222222"/>
          <w:shd w:val="clear" w:color="auto" w:fill="FFFFFF"/>
        </w:rPr>
        <w:t xml:space="preserve"> </w:t>
      </w:r>
      <w:r w:rsidR="008663B7">
        <w:rPr>
          <w:rFonts w:ascii="Times New Roman" w:hAnsi="Times New Roman" w:cs="Times New Roman"/>
          <w:color w:val="222222"/>
          <w:shd w:val="clear" w:color="auto" w:fill="FFFFFF"/>
        </w:rPr>
        <w:t xml:space="preserve">This finding agrees with work suggesting that co-inhibition place children at risk for conduct problems by making them more vulnerable to stressful environmental experiences (El-Sheikh et al., 2009). </w:t>
      </w:r>
      <w:r w:rsidR="00052695">
        <w:rPr>
          <w:rFonts w:ascii="Times New Roman" w:hAnsi="Times New Roman" w:cs="Times New Roman"/>
          <w:color w:val="222222"/>
          <w:shd w:val="clear" w:color="auto" w:fill="FFFFFF"/>
        </w:rPr>
        <w:t xml:space="preserve">Thus, it is important for future work to investigate multisystem physiological responses to aversive stimuli to identify vulnerability factors associated with the expression of CP or other forms of psychopathology. </w:t>
      </w:r>
    </w:p>
    <w:p w14:paraId="55D6D3F4" w14:textId="682D09C8" w:rsidR="00855EB8" w:rsidRPr="00124372" w:rsidRDefault="006015A9" w:rsidP="00B427AF">
      <w:pPr>
        <w:spacing w:line="480" w:lineRule="auto"/>
        <w:ind w:firstLine="720"/>
        <w:rPr>
          <w:rFonts w:ascii="Times New Roman" w:hAnsi="Times New Roman" w:cs="Times New Roman"/>
          <w:lang w:val="en-US"/>
        </w:rPr>
      </w:pPr>
      <w:r w:rsidRPr="00124372">
        <w:rPr>
          <w:rFonts w:ascii="Times New Roman" w:hAnsi="Times New Roman" w:cs="Times New Roman"/>
          <w:lang w:val="en-US"/>
        </w:rPr>
        <w:t xml:space="preserve">Another important message derived from the present meta-analyses is that correlational and case-control studies can result in different findings, and future empirical work should consider this information during study design. </w:t>
      </w:r>
      <w:r w:rsidR="00B427AF" w:rsidRPr="00124372">
        <w:rPr>
          <w:rFonts w:ascii="Times New Roman" w:hAnsi="Times New Roman" w:cs="Times New Roman"/>
          <w:lang w:val="en-US"/>
        </w:rPr>
        <w:t>Furthermore, there is great variability in the experimental tasks used in physiological research. The use of standardized tasks to understand physiological reactivity might help to advance this line of work. Importantly</w:t>
      </w:r>
      <w:r w:rsidR="00855EB8" w:rsidRPr="00124372">
        <w:rPr>
          <w:rFonts w:ascii="Times New Roman" w:hAnsi="Times New Roman" w:cs="Times New Roman"/>
          <w:lang w:val="en-US"/>
        </w:rPr>
        <w:t>, experi</w:t>
      </w:r>
      <w:r w:rsidR="00B427AF" w:rsidRPr="00124372">
        <w:rPr>
          <w:rFonts w:ascii="Times New Roman" w:hAnsi="Times New Roman" w:cs="Times New Roman"/>
          <w:lang w:val="en-US"/>
        </w:rPr>
        <w:t xml:space="preserve">mental tasks used in physiological work </w:t>
      </w:r>
      <w:r w:rsidR="00855EB8" w:rsidRPr="00124372">
        <w:rPr>
          <w:rFonts w:ascii="Times New Roman" w:hAnsi="Times New Roman" w:cs="Times New Roman"/>
          <w:lang w:val="en-US"/>
        </w:rPr>
        <w:t>might not represen</w:t>
      </w:r>
      <w:r w:rsidR="00B427AF" w:rsidRPr="00124372">
        <w:rPr>
          <w:rFonts w:ascii="Times New Roman" w:hAnsi="Times New Roman" w:cs="Times New Roman"/>
          <w:lang w:val="en-US"/>
        </w:rPr>
        <w:t xml:space="preserve">t ecologically valid assessment, and </w:t>
      </w:r>
      <w:r w:rsidR="00B427AF" w:rsidRPr="00124372">
        <w:rPr>
          <w:rFonts w:ascii="Times New Roman" w:hAnsi="Times New Roman" w:cs="Times New Roman"/>
        </w:rPr>
        <w:t>future work might consider incorporating novel techniques</w:t>
      </w:r>
      <w:r w:rsidR="00124372" w:rsidRPr="00124372">
        <w:rPr>
          <w:rFonts w:ascii="Times New Roman" w:hAnsi="Times New Roman" w:cs="Times New Roman"/>
          <w:lang w:val="en-US"/>
        </w:rPr>
        <w:t>, such as</w:t>
      </w:r>
      <w:r w:rsidR="00B427AF" w:rsidRPr="00124372">
        <w:rPr>
          <w:rFonts w:ascii="Times New Roman" w:hAnsi="Times New Roman" w:cs="Times New Roman"/>
        </w:rPr>
        <w:t xml:space="preserve"> virtual reality tasks.</w:t>
      </w:r>
    </w:p>
    <w:p w14:paraId="1EABD898" w14:textId="0682A0B4" w:rsidR="006015A9" w:rsidRPr="00BB3164" w:rsidRDefault="006015A9" w:rsidP="00124372">
      <w:pPr>
        <w:spacing w:line="480" w:lineRule="auto"/>
        <w:ind w:firstLine="720"/>
        <w:rPr>
          <w:rFonts w:ascii="Times New Roman" w:hAnsi="Times New Roman" w:cs="Times New Roman"/>
          <w:lang w:val="en-US"/>
        </w:rPr>
      </w:pPr>
      <w:r w:rsidRPr="00E8718E">
        <w:rPr>
          <w:rFonts w:ascii="Times New Roman" w:hAnsi="Times New Roman" w:cs="Times New Roman"/>
          <w:lang w:val="en-US"/>
        </w:rPr>
        <w:lastRenderedPageBreak/>
        <w:t>Finally, despite the complexity of existin</w:t>
      </w:r>
      <w:r w:rsidR="000B5AA0" w:rsidRPr="00E8718E">
        <w:rPr>
          <w:rFonts w:ascii="Times New Roman" w:hAnsi="Times New Roman" w:cs="Times New Roman"/>
          <w:lang w:val="en-US"/>
        </w:rPr>
        <w:t>g work, the present meta-analysi</w:t>
      </w:r>
      <w:r w:rsidRPr="00E8718E">
        <w:rPr>
          <w:rFonts w:ascii="Times New Roman" w:hAnsi="Times New Roman" w:cs="Times New Roman"/>
          <w:lang w:val="en-US"/>
        </w:rPr>
        <w:t>s was able to derive several conclusions that have the potential to inform biological vulnerability models.</w:t>
      </w:r>
      <w:r w:rsidR="003021AA" w:rsidRPr="00E8718E">
        <w:rPr>
          <w:rFonts w:ascii="Times New Roman" w:hAnsi="Times New Roman" w:cs="Times New Roman"/>
          <w:lang w:val="en-US"/>
        </w:rPr>
        <w:t xml:space="preserve"> </w:t>
      </w:r>
      <w:r w:rsidR="0005293C" w:rsidRPr="00E8718E">
        <w:rPr>
          <w:rFonts w:ascii="Times New Roman" w:hAnsi="Times New Roman" w:cs="Times New Roman"/>
          <w:lang w:val="en-US"/>
        </w:rPr>
        <w:t>In fact, c</w:t>
      </w:r>
      <w:r w:rsidRPr="00E8718E">
        <w:rPr>
          <w:rFonts w:ascii="Times New Roman" w:hAnsi="Times New Roman" w:cs="Times New Roman"/>
          <w:lang w:val="en-US"/>
        </w:rPr>
        <w:t>urrent findings can inform efforts towards research domain criteria and can be used as a basis for the design of novel biologically driven interventions.</w:t>
      </w:r>
      <w:r w:rsidR="00E8718E" w:rsidRPr="00E8718E">
        <w:rPr>
          <w:rFonts w:ascii="Times New Roman" w:hAnsi="Times New Roman" w:cs="Times New Roman"/>
          <w:lang w:val="en-US"/>
        </w:rPr>
        <w:t xml:space="preserve"> Based on the findings, the effectiveness of interventions designed for children and adolescents high on CP might increase if they focus on stress reactivity deficits. The assessment of both clinical and physiological outcomes can inform </w:t>
      </w:r>
      <w:r w:rsidR="00E8718E">
        <w:rPr>
          <w:rFonts w:ascii="Times New Roman" w:hAnsi="Times New Roman" w:cs="Times New Roman"/>
          <w:lang w:val="en-US"/>
        </w:rPr>
        <w:t xml:space="preserve">the mechanisms </w:t>
      </w:r>
      <w:r w:rsidR="00124372">
        <w:rPr>
          <w:rFonts w:ascii="Times New Roman" w:hAnsi="Times New Roman" w:cs="Times New Roman"/>
          <w:lang w:val="en-US"/>
        </w:rPr>
        <w:t>underlying</w:t>
      </w:r>
      <w:r w:rsidR="00E8718E">
        <w:rPr>
          <w:rFonts w:ascii="Times New Roman" w:hAnsi="Times New Roman" w:cs="Times New Roman"/>
          <w:lang w:val="en-US"/>
        </w:rPr>
        <w:t xml:space="preserve"> treatment effects</w:t>
      </w:r>
      <w:r w:rsidR="00411777">
        <w:rPr>
          <w:rFonts w:ascii="Times New Roman" w:hAnsi="Times New Roman" w:cs="Times New Roman"/>
          <w:lang w:val="en-US"/>
        </w:rPr>
        <w:t>, and can advance the current state of the art</w:t>
      </w:r>
      <w:r w:rsidR="00E8718E">
        <w:rPr>
          <w:rFonts w:ascii="Times New Roman" w:hAnsi="Times New Roman" w:cs="Times New Roman"/>
          <w:lang w:val="en-US"/>
        </w:rPr>
        <w:t>.</w:t>
      </w:r>
    </w:p>
    <w:p w14:paraId="15AF5613" w14:textId="77777777" w:rsidR="00480318" w:rsidRPr="00BB3164" w:rsidRDefault="00480318" w:rsidP="00480318">
      <w:pPr>
        <w:spacing w:line="480" w:lineRule="auto"/>
        <w:rPr>
          <w:rFonts w:ascii="Times New Roman" w:hAnsi="Times New Roman" w:cs="Times New Roman"/>
          <w:lang w:val="en-US"/>
        </w:rPr>
      </w:pPr>
    </w:p>
    <w:p w14:paraId="47DF61B1" w14:textId="77777777" w:rsidR="00545DA8" w:rsidRDefault="00545DA8">
      <w:pPr>
        <w:rPr>
          <w:rFonts w:ascii="Times New Roman" w:hAnsi="Times New Roman" w:cs="Times New Roman"/>
          <w:lang w:val="en-US"/>
        </w:rPr>
      </w:pPr>
      <w:r>
        <w:rPr>
          <w:rFonts w:ascii="Times New Roman" w:hAnsi="Times New Roman" w:cs="Times New Roman"/>
          <w:lang w:val="en-US"/>
        </w:rPr>
        <w:br w:type="page"/>
      </w:r>
    </w:p>
    <w:p w14:paraId="0285D53F" w14:textId="7CCC622D" w:rsidR="00480318" w:rsidRPr="00BB3164" w:rsidRDefault="00480318" w:rsidP="00D742B6">
      <w:pPr>
        <w:spacing w:line="480" w:lineRule="auto"/>
        <w:jc w:val="center"/>
        <w:rPr>
          <w:rFonts w:ascii="Times New Roman" w:hAnsi="Times New Roman" w:cs="Times New Roman"/>
          <w:lang w:val="en-US"/>
        </w:rPr>
      </w:pPr>
      <w:r w:rsidRPr="00BB3164">
        <w:rPr>
          <w:rFonts w:ascii="Times New Roman" w:hAnsi="Times New Roman" w:cs="Times New Roman"/>
          <w:lang w:val="en-US"/>
        </w:rPr>
        <w:lastRenderedPageBreak/>
        <w:t>References</w:t>
      </w:r>
    </w:p>
    <w:p w14:paraId="25F3EB3B" w14:textId="77777777" w:rsidR="00FD0D71" w:rsidRPr="00FD0D71" w:rsidRDefault="00AD0795" w:rsidP="00FD0D71">
      <w:pPr>
        <w:pStyle w:val="EndNoteBibliography"/>
        <w:ind w:left="720" w:hanging="720"/>
        <w:rPr>
          <w:noProof/>
        </w:rPr>
      </w:pPr>
      <w:r w:rsidRPr="00BB3164">
        <w:fldChar w:fldCharType="begin"/>
      </w:r>
      <w:r w:rsidR="00480318" w:rsidRPr="008B5360">
        <w:rPr>
          <w:lang w:val="de-DE"/>
        </w:rPr>
        <w:instrText xml:space="preserve"> ADDIN EN.REFLIST </w:instrText>
      </w:r>
      <w:r w:rsidRPr="00BB3164">
        <w:fldChar w:fldCharType="separate"/>
      </w:r>
      <w:r w:rsidR="00FD0D71" w:rsidRPr="008B5360">
        <w:rPr>
          <w:noProof/>
          <w:lang w:val="de-DE"/>
        </w:rPr>
        <w:t xml:space="preserve">Achenbach, T. M., &amp; Edelbrock, C. S. (1983). </w:t>
      </w:r>
      <w:r w:rsidR="00FD0D71" w:rsidRPr="00FD0D71">
        <w:rPr>
          <w:i/>
          <w:noProof/>
        </w:rPr>
        <w:t>Manual for the child behavior checklist: and revised child behavior profile</w:t>
      </w:r>
      <w:r w:rsidR="00FD0D71" w:rsidRPr="00FD0D71">
        <w:rPr>
          <w:noProof/>
        </w:rPr>
        <w:t>: University of Vermont, Department of Psychiatry.</w:t>
      </w:r>
    </w:p>
    <w:p w14:paraId="7B335A61" w14:textId="77777777" w:rsidR="00FD0D71" w:rsidRPr="00FD0D71" w:rsidRDefault="00FD0D71" w:rsidP="00FD0D71">
      <w:pPr>
        <w:pStyle w:val="EndNoteBibliography"/>
        <w:ind w:left="720" w:hanging="720"/>
        <w:rPr>
          <w:noProof/>
        </w:rPr>
      </w:pPr>
      <w:r w:rsidRPr="00FD0D71">
        <w:rPr>
          <w:noProof/>
        </w:rPr>
        <w:t xml:space="preserve">American Psychiatric Association. (2013). </w:t>
      </w:r>
      <w:r w:rsidRPr="00FD0D71">
        <w:rPr>
          <w:i/>
          <w:noProof/>
        </w:rPr>
        <w:t>Diagnostic and statistical manual of mental disorders</w:t>
      </w:r>
      <w:r w:rsidRPr="00FD0D71">
        <w:rPr>
          <w:noProof/>
        </w:rPr>
        <w:t xml:space="preserve"> (5th ed.). Arlington, VA: American Psychiatric Publishing.</w:t>
      </w:r>
    </w:p>
    <w:p w14:paraId="0B9A636E" w14:textId="77777777" w:rsidR="00FD0D71" w:rsidRPr="00FD0D71" w:rsidRDefault="00FD0D71" w:rsidP="00FD0D71">
      <w:pPr>
        <w:pStyle w:val="EndNoteBibliography"/>
        <w:ind w:left="720" w:hanging="720"/>
        <w:rPr>
          <w:noProof/>
        </w:rPr>
      </w:pPr>
      <w:r w:rsidRPr="00FD0D71">
        <w:rPr>
          <w:noProof/>
        </w:rPr>
        <w:t xml:space="preserve">Anastassiou-Hadjicharalambous, X., &amp; Warden, D. (2008). Physiologically-indexed and self-perceived affective empathy in Conduct-Disordered children high and low on Callous-Unemotional traits. </w:t>
      </w:r>
      <w:r w:rsidRPr="00FD0D71">
        <w:rPr>
          <w:i/>
          <w:noProof/>
        </w:rPr>
        <w:t>Child Psychiatry Hum Dev, 39</w:t>
      </w:r>
      <w:r w:rsidRPr="00FD0D71">
        <w:rPr>
          <w:noProof/>
        </w:rPr>
        <w:t>(4), 503-517. doi: 10.1007/s10578-008-0104-y</w:t>
      </w:r>
    </w:p>
    <w:p w14:paraId="3C319D2E" w14:textId="77777777" w:rsidR="00FD0D71" w:rsidRPr="00FD0D71" w:rsidRDefault="00FD0D71" w:rsidP="00FD0D71">
      <w:pPr>
        <w:pStyle w:val="EndNoteBibliography"/>
        <w:ind w:left="720" w:hanging="720"/>
        <w:rPr>
          <w:noProof/>
        </w:rPr>
      </w:pPr>
      <w:r w:rsidRPr="00FD0D71">
        <w:rPr>
          <w:noProof/>
        </w:rPr>
        <w:t xml:space="preserve">Barkley, R. A. (1981). </w:t>
      </w:r>
      <w:r w:rsidRPr="00FD0D71">
        <w:rPr>
          <w:i/>
          <w:noProof/>
        </w:rPr>
        <w:t>Hyperactive children: A handbook for diagnosis and treatment</w:t>
      </w:r>
      <w:r w:rsidRPr="00FD0D71">
        <w:rPr>
          <w:noProof/>
        </w:rPr>
        <w:t>: Guilford press New York.</w:t>
      </w:r>
    </w:p>
    <w:p w14:paraId="64B84DBA" w14:textId="77777777" w:rsidR="00FD0D71" w:rsidRPr="00FD0D71" w:rsidRDefault="00FD0D71" w:rsidP="00FD0D71">
      <w:pPr>
        <w:pStyle w:val="EndNoteBibliography"/>
        <w:ind w:left="720" w:hanging="720"/>
        <w:rPr>
          <w:noProof/>
        </w:rPr>
      </w:pPr>
      <w:r w:rsidRPr="00FD0D71">
        <w:rPr>
          <w:noProof/>
        </w:rPr>
        <w:t xml:space="preserve">Beauchaine, T. P. (2012). Physiological markers of emotion and behavior dysregulation in externalizing psychopathology. [Article]. </w:t>
      </w:r>
      <w:r w:rsidRPr="00FD0D71">
        <w:rPr>
          <w:i/>
          <w:noProof/>
        </w:rPr>
        <w:t>Monographs of the Society for Research in Child Development, 77</w:t>
      </w:r>
      <w:r w:rsidRPr="00FD0D71">
        <w:rPr>
          <w:noProof/>
        </w:rPr>
        <w:t>(2), 79-86. doi: 10.1111/j.1540-5834.2011.00665.x</w:t>
      </w:r>
    </w:p>
    <w:p w14:paraId="02BD23FA" w14:textId="77777777" w:rsidR="00FD0D71" w:rsidRPr="00FD0D71" w:rsidRDefault="00FD0D71" w:rsidP="00FD0D71">
      <w:pPr>
        <w:pStyle w:val="EndNoteBibliography"/>
        <w:ind w:left="720" w:hanging="720"/>
        <w:rPr>
          <w:noProof/>
        </w:rPr>
      </w:pPr>
      <w:r w:rsidRPr="00FD0D71">
        <w:rPr>
          <w:noProof/>
        </w:rPr>
        <w:t xml:space="preserve">Beauchaine, T. P. (2015). Respiratory sinus arrhythmia: A transdiagnostic biomarker of emotion dysregulation and psychopathology. [Review]. </w:t>
      </w:r>
      <w:r w:rsidRPr="00FD0D71">
        <w:rPr>
          <w:i/>
          <w:noProof/>
        </w:rPr>
        <w:t>Current Opinion in Psychology, 3</w:t>
      </w:r>
      <w:r w:rsidRPr="00FD0D71">
        <w:rPr>
          <w:noProof/>
        </w:rPr>
        <w:t>, 43-47. doi: 10.1016/j.copsyc.2015.01.017</w:t>
      </w:r>
    </w:p>
    <w:p w14:paraId="15517BCB" w14:textId="77777777" w:rsidR="00FD0D71" w:rsidRPr="00FD0D71" w:rsidRDefault="00FD0D71" w:rsidP="00FD0D71">
      <w:pPr>
        <w:pStyle w:val="EndNoteBibliography"/>
        <w:ind w:left="720" w:hanging="720"/>
        <w:rPr>
          <w:noProof/>
        </w:rPr>
      </w:pPr>
      <w:r w:rsidRPr="00FD0D71">
        <w:rPr>
          <w:noProof/>
        </w:rPr>
        <w:t>Beauchaine, T. P., Gartner, J., &amp; Hagen, B. (2000). Comorbid depression and heart rate variability as predictors of aggressive and hyperactive symptom responsiveness during inpatient treatment of conduct</w:t>
      </w:r>
      <w:r w:rsidRPr="00FD0D71">
        <w:rPr>
          <w:rFonts w:ascii="Cambria Math" w:hAnsi="Cambria Math" w:cs="Cambria Math"/>
          <w:noProof/>
        </w:rPr>
        <w:t>‐</w:t>
      </w:r>
      <w:r w:rsidRPr="00FD0D71">
        <w:rPr>
          <w:noProof/>
        </w:rPr>
        <w:t xml:space="preserve">disordered, ADHD boys. </w:t>
      </w:r>
      <w:r w:rsidRPr="00FD0D71">
        <w:rPr>
          <w:i/>
          <w:noProof/>
        </w:rPr>
        <w:t>Aggressive Behavior, 26</w:t>
      </w:r>
      <w:r w:rsidRPr="00FD0D71">
        <w:rPr>
          <w:noProof/>
        </w:rPr>
        <w:t>(6), 425-441. doi: 10.1002/1098-2337</w:t>
      </w:r>
    </w:p>
    <w:p w14:paraId="2FDECF0F" w14:textId="77777777" w:rsidR="00FD0D71" w:rsidRPr="00FD0D71" w:rsidRDefault="00FD0D71" w:rsidP="00FD0D71">
      <w:pPr>
        <w:pStyle w:val="EndNoteBibliography"/>
        <w:ind w:left="720" w:hanging="720"/>
        <w:rPr>
          <w:noProof/>
        </w:rPr>
      </w:pPr>
      <w:r w:rsidRPr="00FD0D71">
        <w:rPr>
          <w:noProof/>
        </w:rPr>
        <w:t xml:space="preserve">Beauchaine, T. P., Hong, J., &amp; Marsh, P. (2008). Sex differences in autonomic correlates of conduct problems and aggression. </w:t>
      </w:r>
      <w:r w:rsidRPr="00FD0D71">
        <w:rPr>
          <w:i/>
          <w:noProof/>
        </w:rPr>
        <w:t>J Am Acad Child Adolesc Psychiatry, 47</w:t>
      </w:r>
      <w:r w:rsidRPr="00FD0D71">
        <w:rPr>
          <w:noProof/>
        </w:rPr>
        <w:t>(7), 788-796. doi: 10.1097/CHI.Ob013e318172ef4b</w:t>
      </w:r>
    </w:p>
    <w:p w14:paraId="1AF1FCEA" w14:textId="77777777" w:rsidR="00914CF8" w:rsidRPr="008B5360" w:rsidRDefault="00FD0D71" w:rsidP="00914CF8">
      <w:pPr>
        <w:pStyle w:val="EndNoteBibliography"/>
        <w:ind w:left="720" w:hanging="720"/>
        <w:rPr>
          <w:noProof/>
          <w:lang w:val="en-NZ"/>
        </w:rPr>
      </w:pPr>
      <w:r w:rsidRPr="00FD0D71">
        <w:rPr>
          <w:noProof/>
        </w:rPr>
        <w:lastRenderedPageBreak/>
        <w:t xml:space="preserve">Beauchaine, T. P., Katkin, E. S., Strassberg, Z., &amp; Snarr, J. (2001). Disinhibitory psychopathology in male adolescents: discriminating conduct disorder from attention-deficit/hyperactivity disorder through concurrent assessment of multiple autonomic states. </w:t>
      </w:r>
      <w:r w:rsidRPr="008B5360">
        <w:rPr>
          <w:i/>
          <w:noProof/>
          <w:lang w:val="en-NZ"/>
        </w:rPr>
        <w:t>J Abnorm Psychol, 110</w:t>
      </w:r>
      <w:r w:rsidRPr="008B5360">
        <w:rPr>
          <w:noProof/>
          <w:lang w:val="en-NZ"/>
        </w:rPr>
        <w:t>(4), 610-624. doi: 10.1037//0021-843X.110.4.610</w:t>
      </w:r>
    </w:p>
    <w:p w14:paraId="5BAC6139" w14:textId="7C21A5C9" w:rsidR="00914CF8" w:rsidRPr="00914CF8" w:rsidRDefault="00914CF8" w:rsidP="00914CF8">
      <w:pPr>
        <w:pStyle w:val="EndNoteBibliography"/>
        <w:ind w:left="720" w:hanging="720"/>
        <w:rPr>
          <w:noProof/>
          <w:lang w:val="de-DE"/>
        </w:rPr>
      </w:pPr>
      <w:r w:rsidRPr="00FF399C">
        <w:t xml:space="preserve">Berntson, G. G., Uchino, B. N., &amp; Cacioppo, J. T. (1994). Origins of baseline variance and the Law of Initial Values. </w:t>
      </w:r>
      <w:r w:rsidRPr="008B5360">
        <w:rPr>
          <w:i/>
          <w:iCs/>
          <w:lang w:val="de-DE"/>
        </w:rPr>
        <w:t>Psychophys</w:t>
      </w:r>
      <w:r w:rsidRPr="008B5360">
        <w:rPr>
          <w:lang w:val="de-DE"/>
        </w:rPr>
        <w:t xml:space="preserve">, </w:t>
      </w:r>
      <w:r w:rsidRPr="008B5360">
        <w:rPr>
          <w:i/>
          <w:iCs/>
          <w:lang w:val="de-DE"/>
        </w:rPr>
        <w:t>31</w:t>
      </w:r>
      <w:r w:rsidRPr="008B5360">
        <w:rPr>
          <w:lang w:val="de-DE"/>
        </w:rPr>
        <w:t>(2), 204–210. http://doi.org/10.1111/j.1469-8986.1994.tb01042.x</w:t>
      </w:r>
    </w:p>
    <w:p w14:paraId="3536DF46" w14:textId="6B73BE82" w:rsidR="00FD0D71" w:rsidRPr="00FD0D71" w:rsidRDefault="00FD0D71" w:rsidP="00FD0D71">
      <w:pPr>
        <w:pStyle w:val="EndNoteBibliography"/>
        <w:ind w:left="720" w:hanging="720"/>
        <w:rPr>
          <w:noProof/>
        </w:rPr>
      </w:pPr>
      <w:r w:rsidRPr="008B5360">
        <w:rPr>
          <w:noProof/>
          <w:lang w:val="de-DE"/>
        </w:rPr>
        <w:t xml:space="preserve">Björkqvist, K., Lagerspetz, K. M. J., &amp; Österman, K. (1992). </w:t>
      </w:r>
      <w:r w:rsidRPr="00FD0D71">
        <w:rPr>
          <w:noProof/>
        </w:rPr>
        <w:t xml:space="preserve">Direct and indirect aggression scales (DIAS). </w:t>
      </w:r>
      <w:r w:rsidRPr="00FD0D71">
        <w:rPr>
          <w:i/>
          <w:noProof/>
        </w:rPr>
        <w:t>Vasa, Findland: Abo Academi University, Department of Social Sciences</w:t>
      </w:r>
      <w:r w:rsidRPr="00FD0D71">
        <w:rPr>
          <w:noProof/>
        </w:rPr>
        <w:t xml:space="preserve">. </w:t>
      </w:r>
    </w:p>
    <w:p w14:paraId="4E91F436" w14:textId="77777777" w:rsidR="00FD0D71" w:rsidRPr="00FD0D71" w:rsidRDefault="00FD0D71" w:rsidP="00FD0D71">
      <w:pPr>
        <w:pStyle w:val="EndNoteBibliography"/>
        <w:ind w:left="720" w:hanging="720"/>
        <w:rPr>
          <w:noProof/>
        </w:rPr>
      </w:pPr>
      <w:r w:rsidRPr="00FD0D71">
        <w:rPr>
          <w:noProof/>
        </w:rPr>
        <w:t xml:space="preserve">Blair, R. J. (2001). Neurocognitive models of aggression, the antisocial personality disorders, and psychopathy. </w:t>
      </w:r>
      <w:r w:rsidRPr="00FD0D71">
        <w:rPr>
          <w:i/>
          <w:noProof/>
        </w:rPr>
        <w:t>J Neurol Neurosurg Psychiatry, 71</w:t>
      </w:r>
      <w:r w:rsidRPr="00FD0D71">
        <w:rPr>
          <w:noProof/>
        </w:rPr>
        <w:t xml:space="preserve">(6), 727-731. </w:t>
      </w:r>
    </w:p>
    <w:p w14:paraId="0E55D77C" w14:textId="77777777" w:rsidR="00FD0D71" w:rsidRPr="00FD0D71" w:rsidRDefault="00FD0D71" w:rsidP="00FD0D71">
      <w:pPr>
        <w:pStyle w:val="EndNoteBibliography"/>
        <w:ind w:left="720" w:hanging="720"/>
        <w:rPr>
          <w:noProof/>
        </w:rPr>
      </w:pPr>
      <w:r w:rsidRPr="00FD0D71">
        <w:rPr>
          <w:noProof/>
        </w:rPr>
        <w:t xml:space="preserve">Boone, S. L., &amp; Flint, C. (1988). A psychometric analysis of aggression and conflict-resolution behavior in Black adolescent males. </w:t>
      </w:r>
      <w:r w:rsidRPr="00FD0D71">
        <w:rPr>
          <w:i/>
          <w:noProof/>
        </w:rPr>
        <w:t>Social Behavior and Personality: an international journal, 16</w:t>
      </w:r>
      <w:r w:rsidRPr="00FD0D71">
        <w:rPr>
          <w:noProof/>
        </w:rPr>
        <w:t xml:space="preserve">(2), 215-226. </w:t>
      </w:r>
    </w:p>
    <w:p w14:paraId="61770EFD" w14:textId="77777777" w:rsidR="00FD0D71" w:rsidRPr="00FD0D71" w:rsidRDefault="00FD0D71" w:rsidP="00FD0D71">
      <w:pPr>
        <w:pStyle w:val="EndNoteBibliography"/>
        <w:ind w:left="720" w:hanging="720"/>
        <w:rPr>
          <w:noProof/>
        </w:rPr>
      </w:pPr>
      <w:r w:rsidRPr="00FD0D71">
        <w:rPr>
          <w:noProof/>
        </w:rPr>
        <w:t xml:space="preserve">Choy, O., Raine, A., Portnoy, J., Rudo-Hutt, A., Gao, Y., &amp; Soyfer, L. (2015). The Mediating Role of Heart Rate on the Social Adversity-Antisocial Behavior Relationship: A Social Neurocriminology Perspective. </w:t>
      </w:r>
      <w:r w:rsidRPr="00FD0D71">
        <w:rPr>
          <w:i/>
          <w:noProof/>
        </w:rPr>
        <w:t>Journal of Research in Crime and Delinquency, 52</w:t>
      </w:r>
      <w:r w:rsidRPr="00FD0D71">
        <w:rPr>
          <w:noProof/>
        </w:rPr>
        <w:t>(3), 303-341. doi: 10.1177/0022427814565905</w:t>
      </w:r>
    </w:p>
    <w:p w14:paraId="63764B42" w14:textId="77777777" w:rsidR="00FD0D71" w:rsidRPr="00FD0D71" w:rsidRDefault="00FD0D71" w:rsidP="00FD0D71">
      <w:pPr>
        <w:pStyle w:val="EndNoteBibliography"/>
        <w:ind w:left="720" w:hanging="720"/>
        <w:rPr>
          <w:noProof/>
        </w:rPr>
      </w:pPr>
      <w:r w:rsidRPr="00FD0D71">
        <w:rPr>
          <w:noProof/>
        </w:rPr>
        <w:t xml:space="preserve">Clark, D. M. (1995). </w:t>
      </w:r>
      <w:r w:rsidRPr="00FD0D71">
        <w:rPr>
          <w:i/>
          <w:noProof/>
        </w:rPr>
        <w:t>Social Behaviour Quesstionnaire (SBQ)</w:t>
      </w:r>
      <w:r w:rsidRPr="00FD0D71">
        <w:rPr>
          <w:noProof/>
        </w:rPr>
        <w:t xml:space="preserve">. Department of Psychiatry, Oxford University. Oxford, UK. </w:t>
      </w:r>
    </w:p>
    <w:p w14:paraId="02AFE6C6" w14:textId="77777777" w:rsidR="00FD0D71" w:rsidRPr="00FD0D71" w:rsidRDefault="00FD0D71" w:rsidP="00FD0D71">
      <w:pPr>
        <w:pStyle w:val="EndNoteBibliography"/>
        <w:ind w:left="720" w:hanging="720"/>
        <w:rPr>
          <w:noProof/>
        </w:rPr>
      </w:pPr>
      <w:r w:rsidRPr="00FD0D71">
        <w:rPr>
          <w:noProof/>
        </w:rPr>
        <w:t xml:space="preserve">Coie, J. D., &amp; Dodge, K. A. (1998). Aggression and antisocial behavior. In W. Damon &amp; N. Eisenberg (Eds.), </w:t>
      </w:r>
      <w:r w:rsidRPr="00FD0D71">
        <w:rPr>
          <w:i/>
          <w:noProof/>
        </w:rPr>
        <w:t>Handbook of child psychology: Vol. 3. Social, emotional, and personality development</w:t>
      </w:r>
      <w:r w:rsidRPr="00FD0D71">
        <w:rPr>
          <w:noProof/>
        </w:rPr>
        <w:t xml:space="preserve"> (pp. 779-862). New York: Wiley.</w:t>
      </w:r>
    </w:p>
    <w:p w14:paraId="55650D63" w14:textId="77777777" w:rsidR="00FD0D71" w:rsidRPr="00FD0D71" w:rsidRDefault="00FD0D71" w:rsidP="00FD0D71">
      <w:pPr>
        <w:pStyle w:val="EndNoteBibliography"/>
        <w:ind w:left="720" w:hanging="720"/>
        <w:rPr>
          <w:noProof/>
        </w:rPr>
      </w:pPr>
      <w:r w:rsidRPr="00FD0D71">
        <w:rPr>
          <w:noProof/>
        </w:rPr>
        <w:lastRenderedPageBreak/>
        <w:t xml:space="preserve">Conners, C. K. (1969). A teacher rating scale for use in drug studies with children. </w:t>
      </w:r>
      <w:r w:rsidRPr="00FD0D71">
        <w:rPr>
          <w:i/>
          <w:noProof/>
        </w:rPr>
        <w:t>American journal of Psychiatry, 126</w:t>
      </w:r>
      <w:r w:rsidRPr="00FD0D71">
        <w:rPr>
          <w:noProof/>
        </w:rPr>
        <w:t xml:space="preserve">(6), 884-888. </w:t>
      </w:r>
    </w:p>
    <w:p w14:paraId="60ABD423" w14:textId="77777777" w:rsidR="00FD0D71" w:rsidRPr="00FD0D71" w:rsidRDefault="00FD0D71" w:rsidP="00FD0D71">
      <w:pPr>
        <w:pStyle w:val="EndNoteBibliography"/>
        <w:ind w:left="720" w:hanging="720"/>
        <w:rPr>
          <w:noProof/>
        </w:rPr>
      </w:pPr>
      <w:r w:rsidRPr="00FD0D71">
        <w:rPr>
          <w:noProof/>
        </w:rPr>
        <w:t xml:space="preserve">Conners, C. K. (1997). </w:t>
      </w:r>
      <w:r w:rsidRPr="00FD0D71">
        <w:rPr>
          <w:i/>
          <w:noProof/>
        </w:rPr>
        <w:t>Conners' Parent Rating Scale--Revised (s)</w:t>
      </w:r>
      <w:r w:rsidRPr="00FD0D71">
        <w:rPr>
          <w:noProof/>
        </w:rPr>
        <w:t>: Multi-Health Systems North Tonawanda, NY.</w:t>
      </w:r>
    </w:p>
    <w:p w14:paraId="719A42AF" w14:textId="77777777" w:rsidR="00FD0D71" w:rsidRPr="00FD0D71" w:rsidRDefault="00FD0D71" w:rsidP="00FD0D71">
      <w:pPr>
        <w:pStyle w:val="EndNoteBibliography"/>
        <w:ind w:left="720" w:hanging="720"/>
        <w:rPr>
          <w:noProof/>
        </w:rPr>
      </w:pPr>
      <w:r w:rsidRPr="00FD0D71">
        <w:rPr>
          <w:noProof/>
        </w:rPr>
        <w:t xml:space="preserve">Crick, N. R. (1996). The role of overt aggression, relational aggression, and prosocial behavior in the prediction of children's future social adjustment. </w:t>
      </w:r>
      <w:r w:rsidRPr="00FD0D71">
        <w:rPr>
          <w:i/>
          <w:noProof/>
        </w:rPr>
        <w:t>Child Dev, 67</w:t>
      </w:r>
      <w:r w:rsidRPr="00FD0D71">
        <w:rPr>
          <w:noProof/>
        </w:rPr>
        <w:t>(5), 2317-2327. doi: 10.1111/j.1467-8624.1996.tb01859.x</w:t>
      </w:r>
    </w:p>
    <w:p w14:paraId="1A962F0D" w14:textId="77777777" w:rsidR="00FD0D71" w:rsidRPr="00FD0D71" w:rsidRDefault="00FD0D71" w:rsidP="00FD0D71">
      <w:pPr>
        <w:pStyle w:val="EndNoteBibliography"/>
        <w:ind w:left="720" w:hanging="720"/>
        <w:rPr>
          <w:noProof/>
        </w:rPr>
      </w:pPr>
      <w:r w:rsidRPr="00FD0D71">
        <w:rPr>
          <w:noProof/>
        </w:rPr>
        <w:t xml:space="preserve">Crick, N. R., &amp; Grotpeter, J. K. (1995). Relational aggression, gender, and social-psychological adjustment. </w:t>
      </w:r>
      <w:r w:rsidRPr="00FD0D71">
        <w:rPr>
          <w:i/>
          <w:noProof/>
        </w:rPr>
        <w:t>Child Dev, 66</w:t>
      </w:r>
      <w:r w:rsidRPr="00FD0D71">
        <w:rPr>
          <w:noProof/>
        </w:rPr>
        <w:t xml:space="preserve">(3), 710-722. </w:t>
      </w:r>
    </w:p>
    <w:p w14:paraId="6EF5ED36" w14:textId="77777777" w:rsidR="00FD0D71" w:rsidRPr="00FD0D71" w:rsidRDefault="00FD0D71" w:rsidP="00FD0D71">
      <w:pPr>
        <w:pStyle w:val="EndNoteBibliography"/>
        <w:ind w:left="720" w:hanging="720"/>
        <w:rPr>
          <w:noProof/>
        </w:rPr>
      </w:pPr>
      <w:r w:rsidRPr="00FD0D71">
        <w:rPr>
          <w:noProof/>
        </w:rPr>
        <w:t xml:space="preserve">Crozier, J. C., Dodge, K. A., Fontaine, R. G., Lansford, J. E., Bates, J. E., Pettit, G. S., &amp; Levenson, R. W. (2008). Social information processing and cardiac predictors of adolescent antisocial behavior. </w:t>
      </w:r>
      <w:r w:rsidRPr="00FD0D71">
        <w:rPr>
          <w:i/>
          <w:noProof/>
        </w:rPr>
        <w:t>J Abnorm Psychol, 117</w:t>
      </w:r>
      <w:r w:rsidRPr="00FD0D71">
        <w:rPr>
          <w:noProof/>
        </w:rPr>
        <w:t>(2), 253-267. doi: 10.1037/0021-843x.117.2.253</w:t>
      </w:r>
    </w:p>
    <w:p w14:paraId="103214BF" w14:textId="77777777" w:rsidR="00FD0D71" w:rsidRPr="00FD0D71" w:rsidRDefault="00FD0D71" w:rsidP="00FD0D71">
      <w:pPr>
        <w:pStyle w:val="EndNoteBibliography"/>
        <w:ind w:left="720" w:hanging="720"/>
        <w:rPr>
          <w:noProof/>
        </w:rPr>
      </w:pPr>
      <w:r w:rsidRPr="00FD0D71">
        <w:rPr>
          <w:noProof/>
        </w:rPr>
        <w:t xml:space="preserve">de Wied, M., van Boxtel, A., Matthys, W., &amp; Meeus, W. (2012). Verbal, facial and autonomic responses to empathy-eliciting film clips by disruptive male adolescents with high versus low callous-unemotional traits. </w:t>
      </w:r>
      <w:r w:rsidRPr="00FD0D71">
        <w:rPr>
          <w:i/>
          <w:noProof/>
        </w:rPr>
        <w:t>J Abnorm Child Psychol, 40</w:t>
      </w:r>
      <w:r w:rsidRPr="00FD0D71">
        <w:rPr>
          <w:noProof/>
        </w:rPr>
        <w:t>(2), 211-223. doi: 10.1007/s10802-011-9557-8</w:t>
      </w:r>
    </w:p>
    <w:p w14:paraId="39C29351" w14:textId="77777777" w:rsidR="00FD0D71" w:rsidRPr="00FD0D71" w:rsidRDefault="00FD0D71" w:rsidP="00FD0D71">
      <w:pPr>
        <w:pStyle w:val="EndNoteBibliography"/>
        <w:ind w:left="720" w:hanging="720"/>
        <w:rPr>
          <w:noProof/>
        </w:rPr>
      </w:pPr>
      <w:r w:rsidRPr="00FD0D71">
        <w:rPr>
          <w:noProof/>
        </w:rPr>
        <w:t xml:space="preserve">de Wied, M., van Boxtel, A., Zaalberg, R., &amp; Goudena, P. (2006). Facial EMG responses to dynamic emotional facial expressions in boys with disruptive behavior …. </w:t>
      </w:r>
      <w:r w:rsidRPr="00FD0D71">
        <w:rPr>
          <w:i/>
          <w:noProof/>
        </w:rPr>
        <w:t>Journal of Psychiatric Research</w:t>
      </w:r>
      <w:r w:rsidRPr="00FD0D71">
        <w:rPr>
          <w:noProof/>
        </w:rPr>
        <w:t xml:space="preserve">. </w:t>
      </w:r>
    </w:p>
    <w:p w14:paraId="79FA8719" w14:textId="77777777" w:rsidR="00FD0D71" w:rsidRPr="008B5360" w:rsidRDefault="00FD0D71" w:rsidP="00FD0D71">
      <w:pPr>
        <w:pStyle w:val="EndNoteBibliography"/>
        <w:ind w:left="720" w:hanging="720"/>
        <w:rPr>
          <w:noProof/>
          <w:lang w:val="de-DE"/>
        </w:rPr>
      </w:pPr>
      <w:r w:rsidRPr="00FD0D71">
        <w:rPr>
          <w:noProof/>
        </w:rPr>
        <w:t xml:space="preserve">Egger, M., Davey Smith, G., Schneider, M., &amp; Minder, C. (1997). Bias in meta-analysis detected by a simple, graphical test. </w:t>
      </w:r>
      <w:r w:rsidRPr="008B5360">
        <w:rPr>
          <w:i/>
          <w:noProof/>
          <w:lang w:val="de-DE"/>
        </w:rPr>
        <w:t>BMJ, 315</w:t>
      </w:r>
      <w:r w:rsidRPr="008B5360">
        <w:rPr>
          <w:noProof/>
          <w:lang w:val="de-DE"/>
        </w:rPr>
        <w:t xml:space="preserve">(7109), 629-634. </w:t>
      </w:r>
    </w:p>
    <w:p w14:paraId="3F6CF1ED" w14:textId="77777777" w:rsidR="00FD0D71" w:rsidRPr="00FD0D71" w:rsidRDefault="00FD0D71" w:rsidP="00FD0D71">
      <w:pPr>
        <w:pStyle w:val="EndNoteBibliography"/>
        <w:ind w:left="720" w:hanging="720"/>
        <w:rPr>
          <w:noProof/>
        </w:rPr>
      </w:pPr>
      <w:r w:rsidRPr="008B5360">
        <w:rPr>
          <w:noProof/>
          <w:lang w:val="de-DE"/>
        </w:rPr>
        <w:t xml:space="preserve">Eisenberg, N., Fabes, R. A., Guthrie, I. K., Murphy, B. C., Maszk, P., Holmgren, R., &amp; Suh, K. (1996). </w:t>
      </w:r>
      <w:r w:rsidRPr="00FD0D71">
        <w:rPr>
          <w:noProof/>
        </w:rPr>
        <w:t xml:space="preserve">The relations of regulation and emotionality to problem behavior in </w:t>
      </w:r>
      <w:r w:rsidRPr="00FD0D71">
        <w:rPr>
          <w:noProof/>
        </w:rPr>
        <w:lastRenderedPageBreak/>
        <w:t xml:space="preserve">elementary school children. </w:t>
      </w:r>
      <w:r w:rsidRPr="00FD0D71">
        <w:rPr>
          <w:i/>
          <w:noProof/>
        </w:rPr>
        <w:t>Dev Psychopathol, 8</w:t>
      </w:r>
      <w:r w:rsidRPr="00FD0D71">
        <w:rPr>
          <w:noProof/>
        </w:rPr>
        <w:t>(1), 141-162. doi: 10.1017/S095457940000701X</w:t>
      </w:r>
    </w:p>
    <w:p w14:paraId="3C47AEA8" w14:textId="77777777" w:rsidR="00FD0D71" w:rsidRPr="00FD0D71" w:rsidRDefault="00FD0D71" w:rsidP="00FD0D71">
      <w:pPr>
        <w:pStyle w:val="EndNoteBibliography"/>
        <w:ind w:left="720" w:hanging="720"/>
        <w:rPr>
          <w:noProof/>
        </w:rPr>
      </w:pPr>
      <w:r w:rsidRPr="00FD0D71">
        <w:rPr>
          <w:noProof/>
        </w:rPr>
        <w:t xml:space="preserve">Eisenberg, N., Sulik, M. J., Spinrad, T. L., Edwards, A., Eggum, N. D., Liew, J., . . . Hart, D. (2012). Differential Susceptibility and the Early Development of Aggression: Interactive Effects of Respiratory Sinus Arrhythmia and Environmental Quality. </w:t>
      </w:r>
      <w:r w:rsidRPr="00FD0D71">
        <w:rPr>
          <w:i/>
          <w:noProof/>
        </w:rPr>
        <w:t>Developmental Psychology, 48</w:t>
      </w:r>
      <w:r w:rsidRPr="00FD0D71">
        <w:rPr>
          <w:noProof/>
        </w:rPr>
        <w:t>(3), 755-768. doi: 10.1037/a0026518</w:t>
      </w:r>
    </w:p>
    <w:p w14:paraId="741846A1" w14:textId="77777777" w:rsidR="00FD0D71" w:rsidRPr="00FD0D71" w:rsidRDefault="00FD0D71" w:rsidP="00FD0D71">
      <w:pPr>
        <w:pStyle w:val="EndNoteBibliography"/>
        <w:ind w:left="720" w:hanging="720"/>
        <w:rPr>
          <w:noProof/>
        </w:rPr>
      </w:pPr>
      <w:r w:rsidRPr="00FD0D71">
        <w:rPr>
          <w:noProof/>
        </w:rPr>
        <w:t xml:space="preserve">El-Sheikh, M., &amp; Hinnant, J. B. (2011). Marital conflict, respiratory sinus arrhythmia, and allostatic load: Interrelations and associations with the development of children's externalizing behavior. </w:t>
      </w:r>
      <w:r w:rsidRPr="00FD0D71">
        <w:rPr>
          <w:i/>
          <w:noProof/>
        </w:rPr>
        <w:t>Dev Psychopathol, 23</w:t>
      </w:r>
      <w:r w:rsidRPr="00FD0D71">
        <w:rPr>
          <w:noProof/>
        </w:rPr>
        <w:t>(3), 815-829. doi: 10.1017/s0954579411000320</w:t>
      </w:r>
    </w:p>
    <w:p w14:paraId="63A24805" w14:textId="77777777" w:rsidR="00FD0D71" w:rsidRPr="00FD0D71" w:rsidRDefault="00FD0D71" w:rsidP="00FD0D71">
      <w:pPr>
        <w:pStyle w:val="EndNoteBibliography"/>
        <w:ind w:left="720" w:hanging="720"/>
        <w:rPr>
          <w:noProof/>
        </w:rPr>
      </w:pPr>
      <w:r w:rsidRPr="00FD0D71">
        <w:rPr>
          <w:noProof/>
        </w:rPr>
        <w:t xml:space="preserve">Eyberg, S., Boggs, S. R., &amp; Reynolds, L. A. (1980). </w:t>
      </w:r>
      <w:r w:rsidRPr="00FD0D71">
        <w:rPr>
          <w:i/>
          <w:noProof/>
        </w:rPr>
        <w:t>Eyberg child behavior inventory</w:t>
      </w:r>
      <w:r w:rsidRPr="00FD0D71">
        <w:rPr>
          <w:noProof/>
        </w:rPr>
        <w:t>: University of Oregon Health Sciences Center Portland, OR.</w:t>
      </w:r>
    </w:p>
    <w:p w14:paraId="14DCD750" w14:textId="77777777" w:rsidR="00FD0D71" w:rsidRPr="00FD0D71" w:rsidRDefault="00FD0D71" w:rsidP="00FD0D71">
      <w:pPr>
        <w:pStyle w:val="EndNoteBibliography"/>
        <w:ind w:left="720" w:hanging="720"/>
        <w:rPr>
          <w:noProof/>
        </w:rPr>
      </w:pPr>
      <w:r w:rsidRPr="00FD0D71">
        <w:rPr>
          <w:noProof/>
        </w:rPr>
        <w:t xml:space="preserve">Eyberg, S. M., &amp; Pincus, D. (1999). </w:t>
      </w:r>
      <w:r w:rsidRPr="00FD0D71">
        <w:rPr>
          <w:i/>
          <w:noProof/>
        </w:rPr>
        <w:t>ECBI &amp; SESBI-R: Eyberg child behavior inventory and Sutter-Eyberg student behavior inventory-revised: Professional manual</w:t>
      </w:r>
      <w:r w:rsidRPr="00FD0D71">
        <w:rPr>
          <w:noProof/>
        </w:rPr>
        <w:t>: Psychological Assessment Resources.</w:t>
      </w:r>
    </w:p>
    <w:p w14:paraId="05BBF4ED" w14:textId="375DE32A" w:rsidR="00FD0D71" w:rsidRPr="00FD0D71" w:rsidRDefault="00FD0D71" w:rsidP="00FD0D71">
      <w:pPr>
        <w:pStyle w:val="EndNoteBibliography"/>
        <w:ind w:left="720" w:hanging="720"/>
        <w:rPr>
          <w:noProof/>
        </w:rPr>
      </w:pPr>
      <w:r w:rsidRPr="00FD0D71">
        <w:rPr>
          <w:noProof/>
        </w:rPr>
        <w:t xml:space="preserve">Fanti, K., Eisenbarth, H., Goble, P., Demetriou, C., &amp; Cortese, S. (2018). Psychophysiological reactivity in youths with conduct problems: study protocol for a systematic review and meta-analysis. (PROSPERO 2018 CRD42018092305).  </w:t>
      </w:r>
      <w:hyperlink r:id="rId9" w:history="1">
        <w:r w:rsidRPr="00FD0D71">
          <w:rPr>
            <w:rStyle w:val="Hyperlink"/>
            <w:noProof/>
          </w:rPr>
          <w:t>http://www.crd.york.ac.uk/PROSPERO/display_record.php?ID=CRD42018092305</w:t>
        </w:r>
      </w:hyperlink>
    </w:p>
    <w:p w14:paraId="64217801" w14:textId="4C6DC7AD" w:rsidR="00FD0D71" w:rsidRPr="00FD0D71" w:rsidRDefault="00FD0D71" w:rsidP="00FD0D71">
      <w:pPr>
        <w:pStyle w:val="EndNoteBibliography"/>
        <w:ind w:left="720" w:hanging="720"/>
        <w:rPr>
          <w:noProof/>
        </w:rPr>
      </w:pPr>
      <w:r w:rsidRPr="00FD0D71">
        <w:rPr>
          <w:noProof/>
        </w:rPr>
        <w:t>Fanti, K. A. (201</w:t>
      </w:r>
      <w:r w:rsidR="005109D7">
        <w:rPr>
          <w:noProof/>
        </w:rPr>
        <w:t>8</w:t>
      </w:r>
      <w:r w:rsidRPr="00FD0D71">
        <w:rPr>
          <w:noProof/>
        </w:rPr>
        <w:t xml:space="preserve">). Understanding heterogeneity in conduct disorder: A review of psychophysiological studies. </w:t>
      </w:r>
      <w:r w:rsidRPr="00FD0D71">
        <w:rPr>
          <w:i/>
          <w:noProof/>
        </w:rPr>
        <w:t>Neurosci Biobehav Rev</w:t>
      </w:r>
      <w:r w:rsidR="005109D7">
        <w:rPr>
          <w:i/>
          <w:noProof/>
        </w:rPr>
        <w:t>,</w:t>
      </w:r>
      <w:r w:rsidR="005109D7">
        <w:rPr>
          <w:i/>
        </w:rPr>
        <w:t xml:space="preserve"> 91</w:t>
      </w:r>
      <w:r w:rsidR="005109D7">
        <w:t>, 4-20</w:t>
      </w:r>
      <w:r w:rsidRPr="00FD0D71">
        <w:rPr>
          <w:noProof/>
        </w:rPr>
        <w:t>. doi: 10.1016/j.neubiorev.2016.09.022</w:t>
      </w:r>
    </w:p>
    <w:p w14:paraId="31E4434B" w14:textId="77777777" w:rsidR="00FD0D71" w:rsidRPr="00FD0D71" w:rsidRDefault="00FD0D71" w:rsidP="00FD0D71">
      <w:pPr>
        <w:pStyle w:val="EndNoteBibliography"/>
        <w:ind w:left="720" w:hanging="720"/>
        <w:rPr>
          <w:noProof/>
        </w:rPr>
      </w:pPr>
      <w:r w:rsidRPr="00FD0D71">
        <w:rPr>
          <w:noProof/>
        </w:rPr>
        <w:t xml:space="preserve">Fanti, K. A., &amp; Henrich, C. C. (2010). Trajectories of pure and co-occurring internalizing and externalizing problems from age 2 to age 12: findings from the National Institute of </w:t>
      </w:r>
      <w:r w:rsidRPr="00FD0D71">
        <w:rPr>
          <w:noProof/>
        </w:rPr>
        <w:lastRenderedPageBreak/>
        <w:t xml:space="preserve">Child Health and Human Development Study of Early Child Care. </w:t>
      </w:r>
      <w:r w:rsidRPr="00FD0D71">
        <w:rPr>
          <w:i/>
          <w:noProof/>
        </w:rPr>
        <w:t>Dev Psychol, 46</w:t>
      </w:r>
      <w:r w:rsidRPr="00FD0D71">
        <w:rPr>
          <w:noProof/>
        </w:rPr>
        <w:t>(5), 1159-1175. doi: 10.1037/a0020659</w:t>
      </w:r>
    </w:p>
    <w:p w14:paraId="1B385BF1" w14:textId="77777777" w:rsidR="00FD0D71" w:rsidRPr="00FD0D71" w:rsidRDefault="00FD0D71" w:rsidP="00FD0D71">
      <w:pPr>
        <w:pStyle w:val="EndNoteBibliography"/>
        <w:ind w:left="720" w:hanging="720"/>
        <w:rPr>
          <w:noProof/>
        </w:rPr>
      </w:pPr>
      <w:r w:rsidRPr="00FD0D71">
        <w:rPr>
          <w:noProof/>
        </w:rPr>
        <w:t xml:space="preserve">Fanti, K. A., &amp; Kimonis, E. (2017). Heterogeneity in externalizing problems at age 3: Association with age 15 biological and environmental outcomes. </w:t>
      </w:r>
      <w:r w:rsidRPr="00FD0D71">
        <w:rPr>
          <w:i/>
          <w:noProof/>
        </w:rPr>
        <w:t>Dev Psychol, 53</w:t>
      </w:r>
      <w:r w:rsidRPr="00FD0D71">
        <w:rPr>
          <w:noProof/>
        </w:rPr>
        <w:t>(7), 1230-1241. doi: 10.1037/dev0000317</w:t>
      </w:r>
    </w:p>
    <w:p w14:paraId="19D6C2E0" w14:textId="77777777" w:rsidR="00FD0D71" w:rsidRPr="00FD0D71" w:rsidRDefault="00FD0D71" w:rsidP="00FD0D71">
      <w:pPr>
        <w:pStyle w:val="EndNoteBibliography"/>
        <w:ind w:left="720" w:hanging="720"/>
        <w:rPr>
          <w:noProof/>
        </w:rPr>
      </w:pPr>
      <w:r w:rsidRPr="00FD0D71">
        <w:rPr>
          <w:noProof/>
        </w:rPr>
        <w:t xml:space="preserve">Frick, P. J., &amp; Morris, A. S. (2004). Temperament and developmental pathways to conduct problems. [Review]. </w:t>
      </w:r>
      <w:r w:rsidRPr="00FD0D71">
        <w:rPr>
          <w:i/>
          <w:noProof/>
        </w:rPr>
        <w:t>J Clin Child Adolesc Psychol, 33</w:t>
      </w:r>
      <w:r w:rsidRPr="00FD0D71">
        <w:rPr>
          <w:noProof/>
        </w:rPr>
        <w:t>(1), 54-68. doi: 10.1207/S15374424JCCP3301_6</w:t>
      </w:r>
    </w:p>
    <w:p w14:paraId="450ABC21" w14:textId="77777777" w:rsidR="00FD0D71" w:rsidRPr="00FD0D71" w:rsidRDefault="00FD0D71" w:rsidP="00FD0D71">
      <w:pPr>
        <w:pStyle w:val="EndNoteBibliography"/>
        <w:ind w:left="720" w:hanging="720"/>
        <w:rPr>
          <w:noProof/>
        </w:rPr>
      </w:pPr>
      <w:r w:rsidRPr="00FD0D71">
        <w:rPr>
          <w:noProof/>
        </w:rPr>
        <w:t xml:space="preserve">Frick, P. J., Ray, J. V., Thornton, L. C., &amp; Kahn, R. E. (2014a). Annual research review: A developmental psychopathology approach to understanding callous-unemotional traits in children and adolescents with serious conduct problems. </w:t>
      </w:r>
      <w:r w:rsidRPr="00FD0D71">
        <w:rPr>
          <w:i/>
          <w:noProof/>
        </w:rPr>
        <w:t>J Child Psychol Psychiatry, 55</w:t>
      </w:r>
      <w:r w:rsidRPr="00FD0D71">
        <w:rPr>
          <w:noProof/>
        </w:rPr>
        <w:t>(6), 532-548. doi: 10.1111/jcpp.12152</w:t>
      </w:r>
    </w:p>
    <w:p w14:paraId="3C539062" w14:textId="77777777" w:rsidR="00FD0D71" w:rsidRPr="00FD0D71" w:rsidRDefault="00FD0D71" w:rsidP="00FD0D71">
      <w:pPr>
        <w:pStyle w:val="EndNoteBibliography"/>
        <w:ind w:left="720" w:hanging="720"/>
        <w:rPr>
          <w:noProof/>
        </w:rPr>
      </w:pPr>
      <w:r w:rsidRPr="00FD0D71">
        <w:rPr>
          <w:noProof/>
        </w:rPr>
        <w:t xml:space="preserve">Frick, P. J., Ray, J. V., Thornton, L. C., &amp; Kahn, R. E. (2014b). Can callous-unemotional traits enhance the understanding, diagnosis, and treatment of serious conduct problems in children and adolescents? A comprehensive review. </w:t>
      </w:r>
      <w:r w:rsidRPr="00FD0D71">
        <w:rPr>
          <w:i/>
          <w:noProof/>
        </w:rPr>
        <w:t>Psychol Bull, 140</w:t>
      </w:r>
      <w:r w:rsidRPr="00FD0D71">
        <w:rPr>
          <w:noProof/>
        </w:rPr>
        <w:t>(1), 1-57. doi: 10.1037/a0033076</w:t>
      </w:r>
    </w:p>
    <w:p w14:paraId="08E7DB28" w14:textId="77777777" w:rsidR="00FD0D71" w:rsidRPr="00FD0D71" w:rsidRDefault="00FD0D71" w:rsidP="00FD0D71">
      <w:pPr>
        <w:pStyle w:val="EndNoteBibliography"/>
        <w:ind w:left="720" w:hanging="720"/>
        <w:rPr>
          <w:noProof/>
        </w:rPr>
      </w:pPr>
      <w:r w:rsidRPr="00FD0D71">
        <w:rPr>
          <w:noProof/>
        </w:rPr>
        <w:t xml:space="preserve">Gadow, K. D., &amp; Sprafkin, J. N. (2002). </w:t>
      </w:r>
      <w:r w:rsidRPr="00FD0D71">
        <w:rPr>
          <w:i/>
          <w:noProof/>
        </w:rPr>
        <w:t>Child symptom inventory 4: Screening and norms manual</w:t>
      </w:r>
      <w:r w:rsidRPr="00FD0D71">
        <w:rPr>
          <w:noProof/>
        </w:rPr>
        <w:t>: Checkmate Plus.</w:t>
      </w:r>
    </w:p>
    <w:p w14:paraId="5574F574" w14:textId="77777777" w:rsidR="00FD0D71" w:rsidRPr="00FD0D71" w:rsidRDefault="00FD0D71" w:rsidP="00FD0D71">
      <w:pPr>
        <w:pStyle w:val="EndNoteBibliography"/>
        <w:ind w:left="720" w:hanging="720"/>
        <w:rPr>
          <w:noProof/>
          <w:sz w:val="20"/>
        </w:rPr>
      </w:pPr>
      <w:r w:rsidRPr="00FD0D71">
        <w:rPr>
          <w:noProof/>
        </w:rPr>
        <w:t xml:space="preserve">Garralda, M. E., Connell, J., &amp; Taylor, D. C. (1991). Psychophysiological anomalies in children with emotional and conduct disorders. </w:t>
      </w:r>
      <w:r w:rsidRPr="00FD0D71">
        <w:rPr>
          <w:i/>
          <w:noProof/>
        </w:rPr>
        <w:t>Psychol Med, 21</w:t>
      </w:r>
      <w:r w:rsidRPr="00FD0D71">
        <w:rPr>
          <w:noProof/>
        </w:rPr>
        <w:t xml:space="preserve">(4), 947-957. doi: </w:t>
      </w:r>
      <w:r w:rsidRPr="00FD0D71">
        <w:rPr>
          <w:noProof/>
          <w:sz w:val="20"/>
        </w:rPr>
        <w:t>10.1017/S0033291700029937</w:t>
      </w:r>
    </w:p>
    <w:p w14:paraId="159783E9" w14:textId="77777777" w:rsidR="00FD0D71" w:rsidRPr="008B5360" w:rsidRDefault="00FD0D71" w:rsidP="00FD0D71">
      <w:pPr>
        <w:pStyle w:val="EndNoteBibliography"/>
        <w:ind w:left="720" w:hanging="720"/>
        <w:rPr>
          <w:noProof/>
          <w:lang w:val="de-DE"/>
        </w:rPr>
      </w:pPr>
      <w:r w:rsidRPr="00FD0D71">
        <w:rPr>
          <w:noProof/>
        </w:rPr>
        <w:t xml:space="preserve">Gatzke-Kopp, L. M., Willner, C. J., Jetha, M. K., Abenavoli, R. M., DuPuis, D., &amp; Segalowitz, S. J. (2015). How does reactivity to frustrative non-reward increase risk for externalizing symptoms? </w:t>
      </w:r>
      <w:r w:rsidRPr="008B5360">
        <w:rPr>
          <w:i/>
          <w:noProof/>
          <w:lang w:val="de-DE"/>
        </w:rPr>
        <w:t>Int J Psychophysiol, 98</w:t>
      </w:r>
      <w:r w:rsidRPr="008B5360">
        <w:rPr>
          <w:noProof/>
          <w:lang w:val="de-DE"/>
        </w:rPr>
        <w:t>(2 Pt 2), 300-309. doi: 10.1016/j.ijpsycho.2015.04.018</w:t>
      </w:r>
    </w:p>
    <w:p w14:paraId="23451F70" w14:textId="77777777" w:rsidR="00FD0D71" w:rsidRPr="00FD0D71" w:rsidRDefault="00FD0D71" w:rsidP="00FD0D71">
      <w:pPr>
        <w:pStyle w:val="EndNoteBibliography"/>
        <w:ind w:left="720" w:hanging="720"/>
        <w:rPr>
          <w:noProof/>
        </w:rPr>
      </w:pPr>
      <w:r w:rsidRPr="008B5360">
        <w:rPr>
          <w:noProof/>
          <w:lang w:val="de-DE"/>
        </w:rPr>
        <w:lastRenderedPageBreak/>
        <w:t xml:space="preserve">Grossman, P., &amp; Wientjes, K. (1986). </w:t>
      </w:r>
      <w:r w:rsidRPr="00FD0D71">
        <w:rPr>
          <w:noProof/>
        </w:rPr>
        <w:t xml:space="preserve">Respiratory sinus arrhythmia and parasympathetic cardiac control: Some basic issues concerning quantification, applications and implications. In P. Grossman, K. H. L. Janssen &amp; D. Vaitl (Eds.), </w:t>
      </w:r>
      <w:r w:rsidRPr="00FD0D71">
        <w:rPr>
          <w:i/>
          <w:noProof/>
        </w:rPr>
        <w:t>Cardiorespiratory and Cardiosomatic Psychophysiology</w:t>
      </w:r>
      <w:r w:rsidRPr="00FD0D71">
        <w:rPr>
          <w:noProof/>
        </w:rPr>
        <w:t xml:space="preserve"> (pp. 117-138). US: Springer.</w:t>
      </w:r>
    </w:p>
    <w:p w14:paraId="23161C58" w14:textId="77777777" w:rsidR="00FD0D71" w:rsidRPr="00FD0D71" w:rsidRDefault="00FD0D71" w:rsidP="00FD0D71">
      <w:pPr>
        <w:pStyle w:val="EndNoteBibliography"/>
        <w:ind w:left="720" w:hanging="720"/>
        <w:rPr>
          <w:noProof/>
        </w:rPr>
      </w:pPr>
      <w:r w:rsidRPr="00FD0D71">
        <w:rPr>
          <w:noProof/>
        </w:rPr>
        <w:t xml:space="preserve">Hastings, P. D., Shirtcliff, E. A., Klimes-Dougan, B., Allison, A. L., Derose, L., Kendziora, K. T., . . . Zahn-Waxler, C. (2011). Allostasis and the development of internalizing and externalizing problems: Changing relations with physiological systems across adolescence. </w:t>
      </w:r>
      <w:r w:rsidRPr="00FD0D71">
        <w:rPr>
          <w:i/>
          <w:noProof/>
        </w:rPr>
        <w:t>Dev Psychopathol, 23</w:t>
      </w:r>
      <w:r w:rsidRPr="00FD0D71">
        <w:rPr>
          <w:noProof/>
        </w:rPr>
        <w:t>(4), 1149-1165. doi: 10.1017/s0954579411000538</w:t>
      </w:r>
    </w:p>
    <w:p w14:paraId="17A43DC3" w14:textId="77777777" w:rsidR="00FD0D71" w:rsidRPr="00FD0D71" w:rsidRDefault="00FD0D71" w:rsidP="00FD0D71">
      <w:pPr>
        <w:pStyle w:val="EndNoteBibliography"/>
        <w:ind w:left="720" w:hanging="720"/>
        <w:rPr>
          <w:noProof/>
        </w:rPr>
      </w:pPr>
      <w:r w:rsidRPr="00FD0D71">
        <w:rPr>
          <w:noProof/>
        </w:rPr>
        <w:t xml:space="preserve">Hastings, P. D., Zahn-Waxler, C., &amp; Usher, B. A. (2007). Cardiovascular and affective responses to social stress in adolescents with internalizing and externalizing problems. </w:t>
      </w:r>
      <w:r w:rsidRPr="00FD0D71">
        <w:rPr>
          <w:i/>
          <w:noProof/>
        </w:rPr>
        <w:t>International Journal of Behavioral Development, 31</w:t>
      </w:r>
      <w:r w:rsidRPr="00FD0D71">
        <w:rPr>
          <w:noProof/>
        </w:rPr>
        <w:t>(1), 77-87. doi: 10.1177/0165025407073575</w:t>
      </w:r>
    </w:p>
    <w:p w14:paraId="53E6F94F" w14:textId="77777777" w:rsidR="00FD0D71" w:rsidRPr="008B5360" w:rsidRDefault="00FD0D71" w:rsidP="00FD0D71">
      <w:pPr>
        <w:pStyle w:val="EndNoteBibliography"/>
        <w:ind w:left="720" w:hanging="720"/>
        <w:rPr>
          <w:noProof/>
          <w:lang w:val="de-DE"/>
        </w:rPr>
      </w:pPr>
      <w:r w:rsidRPr="00FD0D71">
        <w:rPr>
          <w:noProof/>
        </w:rPr>
        <w:t xml:space="preserve">Hedges, L. (1981). Distribution theory for Glass's estimator of effect size and related estimators. </w:t>
      </w:r>
      <w:r w:rsidRPr="008B5360">
        <w:rPr>
          <w:i/>
          <w:noProof/>
          <w:lang w:val="de-DE"/>
        </w:rPr>
        <w:t>J Educ Stat, 6</w:t>
      </w:r>
      <w:r w:rsidRPr="008B5360">
        <w:rPr>
          <w:noProof/>
          <w:lang w:val="de-DE"/>
        </w:rPr>
        <w:t xml:space="preserve">(2), 107-128. </w:t>
      </w:r>
    </w:p>
    <w:p w14:paraId="0837A955" w14:textId="77777777" w:rsidR="00FD0D71" w:rsidRPr="00FD0D71" w:rsidRDefault="00FD0D71" w:rsidP="00FD0D71">
      <w:pPr>
        <w:pStyle w:val="EndNoteBibliography"/>
        <w:ind w:left="720" w:hanging="720"/>
        <w:rPr>
          <w:noProof/>
        </w:rPr>
      </w:pPr>
      <w:r w:rsidRPr="008B5360">
        <w:rPr>
          <w:noProof/>
          <w:lang w:val="de-DE"/>
        </w:rPr>
        <w:t xml:space="preserve">Herpertz, S. C., Mueller, B., Qunaibi, M., Lichterfeld, C., Konrad, K., &amp; Herpertz-Dahlmann, B. (2005). </w:t>
      </w:r>
      <w:r w:rsidRPr="00FD0D71">
        <w:rPr>
          <w:noProof/>
        </w:rPr>
        <w:t xml:space="preserve">Response to emotional stimuli in boys with conduct disorder. </w:t>
      </w:r>
      <w:r w:rsidRPr="00FD0D71">
        <w:rPr>
          <w:i/>
          <w:noProof/>
        </w:rPr>
        <w:t>Am J Psychiatry, 162</w:t>
      </w:r>
      <w:r w:rsidRPr="00FD0D71">
        <w:rPr>
          <w:noProof/>
        </w:rPr>
        <w:t>(6), 1100-1107. doi: 10.1176/appi.ajp.162.6.1100</w:t>
      </w:r>
    </w:p>
    <w:p w14:paraId="67CB58BF" w14:textId="77777777" w:rsidR="00FD0D71" w:rsidRPr="00FD0D71" w:rsidRDefault="00FD0D71" w:rsidP="00FD0D71">
      <w:pPr>
        <w:pStyle w:val="EndNoteBibliography"/>
        <w:ind w:left="720" w:hanging="720"/>
        <w:rPr>
          <w:noProof/>
        </w:rPr>
      </w:pPr>
      <w:r w:rsidRPr="008B5360">
        <w:rPr>
          <w:noProof/>
          <w:lang w:val="de-DE"/>
        </w:rPr>
        <w:t xml:space="preserve">Herpertz, S. C., Mueller, B., Wenning, B., Qunaibi, M., Lichterfeld, C., &amp; Herpertz-Dahlmann, B. (2003). </w:t>
      </w:r>
      <w:r w:rsidRPr="00FD0D71">
        <w:rPr>
          <w:noProof/>
        </w:rPr>
        <w:t xml:space="preserve">Autonomic responses in boys with externalizing disorders. </w:t>
      </w:r>
      <w:r w:rsidRPr="00FD0D71">
        <w:rPr>
          <w:i/>
          <w:noProof/>
        </w:rPr>
        <w:t>J Neural Transm (Vienna), 110</w:t>
      </w:r>
      <w:r w:rsidRPr="00FD0D71">
        <w:rPr>
          <w:noProof/>
        </w:rPr>
        <w:t>(10), 1181-1195. doi: 10.1007/s00702-003-0026-6</w:t>
      </w:r>
    </w:p>
    <w:p w14:paraId="5B64A2A1" w14:textId="77777777" w:rsidR="00FD0D71" w:rsidRPr="00FD0D71" w:rsidRDefault="00FD0D71" w:rsidP="00FD0D71">
      <w:pPr>
        <w:pStyle w:val="EndNoteBibliography"/>
        <w:ind w:left="720" w:hanging="720"/>
        <w:rPr>
          <w:noProof/>
        </w:rPr>
      </w:pPr>
      <w:r w:rsidRPr="008B5360">
        <w:rPr>
          <w:noProof/>
          <w:lang w:val="de-DE"/>
        </w:rPr>
        <w:t xml:space="preserve">Herpertz, S. C., Wenning, B., Mueller, B., Qunaibi, M., Sass, H., &amp; Herpertz-Dahlmann, B. (2001). </w:t>
      </w:r>
      <w:r w:rsidRPr="00FD0D71">
        <w:rPr>
          <w:noProof/>
        </w:rPr>
        <w:t xml:space="preserve">Psychophysiological responses in ADHD boys with and without conduct disorder: implications for adult antisocial behavior. </w:t>
      </w:r>
      <w:r w:rsidRPr="00FD0D71">
        <w:rPr>
          <w:i/>
          <w:noProof/>
        </w:rPr>
        <w:t>J Am Acad Child Adolesc Psychiatry, 40</w:t>
      </w:r>
      <w:r w:rsidRPr="00FD0D71">
        <w:rPr>
          <w:noProof/>
        </w:rPr>
        <w:t>(10), 1222-1230. doi: 10.1097/00004583-200110000-00017</w:t>
      </w:r>
    </w:p>
    <w:p w14:paraId="781A22BF" w14:textId="77777777" w:rsidR="00FD0D71" w:rsidRPr="00FD0D71" w:rsidRDefault="00FD0D71" w:rsidP="00FD0D71">
      <w:pPr>
        <w:pStyle w:val="EndNoteBibliography"/>
        <w:ind w:left="720" w:hanging="720"/>
        <w:rPr>
          <w:noProof/>
        </w:rPr>
      </w:pPr>
      <w:r w:rsidRPr="00FD0D71">
        <w:rPr>
          <w:noProof/>
        </w:rPr>
        <w:lastRenderedPageBreak/>
        <w:t xml:space="preserve">Higgins, J. P., &amp; Thompson, S. G. (2002). Quantifying heterogeneity in a meta-analysis. </w:t>
      </w:r>
      <w:r w:rsidRPr="00FD0D71">
        <w:rPr>
          <w:i/>
          <w:noProof/>
        </w:rPr>
        <w:t>Stat Med, 21</w:t>
      </w:r>
      <w:r w:rsidRPr="00FD0D71">
        <w:rPr>
          <w:noProof/>
        </w:rPr>
        <w:t>(11), 1539-1558. doi: 10.1002/sim.1186</w:t>
      </w:r>
    </w:p>
    <w:p w14:paraId="59930DDD" w14:textId="77777777" w:rsidR="00FD0D71" w:rsidRPr="00FD0D71" w:rsidRDefault="00FD0D71" w:rsidP="00FD0D71">
      <w:pPr>
        <w:pStyle w:val="EndNoteBibliography"/>
        <w:ind w:left="720" w:hanging="720"/>
        <w:rPr>
          <w:noProof/>
        </w:rPr>
      </w:pPr>
      <w:r w:rsidRPr="00FD0D71">
        <w:rPr>
          <w:noProof/>
        </w:rPr>
        <w:t xml:space="preserve">Insel, T., Cuthbert, B., Garvey, M., Heinssen, R., Pine, D. S., Quinn, K., . . . Wang, P. (2010). Research domain criteria (RDoC): toward a new classification framework for research on mental disorders. </w:t>
      </w:r>
      <w:r w:rsidRPr="00FD0D71">
        <w:rPr>
          <w:i/>
          <w:noProof/>
        </w:rPr>
        <w:t>Am J Psychiatry, 167</w:t>
      </w:r>
      <w:r w:rsidRPr="00FD0D71">
        <w:rPr>
          <w:noProof/>
        </w:rPr>
        <w:t>(7), 748-751. doi: 10.1176/appi.ajp.2010.09091379</w:t>
      </w:r>
    </w:p>
    <w:p w14:paraId="65A8AA09" w14:textId="77777777" w:rsidR="00FD0D71" w:rsidRPr="00FD0D71" w:rsidRDefault="00FD0D71" w:rsidP="00FD0D71">
      <w:pPr>
        <w:pStyle w:val="EndNoteBibliography"/>
        <w:ind w:left="720" w:hanging="720"/>
        <w:rPr>
          <w:noProof/>
        </w:rPr>
      </w:pPr>
      <w:r w:rsidRPr="00FD0D71">
        <w:rPr>
          <w:noProof/>
        </w:rPr>
        <w:t>INSERM Collective Expertise Centre. (2005). Conduct Disorder in children and adolescents. Paris: INSERM.</w:t>
      </w:r>
    </w:p>
    <w:p w14:paraId="31A17890" w14:textId="77777777" w:rsidR="00FD0D71" w:rsidRPr="00FD0D71" w:rsidRDefault="00FD0D71" w:rsidP="00FD0D71">
      <w:pPr>
        <w:pStyle w:val="EndNoteBibliography"/>
        <w:ind w:left="720" w:hanging="720"/>
        <w:rPr>
          <w:noProof/>
        </w:rPr>
      </w:pPr>
      <w:r w:rsidRPr="00FD0D71">
        <w:rPr>
          <w:noProof/>
        </w:rPr>
        <w:t xml:space="preserve">Janig, W., &amp; McLachlan, E. M. (1992). Specialized functional pathways are the building blocks of the autonomic nervous system. </w:t>
      </w:r>
      <w:r w:rsidRPr="00FD0D71">
        <w:rPr>
          <w:i/>
          <w:noProof/>
        </w:rPr>
        <w:t>J Auton Nerv Syst, 41</w:t>
      </w:r>
      <w:r w:rsidRPr="00FD0D71">
        <w:rPr>
          <w:noProof/>
        </w:rPr>
        <w:t>(1-2), 3-13. doi: 10.1016/0165-1838(92)90121-V</w:t>
      </w:r>
    </w:p>
    <w:p w14:paraId="77D9EEE0" w14:textId="77777777" w:rsidR="00FD0D71" w:rsidRPr="00FD0D71" w:rsidRDefault="00FD0D71" w:rsidP="00FD0D71">
      <w:pPr>
        <w:pStyle w:val="EndNoteBibliography"/>
        <w:ind w:left="720" w:hanging="720"/>
        <w:rPr>
          <w:noProof/>
        </w:rPr>
      </w:pPr>
      <w:r w:rsidRPr="00FD0D71">
        <w:rPr>
          <w:noProof/>
        </w:rPr>
        <w:t xml:space="preserve">Keiley, M. K., Lofthouse, N., Bates, J. E., Dodge, K. A., &amp; Pettit, G. S. (2003). Differential risks of covarying and pure components in mother and teacher reports of externalizing and internalizing behavior across ages 5 to 14. </w:t>
      </w:r>
      <w:r w:rsidRPr="00FD0D71">
        <w:rPr>
          <w:i/>
          <w:noProof/>
        </w:rPr>
        <w:t>Journal of Abnormal Child Psychology, 31</w:t>
      </w:r>
      <w:r w:rsidRPr="00FD0D71">
        <w:rPr>
          <w:noProof/>
        </w:rPr>
        <w:t xml:space="preserve">(3), 267-283. </w:t>
      </w:r>
    </w:p>
    <w:p w14:paraId="5BD5E2EB" w14:textId="77777777" w:rsidR="00FD0D71" w:rsidRPr="00FD0D71" w:rsidRDefault="00FD0D71" w:rsidP="00FD0D71">
      <w:pPr>
        <w:pStyle w:val="EndNoteBibliography"/>
        <w:ind w:left="720" w:hanging="720"/>
        <w:rPr>
          <w:noProof/>
        </w:rPr>
      </w:pPr>
      <w:r w:rsidRPr="00FD0D71">
        <w:rPr>
          <w:noProof/>
        </w:rPr>
        <w:t xml:space="preserve">Keller, P. S., &amp; El-Sheikh, M. (2009). Salivary alpha-amylase as a longitudinal predictor of children's externalizing symptoms: Respiratory sinus arrhythmia as a moderator of effects. </w:t>
      </w:r>
      <w:r w:rsidRPr="00FD0D71">
        <w:rPr>
          <w:i/>
          <w:noProof/>
        </w:rPr>
        <w:t>Psychoneuroendocrinology, 34</w:t>
      </w:r>
      <w:r w:rsidRPr="00FD0D71">
        <w:rPr>
          <w:noProof/>
        </w:rPr>
        <w:t>(5), 633-643. doi: 10.1016/j.psyneuen.2008.12.016</w:t>
      </w:r>
    </w:p>
    <w:p w14:paraId="1290EF80" w14:textId="77777777" w:rsidR="00FD0D71" w:rsidRPr="00FD0D71" w:rsidRDefault="00FD0D71" w:rsidP="00FD0D71">
      <w:pPr>
        <w:pStyle w:val="EndNoteBibliography"/>
        <w:ind w:left="720" w:hanging="720"/>
        <w:rPr>
          <w:noProof/>
        </w:rPr>
      </w:pPr>
      <w:r w:rsidRPr="00FD0D71">
        <w:rPr>
          <w:noProof/>
        </w:rPr>
        <w:t xml:space="preserve">Kimonis, E. R., Frick, P. J., Muñoz, L. C., &amp; Aucoin, K. J. (2008). Callous-unemotional traits and the emotional processing of distress cues in detained boys: testing the moderating role of aggression, exposure to community violence, and histories of abuse. </w:t>
      </w:r>
      <w:r w:rsidRPr="00FD0D71">
        <w:rPr>
          <w:i/>
          <w:noProof/>
        </w:rPr>
        <w:t>Dev Psychopathol, 20</w:t>
      </w:r>
      <w:r w:rsidRPr="00FD0D71">
        <w:rPr>
          <w:noProof/>
        </w:rPr>
        <w:t>(2), 569-589. doi: 10.1017/S095457940800028X</w:t>
      </w:r>
    </w:p>
    <w:p w14:paraId="239C4639" w14:textId="77777777" w:rsidR="00FD0D71" w:rsidRPr="00FD0D71" w:rsidRDefault="00FD0D71" w:rsidP="00FD0D71">
      <w:pPr>
        <w:pStyle w:val="EndNoteBibliography"/>
        <w:ind w:left="720" w:hanging="720"/>
        <w:rPr>
          <w:noProof/>
        </w:rPr>
      </w:pPr>
      <w:r w:rsidRPr="00FD0D71">
        <w:rPr>
          <w:noProof/>
        </w:rPr>
        <w:t xml:space="preserve">Kovacs, M. (1985). The Interview Schedule for Children (ISC). </w:t>
      </w:r>
      <w:r w:rsidRPr="00FD0D71">
        <w:rPr>
          <w:i/>
          <w:noProof/>
        </w:rPr>
        <w:t>Psychopharmacology Bulletin, 21</w:t>
      </w:r>
      <w:r w:rsidRPr="00FD0D71">
        <w:rPr>
          <w:noProof/>
        </w:rPr>
        <w:t xml:space="preserve">(4), 991. </w:t>
      </w:r>
    </w:p>
    <w:p w14:paraId="3C230EF9" w14:textId="77777777" w:rsidR="00FD0D71" w:rsidRPr="00FD0D71" w:rsidRDefault="00FD0D71" w:rsidP="00FD0D71">
      <w:pPr>
        <w:pStyle w:val="EndNoteBibliography"/>
        <w:ind w:left="720" w:hanging="720"/>
        <w:rPr>
          <w:noProof/>
        </w:rPr>
      </w:pPr>
      <w:r w:rsidRPr="00FD0D71">
        <w:rPr>
          <w:noProof/>
        </w:rPr>
        <w:lastRenderedPageBreak/>
        <w:t xml:space="preserve">Liberati, A., Altman, D. G., Tetzlaff, J., Mulrow, C., Gotzsche, P. C., Ioannidis, J. P., . . . Moher, D. (2009). The PRISMA statement for reporting systematic reviews and meta-analyses of studies that evaluate health care interventions: explanation and elaboration. </w:t>
      </w:r>
      <w:r w:rsidRPr="00FD0D71">
        <w:rPr>
          <w:i/>
          <w:noProof/>
        </w:rPr>
        <w:t>PLoS Med, 6</w:t>
      </w:r>
      <w:r w:rsidRPr="00FD0D71">
        <w:rPr>
          <w:noProof/>
        </w:rPr>
        <w:t>(7), e1000100. doi: 10.1371/journal.pmed.1000100</w:t>
      </w:r>
    </w:p>
    <w:p w14:paraId="4C0B8E70" w14:textId="77777777" w:rsidR="00FD0D71" w:rsidRPr="00FD0D71" w:rsidRDefault="00FD0D71" w:rsidP="00FD0D71">
      <w:pPr>
        <w:pStyle w:val="EndNoteBibliography"/>
        <w:ind w:left="720" w:hanging="720"/>
        <w:rPr>
          <w:noProof/>
        </w:rPr>
      </w:pPr>
      <w:r w:rsidRPr="00FD0D71">
        <w:rPr>
          <w:noProof/>
        </w:rPr>
        <w:t xml:space="preserve">Lorber, M. F. (2004). Psychophysiology of aggression, psychopathy, and conduct problems: a meta-analysis. </w:t>
      </w:r>
      <w:r w:rsidRPr="00FD0D71">
        <w:rPr>
          <w:i/>
          <w:noProof/>
        </w:rPr>
        <w:t>Psychol Bull, 130</w:t>
      </w:r>
      <w:r w:rsidRPr="00FD0D71">
        <w:rPr>
          <w:noProof/>
        </w:rPr>
        <w:t>(4), 531-552. doi: 10.1037/0033-2909.130.4.531</w:t>
      </w:r>
    </w:p>
    <w:p w14:paraId="082FF7DC" w14:textId="77777777" w:rsidR="00FD0D71" w:rsidRPr="00FD0D71" w:rsidRDefault="00FD0D71" w:rsidP="00FD0D71">
      <w:pPr>
        <w:pStyle w:val="EndNoteBibliography"/>
        <w:ind w:left="720" w:hanging="720"/>
        <w:rPr>
          <w:noProof/>
        </w:rPr>
      </w:pPr>
      <w:r w:rsidRPr="00FD0D71">
        <w:rPr>
          <w:noProof/>
        </w:rPr>
        <w:t xml:space="preserve">Lynam, D. R. (1996). Early identification of chronic offenders: Who is the fledgling psychopath? </w:t>
      </w:r>
      <w:r w:rsidRPr="00FD0D71">
        <w:rPr>
          <w:i/>
          <w:noProof/>
        </w:rPr>
        <w:t>Psychological Bulletin, 120</w:t>
      </w:r>
      <w:r w:rsidRPr="00FD0D71">
        <w:rPr>
          <w:noProof/>
        </w:rPr>
        <w:t>(2), 209-234. doi: 10.1037/0033-2909.120.2.209</w:t>
      </w:r>
    </w:p>
    <w:p w14:paraId="3BE3603D" w14:textId="77777777" w:rsidR="00FD0D71" w:rsidRPr="008B5360" w:rsidRDefault="00FD0D71" w:rsidP="00FD0D71">
      <w:pPr>
        <w:pStyle w:val="EndNoteBibliography"/>
        <w:ind w:left="720" w:hanging="720"/>
        <w:rPr>
          <w:noProof/>
          <w:lang w:val="de-DE"/>
        </w:rPr>
      </w:pPr>
      <w:r w:rsidRPr="00FD0D71">
        <w:rPr>
          <w:noProof/>
        </w:rPr>
        <w:t xml:space="preserve">Mangina, C. A., Beuzeron-Mangina, J. H., &amp; Grizenko, N. (2000). Event-related brain potentials, bilateral electrodermal activity and Mangina-Test performance in learning disabled/ADHD pre-adolescents with severe behavioral disorders as compared to age-matched normal controls. </w:t>
      </w:r>
      <w:r w:rsidRPr="008B5360">
        <w:rPr>
          <w:i/>
          <w:noProof/>
          <w:lang w:val="de-DE"/>
        </w:rPr>
        <w:t>Int J Psychophysiol, 37</w:t>
      </w:r>
      <w:r w:rsidRPr="008B5360">
        <w:rPr>
          <w:noProof/>
          <w:lang w:val="de-DE"/>
        </w:rPr>
        <w:t>(1), 71-85. doi: 10.1016/S0167-8760(00)00096-9</w:t>
      </w:r>
    </w:p>
    <w:p w14:paraId="4F27DF8E" w14:textId="77777777" w:rsidR="00FD0D71" w:rsidRPr="00FD0D71" w:rsidRDefault="00FD0D71" w:rsidP="00FD0D71">
      <w:pPr>
        <w:pStyle w:val="EndNoteBibliography"/>
        <w:ind w:left="720" w:hanging="720"/>
        <w:rPr>
          <w:noProof/>
        </w:rPr>
      </w:pPr>
      <w:r w:rsidRPr="008B5360">
        <w:rPr>
          <w:noProof/>
          <w:lang w:val="de-DE"/>
        </w:rPr>
        <w:t xml:space="preserve">Matthys, W., Vanderschuren, L. J. M. J., &amp; Schutter, D. J. L. G. (2013). </w:t>
      </w:r>
      <w:r w:rsidRPr="00FD0D71">
        <w:rPr>
          <w:noProof/>
        </w:rPr>
        <w:t xml:space="preserve">The neurobiology of oppositional defiant disorder and conduct disorder: Altered functioning in three mental domains. </w:t>
      </w:r>
      <w:r w:rsidRPr="00FD0D71">
        <w:rPr>
          <w:i/>
          <w:noProof/>
        </w:rPr>
        <w:t>Development and Psychopathology, 25</w:t>
      </w:r>
      <w:r w:rsidRPr="00FD0D71">
        <w:rPr>
          <w:noProof/>
        </w:rPr>
        <w:t>(1), 193-207. doi: Doi: 10.1017/s0954579412000272</w:t>
      </w:r>
    </w:p>
    <w:p w14:paraId="641E29DB" w14:textId="77777777" w:rsidR="00FD0D71" w:rsidRPr="00FD0D71" w:rsidRDefault="00FD0D71" w:rsidP="00FD0D71">
      <w:pPr>
        <w:pStyle w:val="EndNoteBibliography"/>
        <w:ind w:left="720" w:hanging="720"/>
        <w:rPr>
          <w:noProof/>
        </w:rPr>
      </w:pPr>
      <w:r w:rsidRPr="00FD0D71">
        <w:rPr>
          <w:noProof/>
        </w:rPr>
        <w:t xml:space="preserve">McBurnett, K., Harris, S. M., Swanson, J. M., Pfiffner, L. J., Tamm, L., &amp; Freeland, D. (1993). Neuropsychological and Psychophyioslogical Differentiation of Inattention/Overactivty and Aggression/Defiance Symptom Groups. </w:t>
      </w:r>
      <w:r w:rsidRPr="00FD0D71">
        <w:rPr>
          <w:i/>
          <w:noProof/>
        </w:rPr>
        <w:t>Journal of Clinical Child Psychology, 22</w:t>
      </w:r>
      <w:r w:rsidRPr="00FD0D71">
        <w:rPr>
          <w:noProof/>
        </w:rPr>
        <w:t>(2), 165-171. doi: 10.1207/s15374424jccp2202_4</w:t>
      </w:r>
    </w:p>
    <w:p w14:paraId="29D50E2A" w14:textId="77777777" w:rsidR="00FD0D71" w:rsidRPr="00FD0D71" w:rsidRDefault="00FD0D71" w:rsidP="00FD0D71">
      <w:pPr>
        <w:pStyle w:val="EndNoteBibliography"/>
        <w:ind w:left="720" w:hanging="720"/>
        <w:rPr>
          <w:noProof/>
        </w:rPr>
      </w:pPr>
      <w:r w:rsidRPr="00FD0D71">
        <w:rPr>
          <w:noProof/>
        </w:rPr>
        <w:t xml:space="preserve">Mezzacappa, E., Tremblay, R. E., Kindlon, D., Saul, J. P., Arseneault, L., Seguin, J., . . . Earls, F. (1997). Anxiety, Antisocial Behavior, and Heart Rate Regulation in </w:t>
      </w:r>
      <w:r w:rsidRPr="00FD0D71">
        <w:rPr>
          <w:noProof/>
        </w:rPr>
        <w:lastRenderedPageBreak/>
        <w:t xml:space="preserve">Adolescent Males. </w:t>
      </w:r>
      <w:r w:rsidRPr="00FD0D71">
        <w:rPr>
          <w:i/>
          <w:noProof/>
        </w:rPr>
        <w:t>Journal of Child Psychology and Psychiatry, 38</w:t>
      </w:r>
      <w:r w:rsidRPr="00FD0D71">
        <w:rPr>
          <w:noProof/>
        </w:rPr>
        <w:t>(4), 457-469. doi: doi:10.1111/j.1469-7610.1997.tb01531.x</w:t>
      </w:r>
    </w:p>
    <w:p w14:paraId="3EC71848" w14:textId="77777777" w:rsidR="00FD0D71" w:rsidRPr="00FD0D71" w:rsidRDefault="00FD0D71" w:rsidP="00FD0D71">
      <w:pPr>
        <w:pStyle w:val="EndNoteBibliography"/>
        <w:ind w:left="720" w:hanging="720"/>
        <w:rPr>
          <w:noProof/>
        </w:rPr>
      </w:pPr>
      <w:r w:rsidRPr="00FD0D71">
        <w:rPr>
          <w:noProof/>
        </w:rPr>
        <w:t>Mills</w:t>
      </w:r>
      <w:r w:rsidRPr="00FD0D71">
        <w:rPr>
          <w:rFonts w:ascii="Cambria Math" w:hAnsi="Cambria Math" w:cs="Cambria Math"/>
          <w:noProof/>
        </w:rPr>
        <w:t>‐</w:t>
      </w:r>
      <w:r w:rsidRPr="00FD0D71">
        <w:rPr>
          <w:noProof/>
        </w:rPr>
        <w:t>Koonce, W. R., Wagner, N. J., Willoughby, M. T., Stifter, C., Blair, C., &amp; Granger, D. A. (2015). Greater fear reactivity and psychophysiological hyperactivity among infants with later conduct problems and callous</w:t>
      </w:r>
      <w:r w:rsidRPr="00FD0D71">
        <w:rPr>
          <w:rFonts w:ascii="Cambria Math" w:hAnsi="Cambria Math" w:cs="Cambria Math"/>
          <w:noProof/>
        </w:rPr>
        <w:t>‐</w:t>
      </w:r>
      <w:r w:rsidRPr="00FD0D71">
        <w:rPr>
          <w:noProof/>
        </w:rPr>
        <w:t xml:space="preserve">unemotional traits. </w:t>
      </w:r>
      <w:r w:rsidRPr="00FD0D71">
        <w:rPr>
          <w:i/>
          <w:noProof/>
        </w:rPr>
        <w:t>Journal of Child Psychology and Psychiatry, 56</w:t>
      </w:r>
      <w:r w:rsidRPr="00FD0D71">
        <w:rPr>
          <w:noProof/>
        </w:rPr>
        <w:t>(2), 147-154. doi: 10.1111/jcpp.12289</w:t>
      </w:r>
    </w:p>
    <w:p w14:paraId="782FD476" w14:textId="77777777" w:rsidR="00FD0D71" w:rsidRPr="00FD0D71" w:rsidRDefault="00FD0D71" w:rsidP="00FD0D71">
      <w:pPr>
        <w:pStyle w:val="EndNoteBibliography"/>
        <w:ind w:left="720" w:hanging="720"/>
        <w:rPr>
          <w:noProof/>
        </w:rPr>
      </w:pPr>
      <w:r w:rsidRPr="00FD0D71">
        <w:rPr>
          <w:noProof/>
        </w:rPr>
        <w:t>Moffitt, T. E., Arseneault, L., Jaffee, S. R., Kim</w:t>
      </w:r>
      <w:r w:rsidRPr="00FD0D71">
        <w:rPr>
          <w:rFonts w:ascii="Cambria Math" w:hAnsi="Cambria Math" w:cs="Cambria Math"/>
          <w:noProof/>
        </w:rPr>
        <w:t>‐</w:t>
      </w:r>
      <w:r w:rsidRPr="00FD0D71">
        <w:rPr>
          <w:noProof/>
        </w:rPr>
        <w:t>Cohen, J., Koenen, K. C., Odgers, C. L., . . . Viding, E. (2008). Research Review: DSM</w:t>
      </w:r>
      <w:r w:rsidRPr="00FD0D71">
        <w:rPr>
          <w:rFonts w:ascii="Cambria Math" w:hAnsi="Cambria Math" w:cs="Cambria Math"/>
          <w:noProof/>
        </w:rPr>
        <w:t>‐</w:t>
      </w:r>
      <w:r w:rsidRPr="00FD0D71">
        <w:rPr>
          <w:noProof/>
        </w:rPr>
        <w:t xml:space="preserve">V conduct disorder: research needs for an evidence base. </w:t>
      </w:r>
      <w:r w:rsidRPr="00FD0D71">
        <w:rPr>
          <w:i/>
          <w:noProof/>
        </w:rPr>
        <w:t>Journal of Child Psychology and Psychiatry, 49</w:t>
      </w:r>
      <w:r w:rsidRPr="00FD0D71">
        <w:rPr>
          <w:noProof/>
        </w:rPr>
        <w:t>(1), 3-33. doi: doi:10.1111/j.1469-7610.2007.01823.x</w:t>
      </w:r>
    </w:p>
    <w:p w14:paraId="0E6AF143" w14:textId="77777777" w:rsidR="00FD0D71" w:rsidRPr="00FD0D71" w:rsidRDefault="00FD0D71" w:rsidP="00FD0D71">
      <w:pPr>
        <w:pStyle w:val="EndNoteBibliography"/>
        <w:ind w:left="720" w:hanging="720"/>
        <w:rPr>
          <w:noProof/>
        </w:rPr>
      </w:pPr>
      <w:r w:rsidRPr="00FD0D71">
        <w:rPr>
          <w:noProof/>
        </w:rPr>
        <w:t xml:space="preserve">Muñoz, L. C., Frick, P. J., Kimonis, E. R., &amp; Aucoin, K. J. (2008). Types of aggression, responsiveness to provocation, and callous-unemotional traits in detained adolescents. </w:t>
      </w:r>
      <w:r w:rsidRPr="00FD0D71">
        <w:rPr>
          <w:i/>
          <w:noProof/>
        </w:rPr>
        <w:t>J Abnorm Child Psychol, 36</w:t>
      </w:r>
      <w:r w:rsidRPr="00FD0D71">
        <w:rPr>
          <w:noProof/>
        </w:rPr>
        <w:t>(1), 15-28. doi: 10.1007/s10802-007-9137-0</w:t>
      </w:r>
    </w:p>
    <w:p w14:paraId="47152142" w14:textId="77777777" w:rsidR="00FD0D71" w:rsidRPr="00FD0D71" w:rsidRDefault="00FD0D71" w:rsidP="00FD0D71">
      <w:pPr>
        <w:pStyle w:val="EndNoteBibliography"/>
        <w:ind w:left="720" w:hanging="720"/>
        <w:rPr>
          <w:noProof/>
        </w:rPr>
      </w:pPr>
      <w:r w:rsidRPr="00FD0D71">
        <w:rPr>
          <w:noProof/>
        </w:rPr>
        <w:t xml:space="preserve">Muñoz, L. C., Kerr, M., &amp; Besic, N. (2008). The peer relationships of youths with psychopathic personality traits - A matter of perspective. </w:t>
      </w:r>
      <w:r w:rsidRPr="00FD0D71">
        <w:rPr>
          <w:i/>
          <w:noProof/>
        </w:rPr>
        <w:t>Criminal Justice and Behavior, 35</w:t>
      </w:r>
      <w:r w:rsidRPr="00FD0D71">
        <w:rPr>
          <w:noProof/>
        </w:rPr>
        <w:t>(2), 212-227. doi: 10.1177/0093854807310159</w:t>
      </w:r>
    </w:p>
    <w:p w14:paraId="72445152" w14:textId="77777777" w:rsidR="00FD0D71" w:rsidRPr="00FD0D71" w:rsidRDefault="00FD0D71" w:rsidP="00FD0D71">
      <w:pPr>
        <w:pStyle w:val="EndNoteBibliography"/>
        <w:ind w:left="720" w:hanging="720"/>
        <w:rPr>
          <w:noProof/>
        </w:rPr>
      </w:pPr>
      <w:r w:rsidRPr="00FD0D71">
        <w:rPr>
          <w:noProof/>
        </w:rPr>
        <w:t xml:space="preserve">Norman, G. J., Berntson, G. G., &amp; Cacioppo, J. T. (2014). Emotion, Somatovisceral Afference, and Autonomic Regulation. </w:t>
      </w:r>
      <w:r w:rsidRPr="00FD0D71">
        <w:rPr>
          <w:i/>
          <w:noProof/>
        </w:rPr>
        <w:t>Emotion Review, 6</w:t>
      </w:r>
      <w:r w:rsidRPr="00FD0D71">
        <w:rPr>
          <w:noProof/>
        </w:rPr>
        <w:t>(2), 113-123. doi: 10.1177/1754073913512006</w:t>
      </w:r>
    </w:p>
    <w:p w14:paraId="6C0C01EC" w14:textId="77777777" w:rsidR="00FD0D71" w:rsidRPr="00FD0D71" w:rsidRDefault="00FD0D71" w:rsidP="00FD0D71">
      <w:pPr>
        <w:pStyle w:val="EndNoteBibliography"/>
        <w:ind w:left="720" w:hanging="720"/>
        <w:rPr>
          <w:noProof/>
        </w:rPr>
      </w:pPr>
      <w:r w:rsidRPr="00FD0D71">
        <w:rPr>
          <w:noProof/>
        </w:rPr>
        <w:t xml:space="preserve">Northover, C., Thapar, A., Langley, K., Fairchild, G., &amp; van Goozen, S. H. M. (2016). Cortisol levels at baseline and under stress in adolescent males with attention-deficit hyperactivity disorder, with or without comorbid conduct disorder. </w:t>
      </w:r>
      <w:r w:rsidRPr="00FD0D71">
        <w:rPr>
          <w:i/>
          <w:noProof/>
        </w:rPr>
        <w:t>Psychiatry Res, 242</w:t>
      </w:r>
      <w:r w:rsidRPr="00FD0D71">
        <w:rPr>
          <w:noProof/>
        </w:rPr>
        <w:t>(C), 130-136. doi: 10.1016/j.psychres.2016.05.052</w:t>
      </w:r>
    </w:p>
    <w:p w14:paraId="0E7B6EE5" w14:textId="77777777" w:rsidR="00FD0D71" w:rsidRPr="00FD0D71" w:rsidRDefault="00FD0D71" w:rsidP="00FD0D71">
      <w:pPr>
        <w:pStyle w:val="EndNoteBibliography"/>
        <w:ind w:left="720" w:hanging="720"/>
        <w:rPr>
          <w:noProof/>
        </w:rPr>
      </w:pPr>
      <w:r w:rsidRPr="00FD0D71">
        <w:rPr>
          <w:noProof/>
        </w:rPr>
        <w:lastRenderedPageBreak/>
        <w:t xml:space="preserve">Ortiz, J., &amp; Raine, A. (2004). Heart Rate Level and Antisocial Behavior in Children and Adolescents: A Meta-Analysis. </w:t>
      </w:r>
      <w:r w:rsidRPr="00FD0D71">
        <w:rPr>
          <w:i/>
          <w:noProof/>
        </w:rPr>
        <w:t>Journal of the American Academy of Child &amp; Adolescent Psychiatry, 43</w:t>
      </w:r>
      <w:r w:rsidRPr="00FD0D71">
        <w:rPr>
          <w:noProof/>
        </w:rPr>
        <w:t>(2), 154-162. doi: 10.1097/00004583-200402000-00010</w:t>
      </w:r>
    </w:p>
    <w:p w14:paraId="2D0451B2" w14:textId="77777777" w:rsidR="00FD0D71" w:rsidRPr="00FD0D71" w:rsidRDefault="00FD0D71" w:rsidP="00FD0D71">
      <w:pPr>
        <w:pStyle w:val="EndNoteBibliography"/>
        <w:ind w:left="720" w:hanging="720"/>
        <w:rPr>
          <w:noProof/>
        </w:rPr>
      </w:pPr>
      <w:r w:rsidRPr="008B5360">
        <w:rPr>
          <w:noProof/>
          <w:lang w:val="de-DE"/>
        </w:rPr>
        <w:t xml:space="preserve">Orvaschel, H., &amp; Puig-Antich, J. (1987). </w:t>
      </w:r>
      <w:r w:rsidRPr="00FD0D71">
        <w:rPr>
          <w:i/>
          <w:noProof/>
        </w:rPr>
        <w:t>Schedule for affective disorder and schizophrenia for school-age children: Epidemiologic version: Kiddie-SADS-E (K-SADS-E)</w:t>
      </w:r>
      <w:r w:rsidRPr="00FD0D71">
        <w:rPr>
          <w:noProof/>
        </w:rPr>
        <w:t>.</w:t>
      </w:r>
    </w:p>
    <w:p w14:paraId="17D568D2" w14:textId="77777777" w:rsidR="00120539" w:rsidRDefault="00FD0D71" w:rsidP="00120539">
      <w:pPr>
        <w:pStyle w:val="EndNoteBibliography"/>
        <w:ind w:left="720" w:hanging="720"/>
        <w:rPr>
          <w:noProof/>
        </w:rPr>
      </w:pPr>
      <w:r w:rsidRPr="008B5360">
        <w:rPr>
          <w:noProof/>
          <w:lang w:val="de-DE"/>
        </w:rPr>
        <w:t xml:space="preserve">Pang, K. C., &amp; Beauchaine, T. P. (2013). </w:t>
      </w:r>
      <w:r w:rsidRPr="00FD0D71">
        <w:rPr>
          <w:noProof/>
        </w:rPr>
        <w:t xml:space="preserve">Longitudinal patterns of autonomic nervous system responding to emotion evocation among children with conduct problems and/or depression. </w:t>
      </w:r>
      <w:r w:rsidRPr="00FD0D71">
        <w:rPr>
          <w:i/>
          <w:noProof/>
        </w:rPr>
        <w:t>Dev Psychobiol, 55</w:t>
      </w:r>
      <w:r w:rsidRPr="00FD0D71">
        <w:rPr>
          <w:noProof/>
        </w:rPr>
        <w:t xml:space="preserve">(7), </w:t>
      </w:r>
      <w:r w:rsidR="00120539">
        <w:rPr>
          <w:noProof/>
        </w:rPr>
        <w:t>698-706. doi: 10.1002/dev.21065</w:t>
      </w:r>
    </w:p>
    <w:p w14:paraId="6F3A456A" w14:textId="46A8FF18" w:rsidR="00120539" w:rsidRDefault="00120539" w:rsidP="00120539">
      <w:pPr>
        <w:pStyle w:val="EndNoteBibliography"/>
        <w:ind w:left="720" w:hanging="720"/>
        <w:rPr>
          <w:noProof/>
        </w:rPr>
      </w:pPr>
      <w:r>
        <w:t>Porges, S. W. (2001). The polyvagal theory: Phylogenetic substrates of a social nervous system. International Journal of Psychophysiology, 42, 123-146. doi:10.1016/S0167-8760(01)00162-3</w:t>
      </w:r>
    </w:p>
    <w:p w14:paraId="7294C00A" w14:textId="11D9E531" w:rsidR="00FD0D71" w:rsidRPr="00FD0D71" w:rsidRDefault="00FD0D71" w:rsidP="00120539">
      <w:pPr>
        <w:pStyle w:val="EndNoteBibliography"/>
        <w:ind w:left="720" w:hanging="720"/>
        <w:rPr>
          <w:noProof/>
        </w:rPr>
      </w:pPr>
      <w:r w:rsidRPr="00FD0D71">
        <w:rPr>
          <w:noProof/>
        </w:rPr>
        <w:t xml:space="preserve">Porges, S. W., &amp; Byrne, E. A. (1992). Research methods for measurement of heart rate and respiration. </w:t>
      </w:r>
      <w:r w:rsidRPr="00FD0D71">
        <w:rPr>
          <w:i/>
          <w:noProof/>
        </w:rPr>
        <w:t>Biological Psychology, 34</w:t>
      </w:r>
      <w:r w:rsidRPr="00FD0D71">
        <w:rPr>
          <w:noProof/>
        </w:rPr>
        <w:t>(2-3), 93-130. doi: 10.1016/0301-0511(92)90012-j</w:t>
      </w:r>
    </w:p>
    <w:p w14:paraId="33709F6A" w14:textId="77777777" w:rsidR="00FD0D71" w:rsidRPr="00FD0D71" w:rsidRDefault="00FD0D71" w:rsidP="00FD0D71">
      <w:pPr>
        <w:pStyle w:val="EndNoteBibliography"/>
        <w:ind w:left="720" w:hanging="720"/>
        <w:rPr>
          <w:noProof/>
        </w:rPr>
      </w:pPr>
      <w:r w:rsidRPr="00FD0D71">
        <w:rPr>
          <w:noProof/>
        </w:rPr>
        <w:t xml:space="preserve">Portnoy, J., Raine, A., Chen, F. R., Pardini, D., Loeber, R., &amp; Jennings, J. R. (2014). Heart rate and antisocial behavior: the mediating role of impulsive sensation seeking. </w:t>
      </w:r>
      <w:r w:rsidRPr="00FD0D71">
        <w:rPr>
          <w:i/>
          <w:noProof/>
        </w:rPr>
        <w:t>Criminology, 52</w:t>
      </w:r>
      <w:r w:rsidRPr="00FD0D71">
        <w:rPr>
          <w:noProof/>
        </w:rPr>
        <w:t>(2), 292-311. doi: 10.1111/1745-9125.12038</w:t>
      </w:r>
    </w:p>
    <w:p w14:paraId="2E04ED4A" w14:textId="77777777" w:rsidR="00FD0D71" w:rsidRPr="00FD0D71" w:rsidRDefault="00FD0D71" w:rsidP="00FD0D71">
      <w:pPr>
        <w:pStyle w:val="EndNoteBibliography"/>
        <w:ind w:left="720" w:hanging="720"/>
        <w:rPr>
          <w:noProof/>
        </w:rPr>
      </w:pPr>
      <w:r w:rsidRPr="00FD0D71">
        <w:rPr>
          <w:noProof/>
        </w:rPr>
        <w:t xml:space="preserve">Posthumus, J. A., Bocker, K. B., Raaijmakers, M. A., Van Engeland, H., &amp; Matthys, W. (2009). Heart rate and skin conductance in four-year-old children with aggressive behavior. </w:t>
      </w:r>
      <w:r w:rsidRPr="00FD0D71">
        <w:rPr>
          <w:i/>
          <w:noProof/>
        </w:rPr>
        <w:t>Biol Psychol, 82</w:t>
      </w:r>
      <w:r w:rsidRPr="00FD0D71">
        <w:rPr>
          <w:noProof/>
        </w:rPr>
        <w:t>(2), 164-168. doi: 10.1016/j.biopsycho.2009.07.003</w:t>
      </w:r>
    </w:p>
    <w:p w14:paraId="68C67DE8" w14:textId="77777777" w:rsidR="00FD0D71" w:rsidRPr="00FD0D71" w:rsidRDefault="00FD0D71" w:rsidP="00FD0D71">
      <w:pPr>
        <w:pStyle w:val="EndNoteBibliography"/>
        <w:ind w:left="720" w:hanging="720"/>
        <w:rPr>
          <w:noProof/>
        </w:rPr>
      </w:pPr>
      <w:r w:rsidRPr="00FD0D71">
        <w:rPr>
          <w:noProof/>
        </w:rPr>
        <w:t xml:space="preserve">Prätzlich, M., Oldenhof, H., Steppan, M., Ackermann, K., Baker, R., Batchelor, M., . . . Stadler, C. (2018). Resting autonomic nervous system activity is unrelated to antisocial behaviour dimensions in adolescents: Cross-sectional findings from a European multi-centre study. </w:t>
      </w:r>
      <w:r w:rsidRPr="00FD0D71">
        <w:rPr>
          <w:i/>
          <w:noProof/>
        </w:rPr>
        <w:t>Journal of Criminal Justice</w:t>
      </w:r>
      <w:r w:rsidRPr="00FD0D71">
        <w:rPr>
          <w:noProof/>
        </w:rPr>
        <w:t>. doi: 10.1016/j.jcrimjus.2018.01.004</w:t>
      </w:r>
    </w:p>
    <w:p w14:paraId="22261191" w14:textId="77777777" w:rsidR="00FD0D71" w:rsidRPr="00FD0D71" w:rsidRDefault="00FD0D71" w:rsidP="00FD0D71">
      <w:pPr>
        <w:pStyle w:val="EndNoteBibliography"/>
        <w:ind w:left="720" w:hanging="720"/>
        <w:rPr>
          <w:noProof/>
        </w:rPr>
      </w:pPr>
      <w:r w:rsidRPr="00FD0D71">
        <w:rPr>
          <w:noProof/>
        </w:rPr>
        <w:lastRenderedPageBreak/>
        <w:t xml:space="preserve">Raine, A. (1993). </w:t>
      </w:r>
      <w:r w:rsidRPr="00FD0D71">
        <w:rPr>
          <w:i/>
          <w:noProof/>
        </w:rPr>
        <w:t>The psychopathology of crime: Criminal behavior as a clinical disorder</w:t>
      </w:r>
      <w:r w:rsidRPr="00FD0D71">
        <w:rPr>
          <w:noProof/>
        </w:rPr>
        <w:t>. San Diego: Academic Press.</w:t>
      </w:r>
    </w:p>
    <w:p w14:paraId="1EBB3C03" w14:textId="77777777" w:rsidR="00FD0D71" w:rsidRPr="00FD0D71" w:rsidRDefault="00FD0D71" w:rsidP="00FD0D71">
      <w:pPr>
        <w:pStyle w:val="EndNoteBibliography"/>
        <w:ind w:left="720" w:hanging="720"/>
        <w:rPr>
          <w:noProof/>
        </w:rPr>
      </w:pPr>
      <w:r w:rsidRPr="00FD0D71">
        <w:rPr>
          <w:noProof/>
        </w:rPr>
        <w:t xml:space="preserve">Raine, A. (2015). Low Resting Heart Rate as an Unequivocal Risk Factor for Both the Perpetration of and Exposure to Violence. </w:t>
      </w:r>
      <w:r w:rsidRPr="00FD0D71">
        <w:rPr>
          <w:i/>
          <w:noProof/>
        </w:rPr>
        <w:t>JAMA Psychiatry, 72</w:t>
      </w:r>
      <w:r w:rsidRPr="00FD0D71">
        <w:rPr>
          <w:noProof/>
        </w:rPr>
        <w:t>(10), 962-964. doi: 10.1001/jamapsychiatry.2015.1364</w:t>
      </w:r>
    </w:p>
    <w:p w14:paraId="4956F530" w14:textId="77777777" w:rsidR="00FD0D71" w:rsidRPr="00FD0D71" w:rsidRDefault="00FD0D71" w:rsidP="00FD0D71">
      <w:pPr>
        <w:pStyle w:val="EndNoteBibliography"/>
        <w:ind w:left="720" w:hanging="720"/>
        <w:rPr>
          <w:noProof/>
        </w:rPr>
      </w:pPr>
      <w:r w:rsidRPr="00FD0D71">
        <w:rPr>
          <w:noProof/>
        </w:rPr>
        <w:t xml:space="preserve">Raine, A., &amp; Jones, F. (1987). Attention, autonomic arousal, and personality in behaviorally disordered children. </w:t>
      </w:r>
      <w:r w:rsidRPr="00FD0D71">
        <w:rPr>
          <w:i/>
          <w:noProof/>
        </w:rPr>
        <w:t>J Abnorm Child Psychol, 15</w:t>
      </w:r>
      <w:r w:rsidRPr="00FD0D71">
        <w:rPr>
          <w:noProof/>
        </w:rPr>
        <w:t>(4), 583-599. doi: 10.1007/BF00917243</w:t>
      </w:r>
    </w:p>
    <w:p w14:paraId="68D5ABD9" w14:textId="77777777" w:rsidR="00FD0D71" w:rsidRPr="00FD0D71" w:rsidRDefault="00FD0D71" w:rsidP="00FD0D71">
      <w:pPr>
        <w:pStyle w:val="EndNoteBibliography"/>
        <w:ind w:left="720" w:hanging="720"/>
        <w:rPr>
          <w:noProof/>
        </w:rPr>
      </w:pPr>
      <w:r w:rsidRPr="00FD0D71">
        <w:rPr>
          <w:noProof/>
        </w:rPr>
        <w:t xml:space="preserve">Raine, A., Venables, P. H., &amp; Mednick, S. A. (1997). Low resting heart rate at age 3 years predisposes to aggression at age 11 years: Evidence from the Mauritius child health project. [Article]. </w:t>
      </w:r>
      <w:r w:rsidRPr="00FD0D71">
        <w:rPr>
          <w:i/>
          <w:noProof/>
        </w:rPr>
        <w:t>Journal of the American Academy of Child and Adolescent Psychiatry, 36</w:t>
      </w:r>
      <w:r w:rsidRPr="00FD0D71">
        <w:rPr>
          <w:noProof/>
        </w:rPr>
        <w:t>(10), 1457-1464. doi: 10.1097/00004583-199710000-00029</w:t>
      </w:r>
    </w:p>
    <w:p w14:paraId="4930A52F" w14:textId="77777777" w:rsidR="00FD0D71" w:rsidRPr="00FD0D71" w:rsidRDefault="00FD0D71" w:rsidP="00FD0D71">
      <w:pPr>
        <w:pStyle w:val="EndNoteBibliography"/>
        <w:ind w:left="720" w:hanging="720"/>
        <w:rPr>
          <w:noProof/>
        </w:rPr>
      </w:pPr>
      <w:r w:rsidRPr="00FD0D71">
        <w:rPr>
          <w:noProof/>
        </w:rPr>
        <w:t xml:space="preserve">Raine, A., Venables, P. H., &amp; Williams, M. (1990). Autonomic Orientinf Responses in 15-year-old male subjects and criminal behavior at age 24. </w:t>
      </w:r>
      <w:r w:rsidRPr="00FD0D71">
        <w:rPr>
          <w:i/>
          <w:noProof/>
        </w:rPr>
        <w:t>American Journal of Psychiatry, 147</w:t>
      </w:r>
      <w:r w:rsidRPr="00FD0D71">
        <w:rPr>
          <w:noProof/>
        </w:rPr>
        <w:t xml:space="preserve">, 933-937. </w:t>
      </w:r>
    </w:p>
    <w:p w14:paraId="3E131D2F" w14:textId="77777777" w:rsidR="00FD0D71" w:rsidRPr="00FD0D71" w:rsidRDefault="00FD0D71" w:rsidP="00FD0D71">
      <w:pPr>
        <w:pStyle w:val="EndNoteBibliography"/>
        <w:ind w:left="720" w:hanging="720"/>
        <w:rPr>
          <w:noProof/>
        </w:rPr>
      </w:pPr>
      <w:r w:rsidRPr="00FD0D71">
        <w:rPr>
          <w:noProof/>
        </w:rPr>
        <w:t xml:space="preserve">Rogeness, G. A., Cepeda, C., Macedo, C. A., Fisher, C., &amp; Harris, W. R. (1990). Differences in heart rate and blood pressure in children with conduct disorder, major depression, and separation anxiety. </w:t>
      </w:r>
      <w:r w:rsidRPr="00FD0D71">
        <w:rPr>
          <w:i/>
          <w:noProof/>
        </w:rPr>
        <w:t>Psychiatry Research, 33</w:t>
      </w:r>
      <w:r w:rsidRPr="00FD0D71">
        <w:rPr>
          <w:noProof/>
        </w:rPr>
        <w:t>(2), 199-206. doi: 10.1016/0165-1781(90)90074-f</w:t>
      </w:r>
    </w:p>
    <w:p w14:paraId="5E81E026" w14:textId="77777777" w:rsidR="00FD0D71" w:rsidRPr="00FD0D71" w:rsidRDefault="00FD0D71" w:rsidP="00FD0D71">
      <w:pPr>
        <w:pStyle w:val="EndNoteBibliography"/>
        <w:ind w:left="720" w:hanging="720"/>
        <w:rPr>
          <w:noProof/>
        </w:rPr>
      </w:pPr>
      <w:r w:rsidRPr="00FD0D71">
        <w:rPr>
          <w:noProof/>
        </w:rPr>
        <w:t xml:space="preserve">Scarpa, A., &amp; Raine, A. (1997). Psychophysiology of anger and violent behavior. </w:t>
      </w:r>
      <w:r w:rsidRPr="00FD0D71">
        <w:rPr>
          <w:i/>
          <w:noProof/>
        </w:rPr>
        <w:t>Psychiatric Clinics of North America, 20</w:t>
      </w:r>
      <w:r w:rsidRPr="00FD0D71">
        <w:rPr>
          <w:noProof/>
        </w:rPr>
        <w:t>(2), 375-394. doi: 10.1016/S0193-953X(05)70318-X</w:t>
      </w:r>
    </w:p>
    <w:p w14:paraId="28BCF2AF" w14:textId="77777777" w:rsidR="00FD0D71" w:rsidRPr="00FD0D71" w:rsidRDefault="00FD0D71" w:rsidP="00FD0D71">
      <w:pPr>
        <w:pStyle w:val="EndNoteBibliography"/>
        <w:ind w:left="720" w:hanging="720"/>
        <w:rPr>
          <w:noProof/>
        </w:rPr>
      </w:pPr>
      <w:r w:rsidRPr="00FD0D71">
        <w:rPr>
          <w:noProof/>
        </w:rPr>
        <w:t xml:space="preserve">Schoorl, J., Van Rijn, S., De Wied, M., Van Goozen, S. H., &amp; Swaab, H. (2015). Variability in emotional/behavioral problems in boys with oppositional defiant disorder or conduct disorder: the role of arousal. </w:t>
      </w:r>
      <w:r w:rsidRPr="00FD0D71">
        <w:rPr>
          <w:i/>
          <w:noProof/>
        </w:rPr>
        <w:t>Eur Child Adolesc Psychiatry</w:t>
      </w:r>
      <w:r w:rsidRPr="00FD0D71">
        <w:rPr>
          <w:noProof/>
        </w:rPr>
        <w:t>. doi: 10.1007/s00787-015-0790-5</w:t>
      </w:r>
    </w:p>
    <w:p w14:paraId="7B481178" w14:textId="77777777" w:rsidR="00FD0D71" w:rsidRPr="00FD0D71" w:rsidRDefault="00FD0D71" w:rsidP="00FD0D71">
      <w:pPr>
        <w:pStyle w:val="EndNoteBibliography"/>
        <w:ind w:left="720" w:hanging="720"/>
        <w:rPr>
          <w:noProof/>
        </w:rPr>
      </w:pPr>
      <w:r w:rsidRPr="00FD0D71">
        <w:rPr>
          <w:noProof/>
        </w:rPr>
        <w:lastRenderedPageBreak/>
        <w:t xml:space="preserve">Shaffer, D., Fisher, P., Lucas, C. P., Dulcan, M. K., &amp; Schwab-Stone, M. E. (2000). NIMH Diagnostic Interview Schedule for Children Version IV (NIMH DISC-IV): description, differences from previous versions, and reliability of some common diagnoses. </w:t>
      </w:r>
      <w:r w:rsidRPr="00FD0D71">
        <w:rPr>
          <w:i/>
          <w:noProof/>
        </w:rPr>
        <w:t>Journal of the American Academy of Child &amp; Adolescent Psychiatry, 39</w:t>
      </w:r>
      <w:r w:rsidRPr="00FD0D71">
        <w:rPr>
          <w:noProof/>
        </w:rPr>
        <w:t xml:space="preserve">(1), 28-38. </w:t>
      </w:r>
    </w:p>
    <w:p w14:paraId="7ED05772" w14:textId="77777777" w:rsidR="00124316" w:rsidRDefault="00FD0D71" w:rsidP="00124316">
      <w:pPr>
        <w:pStyle w:val="EndNoteBibliography"/>
        <w:ind w:left="720" w:hanging="720"/>
        <w:rPr>
          <w:noProof/>
        </w:rPr>
      </w:pPr>
      <w:r w:rsidRPr="00FD0D71">
        <w:rPr>
          <w:noProof/>
        </w:rPr>
        <w:t xml:space="preserve">Silver, J. M., &amp; Yudofsky, S. C. (1991). The Overt Aggression Scale: overview and guiding principles. </w:t>
      </w:r>
      <w:r w:rsidRPr="00FD0D71">
        <w:rPr>
          <w:i/>
          <w:noProof/>
        </w:rPr>
        <w:t>J Neuropsychiatry Clin Neurosci, 3</w:t>
      </w:r>
      <w:r w:rsidR="00124316">
        <w:rPr>
          <w:noProof/>
        </w:rPr>
        <w:t xml:space="preserve">(2), S22-S29. </w:t>
      </w:r>
    </w:p>
    <w:p w14:paraId="5F654186" w14:textId="2AE3C384" w:rsidR="00124316" w:rsidRPr="005A5F9E" w:rsidRDefault="00124316" w:rsidP="00124316">
      <w:pPr>
        <w:pStyle w:val="EndNoteBibliography"/>
        <w:ind w:left="720" w:hanging="720"/>
        <w:rPr>
          <w:noProof/>
        </w:rPr>
      </w:pPr>
      <w:r w:rsidRPr="005A5F9E">
        <w:t>Thomson</w:t>
      </w:r>
      <w:r w:rsidRPr="005A5F9E">
        <w:rPr>
          <w:rFonts w:eastAsia="Arial Unicode MS"/>
        </w:rPr>
        <w:t xml:space="preserve">, N.D., </w:t>
      </w:r>
      <w:r w:rsidRPr="005A5F9E">
        <w:t>Aboutanos</w:t>
      </w:r>
      <w:r w:rsidRPr="005A5F9E">
        <w:rPr>
          <w:rFonts w:eastAsia="Arial Unicode MS"/>
        </w:rPr>
        <w:t xml:space="preserve">, M., Kiehl, K. A., </w:t>
      </w:r>
      <w:r w:rsidRPr="005A5F9E">
        <w:t>Neumann</w:t>
      </w:r>
      <w:r w:rsidRPr="005A5F9E">
        <w:rPr>
          <w:rFonts w:eastAsia="Arial Unicode MS"/>
        </w:rPr>
        <w:t xml:space="preserve">, C., </w:t>
      </w:r>
      <w:r w:rsidRPr="005A5F9E">
        <w:t>Galusha</w:t>
      </w:r>
      <w:r w:rsidRPr="005A5F9E">
        <w:rPr>
          <w:rFonts w:eastAsia="Arial Unicode MS"/>
        </w:rPr>
        <w:t xml:space="preserve">, C., &amp; </w:t>
      </w:r>
      <w:r w:rsidRPr="00124316">
        <w:rPr>
          <w:rFonts w:eastAsia="Arial Unicode MS"/>
        </w:rPr>
        <w:t>Fanti, K</w:t>
      </w:r>
      <w:r w:rsidRPr="005A5F9E">
        <w:rPr>
          <w:rFonts w:eastAsia="Arial Unicode MS"/>
        </w:rPr>
        <w:t>. A. (</w:t>
      </w:r>
      <w:r>
        <w:rPr>
          <w:rFonts w:eastAsia="Arial Unicode MS"/>
        </w:rPr>
        <w:t>2018</w:t>
      </w:r>
      <w:r w:rsidRPr="005A5F9E">
        <w:rPr>
          <w:rFonts w:eastAsia="Arial Unicode MS"/>
        </w:rPr>
        <w:t xml:space="preserve">). </w:t>
      </w:r>
      <w:r w:rsidRPr="005A5F9E">
        <w:t xml:space="preserve">Physiological reactivity in response to a fear induced virtual reality experience: Associations with psychopathic traits. </w:t>
      </w:r>
      <w:r w:rsidRPr="005A5F9E">
        <w:rPr>
          <w:i/>
          <w:shd w:val="clear" w:color="auto" w:fill="FFFFFF"/>
        </w:rPr>
        <w:t>Psychophysiology,</w:t>
      </w:r>
      <w:r w:rsidRPr="005A5F9E">
        <w:t xml:space="preserve"> DOI: 10.1111/psyp.13276</w:t>
      </w:r>
      <w:r w:rsidRPr="005A5F9E">
        <w:rPr>
          <w:i/>
          <w:shd w:val="clear" w:color="auto" w:fill="FFFFFF"/>
        </w:rPr>
        <w:t>.</w:t>
      </w:r>
    </w:p>
    <w:p w14:paraId="599C9F3E" w14:textId="67316DA2" w:rsidR="00FD0D71" w:rsidRPr="00FD0D71" w:rsidRDefault="00FD0D71" w:rsidP="00FD0D71">
      <w:pPr>
        <w:pStyle w:val="EndNoteBibliography"/>
        <w:ind w:left="720" w:hanging="720"/>
        <w:rPr>
          <w:noProof/>
        </w:rPr>
      </w:pPr>
      <w:r w:rsidRPr="00FD0D71">
        <w:rPr>
          <w:noProof/>
        </w:rPr>
        <w:t xml:space="preserve">van Bokhoven, I., Matthys, W., van Goozen, S. H. M., &amp; van Engeland, H. (2005). Prediction of adolescent outcome in children with disruptive behaviour disorders. [journal article]. </w:t>
      </w:r>
      <w:r w:rsidRPr="00FD0D71">
        <w:rPr>
          <w:i/>
          <w:noProof/>
        </w:rPr>
        <w:t>European Child &amp; AdolescentPsychiatry, 14</w:t>
      </w:r>
      <w:r w:rsidRPr="00FD0D71">
        <w:rPr>
          <w:noProof/>
        </w:rPr>
        <w:t>(3), 153-163. doi: 10.1007/s00787-005-0455-x</w:t>
      </w:r>
    </w:p>
    <w:p w14:paraId="6B46B1AC" w14:textId="77777777" w:rsidR="00FD0D71" w:rsidRPr="00FD0D71" w:rsidRDefault="00FD0D71" w:rsidP="00FD0D71">
      <w:pPr>
        <w:pStyle w:val="EndNoteBibliography"/>
        <w:ind w:left="720" w:hanging="720"/>
        <w:rPr>
          <w:noProof/>
        </w:rPr>
      </w:pPr>
      <w:r w:rsidRPr="00FD0D71">
        <w:rPr>
          <w:noProof/>
        </w:rPr>
        <w:t xml:space="preserve">van Goozen, S. H. M., Matthys, W., Cohen-Kettenis, P. T., Buitelaar, J. K., &amp; van Engeland, H. (2000). Hypothalamic-pituitary-adrenal axis and autonomic nervous system activity in disruptive children and matched controls. </w:t>
      </w:r>
      <w:r w:rsidRPr="00FD0D71">
        <w:rPr>
          <w:i/>
          <w:noProof/>
        </w:rPr>
        <w:t>J Am Acad Child Adolesc Psychiatry, 39</w:t>
      </w:r>
      <w:r w:rsidRPr="00FD0D71">
        <w:rPr>
          <w:noProof/>
        </w:rPr>
        <w:t>(11), 1438-1445. doi: 10.1097/00004583-200011000-00019</w:t>
      </w:r>
    </w:p>
    <w:p w14:paraId="5079846B" w14:textId="77777777" w:rsidR="00FD0D71" w:rsidRPr="00FD0D71" w:rsidRDefault="00FD0D71" w:rsidP="00FD0D71">
      <w:pPr>
        <w:pStyle w:val="EndNoteBibliography"/>
        <w:ind w:left="720" w:hanging="720"/>
        <w:rPr>
          <w:noProof/>
        </w:rPr>
      </w:pPr>
      <w:r w:rsidRPr="00FD0D71">
        <w:rPr>
          <w:noProof/>
        </w:rPr>
        <w:t xml:space="preserve">Wagner, N., Mills-Koonce, R., Willoughby, M., Propper, C., Rehder, P., &amp; Gueron-Sela, N. (2017). Respiratory sinus arrhythmia and heart period in infancy as correlates of later oppositional defiant and callous-unemotional behaviors. </w:t>
      </w:r>
      <w:r w:rsidRPr="00FD0D71">
        <w:rPr>
          <w:i/>
          <w:noProof/>
        </w:rPr>
        <w:t>International Journal of Behavioral Development, 41</w:t>
      </w:r>
      <w:r w:rsidRPr="00FD0D71">
        <w:rPr>
          <w:noProof/>
        </w:rPr>
        <w:t>(1), 127-135. doi: 10.1177/0165025415605391</w:t>
      </w:r>
    </w:p>
    <w:p w14:paraId="44F2A3DA" w14:textId="77777777" w:rsidR="00FD0D71" w:rsidRPr="00FD0D71" w:rsidRDefault="00FD0D71" w:rsidP="00FD0D71">
      <w:pPr>
        <w:pStyle w:val="EndNoteBibliography"/>
        <w:ind w:left="720" w:hanging="720"/>
        <w:rPr>
          <w:noProof/>
        </w:rPr>
      </w:pPr>
      <w:r w:rsidRPr="00FD0D71">
        <w:rPr>
          <w:noProof/>
        </w:rPr>
        <w:t xml:space="preserve">Waschbusch, D. A., Pelham, W. E., Jr., Jennings, J., Greiner, A. R., Tarter, R. E., &amp; Moss, H. B. (2002). Reactive aggression in boys with disruptive behavior disorders: Behavior, </w:t>
      </w:r>
      <w:r w:rsidRPr="00FD0D71">
        <w:rPr>
          <w:noProof/>
        </w:rPr>
        <w:lastRenderedPageBreak/>
        <w:t xml:space="preserve">physiology, and affect. </w:t>
      </w:r>
      <w:r w:rsidRPr="00FD0D71">
        <w:rPr>
          <w:i/>
          <w:noProof/>
        </w:rPr>
        <w:t>J Abnorm Child Psychol, 30</w:t>
      </w:r>
      <w:r w:rsidRPr="00FD0D71">
        <w:rPr>
          <w:noProof/>
        </w:rPr>
        <w:t>(6), 641-656. doi: 10.1023/A:1020867831811</w:t>
      </w:r>
    </w:p>
    <w:p w14:paraId="1B5FD747" w14:textId="77777777" w:rsidR="00FD0D71" w:rsidRPr="00FD0D71" w:rsidRDefault="00FD0D71" w:rsidP="00FD0D71">
      <w:pPr>
        <w:pStyle w:val="EndNoteBibliography"/>
        <w:ind w:left="720" w:hanging="720"/>
        <w:rPr>
          <w:noProof/>
        </w:rPr>
      </w:pPr>
      <w:r w:rsidRPr="00FD0D71">
        <w:rPr>
          <w:noProof/>
        </w:rPr>
        <w:t xml:space="preserve">Zahn, T. P., &amp; Kruesi, M. J. (1993). Autonomic activity in boys with disruptive behavior disorders. </w:t>
      </w:r>
      <w:r w:rsidRPr="00FD0D71">
        <w:rPr>
          <w:i/>
          <w:noProof/>
        </w:rPr>
        <w:t>Psychophysiology, 30</w:t>
      </w:r>
      <w:r w:rsidRPr="00FD0D71">
        <w:rPr>
          <w:noProof/>
        </w:rPr>
        <w:t xml:space="preserve">(6), 605-614. </w:t>
      </w:r>
    </w:p>
    <w:p w14:paraId="406592CE" w14:textId="2B84A94E" w:rsidR="00480318" w:rsidRPr="00BB3164" w:rsidRDefault="00AD0795" w:rsidP="00480318">
      <w:pPr>
        <w:spacing w:line="480" w:lineRule="auto"/>
        <w:rPr>
          <w:rFonts w:ascii="Times New Roman" w:hAnsi="Times New Roman" w:cs="Times New Roman"/>
          <w:lang w:val="en-US"/>
        </w:rPr>
      </w:pPr>
      <w:r w:rsidRPr="00BB3164">
        <w:rPr>
          <w:rFonts w:ascii="Times New Roman" w:hAnsi="Times New Roman" w:cs="Times New Roman"/>
          <w:lang w:val="en-US"/>
        </w:rPr>
        <w:fldChar w:fldCharType="end"/>
      </w:r>
    </w:p>
    <w:p w14:paraId="13BDB155" w14:textId="77777777" w:rsidR="00331DB0" w:rsidRPr="00BB3164" w:rsidRDefault="00331DB0">
      <w:pPr>
        <w:rPr>
          <w:rFonts w:ascii="Times New Roman" w:hAnsi="Times New Roman" w:cs="Times New Roman"/>
          <w:lang w:val="en-US"/>
        </w:rPr>
      </w:pPr>
      <w:r w:rsidRPr="00BB3164">
        <w:rPr>
          <w:rFonts w:ascii="Times New Roman" w:hAnsi="Times New Roman" w:cs="Times New Roman"/>
          <w:lang w:val="en-US"/>
        </w:rPr>
        <w:br w:type="page"/>
      </w:r>
    </w:p>
    <w:p w14:paraId="6F48C66B" w14:textId="77777777" w:rsidR="00331DB0" w:rsidRPr="00BB3164" w:rsidRDefault="00331DB0" w:rsidP="00331DB0">
      <w:pPr>
        <w:spacing w:line="480" w:lineRule="auto"/>
        <w:rPr>
          <w:rFonts w:ascii="Times New Roman" w:hAnsi="Times New Roman" w:cs="Times New Roman"/>
          <w:lang w:val="en-US"/>
        </w:rPr>
      </w:pPr>
      <w:r w:rsidRPr="00BB3164">
        <w:rPr>
          <w:rFonts w:ascii="Times New Roman" w:hAnsi="Times New Roman" w:cs="Times New Roman"/>
          <w:lang w:val="en-US"/>
        </w:rPr>
        <w:lastRenderedPageBreak/>
        <w:t>Figure Captions</w:t>
      </w:r>
    </w:p>
    <w:p w14:paraId="55F0EE15" w14:textId="77777777" w:rsidR="00331DB0" w:rsidRPr="00BB3164" w:rsidRDefault="00331DB0" w:rsidP="00331DB0">
      <w:pPr>
        <w:spacing w:line="480" w:lineRule="auto"/>
        <w:rPr>
          <w:rFonts w:ascii="Times New Roman" w:hAnsi="Times New Roman" w:cs="Times New Roman"/>
          <w:lang w:val="en-US"/>
        </w:rPr>
      </w:pPr>
      <w:r w:rsidRPr="00BB3164">
        <w:rPr>
          <w:rFonts w:ascii="Times New Roman" w:hAnsi="Times New Roman" w:cs="Times New Roman"/>
          <w:i/>
          <w:lang w:val="en-US"/>
        </w:rPr>
        <w:t>Figure 1</w:t>
      </w:r>
      <w:r w:rsidRPr="00BB3164">
        <w:rPr>
          <w:rFonts w:ascii="Times New Roman" w:hAnsi="Times New Roman" w:cs="Times New Roman"/>
          <w:lang w:val="en-US"/>
        </w:rPr>
        <w:t xml:space="preserve"> Prisma chart for the study selection process</w:t>
      </w:r>
    </w:p>
    <w:p w14:paraId="16EA752C" w14:textId="77777777" w:rsidR="00480318" w:rsidRPr="00BB3164" w:rsidRDefault="00480318" w:rsidP="00B12FC5">
      <w:pPr>
        <w:spacing w:line="480" w:lineRule="auto"/>
        <w:ind w:firstLine="720"/>
        <w:rPr>
          <w:rFonts w:ascii="Times New Roman" w:hAnsi="Times New Roman" w:cs="Times New Roman"/>
          <w:lang w:val="en-US"/>
        </w:rPr>
      </w:pPr>
    </w:p>
    <w:p w14:paraId="3B9DCEC9" w14:textId="77777777" w:rsidR="007A592A" w:rsidRPr="00BB3164" w:rsidRDefault="007A592A">
      <w:pPr>
        <w:rPr>
          <w:rFonts w:ascii="Times New Roman" w:hAnsi="Times New Roman" w:cs="Times New Roman"/>
          <w:lang w:val="en-US"/>
        </w:rPr>
      </w:pPr>
      <w:r w:rsidRPr="00BB3164">
        <w:rPr>
          <w:rFonts w:ascii="Times New Roman" w:hAnsi="Times New Roman" w:cs="Times New Roman"/>
          <w:lang w:val="en-US"/>
        </w:rPr>
        <w:br w:type="page"/>
      </w:r>
    </w:p>
    <w:p w14:paraId="3012B888" w14:textId="77777777" w:rsidR="00331DB0" w:rsidRPr="00BB3164" w:rsidRDefault="007227BE" w:rsidP="00331DB0">
      <w:pPr>
        <w:spacing w:line="480" w:lineRule="auto"/>
        <w:ind w:firstLine="720"/>
        <w:rPr>
          <w:rFonts w:ascii="Times New Roman" w:hAnsi="Times New Roman" w:cs="Times New Roman"/>
          <w:lang w:val="en-US"/>
        </w:rPr>
      </w:pPr>
      <w:r w:rsidRPr="00BB3164">
        <w:rPr>
          <w:rFonts w:ascii="Times New Roman" w:hAnsi="Times New Roman" w:cs="Times New Roman"/>
          <w:noProof/>
          <w:lang w:val="el-GR" w:eastAsia="el-GR"/>
        </w:rPr>
        <w:lastRenderedPageBreak/>
        <mc:AlternateContent>
          <mc:Choice Requires="wps">
            <w:drawing>
              <wp:anchor distT="36576" distB="36576" distL="36576" distR="36576" simplePos="0" relativeHeight="251677696" behindDoc="0" locked="0" layoutInCell="1" allowOverlap="1" wp14:anchorId="4AAF3B94" wp14:editId="3F8D7A94">
                <wp:simplePos x="0" y="0"/>
                <wp:positionH relativeFrom="column">
                  <wp:posOffset>2743200</wp:posOffset>
                </wp:positionH>
                <wp:positionV relativeFrom="paragraph">
                  <wp:posOffset>5612130</wp:posOffset>
                </wp:positionV>
                <wp:extent cx="0" cy="342900"/>
                <wp:effectExtent l="63500" t="0" r="25400" b="25400"/>
                <wp:wrapNone/>
                <wp:docPr id="2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632B0EB" id="_x0000_t32" coordsize="21600,21600" o:spt="32" o:oned="t" path="m,l21600,21600e" filled="f">
                <v:path arrowok="t" fillok="f" o:connecttype="none"/>
                <o:lock v:ext="edit" shapetype="t"/>
              </v:shapetype>
              <v:shape id="AutoShape 22" o:spid="_x0000_s1026" type="#_x0000_t32" style="position:absolute;margin-left:3in;margin-top:441.9pt;width:0;height:27pt;z-index:251677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">
                <v:stroke endarrow="block"/>
                <v:shadow color="#ccc"/>
                <o:lock v:ext="edit" shapetype="f"/>
              </v:shape>
            </w:pict>
          </mc:Fallback>
        </mc:AlternateContent>
      </w:r>
      <w:r w:rsidRPr="00BB3164">
        <w:rPr>
          <w:rFonts w:ascii="Times New Roman" w:hAnsi="Times New Roman" w:cs="Times New Roman"/>
          <w:noProof/>
          <w:lang w:val="el-GR" w:eastAsia="el-GR"/>
        </w:rPr>
        <mc:AlternateContent>
          <mc:Choice Requires="wps">
            <w:drawing>
              <wp:anchor distT="0" distB="0" distL="114300" distR="114300" simplePos="0" relativeHeight="251673600" behindDoc="0" locked="0" layoutInCell="1" allowOverlap="1" wp14:anchorId="31A44321" wp14:editId="05B007C8">
                <wp:simplePos x="0" y="0"/>
                <wp:positionH relativeFrom="column">
                  <wp:posOffset>1885950</wp:posOffset>
                </wp:positionH>
                <wp:positionV relativeFrom="paragraph">
                  <wp:posOffset>5955030</wp:posOffset>
                </wp:positionV>
                <wp:extent cx="1714500" cy="914400"/>
                <wp:effectExtent l="0" t="0" r="0" b="0"/>
                <wp:wrapNone/>
                <wp:docPr id="2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0" cy="914400"/>
                        </a:xfrm>
                        <a:prstGeom prst="rect">
                          <a:avLst/>
                        </a:prstGeom>
                        <a:solidFill>
                          <a:srgbClr val="FFFFFF"/>
                        </a:solidFill>
                        <a:ln w="9525">
                          <a:solidFill>
                            <a:srgbClr val="000000"/>
                          </a:solidFill>
                          <a:miter lim="800000"/>
                          <a:headEnd/>
                          <a:tailEnd/>
                        </a:ln>
                      </wps:spPr>
                      <wps:txbx>
                        <w:txbxContent>
                          <w:p w14:paraId="336BAACF" w14:textId="77777777" w:rsidR="0026181F" w:rsidRPr="00E9432F" w:rsidRDefault="0026181F" w:rsidP="00331DB0">
                            <w:pPr>
                              <w:jc w:val="center"/>
                              <w:rPr>
                                <w:rFonts w:ascii="Times New Roman" w:hAnsi="Times New Roman" w:cs="Times New Roman"/>
                                <w:sz w:val="22"/>
                                <w:szCs w:val="22"/>
                              </w:rPr>
                            </w:pPr>
                            <w:r w:rsidRPr="00E9432F">
                              <w:rPr>
                                <w:rFonts w:ascii="Times New Roman" w:hAnsi="Times New Roman" w:cs="Times New Roman"/>
                                <w:sz w:val="22"/>
                                <w:szCs w:val="22"/>
                              </w:rPr>
                              <w:t>Studies included in quantitative synthesis (meta-analysis)</w:t>
                            </w:r>
                            <w:r w:rsidRPr="00E9432F">
                              <w:rPr>
                                <w:rFonts w:ascii="Times New Roman" w:hAnsi="Times New Roman" w:cs="Times New Roman"/>
                                <w:sz w:val="22"/>
                                <w:szCs w:val="22"/>
                              </w:rPr>
                              <w:br/>
                              <w:t>(n =  66)</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44321" id="Rectangle 21" o:spid="_x0000_s1026" style="position:absolute;left:0;text-align:left;margin-left:148.5pt;margin-top:468.9pt;width:135pt;height:1in;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">
                <v:path arrowok="t"/>
                <v:textbox inset=",7.2pt,,7.2pt">
                  <w:txbxContent>
                    <w:p w14:paraId="336BAACF" w14:textId="77777777" w:rsidR="0026181F" w:rsidRPr="00E9432F" w:rsidRDefault="0026181F" w:rsidP="00331DB0">
                      <w:pPr>
                        <w:jc w:val="center"/>
                        <w:rPr>
                          <w:rFonts w:ascii="Times New Roman" w:hAnsi="Times New Roman" w:cs="Times New Roman"/>
                          <w:sz w:val="22"/>
                          <w:szCs w:val="22"/>
                        </w:rPr>
                      </w:pPr>
                      <w:r w:rsidRPr="00E9432F">
                        <w:rPr>
                          <w:rFonts w:ascii="Times New Roman" w:hAnsi="Times New Roman" w:cs="Times New Roman"/>
                          <w:sz w:val="22"/>
                          <w:szCs w:val="22"/>
                        </w:rPr>
                        <w:t>Studies included in quantitative synthesis (meta-analysis)</w:t>
                      </w:r>
                      <w:r w:rsidRPr="00E9432F">
                        <w:rPr>
                          <w:rFonts w:ascii="Times New Roman" w:hAnsi="Times New Roman" w:cs="Times New Roman"/>
                          <w:sz w:val="22"/>
                          <w:szCs w:val="22"/>
                        </w:rPr>
                        <w:br/>
                        <w:t>(n =  66)</w:t>
                      </w:r>
                    </w:p>
                  </w:txbxContent>
                </v:textbox>
              </v:rect>
            </w:pict>
          </mc:Fallback>
        </mc:AlternateContent>
      </w:r>
      <w:r w:rsidRPr="00BB3164">
        <w:rPr>
          <w:rFonts w:ascii="Times New Roman" w:hAnsi="Times New Roman" w:cs="Times New Roman"/>
          <w:noProof/>
          <w:lang w:val="el-GR" w:eastAsia="el-GR"/>
        </w:rPr>
        <mc:AlternateContent>
          <mc:Choice Requires="wps">
            <w:drawing>
              <wp:anchor distT="0" distB="0" distL="114300" distR="114300" simplePos="0" relativeHeight="251672576" behindDoc="0" locked="0" layoutInCell="1" allowOverlap="1" wp14:anchorId="4D273F60" wp14:editId="75B716CB">
                <wp:simplePos x="0" y="0"/>
                <wp:positionH relativeFrom="column">
                  <wp:posOffset>1885950</wp:posOffset>
                </wp:positionH>
                <wp:positionV relativeFrom="paragraph">
                  <wp:posOffset>4926330</wp:posOffset>
                </wp:positionV>
                <wp:extent cx="1714500" cy="685800"/>
                <wp:effectExtent l="0" t="0" r="0" b="0"/>
                <wp:wrapNone/>
                <wp:docPr id="1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2EEC30C3" w14:textId="77777777" w:rsidR="0026181F" w:rsidRPr="00E9432F" w:rsidRDefault="0026181F" w:rsidP="00331DB0">
                            <w:pPr>
                              <w:jc w:val="center"/>
                              <w:rPr>
                                <w:rFonts w:ascii="Times New Roman" w:hAnsi="Times New Roman" w:cs="Times New Roman"/>
                                <w:sz w:val="22"/>
                                <w:szCs w:val="22"/>
                              </w:rPr>
                            </w:pPr>
                            <w:r w:rsidRPr="00E9432F">
                              <w:rPr>
                                <w:rFonts w:ascii="Times New Roman" w:hAnsi="Times New Roman" w:cs="Times New Roman"/>
                                <w:sz w:val="22"/>
                                <w:szCs w:val="22"/>
                              </w:rPr>
                              <w:t>Studies included in qualitative synthesis</w:t>
                            </w:r>
                            <w:r w:rsidRPr="00E9432F">
                              <w:rPr>
                                <w:rFonts w:ascii="Times New Roman" w:hAnsi="Times New Roman" w:cs="Times New Roman"/>
                                <w:sz w:val="22"/>
                                <w:szCs w:val="22"/>
                              </w:rPr>
                              <w:br/>
                              <w:t>(n = 75)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73F60" id="Rectangle 20" o:spid="_x0000_s1027" style="position:absolute;left:0;text-align:left;margin-left:148.5pt;margin-top:387.9pt;width:135pt;height: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">
                <v:path arrowok="t"/>
                <v:textbox inset=",7.2pt,,7.2pt">
                  <w:txbxContent>
                    <w:p w14:paraId="2EEC30C3" w14:textId="77777777" w:rsidR="0026181F" w:rsidRPr="00E9432F" w:rsidRDefault="0026181F" w:rsidP="00331DB0">
                      <w:pPr>
                        <w:jc w:val="center"/>
                        <w:rPr>
                          <w:rFonts w:ascii="Times New Roman" w:hAnsi="Times New Roman" w:cs="Times New Roman"/>
                          <w:sz w:val="22"/>
                          <w:szCs w:val="22"/>
                        </w:rPr>
                      </w:pPr>
                      <w:r w:rsidRPr="00E9432F">
                        <w:rPr>
                          <w:rFonts w:ascii="Times New Roman" w:hAnsi="Times New Roman" w:cs="Times New Roman"/>
                          <w:sz w:val="22"/>
                          <w:szCs w:val="22"/>
                        </w:rPr>
                        <w:t>Studies included in qualitative synthesis</w:t>
                      </w:r>
                      <w:r w:rsidRPr="00E9432F">
                        <w:rPr>
                          <w:rFonts w:ascii="Times New Roman" w:hAnsi="Times New Roman" w:cs="Times New Roman"/>
                          <w:sz w:val="22"/>
                          <w:szCs w:val="22"/>
                        </w:rPr>
                        <w:br/>
                        <w:t>(n = 75)</w:t>
                      </w:r>
                    </w:p>
                  </w:txbxContent>
                </v:textbox>
              </v:rect>
            </w:pict>
          </mc:Fallback>
        </mc:AlternateContent>
      </w:r>
      <w:r w:rsidRPr="00BB3164">
        <w:rPr>
          <w:rFonts w:ascii="Times New Roman" w:hAnsi="Times New Roman" w:cs="Times New Roman"/>
          <w:noProof/>
          <w:lang w:val="el-GR" w:eastAsia="el-GR"/>
        </w:rPr>
        <mc:AlternateContent>
          <mc:Choice Requires="wps">
            <w:drawing>
              <wp:anchor distT="0" distB="0" distL="114300" distR="114300" simplePos="0" relativeHeight="251671552" behindDoc="0" locked="0" layoutInCell="1" allowOverlap="1" wp14:anchorId="0BF2708C" wp14:editId="6ED455A4">
                <wp:simplePos x="0" y="0"/>
                <wp:positionH relativeFrom="column">
                  <wp:posOffset>4229100</wp:posOffset>
                </wp:positionH>
                <wp:positionV relativeFrom="paragraph">
                  <wp:posOffset>3897630</wp:posOffset>
                </wp:positionV>
                <wp:extent cx="1714500" cy="685800"/>
                <wp:effectExtent l="0" t="0" r="0" b="0"/>
                <wp:wrapNone/>
                <wp:docPr id="1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3F283CF1" w14:textId="77777777" w:rsidR="0026181F" w:rsidRPr="00E9432F" w:rsidRDefault="0026181F" w:rsidP="00331DB0">
                            <w:pPr>
                              <w:jc w:val="center"/>
                              <w:rPr>
                                <w:rFonts w:ascii="Times New Roman" w:hAnsi="Times New Roman" w:cs="Times New Roman"/>
                                <w:sz w:val="22"/>
                                <w:szCs w:val="22"/>
                              </w:rPr>
                            </w:pPr>
                            <w:r w:rsidRPr="00E9432F">
                              <w:rPr>
                                <w:rFonts w:ascii="Times New Roman" w:hAnsi="Times New Roman" w:cs="Times New Roman"/>
                                <w:sz w:val="22"/>
                                <w:szCs w:val="22"/>
                              </w:rPr>
                              <w:t>Full-text articles excluded, with reasons</w:t>
                            </w:r>
                            <w:r w:rsidRPr="00E9432F">
                              <w:rPr>
                                <w:rFonts w:ascii="Times New Roman" w:hAnsi="Times New Roman" w:cs="Times New Roman"/>
                                <w:sz w:val="22"/>
                                <w:szCs w:val="22"/>
                              </w:rPr>
                              <w:br/>
                              <w:t>(n =  125)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2708C" id="Rectangle 19" o:spid="_x0000_s1028" style="position:absolute;left:0;text-align:left;margin-left:333pt;margin-top:306.9pt;width:135pt;height: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">
                <v:path arrowok="t"/>
                <v:textbox inset=",7.2pt,,7.2pt">
                  <w:txbxContent>
                    <w:p w14:paraId="3F283CF1" w14:textId="77777777" w:rsidR="0026181F" w:rsidRPr="00E9432F" w:rsidRDefault="0026181F" w:rsidP="00331DB0">
                      <w:pPr>
                        <w:jc w:val="center"/>
                        <w:rPr>
                          <w:rFonts w:ascii="Times New Roman" w:hAnsi="Times New Roman" w:cs="Times New Roman"/>
                          <w:sz w:val="22"/>
                          <w:szCs w:val="22"/>
                        </w:rPr>
                      </w:pPr>
                      <w:r w:rsidRPr="00E9432F">
                        <w:rPr>
                          <w:rFonts w:ascii="Times New Roman" w:hAnsi="Times New Roman" w:cs="Times New Roman"/>
                          <w:sz w:val="22"/>
                          <w:szCs w:val="22"/>
                        </w:rPr>
                        <w:t>Full-text articles excluded, with reasons</w:t>
                      </w:r>
                      <w:r w:rsidRPr="00E9432F">
                        <w:rPr>
                          <w:rFonts w:ascii="Times New Roman" w:hAnsi="Times New Roman" w:cs="Times New Roman"/>
                          <w:sz w:val="22"/>
                          <w:szCs w:val="22"/>
                        </w:rPr>
                        <w:br/>
                        <w:t>(n =  125)</w:t>
                      </w:r>
                    </w:p>
                  </w:txbxContent>
                </v:textbox>
              </v:rect>
            </w:pict>
          </mc:Fallback>
        </mc:AlternateContent>
      </w:r>
      <w:r w:rsidRPr="00BB3164">
        <w:rPr>
          <w:rFonts w:ascii="Times New Roman" w:hAnsi="Times New Roman" w:cs="Times New Roman"/>
          <w:noProof/>
          <w:lang w:val="el-GR" w:eastAsia="el-GR"/>
        </w:rPr>
        <mc:AlternateContent>
          <mc:Choice Requires="wps">
            <w:drawing>
              <wp:anchor distT="36576" distB="36576" distL="36576" distR="36576" simplePos="0" relativeHeight="251679744" behindDoc="0" locked="0" layoutInCell="1" allowOverlap="1" wp14:anchorId="62E669EA" wp14:editId="3C7A213B">
                <wp:simplePos x="0" y="0"/>
                <wp:positionH relativeFrom="column">
                  <wp:posOffset>3600450</wp:posOffset>
                </wp:positionH>
                <wp:positionV relativeFrom="paragraph">
                  <wp:posOffset>4240530</wp:posOffset>
                </wp:positionV>
                <wp:extent cx="628650" cy="0"/>
                <wp:effectExtent l="0" t="63500" r="0" b="63500"/>
                <wp:wrapNone/>
                <wp:docPr id="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865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51BE841" id="AutoShape 18" o:spid="_x0000_s1026" type="#_x0000_t32" style="position:absolute;margin-left:283.5pt;margin-top:333.9pt;width:49.5pt;height:0;z-index:2516797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">
                <v:stroke endarrow="block"/>
                <v:shadow color="#ccc"/>
                <o:lock v:ext="edit" shapetype="f"/>
              </v:shape>
            </w:pict>
          </mc:Fallback>
        </mc:AlternateContent>
      </w:r>
      <w:r w:rsidRPr="00BB3164">
        <w:rPr>
          <w:rFonts w:ascii="Times New Roman" w:hAnsi="Times New Roman" w:cs="Times New Roman"/>
          <w:noProof/>
          <w:lang w:val="el-GR" w:eastAsia="el-GR"/>
        </w:rPr>
        <mc:AlternateContent>
          <mc:Choice Requires="wps">
            <w:drawing>
              <wp:anchor distT="36576" distB="36576" distL="36576" distR="36576" simplePos="0" relativeHeight="251676672" behindDoc="0" locked="0" layoutInCell="1" allowOverlap="1" wp14:anchorId="3459AB80" wp14:editId="6F1529E2">
                <wp:simplePos x="0" y="0"/>
                <wp:positionH relativeFrom="column">
                  <wp:posOffset>2743200</wp:posOffset>
                </wp:positionH>
                <wp:positionV relativeFrom="paragraph">
                  <wp:posOffset>4583430</wp:posOffset>
                </wp:positionV>
                <wp:extent cx="0" cy="342900"/>
                <wp:effectExtent l="63500" t="0" r="25400" b="25400"/>
                <wp:wrapNone/>
                <wp:docPr id="1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873EE41" id="AutoShape 17" o:spid="_x0000_s1026" type="#_x0000_t32" style="position:absolute;margin-left:3in;margin-top:360.9pt;width:0;height:27pt;z-index:251676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">
                <v:stroke endarrow="block"/>
                <v:shadow color="#ccc"/>
                <o:lock v:ext="edit" shapetype="f"/>
              </v:shape>
            </w:pict>
          </mc:Fallback>
        </mc:AlternateContent>
      </w:r>
      <w:r w:rsidRPr="00BB3164">
        <w:rPr>
          <w:rFonts w:ascii="Times New Roman" w:hAnsi="Times New Roman" w:cs="Times New Roman"/>
          <w:noProof/>
          <w:lang w:val="el-GR" w:eastAsia="el-GR"/>
        </w:rPr>
        <mc:AlternateContent>
          <mc:Choice Requires="wps">
            <w:drawing>
              <wp:anchor distT="0" distB="0" distL="114300" distR="114300" simplePos="0" relativeHeight="251670528" behindDoc="0" locked="0" layoutInCell="1" allowOverlap="1" wp14:anchorId="19F4C1E2" wp14:editId="5DBEBB77">
                <wp:simplePos x="0" y="0"/>
                <wp:positionH relativeFrom="column">
                  <wp:posOffset>1885950</wp:posOffset>
                </wp:positionH>
                <wp:positionV relativeFrom="paragraph">
                  <wp:posOffset>3897630</wp:posOffset>
                </wp:positionV>
                <wp:extent cx="1714500" cy="685800"/>
                <wp:effectExtent l="0" t="0" r="0" b="0"/>
                <wp:wrapNone/>
                <wp:docPr id="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519D6C0A" w14:textId="77777777" w:rsidR="0026181F" w:rsidRPr="00E9432F" w:rsidRDefault="0026181F" w:rsidP="00331DB0">
                            <w:pPr>
                              <w:jc w:val="center"/>
                              <w:rPr>
                                <w:rFonts w:ascii="Times New Roman" w:hAnsi="Times New Roman" w:cs="Times New Roman"/>
                                <w:sz w:val="22"/>
                                <w:szCs w:val="22"/>
                              </w:rPr>
                            </w:pPr>
                            <w:r w:rsidRPr="00E9432F">
                              <w:rPr>
                                <w:rFonts w:ascii="Times New Roman" w:hAnsi="Times New Roman" w:cs="Times New Roman"/>
                                <w:sz w:val="22"/>
                                <w:szCs w:val="22"/>
                              </w:rPr>
                              <w:t>Full-text articles assessed for eligibility</w:t>
                            </w:r>
                            <w:r w:rsidRPr="00E9432F">
                              <w:rPr>
                                <w:rFonts w:ascii="Times New Roman" w:hAnsi="Times New Roman" w:cs="Times New Roman"/>
                                <w:sz w:val="22"/>
                                <w:szCs w:val="22"/>
                              </w:rPr>
                              <w:br/>
                              <w:t>(n = 200)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4C1E2" id="Rectangle 16" o:spid="_x0000_s1029" style="position:absolute;left:0;text-align:left;margin-left:148.5pt;margin-top:306.9pt;width:135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">
                <v:path arrowok="t"/>
                <v:textbox inset=",7.2pt,,7.2pt">
                  <w:txbxContent>
                    <w:p w14:paraId="519D6C0A" w14:textId="77777777" w:rsidR="0026181F" w:rsidRPr="00E9432F" w:rsidRDefault="0026181F" w:rsidP="00331DB0">
                      <w:pPr>
                        <w:jc w:val="center"/>
                        <w:rPr>
                          <w:rFonts w:ascii="Times New Roman" w:hAnsi="Times New Roman" w:cs="Times New Roman"/>
                          <w:sz w:val="22"/>
                          <w:szCs w:val="22"/>
                        </w:rPr>
                      </w:pPr>
                      <w:r w:rsidRPr="00E9432F">
                        <w:rPr>
                          <w:rFonts w:ascii="Times New Roman" w:hAnsi="Times New Roman" w:cs="Times New Roman"/>
                          <w:sz w:val="22"/>
                          <w:szCs w:val="22"/>
                        </w:rPr>
                        <w:t>Full-text articles assessed for eligibility</w:t>
                      </w:r>
                      <w:r w:rsidRPr="00E9432F">
                        <w:rPr>
                          <w:rFonts w:ascii="Times New Roman" w:hAnsi="Times New Roman" w:cs="Times New Roman"/>
                          <w:sz w:val="22"/>
                          <w:szCs w:val="22"/>
                        </w:rPr>
                        <w:br/>
                        <w:t>(n = 200)</w:t>
                      </w:r>
                    </w:p>
                  </w:txbxContent>
                </v:textbox>
              </v:rect>
            </w:pict>
          </mc:Fallback>
        </mc:AlternateContent>
      </w:r>
      <w:r w:rsidRPr="00BB3164">
        <w:rPr>
          <w:rFonts w:ascii="Times New Roman" w:hAnsi="Times New Roman" w:cs="Times New Roman"/>
          <w:noProof/>
          <w:lang w:val="el-GR" w:eastAsia="el-GR"/>
        </w:rPr>
        <mc:AlternateContent>
          <mc:Choice Requires="wps">
            <w:drawing>
              <wp:anchor distT="36576" distB="36576" distL="36576" distR="36576" simplePos="0" relativeHeight="251678720" behindDoc="0" locked="0" layoutInCell="1" allowOverlap="1" wp14:anchorId="792A9F31" wp14:editId="732A0845">
                <wp:simplePos x="0" y="0"/>
                <wp:positionH relativeFrom="column">
                  <wp:posOffset>3578225</wp:posOffset>
                </wp:positionH>
                <wp:positionV relativeFrom="paragraph">
                  <wp:posOffset>3268980</wp:posOffset>
                </wp:positionV>
                <wp:extent cx="650875" cy="0"/>
                <wp:effectExtent l="0" t="63500" r="0" b="63500"/>
                <wp:wrapNone/>
                <wp:docPr id="1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087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D07A062" id="AutoShape 15" o:spid="_x0000_s1026" type="#_x0000_t32" style="position:absolute;margin-left:281.75pt;margin-top:257.4pt;width:51.25pt;height:0;z-index:251678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">
                <v:stroke endarrow="block"/>
                <v:shadow color="#ccc"/>
                <o:lock v:ext="edit" shapetype="f"/>
              </v:shape>
            </w:pict>
          </mc:Fallback>
        </mc:AlternateContent>
      </w:r>
      <w:r w:rsidRPr="00BB3164">
        <w:rPr>
          <w:rFonts w:ascii="Times New Roman" w:hAnsi="Times New Roman" w:cs="Times New Roman"/>
          <w:noProof/>
          <w:lang w:val="el-GR" w:eastAsia="el-GR"/>
        </w:rPr>
        <mc:AlternateContent>
          <mc:Choice Requires="wps">
            <w:drawing>
              <wp:anchor distT="0" distB="0" distL="114300" distR="114300" simplePos="0" relativeHeight="251669504" behindDoc="0" locked="0" layoutInCell="1" allowOverlap="1" wp14:anchorId="2E8C2771" wp14:editId="51D1F4F0">
                <wp:simplePos x="0" y="0"/>
                <wp:positionH relativeFrom="column">
                  <wp:posOffset>4229100</wp:posOffset>
                </wp:positionH>
                <wp:positionV relativeFrom="paragraph">
                  <wp:posOffset>2983230</wp:posOffset>
                </wp:positionV>
                <wp:extent cx="1714500" cy="571500"/>
                <wp:effectExtent l="0" t="0" r="0" b="0"/>
                <wp:wrapNone/>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0" cy="571500"/>
                        </a:xfrm>
                        <a:prstGeom prst="rect">
                          <a:avLst/>
                        </a:prstGeom>
                        <a:solidFill>
                          <a:srgbClr val="FFFFFF"/>
                        </a:solidFill>
                        <a:ln w="9525">
                          <a:solidFill>
                            <a:srgbClr val="000000"/>
                          </a:solidFill>
                          <a:miter lim="800000"/>
                          <a:headEnd/>
                          <a:tailEnd/>
                        </a:ln>
                      </wps:spPr>
                      <wps:txbx>
                        <w:txbxContent>
                          <w:p w14:paraId="7359A3AF" w14:textId="77777777" w:rsidR="0026181F" w:rsidRPr="00E9432F" w:rsidRDefault="0026181F" w:rsidP="00331DB0">
                            <w:pPr>
                              <w:jc w:val="center"/>
                              <w:rPr>
                                <w:rFonts w:ascii="Times New Roman" w:hAnsi="Times New Roman" w:cs="Times New Roman"/>
                                <w:sz w:val="22"/>
                                <w:szCs w:val="22"/>
                              </w:rPr>
                            </w:pPr>
                            <w:r w:rsidRPr="00E9432F">
                              <w:rPr>
                                <w:rFonts w:ascii="Times New Roman" w:hAnsi="Times New Roman" w:cs="Times New Roman"/>
                                <w:sz w:val="22"/>
                                <w:szCs w:val="22"/>
                              </w:rPr>
                              <w:t>Records excluded</w:t>
                            </w:r>
                            <w:r w:rsidRPr="00E9432F">
                              <w:rPr>
                                <w:rFonts w:ascii="Times New Roman" w:hAnsi="Times New Roman" w:cs="Times New Roman"/>
                                <w:sz w:val="22"/>
                                <w:szCs w:val="22"/>
                              </w:rPr>
                              <w:br/>
                              <w:t>(n = 1817)</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C2771" id="Rectangle 14" o:spid="_x0000_s1030" style="position:absolute;left:0;text-align:left;margin-left:333pt;margin-top:234.9pt;width:135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">
                <v:path arrowok="t"/>
                <v:textbox inset=",7.2pt,,7.2pt">
                  <w:txbxContent>
                    <w:p w14:paraId="7359A3AF" w14:textId="77777777" w:rsidR="0026181F" w:rsidRPr="00E9432F" w:rsidRDefault="0026181F" w:rsidP="00331DB0">
                      <w:pPr>
                        <w:jc w:val="center"/>
                        <w:rPr>
                          <w:rFonts w:ascii="Times New Roman" w:hAnsi="Times New Roman" w:cs="Times New Roman"/>
                          <w:sz w:val="22"/>
                          <w:szCs w:val="22"/>
                        </w:rPr>
                      </w:pPr>
                      <w:r w:rsidRPr="00E9432F">
                        <w:rPr>
                          <w:rFonts w:ascii="Times New Roman" w:hAnsi="Times New Roman" w:cs="Times New Roman"/>
                          <w:sz w:val="22"/>
                          <w:szCs w:val="22"/>
                        </w:rPr>
                        <w:t>Records excluded</w:t>
                      </w:r>
                      <w:r w:rsidRPr="00E9432F">
                        <w:rPr>
                          <w:rFonts w:ascii="Times New Roman" w:hAnsi="Times New Roman" w:cs="Times New Roman"/>
                          <w:sz w:val="22"/>
                          <w:szCs w:val="22"/>
                        </w:rPr>
                        <w:br/>
                        <w:t>(n = 1817)</w:t>
                      </w:r>
                    </w:p>
                  </w:txbxContent>
                </v:textbox>
              </v:rect>
            </w:pict>
          </mc:Fallback>
        </mc:AlternateContent>
      </w:r>
      <w:r w:rsidRPr="00BB3164">
        <w:rPr>
          <w:rFonts w:ascii="Times New Roman" w:hAnsi="Times New Roman" w:cs="Times New Roman"/>
          <w:noProof/>
          <w:lang w:val="el-GR" w:eastAsia="el-GR"/>
        </w:rPr>
        <mc:AlternateContent>
          <mc:Choice Requires="wps">
            <w:drawing>
              <wp:anchor distT="0" distB="0" distL="114300" distR="114300" simplePos="0" relativeHeight="251668480" behindDoc="0" locked="0" layoutInCell="1" allowOverlap="1" wp14:anchorId="7EAE81B0" wp14:editId="07B2295D">
                <wp:simplePos x="0" y="0"/>
                <wp:positionH relativeFrom="column">
                  <wp:posOffset>1908175</wp:posOffset>
                </wp:positionH>
                <wp:positionV relativeFrom="paragraph">
                  <wp:posOffset>2983230</wp:posOffset>
                </wp:positionV>
                <wp:extent cx="1670050" cy="571500"/>
                <wp:effectExtent l="0" t="0" r="6350" b="0"/>
                <wp:wrapNone/>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0050" cy="571500"/>
                        </a:xfrm>
                        <a:prstGeom prst="rect">
                          <a:avLst/>
                        </a:prstGeom>
                        <a:solidFill>
                          <a:srgbClr val="FFFFFF"/>
                        </a:solidFill>
                        <a:ln w="9525">
                          <a:solidFill>
                            <a:srgbClr val="000000"/>
                          </a:solidFill>
                          <a:miter lim="800000"/>
                          <a:headEnd/>
                          <a:tailEnd/>
                        </a:ln>
                      </wps:spPr>
                      <wps:txbx>
                        <w:txbxContent>
                          <w:p w14:paraId="261CB987" w14:textId="77777777" w:rsidR="0026181F" w:rsidRPr="00E9432F" w:rsidRDefault="0026181F" w:rsidP="00331DB0">
                            <w:pPr>
                              <w:jc w:val="center"/>
                              <w:rPr>
                                <w:rFonts w:ascii="Times New Roman" w:hAnsi="Times New Roman" w:cs="Times New Roman"/>
                                <w:sz w:val="22"/>
                                <w:szCs w:val="22"/>
                              </w:rPr>
                            </w:pPr>
                            <w:r w:rsidRPr="00E9432F">
                              <w:rPr>
                                <w:rFonts w:ascii="Times New Roman" w:hAnsi="Times New Roman" w:cs="Times New Roman"/>
                                <w:sz w:val="22"/>
                                <w:szCs w:val="22"/>
                              </w:rPr>
                              <w:t>Records screened</w:t>
                            </w:r>
                            <w:r w:rsidRPr="00E9432F">
                              <w:rPr>
                                <w:rFonts w:ascii="Times New Roman" w:hAnsi="Times New Roman" w:cs="Times New Roman"/>
                                <w:sz w:val="22"/>
                                <w:szCs w:val="22"/>
                              </w:rPr>
                              <w:br/>
                              <w:t>(n = 2017)</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E81B0" id="Rectangle 13" o:spid="_x0000_s1031" style="position:absolute;left:0;text-align:left;margin-left:150.25pt;margin-top:234.9pt;width:131.5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">
                <v:path arrowok="t"/>
                <v:textbox inset=",7.2pt,,7.2pt">
                  <w:txbxContent>
                    <w:p w14:paraId="261CB987" w14:textId="77777777" w:rsidR="0026181F" w:rsidRPr="00E9432F" w:rsidRDefault="0026181F" w:rsidP="00331DB0">
                      <w:pPr>
                        <w:jc w:val="center"/>
                        <w:rPr>
                          <w:rFonts w:ascii="Times New Roman" w:hAnsi="Times New Roman" w:cs="Times New Roman"/>
                          <w:sz w:val="22"/>
                          <w:szCs w:val="22"/>
                        </w:rPr>
                      </w:pPr>
                      <w:r w:rsidRPr="00E9432F">
                        <w:rPr>
                          <w:rFonts w:ascii="Times New Roman" w:hAnsi="Times New Roman" w:cs="Times New Roman"/>
                          <w:sz w:val="22"/>
                          <w:szCs w:val="22"/>
                        </w:rPr>
                        <w:t>Records screened</w:t>
                      </w:r>
                      <w:r w:rsidRPr="00E9432F">
                        <w:rPr>
                          <w:rFonts w:ascii="Times New Roman" w:hAnsi="Times New Roman" w:cs="Times New Roman"/>
                          <w:sz w:val="22"/>
                          <w:szCs w:val="22"/>
                        </w:rPr>
                        <w:br/>
                        <w:t>(n = 2017)</w:t>
                      </w:r>
                    </w:p>
                  </w:txbxContent>
                </v:textbox>
              </v:rect>
            </w:pict>
          </mc:Fallback>
        </mc:AlternateContent>
      </w:r>
      <w:r w:rsidRPr="00BB3164">
        <w:rPr>
          <w:rFonts w:ascii="Times New Roman" w:hAnsi="Times New Roman" w:cs="Times New Roman"/>
          <w:noProof/>
          <w:lang w:val="el-GR" w:eastAsia="el-GR"/>
        </w:rPr>
        <mc:AlternateContent>
          <mc:Choice Requires="wps">
            <w:drawing>
              <wp:anchor distT="36576" distB="36576" distL="36576" distR="36576" simplePos="0" relativeHeight="251675648" behindDoc="0" locked="0" layoutInCell="1" allowOverlap="1" wp14:anchorId="58E981F7" wp14:editId="112BCEE1">
                <wp:simplePos x="0" y="0"/>
                <wp:positionH relativeFrom="column">
                  <wp:posOffset>2743200</wp:posOffset>
                </wp:positionH>
                <wp:positionV relativeFrom="paragraph">
                  <wp:posOffset>3554730</wp:posOffset>
                </wp:positionV>
                <wp:extent cx="0" cy="342900"/>
                <wp:effectExtent l="63500" t="0" r="25400" b="25400"/>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DFE2FA1" id="AutoShape 12" o:spid="_x0000_s1026" type="#_x0000_t32" style="position:absolute;margin-left:3in;margin-top:279.9pt;width:0;height:27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">
                <v:stroke endarrow="block"/>
                <v:shadow color="#ccc"/>
                <o:lock v:ext="edit" shapetype="f"/>
              </v:shape>
            </w:pict>
          </mc:Fallback>
        </mc:AlternateContent>
      </w:r>
      <w:r w:rsidRPr="00BB3164">
        <w:rPr>
          <w:rFonts w:ascii="Times New Roman" w:hAnsi="Times New Roman" w:cs="Times New Roman"/>
          <w:noProof/>
          <w:lang w:val="el-GR" w:eastAsia="el-GR"/>
        </w:rPr>
        <mc:AlternateContent>
          <mc:Choice Requires="wps">
            <w:drawing>
              <wp:anchor distT="36576" distB="36576" distL="36576" distR="36576" simplePos="0" relativeHeight="251674624" behindDoc="0" locked="0" layoutInCell="1" allowOverlap="1" wp14:anchorId="58AC41AA" wp14:editId="635FEBE0">
                <wp:simplePos x="0" y="0"/>
                <wp:positionH relativeFrom="column">
                  <wp:posOffset>2743200</wp:posOffset>
                </wp:positionH>
                <wp:positionV relativeFrom="paragraph">
                  <wp:posOffset>2526030</wp:posOffset>
                </wp:positionV>
                <wp:extent cx="0" cy="457200"/>
                <wp:effectExtent l="63500" t="0" r="50800" b="25400"/>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A2B40BC" id="AutoShape 11" o:spid="_x0000_s1026" type="#_x0000_t32" style="position:absolute;margin-left:3in;margin-top:198.9pt;width:0;height:36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">
                <v:stroke endarrow="block"/>
                <v:shadow color="#ccc"/>
                <o:lock v:ext="edit" shapetype="f"/>
              </v:shape>
            </w:pict>
          </mc:Fallback>
        </mc:AlternateContent>
      </w:r>
      <w:r w:rsidRPr="00BB3164">
        <w:rPr>
          <w:rFonts w:ascii="Times New Roman" w:hAnsi="Times New Roman" w:cs="Times New Roman"/>
          <w:noProof/>
          <w:lang w:val="el-GR" w:eastAsia="el-GR"/>
        </w:rPr>
        <mc:AlternateContent>
          <mc:Choice Requires="wps">
            <w:drawing>
              <wp:anchor distT="36576" distB="36576" distL="36576" distR="36576" simplePos="0" relativeHeight="251664384" behindDoc="0" locked="0" layoutInCell="1" allowOverlap="1" wp14:anchorId="71E8D766" wp14:editId="0C9C5AE5">
                <wp:simplePos x="0" y="0"/>
                <wp:positionH relativeFrom="column">
                  <wp:posOffset>3886200</wp:posOffset>
                </wp:positionH>
                <wp:positionV relativeFrom="paragraph">
                  <wp:posOffset>1497330</wp:posOffset>
                </wp:positionV>
                <wp:extent cx="0" cy="457200"/>
                <wp:effectExtent l="63500" t="0" r="50800" b="25400"/>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63216C7" id="AutoShape 10" o:spid="_x0000_s1026" type="#_x0000_t32" style="position:absolute;margin-left:306pt;margin-top:117.9pt;width:0;height:36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">
                <v:stroke endarrow="block"/>
                <v:shadow color="#ccc"/>
                <o:lock v:ext="edit" shapetype="f"/>
              </v:shape>
            </w:pict>
          </mc:Fallback>
        </mc:AlternateContent>
      </w:r>
      <w:r w:rsidRPr="00BB3164">
        <w:rPr>
          <w:rFonts w:ascii="Times New Roman" w:hAnsi="Times New Roman" w:cs="Times New Roman"/>
          <w:noProof/>
          <w:lang w:val="el-GR" w:eastAsia="el-GR"/>
        </w:rPr>
        <mc:AlternateContent>
          <mc:Choice Requires="wps">
            <w:drawing>
              <wp:anchor distT="36576" distB="36576" distL="36576" distR="36576" simplePos="0" relativeHeight="251663360" behindDoc="0" locked="0" layoutInCell="1" allowOverlap="1" wp14:anchorId="6557B9F6" wp14:editId="71860A1A">
                <wp:simplePos x="0" y="0"/>
                <wp:positionH relativeFrom="column">
                  <wp:posOffset>1600200</wp:posOffset>
                </wp:positionH>
                <wp:positionV relativeFrom="paragraph">
                  <wp:posOffset>1497330</wp:posOffset>
                </wp:positionV>
                <wp:extent cx="0" cy="457200"/>
                <wp:effectExtent l="63500" t="0" r="50800" b="25400"/>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15B6211" id="AutoShape 9" o:spid="_x0000_s1026" type="#_x0000_t32" style="position:absolute;margin-left:126pt;margin-top:117.9pt;width:0;height:36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">
                <v:stroke endarrow="block"/>
                <v:shadow color="#ccc"/>
                <o:lock v:ext="edit" shapetype="f"/>
              </v:shape>
            </w:pict>
          </mc:Fallback>
        </mc:AlternateContent>
      </w:r>
      <w:r w:rsidRPr="00BB3164">
        <w:rPr>
          <w:rFonts w:ascii="Times New Roman" w:hAnsi="Times New Roman" w:cs="Times New Roman"/>
          <w:noProof/>
          <w:lang w:val="el-GR" w:eastAsia="el-GR"/>
        </w:rPr>
        <mc:AlternateContent>
          <mc:Choice Requires="wps">
            <w:drawing>
              <wp:anchor distT="0" distB="0" distL="114300" distR="114300" simplePos="0" relativeHeight="251667456" behindDoc="0" locked="0" layoutInCell="1" allowOverlap="1" wp14:anchorId="3E3E6B53" wp14:editId="7BA82DEF">
                <wp:simplePos x="0" y="0"/>
                <wp:positionH relativeFrom="column">
                  <wp:posOffset>1356995</wp:posOffset>
                </wp:positionH>
                <wp:positionV relativeFrom="paragraph">
                  <wp:posOffset>1954530</wp:posOffset>
                </wp:positionV>
                <wp:extent cx="2771775" cy="571500"/>
                <wp:effectExtent l="0" t="0" r="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71775" cy="571500"/>
                        </a:xfrm>
                        <a:prstGeom prst="rect">
                          <a:avLst/>
                        </a:prstGeom>
                        <a:solidFill>
                          <a:srgbClr val="FFFFFF"/>
                        </a:solidFill>
                        <a:ln w="9525">
                          <a:solidFill>
                            <a:srgbClr val="000000"/>
                          </a:solidFill>
                          <a:miter lim="800000"/>
                          <a:headEnd/>
                          <a:tailEnd/>
                        </a:ln>
                      </wps:spPr>
                      <wps:txbx>
                        <w:txbxContent>
                          <w:p w14:paraId="050B6EC6" w14:textId="77777777" w:rsidR="0026181F" w:rsidRPr="00E9432F" w:rsidRDefault="0026181F" w:rsidP="00331DB0">
                            <w:pPr>
                              <w:jc w:val="center"/>
                              <w:rPr>
                                <w:rFonts w:ascii="Times New Roman" w:hAnsi="Times New Roman" w:cs="Times New Roman"/>
                                <w:sz w:val="22"/>
                                <w:szCs w:val="22"/>
                              </w:rPr>
                            </w:pPr>
                            <w:r w:rsidRPr="00E9432F">
                              <w:rPr>
                                <w:rFonts w:ascii="Times New Roman" w:hAnsi="Times New Roman" w:cs="Times New Roman"/>
                                <w:sz w:val="22"/>
                                <w:szCs w:val="22"/>
                              </w:rPr>
                              <w:t>Records after duplicates removed</w:t>
                            </w:r>
                            <w:r w:rsidRPr="00E9432F">
                              <w:rPr>
                                <w:rFonts w:ascii="Times New Roman" w:hAnsi="Times New Roman" w:cs="Times New Roman"/>
                                <w:sz w:val="22"/>
                                <w:szCs w:val="22"/>
                              </w:rPr>
                              <w:br/>
                              <w:t>(n =  2017)</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E6B53" id="Rectangle 8" o:spid="_x0000_s1032" style="position:absolute;left:0;text-align:left;margin-left:106.85pt;margin-top:153.9pt;width:218.2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">
                <v:path arrowok="t"/>
                <v:textbox inset=",7.2pt,,7.2pt">
                  <w:txbxContent>
                    <w:p w14:paraId="050B6EC6" w14:textId="77777777" w:rsidR="0026181F" w:rsidRPr="00E9432F" w:rsidRDefault="0026181F" w:rsidP="00331DB0">
                      <w:pPr>
                        <w:jc w:val="center"/>
                        <w:rPr>
                          <w:rFonts w:ascii="Times New Roman" w:hAnsi="Times New Roman" w:cs="Times New Roman"/>
                          <w:sz w:val="22"/>
                          <w:szCs w:val="22"/>
                        </w:rPr>
                      </w:pPr>
                      <w:r w:rsidRPr="00E9432F">
                        <w:rPr>
                          <w:rFonts w:ascii="Times New Roman" w:hAnsi="Times New Roman" w:cs="Times New Roman"/>
                          <w:sz w:val="22"/>
                          <w:szCs w:val="22"/>
                        </w:rPr>
                        <w:t>Records after duplicates removed</w:t>
                      </w:r>
                      <w:r w:rsidRPr="00E9432F">
                        <w:rPr>
                          <w:rFonts w:ascii="Times New Roman" w:hAnsi="Times New Roman" w:cs="Times New Roman"/>
                          <w:sz w:val="22"/>
                          <w:szCs w:val="22"/>
                        </w:rPr>
                        <w:br/>
                        <w:t>(n =  2017)</w:t>
                      </w:r>
                    </w:p>
                  </w:txbxContent>
                </v:textbox>
              </v:rect>
            </w:pict>
          </mc:Fallback>
        </mc:AlternateContent>
      </w:r>
      <w:r w:rsidRPr="00BB3164">
        <w:rPr>
          <w:rFonts w:ascii="Times New Roman" w:hAnsi="Times New Roman" w:cs="Times New Roman"/>
          <w:noProof/>
          <w:lang w:val="el-GR" w:eastAsia="el-GR"/>
        </w:rPr>
        <mc:AlternateContent>
          <mc:Choice Requires="wps">
            <w:drawing>
              <wp:anchor distT="0" distB="0" distL="114300" distR="114300" simplePos="0" relativeHeight="251666432" behindDoc="0" locked="0" layoutInCell="1" allowOverlap="1" wp14:anchorId="7DF72168" wp14:editId="0CC98F17">
                <wp:simplePos x="0" y="0"/>
                <wp:positionH relativeFrom="column">
                  <wp:posOffset>2914650</wp:posOffset>
                </wp:positionH>
                <wp:positionV relativeFrom="paragraph">
                  <wp:posOffset>811530</wp:posOffset>
                </wp:positionV>
                <wp:extent cx="2228850" cy="685800"/>
                <wp:effectExtent l="0" t="0" r="635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8850" cy="685800"/>
                        </a:xfrm>
                        <a:prstGeom prst="rect">
                          <a:avLst/>
                        </a:prstGeom>
                        <a:solidFill>
                          <a:srgbClr val="FFFFFF"/>
                        </a:solidFill>
                        <a:ln w="9525">
                          <a:solidFill>
                            <a:srgbClr val="000000"/>
                          </a:solidFill>
                          <a:miter lim="800000"/>
                          <a:headEnd/>
                          <a:tailEnd/>
                        </a:ln>
                      </wps:spPr>
                      <wps:txbx>
                        <w:txbxContent>
                          <w:p w14:paraId="39604442" w14:textId="77777777" w:rsidR="0026181F" w:rsidRPr="00E9432F" w:rsidRDefault="0026181F" w:rsidP="00331DB0">
                            <w:pPr>
                              <w:jc w:val="center"/>
                              <w:rPr>
                                <w:rFonts w:ascii="Times New Roman" w:hAnsi="Times New Roman" w:cs="Times New Roman"/>
                                <w:sz w:val="22"/>
                                <w:szCs w:val="22"/>
                              </w:rPr>
                            </w:pPr>
                            <w:r w:rsidRPr="00E9432F">
                              <w:rPr>
                                <w:rFonts w:ascii="Times New Roman" w:hAnsi="Times New Roman" w:cs="Times New Roman"/>
                                <w:sz w:val="22"/>
                                <w:szCs w:val="22"/>
                              </w:rPr>
                              <w:t>Additional records identified through other sources</w:t>
                            </w:r>
                            <w:r w:rsidRPr="00E9432F">
                              <w:rPr>
                                <w:rFonts w:ascii="Times New Roman" w:hAnsi="Times New Roman" w:cs="Times New Roman"/>
                                <w:sz w:val="22"/>
                                <w:szCs w:val="22"/>
                              </w:rPr>
                              <w:br/>
                              <w:t>(n = 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72168" id="Rectangle 7" o:spid="_x0000_s1033" style="position:absolute;left:0;text-align:left;margin-left:229.5pt;margin-top:63.9pt;width:175.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">
                <v:path arrowok="t"/>
                <v:textbox inset=",7.2pt,,7.2pt">
                  <w:txbxContent>
                    <w:p w14:paraId="39604442" w14:textId="77777777" w:rsidR="0026181F" w:rsidRPr="00E9432F" w:rsidRDefault="0026181F" w:rsidP="00331DB0">
                      <w:pPr>
                        <w:jc w:val="center"/>
                        <w:rPr>
                          <w:rFonts w:ascii="Times New Roman" w:hAnsi="Times New Roman" w:cs="Times New Roman"/>
                          <w:sz w:val="22"/>
                          <w:szCs w:val="22"/>
                        </w:rPr>
                      </w:pPr>
                      <w:r w:rsidRPr="00E9432F">
                        <w:rPr>
                          <w:rFonts w:ascii="Times New Roman" w:hAnsi="Times New Roman" w:cs="Times New Roman"/>
                          <w:sz w:val="22"/>
                          <w:szCs w:val="22"/>
                        </w:rPr>
                        <w:t>Additional records identified through other sources</w:t>
                      </w:r>
                      <w:r w:rsidRPr="00E9432F">
                        <w:rPr>
                          <w:rFonts w:ascii="Times New Roman" w:hAnsi="Times New Roman" w:cs="Times New Roman"/>
                          <w:sz w:val="22"/>
                          <w:szCs w:val="22"/>
                        </w:rPr>
                        <w:br/>
                        <w:t>(n = 1)</w:t>
                      </w:r>
                    </w:p>
                  </w:txbxContent>
                </v:textbox>
              </v:rect>
            </w:pict>
          </mc:Fallback>
        </mc:AlternateContent>
      </w:r>
      <w:r w:rsidRPr="00BB3164">
        <w:rPr>
          <w:rFonts w:ascii="Times New Roman" w:hAnsi="Times New Roman" w:cs="Times New Roman"/>
          <w:noProof/>
          <w:lang w:val="el-GR" w:eastAsia="el-GR"/>
        </w:rPr>
        <mc:AlternateContent>
          <mc:Choice Requires="wps">
            <w:drawing>
              <wp:anchor distT="0" distB="0" distL="114300" distR="114300" simplePos="0" relativeHeight="251665408" behindDoc="0" locked="0" layoutInCell="1" allowOverlap="1" wp14:anchorId="2B832605" wp14:editId="61565E4A">
                <wp:simplePos x="0" y="0"/>
                <wp:positionH relativeFrom="column">
                  <wp:posOffset>-994410</wp:posOffset>
                </wp:positionH>
                <wp:positionV relativeFrom="paragraph">
                  <wp:posOffset>1120140</wp:posOffset>
                </wp:positionV>
                <wp:extent cx="1371600" cy="297180"/>
                <wp:effectExtent l="0" t="533400" r="0" b="54102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371600" cy="297180"/>
                        </a:xfrm>
                        <a:prstGeom prst="roundRect">
                          <a:avLst>
                            <a:gd name="adj" fmla="val 16667"/>
                          </a:avLst>
                        </a:prstGeom>
                        <a:solidFill>
                          <a:srgbClr val="CCECFF"/>
                        </a:solidFill>
                        <a:ln w="9525">
                          <a:solidFill>
                            <a:srgbClr val="000000"/>
                          </a:solidFill>
                          <a:round/>
                          <a:headEnd/>
                          <a:tailEnd/>
                        </a:ln>
                      </wps:spPr>
                      <wps:txbx>
                        <w:txbxContent>
                          <w:p w14:paraId="2DC1CB0A" w14:textId="77777777" w:rsidR="0026181F" w:rsidRPr="00E9432F" w:rsidRDefault="0026181F" w:rsidP="00331DB0">
                            <w:pPr>
                              <w:pStyle w:val="Heading2"/>
                              <w:rPr>
                                <w:rFonts w:ascii="Times New Roman" w:hAnsi="Times New Roman" w:cs="Times New Roman"/>
                                <w:sz w:val="20"/>
                                <w:szCs w:val="20"/>
                              </w:rPr>
                            </w:pPr>
                            <w:r w:rsidRPr="00E9432F">
                              <w:rPr>
                                <w:rFonts w:ascii="Times New Roman" w:hAnsi="Times New Roman" w:cs="Times New Roman"/>
                                <w:sz w:val="20"/>
                                <w:szCs w:val="20"/>
                              </w:rPr>
                              <w:t>Identification</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832605" id="AutoShape 6" o:spid="_x0000_s1034" style="position:absolute;left:0;text-align:left;margin-left:-78.3pt;margin-top:88.2pt;width:108pt;height:23.4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" fillcolor="#ccecff">
                <v:path arrowok="t"/>
                <v:textbox style="layout-flow:vertical;mso-layout-flow-alt:bottom-to-top" inset="3.6pt,,3.6pt">
                  <w:txbxContent>
                    <w:p w14:paraId="2DC1CB0A" w14:textId="77777777" w:rsidR="0026181F" w:rsidRPr="00E9432F" w:rsidRDefault="0026181F" w:rsidP="00331DB0">
                      <w:pPr>
                        <w:pStyle w:val="Heading2"/>
                        <w:rPr>
                          <w:rFonts w:ascii="Times New Roman" w:hAnsi="Times New Roman" w:cs="Times New Roman"/>
                          <w:sz w:val="20"/>
                          <w:szCs w:val="20"/>
                        </w:rPr>
                      </w:pPr>
                      <w:r w:rsidRPr="00E9432F">
                        <w:rPr>
                          <w:rFonts w:ascii="Times New Roman" w:hAnsi="Times New Roman" w:cs="Times New Roman"/>
                          <w:sz w:val="20"/>
                          <w:szCs w:val="20"/>
                        </w:rPr>
                        <w:t>Identification</w:t>
                      </w:r>
                    </w:p>
                  </w:txbxContent>
                </v:textbox>
              </v:roundrect>
            </w:pict>
          </mc:Fallback>
        </mc:AlternateContent>
      </w:r>
      <w:r w:rsidRPr="00BB3164">
        <w:rPr>
          <w:rFonts w:ascii="Times New Roman" w:hAnsi="Times New Roman" w:cs="Times New Roman"/>
          <w:noProof/>
          <w:lang w:val="el-GR" w:eastAsia="el-GR"/>
        </w:rPr>
        <mc:AlternateContent>
          <mc:Choice Requires="wps">
            <w:drawing>
              <wp:anchor distT="0" distB="0" distL="114300" distR="114300" simplePos="0" relativeHeight="251662336" behindDoc="0" locked="0" layoutInCell="1" allowOverlap="1" wp14:anchorId="496C19DE" wp14:editId="53294372">
                <wp:simplePos x="0" y="0"/>
                <wp:positionH relativeFrom="column">
                  <wp:posOffset>-994410</wp:posOffset>
                </wp:positionH>
                <wp:positionV relativeFrom="paragraph">
                  <wp:posOffset>4320540</wp:posOffset>
                </wp:positionV>
                <wp:extent cx="1371600" cy="297180"/>
                <wp:effectExtent l="0" t="533400" r="0" b="54102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371600" cy="297180"/>
                        </a:xfrm>
                        <a:prstGeom prst="roundRect">
                          <a:avLst>
                            <a:gd name="adj" fmla="val 16667"/>
                          </a:avLst>
                        </a:prstGeom>
                        <a:solidFill>
                          <a:srgbClr val="CCECFF"/>
                        </a:solidFill>
                        <a:ln w="9525">
                          <a:solidFill>
                            <a:srgbClr val="000000"/>
                          </a:solidFill>
                          <a:round/>
                          <a:headEnd/>
                          <a:tailEnd/>
                        </a:ln>
                      </wps:spPr>
                      <wps:txbx>
                        <w:txbxContent>
                          <w:p w14:paraId="01F23568" w14:textId="77777777" w:rsidR="0026181F" w:rsidRPr="00E9432F" w:rsidRDefault="0026181F" w:rsidP="00331DB0">
                            <w:pPr>
                              <w:pStyle w:val="Heading2"/>
                              <w:rPr>
                                <w:rFonts w:ascii="Times New Roman" w:hAnsi="Times New Roman" w:cs="Times New Roman"/>
                                <w:sz w:val="20"/>
                                <w:szCs w:val="20"/>
                              </w:rPr>
                            </w:pPr>
                            <w:r w:rsidRPr="00E9432F">
                              <w:rPr>
                                <w:rFonts w:ascii="Times New Roman" w:hAnsi="Times New Roman" w:cs="Times New Roman"/>
                                <w:sz w:val="20"/>
                                <w:szCs w:val="20"/>
                              </w:rPr>
                              <w:t>Eligibility</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6C19DE" id="AutoShape 5" o:spid="_x0000_s1035" style="position:absolute;left:0;text-align:left;margin-left:-78.3pt;margin-top:340.2pt;width:108pt;height:23.4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" fillcolor="#ccecff">
                <v:path arrowok="t"/>
                <v:textbox style="layout-flow:vertical;mso-layout-flow-alt:bottom-to-top" inset="3.6pt,,3.6pt">
                  <w:txbxContent>
                    <w:p w14:paraId="01F23568" w14:textId="77777777" w:rsidR="0026181F" w:rsidRPr="00E9432F" w:rsidRDefault="0026181F" w:rsidP="00331DB0">
                      <w:pPr>
                        <w:pStyle w:val="Heading2"/>
                        <w:rPr>
                          <w:rFonts w:ascii="Times New Roman" w:hAnsi="Times New Roman" w:cs="Times New Roman"/>
                          <w:sz w:val="20"/>
                          <w:szCs w:val="20"/>
                        </w:rPr>
                      </w:pPr>
                      <w:r w:rsidRPr="00E9432F">
                        <w:rPr>
                          <w:rFonts w:ascii="Times New Roman" w:hAnsi="Times New Roman" w:cs="Times New Roman"/>
                          <w:sz w:val="20"/>
                          <w:szCs w:val="20"/>
                        </w:rPr>
                        <w:t>Eligibility</w:t>
                      </w:r>
                    </w:p>
                  </w:txbxContent>
                </v:textbox>
              </v:roundrect>
            </w:pict>
          </mc:Fallback>
        </mc:AlternateContent>
      </w:r>
      <w:r w:rsidRPr="00BB3164">
        <w:rPr>
          <w:rFonts w:ascii="Times New Roman" w:hAnsi="Times New Roman" w:cs="Times New Roman"/>
          <w:noProof/>
          <w:lang w:val="el-GR" w:eastAsia="el-GR"/>
        </w:rPr>
        <mc:AlternateContent>
          <mc:Choice Requires="wps">
            <w:drawing>
              <wp:anchor distT="0" distB="0" distL="114300" distR="114300" simplePos="0" relativeHeight="251661312" behindDoc="0" locked="0" layoutInCell="1" allowOverlap="1" wp14:anchorId="710D5888" wp14:editId="280A5DBB">
                <wp:simplePos x="0" y="0"/>
                <wp:positionH relativeFrom="column">
                  <wp:posOffset>-994410</wp:posOffset>
                </wp:positionH>
                <wp:positionV relativeFrom="paragraph">
                  <wp:posOffset>5920740</wp:posOffset>
                </wp:positionV>
                <wp:extent cx="1371600" cy="297180"/>
                <wp:effectExtent l="0" t="533400" r="0" b="5410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371600" cy="297180"/>
                        </a:xfrm>
                        <a:prstGeom prst="roundRect">
                          <a:avLst>
                            <a:gd name="adj" fmla="val 16667"/>
                          </a:avLst>
                        </a:prstGeom>
                        <a:solidFill>
                          <a:srgbClr val="CCECFF"/>
                        </a:solidFill>
                        <a:ln w="9525">
                          <a:solidFill>
                            <a:srgbClr val="000000"/>
                          </a:solidFill>
                          <a:round/>
                          <a:headEnd/>
                          <a:tailEnd/>
                        </a:ln>
                      </wps:spPr>
                      <wps:txbx>
                        <w:txbxContent>
                          <w:p w14:paraId="08B3EC59" w14:textId="77777777" w:rsidR="0026181F" w:rsidRPr="00E9432F" w:rsidRDefault="0026181F" w:rsidP="00331DB0">
                            <w:pPr>
                              <w:pStyle w:val="Heading2"/>
                              <w:rPr>
                                <w:rFonts w:ascii="Times New Roman" w:hAnsi="Times New Roman" w:cs="Times New Roman"/>
                                <w:sz w:val="20"/>
                                <w:szCs w:val="20"/>
                              </w:rPr>
                            </w:pPr>
                            <w:r w:rsidRPr="00E9432F">
                              <w:rPr>
                                <w:rFonts w:ascii="Times New Roman" w:hAnsi="Times New Roman" w:cs="Times New Roman"/>
                                <w:sz w:val="20"/>
                                <w:szCs w:val="20"/>
                              </w:rPr>
                              <w:t>Included</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0D5888" id="AutoShape 4" o:spid="_x0000_s1036" style="position:absolute;left:0;text-align:left;margin-left:-78.3pt;margin-top:466.2pt;width:108pt;height:23.4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" fillcolor="#ccecff">
                <v:path arrowok="t"/>
                <v:textbox style="layout-flow:vertical;mso-layout-flow-alt:bottom-to-top" inset="3.6pt,,3.6pt">
                  <w:txbxContent>
                    <w:p w14:paraId="08B3EC59" w14:textId="77777777" w:rsidR="0026181F" w:rsidRPr="00E9432F" w:rsidRDefault="0026181F" w:rsidP="00331DB0">
                      <w:pPr>
                        <w:pStyle w:val="Heading2"/>
                        <w:rPr>
                          <w:rFonts w:ascii="Times New Roman" w:hAnsi="Times New Roman" w:cs="Times New Roman"/>
                          <w:sz w:val="20"/>
                          <w:szCs w:val="20"/>
                        </w:rPr>
                      </w:pPr>
                      <w:r w:rsidRPr="00E9432F">
                        <w:rPr>
                          <w:rFonts w:ascii="Times New Roman" w:hAnsi="Times New Roman" w:cs="Times New Roman"/>
                          <w:sz w:val="20"/>
                          <w:szCs w:val="20"/>
                        </w:rPr>
                        <w:t>Included</w:t>
                      </w:r>
                    </w:p>
                  </w:txbxContent>
                </v:textbox>
              </v:roundrect>
            </w:pict>
          </mc:Fallback>
        </mc:AlternateContent>
      </w:r>
      <w:r w:rsidRPr="00BB3164">
        <w:rPr>
          <w:rFonts w:ascii="Times New Roman" w:hAnsi="Times New Roman" w:cs="Times New Roman"/>
          <w:noProof/>
          <w:lang w:val="el-GR" w:eastAsia="el-GR"/>
        </w:rPr>
        <mc:AlternateContent>
          <mc:Choice Requires="wps">
            <w:drawing>
              <wp:anchor distT="0" distB="0" distL="114300" distR="114300" simplePos="0" relativeHeight="251660288" behindDoc="0" locked="0" layoutInCell="1" allowOverlap="1" wp14:anchorId="30BAA062" wp14:editId="02A79417">
                <wp:simplePos x="0" y="0"/>
                <wp:positionH relativeFrom="column">
                  <wp:posOffset>-994410</wp:posOffset>
                </wp:positionH>
                <wp:positionV relativeFrom="paragraph">
                  <wp:posOffset>2720340</wp:posOffset>
                </wp:positionV>
                <wp:extent cx="1371600" cy="297180"/>
                <wp:effectExtent l="0" t="533400" r="0" b="5410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371600" cy="297180"/>
                        </a:xfrm>
                        <a:prstGeom prst="roundRect">
                          <a:avLst>
                            <a:gd name="adj" fmla="val 16667"/>
                          </a:avLst>
                        </a:prstGeom>
                        <a:solidFill>
                          <a:srgbClr val="CCECFF"/>
                        </a:solidFill>
                        <a:ln w="9525">
                          <a:solidFill>
                            <a:srgbClr val="000000"/>
                          </a:solidFill>
                          <a:round/>
                          <a:headEnd/>
                          <a:tailEnd/>
                        </a:ln>
                      </wps:spPr>
                      <wps:txbx>
                        <w:txbxContent>
                          <w:p w14:paraId="0E2CD6BF" w14:textId="77777777" w:rsidR="0026181F" w:rsidRPr="00E9432F" w:rsidRDefault="0026181F" w:rsidP="00331DB0">
                            <w:pPr>
                              <w:pStyle w:val="Heading2"/>
                              <w:rPr>
                                <w:rFonts w:ascii="Times New Roman" w:hAnsi="Times New Roman" w:cs="Times New Roman"/>
                                <w:sz w:val="20"/>
                                <w:szCs w:val="20"/>
                              </w:rPr>
                            </w:pPr>
                            <w:r w:rsidRPr="00E9432F">
                              <w:rPr>
                                <w:rFonts w:ascii="Times New Roman" w:hAnsi="Times New Roman" w:cs="Times New Roman"/>
                                <w:sz w:val="20"/>
                                <w:szCs w:val="20"/>
                              </w:rPr>
                              <w:t>Screening</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BAA062" id="AutoShape 3" o:spid="_x0000_s1037" style="position:absolute;left:0;text-align:left;margin-left:-78.3pt;margin-top:214.2pt;width:108pt;height:23.4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" fillcolor="#ccecff">
                <v:path arrowok="t"/>
                <v:textbox style="layout-flow:vertical;mso-layout-flow-alt:bottom-to-top" inset="3.6pt,,3.6pt">
                  <w:txbxContent>
                    <w:p w14:paraId="0E2CD6BF" w14:textId="77777777" w:rsidR="0026181F" w:rsidRPr="00E9432F" w:rsidRDefault="0026181F" w:rsidP="00331DB0">
                      <w:pPr>
                        <w:pStyle w:val="Heading2"/>
                        <w:rPr>
                          <w:rFonts w:ascii="Times New Roman" w:hAnsi="Times New Roman" w:cs="Times New Roman"/>
                          <w:sz w:val="20"/>
                          <w:szCs w:val="20"/>
                        </w:rPr>
                      </w:pPr>
                      <w:r w:rsidRPr="00E9432F">
                        <w:rPr>
                          <w:rFonts w:ascii="Times New Roman" w:hAnsi="Times New Roman" w:cs="Times New Roman"/>
                          <w:sz w:val="20"/>
                          <w:szCs w:val="20"/>
                        </w:rPr>
                        <w:t>Screening</w:t>
                      </w:r>
                    </w:p>
                  </w:txbxContent>
                </v:textbox>
              </v:roundrect>
            </w:pict>
          </mc:Fallback>
        </mc:AlternateContent>
      </w:r>
      <w:r w:rsidRPr="00BB3164">
        <w:rPr>
          <w:rFonts w:ascii="Times New Roman" w:hAnsi="Times New Roman" w:cs="Times New Roman"/>
          <w:noProof/>
          <w:lang w:val="el-GR" w:eastAsia="el-GR"/>
        </w:rPr>
        <mc:AlternateContent>
          <mc:Choice Requires="wps">
            <w:drawing>
              <wp:anchor distT="0" distB="0" distL="114300" distR="114300" simplePos="0" relativeHeight="251659264" behindDoc="0" locked="0" layoutInCell="1" allowOverlap="1" wp14:anchorId="71E8EA94" wp14:editId="0F7C20C3">
                <wp:simplePos x="0" y="0"/>
                <wp:positionH relativeFrom="column">
                  <wp:posOffset>342900</wp:posOffset>
                </wp:positionH>
                <wp:positionV relativeFrom="paragraph">
                  <wp:posOffset>811530</wp:posOffset>
                </wp:positionV>
                <wp:extent cx="2228850" cy="682625"/>
                <wp:effectExtent l="0" t="0" r="6350" b="31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8850" cy="682625"/>
                        </a:xfrm>
                        <a:prstGeom prst="rect">
                          <a:avLst/>
                        </a:prstGeom>
                        <a:solidFill>
                          <a:srgbClr val="FFFFFF"/>
                        </a:solidFill>
                        <a:ln w="9525">
                          <a:solidFill>
                            <a:srgbClr val="000000"/>
                          </a:solidFill>
                          <a:miter lim="800000"/>
                          <a:headEnd/>
                          <a:tailEnd/>
                        </a:ln>
                      </wps:spPr>
                      <wps:txbx>
                        <w:txbxContent>
                          <w:p w14:paraId="0288A933" w14:textId="77777777" w:rsidR="0026181F" w:rsidRPr="00E9432F" w:rsidRDefault="0026181F" w:rsidP="00331DB0">
                            <w:pPr>
                              <w:jc w:val="center"/>
                              <w:rPr>
                                <w:rFonts w:ascii="Times New Roman" w:hAnsi="Times New Roman" w:cs="Times New Roman"/>
                                <w:sz w:val="22"/>
                                <w:szCs w:val="22"/>
                              </w:rPr>
                            </w:pPr>
                            <w:r w:rsidRPr="00E9432F">
                              <w:rPr>
                                <w:rFonts w:ascii="Times New Roman" w:hAnsi="Times New Roman" w:cs="Times New Roman"/>
                                <w:sz w:val="22"/>
                                <w:szCs w:val="22"/>
                              </w:rPr>
                              <w:t>Records identified through database searching</w:t>
                            </w:r>
                            <w:r w:rsidRPr="00E9432F">
                              <w:rPr>
                                <w:rFonts w:ascii="Times New Roman" w:hAnsi="Times New Roman" w:cs="Times New Roman"/>
                                <w:sz w:val="22"/>
                                <w:szCs w:val="22"/>
                              </w:rPr>
                              <w:br/>
                              <w:t>(n = 2244)</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8EA94" id="Rectangle 2" o:spid="_x0000_s1038" style="position:absolute;left:0;text-align:left;margin-left:27pt;margin-top:63.9pt;width:175.5pt;height:5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">
                <v:path arrowok="t"/>
                <v:textbox inset=",7.2pt,,7.2pt">
                  <w:txbxContent>
                    <w:p w14:paraId="0288A933" w14:textId="77777777" w:rsidR="0026181F" w:rsidRPr="00E9432F" w:rsidRDefault="0026181F" w:rsidP="00331DB0">
                      <w:pPr>
                        <w:jc w:val="center"/>
                        <w:rPr>
                          <w:rFonts w:ascii="Times New Roman" w:hAnsi="Times New Roman" w:cs="Times New Roman"/>
                          <w:sz w:val="22"/>
                          <w:szCs w:val="22"/>
                        </w:rPr>
                      </w:pPr>
                      <w:r w:rsidRPr="00E9432F">
                        <w:rPr>
                          <w:rFonts w:ascii="Times New Roman" w:hAnsi="Times New Roman" w:cs="Times New Roman"/>
                          <w:sz w:val="22"/>
                          <w:szCs w:val="22"/>
                        </w:rPr>
                        <w:t>Records identified through database searching</w:t>
                      </w:r>
                      <w:r w:rsidRPr="00E9432F">
                        <w:rPr>
                          <w:rFonts w:ascii="Times New Roman" w:hAnsi="Times New Roman" w:cs="Times New Roman"/>
                          <w:sz w:val="22"/>
                          <w:szCs w:val="22"/>
                        </w:rPr>
                        <w:br/>
                        <w:t>(n = 2244)</w:t>
                      </w:r>
                    </w:p>
                  </w:txbxContent>
                </v:textbox>
              </v:rect>
            </w:pict>
          </mc:Fallback>
        </mc:AlternateContent>
      </w:r>
    </w:p>
    <w:p w14:paraId="593E0622" w14:textId="77777777" w:rsidR="00331DB0" w:rsidRPr="00BB3164" w:rsidRDefault="00331DB0" w:rsidP="00331DB0">
      <w:pPr>
        <w:spacing w:line="480" w:lineRule="auto"/>
        <w:ind w:firstLine="720"/>
        <w:rPr>
          <w:rFonts w:ascii="Times New Roman" w:hAnsi="Times New Roman" w:cs="Times New Roman"/>
          <w:lang w:val="en-US"/>
        </w:rPr>
      </w:pPr>
    </w:p>
    <w:p w14:paraId="3B7E2031" w14:textId="77777777" w:rsidR="00331DB0" w:rsidRPr="00BB3164" w:rsidRDefault="00331DB0" w:rsidP="00331DB0">
      <w:pPr>
        <w:spacing w:line="480" w:lineRule="auto"/>
        <w:ind w:firstLine="720"/>
        <w:rPr>
          <w:rFonts w:ascii="Times New Roman" w:hAnsi="Times New Roman" w:cs="Times New Roman"/>
          <w:lang w:val="en-US"/>
        </w:rPr>
      </w:pPr>
    </w:p>
    <w:p w14:paraId="70A5C978" w14:textId="77777777" w:rsidR="00331DB0" w:rsidRPr="00BB3164" w:rsidRDefault="00331DB0" w:rsidP="00331DB0">
      <w:pPr>
        <w:spacing w:line="480" w:lineRule="auto"/>
        <w:ind w:firstLine="720"/>
        <w:rPr>
          <w:rFonts w:ascii="Times New Roman" w:hAnsi="Times New Roman" w:cs="Times New Roman"/>
          <w:lang w:val="en-US"/>
        </w:rPr>
      </w:pPr>
    </w:p>
    <w:p w14:paraId="232F0059" w14:textId="77777777" w:rsidR="00331DB0" w:rsidRPr="00BB3164" w:rsidRDefault="00331DB0" w:rsidP="00331DB0">
      <w:pPr>
        <w:spacing w:line="480" w:lineRule="auto"/>
        <w:ind w:firstLine="720"/>
        <w:rPr>
          <w:rFonts w:ascii="Times New Roman" w:hAnsi="Times New Roman" w:cs="Times New Roman"/>
          <w:lang w:val="en-US"/>
        </w:rPr>
      </w:pPr>
    </w:p>
    <w:p w14:paraId="5D2D24A1" w14:textId="77777777" w:rsidR="00331DB0" w:rsidRPr="00BB3164" w:rsidRDefault="00331DB0" w:rsidP="00331DB0">
      <w:pPr>
        <w:spacing w:line="480" w:lineRule="auto"/>
        <w:ind w:firstLine="720"/>
        <w:rPr>
          <w:rFonts w:ascii="Times New Roman" w:hAnsi="Times New Roman" w:cs="Times New Roman"/>
          <w:lang w:val="en-US"/>
        </w:rPr>
      </w:pPr>
    </w:p>
    <w:p w14:paraId="27E32D93" w14:textId="77777777" w:rsidR="00331DB0" w:rsidRPr="00BB3164" w:rsidRDefault="00331DB0" w:rsidP="00331DB0">
      <w:pPr>
        <w:spacing w:line="480" w:lineRule="auto"/>
        <w:ind w:firstLine="720"/>
        <w:rPr>
          <w:rFonts w:ascii="Times New Roman" w:hAnsi="Times New Roman" w:cs="Times New Roman"/>
          <w:lang w:val="en-US"/>
        </w:rPr>
      </w:pPr>
    </w:p>
    <w:p w14:paraId="51582842" w14:textId="77777777" w:rsidR="00331DB0" w:rsidRPr="00BB3164" w:rsidRDefault="00331DB0" w:rsidP="00331DB0">
      <w:pPr>
        <w:spacing w:line="480" w:lineRule="auto"/>
        <w:ind w:firstLine="720"/>
        <w:rPr>
          <w:rFonts w:ascii="Times New Roman" w:hAnsi="Times New Roman" w:cs="Times New Roman"/>
          <w:lang w:val="en-US"/>
        </w:rPr>
      </w:pPr>
    </w:p>
    <w:p w14:paraId="3E0D4D3C" w14:textId="77777777" w:rsidR="00331DB0" w:rsidRPr="00BB3164" w:rsidRDefault="00331DB0" w:rsidP="00331DB0">
      <w:pPr>
        <w:spacing w:line="480" w:lineRule="auto"/>
        <w:ind w:firstLine="720"/>
        <w:rPr>
          <w:rFonts w:ascii="Times New Roman" w:hAnsi="Times New Roman" w:cs="Times New Roman"/>
          <w:lang w:val="en-US"/>
        </w:rPr>
      </w:pPr>
    </w:p>
    <w:p w14:paraId="1F58C7CC" w14:textId="77777777" w:rsidR="00331DB0" w:rsidRPr="00BB3164" w:rsidRDefault="00331DB0" w:rsidP="00331DB0">
      <w:pPr>
        <w:spacing w:line="480" w:lineRule="auto"/>
        <w:ind w:firstLine="720"/>
        <w:rPr>
          <w:rFonts w:ascii="Times New Roman" w:hAnsi="Times New Roman" w:cs="Times New Roman"/>
          <w:lang w:val="en-US"/>
        </w:rPr>
      </w:pPr>
    </w:p>
    <w:p w14:paraId="2BF59E26" w14:textId="77777777" w:rsidR="00331DB0" w:rsidRPr="00BB3164" w:rsidRDefault="00331DB0" w:rsidP="00331DB0">
      <w:pPr>
        <w:spacing w:line="480" w:lineRule="auto"/>
        <w:ind w:firstLine="720"/>
        <w:rPr>
          <w:rFonts w:ascii="Times New Roman" w:hAnsi="Times New Roman" w:cs="Times New Roman"/>
          <w:lang w:val="en-US"/>
        </w:rPr>
      </w:pPr>
    </w:p>
    <w:p w14:paraId="08C0E4C2" w14:textId="77777777" w:rsidR="00331DB0" w:rsidRPr="00BB3164" w:rsidRDefault="00331DB0" w:rsidP="00331DB0">
      <w:pPr>
        <w:spacing w:line="480" w:lineRule="auto"/>
        <w:ind w:firstLine="720"/>
        <w:rPr>
          <w:rFonts w:ascii="Times New Roman" w:hAnsi="Times New Roman" w:cs="Times New Roman"/>
          <w:lang w:val="en-US"/>
        </w:rPr>
      </w:pPr>
    </w:p>
    <w:p w14:paraId="6B14AEDB" w14:textId="77777777" w:rsidR="00331DB0" w:rsidRPr="00BB3164" w:rsidRDefault="00331DB0" w:rsidP="00331DB0">
      <w:pPr>
        <w:spacing w:line="480" w:lineRule="auto"/>
        <w:ind w:firstLine="720"/>
        <w:rPr>
          <w:rFonts w:ascii="Times New Roman" w:hAnsi="Times New Roman" w:cs="Times New Roman"/>
          <w:lang w:val="en-US"/>
        </w:rPr>
      </w:pPr>
    </w:p>
    <w:p w14:paraId="1384F33C" w14:textId="77777777" w:rsidR="00331DB0" w:rsidRPr="00BB3164" w:rsidRDefault="00331DB0" w:rsidP="00331DB0">
      <w:pPr>
        <w:spacing w:line="480" w:lineRule="auto"/>
        <w:ind w:firstLine="720"/>
        <w:rPr>
          <w:rFonts w:ascii="Times New Roman" w:hAnsi="Times New Roman" w:cs="Times New Roman"/>
          <w:lang w:val="en-US"/>
        </w:rPr>
      </w:pPr>
    </w:p>
    <w:p w14:paraId="6E73F905" w14:textId="77777777" w:rsidR="00331DB0" w:rsidRPr="00BB3164" w:rsidRDefault="00331DB0" w:rsidP="00331DB0">
      <w:pPr>
        <w:spacing w:line="480" w:lineRule="auto"/>
        <w:ind w:firstLine="720"/>
        <w:rPr>
          <w:rFonts w:ascii="Times New Roman" w:hAnsi="Times New Roman" w:cs="Times New Roman"/>
          <w:lang w:val="en-US"/>
        </w:rPr>
      </w:pPr>
    </w:p>
    <w:p w14:paraId="722525CE" w14:textId="77777777" w:rsidR="00331DB0" w:rsidRPr="00BB3164" w:rsidRDefault="00331DB0" w:rsidP="00331DB0">
      <w:pPr>
        <w:spacing w:line="480" w:lineRule="auto"/>
        <w:ind w:firstLine="720"/>
        <w:rPr>
          <w:rFonts w:ascii="Times New Roman" w:hAnsi="Times New Roman" w:cs="Times New Roman"/>
          <w:lang w:val="en-US"/>
        </w:rPr>
      </w:pPr>
    </w:p>
    <w:p w14:paraId="16284CBF" w14:textId="77777777" w:rsidR="00331DB0" w:rsidRPr="00BB3164" w:rsidRDefault="00331DB0" w:rsidP="00331DB0">
      <w:pPr>
        <w:spacing w:line="480" w:lineRule="auto"/>
        <w:ind w:firstLine="720"/>
        <w:rPr>
          <w:rFonts w:ascii="Times New Roman" w:hAnsi="Times New Roman" w:cs="Times New Roman"/>
          <w:lang w:val="en-US"/>
        </w:rPr>
      </w:pPr>
    </w:p>
    <w:p w14:paraId="2314E712" w14:textId="77777777" w:rsidR="00331DB0" w:rsidRPr="00BB3164" w:rsidRDefault="00331DB0" w:rsidP="00331DB0">
      <w:pPr>
        <w:spacing w:line="480" w:lineRule="auto"/>
        <w:ind w:firstLine="720"/>
        <w:rPr>
          <w:rFonts w:ascii="Times New Roman" w:hAnsi="Times New Roman" w:cs="Times New Roman"/>
          <w:lang w:val="en-US"/>
        </w:rPr>
      </w:pPr>
    </w:p>
    <w:p w14:paraId="73F17367" w14:textId="77777777" w:rsidR="00331DB0" w:rsidRPr="00BB3164" w:rsidRDefault="00331DB0" w:rsidP="00331DB0">
      <w:pPr>
        <w:spacing w:line="480" w:lineRule="auto"/>
        <w:ind w:firstLine="720"/>
        <w:rPr>
          <w:rFonts w:ascii="Times New Roman" w:hAnsi="Times New Roman" w:cs="Times New Roman"/>
          <w:lang w:val="en-US"/>
        </w:rPr>
      </w:pPr>
    </w:p>
    <w:p w14:paraId="10E53CC5" w14:textId="77777777" w:rsidR="00331DB0" w:rsidRPr="00BB3164" w:rsidRDefault="00331DB0" w:rsidP="00331DB0">
      <w:pPr>
        <w:spacing w:line="480" w:lineRule="auto"/>
        <w:ind w:firstLine="720"/>
        <w:rPr>
          <w:rFonts w:ascii="Times New Roman" w:hAnsi="Times New Roman" w:cs="Times New Roman"/>
          <w:lang w:val="en-US"/>
        </w:rPr>
      </w:pPr>
    </w:p>
    <w:p w14:paraId="4558F8E7" w14:textId="77777777" w:rsidR="00331DB0" w:rsidRPr="00BB3164" w:rsidRDefault="00331DB0">
      <w:pPr>
        <w:rPr>
          <w:rFonts w:ascii="Times New Roman" w:hAnsi="Times New Roman" w:cs="Times New Roman"/>
          <w:i/>
          <w:lang w:val="en-US"/>
        </w:rPr>
      </w:pPr>
    </w:p>
    <w:p w14:paraId="01519D9F" w14:textId="77777777" w:rsidR="00331DB0" w:rsidRPr="00BB3164" w:rsidRDefault="00331DB0">
      <w:pPr>
        <w:rPr>
          <w:rFonts w:ascii="Times New Roman" w:hAnsi="Times New Roman" w:cs="Times New Roman"/>
          <w:i/>
          <w:lang w:val="en-US"/>
        </w:rPr>
      </w:pPr>
    </w:p>
    <w:p w14:paraId="33189F39" w14:textId="77777777" w:rsidR="00331DB0" w:rsidRPr="00BB3164" w:rsidRDefault="00331DB0">
      <w:pPr>
        <w:rPr>
          <w:rFonts w:ascii="Times New Roman" w:hAnsi="Times New Roman" w:cs="Times New Roman"/>
          <w:i/>
          <w:lang w:val="en-US"/>
        </w:rPr>
      </w:pPr>
      <w:r w:rsidRPr="00BB3164">
        <w:rPr>
          <w:rFonts w:ascii="Times New Roman" w:hAnsi="Times New Roman" w:cs="Times New Roman"/>
          <w:i/>
          <w:lang w:val="en-US"/>
        </w:rPr>
        <w:t>Figure 1</w:t>
      </w:r>
    </w:p>
    <w:p w14:paraId="52A12BF8" w14:textId="77777777" w:rsidR="00331DB0" w:rsidRPr="00BB3164" w:rsidRDefault="00331DB0">
      <w:pPr>
        <w:rPr>
          <w:rFonts w:ascii="Times New Roman" w:hAnsi="Times New Roman" w:cs="Times New Roman"/>
          <w:i/>
          <w:lang w:val="en-US"/>
        </w:rPr>
      </w:pPr>
      <w:r w:rsidRPr="00BB3164">
        <w:rPr>
          <w:rFonts w:ascii="Times New Roman" w:hAnsi="Times New Roman" w:cs="Times New Roman"/>
          <w:i/>
          <w:lang w:val="en-US"/>
        </w:rPr>
        <w:br w:type="page"/>
      </w:r>
    </w:p>
    <w:p w14:paraId="0C209B68" w14:textId="77777777" w:rsidR="0055767D" w:rsidRPr="00BB3164" w:rsidRDefault="0055767D" w:rsidP="00194AAB">
      <w:pPr>
        <w:spacing w:line="480" w:lineRule="auto"/>
        <w:outlineLvl w:val="0"/>
        <w:rPr>
          <w:rFonts w:ascii="Times New Roman" w:hAnsi="Times New Roman" w:cs="Times New Roman"/>
          <w:i/>
          <w:lang w:val="en-US"/>
        </w:rPr>
      </w:pPr>
      <w:r w:rsidRPr="00BB3164">
        <w:rPr>
          <w:rFonts w:ascii="Times New Roman" w:hAnsi="Times New Roman" w:cs="Times New Roman"/>
          <w:i/>
          <w:lang w:val="en-US"/>
        </w:rPr>
        <w:lastRenderedPageBreak/>
        <w:t>Table 1</w:t>
      </w:r>
    </w:p>
    <w:p w14:paraId="59F69988" w14:textId="77777777" w:rsidR="00111AEB" w:rsidRPr="00BB3164" w:rsidRDefault="00623E0B" w:rsidP="007A592A">
      <w:pPr>
        <w:spacing w:line="480" w:lineRule="auto"/>
        <w:rPr>
          <w:rFonts w:ascii="Times New Roman" w:hAnsi="Times New Roman" w:cs="Times New Roman"/>
          <w:lang w:val="en-US"/>
        </w:rPr>
      </w:pPr>
      <w:r w:rsidRPr="00BB3164">
        <w:rPr>
          <w:rFonts w:ascii="Times New Roman" w:hAnsi="Times New Roman" w:cs="Times New Roman"/>
          <w:lang w:val="en-US"/>
        </w:rPr>
        <w:t>Meta-analytic results overview</w:t>
      </w:r>
      <w:r w:rsidR="00F13826" w:rsidRPr="00BB3164">
        <w:rPr>
          <w:rFonts w:ascii="Times New Roman" w:hAnsi="Times New Roman" w:cs="Times New Roman"/>
          <w:lang w:val="en-US"/>
        </w:rPr>
        <w:t>.</w:t>
      </w:r>
    </w:p>
    <w:tbl>
      <w:tblPr>
        <w:tblStyle w:val="TableGrid"/>
        <w:tblW w:w="9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4"/>
        <w:gridCol w:w="2049"/>
        <w:gridCol w:w="1003"/>
        <w:gridCol w:w="1497"/>
        <w:gridCol w:w="1894"/>
        <w:gridCol w:w="1529"/>
      </w:tblGrid>
      <w:tr w:rsidR="00917FE5" w:rsidRPr="00BB3164" w14:paraId="03318484" w14:textId="77777777" w:rsidTr="008B5360">
        <w:tc>
          <w:tcPr>
            <w:tcW w:w="1484" w:type="dxa"/>
            <w:tcBorders>
              <w:top w:val="single" w:sz="4" w:space="0" w:color="auto"/>
              <w:bottom w:val="single" w:sz="4" w:space="0" w:color="auto"/>
            </w:tcBorders>
          </w:tcPr>
          <w:p w14:paraId="646CCB73" w14:textId="77777777" w:rsidR="00C23DD8" w:rsidRPr="00BB3164" w:rsidRDefault="00C23DD8" w:rsidP="00B12FC5">
            <w:pPr>
              <w:spacing w:line="480" w:lineRule="auto"/>
              <w:rPr>
                <w:rFonts w:ascii="Times New Roman" w:hAnsi="Times New Roman" w:cs="Times New Roman"/>
                <w:lang w:val="en-US"/>
              </w:rPr>
            </w:pPr>
            <w:r w:rsidRPr="00BB3164">
              <w:rPr>
                <w:rFonts w:ascii="Times New Roman" w:hAnsi="Times New Roman" w:cs="Times New Roman"/>
                <w:lang w:val="en-US"/>
              </w:rPr>
              <w:t>Design</w:t>
            </w:r>
          </w:p>
        </w:tc>
        <w:tc>
          <w:tcPr>
            <w:tcW w:w="2060" w:type="dxa"/>
            <w:tcBorders>
              <w:top w:val="single" w:sz="4" w:space="0" w:color="auto"/>
              <w:bottom w:val="single" w:sz="4" w:space="0" w:color="auto"/>
              <w:right w:val="single" w:sz="4" w:space="0" w:color="auto"/>
            </w:tcBorders>
          </w:tcPr>
          <w:p w14:paraId="3CC5DAD6" w14:textId="77777777" w:rsidR="00C23DD8" w:rsidRPr="00BB3164" w:rsidRDefault="00C23DD8" w:rsidP="00B12FC5">
            <w:pPr>
              <w:spacing w:line="480" w:lineRule="auto"/>
              <w:rPr>
                <w:rFonts w:ascii="Times New Roman" w:hAnsi="Times New Roman" w:cs="Times New Roman"/>
                <w:lang w:val="en-US"/>
              </w:rPr>
            </w:pPr>
            <w:r w:rsidRPr="00BB3164">
              <w:rPr>
                <w:rFonts w:ascii="Times New Roman" w:hAnsi="Times New Roman" w:cs="Times New Roman"/>
                <w:lang w:val="en-US"/>
              </w:rPr>
              <w:t>Outcome variable</w:t>
            </w:r>
          </w:p>
        </w:tc>
        <w:tc>
          <w:tcPr>
            <w:tcW w:w="974" w:type="dxa"/>
            <w:tcBorders>
              <w:top w:val="single" w:sz="4" w:space="0" w:color="auto"/>
              <w:left w:val="single" w:sz="4" w:space="0" w:color="auto"/>
              <w:bottom w:val="single" w:sz="4" w:space="0" w:color="auto"/>
            </w:tcBorders>
          </w:tcPr>
          <w:p w14:paraId="0D691857" w14:textId="77777777" w:rsidR="00C23DD8" w:rsidRPr="00BB3164" w:rsidRDefault="00C23DD8" w:rsidP="00111AEB">
            <w:pPr>
              <w:spacing w:line="480" w:lineRule="auto"/>
              <w:jc w:val="center"/>
              <w:rPr>
                <w:rFonts w:ascii="Times New Roman" w:hAnsi="Times New Roman" w:cs="Times New Roman"/>
                <w:lang w:val="en-US"/>
              </w:rPr>
            </w:pPr>
            <w:r w:rsidRPr="00BB3164">
              <w:rPr>
                <w:rFonts w:ascii="Times New Roman" w:hAnsi="Times New Roman" w:cs="Times New Roman"/>
                <w:lang w:val="en-US"/>
              </w:rPr>
              <w:t>Number of studies</w:t>
            </w:r>
          </w:p>
        </w:tc>
        <w:tc>
          <w:tcPr>
            <w:tcW w:w="1503" w:type="dxa"/>
            <w:tcBorders>
              <w:top w:val="single" w:sz="4" w:space="0" w:color="auto"/>
              <w:bottom w:val="single" w:sz="4" w:space="0" w:color="auto"/>
            </w:tcBorders>
          </w:tcPr>
          <w:p w14:paraId="13D777DB" w14:textId="77777777" w:rsidR="00C23DD8" w:rsidRPr="00BB3164" w:rsidRDefault="00C23DD8" w:rsidP="00111AEB">
            <w:pPr>
              <w:spacing w:line="480" w:lineRule="auto"/>
              <w:jc w:val="center"/>
              <w:rPr>
                <w:rFonts w:ascii="Times New Roman" w:hAnsi="Times New Roman" w:cs="Times New Roman"/>
                <w:lang w:val="en-US"/>
              </w:rPr>
            </w:pPr>
            <w:r w:rsidRPr="00BB3164">
              <w:rPr>
                <w:rFonts w:ascii="Times New Roman" w:hAnsi="Times New Roman" w:cs="Times New Roman"/>
                <w:lang w:val="en-US"/>
              </w:rPr>
              <w:t>Meta analytic effect</w:t>
            </w:r>
          </w:p>
        </w:tc>
        <w:tc>
          <w:tcPr>
            <w:tcW w:w="1899" w:type="dxa"/>
            <w:tcBorders>
              <w:top w:val="single" w:sz="4" w:space="0" w:color="auto"/>
              <w:bottom w:val="single" w:sz="4" w:space="0" w:color="auto"/>
            </w:tcBorders>
          </w:tcPr>
          <w:p w14:paraId="4C1DD384" w14:textId="77777777" w:rsidR="00C23DD8" w:rsidRPr="00BB3164" w:rsidRDefault="00C23DD8" w:rsidP="00111AEB">
            <w:pPr>
              <w:spacing w:line="480" w:lineRule="auto"/>
              <w:jc w:val="center"/>
              <w:rPr>
                <w:rFonts w:ascii="Times New Roman" w:hAnsi="Times New Roman" w:cs="Times New Roman"/>
                <w:lang w:val="en-US"/>
              </w:rPr>
            </w:pPr>
            <w:r w:rsidRPr="00BB3164">
              <w:rPr>
                <w:rFonts w:ascii="Times New Roman" w:hAnsi="Times New Roman" w:cs="Times New Roman"/>
                <w:lang w:val="en-US"/>
              </w:rPr>
              <w:t>CI</w:t>
            </w:r>
          </w:p>
        </w:tc>
        <w:tc>
          <w:tcPr>
            <w:tcW w:w="1536" w:type="dxa"/>
            <w:tcBorders>
              <w:top w:val="single" w:sz="4" w:space="0" w:color="auto"/>
              <w:bottom w:val="single" w:sz="4" w:space="0" w:color="auto"/>
            </w:tcBorders>
          </w:tcPr>
          <w:p w14:paraId="2F484951" w14:textId="77777777" w:rsidR="00C23DD8" w:rsidRPr="00BB3164" w:rsidRDefault="00C23DD8" w:rsidP="00111AEB">
            <w:pPr>
              <w:spacing w:line="480" w:lineRule="auto"/>
              <w:jc w:val="center"/>
              <w:rPr>
                <w:rFonts w:ascii="Times New Roman" w:hAnsi="Times New Roman" w:cs="Times New Roman"/>
                <w:lang w:val="en-US"/>
              </w:rPr>
            </w:pPr>
            <w:r w:rsidRPr="00BB3164">
              <w:rPr>
                <w:rFonts w:ascii="Times New Roman" w:hAnsi="Times New Roman" w:cs="Times New Roman"/>
                <w:lang w:val="en-US"/>
              </w:rPr>
              <w:t>I</w:t>
            </w:r>
            <w:r w:rsidRPr="00BB3164">
              <w:rPr>
                <w:rFonts w:ascii="Times New Roman" w:hAnsi="Times New Roman" w:cs="Times New Roman"/>
                <w:vertAlign w:val="superscript"/>
                <w:lang w:val="en-US"/>
              </w:rPr>
              <w:t>2</w:t>
            </w:r>
          </w:p>
        </w:tc>
      </w:tr>
      <w:tr w:rsidR="00917FE5" w:rsidRPr="00BB3164" w14:paraId="28EB62F6" w14:textId="77777777" w:rsidTr="008B5360">
        <w:tc>
          <w:tcPr>
            <w:tcW w:w="1484" w:type="dxa"/>
            <w:tcBorders>
              <w:top w:val="single" w:sz="4" w:space="0" w:color="auto"/>
            </w:tcBorders>
          </w:tcPr>
          <w:p w14:paraId="1DB5787F" w14:textId="77777777" w:rsidR="00C23DD8" w:rsidRPr="00BB3164" w:rsidRDefault="00C23DD8" w:rsidP="00B12FC5">
            <w:pPr>
              <w:spacing w:line="480" w:lineRule="auto"/>
              <w:rPr>
                <w:rFonts w:ascii="Times New Roman" w:hAnsi="Times New Roman" w:cs="Times New Roman"/>
                <w:lang w:val="en-US"/>
              </w:rPr>
            </w:pPr>
            <w:r w:rsidRPr="00BB3164">
              <w:rPr>
                <w:rFonts w:ascii="Times New Roman" w:hAnsi="Times New Roman" w:cs="Times New Roman"/>
                <w:lang w:val="en-US"/>
              </w:rPr>
              <w:t>Case-Control</w:t>
            </w:r>
          </w:p>
        </w:tc>
        <w:tc>
          <w:tcPr>
            <w:tcW w:w="2060" w:type="dxa"/>
            <w:tcBorders>
              <w:top w:val="single" w:sz="4" w:space="0" w:color="auto"/>
              <w:right w:val="single" w:sz="4" w:space="0" w:color="auto"/>
            </w:tcBorders>
          </w:tcPr>
          <w:p w14:paraId="55DC70FC" w14:textId="77777777" w:rsidR="00C23DD8" w:rsidRPr="00BB3164" w:rsidRDefault="00C23DD8" w:rsidP="00B12FC5">
            <w:pPr>
              <w:spacing w:line="480" w:lineRule="auto"/>
              <w:rPr>
                <w:rFonts w:ascii="Times New Roman" w:hAnsi="Times New Roman" w:cs="Times New Roman"/>
                <w:lang w:val="en-US"/>
              </w:rPr>
            </w:pPr>
            <w:r w:rsidRPr="00BB3164">
              <w:rPr>
                <w:rFonts w:ascii="Times New Roman" w:hAnsi="Times New Roman" w:cs="Times New Roman"/>
                <w:lang w:val="en-US"/>
              </w:rPr>
              <w:t>Baseline HR</w:t>
            </w:r>
          </w:p>
        </w:tc>
        <w:tc>
          <w:tcPr>
            <w:tcW w:w="974" w:type="dxa"/>
            <w:tcBorders>
              <w:top w:val="single" w:sz="4" w:space="0" w:color="auto"/>
              <w:left w:val="single" w:sz="4" w:space="0" w:color="auto"/>
            </w:tcBorders>
          </w:tcPr>
          <w:p w14:paraId="04E76405" w14:textId="77777777" w:rsidR="00C23DD8" w:rsidRPr="00BB3164" w:rsidRDefault="00C23DD8" w:rsidP="00111AEB">
            <w:pPr>
              <w:spacing w:line="480" w:lineRule="auto"/>
              <w:jc w:val="center"/>
              <w:rPr>
                <w:rFonts w:ascii="Times New Roman" w:hAnsi="Times New Roman" w:cs="Times New Roman"/>
                <w:lang w:val="en-US"/>
              </w:rPr>
            </w:pPr>
            <w:r w:rsidRPr="00BB3164">
              <w:rPr>
                <w:rFonts w:ascii="Times New Roman" w:hAnsi="Times New Roman" w:cs="Times New Roman"/>
                <w:lang w:val="en-US"/>
              </w:rPr>
              <w:t>5</w:t>
            </w:r>
          </w:p>
        </w:tc>
        <w:tc>
          <w:tcPr>
            <w:tcW w:w="1503" w:type="dxa"/>
            <w:tcBorders>
              <w:top w:val="single" w:sz="4" w:space="0" w:color="auto"/>
            </w:tcBorders>
          </w:tcPr>
          <w:p w14:paraId="3BF4B995" w14:textId="77777777" w:rsidR="00C23DD8" w:rsidRPr="00BB3164" w:rsidRDefault="00AC3258" w:rsidP="00C23DD8">
            <w:pPr>
              <w:spacing w:line="480" w:lineRule="auto"/>
              <w:jc w:val="center"/>
              <w:rPr>
                <w:rFonts w:ascii="Times New Roman" w:hAnsi="Times New Roman" w:cs="Times New Roman"/>
                <w:lang w:val="en-US"/>
              </w:rPr>
            </w:pPr>
            <w:r w:rsidRPr="00BB3164">
              <w:rPr>
                <w:rFonts w:ascii="Times New Roman" w:hAnsi="Times New Roman" w:cs="Times New Roman"/>
                <w:lang w:val="en-US"/>
              </w:rPr>
              <w:t>-</w:t>
            </w:r>
            <w:r w:rsidR="00C23DD8" w:rsidRPr="00BB3164">
              <w:rPr>
                <w:rFonts w:ascii="Times New Roman" w:hAnsi="Times New Roman" w:cs="Times New Roman"/>
                <w:lang w:val="en-US"/>
              </w:rPr>
              <w:t>0.326</w:t>
            </w:r>
          </w:p>
        </w:tc>
        <w:tc>
          <w:tcPr>
            <w:tcW w:w="1899" w:type="dxa"/>
            <w:tcBorders>
              <w:top w:val="single" w:sz="4" w:space="0" w:color="auto"/>
            </w:tcBorders>
          </w:tcPr>
          <w:p w14:paraId="36805196" w14:textId="77777777" w:rsidR="00C23DD8" w:rsidRPr="00BB3164" w:rsidRDefault="00C23DD8" w:rsidP="00111AEB">
            <w:pPr>
              <w:spacing w:line="480" w:lineRule="auto"/>
              <w:jc w:val="center"/>
              <w:rPr>
                <w:rFonts w:ascii="Times New Roman" w:hAnsi="Times New Roman" w:cs="Times New Roman"/>
                <w:lang w:val="en-US"/>
              </w:rPr>
            </w:pPr>
            <w:r w:rsidRPr="00BB3164">
              <w:rPr>
                <w:rFonts w:ascii="Times New Roman" w:hAnsi="Times New Roman" w:cs="Times New Roman"/>
                <w:lang w:val="en-US"/>
              </w:rPr>
              <w:t>[-0.784; 0.132]</w:t>
            </w:r>
          </w:p>
        </w:tc>
        <w:tc>
          <w:tcPr>
            <w:tcW w:w="1536" w:type="dxa"/>
            <w:tcBorders>
              <w:top w:val="single" w:sz="4" w:space="0" w:color="auto"/>
            </w:tcBorders>
          </w:tcPr>
          <w:p w14:paraId="73C6B3C4" w14:textId="77777777" w:rsidR="00C23DD8" w:rsidRPr="00BB3164" w:rsidRDefault="007E633A" w:rsidP="00111AEB">
            <w:pPr>
              <w:spacing w:line="480" w:lineRule="auto"/>
              <w:jc w:val="center"/>
              <w:rPr>
                <w:rFonts w:ascii="Times New Roman" w:hAnsi="Times New Roman" w:cs="Times New Roman"/>
                <w:lang w:val="en-US"/>
              </w:rPr>
            </w:pPr>
            <w:r w:rsidRPr="00BB3164">
              <w:rPr>
                <w:rFonts w:ascii="Times New Roman" w:hAnsi="Times New Roman" w:cs="Times New Roman"/>
                <w:lang w:val="en-US"/>
              </w:rPr>
              <w:t>65.337</w:t>
            </w:r>
          </w:p>
        </w:tc>
      </w:tr>
      <w:tr w:rsidR="00917FE5" w:rsidRPr="00BB3164" w14:paraId="341D59A1" w14:textId="77777777" w:rsidTr="008B5360">
        <w:tc>
          <w:tcPr>
            <w:tcW w:w="1484" w:type="dxa"/>
          </w:tcPr>
          <w:p w14:paraId="69403B7A" w14:textId="77777777" w:rsidR="00C23DD8" w:rsidRPr="00BB3164" w:rsidRDefault="00C23DD8" w:rsidP="00B12FC5">
            <w:pPr>
              <w:spacing w:line="480" w:lineRule="auto"/>
              <w:rPr>
                <w:rFonts w:ascii="Times New Roman" w:hAnsi="Times New Roman" w:cs="Times New Roman"/>
                <w:lang w:val="en-US"/>
              </w:rPr>
            </w:pPr>
          </w:p>
        </w:tc>
        <w:tc>
          <w:tcPr>
            <w:tcW w:w="2060" w:type="dxa"/>
            <w:tcBorders>
              <w:right w:val="single" w:sz="4" w:space="0" w:color="auto"/>
            </w:tcBorders>
          </w:tcPr>
          <w:p w14:paraId="6036956E" w14:textId="77777777" w:rsidR="00C23DD8" w:rsidRPr="00BB3164" w:rsidRDefault="00C23DD8" w:rsidP="00B12FC5">
            <w:pPr>
              <w:spacing w:line="480" w:lineRule="auto"/>
              <w:rPr>
                <w:rFonts w:ascii="Times New Roman" w:hAnsi="Times New Roman" w:cs="Times New Roman"/>
                <w:lang w:val="en-US"/>
              </w:rPr>
            </w:pPr>
            <w:r w:rsidRPr="00BB3164">
              <w:rPr>
                <w:rFonts w:ascii="Times New Roman" w:hAnsi="Times New Roman" w:cs="Times New Roman"/>
                <w:lang w:val="en-US"/>
              </w:rPr>
              <w:t>Task-related HR</w:t>
            </w:r>
          </w:p>
        </w:tc>
        <w:tc>
          <w:tcPr>
            <w:tcW w:w="974" w:type="dxa"/>
            <w:tcBorders>
              <w:left w:val="single" w:sz="4" w:space="0" w:color="auto"/>
            </w:tcBorders>
          </w:tcPr>
          <w:p w14:paraId="290F7C32" w14:textId="77777777" w:rsidR="00C23DD8" w:rsidRPr="00BB3164" w:rsidRDefault="00C23DD8" w:rsidP="00111AEB">
            <w:pPr>
              <w:spacing w:line="480" w:lineRule="auto"/>
              <w:jc w:val="center"/>
              <w:rPr>
                <w:rFonts w:ascii="Times New Roman" w:hAnsi="Times New Roman" w:cs="Times New Roman"/>
                <w:lang w:val="en-US"/>
              </w:rPr>
            </w:pPr>
            <w:r w:rsidRPr="00BB3164">
              <w:rPr>
                <w:rFonts w:ascii="Times New Roman" w:hAnsi="Times New Roman" w:cs="Times New Roman"/>
                <w:lang w:val="en-US"/>
              </w:rPr>
              <w:t>18</w:t>
            </w:r>
          </w:p>
        </w:tc>
        <w:tc>
          <w:tcPr>
            <w:tcW w:w="1503" w:type="dxa"/>
          </w:tcPr>
          <w:p w14:paraId="521C5ED5" w14:textId="35594A4D" w:rsidR="00C23DD8" w:rsidRPr="00BB3164" w:rsidRDefault="005D7B47" w:rsidP="00C23DD8">
            <w:pPr>
              <w:spacing w:line="480" w:lineRule="auto"/>
              <w:jc w:val="center"/>
              <w:rPr>
                <w:rFonts w:ascii="Times New Roman" w:hAnsi="Times New Roman" w:cs="Times New Roman"/>
                <w:lang w:val="en-US"/>
              </w:rPr>
            </w:pPr>
            <w:r w:rsidRPr="005D7B47">
              <w:rPr>
                <w:rFonts w:ascii="Times New Roman" w:hAnsi="Times New Roman" w:cs="Times New Roman"/>
              </w:rPr>
              <w:t>-0.1</w:t>
            </w:r>
            <w:r w:rsidRPr="005D7B47">
              <w:rPr>
                <w:rFonts w:ascii="Times New Roman" w:hAnsi="Times New Roman" w:cs="Times New Roman" w:hint="eastAsia"/>
              </w:rPr>
              <w:t>55</w:t>
            </w:r>
          </w:p>
        </w:tc>
        <w:tc>
          <w:tcPr>
            <w:tcW w:w="1899" w:type="dxa"/>
          </w:tcPr>
          <w:p w14:paraId="256EF4F6" w14:textId="14292730" w:rsidR="00C23DD8" w:rsidRPr="00BB3164" w:rsidRDefault="00CD7898" w:rsidP="00111AEB">
            <w:pPr>
              <w:spacing w:line="480" w:lineRule="auto"/>
              <w:jc w:val="center"/>
              <w:rPr>
                <w:rFonts w:ascii="Times New Roman" w:hAnsi="Times New Roman" w:cs="Times New Roman"/>
                <w:lang w:val="en-US"/>
              </w:rPr>
            </w:pPr>
            <w:r>
              <w:rPr>
                <w:rFonts w:ascii="Times New Roman" w:hAnsi="Times New Roman" w:cs="Times New Roman"/>
              </w:rPr>
              <w:t>[</w:t>
            </w:r>
            <w:r w:rsidR="005D7B47" w:rsidRPr="005D7B47">
              <w:rPr>
                <w:rFonts w:ascii="Times New Roman" w:hAnsi="Times New Roman" w:cs="Times New Roman"/>
              </w:rPr>
              <w:t>-0.4</w:t>
            </w:r>
            <w:r w:rsidR="005D7B47" w:rsidRPr="005D7B47">
              <w:rPr>
                <w:rFonts w:ascii="Times New Roman" w:hAnsi="Times New Roman" w:cs="Times New Roman" w:hint="eastAsia"/>
              </w:rPr>
              <w:t>15</w:t>
            </w:r>
            <w:r w:rsidR="005D7B47" w:rsidRPr="005D7B47">
              <w:rPr>
                <w:rFonts w:ascii="Times New Roman" w:hAnsi="Times New Roman" w:cs="Times New Roman"/>
              </w:rPr>
              <w:t>; 0.</w:t>
            </w:r>
            <w:r w:rsidR="005D7B47" w:rsidRPr="005D7B47">
              <w:rPr>
                <w:rFonts w:ascii="Times New Roman" w:hAnsi="Times New Roman" w:cs="Times New Roman" w:hint="eastAsia"/>
              </w:rPr>
              <w:t>105</w:t>
            </w:r>
            <w:r>
              <w:rPr>
                <w:rFonts w:ascii="Times New Roman" w:hAnsi="Times New Roman" w:cs="Times New Roman"/>
              </w:rPr>
              <w:t>]</w:t>
            </w:r>
          </w:p>
        </w:tc>
        <w:tc>
          <w:tcPr>
            <w:tcW w:w="1536" w:type="dxa"/>
          </w:tcPr>
          <w:p w14:paraId="2CB84434" w14:textId="3D8433FB" w:rsidR="00C23DD8" w:rsidRPr="00BB3164" w:rsidRDefault="005D7B47" w:rsidP="00111AEB">
            <w:pPr>
              <w:spacing w:line="480" w:lineRule="auto"/>
              <w:jc w:val="center"/>
              <w:rPr>
                <w:rFonts w:ascii="Times New Roman" w:hAnsi="Times New Roman" w:cs="Times New Roman"/>
                <w:lang w:val="en-US"/>
              </w:rPr>
            </w:pPr>
            <w:r w:rsidRPr="005D7B47">
              <w:rPr>
                <w:rFonts w:ascii="Times New Roman" w:hAnsi="Times New Roman" w:cs="Times New Roman" w:hint="eastAsia"/>
              </w:rPr>
              <w:t>80.055</w:t>
            </w:r>
          </w:p>
        </w:tc>
      </w:tr>
      <w:tr w:rsidR="00385BF6" w:rsidRPr="00BB3164" w14:paraId="1DCDE684" w14:textId="77777777" w:rsidTr="008B5360">
        <w:tc>
          <w:tcPr>
            <w:tcW w:w="1484" w:type="dxa"/>
          </w:tcPr>
          <w:p w14:paraId="2ECA2E5C" w14:textId="77777777" w:rsidR="00385BF6" w:rsidRPr="00BB3164" w:rsidRDefault="00385BF6" w:rsidP="00B12FC5">
            <w:pPr>
              <w:spacing w:line="480" w:lineRule="auto"/>
              <w:rPr>
                <w:rFonts w:ascii="Times New Roman" w:hAnsi="Times New Roman" w:cs="Times New Roman"/>
                <w:lang w:val="en-US"/>
              </w:rPr>
            </w:pPr>
          </w:p>
        </w:tc>
        <w:tc>
          <w:tcPr>
            <w:tcW w:w="2060" w:type="dxa"/>
            <w:tcBorders>
              <w:right w:val="single" w:sz="4" w:space="0" w:color="auto"/>
            </w:tcBorders>
          </w:tcPr>
          <w:p w14:paraId="1D6154FE" w14:textId="69680611" w:rsidR="00385BF6" w:rsidRPr="00BB3164" w:rsidRDefault="00385BF6" w:rsidP="00B12FC5">
            <w:pPr>
              <w:spacing w:line="480" w:lineRule="auto"/>
              <w:rPr>
                <w:rFonts w:ascii="Times New Roman" w:hAnsi="Times New Roman" w:cs="Times New Roman"/>
                <w:lang w:val="en-US"/>
              </w:rPr>
            </w:pPr>
            <w:r>
              <w:rPr>
                <w:rFonts w:ascii="Times New Roman" w:hAnsi="Times New Roman" w:cs="Times New Roman"/>
                <w:lang w:val="en-US"/>
              </w:rPr>
              <w:t>Task</w:t>
            </w:r>
            <w:r w:rsidR="00673FF0">
              <w:rPr>
                <w:rFonts w:ascii="Times New Roman" w:hAnsi="Times New Roman" w:cs="Times New Roman"/>
                <w:lang w:val="en-US"/>
              </w:rPr>
              <w:t>-</w:t>
            </w:r>
            <w:r>
              <w:rPr>
                <w:rFonts w:ascii="Times New Roman" w:hAnsi="Times New Roman" w:cs="Times New Roman"/>
                <w:lang w:val="en-US"/>
              </w:rPr>
              <w:t>related HRV</w:t>
            </w:r>
          </w:p>
        </w:tc>
        <w:tc>
          <w:tcPr>
            <w:tcW w:w="974" w:type="dxa"/>
            <w:tcBorders>
              <w:left w:val="single" w:sz="4" w:space="0" w:color="auto"/>
            </w:tcBorders>
          </w:tcPr>
          <w:p w14:paraId="3A065862" w14:textId="333116F0" w:rsidR="00385BF6" w:rsidRPr="00BB3164" w:rsidRDefault="00385BF6" w:rsidP="00111AEB">
            <w:pPr>
              <w:spacing w:line="480" w:lineRule="auto"/>
              <w:jc w:val="center"/>
              <w:rPr>
                <w:rFonts w:ascii="Times New Roman" w:hAnsi="Times New Roman" w:cs="Times New Roman"/>
                <w:lang w:val="en-US"/>
              </w:rPr>
            </w:pPr>
            <w:r>
              <w:rPr>
                <w:rFonts w:ascii="Times New Roman" w:hAnsi="Times New Roman" w:cs="Times New Roman"/>
                <w:lang w:val="en-US"/>
              </w:rPr>
              <w:t>2</w:t>
            </w:r>
          </w:p>
        </w:tc>
        <w:tc>
          <w:tcPr>
            <w:tcW w:w="1503" w:type="dxa"/>
          </w:tcPr>
          <w:p w14:paraId="207985B7" w14:textId="1E3686AC" w:rsidR="00385BF6" w:rsidRPr="00BB3164" w:rsidRDefault="005D7B47" w:rsidP="00C23DD8">
            <w:pPr>
              <w:spacing w:line="480" w:lineRule="auto"/>
              <w:jc w:val="center"/>
              <w:rPr>
                <w:rFonts w:ascii="Times New Roman" w:hAnsi="Times New Roman" w:cs="Times New Roman"/>
                <w:lang w:val="en-US"/>
              </w:rPr>
            </w:pPr>
            <w:r w:rsidRPr="005D7B47">
              <w:rPr>
                <w:rFonts w:ascii="Times New Roman" w:hAnsi="Times New Roman" w:cs="Times New Roman"/>
              </w:rPr>
              <w:t>-0.</w:t>
            </w:r>
            <w:r w:rsidRPr="005D7B47">
              <w:rPr>
                <w:rFonts w:ascii="Times New Roman" w:hAnsi="Times New Roman" w:cs="Times New Roman" w:hint="eastAsia"/>
              </w:rPr>
              <w:t>30</w:t>
            </w:r>
            <w:r>
              <w:rPr>
                <w:rFonts w:ascii="Times New Roman" w:hAnsi="Times New Roman" w:cs="Times New Roman"/>
              </w:rPr>
              <w:t>0</w:t>
            </w:r>
          </w:p>
        </w:tc>
        <w:tc>
          <w:tcPr>
            <w:tcW w:w="1899" w:type="dxa"/>
          </w:tcPr>
          <w:p w14:paraId="710B7659" w14:textId="7A4EA590" w:rsidR="00385BF6" w:rsidRPr="00BB3164" w:rsidRDefault="00CD7898" w:rsidP="00111AEB">
            <w:pPr>
              <w:spacing w:line="480" w:lineRule="auto"/>
              <w:jc w:val="center"/>
              <w:rPr>
                <w:rFonts w:ascii="Times New Roman" w:hAnsi="Times New Roman" w:cs="Times New Roman"/>
                <w:lang w:val="en-US"/>
              </w:rPr>
            </w:pPr>
            <w:r>
              <w:rPr>
                <w:rFonts w:ascii="Times New Roman" w:hAnsi="Times New Roman" w:cs="Times New Roman"/>
              </w:rPr>
              <w:t>[</w:t>
            </w:r>
            <w:r w:rsidR="005D7B47" w:rsidRPr="005D7B47">
              <w:rPr>
                <w:rFonts w:ascii="Times New Roman" w:hAnsi="Times New Roman" w:cs="Times New Roman"/>
              </w:rPr>
              <w:t>-0.</w:t>
            </w:r>
            <w:r w:rsidR="005D7B47" w:rsidRPr="005D7B47">
              <w:rPr>
                <w:rFonts w:ascii="Times New Roman" w:hAnsi="Times New Roman" w:cs="Times New Roman" w:hint="eastAsia"/>
              </w:rPr>
              <w:t>654</w:t>
            </w:r>
            <w:r w:rsidR="005D7B47" w:rsidRPr="005D7B47">
              <w:rPr>
                <w:rFonts w:ascii="Times New Roman" w:hAnsi="Times New Roman" w:cs="Times New Roman"/>
              </w:rPr>
              <w:t>; 0.</w:t>
            </w:r>
            <w:r w:rsidR="005D7B47" w:rsidRPr="005D7B47">
              <w:rPr>
                <w:rFonts w:ascii="Times New Roman" w:hAnsi="Times New Roman" w:cs="Times New Roman" w:hint="eastAsia"/>
              </w:rPr>
              <w:t>053</w:t>
            </w:r>
            <w:r>
              <w:rPr>
                <w:rFonts w:ascii="Times New Roman" w:hAnsi="Times New Roman" w:cs="Times New Roman"/>
              </w:rPr>
              <w:t>]</w:t>
            </w:r>
          </w:p>
        </w:tc>
        <w:tc>
          <w:tcPr>
            <w:tcW w:w="1536" w:type="dxa"/>
          </w:tcPr>
          <w:p w14:paraId="5FC82F5D" w14:textId="7571D394" w:rsidR="00385BF6" w:rsidRPr="00BB3164" w:rsidRDefault="00385BF6" w:rsidP="00111AEB">
            <w:pPr>
              <w:spacing w:line="480" w:lineRule="auto"/>
              <w:jc w:val="center"/>
              <w:rPr>
                <w:rFonts w:ascii="Times New Roman" w:hAnsi="Times New Roman" w:cs="Times New Roman"/>
                <w:lang w:val="en-US"/>
              </w:rPr>
            </w:pPr>
            <w:r w:rsidRPr="00385BF6">
              <w:rPr>
                <w:rFonts w:ascii="Times New Roman" w:hAnsi="Times New Roman" w:cs="Times New Roman"/>
                <w:lang w:val="en-US"/>
              </w:rPr>
              <w:t>0.000</w:t>
            </w:r>
          </w:p>
        </w:tc>
      </w:tr>
      <w:tr w:rsidR="00917FE5" w:rsidRPr="00BB3164" w14:paraId="03F644D4" w14:textId="77777777" w:rsidTr="008B5360">
        <w:tc>
          <w:tcPr>
            <w:tcW w:w="1484" w:type="dxa"/>
          </w:tcPr>
          <w:p w14:paraId="65044E0D" w14:textId="77777777" w:rsidR="00C23DD8" w:rsidRPr="00BB3164" w:rsidRDefault="00C23DD8" w:rsidP="00B12FC5">
            <w:pPr>
              <w:spacing w:line="480" w:lineRule="auto"/>
              <w:rPr>
                <w:rFonts w:ascii="Times New Roman" w:hAnsi="Times New Roman" w:cs="Times New Roman"/>
                <w:lang w:val="en-US"/>
              </w:rPr>
            </w:pPr>
          </w:p>
        </w:tc>
        <w:tc>
          <w:tcPr>
            <w:tcW w:w="2060" w:type="dxa"/>
            <w:tcBorders>
              <w:right w:val="single" w:sz="4" w:space="0" w:color="auto"/>
            </w:tcBorders>
          </w:tcPr>
          <w:p w14:paraId="71333D62" w14:textId="77777777" w:rsidR="00C23DD8" w:rsidRPr="00BB3164" w:rsidRDefault="00C23DD8" w:rsidP="00B12FC5">
            <w:pPr>
              <w:spacing w:line="480" w:lineRule="auto"/>
              <w:rPr>
                <w:rFonts w:ascii="Times New Roman" w:hAnsi="Times New Roman" w:cs="Times New Roman"/>
                <w:lang w:val="en-US"/>
              </w:rPr>
            </w:pPr>
            <w:r w:rsidRPr="00BB3164">
              <w:rPr>
                <w:rFonts w:ascii="Times New Roman" w:hAnsi="Times New Roman" w:cs="Times New Roman"/>
                <w:lang w:val="en-US"/>
              </w:rPr>
              <w:t>Baseline RSA</w:t>
            </w:r>
          </w:p>
        </w:tc>
        <w:tc>
          <w:tcPr>
            <w:tcW w:w="974" w:type="dxa"/>
            <w:tcBorders>
              <w:left w:val="single" w:sz="4" w:space="0" w:color="auto"/>
            </w:tcBorders>
          </w:tcPr>
          <w:p w14:paraId="55C6D1AF" w14:textId="77777777" w:rsidR="00C23DD8" w:rsidRPr="00BB3164" w:rsidRDefault="00C23DD8" w:rsidP="00111AEB">
            <w:pPr>
              <w:spacing w:line="480" w:lineRule="auto"/>
              <w:jc w:val="center"/>
              <w:rPr>
                <w:rFonts w:ascii="Times New Roman" w:hAnsi="Times New Roman" w:cs="Times New Roman"/>
                <w:lang w:val="en-US"/>
              </w:rPr>
            </w:pPr>
            <w:r w:rsidRPr="00BB3164">
              <w:rPr>
                <w:rFonts w:ascii="Times New Roman" w:hAnsi="Times New Roman" w:cs="Times New Roman"/>
                <w:lang w:val="en-US"/>
              </w:rPr>
              <w:t>0</w:t>
            </w:r>
          </w:p>
        </w:tc>
        <w:tc>
          <w:tcPr>
            <w:tcW w:w="1503" w:type="dxa"/>
          </w:tcPr>
          <w:p w14:paraId="476714CB" w14:textId="77777777" w:rsidR="00C23DD8" w:rsidRPr="00BB3164" w:rsidRDefault="00C23DD8" w:rsidP="00111AEB">
            <w:pPr>
              <w:spacing w:line="480" w:lineRule="auto"/>
              <w:jc w:val="center"/>
              <w:rPr>
                <w:rFonts w:ascii="Times New Roman" w:hAnsi="Times New Roman" w:cs="Times New Roman"/>
                <w:lang w:val="en-US"/>
              </w:rPr>
            </w:pPr>
          </w:p>
        </w:tc>
        <w:tc>
          <w:tcPr>
            <w:tcW w:w="1899" w:type="dxa"/>
          </w:tcPr>
          <w:p w14:paraId="58959100" w14:textId="77777777" w:rsidR="00C23DD8" w:rsidRPr="00BB3164" w:rsidRDefault="00C23DD8" w:rsidP="00111AEB">
            <w:pPr>
              <w:spacing w:line="480" w:lineRule="auto"/>
              <w:jc w:val="center"/>
              <w:rPr>
                <w:rFonts w:ascii="Times New Roman" w:hAnsi="Times New Roman" w:cs="Times New Roman"/>
                <w:lang w:val="en-US"/>
              </w:rPr>
            </w:pPr>
          </w:p>
        </w:tc>
        <w:tc>
          <w:tcPr>
            <w:tcW w:w="1536" w:type="dxa"/>
          </w:tcPr>
          <w:p w14:paraId="7CE8A45B" w14:textId="77777777" w:rsidR="00C23DD8" w:rsidRPr="00BB3164" w:rsidRDefault="00C23DD8" w:rsidP="00111AEB">
            <w:pPr>
              <w:spacing w:line="480" w:lineRule="auto"/>
              <w:jc w:val="center"/>
              <w:rPr>
                <w:rFonts w:ascii="Times New Roman" w:hAnsi="Times New Roman" w:cs="Times New Roman"/>
                <w:lang w:val="en-US"/>
              </w:rPr>
            </w:pPr>
          </w:p>
        </w:tc>
      </w:tr>
      <w:tr w:rsidR="00917FE5" w:rsidRPr="00BB3164" w14:paraId="16C885DB" w14:textId="77777777" w:rsidTr="008B5360">
        <w:tc>
          <w:tcPr>
            <w:tcW w:w="1484" w:type="dxa"/>
          </w:tcPr>
          <w:p w14:paraId="19BB1F9B" w14:textId="77777777" w:rsidR="00C23DD8" w:rsidRPr="00BB3164" w:rsidRDefault="00C23DD8" w:rsidP="00B12FC5">
            <w:pPr>
              <w:spacing w:line="480" w:lineRule="auto"/>
              <w:rPr>
                <w:rFonts w:ascii="Times New Roman" w:hAnsi="Times New Roman" w:cs="Times New Roman"/>
                <w:lang w:val="en-US"/>
              </w:rPr>
            </w:pPr>
          </w:p>
        </w:tc>
        <w:tc>
          <w:tcPr>
            <w:tcW w:w="2060" w:type="dxa"/>
            <w:tcBorders>
              <w:right w:val="single" w:sz="4" w:space="0" w:color="auto"/>
            </w:tcBorders>
          </w:tcPr>
          <w:p w14:paraId="3AB845B1" w14:textId="24AA2E68" w:rsidR="00C23DD8" w:rsidRPr="00BB3164" w:rsidRDefault="00C23DD8" w:rsidP="00B12FC5">
            <w:pPr>
              <w:spacing w:line="480" w:lineRule="auto"/>
              <w:rPr>
                <w:rFonts w:ascii="Times New Roman" w:hAnsi="Times New Roman" w:cs="Times New Roman"/>
                <w:lang w:val="en-US"/>
              </w:rPr>
            </w:pPr>
            <w:r w:rsidRPr="00BB3164">
              <w:rPr>
                <w:rFonts w:ascii="Times New Roman" w:hAnsi="Times New Roman" w:cs="Times New Roman"/>
                <w:lang w:val="en-US"/>
              </w:rPr>
              <w:t>Task</w:t>
            </w:r>
            <w:r w:rsidR="00673FF0">
              <w:rPr>
                <w:rFonts w:ascii="Times New Roman" w:hAnsi="Times New Roman" w:cs="Times New Roman"/>
                <w:lang w:val="en-US"/>
              </w:rPr>
              <w:t>-</w:t>
            </w:r>
            <w:r w:rsidRPr="00BB3164">
              <w:rPr>
                <w:rFonts w:ascii="Times New Roman" w:hAnsi="Times New Roman" w:cs="Times New Roman"/>
                <w:lang w:val="en-US"/>
              </w:rPr>
              <w:t>related RSA</w:t>
            </w:r>
          </w:p>
        </w:tc>
        <w:tc>
          <w:tcPr>
            <w:tcW w:w="974" w:type="dxa"/>
            <w:tcBorders>
              <w:left w:val="single" w:sz="4" w:space="0" w:color="auto"/>
            </w:tcBorders>
          </w:tcPr>
          <w:p w14:paraId="4A565C9C" w14:textId="3EBAF087" w:rsidR="00C23DD8" w:rsidRPr="00BB3164" w:rsidRDefault="00671BD7" w:rsidP="00111AEB">
            <w:pPr>
              <w:spacing w:line="480" w:lineRule="auto"/>
              <w:jc w:val="center"/>
              <w:rPr>
                <w:rFonts w:ascii="Times New Roman" w:hAnsi="Times New Roman" w:cs="Times New Roman"/>
                <w:lang w:val="en-US"/>
              </w:rPr>
            </w:pPr>
            <w:r>
              <w:rPr>
                <w:rFonts w:ascii="Times New Roman" w:hAnsi="Times New Roman" w:cs="Times New Roman"/>
                <w:lang w:val="en-US"/>
              </w:rPr>
              <w:t>6</w:t>
            </w:r>
          </w:p>
        </w:tc>
        <w:tc>
          <w:tcPr>
            <w:tcW w:w="1503" w:type="dxa"/>
          </w:tcPr>
          <w:p w14:paraId="6E2BA72F" w14:textId="3396E423" w:rsidR="00C23DD8" w:rsidRPr="00BB3164" w:rsidRDefault="00671BD7" w:rsidP="00C23DD8">
            <w:pPr>
              <w:spacing w:line="480" w:lineRule="auto"/>
              <w:jc w:val="center"/>
              <w:rPr>
                <w:rFonts w:ascii="Times New Roman" w:hAnsi="Times New Roman" w:cs="Times New Roman"/>
                <w:lang w:val="en-US"/>
              </w:rPr>
            </w:pPr>
            <w:r w:rsidRPr="00671BD7">
              <w:rPr>
                <w:rFonts w:ascii="Times New Roman" w:hAnsi="Times New Roman" w:cs="Times New Roman"/>
              </w:rPr>
              <w:t>-0.</w:t>
            </w:r>
            <w:r w:rsidRPr="00671BD7">
              <w:rPr>
                <w:rFonts w:ascii="Times New Roman" w:hAnsi="Times New Roman" w:cs="Times New Roman" w:hint="eastAsia"/>
              </w:rPr>
              <w:t>206</w:t>
            </w:r>
            <w:r w:rsidR="00AE5E51">
              <w:rPr>
                <w:rFonts w:ascii="Times New Roman" w:hAnsi="Times New Roman" w:cs="Times New Roman"/>
              </w:rPr>
              <w:t>*</w:t>
            </w:r>
          </w:p>
        </w:tc>
        <w:tc>
          <w:tcPr>
            <w:tcW w:w="1899" w:type="dxa"/>
          </w:tcPr>
          <w:p w14:paraId="1BB9A01A" w14:textId="2FC30A93" w:rsidR="00C23DD8" w:rsidRPr="00BB3164" w:rsidRDefault="00671BD7" w:rsidP="00111AEB">
            <w:pPr>
              <w:spacing w:line="480" w:lineRule="auto"/>
              <w:jc w:val="center"/>
              <w:rPr>
                <w:rFonts w:ascii="Times New Roman" w:hAnsi="Times New Roman" w:cs="Times New Roman"/>
                <w:lang w:val="en-US"/>
              </w:rPr>
            </w:pPr>
            <w:r w:rsidRPr="00671BD7">
              <w:rPr>
                <w:rFonts w:ascii="Times New Roman" w:hAnsi="Times New Roman" w:cs="Times New Roman"/>
              </w:rPr>
              <w:t>[-0.</w:t>
            </w:r>
            <w:r w:rsidRPr="00671BD7">
              <w:rPr>
                <w:rFonts w:ascii="Times New Roman" w:hAnsi="Times New Roman" w:cs="Times New Roman" w:hint="eastAsia"/>
              </w:rPr>
              <w:t>398</w:t>
            </w:r>
            <w:r w:rsidRPr="00671BD7">
              <w:rPr>
                <w:rFonts w:ascii="Times New Roman" w:hAnsi="Times New Roman" w:cs="Times New Roman"/>
              </w:rPr>
              <w:t xml:space="preserve">; </w:t>
            </w:r>
            <w:r w:rsidRPr="00671BD7">
              <w:rPr>
                <w:rFonts w:ascii="Times New Roman" w:hAnsi="Times New Roman" w:cs="Times New Roman" w:hint="eastAsia"/>
              </w:rPr>
              <w:t>-</w:t>
            </w:r>
            <w:r w:rsidRPr="00671BD7">
              <w:rPr>
                <w:rFonts w:ascii="Times New Roman" w:hAnsi="Times New Roman" w:cs="Times New Roman"/>
              </w:rPr>
              <w:t>0.</w:t>
            </w:r>
            <w:r w:rsidRPr="00671BD7">
              <w:rPr>
                <w:rFonts w:ascii="Times New Roman" w:hAnsi="Times New Roman" w:cs="Times New Roman" w:hint="eastAsia"/>
              </w:rPr>
              <w:t>014</w:t>
            </w:r>
            <w:r w:rsidRPr="00671BD7">
              <w:rPr>
                <w:rFonts w:ascii="Times New Roman" w:hAnsi="Times New Roman" w:cs="Times New Roman"/>
              </w:rPr>
              <w:t>]</w:t>
            </w:r>
          </w:p>
        </w:tc>
        <w:tc>
          <w:tcPr>
            <w:tcW w:w="1536" w:type="dxa"/>
          </w:tcPr>
          <w:p w14:paraId="3B3FB9D2" w14:textId="6879651E" w:rsidR="00C23DD8" w:rsidRPr="00BB3164" w:rsidRDefault="00671BD7" w:rsidP="00111AEB">
            <w:pPr>
              <w:spacing w:line="480" w:lineRule="auto"/>
              <w:jc w:val="center"/>
              <w:rPr>
                <w:rFonts w:ascii="Times New Roman" w:hAnsi="Times New Roman" w:cs="Times New Roman"/>
                <w:lang w:val="en-US"/>
              </w:rPr>
            </w:pPr>
            <w:r w:rsidRPr="00671BD7">
              <w:rPr>
                <w:rFonts w:ascii="Times New Roman" w:hAnsi="Times New Roman" w:cs="Times New Roman" w:hint="eastAsia"/>
              </w:rPr>
              <w:t>0.000</w:t>
            </w:r>
          </w:p>
        </w:tc>
      </w:tr>
      <w:tr w:rsidR="00605523" w:rsidRPr="00BB3164" w14:paraId="03DBD47A" w14:textId="77777777" w:rsidTr="008B5360">
        <w:tc>
          <w:tcPr>
            <w:tcW w:w="1484" w:type="dxa"/>
          </w:tcPr>
          <w:p w14:paraId="359743EB" w14:textId="77777777" w:rsidR="00605523" w:rsidRPr="00BB3164" w:rsidRDefault="00605523" w:rsidP="00B12FC5">
            <w:pPr>
              <w:spacing w:line="480" w:lineRule="auto"/>
              <w:rPr>
                <w:rFonts w:ascii="Times New Roman" w:hAnsi="Times New Roman" w:cs="Times New Roman"/>
                <w:lang w:val="en-US"/>
              </w:rPr>
            </w:pPr>
          </w:p>
        </w:tc>
        <w:tc>
          <w:tcPr>
            <w:tcW w:w="2060" w:type="dxa"/>
            <w:tcBorders>
              <w:right w:val="single" w:sz="4" w:space="0" w:color="auto"/>
            </w:tcBorders>
          </w:tcPr>
          <w:p w14:paraId="0715618C" w14:textId="081F8923" w:rsidR="00605523" w:rsidRPr="00BB3164" w:rsidRDefault="00605523" w:rsidP="00B12FC5">
            <w:pPr>
              <w:spacing w:line="480" w:lineRule="auto"/>
              <w:rPr>
                <w:rFonts w:ascii="Times New Roman" w:hAnsi="Times New Roman" w:cs="Times New Roman"/>
                <w:lang w:val="en-US"/>
              </w:rPr>
            </w:pPr>
            <w:r>
              <w:rPr>
                <w:rFonts w:ascii="Times New Roman" w:hAnsi="Times New Roman" w:cs="Times New Roman"/>
                <w:lang w:val="en-US"/>
              </w:rPr>
              <w:t>Task</w:t>
            </w:r>
            <w:r w:rsidR="00673FF0">
              <w:rPr>
                <w:rFonts w:ascii="Times New Roman" w:hAnsi="Times New Roman" w:cs="Times New Roman"/>
                <w:lang w:val="en-US"/>
              </w:rPr>
              <w:t xml:space="preserve">-related </w:t>
            </w:r>
            <w:r>
              <w:rPr>
                <w:rFonts w:ascii="Times New Roman" w:hAnsi="Times New Roman" w:cs="Times New Roman"/>
                <w:lang w:val="en-US"/>
              </w:rPr>
              <w:t>PEP</w:t>
            </w:r>
          </w:p>
        </w:tc>
        <w:tc>
          <w:tcPr>
            <w:tcW w:w="974" w:type="dxa"/>
            <w:tcBorders>
              <w:left w:val="single" w:sz="4" w:space="0" w:color="auto"/>
            </w:tcBorders>
          </w:tcPr>
          <w:p w14:paraId="5A4BDCCC" w14:textId="03A1D013" w:rsidR="00605523" w:rsidRPr="00BB3164" w:rsidRDefault="00605523" w:rsidP="00111AEB">
            <w:pPr>
              <w:spacing w:line="480" w:lineRule="auto"/>
              <w:jc w:val="center"/>
              <w:rPr>
                <w:rFonts w:ascii="Times New Roman" w:hAnsi="Times New Roman" w:cs="Times New Roman"/>
                <w:lang w:val="en-US"/>
              </w:rPr>
            </w:pPr>
            <w:r>
              <w:rPr>
                <w:rFonts w:ascii="Times New Roman" w:hAnsi="Times New Roman" w:cs="Times New Roman"/>
                <w:lang w:val="en-US"/>
              </w:rPr>
              <w:t>5</w:t>
            </w:r>
          </w:p>
        </w:tc>
        <w:tc>
          <w:tcPr>
            <w:tcW w:w="1503" w:type="dxa"/>
          </w:tcPr>
          <w:p w14:paraId="2B626D01" w14:textId="45C102A3" w:rsidR="00605523" w:rsidRPr="00BB3164" w:rsidRDefault="00605523" w:rsidP="00C23DD8">
            <w:pPr>
              <w:spacing w:line="480" w:lineRule="auto"/>
              <w:jc w:val="center"/>
              <w:rPr>
                <w:rFonts w:ascii="Times New Roman" w:hAnsi="Times New Roman" w:cs="Times New Roman"/>
                <w:lang w:val="en-US"/>
              </w:rPr>
            </w:pPr>
            <w:r w:rsidRPr="00605523">
              <w:rPr>
                <w:rFonts w:ascii="Times New Roman" w:hAnsi="Times New Roman" w:cs="Times New Roman"/>
              </w:rPr>
              <w:t>0.</w:t>
            </w:r>
            <w:r w:rsidRPr="00605523">
              <w:rPr>
                <w:rFonts w:ascii="Times New Roman" w:hAnsi="Times New Roman" w:cs="Times New Roman" w:hint="eastAsia"/>
              </w:rPr>
              <w:t>597</w:t>
            </w:r>
            <w:r w:rsidR="00AE5E51">
              <w:rPr>
                <w:rFonts w:ascii="Times New Roman" w:hAnsi="Times New Roman" w:cs="Times New Roman"/>
              </w:rPr>
              <w:t>*</w:t>
            </w:r>
          </w:p>
        </w:tc>
        <w:tc>
          <w:tcPr>
            <w:tcW w:w="1899" w:type="dxa"/>
          </w:tcPr>
          <w:p w14:paraId="79FC929B" w14:textId="5AE6C0FA" w:rsidR="00605523" w:rsidRPr="00BB3164" w:rsidRDefault="00605523" w:rsidP="00111AEB">
            <w:pPr>
              <w:spacing w:line="480" w:lineRule="auto"/>
              <w:jc w:val="center"/>
              <w:rPr>
                <w:rFonts w:ascii="Times New Roman" w:hAnsi="Times New Roman" w:cs="Times New Roman"/>
                <w:lang w:val="en-US"/>
              </w:rPr>
            </w:pPr>
            <w:r w:rsidRPr="00605523">
              <w:rPr>
                <w:rFonts w:ascii="Times New Roman" w:hAnsi="Times New Roman" w:cs="Times New Roman"/>
              </w:rPr>
              <w:t>[0.</w:t>
            </w:r>
            <w:r w:rsidRPr="00605523">
              <w:rPr>
                <w:rFonts w:ascii="Times New Roman" w:hAnsi="Times New Roman" w:cs="Times New Roman" w:hint="eastAsia"/>
              </w:rPr>
              <w:t>245</w:t>
            </w:r>
            <w:r w:rsidRPr="00605523">
              <w:rPr>
                <w:rFonts w:ascii="Times New Roman" w:hAnsi="Times New Roman" w:cs="Times New Roman"/>
              </w:rPr>
              <w:t xml:space="preserve">; </w:t>
            </w:r>
            <w:r w:rsidRPr="00605523">
              <w:rPr>
                <w:rFonts w:ascii="Times New Roman" w:hAnsi="Times New Roman" w:cs="Times New Roman" w:hint="eastAsia"/>
              </w:rPr>
              <w:t>0.948</w:t>
            </w:r>
            <w:r w:rsidRPr="00605523">
              <w:rPr>
                <w:rFonts w:ascii="Times New Roman" w:hAnsi="Times New Roman" w:cs="Times New Roman"/>
              </w:rPr>
              <w:t>]</w:t>
            </w:r>
          </w:p>
        </w:tc>
        <w:tc>
          <w:tcPr>
            <w:tcW w:w="1536" w:type="dxa"/>
          </w:tcPr>
          <w:p w14:paraId="69913CF1" w14:textId="5C819151" w:rsidR="00605523" w:rsidRPr="00BB3164" w:rsidRDefault="00605523" w:rsidP="00111AEB">
            <w:pPr>
              <w:spacing w:line="480" w:lineRule="auto"/>
              <w:jc w:val="center"/>
              <w:rPr>
                <w:rFonts w:ascii="Times New Roman" w:hAnsi="Times New Roman" w:cs="Times New Roman"/>
                <w:lang w:val="en-US"/>
              </w:rPr>
            </w:pPr>
            <w:r w:rsidRPr="00605523">
              <w:rPr>
                <w:rFonts w:ascii="Times New Roman" w:hAnsi="Times New Roman" w:cs="Times New Roman" w:hint="eastAsia"/>
              </w:rPr>
              <w:t>55.245</w:t>
            </w:r>
          </w:p>
        </w:tc>
      </w:tr>
      <w:tr w:rsidR="00917FE5" w:rsidRPr="00BB3164" w14:paraId="778BF66B" w14:textId="77777777" w:rsidTr="008B5360">
        <w:tc>
          <w:tcPr>
            <w:tcW w:w="1484" w:type="dxa"/>
          </w:tcPr>
          <w:p w14:paraId="25C3F0DC" w14:textId="77777777" w:rsidR="006E6342" w:rsidRPr="00BB3164" w:rsidRDefault="006E6342" w:rsidP="00485E9C">
            <w:pPr>
              <w:spacing w:line="480" w:lineRule="auto"/>
              <w:rPr>
                <w:rFonts w:ascii="Times New Roman" w:hAnsi="Times New Roman" w:cs="Times New Roman"/>
                <w:lang w:val="en-US"/>
              </w:rPr>
            </w:pPr>
          </w:p>
        </w:tc>
        <w:tc>
          <w:tcPr>
            <w:tcW w:w="2060" w:type="dxa"/>
            <w:tcBorders>
              <w:right w:val="single" w:sz="4" w:space="0" w:color="auto"/>
            </w:tcBorders>
          </w:tcPr>
          <w:p w14:paraId="68FBFAA4" w14:textId="77777777" w:rsidR="006E6342" w:rsidRPr="00BB3164" w:rsidRDefault="006E6342" w:rsidP="00485E9C">
            <w:pPr>
              <w:spacing w:line="480" w:lineRule="auto"/>
              <w:rPr>
                <w:rFonts w:ascii="Times New Roman" w:hAnsi="Times New Roman" w:cs="Times New Roman"/>
                <w:lang w:val="en-US"/>
              </w:rPr>
            </w:pPr>
            <w:r w:rsidRPr="00BB3164">
              <w:rPr>
                <w:rFonts w:ascii="Times New Roman" w:hAnsi="Times New Roman" w:cs="Times New Roman"/>
                <w:lang w:val="en-US"/>
              </w:rPr>
              <w:t>Baseline SCL</w:t>
            </w:r>
          </w:p>
        </w:tc>
        <w:tc>
          <w:tcPr>
            <w:tcW w:w="974" w:type="dxa"/>
            <w:tcBorders>
              <w:left w:val="single" w:sz="4" w:space="0" w:color="auto"/>
            </w:tcBorders>
          </w:tcPr>
          <w:p w14:paraId="25CB53CD" w14:textId="77777777" w:rsidR="006E6342" w:rsidRPr="00BB3164" w:rsidRDefault="006E6342" w:rsidP="00485E9C">
            <w:pPr>
              <w:spacing w:line="480" w:lineRule="auto"/>
              <w:jc w:val="center"/>
              <w:rPr>
                <w:rFonts w:ascii="Times New Roman" w:hAnsi="Times New Roman" w:cs="Times New Roman"/>
                <w:lang w:val="en-US"/>
              </w:rPr>
            </w:pPr>
            <w:r w:rsidRPr="00BB3164">
              <w:rPr>
                <w:rFonts w:ascii="Times New Roman" w:hAnsi="Times New Roman" w:cs="Times New Roman"/>
                <w:lang w:val="en-US"/>
              </w:rPr>
              <w:t>2</w:t>
            </w:r>
          </w:p>
        </w:tc>
        <w:tc>
          <w:tcPr>
            <w:tcW w:w="1503" w:type="dxa"/>
          </w:tcPr>
          <w:p w14:paraId="045A9A5F" w14:textId="77777777" w:rsidR="006E6342" w:rsidRPr="00BB3164" w:rsidRDefault="006E6342" w:rsidP="00485E9C">
            <w:pPr>
              <w:spacing w:line="480" w:lineRule="auto"/>
              <w:jc w:val="center"/>
              <w:rPr>
                <w:rFonts w:ascii="Times New Roman" w:hAnsi="Times New Roman" w:cs="Times New Roman"/>
                <w:lang w:val="en-US"/>
              </w:rPr>
            </w:pPr>
            <w:r w:rsidRPr="00BB3164">
              <w:rPr>
                <w:rFonts w:ascii="Times New Roman" w:hAnsi="Times New Roman" w:cs="Times New Roman"/>
                <w:lang w:val="en-US"/>
              </w:rPr>
              <w:t>-0.188</w:t>
            </w:r>
          </w:p>
        </w:tc>
        <w:tc>
          <w:tcPr>
            <w:tcW w:w="1899" w:type="dxa"/>
          </w:tcPr>
          <w:p w14:paraId="22E0D926" w14:textId="77777777" w:rsidR="006E6342" w:rsidRPr="00BB3164" w:rsidRDefault="006E6342" w:rsidP="00485E9C">
            <w:pPr>
              <w:spacing w:line="480" w:lineRule="auto"/>
              <w:jc w:val="center"/>
              <w:rPr>
                <w:rFonts w:ascii="Times New Roman" w:hAnsi="Times New Roman" w:cs="Times New Roman"/>
                <w:lang w:val="en-US"/>
              </w:rPr>
            </w:pPr>
            <w:r w:rsidRPr="00BB3164">
              <w:rPr>
                <w:rFonts w:ascii="Times New Roman" w:hAnsi="Times New Roman" w:cs="Times New Roman"/>
                <w:lang w:val="en-US"/>
              </w:rPr>
              <w:t>[-0.763; 0.387]</w:t>
            </w:r>
          </w:p>
        </w:tc>
        <w:tc>
          <w:tcPr>
            <w:tcW w:w="1536" w:type="dxa"/>
          </w:tcPr>
          <w:p w14:paraId="26F747D8" w14:textId="77777777" w:rsidR="006E6342" w:rsidRPr="00BB3164" w:rsidRDefault="003D32DB" w:rsidP="00485E9C">
            <w:pPr>
              <w:spacing w:line="480" w:lineRule="auto"/>
              <w:jc w:val="center"/>
              <w:rPr>
                <w:rFonts w:ascii="Times New Roman" w:hAnsi="Times New Roman" w:cs="Times New Roman"/>
                <w:lang w:val="en-US"/>
              </w:rPr>
            </w:pPr>
            <w:r w:rsidRPr="00BB3164">
              <w:rPr>
                <w:rFonts w:ascii="Times New Roman" w:hAnsi="Times New Roman" w:cs="Times New Roman"/>
                <w:lang w:val="en-US"/>
              </w:rPr>
              <w:t>57.479</w:t>
            </w:r>
          </w:p>
        </w:tc>
      </w:tr>
      <w:tr w:rsidR="00917FE5" w:rsidRPr="00BB3164" w14:paraId="54D48B12" w14:textId="77777777" w:rsidTr="008B5360">
        <w:tc>
          <w:tcPr>
            <w:tcW w:w="1484" w:type="dxa"/>
          </w:tcPr>
          <w:p w14:paraId="4F79559D" w14:textId="77777777" w:rsidR="006E6342" w:rsidRPr="00BB3164" w:rsidRDefault="006E6342" w:rsidP="00485E9C">
            <w:pPr>
              <w:spacing w:line="480" w:lineRule="auto"/>
              <w:rPr>
                <w:rFonts w:ascii="Times New Roman" w:hAnsi="Times New Roman" w:cs="Times New Roman"/>
                <w:lang w:val="en-US"/>
              </w:rPr>
            </w:pPr>
          </w:p>
        </w:tc>
        <w:tc>
          <w:tcPr>
            <w:tcW w:w="2060" w:type="dxa"/>
            <w:tcBorders>
              <w:right w:val="single" w:sz="4" w:space="0" w:color="auto"/>
            </w:tcBorders>
          </w:tcPr>
          <w:p w14:paraId="7CD653DB" w14:textId="77777777" w:rsidR="006E6342" w:rsidRPr="00BB3164" w:rsidRDefault="006E6342" w:rsidP="00485E9C">
            <w:pPr>
              <w:spacing w:line="480" w:lineRule="auto"/>
              <w:rPr>
                <w:rFonts w:ascii="Times New Roman" w:hAnsi="Times New Roman" w:cs="Times New Roman"/>
                <w:lang w:val="en-US"/>
              </w:rPr>
            </w:pPr>
            <w:r w:rsidRPr="00BB3164">
              <w:rPr>
                <w:rFonts w:ascii="Times New Roman" w:hAnsi="Times New Roman" w:cs="Times New Roman"/>
                <w:lang w:val="en-US"/>
              </w:rPr>
              <w:t>Task-related SCL</w:t>
            </w:r>
          </w:p>
        </w:tc>
        <w:tc>
          <w:tcPr>
            <w:tcW w:w="974" w:type="dxa"/>
            <w:tcBorders>
              <w:left w:val="single" w:sz="4" w:space="0" w:color="auto"/>
            </w:tcBorders>
          </w:tcPr>
          <w:p w14:paraId="455BE102" w14:textId="77777777" w:rsidR="006E6342" w:rsidRPr="00BB3164" w:rsidRDefault="006E6342" w:rsidP="00485E9C">
            <w:pPr>
              <w:spacing w:line="480" w:lineRule="auto"/>
              <w:jc w:val="center"/>
              <w:rPr>
                <w:rFonts w:ascii="Times New Roman" w:hAnsi="Times New Roman" w:cs="Times New Roman"/>
                <w:lang w:val="en-US"/>
              </w:rPr>
            </w:pPr>
            <w:r w:rsidRPr="00BB3164">
              <w:rPr>
                <w:rFonts w:ascii="Times New Roman" w:hAnsi="Times New Roman" w:cs="Times New Roman"/>
                <w:lang w:val="en-US"/>
              </w:rPr>
              <w:t>10</w:t>
            </w:r>
          </w:p>
        </w:tc>
        <w:tc>
          <w:tcPr>
            <w:tcW w:w="1503" w:type="dxa"/>
          </w:tcPr>
          <w:p w14:paraId="70D3EBA8" w14:textId="77777777" w:rsidR="006E6342" w:rsidRPr="00BB3164" w:rsidRDefault="006E6342" w:rsidP="00485E9C">
            <w:pPr>
              <w:spacing w:line="480" w:lineRule="auto"/>
              <w:jc w:val="center"/>
              <w:rPr>
                <w:rFonts w:ascii="Times New Roman" w:hAnsi="Times New Roman" w:cs="Times New Roman"/>
                <w:lang w:val="en-US"/>
              </w:rPr>
            </w:pPr>
            <w:r w:rsidRPr="00BB3164">
              <w:rPr>
                <w:rFonts w:ascii="Times New Roman" w:hAnsi="Times New Roman" w:cs="Times New Roman"/>
                <w:lang w:val="en-US"/>
              </w:rPr>
              <w:t>-0.862*</w:t>
            </w:r>
          </w:p>
        </w:tc>
        <w:tc>
          <w:tcPr>
            <w:tcW w:w="1899" w:type="dxa"/>
          </w:tcPr>
          <w:p w14:paraId="0D047562" w14:textId="77777777" w:rsidR="006E6342" w:rsidRPr="00BB3164" w:rsidRDefault="006E6342" w:rsidP="00485E9C">
            <w:pPr>
              <w:spacing w:line="480" w:lineRule="auto"/>
              <w:jc w:val="center"/>
              <w:rPr>
                <w:rFonts w:ascii="Times New Roman" w:hAnsi="Times New Roman" w:cs="Times New Roman"/>
                <w:lang w:val="en-US"/>
              </w:rPr>
            </w:pPr>
            <w:r w:rsidRPr="00BB3164">
              <w:rPr>
                <w:rFonts w:ascii="Times New Roman" w:hAnsi="Times New Roman" w:cs="Times New Roman"/>
                <w:lang w:val="en-US"/>
              </w:rPr>
              <w:t>[-1.</w:t>
            </w:r>
            <w:r w:rsidR="003D32DB" w:rsidRPr="00BB3164">
              <w:rPr>
                <w:rFonts w:ascii="Times New Roman" w:hAnsi="Times New Roman" w:cs="Times New Roman"/>
                <w:lang w:val="en-US"/>
              </w:rPr>
              <w:t>450</w:t>
            </w:r>
            <w:r w:rsidRPr="00BB3164">
              <w:rPr>
                <w:rFonts w:ascii="Times New Roman" w:hAnsi="Times New Roman" w:cs="Times New Roman"/>
                <w:lang w:val="en-US"/>
              </w:rPr>
              <w:t>; -0.</w:t>
            </w:r>
            <w:r w:rsidR="003D32DB" w:rsidRPr="00BB3164">
              <w:rPr>
                <w:rFonts w:ascii="Times New Roman" w:hAnsi="Times New Roman" w:cs="Times New Roman"/>
                <w:lang w:val="en-US"/>
              </w:rPr>
              <w:t>274</w:t>
            </w:r>
            <w:r w:rsidRPr="00BB3164">
              <w:rPr>
                <w:rFonts w:ascii="Times New Roman" w:hAnsi="Times New Roman" w:cs="Times New Roman"/>
                <w:lang w:val="en-US"/>
              </w:rPr>
              <w:t>]</w:t>
            </w:r>
          </w:p>
        </w:tc>
        <w:tc>
          <w:tcPr>
            <w:tcW w:w="1536" w:type="dxa"/>
          </w:tcPr>
          <w:p w14:paraId="7F17F30F" w14:textId="77777777" w:rsidR="006E6342" w:rsidRPr="00BB3164" w:rsidRDefault="003D32DB" w:rsidP="00485E9C">
            <w:pPr>
              <w:spacing w:line="480" w:lineRule="auto"/>
              <w:jc w:val="center"/>
              <w:rPr>
                <w:rFonts w:ascii="Times New Roman" w:hAnsi="Times New Roman" w:cs="Times New Roman"/>
                <w:lang w:val="en-US"/>
              </w:rPr>
            </w:pPr>
            <w:r w:rsidRPr="00BB3164">
              <w:rPr>
                <w:rFonts w:ascii="Times New Roman" w:hAnsi="Times New Roman" w:cs="Times New Roman"/>
                <w:lang w:val="en-US"/>
              </w:rPr>
              <w:t>90.946</w:t>
            </w:r>
          </w:p>
        </w:tc>
      </w:tr>
      <w:tr w:rsidR="00917FE5" w:rsidRPr="00BB3164" w14:paraId="390785DC" w14:textId="77777777" w:rsidTr="008B5360">
        <w:tc>
          <w:tcPr>
            <w:tcW w:w="1484" w:type="dxa"/>
          </w:tcPr>
          <w:p w14:paraId="78E81EDB" w14:textId="77777777" w:rsidR="00C23DD8" w:rsidRPr="00BB3164" w:rsidRDefault="00C23DD8" w:rsidP="00B12FC5">
            <w:pPr>
              <w:spacing w:line="480" w:lineRule="auto"/>
              <w:rPr>
                <w:rFonts w:ascii="Times New Roman" w:hAnsi="Times New Roman" w:cs="Times New Roman"/>
                <w:lang w:val="en-US"/>
              </w:rPr>
            </w:pPr>
          </w:p>
        </w:tc>
        <w:tc>
          <w:tcPr>
            <w:tcW w:w="2060" w:type="dxa"/>
            <w:tcBorders>
              <w:right w:val="single" w:sz="4" w:space="0" w:color="auto"/>
            </w:tcBorders>
          </w:tcPr>
          <w:p w14:paraId="7BF4B848" w14:textId="77777777" w:rsidR="00C23DD8" w:rsidRPr="00BB3164" w:rsidRDefault="00C23DD8" w:rsidP="00B12FC5">
            <w:pPr>
              <w:spacing w:line="480" w:lineRule="auto"/>
              <w:rPr>
                <w:rFonts w:ascii="Times New Roman" w:hAnsi="Times New Roman" w:cs="Times New Roman"/>
                <w:lang w:val="en-US"/>
              </w:rPr>
            </w:pPr>
            <w:r w:rsidRPr="00BB3164">
              <w:rPr>
                <w:rFonts w:ascii="Times New Roman" w:hAnsi="Times New Roman" w:cs="Times New Roman"/>
                <w:lang w:val="en-US"/>
              </w:rPr>
              <w:t>Baseline SCR</w:t>
            </w:r>
          </w:p>
        </w:tc>
        <w:tc>
          <w:tcPr>
            <w:tcW w:w="974" w:type="dxa"/>
            <w:tcBorders>
              <w:left w:val="single" w:sz="4" w:space="0" w:color="auto"/>
            </w:tcBorders>
          </w:tcPr>
          <w:p w14:paraId="764EA4C1" w14:textId="77777777" w:rsidR="00C23DD8" w:rsidRPr="00BB3164" w:rsidRDefault="00C23DD8" w:rsidP="00111AEB">
            <w:pPr>
              <w:spacing w:line="480" w:lineRule="auto"/>
              <w:jc w:val="center"/>
              <w:rPr>
                <w:rFonts w:ascii="Times New Roman" w:hAnsi="Times New Roman" w:cs="Times New Roman"/>
                <w:lang w:val="en-US"/>
              </w:rPr>
            </w:pPr>
            <w:r w:rsidRPr="00BB3164">
              <w:rPr>
                <w:rFonts w:ascii="Times New Roman" w:hAnsi="Times New Roman" w:cs="Times New Roman"/>
                <w:lang w:val="en-US"/>
              </w:rPr>
              <w:t>2</w:t>
            </w:r>
          </w:p>
        </w:tc>
        <w:tc>
          <w:tcPr>
            <w:tcW w:w="1503" w:type="dxa"/>
          </w:tcPr>
          <w:p w14:paraId="42137108" w14:textId="77777777" w:rsidR="00C23DD8" w:rsidRPr="00BB3164" w:rsidRDefault="00C23DD8" w:rsidP="00C23DD8">
            <w:pPr>
              <w:spacing w:line="480" w:lineRule="auto"/>
              <w:jc w:val="center"/>
              <w:rPr>
                <w:rFonts w:ascii="Times New Roman" w:hAnsi="Times New Roman" w:cs="Times New Roman"/>
                <w:lang w:val="en-US"/>
              </w:rPr>
            </w:pPr>
            <w:r w:rsidRPr="00BB3164">
              <w:rPr>
                <w:rFonts w:ascii="Times New Roman" w:hAnsi="Times New Roman" w:cs="Times New Roman"/>
                <w:lang w:val="en-US"/>
              </w:rPr>
              <w:t>-0.478</w:t>
            </w:r>
          </w:p>
        </w:tc>
        <w:tc>
          <w:tcPr>
            <w:tcW w:w="1899" w:type="dxa"/>
          </w:tcPr>
          <w:p w14:paraId="7EE40F8D" w14:textId="77777777" w:rsidR="00C23DD8" w:rsidRPr="00BB3164" w:rsidRDefault="00C23DD8" w:rsidP="00111AEB">
            <w:pPr>
              <w:spacing w:line="480" w:lineRule="auto"/>
              <w:jc w:val="center"/>
              <w:rPr>
                <w:rFonts w:ascii="Times New Roman" w:hAnsi="Times New Roman" w:cs="Times New Roman"/>
                <w:lang w:val="en-US"/>
              </w:rPr>
            </w:pPr>
            <w:r w:rsidRPr="00BB3164">
              <w:rPr>
                <w:rFonts w:ascii="Times New Roman" w:hAnsi="Times New Roman" w:cs="Times New Roman"/>
                <w:lang w:val="en-US"/>
              </w:rPr>
              <w:t>[-1.397;0.441]</w:t>
            </w:r>
          </w:p>
        </w:tc>
        <w:tc>
          <w:tcPr>
            <w:tcW w:w="1536" w:type="dxa"/>
          </w:tcPr>
          <w:p w14:paraId="0E3597A6" w14:textId="77777777" w:rsidR="00C23DD8" w:rsidRPr="00BB3164" w:rsidRDefault="003D32DB" w:rsidP="00111AEB">
            <w:pPr>
              <w:spacing w:line="480" w:lineRule="auto"/>
              <w:jc w:val="center"/>
              <w:rPr>
                <w:rFonts w:ascii="Times New Roman" w:hAnsi="Times New Roman" w:cs="Times New Roman"/>
                <w:lang w:val="en-US"/>
              </w:rPr>
            </w:pPr>
            <w:r w:rsidRPr="00BB3164">
              <w:rPr>
                <w:rFonts w:ascii="Times New Roman" w:hAnsi="Times New Roman" w:cs="Times New Roman"/>
                <w:lang w:val="en-US"/>
              </w:rPr>
              <w:t>76.690</w:t>
            </w:r>
          </w:p>
        </w:tc>
      </w:tr>
      <w:tr w:rsidR="00917FE5" w:rsidRPr="00BB3164" w14:paraId="1438DF80" w14:textId="77777777" w:rsidTr="008B5360">
        <w:tc>
          <w:tcPr>
            <w:tcW w:w="1484" w:type="dxa"/>
          </w:tcPr>
          <w:p w14:paraId="70A7187E" w14:textId="77777777" w:rsidR="00C23DD8" w:rsidRPr="00BB3164" w:rsidRDefault="00C23DD8" w:rsidP="00B12FC5">
            <w:pPr>
              <w:spacing w:line="480" w:lineRule="auto"/>
              <w:rPr>
                <w:rFonts w:ascii="Times New Roman" w:hAnsi="Times New Roman" w:cs="Times New Roman"/>
                <w:lang w:val="en-US"/>
              </w:rPr>
            </w:pPr>
          </w:p>
        </w:tc>
        <w:tc>
          <w:tcPr>
            <w:tcW w:w="2060" w:type="dxa"/>
            <w:tcBorders>
              <w:right w:val="single" w:sz="4" w:space="0" w:color="auto"/>
            </w:tcBorders>
          </w:tcPr>
          <w:p w14:paraId="5563963A" w14:textId="77777777" w:rsidR="00C23DD8" w:rsidRPr="00BB3164" w:rsidRDefault="00C23DD8" w:rsidP="00B12FC5">
            <w:pPr>
              <w:spacing w:line="480" w:lineRule="auto"/>
              <w:rPr>
                <w:rFonts w:ascii="Times New Roman" w:hAnsi="Times New Roman" w:cs="Times New Roman"/>
                <w:lang w:val="en-US"/>
              </w:rPr>
            </w:pPr>
            <w:r w:rsidRPr="00BB3164">
              <w:rPr>
                <w:rFonts w:ascii="Times New Roman" w:hAnsi="Times New Roman" w:cs="Times New Roman"/>
                <w:lang w:val="en-US"/>
              </w:rPr>
              <w:t>Task-related SCR</w:t>
            </w:r>
          </w:p>
        </w:tc>
        <w:tc>
          <w:tcPr>
            <w:tcW w:w="974" w:type="dxa"/>
            <w:tcBorders>
              <w:left w:val="single" w:sz="4" w:space="0" w:color="auto"/>
            </w:tcBorders>
          </w:tcPr>
          <w:p w14:paraId="68872408" w14:textId="77777777" w:rsidR="00C23DD8" w:rsidRPr="00BB3164" w:rsidRDefault="00C23DD8" w:rsidP="00111AEB">
            <w:pPr>
              <w:spacing w:line="480" w:lineRule="auto"/>
              <w:jc w:val="center"/>
              <w:rPr>
                <w:rFonts w:ascii="Times New Roman" w:hAnsi="Times New Roman" w:cs="Times New Roman"/>
                <w:lang w:val="en-US"/>
              </w:rPr>
            </w:pPr>
            <w:r w:rsidRPr="00BB3164">
              <w:rPr>
                <w:rFonts w:ascii="Times New Roman" w:hAnsi="Times New Roman" w:cs="Times New Roman"/>
                <w:lang w:val="en-US"/>
              </w:rPr>
              <w:t>9</w:t>
            </w:r>
          </w:p>
        </w:tc>
        <w:tc>
          <w:tcPr>
            <w:tcW w:w="1503" w:type="dxa"/>
          </w:tcPr>
          <w:p w14:paraId="237E3581" w14:textId="77777777" w:rsidR="00C23DD8" w:rsidRPr="00BB3164" w:rsidRDefault="00C23DD8" w:rsidP="00C23DD8">
            <w:pPr>
              <w:spacing w:line="480" w:lineRule="auto"/>
              <w:jc w:val="center"/>
              <w:rPr>
                <w:rFonts w:ascii="Times New Roman" w:hAnsi="Times New Roman" w:cs="Times New Roman"/>
                <w:lang w:val="en-US"/>
              </w:rPr>
            </w:pPr>
            <w:r w:rsidRPr="00BB3164">
              <w:rPr>
                <w:rFonts w:ascii="Times New Roman" w:hAnsi="Times New Roman" w:cs="Times New Roman"/>
                <w:lang w:val="en-US"/>
              </w:rPr>
              <w:t>-0.364</w:t>
            </w:r>
            <w:r w:rsidR="006E6342" w:rsidRPr="00BB3164">
              <w:rPr>
                <w:rFonts w:ascii="Times New Roman" w:hAnsi="Times New Roman" w:cs="Times New Roman"/>
                <w:lang w:val="en-US"/>
              </w:rPr>
              <w:t>*</w:t>
            </w:r>
          </w:p>
        </w:tc>
        <w:tc>
          <w:tcPr>
            <w:tcW w:w="1899" w:type="dxa"/>
          </w:tcPr>
          <w:p w14:paraId="3BD74D3C" w14:textId="77777777" w:rsidR="00C23DD8" w:rsidRPr="00BB3164" w:rsidRDefault="00C23DD8" w:rsidP="00111AEB">
            <w:pPr>
              <w:spacing w:line="480" w:lineRule="auto"/>
              <w:jc w:val="center"/>
              <w:rPr>
                <w:rFonts w:ascii="Times New Roman" w:hAnsi="Times New Roman" w:cs="Times New Roman"/>
                <w:lang w:val="en-US"/>
              </w:rPr>
            </w:pPr>
            <w:r w:rsidRPr="00BB3164">
              <w:rPr>
                <w:rFonts w:ascii="Times New Roman" w:hAnsi="Times New Roman" w:cs="Times New Roman"/>
                <w:lang w:val="en-US"/>
              </w:rPr>
              <w:t>[-0.501; -0.227]</w:t>
            </w:r>
          </w:p>
        </w:tc>
        <w:tc>
          <w:tcPr>
            <w:tcW w:w="1536" w:type="dxa"/>
          </w:tcPr>
          <w:p w14:paraId="4DBAD98D" w14:textId="77777777" w:rsidR="00C23DD8" w:rsidRPr="00BB3164" w:rsidRDefault="00C23DD8" w:rsidP="00111AEB">
            <w:pPr>
              <w:spacing w:line="480" w:lineRule="auto"/>
              <w:jc w:val="center"/>
              <w:rPr>
                <w:rFonts w:ascii="Times New Roman" w:hAnsi="Times New Roman" w:cs="Times New Roman"/>
                <w:lang w:val="en-US"/>
              </w:rPr>
            </w:pPr>
            <w:r w:rsidRPr="00BB3164">
              <w:rPr>
                <w:rFonts w:ascii="Times New Roman" w:hAnsi="Times New Roman" w:cs="Times New Roman"/>
                <w:lang w:val="en-US"/>
              </w:rPr>
              <w:t>0.000</w:t>
            </w:r>
          </w:p>
        </w:tc>
      </w:tr>
      <w:tr w:rsidR="00917FE5" w:rsidRPr="00BB3164" w14:paraId="13766D95" w14:textId="77777777" w:rsidTr="008B5360">
        <w:tc>
          <w:tcPr>
            <w:tcW w:w="1484" w:type="dxa"/>
          </w:tcPr>
          <w:p w14:paraId="64E2ECD7" w14:textId="77777777" w:rsidR="00C23DD8" w:rsidRPr="00BB3164" w:rsidRDefault="00C23DD8" w:rsidP="00111AEB">
            <w:pPr>
              <w:spacing w:line="480" w:lineRule="auto"/>
              <w:rPr>
                <w:rFonts w:ascii="Times New Roman" w:hAnsi="Times New Roman" w:cs="Times New Roman"/>
                <w:lang w:val="en-US"/>
              </w:rPr>
            </w:pPr>
            <w:r w:rsidRPr="00BB3164">
              <w:rPr>
                <w:rFonts w:ascii="Times New Roman" w:hAnsi="Times New Roman" w:cs="Times New Roman"/>
                <w:lang w:val="en-US"/>
              </w:rPr>
              <w:t>Correlational</w:t>
            </w:r>
          </w:p>
        </w:tc>
        <w:tc>
          <w:tcPr>
            <w:tcW w:w="2060" w:type="dxa"/>
            <w:tcBorders>
              <w:right w:val="single" w:sz="4" w:space="0" w:color="auto"/>
            </w:tcBorders>
          </w:tcPr>
          <w:p w14:paraId="70A4EEE9" w14:textId="77777777" w:rsidR="00C23DD8" w:rsidRPr="00BB3164" w:rsidRDefault="00C23DD8" w:rsidP="00111AEB">
            <w:pPr>
              <w:spacing w:line="480" w:lineRule="auto"/>
              <w:rPr>
                <w:rFonts w:ascii="Times New Roman" w:hAnsi="Times New Roman" w:cs="Times New Roman"/>
                <w:lang w:val="en-US"/>
              </w:rPr>
            </w:pPr>
            <w:r w:rsidRPr="00BB3164">
              <w:rPr>
                <w:rFonts w:ascii="Times New Roman" w:hAnsi="Times New Roman" w:cs="Times New Roman"/>
                <w:lang w:val="en-US"/>
              </w:rPr>
              <w:t>Baseline HR</w:t>
            </w:r>
          </w:p>
        </w:tc>
        <w:tc>
          <w:tcPr>
            <w:tcW w:w="974" w:type="dxa"/>
            <w:tcBorders>
              <w:left w:val="single" w:sz="4" w:space="0" w:color="auto"/>
            </w:tcBorders>
          </w:tcPr>
          <w:p w14:paraId="026E55B0" w14:textId="77777777" w:rsidR="00C23DD8" w:rsidRPr="00BB3164" w:rsidRDefault="00C23DD8" w:rsidP="00111AEB">
            <w:pPr>
              <w:spacing w:line="480" w:lineRule="auto"/>
              <w:jc w:val="center"/>
              <w:rPr>
                <w:rFonts w:ascii="Times New Roman" w:hAnsi="Times New Roman" w:cs="Times New Roman"/>
                <w:lang w:val="en-US"/>
              </w:rPr>
            </w:pPr>
            <w:r w:rsidRPr="00BB3164">
              <w:rPr>
                <w:rFonts w:ascii="Times New Roman" w:hAnsi="Times New Roman" w:cs="Times New Roman"/>
                <w:lang w:val="en-US"/>
              </w:rPr>
              <w:t>8</w:t>
            </w:r>
          </w:p>
        </w:tc>
        <w:tc>
          <w:tcPr>
            <w:tcW w:w="1503" w:type="dxa"/>
          </w:tcPr>
          <w:p w14:paraId="5DD9E9EC" w14:textId="77777777" w:rsidR="00C23DD8" w:rsidRPr="00BB3164" w:rsidRDefault="00C23DD8" w:rsidP="00C23DD8">
            <w:pPr>
              <w:spacing w:line="480" w:lineRule="auto"/>
              <w:jc w:val="center"/>
              <w:rPr>
                <w:rFonts w:ascii="Times New Roman" w:hAnsi="Times New Roman" w:cs="Times New Roman"/>
                <w:lang w:val="en-US"/>
              </w:rPr>
            </w:pPr>
            <w:r w:rsidRPr="00BB3164">
              <w:rPr>
                <w:rFonts w:ascii="Times New Roman" w:hAnsi="Times New Roman" w:cs="Times New Roman"/>
                <w:lang w:val="en-US"/>
              </w:rPr>
              <w:t>-0.139</w:t>
            </w:r>
            <w:r w:rsidR="006E6342" w:rsidRPr="00BB3164">
              <w:rPr>
                <w:rFonts w:ascii="Times New Roman" w:hAnsi="Times New Roman" w:cs="Times New Roman"/>
                <w:lang w:val="en-US"/>
              </w:rPr>
              <w:t>*</w:t>
            </w:r>
          </w:p>
        </w:tc>
        <w:tc>
          <w:tcPr>
            <w:tcW w:w="1899" w:type="dxa"/>
          </w:tcPr>
          <w:p w14:paraId="0BEFEA4B" w14:textId="77777777" w:rsidR="00C23DD8" w:rsidRPr="00BB3164" w:rsidRDefault="00C23DD8" w:rsidP="00111AEB">
            <w:pPr>
              <w:spacing w:line="480" w:lineRule="auto"/>
              <w:jc w:val="center"/>
              <w:rPr>
                <w:rFonts w:ascii="Times New Roman" w:hAnsi="Times New Roman" w:cs="Times New Roman"/>
                <w:lang w:val="en-US"/>
              </w:rPr>
            </w:pPr>
            <w:r w:rsidRPr="00BB3164">
              <w:rPr>
                <w:rFonts w:ascii="Times New Roman" w:hAnsi="Times New Roman" w:cs="Times New Roman"/>
                <w:lang w:val="en-US"/>
              </w:rPr>
              <w:t>[-0.227; -0.048]</w:t>
            </w:r>
          </w:p>
        </w:tc>
        <w:tc>
          <w:tcPr>
            <w:tcW w:w="1536" w:type="dxa"/>
          </w:tcPr>
          <w:p w14:paraId="0DFBE46A" w14:textId="77777777" w:rsidR="00C23DD8" w:rsidRPr="00BB3164" w:rsidRDefault="004D0A6B" w:rsidP="00111AEB">
            <w:pPr>
              <w:spacing w:line="480" w:lineRule="auto"/>
              <w:jc w:val="center"/>
              <w:rPr>
                <w:rFonts w:ascii="Times New Roman" w:hAnsi="Times New Roman" w:cs="Times New Roman"/>
                <w:lang w:val="en-US"/>
              </w:rPr>
            </w:pPr>
            <w:r w:rsidRPr="00BB3164">
              <w:rPr>
                <w:rFonts w:ascii="Times New Roman" w:hAnsi="Times New Roman" w:cs="Times New Roman"/>
                <w:lang w:val="en-US"/>
              </w:rPr>
              <w:t>79.714</w:t>
            </w:r>
          </w:p>
        </w:tc>
      </w:tr>
      <w:tr w:rsidR="00917FE5" w:rsidRPr="00BB3164" w14:paraId="6DBE87AE" w14:textId="77777777" w:rsidTr="008B5360">
        <w:tc>
          <w:tcPr>
            <w:tcW w:w="1484" w:type="dxa"/>
          </w:tcPr>
          <w:p w14:paraId="4156B403" w14:textId="77777777" w:rsidR="00C23DD8" w:rsidRPr="00BB3164" w:rsidRDefault="00C23DD8" w:rsidP="00111AEB">
            <w:pPr>
              <w:spacing w:line="480" w:lineRule="auto"/>
              <w:rPr>
                <w:rFonts w:ascii="Times New Roman" w:hAnsi="Times New Roman" w:cs="Times New Roman"/>
                <w:lang w:val="en-US"/>
              </w:rPr>
            </w:pPr>
          </w:p>
        </w:tc>
        <w:tc>
          <w:tcPr>
            <w:tcW w:w="2060" w:type="dxa"/>
            <w:tcBorders>
              <w:right w:val="single" w:sz="4" w:space="0" w:color="auto"/>
            </w:tcBorders>
          </w:tcPr>
          <w:p w14:paraId="3644AA7C" w14:textId="77777777" w:rsidR="00C23DD8" w:rsidRPr="00BB3164" w:rsidRDefault="00C23DD8" w:rsidP="00111AEB">
            <w:pPr>
              <w:spacing w:line="480" w:lineRule="auto"/>
              <w:rPr>
                <w:rFonts w:ascii="Times New Roman" w:hAnsi="Times New Roman" w:cs="Times New Roman"/>
                <w:lang w:val="en-US"/>
              </w:rPr>
            </w:pPr>
            <w:r w:rsidRPr="00BB3164">
              <w:rPr>
                <w:rFonts w:ascii="Times New Roman" w:hAnsi="Times New Roman" w:cs="Times New Roman"/>
                <w:lang w:val="en-US"/>
              </w:rPr>
              <w:t>Task-related HR</w:t>
            </w:r>
          </w:p>
        </w:tc>
        <w:tc>
          <w:tcPr>
            <w:tcW w:w="974" w:type="dxa"/>
            <w:tcBorders>
              <w:left w:val="single" w:sz="4" w:space="0" w:color="auto"/>
            </w:tcBorders>
          </w:tcPr>
          <w:p w14:paraId="034D3742" w14:textId="0865D79F" w:rsidR="00C23DD8" w:rsidRPr="00BB3164" w:rsidRDefault="002C331B" w:rsidP="00111AEB">
            <w:pPr>
              <w:spacing w:line="480" w:lineRule="auto"/>
              <w:jc w:val="center"/>
              <w:rPr>
                <w:rFonts w:ascii="Times New Roman" w:hAnsi="Times New Roman" w:cs="Times New Roman"/>
                <w:lang w:val="en-US"/>
              </w:rPr>
            </w:pPr>
            <w:r>
              <w:rPr>
                <w:rFonts w:ascii="Times New Roman" w:hAnsi="Times New Roman" w:cs="Times New Roman"/>
                <w:lang w:val="en-US"/>
              </w:rPr>
              <w:t>7</w:t>
            </w:r>
          </w:p>
        </w:tc>
        <w:tc>
          <w:tcPr>
            <w:tcW w:w="1503" w:type="dxa"/>
          </w:tcPr>
          <w:p w14:paraId="444D9B25" w14:textId="4B90608B" w:rsidR="00C23DD8" w:rsidRPr="00BB3164" w:rsidRDefault="002C331B" w:rsidP="00C23DD8">
            <w:pPr>
              <w:spacing w:line="480" w:lineRule="auto"/>
              <w:jc w:val="center"/>
              <w:rPr>
                <w:rFonts w:ascii="Times New Roman" w:hAnsi="Times New Roman" w:cs="Times New Roman"/>
                <w:lang w:val="en-US"/>
              </w:rPr>
            </w:pPr>
            <w:r w:rsidRPr="002C331B">
              <w:rPr>
                <w:rFonts w:ascii="Times New Roman" w:hAnsi="Times New Roman" w:cs="Times New Roman" w:hint="eastAsia"/>
              </w:rPr>
              <w:t>-</w:t>
            </w:r>
            <w:r w:rsidRPr="002C331B">
              <w:rPr>
                <w:rFonts w:ascii="Times New Roman" w:hAnsi="Times New Roman" w:cs="Times New Roman"/>
              </w:rPr>
              <w:t>0.</w:t>
            </w:r>
            <w:r w:rsidRPr="002C331B">
              <w:rPr>
                <w:rFonts w:ascii="Times New Roman" w:hAnsi="Times New Roman" w:cs="Times New Roman" w:hint="eastAsia"/>
              </w:rPr>
              <w:t>165</w:t>
            </w:r>
            <w:r w:rsidR="00F307FE">
              <w:rPr>
                <w:rFonts w:ascii="Times New Roman" w:hAnsi="Times New Roman" w:cs="Times New Roman"/>
              </w:rPr>
              <w:t>*</w:t>
            </w:r>
          </w:p>
        </w:tc>
        <w:tc>
          <w:tcPr>
            <w:tcW w:w="1899" w:type="dxa"/>
          </w:tcPr>
          <w:p w14:paraId="7045AECF" w14:textId="460D9400" w:rsidR="00C23DD8" w:rsidRPr="00BB3164" w:rsidRDefault="002C331B" w:rsidP="00111AEB">
            <w:pPr>
              <w:spacing w:line="480" w:lineRule="auto"/>
              <w:jc w:val="center"/>
              <w:rPr>
                <w:rFonts w:ascii="Times New Roman" w:hAnsi="Times New Roman" w:cs="Times New Roman"/>
                <w:lang w:val="en-US"/>
              </w:rPr>
            </w:pPr>
            <w:r w:rsidRPr="002C331B">
              <w:rPr>
                <w:rFonts w:ascii="Times New Roman" w:hAnsi="Times New Roman" w:cs="Times New Roman"/>
              </w:rPr>
              <w:t>[-0.</w:t>
            </w:r>
            <w:r w:rsidRPr="002C331B">
              <w:rPr>
                <w:rFonts w:ascii="Times New Roman" w:hAnsi="Times New Roman" w:cs="Times New Roman" w:hint="eastAsia"/>
              </w:rPr>
              <w:t>265</w:t>
            </w:r>
            <w:r w:rsidRPr="002C331B">
              <w:rPr>
                <w:rFonts w:ascii="Times New Roman" w:hAnsi="Times New Roman" w:cs="Times New Roman"/>
              </w:rPr>
              <w:t xml:space="preserve">; </w:t>
            </w:r>
            <w:r w:rsidRPr="002C331B">
              <w:rPr>
                <w:rFonts w:ascii="Times New Roman" w:hAnsi="Times New Roman" w:cs="Times New Roman" w:hint="eastAsia"/>
              </w:rPr>
              <w:t>-</w:t>
            </w:r>
            <w:r w:rsidRPr="002C331B">
              <w:rPr>
                <w:rFonts w:ascii="Times New Roman" w:hAnsi="Times New Roman" w:cs="Times New Roman"/>
              </w:rPr>
              <w:t>0.</w:t>
            </w:r>
            <w:r w:rsidRPr="002C331B">
              <w:rPr>
                <w:rFonts w:ascii="Times New Roman" w:hAnsi="Times New Roman" w:cs="Times New Roman" w:hint="eastAsia"/>
              </w:rPr>
              <w:t>061</w:t>
            </w:r>
            <w:r w:rsidRPr="002C331B">
              <w:rPr>
                <w:rFonts w:ascii="Times New Roman" w:hAnsi="Times New Roman" w:cs="Times New Roman"/>
              </w:rPr>
              <w:t>]</w:t>
            </w:r>
          </w:p>
        </w:tc>
        <w:tc>
          <w:tcPr>
            <w:tcW w:w="1536" w:type="dxa"/>
          </w:tcPr>
          <w:p w14:paraId="3C504046" w14:textId="11F3A868" w:rsidR="00C23DD8" w:rsidRPr="00BB3164" w:rsidRDefault="002C331B" w:rsidP="00111AEB">
            <w:pPr>
              <w:spacing w:line="480" w:lineRule="auto"/>
              <w:jc w:val="center"/>
              <w:rPr>
                <w:rFonts w:ascii="Times New Roman" w:hAnsi="Times New Roman" w:cs="Times New Roman"/>
                <w:lang w:val="en-US"/>
              </w:rPr>
            </w:pPr>
            <w:r w:rsidRPr="002C331B">
              <w:rPr>
                <w:rFonts w:ascii="Times New Roman" w:hAnsi="Times New Roman" w:cs="Times New Roman" w:hint="eastAsia"/>
              </w:rPr>
              <w:t>64.805</w:t>
            </w:r>
          </w:p>
        </w:tc>
      </w:tr>
      <w:tr w:rsidR="00917FE5" w:rsidRPr="00BB3164" w14:paraId="6ED0E6F2" w14:textId="77777777" w:rsidTr="008B5360">
        <w:tc>
          <w:tcPr>
            <w:tcW w:w="1484" w:type="dxa"/>
          </w:tcPr>
          <w:p w14:paraId="41681EA3" w14:textId="77777777" w:rsidR="00C23DD8" w:rsidRPr="00BB3164" w:rsidRDefault="00C23DD8" w:rsidP="00111AEB">
            <w:pPr>
              <w:spacing w:line="480" w:lineRule="auto"/>
              <w:rPr>
                <w:rFonts w:ascii="Times New Roman" w:hAnsi="Times New Roman" w:cs="Times New Roman"/>
                <w:lang w:val="en-US"/>
              </w:rPr>
            </w:pPr>
          </w:p>
        </w:tc>
        <w:tc>
          <w:tcPr>
            <w:tcW w:w="2060" w:type="dxa"/>
            <w:tcBorders>
              <w:right w:val="single" w:sz="4" w:space="0" w:color="auto"/>
            </w:tcBorders>
          </w:tcPr>
          <w:p w14:paraId="526C39F1" w14:textId="77777777" w:rsidR="00C23DD8" w:rsidRPr="00BB3164" w:rsidRDefault="00C23DD8" w:rsidP="00111AEB">
            <w:pPr>
              <w:spacing w:line="480" w:lineRule="auto"/>
              <w:rPr>
                <w:rFonts w:ascii="Times New Roman" w:hAnsi="Times New Roman" w:cs="Times New Roman"/>
                <w:lang w:val="en-US"/>
              </w:rPr>
            </w:pPr>
            <w:r w:rsidRPr="00BB3164">
              <w:rPr>
                <w:rFonts w:ascii="Times New Roman" w:hAnsi="Times New Roman" w:cs="Times New Roman"/>
                <w:lang w:val="en-US"/>
              </w:rPr>
              <w:t>Baseline RSA</w:t>
            </w:r>
          </w:p>
        </w:tc>
        <w:tc>
          <w:tcPr>
            <w:tcW w:w="974" w:type="dxa"/>
            <w:tcBorders>
              <w:left w:val="single" w:sz="4" w:space="0" w:color="auto"/>
            </w:tcBorders>
          </w:tcPr>
          <w:p w14:paraId="1CF7AD84" w14:textId="77777777" w:rsidR="00C23DD8" w:rsidRPr="00BB3164" w:rsidRDefault="00C23DD8" w:rsidP="00111AEB">
            <w:pPr>
              <w:spacing w:line="480" w:lineRule="auto"/>
              <w:jc w:val="center"/>
              <w:rPr>
                <w:rFonts w:ascii="Times New Roman" w:hAnsi="Times New Roman" w:cs="Times New Roman"/>
                <w:lang w:val="en-US"/>
              </w:rPr>
            </w:pPr>
            <w:r w:rsidRPr="00BB3164">
              <w:rPr>
                <w:rFonts w:ascii="Times New Roman" w:hAnsi="Times New Roman" w:cs="Times New Roman"/>
                <w:lang w:val="en-US"/>
              </w:rPr>
              <w:t>4</w:t>
            </w:r>
          </w:p>
        </w:tc>
        <w:tc>
          <w:tcPr>
            <w:tcW w:w="1503" w:type="dxa"/>
          </w:tcPr>
          <w:p w14:paraId="64C8680F" w14:textId="77777777" w:rsidR="00C23DD8" w:rsidRPr="00BB3164" w:rsidRDefault="00C23DD8" w:rsidP="00C23DD8">
            <w:pPr>
              <w:spacing w:line="480" w:lineRule="auto"/>
              <w:jc w:val="center"/>
              <w:rPr>
                <w:rFonts w:ascii="Times New Roman" w:hAnsi="Times New Roman" w:cs="Times New Roman"/>
                <w:lang w:val="en-US"/>
              </w:rPr>
            </w:pPr>
            <w:r w:rsidRPr="00BB3164">
              <w:rPr>
                <w:rFonts w:ascii="Times New Roman" w:hAnsi="Times New Roman" w:cs="Times New Roman"/>
                <w:lang w:val="en-US"/>
              </w:rPr>
              <w:t>-0.060</w:t>
            </w:r>
          </w:p>
        </w:tc>
        <w:tc>
          <w:tcPr>
            <w:tcW w:w="1899" w:type="dxa"/>
          </w:tcPr>
          <w:p w14:paraId="774CEFBF" w14:textId="77777777" w:rsidR="00C23DD8" w:rsidRPr="00BB3164" w:rsidRDefault="00C23DD8" w:rsidP="00111AEB">
            <w:pPr>
              <w:spacing w:line="480" w:lineRule="auto"/>
              <w:jc w:val="center"/>
              <w:rPr>
                <w:rFonts w:ascii="Times New Roman" w:hAnsi="Times New Roman" w:cs="Times New Roman"/>
                <w:lang w:val="en-US"/>
              </w:rPr>
            </w:pPr>
            <w:r w:rsidRPr="00BB3164">
              <w:rPr>
                <w:rFonts w:ascii="Times New Roman" w:hAnsi="Times New Roman" w:cs="Times New Roman"/>
                <w:lang w:val="en-US"/>
              </w:rPr>
              <w:t>[-0.132; 0.013]</w:t>
            </w:r>
          </w:p>
        </w:tc>
        <w:tc>
          <w:tcPr>
            <w:tcW w:w="1536" w:type="dxa"/>
          </w:tcPr>
          <w:p w14:paraId="5D966C98" w14:textId="77777777" w:rsidR="00C23DD8" w:rsidRPr="00BB3164" w:rsidRDefault="00C23DD8" w:rsidP="00111AEB">
            <w:pPr>
              <w:spacing w:line="480" w:lineRule="auto"/>
              <w:jc w:val="center"/>
              <w:rPr>
                <w:rFonts w:ascii="Times New Roman" w:hAnsi="Times New Roman" w:cs="Times New Roman"/>
                <w:lang w:val="en-US"/>
              </w:rPr>
            </w:pPr>
            <w:r w:rsidRPr="00BB3164">
              <w:rPr>
                <w:rFonts w:ascii="Times New Roman" w:hAnsi="Times New Roman" w:cs="Times New Roman"/>
                <w:lang w:val="en-US"/>
              </w:rPr>
              <w:t>0.000</w:t>
            </w:r>
          </w:p>
        </w:tc>
      </w:tr>
      <w:tr w:rsidR="00917FE5" w:rsidRPr="00BB3164" w14:paraId="18ABA04D" w14:textId="77777777" w:rsidTr="008B5360">
        <w:tc>
          <w:tcPr>
            <w:tcW w:w="1484" w:type="dxa"/>
          </w:tcPr>
          <w:p w14:paraId="5F38C90C" w14:textId="77777777" w:rsidR="00C23DD8" w:rsidRPr="00BB3164" w:rsidRDefault="00C23DD8" w:rsidP="00111AEB">
            <w:pPr>
              <w:spacing w:line="480" w:lineRule="auto"/>
              <w:rPr>
                <w:rFonts w:ascii="Times New Roman" w:hAnsi="Times New Roman" w:cs="Times New Roman"/>
                <w:lang w:val="en-US"/>
              </w:rPr>
            </w:pPr>
          </w:p>
        </w:tc>
        <w:tc>
          <w:tcPr>
            <w:tcW w:w="2060" w:type="dxa"/>
            <w:tcBorders>
              <w:right w:val="single" w:sz="4" w:space="0" w:color="auto"/>
            </w:tcBorders>
          </w:tcPr>
          <w:p w14:paraId="2085CA5F" w14:textId="77777777" w:rsidR="00C23DD8" w:rsidRPr="00BB3164" w:rsidRDefault="00C23DD8" w:rsidP="00111AEB">
            <w:pPr>
              <w:spacing w:line="480" w:lineRule="auto"/>
              <w:rPr>
                <w:rFonts w:ascii="Times New Roman" w:hAnsi="Times New Roman" w:cs="Times New Roman"/>
                <w:lang w:val="en-US"/>
              </w:rPr>
            </w:pPr>
            <w:r w:rsidRPr="00BB3164">
              <w:rPr>
                <w:rFonts w:ascii="Times New Roman" w:hAnsi="Times New Roman" w:cs="Times New Roman"/>
                <w:lang w:val="en-US"/>
              </w:rPr>
              <w:t>Task related RSA</w:t>
            </w:r>
          </w:p>
        </w:tc>
        <w:tc>
          <w:tcPr>
            <w:tcW w:w="974" w:type="dxa"/>
            <w:tcBorders>
              <w:left w:val="single" w:sz="4" w:space="0" w:color="auto"/>
            </w:tcBorders>
          </w:tcPr>
          <w:p w14:paraId="47B15F66" w14:textId="4B4324A3" w:rsidR="00C23DD8" w:rsidRPr="00BB3164" w:rsidRDefault="00C23DD8" w:rsidP="00111AEB">
            <w:pPr>
              <w:spacing w:line="480" w:lineRule="auto"/>
              <w:jc w:val="center"/>
              <w:rPr>
                <w:rFonts w:ascii="Times New Roman" w:hAnsi="Times New Roman" w:cs="Times New Roman"/>
                <w:lang w:val="en-US"/>
              </w:rPr>
            </w:pPr>
            <w:r w:rsidRPr="00BB3164">
              <w:rPr>
                <w:rFonts w:ascii="Times New Roman" w:hAnsi="Times New Roman" w:cs="Times New Roman"/>
                <w:lang w:val="en-US"/>
              </w:rPr>
              <w:t>1</w:t>
            </w:r>
            <w:r w:rsidR="0036717C">
              <w:rPr>
                <w:rFonts w:ascii="Times New Roman" w:hAnsi="Times New Roman" w:cs="Times New Roman"/>
                <w:lang w:val="en-US"/>
              </w:rPr>
              <w:t>1</w:t>
            </w:r>
          </w:p>
        </w:tc>
        <w:tc>
          <w:tcPr>
            <w:tcW w:w="1503" w:type="dxa"/>
          </w:tcPr>
          <w:p w14:paraId="7AA5B16E" w14:textId="69E16ED5" w:rsidR="00C23DD8" w:rsidRPr="00BB3164" w:rsidRDefault="0036717C" w:rsidP="00C23DD8">
            <w:pPr>
              <w:spacing w:line="480" w:lineRule="auto"/>
              <w:jc w:val="center"/>
              <w:rPr>
                <w:rFonts w:ascii="Times New Roman" w:hAnsi="Times New Roman" w:cs="Times New Roman"/>
                <w:lang w:val="en-US"/>
              </w:rPr>
            </w:pPr>
            <w:r w:rsidRPr="0036717C">
              <w:rPr>
                <w:rFonts w:ascii="Times New Roman" w:hAnsi="Times New Roman" w:cs="Times New Roman"/>
              </w:rPr>
              <w:t>0.</w:t>
            </w:r>
            <w:r w:rsidRPr="0036717C">
              <w:rPr>
                <w:rFonts w:ascii="Times New Roman" w:hAnsi="Times New Roman" w:cs="Times New Roman" w:hint="eastAsia"/>
              </w:rPr>
              <w:t>004</w:t>
            </w:r>
          </w:p>
        </w:tc>
        <w:tc>
          <w:tcPr>
            <w:tcW w:w="1899" w:type="dxa"/>
          </w:tcPr>
          <w:p w14:paraId="4194BFF3" w14:textId="7CD48843" w:rsidR="00C23DD8" w:rsidRPr="00BB3164" w:rsidRDefault="0036717C" w:rsidP="00111AEB">
            <w:pPr>
              <w:spacing w:line="480" w:lineRule="auto"/>
              <w:jc w:val="center"/>
              <w:rPr>
                <w:rFonts w:ascii="Times New Roman" w:hAnsi="Times New Roman" w:cs="Times New Roman"/>
                <w:lang w:val="en-US"/>
              </w:rPr>
            </w:pPr>
            <w:r w:rsidRPr="0036717C">
              <w:rPr>
                <w:rFonts w:ascii="Times New Roman" w:hAnsi="Times New Roman" w:cs="Times New Roman"/>
              </w:rPr>
              <w:t>[-0.</w:t>
            </w:r>
            <w:r w:rsidRPr="0036717C">
              <w:rPr>
                <w:rFonts w:ascii="Times New Roman" w:hAnsi="Times New Roman" w:cs="Times New Roman" w:hint="eastAsia"/>
              </w:rPr>
              <w:t>044</w:t>
            </w:r>
            <w:r w:rsidRPr="0036717C">
              <w:rPr>
                <w:rFonts w:ascii="Times New Roman" w:hAnsi="Times New Roman" w:cs="Times New Roman"/>
              </w:rPr>
              <w:t>; 0.</w:t>
            </w:r>
            <w:r w:rsidRPr="0036717C">
              <w:rPr>
                <w:rFonts w:ascii="Times New Roman" w:hAnsi="Times New Roman" w:cs="Times New Roman" w:hint="eastAsia"/>
              </w:rPr>
              <w:t>051</w:t>
            </w:r>
            <w:r w:rsidRPr="0036717C">
              <w:rPr>
                <w:rFonts w:ascii="Times New Roman" w:hAnsi="Times New Roman" w:cs="Times New Roman"/>
              </w:rPr>
              <w:t>]</w:t>
            </w:r>
          </w:p>
        </w:tc>
        <w:tc>
          <w:tcPr>
            <w:tcW w:w="1536" w:type="dxa"/>
          </w:tcPr>
          <w:p w14:paraId="029491D7" w14:textId="77777777" w:rsidR="00C23DD8" w:rsidRPr="00BB3164" w:rsidRDefault="00C23DD8" w:rsidP="00111AEB">
            <w:pPr>
              <w:spacing w:line="480" w:lineRule="auto"/>
              <w:jc w:val="center"/>
              <w:rPr>
                <w:rFonts w:ascii="Times New Roman" w:hAnsi="Times New Roman" w:cs="Times New Roman"/>
                <w:lang w:val="en-US"/>
              </w:rPr>
            </w:pPr>
            <w:r w:rsidRPr="00BB3164">
              <w:rPr>
                <w:rFonts w:ascii="Times New Roman" w:hAnsi="Times New Roman" w:cs="Times New Roman"/>
                <w:lang w:val="en-US"/>
              </w:rPr>
              <w:t>0.000</w:t>
            </w:r>
          </w:p>
        </w:tc>
      </w:tr>
      <w:tr w:rsidR="00CD7898" w:rsidRPr="00BB3164" w14:paraId="0E073981" w14:textId="77777777" w:rsidTr="008B5360">
        <w:tc>
          <w:tcPr>
            <w:tcW w:w="1484" w:type="dxa"/>
          </w:tcPr>
          <w:p w14:paraId="543BE970" w14:textId="77777777" w:rsidR="00CD7898" w:rsidRPr="00BB3164" w:rsidRDefault="00CD7898" w:rsidP="00111AEB">
            <w:pPr>
              <w:spacing w:line="480" w:lineRule="auto"/>
              <w:rPr>
                <w:rFonts w:ascii="Times New Roman" w:hAnsi="Times New Roman" w:cs="Times New Roman"/>
                <w:lang w:val="en-US"/>
              </w:rPr>
            </w:pPr>
          </w:p>
        </w:tc>
        <w:tc>
          <w:tcPr>
            <w:tcW w:w="2060" w:type="dxa"/>
            <w:tcBorders>
              <w:right w:val="single" w:sz="4" w:space="0" w:color="auto"/>
            </w:tcBorders>
          </w:tcPr>
          <w:p w14:paraId="19774D86" w14:textId="29EF5BF2" w:rsidR="00CD7898" w:rsidRPr="00BB3164" w:rsidRDefault="00CD7898" w:rsidP="00111AEB">
            <w:pPr>
              <w:spacing w:line="480" w:lineRule="auto"/>
              <w:rPr>
                <w:rFonts w:ascii="Times New Roman" w:hAnsi="Times New Roman" w:cs="Times New Roman"/>
                <w:lang w:val="en-US"/>
              </w:rPr>
            </w:pPr>
            <w:r>
              <w:rPr>
                <w:rFonts w:ascii="Times New Roman" w:hAnsi="Times New Roman" w:cs="Times New Roman"/>
                <w:lang w:val="en-US"/>
              </w:rPr>
              <w:t>Baseline PEP</w:t>
            </w:r>
          </w:p>
        </w:tc>
        <w:tc>
          <w:tcPr>
            <w:tcW w:w="974" w:type="dxa"/>
            <w:tcBorders>
              <w:left w:val="single" w:sz="4" w:space="0" w:color="auto"/>
            </w:tcBorders>
          </w:tcPr>
          <w:p w14:paraId="10E5CD5F" w14:textId="5EA72B41" w:rsidR="00CD7898" w:rsidRPr="00BB3164" w:rsidRDefault="00CD7898" w:rsidP="00111AEB">
            <w:pPr>
              <w:spacing w:line="480" w:lineRule="auto"/>
              <w:jc w:val="center"/>
              <w:rPr>
                <w:rFonts w:ascii="Times New Roman" w:hAnsi="Times New Roman" w:cs="Times New Roman"/>
                <w:lang w:val="en-US"/>
              </w:rPr>
            </w:pPr>
            <w:r>
              <w:rPr>
                <w:rFonts w:ascii="Times New Roman" w:hAnsi="Times New Roman" w:cs="Times New Roman"/>
                <w:lang w:val="en-US"/>
              </w:rPr>
              <w:t>2</w:t>
            </w:r>
          </w:p>
        </w:tc>
        <w:tc>
          <w:tcPr>
            <w:tcW w:w="1503" w:type="dxa"/>
          </w:tcPr>
          <w:p w14:paraId="5B04781F" w14:textId="0FBEAFE1" w:rsidR="00CD7898" w:rsidRPr="00BB3164" w:rsidRDefault="00CD7898" w:rsidP="00C23DD8">
            <w:pPr>
              <w:spacing w:line="480" w:lineRule="auto"/>
              <w:jc w:val="center"/>
              <w:rPr>
                <w:rFonts w:ascii="Times New Roman" w:hAnsi="Times New Roman" w:cs="Times New Roman"/>
                <w:lang w:val="en-US"/>
              </w:rPr>
            </w:pPr>
            <w:r w:rsidRPr="00CD7898">
              <w:rPr>
                <w:rFonts w:ascii="Times New Roman" w:hAnsi="Times New Roman" w:cs="Times New Roman"/>
              </w:rPr>
              <w:t>-0.</w:t>
            </w:r>
            <w:r w:rsidRPr="00CD7898">
              <w:rPr>
                <w:rFonts w:ascii="Times New Roman" w:hAnsi="Times New Roman" w:cs="Times New Roman" w:hint="eastAsia"/>
              </w:rPr>
              <w:t>020</w:t>
            </w:r>
          </w:p>
        </w:tc>
        <w:tc>
          <w:tcPr>
            <w:tcW w:w="1899" w:type="dxa"/>
          </w:tcPr>
          <w:p w14:paraId="55812975" w14:textId="661E3EB0" w:rsidR="00CD7898" w:rsidRPr="00BB3164" w:rsidRDefault="00CD7898" w:rsidP="00111AEB">
            <w:pPr>
              <w:spacing w:line="480" w:lineRule="auto"/>
              <w:jc w:val="center"/>
              <w:rPr>
                <w:rFonts w:ascii="Times New Roman" w:hAnsi="Times New Roman" w:cs="Times New Roman"/>
                <w:lang w:val="en-US"/>
              </w:rPr>
            </w:pPr>
            <w:r>
              <w:rPr>
                <w:rFonts w:ascii="Times New Roman" w:hAnsi="Times New Roman" w:cs="Times New Roman"/>
              </w:rPr>
              <w:t>[</w:t>
            </w:r>
            <w:r w:rsidRPr="00CD7898">
              <w:rPr>
                <w:rFonts w:ascii="Times New Roman" w:hAnsi="Times New Roman" w:cs="Times New Roman"/>
              </w:rPr>
              <w:t>-0.</w:t>
            </w:r>
            <w:r w:rsidRPr="00CD7898">
              <w:rPr>
                <w:rFonts w:ascii="Times New Roman" w:hAnsi="Times New Roman" w:cs="Times New Roman" w:hint="eastAsia"/>
              </w:rPr>
              <w:t>115</w:t>
            </w:r>
            <w:r w:rsidRPr="00CD7898">
              <w:rPr>
                <w:rFonts w:ascii="Times New Roman" w:hAnsi="Times New Roman" w:cs="Times New Roman"/>
              </w:rPr>
              <w:t>; 0.0</w:t>
            </w:r>
            <w:r w:rsidRPr="00CD7898">
              <w:rPr>
                <w:rFonts w:ascii="Times New Roman" w:hAnsi="Times New Roman" w:cs="Times New Roman" w:hint="eastAsia"/>
              </w:rPr>
              <w:t>77</w:t>
            </w:r>
            <w:r>
              <w:rPr>
                <w:rFonts w:ascii="Times New Roman" w:hAnsi="Times New Roman" w:cs="Times New Roman"/>
              </w:rPr>
              <w:t>]</w:t>
            </w:r>
          </w:p>
        </w:tc>
        <w:tc>
          <w:tcPr>
            <w:tcW w:w="1536" w:type="dxa"/>
          </w:tcPr>
          <w:p w14:paraId="5720526E" w14:textId="216E0ACE" w:rsidR="00CD7898" w:rsidRPr="00BB3164" w:rsidRDefault="00CD7898" w:rsidP="00111AEB">
            <w:pPr>
              <w:spacing w:line="480" w:lineRule="auto"/>
              <w:jc w:val="center"/>
              <w:rPr>
                <w:rFonts w:ascii="Times New Roman" w:hAnsi="Times New Roman" w:cs="Times New Roman"/>
                <w:lang w:val="en-US"/>
              </w:rPr>
            </w:pPr>
            <w:r w:rsidRPr="00CD7898">
              <w:rPr>
                <w:rFonts w:ascii="Times New Roman" w:hAnsi="Times New Roman" w:cs="Times New Roman" w:hint="eastAsia"/>
              </w:rPr>
              <w:t>0</w:t>
            </w:r>
            <w:r w:rsidRPr="00CD7898">
              <w:rPr>
                <w:rFonts w:ascii="Times New Roman" w:hAnsi="Times New Roman" w:cs="Times New Roman"/>
              </w:rPr>
              <w:t>.</w:t>
            </w:r>
            <w:r w:rsidRPr="00CD7898">
              <w:rPr>
                <w:rFonts w:ascii="Times New Roman" w:hAnsi="Times New Roman" w:cs="Times New Roman" w:hint="eastAsia"/>
              </w:rPr>
              <w:t>000</w:t>
            </w:r>
          </w:p>
        </w:tc>
      </w:tr>
      <w:tr w:rsidR="00CB5D8C" w:rsidRPr="00BB3164" w14:paraId="75F8B232" w14:textId="77777777" w:rsidTr="008B5360">
        <w:tc>
          <w:tcPr>
            <w:tcW w:w="1484" w:type="dxa"/>
          </w:tcPr>
          <w:p w14:paraId="573AC243" w14:textId="77777777" w:rsidR="00CB5D8C" w:rsidRPr="00BB3164" w:rsidRDefault="00CB5D8C" w:rsidP="00111AEB">
            <w:pPr>
              <w:spacing w:line="480" w:lineRule="auto"/>
              <w:rPr>
                <w:rFonts w:ascii="Times New Roman" w:hAnsi="Times New Roman" w:cs="Times New Roman"/>
                <w:lang w:val="en-US"/>
              </w:rPr>
            </w:pPr>
          </w:p>
        </w:tc>
        <w:tc>
          <w:tcPr>
            <w:tcW w:w="2060" w:type="dxa"/>
            <w:tcBorders>
              <w:right w:val="single" w:sz="4" w:space="0" w:color="auto"/>
            </w:tcBorders>
          </w:tcPr>
          <w:p w14:paraId="043B6FF1" w14:textId="542AD0F5" w:rsidR="00CB5D8C" w:rsidRDefault="00CB5D8C" w:rsidP="00111AEB">
            <w:pPr>
              <w:spacing w:line="480" w:lineRule="auto"/>
              <w:rPr>
                <w:rFonts w:ascii="Times New Roman" w:hAnsi="Times New Roman" w:cs="Times New Roman"/>
                <w:lang w:val="en-US"/>
              </w:rPr>
            </w:pPr>
            <w:r>
              <w:rPr>
                <w:rFonts w:ascii="Times New Roman" w:hAnsi="Times New Roman" w:cs="Times New Roman"/>
                <w:lang w:val="en-US"/>
              </w:rPr>
              <w:t>Task PEP</w:t>
            </w:r>
          </w:p>
        </w:tc>
        <w:tc>
          <w:tcPr>
            <w:tcW w:w="974" w:type="dxa"/>
            <w:tcBorders>
              <w:left w:val="single" w:sz="4" w:space="0" w:color="auto"/>
            </w:tcBorders>
          </w:tcPr>
          <w:p w14:paraId="77421DBB" w14:textId="0B9723D4" w:rsidR="00CB5D8C" w:rsidRDefault="00064804" w:rsidP="00111AEB">
            <w:pPr>
              <w:spacing w:line="480" w:lineRule="auto"/>
              <w:jc w:val="center"/>
              <w:rPr>
                <w:rFonts w:ascii="Times New Roman" w:hAnsi="Times New Roman" w:cs="Times New Roman"/>
                <w:lang w:val="en-US"/>
              </w:rPr>
            </w:pPr>
            <w:r>
              <w:rPr>
                <w:rFonts w:ascii="Times New Roman" w:hAnsi="Times New Roman" w:cs="Times New Roman"/>
                <w:lang w:val="en-US"/>
              </w:rPr>
              <w:t>3</w:t>
            </w:r>
          </w:p>
        </w:tc>
        <w:tc>
          <w:tcPr>
            <w:tcW w:w="1503" w:type="dxa"/>
          </w:tcPr>
          <w:p w14:paraId="3E7B7D14" w14:textId="7B857E03" w:rsidR="00CB5D8C" w:rsidRPr="00CD7898" w:rsidRDefault="00EB1FEF" w:rsidP="00EB1FEF">
            <w:pPr>
              <w:spacing w:line="480" w:lineRule="auto"/>
              <w:jc w:val="center"/>
              <w:rPr>
                <w:rFonts w:ascii="Times New Roman" w:hAnsi="Times New Roman" w:cs="Times New Roman"/>
              </w:rPr>
            </w:pPr>
            <w:r w:rsidRPr="00EB1FEF">
              <w:rPr>
                <w:rFonts w:ascii="Times New Roman" w:hAnsi="Times New Roman" w:cs="Times New Roman" w:hint="eastAsia"/>
              </w:rPr>
              <w:t>-</w:t>
            </w:r>
            <w:r w:rsidRPr="00EB1FEF">
              <w:rPr>
                <w:rFonts w:ascii="Times New Roman" w:hAnsi="Times New Roman" w:cs="Times New Roman"/>
              </w:rPr>
              <w:t>0.</w:t>
            </w:r>
            <w:r w:rsidRPr="00EB1FEF">
              <w:rPr>
                <w:rFonts w:ascii="Times New Roman" w:hAnsi="Times New Roman" w:cs="Times New Roman" w:hint="eastAsia"/>
              </w:rPr>
              <w:t>056</w:t>
            </w:r>
          </w:p>
        </w:tc>
        <w:tc>
          <w:tcPr>
            <w:tcW w:w="1899" w:type="dxa"/>
          </w:tcPr>
          <w:p w14:paraId="227A42B5" w14:textId="71943FF5" w:rsidR="00CB5D8C" w:rsidRDefault="00EB1FEF" w:rsidP="00111AEB">
            <w:pPr>
              <w:spacing w:line="480" w:lineRule="auto"/>
              <w:jc w:val="center"/>
              <w:rPr>
                <w:rFonts w:ascii="Times New Roman" w:hAnsi="Times New Roman" w:cs="Times New Roman"/>
              </w:rPr>
            </w:pPr>
            <w:r w:rsidRPr="00EB1FEF">
              <w:rPr>
                <w:rFonts w:ascii="Times New Roman" w:hAnsi="Times New Roman" w:cs="Times New Roman"/>
              </w:rPr>
              <w:t>[-0.</w:t>
            </w:r>
            <w:r w:rsidRPr="00EB1FEF">
              <w:rPr>
                <w:rFonts w:ascii="Times New Roman" w:hAnsi="Times New Roman" w:cs="Times New Roman" w:hint="eastAsia"/>
              </w:rPr>
              <w:t>270</w:t>
            </w:r>
            <w:r w:rsidRPr="00EB1FEF">
              <w:rPr>
                <w:rFonts w:ascii="Times New Roman" w:hAnsi="Times New Roman" w:cs="Times New Roman"/>
              </w:rPr>
              <w:t>; 0.</w:t>
            </w:r>
            <w:r w:rsidRPr="00EB1FEF">
              <w:rPr>
                <w:rFonts w:ascii="Times New Roman" w:hAnsi="Times New Roman" w:cs="Times New Roman" w:hint="eastAsia"/>
              </w:rPr>
              <w:t>164</w:t>
            </w:r>
            <w:r w:rsidRPr="00EB1FEF">
              <w:rPr>
                <w:rFonts w:ascii="Times New Roman" w:hAnsi="Times New Roman" w:cs="Times New Roman"/>
              </w:rPr>
              <w:t>]</w:t>
            </w:r>
          </w:p>
        </w:tc>
        <w:tc>
          <w:tcPr>
            <w:tcW w:w="1536" w:type="dxa"/>
          </w:tcPr>
          <w:p w14:paraId="475DD672" w14:textId="090A1ECF" w:rsidR="00CB5D8C" w:rsidRPr="00CD7898" w:rsidRDefault="00EB1FEF" w:rsidP="00111AEB">
            <w:pPr>
              <w:spacing w:line="480" w:lineRule="auto"/>
              <w:jc w:val="center"/>
              <w:rPr>
                <w:rFonts w:ascii="Times New Roman" w:hAnsi="Times New Roman" w:cs="Times New Roman"/>
              </w:rPr>
            </w:pPr>
            <w:r w:rsidRPr="00EB1FEF">
              <w:rPr>
                <w:rFonts w:ascii="Times New Roman" w:hAnsi="Times New Roman" w:cs="Times New Roman" w:hint="eastAsia"/>
              </w:rPr>
              <w:t>67.675</w:t>
            </w:r>
          </w:p>
        </w:tc>
      </w:tr>
      <w:tr w:rsidR="00917FE5" w:rsidRPr="00BB3164" w14:paraId="3FFB786B" w14:textId="77777777" w:rsidTr="008B5360">
        <w:tc>
          <w:tcPr>
            <w:tcW w:w="1484" w:type="dxa"/>
          </w:tcPr>
          <w:p w14:paraId="0B31707C" w14:textId="77777777" w:rsidR="009344A0" w:rsidRPr="00BB3164" w:rsidRDefault="009344A0" w:rsidP="00485E9C">
            <w:pPr>
              <w:spacing w:line="480" w:lineRule="auto"/>
              <w:rPr>
                <w:rFonts w:ascii="Times New Roman" w:hAnsi="Times New Roman" w:cs="Times New Roman"/>
                <w:lang w:val="en-US"/>
              </w:rPr>
            </w:pPr>
          </w:p>
        </w:tc>
        <w:tc>
          <w:tcPr>
            <w:tcW w:w="2060" w:type="dxa"/>
            <w:tcBorders>
              <w:right w:val="single" w:sz="4" w:space="0" w:color="auto"/>
            </w:tcBorders>
          </w:tcPr>
          <w:p w14:paraId="02B50C9C" w14:textId="77777777" w:rsidR="009344A0" w:rsidRPr="00BB3164" w:rsidRDefault="009344A0" w:rsidP="00485E9C">
            <w:pPr>
              <w:spacing w:line="480" w:lineRule="auto"/>
              <w:rPr>
                <w:rFonts w:ascii="Times New Roman" w:hAnsi="Times New Roman" w:cs="Times New Roman"/>
                <w:lang w:val="en-US"/>
              </w:rPr>
            </w:pPr>
            <w:r w:rsidRPr="00BB3164">
              <w:rPr>
                <w:rFonts w:ascii="Times New Roman" w:hAnsi="Times New Roman" w:cs="Times New Roman"/>
                <w:lang w:val="en-US"/>
              </w:rPr>
              <w:t>Baseline SCL</w:t>
            </w:r>
          </w:p>
        </w:tc>
        <w:tc>
          <w:tcPr>
            <w:tcW w:w="974" w:type="dxa"/>
            <w:tcBorders>
              <w:left w:val="single" w:sz="4" w:space="0" w:color="auto"/>
            </w:tcBorders>
          </w:tcPr>
          <w:p w14:paraId="76B15BB0" w14:textId="77777777" w:rsidR="009344A0" w:rsidRPr="00BB3164" w:rsidRDefault="009344A0" w:rsidP="00485E9C">
            <w:pPr>
              <w:spacing w:line="480" w:lineRule="auto"/>
              <w:jc w:val="center"/>
              <w:rPr>
                <w:rFonts w:ascii="Times New Roman" w:hAnsi="Times New Roman" w:cs="Times New Roman"/>
                <w:lang w:val="en-US"/>
              </w:rPr>
            </w:pPr>
            <w:r w:rsidRPr="00BB3164">
              <w:rPr>
                <w:rFonts w:ascii="Times New Roman" w:hAnsi="Times New Roman" w:cs="Times New Roman"/>
                <w:lang w:val="en-US"/>
              </w:rPr>
              <w:t>3</w:t>
            </w:r>
          </w:p>
        </w:tc>
        <w:tc>
          <w:tcPr>
            <w:tcW w:w="1503" w:type="dxa"/>
          </w:tcPr>
          <w:p w14:paraId="0D1776CA" w14:textId="77777777" w:rsidR="009344A0" w:rsidRPr="00BB3164" w:rsidRDefault="009344A0" w:rsidP="00485E9C">
            <w:pPr>
              <w:spacing w:line="480" w:lineRule="auto"/>
              <w:jc w:val="center"/>
              <w:rPr>
                <w:rFonts w:ascii="Times New Roman" w:hAnsi="Times New Roman" w:cs="Times New Roman"/>
                <w:lang w:val="en-US"/>
              </w:rPr>
            </w:pPr>
            <w:r w:rsidRPr="00BB3164">
              <w:rPr>
                <w:rFonts w:ascii="Times New Roman" w:hAnsi="Times New Roman" w:cs="Times New Roman"/>
                <w:lang w:val="en-US"/>
              </w:rPr>
              <w:t>0.049</w:t>
            </w:r>
          </w:p>
        </w:tc>
        <w:tc>
          <w:tcPr>
            <w:tcW w:w="1899" w:type="dxa"/>
          </w:tcPr>
          <w:p w14:paraId="5834D390" w14:textId="77777777" w:rsidR="009344A0" w:rsidRPr="00BB3164" w:rsidRDefault="009344A0" w:rsidP="00485E9C">
            <w:pPr>
              <w:spacing w:line="480" w:lineRule="auto"/>
              <w:jc w:val="center"/>
              <w:rPr>
                <w:rFonts w:ascii="Times New Roman" w:hAnsi="Times New Roman" w:cs="Times New Roman"/>
                <w:lang w:val="en-US"/>
              </w:rPr>
            </w:pPr>
            <w:r w:rsidRPr="00BB3164">
              <w:rPr>
                <w:rFonts w:ascii="Times New Roman" w:hAnsi="Times New Roman" w:cs="Times New Roman"/>
                <w:lang w:val="en-US"/>
              </w:rPr>
              <w:t>[-0.058; 0.154]</w:t>
            </w:r>
          </w:p>
        </w:tc>
        <w:tc>
          <w:tcPr>
            <w:tcW w:w="1536" w:type="dxa"/>
          </w:tcPr>
          <w:p w14:paraId="7DA50D48" w14:textId="77777777" w:rsidR="009344A0" w:rsidRPr="00BB3164" w:rsidRDefault="00543E13" w:rsidP="00485E9C">
            <w:pPr>
              <w:spacing w:line="480" w:lineRule="auto"/>
              <w:jc w:val="center"/>
              <w:rPr>
                <w:rFonts w:ascii="Times New Roman" w:hAnsi="Times New Roman" w:cs="Times New Roman"/>
                <w:lang w:val="en-US"/>
              </w:rPr>
            </w:pPr>
            <w:r w:rsidRPr="00BB3164">
              <w:rPr>
                <w:rFonts w:ascii="Times New Roman" w:hAnsi="Times New Roman" w:cs="Times New Roman"/>
                <w:lang w:val="en-US"/>
              </w:rPr>
              <w:t>40.452</w:t>
            </w:r>
          </w:p>
        </w:tc>
      </w:tr>
      <w:tr w:rsidR="00917FE5" w:rsidRPr="00BB3164" w14:paraId="4D3F7955" w14:textId="77777777" w:rsidTr="008B5360">
        <w:tc>
          <w:tcPr>
            <w:tcW w:w="1484" w:type="dxa"/>
          </w:tcPr>
          <w:p w14:paraId="2D47850D" w14:textId="77777777" w:rsidR="009344A0" w:rsidRPr="00BB3164" w:rsidRDefault="009344A0" w:rsidP="00485E9C">
            <w:pPr>
              <w:spacing w:line="480" w:lineRule="auto"/>
              <w:rPr>
                <w:rFonts w:ascii="Times New Roman" w:hAnsi="Times New Roman" w:cs="Times New Roman"/>
                <w:lang w:val="en-US"/>
              </w:rPr>
            </w:pPr>
          </w:p>
        </w:tc>
        <w:tc>
          <w:tcPr>
            <w:tcW w:w="2060" w:type="dxa"/>
            <w:tcBorders>
              <w:right w:val="single" w:sz="4" w:space="0" w:color="auto"/>
            </w:tcBorders>
          </w:tcPr>
          <w:p w14:paraId="2BC817F2" w14:textId="77777777" w:rsidR="009344A0" w:rsidRPr="00BB3164" w:rsidRDefault="009344A0" w:rsidP="00485E9C">
            <w:pPr>
              <w:spacing w:line="480" w:lineRule="auto"/>
              <w:rPr>
                <w:rFonts w:ascii="Times New Roman" w:hAnsi="Times New Roman" w:cs="Times New Roman"/>
                <w:lang w:val="en-US"/>
              </w:rPr>
            </w:pPr>
            <w:r w:rsidRPr="00BB3164">
              <w:rPr>
                <w:rFonts w:ascii="Times New Roman" w:hAnsi="Times New Roman" w:cs="Times New Roman"/>
                <w:lang w:val="en-US"/>
              </w:rPr>
              <w:t>Task-related SCL</w:t>
            </w:r>
          </w:p>
        </w:tc>
        <w:tc>
          <w:tcPr>
            <w:tcW w:w="974" w:type="dxa"/>
            <w:tcBorders>
              <w:left w:val="single" w:sz="4" w:space="0" w:color="auto"/>
            </w:tcBorders>
          </w:tcPr>
          <w:p w14:paraId="364B58AF" w14:textId="007C7565" w:rsidR="009344A0" w:rsidRPr="00BB3164" w:rsidRDefault="00DF0755" w:rsidP="00485E9C">
            <w:pPr>
              <w:spacing w:line="480" w:lineRule="auto"/>
              <w:jc w:val="center"/>
              <w:rPr>
                <w:rFonts w:ascii="Times New Roman" w:hAnsi="Times New Roman" w:cs="Times New Roman"/>
                <w:lang w:val="en-US"/>
              </w:rPr>
            </w:pPr>
            <w:r>
              <w:rPr>
                <w:rFonts w:ascii="Times New Roman" w:hAnsi="Times New Roman" w:cs="Times New Roman"/>
                <w:lang w:val="en-US"/>
              </w:rPr>
              <w:t>7</w:t>
            </w:r>
          </w:p>
        </w:tc>
        <w:tc>
          <w:tcPr>
            <w:tcW w:w="1503" w:type="dxa"/>
          </w:tcPr>
          <w:p w14:paraId="03960D24" w14:textId="41B04B54" w:rsidR="009344A0" w:rsidRPr="00BB3164" w:rsidRDefault="00DF0755" w:rsidP="00485E9C">
            <w:pPr>
              <w:spacing w:line="480" w:lineRule="auto"/>
              <w:jc w:val="center"/>
              <w:rPr>
                <w:rFonts w:ascii="Times New Roman" w:hAnsi="Times New Roman" w:cs="Times New Roman"/>
                <w:lang w:val="en-US"/>
              </w:rPr>
            </w:pPr>
            <w:r w:rsidRPr="00DF0755">
              <w:rPr>
                <w:rFonts w:ascii="Times New Roman" w:hAnsi="Times New Roman" w:cs="Times New Roman"/>
              </w:rPr>
              <w:t>0.</w:t>
            </w:r>
            <w:r w:rsidRPr="00DF0755">
              <w:rPr>
                <w:rFonts w:ascii="Times New Roman" w:hAnsi="Times New Roman" w:cs="Times New Roman" w:hint="eastAsia"/>
              </w:rPr>
              <w:t>023</w:t>
            </w:r>
          </w:p>
        </w:tc>
        <w:tc>
          <w:tcPr>
            <w:tcW w:w="1899" w:type="dxa"/>
          </w:tcPr>
          <w:p w14:paraId="2E82D035" w14:textId="2346B2BB" w:rsidR="009344A0" w:rsidRPr="00BB3164" w:rsidRDefault="00DF0755" w:rsidP="00485E9C">
            <w:pPr>
              <w:spacing w:line="480" w:lineRule="auto"/>
              <w:jc w:val="center"/>
              <w:rPr>
                <w:rFonts w:ascii="Times New Roman" w:hAnsi="Times New Roman" w:cs="Times New Roman"/>
                <w:lang w:val="en-US"/>
              </w:rPr>
            </w:pPr>
            <w:r w:rsidRPr="00DF0755">
              <w:rPr>
                <w:rFonts w:ascii="Times New Roman" w:hAnsi="Times New Roman" w:cs="Times New Roman"/>
              </w:rPr>
              <w:t>[-0.</w:t>
            </w:r>
            <w:r w:rsidRPr="00DF0755">
              <w:rPr>
                <w:rFonts w:ascii="Times New Roman" w:hAnsi="Times New Roman" w:cs="Times New Roman" w:hint="eastAsia"/>
              </w:rPr>
              <w:t>122</w:t>
            </w:r>
            <w:r w:rsidRPr="00DF0755">
              <w:rPr>
                <w:rFonts w:ascii="Times New Roman" w:hAnsi="Times New Roman" w:cs="Times New Roman"/>
              </w:rPr>
              <w:t>; 0.</w:t>
            </w:r>
            <w:r w:rsidRPr="00DF0755">
              <w:rPr>
                <w:rFonts w:ascii="Times New Roman" w:hAnsi="Times New Roman" w:cs="Times New Roman" w:hint="eastAsia"/>
              </w:rPr>
              <w:t>167</w:t>
            </w:r>
            <w:r w:rsidRPr="00DF0755">
              <w:rPr>
                <w:rFonts w:ascii="Times New Roman" w:hAnsi="Times New Roman" w:cs="Times New Roman"/>
              </w:rPr>
              <w:t>]</w:t>
            </w:r>
          </w:p>
        </w:tc>
        <w:tc>
          <w:tcPr>
            <w:tcW w:w="1536" w:type="dxa"/>
          </w:tcPr>
          <w:p w14:paraId="6B7A4895" w14:textId="6A436D5F" w:rsidR="009344A0" w:rsidRPr="00BB3164" w:rsidRDefault="00DF0755" w:rsidP="00485E9C">
            <w:pPr>
              <w:spacing w:line="480" w:lineRule="auto"/>
              <w:jc w:val="center"/>
              <w:rPr>
                <w:rFonts w:ascii="Times New Roman" w:hAnsi="Times New Roman" w:cs="Times New Roman"/>
                <w:lang w:val="en-US"/>
              </w:rPr>
            </w:pPr>
            <w:r w:rsidRPr="00DF0755">
              <w:rPr>
                <w:rFonts w:ascii="Times New Roman" w:hAnsi="Times New Roman" w:cs="Times New Roman" w:hint="eastAsia"/>
              </w:rPr>
              <w:t>74.255</w:t>
            </w:r>
          </w:p>
        </w:tc>
      </w:tr>
      <w:tr w:rsidR="00917FE5" w:rsidRPr="00BB3164" w14:paraId="4FA5569C" w14:textId="77777777" w:rsidTr="008B5360">
        <w:tc>
          <w:tcPr>
            <w:tcW w:w="1484" w:type="dxa"/>
          </w:tcPr>
          <w:p w14:paraId="171E9FCD" w14:textId="77777777" w:rsidR="00C23DD8" w:rsidRPr="00BB3164" w:rsidRDefault="00C23DD8" w:rsidP="00111AEB">
            <w:pPr>
              <w:spacing w:line="480" w:lineRule="auto"/>
              <w:rPr>
                <w:rFonts w:ascii="Times New Roman" w:hAnsi="Times New Roman" w:cs="Times New Roman"/>
                <w:lang w:val="en-US"/>
              </w:rPr>
            </w:pPr>
          </w:p>
        </w:tc>
        <w:tc>
          <w:tcPr>
            <w:tcW w:w="2060" w:type="dxa"/>
            <w:tcBorders>
              <w:right w:val="single" w:sz="4" w:space="0" w:color="auto"/>
            </w:tcBorders>
          </w:tcPr>
          <w:p w14:paraId="0CE540DC" w14:textId="77777777" w:rsidR="00C23DD8" w:rsidRPr="00BB3164" w:rsidRDefault="00C23DD8" w:rsidP="00111AEB">
            <w:pPr>
              <w:spacing w:line="480" w:lineRule="auto"/>
              <w:rPr>
                <w:rFonts w:ascii="Times New Roman" w:hAnsi="Times New Roman" w:cs="Times New Roman"/>
                <w:lang w:val="en-US"/>
              </w:rPr>
            </w:pPr>
            <w:r w:rsidRPr="00BB3164">
              <w:rPr>
                <w:rFonts w:ascii="Times New Roman" w:hAnsi="Times New Roman" w:cs="Times New Roman"/>
                <w:lang w:val="en-US"/>
              </w:rPr>
              <w:t>Baseline SCR</w:t>
            </w:r>
          </w:p>
        </w:tc>
        <w:tc>
          <w:tcPr>
            <w:tcW w:w="974" w:type="dxa"/>
            <w:tcBorders>
              <w:left w:val="single" w:sz="4" w:space="0" w:color="auto"/>
            </w:tcBorders>
          </w:tcPr>
          <w:p w14:paraId="51F5F30A" w14:textId="77777777" w:rsidR="00C23DD8" w:rsidRPr="00BB3164" w:rsidRDefault="00C23DD8" w:rsidP="00111AEB">
            <w:pPr>
              <w:spacing w:line="480" w:lineRule="auto"/>
              <w:jc w:val="center"/>
              <w:rPr>
                <w:rFonts w:ascii="Times New Roman" w:hAnsi="Times New Roman" w:cs="Times New Roman"/>
                <w:lang w:val="en-US"/>
              </w:rPr>
            </w:pPr>
            <w:r w:rsidRPr="00BB3164">
              <w:rPr>
                <w:rFonts w:ascii="Times New Roman" w:hAnsi="Times New Roman" w:cs="Times New Roman"/>
                <w:lang w:val="en-US"/>
              </w:rPr>
              <w:t>0</w:t>
            </w:r>
          </w:p>
        </w:tc>
        <w:tc>
          <w:tcPr>
            <w:tcW w:w="1503" w:type="dxa"/>
          </w:tcPr>
          <w:p w14:paraId="6379AC89" w14:textId="77777777" w:rsidR="00C23DD8" w:rsidRPr="00BB3164" w:rsidRDefault="00C23DD8" w:rsidP="00111AEB">
            <w:pPr>
              <w:spacing w:line="480" w:lineRule="auto"/>
              <w:jc w:val="center"/>
              <w:rPr>
                <w:rFonts w:ascii="Times New Roman" w:hAnsi="Times New Roman" w:cs="Times New Roman"/>
                <w:lang w:val="en-US"/>
              </w:rPr>
            </w:pPr>
          </w:p>
        </w:tc>
        <w:tc>
          <w:tcPr>
            <w:tcW w:w="1899" w:type="dxa"/>
          </w:tcPr>
          <w:p w14:paraId="4DDCDECF" w14:textId="77777777" w:rsidR="00C23DD8" w:rsidRPr="00BB3164" w:rsidRDefault="00C23DD8" w:rsidP="00111AEB">
            <w:pPr>
              <w:spacing w:line="480" w:lineRule="auto"/>
              <w:jc w:val="center"/>
              <w:rPr>
                <w:rFonts w:ascii="Times New Roman" w:hAnsi="Times New Roman" w:cs="Times New Roman"/>
                <w:lang w:val="en-US"/>
              </w:rPr>
            </w:pPr>
          </w:p>
        </w:tc>
        <w:tc>
          <w:tcPr>
            <w:tcW w:w="1536" w:type="dxa"/>
          </w:tcPr>
          <w:p w14:paraId="2D5C7947" w14:textId="77777777" w:rsidR="00C23DD8" w:rsidRPr="00BB3164" w:rsidRDefault="00C23DD8" w:rsidP="00111AEB">
            <w:pPr>
              <w:spacing w:line="480" w:lineRule="auto"/>
              <w:jc w:val="center"/>
              <w:rPr>
                <w:rFonts w:ascii="Times New Roman" w:hAnsi="Times New Roman" w:cs="Times New Roman"/>
                <w:lang w:val="en-US"/>
              </w:rPr>
            </w:pPr>
          </w:p>
        </w:tc>
      </w:tr>
      <w:tr w:rsidR="00917FE5" w:rsidRPr="00BB3164" w14:paraId="0AFBF175" w14:textId="77777777" w:rsidTr="008B5360">
        <w:tc>
          <w:tcPr>
            <w:tcW w:w="1484" w:type="dxa"/>
            <w:tcBorders>
              <w:bottom w:val="single" w:sz="4" w:space="0" w:color="auto"/>
            </w:tcBorders>
          </w:tcPr>
          <w:p w14:paraId="14F872E5" w14:textId="77777777" w:rsidR="00C23DD8" w:rsidRPr="00BB3164" w:rsidRDefault="00C23DD8" w:rsidP="00111AEB">
            <w:pPr>
              <w:spacing w:line="480" w:lineRule="auto"/>
              <w:rPr>
                <w:rFonts w:ascii="Times New Roman" w:hAnsi="Times New Roman" w:cs="Times New Roman"/>
                <w:lang w:val="en-US"/>
              </w:rPr>
            </w:pPr>
          </w:p>
        </w:tc>
        <w:tc>
          <w:tcPr>
            <w:tcW w:w="2060" w:type="dxa"/>
            <w:tcBorders>
              <w:bottom w:val="single" w:sz="4" w:space="0" w:color="auto"/>
              <w:right w:val="single" w:sz="4" w:space="0" w:color="auto"/>
            </w:tcBorders>
          </w:tcPr>
          <w:p w14:paraId="1A5C74F7" w14:textId="77777777" w:rsidR="00C23DD8" w:rsidRPr="00BB3164" w:rsidRDefault="00C23DD8" w:rsidP="00111AEB">
            <w:pPr>
              <w:spacing w:line="480" w:lineRule="auto"/>
              <w:rPr>
                <w:rFonts w:ascii="Times New Roman" w:hAnsi="Times New Roman" w:cs="Times New Roman"/>
                <w:lang w:val="en-US"/>
              </w:rPr>
            </w:pPr>
            <w:r w:rsidRPr="00BB3164">
              <w:rPr>
                <w:rFonts w:ascii="Times New Roman" w:hAnsi="Times New Roman" w:cs="Times New Roman"/>
                <w:lang w:val="en-US"/>
              </w:rPr>
              <w:t>Task-related SCR</w:t>
            </w:r>
          </w:p>
        </w:tc>
        <w:tc>
          <w:tcPr>
            <w:tcW w:w="974" w:type="dxa"/>
            <w:tcBorders>
              <w:left w:val="single" w:sz="4" w:space="0" w:color="auto"/>
              <w:bottom w:val="single" w:sz="4" w:space="0" w:color="auto"/>
            </w:tcBorders>
          </w:tcPr>
          <w:p w14:paraId="67FFDCED" w14:textId="77777777" w:rsidR="00C23DD8" w:rsidRPr="00BB3164" w:rsidRDefault="00C23DD8" w:rsidP="00111AEB">
            <w:pPr>
              <w:spacing w:line="480" w:lineRule="auto"/>
              <w:jc w:val="center"/>
              <w:rPr>
                <w:rFonts w:ascii="Times New Roman" w:hAnsi="Times New Roman" w:cs="Times New Roman"/>
                <w:lang w:val="en-US"/>
              </w:rPr>
            </w:pPr>
            <w:r w:rsidRPr="00BB3164">
              <w:rPr>
                <w:rFonts w:ascii="Times New Roman" w:hAnsi="Times New Roman" w:cs="Times New Roman"/>
                <w:lang w:val="en-US"/>
              </w:rPr>
              <w:t>0</w:t>
            </w:r>
          </w:p>
        </w:tc>
        <w:tc>
          <w:tcPr>
            <w:tcW w:w="1503" w:type="dxa"/>
            <w:tcBorders>
              <w:bottom w:val="single" w:sz="4" w:space="0" w:color="auto"/>
            </w:tcBorders>
          </w:tcPr>
          <w:p w14:paraId="5DCB6EF3" w14:textId="77777777" w:rsidR="00C23DD8" w:rsidRPr="00BB3164" w:rsidRDefault="00C23DD8" w:rsidP="00111AEB">
            <w:pPr>
              <w:spacing w:line="480" w:lineRule="auto"/>
              <w:jc w:val="center"/>
              <w:rPr>
                <w:rFonts w:ascii="Times New Roman" w:hAnsi="Times New Roman" w:cs="Times New Roman"/>
                <w:lang w:val="en-US"/>
              </w:rPr>
            </w:pPr>
          </w:p>
        </w:tc>
        <w:tc>
          <w:tcPr>
            <w:tcW w:w="1899" w:type="dxa"/>
            <w:tcBorders>
              <w:bottom w:val="single" w:sz="4" w:space="0" w:color="auto"/>
            </w:tcBorders>
          </w:tcPr>
          <w:p w14:paraId="606C4DF9" w14:textId="77777777" w:rsidR="00C23DD8" w:rsidRPr="00BB3164" w:rsidRDefault="00C23DD8" w:rsidP="00111AEB">
            <w:pPr>
              <w:spacing w:line="480" w:lineRule="auto"/>
              <w:jc w:val="center"/>
              <w:rPr>
                <w:rFonts w:ascii="Times New Roman" w:hAnsi="Times New Roman" w:cs="Times New Roman"/>
                <w:lang w:val="en-US"/>
              </w:rPr>
            </w:pPr>
          </w:p>
        </w:tc>
        <w:tc>
          <w:tcPr>
            <w:tcW w:w="1536" w:type="dxa"/>
            <w:tcBorders>
              <w:bottom w:val="single" w:sz="4" w:space="0" w:color="auto"/>
            </w:tcBorders>
          </w:tcPr>
          <w:p w14:paraId="35F8204D" w14:textId="77777777" w:rsidR="00C23DD8" w:rsidRPr="00BB3164" w:rsidRDefault="00C23DD8" w:rsidP="00111AEB">
            <w:pPr>
              <w:spacing w:line="480" w:lineRule="auto"/>
              <w:jc w:val="center"/>
              <w:rPr>
                <w:rFonts w:ascii="Times New Roman" w:hAnsi="Times New Roman" w:cs="Times New Roman"/>
                <w:lang w:val="en-US"/>
              </w:rPr>
            </w:pPr>
          </w:p>
        </w:tc>
      </w:tr>
    </w:tbl>
    <w:p w14:paraId="7E6AD3EA" w14:textId="77777777" w:rsidR="00111AEB" w:rsidRPr="00BB3164" w:rsidRDefault="009B695A" w:rsidP="00B12FC5">
      <w:pPr>
        <w:spacing w:line="480" w:lineRule="auto"/>
        <w:ind w:firstLine="720"/>
        <w:rPr>
          <w:rFonts w:ascii="Times New Roman" w:hAnsi="Times New Roman" w:cs="Times New Roman"/>
          <w:i/>
          <w:lang w:val="en-US"/>
        </w:rPr>
      </w:pPr>
      <w:r w:rsidRPr="00BB3164">
        <w:rPr>
          <w:rFonts w:ascii="Times New Roman" w:hAnsi="Times New Roman" w:cs="Times New Roman"/>
          <w:i/>
          <w:lang w:val="en-US"/>
        </w:rPr>
        <w:t>Note: * = significant meta analytic effect, I</w:t>
      </w:r>
      <w:r w:rsidRPr="00BB3164">
        <w:rPr>
          <w:rFonts w:ascii="Times New Roman" w:hAnsi="Times New Roman" w:cs="Times New Roman"/>
          <w:i/>
          <w:vertAlign w:val="superscript"/>
          <w:lang w:val="en-US"/>
        </w:rPr>
        <w:t>2</w:t>
      </w:r>
      <w:r w:rsidRPr="00BB3164">
        <w:rPr>
          <w:rFonts w:ascii="Times New Roman" w:hAnsi="Times New Roman" w:cs="Times New Roman"/>
          <w:i/>
          <w:lang w:val="en-US"/>
        </w:rPr>
        <w:t xml:space="preserve"> = Information criterion</w:t>
      </w:r>
    </w:p>
    <w:p w14:paraId="6350C3F9" w14:textId="77777777" w:rsidR="002C032F" w:rsidRPr="00BB3164" w:rsidRDefault="002C032F" w:rsidP="00E202C2">
      <w:pPr>
        <w:spacing w:line="480" w:lineRule="auto"/>
        <w:rPr>
          <w:rFonts w:ascii="Times New Roman" w:hAnsi="Times New Roman" w:cs="Times New Roman"/>
          <w:lang w:val="en-US"/>
        </w:rPr>
      </w:pPr>
    </w:p>
    <w:p w14:paraId="2C7B0CFD" w14:textId="77777777" w:rsidR="00331DB0" w:rsidRPr="00BB3164" w:rsidRDefault="00331DB0">
      <w:pPr>
        <w:rPr>
          <w:rFonts w:ascii="Times New Roman" w:hAnsi="Times New Roman" w:cs="Times New Roman"/>
          <w:i/>
          <w:lang w:val="en-US"/>
        </w:rPr>
      </w:pPr>
      <w:r w:rsidRPr="00BB3164">
        <w:rPr>
          <w:rFonts w:ascii="Times New Roman" w:hAnsi="Times New Roman" w:cs="Times New Roman"/>
          <w:i/>
          <w:lang w:val="en-US"/>
        </w:rPr>
        <w:br w:type="page"/>
      </w:r>
    </w:p>
    <w:p w14:paraId="07ADFE1C" w14:textId="77777777" w:rsidR="000C2668" w:rsidRPr="00BB3164" w:rsidRDefault="000C2668" w:rsidP="00194AAB">
      <w:pPr>
        <w:spacing w:line="480" w:lineRule="auto"/>
        <w:outlineLvl w:val="0"/>
        <w:rPr>
          <w:rFonts w:ascii="Times New Roman" w:hAnsi="Times New Roman" w:cs="Times New Roman"/>
          <w:i/>
          <w:lang w:val="en-US"/>
        </w:rPr>
      </w:pPr>
      <w:r w:rsidRPr="00BB3164">
        <w:rPr>
          <w:rFonts w:ascii="Times New Roman" w:hAnsi="Times New Roman" w:cs="Times New Roman"/>
          <w:i/>
          <w:lang w:val="en-US"/>
        </w:rPr>
        <w:lastRenderedPageBreak/>
        <w:t xml:space="preserve">Table </w:t>
      </w:r>
      <w:r w:rsidR="007A592A" w:rsidRPr="00BB3164">
        <w:rPr>
          <w:rFonts w:ascii="Times New Roman" w:hAnsi="Times New Roman" w:cs="Times New Roman"/>
          <w:i/>
          <w:lang w:val="en-US"/>
        </w:rPr>
        <w:t>2</w:t>
      </w:r>
    </w:p>
    <w:p w14:paraId="38FA347D" w14:textId="77777777" w:rsidR="007A592A" w:rsidRPr="00BB3164" w:rsidRDefault="007A592A" w:rsidP="007A592A">
      <w:pPr>
        <w:spacing w:line="480" w:lineRule="auto"/>
        <w:rPr>
          <w:rFonts w:ascii="Times New Roman" w:hAnsi="Times New Roman" w:cs="Times New Roman"/>
          <w:lang w:val="en-US"/>
        </w:rPr>
      </w:pPr>
      <w:r w:rsidRPr="00BB3164">
        <w:rPr>
          <w:rFonts w:ascii="Times New Roman" w:hAnsi="Times New Roman" w:cs="Times New Roman"/>
          <w:lang w:val="en-US"/>
        </w:rPr>
        <w:t>Subgroup Meta-analyse</w:t>
      </w:r>
      <w:r w:rsidR="00A70FAB" w:rsidRPr="00BB3164">
        <w:rPr>
          <w:rFonts w:ascii="Times New Roman" w:hAnsi="Times New Roman" w:cs="Times New Roman"/>
          <w:lang w:val="en-US"/>
        </w:rPr>
        <w:t>s</w:t>
      </w:r>
      <w:r w:rsidRPr="00BB3164">
        <w:rPr>
          <w:rFonts w:ascii="Times New Roman" w:hAnsi="Times New Roman" w:cs="Times New Roman"/>
          <w:lang w:val="en-US"/>
        </w:rPr>
        <w:t xml:space="preserve"> overview</w:t>
      </w:r>
    </w:p>
    <w:tbl>
      <w:tblPr>
        <w:tblStyle w:val="TableGrid"/>
        <w:tblW w:w="96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4"/>
        <w:gridCol w:w="1486"/>
        <w:gridCol w:w="1084"/>
        <w:gridCol w:w="1203"/>
        <w:gridCol w:w="1203"/>
        <w:gridCol w:w="1904"/>
        <w:gridCol w:w="1247"/>
      </w:tblGrid>
      <w:tr w:rsidR="00C000F0" w:rsidRPr="00BB3164" w14:paraId="222276E0" w14:textId="77777777" w:rsidTr="00C000F0">
        <w:tc>
          <w:tcPr>
            <w:tcW w:w="1484" w:type="dxa"/>
            <w:tcBorders>
              <w:top w:val="single" w:sz="4" w:space="0" w:color="auto"/>
              <w:bottom w:val="single" w:sz="4" w:space="0" w:color="auto"/>
            </w:tcBorders>
          </w:tcPr>
          <w:p w14:paraId="71BC81B7" w14:textId="77777777" w:rsidR="00C000F0" w:rsidRPr="00BB3164" w:rsidRDefault="00C000F0" w:rsidP="00C000F0">
            <w:pPr>
              <w:spacing w:line="480" w:lineRule="auto"/>
              <w:rPr>
                <w:rFonts w:ascii="Times New Roman" w:hAnsi="Times New Roman" w:cs="Times New Roman"/>
                <w:lang w:val="en-US"/>
              </w:rPr>
            </w:pPr>
            <w:r w:rsidRPr="00BB3164">
              <w:rPr>
                <w:rFonts w:ascii="Times New Roman" w:hAnsi="Times New Roman" w:cs="Times New Roman"/>
                <w:lang w:val="en-US"/>
              </w:rPr>
              <w:t>Design</w:t>
            </w:r>
          </w:p>
        </w:tc>
        <w:tc>
          <w:tcPr>
            <w:tcW w:w="1486" w:type="dxa"/>
            <w:tcBorders>
              <w:top w:val="single" w:sz="4" w:space="0" w:color="auto"/>
              <w:bottom w:val="single" w:sz="4" w:space="0" w:color="auto"/>
            </w:tcBorders>
          </w:tcPr>
          <w:p w14:paraId="67C92F4E" w14:textId="77777777" w:rsidR="00C000F0" w:rsidRPr="00BB3164" w:rsidRDefault="00C000F0" w:rsidP="00C000F0">
            <w:pPr>
              <w:spacing w:line="480" w:lineRule="auto"/>
              <w:rPr>
                <w:rFonts w:ascii="Times New Roman" w:hAnsi="Times New Roman" w:cs="Times New Roman"/>
                <w:lang w:val="en-US"/>
              </w:rPr>
            </w:pPr>
            <w:r w:rsidRPr="00BB3164">
              <w:rPr>
                <w:rFonts w:ascii="Times New Roman" w:hAnsi="Times New Roman" w:cs="Times New Roman"/>
                <w:lang w:val="en-US"/>
              </w:rPr>
              <w:t>Outcome variable</w:t>
            </w:r>
          </w:p>
        </w:tc>
        <w:tc>
          <w:tcPr>
            <w:tcW w:w="1084" w:type="dxa"/>
            <w:tcBorders>
              <w:top w:val="single" w:sz="4" w:space="0" w:color="auto"/>
              <w:bottom w:val="single" w:sz="4" w:space="0" w:color="auto"/>
              <w:right w:val="single" w:sz="4" w:space="0" w:color="auto"/>
            </w:tcBorders>
          </w:tcPr>
          <w:p w14:paraId="2C28BDD8" w14:textId="77777777" w:rsidR="00C000F0" w:rsidRPr="00BB3164" w:rsidRDefault="00C000F0" w:rsidP="00C000F0">
            <w:pPr>
              <w:spacing w:line="480" w:lineRule="auto"/>
              <w:rPr>
                <w:rFonts w:ascii="Times New Roman" w:hAnsi="Times New Roman" w:cs="Times New Roman"/>
                <w:lang w:val="en-US"/>
              </w:rPr>
            </w:pPr>
            <w:r w:rsidRPr="00BB3164">
              <w:rPr>
                <w:rFonts w:ascii="Times New Roman" w:hAnsi="Times New Roman" w:cs="Times New Roman"/>
                <w:lang w:val="en-US"/>
              </w:rPr>
              <w:t>Number of studies</w:t>
            </w:r>
          </w:p>
        </w:tc>
        <w:tc>
          <w:tcPr>
            <w:tcW w:w="1203" w:type="dxa"/>
            <w:tcBorders>
              <w:top w:val="single" w:sz="4" w:space="0" w:color="auto"/>
              <w:left w:val="single" w:sz="4" w:space="0" w:color="auto"/>
              <w:bottom w:val="single" w:sz="4" w:space="0" w:color="auto"/>
            </w:tcBorders>
          </w:tcPr>
          <w:p w14:paraId="3207E0A2" w14:textId="77777777" w:rsidR="00C000F0" w:rsidRPr="00BB3164" w:rsidRDefault="00C000F0" w:rsidP="00C000F0">
            <w:pPr>
              <w:spacing w:line="480" w:lineRule="auto"/>
              <w:rPr>
                <w:rFonts w:ascii="Times New Roman" w:hAnsi="Times New Roman" w:cs="Times New Roman"/>
                <w:lang w:val="en-US"/>
              </w:rPr>
            </w:pPr>
            <w:r w:rsidRPr="00BB3164">
              <w:rPr>
                <w:rFonts w:ascii="Times New Roman" w:hAnsi="Times New Roman" w:cs="Times New Roman"/>
                <w:lang w:val="en-US"/>
              </w:rPr>
              <w:t>Subgroup</w:t>
            </w:r>
          </w:p>
        </w:tc>
        <w:tc>
          <w:tcPr>
            <w:tcW w:w="1203" w:type="dxa"/>
            <w:tcBorders>
              <w:top w:val="single" w:sz="4" w:space="0" w:color="auto"/>
              <w:bottom w:val="single" w:sz="4" w:space="0" w:color="auto"/>
            </w:tcBorders>
          </w:tcPr>
          <w:p w14:paraId="73418688" w14:textId="77777777" w:rsidR="00C000F0" w:rsidRPr="00BB3164" w:rsidRDefault="00C000F0" w:rsidP="00C000F0">
            <w:pPr>
              <w:spacing w:line="480" w:lineRule="auto"/>
              <w:rPr>
                <w:rFonts w:ascii="Times New Roman" w:hAnsi="Times New Roman" w:cs="Times New Roman"/>
                <w:lang w:val="en-US"/>
              </w:rPr>
            </w:pPr>
            <w:r w:rsidRPr="00BB3164">
              <w:rPr>
                <w:rFonts w:ascii="Times New Roman" w:hAnsi="Times New Roman" w:cs="Times New Roman"/>
                <w:lang w:val="en-US"/>
              </w:rPr>
              <w:t>Meta analytic effect</w:t>
            </w:r>
          </w:p>
        </w:tc>
        <w:tc>
          <w:tcPr>
            <w:tcW w:w="1904" w:type="dxa"/>
            <w:tcBorders>
              <w:top w:val="single" w:sz="4" w:space="0" w:color="auto"/>
              <w:bottom w:val="single" w:sz="4" w:space="0" w:color="auto"/>
            </w:tcBorders>
          </w:tcPr>
          <w:p w14:paraId="33D30DE3" w14:textId="77777777" w:rsidR="00C000F0" w:rsidRPr="00BB3164" w:rsidRDefault="00C000F0" w:rsidP="00C000F0">
            <w:pPr>
              <w:spacing w:line="480" w:lineRule="auto"/>
              <w:rPr>
                <w:rFonts w:ascii="Times New Roman" w:hAnsi="Times New Roman" w:cs="Times New Roman"/>
                <w:lang w:val="en-US"/>
              </w:rPr>
            </w:pPr>
            <w:r w:rsidRPr="00BB3164">
              <w:rPr>
                <w:rFonts w:ascii="Times New Roman" w:hAnsi="Times New Roman" w:cs="Times New Roman"/>
                <w:lang w:val="en-US"/>
              </w:rPr>
              <w:t>CI</w:t>
            </w:r>
          </w:p>
        </w:tc>
        <w:tc>
          <w:tcPr>
            <w:tcW w:w="1247" w:type="dxa"/>
            <w:tcBorders>
              <w:top w:val="single" w:sz="4" w:space="0" w:color="auto"/>
              <w:bottom w:val="single" w:sz="4" w:space="0" w:color="auto"/>
            </w:tcBorders>
          </w:tcPr>
          <w:p w14:paraId="42C88852" w14:textId="77777777" w:rsidR="00C000F0" w:rsidRPr="00BB3164" w:rsidRDefault="00C000F0" w:rsidP="00C000F0">
            <w:pPr>
              <w:spacing w:line="480" w:lineRule="auto"/>
              <w:rPr>
                <w:rFonts w:ascii="Times New Roman" w:hAnsi="Times New Roman" w:cs="Times New Roman"/>
                <w:lang w:val="en-US"/>
              </w:rPr>
            </w:pPr>
            <w:r w:rsidRPr="00BB3164">
              <w:rPr>
                <w:rFonts w:ascii="Times New Roman" w:hAnsi="Times New Roman" w:cs="Times New Roman"/>
                <w:lang w:val="en-US"/>
              </w:rPr>
              <w:t>I</w:t>
            </w:r>
            <w:r w:rsidRPr="00BB3164">
              <w:rPr>
                <w:rFonts w:ascii="Times New Roman" w:hAnsi="Times New Roman" w:cs="Times New Roman"/>
                <w:vertAlign w:val="superscript"/>
                <w:lang w:val="en-US"/>
              </w:rPr>
              <w:t>2</w:t>
            </w:r>
          </w:p>
        </w:tc>
      </w:tr>
      <w:tr w:rsidR="00C000F0" w:rsidRPr="00BB3164" w14:paraId="3908C6AE" w14:textId="77777777" w:rsidTr="00C000F0">
        <w:tc>
          <w:tcPr>
            <w:tcW w:w="1484" w:type="dxa"/>
            <w:tcBorders>
              <w:top w:val="single" w:sz="4" w:space="0" w:color="auto"/>
            </w:tcBorders>
          </w:tcPr>
          <w:p w14:paraId="1F3734FC" w14:textId="77777777" w:rsidR="00C000F0" w:rsidRPr="00BB3164" w:rsidRDefault="00C000F0" w:rsidP="00C000F0">
            <w:pPr>
              <w:spacing w:line="480" w:lineRule="auto"/>
              <w:rPr>
                <w:rFonts w:ascii="Times New Roman" w:hAnsi="Times New Roman" w:cs="Times New Roman"/>
                <w:lang w:val="en-US"/>
              </w:rPr>
            </w:pPr>
            <w:r w:rsidRPr="00BB3164">
              <w:rPr>
                <w:rFonts w:ascii="Times New Roman" w:hAnsi="Times New Roman" w:cs="Times New Roman"/>
                <w:lang w:val="en-US"/>
              </w:rPr>
              <w:t>Correlational</w:t>
            </w:r>
          </w:p>
        </w:tc>
        <w:tc>
          <w:tcPr>
            <w:tcW w:w="1486" w:type="dxa"/>
            <w:tcBorders>
              <w:top w:val="single" w:sz="4" w:space="0" w:color="auto"/>
            </w:tcBorders>
          </w:tcPr>
          <w:p w14:paraId="23F87793" w14:textId="77777777" w:rsidR="00C000F0" w:rsidRPr="00BB3164" w:rsidRDefault="00C000F0" w:rsidP="00C000F0">
            <w:pPr>
              <w:spacing w:line="480" w:lineRule="auto"/>
              <w:rPr>
                <w:rFonts w:ascii="Times New Roman" w:hAnsi="Times New Roman" w:cs="Times New Roman"/>
                <w:lang w:val="en-US"/>
              </w:rPr>
            </w:pPr>
            <w:r w:rsidRPr="00BB3164">
              <w:rPr>
                <w:rFonts w:ascii="Times New Roman" w:hAnsi="Times New Roman" w:cs="Times New Roman"/>
                <w:lang w:val="en-US"/>
              </w:rPr>
              <w:t>Task-related HR</w:t>
            </w:r>
          </w:p>
        </w:tc>
        <w:tc>
          <w:tcPr>
            <w:tcW w:w="1084" w:type="dxa"/>
            <w:tcBorders>
              <w:top w:val="single" w:sz="4" w:space="0" w:color="auto"/>
              <w:right w:val="single" w:sz="4" w:space="0" w:color="auto"/>
            </w:tcBorders>
          </w:tcPr>
          <w:p w14:paraId="0E0FF595" w14:textId="77777777" w:rsidR="00C000F0" w:rsidRPr="00BB3164" w:rsidRDefault="00C000F0" w:rsidP="00C000F0">
            <w:pPr>
              <w:spacing w:line="480" w:lineRule="auto"/>
              <w:rPr>
                <w:rFonts w:ascii="Times New Roman" w:hAnsi="Times New Roman" w:cs="Times New Roman"/>
                <w:lang w:val="en-US"/>
              </w:rPr>
            </w:pPr>
            <w:r w:rsidRPr="00BB3164">
              <w:rPr>
                <w:rFonts w:ascii="Times New Roman" w:hAnsi="Times New Roman" w:cs="Times New Roman"/>
                <w:lang w:val="en-US"/>
              </w:rPr>
              <w:t>2</w:t>
            </w:r>
          </w:p>
        </w:tc>
        <w:tc>
          <w:tcPr>
            <w:tcW w:w="1203" w:type="dxa"/>
            <w:tcBorders>
              <w:top w:val="single" w:sz="4" w:space="0" w:color="auto"/>
              <w:left w:val="single" w:sz="4" w:space="0" w:color="auto"/>
            </w:tcBorders>
          </w:tcPr>
          <w:p w14:paraId="154D0AEE" w14:textId="77777777" w:rsidR="00C000F0" w:rsidRPr="00BB3164" w:rsidRDefault="00C000F0" w:rsidP="00C000F0">
            <w:pPr>
              <w:spacing w:line="480" w:lineRule="auto"/>
              <w:rPr>
                <w:rFonts w:ascii="Times New Roman" w:hAnsi="Times New Roman" w:cs="Times New Roman"/>
                <w:lang w:val="en-US"/>
              </w:rPr>
            </w:pPr>
            <w:r w:rsidRPr="00BB3164">
              <w:rPr>
                <w:rFonts w:ascii="Times New Roman" w:hAnsi="Times New Roman" w:cs="Times New Roman"/>
                <w:lang w:val="en-US"/>
              </w:rPr>
              <w:t>Boys</w:t>
            </w:r>
          </w:p>
        </w:tc>
        <w:tc>
          <w:tcPr>
            <w:tcW w:w="1203" w:type="dxa"/>
            <w:tcBorders>
              <w:top w:val="single" w:sz="4" w:space="0" w:color="auto"/>
            </w:tcBorders>
          </w:tcPr>
          <w:p w14:paraId="47A90FF9" w14:textId="77777777" w:rsidR="00C000F0" w:rsidRPr="00BB3164" w:rsidRDefault="00C000F0" w:rsidP="00C000F0">
            <w:pPr>
              <w:spacing w:line="480" w:lineRule="auto"/>
              <w:rPr>
                <w:rFonts w:ascii="Times New Roman" w:hAnsi="Times New Roman" w:cs="Times New Roman"/>
                <w:lang w:val="en-US"/>
              </w:rPr>
            </w:pPr>
            <w:r w:rsidRPr="00BB3164">
              <w:rPr>
                <w:rFonts w:ascii="Times New Roman" w:hAnsi="Times New Roman" w:cs="Times New Roman"/>
                <w:lang w:val="en-US"/>
              </w:rPr>
              <w:t>0.159*</w:t>
            </w:r>
          </w:p>
        </w:tc>
        <w:tc>
          <w:tcPr>
            <w:tcW w:w="1904" w:type="dxa"/>
            <w:tcBorders>
              <w:top w:val="single" w:sz="4" w:space="0" w:color="auto"/>
            </w:tcBorders>
          </w:tcPr>
          <w:p w14:paraId="3BD6902F" w14:textId="77777777" w:rsidR="00C000F0" w:rsidRPr="00BB3164" w:rsidRDefault="00C000F0" w:rsidP="00C000F0">
            <w:pPr>
              <w:spacing w:line="480" w:lineRule="auto"/>
              <w:rPr>
                <w:rFonts w:ascii="Times New Roman" w:hAnsi="Times New Roman" w:cs="Times New Roman"/>
                <w:lang w:val="en-US"/>
              </w:rPr>
            </w:pPr>
            <w:r w:rsidRPr="00BB3164">
              <w:rPr>
                <w:rFonts w:ascii="Times New Roman" w:hAnsi="Times New Roman" w:cs="Times New Roman"/>
                <w:lang w:val="en-US"/>
              </w:rPr>
              <w:t>[0.055; 0.259]</w:t>
            </w:r>
          </w:p>
        </w:tc>
        <w:tc>
          <w:tcPr>
            <w:tcW w:w="1247" w:type="dxa"/>
            <w:tcBorders>
              <w:top w:val="single" w:sz="4" w:space="0" w:color="auto"/>
            </w:tcBorders>
          </w:tcPr>
          <w:p w14:paraId="316634EA" w14:textId="77777777" w:rsidR="00C000F0" w:rsidRPr="00BB3164" w:rsidRDefault="00C000F0" w:rsidP="00C000F0">
            <w:pPr>
              <w:spacing w:line="480" w:lineRule="auto"/>
              <w:rPr>
                <w:rFonts w:ascii="Times New Roman" w:hAnsi="Times New Roman" w:cs="Times New Roman"/>
                <w:lang w:val="en-US"/>
              </w:rPr>
            </w:pPr>
            <w:r w:rsidRPr="00BB3164">
              <w:rPr>
                <w:rFonts w:ascii="Times New Roman" w:hAnsi="Times New Roman" w:cs="Times New Roman"/>
                <w:lang w:val="en-US"/>
              </w:rPr>
              <w:t>0.000</w:t>
            </w:r>
          </w:p>
        </w:tc>
      </w:tr>
      <w:tr w:rsidR="00C000F0" w:rsidRPr="00BB3164" w14:paraId="0BFF1AF0" w14:textId="77777777" w:rsidTr="00C000F0">
        <w:tc>
          <w:tcPr>
            <w:tcW w:w="1484" w:type="dxa"/>
          </w:tcPr>
          <w:p w14:paraId="20BADA9A" w14:textId="77777777" w:rsidR="00C000F0" w:rsidRPr="00BB3164" w:rsidRDefault="00C000F0" w:rsidP="00C000F0">
            <w:pPr>
              <w:spacing w:line="480" w:lineRule="auto"/>
              <w:rPr>
                <w:rFonts w:ascii="Times New Roman" w:hAnsi="Times New Roman" w:cs="Times New Roman"/>
                <w:lang w:val="en-US"/>
              </w:rPr>
            </w:pPr>
          </w:p>
        </w:tc>
        <w:tc>
          <w:tcPr>
            <w:tcW w:w="1486" w:type="dxa"/>
          </w:tcPr>
          <w:p w14:paraId="3B61142C" w14:textId="77777777" w:rsidR="00C000F0" w:rsidRPr="00BB3164" w:rsidRDefault="00C000F0" w:rsidP="00C000F0">
            <w:pPr>
              <w:spacing w:line="480" w:lineRule="auto"/>
              <w:rPr>
                <w:rFonts w:ascii="Times New Roman" w:hAnsi="Times New Roman" w:cs="Times New Roman"/>
                <w:lang w:val="en-US"/>
              </w:rPr>
            </w:pPr>
          </w:p>
        </w:tc>
        <w:tc>
          <w:tcPr>
            <w:tcW w:w="1084" w:type="dxa"/>
            <w:tcBorders>
              <w:right w:val="single" w:sz="4" w:space="0" w:color="auto"/>
            </w:tcBorders>
          </w:tcPr>
          <w:p w14:paraId="164FA7BD" w14:textId="77777777" w:rsidR="00C000F0" w:rsidRPr="00BB3164" w:rsidRDefault="00C000F0" w:rsidP="00C000F0">
            <w:pPr>
              <w:spacing w:line="480" w:lineRule="auto"/>
              <w:rPr>
                <w:rFonts w:ascii="Times New Roman" w:hAnsi="Times New Roman" w:cs="Times New Roman"/>
                <w:lang w:val="en-US"/>
              </w:rPr>
            </w:pPr>
          </w:p>
        </w:tc>
        <w:tc>
          <w:tcPr>
            <w:tcW w:w="1203" w:type="dxa"/>
            <w:tcBorders>
              <w:left w:val="single" w:sz="4" w:space="0" w:color="auto"/>
            </w:tcBorders>
          </w:tcPr>
          <w:p w14:paraId="08E2C9A4" w14:textId="77777777" w:rsidR="00C000F0" w:rsidRPr="00BB3164" w:rsidRDefault="00C000F0" w:rsidP="00C000F0">
            <w:pPr>
              <w:spacing w:line="480" w:lineRule="auto"/>
              <w:rPr>
                <w:rFonts w:ascii="Times New Roman" w:hAnsi="Times New Roman" w:cs="Times New Roman"/>
                <w:lang w:val="en-US"/>
              </w:rPr>
            </w:pPr>
            <w:r w:rsidRPr="00BB3164">
              <w:rPr>
                <w:rFonts w:ascii="Times New Roman" w:hAnsi="Times New Roman" w:cs="Times New Roman"/>
                <w:lang w:val="en-US"/>
              </w:rPr>
              <w:t>Girls</w:t>
            </w:r>
          </w:p>
        </w:tc>
        <w:tc>
          <w:tcPr>
            <w:tcW w:w="1203" w:type="dxa"/>
          </w:tcPr>
          <w:p w14:paraId="7F5E5318" w14:textId="77777777" w:rsidR="00C000F0" w:rsidRPr="00BB3164" w:rsidRDefault="00C000F0" w:rsidP="00C000F0">
            <w:pPr>
              <w:spacing w:line="480" w:lineRule="auto"/>
              <w:rPr>
                <w:rFonts w:ascii="Times New Roman" w:hAnsi="Times New Roman" w:cs="Times New Roman"/>
                <w:lang w:val="en-US"/>
              </w:rPr>
            </w:pPr>
            <w:r w:rsidRPr="00BB3164">
              <w:rPr>
                <w:rFonts w:ascii="Times New Roman" w:hAnsi="Times New Roman" w:cs="Times New Roman"/>
                <w:lang w:val="en-US"/>
              </w:rPr>
              <w:t>-0.004</w:t>
            </w:r>
          </w:p>
        </w:tc>
        <w:tc>
          <w:tcPr>
            <w:tcW w:w="1904" w:type="dxa"/>
          </w:tcPr>
          <w:p w14:paraId="60A6BA99" w14:textId="77777777" w:rsidR="00C000F0" w:rsidRPr="00BB3164" w:rsidRDefault="00C000F0" w:rsidP="00C000F0">
            <w:pPr>
              <w:spacing w:line="480" w:lineRule="auto"/>
              <w:rPr>
                <w:rFonts w:ascii="Times New Roman" w:hAnsi="Times New Roman" w:cs="Times New Roman"/>
                <w:lang w:val="en-US"/>
              </w:rPr>
            </w:pPr>
            <w:r w:rsidRPr="00BB3164">
              <w:rPr>
                <w:rFonts w:ascii="Times New Roman" w:hAnsi="Times New Roman" w:cs="Times New Roman"/>
                <w:lang w:val="en-US"/>
              </w:rPr>
              <w:t>[-0.135; 0.127]</w:t>
            </w:r>
          </w:p>
        </w:tc>
        <w:tc>
          <w:tcPr>
            <w:tcW w:w="1247" w:type="dxa"/>
          </w:tcPr>
          <w:p w14:paraId="77517B96" w14:textId="77777777" w:rsidR="00C000F0" w:rsidRPr="00BB3164" w:rsidRDefault="00C000F0" w:rsidP="00C000F0">
            <w:pPr>
              <w:spacing w:line="480" w:lineRule="auto"/>
              <w:rPr>
                <w:rFonts w:ascii="Times New Roman" w:hAnsi="Times New Roman" w:cs="Times New Roman"/>
                <w:lang w:val="en-US"/>
              </w:rPr>
            </w:pPr>
            <w:r w:rsidRPr="00BB3164">
              <w:rPr>
                <w:rFonts w:ascii="Times New Roman" w:hAnsi="Times New Roman" w:cs="Times New Roman"/>
                <w:lang w:val="en-US"/>
              </w:rPr>
              <w:t>0.000</w:t>
            </w:r>
          </w:p>
        </w:tc>
      </w:tr>
      <w:tr w:rsidR="00C000F0" w:rsidRPr="00BB3164" w14:paraId="2836B10C" w14:textId="77777777" w:rsidTr="00C000F0">
        <w:tc>
          <w:tcPr>
            <w:tcW w:w="1484" w:type="dxa"/>
          </w:tcPr>
          <w:p w14:paraId="54B91CF6" w14:textId="77777777" w:rsidR="00C000F0" w:rsidRPr="00BB3164" w:rsidRDefault="00C000F0" w:rsidP="00C000F0">
            <w:pPr>
              <w:spacing w:line="480" w:lineRule="auto"/>
              <w:rPr>
                <w:rFonts w:ascii="Times New Roman" w:hAnsi="Times New Roman" w:cs="Times New Roman"/>
                <w:lang w:val="en-US"/>
              </w:rPr>
            </w:pPr>
            <w:r w:rsidRPr="00BB3164">
              <w:rPr>
                <w:rFonts w:ascii="Times New Roman" w:hAnsi="Times New Roman" w:cs="Times New Roman"/>
                <w:lang w:val="en-US"/>
              </w:rPr>
              <w:t>Case-control</w:t>
            </w:r>
          </w:p>
        </w:tc>
        <w:tc>
          <w:tcPr>
            <w:tcW w:w="1486" w:type="dxa"/>
          </w:tcPr>
          <w:p w14:paraId="5C98F6E9" w14:textId="77777777" w:rsidR="00C000F0" w:rsidRPr="00BB3164" w:rsidRDefault="00C000F0" w:rsidP="00C000F0">
            <w:pPr>
              <w:spacing w:line="480" w:lineRule="auto"/>
              <w:rPr>
                <w:rFonts w:ascii="Times New Roman" w:hAnsi="Times New Roman" w:cs="Times New Roman"/>
                <w:lang w:val="en-US"/>
              </w:rPr>
            </w:pPr>
            <w:r w:rsidRPr="00BB3164">
              <w:rPr>
                <w:rFonts w:ascii="Times New Roman" w:hAnsi="Times New Roman" w:cs="Times New Roman"/>
                <w:lang w:val="en-US"/>
              </w:rPr>
              <w:t>Task-related HR</w:t>
            </w:r>
          </w:p>
        </w:tc>
        <w:tc>
          <w:tcPr>
            <w:tcW w:w="1084" w:type="dxa"/>
            <w:tcBorders>
              <w:right w:val="single" w:sz="4" w:space="0" w:color="auto"/>
            </w:tcBorders>
          </w:tcPr>
          <w:p w14:paraId="734537E9" w14:textId="77777777" w:rsidR="00C000F0" w:rsidRPr="00BB3164" w:rsidRDefault="00C000F0" w:rsidP="00C000F0">
            <w:pPr>
              <w:spacing w:line="480" w:lineRule="auto"/>
              <w:rPr>
                <w:rFonts w:ascii="Times New Roman" w:hAnsi="Times New Roman" w:cs="Times New Roman"/>
                <w:lang w:val="en-US"/>
              </w:rPr>
            </w:pPr>
            <w:r w:rsidRPr="00BB3164">
              <w:rPr>
                <w:rFonts w:ascii="Times New Roman" w:hAnsi="Times New Roman" w:cs="Times New Roman"/>
                <w:lang w:val="en-US"/>
              </w:rPr>
              <w:t>3</w:t>
            </w:r>
          </w:p>
        </w:tc>
        <w:tc>
          <w:tcPr>
            <w:tcW w:w="1203" w:type="dxa"/>
            <w:tcBorders>
              <w:left w:val="single" w:sz="4" w:space="0" w:color="auto"/>
            </w:tcBorders>
          </w:tcPr>
          <w:p w14:paraId="417EDBBB" w14:textId="77777777" w:rsidR="00C000F0" w:rsidRPr="00BB3164" w:rsidRDefault="00C000F0" w:rsidP="00C000F0">
            <w:pPr>
              <w:spacing w:line="480" w:lineRule="auto"/>
              <w:rPr>
                <w:rFonts w:ascii="Times New Roman" w:hAnsi="Times New Roman" w:cs="Times New Roman"/>
                <w:lang w:val="en-US"/>
              </w:rPr>
            </w:pPr>
            <w:r w:rsidRPr="00BB3164">
              <w:rPr>
                <w:rFonts w:ascii="Times New Roman" w:hAnsi="Times New Roman" w:cs="Times New Roman"/>
                <w:lang w:val="en-US"/>
              </w:rPr>
              <w:t>ADHD+</w:t>
            </w:r>
          </w:p>
        </w:tc>
        <w:tc>
          <w:tcPr>
            <w:tcW w:w="1203" w:type="dxa"/>
          </w:tcPr>
          <w:p w14:paraId="3AC078F7" w14:textId="77777777" w:rsidR="00C000F0" w:rsidRPr="00BB3164" w:rsidRDefault="006601E8" w:rsidP="00C000F0">
            <w:pPr>
              <w:spacing w:line="480" w:lineRule="auto"/>
              <w:rPr>
                <w:rFonts w:ascii="Times New Roman" w:hAnsi="Times New Roman" w:cs="Times New Roman"/>
                <w:lang w:val="en-US"/>
              </w:rPr>
            </w:pPr>
            <w:r w:rsidRPr="00BB3164">
              <w:rPr>
                <w:rFonts w:ascii="Times New Roman" w:hAnsi="Times New Roman" w:cs="Times New Roman"/>
                <w:lang w:val="en-US"/>
              </w:rPr>
              <w:t>-0.0</w:t>
            </w:r>
            <w:r w:rsidR="00C000F0" w:rsidRPr="00BB3164">
              <w:rPr>
                <w:rFonts w:ascii="Times New Roman" w:hAnsi="Times New Roman" w:cs="Times New Roman"/>
                <w:lang w:val="en-US"/>
              </w:rPr>
              <w:t>37</w:t>
            </w:r>
          </w:p>
        </w:tc>
        <w:tc>
          <w:tcPr>
            <w:tcW w:w="1904" w:type="dxa"/>
          </w:tcPr>
          <w:p w14:paraId="04ED6204" w14:textId="77777777" w:rsidR="00C000F0" w:rsidRPr="00BB3164" w:rsidRDefault="006601E8" w:rsidP="00C000F0">
            <w:pPr>
              <w:spacing w:line="480" w:lineRule="auto"/>
              <w:rPr>
                <w:rFonts w:ascii="Times New Roman" w:hAnsi="Times New Roman" w:cs="Times New Roman"/>
                <w:lang w:val="en-US"/>
              </w:rPr>
            </w:pPr>
            <w:r w:rsidRPr="00BB3164">
              <w:rPr>
                <w:rFonts w:ascii="Times New Roman" w:hAnsi="Times New Roman" w:cs="Times New Roman"/>
                <w:lang w:val="en-US"/>
              </w:rPr>
              <w:t>[-0.268</w:t>
            </w:r>
            <w:r w:rsidR="00C000F0" w:rsidRPr="00BB3164">
              <w:rPr>
                <w:rFonts w:ascii="Times New Roman" w:hAnsi="Times New Roman" w:cs="Times New Roman"/>
                <w:lang w:val="en-US"/>
              </w:rPr>
              <w:t>; 0.194]</w:t>
            </w:r>
          </w:p>
        </w:tc>
        <w:tc>
          <w:tcPr>
            <w:tcW w:w="1247" w:type="dxa"/>
          </w:tcPr>
          <w:p w14:paraId="21D5F578" w14:textId="77777777" w:rsidR="00C000F0" w:rsidRPr="00BB3164" w:rsidRDefault="00C000F0" w:rsidP="00C000F0">
            <w:pPr>
              <w:spacing w:line="480" w:lineRule="auto"/>
              <w:rPr>
                <w:rFonts w:ascii="Times New Roman" w:hAnsi="Times New Roman" w:cs="Times New Roman"/>
                <w:lang w:val="en-US"/>
              </w:rPr>
            </w:pPr>
            <w:r w:rsidRPr="00BB3164">
              <w:rPr>
                <w:rFonts w:ascii="Times New Roman" w:hAnsi="Times New Roman" w:cs="Times New Roman"/>
                <w:lang w:val="en-US"/>
              </w:rPr>
              <w:t>0.000</w:t>
            </w:r>
          </w:p>
        </w:tc>
      </w:tr>
      <w:tr w:rsidR="00C000F0" w:rsidRPr="00BB3164" w14:paraId="7DF85B1D" w14:textId="77777777" w:rsidTr="00C000F0">
        <w:tc>
          <w:tcPr>
            <w:tcW w:w="1484" w:type="dxa"/>
          </w:tcPr>
          <w:p w14:paraId="5532D287" w14:textId="77777777" w:rsidR="00C000F0" w:rsidRPr="00BB3164" w:rsidRDefault="00C000F0" w:rsidP="00C000F0">
            <w:pPr>
              <w:spacing w:line="480" w:lineRule="auto"/>
              <w:rPr>
                <w:rFonts w:ascii="Times New Roman" w:hAnsi="Times New Roman" w:cs="Times New Roman"/>
                <w:lang w:val="en-US"/>
              </w:rPr>
            </w:pPr>
          </w:p>
        </w:tc>
        <w:tc>
          <w:tcPr>
            <w:tcW w:w="1486" w:type="dxa"/>
          </w:tcPr>
          <w:p w14:paraId="19C37597" w14:textId="77777777" w:rsidR="00C000F0" w:rsidRPr="00BB3164" w:rsidRDefault="00C000F0" w:rsidP="00C000F0">
            <w:pPr>
              <w:spacing w:line="480" w:lineRule="auto"/>
              <w:rPr>
                <w:rFonts w:ascii="Times New Roman" w:hAnsi="Times New Roman" w:cs="Times New Roman"/>
                <w:lang w:val="en-US"/>
              </w:rPr>
            </w:pPr>
          </w:p>
        </w:tc>
        <w:tc>
          <w:tcPr>
            <w:tcW w:w="1084" w:type="dxa"/>
            <w:tcBorders>
              <w:right w:val="single" w:sz="4" w:space="0" w:color="auto"/>
            </w:tcBorders>
          </w:tcPr>
          <w:p w14:paraId="7A82CE96" w14:textId="77777777" w:rsidR="00C000F0" w:rsidRPr="00BB3164" w:rsidRDefault="00C000F0" w:rsidP="00C000F0">
            <w:pPr>
              <w:spacing w:line="480" w:lineRule="auto"/>
              <w:rPr>
                <w:rFonts w:ascii="Times New Roman" w:hAnsi="Times New Roman" w:cs="Times New Roman"/>
                <w:lang w:val="en-US"/>
              </w:rPr>
            </w:pPr>
          </w:p>
        </w:tc>
        <w:tc>
          <w:tcPr>
            <w:tcW w:w="1203" w:type="dxa"/>
            <w:tcBorders>
              <w:left w:val="single" w:sz="4" w:space="0" w:color="auto"/>
            </w:tcBorders>
          </w:tcPr>
          <w:p w14:paraId="073C3B32" w14:textId="77777777" w:rsidR="00C000F0" w:rsidRPr="00BB3164" w:rsidRDefault="00C000F0" w:rsidP="00C000F0">
            <w:pPr>
              <w:spacing w:line="480" w:lineRule="auto"/>
              <w:rPr>
                <w:rFonts w:ascii="Times New Roman" w:hAnsi="Times New Roman" w:cs="Times New Roman"/>
                <w:lang w:val="en-US"/>
              </w:rPr>
            </w:pPr>
            <w:r w:rsidRPr="00BB3164">
              <w:rPr>
                <w:rFonts w:ascii="Times New Roman" w:hAnsi="Times New Roman" w:cs="Times New Roman"/>
                <w:lang w:val="en-US"/>
              </w:rPr>
              <w:t>ADHD-</w:t>
            </w:r>
          </w:p>
        </w:tc>
        <w:tc>
          <w:tcPr>
            <w:tcW w:w="1203" w:type="dxa"/>
          </w:tcPr>
          <w:p w14:paraId="2CB79374" w14:textId="77777777" w:rsidR="00C000F0" w:rsidRPr="00BB3164" w:rsidRDefault="00C000F0" w:rsidP="00C000F0">
            <w:pPr>
              <w:spacing w:line="480" w:lineRule="auto"/>
              <w:rPr>
                <w:rFonts w:ascii="Times New Roman" w:hAnsi="Times New Roman" w:cs="Times New Roman"/>
                <w:lang w:val="en-US"/>
              </w:rPr>
            </w:pPr>
            <w:r w:rsidRPr="00BB3164">
              <w:rPr>
                <w:rFonts w:ascii="Times New Roman" w:hAnsi="Times New Roman" w:cs="Times New Roman"/>
                <w:lang w:val="en-US"/>
              </w:rPr>
              <w:t>0.080</w:t>
            </w:r>
          </w:p>
        </w:tc>
        <w:tc>
          <w:tcPr>
            <w:tcW w:w="1904" w:type="dxa"/>
          </w:tcPr>
          <w:p w14:paraId="19A09C04" w14:textId="77777777" w:rsidR="00C000F0" w:rsidRPr="00BB3164" w:rsidRDefault="00C000F0" w:rsidP="00C000F0">
            <w:pPr>
              <w:spacing w:line="480" w:lineRule="auto"/>
              <w:rPr>
                <w:rFonts w:ascii="Times New Roman" w:hAnsi="Times New Roman" w:cs="Times New Roman"/>
                <w:lang w:val="en-US"/>
              </w:rPr>
            </w:pPr>
            <w:r w:rsidRPr="00BB3164">
              <w:rPr>
                <w:rFonts w:ascii="Times New Roman" w:hAnsi="Times New Roman" w:cs="Times New Roman"/>
                <w:lang w:val="en-US"/>
              </w:rPr>
              <w:t>[-0.420; 0.580]</w:t>
            </w:r>
          </w:p>
        </w:tc>
        <w:tc>
          <w:tcPr>
            <w:tcW w:w="1247" w:type="dxa"/>
          </w:tcPr>
          <w:p w14:paraId="418DF4E2" w14:textId="77777777" w:rsidR="00C000F0" w:rsidRPr="00BB3164" w:rsidRDefault="008A4639" w:rsidP="00C000F0">
            <w:pPr>
              <w:spacing w:line="480" w:lineRule="auto"/>
              <w:rPr>
                <w:rFonts w:ascii="Times New Roman" w:hAnsi="Times New Roman" w:cs="Times New Roman"/>
                <w:lang w:val="en-US"/>
              </w:rPr>
            </w:pPr>
            <w:r w:rsidRPr="00BB3164">
              <w:rPr>
                <w:rFonts w:ascii="Times New Roman" w:hAnsi="Times New Roman" w:cs="Times New Roman"/>
                <w:lang w:val="en-US"/>
              </w:rPr>
              <w:t>73.887</w:t>
            </w:r>
          </w:p>
        </w:tc>
      </w:tr>
      <w:tr w:rsidR="00C000F0" w:rsidRPr="00BB3164" w14:paraId="49B2AF3D" w14:textId="77777777" w:rsidTr="00C000F0">
        <w:tc>
          <w:tcPr>
            <w:tcW w:w="1484" w:type="dxa"/>
          </w:tcPr>
          <w:p w14:paraId="3BCC5FA5" w14:textId="77777777" w:rsidR="00C000F0" w:rsidRPr="00BB3164" w:rsidRDefault="00C000F0" w:rsidP="00C000F0">
            <w:pPr>
              <w:spacing w:line="480" w:lineRule="auto"/>
              <w:rPr>
                <w:rFonts w:ascii="Times New Roman" w:hAnsi="Times New Roman" w:cs="Times New Roman"/>
                <w:lang w:val="en-US"/>
              </w:rPr>
            </w:pPr>
          </w:p>
        </w:tc>
        <w:tc>
          <w:tcPr>
            <w:tcW w:w="1486" w:type="dxa"/>
          </w:tcPr>
          <w:p w14:paraId="2A7E1D60" w14:textId="77777777" w:rsidR="00C000F0" w:rsidRPr="00BB3164" w:rsidRDefault="00C000F0" w:rsidP="00C000F0">
            <w:pPr>
              <w:spacing w:line="480" w:lineRule="auto"/>
              <w:rPr>
                <w:rFonts w:ascii="Times New Roman" w:hAnsi="Times New Roman" w:cs="Times New Roman"/>
                <w:lang w:val="en-US"/>
              </w:rPr>
            </w:pPr>
            <w:r w:rsidRPr="00BB3164">
              <w:rPr>
                <w:rFonts w:ascii="Times New Roman" w:hAnsi="Times New Roman" w:cs="Times New Roman"/>
                <w:lang w:val="en-US"/>
              </w:rPr>
              <w:t>Task-related SCR</w:t>
            </w:r>
          </w:p>
        </w:tc>
        <w:tc>
          <w:tcPr>
            <w:tcW w:w="1084" w:type="dxa"/>
            <w:tcBorders>
              <w:right w:val="single" w:sz="4" w:space="0" w:color="auto"/>
            </w:tcBorders>
          </w:tcPr>
          <w:p w14:paraId="4339BCF3" w14:textId="77777777" w:rsidR="00C000F0" w:rsidRPr="00BB3164" w:rsidRDefault="00C000F0" w:rsidP="00C000F0">
            <w:pPr>
              <w:spacing w:line="480" w:lineRule="auto"/>
              <w:rPr>
                <w:rFonts w:ascii="Times New Roman" w:hAnsi="Times New Roman" w:cs="Times New Roman"/>
                <w:lang w:val="en-US"/>
              </w:rPr>
            </w:pPr>
            <w:r w:rsidRPr="00BB3164">
              <w:rPr>
                <w:rFonts w:ascii="Times New Roman" w:hAnsi="Times New Roman" w:cs="Times New Roman"/>
                <w:lang w:val="en-US"/>
              </w:rPr>
              <w:t>3</w:t>
            </w:r>
          </w:p>
        </w:tc>
        <w:tc>
          <w:tcPr>
            <w:tcW w:w="1203" w:type="dxa"/>
            <w:tcBorders>
              <w:left w:val="single" w:sz="4" w:space="0" w:color="auto"/>
            </w:tcBorders>
          </w:tcPr>
          <w:p w14:paraId="19127E49" w14:textId="77777777" w:rsidR="00C000F0" w:rsidRPr="00BB3164" w:rsidRDefault="00C000F0" w:rsidP="00C000F0">
            <w:pPr>
              <w:spacing w:line="480" w:lineRule="auto"/>
              <w:rPr>
                <w:rFonts w:ascii="Times New Roman" w:hAnsi="Times New Roman" w:cs="Times New Roman"/>
                <w:lang w:val="en-US"/>
              </w:rPr>
            </w:pPr>
            <w:r w:rsidRPr="00BB3164">
              <w:rPr>
                <w:rFonts w:ascii="Times New Roman" w:hAnsi="Times New Roman" w:cs="Times New Roman"/>
                <w:lang w:val="en-US"/>
              </w:rPr>
              <w:t>ADHD+</w:t>
            </w:r>
          </w:p>
        </w:tc>
        <w:tc>
          <w:tcPr>
            <w:tcW w:w="1203" w:type="dxa"/>
          </w:tcPr>
          <w:p w14:paraId="75837F59" w14:textId="77777777" w:rsidR="00C000F0" w:rsidRPr="00BB3164" w:rsidRDefault="00EA646F" w:rsidP="00C000F0">
            <w:pPr>
              <w:spacing w:line="480" w:lineRule="auto"/>
              <w:rPr>
                <w:rFonts w:ascii="Times New Roman" w:hAnsi="Times New Roman" w:cs="Times New Roman"/>
                <w:lang w:val="en-US"/>
              </w:rPr>
            </w:pPr>
            <w:r w:rsidRPr="00BB3164">
              <w:rPr>
                <w:rFonts w:ascii="Times New Roman" w:hAnsi="Times New Roman" w:cs="Times New Roman"/>
                <w:lang w:val="en-US"/>
              </w:rPr>
              <w:t>-0.538</w:t>
            </w:r>
            <w:r w:rsidR="00C000F0" w:rsidRPr="00BB3164">
              <w:rPr>
                <w:rFonts w:ascii="Times New Roman" w:hAnsi="Times New Roman" w:cs="Times New Roman"/>
                <w:lang w:val="en-US"/>
              </w:rPr>
              <w:t>*</w:t>
            </w:r>
          </w:p>
        </w:tc>
        <w:tc>
          <w:tcPr>
            <w:tcW w:w="1904" w:type="dxa"/>
          </w:tcPr>
          <w:p w14:paraId="50B96873" w14:textId="77777777" w:rsidR="00C000F0" w:rsidRPr="00BB3164" w:rsidRDefault="00C000F0" w:rsidP="00C000F0">
            <w:pPr>
              <w:spacing w:line="480" w:lineRule="auto"/>
              <w:rPr>
                <w:rFonts w:ascii="Times New Roman" w:hAnsi="Times New Roman" w:cs="Times New Roman"/>
                <w:lang w:val="en-US"/>
              </w:rPr>
            </w:pPr>
            <w:r w:rsidRPr="00BB3164">
              <w:rPr>
                <w:rFonts w:ascii="Times New Roman" w:hAnsi="Times New Roman" w:cs="Times New Roman"/>
                <w:lang w:val="en-US"/>
              </w:rPr>
              <w:t>[-0.</w:t>
            </w:r>
            <w:r w:rsidR="00EA646F" w:rsidRPr="00BB3164">
              <w:rPr>
                <w:rFonts w:ascii="Times New Roman" w:hAnsi="Times New Roman" w:cs="Times New Roman"/>
                <w:lang w:val="en-US"/>
              </w:rPr>
              <w:t>937</w:t>
            </w:r>
            <w:r w:rsidRPr="00BB3164">
              <w:rPr>
                <w:rFonts w:ascii="Times New Roman" w:hAnsi="Times New Roman" w:cs="Times New Roman"/>
                <w:lang w:val="en-US"/>
              </w:rPr>
              <w:t>; -0.</w:t>
            </w:r>
            <w:r w:rsidR="00EA646F" w:rsidRPr="00BB3164">
              <w:rPr>
                <w:rFonts w:ascii="Times New Roman" w:hAnsi="Times New Roman" w:cs="Times New Roman"/>
                <w:lang w:val="en-US"/>
              </w:rPr>
              <w:t>138</w:t>
            </w:r>
            <w:r w:rsidRPr="00BB3164">
              <w:rPr>
                <w:rFonts w:ascii="Times New Roman" w:hAnsi="Times New Roman" w:cs="Times New Roman"/>
                <w:lang w:val="en-US"/>
              </w:rPr>
              <w:t>]</w:t>
            </w:r>
          </w:p>
        </w:tc>
        <w:tc>
          <w:tcPr>
            <w:tcW w:w="1247" w:type="dxa"/>
          </w:tcPr>
          <w:p w14:paraId="73E8EC00" w14:textId="77777777" w:rsidR="00C000F0" w:rsidRPr="00BB3164" w:rsidRDefault="008A4639" w:rsidP="00C000F0">
            <w:pPr>
              <w:spacing w:line="480" w:lineRule="auto"/>
              <w:rPr>
                <w:rFonts w:ascii="Times New Roman" w:hAnsi="Times New Roman" w:cs="Times New Roman"/>
                <w:lang w:val="en-US"/>
              </w:rPr>
            </w:pPr>
            <w:r w:rsidRPr="00BB3164">
              <w:rPr>
                <w:rFonts w:ascii="Times New Roman" w:hAnsi="Times New Roman" w:cs="Times New Roman"/>
                <w:lang w:val="en-US"/>
              </w:rPr>
              <w:t>64.773</w:t>
            </w:r>
          </w:p>
        </w:tc>
      </w:tr>
      <w:tr w:rsidR="00C000F0" w:rsidRPr="00BB3164" w14:paraId="6FAB0FF2" w14:textId="77777777" w:rsidTr="004E23A3">
        <w:tc>
          <w:tcPr>
            <w:tcW w:w="1484" w:type="dxa"/>
          </w:tcPr>
          <w:p w14:paraId="66F99F15" w14:textId="77777777" w:rsidR="00C000F0" w:rsidRPr="00BB3164" w:rsidRDefault="00C000F0" w:rsidP="00C000F0">
            <w:pPr>
              <w:spacing w:line="480" w:lineRule="auto"/>
              <w:rPr>
                <w:rFonts w:ascii="Times New Roman" w:hAnsi="Times New Roman" w:cs="Times New Roman"/>
                <w:lang w:val="en-US"/>
              </w:rPr>
            </w:pPr>
          </w:p>
        </w:tc>
        <w:tc>
          <w:tcPr>
            <w:tcW w:w="1486" w:type="dxa"/>
          </w:tcPr>
          <w:p w14:paraId="1158E65D" w14:textId="77777777" w:rsidR="00C000F0" w:rsidRPr="00BB3164" w:rsidRDefault="00C000F0" w:rsidP="00C000F0">
            <w:pPr>
              <w:spacing w:line="480" w:lineRule="auto"/>
              <w:rPr>
                <w:rFonts w:ascii="Times New Roman" w:hAnsi="Times New Roman" w:cs="Times New Roman"/>
                <w:lang w:val="en-US"/>
              </w:rPr>
            </w:pPr>
          </w:p>
        </w:tc>
        <w:tc>
          <w:tcPr>
            <w:tcW w:w="1084" w:type="dxa"/>
            <w:tcBorders>
              <w:right w:val="single" w:sz="4" w:space="0" w:color="auto"/>
            </w:tcBorders>
          </w:tcPr>
          <w:p w14:paraId="1A8A2952" w14:textId="77777777" w:rsidR="00C000F0" w:rsidRPr="00BB3164" w:rsidRDefault="00C000F0" w:rsidP="00C000F0">
            <w:pPr>
              <w:spacing w:line="480" w:lineRule="auto"/>
              <w:rPr>
                <w:rFonts w:ascii="Times New Roman" w:hAnsi="Times New Roman" w:cs="Times New Roman"/>
                <w:lang w:val="en-US"/>
              </w:rPr>
            </w:pPr>
          </w:p>
        </w:tc>
        <w:tc>
          <w:tcPr>
            <w:tcW w:w="1203" w:type="dxa"/>
            <w:tcBorders>
              <w:left w:val="single" w:sz="4" w:space="0" w:color="auto"/>
            </w:tcBorders>
          </w:tcPr>
          <w:p w14:paraId="415FF6B8" w14:textId="77777777" w:rsidR="00C000F0" w:rsidRPr="00BB3164" w:rsidRDefault="00C000F0" w:rsidP="00C000F0">
            <w:pPr>
              <w:spacing w:line="480" w:lineRule="auto"/>
              <w:rPr>
                <w:rFonts w:ascii="Times New Roman" w:hAnsi="Times New Roman" w:cs="Times New Roman"/>
                <w:lang w:val="en-US"/>
              </w:rPr>
            </w:pPr>
            <w:r w:rsidRPr="00BB3164">
              <w:rPr>
                <w:rFonts w:ascii="Times New Roman" w:hAnsi="Times New Roman" w:cs="Times New Roman"/>
                <w:lang w:val="en-US"/>
              </w:rPr>
              <w:t>ADHD-</w:t>
            </w:r>
          </w:p>
        </w:tc>
        <w:tc>
          <w:tcPr>
            <w:tcW w:w="1203" w:type="dxa"/>
          </w:tcPr>
          <w:p w14:paraId="1988D912" w14:textId="77777777" w:rsidR="00C000F0" w:rsidRPr="00BB3164" w:rsidRDefault="00EA646F" w:rsidP="00C000F0">
            <w:pPr>
              <w:spacing w:line="480" w:lineRule="auto"/>
              <w:rPr>
                <w:rFonts w:ascii="Times New Roman" w:hAnsi="Times New Roman" w:cs="Times New Roman"/>
                <w:lang w:val="en-US"/>
              </w:rPr>
            </w:pPr>
            <w:r w:rsidRPr="00BB3164">
              <w:rPr>
                <w:rFonts w:ascii="Times New Roman" w:hAnsi="Times New Roman" w:cs="Times New Roman"/>
                <w:lang w:val="en-US"/>
              </w:rPr>
              <w:t>-0.375</w:t>
            </w:r>
            <w:r w:rsidR="00C000F0" w:rsidRPr="00BB3164">
              <w:rPr>
                <w:rFonts w:ascii="Times New Roman" w:hAnsi="Times New Roman" w:cs="Times New Roman"/>
                <w:lang w:val="en-US"/>
              </w:rPr>
              <w:t>*</w:t>
            </w:r>
          </w:p>
        </w:tc>
        <w:tc>
          <w:tcPr>
            <w:tcW w:w="1904" w:type="dxa"/>
          </w:tcPr>
          <w:p w14:paraId="31FC546B" w14:textId="77777777" w:rsidR="00C000F0" w:rsidRPr="00BB3164" w:rsidRDefault="00EA646F" w:rsidP="00C000F0">
            <w:pPr>
              <w:spacing w:line="480" w:lineRule="auto"/>
              <w:rPr>
                <w:rFonts w:ascii="Times New Roman" w:hAnsi="Times New Roman" w:cs="Times New Roman"/>
                <w:lang w:val="en-US"/>
              </w:rPr>
            </w:pPr>
            <w:r w:rsidRPr="00BB3164">
              <w:rPr>
                <w:rFonts w:ascii="Times New Roman" w:hAnsi="Times New Roman" w:cs="Times New Roman"/>
                <w:lang w:val="en-US"/>
              </w:rPr>
              <w:t>[-0.697</w:t>
            </w:r>
            <w:r w:rsidR="00C000F0" w:rsidRPr="00BB3164">
              <w:rPr>
                <w:rFonts w:ascii="Times New Roman" w:hAnsi="Times New Roman" w:cs="Times New Roman"/>
                <w:lang w:val="en-US"/>
              </w:rPr>
              <w:t>; -0.</w:t>
            </w:r>
            <w:r w:rsidRPr="00BB3164">
              <w:rPr>
                <w:rFonts w:ascii="Times New Roman" w:hAnsi="Times New Roman" w:cs="Times New Roman"/>
                <w:lang w:val="en-US"/>
              </w:rPr>
              <w:t>053</w:t>
            </w:r>
            <w:r w:rsidR="00C000F0" w:rsidRPr="00BB3164">
              <w:rPr>
                <w:rFonts w:ascii="Times New Roman" w:hAnsi="Times New Roman" w:cs="Times New Roman"/>
                <w:lang w:val="en-US"/>
              </w:rPr>
              <w:t>]</w:t>
            </w:r>
          </w:p>
        </w:tc>
        <w:tc>
          <w:tcPr>
            <w:tcW w:w="1247" w:type="dxa"/>
          </w:tcPr>
          <w:p w14:paraId="383F4E49" w14:textId="77777777" w:rsidR="00C000F0" w:rsidRPr="00BB3164" w:rsidRDefault="008A4639" w:rsidP="00C000F0">
            <w:pPr>
              <w:spacing w:line="480" w:lineRule="auto"/>
              <w:rPr>
                <w:rFonts w:ascii="Times New Roman" w:hAnsi="Times New Roman" w:cs="Times New Roman"/>
                <w:lang w:val="en-US"/>
              </w:rPr>
            </w:pPr>
            <w:r w:rsidRPr="00BB3164">
              <w:rPr>
                <w:rFonts w:ascii="Times New Roman" w:hAnsi="Times New Roman" w:cs="Times New Roman"/>
                <w:lang w:val="en-US"/>
              </w:rPr>
              <w:t>27.666</w:t>
            </w:r>
          </w:p>
        </w:tc>
      </w:tr>
      <w:tr w:rsidR="004E23A3" w:rsidRPr="00BB3164" w14:paraId="20D19774" w14:textId="77777777" w:rsidTr="004E23A3">
        <w:tc>
          <w:tcPr>
            <w:tcW w:w="1484" w:type="dxa"/>
          </w:tcPr>
          <w:p w14:paraId="108FB76B" w14:textId="77777777" w:rsidR="004E23A3" w:rsidRPr="00BB3164" w:rsidRDefault="004E23A3" w:rsidP="00C000F0">
            <w:pPr>
              <w:spacing w:line="480" w:lineRule="auto"/>
              <w:rPr>
                <w:rFonts w:ascii="Times New Roman" w:hAnsi="Times New Roman" w:cs="Times New Roman"/>
                <w:lang w:val="en-US"/>
              </w:rPr>
            </w:pPr>
          </w:p>
        </w:tc>
        <w:tc>
          <w:tcPr>
            <w:tcW w:w="1486" w:type="dxa"/>
          </w:tcPr>
          <w:p w14:paraId="747C4B20" w14:textId="77777777" w:rsidR="004E23A3" w:rsidRPr="00BB3164" w:rsidRDefault="004E23A3" w:rsidP="00C000F0">
            <w:pPr>
              <w:spacing w:line="480" w:lineRule="auto"/>
              <w:rPr>
                <w:rFonts w:ascii="Times New Roman" w:hAnsi="Times New Roman" w:cs="Times New Roman"/>
                <w:lang w:val="en-US"/>
              </w:rPr>
            </w:pPr>
            <w:r w:rsidRPr="00BB3164">
              <w:rPr>
                <w:rFonts w:ascii="Times New Roman" w:hAnsi="Times New Roman" w:cs="Times New Roman"/>
                <w:lang w:val="en-US"/>
              </w:rPr>
              <w:t>Task-related HR</w:t>
            </w:r>
          </w:p>
        </w:tc>
        <w:tc>
          <w:tcPr>
            <w:tcW w:w="1084" w:type="dxa"/>
            <w:tcBorders>
              <w:right w:val="single" w:sz="4" w:space="0" w:color="auto"/>
            </w:tcBorders>
          </w:tcPr>
          <w:p w14:paraId="5F5B00DC" w14:textId="77777777" w:rsidR="004E23A3" w:rsidRPr="00BB3164" w:rsidRDefault="004E23A3" w:rsidP="00C000F0">
            <w:pPr>
              <w:spacing w:line="480" w:lineRule="auto"/>
              <w:rPr>
                <w:rFonts w:ascii="Times New Roman" w:hAnsi="Times New Roman" w:cs="Times New Roman"/>
                <w:lang w:val="en-US"/>
              </w:rPr>
            </w:pPr>
            <w:r w:rsidRPr="00BB3164">
              <w:rPr>
                <w:rFonts w:ascii="Times New Roman" w:hAnsi="Times New Roman" w:cs="Times New Roman"/>
                <w:lang w:val="en-US"/>
              </w:rPr>
              <w:t>2</w:t>
            </w:r>
          </w:p>
        </w:tc>
        <w:tc>
          <w:tcPr>
            <w:tcW w:w="1203" w:type="dxa"/>
            <w:tcBorders>
              <w:left w:val="single" w:sz="4" w:space="0" w:color="auto"/>
            </w:tcBorders>
          </w:tcPr>
          <w:p w14:paraId="413CEA0A" w14:textId="77777777" w:rsidR="004E23A3" w:rsidRPr="00BB3164" w:rsidRDefault="004E23A3" w:rsidP="00C000F0">
            <w:pPr>
              <w:spacing w:line="480" w:lineRule="auto"/>
              <w:rPr>
                <w:rFonts w:ascii="Times New Roman" w:hAnsi="Times New Roman" w:cs="Times New Roman"/>
                <w:lang w:val="en-US"/>
              </w:rPr>
            </w:pPr>
            <w:r w:rsidRPr="00BB3164">
              <w:rPr>
                <w:rFonts w:ascii="Times New Roman" w:hAnsi="Times New Roman" w:cs="Times New Roman"/>
                <w:lang w:val="en-US"/>
              </w:rPr>
              <w:t>CU+</w:t>
            </w:r>
          </w:p>
        </w:tc>
        <w:tc>
          <w:tcPr>
            <w:tcW w:w="1203" w:type="dxa"/>
          </w:tcPr>
          <w:p w14:paraId="58EB4D9C" w14:textId="77777777" w:rsidR="004E23A3" w:rsidRPr="00BB3164" w:rsidRDefault="004E23A3" w:rsidP="00C000F0">
            <w:pPr>
              <w:spacing w:line="480" w:lineRule="auto"/>
              <w:rPr>
                <w:rFonts w:ascii="Times New Roman" w:hAnsi="Times New Roman" w:cs="Times New Roman"/>
                <w:lang w:val="en-US"/>
              </w:rPr>
            </w:pPr>
            <w:r w:rsidRPr="00BB3164">
              <w:rPr>
                <w:rFonts w:ascii="Times New Roman" w:hAnsi="Times New Roman" w:cs="Times New Roman"/>
                <w:lang w:val="en-US"/>
              </w:rPr>
              <w:t>-0.109</w:t>
            </w:r>
          </w:p>
        </w:tc>
        <w:tc>
          <w:tcPr>
            <w:tcW w:w="1904" w:type="dxa"/>
          </w:tcPr>
          <w:p w14:paraId="560D3A8E" w14:textId="77777777" w:rsidR="004E23A3" w:rsidRPr="00BB3164" w:rsidRDefault="004E23A3" w:rsidP="00C000F0">
            <w:pPr>
              <w:spacing w:line="480" w:lineRule="auto"/>
              <w:rPr>
                <w:rFonts w:ascii="Times New Roman" w:hAnsi="Times New Roman" w:cs="Times New Roman"/>
                <w:lang w:val="en-US"/>
              </w:rPr>
            </w:pPr>
            <w:r w:rsidRPr="00BB3164">
              <w:rPr>
                <w:rFonts w:ascii="Times New Roman" w:hAnsi="Times New Roman" w:cs="Times New Roman"/>
                <w:lang w:val="en-US"/>
              </w:rPr>
              <w:t>[-0.492; 0.274]</w:t>
            </w:r>
          </w:p>
        </w:tc>
        <w:tc>
          <w:tcPr>
            <w:tcW w:w="1247" w:type="dxa"/>
          </w:tcPr>
          <w:p w14:paraId="548C2E1B" w14:textId="77777777" w:rsidR="004E23A3" w:rsidRPr="00BB3164" w:rsidRDefault="004E23A3" w:rsidP="00C000F0">
            <w:pPr>
              <w:spacing w:line="480" w:lineRule="auto"/>
              <w:rPr>
                <w:rFonts w:ascii="Times New Roman" w:hAnsi="Times New Roman" w:cs="Times New Roman"/>
                <w:lang w:val="en-US"/>
              </w:rPr>
            </w:pPr>
            <w:r w:rsidRPr="00BB3164">
              <w:rPr>
                <w:rFonts w:ascii="Times New Roman" w:hAnsi="Times New Roman" w:cs="Times New Roman"/>
                <w:lang w:val="en-US"/>
              </w:rPr>
              <w:t>0.000</w:t>
            </w:r>
          </w:p>
        </w:tc>
      </w:tr>
      <w:tr w:rsidR="004E23A3" w:rsidRPr="00BB3164" w14:paraId="4F957325" w14:textId="77777777" w:rsidTr="00C000F0">
        <w:tc>
          <w:tcPr>
            <w:tcW w:w="1484" w:type="dxa"/>
            <w:tcBorders>
              <w:bottom w:val="single" w:sz="4" w:space="0" w:color="auto"/>
            </w:tcBorders>
          </w:tcPr>
          <w:p w14:paraId="23AC0839" w14:textId="77777777" w:rsidR="004E23A3" w:rsidRPr="00BB3164" w:rsidRDefault="004E23A3" w:rsidP="00C000F0">
            <w:pPr>
              <w:spacing w:line="480" w:lineRule="auto"/>
              <w:rPr>
                <w:rFonts w:ascii="Times New Roman" w:hAnsi="Times New Roman" w:cs="Times New Roman"/>
                <w:lang w:val="en-US"/>
              </w:rPr>
            </w:pPr>
          </w:p>
        </w:tc>
        <w:tc>
          <w:tcPr>
            <w:tcW w:w="1486" w:type="dxa"/>
            <w:tcBorders>
              <w:bottom w:val="single" w:sz="4" w:space="0" w:color="auto"/>
            </w:tcBorders>
          </w:tcPr>
          <w:p w14:paraId="19C42656" w14:textId="77777777" w:rsidR="004E23A3" w:rsidRPr="00BB3164" w:rsidRDefault="004E23A3" w:rsidP="00C000F0">
            <w:pPr>
              <w:spacing w:line="480" w:lineRule="auto"/>
              <w:rPr>
                <w:rFonts w:ascii="Times New Roman" w:hAnsi="Times New Roman" w:cs="Times New Roman"/>
                <w:lang w:val="en-US"/>
              </w:rPr>
            </w:pPr>
          </w:p>
        </w:tc>
        <w:tc>
          <w:tcPr>
            <w:tcW w:w="1084" w:type="dxa"/>
            <w:tcBorders>
              <w:bottom w:val="single" w:sz="4" w:space="0" w:color="auto"/>
              <w:right w:val="single" w:sz="4" w:space="0" w:color="auto"/>
            </w:tcBorders>
          </w:tcPr>
          <w:p w14:paraId="14FF6A7E" w14:textId="77777777" w:rsidR="004E23A3" w:rsidRPr="00BB3164" w:rsidRDefault="004E23A3" w:rsidP="00C000F0">
            <w:pPr>
              <w:spacing w:line="480" w:lineRule="auto"/>
              <w:rPr>
                <w:rFonts w:ascii="Times New Roman" w:hAnsi="Times New Roman" w:cs="Times New Roman"/>
                <w:lang w:val="en-US"/>
              </w:rPr>
            </w:pPr>
          </w:p>
        </w:tc>
        <w:tc>
          <w:tcPr>
            <w:tcW w:w="1203" w:type="dxa"/>
            <w:tcBorders>
              <w:left w:val="single" w:sz="4" w:space="0" w:color="auto"/>
              <w:bottom w:val="single" w:sz="4" w:space="0" w:color="auto"/>
            </w:tcBorders>
          </w:tcPr>
          <w:p w14:paraId="25A50E8F" w14:textId="77777777" w:rsidR="004E23A3" w:rsidRPr="00BB3164" w:rsidRDefault="004E23A3" w:rsidP="00C000F0">
            <w:pPr>
              <w:spacing w:line="480" w:lineRule="auto"/>
              <w:rPr>
                <w:rFonts w:ascii="Times New Roman" w:hAnsi="Times New Roman" w:cs="Times New Roman"/>
                <w:lang w:val="en-US"/>
              </w:rPr>
            </w:pPr>
            <w:r w:rsidRPr="00BB3164">
              <w:rPr>
                <w:rFonts w:ascii="Times New Roman" w:hAnsi="Times New Roman" w:cs="Times New Roman"/>
                <w:lang w:val="en-US"/>
              </w:rPr>
              <w:t>CU-</w:t>
            </w:r>
          </w:p>
        </w:tc>
        <w:tc>
          <w:tcPr>
            <w:tcW w:w="1203" w:type="dxa"/>
            <w:tcBorders>
              <w:bottom w:val="single" w:sz="4" w:space="0" w:color="auto"/>
            </w:tcBorders>
          </w:tcPr>
          <w:p w14:paraId="482C52EC" w14:textId="77777777" w:rsidR="004E23A3" w:rsidRPr="00BB3164" w:rsidRDefault="004E23A3" w:rsidP="00C000F0">
            <w:pPr>
              <w:spacing w:line="480" w:lineRule="auto"/>
              <w:rPr>
                <w:rFonts w:ascii="Times New Roman" w:hAnsi="Times New Roman" w:cs="Times New Roman"/>
                <w:lang w:val="en-US"/>
              </w:rPr>
            </w:pPr>
            <w:r w:rsidRPr="00BB3164">
              <w:rPr>
                <w:rFonts w:ascii="Times New Roman" w:hAnsi="Times New Roman" w:cs="Times New Roman"/>
                <w:lang w:val="en-US"/>
              </w:rPr>
              <w:t>-0.136</w:t>
            </w:r>
          </w:p>
        </w:tc>
        <w:tc>
          <w:tcPr>
            <w:tcW w:w="1904" w:type="dxa"/>
            <w:tcBorders>
              <w:bottom w:val="single" w:sz="4" w:space="0" w:color="auto"/>
            </w:tcBorders>
          </w:tcPr>
          <w:p w14:paraId="677612CE" w14:textId="77777777" w:rsidR="004E23A3" w:rsidRPr="00BB3164" w:rsidRDefault="004E23A3" w:rsidP="00C000F0">
            <w:pPr>
              <w:spacing w:line="480" w:lineRule="auto"/>
              <w:rPr>
                <w:rFonts w:ascii="Times New Roman" w:hAnsi="Times New Roman" w:cs="Times New Roman"/>
                <w:lang w:val="en-US"/>
              </w:rPr>
            </w:pPr>
            <w:r w:rsidRPr="00BB3164">
              <w:rPr>
                <w:rFonts w:ascii="Times New Roman" w:hAnsi="Times New Roman" w:cs="Times New Roman"/>
                <w:lang w:val="en-US"/>
              </w:rPr>
              <w:t>[-0.609; 0.336]</w:t>
            </w:r>
          </w:p>
        </w:tc>
        <w:tc>
          <w:tcPr>
            <w:tcW w:w="1247" w:type="dxa"/>
            <w:tcBorders>
              <w:bottom w:val="single" w:sz="4" w:space="0" w:color="auto"/>
            </w:tcBorders>
          </w:tcPr>
          <w:p w14:paraId="37BC5854" w14:textId="77777777" w:rsidR="004E23A3" w:rsidRPr="00BB3164" w:rsidRDefault="008A4639" w:rsidP="00C000F0">
            <w:pPr>
              <w:spacing w:line="480" w:lineRule="auto"/>
              <w:rPr>
                <w:rFonts w:ascii="Times New Roman" w:hAnsi="Times New Roman" w:cs="Times New Roman"/>
                <w:lang w:val="en-US"/>
              </w:rPr>
            </w:pPr>
            <w:r w:rsidRPr="00BB3164">
              <w:rPr>
                <w:rFonts w:ascii="Times New Roman" w:hAnsi="Times New Roman" w:cs="Times New Roman"/>
                <w:lang w:val="en-US"/>
              </w:rPr>
              <w:t>33.514</w:t>
            </w:r>
          </w:p>
        </w:tc>
      </w:tr>
    </w:tbl>
    <w:p w14:paraId="336F2A1C" w14:textId="2D87AD37" w:rsidR="007A592A" w:rsidRPr="00BB3164" w:rsidRDefault="007A592A" w:rsidP="00E202C2">
      <w:pPr>
        <w:spacing w:line="480" w:lineRule="auto"/>
        <w:rPr>
          <w:rFonts w:ascii="Times New Roman" w:hAnsi="Times New Roman" w:cs="Times New Roman"/>
          <w:lang w:val="en-US"/>
        </w:rPr>
      </w:pPr>
    </w:p>
    <w:sectPr w:rsidR="007A592A" w:rsidRPr="00BB3164" w:rsidSect="00AE3FDC">
      <w:headerReference w:type="even" r:id="rId10"/>
      <w:head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DB86E" w14:textId="77777777" w:rsidR="002C21FF" w:rsidRDefault="002C21FF" w:rsidP="000838D8">
      <w:r>
        <w:separator/>
      </w:r>
    </w:p>
  </w:endnote>
  <w:endnote w:type="continuationSeparator" w:id="0">
    <w:p w14:paraId="6A195F77" w14:textId="77777777" w:rsidR="002C21FF" w:rsidRDefault="002C21FF" w:rsidP="00083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D4D88" w14:textId="77777777" w:rsidR="002C21FF" w:rsidRDefault="002C21FF" w:rsidP="000838D8">
      <w:r>
        <w:separator/>
      </w:r>
    </w:p>
  </w:footnote>
  <w:footnote w:type="continuationSeparator" w:id="0">
    <w:p w14:paraId="5035208E" w14:textId="77777777" w:rsidR="002C21FF" w:rsidRDefault="002C21FF" w:rsidP="00083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52509919"/>
      <w:docPartObj>
        <w:docPartGallery w:val="Page Numbers (Top of Page)"/>
        <w:docPartUnique/>
      </w:docPartObj>
    </w:sdtPr>
    <w:sdtEndPr>
      <w:rPr>
        <w:rStyle w:val="PageNumber"/>
      </w:rPr>
    </w:sdtEndPr>
    <w:sdtContent>
      <w:p w14:paraId="4FFD66BA" w14:textId="77777777" w:rsidR="0026181F" w:rsidRDefault="0026181F" w:rsidP="00485E9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5ADE6A" w14:textId="77777777" w:rsidR="0026181F" w:rsidRDefault="0026181F" w:rsidP="000838D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imes New Roman" w:hAnsi="Times New Roman" w:cs="Times New Roman"/>
      </w:rPr>
      <w:id w:val="516125805"/>
      <w:docPartObj>
        <w:docPartGallery w:val="Page Numbers (Top of Page)"/>
        <w:docPartUnique/>
      </w:docPartObj>
    </w:sdtPr>
    <w:sdtEndPr>
      <w:rPr>
        <w:rStyle w:val="PageNumber"/>
      </w:rPr>
    </w:sdtEndPr>
    <w:sdtContent>
      <w:p w14:paraId="741B9FBF" w14:textId="3047F19A" w:rsidR="0026181F" w:rsidRPr="000838D8" w:rsidRDefault="0026181F" w:rsidP="00485E9C">
        <w:pPr>
          <w:pStyle w:val="Header"/>
          <w:framePr w:wrap="none" w:vAnchor="text" w:hAnchor="margin" w:xAlign="right" w:y="1"/>
          <w:rPr>
            <w:rStyle w:val="PageNumber"/>
            <w:rFonts w:ascii="Times New Roman" w:hAnsi="Times New Roman" w:cs="Times New Roman"/>
          </w:rPr>
        </w:pPr>
        <w:r w:rsidRPr="000838D8">
          <w:rPr>
            <w:rStyle w:val="PageNumber"/>
            <w:rFonts w:ascii="Times New Roman" w:hAnsi="Times New Roman" w:cs="Times New Roman"/>
          </w:rPr>
          <w:fldChar w:fldCharType="begin"/>
        </w:r>
        <w:r w:rsidRPr="000838D8">
          <w:rPr>
            <w:rStyle w:val="PageNumber"/>
            <w:rFonts w:ascii="Times New Roman" w:hAnsi="Times New Roman" w:cs="Times New Roman"/>
          </w:rPr>
          <w:instrText xml:space="preserve"> PAGE </w:instrText>
        </w:r>
        <w:r w:rsidRPr="000838D8">
          <w:rPr>
            <w:rStyle w:val="PageNumber"/>
            <w:rFonts w:ascii="Times New Roman" w:hAnsi="Times New Roman" w:cs="Times New Roman"/>
          </w:rPr>
          <w:fldChar w:fldCharType="separate"/>
        </w:r>
        <w:r>
          <w:rPr>
            <w:rStyle w:val="PageNumber"/>
            <w:rFonts w:ascii="Times New Roman" w:hAnsi="Times New Roman" w:cs="Times New Roman"/>
            <w:noProof/>
          </w:rPr>
          <w:t>39</w:t>
        </w:r>
        <w:r w:rsidRPr="000838D8">
          <w:rPr>
            <w:rStyle w:val="PageNumber"/>
            <w:rFonts w:ascii="Times New Roman" w:hAnsi="Times New Roman" w:cs="Times New Roman"/>
          </w:rPr>
          <w:fldChar w:fldCharType="end"/>
        </w:r>
      </w:p>
    </w:sdtContent>
  </w:sdt>
  <w:p w14:paraId="62CC56E6" w14:textId="6BD2A7A9" w:rsidR="0026181F" w:rsidRPr="000838D8" w:rsidRDefault="0026181F" w:rsidP="00577551">
    <w:pPr>
      <w:pStyle w:val="Header"/>
      <w:ind w:right="360"/>
      <w:jc w:val="right"/>
      <w:rPr>
        <w:rFonts w:ascii="Times New Roman" w:hAnsi="Times New Roman" w:cs="Times New Roman"/>
      </w:rPr>
    </w:pPr>
    <w:r w:rsidRPr="00D0204A">
      <w:rPr>
        <w:rFonts w:ascii="Times New Roman" w:hAnsi="Times New Roman"/>
        <w:lang w:val="en-US"/>
      </w:rPr>
      <w:t>Psychophysiological reactivity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C34B56"/>
    <w:multiLevelType w:val="hybridMultilevel"/>
    <w:tmpl w:val="2B665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450E8E"/>
    <w:multiLevelType w:val="hybridMultilevel"/>
    <w:tmpl w:val="8EE09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AE70EF"/>
    <w:multiLevelType w:val="hybridMultilevel"/>
    <w:tmpl w:val="A89A8E7C"/>
    <w:lvl w:ilvl="0" w:tplc="4A18E2D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9CD297D"/>
    <w:multiLevelType w:val="hybridMultilevel"/>
    <w:tmpl w:val="74AC6D0C"/>
    <w:lvl w:ilvl="0" w:tplc="13506A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A223499"/>
    <w:multiLevelType w:val="hybridMultilevel"/>
    <w:tmpl w:val="95AC5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vda50vt5nv9xrzet9s75ppp9w9e2vtzzx52t&quot;&gt;Hedwig&lt;record-ids&gt;&lt;item&gt;63&lt;/item&gt;&lt;item&gt;274&lt;/item&gt;&lt;item&gt;1128&lt;/item&gt;&lt;item&gt;1258&lt;/item&gt;&lt;item&gt;4466&lt;/item&gt;&lt;item&gt;4849&lt;/item&gt;&lt;item&gt;4959&lt;/item&gt;&lt;item&gt;5222&lt;/item&gt;&lt;item&gt;5347&lt;/item&gt;&lt;item&gt;5457&lt;/item&gt;&lt;item&gt;5485&lt;/item&gt;&lt;item&gt;10581&lt;/item&gt;&lt;item&gt;10889&lt;/item&gt;&lt;item&gt;10907&lt;/item&gt;&lt;item&gt;21945&lt;/item&gt;&lt;item&gt;22419&lt;/item&gt;&lt;item&gt;22769&lt;/item&gt;&lt;item&gt;22859&lt;/item&gt;&lt;item&gt;23580&lt;/item&gt;&lt;item&gt;24371&lt;/item&gt;&lt;item&gt;24527&lt;/item&gt;&lt;item&gt;24727&lt;/item&gt;&lt;item&gt;25162&lt;/item&gt;&lt;item&gt;25518&lt;/item&gt;&lt;item&gt;25571&lt;/item&gt;&lt;item&gt;25752&lt;/item&gt;&lt;item&gt;26813&lt;/item&gt;&lt;item&gt;27790&lt;/item&gt;&lt;item&gt;27801&lt;/item&gt;&lt;item&gt;28844&lt;/item&gt;&lt;item&gt;28846&lt;/item&gt;&lt;item&gt;28847&lt;/item&gt;&lt;item&gt;28849&lt;/item&gt;&lt;item&gt;28853&lt;/item&gt;&lt;item&gt;28854&lt;/item&gt;&lt;item&gt;28855&lt;/item&gt;&lt;item&gt;28856&lt;/item&gt;&lt;item&gt;28857&lt;/item&gt;&lt;item&gt;28858&lt;/item&gt;&lt;item&gt;28861&lt;/item&gt;&lt;item&gt;28890&lt;/item&gt;&lt;item&gt;28891&lt;/item&gt;&lt;item&gt;28892&lt;/item&gt;&lt;item&gt;28898&lt;/item&gt;&lt;item&gt;28904&lt;/item&gt;&lt;item&gt;28968&lt;/item&gt;&lt;item&gt;28978&lt;/item&gt;&lt;item&gt;28982&lt;/item&gt;&lt;item&gt;28983&lt;/item&gt;&lt;item&gt;28989&lt;/item&gt;&lt;item&gt;28991&lt;/item&gt;&lt;item&gt;28993&lt;/item&gt;&lt;item&gt;28995&lt;/item&gt;&lt;item&gt;28996&lt;/item&gt;&lt;item&gt;28997&lt;/item&gt;&lt;item&gt;29003&lt;/item&gt;&lt;item&gt;29004&lt;/item&gt;&lt;item&gt;29005&lt;/item&gt;&lt;item&gt;29006&lt;/item&gt;&lt;item&gt;29012&lt;/item&gt;&lt;item&gt;29013&lt;/item&gt;&lt;item&gt;29017&lt;/item&gt;&lt;item&gt;29021&lt;/item&gt;&lt;item&gt;29027&lt;/item&gt;&lt;item&gt;29057&lt;/item&gt;&lt;item&gt;29074&lt;/item&gt;&lt;item&gt;29084&lt;/item&gt;&lt;item&gt;29096&lt;/item&gt;&lt;item&gt;29097&lt;/item&gt;&lt;item&gt;29098&lt;/item&gt;&lt;item&gt;29099&lt;/item&gt;&lt;item&gt;29100&lt;/item&gt;&lt;item&gt;29101&lt;/item&gt;&lt;item&gt;29102&lt;/item&gt;&lt;item&gt;29103&lt;/item&gt;&lt;item&gt;29105&lt;/item&gt;&lt;item&gt;29106&lt;/item&gt;&lt;item&gt;29107&lt;/item&gt;&lt;item&gt;29108&lt;/item&gt;&lt;item&gt;29109&lt;/item&gt;&lt;item&gt;29110&lt;/item&gt;&lt;item&gt;29111&lt;/item&gt;&lt;item&gt;29112&lt;/item&gt;&lt;item&gt;29118&lt;/item&gt;&lt;item&gt;29119&lt;/item&gt;&lt;item&gt;29121&lt;/item&gt;&lt;item&gt;29122&lt;/item&gt;&lt;/record-ids&gt;&lt;/item&gt;&lt;/Libraries&gt;"/>
  </w:docVars>
  <w:rsids>
    <w:rsidRoot w:val="00D50175"/>
    <w:rsid w:val="00004DF1"/>
    <w:rsid w:val="00005A93"/>
    <w:rsid w:val="000102B4"/>
    <w:rsid w:val="00012DF3"/>
    <w:rsid w:val="000165BB"/>
    <w:rsid w:val="000221D9"/>
    <w:rsid w:val="000237A8"/>
    <w:rsid w:val="00026651"/>
    <w:rsid w:val="00026A3D"/>
    <w:rsid w:val="00033031"/>
    <w:rsid w:val="0004311B"/>
    <w:rsid w:val="00052695"/>
    <w:rsid w:val="0005293C"/>
    <w:rsid w:val="00054789"/>
    <w:rsid w:val="00054A85"/>
    <w:rsid w:val="000573C3"/>
    <w:rsid w:val="000644B8"/>
    <w:rsid w:val="00064804"/>
    <w:rsid w:val="000650E4"/>
    <w:rsid w:val="00074FB6"/>
    <w:rsid w:val="00080547"/>
    <w:rsid w:val="0008236D"/>
    <w:rsid w:val="000838D8"/>
    <w:rsid w:val="00086818"/>
    <w:rsid w:val="00092667"/>
    <w:rsid w:val="00094959"/>
    <w:rsid w:val="00096E5E"/>
    <w:rsid w:val="000A01F6"/>
    <w:rsid w:val="000A0D2E"/>
    <w:rsid w:val="000A2310"/>
    <w:rsid w:val="000A269B"/>
    <w:rsid w:val="000A376B"/>
    <w:rsid w:val="000A6007"/>
    <w:rsid w:val="000B5AA0"/>
    <w:rsid w:val="000B5CFC"/>
    <w:rsid w:val="000B7C4C"/>
    <w:rsid w:val="000C1E33"/>
    <w:rsid w:val="000C2668"/>
    <w:rsid w:val="000C6415"/>
    <w:rsid w:val="000D02D9"/>
    <w:rsid w:val="000D2C33"/>
    <w:rsid w:val="000D3524"/>
    <w:rsid w:val="000D5A2C"/>
    <w:rsid w:val="000D7CD7"/>
    <w:rsid w:val="000E0FFC"/>
    <w:rsid w:val="000E320E"/>
    <w:rsid w:val="000E5762"/>
    <w:rsid w:val="000F004C"/>
    <w:rsid w:val="000F3C3D"/>
    <w:rsid w:val="000F74BE"/>
    <w:rsid w:val="0010328A"/>
    <w:rsid w:val="00105585"/>
    <w:rsid w:val="00111AEB"/>
    <w:rsid w:val="0011372B"/>
    <w:rsid w:val="00113BFC"/>
    <w:rsid w:val="00114C1D"/>
    <w:rsid w:val="001204EA"/>
    <w:rsid w:val="00120539"/>
    <w:rsid w:val="00123353"/>
    <w:rsid w:val="00124316"/>
    <w:rsid w:val="00124372"/>
    <w:rsid w:val="00126E05"/>
    <w:rsid w:val="00130326"/>
    <w:rsid w:val="00133191"/>
    <w:rsid w:val="00133C12"/>
    <w:rsid w:val="001342C7"/>
    <w:rsid w:val="00140F51"/>
    <w:rsid w:val="00141E35"/>
    <w:rsid w:val="00143162"/>
    <w:rsid w:val="00144A32"/>
    <w:rsid w:val="00147366"/>
    <w:rsid w:val="001552B1"/>
    <w:rsid w:val="001556A2"/>
    <w:rsid w:val="0016407A"/>
    <w:rsid w:val="00164C72"/>
    <w:rsid w:val="00182520"/>
    <w:rsid w:val="00182ADF"/>
    <w:rsid w:val="00184BF0"/>
    <w:rsid w:val="00184DAD"/>
    <w:rsid w:val="00185EF7"/>
    <w:rsid w:val="00185FCC"/>
    <w:rsid w:val="00193810"/>
    <w:rsid w:val="00194AAB"/>
    <w:rsid w:val="001A1D3C"/>
    <w:rsid w:val="001A3D2F"/>
    <w:rsid w:val="001B253C"/>
    <w:rsid w:val="001B6EF3"/>
    <w:rsid w:val="001C0E3B"/>
    <w:rsid w:val="001D67D0"/>
    <w:rsid w:val="001E2262"/>
    <w:rsid w:val="001F09D6"/>
    <w:rsid w:val="001F555B"/>
    <w:rsid w:val="001F5CFC"/>
    <w:rsid w:val="001F72F1"/>
    <w:rsid w:val="002024C8"/>
    <w:rsid w:val="0021571D"/>
    <w:rsid w:val="00216789"/>
    <w:rsid w:val="002215E2"/>
    <w:rsid w:val="00222CF8"/>
    <w:rsid w:val="00223DDE"/>
    <w:rsid w:val="00224C67"/>
    <w:rsid w:val="002252DA"/>
    <w:rsid w:val="00230718"/>
    <w:rsid w:val="00232220"/>
    <w:rsid w:val="00234845"/>
    <w:rsid w:val="00234CB2"/>
    <w:rsid w:val="00235F1E"/>
    <w:rsid w:val="00240315"/>
    <w:rsid w:val="00244358"/>
    <w:rsid w:val="00252A80"/>
    <w:rsid w:val="0026181F"/>
    <w:rsid w:val="002625D0"/>
    <w:rsid w:val="002751EE"/>
    <w:rsid w:val="00281DA1"/>
    <w:rsid w:val="00285ADE"/>
    <w:rsid w:val="00291C97"/>
    <w:rsid w:val="0029247F"/>
    <w:rsid w:val="00293687"/>
    <w:rsid w:val="0029456E"/>
    <w:rsid w:val="002954BC"/>
    <w:rsid w:val="002A0A31"/>
    <w:rsid w:val="002A0E26"/>
    <w:rsid w:val="002A31A9"/>
    <w:rsid w:val="002A4716"/>
    <w:rsid w:val="002A4B4D"/>
    <w:rsid w:val="002A4C4C"/>
    <w:rsid w:val="002B3C30"/>
    <w:rsid w:val="002B4861"/>
    <w:rsid w:val="002C032F"/>
    <w:rsid w:val="002C21FF"/>
    <w:rsid w:val="002C331B"/>
    <w:rsid w:val="002C3928"/>
    <w:rsid w:val="002C4077"/>
    <w:rsid w:val="002C4DA9"/>
    <w:rsid w:val="002C6621"/>
    <w:rsid w:val="002C6DBD"/>
    <w:rsid w:val="002D363C"/>
    <w:rsid w:val="002D56F3"/>
    <w:rsid w:val="002E1C53"/>
    <w:rsid w:val="002E42E1"/>
    <w:rsid w:val="002F02AD"/>
    <w:rsid w:val="002F0ADF"/>
    <w:rsid w:val="002F2467"/>
    <w:rsid w:val="002F2D69"/>
    <w:rsid w:val="002F67B0"/>
    <w:rsid w:val="003021AA"/>
    <w:rsid w:val="0030341B"/>
    <w:rsid w:val="00304213"/>
    <w:rsid w:val="00311433"/>
    <w:rsid w:val="00321130"/>
    <w:rsid w:val="0032355D"/>
    <w:rsid w:val="003246AF"/>
    <w:rsid w:val="00331DB0"/>
    <w:rsid w:val="00332CB1"/>
    <w:rsid w:val="00351DA8"/>
    <w:rsid w:val="0036717C"/>
    <w:rsid w:val="00372B02"/>
    <w:rsid w:val="00374811"/>
    <w:rsid w:val="00375BB5"/>
    <w:rsid w:val="00380472"/>
    <w:rsid w:val="00380AD4"/>
    <w:rsid w:val="00385BF6"/>
    <w:rsid w:val="003864BF"/>
    <w:rsid w:val="00390AE5"/>
    <w:rsid w:val="00394E40"/>
    <w:rsid w:val="003B5D97"/>
    <w:rsid w:val="003B623E"/>
    <w:rsid w:val="003B6B4D"/>
    <w:rsid w:val="003D15D0"/>
    <w:rsid w:val="003D32DB"/>
    <w:rsid w:val="003D57F3"/>
    <w:rsid w:val="003E18DC"/>
    <w:rsid w:val="003E2957"/>
    <w:rsid w:val="003E2DD0"/>
    <w:rsid w:val="003E32E1"/>
    <w:rsid w:val="003E484B"/>
    <w:rsid w:val="003E600E"/>
    <w:rsid w:val="003E61B5"/>
    <w:rsid w:val="003E653B"/>
    <w:rsid w:val="003E70A1"/>
    <w:rsid w:val="003E72A4"/>
    <w:rsid w:val="003E78F6"/>
    <w:rsid w:val="003F0485"/>
    <w:rsid w:val="003F1471"/>
    <w:rsid w:val="003F5F0E"/>
    <w:rsid w:val="003F62CF"/>
    <w:rsid w:val="00400E8A"/>
    <w:rsid w:val="004046C0"/>
    <w:rsid w:val="00411688"/>
    <w:rsid w:val="00411777"/>
    <w:rsid w:val="00416D01"/>
    <w:rsid w:val="00426814"/>
    <w:rsid w:val="00434A30"/>
    <w:rsid w:val="004351AB"/>
    <w:rsid w:val="004353FC"/>
    <w:rsid w:val="00436E87"/>
    <w:rsid w:val="004420C2"/>
    <w:rsid w:val="00444464"/>
    <w:rsid w:val="00445807"/>
    <w:rsid w:val="00451256"/>
    <w:rsid w:val="00452BEE"/>
    <w:rsid w:val="00452D0C"/>
    <w:rsid w:val="0045325A"/>
    <w:rsid w:val="0045538D"/>
    <w:rsid w:val="00457FCD"/>
    <w:rsid w:val="00462F72"/>
    <w:rsid w:val="004642C0"/>
    <w:rsid w:val="00464528"/>
    <w:rsid w:val="004664EE"/>
    <w:rsid w:val="00472098"/>
    <w:rsid w:val="00474E54"/>
    <w:rsid w:val="00480318"/>
    <w:rsid w:val="00483BE3"/>
    <w:rsid w:val="00485E9C"/>
    <w:rsid w:val="00491205"/>
    <w:rsid w:val="0049344D"/>
    <w:rsid w:val="004A4C80"/>
    <w:rsid w:val="004A7301"/>
    <w:rsid w:val="004B693D"/>
    <w:rsid w:val="004D0A6B"/>
    <w:rsid w:val="004D1F17"/>
    <w:rsid w:val="004D4810"/>
    <w:rsid w:val="004D49BC"/>
    <w:rsid w:val="004D4B2D"/>
    <w:rsid w:val="004D6F76"/>
    <w:rsid w:val="004D72E6"/>
    <w:rsid w:val="004E04AD"/>
    <w:rsid w:val="004E23A3"/>
    <w:rsid w:val="004E2AD5"/>
    <w:rsid w:val="004E355B"/>
    <w:rsid w:val="004E44D7"/>
    <w:rsid w:val="004E6077"/>
    <w:rsid w:val="004F01C5"/>
    <w:rsid w:val="004F027C"/>
    <w:rsid w:val="004F14BA"/>
    <w:rsid w:val="004F65DF"/>
    <w:rsid w:val="00502403"/>
    <w:rsid w:val="005031EA"/>
    <w:rsid w:val="005045A8"/>
    <w:rsid w:val="00510719"/>
    <w:rsid w:val="005109D7"/>
    <w:rsid w:val="00511BBA"/>
    <w:rsid w:val="005133C3"/>
    <w:rsid w:val="00520066"/>
    <w:rsid w:val="00520777"/>
    <w:rsid w:val="00523691"/>
    <w:rsid w:val="00530682"/>
    <w:rsid w:val="005312A5"/>
    <w:rsid w:val="005346D9"/>
    <w:rsid w:val="0054126E"/>
    <w:rsid w:val="005433B1"/>
    <w:rsid w:val="00543E13"/>
    <w:rsid w:val="00544F4C"/>
    <w:rsid w:val="00545DA8"/>
    <w:rsid w:val="005536CB"/>
    <w:rsid w:val="0055552F"/>
    <w:rsid w:val="0055767D"/>
    <w:rsid w:val="00557B5A"/>
    <w:rsid w:val="005619AF"/>
    <w:rsid w:val="00562021"/>
    <w:rsid w:val="00564AD3"/>
    <w:rsid w:val="00564BCB"/>
    <w:rsid w:val="00565208"/>
    <w:rsid w:val="00573E1B"/>
    <w:rsid w:val="005749B3"/>
    <w:rsid w:val="00575624"/>
    <w:rsid w:val="00577551"/>
    <w:rsid w:val="00577F9E"/>
    <w:rsid w:val="005819D2"/>
    <w:rsid w:val="00586097"/>
    <w:rsid w:val="00592736"/>
    <w:rsid w:val="005A0127"/>
    <w:rsid w:val="005A592C"/>
    <w:rsid w:val="005A64B5"/>
    <w:rsid w:val="005B0459"/>
    <w:rsid w:val="005B4D8C"/>
    <w:rsid w:val="005C266D"/>
    <w:rsid w:val="005C4146"/>
    <w:rsid w:val="005C512E"/>
    <w:rsid w:val="005C51DC"/>
    <w:rsid w:val="005C599E"/>
    <w:rsid w:val="005D18F3"/>
    <w:rsid w:val="005D3A15"/>
    <w:rsid w:val="005D7B47"/>
    <w:rsid w:val="005E2945"/>
    <w:rsid w:val="005F16ED"/>
    <w:rsid w:val="005F5820"/>
    <w:rsid w:val="006015A9"/>
    <w:rsid w:val="006016E4"/>
    <w:rsid w:val="00602699"/>
    <w:rsid w:val="00605523"/>
    <w:rsid w:val="00605916"/>
    <w:rsid w:val="0060662A"/>
    <w:rsid w:val="00611D28"/>
    <w:rsid w:val="0061310F"/>
    <w:rsid w:val="00616F16"/>
    <w:rsid w:val="00617C1B"/>
    <w:rsid w:val="00617D51"/>
    <w:rsid w:val="0062270F"/>
    <w:rsid w:val="006229AC"/>
    <w:rsid w:val="006231AD"/>
    <w:rsid w:val="006231C0"/>
    <w:rsid w:val="00623E0B"/>
    <w:rsid w:val="006313BC"/>
    <w:rsid w:val="00631478"/>
    <w:rsid w:val="006316B2"/>
    <w:rsid w:val="00633379"/>
    <w:rsid w:val="00634707"/>
    <w:rsid w:val="00634CDE"/>
    <w:rsid w:val="00635132"/>
    <w:rsid w:val="00635ED8"/>
    <w:rsid w:val="00640AD0"/>
    <w:rsid w:val="00651A62"/>
    <w:rsid w:val="00654E92"/>
    <w:rsid w:val="0065600B"/>
    <w:rsid w:val="006601E8"/>
    <w:rsid w:val="00662C58"/>
    <w:rsid w:val="006640E6"/>
    <w:rsid w:val="00667CA7"/>
    <w:rsid w:val="00671BD7"/>
    <w:rsid w:val="00673FF0"/>
    <w:rsid w:val="00682525"/>
    <w:rsid w:val="00684EB1"/>
    <w:rsid w:val="00694196"/>
    <w:rsid w:val="006957D3"/>
    <w:rsid w:val="00696AC3"/>
    <w:rsid w:val="0069771E"/>
    <w:rsid w:val="006A18E0"/>
    <w:rsid w:val="006A33BB"/>
    <w:rsid w:val="006A57CF"/>
    <w:rsid w:val="006A6F05"/>
    <w:rsid w:val="006B4D54"/>
    <w:rsid w:val="006B57AB"/>
    <w:rsid w:val="006D4EC9"/>
    <w:rsid w:val="006D5410"/>
    <w:rsid w:val="006E27EE"/>
    <w:rsid w:val="006E5B5A"/>
    <w:rsid w:val="006E6342"/>
    <w:rsid w:val="006E6A5C"/>
    <w:rsid w:val="006F1D9C"/>
    <w:rsid w:val="006F29DA"/>
    <w:rsid w:val="006F3B75"/>
    <w:rsid w:val="006F74F4"/>
    <w:rsid w:val="00700B73"/>
    <w:rsid w:val="007019FC"/>
    <w:rsid w:val="0070255F"/>
    <w:rsid w:val="00703B8D"/>
    <w:rsid w:val="00705570"/>
    <w:rsid w:val="00707FB2"/>
    <w:rsid w:val="00712636"/>
    <w:rsid w:val="007172BA"/>
    <w:rsid w:val="00720B19"/>
    <w:rsid w:val="00720D88"/>
    <w:rsid w:val="007227BE"/>
    <w:rsid w:val="00725C67"/>
    <w:rsid w:val="00725CD7"/>
    <w:rsid w:val="007315D0"/>
    <w:rsid w:val="00733B94"/>
    <w:rsid w:val="0074076A"/>
    <w:rsid w:val="00740FD9"/>
    <w:rsid w:val="007431AA"/>
    <w:rsid w:val="00743DFA"/>
    <w:rsid w:val="00746C49"/>
    <w:rsid w:val="007471A0"/>
    <w:rsid w:val="00752059"/>
    <w:rsid w:val="00752CC3"/>
    <w:rsid w:val="00753D97"/>
    <w:rsid w:val="00757E8E"/>
    <w:rsid w:val="007677E8"/>
    <w:rsid w:val="00772BAE"/>
    <w:rsid w:val="00774CB4"/>
    <w:rsid w:val="00782C81"/>
    <w:rsid w:val="007844B7"/>
    <w:rsid w:val="00793C7F"/>
    <w:rsid w:val="00795162"/>
    <w:rsid w:val="00795BFF"/>
    <w:rsid w:val="007A592A"/>
    <w:rsid w:val="007A6374"/>
    <w:rsid w:val="007A72AF"/>
    <w:rsid w:val="007B167D"/>
    <w:rsid w:val="007B2CE3"/>
    <w:rsid w:val="007B5375"/>
    <w:rsid w:val="007B6B87"/>
    <w:rsid w:val="007C78FB"/>
    <w:rsid w:val="007D081C"/>
    <w:rsid w:val="007D7EBE"/>
    <w:rsid w:val="007E35E7"/>
    <w:rsid w:val="007E49AC"/>
    <w:rsid w:val="007E633A"/>
    <w:rsid w:val="00804D16"/>
    <w:rsid w:val="00811936"/>
    <w:rsid w:val="00814E48"/>
    <w:rsid w:val="00815747"/>
    <w:rsid w:val="00821F57"/>
    <w:rsid w:val="008248D9"/>
    <w:rsid w:val="008309D1"/>
    <w:rsid w:val="00831868"/>
    <w:rsid w:val="00831AFC"/>
    <w:rsid w:val="00833BBA"/>
    <w:rsid w:val="0083587F"/>
    <w:rsid w:val="0083643F"/>
    <w:rsid w:val="00837F14"/>
    <w:rsid w:val="008528E3"/>
    <w:rsid w:val="00855EB8"/>
    <w:rsid w:val="008621DD"/>
    <w:rsid w:val="00863BB2"/>
    <w:rsid w:val="008663B7"/>
    <w:rsid w:val="00867FAF"/>
    <w:rsid w:val="00880332"/>
    <w:rsid w:val="008809D9"/>
    <w:rsid w:val="00881BF3"/>
    <w:rsid w:val="00884F99"/>
    <w:rsid w:val="0089380F"/>
    <w:rsid w:val="00893BB6"/>
    <w:rsid w:val="00897936"/>
    <w:rsid w:val="008A2882"/>
    <w:rsid w:val="008A4639"/>
    <w:rsid w:val="008B1DBD"/>
    <w:rsid w:val="008B375B"/>
    <w:rsid w:val="008B5360"/>
    <w:rsid w:val="008B6E09"/>
    <w:rsid w:val="008C3056"/>
    <w:rsid w:val="008D2C01"/>
    <w:rsid w:val="008E1405"/>
    <w:rsid w:val="008E253A"/>
    <w:rsid w:val="008E45AB"/>
    <w:rsid w:val="008E7D1A"/>
    <w:rsid w:val="008F4235"/>
    <w:rsid w:val="008F5E4B"/>
    <w:rsid w:val="008F5FAA"/>
    <w:rsid w:val="008F7453"/>
    <w:rsid w:val="00903337"/>
    <w:rsid w:val="00903BC4"/>
    <w:rsid w:val="009079F6"/>
    <w:rsid w:val="00911320"/>
    <w:rsid w:val="00914043"/>
    <w:rsid w:val="00914CF8"/>
    <w:rsid w:val="00917E23"/>
    <w:rsid w:val="00917FE5"/>
    <w:rsid w:val="00926442"/>
    <w:rsid w:val="009344A0"/>
    <w:rsid w:val="0093635D"/>
    <w:rsid w:val="009502FF"/>
    <w:rsid w:val="009514E2"/>
    <w:rsid w:val="0095227F"/>
    <w:rsid w:val="009545BA"/>
    <w:rsid w:val="00954D78"/>
    <w:rsid w:val="00957493"/>
    <w:rsid w:val="00961AA2"/>
    <w:rsid w:val="00975C2E"/>
    <w:rsid w:val="00991225"/>
    <w:rsid w:val="0099242A"/>
    <w:rsid w:val="0099322E"/>
    <w:rsid w:val="00993E1B"/>
    <w:rsid w:val="0099768F"/>
    <w:rsid w:val="009A19A9"/>
    <w:rsid w:val="009B3771"/>
    <w:rsid w:val="009B5151"/>
    <w:rsid w:val="009B5400"/>
    <w:rsid w:val="009B68C1"/>
    <w:rsid w:val="009B695A"/>
    <w:rsid w:val="009C4023"/>
    <w:rsid w:val="009C5732"/>
    <w:rsid w:val="009C5F3D"/>
    <w:rsid w:val="009D6BD6"/>
    <w:rsid w:val="009E1A26"/>
    <w:rsid w:val="009E2506"/>
    <w:rsid w:val="009E4660"/>
    <w:rsid w:val="009F1F97"/>
    <w:rsid w:val="009F64F0"/>
    <w:rsid w:val="00A01BC5"/>
    <w:rsid w:val="00A02ED3"/>
    <w:rsid w:val="00A05A1B"/>
    <w:rsid w:val="00A1345A"/>
    <w:rsid w:val="00A144ED"/>
    <w:rsid w:val="00A15DF4"/>
    <w:rsid w:val="00A24F52"/>
    <w:rsid w:val="00A40441"/>
    <w:rsid w:val="00A47FED"/>
    <w:rsid w:val="00A507B7"/>
    <w:rsid w:val="00A524F4"/>
    <w:rsid w:val="00A567A3"/>
    <w:rsid w:val="00A578CB"/>
    <w:rsid w:val="00A60387"/>
    <w:rsid w:val="00A61037"/>
    <w:rsid w:val="00A70FAB"/>
    <w:rsid w:val="00A7568B"/>
    <w:rsid w:val="00A87021"/>
    <w:rsid w:val="00A873EA"/>
    <w:rsid w:val="00A87689"/>
    <w:rsid w:val="00A9121F"/>
    <w:rsid w:val="00A914DA"/>
    <w:rsid w:val="00A95BB1"/>
    <w:rsid w:val="00A97EE6"/>
    <w:rsid w:val="00AA1D88"/>
    <w:rsid w:val="00AA77D7"/>
    <w:rsid w:val="00AB038C"/>
    <w:rsid w:val="00AB4927"/>
    <w:rsid w:val="00AC31B6"/>
    <w:rsid w:val="00AC3258"/>
    <w:rsid w:val="00AC688F"/>
    <w:rsid w:val="00AC6AC0"/>
    <w:rsid w:val="00AD0795"/>
    <w:rsid w:val="00AE1847"/>
    <w:rsid w:val="00AE1940"/>
    <w:rsid w:val="00AE2323"/>
    <w:rsid w:val="00AE2E08"/>
    <w:rsid w:val="00AE3FDC"/>
    <w:rsid w:val="00AE4726"/>
    <w:rsid w:val="00AE5765"/>
    <w:rsid w:val="00AE5E51"/>
    <w:rsid w:val="00AE7408"/>
    <w:rsid w:val="00AF47F4"/>
    <w:rsid w:val="00AF6580"/>
    <w:rsid w:val="00B00FF6"/>
    <w:rsid w:val="00B018B7"/>
    <w:rsid w:val="00B02DE5"/>
    <w:rsid w:val="00B03720"/>
    <w:rsid w:val="00B0716E"/>
    <w:rsid w:val="00B071FD"/>
    <w:rsid w:val="00B116F1"/>
    <w:rsid w:val="00B12525"/>
    <w:rsid w:val="00B12FC5"/>
    <w:rsid w:val="00B14CB3"/>
    <w:rsid w:val="00B21CB6"/>
    <w:rsid w:val="00B253C3"/>
    <w:rsid w:val="00B305FF"/>
    <w:rsid w:val="00B34CE7"/>
    <w:rsid w:val="00B427AF"/>
    <w:rsid w:val="00B42ACB"/>
    <w:rsid w:val="00B43482"/>
    <w:rsid w:val="00B43B62"/>
    <w:rsid w:val="00B5292B"/>
    <w:rsid w:val="00B54ABD"/>
    <w:rsid w:val="00B64866"/>
    <w:rsid w:val="00B6514A"/>
    <w:rsid w:val="00B65917"/>
    <w:rsid w:val="00B65DB0"/>
    <w:rsid w:val="00B72C0B"/>
    <w:rsid w:val="00B8399F"/>
    <w:rsid w:val="00B86438"/>
    <w:rsid w:val="00B87069"/>
    <w:rsid w:val="00B874A9"/>
    <w:rsid w:val="00B9246C"/>
    <w:rsid w:val="00BA1174"/>
    <w:rsid w:val="00BA6D1C"/>
    <w:rsid w:val="00BB14A4"/>
    <w:rsid w:val="00BB3164"/>
    <w:rsid w:val="00BC1FC7"/>
    <w:rsid w:val="00BC3304"/>
    <w:rsid w:val="00BC3B8E"/>
    <w:rsid w:val="00BC68B5"/>
    <w:rsid w:val="00BD05A0"/>
    <w:rsid w:val="00BD24B8"/>
    <w:rsid w:val="00BD3276"/>
    <w:rsid w:val="00BD7EC8"/>
    <w:rsid w:val="00BE10B3"/>
    <w:rsid w:val="00BE1D10"/>
    <w:rsid w:val="00BE4417"/>
    <w:rsid w:val="00BE5157"/>
    <w:rsid w:val="00BF0AD7"/>
    <w:rsid w:val="00BF183F"/>
    <w:rsid w:val="00BF44EA"/>
    <w:rsid w:val="00BF5DFF"/>
    <w:rsid w:val="00BF7E4D"/>
    <w:rsid w:val="00C000F0"/>
    <w:rsid w:val="00C04851"/>
    <w:rsid w:val="00C05D36"/>
    <w:rsid w:val="00C14BD0"/>
    <w:rsid w:val="00C16BFB"/>
    <w:rsid w:val="00C20D52"/>
    <w:rsid w:val="00C23DD8"/>
    <w:rsid w:val="00C30063"/>
    <w:rsid w:val="00C338A2"/>
    <w:rsid w:val="00C35FD1"/>
    <w:rsid w:val="00C366DA"/>
    <w:rsid w:val="00C36A29"/>
    <w:rsid w:val="00C36E08"/>
    <w:rsid w:val="00C43915"/>
    <w:rsid w:val="00C444E8"/>
    <w:rsid w:val="00C4490B"/>
    <w:rsid w:val="00C46B5C"/>
    <w:rsid w:val="00C47864"/>
    <w:rsid w:val="00C51CAD"/>
    <w:rsid w:val="00C52BAC"/>
    <w:rsid w:val="00C53DC6"/>
    <w:rsid w:val="00C55693"/>
    <w:rsid w:val="00C60484"/>
    <w:rsid w:val="00C62C31"/>
    <w:rsid w:val="00C63FA8"/>
    <w:rsid w:val="00C6549C"/>
    <w:rsid w:val="00C70343"/>
    <w:rsid w:val="00C72A03"/>
    <w:rsid w:val="00C738AB"/>
    <w:rsid w:val="00C77F34"/>
    <w:rsid w:val="00C82035"/>
    <w:rsid w:val="00C85C4F"/>
    <w:rsid w:val="00C968C0"/>
    <w:rsid w:val="00CA207A"/>
    <w:rsid w:val="00CA31A9"/>
    <w:rsid w:val="00CA44A3"/>
    <w:rsid w:val="00CA48D0"/>
    <w:rsid w:val="00CB0E58"/>
    <w:rsid w:val="00CB4CDD"/>
    <w:rsid w:val="00CB5D8C"/>
    <w:rsid w:val="00CB7059"/>
    <w:rsid w:val="00CC4BEE"/>
    <w:rsid w:val="00CC5834"/>
    <w:rsid w:val="00CD3257"/>
    <w:rsid w:val="00CD50CD"/>
    <w:rsid w:val="00CD7898"/>
    <w:rsid w:val="00CE38B0"/>
    <w:rsid w:val="00CE48B8"/>
    <w:rsid w:val="00CE71D0"/>
    <w:rsid w:val="00CF13D6"/>
    <w:rsid w:val="00D013A3"/>
    <w:rsid w:val="00D028EC"/>
    <w:rsid w:val="00D03100"/>
    <w:rsid w:val="00D04B5E"/>
    <w:rsid w:val="00D107F0"/>
    <w:rsid w:val="00D14104"/>
    <w:rsid w:val="00D143E7"/>
    <w:rsid w:val="00D22AFE"/>
    <w:rsid w:val="00D235BE"/>
    <w:rsid w:val="00D2696C"/>
    <w:rsid w:val="00D30FA5"/>
    <w:rsid w:val="00D4250A"/>
    <w:rsid w:val="00D46976"/>
    <w:rsid w:val="00D50175"/>
    <w:rsid w:val="00D52F9F"/>
    <w:rsid w:val="00D53873"/>
    <w:rsid w:val="00D55907"/>
    <w:rsid w:val="00D57DEE"/>
    <w:rsid w:val="00D66462"/>
    <w:rsid w:val="00D71E01"/>
    <w:rsid w:val="00D742B6"/>
    <w:rsid w:val="00D76091"/>
    <w:rsid w:val="00D76467"/>
    <w:rsid w:val="00D83512"/>
    <w:rsid w:val="00D92C9C"/>
    <w:rsid w:val="00D93825"/>
    <w:rsid w:val="00D97980"/>
    <w:rsid w:val="00D97EB6"/>
    <w:rsid w:val="00DA6B58"/>
    <w:rsid w:val="00DB17D4"/>
    <w:rsid w:val="00DB1B44"/>
    <w:rsid w:val="00DB3A0C"/>
    <w:rsid w:val="00DB643C"/>
    <w:rsid w:val="00DC0F19"/>
    <w:rsid w:val="00DC175C"/>
    <w:rsid w:val="00DC5947"/>
    <w:rsid w:val="00DC5CCA"/>
    <w:rsid w:val="00DC5EEB"/>
    <w:rsid w:val="00DC6235"/>
    <w:rsid w:val="00DD1EF2"/>
    <w:rsid w:val="00DD3057"/>
    <w:rsid w:val="00DD4714"/>
    <w:rsid w:val="00DD4BB6"/>
    <w:rsid w:val="00DE4489"/>
    <w:rsid w:val="00DE56CA"/>
    <w:rsid w:val="00DF0755"/>
    <w:rsid w:val="00DF3D4B"/>
    <w:rsid w:val="00DF5E98"/>
    <w:rsid w:val="00DF5FA3"/>
    <w:rsid w:val="00DF7C38"/>
    <w:rsid w:val="00E0026B"/>
    <w:rsid w:val="00E04839"/>
    <w:rsid w:val="00E202C2"/>
    <w:rsid w:val="00E20A8D"/>
    <w:rsid w:val="00E215B3"/>
    <w:rsid w:val="00E216AE"/>
    <w:rsid w:val="00E360E8"/>
    <w:rsid w:val="00E37A28"/>
    <w:rsid w:val="00E41056"/>
    <w:rsid w:val="00E42CA8"/>
    <w:rsid w:val="00E46304"/>
    <w:rsid w:val="00E6123B"/>
    <w:rsid w:val="00E643E0"/>
    <w:rsid w:val="00E665DF"/>
    <w:rsid w:val="00E75B57"/>
    <w:rsid w:val="00E82851"/>
    <w:rsid w:val="00E82A58"/>
    <w:rsid w:val="00E8718E"/>
    <w:rsid w:val="00E87533"/>
    <w:rsid w:val="00EA0560"/>
    <w:rsid w:val="00EA646F"/>
    <w:rsid w:val="00EA7B6A"/>
    <w:rsid w:val="00EB1FEF"/>
    <w:rsid w:val="00EC09C3"/>
    <w:rsid w:val="00EC1DBD"/>
    <w:rsid w:val="00EC1FE6"/>
    <w:rsid w:val="00EC5DB4"/>
    <w:rsid w:val="00EC5ECA"/>
    <w:rsid w:val="00ED11C0"/>
    <w:rsid w:val="00ED138F"/>
    <w:rsid w:val="00ED2946"/>
    <w:rsid w:val="00ED78CA"/>
    <w:rsid w:val="00EE7ABB"/>
    <w:rsid w:val="00EF2BF1"/>
    <w:rsid w:val="00F0553C"/>
    <w:rsid w:val="00F0589E"/>
    <w:rsid w:val="00F07A81"/>
    <w:rsid w:val="00F13826"/>
    <w:rsid w:val="00F15836"/>
    <w:rsid w:val="00F16D78"/>
    <w:rsid w:val="00F20503"/>
    <w:rsid w:val="00F2169E"/>
    <w:rsid w:val="00F2376C"/>
    <w:rsid w:val="00F2534F"/>
    <w:rsid w:val="00F274D2"/>
    <w:rsid w:val="00F307FE"/>
    <w:rsid w:val="00F320AA"/>
    <w:rsid w:val="00F3309A"/>
    <w:rsid w:val="00F366D2"/>
    <w:rsid w:val="00F4160C"/>
    <w:rsid w:val="00F4202C"/>
    <w:rsid w:val="00F42914"/>
    <w:rsid w:val="00F5112C"/>
    <w:rsid w:val="00F525C1"/>
    <w:rsid w:val="00F605CB"/>
    <w:rsid w:val="00F638FA"/>
    <w:rsid w:val="00F6410A"/>
    <w:rsid w:val="00F70CBF"/>
    <w:rsid w:val="00F741E4"/>
    <w:rsid w:val="00F76312"/>
    <w:rsid w:val="00F76FED"/>
    <w:rsid w:val="00F818EB"/>
    <w:rsid w:val="00F9359D"/>
    <w:rsid w:val="00F96D25"/>
    <w:rsid w:val="00FA44F9"/>
    <w:rsid w:val="00FA480F"/>
    <w:rsid w:val="00FA4D40"/>
    <w:rsid w:val="00FA69FD"/>
    <w:rsid w:val="00FA728D"/>
    <w:rsid w:val="00FB01EB"/>
    <w:rsid w:val="00FC0D4E"/>
    <w:rsid w:val="00FC2FF5"/>
    <w:rsid w:val="00FD0D71"/>
    <w:rsid w:val="00FD281A"/>
    <w:rsid w:val="00FD2D82"/>
    <w:rsid w:val="00FD408A"/>
    <w:rsid w:val="00FD457A"/>
    <w:rsid w:val="00FE05B9"/>
    <w:rsid w:val="00FE6C33"/>
    <w:rsid w:val="00FE7DA1"/>
    <w:rsid w:val="00FF0D33"/>
    <w:rsid w:val="00FF1FE0"/>
    <w:rsid w:val="00FF2A5F"/>
    <w:rsid w:val="00FF2CF4"/>
    <w:rsid w:val="00FF399C"/>
    <w:rsid w:val="00FF5EBE"/>
    <w:rsid w:val="00FF6629"/>
    <w:rsid w:val="00FF66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F5596"/>
  <w15:docId w15:val="{49E796AF-DDE7-F94A-8D01-3D87FB1D8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0795"/>
  </w:style>
  <w:style w:type="paragraph" w:styleId="Heading2">
    <w:name w:val="heading 2"/>
    <w:basedOn w:val="Normal"/>
    <w:next w:val="Normal"/>
    <w:link w:val="Heading2Char"/>
    <w:uiPriority w:val="9"/>
    <w:semiHidden/>
    <w:unhideWhenUsed/>
    <w:qFormat/>
    <w:rsid w:val="002A4C4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1A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72F1"/>
    <w:rPr>
      <w:sz w:val="16"/>
      <w:szCs w:val="16"/>
    </w:rPr>
  </w:style>
  <w:style w:type="paragraph" w:styleId="CommentText">
    <w:name w:val="annotation text"/>
    <w:basedOn w:val="Normal"/>
    <w:link w:val="CommentTextChar"/>
    <w:uiPriority w:val="99"/>
    <w:semiHidden/>
    <w:unhideWhenUsed/>
    <w:rsid w:val="001F72F1"/>
    <w:rPr>
      <w:sz w:val="20"/>
      <w:szCs w:val="20"/>
    </w:rPr>
  </w:style>
  <w:style w:type="character" w:customStyle="1" w:styleId="CommentTextChar">
    <w:name w:val="Comment Text Char"/>
    <w:basedOn w:val="DefaultParagraphFont"/>
    <w:link w:val="CommentText"/>
    <w:uiPriority w:val="99"/>
    <w:semiHidden/>
    <w:rsid w:val="001F72F1"/>
    <w:rPr>
      <w:sz w:val="20"/>
      <w:szCs w:val="20"/>
    </w:rPr>
  </w:style>
  <w:style w:type="paragraph" w:styleId="CommentSubject">
    <w:name w:val="annotation subject"/>
    <w:basedOn w:val="CommentText"/>
    <w:next w:val="CommentText"/>
    <w:link w:val="CommentSubjectChar"/>
    <w:uiPriority w:val="99"/>
    <w:semiHidden/>
    <w:unhideWhenUsed/>
    <w:rsid w:val="001F72F1"/>
    <w:rPr>
      <w:b/>
      <w:bCs/>
    </w:rPr>
  </w:style>
  <w:style w:type="character" w:customStyle="1" w:styleId="CommentSubjectChar">
    <w:name w:val="Comment Subject Char"/>
    <w:basedOn w:val="CommentTextChar"/>
    <w:link w:val="CommentSubject"/>
    <w:uiPriority w:val="99"/>
    <w:semiHidden/>
    <w:rsid w:val="001F72F1"/>
    <w:rPr>
      <w:b/>
      <w:bCs/>
      <w:sz w:val="20"/>
      <w:szCs w:val="20"/>
    </w:rPr>
  </w:style>
  <w:style w:type="paragraph" w:styleId="BalloonText">
    <w:name w:val="Balloon Text"/>
    <w:basedOn w:val="Normal"/>
    <w:link w:val="BalloonTextChar"/>
    <w:uiPriority w:val="99"/>
    <w:semiHidden/>
    <w:unhideWhenUsed/>
    <w:rsid w:val="001F72F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F72F1"/>
    <w:rPr>
      <w:rFonts w:ascii="Times New Roman" w:hAnsi="Times New Roman" w:cs="Times New Roman"/>
      <w:sz w:val="18"/>
      <w:szCs w:val="18"/>
    </w:rPr>
  </w:style>
  <w:style w:type="paragraph" w:styleId="Header">
    <w:name w:val="header"/>
    <w:basedOn w:val="Normal"/>
    <w:link w:val="HeaderChar"/>
    <w:uiPriority w:val="99"/>
    <w:unhideWhenUsed/>
    <w:rsid w:val="000838D8"/>
    <w:pPr>
      <w:tabs>
        <w:tab w:val="center" w:pos="4513"/>
        <w:tab w:val="right" w:pos="9026"/>
      </w:tabs>
    </w:pPr>
  </w:style>
  <w:style w:type="character" w:customStyle="1" w:styleId="HeaderChar">
    <w:name w:val="Header Char"/>
    <w:basedOn w:val="DefaultParagraphFont"/>
    <w:link w:val="Header"/>
    <w:uiPriority w:val="99"/>
    <w:rsid w:val="000838D8"/>
  </w:style>
  <w:style w:type="paragraph" w:styleId="Footer">
    <w:name w:val="footer"/>
    <w:basedOn w:val="Normal"/>
    <w:link w:val="FooterChar"/>
    <w:uiPriority w:val="99"/>
    <w:unhideWhenUsed/>
    <w:rsid w:val="000838D8"/>
    <w:pPr>
      <w:tabs>
        <w:tab w:val="center" w:pos="4513"/>
        <w:tab w:val="right" w:pos="9026"/>
      </w:tabs>
    </w:pPr>
  </w:style>
  <w:style w:type="character" w:customStyle="1" w:styleId="FooterChar">
    <w:name w:val="Footer Char"/>
    <w:basedOn w:val="DefaultParagraphFont"/>
    <w:link w:val="Footer"/>
    <w:uiPriority w:val="99"/>
    <w:rsid w:val="000838D8"/>
  </w:style>
  <w:style w:type="character" w:styleId="PageNumber">
    <w:name w:val="page number"/>
    <w:basedOn w:val="DefaultParagraphFont"/>
    <w:uiPriority w:val="99"/>
    <w:semiHidden/>
    <w:unhideWhenUsed/>
    <w:rsid w:val="000838D8"/>
  </w:style>
  <w:style w:type="character" w:customStyle="1" w:styleId="Heading2Char">
    <w:name w:val="Heading 2 Char"/>
    <w:basedOn w:val="DefaultParagraphFont"/>
    <w:link w:val="Heading2"/>
    <w:uiPriority w:val="9"/>
    <w:semiHidden/>
    <w:rsid w:val="002A4C4C"/>
    <w:rPr>
      <w:rFonts w:asciiTheme="majorHAnsi" w:eastAsiaTheme="majorEastAsia" w:hAnsiTheme="majorHAnsi" w:cstheme="majorBidi"/>
      <w:color w:val="2F5496" w:themeColor="accent1" w:themeShade="BF"/>
      <w:sz w:val="26"/>
      <w:szCs w:val="26"/>
    </w:rPr>
  </w:style>
  <w:style w:type="character" w:customStyle="1" w:styleId="highlight">
    <w:name w:val="highlight"/>
    <w:basedOn w:val="DefaultParagraphFont"/>
    <w:rsid w:val="00485E9C"/>
  </w:style>
  <w:style w:type="paragraph" w:styleId="ListParagraph">
    <w:name w:val="List Paragraph"/>
    <w:basedOn w:val="Normal"/>
    <w:uiPriority w:val="34"/>
    <w:qFormat/>
    <w:rsid w:val="00A02ED3"/>
    <w:pPr>
      <w:ind w:left="720"/>
      <w:contextualSpacing/>
    </w:pPr>
  </w:style>
  <w:style w:type="paragraph" w:customStyle="1" w:styleId="EndNoteBibliography">
    <w:name w:val="EndNote Bibliography"/>
    <w:basedOn w:val="Normal"/>
    <w:link w:val="EndNoteBibliographyChar"/>
    <w:rsid w:val="00480318"/>
    <w:pPr>
      <w:spacing w:line="480" w:lineRule="auto"/>
    </w:pPr>
    <w:rPr>
      <w:rFonts w:ascii="Times New Roman" w:hAnsi="Times New Roman" w:cs="Times New Roman"/>
      <w:lang w:val="en-US"/>
    </w:rPr>
  </w:style>
  <w:style w:type="character" w:customStyle="1" w:styleId="EndNoteBibliographyChar">
    <w:name w:val="EndNote Bibliography Char"/>
    <w:basedOn w:val="DefaultParagraphFont"/>
    <w:link w:val="EndNoteBibliography"/>
    <w:rsid w:val="00480318"/>
    <w:rPr>
      <w:rFonts w:ascii="Times New Roman" w:hAnsi="Times New Roman" w:cs="Times New Roman"/>
      <w:lang w:val="en-US"/>
    </w:rPr>
  </w:style>
  <w:style w:type="paragraph" w:customStyle="1" w:styleId="EndNoteBibliographyTitle">
    <w:name w:val="EndNote Bibliography Title"/>
    <w:basedOn w:val="Normal"/>
    <w:link w:val="EndNoteBibliographyTitleChar"/>
    <w:rsid w:val="00D742B6"/>
    <w:pPr>
      <w:jc w:val="center"/>
    </w:pPr>
    <w:rPr>
      <w:rFonts w:ascii="Times New Roman" w:hAnsi="Times New Roman" w:cs="Times New Roman"/>
      <w:lang w:val="en-US"/>
    </w:rPr>
  </w:style>
  <w:style w:type="character" w:customStyle="1" w:styleId="EndNoteBibliographyTitleChar">
    <w:name w:val="EndNote Bibliography Title Char"/>
    <w:basedOn w:val="DefaultParagraphFont"/>
    <w:link w:val="EndNoteBibliographyTitle"/>
    <w:rsid w:val="00D742B6"/>
    <w:rPr>
      <w:rFonts w:ascii="Times New Roman" w:hAnsi="Times New Roman" w:cs="Times New Roman"/>
      <w:lang w:val="en-US"/>
    </w:rPr>
  </w:style>
  <w:style w:type="character" w:styleId="Hyperlink">
    <w:name w:val="Hyperlink"/>
    <w:basedOn w:val="DefaultParagraphFont"/>
    <w:uiPriority w:val="99"/>
    <w:unhideWhenUsed/>
    <w:rsid w:val="00D742B6"/>
    <w:rPr>
      <w:color w:val="0563C1" w:themeColor="hyperlink"/>
      <w:u w:val="single"/>
    </w:rPr>
  </w:style>
  <w:style w:type="character" w:customStyle="1" w:styleId="UnresolvedMention1">
    <w:name w:val="Unresolved Mention1"/>
    <w:basedOn w:val="DefaultParagraphFont"/>
    <w:uiPriority w:val="99"/>
    <w:semiHidden/>
    <w:unhideWhenUsed/>
    <w:rsid w:val="00D742B6"/>
    <w:rPr>
      <w:color w:val="808080"/>
      <w:shd w:val="clear" w:color="auto" w:fill="E6E6E6"/>
    </w:rPr>
  </w:style>
  <w:style w:type="character" w:customStyle="1" w:styleId="UnresolvedMention2">
    <w:name w:val="Unresolved Mention2"/>
    <w:basedOn w:val="DefaultParagraphFont"/>
    <w:uiPriority w:val="99"/>
    <w:semiHidden/>
    <w:unhideWhenUsed/>
    <w:rsid w:val="00617D51"/>
    <w:rPr>
      <w:color w:val="605E5C"/>
      <w:shd w:val="clear" w:color="auto" w:fill="E1DFDD"/>
    </w:rPr>
  </w:style>
  <w:style w:type="paragraph" w:styleId="NormalWeb">
    <w:name w:val="Normal (Web)"/>
    <w:basedOn w:val="Normal"/>
    <w:uiPriority w:val="99"/>
    <w:unhideWhenUsed/>
    <w:rsid w:val="00114C1D"/>
    <w:pPr>
      <w:spacing w:before="100" w:beforeAutospacing="1" w:after="100" w:afterAutospacing="1"/>
    </w:pPr>
    <w:rPr>
      <w:rFonts w:ascii="Times New Roman" w:eastAsia="Times New Roman" w:hAnsi="Times New Roman" w:cs="Times New Roman"/>
      <w:lang w:val="en-NZ"/>
    </w:rPr>
  </w:style>
  <w:style w:type="paragraph" w:customStyle="1" w:styleId="DataField11pt">
    <w:name w:val="Data Field 11pt"/>
    <w:basedOn w:val="Normal"/>
    <w:rsid w:val="00124316"/>
    <w:pPr>
      <w:autoSpaceDE w:val="0"/>
      <w:autoSpaceDN w:val="0"/>
      <w:spacing w:line="300" w:lineRule="exact"/>
    </w:pPr>
    <w:rPr>
      <w:rFonts w:ascii="Arial" w:eastAsia="SimSun" w:hAnsi="Arial" w:cs="Arial"/>
      <w:sz w:val="22"/>
      <w:szCs w:val="22"/>
      <w:lang w:val="en-US"/>
    </w:rPr>
  </w:style>
  <w:style w:type="character" w:customStyle="1" w:styleId="apple-converted-space">
    <w:name w:val="apple-converted-space"/>
    <w:basedOn w:val="DefaultParagraphFont"/>
    <w:rsid w:val="00BF44EA"/>
  </w:style>
  <w:style w:type="paragraph" w:styleId="Revision">
    <w:name w:val="Revision"/>
    <w:hidden/>
    <w:uiPriority w:val="99"/>
    <w:semiHidden/>
    <w:rsid w:val="001F0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1186">
      <w:bodyDiv w:val="1"/>
      <w:marLeft w:val="0"/>
      <w:marRight w:val="0"/>
      <w:marTop w:val="0"/>
      <w:marBottom w:val="0"/>
      <w:divBdr>
        <w:top w:val="none" w:sz="0" w:space="0" w:color="auto"/>
        <w:left w:val="none" w:sz="0" w:space="0" w:color="auto"/>
        <w:bottom w:val="none" w:sz="0" w:space="0" w:color="auto"/>
        <w:right w:val="none" w:sz="0" w:space="0" w:color="auto"/>
      </w:divBdr>
      <w:divsChild>
        <w:div w:id="918096312">
          <w:marLeft w:val="0"/>
          <w:marRight w:val="0"/>
          <w:marTop w:val="0"/>
          <w:marBottom w:val="0"/>
          <w:divBdr>
            <w:top w:val="none" w:sz="0" w:space="0" w:color="auto"/>
            <w:left w:val="none" w:sz="0" w:space="0" w:color="auto"/>
            <w:bottom w:val="none" w:sz="0" w:space="0" w:color="auto"/>
            <w:right w:val="none" w:sz="0" w:space="0" w:color="auto"/>
          </w:divBdr>
        </w:div>
        <w:div w:id="1730686300">
          <w:marLeft w:val="0"/>
          <w:marRight w:val="0"/>
          <w:marTop w:val="0"/>
          <w:marBottom w:val="0"/>
          <w:divBdr>
            <w:top w:val="none" w:sz="0" w:space="0" w:color="auto"/>
            <w:left w:val="none" w:sz="0" w:space="0" w:color="auto"/>
            <w:bottom w:val="none" w:sz="0" w:space="0" w:color="auto"/>
            <w:right w:val="none" w:sz="0" w:space="0" w:color="auto"/>
          </w:divBdr>
        </w:div>
        <w:div w:id="1204488883">
          <w:marLeft w:val="0"/>
          <w:marRight w:val="0"/>
          <w:marTop w:val="0"/>
          <w:marBottom w:val="0"/>
          <w:divBdr>
            <w:top w:val="none" w:sz="0" w:space="0" w:color="auto"/>
            <w:left w:val="none" w:sz="0" w:space="0" w:color="auto"/>
            <w:bottom w:val="none" w:sz="0" w:space="0" w:color="auto"/>
            <w:right w:val="none" w:sz="0" w:space="0" w:color="auto"/>
          </w:divBdr>
        </w:div>
      </w:divsChild>
    </w:div>
    <w:div w:id="231694818">
      <w:bodyDiv w:val="1"/>
      <w:marLeft w:val="0"/>
      <w:marRight w:val="0"/>
      <w:marTop w:val="0"/>
      <w:marBottom w:val="0"/>
      <w:divBdr>
        <w:top w:val="none" w:sz="0" w:space="0" w:color="auto"/>
        <w:left w:val="none" w:sz="0" w:space="0" w:color="auto"/>
        <w:bottom w:val="none" w:sz="0" w:space="0" w:color="auto"/>
        <w:right w:val="none" w:sz="0" w:space="0" w:color="auto"/>
      </w:divBdr>
      <w:divsChild>
        <w:div w:id="1698190992">
          <w:marLeft w:val="0"/>
          <w:marRight w:val="0"/>
          <w:marTop w:val="0"/>
          <w:marBottom w:val="0"/>
          <w:divBdr>
            <w:top w:val="none" w:sz="0" w:space="0" w:color="auto"/>
            <w:left w:val="none" w:sz="0" w:space="0" w:color="auto"/>
            <w:bottom w:val="none" w:sz="0" w:space="0" w:color="auto"/>
            <w:right w:val="none" w:sz="0" w:space="0" w:color="auto"/>
          </w:divBdr>
        </w:div>
        <w:div w:id="1890067402">
          <w:marLeft w:val="0"/>
          <w:marRight w:val="0"/>
          <w:marTop w:val="0"/>
          <w:marBottom w:val="0"/>
          <w:divBdr>
            <w:top w:val="none" w:sz="0" w:space="0" w:color="auto"/>
            <w:left w:val="none" w:sz="0" w:space="0" w:color="auto"/>
            <w:bottom w:val="none" w:sz="0" w:space="0" w:color="auto"/>
            <w:right w:val="none" w:sz="0" w:space="0" w:color="auto"/>
          </w:divBdr>
        </w:div>
        <w:div w:id="478377473">
          <w:marLeft w:val="0"/>
          <w:marRight w:val="0"/>
          <w:marTop w:val="0"/>
          <w:marBottom w:val="0"/>
          <w:divBdr>
            <w:top w:val="none" w:sz="0" w:space="0" w:color="auto"/>
            <w:left w:val="none" w:sz="0" w:space="0" w:color="auto"/>
            <w:bottom w:val="none" w:sz="0" w:space="0" w:color="auto"/>
            <w:right w:val="none" w:sz="0" w:space="0" w:color="auto"/>
          </w:divBdr>
        </w:div>
        <w:div w:id="667102761">
          <w:marLeft w:val="0"/>
          <w:marRight w:val="0"/>
          <w:marTop w:val="0"/>
          <w:marBottom w:val="0"/>
          <w:divBdr>
            <w:top w:val="none" w:sz="0" w:space="0" w:color="auto"/>
            <w:left w:val="none" w:sz="0" w:space="0" w:color="auto"/>
            <w:bottom w:val="none" w:sz="0" w:space="0" w:color="auto"/>
            <w:right w:val="none" w:sz="0" w:space="0" w:color="auto"/>
          </w:divBdr>
        </w:div>
        <w:div w:id="1840072176">
          <w:marLeft w:val="0"/>
          <w:marRight w:val="0"/>
          <w:marTop w:val="0"/>
          <w:marBottom w:val="0"/>
          <w:divBdr>
            <w:top w:val="none" w:sz="0" w:space="0" w:color="auto"/>
            <w:left w:val="none" w:sz="0" w:space="0" w:color="auto"/>
            <w:bottom w:val="none" w:sz="0" w:space="0" w:color="auto"/>
            <w:right w:val="none" w:sz="0" w:space="0" w:color="auto"/>
          </w:divBdr>
        </w:div>
        <w:div w:id="432559324">
          <w:marLeft w:val="0"/>
          <w:marRight w:val="0"/>
          <w:marTop w:val="0"/>
          <w:marBottom w:val="0"/>
          <w:divBdr>
            <w:top w:val="none" w:sz="0" w:space="0" w:color="auto"/>
            <w:left w:val="none" w:sz="0" w:space="0" w:color="auto"/>
            <w:bottom w:val="none" w:sz="0" w:space="0" w:color="auto"/>
            <w:right w:val="none" w:sz="0" w:space="0" w:color="auto"/>
          </w:divBdr>
        </w:div>
      </w:divsChild>
    </w:div>
    <w:div w:id="332687266">
      <w:bodyDiv w:val="1"/>
      <w:marLeft w:val="0"/>
      <w:marRight w:val="0"/>
      <w:marTop w:val="0"/>
      <w:marBottom w:val="0"/>
      <w:divBdr>
        <w:top w:val="none" w:sz="0" w:space="0" w:color="auto"/>
        <w:left w:val="none" w:sz="0" w:space="0" w:color="auto"/>
        <w:bottom w:val="none" w:sz="0" w:space="0" w:color="auto"/>
        <w:right w:val="none" w:sz="0" w:space="0" w:color="auto"/>
      </w:divBdr>
      <w:divsChild>
        <w:div w:id="629946204">
          <w:marLeft w:val="0"/>
          <w:marRight w:val="0"/>
          <w:marTop w:val="0"/>
          <w:marBottom w:val="0"/>
          <w:divBdr>
            <w:top w:val="none" w:sz="0" w:space="0" w:color="auto"/>
            <w:left w:val="none" w:sz="0" w:space="0" w:color="auto"/>
            <w:bottom w:val="none" w:sz="0" w:space="0" w:color="auto"/>
            <w:right w:val="none" w:sz="0" w:space="0" w:color="auto"/>
          </w:divBdr>
        </w:div>
        <w:div w:id="1241603893">
          <w:marLeft w:val="0"/>
          <w:marRight w:val="0"/>
          <w:marTop w:val="0"/>
          <w:marBottom w:val="0"/>
          <w:divBdr>
            <w:top w:val="none" w:sz="0" w:space="0" w:color="auto"/>
            <w:left w:val="none" w:sz="0" w:space="0" w:color="auto"/>
            <w:bottom w:val="none" w:sz="0" w:space="0" w:color="auto"/>
            <w:right w:val="none" w:sz="0" w:space="0" w:color="auto"/>
          </w:divBdr>
        </w:div>
      </w:divsChild>
    </w:div>
    <w:div w:id="629628505">
      <w:bodyDiv w:val="1"/>
      <w:marLeft w:val="0"/>
      <w:marRight w:val="0"/>
      <w:marTop w:val="0"/>
      <w:marBottom w:val="0"/>
      <w:divBdr>
        <w:top w:val="none" w:sz="0" w:space="0" w:color="auto"/>
        <w:left w:val="none" w:sz="0" w:space="0" w:color="auto"/>
        <w:bottom w:val="none" w:sz="0" w:space="0" w:color="auto"/>
        <w:right w:val="none" w:sz="0" w:space="0" w:color="auto"/>
      </w:divBdr>
    </w:div>
    <w:div w:id="655034795">
      <w:bodyDiv w:val="1"/>
      <w:marLeft w:val="0"/>
      <w:marRight w:val="0"/>
      <w:marTop w:val="0"/>
      <w:marBottom w:val="0"/>
      <w:divBdr>
        <w:top w:val="none" w:sz="0" w:space="0" w:color="auto"/>
        <w:left w:val="none" w:sz="0" w:space="0" w:color="auto"/>
        <w:bottom w:val="none" w:sz="0" w:space="0" w:color="auto"/>
        <w:right w:val="none" w:sz="0" w:space="0" w:color="auto"/>
      </w:divBdr>
    </w:div>
    <w:div w:id="664556650">
      <w:bodyDiv w:val="1"/>
      <w:marLeft w:val="0"/>
      <w:marRight w:val="0"/>
      <w:marTop w:val="0"/>
      <w:marBottom w:val="0"/>
      <w:divBdr>
        <w:top w:val="none" w:sz="0" w:space="0" w:color="auto"/>
        <w:left w:val="none" w:sz="0" w:space="0" w:color="auto"/>
        <w:bottom w:val="none" w:sz="0" w:space="0" w:color="auto"/>
        <w:right w:val="none" w:sz="0" w:space="0" w:color="auto"/>
      </w:divBdr>
      <w:divsChild>
        <w:div w:id="1793590163">
          <w:marLeft w:val="0"/>
          <w:marRight w:val="0"/>
          <w:marTop w:val="0"/>
          <w:marBottom w:val="0"/>
          <w:divBdr>
            <w:top w:val="none" w:sz="0" w:space="0" w:color="auto"/>
            <w:left w:val="none" w:sz="0" w:space="0" w:color="auto"/>
            <w:bottom w:val="none" w:sz="0" w:space="0" w:color="auto"/>
            <w:right w:val="none" w:sz="0" w:space="0" w:color="auto"/>
          </w:divBdr>
        </w:div>
        <w:div w:id="909264869">
          <w:marLeft w:val="0"/>
          <w:marRight w:val="0"/>
          <w:marTop w:val="0"/>
          <w:marBottom w:val="0"/>
          <w:divBdr>
            <w:top w:val="none" w:sz="0" w:space="0" w:color="auto"/>
            <w:left w:val="none" w:sz="0" w:space="0" w:color="auto"/>
            <w:bottom w:val="none" w:sz="0" w:space="0" w:color="auto"/>
            <w:right w:val="none" w:sz="0" w:space="0" w:color="auto"/>
          </w:divBdr>
        </w:div>
      </w:divsChild>
    </w:div>
    <w:div w:id="756900687">
      <w:bodyDiv w:val="1"/>
      <w:marLeft w:val="0"/>
      <w:marRight w:val="0"/>
      <w:marTop w:val="0"/>
      <w:marBottom w:val="0"/>
      <w:divBdr>
        <w:top w:val="none" w:sz="0" w:space="0" w:color="auto"/>
        <w:left w:val="none" w:sz="0" w:space="0" w:color="auto"/>
        <w:bottom w:val="none" w:sz="0" w:space="0" w:color="auto"/>
        <w:right w:val="none" w:sz="0" w:space="0" w:color="auto"/>
      </w:divBdr>
    </w:div>
    <w:div w:id="780106010">
      <w:bodyDiv w:val="1"/>
      <w:marLeft w:val="0"/>
      <w:marRight w:val="0"/>
      <w:marTop w:val="0"/>
      <w:marBottom w:val="0"/>
      <w:divBdr>
        <w:top w:val="none" w:sz="0" w:space="0" w:color="auto"/>
        <w:left w:val="none" w:sz="0" w:space="0" w:color="auto"/>
        <w:bottom w:val="none" w:sz="0" w:space="0" w:color="auto"/>
        <w:right w:val="none" w:sz="0" w:space="0" w:color="auto"/>
      </w:divBdr>
    </w:div>
    <w:div w:id="854348786">
      <w:bodyDiv w:val="1"/>
      <w:marLeft w:val="0"/>
      <w:marRight w:val="0"/>
      <w:marTop w:val="0"/>
      <w:marBottom w:val="0"/>
      <w:divBdr>
        <w:top w:val="none" w:sz="0" w:space="0" w:color="auto"/>
        <w:left w:val="none" w:sz="0" w:space="0" w:color="auto"/>
        <w:bottom w:val="none" w:sz="0" w:space="0" w:color="auto"/>
        <w:right w:val="none" w:sz="0" w:space="0" w:color="auto"/>
      </w:divBdr>
      <w:divsChild>
        <w:div w:id="806122659">
          <w:marLeft w:val="0"/>
          <w:marRight w:val="0"/>
          <w:marTop w:val="0"/>
          <w:marBottom w:val="0"/>
          <w:divBdr>
            <w:top w:val="none" w:sz="0" w:space="0" w:color="auto"/>
            <w:left w:val="none" w:sz="0" w:space="0" w:color="auto"/>
            <w:bottom w:val="none" w:sz="0" w:space="0" w:color="auto"/>
            <w:right w:val="none" w:sz="0" w:space="0" w:color="auto"/>
          </w:divBdr>
        </w:div>
        <w:div w:id="1019281950">
          <w:marLeft w:val="0"/>
          <w:marRight w:val="0"/>
          <w:marTop w:val="0"/>
          <w:marBottom w:val="0"/>
          <w:divBdr>
            <w:top w:val="none" w:sz="0" w:space="0" w:color="auto"/>
            <w:left w:val="none" w:sz="0" w:space="0" w:color="auto"/>
            <w:bottom w:val="none" w:sz="0" w:space="0" w:color="auto"/>
            <w:right w:val="none" w:sz="0" w:space="0" w:color="auto"/>
          </w:divBdr>
        </w:div>
        <w:div w:id="1375694371">
          <w:marLeft w:val="0"/>
          <w:marRight w:val="0"/>
          <w:marTop w:val="0"/>
          <w:marBottom w:val="0"/>
          <w:divBdr>
            <w:top w:val="none" w:sz="0" w:space="0" w:color="auto"/>
            <w:left w:val="none" w:sz="0" w:space="0" w:color="auto"/>
            <w:bottom w:val="none" w:sz="0" w:space="0" w:color="auto"/>
            <w:right w:val="none" w:sz="0" w:space="0" w:color="auto"/>
          </w:divBdr>
        </w:div>
        <w:div w:id="1403025941">
          <w:marLeft w:val="0"/>
          <w:marRight w:val="0"/>
          <w:marTop w:val="0"/>
          <w:marBottom w:val="0"/>
          <w:divBdr>
            <w:top w:val="none" w:sz="0" w:space="0" w:color="auto"/>
            <w:left w:val="none" w:sz="0" w:space="0" w:color="auto"/>
            <w:bottom w:val="none" w:sz="0" w:space="0" w:color="auto"/>
            <w:right w:val="none" w:sz="0" w:space="0" w:color="auto"/>
          </w:divBdr>
        </w:div>
        <w:div w:id="663820216">
          <w:marLeft w:val="0"/>
          <w:marRight w:val="0"/>
          <w:marTop w:val="0"/>
          <w:marBottom w:val="0"/>
          <w:divBdr>
            <w:top w:val="none" w:sz="0" w:space="0" w:color="auto"/>
            <w:left w:val="none" w:sz="0" w:space="0" w:color="auto"/>
            <w:bottom w:val="none" w:sz="0" w:space="0" w:color="auto"/>
            <w:right w:val="none" w:sz="0" w:space="0" w:color="auto"/>
          </w:divBdr>
        </w:div>
        <w:div w:id="25064988">
          <w:marLeft w:val="0"/>
          <w:marRight w:val="0"/>
          <w:marTop w:val="0"/>
          <w:marBottom w:val="0"/>
          <w:divBdr>
            <w:top w:val="none" w:sz="0" w:space="0" w:color="auto"/>
            <w:left w:val="none" w:sz="0" w:space="0" w:color="auto"/>
            <w:bottom w:val="none" w:sz="0" w:space="0" w:color="auto"/>
            <w:right w:val="none" w:sz="0" w:space="0" w:color="auto"/>
          </w:divBdr>
        </w:div>
        <w:div w:id="1192573143">
          <w:marLeft w:val="0"/>
          <w:marRight w:val="0"/>
          <w:marTop w:val="0"/>
          <w:marBottom w:val="0"/>
          <w:divBdr>
            <w:top w:val="none" w:sz="0" w:space="0" w:color="auto"/>
            <w:left w:val="none" w:sz="0" w:space="0" w:color="auto"/>
            <w:bottom w:val="none" w:sz="0" w:space="0" w:color="auto"/>
            <w:right w:val="none" w:sz="0" w:space="0" w:color="auto"/>
          </w:divBdr>
        </w:div>
      </w:divsChild>
    </w:div>
    <w:div w:id="924918760">
      <w:bodyDiv w:val="1"/>
      <w:marLeft w:val="0"/>
      <w:marRight w:val="0"/>
      <w:marTop w:val="0"/>
      <w:marBottom w:val="0"/>
      <w:divBdr>
        <w:top w:val="none" w:sz="0" w:space="0" w:color="auto"/>
        <w:left w:val="none" w:sz="0" w:space="0" w:color="auto"/>
        <w:bottom w:val="none" w:sz="0" w:space="0" w:color="auto"/>
        <w:right w:val="none" w:sz="0" w:space="0" w:color="auto"/>
      </w:divBdr>
    </w:div>
    <w:div w:id="946696153">
      <w:bodyDiv w:val="1"/>
      <w:marLeft w:val="0"/>
      <w:marRight w:val="0"/>
      <w:marTop w:val="0"/>
      <w:marBottom w:val="0"/>
      <w:divBdr>
        <w:top w:val="none" w:sz="0" w:space="0" w:color="auto"/>
        <w:left w:val="none" w:sz="0" w:space="0" w:color="auto"/>
        <w:bottom w:val="none" w:sz="0" w:space="0" w:color="auto"/>
        <w:right w:val="none" w:sz="0" w:space="0" w:color="auto"/>
      </w:divBdr>
    </w:div>
    <w:div w:id="1121805268">
      <w:bodyDiv w:val="1"/>
      <w:marLeft w:val="0"/>
      <w:marRight w:val="0"/>
      <w:marTop w:val="0"/>
      <w:marBottom w:val="0"/>
      <w:divBdr>
        <w:top w:val="none" w:sz="0" w:space="0" w:color="auto"/>
        <w:left w:val="none" w:sz="0" w:space="0" w:color="auto"/>
        <w:bottom w:val="none" w:sz="0" w:space="0" w:color="auto"/>
        <w:right w:val="none" w:sz="0" w:space="0" w:color="auto"/>
      </w:divBdr>
      <w:divsChild>
        <w:div w:id="1379665951">
          <w:marLeft w:val="0"/>
          <w:marRight w:val="0"/>
          <w:marTop w:val="0"/>
          <w:marBottom w:val="0"/>
          <w:divBdr>
            <w:top w:val="none" w:sz="0" w:space="0" w:color="auto"/>
            <w:left w:val="none" w:sz="0" w:space="0" w:color="auto"/>
            <w:bottom w:val="none" w:sz="0" w:space="0" w:color="auto"/>
            <w:right w:val="none" w:sz="0" w:space="0" w:color="auto"/>
          </w:divBdr>
        </w:div>
        <w:div w:id="565184966">
          <w:marLeft w:val="0"/>
          <w:marRight w:val="0"/>
          <w:marTop w:val="0"/>
          <w:marBottom w:val="0"/>
          <w:divBdr>
            <w:top w:val="none" w:sz="0" w:space="0" w:color="auto"/>
            <w:left w:val="none" w:sz="0" w:space="0" w:color="auto"/>
            <w:bottom w:val="none" w:sz="0" w:space="0" w:color="auto"/>
            <w:right w:val="none" w:sz="0" w:space="0" w:color="auto"/>
          </w:divBdr>
        </w:div>
        <w:div w:id="24524154">
          <w:marLeft w:val="0"/>
          <w:marRight w:val="0"/>
          <w:marTop w:val="0"/>
          <w:marBottom w:val="0"/>
          <w:divBdr>
            <w:top w:val="none" w:sz="0" w:space="0" w:color="auto"/>
            <w:left w:val="none" w:sz="0" w:space="0" w:color="auto"/>
            <w:bottom w:val="none" w:sz="0" w:space="0" w:color="auto"/>
            <w:right w:val="none" w:sz="0" w:space="0" w:color="auto"/>
          </w:divBdr>
        </w:div>
        <w:div w:id="248732448">
          <w:marLeft w:val="0"/>
          <w:marRight w:val="0"/>
          <w:marTop w:val="0"/>
          <w:marBottom w:val="0"/>
          <w:divBdr>
            <w:top w:val="none" w:sz="0" w:space="0" w:color="auto"/>
            <w:left w:val="none" w:sz="0" w:space="0" w:color="auto"/>
            <w:bottom w:val="none" w:sz="0" w:space="0" w:color="auto"/>
            <w:right w:val="none" w:sz="0" w:space="0" w:color="auto"/>
          </w:divBdr>
        </w:div>
        <w:div w:id="1883439697">
          <w:marLeft w:val="0"/>
          <w:marRight w:val="0"/>
          <w:marTop w:val="0"/>
          <w:marBottom w:val="0"/>
          <w:divBdr>
            <w:top w:val="none" w:sz="0" w:space="0" w:color="auto"/>
            <w:left w:val="none" w:sz="0" w:space="0" w:color="auto"/>
            <w:bottom w:val="none" w:sz="0" w:space="0" w:color="auto"/>
            <w:right w:val="none" w:sz="0" w:space="0" w:color="auto"/>
          </w:divBdr>
        </w:div>
        <w:div w:id="1423455218">
          <w:marLeft w:val="0"/>
          <w:marRight w:val="0"/>
          <w:marTop w:val="0"/>
          <w:marBottom w:val="0"/>
          <w:divBdr>
            <w:top w:val="none" w:sz="0" w:space="0" w:color="auto"/>
            <w:left w:val="none" w:sz="0" w:space="0" w:color="auto"/>
            <w:bottom w:val="none" w:sz="0" w:space="0" w:color="auto"/>
            <w:right w:val="none" w:sz="0" w:space="0" w:color="auto"/>
          </w:divBdr>
        </w:div>
        <w:div w:id="1513378800">
          <w:marLeft w:val="0"/>
          <w:marRight w:val="0"/>
          <w:marTop w:val="0"/>
          <w:marBottom w:val="0"/>
          <w:divBdr>
            <w:top w:val="none" w:sz="0" w:space="0" w:color="auto"/>
            <w:left w:val="none" w:sz="0" w:space="0" w:color="auto"/>
            <w:bottom w:val="none" w:sz="0" w:space="0" w:color="auto"/>
            <w:right w:val="none" w:sz="0" w:space="0" w:color="auto"/>
          </w:divBdr>
        </w:div>
        <w:div w:id="1127894366">
          <w:marLeft w:val="0"/>
          <w:marRight w:val="0"/>
          <w:marTop w:val="0"/>
          <w:marBottom w:val="0"/>
          <w:divBdr>
            <w:top w:val="none" w:sz="0" w:space="0" w:color="auto"/>
            <w:left w:val="none" w:sz="0" w:space="0" w:color="auto"/>
            <w:bottom w:val="none" w:sz="0" w:space="0" w:color="auto"/>
            <w:right w:val="none" w:sz="0" w:space="0" w:color="auto"/>
          </w:divBdr>
        </w:div>
        <w:div w:id="1008563701">
          <w:marLeft w:val="0"/>
          <w:marRight w:val="0"/>
          <w:marTop w:val="0"/>
          <w:marBottom w:val="0"/>
          <w:divBdr>
            <w:top w:val="none" w:sz="0" w:space="0" w:color="auto"/>
            <w:left w:val="none" w:sz="0" w:space="0" w:color="auto"/>
            <w:bottom w:val="none" w:sz="0" w:space="0" w:color="auto"/>
            <w:right w:val="none" w:sz="0" w:space="0" w:color="auto"/>
          </w:divBdr>
        </w:div>
        <w:div w:id="1796946851">
          <w:marLeft w:val="0"/>
          <w:marRight w:val="0"/>
          <w:marTop w:val="0"/>
          <w:marBottom w:val="0"/>
          <w:divBdr>
            <w:top w:val="none" w:sz="0" w:space="0" w:color="auto"/>
            <w:left w:val="none" w:sz="0" w:space="0" w:color="auto"/>
            <w:bottom w:val="none" w:sz="0" w:space="0" w:color="auto"/>
            <w:right w:val="none" w:sz="0" w:space="0" w:color="auto"/>
          </w:divBdr>
        </w:div>
        <w:div w:id="1914509750">
          <w:marLeft w:val="0"/>
          <w:marRight w:val="0"/>
          <w:marTop w:val="0"/>
          <w:marBottom w:val="0"/>
          <w:divBdr>
            <w:top w:val="none" w:sz="0" w:space="0" w:color="auto"/>
            <w:left w:val="none" w:sz="0" w:space="0" w:color="auto"/>
            <w:bottom w:val="none" w:sz="0" w:space="0" w:color="auto"/>
            <w:right w:val="none" w:sz="0" w:space="0" w:color="auto"/>
          </w:divBdr>
        </w:div>
        <w:div w:id="1657881583">
          <w:marLeft w:val="0"/>
          <w:marRight w:val="0"/>
          <w:marTop w:val="0"/>
          <w:marBottom w:val="0"/>
          <w:divBdr>
            <w:top w:val="none" w:sz="0" w:space="0" w:color="auto"/>
            <w:left w:val="none" w:sz="0" w:space="0" w:color="auto"/>
            <w:bottom w:val="none" w:sz="0" w:space="0" w:color="auto"/>
            <w:right w:val="none" w:sz="0" w:space="0" w:color="auto"/>
          </w:divBdr>
        </w:div>
        <w:div w:id="1090539922">
          <w:marLeft w:val="0"/>
          <w:marRight w:val="0"/>
          <w:marTop w:val="0"/>
          <w:marBottom w:val="0"/>
          <w:divBdr>
            <w:top w:val="none" w:sz="0" w:space="0" w:color="auto"/>
            <w:left w:val="none" w:sz="0" w:space="0" w:color="auto"/>
            <w:bottom w:val="none" w:sz="0" w:space="0" w:color="auto"/>
            <w:right w:val="none" w:sz="0" w:space="0" w:color="auto"/>
          </w:divBdr>
        </w:div>
        <w:div w:id="1886942660">
          <w:marLeft w:val="0"/>
          <w:marRight w:val="0"/>
          <w:marTop w:val="0"/>
          <w:marBottom w:val="0"/>
          <w:divBdr>
            <w:top w:val="none" w:sz="0" w:space="0" w:color="auto"/>
            <w:left w:val="none" w:sz="0" w:space="0" w:color="auto"/>
            <w:bottom w:val="none" w:sz="0" w:space="0" w:color="auto"/>
            <w:right w:val="none" w:sz="0" w:space="0" w:color="auto"/>
          </w:divBdr>
        </w:div>
        <w:div w:id="2124226051">
          <w:marLeft w:val="0"/>
          <w:marRight w:val="0"/>
          <w:marTop w:val="0"/>
          <w:marBottom w:val="0"/>
          <w:divBdr>
            <w:top w:val="none" w:sz="0" w:space="0" w:color="auto"/>
            <w:left w:val="none" w:sz="0" w:space="0" w:color="auto"/>
            <w:bottom w:val="none" w:sz="0" w:space="0" w:color="auto"/>
            <w:right w:val="none" w:sz="0" w:space="0" w:color="auto"/>
          </w:divBdr>
        </w:div>
        <w:div w:id="1517964074">
          <w:marLeft w:val="0"/>
          <w:marRight w:val="0"/>
          <w:marTop w:val="0"/>
          <w:marBottom w:val="0"/>
          <w:divBdr>
            <w:top w:val="none" w:sz="0" w:space="0" w:color="auto"/>
            <w:left w:val="none" w:sz="0" w:space="0" w:color="auto"/>
            <w:bottom w:val="none" w:sz="0" w:space="0" w:color="auto"/>
            <w:right w:val="none" w:sz="0" w:space="0" w:color="auto"/>
          </w:divBdr>
        </w:div>
        <w:div w:id="935987819">
          <w:marLeft w:val="0"/>
          <w:marRight w:val="0"/>
          <w:marTop w:val="0"/>
          <w:marBottom w:val="0"/>
          <w:divBdr>
            <w:top w:val="none" w:sz="0" w:space="0" w:color="auto"/>
            <w:left w:val="none" w:sz="0" w:space="0" w:color="auto"/>
            <w:bottom w:val="none" w:sz="0" w:space="0" w:color="auto"/>
            <w:right w:val="none" w:sz="0" w:space="0" w:color="auto"/>
          </w:divBdr>
        </w:div>
        <w:div w:id="1215002179">
          <w:marLeft w:val="0"/>
          <w:marRight w:val="0"/>
          <w:marTop w:val="0"/>
          <w:marBottom w:val="0"/>
          <w:divBdr>
            <w:top w:val="none" w:sz="0" w:space="0" w:color="auto"/>
            <w:left w:val="none" w:sz="0" w:space="0" w:color="auto"/>
            <w:bottom w:val="none" w:sz="0" w:space="0" w:color="auto"/>
            <w:right w:val="none" w:sz="0" w:space="0" w:color="auto"/>
          </w:divBdr>
        </w:div>
        <w:div w:id="569732536">
          <w:marLeft w:val="0"/>
          <w:marRight w:val="0"/>
          <w:marTop w:val="0"/>
          <w:marBottom w:val="0"/>
          <w:divBdr>
            <w:top w:val="none" w:sz="0" w:space="0" w:color="auto"/>
            <w:left w:val="none" w:sz="0" w:space="0" w:color="auto"/>
            <w:bottom w:val="none" w:sz="0" w:space="0" w:color="auto"/>
            <w:right w:val="none" w:sz="0" w:space="0" w:color="auto"/>
          </w:divBdr>
        </w:div>
        <w:div w:id="1234580626">
          <w:marLeft w:val="0"/>
          <w:marRight w:val="0"/>
          <w:marTop w:val="0"/>
          <w:marBottom w:val="0"/>
          <w:divBdr>
            <w:top w:val="none" w:sz="0" w:space="0" w:color="auto"/>
            <w:left w:val="none" w:sz="0" w:space="0" w:color="auto"/>
            <w:bottom w:val="none" w:sz="0" w:space="0" w:color="auto"/>
            <w:right w:val="none" w:sz="0" w:space="0" w:color="auto"/>
          </w:divBdr>
        </w:div>
        <w:div w:id="1680349354">
          <w:marLeft w:val="0"/>
          <w:marRight w:val="0"/>
          <w:marTop w:val="0"/>
          <w:marBottom w:val="0"/>
          <w:divBdr>
            <w:top w:val="none" w:sz="0" w:space="0" w:color="auto"/>
            <w:left w:val="none" w:sz="0" w:space="0" w:color="auto"/>
            <w:bottom w:val="none" w:sz="0" w:space="0" w:color="auto"/>
            <w:right w:val="none" w:sz="0" w:space="0" w:color="auto"/>
          </w:divBdr>
        </w:div>
        <w:div w:id="991566818">
          <w:marLeft w:val="0"/>
          <w:marRight w:val="0"/>
          <w:marTop w:val="0"/>
          <w:marBottom w:val="0"/>
          <w:divBdr>
            <w:top w:val="none" w:sz="0" w:space="0" w:color="auto"/>
            <w:left w:val="none" w:sz="0" w:space="0" w:color="auto"/>
            <w:bottom w:val="none" w:sz="0" w:space="0" w:color="auto"/>
            <w:right w:val="none" w:sz="0" w:space="0" w:color="auto"/>
          </w:divBdr>
        </w:div>
        <w:div w:id="1163930576">
          <w:marLeft w:val="0"/>
          <w:marRight w:val="0"/>
          <w:marTop w:val="0"/>
          <w:marBottom w:val="0"/>
          <w:divBdr>
            <w:top w:val="none" w:sz="0" w:space="0" w:color="auto"/>
            <w:left w:val="none" w:sz="0" w:space="0" w:color="auto"/>
            <w:bottom w:val="none" w:sz="0" w:space="0" w:color="auto"/>
            <w:right w:val="none" w:sz="0" w:space="0" w:color="auto"/>
          </w:divBdr>
        </w:div>
        <w:div w:id="1460799124">
          <w:marLeft w:val="0"/>
          <w:marRight w:val="0"/>
          <w:marTop w:val="0"/>
          <w:marBottom w:val="0"/>
          <w:divBdr>
            <w:top w:val="none" w:sz="0" w:space="0" w:color="auto"/>
            <w:left w:val="none" w:sz="0" w:space="0" w:color="auto"/>
            <w:bottom w:val="none" w:sz="0" w:space="0" w:color="auto"/>
            <w:right w:val="none" w:sz="0" w:space="0" w:color="auto"/>
          </w:divBdr>
        </w:div>
        <w:div w:id="2005737983">
          <w:marLeft w:val="0"/>
          <w:marRight w:val="0"/>
          <w:marTop w:val="0"/>
          <w:marBottom w:val="0"/>
          <w:divBdr>
            <w:top w:val="none" w:sz="0" w:space="0" w:color="auto"/>
            <w:left w:val="none" w:sz="0" w:space="0" w:color="auto"/>
            <w:bottom w:val="none" w:sz="0" w:space="0" w:color="auto"/>
            <w:right w:val="none" w:sz="0" w:space="0" w:color="auto"/>
          </w:divBdr>
        </w:div>
        <w:div w:id="1209806023">
          <w:marLeft w:val="0"/>
          <w:marRight w:val="0"/>
          <w:marTop w:val="0"/>
          <w:marBottom w:val="0"/>
          <w:divBdr>
            <w:top w:val="none" w:sz="0" w:space="0" w:color="auto"/>
            <w:left w:val="none" w:sz="0" w:space="0" w:color="auto"/>
            <w:bottom w:val="none" w:sz="0" w:space="0" w:color="auto"/>
            <w:right w:val="none" w:sz="0" w:space="0" w:color="auto"/>
          </w:divBdr>
        </w:div>
        <w:div w:id="1728413416">
          <w:marLeft w:val="0"/>
          <w:marRight w:val="0"/>
          <w:marTop w:val="0"/>
          <w:marBottom w:val="0"/>
          <w:divBdr>
            <w:top w:val="none" w:sz="0" w:space="0" w:color="auto"/>
            <w:left w:val="none" w:sz="0" w:space="0" w:color="auto"/>
            <w:bottom w:val="none" w:sz="0" w:space="0" w:color="auto"/>
            <w:right w:val="none" w:sz="0" w:space="0" w:color="auto"/>
          </w:divBdr>
        </w:div>
        <w:div w:id="635188012">
          <w:marLeft w:val="0"/>
          <w:marRight w:val="0"/>
          <w:marTop w:val="0"/>
          <w:marBottom w:val="0"/>
          <w:divBdr>
            <w:top w:val="none" w:sz="0" w:space="0" w:color="auto"/>
            <w:left w:val="none" w:sz="0" w:space="0" w:color="auto"/>
            <w:bottom w:val="none" w:sz="0" w:space="0" w:color="auto"/>
            <w:right w:val="none" w:sz="0" w:space="0" w:color="auto"/>
          </w:divBdr>
        </w:div>
      </w:divsChild>
    </w:div>
    <w:div w:id="1227641358">
      <w:bodyDiv w:val="1"/>
      <w:marLeft w:val="0"/>
      <w:marRight w:val="0"/>
      <w:marTop w:val="0"/>
      <w:marBottom w:val="0"/>
      <w:divBdr>
        <w:top w:val="none" w:sz="0" w:space="0" w:color="auto"/>
        <w:left w:val="none" w:sz="0" w:space="0" w:color="auto"/>
        <w:bottom w:val="none" w:sz="0" w:space="0" w:color="auto"/>
        <w:right w:val="none" w:sz="0" w:space="0" w:color="auto"/>
      </w:divBdr>
    </w:div>
    <w:div w:id="1396733453">
      <w:bodyDiv w:val="1"/>
      <w:marLeft w:val="0"/>
      <w:marRight w:val="0"/>
      <w:marTop w:val="0"/>
      <w:marBottom w:val="0"/>
      <w:divBdr>
        <w:top w:val="none" w:sz="0" w:space="0" w:color="auto"/>
        <w:left w:val="none" w:sz="0" w:space="0" w:color="auto"/>
        <w:bottom w:val="none" w:sz="0" w:space="0" w:color="auto"/>
        <w:right w:val="none" w:sz="0" w:space="0" w:color="auto"/>
      </w:divBdr>
    </w:div>
    <w:div w:id="1451515819">
      <w:bodyDiv w:val="1"/>
      <w:marLeft w:val="0"/>
      <w:marRight w:val="0"/>
      <w:marTop w:val="0"/>
      <w:marBottom w:val="0"/>
      <w:divBdr>
        <w:top w:val="none" w:sz="0" w:space="0" w:color="auto"/>
        <w:left w:val="none" w:sz="0" w:space="0" w:color="auto"/>
        <w:bottom w:val="none" w:sz="0" w:space="0" w:color="auto"/>
        <w:right w:val="none" w:sz="0" w:space="0" w:color="auto"/>
      </w:divBdr>
    </w:div>
    <w:div w:id="1546216675">
      <w:bodyDiv w:val="1"/>
      <w:marLeft w:val="0"/>
      <w:marRight w:val="0"/>
      <w:marTop w:val="0"/>
      <w:marBottom w:val="0"/>
      <w:divBdr>
        <w:top w:val="none" w:sz="0" w:space="0" w:color="auto"/>
        <w:left w:val="none" w:sz="0" w:space="0" w:color="auto"/>
        <w:bottom w:val="none" w:sz="0" w:space="0" w:color="auto"/>
        <w:right w:val="none" w:sz="0" w:space="0" w:color="auto"/>
      </w:divBdr>
    </w:div>
    <w:div w:id="1860894837">
      <w:bodyDiv w:val="1"/>
      <w:marLeft w:val="0"/>
      <w:marRight w:val="0"/>
      <w:marTop w:val="0"/>
      <w:marBottom w:val="0"/>
      <w:divBdr>
        <w:top w:val="none" w:sz="0" w:space="0" w:color="auto"/>
        <w:left w:val="none" w:sz="0" w:space="0" w:color="auto"/>
        <w:bottom w:val="none" w:sz="0" w:space="0" w:color="auto"/>
        <w:right w:val="none" w:sz="0" w:space="0" w:color="auto"/>
      </w:divBdr>
    </w:div>
    <w:div w:id="1923484422">
      <w:bodyDiv w:val="1"/>
      <w:marLeft w:val="0"/>
      <w:marRight w:val="0"/>
      <w:marTop w:val="0"/>
      <w:marBottom w:val="0"/>
      <w:divBdr>
        <w:top w:val="none" w:sz="0" w:space="0" w:color="auto"/>
        <w:left w:val="none" w:sz="0" w:space="0" w:color="auto"/>
        <w:bottom w:val="none" w:sz="0" w:space="0" w:color="auto"/>
        <w:right w:val="none" w:sz="0" w:space="0" w:color="auto"/>
      </w:divBdr>
      <w:divsChild>
        <w:div w:id="371223811">
          <w:marLeft w:val="0"/>
          <w:marRight w:val="0"/>
          <w:marTop w:val="0"/>
          <w:marBottom w:val="0"/>
          <w:divBdr>
            <w:top w:val="none" w:sz="0" w:space="0" w:color="auto"/>
            <w:left w:val="none" w:sz="0" w:space="0" w:color="auto"/>
            <w:bottom w:val="none" w:sz="0" w:space="0" w:color="auto"/>
            <w:right w:val="none" w:sz="0" w:space="0" w:color="auto"/>
          </w:divBdr>
        </w:div>
        <w:div w:id="1014266196">
          <w:marLeft w:val="0"/>
          <w:marRight w:val="0"/>
          <w:marTop w:val="0"/>
          <w:marBottom w:val="0"/>
          <w:divBdr>
            <w:top w:val="none" w:sz="0" w:space="0" w:color="auto"/>
            <w:left w:val="none" w:sz="0" w:space="0" w:color="auto"/>
            <w:bottom w:val="none" w:sz="0" w:space="0" w:color="auto"/>
            <w:right w:val="none" w:sz="0" w:space="0" w:color="auto"/>
          </w:divBdr>
        </w:div>
        <w:div w:id="915360655">
          <w:marLeft w:val="0"/>
          <w:marRight w:val="0"/>
          <w:marTop w:val="0"/>
          <w:marBottom w:val="0"/>
          <w:divBdr>
            <w:top w:val="none" w:sz="0" w:space="0" w:color="auto"/>
            <w:left w:val="none" w:sz="0" w:space="0" w:color="auto"/>
            <w:bottom w:val="none" w:sz="0" w:space="0" w:color="auto"/>
            <w:right w:val="none" w:sz="0" w:space="0" w:color="auto"/>
          </w:divBdr>
        </w:div>
        <w:div w:id="1123502259">
          <w:marLeft w:val="0"/>
          <w:marRight w:val="0"/>
          <w:marTop w:val="0"/>
          <w:marBottom w:val="0"/>
          <w:divBdr>
            <w:top w:val="none" w:sz="0" w:space="0" w:color="auto"/>
            <w:left w:val="none" w:sz="0" w:space="0" w:color="auto"/>
            <w:bottom w:val="none" w:sz="0" w:space="0" w:color="auto"/>
            <w:right w:val="none" w:sz="0" w:space="0" w:color="auto"/>
          </w:divBdr>
        </w:div>
        <w:div w:id="299579157">
          <w:marLeft w:val="0"/>
          <w:marRight w:val="0"/>
          <w:marTop w:val="0"/>
          <w:marBottom w:val="0"/>
          <w:divBdr>
            <w:top w:val="none" w:sz="0" w:space="0" w:color="auto"/>
            <w:left w:val="none" w:sz="0" w:space="0" w:color="auto"/>
            <w:bottom w:val="none" w:sz="0" w:space="0" w:color="auto"/>
            <w:right w:val="none" w:sz="0" w:space="0" w:color="auto"/>
          </w:divBdr>
        </w:div>
        <w:div w:id="655568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ac01.safelinks.protection.outlook.com/?url=http%3A%2F%2Fwww.ohri.ca%2Fprograms%2Fclinical_epidemiology%2Foxford.asp&amp;data=02%7C01%7Chedwig.eisenbarth%40vuw.ac.nz%7Cc538ddb94dd849d8a26a08d691e95bbf%7Ccfe63e236951427e8683bb84dcf1d20c%7C0%7C0%7C636856828852855140&amp;sdata=UglU2xaKcLJH9LImQFl68bdnnZmswTz9tNoaY2NzFe8%3D&amp;reserved=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rd.york.ac.uk/PROSPERO/display_record.php?ID=CRD420180923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7A444-4A76-FD4C-95F9-C380FFB43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46</Pages>
  <Words>20643</Words>
  <Characters>117670</Characters>
  <Application>Microsoft Office Word</Application>
  <DocSecurity>0</DocSecurity>
  <Lines>980</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Hedwig Eisenbarth</dc:creator>
  <cp:lastModifiedBy>Microsoft Office User</cp:lastModifiedBy>
  <cp:revision>2</cp:revision>
  <cp:lastPrinted>2019-02-15T16:46:00Z</cp:lastPrinted>
  <dcterms:created xsi:type="dcterms:W3CDTF">2019-03-03T16:06:00Z</dcterms:created>
  <dcterms:modified xsi:type="dcterms:W3CDTF">2019-03-03T16:06:00Z</dcterms:modified>
</cp:coreProperties>
</file>