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D6A32" w14:textId="77777777" w:rsidR="00D2197C" w:rsidRDefault="00D2197C" w:rsidP="00D2197C">
      <w:pPr>
        <w:rPr>
          <w:lang w:val="en-GB"/>
        </w:rPr>
      </w:pPr>
      <w:bookmarkStart w:id="0" w:name="_GoBack"/>
      <w:bookmarkEnd w:id="0"/>
      <w:r>
        <w:t xml:space="preserve">Corresponding Author: Rosalynn C Austin; Queen Alexandra Hospital, Cardiology Research Nurses, C-Level, Southwick Hill, Cosham, Portsmouth, PO6 3LY. </w:t>
      </w:r>
      <w:hyperlink r:id="rId6" w:history="1">
        <w:r w:rsidRPr="00C548D9">
          <w:rPr>
            <w:rStyle w:val="Hyperlink"/>
            <w:rFonts w:ascii="Arial" w:hAnsi="Arial" w:cs="Arial"/>
            <w:sz w:val="22"/>
            <w:szCs w:val="22"/>
          </w:rPr>
          <w:t>R.C.Austin@soton.ac.uk</w:t>
        </w:r>
      </w:hyperlink>
      <w:r>
        <w:t xml:space="preserve"> Twitter: @</w:t>
      </w:r>
      <w:proofErr w:type="spellStart"/>
      <w:r>
        <w:t>RosalynnAustin</w:t>
      </w:r>
      <w:proofErr w:type="spellEnd"/>
    </w:p>
    <w:p w14:paraId="723FC2C6" w14:textId="77777777" w:rsidR="00E83973" w:rsidRDefault="007A513C" w:rsidP="009078D0">
      <w:pPr>
        <w:pStyle w:val="H1"/>
        <w:rPr>
          <w:lang w:val="en-GB"/>
        </w:rPr>
      </w:pPr>
      <w:r>
        <w:rPr>
          <w:lang w:val="en-GB"/>
        </w:rPr>
        <w:t>Burden of Treatment in Chronic Heart Failure: Does symptom burden play a role?</w:t>
      </w:r>
      <w:r w:rsidR="00D2197C">
        <w:rPr>
          <w:lang w:val="en-GB"/>
        </w:rPr>
        <w:t xml:space="preserve"> </w:t>
      </w:r>
    </w:p>
    <w:p w14:paraId="13201221" w14:textId="77777777" w:rsidR="00D2197C" w:rsidRPr="00D2197C" w:rsidRDefault="00D2197C" w:rsidP="00D2197C">
      <w:pPr>
        <w:rPr>
          <w:i/>
        </w:rPr>
      </w:pPr>
      <w:r>
        <w:t xml:space="preserve">Faulty of Health Sciences. Rosalynn C Austin, University of Southampton, University Rd, Southampton, SO17 1BJ, </w:t>
      </w:r>
      <w:r w:rsidRPr="00D2197C">
        <w:rPr>
          <w:i/>
        </w:rPr>
        <w:t>BN, MSc, BSc.</w:t>
      </w:r>
    </w:p>
    <w:p w14:paraId="50643A8D" w14:textId="265ACFA8" w:rsidR="009078D0" w:rsidRDefault="007A513C" w:rsidP="007A513C">
      <w:pPr>
        <w:pStyle w:val="AU"/>
      </w:pPr>
      <w:r w:rsidRPr="007A513C">
        <w:t>Rosalynn C Austin</w:t>
      </w:r>
      <w:r w:rsidRPr="007A513C">
        <w:rPr>
          <w:vertAlign w:val="superscript"/>
        </w:rPr>
        <w:t>1</w:t>
      </w:r>
      <w:proofErr w:type="gramStart"/>
      <w:r w:rsidRPr="007A513C">
        <w:rPr>
          <w:vertAlign w:val="superscript"/>
        </w:rPr>
        <w:t>,2</w:t>
      </w:r>
      <w:proofErr w:type="gramEnd"/>
      <w:r w:rsidRPr="007A513C">
        <w:t>, Lisette Schoonhoven</w:t>
      </w:r>
      <w:r w:rsidRPr="007A513C">
        <w:rPr>
          <w:vertAlign w:val="superscript"/>
        </w:rPr>
        <w:t>1,3,4</w:t>
      </w:r>
      <w:r w:rsidR="000F4A22">
        <w:rPr>
          <w:vertAlign w:val="superscript"/>
        </w:rPr>
        <w:t>,5</w:t>
      </w:r>
      <w:r w:rsidRPr="007A513C">
        <w:t>, Paul R Kalra</w:t>
      </w:r>
      <w:r w:rsidRPr="007A513C">
        <w:rPr>
          <w:vertAlign w:val="superscript"/>
        </w:rPr>
        <w:t>2</w:t>
      </w:r>
      <w:r w:rsidR="000F4A22">
        <w:rPr>
          <w:vertAlign w:val="superscript"/>
        </w:rPr>
        <w:t>,6</w:t>
      </w:r>
      <w:r w:rsidRPr="007A513C">
        <w:t>, Carl May</w:t>
      </w:r>
      <w:r w:rsidRPr="007A513C">
        <w:rPr>
          <w:vertAlign w:val="superscript"/>
        </w:rPr>
        <w:t>1</w:t>
      </w:r>
      <w:r w:rsidR="000F4A22">
        <w:rPr>
          <w:vertAlign w:val="superscript"/>
        </w:rPr>
        <w:t>,7</w:t>
      </w:r>
      <w:r w:rsidRPr="007A513C">
        <w:t xml:space="preserve"> </w:t>
      </w:r>
    </w:p>
    <w:p w14:paraId="302726C3" w14:textId="2ADCC222" w:rsidR="007A513C" w:rsidRDefault="007A513C" w:rsidP="007A513C">
      <w:pPr>
        <w:pStyle w:val="AF"/>
      </w:pPr>
      <w:r w:rsidRPr="00D91A06">
        <w:t>1: Faculty of Health Sciences. University of Southampton. UK.</w:t>
      </w:r>
      <w:r>
        <w:t xml:space="preserve"> </w:t>
      </w:r>
      <w:r w:rsidRPr="00D91A06">
        <w:rPr>
          <w:color w:val="222222"/>
          <w:shd w:val="clear" w:color="auto" w:fill="FFFFFF"/>
        </w:rPr>
        <w:t>University Rd, Southampton</w:t>
      </w:r>
      <w:r w:rsidR="000F4A22">
        <w:rPr>
          <w:color w:val="222222"/>
          <w:shd w:val="clear" w:color="auto" w:fill="FFFFFF"/>
        </w:rPr>
        <w:t>. UK</w:t>
      </w:r>
    </w:p>
    <w:p w14:paraId="6906E420" w14:textId="163FEB85" w:rsidR="007A513C" w:rsidRPr="00D91A06" w:rsidRDefault="007A513C" w:rsidP="007A513C">
      <w:pPr>
        <w:pStyle w:val="AF"/>
      </w:pPr>
      <w:r w:rsidRPr="00D91A06">
        <w:t xml:space="preserve">2: </w:t>
      </w:r>
      <w:r w:rsidR="00BD22B7">
        <w:t xml:space="preserve">Department of Cardiology. </w:t>
      </w:r>
      <w:r w:rsidRPr="00D91A06">
        <w:t>Queen Alexandra Hospital. Portsmouth NHS Trust. UK.</w:t>
      </w:r>
      <w:r>
        <w:t xml:space="preserve"> Cardiology Research, </w:t>
      </w:r>
      <w:r w:rsidR="000F4A22">
        <w:t>QAH, Southwick Hill, Cosham. UK</w:t>
      </w:r>
    </w:p>
    <w:p w14:paraId="486A7EEF" w14:textId="32C78002" w:rsidR="007A513C" w:rsidRPr="00D91A06" w:rsidRDefault="00BD22B7" w:rsidP="007A513C">
      <w:pPr>
        <w:pStyle w:val="AF"/>
      </w:pPr>
      <w:r>
        <w:t>3: N</w:t>
      </w:r>
      <w:r w:rsidR="007A513C" w:rsidRPr="00D91A06">
        <w:t>IHR</w:t>
      </w:r>
      <w:r w:rsidR="007A513C">
        <w:t xml:space="preserve"> CL</w:t>
      </w:r>
      <w:r w:rsidR="007A513C" w:rsidRPr="00D91A06">
        <w:t>AH</w:t>
      </w:r>
      <w:r w:rsidR="000F4A22">
        <w:t>RC Wessex. UK</w:t>
      </w:r>
    </w:p>
    <w:p w14:paraId="38947276" w14:textId="04DD25CB" w:rsidR="007A513C" w:rsidRDefault="007A513C" w:rsidP="007A513C">
      <w:pPr>
        <w:pStyle w:val="AF"/>
      </w:pPr>
      <w:r w:rsidRPr="00D91A06">
        <w:t xml:space="preserve">4: </w:t>
      </w:r>
      <w:proofErr w:type="spellStart"/>
      <w:r w:rsidRPr="00D91A06">
        <w:t>Radboud</w:t>
      </w:r>
      <w:proofErr w:type="spellEnd"/>
      <w:r w:rsidRPr="00D91A06">
        <w:t xml:space="preserve"> University Medical Cente</w:t>
      </w:r>
      <w:r>
        <w:t xml:space="preserve">r, </w:t>
      </w:r>
      <w:proofErr w:type="spellStart"/>
      <w:r>
        <w:t>Radboud</w:t>
      </w:r>
      <w:proofErr w:type="spellEnd"/>
      <w:r>
        <w:t xml:space="preserve"> Institute for Health </w:t>
      </w:r>
      <w:r w:rsidRPr="00D91A06">
        <w:t>Sciences, Scientific Institute for Quali</w:t>
      </w:r>
      <w:r>
        <w:t xml:space="preserve">ty of Healthcare. Nijmegen. The </w:t>
      </w:r>
      <w:r w:rsidRPr="00D91A06">
        <w:t>Netherlands</w:t>
      </w:r>
    </w:p>
    <w:p w14:paraId="32FF9458" w14:textId="3B083883" w:rsidR="000F4A22" w:rsidRDefault="000F4A22" w:rsidP="007A513C">
      <w:pPr>
        <w:pStyle w:val="AF"/>
      </w:pPr>
      <w:r>
        <w:t xml:space="preserve">5: </w:t>
      </w:r>
      <w:r w:rsidR="00BD22B7">
        <w:t xml:space="preserve">Julius Centre. </w:t>
      </w:r>
      <w:r>
        <w:t xml:space="preserve">University Medical Centre Utrecht, </w:t>
      </w:r>
      <w:r w:rsidR="00BD22B7">
        <w:t xml:space="preserve">Utrecht </w:t>
      </w:r>
      <w:proofErr w:type="spellStart"/>
      <w:r w:rsidR="00BD22B7">
        <w:t>Univeristy</w:t>
      </w:r>
      <w:proofErr w:type="spellEnd"/>
      <w:r>
        <w:t>, Utrecht. The Netherlands</w:t>
      </w:r>
    </w:p>
    <w:p w14:paraId="77C36B9F" w14:textId="0CD35BDC" w:rsidR="000F4A22" w:rsidRDefault="000F4A22" w:rsidP="007A513C">
      <w:pPr>
        <w:pStyle w:val="AF"/>
      </w:pPr>
      <w:r>
        <w:t>6: National Heart and Lung Institute, Imperial College, London. UK</w:t>
      </w:r>
    </w:p>
    <w:p w14:paraId="2377C587" w14:textId="08CB950E" w:rsidR="000F4A22" w:rsidRPr="007A513C" w:rsidRDefault="000F4A22" w:rsidP="007A513C">
      <w:pPr>
        <w:pStyle w:val="AF"/>
      </w:pPr>
      <w:r>
        <w:t>7: Faculty of Public Health and Policy, London School of Hygiene and Tropical Medicine, London. UK</w:t>
      </w:r>
    </w:p>
    <w:p w14:paraId="31F7F854" w14:textId="77777777" w:rsidR="00D2197C" w:rsidRDefault="00D2197C" w:rsidP="009078D0">
      <w:pPr>
        <w:pStyle w:val="ABKWH"/>
      </w:pPr>
    </w:p>
    <w:p w14:paraId="10FE71BB" w14:textId="77777777" w:rsidR="00D2197C" w:rsidRDefault="00D2197C" w:rsidP="009078D0">
      <w:pPr>
        <w:pStyle w:val="ABKWH"/>
      </w:pPr>
    </w:p>
    <w:p w14:paraId="0C5DC3CA" w14:textId="77777777" w:rsidR="00D2197C" w:rsidRDefault="00D2197C" w:rsidP="009078D0">
      <w:pPr>
        <w:pStyle w:val="ABKWH"/>
      </w:pPr>
    </w:p>
    <w:p w14:paraId="042CE059" w14:textId="77777777" w:rsidR="00D2197C" w:rsidRDefault="00D2197C" w:rsidP="009078D0">
      <w:pPr>
        <w:pStyle w:val="ABKWH"/>
      </w:pPr>
    </w:p>
    <w:p w14:paraId="48A76024" w14:textId="77777777" w:rsidR="00D2197C" w:rsidRDefault="00D2197C" w:rsidP="009078D0">
      <w:pPr>
        <w:pStyle w:val="ABKWH"/>
      </w:pPr>
    </w:p>
    <w:p w14:paraId="58202C8E" w14:textId="05F32DA9" w:rsidR="00D2197C" w:rsidRDefault="00D2197C" w:rsidP="009078D0">
      <w:pPr>
        <w:pStyle w:val="ABKWH"/>
      </w:pPr>
    </w:p>
    <w:p w14:paraId="5D2B4CFD" w14:textId="61356046" w:rsidR="00A40B4B" w:rsidRDefault="00A40B4B" w:rsidP="009078D0">
      <w:pPr>
        <w:pStyle w:val="ABKWH"/>
      </w:pPr>
    </w:p>
    <w:p w14:paraId="57BB3984" w14:textId="77777777" w:rsidR="00A40B4B" w:rsidRDefault="00A40B4B" w:rsidP="009078D0">
      <w:pPr>
        <w:pStyle w:val="ABKWH"/>
      </w:pPr>
    </w:p>
    <w:p w14:paraId="655A1781" w14:textId="77777777" w:rsidR="00D2197C" w:rsidRDefault="00D2197C" w:rsidP="009078D0">
      <w:pPr>
        <w:pStyle w:val="ABKWH"/>
      </w:pPr>
    </w:p>
    <w:p w14:paraId="4C449A7C" w14:textId="77777777" w:rsidR="00D2197C" w:rsidRDefault="00D2197C" w:rsidP="009078D0">
      <w:pPr>
        <w:pStyle w:val="ABKWH"/>
      </w:pPr>
    </w:p>
    <w:p w14:paraId="289999DB" w14:textId="77777777" w:rsidR="007A513C" w:rsidRPr="00DF0509" w:rsidRDefault="007A513C" w:rsidP="007A513C">
      <w:pPr>
        <w:pStyle w:val="H1"/>
      </w:pPr>
      <w:r w:rsidRPr="00DF0509">
        <w:lastRenderedPageBreak/>
        <w:t>Background</w:t>
      </w:r>
    </w:p>
    <w:p w14:paraId="2346DBE1" w14:textId="5D777FE5" w:rsidR="007A513C" w:rsidRPr="00B420BA" w:rsidRDefault="007A513C" w:rsidP="007A513C">
      <w:pPr>
        <w:rPr>
          <w:rFonts w:ascii="Arial" w:hAnsi="Arial" w:cs="Arial"/>
        </w:rPr>
      </w:pPr>
      <w:r w:rsidRPr="00B420BA">
        <w:rPr>
          <w:rFonts w:ascii="Arial" w:hAnsi="Arial" w:cs="Arial"/>
        </w:rPr>
        <w:t xml:space="preserve">In the past twelve years Chronic Heart Failure (CHF) prevalence has increased by 23%, </w:t>
      </w:r>
      <w:r w:rsidR="00195994" w:rsidRPr="00B420BA">
        <w:rPr>
          <w:rFonts w:ascii="Arial" w:hAnsi="Arial" w:cs="Arial"/>
        </w:rPr>
        <w:t>responsible for a growing demand</w:t>
      </w:r>
      <w:r w:rsidRPr="00B420BA">
        <w:rPr>
          <w:rFonts w:ascii="Arial" w:hAnsi="Arial" w:cs="Arial"/>
        </w:rPr>
        <w:t xml:space="preserve"> on health systems, hospitals, patients and their support networks </w:t>
      </w:r>
      <w:r w:rsidRPr="00B420BA">
        <w:rPr>
          <w:rFonts w:ascii="Arial" w:hAnsi="Arial" w:cs="Arial"/>
        </w:rPr>
        <w:fldChar w:fldCharType="begin"/>
      </w:r>
      <w:r w:rsidR="00E55D2F" w:rsidRPr="00B420BA">
        <w:rPr>
          <w:rFonts w:ascii="Arial" w:hAnsi="Arial" w:cs="Arial"/>
        </w:rPr>
        <w:instrText xml:space="preserve"> ADDIN EN.CITE &lt;EndNote&gt;&lt;Cite&gt;&lt;Author&gt;Conrad&lt;/Author&gt;&lt;Year&gt;2018&lt;/Year&gt;&lt;RecNum&gt;7612&lt;/RecNum&gt;&lt;DisplayText&gt;(1)&lt;/DisplayText&gt;&lt;record&gt;&lt;rec-number&gt;7612&lt;/rec-number&gt;&lt;foreign-keys&gt;&lt;key app="EN" db-id="zdxst0v0zp2e9ue2d0ox2wsp2szar2rzx2r0" timestamp="0"&gt;7612&lt;/key&gt;&lt;/foreign-keys&gt;&lt;ref-type name="Journal Article"&gt;17&lt;/ref-type&gt;&lt;contributors&gt;&lt;authors&gt;&lt;author&gt;Conrad, Nathalie&lt;/author&gt;&lt;author&gt;Judge, Andrew&lt;/author&gt;&lt;author&gt;Tran, Jenny&lt;/author&gt;&lt;author&gt;Mohseni, Hamid&lt;/author&gt;&lt;author&gt;Hedgecott, Deborah&lt;/author&gt;&lt;author&gt;Crespillo, Abel Perez&lt;/author&gt;&lt;author&gt;Allison, Moira&lt;/author&gt;&lt;author&gt;Hemingway, Harry&lt;/author&gt;&lt;author&gt;Cleland, John G.&lt;/author&gt;&lt;author&gt;McMurray, John J. V.&lt;/author&gt;&lt;author&gt;Rahimi, Kazem&lt;/author&gt;&lt;/authors&gt;&lt;/contributors&gt;&lt;titles&gt;&lt;title&gt;Temporal trends and patterns in heart failure incidence: a population-based study of 4 million individuals&lt;/title&gt;&lt;secondary-title&gt;The Lancet&lt;/secondary-title&gt;&lt;/titles&gt;&lt;pages&gt;572-580&lt;/pages&gt;&lt;volume&gt;391&lt;/volume&gt;&lt;number&gt;10120&lt;/number&gt;&lt;dates&gt;&lt;year&gt;2018&lt;/year&gt;&lt;/dates&gt;&lt;isbn&gt;01406736&lt;/isbn&gt;&lt;urls&gt;&lt;/urls&gt;&lt;electronic-resource-num&gt;10.1016/s0140-6736(17)32520-5&lt;/electronic-resource-num&gt;&lt;/record&gt;&lt;/Cite&gt;&lt;/EndNote&gt;</w:instrText>
      </w:r>
      <w:r w:rsidRPr="00B420BA">
        <w:rPr>
          <w:rFonts w:ascii="Arial" w:hAnsi="Arial" w:cs="Arial"/>
        </w:rPr>
        <w:fldChar w:fldCharType="separate"/>
      </w:r>
      <w:r w:rsidR="00E55D2F" w:rsidRPr="00B420BA">
        <w:rPr>
          <w:rFonts w:ascii="Arial" w:hAnsi="Arial" w:cs="Arial"/>
          <w:noProof/>
        </w:rPr>
        <w:t>(1)</w:t>
      </w:r>
      <w:r w:rsidRPr="00B420BA">
        <w:rPr>
          <w:rFonts w:ascii="Arial" w:hAnsi="Arial" w:cs="Arial"/>
        </w:rPr>
        <w:fldChar w:fldCharType="end"/>
      </w:r>
      <w:r w:rsidRPr="00B420BA">
        <w:rPr>
          <w:rFonts w:ascii="Arial" w:hAnsi="Arial" w:cs="Arial"/>
        </w:rPr>
        <w:t xml:space="preserve">. A fundamental component </w:t>
      </w:r>
      <w:r w:rsidR="00A652C7" w:rsidRPr="00B420BA">
        <w:rPr>
          <w:rFonts w:ascii="Arial" w:hAnsi="Arial" w:cs="Arial"/>
        </w:rPr>
        <w:t xml:space="preserve">of </w:t>
      </w:r>
      <w:r w:rsidRPr="00B420BA">
        <w:rPr>
          <w:rFonts w:ascii="Arial" w:hAnsi="Arial" w:cs="Arial"/>
        </w:rPr>
        <w:t>CHF care pro</w:t>
      </w:r>
      <w:r w:rsidR="00A40B4B">
        <w:rPr>
          <w:rFonts w:ascii="Arial" w:hAnsi="Arial" w:cs="Arial"/>
        </w:rPr>
        <w:t>vision is empowering patients</w:t>
      </w:r>
      <w:r w:rsidRPr="00B420BA">
        <w:rPr>
          <w:rFonts w:ascii="Arial" w:hAnsi="Arial" w:cs="Arial"/>
        </w:rPr>
        <w:t xml:space="preserve"> to self-manage</w:t>
      </w:r>
      <w:r w:rsidR="00A40B4B">
        <w:rPr>
          <w:rFonts w:ascii="Arial" w:hAnsi="Arial" w:cs="Arial"/>
        </w:rPr>
        <w:t xml:space="preserve"> their CHF</w:t>
      </w:r>
      <w:r w:rsidRPr="00B420BA">
        <w:rPr>
          <w:rFonts w:ascii="Arial" w:hAnsi="Arial" w:cs="Arial"/>
        </w:rPr>
        <w:t xml:space="preserve"> with regular input from health care providers </w:t>
      </w:r>
      <w:r w:rsidRPr="00B420BA">
        <w:rPr>
          <w:rFonts w:ascii="Arial" w:hAnsi="Arial" w:cs="Arial"/>
        </w:rPr>
        <w:fldChar w:fldCharType="begin"/>
      </w:r>
      <w:r w:rsidR="00E55D2F" w:rsidRPr="00B420BA">
        <w:rPr>
          <w:rFonts w:ascii="Arial" w:hAnsi="Arial" w:cs="Arial"/>
        </w:rPr>
        <w:instrText xml:space="preserve"> ADDIN EN.CITE &lt;EndNote&gt;&lt;Cite&gt;&lt;Author&gt;Gardetto&lt;/Author&gt;&lt;Year&gt;2011&lt;/Year&gt;&lt;RecNum&gt;46&lt;/RecNum&gt;&lt;DisplayText&gt;(2)&lt;/DisplayText&gt;&lt;record&gt;&lt;rec-number&gt;46&lt;/rec-number&gt;&lt;foreign-keys&gt;&lt;key app="EN" db-id="zdxst0v0zp2e9ue2d0ox2wsp2szar2rzx2r0" timestamp="0"&gt;46&lt;/key&gt;&lt;/foreign-keys&gt;&lt;ref-type name="Journal Article"&gt;17&lt;/ref-type&gt;&lt;contributors&gt;&lt;authors&gt;&lt;author&gt;Gardetto, N. J.&lt;/author&gt;&lt;/authors&gt;&lt;/contributors&gt;&lt;auth-address&gt;Division of Cardiology, Department of Veterans Affairs, San Diego, CA, USA.&lt;/auth-address&gt;&lt;titles&gt;&lt;title&gt;Self-management in heart failure: where have we been and where should we go?&lt;/title&gt;&lt;secondary-title&gt;J Multidiscip Healthc&lt;/secondary-title&gt;&lt;/titles&gt;&lt;pages&gt;39-51&lt;/pages&gt;&lt;volume&gt;4&lt;/volume&gt;&lt;keywords&gt;&lt;keyword&gt;chronic disease&lt;/keyword&gt;&lt;keyword&gt;disease management&lt;/keyword&gt;&lt;keyword&gt;heart failure&lt;/keyword&gt;&lt;keyword&gt;self-care&lt;/keyword&gt;&lt;keyword&gt;self-management&lt;/keyword&gt;&lt;/keywords&gt;&lt;dates&gt;&lt;year&gt;2011&lt;/year&gt;&lt;pub-dates&gt;&lt;date&gt;Mar 31&lt;/date&gt;&lt;/pub-dates&gt;&lt;/dates&gt;&lt;isbn&gt;1178-2390 (Electronic)&amp;#xD;1178-2390 (Linking)&lt;/isbn&gt;&lt;accession-num&gt;21544247&lt;/accession-num&gt;&lt;urls&gt;&lt;related-urls&gt;&lt;url&gt;http://www.ncbi.nlm.nih.gov/pubmed/21544247&lt;/url&gt;&lt;/related-urls&gt;&lt;/urls&gt;&lt;custom2&gt;PMC3084307&lt;/custom2&gt;&lt;electronic-resource-num&gt;10.2147/JMDH.S8174&lt;/electronic-resource-num&gt;&lt;/record&gt;&lt;/Cite&gt;&lt;/EndNote&gt;</w:instrText>
      </w:r>
      <w:r w:rsidRPr="00B420BA">
        <w:rPr>
          <w:rFonts w:ascii="Arial" w:hAnsi="Arial" w:cs="Arial"/>
        </w:rPr>
        <w:fldChar w:fldCharType="separate"/>
      </w:r>
      <w:r w:rsidR="00E55D2F" w:rsidRPr="00B420BA">
        <w:rPr>
          <w:rFonts w:ascii="Arial" w:hAnsi="Arial" w:cs="Arial"/>
          <w:noProof/>
        </w:rPr>
        <w:t>(2)</w:t>
      </w:r>
      <w:r w:rsidRPr="00B420BA">
        <w:rPr>
          <w:rFonts w:ascii="Arial" w:hAnsi="Arial" w:cs="Arial"/>
        </w:rPr>
        <w:fldChar w:fldCharType="end"/>
      </w:r>
      <w:r w:rsidR="00B420BA" w:rsidRPr="00B420BA">
        <w:rPr>
          <w:rFonts w:ascii="Arial" w:hAnsi="Arial" w:cs="Arial"/>
        </w:rPr>
        <w:t>,</w:t>
      </w:r>
      <w:r w:rsidR="005C0916" w:rsidRPr="00B420BA">
        <w:rPr>
          <w:rFonts w:ascii="Arial" w:hAnsi="Arial" w:cs="Arial"/>
        </w:rPr>
        <w:t xml:space="preserve"> including Heart Failure Specialist Nurses (HFSN)</w:t>
      </w:r>
      <w:r w:rsidR="00A40B4B">
        <w:rPr>
          <w:rFonts w:ascii="Arial" w:hAnsi="Arial" w:cs="Arial"/>
        </w:rPr>
        <w:t>. Self</w:t>
      </w:r>
      <w:r w:rsidRPr="00B420BA">
        <w:rPr>
          <w:rFonts w:ascii="Arial" w:hAnsi="Arial" w:cs="Arial"/>
        </w:rPr>
        <w:t xml:space="preserve">-management is an important adjunct strategy to CHF management </w:t>
      </w:r>
      <w:r w:rsidRPr="00B420BA">
        <w:rPr>
          <w:rFonts w:ascii="Arial" w:hAnsi="Arial" w:cs="Arial"/>
        </w:rPr>
        <w:fldChar w:fldCharType="begin">
          <w:fldData xml:space="preserve">PEVuZE5vdGU+PENpdGU+PEF1dGhvcj5NY011cnJheTwvQXV0aG9yPjxZZWFyPjIwMTI8L1llYXI+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</w:fldData>
        </w:fldChar>
      </w:r>
      <w:r w:rsidR="00E55D2F" w:rsidRPr="00B420BA">
        <w:rPr>
          <w:rFonts w:ascii="Arial" w:hAnsi="Arial" w:cs="Arial"/>
        </w:rPr>
        <w:instrText xml:space="preserve"> ADDIN EN.CITE </w:instrText>
      </w:r>
      <w:r w:rsidR="00E55D2F" w:rsidRPr="00B420BA">
        <w:rPr>
          <w:rFonts w:ascii="Arial" w:hAnsi="Arial" w:cs="Arial"/>
        </w:rPr>
        <w:fldChar w:fldCharType="begin">
          <w:fldData xml:space="preserve">PEVuZE5vdGU+PENpdGU+PEF1dGhvcj5NY011cnJheTwvQXV0aG9yPjxZZWFyPjIwMTI8L1llYXI+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</w:fldData>
        </w:fldChar>
      </w:r>
      <w:r w:rsidR="00E55D2F" w:rsidRPr="00B420BA">
        <w:rPr>
          <w:rFonts w:ascii="Arial" w:hAnsi="Arial" w:cs="Arial"/>
        </w:rPr>
        <w:instrText xml:space="preserve"> ADDIN EN.CITE.DATA </w:instrText>
      </w:r>
      <w:r w:rsidR="00E55D2F" w:rsidRPr="00B420BA">
        <w:rPr>
          <w:rFonts w:ascii="Arial" w:hAnsi="Arial" w:cs="Arial"/>
        </w:rPr>
      </w:r>
      <w:r w:rsidR="00E55D2F" w:rsidRPr="00B420BA">
        <w:rPr>
          <w:rFonts w:ascii="Arial" w:hAnsi="Arial" w:cs="Arial"/>
        </w:rPr>
        <w:fldChar w:fldCharType="end"/>
      </w:r>
      <w:r w:rsidRPr="00B420BA">
        <w:rPr>
          <w:rFonts w:ascii="Arial" w:hAnsi="Arial" w:cs="Arial"/>
        </w:rPr>
      </w:r>
      <w:r w:rsidRPr="00B420BA">
        <w:rPr>
          <w:rFonts w:ascii="Arial" w:hAnsi="Arial" w:cs="Arial"/>
        </w:rPr>
        <w:fldChar w:fldCharType="separate"/>
      </w:r>
      <w:r w:rsidR="00E55D2F" w:rsidRPr="00B420BA">
        <w:rPr>
          <w:rFonts w:ascii="Arial" w:hAnsi="Arial" w:cs="Arial"/>
          <w:noProof/>
        </w:rPr>
        <w:t>(3)</w:t>
      </w:r>
      <w:r w:rsidRPr="00B420BA">
        <w:rPr>
          <w:rFonts w:ascii="Arial" w:hAnsi="Arial" w:cs="Arial"/>
        </w:rPr>
        <w:fldChar w:fldCharType="end"/>
      </w:r>
      <w:r w:rsidRPr="00B420BA">
        <w:rPr>
          <w:rFonts w:ascii="Arial" w:hAnsi="Arial" w:cs="Arial"/>
        </w:rPr>
        <w:t xml:space="preserve"> and a powerful treatment strategy that may delay progression of illness </w:t>
      </w:r>
      <w:r w:rsidRPr="00B420BA">
        <w:rPr>
          <w:rFonts w:ascii="Arial" w:hAnsi="Arial" w:cs="Arial"/>
        </w:rPr>
        <w:fldChar w:fldCharType="begin">
          <w:fldData xml:space="preserve">PEVuZE5vdGU+PENpdGU+PEF1dGhvcj5Nb3NlcjwvQXV0aG9yPjxZZWFyPjIwMTI8L1llYXI+PFJl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</w:fldData>
        </w:fldChar>
      </w:r>
      <w:r w:rsidR="00E55D2F" w:rsidRPr="00B420BA">
        <w:rPr>
          <w:rFonts w:ascii="Arial" w:hAnsi="Arial" w:cs="Arial"/>
        </w:rPr>
        <w:instrText xml:space="preserve"> ADDIN EN.CITE </w:instrText>
      </w:r>
      <w:r w:rsidR="00E55D2F" w:rsidRPr="00B420BA">
        <w:rPr>
          <w:rFonts w:ascii="Arial" w:hAnsi="Arial" w:cs="Arial"/>
        </w:rPr>
        <w:fldChar w:fldCharType="begin">
          <w:fldData xml:space="preserve">PEVuZE5vdGU+PENpdGU+PEF1dGhvcj5Nb3NlcjwvQXV0aG9yPjxZZWFyPjIwMTI8L1llYXI+PFJl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</w:fldData>
        </w:fldChar>
      </w:r>
      <w:r w:rsidR="00E55D2F" w:rsidRPr="00B420BA">
        <w:rPr>
          <w:rFonts w:ascii="Arial" w:hAnsi="Arial" w:cs="Arial"/>
        </w:rPr>
        <w:instrText xml:space="preserve"> ADDIN EN.CITE.DATA </w:instrText>
      </w:r>
      <w:r w:rsidR="00E55D2F" w:rsidRPr="00B420BA">
        <w:rPr>
          <w:rFonts w:ascii="Arial" w:hAnsi="Arial" w:cs="Arial"/>
        </w:rPr>
      </w:r>
      <w:r w:rsidR="00E55D2F" w:rsidRPr="00B420BA">
        <w:rPr>
          <w:rFonts w:ascii="Arial" w:hAnsi="Arial" w:cs="Arial"/>
        </w:rPr>
        <w:fldChar w:fldCharType="end"/>
      </w:r>
      <w:r w:rsidRPr="00B420BA">
        <w:rPr>
          <w:rFonts w:ascii="Arial" w:hAnsi="Arial" w:cs="Arial"/>
        </w:rPr>
      </w:r>
      <w:r w:rsidRPr="00B420BA">
        <w:rPr>
          <w:rFonts w:ascii="Arial" w:hAnsi="Arial" w:cs="Arial"/>
        </w:rPr>
        <w:fldChar w:fldCharType="separate"/>
      </w:r>
      <w:r w:rsidR="00E55D2F" w:rsidRPr="00B420BA">
        <w:rPr>
          <w:rFonts w:ascii="Arial" w:hAnsi="Arial" w:cs="Arial"/>
          <w:noProof/>
        </w:rPr>
        <w:t>(4, 5)</w:t>
      </w:r>
      <w:r w:rsidRPr="00B420BA">
        <w:rPr>
          <w:rFonts w:ascii="Arial" w:hAnsi="Arial" w:cs="Arial"/>
        </w:rPr>
        <w:fldChar w:fldCharType="end"/>
      </w:r>
      <w:r w:rsidRPr="00B420BA">
        <w:rPr>
          <w:rFonts w:ascii="Arial" w:hAnsi="Arial" w:cs="Arial"/>
        </w:rPr>
        <w:t xml:space="preserve">. </w:t>
      </w:r>
      <w:r w:rsidR="00A40B4B">
        <w:rPr>
          <w:rFonts w:ascii="Arial" w:hAnsi="Arial" w:cs="Arial"/>
        </w:rPr>
        <w:t>It is widely known that</w:t>
      </w:r>
      <w:r w:rsidR="005C0916" w:rsidRPr="00B420BA">
        <w:rPr>
          <w:rFonts w:ascii="Arial" w:hAnsi="Arial" w:cs="Arial"/>
        </w:rPr>
        <w:t xml:space="preserve"> CHF</w:t>
      </w:r>
      <w:r w:rsidR="00A40B4B">
        <w:rPr>
          <w:rFonts w:ascii="Arial" w:hAnsi="Arial" w:cs="Arial"/>
        </w:rPr>
        <w:t xml:space="preserve"> patients’</w:t>
      </w:r>
      <w:r w:rsidR="0085456F">
        <w:rPr>
          <w:rFonts w:ascii="Arial" w:hAnsi="Arial" w:cs="Arial"/>
        </w:rPr>
        <w:t xml:space="preserve"> struggle to successfully complete</w:t>
      </w:r>
      <w:r w:rsidR="00A40B4B">
        <w:rPr>
          <w:rFonts w:ascii="Arial" w:hAnsi="Arial" w:cs="Arial"/>
        </w:rPr>
        <w:t xml:space="preserve"> self-management</w:t>
      </w:r>
      <w:r w:rsidRPr="00B420BA">
        <w:rPr>
          <w:rFonts w:ascii="Arial" w:hAnsi="Arial" w:cs="Arial"/>
        </w:rPr>
        <w:t xml:space="preserve"> </w:t>
      </w:r>
      <w:r w:rsidR="005C0916" w:rsidRPr="00B420BA">
        <w:rPr>
          <w:rFonts w:ascii="Arial" w:hAnsi="Arial" w:cs="Arial"/>
        </w:rPr>
        <w:t>regimes guided by HFSN</w:t>
      </w:r>
      <w:r w:rsidRPr="00B420BA">
        <w:rPr>
          <w:rFonts w:ascii="Arial" w:hAnsi="Arial" w:cs="Arial"/>
        </w:rPr>
        <w:t xml:space="preserve">. The resultant effect on mortality and morbidity thought to be substantial </w:t>
      </w:r>
      <w:r w:rsidRPr="00B420BA">
        <w:rPr>
          <w:rFonts w:ascii="Arial" w:hAnsi="Arial" w:cs="Arial"/>
        </w:rPr>
        <w:fldChar w:fldCharType="begin">
          <w:fldData xml:space="preserve">PEVuZE5vdGU+PENpdGU+PEF1dGhvcj5HYXJkZXR0bzwvQXV0aG9yPjxZZWFyPjIwMTE8L1llYXI+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</w:fldData>
        </w:fldChar>
      </w:r>
      <w:r w:rsidR="00E55D2F" w:rsidRPr="00B420BA">
        <w:rPr>
          <w:rFonts w:ascii="Arial" w:hAnsi="Arial" w:cs="Arial"/>
        </w:rPr>
        <w:instrText xml:space="preserve"> ADDIN EN.CITE </w:instrText>
      </w:r>
      <w:r w:rsidR="00E55D2F" w:rsidRPr="00B420BA">
        <w:rPr>
          <w:rFonts w:ascii="Arial" w:hAnsi="Arial" w:cs="Arial"/>
        </w:rPr>
        <w:fldChar w:fldCharType="begin">
          <w:fldData xml:space="preserve">PEVuZE5vdGU+PENpdGU+PEF1dGhvcj5HYXJkZXR0bzwvQXV0aG9yPjxZZWFyPjIwMTE8L1llYXI+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</w:fldData>
        </w:fldChar>
      </w:r>
      <w:r w:rsidR="00E55D2F" w:rsidRPr="00B420BA">
        <w:rPr>
          <w:rFonts w:ascii="Arial" w:hAnsi="Arial" w:cs="Arial"/>
        </w:rPr>
        <w:instrText xml:space="preserve"> ADDIN EN.CITE.DATA </w:instrText>
      </w:r>
      <w:r w:rsidR="00E55D2F" w:rsidRPr="00B420BA">
        <w:rPr>
          <w:rFonts w:ascii="Arial" w:hAnsi="Arial" w:cs="Arial"/>
        </w:rPr>
      </w:r>
      <w:r w:rsidR="00E55D2F" w:rsidRPr="00B420BA">
        <w:rPr>
          <w:rFonts w:ascii="Arial" w:hAnsi="Arial" w:cs="Arial"/>
        </w:rPr>
        <w:fldChar w:fldCharType="end"/>
      </w:r>
      <w:r w:rsidRPr="00B420BA">
        <w:rPr>
          <w:rFonts w:ascii="Arial" w:hAnsi="Arial" w:cs="Arial"/>
        </w:rPr>
      </w:r>
      <w:r w:rsidRPr="00B420BA">
        <w:rPr>
          <w:rFonts w:ascii="Arial" w:hAnsi="Arial" w:cs="Arial"/>
        </w:rPr>
        <w:fldChar w:fldCharType="separate"/>
      </w:r>
      <w:r w:rsidR="00E55D2F" w:rsidRPr="00B420BA">
        <w:rPr>
          <w:rFonts w:ascii="Arial" w:hAnsi="Arial" w:cs="Arial"/>
          <w:noProof/>
        </w:rPr>
        <w:t>(2, 4)</w:t>
      </w:r>
      <w:r w:rsidRPr="00B420BA">
        <w:rPr>
          <w:rFonts w:ascii="Arial" w:hAnsi="Arial" w:cs="Arial"/>
        </w:rPr>
        <w:fldChar w:fldCharType="end"/>
      </w:r>
      <w:r w:rsidRPr="00B420BA">
        <w:rPr>
          <w:rFonts w:ascii="Arial" w:hAnsi="Arial" w:cs="Arial"/>
        </w:rPr>
        <w:t>. The Burden of Treatment Theory (</w:t>
      </w:r>
      <w:proofErr w:type="spellStart"/>
      <w:r w:rsidRPr="00B420BA">
        <w:rPr>
          <w:rFonts w:ascii="Arial" w:hAnsi="Arial" w:cs="Arial"/>
        </w:rPr>
        <w:t>BoT</w:t>
      </w:r>
      <w:proofErr w:type="spellEnd"/>
      <w:r w:rsidRPr="00B420BA">
        <w:rPr>
          <w:rFonts w:ascii="Arial" w:hAnsi="Arial" w:cs="Arial"/>
        </w:rPr>
        <w:t xml:space="preserve">) helps us to identify, </w:t>
      </w:r>
      <w:proofErr w:type="spellStart"/>
      <w:r w:rsidRPr="00B420BA">
        <w:rPr>
          <w:rFonts w:ascii="Arial" w:hAnsi="Arial" w:cs="Arial"/>
        </w:rPr>
        <w:t>characterise</w:t>
      </w:r>
      <w:proofErr w:type="spellEnd"/>
      <w:r w:rsidRPr="00B420BA">
        <w:rPr>
          <w:rFonts w:ascii="Arial" w:hAnsi="Arial" w:cs="Arial"/>
        </w:rPr>
        <w:t xml:space="preserve">, and understand the work of self-care.  </w:t>
      </w:r>
      <w:proofErr w:type="spellStart"/>
      <w:r w:rsidRPr="00B420BA">
        <w:rPr>
          <w:rFonts w:ascii="Arial" w:hAnsi="Arial" w:cs="Arial"/>
        </w:rPr>
        <w:t>BoT</w:t>
      </w:r>
      <w:proofErr w:type="spellEnd"/>
      <w:r w:rsidRPr="00B420BA">
        <w:rPr>
          <w:rFonts w:ascii="Arial" w:hAnsi="Arial" w:cs="Arial"/>
        </w:rPr>
        <w:t xml:space="preserve"> proposes that adherence to self-care regimens is shaped by interactions between the workload of self-care and patient capacity to meet the demands of that workload </w:t>
      </w:r>
      <w:r w:rsidRPr="00B420BA">
        <w:rPr>
          <w:rFonts w:ascii="Arial" w:hAnsi="Arial" w:cs="Arial"/>
        </w:rPr>
        <w:fldChar w:fldCharType="begin"/>
      </w:r>
      <w:r w:rsidR="00E55D2F" w:rsidRPr="00B420BA">
        <w:rPr>
          <w:rFonts w:ascii="Arial" w:hAnsi="Arial" w:cs="Arial"/>
        </w:rPr>
        <w:instrText xml:space="preserve"> ADDIN EN.CITE &lt;EndNote&gt;&lt;Cite&gt;&lt;Author&gt;May&lt;/Author&gt;&lt;Year&gt;2014&lt;/Year&gt;&lt;RecNum&gt;69&lt;/RecNum&gt;&lt;DisplayText&gt;(6)&lt;/DisplayText&gt;&lt;record&gt;&lt;rec-number&gt;69&lt;/rec-number&gt;&lt;foreign-keys&gt;&lt;key app="EN" db-id="zdxst0v0zp2e9ue2d0ox2wsp2szar2rzx2r0" timestamp="0"&gt;69&lt;/key&gt;&lt;/foreign-keys&gt;&lt;ref-type name="Journal Article"&gt;17&lt;/ref-type&gt;&lt;contributors&gt;&lt;authors&gt;&lt;author&gt;May, Carl R.&lt;/author&gt;&lt;author&gt;Eton, David T.&lt;/author&gt;&lt;author&gt;Boehmer, Kasey&lt;/author&gt;&lt;author&gt;Gallacher, Katie&lt;/author&gt;&lt;author&gt;Hunt, Katherine&lt;/author&gt;&lt;author&gt;MacDonald, Sara&lt;/author&gt;&lt;author&gt;Mair, Frances S.&lt;/author&gt;&lt;author&gt;May, Christine M.&lt;/author&gt;&lt;author&gt;Montori, Victor&lt;/author&gt;&lt;author&gt;Richardson, Alison&lt;/author&gt;&lt;author&gt;Rogers, Anne E.&lt;/author&gt;&lt;author&gt;Shippee, Nathan&lt;/author&gt;&lt;/authors&gt;&lt;/contributors&gt;&lt;titles&gt;&lt;title&gt;Rethinking the patient: using Burden of Treatment Theory to understand the changing dynamics of illness&lt;/title&gt;&lt;secondary-title&gt;BMC Health Serv Res&lt;/secondary-title&gt;&lt;/titles&gt;&lt;keywords&gt;&lt;keyword&gt;RA0421 Public health. Hygiene. Preventive Medicine&lt;/keyword&gt;&lt;/keywords&gt;&lt;dates&gt;&lt;year&gt;2014&lt;/year&gt;&lt;/dates&gt;&lt;work-type&gt;Article&lt;/work-type&gt;&lt;urls&gt;&lt;related-urls&gt;&lt;url&gt;http://search.ebscohost.com/login.aspx?direct=true&amp;amp;db=ir00356a&amp;amp;AN=eps.366522&amp;amp;site=eds-live&lt;/url&gt;&lt;url&gt;http://eprints.soton.ac.uk/366522/&lt;/url&gt;&lt;/related-urls&gt;&lt;/urls&gt;&lt;remote-database-name&gt;ir00356a&lt;/remote-database-name&gt;&lt;remote-database-provider&gt;EBSCOhost&lt;/remote-database-provider&gt;&lt;research-notes&gt;Call to action for tool to assess BoT&lt;/research-notes&gt;&lt;/record&gt;&lt;/Cite&gt;&lt;/EndNote&gt;</w:instrText>
      </w:r>
      <w:r w:rsidRPr="00B420BA">
        <w:rPr>
          <w:rFonts w:ascii="Arial" w:hAnsi="Arial" w:cs="Arial"/>
        </w:rPr>
        <w:fldChar w:fldCharType="separate"/>
      </w:r>
      <w:r w:rsidR="00E55D2F" w:rsidRPr="00B420BA">
        <w:rPr>
          <w:rFonts w:ascii="Arial" w:hAnsi="Arial" w:cs="Arial"/>
          <w:noProof/>
        </w:rPr>
        <w:t>(6)</w:t>
      </w:r>
      <w:r w:rsidRPr="00B420BA">
        <w:rPr>
          <w:rFonts w:ascii="Arial" w:hAnsi="Arial" w:cs="Arial"/>
        </w:rPr>
        <w:fldChar w:fldCharType="end"/>
      </w:r>
      <w:r w:rsidRPr="00B420BA">
        <w:rPr>
          <w:rFonts w:ascii="Arial" w:hAnsi="Arial" w:cs="Arial"/>
        </w:rPr>
        <w:t xml:space="preserve">. </w:t>
      </w:r>
      <w:r w:rsidR="00A40B4B">
        <w:rPr>
          <w:rFonts w:ascii="Arial" w:hAnsi="Arial" w:cs="Arial"/>
        </w:rPr>
        <w:t>Consequently, i</w:t>
      </w:r>
      <w:r w:rsidRPr="00B420BA">
        <w:rPr>
          <w:rFonts w:ascii="Arial" w:hAnsi="Arial" w:cs="Arial"/>
        </w:rPr>
        <w:t xml:space="preserve">f </w:t>
      </w:r>
      <w:proofErr w:type="spellStart"/>
      <w:r w:rsidRPr="00B420BA">
        <w:rPr>
          <w:rFonts w:ascii="Arial" w:hAnsi="Arial" w:cs="Arial"/>
        </w:rPr>
        <w:t>BoT</w:t>
      </w:r>
      <w:proofErr w:type="spellEnd"/>
      <w:r w:rsidRPr="00B420BA">
        <w:rPr>
          <w:rFonts w:ascii="Arial" w:hAnsi="Arial" w:cs="Arial"/>
        </w:rPr>
        <w:t xml:space="preserve"> can be modified in the patient’s </w:t>
      </w:r>
      <w:proofErr w:type="spellStart"/>
      <w:r w:rsidRPr="00B420BA">
        <w:rPr>
          <w:rFonts w:ascii="Arial" w:hAnsi="Arial" w:cs="Arial"/>
        </w:rPr>
        <w:t>favour</w:t>
      </w:r>
      <w:proofErr w:type="spellEnd"/>
      <w:r w:rsidRPr="00B420BA">
        <w:rPr>
          <w:rFonts w:ascii="Arial" w:hAnsi="Arial" w:cs="Arial"/>
        </w:rPr>
        <w:t xml:space="preserve"> then adherence to self-care regimens should improve along with clinical outcomes.</w:t>
      </w:r>
      <w:r w:rsidR="005C0916" w:rsidRPr="00B420BA">
        <w:rPr>
          <w:rFonts w:ascii="Arial" w:hAnsi="Arial" w:cs="Arial"/>
        </w:rPr>
        <w:t xml:space="preserve"> </w:t>
      </w:r>
      <w:proofErr w:type="spellStart"/>
      <w:r w:rsidR="005C0916" w:rsidRPr="00B420BA">
        <w:rPr>
          <w:rFonts w:ascii="Arial" w:hAnsi="Arial" w:cs="Arial"/>
        </w:rPr>
        <w:t>BoT</w:t>
      </w:r>
      <w:proofErr w:type="spellEnd"/>
      <w:r w:rsidR="005C0916" w:rsidRPr="00B420BA">
        <w:rPr>
          <w:rFonts w:ascii="Arial" w:hAnsi="Arial" w:cs="Arial"/>
        </w:rPr>
        <w:t xml:space="preserve"> might provide HFSN with information that could be used to help patients engage more successfully with their self-care regimes.</w:t>
      </w:r>
    </w:p>
    <w:p w14:paraId="505A173A" w14:textId="77777777" w:rsidR="007A513C" w:rsidRPr="002E6213" w:rsidRDefault="007A513C" w:rsidP="007A513C">
      <w:pPr>
        <w:pStyle w:val="H2"/>
      </w:pPr>
      <w:r w:rsidRPr="00742654">
        <w:t>Burden of Treatment Theory</w:t>
      </w:r>
    </w:p>
    <w:p w14:paraId="6780A9F4" w14:textId="38DEAECC" w:rsidR="007A513C" w:rsidRPr="00B420BA" w:rsidRDefault="007A513C" w:rsidP="007A513C">
      <w:pPr>
        <w:rPr>
          <w:rFonts w:ascii="Arial" w:hAnsi="Arial" w:cs="Arial"/>
        </w:rPr>
      </w:pPr>
      <w:proofErr w:type="spellStart"/>
      <w:r w:rsidRPr="00B420BA">
        <w:rPr>
          <w:rFonts w:ascii="Arial" w:hAnsi="Arial" w:cs="Arial"/>
        </w:rPr>
        <w:t>BoT</w:t>
      </w:r>
      <w:proofErr w:type="spellEnd"/>
      <w:r w:rsidRPr="00B420BA">
        <w:rPr>
          <w:rFonts w:ascii="Arial" w:hAnsi="Arial" w:cs="Arial"/>
        </w:rPr>
        <w:t xml:space="preserve"> is</w:t>
      </w:r>
      <w:r w:rsidR="005C0916" w:rsidRPr="00B420BA">
        <w:rPr>
          <w:rFonts w:ascii="Arial" w:hAnsi="Arial" w:cs="Arial"/>
        </w:rPr>
        <w:t xml:space="preserve"> an emerging theory,</w:t>
      </w:r>
      <w:r w:rsidRPr="00B420BA">
        <w:rPr>
          <w:rFonts w:ascii="Arial" w:hAnsi="Arial" w:cs="Arial"/>
        </w:rPr>
        <w:t xml:space="preserve"> thought to be comprised of dynamic states of workload (time and energy required to manage a condition), impact (effect of the workload on the patient), and individual capacity (factors altering ability to handle the work) </w:t>
      </w:r>
      <w:r w:rsidRPr="00B420BA">
        <w:rPr>
          <w:rFonts w:ascii="Arial" w:hAnsi="Arial" w:cs="Arial"/>
        </w:rPr>
        <w:fldChar w:fldCharType="begin">
          <w:fldData xml:space="preserve">PEVuZE5vdGU+PENpdGU+PEF1dGhvcj5HYWxsYWNoZXI8L0F1dGhvcj48WWVhcj4yMDEzPC9ZZWFy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</w:fldData>
        </w:fldChar>
      </w:r>
      <w:r w:rsidR="00E55D2F" w:rsidRPr="00B420BA">
        <w:rPr>
          <w:rFonts w:ascii="Arial" w:hAnsi="Arial" w:cs="Arial"/>
        </w:rPr>
        <w:instrText xml:space="preserve"> ADDIN EN.CITE </w:instrText>
      </w:r>
      <w:r w:rsidR="00E55D2F" w:rsidRPr="00B420BA">
        <w:rPr>
          <w:rFonts w:ascii="Arial" w:hAnsi="Arial" w:cs="Arial"/>
        </w:rPr>
        <w:fldChar w:fldCharType="begin">
          <w:fldData xml:space="preserve">PEVuZE5vdGU+PENpdGU+PEF1dGhvcj5HYWxsYWNoZXI8L0F1dGhvcj48WWVhcj4yMDEzPC9ZZWFy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</w:fldData>
        </w:fldChar>
      </w:r>
      <w:r w:rsidR="00E55D2F" w:rsidRPr="00B420BA">
        <w:rPr>
          <w:rFonts w:ascii="Arial" w:hAnsi="Arial" w:cs="Arial"/>
        </w:rPr>
        <w:instrText xml:space="preserve"> ADDIN EN.CITE.DATA </w:instrText>
      </w:r>
      <w:r w:rsidR="00E55D2F" w:rsidRPr="00B420BA">
        <w:rPr>
          <w:rFonts w:ascii="Arial" w:hAnsi="Arial" w:cs="Arial"/>
        </w:rPr>
      </w:r>
      <w:r w:rsidR="00E55D2F" w:rsidRPr="00B420BA">
        <w:rPr>
          <w:rFonts w:ascii="Arial" w:hAnsi="Arial" w:cs="Arial"/>
        </w:rPr>
        <w:fldChar w:fldCharType="end"/>
      </w:r>
      <w:r w:rsidRPr="00B420BA">
        <w:rPr>
          <w:rFonts w:ascii="Arial" w:hAnsi="Arial" w:cs="Arial"/>
        </w:rPr>
      </w:r>
      <w:r w:rsidRPr="00B420BA">
        <w:rPr>
          <w:rFonts w:ascii="Arial" w:hAnsi="Arial" w:cs="Arial"/>
        </w:rPr>
        <w:fldChar w:fldCharType="separate"/>
      </w:r>
      <w:r w:rsidR="00E55D2F" w:rsidRPr="00B420BA">
        <w:rPr>
          <w:rFonts w:ascii="Arial" w:hAnsi="Arial" w:cs="Arial"/>
          <w:noProof/>
        </w:rPr>
        <w:t>(6-9)</w:t>
      </w:r>
      <w:r w:rsidRPr="00B420BA">
        <w:rPr>
          <w:rFonts w:ascii="Arial" w:hAnsi="Arial" w:cs="Arial"/>
        </w:rPr>
        <w:fldChar w:fldCharType="end"/>
      </w:r>
      <w:r w:rsidR="001D52B1" w:rsidRPr="00B420BA">
        <w:rPr>
          <w:rFonts w:ascii="Arial" w:hAnsi="Arial" w:cs="Arial"/>
        </w:rPr>
        <w:t xml:space="preserve"> (Table 1)</w:t>
      </w:r>
      <w:r w:rsidRPr="00B420BA">
        <w:rPr>
          <w:rFonts w:ascii="Arial" w:hAnsi="Arial" w:cs="Arial"/>
        </w:rPr>
        <w:t xml:space="preserve">. </w:t>
      </w:r>
      <w:proofErr w:type="spellStart"/>
      <w:r w:rsidRPr="00B420BA">
        <w:rPr>
          <w:rFonts w:ascii="Arial" w:hAnsi="Arial" w:cs="Arial"/>
        </w:rPr>
        <w:t>Sav</w:t>
      </w:r>
      <w:proofErr w:type="spellEnd"/>
      <w:r w:rsidRPr="00B420BA">
        <w:rPr>
          <w:rFonts w:ascii="Arial" w:hAnsi="Arial" w:cs="Arial"/>
        </w:rPr>
        <w:t xml:space="preserve"> et.al. </w:t>
      </w:r>
      <w:r w:rsidRPr="00B420BA">
        <w:rPr>
          <w:rFonts w:ascii="Arial" w:hAnsi="Arial" w:cs="Arial"/>
        </w:rPr>
        <w:fldChar w:fldCharType="begin"/>
      </w:r>
      <w:r w:rsidR="00E55D2F" w:rsidRPr="00B420BA">
        <w:rPr>
          <w:rFonts w:ascii="Arial" w:hAnsi="Arial" w:cs="Arial"/>
        </w:rPr>
        <w:instrText xml:space="preserve"> ADDIN EN.CITE &lt;EndNote&gt;&lt;Cite&gt;&lt;Author&gt;Sav&lt;/Author&gt;&lt;Year&gt;2015&lt;/Year&gt;&lt;RecNum&gt;168&lt;/RecNum&gt;&lt;DisplayText&gt;(10)&lt;/DisplayText&gt;&lt;record&gt;&lt;rec-number&gt;168&lt;/rec-number&gt;&lt;foreign-keys&gt;&lt;key app="EN" db-id="zdxst0v0zp2e9ue2d0ox2wsp2szar2rzx2r0" timestamp="0"&gt;168&lt;/key&gt;&lt;/foreign-keys&gt;&lt;ref-type name="Journal Article"&gt;17&lt;/ref-type&gt;&lt;contributors&gt;&lt;authors&gt;&lt;author&gt;Sav, A.&lt;/author&gt;&lt;author&gt;King, M. A.&lt;/author&gt;&lt;author&gt;Whitty, J. A.&lt;/author&gt;&lt;author&gt;Kendall, E.&lt;/author&gt;&lt;author&gt;McMillan, S. S.&lt;/author&gt;&lt;author&gt;Kelly, F.&lt;/author&gt;&lt;author&gt;Hunter, B.&lt;/author&gt;&lt;author&gt;Wheeler, A. J.&lt;/author&gt;&lt;/authors&gt;&lt;/contributors&gt;&lt;auth-address&gt;Griffith Health Institute, Griffith University, Meadowbrook, Qld, Australia.&lt;/auth-address&gt;&lt;titles&gt;&lt;title&gt;Burden of treatment for chronic illness: a concept analysis and review of the literature&lt;/title&gt;&lt;secondary-title&gt;Health Expect&lt;/secondary-title&gt;&lt;/titles&gt;&lt;pages&gt;312-24&lt;/pages&gt;&lt;volume&gt;18&lt;/volume&gt;&lt;number&gt;3&lt;/number&gt;&lt;keywords&gt;&lt;keyword&gt;Chronic Disease/*therapy&lt;/keyword&gt;&lt;keyword&gt;*Cost of Illness&lt;/keyword&gt;&lt;keyword&gt;Humans&lt;/keyword&gt;&lt;keyword&gt;Models, Theoretical&lt;/keyword&gt;&lt;keyword&gt;chronic illness&lt;/keyword&gt;&lt;keyword&gt;concept analysis&lt;/keyword&gt;&lt;keyword&gt;health professional&lt;/keyword&gt;&lt;keyword&gt;medication burden&lt;/keyword&gt;&lt;keyword&gt;treatment burden&lt;/keyword&gt;&lt;/keywords&gt;&lt;dates&gt;&lt;year&gt;2015&lt;/year&gt;&lt;pub-dates&gt;&lt;date&gt;Jun&lt;/date&gt;&lt;/pub-dates&gt;&lt;/dates&gt;&lt;isbn&gt;1369-7625 (Electronic)&amp;#xD;1369-6513 (Linking)&lt;/isbn&gt;&lt;accession-num&gt;23363080&lt;/accession-num&gt;&lt;urls&gt;&lt;related-urls&gt;&lt;url&gt;http://www.ncbi.nlm.nih.gov/pdubmed/23363080&lt;/url&gt;&lt;/related-urls&gt;&lt;/urls&gt;&lt;custom2&gt;PMC5060781&lt;/custom2&gt;&lt;electronic-resource-num&gt;10.1111/hex.12046&lt;/electronic-resource-num&gt;&lt;/record&gt;&lt;/Cite&gt;&lt;/EndNote&gt;</w:instrText>
      </w:r>
      <w:r w:rsidRPr="00B420BA">
        <w:rPr>
          <w:rFonts w:ascii="Arial" w:hAnsi="Arial" w:cs="Arial"/>
        </w:rPr>
        <w:fldChar w:fldCharType="separate"/>
      </w:r>
      <w:r w:rsidR="00E55D2F" w:rsidRPr="00B420BA">
        <w:rPr>
          <w:rFonts w:ascii="Arial" w:hAnsi="Arial" w:cs="Arial"/>
          <w:noProof/>
        </w:rPr>
        <w:t>(10)</w:t>
      </w:r>
      <w:r w:rsidRPr="00B420BA">
        <w:rPr>
          <w:rFonts w:ascii="Arial" w:hAnsi="Arial" w:cs="Arial"/>
        </w:rPr>
        <w:fldChar w:fldCharType="end"/>
      </w:r>
      <w:r w:rsidRPr="00B420BA">
        <w:rPr>
          <w:rFonts w:ascii="Arial" w:hAnsi="Arial" w:cs="Arial"/>
        </w:rPr>
        <w:t xml:space="preserve"> suggest that </w:t>
      </w:r>
      <w:proofErr w:type="spellStart"/>
      <w:r w:rsidRPr="00B420BA">
        <w:rPr>
          <w:rFonts w:ascii="Arial" w:hAnsi="Arial" w:cs="Arial"/>
        </w:rPr>
        <w:t>BoT</w:t>
      </w:r>
      <w:proofErr w:type="spellEnd"/>
      <w:r w:rsidRPr="00B420BA">
        <w:rPr>
          <w:rFonts w:ascii="Arial" w:hAnsi="Arial" w:cs="Arial"/>
        </w:rPr>
        <w:t xml:space="preserve"> attributes are a dynamic multidimensional process that is comprised of; objective elements (total workload and complexity) and patient specific subjective elements (feelings of guilt, hopelessness and fear). They state, </w:t>
      </w:r>
      <w:proofErr w:type="spellStart"/>
      <w:r w:rsidRPr="00B420BA">
        <w:rPr>
          <w:rFonts w:ascii="Arial" w:hAnsi="Arial" w:cs="Arial"/>
        </w:rPr>
        <w:t>BoT</w:t>
      </w:r>
      <w:proofErr w:type="spellEnd"/>
      <w:r w:rsidRPr="00B420BA">
        <w:rPr>
          <w:rFonts w:ascii="Arial" w:hAnsi="Arial" w:cs="Arial"/>
        </w:rPr>
        <w:t xml:space="preserve"> will be influenced by predisposing factors: age, gender, relational networks, comorbidities, polypharmacy, treatment requirements, and healthcare relationships. Despite the acknowledgement of these antecedents, they agree with May et.al. </w:t>
      </w:r>
      <w:r w:rsidRPr="00B420BA">
        <w:rPr>
          <w:rFonts w:ascii="Arial" w:hAnsi="Arial" w:cs="Arial"/>
        </w:rPr>
        <w:fldChar w:fldCharType="begin"/>
      </w:r>
      <w:r w:rsidR="00E55D2F" w:rsidRPr="00B420BA">
        <w:rPr>
          <w:rFonts w:ascii="Arial" w:hAnsi="Arial" w:cs="Arial"/>
        </w:rPr>
        <w:instrText xml:space="preserve"> ADDIN EN.CITE &lt;EndNote&gt;&lt;Cite&gt;&lt;Author&gt;May&lt;/Author&gt;&lt;Year&gt;2014&lt;/Year&gt;&lt;RecNum&gt;69&lt;/RecNum&gt;&lt;DisplayText&gt;(6)&lt;/DisplayText&gt;&lt;record&gt;&lt;rec-number&gt;69&lt;/rec-number&gt;&lt;foreign-keys&gt;&lt;key app="EN" db-id="zdxst0v0zp2e9ue2d0ox2wsp2szar2rzx2r0" timestamp="0"&gt;69&lt;/key&gt;&lt;/foreign-keys&gt;&lt;ref-type name="Journal Article"&gt;17&lt;/ref-type&gt;&lt;contributors&gt;&lt;authors&gt;&lt;author&gt;May, Carl R.&lt;/author&gt;&lt;author&gt;Eton, David T.&lt;/author&gt;&lt;author&gt;Boehmer, Kasey&lt;/author&gt;&lt;author&gt;Gallacher, Katie&lt;/author&gt;&lt;author&gt;Hunt, Katherine&lt;/author&gt;&lt;author&gt;MacDonald, Sara&lt;/author&gt;&lt;author&gt;Mair, Frances S.&lt;/author&gt;&lt;author&gt;May, Christine M.&lt;/author&gt;&lt;author&gt;Montori, Victor&lt;/author&gt;&lt;author&gt;Richardson, Alison&lt;/author&gt;&lt;author&gt;Rogers, Anne E.&lt;/author&gt;&lt;author&gt;Shippee, Nathan&lt;/author&gt;&lt;/authors&gt;&lt;/contributors&gt;&lt;titles&gt;&lt;title&gt;Rethinking the patient: using Burden of Treatment Theory to understand the changing dynamics of illness&lt;/title&gt;&lt;secondary-title&gt;BMC Health Serv Res&lt;/secondary-title&gt;&lt;/titles&gt;&lt;keywords&gt;&lt;keyword&gt;RA0421 Public health. Hygiene. Preventive Medicine&lt;/keyword&gt;&lt;/keywords&gt;&lt;dates&gt;&lt;year&gt;2014&lt;/year&gt;&lt;/dates&gt;&lt;work-type&gt;Article&lt;/work-type&gt;&lt;urls&gt;&lt;related-urls&gt;&lt;url&gt;http://search.ebscohost.com/login.aspx?direct=true&amp;amp;db=ir00356a&amp;amp;AN=eps.366522&amp;amp;site=eds-live&lt;/url&gt;&lt;url&gt;http://eprints.soton.ac.uk/366522/&lt;/url&gt;&lt;/related-urls&gt;&lt;/urls&gt;&lt;remote-database-name&gt;ir00356a&lt;/remote-database-name&gt;&lt;remote-database-provider&gt;EBSCOhost&lt;/remote-database-provider&gt;&lt;research-notes&gt;Call to action for tool to assess BoT&lt;/research-notes&gt;&lt;/record&gt;&lt;/Cite&gt;&lt;/EndNote&gt;</w:instrText>
      </w:r>
      <w:r w:rsidRPr="00B420BA">
        <w:rPr>
          <w:rFonts w:ascii="Arial" w:hAnsi="Arial" w:cs="Arial"/>
        </w:rPr>
        <w:fldChar w:fldCharType="separate"/>
      </w:r>
      <w:r w:rsidR="00E55D2F" w:rsidRPr="00B420BA">
        <w:rPr>
          <w:rFonts w:ascii="Arial" w:hAnsi="Arial" w:cs="Arial"/>
          <w:noProof/>
        </w:rPr>
        <w:t>(6)</w:t>
      </w:r>
      <w:r w:rsidRPr="00B420BA">
        <w:rPr>
          <w:rFonts w:ascii="Arial" w:hAnsi="Arial" w:cs="Arial"/>
        </w:rPr>
        <w:fldChar w:fldCharType="end"/>
      </w:r>
      <w:r w:rsidRPr="00B420BA">
        <w:rPr>
          <w:rFonts w:ascii="Arial" w:hAnsi="Arial" w:cs="Arial"/>
        </w:rPr>
        <w:t xml:space="preserve"> </w:t>
      </w:r>
      <w:proofErr w:type="gramStart"/>
      <w:r w:rsidRPr="00B420BA">
        <w:rPr>
          <w:rFonts w:ascii="Arial" w:hAnsi="Arial" w:cs="Arial"/>
        </w:rPr>
        <w:t>in</w:t>
      </w:r>
      <w:proofErr w:type="gramEnd"/>
      <w:r w:rsidRPr="00B420BA">
        <w:rPr>
          <w:rFonts w:ascii="Arial" w:hAnsi="Arial" w:cs="Arial"/>
        </w:rPr>
        <w:t xml:space="preserve"> the belief that </w:t>
      </w:r>
      <w:proofErr w:type="spellStart"/>
      <w:r w:rsidRPr="00B420BA">
        <w:rPr>
          <w:rFonts w:ascii="Arial" w:hAnsi="Arial" w:cs="Arial"/>
        </w:rPr>
        <w:t>BoT</w:t>
      </w:r>
      <w:proofErr w:type="spellEnd"/>
      <w:r w:rsidRPr="00B420BA">
        <w:rPr>
          <w:rFonts w:ascii="Arial" w:hAnsi="Arial" w:cs="Arial"/>
        </w:rPr>
        <w:t xml:space="preserve"> is </w:t>
      </w:r>
      <w:r w:rsidR="001D52B1" w:rsidRPr="00B420BA">
        <w:rPr>
          <w:rFonts w:ascii="Arial" w:hAnsi="Arial" w:cs="Arial"/>
        </w:rPr>
        <w:t xml:space="preserve">theoretically </w:t>
      </w:r>
      <w:r w:rsidRPr="00B420BA">
        <w:rPr>
          <w:rFonts w:ascii="Arial" w:hAnsi="Arial" w:cs="Arial"/>
        </w:rPr>
        <w:t>distinct</w:t>
      </w:r>
      <w:r w:rsidR="001D52B1" w:rsidRPr="00B420BA">
        <w:rPr>
          <w:rFonts w:ascii="Arial" w:hAnsi="Arial" w:cs="Arial"/>
        </w:rPr>
        <w:t xml:space="preserve"> concept</w:t>
      </w:r>
      <w:r w:rsidRPr="00B420BA">
        <w:rPr>
          <w:rFonts w:ascii="Arial" w:hAnsi="Arial" w:cs="Arial"/>
        </w:rPr>
        <w:t xml:space="preserve"> from symptom burden. </w:t>
      </w:r>
      <w:proofErr w:type="spellStart"/>
      <w:r w:rsidRPr="00B420BA">
        <w:rPr>
          <w:rFonts w:ascii="Arial" w:hAnsi="Arial" w:cs="Arial"/>
        </w:rPr>
        <w:t>Sav</w:t>
      </w:r>
      <w:proofErr w:type="spellEnd"/>
      <w:r w:rsidRPr="00B420BA">
        <w:rPr>
          <w:rFonts w:ascii="Arial" w:hAnsi="Arial" w:cs="Arial"/>
        </w:rPr>
        <w:t xml:space="preserve"> et.al. </w:t>
      </w:r>
      <w:r w:rsidRPr="00B420BA">
        <w:rPr>
          <w:rFonts w:ascii="Arial" w:hAnsi="Arial" w:cs="Arial"/>
        </w:rPr>
        <w:fldChar w:fldCharType="begin"/>
      </w:r>
      <w:r w:rsidR="00E55D2F" w:rsidRPr="00B420BA">
        <w:rPr>
          <w:rFonts w:ascii="Arial" w:hAnsi="Arial" w:cs="Arial"/>
        </w:rPr>
        <w:instrText xml:space="preserve"> ADDIN EN.CITE &lt;EndNote&gt;&lt;Cite&gt;&lt;Author&gt;Sav&lt;/Author&gt;&lt;Year&gt;2015&lt;/Year&gt;&lt;RecNum&gt;168&lt;/RecNum&gt;&lt;DisplayText&gt;(10)&lt;/DisplayText&gt;&lt;record&gt;&lt;rec-number&gt;168&lt;/rec-number&gt;&lt;foreign-keys&gt;&lt;key app="EN" db-id="zdxst0v0zp2e9ue2d0ox2wsp2szar2rzx2r0" timestamp="0"&gt;168&lt;/key&gt;&lt;/foreign-keys&gt;&lt;ref-type name="Journal Article"&gt;17&lt;/ref-type&gt;&lt;contributors&gt;&lt;authors&gt;&lt;author&gt;Sav, A.&lt;/author&gt;&lt;author&gt;King, M. A.&lt;/author&gt;&lt;author&gt;Whitty, J. A.&lt;/author&gt;&lt;author&gt;Kendall, E.&lt;/author&gt;&lt;author&gt;McMillan, S. S.&lt;/author&gt;&lt;author&gt;Kelly, F.&lt;/author&gt;&lt;author&gt;Hunter, B.&lt;/author&gt;&lt;author&gt;Wheeler, A. J.&lt;/author&gt;&lt;/authors&gt;&lt;/contributors&gt;&lt;auth-address&gt;Griffith Health Institute, Griffith University, Meadowbrook, Qld, Australia.&lt;/auth-address&gt;&lt;titles&gt;&lt;title&gt;Burden of treatment for chronic illness: a concept analysis and review of the literature&lt;/title&gt;&lt;secondary-title&gt;Health Expect&lt;/secondary-title&gt;&lt;/titles&gt;&lt;pages&gt;312-24&lt;/pages&gt;&lt;volume&gt;18&lt;/volume&gt;&lt;number&gt;3&lt;/number&gt;&lt;keywords&gt;&lt;keyword&gt;Chronic Disease/*therapy&lt;/keyword&gt;&lt;keyword&gt;*Cost of Illness&lt;/keyword&gt;&lt;keyword&gt;Humans&lt;/keyword&gt;&lt;keyword&gt;Models, Theoretical&lt;/keyword&gt;&lt;keyword&gt;chronic illness&lt;/keyword&gt;&lt;keyword&gt;concept analysis&lt;/keyword&gt;&lt;keyword&gt;health professional&lt;/keyword&gt;&lt;keyword&gt;medication burden&lt;/keyword&gt;&lt;keyword&gt;treatment burden&lt;/keyword&gt;&lt;/keywords&gt;&lt;dates&gt;&lt;year&gt;2015&lt;/year&gt;&lt;pub-dates&gt;&lt;date&gt;Jun&lt;/date&gt;&lt;/pub-dates&gt;&lt;/dates&gt;&lt;isbn&gt;1369-7625 (Electronic)&amp;#xD;1369-6513 (Linking)&lt;/isbn&gt;&lt;accession-num&gt;23363080&lt;/accession-num&gt;&lt;urls&gt;&lt;related-urls&gt;&lt;url&gt;http://www.ncbi.nlm.nih.gov/pdubmed/23363080&lt;/url&gt;&lt;/related-urls&gt;&lt;/urls&gt;&lt;custom2&gt;PMC5060781&lt;/custom2&gt;&lt;electronic-resource-num&gt;10.1111/hex.12046&lt;/electronic-resource-num&gt;&lt;/record&gt;&lt;/Cite&gt;&lt;/EndNote&gt;</w:instrText>
      </w:r>
      <w:r w:rsidRPr="00B420BA">
        <w:rPr>
          <w:rFonts w:ascii="Arial" w:hAnsi="Arial" w:cs="Arial"/>
        </w:rPr>
        <w:fldChar w:fldCharType="separate"/>
      </w:r>
      <w:r w:rsidR="00E55D2F" w:rsidRPr="00B420BA">
        <w:rPr>
          <w:rFonts w:ascii="Arial" w:hAnsi="Arial" w:cs="Arial"/>
          <w:noProof/>
        </w:rPr>
        <w:t>(10)</w:t>
      </w:r>
      <w:r w:rsidRPr="00B420BA">
        <w:rPr>
          <w:rFonts w:ascii="Arial" w:hAnsi="Arial" w:cs="Arial"/>
        </w:rPr>
        <w:fldChar w:fldCharType="end"/>
      </w:r>
      <w:r w:rsidRPr="00B420BA">
        <w:rPr>
          <w:rFonts w:ascii="Arial" w:hAnsi="Arial" w:cs="Arial"/>
        </w:rPr>
        <w:t>, propose a cyclic interaction between disease progression and increased symptom burden resulting in more treatments with a co</w:t>
      </w:r>
      <w:r w:rsidR="001D52B1" w:rsidRPr="00B420BA">
        <w:rPr>
          <w:rFonts w:ascii="Arial" w:hAnsi="Arial" w:cs="Arial"/>
        </w:rPr>
        <w:t xml:space="preserve">ncurrent rise in </w:t>
      </w:r>
      <w:proofErr w:type="spellStart"/>
      <w:r w:rsidR="001D52B1" w:rsidRPr="00B420BA">
        <w:rPr>
          <w:rFonts w:ascii="Arial" w:hAnsi="Arial" w:cs="Arial"/>
        </w:rPr>
        <w:t>BoT.</w:t>
      </w:r>
      <w:proofErr w:type="spellEnd"/>
      <w:r w:rsidR="001D52B1" w:rsidRPr="00B420BA">
        <w:rPr>
          <w:rFonts w:ascii="Arial" w:hAnsi="Arial" w:cs="Arial"/>
        </w:rPr>
        <w:t xml:space="preserve">  However, for patient </w:t>
      </w:r>
      <w:r w:rsidRPr="00B420BA">
        <w:rPr>
          <w:rFonts w:ascii="Arial" w:hAnsi="Arial" w:cs="Arial"/>
        </w:rPr>
        <w:t>the relationship between</w:t>
      </w:r>
      <w:r w:rsidR="001D52B1" w:rsidRPr="00B420BA">
        <w:rPr>
          <w:rFonts w:ascii="Arial" w:hAnsi="Arial" w:cs="Arial"/>
        </w:rPr>
        <w:t xml:space="preserve"> symptom burden and </w:t>
      </w:r>
      <w:proofErr w:type="spellStart"/>
      <w:r w:rsidR="001D52B1" w:rsidRPr="00B420BA">
        <w:rPr>
          <w:rFonts w:ascii="Arial" w:hAnsi="Arial" w:cs="Arial"/>
        </w:rPr>
        <w:t>BoT</w:t>
      </w:r>
      <w:proofErr w:type="spellEnd"/>
      <w:r w:rsidR="001D52B1" w:rsidRPr="00B420BA">
        <w:rPr>
          <w:rFonts w:ascii="Arial" w:hAnsi="Arial" w:cs="Arial"/>
        </w:rPr>
        <w:t xml:space="preserve"> may </w:t>
      </w:r>
      <w:r w:rsidRPr="00B420BA">
        <w:rPr>
          <w:rFonts w:ascii="Arial" w:hAnsi="Arial" w:cs="Arial"/>
        </w:rPr>
        <w:t xml:space="preserve">be </w:t>
      </w:r>
      <w:bookmarkStart w:id="1" w:name="_Toc489299644"/>
      <w:r w:rsidR="001D52B1" w:rsidRPr="00B420BA">
        <w:rPr>
          <w:rFonts w:ascii="Arial" w:hAnsi="Arial" w:cs="Arial"/>
        </w:rPr>
        <w:t>more entangled in their lived experience of managing CHF.</w:t>
      </w:r>
    </w:p>
    <w:p w14:paraId="4E04D6F9" w14:textId="7973C7C0" w:rsidR="007A513C" w:rsidRPr="00742654" w:rsidRDefault="007A513C" w:rsidP="007A513C">
      <w:pPr>
        <w:pStyle w:val="H2"/>
        <w:rPr>
          <w:rFonts w:cs="Arial"/>
        </w:rPr>
      </w:pPr>
      <w:r w:rsidRPr="00742654">
        <w:t>Influence of Burden of Treatment</w:t>
      </w:r>
      <w:bookmarkEnd w:id="1"/>
    </w:p>
    <w:p w14:paraId="2AB7E66D" w14:textId="53D65EA9" w:rsidR="007A513C" w:rsidRPr="00B420BA" w:rsidRDefault="007A513C" w:rsidP="007A513C">
      <w:pPr>
        <w:rPr>
          <w:rFonts w:ascii="Arial" w:hAnsi="Arial" w:cs="Arial"/>
        </w:rPr>
      </w:pPr>
      <w:r w:rsidRPr="00B420BA">
        <w:rPr>
          <w:rFonts w:ascii="Arial" w:hAnsi="Arial" w:cs="Arial"/>
        </w:rPr>
        <w:t xml:space="preserve">Evidence is mounting that </w:t>
      </w:r>
      <w:proofErr w:type="spellStart"/>
      <w:r w:rsidRPr="00B420BA">
        <w:rPr>
          <w:rFonts w:ascii="Arial" w:hAnsi="Arial" w:cs="Arial"/>
        </w:rPr>
        <w:t>BoT</w:t>
      </w:r>
      <w:proofErr w:type="spellEnd"/>
      <w:r w:rsidRPr="00B420BA">
        <w:rPr>
          <w:rFonts w:ascii="Arial" w:hAnsi="Arial" w:cs="Arial"/>
        </w:rPr>
        <w:t xml:space="preserve"> likely influences patient engagement. Eton et.al. </w:t>
      </w:r>
      <w:r w:rsidRPr="00B420BA">
        <w:rPr>
          <w:rFonts w:ascii="Arial" w:hAnsi="Arial" w:cs="Arial"/>
        </w:rPr>
        <w:fldChar w:fldCharType="begin"/>
      </w:r>
      <w:r w:rsidR="00E55D2F" w:rsidRPr="00B420BA">
        <w:rPr>
          <w:rFonts w:ascii="Arial" w:hAnsi="Arial" w:cs="Arial"/>
        </w:rPr>
        <w:instrText xml:space="preserve"> ADDIN EN.CITE &lt;EndNote&gt;&lt;Cite&gt;&lt;Author&gt;Eton&lt;/Author&gt;&lt;Year&gt;2013&lt;/Year&gt;&lt;RecNum&gt;52&lt;/RecNum&gt;&lt;DisplayText&gt;(11)&lt;/DisplayText&gt;&lt;record&gt;&lt;rec-number&gt;52&lt;/rec-number&gt;&lt;foreign-keys&gt;&lt;key app="EN" db-id="zdxst0v0zp2e9ue2d0ox2wsp2szar2rzx2r0" timestamp="0"&gt;52&lt;/key&gt;&lt;/foreign-keys&gt;&lt;ref-type name="Journal Article"&gt;17&lt;/ref-type&gt;&lt;contributors&gt;&lt;authors&gt;&lt;author&gt;Eton, D. T.&lt;/author&gt;&lt;author&gt;Elraiyah, T. A.&lt;/author&gt;&lt;author&gt;Yost, K. J.&lt;/author&gt;&lt;author&gt;Ridgeway, J. L.&lt;/author&gt;&lt;author&gt;Johnson, A.&lt;/author&gt;&lt;author&gt;Egginton, J. S.&lt;/author&gt;&lt;author&gt;Mullan, R. J.&lt;/author&gt;&lt;author&gt;Murad, M. H.&lt;/author&gt;&lt;author&gt;Erwin, P. J.&lt;/author&gt;&lt;author&gt;Montori, V. M.&lt;/author&gt;&lt;/authors&gt;&lt;/contributors&gt;&lt;auth-address&gt;Division of Heath Care Policy and Research, Department of Health Sciences Research, Mayo Clinic, Rochester, MN, USA.&lt;/auth-address&gt;&lt;titles&gt;&lt;title&gt;A systematic review of patient-reported measures of burden of treatment in three chronic diseases&lt;/title&gt;&lt;secondary-title&gt;Patient Relat Outcome Meas&lt;/secondary-title&gt;&lt;/titles&gt;&lt;pages&gt;7-20&lt;/pages&gt;&lt;volume&gt;4&lt;/volume&gt;&lt;keywords&gt;&lt;keyword&gt;patient-centered&lt;/keyword&gt;&lt;keyword&gt;patient-reported outcomes&lt;/keyword&gt;&lt;keyword&gt;psychometric properties&lt;/keyword&gt;&lt;keyword&gt;questionnaire&lt;/keyword&gt;&lt;keyword&gt;self-management&lt;/keyword&gt;&lt;keyword&gt;treatment burden&lt;/keyword&gt;&lt;/keywords&gt;&lt;dates&gt;&lt;year&gt;2013&lt;/year&gt;&lt;/dates&gt;&lt;isbn&gt;1179-271X (Linking)&lt;/isbn&gt;&lt;accession-num&gt;23833553&lt;/accession-num&gt;&lt;urls&gt;&lt;related-urls&gt;&lt;url&gt;http://www.ncbi.nlm.nih.gov/pubmed/23833553&lt;/url&gt;&lt;/related-urls&gt;&lt;/urls&gt;&lt;custom2&gt;PMC3699294&lt;/custom2&gt;&lt;electronic-resource-num&gt;10.2147/PROM.S44694&lt;/electronic-resource-num&gt;&lt;research-notes&gt;In internship lit r/v: included BoT HF&amp;#xD;Re-visit when I&amp;apos;m doing my r/v of BOT in HF&lt;/research-notes&gt;&lt;/record&gt;&lt;/Cite&gt;&lt;/EndNote&gt;</w:instrText>
      </w:r>
      <w:r w:rsidRPr="00B420BA">
        <w:rPr>
          <w:rFonts w:ascii="Arial" w:hAnsi="Arial" w:cs="Arial"/>
        </w:rPr>
        <w:fldChar w:fldCharType="separate"/>
      </w:r>
      <w:r w:rsidR="00E55D2F" w:rsidRPr="00B420BA">
        <w:rPr>
          <w:rFonts w:ascii="Arial" w:hAnsi="Arial" w:cs="Arial"/>
          <w:noProof/>
        </w:rPr>
        <w:t>(11)</w:t>
      </w:r>
      <w:r w:rsidRPr="00B420BA">
        <w:rPr>
          <w:rFonts w:ascii="Arial" w:hAnsi="Arial" w:cs="Arial"/>
        </w:rPr>
        <w:fldChar w:fldCharType="end"/>
      </w:r>
      <w:r w:rsidRPr="00B420BA">
        <w:rPr>
          <w:rFonts w:ascii="Arial" w:hAnsi="Arial" w:cs="Arial"/>
        </w:rPr>
        <w:t>, in examining disease specific measures of burden, state burden appears to have influence on self-care, clinical outcomes, number of hospitalizations, and health related quality of life (</w:t>
      </w:r>
      <w:proofErr w:type="spellStart"/>
      <w:r w:rsidRPr="00B420BA">
        <w:rPr>
          <w:rFonts w:ascii="Arial" w:hAnsi="Arial" w:cs="Arial"/>
        </w:rPr>
        <w:t>HRQoL</w:t>
      </w:r>
      <w:proofErr w:type="spellEnd"/>
      <w:r w:rsidRPr="00B420BA">
        <w:rPr>
          <w:rFonts w:ascii="Arial" w:hAnsi="Arial" w:cs="Arial"/>
        </w:rPr>
        <w:t xml:space="preserve">). </w:t>
      </w:r>
      <w:proofErr w:type="spellStart"/>
      <w:r w:rsidRPr="00B420BA">
        <w:rPr>
          <w:rFonts w:ascii="Arial" w:hAnsi="Arial" w:cs="Arial"/>
        </w:rPr>
        <w:t>Shippee</w:t>
      </w:r>
      <w:proofErr w:type="spellEnd"/>
      <w:r w:rsidRPr="00B420BA">
        <w:rPr>
          <w:rFonts w:ascii="Arial" w:hAnsi="Arial" w:cs="Arial"/>
        </w:rPr>
        <w:t xml:space="preserve"> et.al. </w:t>
      </w:r>
      <w:r w:rsidRPr="00B420BA">
        <w:rPr>
          <w:rFonts w:ascii="Arial" w:hAnsi="Arial" w:cs="Arial"/>
        </w:rPr>
        <w:fldChar w:fldCharType="begin"/>
      </w:r>
      <w:r w:rsidR="00E55D2F" w:rsidRPr="00B420BA">
        <w:rPr>
          <w:rFonts w:ascii="Arial" w:hAnsi="Arial" w:cs="Arial"/>
        </w:rPr>
        <w:instrText xml:space="preserve"> ADDIN EN.CITE &lt;EndNote&gt;&lt;Cite&gt;&lt;Author&gt;Shippee&lt;/Author&gt;&lt;Year&gt;2012&lt;/Year&gt;&lt;RecNum&gt;73&lt;/RecNum&gt;&lt;DisplayText&gt;(9)&lt;/DisplayText&gt;&lt;record&gt;&lt;rec-number&gt;73&lt;/rec-number&gt;&lt;foreign-keys&gt;&lt;key app="EN" db-id="zdxst0v0zp2e9ue2d0ox2wsp2szar2rzx2r0" timestamp="0"&gt;73&lt;/key&gt;&lt;/foreign-keys&gt;&lt;ref-type name="Journal Article"&gt;17&lt;/ref-type&gt;&lt;contributors&gt;&lt;authors&gt;&lt;author&gt;Shippee, N. D.&lt;/author&gt;&lt;author&gt;Shah, N. D.&lt;/author&gt;&lt;author&gt;May, C. R.&lt;/author&gt;&lt;author&gt;Mair, F. S.&lt;/author&gt;&lt;author&gt;Montori, V. M.&lt;/author&gt;&lt;/authors&gt;&lt;/contributors&gt;&lt;auth-address&gt;Division of Health Care Policy &amp;amp; Research, Mayo Clinic, 200 First Street SW, Rochester, MN 55905, USA. shippee.nathan@mayo.edu&lt;/auth-address&gt;&lt;titles&gt;&lt;title&gt;Cumulative complexity: a functional, patient-centered model of patient complexity can improve research and practice&lt;/title&gt;&lt;secondary-title&gt;J Clin Epidemiol&lt;/secondary-title&gt;&lt;/titles&gt;&lt;pages&gt;1041-51&lt;/pages&gt;&lt;volume&gt;65&lt;/volume&gt;&lt;number&gt;10&lt;/number&gt;&lt;keywords&gt;&lt;keyword&gt;Chronic Disease/*therapy&lt;/keyword&gt;&lt;keyword&gt;Comorbidity&lt;/keyword&gt;&lt;keyword&gt;Cost of Illness&lt;/keyword&gt;&lt;keyword&gt;Health Literacy&lt;/keyword&gt;&lt;keyword&gt;*Health Services Accessibility&lt;/keyword&gt;&lt;keyword&gt;Humans&lt;/keyword&gt;&lt;keyword&gt;Models, Theoretical&lt;/keyword&gt;&lt;keyword&gt;*Nonlinear Dynamics&lt;/keyword&gt;&lt;keyword&gt;*Patient Compliance&lt;/keyword&gt;&lt;keyword&gt;*Patient-Centered Care&lt;/keyword&gt;&lt;keyword&gt;*Self Care&lt;/keyword&gt;&lt;keyword&gt;Socioeconomic Factors&lt;/keyword&gt;&lt;keyword&gt;Workload&lt;/keyword&gt;&lt;/keywords&gt;&lt;dates&gt;&lt;year&gt;2012&lt;/year&gt;&lt;pub-dates&gt;&lt;date&gt;Oct&lt;/date&gt;&lt;/pub-dates&gt;&lt;/dates&gt;&lt;isbn&gt;1878-5921 (Electronic)&amp;#xD;0895-4356 (Linking)&lt;/isbn&gt;&lt;accession-num&gt;22910536&lt;/accession-num&gt;&lt;urls&gt;&lt;related-urls&gt;&lt;url&gt;http://www.ncbi.nlm.nih.gov/pubmed/22910536&lt;/url&gt;&lt;/related-urls&gt;&lt;/urls&gt;&lt;electronic-resource-num&gt;10.1016/j.jclinepi.2012.05.005&lt;/electronic-resource-num&gt;&lt;/record&gt;&lt;/Cite&gt;&lt;/EndNote&gt;</w:instrText>
      </w:r>
      <w:r w:rsidRPr="00B420BA">
        <w:rPr>
          <w:rFonts w:ascii="Arial" w:hAnsi="Arial" w:cs="Arial"/>
        </w:rPr>
        <w:fldChar w:fldCharType="separate"/>
      </w:r>
      <w:r w:rsidR="00E55D2F" w:rsidRPr="00B420BA">
        <w:rPr>
          <w:rFonts w:ascii="Arial" w:hAnsi="Arial" w:cs="Arial"/>
          <w:noProof/>
        </w:rPr>
        <w:t>(9)</w:t>
      </w:r>
      <w:r w:rsidRPr="00B420BA">
        <w:rPr>
          <w:rFonts w:ascii="Arial" w:hAnsi="Arial" w:cs="Arial"/>
        </w:rPr>
        <w:fldChar w:fldCharType="end"/>
      </w:r>
      <w:r w:rsidRPr="00B420BA">
        <w:rPr>
          <w:rFonts w:ascii="Arial" w:hAnsi="Arial" w:cs="Arial"/>
        </w:rPr>
        <w:t xml:space="preserve">, argue that if the components of </w:t>
      </w:r>
      <w:proofErr w:type="spellStart"/>
      <w:r w:rsidRPr="00B420BA">
        <w:rPr>
          <w:rFonts w:ascii="Arial" w:hAnsi="Arial" w:cs="Arial"/>
        </w:rPr>
        <w:t>BoT</w:t>
      </w:r>
      <w:proofErr w:type="spellEnd"/>
      <w:r w:rsidRPr="00B420BA">
        <w:rPr>
          <w:rFonts w:ascii="Arial" w:hAnsi="Arial" w:cs="Arial"/>
        </w:rPr>
        <w:t xml:space="preserve"> become unbalanced then the patient is less likely to adhere</w:t>
      </w:r>
      <w:r w:rsidR="00A40B4B">
        <w:rPr>
          <w:rFonts w:ascii="Arial" w:hAnsi="Arial" w:cs="Arial"/>
        </w:rPr>
        <w:t>,</w:t>
      </w:r>
      <w:r w:rsidRPr="00B420BA">
        <w:rPr>
          <w:rFonts w:ascii="Arial" w:hAnsi="Arial" w:cs="Arial"/>
        </w:rPr>
        <w:t xml:space="preserve"> resulting in higher burden of illness and poorer outcomes. May et.al. </w:t>
      </w:r>
      <w:r w:rsidRPr="00B420BA">
        <w:rPr>
          <w:rFonts w:ascii="Arial" w:hAnsi="Arial" w:cs="Arial"/>
        </w:rPr>
        <w:fldChar w:fldCharType="begin"/>
      </w:r>
      <w:r w:rsidR="00E55D2F" w:rsidRPr="00B420BA">
        <w:rPr>
          <w:rFonts w:ascii="Arial" w:hAnsi="Arial" w:cs="Arial"/>
        </w:rPr>
        <w:instrText xml:space="preserve"> ADDIN EN.CITE &lt;EndNote&gt;&lt;Cite&gt;&lt;Author&gt;May&lt;/Author&gt;&lt;Year&gt;2014&lt;/Year&gt;&lt;RecNum&gt;69&lt;/RecNum&gt;&lt;DisplayText&gt;(6)&lt;/DisplayText&gt;&lt;record&gt;&lt;rec-number&gt;69&lt;/rec-number&gt;&lt;foreign-keys&gt;&lt;key app="EN" db-id="zdxst0v0zp2e9ue2d0ox2wsp2szar2rzx2r0" timestamp="0"&gt;69&lt;/key&gt;&lt;/foreign-keys&gt;&lt;ref-type name="Journal Article"&gt;17&lt;/ref-type&gt;&lt;contributors&gt;&lt;authors&gt;&lt;author&gt;May, Carl R.&lt;/author&gt;&lt;author&gt;Eton, David T.&lt;/author&gt;&lt;author&gt;Boehmer, Kasey&lt;/author&gt;&lt;author&gt;Gallacher, Katie&lt;/author&gt;&lt;author&gt;Hunt, Katherine&lt;/author&gt;&lt;author&gt;MacDonald, Sara&lt;/author&gt;&lt;author&gt;Mair, Frances S.&lt;/author&gt;&lt;author&gt;May, Christine M.&lt;/author&gt;&lt;author&gt;Montori, Victor&lt;/author&gt;&lt;author&gt;Richardson, Alison&lt;/author&gt;&lt;author&gt;Rogers, Anne E.&lt;/author&gt;&lt;author&gt;Shippee, Nathan&lt;/author&gt;&lt;/authors&gt;&lt;/contributors&gt;&lt;titles&gt;&lt;title&gt;Rethinking the patient: using Burden of Treatment Theory to understand the changing dynamics of illness&lt;/title&gt;&lt;secondary-title&gt;BMC Health Serv Res&lt;/secondary-title&gt;&lt;/titles&gt;&lt;keywords&gt;&lt;keyword&gt;RA0421 Public health. Hygiene. Preventive Medicine&lt;/keyword&gt;&lt;/keywords&gt;&lt;dates&gt;&lt;year&gt;2014&lt;/year&gt;&lt;/dates&gt;&lt;work-type&gt;Article&lt;/work-type&gt;&lt;urls&gt;&lt;related-urls&gt;&lt;url&gt;http://search.ebscohost.com/login.aspx?direct=true&amp;amp;db=ir00356a&amp;amp;AN=eps.366522&amp;amp;site=eds-live&lt;/url&gt;&lt;url&gt;http://eprints.soton.ac.uk/366522/&lt;/url&gt;&lt;/related-urls&gt;&lt;/urls&gt;&lt;remote-database-name&gt;ir00356a&lt;/remote-database-name&gt;&lt;remote-database-provider&gt;EBSCOhost&lt;/remote-database-provider&gt;&lt;research-notes&gt;Call to action for tool to assess BoT&lt;/research-notes&gt;&lt;/record&gt;&lt;/Cite&gt;&lt;/EndNote&gt;</w:instrText>
      </w:r>
      <w:r w:rsidRPr="00B420BA">
        <w:rPr>
          <w:rFonts w:ascii="Arial" w:hAnsi="Arial" w:cs="Arial"/>
        </w:rPr>
        <w:fldChar w:fldCharType="separate"/>
      </w:r>
      <w:r w:rsidR="00E55D2F" w:rsidRPr="00B420BA">
        <w:rPr>
          <w:rFonts w:ascii="Arial" w:hAnsi="Arial" w:cs="Arial"/>
          <w:noProof/>
        </w:rPr>
        <w:t>(6)</w:t>
      </w:r>
      <w:r w:rsidRPr="00B420BA">
        <w:rPr>
          <w:rFonts w:ascii="Arial" w:hAnsi="Arial" w:cs="Arial"/>
        </w:rPr>
        <w:fldChar w:fldCharType="end"/>
      </w:r>
      <w:r w:rsidRPr="00B420BA">
        <w:rPr>
          <w:rFonts w:ascii="Arial" w:hAnsi="Arial" w:cs="Arial"/>
        </w:rPr>
        <w:t xml:space="preserve"> </w:t>
      </w:r>
      <w:proofErr w:type="gramStart"/>
      <w:r w:rsidRPr="00B420BA">
        <w:rPr>
          <w:rFonts w:ascii="Arial" w:hAnsi="Arial" w:cs="Arial"/>
        </w:rPr>
        <w:t>purport</w:t>
      </w:r>
      <w:proofErr w:type="gramEnd"/>
      <w:r w:rsidRPr="00B420BA">
        <w:rPr>
          <w:rFonts w:ascii="Arial" w:hAnsi="Arial" w:cs="Arial"/>
        </w:rPr>
        <w:t xml:space="preserve"> </w:t>
      </w:r>
      <w:r w:rsidRPr="00B420BA">
        <w:rPr>
          <w:rFonts w:ascii="Arial" w:hAnsi="Arial" w:cs="Arial"/>
        </w:rPr>
        <w:lastRenderedPageBreak/>
        <w:t xml:space="preserve">that overwhelming burden leads to non-compliance and under-utilization of health services likely leading to worsening illness and more treatments. </w:t>
      </w:r>
      <w:proofErr w:type="spellStart"/>
      <w:r w:rsidRPr="00B420BA">
        <w:rPr>
          <w:rFonts w:ascii="Arial" w:hAnsi="Arial" w:cs="Arial"/>
        </w:rPr>
        <w:t>Sav</w:t>
      </w:r>
      <w:proofErr w:type="spellEnd"/>
      <w:r w:rsidRPr="00B420BA">
        <w:rPr>
          <w:rFonts w:ascii="Arial" w:hAnsi="Arial" w:cs="Arial"/>
        </w:rPr>
        <w:t xml:space="preserve"> e.al. </w:t>
      </w:r>
      <w:r w:rsidRPr="00B420BA">
        <w:rPr>
          <w:rFonts w:ascii="Arial" w:hAnsi="Arial" w:cs="Arial"/>
        </w:rPr>
        <w:fldChar w:fldCharType="begin"/>
      </w:r>
      <w:r w:rsidR="00E55D2F" w:rsidRPr="00B420BA">
        <w:rPr>
          <w:rFonts w:ascii="Arial" w:hAnsi="Arial" w:cs="Arial"/>
        </w:rPr>
        <w:instrText xml:space="preserve"> ADDIN EN.CITE &lt;EndNote&gt;&lt;Cite&gt;&lt;Author&gt;Sav&lt;/Author&gt;&lt;Year&gt;2015&lt;/Year&gt;&lt;RecNum&gt;168&lt;/RecNum&gt;&lt;DisplayText&gt;(10)&lt;/DisplayText&gt;&lt;record&gt;&lt;rec-number&gt;168&lt;/rec-number&gt;&lt;foreign-keys&gt;&lt;key app="EN" db-id="zdxst0v0zp2e9ue2d0ox2wsp2szar2rzx2r0" timestamp="0"&gt;168&lt;/key&gt;&lt;/foreign-keys&gt;&lt;ref-type name="Journal Article"&gt;17&lt;/ref-type&gt;&lt;contributors&gt;&lt;authors&gt;&lt;author&gt;Sav, A.&lt;/author&gt;&lt;author&gt;King, M. A.&lt;/author&gt;&lt;author&gt;Whitty, J. A.&lt;/author&gt;&lt;author&gt;Kendall, E.&lt;/author&gt;&lt;author&gt;McMillan, S. S.&lt;/author&gt;&lt;author&gt;Kelly, F.&lt;/author&gt;&lt;author&gt;Hunter, B.&lt;/author&gt;&lt;author&gt;Wheeler, A. J.&lt;/author&gt;&lt;/authors&gt;&lt;/contributors&gt;&lt;auth-address&gt;Griffith Health Institute, Griffith University, Meadowbrook, Qld, Australia.&lt;/auth-address&gt;&lt;titles&gt;&lt;title&gt;Burden of treatment for chronic illness: a concept analysis and review of the literature&lt;/title&gt;&lt;secondary-title&gt;Health Expect&lt;/secondary-title&gt;&lt;/titles&gt;&lt;pages&gt;312-24&lt;/pages&gt;&lt;volume&gt;18&lt;/volume&gt;&lt;number&gt;3&lt;/number&gt;&lt;keywords&gt;&lt;keyword&gt;Chronic Disease/*therapy&lt;/keyword&gt;&lt;keyword&gt;*Cost of Illness&lt;/keyword&gt;&lt;keyword&gt;Humans&lt;/keyword&gt;&lt;keyword&gt;Models, Theoretical&lt;/keyword&gt;&lt;keyword&gt;chronic illness&lt;/keyword&gt;&lt;keyword&gt;concept analysis&lt;/keyword&gt;&lt;keyword&gt;health professional&lt;/keyword&gt;&lt;keyword&gt;medication burden&lt;/keyword&gt;&lt;keyword&gt;treatment burden&lt;/keyword&gt;&lt;/keywords&gt;&lt;dates&gt;&lt;year&gt;2015&lt;/year&gt;&lt;pub-dates&gt;&lt;date&gt;Jun&lt;/date&gt;&lt;/pub-dates&gt;&lt;/dates&gt;&lt;isbn&gt;1369-7625 (Electronic)&amp;#xD;1369-6513 (Linking)&lt;/isbn&gt;&lt;accession-num&gt;23363080&lt;/accession-num&gt;&lt;urls&gt;&lt;related-urls&gt;&lt;url&gt;http://www.ncbi.nlm.nih.gov/pdubmed/23363080&lt;/url&gt;&lt;/related-urls&gt;&lt;/urls&gt;&lt;custom2&gt;PMC5060781&lt;/custom2&gt;&lt;electronic-resource-num&gt;10.1111/hex.12046&lt;/electronic-resource-num&gt;&lt;/record&gt;&lt;/Cite&gt;&lt;/EndNote&gt;</w:instrText>
      </w:r>
      <w:r w:rsidRPr="00B420BA">
        <w:rPr>
          <w:rFonts w:ascii="Arial" w:hAnsi="Arial" w:cs="Arial"/>
        </w:rPr>
        <w:fldChar w:fldCharType="separate"/>
      </w:r>
      <w:r w:rsidR="00E55D2F" w:rsidRPr="00B420BA">
        <w:rPr>
          <w:rFonts w:ascii="Arial" w:hAnsi="Arial" w:cs="Arial"/>
          <w:noProof/>
        </w:rPr>
        <w:t>(10)</w:t>
      </w:r>
      <w:r w:rsidRPr="00B420BA">
        <w:rPr>
          <w:rFonts w:ascii="Arial" w:hAnsi="Arial" w:cs="Arial"/>
        </w:rPr>
        <w:fldChar w:fldCharType="end"/>
      </w:r>
      <w:r w:rsidRPr="00B420BA">
        <w:rPr>
          <w:rFonts w:ascii="Arial" w:hAnsi="Arial" w:cs="Arial"/>
        </w:rPr>
        <w:t xml:space="preserve">, in a systematic literature review, determined that the consequences of </w:t>
      </w:r>
      <w:proofErr w:type="spellStart"/>
      <w:r w:rsidRPr="00B420BA">
        <w:rPr>
          <w:rFonts w:ascii="Arial" w:hAnsi="Arial" w:cs="Arial"/>
        </w:rPr>
        <w:t>BoT</w:t>
      </w:r>
      <w:proofErr w:type="spellEnd"/>
      <w:r w:rsidRPr="00B420BA">
        <w:rPr>
          <w:rFonts w:ascii="Arial" w:hAnsi="Arial" w:cs="Arial"/>
        </w:rPr>
        <w:t xml:space="preserve"> include</w:t>
      </w:r>
      <w:r w:rsidR="00A40B4B">
        <w:rPr>
          <w:rFonts w:ascii="Arial" w:hAnsi="Arial" w:cs="Arial"/>
        </w:rPr>
        <w:t>d</w:t>
      </w:r>
      <w:r w:rsidRPr="00B420BA">
        <w:rPr>
          <w:rFonts w:ascii="Arial" w:hAnsi="Arial" w:cs="Arial"/>
        </w:rPr>
        <w:t xml:space="preserve"> poor health and well-being, lack of compliance to treatment strategies, ineffecti</w:t>
      </w:r>
      <w:r w:rsidR="00A40B4B">
        <w:rPr>
          <w:rFonts w:ascii="Arial" w:hAnsi="Arial" w:cs="Arial"/>
        </w:rPr>
        <w:t xml:space="preserve">ve resource use, and increased </w:t>
      </w:r>
      <w:r w:rsidRPr="00B420BA">
        <w:rPr>
          <w:rFonts w:ascii="Arial" w:hAnsi="Arial" w:cs="Arial"/>
        </w:rPr>
        <w:t xml:space="preserve">reliance on others. </w:t>
      </w:r>
      <w:r w:rsidR="00A40B4B" w:rsidRPr="00B420BA">
        <w:rPr>
          <w:rFonts w:ascii="Arial" w:hAnsi="Arial" w:cs="Arial"/>
        </w:rPr>
        <w:t xml:space="preserve">Understanding modifiable factors of </w:t>
      </w:r>
      <w:proofErr w:type="spellStart"/>
      <w:r w:rsidR="00A40B4B" w:rsidRPr="00B420BA">
        <w:rPr>
          <w:rFonts w:ascii="Arial" w:hAnsi="Arial" w:cs="Arial"/>
        </w:rPr>
        <w:t>BoT</w:t>
      </w:r>
      <w:proofErr w:type="spellEnd"/>
      <w:r w:rsidR="00A40B4B" w:rsidRPr="00B420BA">
        <w:rPr>
          <w:rFonts w:ascii="Arial" w:hAnsi="Arial" w:cs="Arial"/>
        </w:rPr>
        <w:t xml:space="preserve"> is crucial. </w:t>
      </w:r>
      <w:r w:rsidR="00A40B4B">
        <w:rPr>
          <w:rFonts w:ascii="Arial" w:hAnsi="Arial" w:cs="Arial"/>
        </w:rPr>
        <w:t>I</w:t>
      </w:r>
      <w:r w:rsidRPr="00B420BA">
        <w:rPr>
          <w:rFonts w:ascii="Arial" w:hAnsi="Arial" w:cs="Arial"/>
        </w:rPr>
        <w:t xml:space="preserve">t appears that </w:t>
      </w:r>
      <w:proofErr w:type="spellStart"/>
      <w:r w:rsidRPr="00B420BA">
        <w:rPr>
          <w:rFonts w:ascii="Arial" w:hAnsi="Arial" w:cs="Arial"/>
        </w:rPr>
        <w:t>BoT</w:t>
      </w:r>
      <w:proofErr w:type="spellEnd"/>
      <w:r w:rsidRPr="00B420BA">
        <w:rPr>
          <w:rFonts w:ascii="Arial" w:hAnsi="Arial" w:cs="Arial"/>
        </w:rPr>
        <w:t xml:space="preserve"> negatively influences patients’ engagement with self-care strategies resulting in poor outcomes, increasing treatments. </w:t>
      </w:r>
    </w:p>
    <w:p w14:paraId="4EF46EBF" w14:textId="77777777" w:rsidR="007A513C" w:rsidRPr="00742654" w:rsidRDefault="007A513C" w:rsidP="007A513C">
      <w:pPr>
        <w:pStyle w:val="H2"/>
      </w:pPr>
      <w:r w:rsidRPr="00742654">
        <w:t xml:space="preserve">Symptom Burden </w:t>
      </w:r>
    </w:p>
    <w:p w14:paraId="383FAD9D" w14:textId="47E27D0F" w:rsidR="007A513C" w:rsidRPr="00B420BA" w:rsidRDefault="007A513C" w:rsidP="001D52B1">
      <w:pPr>
        <w:pStyle w:val="QS"/>
        <w:rPr>
          <w:rFonts w:ascii="Arial" w:hAnsi="Arial" w:cs="Arial"/>
        </w:rPr>
      </w:pPr>
      <w:r w:rsidRPr="00B420BA">
        <w:rPr>
          <w:rFonts w:ascii="Arial" w:hAnsi="Arial" w:cs="Arial"/>
        </w:rPr>
        <w:t xml:space="preserve">Patients experience symptoms due to illness or treatments. Symptoms can be associated with objective clinical measurements, but also exist without a concurrent clinical observation. Symptom burden is thought to be the lived experience of these cumulative symptoms </w:t>
      </w:r>
      <w:r w:rsidRPr="00B420BA">
        <w:rPr>
          <w:rFonts w:ascii="Arial" w:hAnsi="Arial" w:cs="Arial"/>
        </w:rPr>
        <w:fldChar w:fldCharType="begin"/>
      </w:r>
      <w:r w:rsidR="00E55D2F" w:rsidRPr="00B420BA">
        <w:rPr>
          <w:rFonts w:ascii="Arial" w:hAnsi="Arial" w:cs="Arial"/>
        </w:rPr>
        <w:instrText xml:space="preserve"> ADDIN EN.CITE &lt;EndNote&gt;&lt;Cite&gt;&lt;Author&gt;Cleeland&lt;/Author&gt;&lt;Year&gt;2002&lt;/Year&gt;&lt;RecNum&gt;181&lt;/RecNum&gt;&lt;DisplayText&gt;(12)&lt;/DisplayText&gt;&lt;record&gt;&lt;rec-number&gt;181&lt;/rec-number&gt;&lt;foreign-keys&gt;&lt;key app="EN" db-id="zdxst0v0zp2e9ue2d0ox2wsp2szar2rzx2r0" timestamp="0"&gt;181&lt;/key&gt;&lt;/foreign-keys&gt;&lt;ref-type name="Journal Article"&gt;17&lt;/ref-type&gt;&lt;contributors&gt;&lt;authors&gt;&lt;author&gt;Cleeland, C. S.&lt;/author&gt;&lt;author&gt;Reyes-Gibby, C. C.&lt;/author&gt;&lt;/authors&gt;&lt;/contributors&gt;&lt;auth-address&gt;Department of Symptom Research, The University of Texas M.D. Anderson Cancer Center, Houston 77030, USA. ccleeland@mdanderson.org&lt;/auth-address&gt;&lt;titles&gt;&lt;title&gt;When is it justified to treat symptoms? Measuring symptom burden&lt;/title&gt;&lt;secondary-title&gt;Oncology (Williston Park)&lt;/secondary-title&gt;&lt;alt-title&gt;Oncology (Williston Park, N.Y.)&lt;/alt-title&gt;&lt;/titles&gt;&lt;pages&gt;64-70&lt;/pages&gt;&lt;volume&gt;16&lt;/volume&gt;&lt;number&gt;9 Suppl 10&lt;/number&gt;&lt;edition&gt;2002/10/17&lt;/edition&gt;&lt;keywords&gt;&lt;keyword&gt;Chronic Disease&lt;/keyword&gt;&lt;keyword&gt;Health Policy&lt;/keyword&gt;&lt;keyword&gt;*Health Status Indicators&lt;/keyword&gt;&lt;keyword&gt;Humans&lt;/keyword&gt;&lt;keyword&gt;Neoplasms/epidemiology/*therapy&lt;/keyword&gt;&lt;keyword&gt;*Quality of Life&lt;/keyword&gt;&lt;keyword&gt;Severity of Illness Index&lt;/keyword&gt;&lt;keyword&gt;Time Factors&lt;/keyword&gt;&lt;/keywords&gt;&lt;dates&gt;&lt;year&gt;2002&lt;/year&gt;&lt;pub-dates&gt;&lt;date&gt;Sep&lt;/date&gt;&lt;/pub-dates&gt;&lt;/dates&gt;&lt;isbn&gt;0890-9091 (Print)&amp;#xD;0890-9091&lt;/isbn&gt;&lt;accession-num&gt;12380956&lt;/accession-num&gt;&lt;urls&gt;&lt;/urls&gt;&lt;remote-database-provider&gt;NLM&lt;/remote-database-provider&gt;&lt;research-notes&gt;Good definition of symptom burden. Begins to agure that measuring symptom burden may be more informativie than QoL measurement when comparing treatments.&lt;/research-notes&gt;&lt;language&gt;eng&lt;/language&gt;&lt;/record&gt;&lt;/Cite&gt;&lt;/EndNote&gt;</w:instrText>
      </w:r>
      <w:r w:rsidRPr="00B420BA">
        <w:rPr>
          <w:rFonts w:ascii="Arial" w:hAnsi="Arial" w:cs="Arial"/>
        </w:rPr>
        <w:fldChar w:fldCharType="separate"/>
      </w:r>
      <w:r w:rsidR="00E55D2F" w:rsidRPr="00B420BA">
        <w:rPr>
          <w:rFonts w:ascii="Arial" w:hAnsi="Arial" w:cs="Arial"/>
          <w:noProof/>
        </w:rPr>
        <w:t>(12)</w:t>
      </w:r>
      <w:r w:rsidRPr="00B420BA">
        <w:rPr>
          <w:rFonts w:ascii="Arial" w:hAnsi="Arial" w:cs="Arial"/>
        </w:rPr>
        <w:fldChar w:fldCharType="end"/>
      </w:r>
      <w:r w:rsidRPr="00B420BA">
        <w:rPr>
          <w:rFonts w:ascii="Arial" w:hAnsi="Arial" w:cs="Arial"/>
        </w:rPr>
        <w:t xml:space="preserve"> and goes beyond scoring symptom severity or prevalence,</w:t>
      </w:r>
      <w:r w:rsidR="00A40B4B">
        <w:rPr>
          <w:rFonts w:ascii="Arial" w:hAnsi="Arial" w:cs="Arial"/>
        </w:rPr>
        <w:t xml:space="preserve"> as</w:t>
      </w:r>
      <w:r w:rsidRPr="00B420BA">
        <w:rPr>
          <w:rFonts w:ascii="Arial" w:hAnsi="Arial" w:cs="Arial"/>
        </w:rPr>
        <w:t xml:space="preserve"> it encompasses the impact of the experience that the symptoms bring to the individual </w:t>
      </w:r>
      <w:r w:rsidRPr="00B420BA">
        <w:rPr>
          <w:rFonts w:ascii="Arial" w:hAnsi="Arial" w:cs="Arial"/>
        </w:rPr>
        <w:fldChar w:fldCharType="begin"/>
      </w:r>
      <w:r w:rsidR="00E55D2F" w:rsidRPr="00B420BA">
        <w:rPr>
          <w:rFonts w:ascii="Arial" w:hAnsi="Arial" w:cs="Arial"/>
        </w:rPr>
        <w:instrText xml:space="preserve"> ADDIN EN.CITE &lt;EndNote&gt;&lt;Cite&gt;&lt;Author&gt;Eckerblad&lt;/Author&gt;&lt;Year&gt;2015&lt;/Year&gt;&lt;RecNum&gt;183&lt;/RecNum&gt;&lt;DisplayText&gt;(13)&lt;/DisplayText&gt;&lt;record&gt;&lt;rec-number&gt;183&lt;/rec-number&gt;&lt;foreign-keys&gt;&lt;key app="EN" db-id="zdxst0v0zp2e9ue2d0ox2wsp2szar2rzx2r0" timestamp="0"&gt;183&lt;/key&gt;&lt;/foreign-keys&gt;&lt;ref-type name="Journal Article"&gt;17&lt;/ref-type&gt;&lt;contributors&gt;&lt;authors&gt;&lt;author&gt;Eckerblad, J.&lt;/author&gt;&lt;author&gt;Theander, K.&lt;/author&gt;&lt;author&gt;Ekdahl, A.&lt;/author&gt;&lt;author&gt;Unosson, M.&lt;/author&gt;&lt;author&gt;Wirehn, A. B.&lt;/author&gt;&lt;author&gt;Milberg, A.&lt;/author&gt;&lt;author&gt;Krevers, B.&lt;/author&gt;&lt;author&gt;Jaarsma, T.&lt;/author&gt;&lt;/authors&gt;&lt;/contributors&gt;&lt;auth-address&gt;Department of Social and Welfare Studies, Linkoping University, Linkoping, Sweden. jeanette.eckerblad@liu.se.&lt;/auth-address&gt;&lt;titles&gt;&lt;title&gt;Symptom burden in community-dwelling older people with multimorbidity: a cross-sectional study&lt;/title&gt;&lt;secondary-title&gt;BMC Geriatr&lt;/secondary-title&gt;&lt;alt-title&gt;BMC geriatrics&lt;/alt-title&gt;&lt;/titles&gt;&lt;pages&gt;1&lt;/pages&gt;&lt;volume&gt;15&lt;/volume&gt;&lt;edition&gt;2015/01/07&lt;/edition&gt;&lt;keywords&gt;&lt;keyword&gt;Aged&lt;/keyword&gt;&lt;keyword&gt;Aged, 80 and over&lt;/keyword&gt;&lt;keyword&gt;*Comorbidity&lt;/keyword&gt;&lt;keyword&gt;*Cost of Illness&lt;/keyword&gt;&lt;keyword&gt;Cross-Sectional Studies&lt;/keyword&gt;&lt;keyword&gt;Female&lt;/keyword&gt;&lt;keyword&gt;Humans&lt;/keyword&gt;&lt;keyword&gt;*Independent Living&lt;/keyword&gt;&lt;keyword&gt;Male&lt;/keyword&gt;&lt;keyword&gt;Middle Aged&lt;/keyword&gt;&lt;keyword&gt;Multivariate Analysis&lt;/keyword&gt;&lt;keyword&gt;Prevalence&lt;/keyword&gt;&lt;keyword&gt;Symptom Assessment&lt;/keyword&gt;&lt;/keywords&gt;&lt;dates&gt;&lt;year&gt;2015&lt;/year&gt;&lt;pub-dates&gt;&lt;date&gt;Jan 05&lt;/date&gt;&lt;/pub-dates&gt;&lt;/dates&gt;&lt;isbn&gt;1471-2318&lt;/isbn&gt;&lt;accession-num&gt;25559550&lt;/accession-num&gt;&lt;urls&gt;&lt;/urls&gt;&lt;custom2&gt;PMC4292813&lt;/custom2&gt;&lt;electronic-resource-num&gt;10.1186/1471-2318-15-1&lt;/electronic-resource-num&gt;&lt;remote-database-provider&gt;NLM&lt;/remote-database-provider&gt;&lt;language&gt;eng&lt;/language&gt;&lt;/record&gt;&lt;/Cite&gt;&lt;/EndNote&gt;</w:instrText>
      </w:r>
      <w:r w:rsidRPr="00B420BA">
        <w:rPr>
          <w:rFonts w:ascii="Arial" w:hAnsi="Arial" w:cs="Arial"/>
        </w:rPr>
        <w:fldChar w:fldCharType="separate"/>
      </w:r>
      <w:r w:rsidR="00E55D2F" w:rsidRPr="00B420BA">
        <w:rPr>
          <w:rFonts w:ascii="Arial" w:hAnsi="Arial" w:cs="Arial"/>
          <w:noProof/>
        </w:rPr>
        <w:t>(13)</w:t>
      </w:r>
      <w:r w:rsidRPr="00B420BA">
        <w:rPr>
          <w:rFonts w:ascii="Arial" w:hAnsi="Arial" w:cs="Arial"/>
        </w:rPr>
        <w:fldChar w:fldCharType="end"/>
      </w:r>
      <w:r w:rsidR="00A40B4B">
        <w:rPr>
          <w:rFonts w:ascii="Arial" w:hAnsi="Arial" w:cs="Arial"/>
        </w:rPr>
        <w:t xml:space="preserve">. </w:t>
      </w:r>
      <w:r w:rsidRPr="00B420BA">
        <w:rPr>
          <w:rFonts w:ascii="Arial" w:hAnsi="Arial" w:cs="Arial"/>
        </w:rPr>
        <w:t>CHF symptom burden appears to influence Quality of Life (</w:t>
      </w:r>
      <w:proofErr w:type="spellStart"/>
      <w:r w:rsidRPr="00B420BA">
        <w:rPr>
          <w:rFonts w:ascii="Arial" w:hAnsi="Arial" w:cs="Arial"/>
        </w:rPr>
        <w:t>QoL</w:t>
      </w:r>
      <w:proofErr w:type="spellEnd"/>
      <w:r w:rsidRPr="00B420BA">
        <w:rPr>
          <w:rFonts w:ascii="Arial" w:hAnsi="Arial" w:cs="Arial"/>
        </w:rPr>
        <w:t xml:space="preserve">). </w:t>
      </w:r>
      <w:proofErr w:type="spellStart"/>
      <w:r w:rsidRPr="00B420BA">
        <w:rPr>
          <w:rFonts w:ascii="Arial" w:hAnsi="Arial" w:cs="Arial"/>
        </w:rPr>
        <w:t>Zambroski</w:t>
      </w:r>
      <w:proofErr w:type="spellEnd"/>
      <w:r w:rsidRPr="00B420BA">
        <w:rPr>
          <w:rFonts w:ascii="Arial" w:hAnsi="Arial" w:cs="Arial"/>
        </w:rPr>
        <w:t xml:space="preserve"> et.al. </w:t>
      </w:r>
      <w:r w:rsidRPr="00B420BA">
        <w:rPr>
          <w:rFonts w:ascii="Arial" w:hAnsi="Arial" w:cs="Arial"/>
        </w:rPr>
        <w:fldChar w:fldCharType="begin">
          <w:fldData xml:space="preserve">PEVuZE5vdGU+PENpdGU+PEF1dGhvcj5aYW1icm9za2k8L0F1dGhvcj48WWVhcj4yMDA1PC9ZZWFy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</w:fldData>
        </w:fldChar>
      </w:r>
      <w:r w:rsidR="00E55D2F" w:rsidRPr="00B420BA">
        <w:rPr>
          <w:rFonts w:ascii="Arial" w:hAnsi="Arial" w:cs="Arial"/>
        </w:rPr>
        <w:instrText xml:space="preserve"> ADDIN EN.CITE </w:instrText>
      </w:r>
      <w:r w:rsidR="00E55D2F" w:rsidRPr="00B420BA">
        <w:rPr>
          <w:rFonts w:ascii="Arial" w:hAnsi="Arial" w:cs="Arial"/>
        </w:rPr>
        <w:fldChar w:fldCharType="begin">
          <w:fldData xml:space="preserve">PEVuZE5vdGU+PENpdGU+PEF1dGhvcj5aYW1icm9za2k8L0F1dGhvcj48WWVhcj4yMDA1PC9ZZWFy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</w:fldData>
        </w:fldChar>
      </w:r>
      <w:r w:rsidR="00E55D2F" w:rsidRPr="00B420BA">
        <w:rPr>
          <w:rFonts w:ascii="Arial" w:hAnsi="Arial" w:cs="Arial"/>
        </w:rPr>
        <w:instrText xml:space="preserve"> ADDIN EN.CITE.DATA </w:instrText>
      </w:r>
      <w:r w:rsidR="00E55D2F" w:rsidRPr="00B420BA">
        <w:rPr>
          <w:rFonts w:ascii="Arial" w:hAnsi="Arial" w:cs="Arial"/>
        </w:rPr>
      </w:r>
      <w:r w:rsidR="00E55D2F" w:rsidRPr="00B420BA">
        <w:rPr>
          <w:rFonts w:ascii="Arial" w:hAnsi="Arial" w:cs="Arial"/>
        </w:rPr>
        <w:fldChar w:fldCharType="end"/>
      </w:r>
      <w:r w:rsidRPr="00B420BA">
        <w:rPr>
          <w:rFonts w:ascii="Arial" w:hAnsi="Arial" w:cs="Arial"/>
        </w:rPr>
      </w:r>
      <w:r w:rsidRPr="00B420BA">
        <w:rPr>
          <w:rFonts w:ascii="Arial" w:hAnsi="Arial" w:cs="Arial"/>
        </w:rPr>
        <w:fldChar w:fldCharType="separate"/>
      </w:r>
      <w:r w:rsidR="00E55D2F" w:rsidRPr="00B420BA">
        <w:rPr>
          <w:rFonts w:ascii="Arial" w:hAnsi="Arial" w:cs="Arial"/>
          <w:noProof/>
        </w:rPr>
        <w:t>(14)</w:t>
      </w:r>
      <w:r w:rsidRPr="00B420BA">
        <w:rPr>
          <w:rFonts w:ascii="Arial" w:hAnsi="Arial" w:cs="Arial"/>
        </w:rPr>
        <w:fldChar w:fldCharType="end"/>
      </w:r>
      <w:r w:rsidR="00A40B4B">
        <w:rPr>
          <w:rFonts w:ascii="Arial" w:hAnsi="Arial" w:cs="Arial"/>
        </w:rPr>
        <w:t xml:space="preserve"> and </w:t>
      </w:r>
      <w:proofErr w:type="spellStart"/>
      <w:r w:rsidR="00A40B4B" w:rsidRPr="00B420BA">
        <w:rPr>
          <w:rFonts w:ascii="Arial" w:hAnsi="Arial" w:cs="Arial"/>
        </w:rPr>
        <w:t>Blinderman</w:t>
      </w:r>
      <w:proofErr w:type="spellEnd"/>
      <w:r w:rsidR="00A40B4B" w:rsidRPr="00B420BA">
        <w:rPr>
          <w:rFonts w:ascii="Arial" w:hAnsi="Arial" w:cs="Arial"/>
        </w:rPr>
        <w:t xml:space="preserve"> et.al. </w:t>
      </w:r>
      <w:r w:rsidR="00A40B4B" w:rsidRPr="00B420BA">
        <w:rPr>
          <w:rFonts w:ascii="Arial" w:hAnsi="Arial" w:cs="Arial"/>
        </w:rPr>
        <w:fldChar w:fldCharType="begin"/>
      </w:r>
      <w:r w:rsidR="00A40B4B" w:rsidRPr="00B420BA">
        <w:rPr>
          <w:rFonts w:ascii="Arial" w:hAnsi="Arial" w:cs="Arial"/>
        </w:rPr>
        <w:instrText xml:space="preserve"> ADDIN EN.CITE &lt;EndNote&gt;&lt;Cite&gt;&lt;Author&gt;Blinderman&lt;/Author&gt;&lt;Year&gt;2008&lt;/Year&gt;&lt;RecNum&gt;172&lt;/RecNum&gt;&lt;DisplayText&gt;(15)&lt;/DisplayText&gt;&lt;record&gt;&lt;rec-number&gt;172&lt;/rec-number&gt;&lt;foreign-keys&gt;&lt;key app="EN" db-id="zdxst0v0zp2e9ue2d0ox2wsp2szar2rzx2r0" timestamp="0"&gt;172&lt;/key&gt;&lt;/foreign-keys&gt;&lt;ref-type name="Journal Article"&gt;17&lt;/ref-type&gt;&lt;contributors&gt;&lt;authors&gt;&lt;author&gt;Blinderman, C. D.&lt;/author&gt;&lt;author&gt;Homel, P.&lt;/author&gt;&lt;author&gt;Billings, J. A.&lt;/author&gt;&lt;author&gt;Portenoy, R. K.&lt;/author&gt;&lt;author&gt;Tennstedt, S. L.&lt;/author&gt;&lt;/authors&gt;&lt;/contributors&gt;&lt;auth-address&gt;Palliative Care Service, Department of Medicine, Massachusetts General Hospital, Boston, Massachusetts 02114, USA. cblinderman@partners.org&lt;/auth-address&gt;&lt;titles&gt;&lt;title&gt;Symptom distress and quality of life in patients with advanced congestive heart failure&lt;/title&gt;&lt;secondary-title&gt;J Pain Symptom Manage&lt;/secondary-title&gt;&lt;/titles&gt;&lt;pages&gt;594-603&lt;/pages&gt;&lt;volume&gt;35&lt;/volume&gt;&lt;number&gt;6&lt;/number&gt;&lt;keywords&gt;&lt;keyword&gt;Aged&lt;/keyword&gt;&lt;keyword&gt;Cardiomyopathy, Dilated/epidemiology/*psychology&lt;/keyword&gt;&lt;keyword&gt;Comorbidity&lt;/keyword&gt;&lt;keyword&gt;Female&lt;/keyword&gt;&lt;keyword&gt;Humans&lt;/keyword&gt;&lt;keyword&gt;Longitudinal Studies&lt;/keyword&gt;&lt;keyword&gt;Male&lt;/keyword&gt;&lt;keyword&gt;Mental Health&lt;/keyword&gt;&lt;keyword&gt;Middle Aged&lt;/keyword&gt;&lt;keyword&gt;Prospective Studies&lt;/keyword&gt;&lt;keyword&gt;Quality of Life/*psychology&lt;/keyword&gt;&lt;keyword&gt;Regression Analysis&lt;/keyword&gt;&lt;keyword&gt;Sickness Impact Profile&lt;/keyword&gt;&lt;keyword&gt;Spirituality&lt;/keyword&gt;&lt;keyword&gt;Surveys and Questionnaires&lt;/keyword&gt;&lt;/keywords&gt;&lt;dates&gt;&lt;year&gt;2008&lt;/year&gt;&lt;pub-dates&gt;&lt;date&gt;Jun&lt;/date&gt;&lt;/pub-dates&gt;&lt;/dates&gt;&lt;isbn&gt;0885-3924 (Print)&amp;#xD;0885-3924 (Linking)&lt;/isbn&gt;&lt;accession-num&gt;18215495&lt;/accession-num&gt;&lt;urls&gt;&lt;related-urls&gt;&lt;url&gt;http://www.ncbi.nlm.nih.gov/pubmed/18215495&lt;/url&gt;&lt;/related-urls&gt;&lt;/urls&gt;&lt;custom2&gt;PMC2662445&lt;/custom2&gt;&lt;electronic-resource-num&gt;10.1016/j.jpainsymman.2007.06.007&lt;/electronic-resource-num&gt;&lt;/record&gt;&lt;/Cite&gt;&lt;/EndNote&gt;</w:instrText>
      </w:r>
      <w:r w:rsidR="00A40B4B" w:rsidRPr="00B420BA">
        <w:rPr>
          <w:rFonts w:ascii="Arial" w:hAnsi="Arial" w:cs="Arial"/>
        </w:rPr>
        <w:fldChar w:fldCharType="separate"/>
      </w:r>
      <w:r w:rsidR="00A40B4B" w:rsidRPr="00B420BA">
        <w:rPr>
          <w:rFonts w:ascii="Arial" w:hAnsi="Arial" w:cs="Arial"/>
          <w:noProof/>
        </w:rPr>
        <w:t>(15)</w:t>
      </w:r>
      <w:r w:rsidR="00A40B4B" w:rsidRPr="00B420BA">
        <w:rPr>
          <w:rFonts w:ascii="Arial" w:hAnsi="Arial" w:cs="Arial"/>
        </w:rPr>
        <w:fldChar w:fldCharType="end"/>
      </w:r>
      <w:r w:rsidR="00A40B4B">
        <w:rPr>
          <w:rFonts w:ascii="Arial" w:hAnsi="Arial" w:cs="Arial"/>
        </w:rPr>
        <w:t xml:space="preserve"> </w:t>
      </w:r>
      <w:proofErr w:type="gramStart"/>
      <w:r w:rsidR="00A40B4B">
        <w:rPr>
          <w:rFonts w:ascii="Arial" w:hAnsi="Arial" w:cs="Arial"/>
        </w:rPr>
        <w:t>both</w:t>
      </w:r>
      <w:proofErr w:type="gramEnd"/>
      <w:r w:rsidR="00A40B4B">
        <w:rPr>
          <w:rFonts w:ascii="Arial" w:hAnsi="Arial" w:cs="Arial"/>
        </w:rPr>
        <w:t xml:space="preserve"> examined symptom burden in CHF patients. They both found that CHF patients had a high level of symptom burden that negatively affected </w:t>
      </w:r>
      <w:proofErr w:type="spellStart"/>
      <w:r w:rsidR="00A40B4B">
        <w:rPr>
          <w:rFonts w:ascii="Arial" w:hAnsi="Arial" w:cs="Arial"/>
        </w:rPr>
        <w:t>QoL</w:t>
      </w:r>
      <w:proofErr w:type="spellEnd"/>
      <w:r w:rsidR="00A40B4B">
        <w:rPr>
          <w:rFonts w:ascii="Arial" w:hAnsi="Arial" w:cs="Arial"/>
        </w:rPr>
        <w:t xml:space="preserve">. </w:t>
      </w:r>
      <w:r w:rsidRPr="00B420BA">
        <w:rPr>
          <w:rFonts w:ascii="Arial" w:hAnsi="Arial" w:cs="Arial"/>
        </w:rPr>
        <w:t xml:space="preserve">Their findings suggest that improvements in symptoms will have a positive impact of </w:t>
      </w:r>
      <w:proofErr w:type="spellStart"/>
      <w:r w:rsidRPr="00B420BA">
        <w:rPr>
          <w:rFonts w:ascii="Arial" w:hAnsi="Arial" w:cs="Arial"/>
        </w:rPr>
        <w:t>QoL</w:t>
      </w:r>
      <w:proofErr w:type="spellEnd"/>
      <w:r w:rsidRPr="00B420BA">
        <w:rPr>
          <w:rFonts w:ascii="Arial" w:hAnsi="Arial" w:cs="Arial"/>
        </w:rPr>
        <w:t>. While the complete elimination of symptoms is unlikely, there are treatment options that may help to reduce the</w:t>
      </w:r>
      <w:r w:rsidR="001D52B1" w:rsidRPr="00B420BA">
        <w:rPr>
          <w:rFonts w:ascii="Arial" w:hAnsi="Arial" w:cs="Arial"/>
        </w:rPr>
        <w:t xml:space="preserve"> symptom</w:t>
      </w:r>
      <w:r w:rsidRPr="00B420BA">
        <w:rPr>
          <w:rFonts w:ascii="Arial" w:hAnsi="Arial" w:cs="Arial"/>
        </w:rPr>
        <w:t xml:space="preserve"> burden of the most prevalent symptoms</w:t>
      </w:r>
      <w:r w:rsidR="001D52B1" w:rsidRPr="00B420BA">
        <w:rPr>
          <w:rFonts w:ascii="Arial" w:hAnsi="Arial" w:cs="Arial"/>
        </w:rPr>
        <w:t>.</w:t>
      </w:r>
      <w:r w:rsidRPr="00B420BA">
        <w:rPr>
          <w:rFonts w:ascii="Arial" w:hAnsi="Arial" w:cs="Arial"/>
        </w:rPr>
        <w:t xml:space="preserve"> Further lower symptom burden is associated with improved functional ability, and better self-care engagement </w:t>
      </w:r>
      <w:r w:rsidRPr="00B420BA">
        <w:rPr>
          <w:rFonts w:ascii="Arial" w:hAnsi="Arial" w:cs="Arial"/>
        </w:rPr>
        <w:fldChar w:fldCharType="begin"/>
      </w:r>
      <w:r w:rsidR="00E55D2F" w:rsidRPr="00B420BA">
        <w:rPr>
          <w:rFonts w:ascii="Arial" w:hAnsi="Arial" w:cs="Arial"/>
        </w:rPr>
        <w:instrText xml:space="preserve"> ADDIN EN.CITE &lt;EndNote&gt;&lt;Cite&gt;&lt;Author&gt;Moser&lt;/Author&gt;&lt;Year&gt;2012&lt;/Year&gt;&lt;RecNum&gt;27&lt;/RecNum&gt;&lt;DisplayText&gt;(4)&lt;/DisplayText&gt;&lt;record&gt;&lt;rec-number&gt;27&lt;/rec-number&gt;&lt;foreign-keys&gt;&lt;key app="EN" db-id="zdxst0v0zp2e9ue2d0ox2wsp2szar2rzx2r0" timestamp="0"&gt;27&lt;/key&gt;&lt;/foreign-keys&gt;&lt;ref-type name="Journal Article"&gt;17&lt;/ref-type&gt;&lt;contributors&gt;&lt;authors&gt;&lt;author&gt;Moser, D. K.&lt;/author&gt;&lt;author&gt;Dickson, V.&lt;/author&gt;&lt;author&gt;Jaarsma, T.&lt;/author&gt;&lt;author&gt;Lee, C.&lt;/author&gt;&lt;author&gt;Stromberg, A.&lt;/author&gt;&lt;author&gt;Riegel, B.&lt;/author&gt;&lt;/authors&gt;&lt;/contributors&gt;&lt;auth-address&gt;University of Kentucky, College of Nursing, Lexington, KY 40536-0232, USA. dmoser@uky.edu&lt;/auth-address&gt;&lt;titles&gt;&lt;title&gt;Role of self-care in the patient with heart failure&lt;/title&gt;&lt;secondary-title&gt;Curr Cardiol Rep&lt;/secondary-title&gt;&lt;/titles&gt;&lt;pages&gt;265-75&lt;/pages&gt;&lt;volume&gt;14&lt;/volume&gt;&lt;number&gt;3&lt;/number&gt;&lt;keywords&gt;&lt;keyword&gt;Attitude to Health&lt;/keyword&gt;&lt;keyword&gt;Cross-Cultural Comparison&lt;/keyword&gt;&lt;keyword&gt;Heart Failure/psychology/*rehabilitation&lt;/keyword&gt;&lt;keyword&gt;Humans&lt;/keyword&gt;&lt;keyword&gt;Patient Compliance&lt;/keyword&gt;&lt;keyword&gt;Self Care/adverse effects/*methods/standards&lt;/keyword&gt;&lt;keyword&gt;Treatment Outcome&lt;/keyword&gt;&lt;/keywords&gt;&lt;dates&gt;&lt;year&gt;2012&lt;/year&gt;&lt;pub-dates&gt;&lt;date&gt;Jun&lt;/date&gt;&lt;/pub-dates&gt;&lt;/dates&gt;&lt;isbn&gt;1534-3170 (Electronic)&amp;#xD;1523-3782 (Linking)&lt;/isbn&gt;&lt;accession-num&gt;22437374&lt;/accession-num&gt;&lt;urls&gt;&lt;related-urls&gt;&lt;url&gt;http://www.ncbi.nlm.nih.gov/pubmed/22437374&lt;/url&gt;&lt;/related-urls&gt;&lt;/urls&gt;&lt;electronic-resource-num&gt;10.1007/s11886-012-0267-9&lt;/electronic-resource-num&gt;&lt;research-notes&gt;Included in internship lit r/v, self-care lit r/v&lt;/research-notes&gt;&lt;/record&gt;&lt;/Cite&gt;&lt;/EndNote&gt;</w:instrText>
      </w:r>
      <w:r w:rsidRPr="00B420BA">
        <w:rPr>
          <w:rFonts w:ascii="Arial" w:hAnsi="Arial" w:cs="Arial"/>
        </w:rPr>
        <w:fldChar w:fldCharType="separate"/>
      </w:r>
      <w:r w:rsidR="00E55D2F" w:rsidRPr="00B420BA">
        <w:rPr>
          <w:rFonts w:ascii="Arial" w:hAnsi="Arial" w:cs="Arial"/>
          <w:noProof/>
        </w:rPr>
        <w:t>(4)</w:t>
      </w:r>
      <w:r w:rsidRPr="00B420BA">
        <w:rPr>
          <w:rFonts w:ascii="Arial" w:hAnsi="Arial" w:cs="Arial"/>
        </w:rPr>
        <w:fldChar w:fldCharType="end"/>
      </w:r>
      <w:r w:rsidRPr="00B420BA">
        <w:rPr>
          <w:rFonts w:ascii="Arial" w:hAnsi="Arial" w:cs="Arial"/>
        </w:rPr>
        <w:t xml:space="preserve">. Implicit in this is that with more adequate self-care patients </w:t>
      </w:r>
      <w:proofErr w:type="spellStart"/>
      <w:r w:rsidRPr="00B420BA">
        <w:rPr>
          <w:rFonts w:ascii="Arial" w:hAnsi="Arial" w:cs="Arial"/>
        </w:rPr>
        <w:t>BoT</w:t>
      </w:r>
      <w:proofErr w:type="spellEnd"/>
      <w:r w:rsidRPr="00B420BA">
        <w:rPr>
          <w:rFonts w:ascii="Arial" w:hAnsi="Arial" w:cs="Arial"/>
        </w:rPr>
        <w:t xml:space="preserve"> would be lower, but this has yet to be explored.</w:t>
      </w:r>
    </w:p>
    <w:p w14:paraId="1D295A61" w14:textId="77777777" w:rsidR="007A513C" w:rsidRPr="00742654" w:rsidRDefault="007A513C" w:rsidP="007A513C">
      <w:pPr>
        <w:pStyle w:val="H2"/>
      </w:pPr>
      <w:r w:rsidRPr="00742654">
        <w:t>Proposed Interaction between Symptom Burden and Burden of Treatment</w:t>
      </w:r>
    </w:p>
    <w:p w14:paraId="567CEBB7" w14:textId="51BBB57E" w:rsidR="007A513C" w:rsidRPr="00B420BA" w:rsidRDefault="007A513C" w:rsidP="007A513C">
      <w:pPr>
        <w:rPr>
          <w:rFonts w:ascii="Arial" w:hAnsi="Arial" w:cs="Arial"/>
        </w:rPr>
      </w:pPr>
      <w:r w:rsidRPr="00B420BA">
        <w:rPr>
          <w:rFonts w:ascii="Arial" w:hAnsi="Arial" w:cs="Arial"/>
        </w:rPr>
        <w:t>Clinical observati</w:t>
      </w:r>
      <w:r w:rsidR="00E3334D">
        <w:rPr>
          <w:rFonts w:ascii="Arial" w:hAnsi="Arial" w:cs="Arial"/>
        </w:rPr>
        <w:t>on of</w:t>
      </w:r>
      <w:r w:rsidR="00367E86">
        <w:rPr>
          <w:rFonts w:ascii="Arial" w:hAnsi="Arial" w:cs="Arial"/>
        </w:rPr>
        <w:t xml:space="preserve"> CHF</w:t>
      </w:r>
      <w:r w:rsidR="00E3334D">
        <w:rPr>
          <w:rFonts w:ascii="Arial" w:hAnsi="Arial" w:cs="Arial"/>
        </w:rPr>
        <w:t xml:space="preserve"> patients’</w:t>
      </w:r>
      <w:r w:rsidR="00367E86">
        <w:rPr>
          <w:rFonts w:ascii="Arial" w:hAnsi="Arial" w:cs="Arial"/>
        </w:rPr>
        <w:t xml:space="preserve"> suggests</w:t>
      </w:r>
      <w:r w:rsidR="001D52B1" w:rsidRPr="00B420BA">
        <w:rPr>
          <w:rFonts w:ascii="Arial" w:hAnsi="Arial" w:cs="Arial"/>
        </w:rPr>
        <w:t xml:space="preserve"> that symptoms</w:t>
      </w:r>
      <w:r w:rsidR="00367E86">
        <w:rPr>
          <w:rFonts w:ascii="Arial" w:hAnsi="Arial" w:cs="Arial"/>
        </w:rPr>
        <w:t xml:space="preserve"> may be central to </w:t>
      </w:r>
      <w:r w:rsidRPr="00B420BA">
        <w:rPr>
          <w:rFonts w:ascii="Arial" w:hAnsi="Arial" w:cs="Arial"/>
        </w:rPr>
        <w:t>a patient’s exp</w:t>
      </w:r>
      <w:r w:rsidR="00367E86">
        <w:rPr>
          <w:rFonts w:ascii="Arial" w:hAnsi="Arial" w:cs="Arial"/>
        </w:rPr>
        <w:t xml:space="preserve">erience. Their perceived </w:t>
      </w:r>
      <w:proofErr w:type="spellStart"/>
      <w:r w:rsidR="00367E86">
        <w:rPr>
          <w:rFonts w:ascii="Arial" w:hAnsi="Arial" w:cs="Arial"/>
        </w:rPr>
        <w:t>BoT</w:t>
      </w:r>
      <w:proofErr w:type="spellEnd"/>
      <w:r w:rsidR="00367E86">
        <w:rPr>
          <w:rFonts w:ascii="Arial" w:hAnsi="Arial" w:cs="Arial"/>
        </w:rPr>
        <w:t xml:space="preserve"> could</w:t>
      </w:r>
      <w:r w:rsidR="00E3334D">
        <w:rPr>
          <w:rFonts w:ascii="Arial" w:hAnsi="Arial" w:cs="Arial"/>
        </w:rPr>
        <w:t xml:space="preserve"> be intrinsically linked</w:t>
      </w:r>
      <w:r w:rsidRPr="00B420BA">
        <w:rPr>
          <w:rFonts w:ascii="Arial" w:hAnsi="Arial" w:cs="Arial"/>
        </w:rPr>
        <w:t xml:space="preserve"> with their symptom burden</w:t>
      </w:r>
      <w:r w:rsidR="001D52B1" w:rsidRPr="00B420BA">
        <w:rPr>
          <w:rFonts w:ascii="Arial" w:hAnsi="Arial" w:cs="Arial"/>
        </w:rPr>
        <w:t>. S</w:t>
      </w:r>
      <w:r w:rsidRPr="00B420BA">
        <w:rPr>
          <w:rFonts w:ascii="Arial" w:hAnsi="Arial" w:cs="Arial"/>
        </w:rPr>
        <w:t>ymptoms</w:t>
      </w:r>
      <w:r w:rsidR="001D52B1" w:rsidRPr="00B420BA">
        <w:rPr>
          <w:rFonts w:ascii="Arial" w:hAnsi="Arial" w:cs="Arial"/>
        </w:rPr>
        <w:t xml:space="preserve"> may interact with</w:t>
      </w:r>
      <w:r w:rsidRPr="00B420BA">
        <w:rPr>
          <w:rFonts w:ascii="Arial" w:hAnsi="Arial" w:cs="Arial"/>
        </w:rPr>
        <w:t xml:space="preserve"> individual capacity</w:t>
      </w:r>
      <w:r w:rsidR="00E3334D">
        <w:rPr>
          <w:rFonts w:ascii="Arial" w:hAnsi="Arial" w:cs="Arial"/>
        </w:rPr>
        <w:t>, but may</w:t>
      </w:r>
      <w:r w:rsidRPr="00B420BA">
        <w:rPr>
          <w:rFonts w:ascii="Arial" w:hAnsi="Arial" w:cs="Arial"/>
        </w:rPr>
        <w:t xml:space="preserve"> also alter workload and its impact</w:t>
      </w:r>
      <w:r w:rsidR="00E3334D">
        <w:rPr>
          <w:rFonts w:ascii="Arial" w:hAnsi="Arial" w:cs="Arial"/>
        </w:rPr>
        <w:t xml:space="preserve">; thus changing their overall </w:t>
      </w:r>
      <w:proofErr w:type="spellStart"/>
      <w:r w:rsidR="00E3334D">
        <w:rPr>
          <w:rFonts w:ascii="Arial" w:hAnsi="Arial" w:cs="Arial"/>
        </w:rPr>
        <w:t>BoT</w:t>
      </w:r>
      <w:r w:rsidRPr="00B420BA">
        <w:rPr>
          <w:rFonts w:ascii="Arial" w:hAnsi="Arial" w:cs="Arial"/>
        </w:rPr>
        <w:t>.</w:t>
      </w:r>
      <w:proofErr w:type="spellEnd"/>
      <w:r w:rsidRPr="00B420BA">
        <w:rPr>
          <w:rFonts w:ascii="Arial" w:hAnsi="Arial" w:cs="Arial"/>
        </w:rPr>
        <w:t xml:space="preserve"> </w:t>
      </w:r>
      <w:r w:rsidR="00E3334D">
        <w:rPr>
          <w:rFonts w:ascii="Arial" w:hAnsi="Arial" w:cs="Arial"/>
        </w:rPr>
        <w:t>If this relationship exists then if may be possible to increase CHF patients’ engagement with their self-management through altering their overall symptom burden.</w:t>
      </w:r>
    </w:p>
    <w:p w14:paraId="116BB954" w14:textId="77777777" w:rsidR="007A513C" w:rsidRDefault="007A513C" w:rsidP="007A513C">
      <w:pPr>
        <w:pStyle w:val="H2"/>
      </w:pPr>
      <w:r>
        <w:t>Implications for Practice</w:t>
      </w:r>
    </w:p>
    <w:p w14:paraId="28DAEBBE" w14:textId="77777777" w:rsidR="00E3334D" w:rsidRDefault="00E3334D" w:rsidP="007A513C">
      <w:pPr>
        <w:rPr>
          <w:rFonts w:ascii="Arial" w:hAnsi="Arial" w:cs="Arial"/>
        </w:rPr>
      </w:pPr>
      <w:r>
        <w:rPr>
          <w:rFonts w:ascii="Arial" w:hAnsi="Arial" w:cs="Arial"/>
        </w:rPr>
        <w:t>The</w:t>
      </w:r>
      <w:r w:rsidR="007A513C" w:rsidRPr="00B420BA">
        <w:rPr>
          <w:rFonts w:ascii="Arial" w:hAnsi="Arial" w:cs="Arial"/>
        </w:rPr>
        <w:t xml:space="preserve"> idea that symptom burden may </w:t>
      </w:r>
      <w:r>
        <w:rPr>
          <w:rFonts w:ascii="Arial" w:hAnsi="Arial" w:cs="Arial"/>
        </w:rPr>
        <w:t xml:space="preserve">directly influence individuals perceived </w:t>
      </w:r>
      <w:proofErr w:type="spellStart"/>
      <w:r>
        <w:rPr>
          <w:rFonts w:ascii="Arial" w:hAnsi="Arial" w:cs="Arial"/>
        </w:rPr>
        <w:t>BoT</w:t>
      </w:r>
      <w:proofErr w:type="spellEnd"/>
      <w:r>
        <w:rPr>
          <w:rFonts w:ascii="Arial" w:hAnsi="Arial" w:cs="Arial"/>
        </w:rPr>
        <w:t xml:space="preserve"> could</w:t>
      </w:r>
      <w:r w:rsidR="007A513C" w:rsidRPr="00B420BA">
        <w:rPr>
          <w:rFonts w:ascii="Arial" w:hAnsi="Arial" w:cs="Arial"/>
        </w:rPr>
        <w:t xml:space="preserve"> be par</w:t>
      </w:r>
      <w:r>
        <w:rPr>
          <w:rFonts w:ascii="Arial" w:hAnsi="Arial" w:cs="Arial"/>
        </w:rPr>
        <w:t>ticularly relevant to</w:t>
      </w:r>
      <w:r w:rsidR="007A513C" w:rsidRPr="00B420BA">
        <w:rPr>
          <w:rFonts w:ascii="Arial" w:hAnsi="Arial" w:cs="Arial"/>
        </w:rPr>
        <w:t xml:space="preserve"> CHF</w:t>
      </w:r>
      <w:r>
        <w:rPr>
          <w:rFonts w:ascii="Arial" w:hAnsi="Arial" w:cs="Arial"/>
        </w:rPr>
        <w:t xml:space="preserve"> patients’</w:t>
      </w:r>
      <w:r w:rsidR="007A513C" w:rsidRPr="00B420BA">
        <w:rPr>
          <w:rFonts w:ascii="Arial" w:hAnsi="Arial" w:cs="Arial"/>
        </w:rPr>
        <w:t xml:space="preserve"> where specific symptoms are thought to influence a patient’s individual capabilities. Two examples are cognitive dysfunction and iron deficiency. Deficits in memory and attention impair patients’ ability to apply preventative </w:t>
      </w:r>
      <w:proofErr w:type="spellStart"/>
      <w:r w:rsidR="007A513C" w:rsidRPr="00B420BA">
        <w:rPr>
          <w:rFonts w:ascii="Arial" w:hAnsi="Arial" w:cs="Arial"/>
        </w:rPr>
        <w:t>behaviour</w:t>
      </w:r>
      <w:proofErr w:type="spellEnd"/>
      <w:r w:rsidR="007A513C" w:rsidRPr="00B420BA">
        <w:rPr>
          <w:rFonts w:ascii="Arial" w:hAnsi="Arial" w:cs="Arial"/>
        </w:rPr>
        <w:t xml:space="preserve"> </w:t>
      </w:r>
      <w:r w:rsidR="007A513C" w:rsidRPr="00B420BA">
        <w:rPr>
          <w:rFonts w:ascii="Arial" w:hAnsi="Arial" w:cs="Arial"/>
        </w:rPr>
        <w:fldChar w:fldCharType="begin"/>
      </w:r>
      <w:r w:rsidR="00E55D2F" w:rsidRPr="00B420BA">
        <w:rPr>
          <w:rFonts w:ascii="Arial" w:hAnsi="Arial" w:cs="Arial"/>
        </w:rPr>
        <w:instrText xml:space="preserve"> ADDIN EN.CITE &lt;EndNote&gt;&lt;Cite&gt;&lt;Author&gt;Athilingam&lt;/Author&gt;&lt;Year&gt;2007&lt;/Year&gt;&lt;RecNum&gt;58&lt;/RecNum&gt;&lt;DisplayText&gt;(16)&lt;/DisplayText&gt;&lt;record&gt;&lt;rec-number&gt;58&lt;/rec-number&gt;&lt;foreign-keys&gt;&lt;key app="EN" db-id="zdxst0v0zp2e9ue2d0ox2wsp2szar2rzx2r0" timestamp="0"&gt;58&lt;/key&gt;&lt;/foreign-keys&gt;&lt;ref-type name="Journal Article"&gt;17&lt;/ref-type&gt;&lt;contributors&gt;&lt;authors&gt;&lt;author&gt;Athilingam, P.&lt;/author&gt;&lt;author&gt;King, K. B.&lt;/author&gt;&lt;/authors&gt;&lt;/contributors&gt;&lt;auth-address&gt;Nurse Practitioner at Strong Memorial Hospital, University of Rochester Medical Center in Rochester, NY&lt;/auth-address&gt;&lt;titles&gt;&lt;title&gt;Heart and brain matters in heart failure: a literature review&lt;/title&gt;&lt;secondary-title&gt;Journal of the New York State Nurses Association&lt;/secondary-title&gt;&lt;/titles&gt;&lt;pages&gt;13-19&lt;/pages&gt;&lt;volume&gt;38&lt;/volume&gt;&lt;number&gt;2&lt;/number&gt;&lt;keywords&gt;&lt;keyword&gt;Cognition Disorders -- Diagnosis&lt;/keyword&gt;&lt;keyword&gt;Heart Failure -- Complications&lt;/keyword&gt;&lt;keyword&gt;Heart Failure -- Nursing&lt;/keyword&gt;&lt;keyword&gt;Nursing Assessment&lt;/keyword&gt;&lt;keyword&gt;Cognition Disorders -- Epidemiology&lt;/keyword&gt;&lt;keyword&gt;Heart Failure -- Mortality&lt;/keyword&gt;&lt;keyword&gt;Patient Compliance&lt;/keyword&gt;&lt;keyword&gt;Quality of Life&lt;/keyword&gt;&lt;keyword&gt;Readmission&lt;/keyword&gt;&lt;keyword&gt;Self Care&lt;/keyword&gt;&lt;/keywords&gt;&lt;dates&gt;&lt;year&gt;2007&lt;/year&gt;&lt;pub-dates&gt;&lt;date&gt;Fall2007/Winter2008&lt;/date&gt;&lt;/pub-dates&gt;&lt;/dates&gt;&lt;pub-location&gt;New York, New York&lt;/pub-location&gt;&lt;publisher&gt;New York State Nurses Association&lt;/publisher&gt;&lt;isbn&gt;0028-7644&lt;/isbn&gt;&lt;accession-num&gt;105892429. Language: English. Entry Date: 20080425. Revision Date: 20151015. Publication Type: Journal Article&lt;/accession-num&gt;&lt;urls&gt;&lt;related-urls&gt;&lt;url&gt;http://search.ebscohost.com/login.aspx?direct=true&amp;amp;db=rzh&amp;amp;AN=105892429&amp;amp;site=eds-live&lt;/url&gt;&lt;/related-urls&gt;&lt;/urls&gt;&lt;remote-database-name&gt;rzh&lt;/remote-database-name&gt;&lt;remote-database-provider&gt;EBSCOhost&lt;/remote-database-provider&gt;&lt;research-notes&gt;In internship review: included cognition HF lit r/v&lt;/research-notes&gt;&lt;/record&gt;&lt;/Cite&gt;&lt;/EndNote&gt;</w:instrText>
      </w:r>
      <w:r w:rsidR="007A513C" w:rsidRPr="00B420BA">
        <w:rPr>
          <w:rFonts w:ascii="Arial" w:hAnsi="Arial" w:cs="Arial"/>
        </w:rPr>
        <w:fldChar w:fldCharType="separate"/>
      </w:r>
      <w:r w:rsidR="00E55D2F" w:rsidRPr="00B420BA">
        <w:rPr>
          <w:rFonts w:ascii="Arial" w:hAnsi="Arial" w:cs="Arial"/>
          <w:noProof/>
        </w:rPr>
        <w:t>(16)</w:t>
      </w:r>
      <w:r w:rsidR="007A513C" w:rsidRPr="00B420BA">
        <w:rPr>
          <w:rFonts w:ascii="Arial" w:hAnsi="Arial" w:cs="Arial"/>
        </w:rPr>
        <w:fldChar w:fldCharType="end"/>
      </w:r>
      <w:r w:rsidR="007A513C" w:rsidRPr="00B420BA">
        <w:rPr>
          <w:rFonts w:ascii="Arial" w:hAnsi="Arial" w:cs="Arial"/>
        </w:rPr>
        <w:t xml:space="preserve"> and impaired executive function impairs perception and evaluation of symptoms leading to delayed </w:t>
      </w:r>
      <w:r w:rsidR="007A513C" w:rsidRPr="00B420BA">
        <w:rPr>
          <w:rFonts w:ascii="Arial" w:hAnsi="Arial" w:cs="Arial"/>
        </w:rPr>
        <w:lastRenderedPageBreak/>
        <w:t xml:space="preserve">treatment seeking </w:t>
      </w:r>
      <w:r w:rsidR="007A513C" w:rsidRPr="00B420BA">
        <w:rPr>
          <w:rFonts w:ascii="Arial" w:hAnsi="Arial" w:cs="Arial"/>
        </w:rPr>
        <w:fldChar w:fldCharType="begin"/>
      </w:r>
      <w:r w:rsidR="00E55D2F" w:rsidRPr="00B420BA">
        <w:rPr>
          <w:rFonts w:ascii="Arial" w:hAnsi="Arial" w:cs="Arial"/>
        </w:rPr>
        <w:instrText xml:space="preserve"> ADDIN EN.CITE &lt;EndNote&gt;&lt;Cite&gt;&lt;Author&gt;Dickson&lt;/Author&gt;&lt;Year&gt;2007&lt;/Year&gt;&lt;RecNum&gt;8&lt;/RecNum&gt;&lt;DisplayText&gt;(17)&lt;/DisplayText&gt;&lt;record&gt;&lt;rec-number&gt;8&lt;/rec-number&gt;&lt;foreign-keys&gt;&lt;key app="EN" db-id="zdxst0v0zp2e9ue2d0ox2wsp2szar2rzx2r0" timestamp="0"&gt;8&lt;/key&gt;&lt;/foreign-keys&gt;&lt;ref-type name="Journal Article"&gt;17&lt;/ref-type&gt;&lt;contributors&gt;&lt;authors&gt;&lt;author&gt;Dickson, V. V.&lt;/author&gt;&lt;author&gt;Tkacs, N.&lt;/author&gt;&lt;author&gt;Riegel, B.&lt;/author&gt;&lt;/authors&gt;&lt;/contributors&gt;&lt;auth-address&gt;School of Nursing, University of Pennsylvania, Philadelphia, PA 19104-6096, USA. vdickson@nursing.upenn.edu&lt;/auth-address&gt;&lt;titles&gt;&lt;title&gt;Cognitive influences on self-care decision making in persons with heart failure&lt;/title&gt;&lt;secondary-title&gt;Am Heart J&lt;/secondary-title&gt;&lt;/titles&gt;&lt;pages&gt;424-31&lt;/pages&gt;&lt;volume&gt;154&lt;/volume&gt;&lt;number&gt;3&lt;/number&gt;&lt;keywords&gt;&lt;keyword&gt;*Cognition&lt;/keyword&gt;&lt;keyword&gt;*Decision Making&lt;/keyword&gt;&lt;keyword&gt;Heart Failure/*psychology&lt;/keyword&gt;&lt;keyword&gt;Humans&lt;/keyword&gt;&lt;keyword&gt;*Self Care&lt;/keyword&gt;&lt;/keywords&gt;&lt;dates&gt;&lt;year&gt;2007&lt;/year&gt;&lt;pub-dates&gt;&lt;date&gt;Sep&lt;/date&gt;&lt;/pub-dates&gt;&lt;/dates&gt;&lt;isbn&gt;1097-6744 (Electronic)&amp;#xD;0002-8703 (Linking)&lt;/isbn&gt;&lt;accession-num&gt;17719284&lt;/accession-num&gt;&lt;urls&gt;&lt;related-urls&gt;&lt;url&gt;http://www.ncbi.nlm.nih.gov/pubmed/17719284&lt;/url&gt;&lt;/related-urls&gt;&lt;/urls&gt;&lt;electronic-resource-num&gt;10.1016/j.ahj.2007.04.058&lt;/electronic-resource-num&gt;&lt;research-notes&gt;In internship lit r/v: Included Self-care HF cognition lit r/v&lt;/research-notes&gt;&lt;/record&gt;&lt;/Cite&gt;&lt;/EndNote&gt;</w:instrText>
      </w:r>
      <w:r w:rsidR="007A513C" w:rsidRPr="00B420BA">
        <w:rPr>
          <w:rFonts w:ascii="Arial" w:hAnsi="Arial" w:cs="Arial"/>
        </w:rPr>
        <w:fldChar w:fldCharType="separate"/>
      </w:r>
      <w:r w:rsidR="00E55D2F" w:rsidRPr="00B420BA">
        <w:rPr>
          <w:rFonts w:ascii="Arial" w:hAnsi="Arial" w:cs="Arial"/>
          <w:noProof/>
        </w:rPr>
        <w:t>(17)</w:t>
      </w:r>
      <w:r w:rsidR="007A513C" w:rsidRPr="00B420BA">
        <w:rPr>
          <w:rFonts w:ascii="Arial" w:hAnsi="Arial" w:cs="Arial"/>
        </w:rPr>
        <w:fldChar w:fldCharType="end"/>
      </w:r>
      <w:r w:rsidR="007A513C" w:rsidRPr="00B420BA">
        <w:rPr>
          <w:rFonts w:ascii="Arial" w:hAnsi="Arial" w:cs="Arial"/>
        </w:rPr>
        <w:t xml:space="preserve">. Iron deficient CHF patients have associated poorer outcomes, impaired exercise capacity, and quality of life </w:t>
      </w:r>
      <w:r w:rsidR="007A513C" w:rsidRPr="00B420BA">
        <w:rPr>
          <w:rFonts w:ascii="Arial" w:hAnsi="Arial" w:cs="Arial"/>
        </w:rPr>
        <w:fldChar w:fldCharType="begin">
          <w:fldData xml:space="preserve">PEVuZE5vdGU+PENpdGU+PEF1dGhvcj5Db2hlbi1Tb2xhbDwvQXV0aG9yPjxZZWFyPjIwMTQ8L1ll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</w:fldData>
        </w:fldChar>
      </w:r>
      <w:r w:rsidR="00E55D2F" w:rsidRPr="00B420BA">
        <w:rPr>
          <w:rFonts w:ascii="Arial" w:hAnsi="Arial" w:cs="Arial"/>
        </w:rPr>
        <w:instrText xml:space="preserve"> ADDIN EN.CITE </w:instrText>
      </w:r>
      <w:r w:rsidR="00E55D2F" w:rsidRPr="00B420BA">
        <w:rPr>
          <w:rFonts w:ascii="Arial" w:hAnsi="Arial" w:cs="Arial"/>
        </w:rPr>
        <w:fldChar w:fldCharType="begin">
          <w:fldData xml:space="preserve">PEVuZE5vdGU+PENpdGU+PEF1dGhvcj5Db2hlbi1Tb2xhbDwvQXV0aG9yPjxZZWFyPjIwMTQ8L1ll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</w:fldData>
        </w:fldChar>
      </w:r>
      <w:r w:rsidR="00E55D2F" w:rsidRPr="00B420BA">
        <w:rPr>
          <w:rFonts w:ascii="Arial" w:hAnsi="Arial" w:cs="Arial"/>
        </w:rPr>
        <w:instrText xml:space="preserve"> ADDIN EN.CITE.DATA </w:instrText>
      </w:r>
      <w:r w:rsidR="00E55D2F" w:rsidRPr="00B420BA">
        <w:rPr>
          <w:rFonts w:ascii="Arial" w:hAnsi="Arial" w:cs="Arial"/>
        </w:rPr>
      </w:r>
      <w:r w:rsidR="00E55D2F" w:rsidRPr="00B420BA">
        <w:rPr>
          <w:rFonts w:ascii="Arial" w:hAnsi="Arial" w:cs="Arial"/>
        </w:rPr>
        <w:fldChar w:fldCharType="end"/>
      </w:r>
      <w:r w:rsidR="007A513C" w:rsidRPr="00B420BA">
        <w:rPr>
          <w:rFonts w:ascii="Arial" w:hAnsi="Arial" w:cs="Arial"/>
        </w:rPr>
      </w:r>
      <w:r w:rsidR="007A513C" w:rsidRPr="00B420BA">
        <w:rPr>
          <w:rFonts w:ascii="Arial" w:hAnsi="Arial" w:cs="Arial"/>
        </w:rPr>
        <w:fldChar w:fldCharType="separate"/>
      </w:r>
      <w:r w:rsidR="00E55D2F" w:rsidRPr="00B420BA">
        <w:rPr>
          <w:rFonts w:ascii="Arial" w:hAnsi="Arial" w:cs="Arial"/>
          <w:noProof/>
        </w:rPr>
        <w:t>(18, 19)</w:t>
      </w:r>
      <w:r w:rsidR="007A513C" w:rsidRPr="00B420BA">
        <w:rPr>
          <w:rFonts w:ascii="Arial" w:hAnsi="Arial" w:cs="Arial"/>
        </w:rPr>
        <w:fldChar w:fldCharType="end"/>
      </w:r>
      <w:r w:rsidR="007A513C" w:rsidRPr="00B420BA">
        <w:rPr>
          <w:rFonts w:ascii="Arial" w:hAnsi="Arial" w:cs="Arial"/>
        </w:rPr>
        <w:t xml:space="preserve">. </w:t>
      </w:r>
    </w:p>
    <w:p w14:paraId="1F49104D" w14:textId="77777777" w:rsidR="00E3334D" w:rsidRDefault="00E3334D" w:rsidP="007A513C">
      <w:pPr>
        <w:rPr>
          <w:rFonts w:ascii="Arial" w:hAnsi="Arial" w:cs="Arial"/>
        </w:rPr>
      </w:pPr>
    </w:p>
    <w:p w14:paraId="72055510" w14:textId="658F8DDD" w:rsidR="007A513C" w:rsidRPr="00B420BA" w:rsidRDefault="00E3334D" w:rsidP="007A513C">
      <w:pPr>
        <w:rPr>
          <w:rFonts w:ascii="Arial" w:hAnsi="Arial" w:cs="Arial"/>
        </w:rPr>
      </w:pPr>
      <w:r>
        <w:rPr>
          <w:rFonts w:ascii="Arial" w:hAnsi="Arial" w:cs="Arial"/>
        </w:rPr>
        <w:t xml:space="preserve">Understanding the interaction between </w:t>
      </w:r>
      <w:r w:rsidR="008D0AAD">
        <w:rPr>
          <w:rFonts w:ascii="Arial" w:hAnsi="Arial" w:cs="Arial"/>
        </w:rPr>
        <w:t xml:space="preserve">symptom burden and </w:t>
      </w:r>
      <w:proofErr w:type="spellStart"/>
      <w:r w:rsidR="008D0AAD">
        <w:rPr>
          <w:rFonts w:ascii="Arial" w:hAnsi="Arial" w:cs="Arial"/>
        </w:rPr>
        <w:t>BoT</w:t>
      </w:r>
      <w:proofErr w:type="spellEnd"/>
      <w:r w:rsidR="008D0AAD">
        <w:rPr>
          <w:rFonts w:ascii="Arial" w:hAnsi="Arial" w:cs="Arial"/>
        </w:rPr>
        <w:t xml:space="preserve"> that</w:t>
      </w:r>
      <w:r>
        <w:rPr>
          <w:rFonts w:ascii="Arial" w:hAnsi="Arial" w:cs="Arial"/>
        </w:rPr>
        <w:t xml:space="preserve"> CHF patients’</w:t>
      </w:r>
      <w:r w:rsidR="008D0AAD">
        <w:rPr>
          <w:rFonts w:ascii="Arial" w:hAnsi="Arial" w:cs="Arial"/>
        </w:rPr>
        <w:t xml:space="preserve"> experience,</w:t>
      </w:r>
      <w:r>
        <w:rPr>
          <w:rFonts w:ascii="Arial" w:hAnsi="Arial" w:cs="Arial"/>
        </w:rPr>
        <w:t xml:space="preserve"> could be imp</w:t>
      </w:r>
      <w:r w:rsidR="008D0AAD">
        <w:rPr>
          <w:rFonts w:ascii="Arial" w:hAnsi="Arial" w:cs="Arial"/>
        </w:rPr>
        <w:t>ortant in helping increase their engagement with self-management</w:t>
      </w:r>
      <w:r>
        <w:rPr>
          <w:rFonts w:ascii="Arial" w:hAnsi="Arial" w:cs="Arial"/>
        </w:rPr>
        <w:t xml:space="preserve">. The authors are conducting a mixed methods study with the intention of understanding any interaction that may exist as well as </w:t>
      </w:r>
      <w:r w:rsidR="008D0AAD">
        <w:rPr>
          <w:rFonts w:ascii="Arial" w:hAnsi="Arial" w:cs="Arial"/>
        </w:rPr>
        <w:t>identifying</w:t>
      </w:r>
      <w:r>
        <w:rPr>
          <w:rFonts w:ascii="Arial" w:hAnsi="Arial" w:cs="Arial"/>
        </w:rPr>
        <w:t xml:space="preserve"> modifiabl</w:t>
      </w:r>
      <w:r w:rsidR="008D0AAD">
        <w:rPr>
          <w:rFonts w:ascii="Arial" w:hAnsi="Arial" w:cs="Arial"/>
        </w:rPr>
        <w:t>e factors. This study,</w:t>
      </w:r>
      <w:r w:rsidR="00B420BA" w:rsidRPr="00B420BA">
        <w:rPr>
          <w:rFonts w:ascii="Arial" w:hAnsi="Arial" w:cs="Arial"/>
        </w:rPr>
        <w:t xml:space="preserve"> </w:t>
      </w:r>
      <w:r w:rsidR="001D52B1" w:rsidRPr="00B420BA">
        <w:rPr>
          <w:rFonts w:ascii="Arial" w:hAnsi="Arial" w:cs="Arial"/>
        </w:rPr>
        <w:t>“SYMPACT: How do symptoms and management tasks in chronic heart failure impact on a person’s life?”</w:t>
      </w:r>
      <w:r w:rsidR="00B420BA" w:rsidRPr="00B420BA">
        <w:rPr>
          <w:rFonts w:ascii="Arial" w:hAnsi="Arial" w:cs="Arial"/>
        </w:rPr>
        <w:t xml:space="preserve"> will</w:t>
      </w:r>
      <w:r w:rsidR="007A513C" w:rsidRPr="00B420BA">
        <w:rPr>
          <w:rFonts w:ascii="Arial" w:hAnsi="Arial" w:cs="Arial"/>
        </w:rPr>
        <w:t xml:space="preserve"> measure and explore symptom burden and </w:t>
      </w:r>
      <w:proofErr w:type="spellStart"/>
      <w:r w:rsidR="007A513C" w:rsidRPr="00B420BA">
        <w:rPr>
          <w:rFonts w:ascii="Arial" w:hAnsi="Arial" w:cs="Arial"/>
        </w:rPr>
        <w:t>BoT</w:t>
      </w:r>
      <w:proofErr w:type="spellEnd"/>
      <w:r w:rsidR="007A513C" w:rsidRPr="00B420BA">
        <w:rPr>
          <w:rFonts w:ascii="Arial" w:hAnsi="Arial" w:cs="Arial"/>
        </w:rPr>
        <w:t xml:space="preserve"> in CHF patients</w:t>
      </w:r>
      <w:r w:rsidR="008D0AAD">
        <w:rPr>
          <w:rFonts w:ascii="Arial" w:hAnsi="Arial" w:cs="Arial"/>
        </w:rPr>
        <w:t>’</w:t>
      </w:r>
      <w:r w:rsidR="007A513C" w:rsidRPr="00B420BA">
        <w:rPr>
          <w:rFonts w:ascii="Arial" w:hAnsi="Arial" w:cs="Arial"/>
        </w:rPr>
        <w:t xml:space="preserve">. </w:t>
      </w:r>
      <w:r w:rsidR="001D52B1" w:rsidRPr="00B420BA">
        <w:rPr>
          <w:rFonts w:ascii="Arial" w:hAnsi="Arial" w:cs="Arial"/>
        </w:rPr>
        <w:t>Until m</w:t>
      </w:r>
      <w:r w:rsidR="00195994" w:rsidRPr="00B420BA">
        <w:rPr>
          <w:rFonts w:ascii="Arial" w:hAnsi="Arial" w:cs="Arial"/>
        </w:rPr>
        <w:t>ore is known, it could be worth consider</w:t>
      </w:r>
      <w:r w:rsidR="008D0AAD">
        <w:rPr>
          <w:rFonts w:ascii="Arial" w:hAnsi="Arial" w:cs="Arial"/>
        </w:rPr>
        <w:t>ing</w:t>
      </w:r>
      <w:r w:rsidR="00195994" w:rsidRPr="00B420BA">
        <w:rPr>
          <w:rFonts w:ascii="Arial" w:hAnsi="Arial" w:cs="Arial"/>
        </w:rPr>
        <w:t xml:space="preserve"> what work as health care professionals we are asking CHF patients</w:t>
      </w:r>
      <w:r w:rsidR="008D0AAD">
        <w:rPr>
          <w:rFonts w:ascii="Arial" w:hAnsi="Arial" w:cs="Arial"/>
        </w:rPr>
        <w:t>’ to do</w:t>
      </w:r>
      <w:r w:rsidR="00195994" w:rsidRPr="00B420BA">
        <w:rPr>
          <w:rFonts w:ascii="Arial" w:hAnsi="Arial" w:cs="Arial"/>
        </w:rPr>
        <w:t>.</w:t>
      </w:r>
    </w:p>
    <w:p w14:paraId="519D2C57" w14:textId="77777777" w:rsidR="007A513C" w:rsidRDefault="007A513C" w:rsidP="007A513C"/>
    <w:p w14:paraId="15BAE43E" w14:textId="01930097" w:rsidR="007A513C" w:rsidRDefault="008D0AAD" w:rsidP="007A513C">
      <w:pPr>
        <w:spacing w:line="480" w:lineRule="auto"/>
        <w:rPr>
          <w:rFonts w:ascii="Arial" w:hAnsi="Arial" w:cs="Arial"/>
          <w:sz w:val="22"/>
          <w:szCs w:val="22"/>
        </w:rPr>
      </w:pPr>
      <w:r>
        <w:rPr>
          <w:rFonts w:ascii="Arial" w:hAnsi="Arial" w:cs="Arial"/>
          <w:sz w:val="22"/>
          <w:szCs w:val="22"/>
        </w:rPr>
        <w:t>Word Count: 957</w:t>
      </w:r>
    </w:p>
    <w:tbl>
      <w:tblPr>
        <w:tblStyle w:val="TableGrid"/>
        <w:tblW w:w="0" w:type="auto"/>
        <w:tblLook w:val="04A0" w:firstRow="1" w:lastRow="0" w:firstColumn="1" w:lastColumn="0" w:noHBand="0" w:noVBand="1"/>
      </w:tblPr>
      <w:tblGrid>
        <w:gridCol w:w="809"/>
        <w:gridCol w:w="3256"/>
        <w:gridCol w:w="3665"/>
      </w:tblGrid>
      <w:tr w:rsidR="00D2197C" w:rsidRPr="00D04159" w14:paraId="5E2DA062" w14:textId="77777777" w:rsidTr="00D2197C">
        <w:trPr>
          <w:trHeight w:val="345"/>
        </w:trPr>
        <w:tc>
          <w:tcPr>
            <w:tcW w:w="7730" w:type="dxa"/>
            <w:gridSpan w:val="3"/>
          </w:tcPr>
          <w:p w14:paraId="3DD2E1CF" w14:textId="77777777" w:rsidR="00D2197C" w:rsidRPr="00D04159" w:rsidRDefault="00D2197C" w:rsidP="00FC47B5">
            <w:pPr>
              <w:rPr>
                <w:rFonts w:ascii="Arial" w:hAnsi="Arial" w:cs="Arial"/>
              </w:rPr>
            </w:pPr>
            <w:r w:rsidRPr="00D04159">
              <w:rPr>
                <w:rFonts w:ascii="Arial" w:hAnsi="Arial" w:cs="Arial"/>
              </w:rPr>
              <w:t>Table 1: What Burden of Treatment means to patients and clinicians</w:t>
            </w:r>
          </w:p>
        </w:tc>
      </w:tr>
      <w:tr w:rsidR="00D2197C" w:rsidRPr="00D04159" w14:paraId="54098443" w14:textId="77777777" w:rsidTr="00D2197C">
        <w:trPr>
          <w:trHeight w:val="325"/>
        </w:trPr>
        <w:tc>
          <w:tcPr>
            <w:tcW w:w="809" w:type="dxa"/>
          </w:tcPr>
          <w:p w14:paraId="176EB5CE" w14:textId="77777777" w:rsidR="00D2197C" w:rsidRPr="00D04159" w:rsidRDefault="00D2197C" w:rsidP="00FC47B5">
            <w:pPr>
              <w:rPr>
                <w:rFonts w:ascii="Arial" w:hAnsi="Arial" w:cs="Arial"/>
              </w:rPr>
            </w:pPr>
            <w:proofErr w:type="spellStart"/>
            <w:r>
              <w:rPr>
                <w:rFonts w:ascii="Arial" w:hAnsi="Arial" w:cs="Arial"/>
              </w:rPr>
              <w:t>BoT</w:t>
            </w:r>
            <w:proofErr w:type="spellEnd"/>
            <w:r w:rsidRPr="00D04159">
              <w:rPr>
                <w:rFonts w:ascii="Arial" w:hAnsi="Arial" w:cs="Arial"/>
              </w:rPr>
              <w:t xml:space="preserve"> </w:t>
            </w:r>
          </w:p>
        </w:tc>
        <w:tc>
          <w:tcPr>
            <w:tcW w:w="3256" w:type="dxa"/>
          </w:tcPr>
          <w:p w14:paraId="0D417063" w14:textId="77777777" w:rsidR="00D2197C" w:rsidRPr="00D04159" w:rsidRDefault="00D2197C" w:rsidP="00FC47B5">
            <w:pPr>
              <w:rPr>
                <w:rFonts w:ascii="Arial" w:hAnsi="Arial" w:cs="Arial"/>
              </w:rPr>
            </w:pPr>
            <w:r w:rsidRPr="00D04159">
              <w:rPr>
                <w:rFonts w:ascii="Arial" w:hAnsi="Arial" w:cs="Arial"/>
              </w:rPr>
              <w:t xml:space="preserve">Patient Implications </w:t>
            </w:r>
          </w:p>
        </w:tc>
        <w:tc>
          <w:tcPr>
            <w:tcW w:w="3663" w:type="dxa"/>
          </w:tcPr>
          <w:p w14:paraId="2281438F" w14:textId="77777777" w:rsidR="00D2197C" w:rsidRPr="00D04159" w:rsidRDefault="00D2197C" w:rsidP="00FC47B5">
            <w:pPr>
              <w:rPr>
                <w:rFonts w:ascii="Arial" w:hAnsi="Arial" w:cs="Arial"/>
              </w:rPr>
            </w:pPr>
            <w:r w:rsidRPr="00D04159">
              <w:rPr>
                <w:rFonts w:ascii="Arial" w:hAnsi="Arial" w:cs="Arial"/>
              </w:rPr>
              <w:t>Clinical considerations</w:t>
            </w:r>
          </w:p>
        </w:tc>
      </w:tr>
      <w:tr w:rsidR="00D2197C" w:rsidRPr="00D04159" w14:paraId="5FD64D2E" w14:textId="77777777" w:rsidTr="00D2197C">
        <w:trPr>
          <w:trHeight w:val="1537"/>
        </w:trPr>
        <w:tc>
          <w:tcPr>
            <w:tcW w:w="809" w:type="dxa"/>
            <w:textDirection w:val="btLr"/>
          </w:tcPr>
          <w:p w14:paraId="0C23EAD7" w14:textId="77777777" w:rsidR="00D2197C" w:rsidRPr="00D04159" w:rsidRDefault="00D2197C" w:rsidP="00FC47B5">
            <w:pPr>
              <w:ind w:left="113" w:right="113"/>
              <w:jc w:val="center"/>
              <w:rPr>
                <w:rFonts w:ascii="Arial" w:hAnsi="Arial" w:cs="Arial"/>
              </w:rPr>
            </w:pPr>
            <w:r w:rsidRPr="00D04159">
              <w:rPr>
                <w:rFonts w:ascii="Arial" w:hAnsi="Arial" w:cs="Arial"/>
              </w:rPr>
              <w:t>Workload</w:t>
            </w:r>
          </w:p>
        </w:tc>
        <w:tc>
          <w:tcPr>
            <w:tcW w:w="3256" w:type="dxa"/>
          </w:tcPr>
          <w:p w14:paraId="58F4EE2E" w14:textId="32D94FAC" w:rsidR="00D2197C" w:rsidRPr="00D04159" w:rsidRDefault="00367E86" w:rsidP="00FC47B5">
            <w:pPr>
              <w:ind w:left="79" w:hanging="79"/>
              <w:rPr>
                <w:rFonts w:ascii="Arial" w:hAnsi="Arial" w:cs="Arial"/>
              </w:rPr>
            </w:pPr>
            <w:r>
              <w:rPr>
                <w:rFonts w:ascii="Arial" w:hAnsi="Arial" w:cs="Arial"/>
              </w:rPr>
              <w:t>Work of managing illness</w:t>
            </w:r>
            <w:r w:rsidR="00D2197C">
              <w:rPr>
                <w:rFonts w:ascii="Arial" w:hAnsi="Arial" w:cs="Arial"/>
              </w:rPr>
              <w:t xml:space="preserve"> </w:t>
            </w:r>
            <w:r>
              <w:rPr>
                <w:rFonts w:ascii="Arial" w:hAnsi="Arial" w:cs="Arial"/>
              </w:rPr>
              <w:t>(</w:t>
            </w:r>
            <w:r w:rsidR="00D2197C">
              <w:rPr>
                <w:rFonts w:ascii="Arial" w:hAnsi="Arial" w:cs="Arial"/>
              </w:rPr>
              <w:t>e.g. t</w:t>
            </w:r>
            <w:r w:rsidR="00D2197C" w:rsidRPr="00D04159">
              <w:rPr>
                <w:rFonts w:ascii="Arial" w:hAnsi="Arial" w:cs="Arial"/>
              </w:rPr>
              <w:t>ake medications</w:t>
            </w:r>
            <w:r w:rsidR="00D2197C">
              <w:rPr>
                <w:rFonts w:ascii="Arial" w:hAnsi="Arial" w:cs="Arial"/>
              </w:rPr>
              <w:t>, a</w:t>
            </w:r>
            <w:r>
              <w:rPr>
                <w:rFonts w:ascii="Arial" w:hAnsi="Arial" w:cs="Arial"/>
              </w:rPr>
              <w:t>ttend</w:t>
            </w:r>
            <w:r w:rsidR="00D2197C" w:rsidRPr="00D04159">
              <w:rPr>
                <w:rFonts w:ascii="Arial" w:hAnsi="Arial" w:cs="Arial"/>
              </w:rPr>
              <w:t xml:space="preserve"> appointments</w:t>
            </w:r>
            <w:r>
              <w:rPr>
                <w:rFonts w:ascii="Arial" w:hAnsi="Arial" w:cs="Arial"/>
              </w:rPr>
              <w:t>, learn about illness and treatments</w:t>
            </w:r>
            <w:r w:rsidR="00D2197C">
              <w:rPr>
                <w:rFonts w:ascii="Arial" w:hAnsi="Arial" w:cs="Arial"/>
              </w:rPr>
              <w:t xml:space="preserve">, enact lifestyle </w:t>
            </w:r>
            <w:r>
              <w:rPr>
                <w:rFonts w:ascii="Arial" w:hAnsi="Arial" w:cs="Arial"/>
              </w:rPr>
              <w:t>changes, monitor illness, etc…)</w:t>
            </w:r>
          </w:p>
          <w:p w14:paraId="47623DC4" w14:textId="7706F48B" w:rsidR="00D2197C" w:rsidRDefault="00D2197C" w:rsidP="00FC47B5">
            <w:pPr>
              <w:ind w:left="79" w:hanging="79"/>
              <w:rPr>
                <w:rFonts w:ascii="Arial" w:hAnsi="Arial" w:cs="Arial"/>
              </w:rPr>
            </w:pPr>
            <w:r w:rsidRPr="00D04159">
              <w:rPr>
                <w:rFonts w:ascii="Arial" w:hAnsi="Arial" w:cs="Arial"/>
              </w:rPr>
              <w:t xml:space="preserve">Recruit </w:t>
            </w:r>
            <w:r>
              <w:rPr>
                <w:rFonts w:ascii="Arial" w:hAnsi="Arial" w:cs="Arial"/>
              </w:rPr>
              <w:t>others</w:t>
            </w:r>
            <w:r w:rsidR="00367E86">
              <w:rPr>
                <w:rFonts w:ascii="Arial" w:hAnsi="Arial" w:cs="Arial"/>
              </w:rPr>
              <w:t xml:space="preserve"> to assist with care</w:t>
            </w:r>
            <w:r>
              <w:rPr>
                <w:rFonts w:ascii="Arial" w:hAnsi="Arial" w:cs="Arial"/>
              </w:rPr>
              <w:t>, use tools and strategies to</w:t>
            </w:r>
            <w:r w:rsidRPr="00D04159">
              <w:rPr>
                <w:rFonts w:ascii="Arial" w:hAnsi="Arial" w:cs="Arial"/>
              </w:rPr>
              <w:t xml:space="preserve"> help with care</w:t>
            </w:r>
          </w:p>
          <w:p w14:paraId="54C3C922" w14:textId="45EE4A67" w:rsidR="00D2197C" w:rsidRPr="00D04159" w:rsidRDefault="00D2197C" w:rsidP="00367E86">
            <w:pPr>
              <w:ind w:left="79" w:hanging="79"/>
              <w:rPr>
                <w:rFonts w:ascii="Arial" w:hAnsi="Arial" w:cs="Arial"/>
              </w:rPr>
            </w:pPr>
            <w:r>
              <w:rPr>
                <w:rFonts w:ascii="Arial" w:hAnsi="Arial" w:cs="Arial"/>
              </w:rPr>
              <w:t xml:space="preserve">Manage factors that intensify burden </w:t>
            </w:r>
            <w:r w:rsidR="00367E86">
              <w:rPr>
                <w:rFonts w:ascii="Arial" w:hAnsi="Arial" w:cs="Arial"/>
              </w:rPr>
              <w:t>(</w:t>
            </w:r>
            <w:r>
              <w:rPr>
                <w:rFonts w:ascii="Arial" w:hAnsi="Arial" w:cs="Arial"/>
              </w:rPr>
              <w:t>e.g. navigate healthcare system, side-effects of treatment, etc…</w:t>
            </w:r>
            <w:r w:rsidR="00367E86">
              <w:rPr>
                <w:rFonts w:ascii="Arial" w:hAnsi="Arial" w:cs="Arial"/>
              </w:rPr>
              <w:t>)</w:t>
            </w:r>
          </w:p>
        </w:tc>
        <w:tc>
          <w:tcPr>
            <w:tcW w:w="3663" w:type="dxa"/>
          </w:tcPr>
          <w:p w14:paraId="7607F34B" w14:textId="77777777" w:rsidR="00D2197C" w:rsidRDefault="00D2197C" w:rsidP="00FC47B5">
            <w:pPr>
              <w:rPr>
                <w:rFonts w:ascii="Arial" w:hAnsi="Arial" w:cs="Arial"/>
              </w:rPr>
            </w:pPr>
            <w:r w:rsidRPr="00D04159">
              <w:rPr>
                <w:rFonts w:ascii="Arial" w:hAnsi="Arial" w:cs="Arial"/>
              </w:rPr>
              <w:t xml:space="preserve">How much work am I asking the patient to do? </w:t>
            </w:r>
          </w:p>
          <w:p w14:paraId="2A0D6B33" w14:textId="77777777" w:rsidR="00D2197C" w:rsidRPr="00D04159" w:rsidRDefault="00D2197C" w:rsidP="00FC47B5">
            <w:pPr>
              <w:rPr>
                <w:rFonts w:ascii="Arial" w:hAnsi="Arial" w:cs="Arial"/>
              </w:rPr>
            </w:pPr>
          </w:p>
        </w:tc>
      </w:tr>
      <w:tr w:rsidR="00D2197C" w:rsidRPr="00D04159" w14:paraId="43F26510" w14:textId="77777777" w:rsidTr="00D2197C">
        <w:trPr>
          <w:trHeight w:val="1201"/>
        </w:trPr>
        <w:tc>
          <w:tcPr>
            <w:tcW w:w="809" w:type="dxa"/>
            <w:textDirection w:val="btLr"/>
          </w:tcPr>
          <w:p w14:paraId="3B5BCCC1" w14:textId="77777777" w:rsidR="00D2197C" w:rsidRPr="00D04159" w:rsidRDefault="00D2197C" w:rsidP="00FC47B5">
            <w:pPr>
              <w:ind w:left="113" w:right="113"/>
              <w:jc w:val="center"/>
              <w:rPr>
                <w:rFonts w:ascii="Arial" w:hAnsi="Arial" w:cs="Arial"/>
              </w:rPr>
            </w:pPr>
            <w:r w:rsidRPr="00D04159">
              <w:rPr>
                <w:rFonts w:ascii="Arial" w:hAnsi="Arial" w:cs="Arial"/>
              </w:rPr>
              <w:t>Impact</w:t>
            </w:r>
          </w:p>
        </w:tc>
        <w:tc>
          <w:tcPr>
            <w:tcW w:w="3256" w:type="dxa"/>
          </w:tcPr>
          <w:p w14:paraId="4BCAE94B" w14:textId="77777777" w:rsidR="00D2197C" w:rsidRPr="00D04159" w:rsidRDefault="00D2197C" w:rsidP="00FC47B5">
            <w:pPr>
              <w:rPr>
                <w:rFonts w:ascii="Arial" w:hAnsi="Arial" w:cs="Arial"/>
              </w:rPr>
            </w:pPr>
            <w:r w:rsidRPr="00D04159">
              <w:rPr>
                <w:rFonts w:ascii="Arial" w:hAnsi="Arial" w:cs="Arial"/>
              </w:rPr>
              <w:t>Changes to self</w:t>
            </w:r>
          </w:p>
          <w:p w14:paraId="4264D2A4" w14:textId="77777777" w:rsidR="00D2197C" w:rsidRPr="00D04159" w:rsidRDefault="00D2197C" w:rsidP="00FC47B5">
            <w:pPr>
              <w:rPr>
                <w:rFonts w:ascii="Arial" w:hAnsi="Arial" w:cs="Arial"/>
              </w:rPr>
            </w:pPr>
            <w:r w:rsidRPr="00D04159">
              <w:rPr>
                <w:rFonts w:ascii="Arial" w:hAnsi="Arial" w:cs="Arial"/>
              </w:rPr>
              <w:t>Changes to relationships</w:t>
            </w:r>
          </w:p>
          <w:p w14:paraId="30F1A2BD" w14:textId="3D95E34B" w:rsidR="00D2197C" w:rsidRPr="00D04159" w:rsidRDefault="00D2197C" w:rsidP="00195994">
            <w:pPr>
              <w:ind w:left="79" w:hanging="79"/>
              <w:rPr>
                <w:rFonts w:ascii="Arial" w:hAnsi="Arial" w:cs="Arial"/>
              </w:rPr>
            </w:pPr>
            <w:r w:rsidRPr="00D04159">
              <w:rPr>
                <w:rFonts w:ascii="Arial" w:hAnsi="Arial" w:cs="Arial"/>
              </w:rPr>
              <w:t xml:space="preserve">Changes to activity (work and </w:t>
            </w:r>
            <w:r>
              <w:rPr>
                <w:rFonts w:ascii="Arial" w:hAnsi="Arial" w:cs="Arial"/>
              </w:rPr>
              <w:t>recreation</w:t>
            </w:r>
            <w:r w:rsidRPr="00D04159">
              <w:rPr>
                <w:rFonts w:ascii="Arial" w:hAnsi="Arial" w:cs="Arial"/>
              </w:rPr>
              <w:t>)</w:t>
            </w:r>
          </w:p>
        </w:tc>
        <w:tc>
          <w:tcPr>
            <w:tcW w:w="3663" w:type="dxa"/>
          </w:tcPr>
          <w:p w14:paraId="40FCF93D" w14:textId="77777777" w:rsidR="00D2197C" w:rsidRPr="00D04159" w:rsidRDefault="00D2197C" w:rsidP="00FC47B5">
            <w:pPr>
              <w:rPr>
                <w:rFonts w:ascii="Arial" w:hAnsi="Arial" w:cs="Arial"/>
              </w:rPr>
            </w:pPr>
            <w:r w:rsidRPr="00D04159">
              <w:rPr>
                <w:rFonts w:ascii="Arial" w:hAnsi="Arial" w:cs="Arial"/>
              </w:rPr>
              <w:t>Will this treatment suggestion</w:t>
            </w:r>
            <w:r>
              <w:rPr>
                <w:rFonts w:ascii="Arial" w:hAnsi="Arial" w:cs="Arial"/>
              </w:rPr>
              <w:t xml:space="preserve"> negatively</w:t>
            </w:r>
            <w:r w:rsidRPr="00D04159">
              <w:rPr>
                <w:rFonts w:ascii="Arial" w:hAnsi="Arial" w:cs="Arial"/>
              </w:rPr>
              <w:t xml:space="preserve"> disrupt the patient’s life</w:t>
            </w:r>
            <w:r>
              <w:rPr>
                <w:rFonts w:ascii="Arial" w:hAnsi="Arial" w:cs="Arial"/>
              </w:rPr>
              <w:t>, decreasing their motivation to adhere to the treatment</w:t>
            </w:r>
            <w:r w:rsidRPr="00D04159">
              <w:rPr>
                <w:rFonts w:ascii="Arial" w:hAnsi="Arial" w:cs="Arial"/>
              </w:rPr>
              <w:t xml:space="preserve">? </w:t>
            </w:r>
          </w:p>
        </w:tc>
      </w:tr>
      <w:tr w:rsidR="00D2197C" w:rsidRPr="00D04159" w14:paraId="73550D99" w14:textId="77777777" w:rsidTr="00D2197C">
        <w:trPr>
          <w:trHeight w:val="1537"/>
        </w:trPr>
        <w:tc>
          <w:tcPr>
            <w:tcW w:w="809" w:type="dxa"/>
            <w:textDirection w:val="btLr"/>
          </w:tcPr>
          <w:p w14:paraId="451BF0BA" w14:textId="77777777" w:rsidR="00D2197C" w:rsidRPr="00D04159" w:rsidRDefault="00D2197C" w:rsidP="00FC47B5">
            <w:pPr>
              <w:ind w:left="113" w:right="113"/>
              <w:jc w:val="center"/>
              <w:rPr>
                <w:rFonts w:ascii="Arial" w:hAnsi="Arial" w:cs="Arial"/>
              </w:rPr>
            </w:pPr>
            <w:r w:rsidRPr="00D04159">
              <w:rPr>
                <w:rFonts w:ascii="Arial" w:hAnsi="Arial" w:cs="Arial"/>
              </w:rPr>
              <w:t>Individual Capacity</w:t>
            </w:r>
          </w:p>
        </w:tc>
        <w:tc>
          <w:tcPr>
            <w:tcW w:w="3256" w:type="dxa"/>
          </w:tcPr>
          <w:p w14:paraId="5BEEE836" w14:textId="77777777" w:rsidR="00D2197C" w:rsidRPr="00D04159" w:rsidRDefault="00D2197C" w:rsidP="00FC47B5">
            <w:pPr>
              <w:rPr>
                <w:rFonts w:ascii="Arial" w:hAnsi="Arial" w:cs="Arial"/>
              </w:rPr>
            </w:pPr>
            <w:r w:rsidRPr="00D04159">
              <w:rPr>
                <w:rFonts w:ascii="Arial" w:hAnsi="Arial" w:cs="Arial"/>
              </w:rPr>
              <w:t>Physical ability</w:t>
            </w:r>
          </w:p>
          <w:p w14:paraId="774F34E2" w14:textId="77777777" w:rsidR="00D2197C" w:rsidRPr="00D04159" w:rsidRDefault="00D2197C" w:rsidP="00FC47B5">
            <w:pPr>
              <w:rPr>
                <w:rFonts w:ascii="Arial" w:hAnsi="Arial" w:cs="Arial"/>
              </w:rPr>
            </w:pPr>
            <w:r w:rsidRPr="00D04159">
              <w:rPr>
                <w:rFonts w:ascii="Arial" w:hAnsi="Arial" w:cs="Arial"/>
              </w:rPr>
              <w:t>Cognitive function</w:t>
            </w:r>
          </w:p>
          <w:p w14:paraId="34ACB711" w14:textId="77777777" w:rsidR="00D2197C" w:rsidRPr="00D04159" w:rsidRDefault="00D2197C" w:rsidP="00FC47B5">
            <w:pPr>
              <w:rPr>
                <w:rFonts w:ascii="Arial" w:hAnsi="Arial" w:cs="Arial"/>
              </w:rPr>
            </w:pPr>
            <w:r w:rsidRPr="00D04159">
              <w:rPr>
                <w:rFonts w:ascii="Arial" w:hAnsi="Arial" w:cs="Arial"/>
              </w:rPr>
              <w:t>Emotional status</w:t>
            </w:r>
          </w:p>
          <w:p w14:paraId="60F7CF7B" w14:textId="77777777" w:rsidR="00D2197C" w:rsidRPr="00D04159" w:rsidRDefault="00D2197C" w:rsidP="00FC47B5">
            <w:pPr>
              <w:rPr>
                <w:rFonts w:ascii="Arial" w:hAnsi="Arial" w:cs="Arial"/>
              </w:rPr>
            </w:pPr>
            <w:r w:rsidRPr="00D04159">
              <w:rPr>
                <w:rFonts w:ascii="Arial" w:hAnsi="Arial" w:cs="Arial"/>
              </w:rPr>
              <w:t>Socioeconomic resources</w:t>
            </w:r>
          </w:p>
          <w:p w14:paraId="1DDF8664" w14:textId="77777777" w:rsidR="00D2197C" w:rsidRPr="00D04159" w:rsidRDefault="00D2197C" w:rsidP="00FC47B5">
            <w:pPr>
              <w:rPr>
                <w:rFonts w:ascii="Arial" w:hAnsi="Arial" w:cs="Arial"/>
              </w:rPr>
            </w:pPr>
            <w:r w:rsidRPr="00D04159">
              <w:rPr>
                <w:rFonts w:ascii="Arial" w:hAnsi="Arial" w:cs="Arial"/>
              </w:rPr>
              <w:t>Social networks</w:t>
            </w:r>
          </w:p>
          <w:p w14:paraId="2333629A" w14:textId="77777777" w:rsidR="00D2197C" w:rsidRPr="00D04159" w:rsidRDefault="00D2197C" w:rsidP="00FC47B5">
            <w:pPr>
              <w:rPr>
                <w:rFonts w:ascii="Arial" w:hAnsi="Arial" w:cs="Arial"/>
              </w:rPr>
            </w:pPr>
            <w:r w:rsidRPr="00D04159">
              <w:rPr>
                <w:rFonts w:ascii="Arial" w:hAnsi="Arial" w:cs="Arial"/>
              </w:rPr>
              <w:t>Health literacy</w:t>
            </w:r>
          </w:p>
          <w:p w14:paraId="055A713C" w14:textId="77777777" w:rsidR="00D2197C" w:rsidRPr="00D04159" w:rsidRDefault="00D2197C" w:rsidP="00FC47B5">
            <w:pPr>
              <w:rPr>
                <w:rFonts w:ascii="Arial" w:hAnsi="Arial" w:cs="Arial"/>
              </w:rPr>
            </w:pPr>
            <w:r w:rsidRPr="00D04159">
              <w:rPr>
                <w:rFonts w:ascii="Arial" w:hAnsi="Arial" w:cs="Arial"/>
              </w:rPr>
              <w:t>Culture and spirituality</w:t>
            </w:r>
          </w:p>
        </w:tc>
        <w:tc>
          <w:tcPr>
            <w:tcW w:w="3663" w:type="dxa"/>
          </w:tcPr>
          <w:p w14:paraId="79B6C29E" w14:textId="77777777" w:rsidR="00D2197C" w:rsidRPr="00D04159" w:rsidRDefault="00D2197C" w:rsidP="00FC47B5">
            <w:pPr>
              <w:rPr>
                <w:rFonts w:ascii="Arial" w:hAnsi="Arial" w:cs="Arial"/>
              </w:rPr>
            </w:pPr>
            <w:r w:rsidRPr="00D04159">
              <w:rPr>
                <w:rFonts w:ascii="Arial" w:hAnsi="Arial" w:cs="Arial"/>
              </w:rPr>
              <w:t xml:space="preserve">Does this patient have the capacity and resources to successfully engage with the treatment plan? </w:t>
            </w:r>
          </w:p>
        </w:tc>
      </w:tr>
    </w:tbl>
    <w:p w14:paraId="20F79D7F" w14:textId="23DF7B3C" w:rsidR="00D2197C" w:rsidRDefault="00D2197C" w:rsidP="007A513C">
      <w:pPr>
        <w:spacing w:line="480" w:lineRule="auto"/>
        <w:rPr>
          <w:rFonts w:ascii="Arial" w:hAnsi="Arial" w:cs="Arial"/>
          <w:sz w:val="22"/>
          <w:szCs w:val="22"/>
        </w:rPr>
      </w:pPr>
    </w:p>
    <w:p w14:paraId="4F87643E" w14:textId="77777777" w:rsidR="00585636" w:rsidRDefault="00585636" w:rsidP="007A513C">
      <w:pPr>
        <w:spacing w:line="480" w:lineRule="auto"/>
        <w:rPr>
          <w:rFonts w:ascii="Arial" w:hAnsi="Arial" w:cs="Arial"/>
          <w:sz w:val="22"/>
          <w:szCs w:val="22"/>
        </w:rPr>
      </w:pPr>
    </w:p>
    <w:p w14:paraId="5661CECD" w14:textId="77777777" w:rsidR="00D2197C" w:rsidRDefault="00D2197C" w:rsidP="00D2197C">
      <w:pPr>
        <w:pStyle w:val="EH"/>
      </w:pPr>
      <w:r w:rsidRPr="004D1470">
        <w:t>Acknowledgements</w:t>
      </w:r>
    </w:p>
    <w:p w14:paraId="01477B1F" w14:textId="4C563FEE" w:rsidR="00D2197C" w:rsidRDefault="00D2197C" w:rsidP="00D2197C">
      <w:pPr>
        <w:rPr>
          <w:shd w:val="clear" w:color="auto" w:fill="FFFFFF"/>
        </w:rPr>
      </w:pPr>
      <w:r w:rsidRPr="004D1470">
        <w:rPr>
          <w:shd w:val="clear" w:color="auto" w:fill="FFFFFF"/>
        </w:rPr>
        <w:t xml:space="preserve">All authors read and approved the final manuscript. RA drafted the article. CM and LS are the academic supervisors for RA’s PhD project and contributed </w:t>
      </w:r>
      <w:r>
        <w:rPr>
          <w:shd w:val="clear" w:color="auto" w:fill="FFFFFF"/>
        </w:rPr>
        <w:t xml:space="preserve">to </w:t>
      </w:r>
      <w:r w:rsidRPr="004D1470">
        <w:rPr>
          <w:shd w:val="clear" w:color="auto" w:fill="FFFFFF"/>
        </w:rPr>
        <w:t xml:space="preserve">the intellectual review. PRK is the clinical supervisor for RA’s PhD project and contributed to the clinical review. </w:t>
      </w:r>
      <w:r w:rsidR="00585636">
        <w:rPr>
          <w:shd w:val="clear" w:color="auto" w:fill="FFFFFF"/>
        </w:rPr>
        <w:t>At the time that the work for this manuscript was completed CM and LS were staff at the University of Southampton, at time of submission they are now staff at (7) and (5) respectively.</w:t>
      </w:r>
    </w:p>
    <w:p w14:paraId="2E4B1646" w14:textId="77777777" w:rsidR="00D2197C" w:rsidRDefault="00D2197C" w:rsidP="00D2197C">
      <w:pPr>
        <w:pStyle w:val="EH"/>
      </w:pPr>
      <w:r>
        <w:t xml:space="preserve">Funding </w:t>
      </w:r>
      <w:r>
        <w:tab/>
      </w:r>
    </w:p>
    <w:p w14:paraId="11A2563F" w14:textId="58DFD2B1" w:rsidR="00D2197C" w:rsidRDefault="00D2197C" w:rsidP="00D2197C">
      <w:r>
        <w:t>This work was completed as a part of a fully funded Clinical Academic Doctoral Fellowship</w:t>
      </w:r>
      <w:r w:rsidR="008D0AAD">
        <w:t xml:space="preserve"> (Wessex Clinical Academic Training Program)</w:t>
      </w:r>
      <w:r>
        <w:t xml:space="preserve"> at the University of Southampton and Portsmouth Health Trusts.</w:t>
      </w:r>
    </w:p>
    <w:p w14:paraId="1BD37390" w14:textId="77777777" w:rsidR="00D2197C" w:rsidRDefault="00D2197C" w:rsidP="00D2197C">
      <w:pPr>
        <w:pStyle w:val="EH"/>
      </w:pPr>
      <w:r>
        <w:t>Conflict of Interest</w:t>
      </w:r>
      <w:r>
        <w:tab/>
      </w:r>
    </w:p>
    <w:p w14:paraId="1A050DC8" w14:textId="12EA59A0" w:rsidR="00D2197C" w:rsidRDefault="00D2197C" w:rsidP="00D2197C">
      <w:pPr>
        <w:rPr>
          <w:sz w:val="22"/>
          <w:szCs w:val="22"/>
        </w:rPr>
      </w:pPr>
      <w:r>
        <w:rPr>
          <w:shd w:val="clear" w:color="auto" w:fill="FFFFFF"/>
        </w:rPr>
        <w:t>The a</w:t>
      </w:r>
      <w:r w:rsidRPr="00F43418">
        <w:rPr>
          <w:shd w:val="clear" w:color="auto" w:fill="FFFFFF"/>
        </w:rPr>
        <w:t>uthors declare</w:t>
      </w:r>
      <w:r>
        <w:rPr>
          <w:shd w:val="clear" w:color="auto" w:fill="FFFFFF"/>
        </w:rPr>
        <w:t xml:space="preserve"> that there are</w:t>
      </w:r>
      <w:r w:rsidRPr="00F43418">
        <w:rPr>
          <w:shd w:val="clear" w:color="auto" w:fill="FFFFFF"/>
        </w:rPr>
        <w:t xml:space="preserve"> no conflict</w:t>
      </w:r>
      <w:r>
        <w:rPr>
          <w:shd w:val="clear" w:color="auto" w:fill="FFFFFF"/>
        </w:rPr>
        <w:t>s</w:t>
      </w:r>
      <w:r w:rsidRPr="00F43418">
        <w:rPr>
          <w:shd w:val="clear" w:color="auto" w:fill="FFFFFF"/>
        </w:rPr>
        <w:t xml:space="preserve"> of interest. </w:t>
      </w:r>
    </w:p>
    <w:p w14:paraId="4EEE5ECD" w14:textId="77777777" w:rsidR="00D2197C" w:rsidRDefault="00D2197C" w:rsidP="00D2197C">
      <w:pPr>
        <w:pStyle w:val="EH"/>
      </w:pPr>
      <w:r>
        <w:t>Declarations</w:t>
      </w:r>
    </w:p>
    <w:p w14:paraId="29B7B5F4" w14:textId="77777777" w:rsidR="00D2197C" w:rsidRPr="004D1470" w:rsidRDefault="00D2197C" w:rsidP="00D2197C">
      <w:r w:rsidRPr="004D1470">
        <w:t xml:space="preserve">Ethics approval and consent to participate, not applicable; </w:t>
      </w:r>
      <w:r>
        <w:t>c</w:t>
      </w:r>
      <w:r w:rsidRPr="004D1470">
        <w:t xml:space="preserve">onsent for publication, not applicable; </w:t>
      </w:r>
      <w:r>
        <w:t>a</w:t>
      </w:r>
      <w:r w:rsidRPr="004D1470">
        <w:t>vailability of data and material,</w:t>
      </w:r>
      <w:r>
        <w:t xml:space="preserve"> n</w:t>
      </w:r>
      <w:r w:rsidRPr="004D1470">
        <w:t>ot applicable</w:t>
      </w:r>
      <w:r>
        <w:t>.</w:t>
      </w:r>
    </w:p>
    <w:p w14:paraId="07CC1AC6" w14:textId="77777777" w:rsidR="007A513C" w:rsidRDefault="007A513C" w:rsidP="00D2197C">
      <w:pPr>
        <w:pStyle w:val="EH"/>
      </w:pPr>
      <w:r>
        <w:t>List of Abbreviations</w:t>
      </w:r>
    </w:p>
    <w:p w14:paraId="3C2BDC32" w14:textId="77777777" w:rsidR="007A513C" w:rsidRDefault="007A513C" w:rsidP="007A513C">
      <w:pPr>
        <w:spacing w:line="480" w:lineRule="auto"/>
        <w:rPr>
          <w:rFonts w:ascii="Arial" w:hAnsi="Arial" w:cs="Arial"/>
          <w:sz w:val="22"/>
          <w:szCs w:val="22"/>
        </w:rPr>
      </w:pPr>
      <w:r>
        <w:rPr>
          <w:rFonts w:ascii="Arial" w:hAnsi="Arial" w:cs="Arial"/>
          <w:sz w:val="22"/>
          <w:szCs w:val="22"/>
        </w:rPr>
        <w:tab/>
      </w:r>
      <w:proofErr w:type="spellStart"/>
      <w:r>
        <w:rPr>
          <w:rFonts w:ascii="Arial" w:hAnsi="Arial" w:cs="Arial"/>
          <w:sz w:val="22"/>
          <w:szCs w:val="22"/>
        </w:rPr>
        <w:t>BoT</w:t>
      </w:r>
      <w:proofErr w:type="spellEnd"/>
      <w:r>
        <w:rPr>
          <w:rFonts w:ascii="Arial" w:hAnsi="Arial" w:cs="Arial"/>
          <w:sz w:val="22"/>
          <w:szCs w:val="22"/>
        </w:rPr>
        <w:t xml:space="preserve"> </w:t>
      </w:r>
      <w:r>
        <w:rPr>
          <w:rFonts w:ascii="Arial" w:hAnsi="Arial" w:cs="Arial"/>
          <w:sz w:val="22"/>
          <w:szCs w:val="22"/>
        </w:rPr>
        <w:tab/>
      </w:r>
      <w:r>
        <w:rPr>
          <w:rFonts w:ascii="Arial" w:hAnsi="Arial" w:cs="Arial"/>
          <w:sz w:val="22"/>
          <w:szCs w:val="22"/>
        </w:rPr>
        <w:tab/>
        <w:t>Burden of Treatment</w:t>
      </w:r>
    </w:p>
    <w:p w14:paraId="79AB41D4" w14:textId="77777777" w:rsidR="007A513C" w:rsidRDefault="007A513C" w:rsidP="007A513C">
      <w:pPr>
        <w:spacing w:line="480" w:lineRule="auto"/>
        <w:rPr>
          <w:rFonts w:ascii="Arial" w:hAnsi="Arial" w:cs="Arial"/>
          <w:sz w:val="22"/>
          <w:szCs w:val="22"/>
        </w:rPr>
      </w:pPr>
      <w:r>
        <w:rPr>
          <w:rFonts w:ascii="Arial" w:hAnsi="Arial" w:cs="Arial"/>
          <w:sz w:val="22"/>
          <w:szCs w:val="22"/>
        </w:rPr>
        <w:tab/>
        <w:t xml:space="preserve">CHF </w:t>
      </w:r>
      <w:r>
        <w:rPr>
          <w:rFonts w:ascii="Arial" w:hAnsi="Arial" w:cs="Arial"/>
          <w:sz w:val="22"/>
          <w:szCs w:val="22"/>
        </w:rPr>
        <w:tab/>
      </w:r>
      <w:r>
        <w:rPr>
          <w:rFonts w:ascii="Arial" w:hAnsi="Arial" w:cs="Arial"/>
          <w:sz w:val="22"/>
          <w:szCs w:val="22"/>
        </w:rPr>
        <w:tab/>
        <w:t>Chronic Heart Failure</w:t>
      </w:r>
    </w:p>
    <w:p w14:paraId="3A094FC9" w14:textId="77777777" w:rsidR="007A513C" w:rsidRDefault="007A513C" w:rsidP="007A513C">
      <w:pPr>
        <w:spacing w:line="480" w:lineRule="auto"/>
        <w:rPr>
          <w:rFonts w:ascii="Arial" w:hAnsi="Arial" w:cs="Arial"/>
          <w:sz w:val="22"/>
          <w:szCs w:val="22"/>
        </w:rPr>
      </w:pPr>
      <w:r>
        <w:rPr>
          <w:rFonts w:ascii="Arial" w:hAnsi="Arial" w:cs="Arial"/>
          <w:sz w:val="22"/>
          <w:szCs w:val="22"/>
        </w:rPr>
        <w:tab/>
      </w:r>
      <w:proofErr w:type="spellStart"/>
      <w:r>
        <w:rPr>
          <w:rFonts w:ascii="Arial" w:hAnsi="Arial" w:cs="Arial"/>
          <w:sz w:val="22"/>
          <w:szCs w:val="22"/>
        </w:rPr>
        <w:t>HRQoL</w:t>
      </w:r>
      <w:proofErr w:type="spellEnd"/>
      <w:r>
        <w:rPr>
          <w:rFonts w:ascii="Arial" w:hAnsi="Arial" w:cs="Arial"/>
          <w:sz w:val="22"/>
          <w:szCs w:val="22"/>
        </w:rPr>
        <w:tab/>
        <w:t>Health Related Quality of Life</w:t>
      </w:r>
    </w:p>
    <w:p w14:paraId="1246AFE8" w14:textId="77777777" w:rsidR="007A513C" w:rsidRDefault="007A513C" w:rsidP="007A513C">
      <w:pPr>
        <w:spacing w:line="480" w:lineRule="auto"/>
        <w:rPr>
          <w:rFonts w:ascii="Arial" w:hAnsi="Arial" w:cs="Arial"/>
          <w:sz w:val="22"/>
          <w:szCs w:val="22"/>
        </w:rPr>
      </w:pPr>
      <w:r>
        <w:rPr>
          <w:rFonts w:ascii="Arial" w:hAnsi="Arial" w:cs="Arial"/>
          <w:sz w:val="22"/>
          <w:szCs w:val="22"/>
        </w:rPr>
        <w:tab/>
        <w:t>NHS</w:t>
      </w:r>
      <w:r>
        <w:rPr>
          <w:rFonts w:ascii="Arial" w:hAnsi="Arial" w:cs="Arial"/>
          <w:sz w:val="22"/>
          <w:szCs w:val="22"/>
        </w:rPr>
        <w:tab/>
      </w:r>
      <w:r>
        <w:rPr>
          <w:rFonts w:ascii="Arial" w:hAnsi="Arial" w:cs="Arial"/>
          <w:sz w:val="22"/>
          <w:szCs w:val="22"/>
        </w:rPr>
        <w:tab/>
        <w:t>National Health Service</w:t>
      </w:r>
    </w:p>
    <w:p w14:paraId="3CD7219C" w14:textId="77777777" w:rsidR="007A513C" w:rsidRDefault="007A513C" w:rsidP="007A513C">
      <w:pPr>
        <w:spacing w:line="480" w:lineRule="auto"/>
        <w:rPr>
          <w:rFonts w:ascii="Arial" w:hAnsi="Arial" w:cs="Arial"/>
          <w:sz w:val="22"/>
          <w:szCs w:val="22"/>
        </w:rPr>
      </w:pPr>
      <w:r>
        <w:rPr>
          <w:rFonts w:ascii="Arial" w:hAnsi="Arial" w:cs="Arial"/>
          <w:sz w:val="22"/>
          <w:szCs w:val="22"/>
        </w:rPr>
        <w:tab/>
        <w:t>NPT</w:t>
      </w:r>
      <w:r>
        <w:rPr>
          <w:rFonts w:ascii="Arial" w:hAnsi="Arial" w:cs="Arial"/>
          <w:sz w:val="22"/>
          <w:szCs w:val="22"/>
        </w:rPr>
        <w:tab/>
      </w:r>
      <w:r>
        <w:rPr>
          <w:rFonts w:ascii="Arial" w:hAnsi="Arial" w:cs="Arial"/>
          <w:sz w:val="22"/>
          <w:szCs w:val="22"/>
        </w:rPr>
        <w:tab/>
      </w:r>
      <w:r w:rsidRPr="002E6213">
        <w:rPr>
          <w:rFonts w:ascii="Arial" w:hAnsi="Arial" w:cs="Arial"/>
          <w:sz w:val="22"/>
          <w:szCs w:val="22"/>
        </w:rPr>
        <w:t>Normalization Process Theory</w:t>
      </w:r>
    </w:p>
    <w:p w14:paraId="24313EB5" w14:textId="77777777" w:rsidR="007A513C" w:rsidRDefault="007A513C" w:rsidP="007A513C">
      <w:pPr>
        <w:spacing w:line="480" w:lineRule="auto"/>
        <w:rPr>
          <w:rFonts w:ascii="Arial" w:hAnsi="Arial" w:cs="Arial"/>
          <w:sz w:val="22"/>
          <w:szCs w:val="22"/>
        </w:rPr>
      </w:pPr>
      <w:r>
        <w:rPr>
          <w:rFonts w:ascii="Arial" w:hAnsi="Arial" w:cs="Arial"/>
          <w:sz w:val="22"/>
          <w:szCs w:val="22"/>
        </w:rPr>
        <w:tab/>
        <w:t>NYHA</w:t>
      </w:r>
      <w:r>
        <w:rPr>
          <w:rFonts w:ascii="Arial" w:hAnsi="Arial" w:cs="Arial"/>
          <w:sz w:val="22"/>
          <w:szCs w:val="22"/>
        </w:rPr>
        <w:tab/>
      </w:r>
      <w:r>
        <w:rPr>
          <w:rFonts w:ascii="Arial" w:hAnsi="Arial" w:cs="Arial"/>
          <w:sz w:val="22"/>
          <w:szCs w:val="22"/>
        </w:rPr>
        <w:tab/>
        <w:t>New York Heart Association</w:t>
      </w:r>
    </w:p>
    <w:p w14:paraId="103F61DA" w14:textId="77777777" w:rsidR="007A513C" w:rsidRDefault="007A513C" w:rsidP="007A513C">
      <w:pPr>
        <w:spacing w:line="480" w:lineRule="auto"/>
        <w:rPr>
          <w:rFonts w:ascii="Arial" w:hAnsi="Arial" w:cs="Arial"/>
          <w:sz w:val="22"/>
          <w:szCs w:val="22"/>
        </w:rPr>
      </w:pPr>
      <w:r>
        <w:rPr>
          <w:rFonts w:ascii="Arial" w:hAnsi="Arial" w:cs="Arial"/>
          <w:sz w:val="22"/>
          <w:szCs w:val="22"/>
        </w:rPr>
        <w:tab/>
      </w:r>
      <w:proofErr w:type="spellStart"/>
      <w:r>
        <w:rPr>
          <w:rFonts w:ascii="Arial" w:hAnsi="Arial" w:cs="Arial"/>
          <w:sz w:val="22"/>
          <w:szCs w:val="22"/>
        </w:rPr>
        <w:t>QoL</w:t>
      </w:r>
      <w:proofErr w:type="spellEnd"/>
      <w:r>
        <w:rPr>
          <w:rFonts w:ascii="Arial" w:hAnsi="Arial" w:cs="Arial"/>
          <w:sz w:val="22"/>
          <w:szCs w:val="22"/>
        </w:rPr>
        <w:tab/>
      </w:r>
      <w:r>
        <w:rPr>
          <w:rFonts w:ascii="Arial" w:hAnsi="Arial" w:cs="Arial"/>
          <w:sz w:val="22"/>
          <w:szCs w:val="22"/>
        </w:rPr>
        <w:tab/>
      </w:r>
      <w:r w:rsidRPr="007B05B2">
        <w:rPr>
          <w:rFonts w:ascii="Arial" w:hAnsi="Arial" w:cs="Arial"/>
          <w:sz w:val="22"/>
          <w:szCs w:val="22"/>
        </w:rPr>
        <w:t>Quality of Life</w:t>
      </w:r>
    </w:p>
    <w:p w14:paraId="6A998F3B" w14:textId="73F1F604" w:rsidR="007A513C" w:rsidRDefault="007A513C" w:rsidP="007A513C">
      <w:pPr>
        <w:spacing w:line="480" w:lineRule="auto"/>
        <w:rPr>
          <w:rFonts w:ascii="Arial" w:hAnsi="Arial" w:cs="Arial"/>
          <w:sz w:val="22"/>
          <w:szCs w:val="22"/>
        </w:rPr>
      </w:pPr>
      <w:r>
        <w:rPr>
          <w:rFonts w:ascii="Arial" w:hAnsi="Arial" w:cs="Arial"/>
          <w:sz w:val="22"/>
          <w:szCs w:val="22"/>
        </w:rPr>
        <w:tab/>
        <w:t>UK</w:t>
      </w:r>
      <w:r>
        <w:rPr>
          <w:rFonts w:ascii="Arial" w:hAnsi="Arial" w:cs="Arial"/>
          <w:sz w:val="22"/>
          <w:szCs w:val="22"/>
        </w:rPr>
        <w:tab/>
      </w:r>
      <w:r>
        <w:rPr>
          <w:rFonts w:ascii="Arial" w:hAnsi="Arial" w:cs="Arial"/>
          <w:sz w:val="22"/>
          <w:szCs w:val="22"/>
        </w:rPr>
        <w:tab/>
        <w:t>United Kingdom</w:t>
      </w:r>
    </w:p>
    <w:p w14:paraId="2477FDCD" w14:textId="2A506F2D" w:rsidR="00B420BA" w:rsidRDefault="00B420BA" w:rsidP="007A513C">
      <w:pPr>
        <w:spacing w:line="480" w:lineRule="auto"/>
        <w:rPr>
          <w:rFonts w:ascii="Arial" w:hAnsi="Arial" w:cs="Arial"/>
          <w:sz w:val="22"/>
          <w:szCs w:val="22"/>
        </w:rPr>
      </w:pPr>
    </w:p>
    <w:p w14:paraId="6AC5D2AF" w14:textId="1DA2B8D4" w:rsidR="00B420BA" w:rsidRDefault="00B420BA" w:rsidP="007A513C">
      <w:pPr>
        <w:spacing w:line="480" w:lineRule="auto"/>
        <w:rPr>
          <w:rFonts w:ascii="Arial" w:hAnsi="Arial" w:cs="Arial"/>
          <w:sz w:val="22"/>
          <w:szCs w:val="22"/>
        </w:rPr>
      </w:pPr>
    </w:p>
    <w:p w14:paraId="06995F68" w14:textId="77777777" w:rsidR="008D0AAD" w:rsidRDefault="008D0AAD" w:rsidP="007A513C">
      <w:pPr>
        <w:spacing w:line="480" w:lineRule="auto"/>
        <w:rPr>
          <w:rFonts w:ascii="Arial" w:hAnsi="Arial" w:cs="Arial"/>
          <w:sz w:val="22"/>
          <w:szCs w:val="22"/>
        </w:rPr>
      </w:pPr>
    </w:p>
    <w:p w14:paraId="2018BCA0" w14:textId="77777777" w:rsidR="007A513C" w:rsidRPr="004469FB" w:rsidRDefault="007A513C" w:rsidP="00D2197C">
      <w:pPr>
        <w:pStyle w:val="EndNoteBibliographyTitle"/>
        <w:rPr>
          <w:rFonts w:ascii="Arial" w:hAnsi="Arial" w:cs="Arial"/>
          <w:sz w:val="22"/>
          <w:szCs w:val="22"/>
        </w:rPr>
      </w:pPr>
      <w:r>
        <w:rPr>
          <w:shd w:val="clear" w:color="auto" w:fill="FFFFFF"/>
        </w:rPr>
        <w:t>References</w:t>
      </w:r>
    </w:p>
    <w:p w14:paraId="1E3031CE" w14:textId="77777777" w:rsidR="00B420BA" w:rsidRPr="00B420BA" w:rsidRDefault="007A513C" w:rsidP="00B420BA">
      <w:pPr>
        <w:pStyle w:val="EndNoteBibliography"/>
        <w:spacing w:after="0"/>
      </w:pPr>
      <w:r>
        <w:rPr>
          <w:rFonts w:ascii="Arial" w:hAnsi="Arial" w:cs="Arial"/>
          <w:sz w:val="22"/>
          <w:szCs w:val="22"/>
        </w:rPr>
        <w:fldChar w:fldCharType="begin"/>
      </w:r>
      <w:r>
        <w:rPr>
          <w:rFonts w:ascii="Arial" w:hAnsi="Arial" w:cs="Arial"/>
          <w:sz w:val="22"/>
          <w:szCs w:val="22"/>
        </w:rPr>
        <w:instrText xml:space="preserve"> ADDIN EN.REFLIST </w:instrText>
      </w:r>
      <w:r>
        <w:rPr>
          <w:rFonts w:ascii="Arial" w:hAnsi="Arial" w:cs="Arial"/>
          <w:sz w:val="22"/>
          <w:szCs w:val="22"/>
        </w:rPr>
        <w:fldChar w:fldCharType="separate"/>
      </w:r>
      <w:r w:rsidR="00B420BA" w:rsidRPr="00B420BA">
        <w:t>1.</w:t>
      </w:r>
      <w:r w:rsidR="00B420BA" w:rsidRPr="00B420BA">
        <w:tab/>
        <w:t>Conrad N, Judge A, Tran J, Mohseni H, Hedgecott D, Crespillo AP, et al. Temporal trends and patterns in heart failure incidence: a population-based study of 4 million individuals. The Lancet. 2018;391(10120):572-80.</w:t>
      </w:r>
    </w:p>
    <w:p w14:paraId="6A3E4FAB" w14:textId="77777777" w:rsidR="00B420BA" w:rsidRPr="00B420BA" w:rsidRDefault="00B420BA" w:rsidP="00B420BA">
      <w:pPr>
        <w:pStyle w:val="EndNoteBibliography"/>
        <w:spacing w:after="0"/>
      </w:pPr>
      <w:r w:rsidRPr="00B420BA">
        <w:t>2.</w:t>
      </w:r>
      <w:r w:rsidRPr="00B420BA">
        <w:tab/>
        <w:t>Gardetto NJ. Self-management in heart failure: where have we been and where should we go? J Multidiscip Healthc. 2011;4:39-51.</w:t>
      </w:r>
    </w:p>
    <w:p w14:paraId="71CE53E9" w14:textId="77777777" w:rsidR="00B420BA" w:rsidRPr="00B420BA" w:rsidRDefault="00B420BA" w:rsidP="00B420BA">
      <w:pPr>
        <w:pStyle w:val="EndNoteBibliography"/>
        <w:spacing w:after="0"/>
      </w:pPr>
      <w:r w:rsidRPr="00B420BA">
        <w:t>3.</w:t>
      </w:r>
      <w:r w:rsidRPr="00B420BA">
        <w:tab/>
        <w:t>McMurray JJ, Adamopoulos S, Anker SD, Auricchio A, Bohm M, Dickstein K, et al. ESC Guidelines for the diagnosis and treatment of acute and chronic heart failure 2012: The Task Force for the Diagnosis and Treatment of Acute and Chronic Heart Failure 2012 of the European Society of Cardiology. Developed in collaboration with the Heart Failure Association (HFA) of the ESC. Eur Heart J. 2012;33(14):1787-847.</w:t>
      </w:r>
    </w:p>
    <w:p w14:paraId="7AAB8301" w14:textId="77777777" w:rsidR="00B420BA" w:rsidRPr="00B420BA" w:rsidRDefault="00B420BA" w:rsidP="00B420BA">
      <w:pPr>
        <w:pStyle w:val="EndNoteBibliography"/>
        <w:spacing w:after="0"/>
      </w:pPr>
      <w:r w:rsidRPr="00B420BA">
        <w:t>4.</w:t>
      </w:r>
      <w:r w:rsidRPr="00B420BA">
        <w:tab/>
        <w:t>Moser DK, Dickson V, Jaarsma T, Lee C, Stromberg A, Riegel B. Role of self-care in the patient with heart failure. Curr Cardiol Rep. 2012;14(3):265-75.</w:t>
      </w:r>
    </w:p>
    <w:p w14:paraId="56A7405D" w14:textId="77777777" w:rsidR="00B420BA" w:rsidRPr="00B420BA" w:rsidRDefault="00B420BA" w:rsidP="00B420BA">
      <w:pPr>
        <w:pStyle w:val="EndNoteBibliography"/>
        <w:spacing w:after="0"/>
      </w:pPr>
      <w:r w:rsidRPr="00B420BA">
        <w:t>5.</w:t>
      </w:r>
      <w:r w:rsidRPr="00B420BA">
        <w:tab/>
        <w:t>Sloan RS, Pressler SJ. Cognitive Deficits in heart failure: Re-cognition of vulnerability as a strange new world. Journal of Cadiovascular Nursing. 2009;24(3):241-8.</w:t>
      </w:r>
    </w:p>
    <w:p w14:paraId="2DC36561" w14:textId="77777777" w:rsidR="00B420BA" w:rsidRPr="00B420BA" w:rsidRDefault="00B420BA" w:rsidP="00B420BA">
      <w:pPr>
        <w:pStyle w:val="EndNoteBibliography"/>
        <w:spacing w:after="0"/>
      </w:pPr>
      <w:r w:rsidRPr="00B420BA">
        <w:t>6.</w:t>
      </w:r>
      <w:r w:rsidRPr="00B420BA">
        <w:tab/>
        <w:t>May CR, Eton DT, Boehmer K, Gallacher K, Hunt K, MacDonald S, et al. Rethinking the patient: using Burden of Treatment Theory to understand the changing dynamics of illness. BMC Health Serv Res. 2014.</w:t>
      </w:r>
    </w:p>
    <w:p w14:paraId="3CAE00E4" w14:textId="77777777" w:rsidR="00B420BA" w:rsidRPr="00B420BA" w:rsidRDefault="00B420BA" w:rsidP="00B420BA">
      <w:pPr>
        <w:pStyle w:val="EndNoteBibliography"/>
        <w:spacing w:after="0"/>
      </w:pPr>
      <w:r w:rsidRPr="00B420BA">
        <w:t>7.</w:t>
      </w:r>
      <w:r w:rsidRPr="00B420BA">
        <w:tab/>
        <w:t>Gallacher K, Jani B, Morrison D, MacDonald S, Blane D, Erwin P, et al. Qualitative systematic reviews of treatment burden in stroke, heart failure and diabetes - Methodological challenges and solutions. BioMed Central Medical Research Methodology. 2013;13:1-10.</w:t>
      </w:r>
    </w:p>
    <w:p w14:paraId="3E9F16BA" w14:textId="77777777" w:rsidR="00B420BA" w:rsidRPr="00B420BA" w:rsidRDefault="00B420BA" w:rsidP="00B420BA">
      <w:pPr>
        <w:pStyle w:val="EndNoteBibliography"/>
        <w:spacing w:after="0"/>
      </w:pPr>
      <w:r w:rsidRPr="00B420BA">
        <w:t>8.</w:t>
      </w:r>
      <w:r w:rsidRPr="00B420BA">
        <w:tab/>
        <w:t>Eton DT, Ramalho de Oliveira D, Egginton JS, Ridgeway JL, Odell L, May CR, et al. Building a measurement framework of burden of treatment in complex patients with chronic conditions: a qualitative study. Patient Relat Outcome Meas. 2012;3:39-49.</w:t>
      </w:r>
    </w:p>
    <w:p w14:paraId="0E2A95CF" w14:textId="77777777" w:rsidR="00B420BA" w:rsidRPr="00B420BA" w:rsidRDefault="00B420BA" w:rsidP="00B420BA">
      <w:pPr>
        <w:pStyle w:val="EndNoteBibliography"/>
        <w:spacing w:after="0"/>
      </w:pPr>
      <w:r w:rsidRPr="00B420BA">
        <w:t>9.</w:t>
      </w:r>
      <w:r w:rsidRPr="00B420BA">
        <w:tab/>
        <w:t>Shippee ND, Shah ND, May CR, Mair FS, Montori VM. Cumulative complexity: a functional, patient-centered model of patient complexity can improve research and practice. J Clin Epidemiol. 2012;65(10):1041-51.</w:t>
      </w:r>
    </w:p>
    <w:p w14:paraId="66DE5F8D" w14:textId="77777777" w:rsidR="00B420BA" w:rsidRPr="00B420BA" w:rsidRDefault="00B420BA" w:rsidP="00B420BA">
      <w:pPr>
        <w:pStyle w:val="EndNoteBibliography"/>
        <w:spacing w:after="0"/>
      </w:pPr>
      <w:r w:rsidRPr="00B420BA">
        <w:t>10.</w:t>
      </w:r>
      <w:r w:rsidRPr="00B420BA">
        <w:tab/>
        <w:t>Sav A, King MA, Whitty JA, Kendall E, McMillan SS, Kelly F, et al. Burden of treatment for chronic illness: a concept analysis and review of the literature. Health Expect. 2015;18(3):312-24.</w:t>
      </w:r>
    </w:p>
    <w:p w14:paraId="50022EB2" w14:textId="77777777" w:rsidR="00B420BA" w:rsidRPr="00B420BA" w:rsidRDefault="00B420BA" w:rsidP="00B420BA">
      <w:pPr>
        <w:pStyle w:val="EndNoteBibliography"/>
        <w:spacing w:after="0"/>
      </w:pPr>
      <w:r w:rsidRPr="00B420BA">
        <w:t>11.</w:t>
      </w:r>
      <w:r w:rsidRPr="00B420BA">
        <w:tab/>
        <w:t>Eton DT, Elraiyah TA, Yost KJ, Ridgeway JL, Johnson A, Egginton JS, et al. A systematic review of patient-reported measures of burden of treatment in three chronic diseases. Patient Relat Outcome Meas. 2013;4:7-20.</w:t>
      </w:r>
    </w:p>
    <w:p w14:paraId="221381E2" w14:textId="77777777" w:rsidR="00B420BA" w:rsidRPr="00B420BA" w:rsidRDefault="00B420BA" w:rsidP="00B420BA">
      <w:pPr>
        <w:pStyle w:val="EndNoteBibliography"/>
        <w:spacing w:after="0"/>
      </w:pPr>
      <w:r w:rsidRPr="00B420BA">
        <w:t>12.</w:t>
      </w:r>
      <w:r w:rsidRPr="00B420BA">
        <w:tab/>
        <w:t>Cleeland CS, Reyes-Gibby CC. When is it justified to treat symptoms? Measuring symptom burden. Oncology (Williston Park). 2002;16(9 Suppl 10):64-70.</w:t>
      </w:r>
    </w:p>
    <w:p w14:paraId="4E9EED37" w14:textId="77777777" w:rsidR="00B420BA" w:rsidRPr="00B420BA" w:rsidRDefault="00B420BA" w:rsidP="00B420BA">
      <w:pPr>
        <w:pStyle w:val="EndNoteBibliography"/>
        <w:spacing w:after="0"/>
      </w:pPr>
      <w:r w:rsidRPr="00B420BA">
        <w:t>13.</w:t>
      </w:r>
      <w:r w:rsidRPr="00B420BA">
        <w:tab/>
        <w:t>Eckerblad J, Theander K, Ekdahl A, Unosson M, Wirehn AB, Milberg A, et al. Symptom burden in community-dwelling older people with multimorbidity: a cross-sectional study. BMC Geriatr. 2015;15:1.</w:t>
      </w:r>
    </w:p>
    <w:p w14:paraId="049BC54A" w14:textId="77777777" w:rsidR="00B420BA" w:rsidRPr="00B420BA" w:rsidRDefault="00B420BA" w:rsidP="00B420BA">
      <w:pPr>
        <w:pStyle w:val="EndNoteBibliography"/>
        <w:spacing w:after="0"/>
      </w:pPr>
      <w:r w:rsidRPr="00B420BA">
        <w:t>14.</w:t>
      </w:r>
      <w:r w:rsidRPr="00B420BA">
        <w:tab/>
        <w:t>Zambroski CH, Moser DK, Bhat G, Ziegler C. Impact of symptom prevalence and symptom burden on quality of life in patients with heart failure. Eur J Cardiovasc Nurs. 2005;4(3):198-206.</w:t>
      </w:r>
    </w:p>
    <w:p w14:paraId="3A62D26A" w14:textId="77777777" w:rsidR="00B420BA" w:rsidRPr="00B420BA" w:rsidRDefault="00B420BA" w:rsidP="00B420BA">
      <w:pPr>
        <w:pStyle w:val="EndNoteBibliography"/>
        <w:spacing w:after="0"/>
      </w:pPr>
      <w:r w:rsidRPr="00B420BA">
        <w:t>15.</w:t>
      </w:r>
      <w:r w:rsidRPr="00B420BA">
        <w:tab/>
        <w:t>Blinderman CD, Homel P, Billings JA, Portenoy RK, Tennstedt SL. Symptom distress and quality of life in patients with advanced congestive heart failure. J Pain Symptom Manage. 2008;35(6):594-603.</w:t>
      </w:r>
    </w:p>
    <w:p w14:paraId="7C4EC856" w14:textId="77777777" w:rsidR="00B420BA" w:rsidRPr="00B420BA" w:rsidRDefault="00B420BA" w:rsidP="00B420BA">
      <w:pPr>
        <w:pStyle w:val="EndNoteBibliography"/>
        <w:spacing w:after="0"/>
      </w:pPr>
      <w:r w:rsidRPr="00B420BA">
        <w:t>16.</w:t>
      </w:r>
      <w:r w:rsidRPr="00B420BA">
        <w:tab/>
        <w:t>Athilingam P, King KB. Heart and brain matters in heart failure: a literature review. Journal of the New York State Nurses Association. 2007;38(2):13-9.</w:t>
      </w:r>
    </w:p>
    <w:p w14:paraId="434DADAE" w14:textId="77777777" w:rsidR="00B420BA" w:rsidRPr="00B420BA" w:rsidRDefault="00B420BA" w:rsidP="00B420BA">
      <w:pPr>
        <w:pStyle w:val="EndNoteBibliography"/>
        <w:spacing w:after="0"/>
      </w:pPr>
      <w:r w:rsidRPr="00B420BA">
        <w:t>17.</w:t>
      </w:r>
      <w:r w:rsidRPr="00B420BA">
        <w:tab/>
        <w:t>Dickson VV, Tkacs N, Riegel B. Cognitive influences on self-care decision making in persons with heart failure. Am Heart J. 2007;154(3):424-31.</w:t>
      </w:r>
    </w:p>
    <w:p w14:paraId="71477785" w14:textId="77777777" w:rsidR="00B420BA" w:rsidRPr="00B420BA" w:rsidRDefault="00B420BA" w:rsidP="00B420BA">
      <w:pPr>
        <w:pStyle w:val="EndNoteBibliography"/>
        <w:spacing w:after="0"/>
      </w:pPr>
      <w:r w:rsidRPr="00B420BA">
        <w:t>18.</w:t>
      </w:r>
      <w:r w:rsidRPr="00B420BA">
        <w:tab/>
        <w:t>Cohen-Solal A, Leclercq C, Deray G, Lasocki S, Zambrowski JJ, Mebazaa A, et al. Iron deficiency: an emerging therapeutic target in heart failure. Heart. 2014;100(18):1414-20.</w:t>
      </w:r>
    </w:p>
    <w:p w14:paraId="0A6E896E" w14:textId="77777777" w:rsidR="00B420BA" w:rsidRPr="00B420BA" w:rsidRDefault="00B420BA" w:rsidP="00B420BA">
      <w:pPr>
        <w:pStyle w:val="EndNoteBibliography"/>
        <w:spacing w:after="0"/>
      </w:pPr>
      <w:r w:rsidRPr="00B420BA">
        <w:t>19.</w:t>
      </w:r>
      <w:r w:rsidRPr="00B420BA">
        <w:tab/>
        <w:t>Jankowska EA, Rozentryt P, Witkowska A, Nowak J, Hartmann O, Ponikowska B, et al. Iron deficiency: an ominous sign in patients with systolic chronic heart failure. Eur Heart J. 2010;31(15):1872-80.</w:t>
      </w:r>
    </w:p>
    <w:p w14:paraId="4D46F6DC" w14:textId="77777777" w:rsidR="00B420BA" w:rsidRPr="00B420BA" w:rsidRDefault="00B420BA" w:rsidP="00B420BA">
      <w:pPr>
        <w:pStyle w:val="EndNoteBibliography"/>
      </w:pPr>
      <w:r w:rsidRPr="00B420BA">
        <w:t>20.</w:t>
      </w:r>
      <w:r w:rsidRPr="00B420BA">
        <w:tab/>
        <w:t>Austin R, Kalra P, Schoonhoven L, May C. A qualitative systematic review of the experience of burden of treatment in those with chronic heart failure; exploring the presence and associations of symptom burden. 2017.</w:t>
      </w:r>
    </w:p>
    <w:p w14:paraId="5FA631EE" w14:textId="4D9AF8C8" w:rsidR="007A513C" w:rsidRPr="004469FB" w:rsidRDefault="007A513C" w:rsidP="007A513C">
      <w:pPr>
        <w:spacing w:line="480" w:lineRule="auto"/>
        <w:rPr>
          <w:rFonts w:ascii="Arial" w:hAnsi="Arial" w:cs="Arial"/>
          <w:sz w:val="22"/>
          <w:szCs w:val="22"/>
        </w:rPr>
      </w:pPr>
      <w:r>
        <w:rPr>
          <w:rFonts w:ascii="Arial" w:hAnsi="Arial" w:cs="Arial"/>
          <w:sz w:val="22"/>
          <w:szCs w:val="22"/>
        </w:rPr>
        <w:fldChar w:fldCharType="end"/>
      </w:r>
    </w:p>
    <w:p w14:paraId="05D66BE7" w14:textId="77777777" w:rsidR="007A513C" w:rsidRDefault="007A513C" w:rsidP="009078D0">
      <w:pPr>
        <w:pStyle w:val="ABKWH"/>
      </w:pPr>
    </w:p>
    <w:p w14:paraId="0DF63ABD" w14:textId="77777777" w:rsidR="009078D0" w:rsidRPr="009078D0" w:rsidRDefault="009078D0" w:rsidP="009078D0">
      <w:pPr>
        <w:pStyle w:val="AU"/>
        <w:rPr>
          <w:lang w:val="en-GB"/>
        </w:rPr>
      </w:pPr>
    </w:p>
    <w:sectPr w:rsidR="009078D0" w:rsidRPr="009078D0">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2D518E" w16cid:durableId="1E9FC19B"/>
  <w16cid:commentId w16cid:paraId="5D9E8D13" w16cid:durableId="1E9FC2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56B05"/>
    <w:multiLevelType w:val="hybridMultilevel"/>
    <w:tmpl w:val="FC584B5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9C20431"/>
    <w:multiLevelType w:val="hybridMultilevel"/>
    <w:tmpl w:val="8F18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zNTU0MzE3MjYzMDdR0lEKTi0uzszPAykwrgUA45XfNiwAAAA="/>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xst0v0zp2e9ue2d0ox2wsp2szar2rzx2r0&quot;&gt;PhDlibrary_040818&lt;record-ids&gt;&lt;item&gt;8&lt;/item&gt;&lt;item&gt;20&lt;/item&gt;&lt;item&gt;27&lt;/item&gt;&lt;item&gt;28&lt;/item&gt;&lt;item&gt;46&lt;/item&gt;&lt;item&gt;51&lt;/item&gt;&lt;item&gt;52&lt;/item&gt;&lt;item&gt;58&lt;/item&gt;&lt;item&gt;59&lt;/item&gt;&lt;item&gt;69&lt;/item&gt;&lt;item&gt;73&lt;/item&gt;&lt;item&gt;141&lt;/item&gt;&lt;item&gt;167&lt;/item&gt;&lt;item&gt;168&lt;/item&gt;&lt;item&gt;172&lt;/item&gt;&lt;item&gt;181&lt;/item&gt;&lt;item&gt;183&lt;/item&gt;&lt;item&gt;189&lt;/item&gt;&lt;item&gt;7580&lt;/item&gt;&lt;item&gt;7612&lt;/item&gt;&lt;/record-ids&gt;&lt;/item&gt;&lt;/Libraries&gt;"/>
  </w:docVars>
  <w:rsids>
    <w:rsidRoot w:val="009078D0"/>
    <w:rsid w:val="000605A1"/>
    <w:rsid w:val="00071E95"/>
    <w:rsid w:val="000F4A22"/>
    <w:rsid w:val="000F67CE"/>
    <w:rsid w:val="00144684"/>
    <w:rsid w:val="001463EE"/>
    <w:rsid w:val="00181A42"/>
    <w:rsid w:val="00195994"/>
    <w:rsid w:val="001A774B"/>
    <w:rsid w:val="001D52B1"/>
    <w:rsid w:val="0028723D"/>
    <w:rsid w:val="00291546"/>
    <w:rsid w:val="002C362F"/>
    <w:rsid w:val="003454DD"/>
    <w:rsid w:val="00367E86"/>
    <w:rsid w:val="003A087C"/>
    <w:rsid w:val="0041252B"/>
    <w:rsid w:val="00416AAC"/>
    <w:rsid w:val="00420AE8"/>
    <w:rsid w:val="00424785"/>
    <w:rsid w:val="00457744"/>
    <w:rsid w:val="004724DA"/>
    <w:rsid w:val="00482374"/>
    <w:rsid w:val="004B6117"/>
    <w:rsid w:val="00515967"/>
    <w:rsid w:val="00585636"/>
    <w:rsid w:val="00587574"/>
    <w:rsid w:val="005A4766"/>
    <w:rsid w:val="005C0916"/>
    <w:rsid w:val="005E5707"/>
    <w:rsid w:val="00632673"/>
    <w:rsid w:val="00722D43"/>
    <w:rsid w:val="00734684"/>
    <w:rsid w:val="0079478C"/>
    <w:rsid w:val="007A513C"/>
    <w:rsid w:val="00840101"/>
    <w:rsid w:val="0085456F"/>
    <w:rsid w:val="00855107"/>
    <w:rsid w:val="008620A2"/>
    <w:rsid w:val="008A61A8"/>
    <w:rsid w:val="008B6062"/>
    <w:rsid w:val="008D0AAD"/>
    <w:rsid w:val="009078D0"/>
    <w:rsid w:val="00980835"/>
    <w:rsid w:val="009D6ECC"/>
    <w:rsid w:val="009E4233"/>
    <w:rsid w:val="00A149F7"/>
    <w:rsid w:val="00A40B4B"/>
    <w:rsid w:val="00A45820"/>
    <w:rsid w:val="00A641D9"/>
    <w:rsid w:val="00A652C7"/>
    <w:rsid w:val="00AE5CDD"/>
    <w:rsid w:val="00AF4C05"/>
    <w:rsid w:val="00B06D22"/>
    <w:rsid w:val="00B072D2"/>
    <w:rsid w:val="00B372B2"/>
    <w:rsid w:val="00B420BA"/>
    <w:rsid w:val="00B56DCB"/>
    <w:rsid w:val="00B92E2B"/>
    <w:rsid w:val="00BD1EB4"/>
    <w:rsid w:val="00BD22B7"/>
    <w:rsid w:val="00BD6DA6"/>
    <w:rsid w:val="00C25234"/>
    <w:rsid w:val="00C31874"/>
    <w:rsid w:val="00C82BC6"/>
    <w:rsid w:val="00D2197C"/>
    <w:rsid w:val="00D27253"/>
    <w:rsid w:val="00D52189"/>
    <w:rsid w:val="00DA3D8A"/>
    <w:rsid w:val="00E3334D"/>
    <w:rsid w:val="00E55D2F"/>
    <w:rsid w:val="00E83973"/>
    <w:rsid w:val="00EB7DD3"/>
    <w:rsid w:val="00EC16CE"/>
    <w:rsid w:val="00EF227E"/>
    <w:rsid w:val="00F17FC8"/>
    <w:rsid w:val="00F838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48814"/>
  <w15:docId w15:val="{A0C3B91D-C6B0-4F88-82B6-B8FB96B7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KW">
    <w:name w:val="ABKW"/>
    <w:basedOn w:val="Normal"/>
    <w:rsid w:val="00291546"/>
    <w:pPr>
      <w:spacing w:before="120" w:after="120"/>
    </w:pPr>
  </w:style>
  <w:style w:type="paragraph" w:customStyle="1" w:styleId="ABKWH">
    <w:name w:val="ABKWH"/>
    <w:basedOn w:val="Normal"/>
    <w:rsid w:val="00B92E2B"/>
    <w:pPr>
      <w:spacing w:before="120" w:after="120"/>
    </w:pPr>
    <w:rPr>
      <w:color w:val="9E3A3A"/>
      <w:sz w:val="32"/>
    </w:rPr>
  </w:style>
  <w:style w:type="paragraph" w:customStyle="1" w:styleId="AF">
    <w:name w:val="AF"/>
    <w:basedOn w:val="Normal"/>
    <w:rsid w:val="0079478C"/>
    <w:pPr>
      <w:spacing w:before="120" w:after="120"/>
    </w:pPr>
  </w:style>
  <w:style w:type="paragraph" w:customStyle="1" w:styleId="AN">
    <w:name w:val="AN"/>
    <w:basedOn w:val="Normal"/>
    <w:rsid w:val="00416AAC"/>
  </w:style>
  <w:style w:type="paragraph" w:customStyle="1" w:styleId="AS">
    <w:name w:val="AS"/>
    <w:basedOn w:val="Normal"/>
    <w:rsid w:val="00734684"/>
    <w:rPr>
      <w:color w:val="4BACC6" w:themeColor="accent5"/>
      <w:sz w:val="36"/>
    </w:rPr>
  </w:style>
  <w:style w:type="paragraph" w:customStyle="1" w:styleId="AT">
    <w:name w:val="AT"/>
    <w:basedOn w:val="Normal"/>
    <w:rsid w:val="00B06D22"/>
    <w:pPr>
      <w:spacing w:before="120" w:after="300"/>
    </w:pPr>
    <w:rPr>
      <w:b/>
      <w:color w:val="007474"/>
      <w:sz w:val="48"/>
    </w:rPr>
  </w:style>
  <w:style w:type="paragraph" w:customStyle="1" w:styleId="AU">
    <w:name w:val="AU"/>
    <w:basedOn w:val="Normal"/>
    <w:rsid w:val="00B06D22"/>
    <w:pPr>
      <w:spacing w:before="120" w:after="120"/>
    </w:pPr>
    <w:rPr>
      <w:color w:val="00823B"/>
      <w:sz w:val="32"/>
    </w:rPr>
  </w:style>
  <w:style w:type="paragraph" w:customStyle="1" w:styleId="BL">
    <w:name w:val="BL"/>
    <w:basedOn w:val="Normal"/>
    <w:rsid w:val="001463EE"/>
    <w:rPr>
      <w:color w:val="666633"/>
    </w:rPr>
  </w:style>
  <w:style w:type="paragraph" w:customStyle="1" w:styleId="BRA">
    <w:name w:val="BRA"/>
    <w:basedOn w:val="Normal"/>
    <w:rsid w:val="00416AAC"/>
  </w:style>
  <w:style w:type="paragraph" w:customStyle="1" w:styleId="BRAF">
    <w:name w:val="BRAF"/>
    <w:basedOn w:val="Normal"/>
    <w:rsid w:val="00416AAC"/>
  </w:style>
  <w:style w:type="paragraph" w:customStyle="1" w:styleId="BRD">
    <w:name w:val="BRD"/>
    <w:basedOn w:val="Normal"/>
    <w:rsid w:val="00416AAC"/>
  </w:style>
  <w:style w:type="paragraph" w:customStyle="1" w:styleId="BRE">
    <w:name w:val="BRE"/>
    <w:basedOn w:val="Normal"/>
    <w:rsid w:val="00416AAC"/>
  </w:style>
  <w:style w:type="paragraph" w:customStyle="1" w:styleId="BRREF">
    <w:name w:val="BRREF"/>
    <w:basedOn w:val="Normal"/>
    <w:rsid w:val="00416AAC"/>
  </w:style>
  <w:style w:type="paragraph" w:customStyle="1" w:styleId="BRT">
    <w:name w:val="BRT"/>
    <w:basedOn w:val="Normal"/>
    <w:rsid w:val="00416AAC"/>
  </w:style>
  <w:style w:type="paragraph" w:customStyle="1" w:styleId="BRTI">
    <w:name w:val="BRTI"/>
    <w:basedOn w:val="Normal"/>
    <w:rsid w:val="00416AAC"/>
  </w:style>
  <w:style w:type="paragraph" w:customStyle="1" w:styleId="CL">
    <w:name w:val="CL"/>
    <w:basedOn w:val="Normal"/>
    <w:rsid w:val="00B06D22"/>
    <w:pPr>
      <w:spacing w:before="120" w:after="120"/>
    </w:pPr>
    <w:rPr>
      <w:b/>
      <w:color w:val="FF0000"/>
    </w:rPr>
  </w:style>
  <w:style w:type="paragraph" w:customStyle="1" w:styleId="CP">
    <w:name w:val="CP"/>
    <w:basedOn w:val="Normal"/>
    <w:rsid w:val="00B06D22"/>
    <w:pPr>
      <w:spacing w:before="120" w:after="120"/>
    </w:pPr>
    <w:rPr>
      <w:color w:val="6D4321"/>
    </w:rPr>
  </w:style>
  <w:style w:type="paragraph" w:customStyle="1" w:styleId="CPB">
    <w:name w:val="CPB"/>
    <w:basedOn w:val="Normal"/>
    <w:rsid w:val="004724DA"/>
    <w:pPr>
      <w:spacing w:before="360" w:after="120"/>
    </w:pPr>
    <w:rPr>
      <w:color w:val="E36C0A" w:themeColor="accent6" w:themeShade="BF"/>
      <w:sz w:val="28"/>
    </w:rPr>
  </w:style>
  <w:style w:type="paragraph" w:customStyle="1" w:styleId="CPSO">
    <w:name w:val="CPSO"/>
    <w:basedOn w:val="Normal"/>
    <w:rsid w:val="00144684"/>
    <w:pPr>
      <w:spacing w:before="120" w:after="120"/>
    </w:pPr>
    <w:rPr>
      <w:color w:val="007434"/>
    </w:rPr>
  </w:style>
  <w:style w:type="paragraph" w:customStyle="1" w:styleId="DI">
    <w:name w:val="DI"/>
    <w:basedOn w:val="Normal"/>
    <w:rsid w:val="00416AAC"/>
  </w:style>
  <w:style w:type="paragraph" w:customStyle="1" w:styleId="DR">
    <w:name w:val="DR"/>
    <w:basedOn w:val="Normal"/>
    <w:rsid w:val="00416AAC"/>
  </w:style>
  <w:style w:type="paragraph" w:customStyle="1" w:styleId="EH">
    <w:name w:val="EH"/>
    <w:basedOn w:val="Normal"/>
    <w:rsid w:val="00A641D9"/>
    <w:pPr>
      <w:spacing w:before="240" w:after="240"/>
    </w:pPr>
    <w:rPr>
      <w:color w:val="516529"/>
      <w:sz w:val="36"/>
    </w:rPr>
  </w:style>
  <w:style w:type="paragraph" w:customStyle="1" w:styleId="EN">
    <w:name w:val="EN"/>
    <w:basedOn w:val="Normal"/>
    <w:rsid w:val="00416AAC"/>
  </w:style>
  <w:style w:type="paragraph" w:customStyle="1" w:styleId="EQ">
    <w:name w:val="EQ"/>
    <w:basedOn w:val="Normal"/>
    <w:rsid w:val="00416AAC"/>
  </w:style>
  <w:style w:type="paragraph" w:customStyle="1" w:styleId="EX">
    <w:name w:val="EX"/>
    <w:basedOn w:val="Normal"/>
    <w:rsid w:val="00A641D9"/>
    <w:pPr>
      <w:spacing w:before="120" w:after="120"/>
      <w:ind w:left="720" w:right="720"/>
    </w:pPr>
    <w:rPr>
      <w:color w:val="000076"/>
    </w:rPr>
  </w:style>
  <w:style w:type="paragraph" w:customStyle="1" w:styleId="H1">
    <w:name w:val="H1"/>
    <w:basedOn w:val="Normal"/>
    <w:rsid w:val="003A087C"/>
    <w:pPr>
      <w:spacing w:before="240" w:after="240"/>
    </w:pPr>
    <w:rPr>
      <w:color w:val="31849B"/>
      <w:sz w:val="36"/>
    </w:rPr>
  </w:style>
  <w:style w:type="paragraph" w:customStyle="1" w:styleId="H2">
    <w:name w:val="H2"/>
    <w:basedOn w:val="Normal"/>
    <w:rsid w:val="00424785"/>
    <w:pPr>
      <w:spacing w:before="240" w:after="240"/>
    </w:pPr>
    <w:rPr>
      <w:color w:val="C0504D" w:themeColor="accent2"/>
      <w:sz w:val="32"/>
    </w:rPr>
  </w:style>
  <w:style w:type="paragraph" w:customStyle="1" w:styleId="H3">
    <w:name w:val="H3"/>
    <w:basedOn w:val="Normal"/>
    <w:rsid w:val="003A087C"/>
    <w:rPr>
      <w:color w:val="007434"/>
      <w:sz w:val="28"/>
    </w:rPr>
  </w:style>
  <w:style w:type="paragraph" w:customStyle="1" w:styleId="H4">
    <w:name w:val="H4"/>
    <w:basedOn w:val="Normal"/>
    <w:rsid w:val="002C362F"/>
    <w:rPr>
      <w:color w:val="3C2D65"/>
    </w:rPr>
  </w:style>
  <w:style w:type="paragraph" w:customStyle="1" w:styleId="H4IN">
    <w:name w:val="H4 IN"/>
    <w:basedOn w:val="Normal"/>
    <w:rsid w:val="00EF227E"/>
    <w:rPr>
      <w:color w:val="FF0000"/>
    </w:rPr>
  </w:style>
  <w:style w:type="paragraph" w:customStyle="1" w:styleId="IN">
    <w:name w:val="IN"/>
    <w:basedOn w:val="Normal"/>
    <w:rsid w:val="00416AAC"/>
  </w:style>
  <w:style w:type="paragraph" w:customStyle="1" w:styleId="INFL">
    <w:name w:val="IN FL"/>
    <w:basedOn w:val="Normal"/>
    <w:rsid w:val="00416AAC"/>
  </w:style>
  <w:style w:type="paragraph" w:customStyle="1" w:styleId="ML">
    <w:name w:val="ML"/>
    <w:basedOn w:val="Normal"/>
    <w:rsid w:val="00416AAC"/>
  </w:style>
  <w:style w:type="paragraph" w:customStyle="1" w:styleId="NL">
    <w:name w:val="NL"/>
    <w:basedOn w:val="Normal"/>
    <w:rsid w:val="001463EE"/>
    <w:rPr>
      <w:color w:val="666633"/>
    </w:rPr>
  </w:style>
  <w:style w:type="paragraph" w:customStyle="1" w:styleId="NNUM">
    <w:name w:val="NNUM"/>
    <w:basedOn w:val="Normal"/>
    <w:rsid w:val="00416AAC"/>
  </w:style>
  <w:style w:type="paragraph" w:customStyle="1" w:styleId="OPIN">
    <w:name w:val="OP IN"/>
    <w:basedOn w:val="Normal"/>
    <w:rsid w:val="00416AAC"/>
  </w:style>
  <w:style w:type="paragraph" w:customStyle="1" w:styleId="OQ">
    <w:name w:val="OQ"/>
    <w:basedOn w:val="Normal"/>
    <w:rsid w:val="00416AAC"/>
  </w:style>
  <w:style w:type="paragraph" w:customStyle="1" w:styleId="OUT">
    <w:name w:val="OUT"/>
    <w:basedOn w:val="Normal"/>
    <w:rsid w:val="00416AAC"/>
  </w:style>
  <w:style w:type="paragraph" w:customStyle="1" w:styleId="OUTFL">
    <w:name w:val="OUT FL"/>
    <w:basedOn w:val="Normal"/>
    <w:rsid w:val="00416AAC"/>
  </w:style>
  <w:style w:type="paragraph" w:customStyle="1" w:styleId="OUTIN">
    <w:name w:val="OUT IN"/>
    <w:basedOn w:val="Normal"/>
    <w:rsid w:val="00416AAC"/>
  </w:style>
  <w:style w:type="paragraph" w:customStyle="1" w:styleId="OUTINFL">
    <w:name w:val="OUT IN FL"/>
    <w:basedOn w:val="Normal"/>
    <w:rsid w:val="00416AAC"/>
  </w:style>
  <w:style w:type="paragraph" w:customStyle="1" w:styleId="PO">
    <w:name w:val="PO"/>
    <w:basedOn w:val="Normal"/>
    <w:rsid w:val="00416AAC"/>
  </w:style>
  <w:style w:type="paragraph" w:customStyle="1" w:styleId="PX">
    <w:name w:val="PX"/>
    <w:basedOn w:val="Normal"/>
    <w:rsid w:val="00416AAC"/>
  </w:style>
  <w:style w:type="paragraph" w:customStyle="1" w:styleId="QS">
    <w:name w:val="QS"/>
    <w:basedOn w:val="Normal"/>
    <w:rsid w:val="00416AAC"/>
  </w:style>
  <w:style w:type="paragraph" w:customStyle="1" w:styleId="REF">
    <w:name w:val="REF"/>
    <w:basedOn w:val="Normal"/>
    <w:rsid w:val="00B372B2"/>
    <w:pPr>
      <w:spacing w:before="280" w:after="280" w:line="360" w:lineRule="auto"/>
      <w:ind w:left="432" w:hanging="432"/>
    </w:pPr>
  </w:style>
  <w:style w:type="paragraph" w:customStyle="1" w:styleId="SI">
    <w:name w:val="SI"/>
    <w:basedOn w:val="Normal"/>
    <w:rsid w:val="00416AAC"/>
  </w:style>
  <w:style w:type="paragraph" w:customStyle="1" w:styleId="SIAF">
    <w:name w:val="SI AF"/>
    <w:basedOn w:val="Normal"/>
    <w:rsid w:val="00416AAC"/>
  </w:style>
  <w:style w:type="paragraph" w:customStyle="1" w:styleId="TBL">
    <w:name w:val="TBL"/>
    <w:basedOn w:val="Normal"/>
    <w:rsid w:val="008B6062"/>
    <w:rPr>
      <w:color w:val="31849B"/>
    </w:rPr>
  </w:style>
  <w:style w:type="paragraph" w:customStyle="1" w:styleId="TCH">
    <w:name w:val="TCH"/>
    <w:basedOn w:val="Normal"/>
    <w:rsid w:val="002C362F"/>
    <w:pPr>
      <w:spacing w:before="120" w:after="120"/>
    </w:pPr>
    <w:rPr>
      <w:color w:val="6D4321"/>
    </w:rPr>
  </w:style>
  <w:style w:type="paragraph" w:customStyle="1" w:styleId="TEXT">
    <w:name w:val="TEXT"/>
    <w:basedOn w:val="Normal"/>
    <w:rsid w:val="00416AAC"/>
  </w:style>
  <w:style w:type="paragraph" w:customStyle="1" w:styleId="TEXTIND">
    <w:name w:val="TEXT IND"/>
    <w:basedOn w:val="Normal"/>
    <w:rsid w:val="004B6117"/>
    <w:pPr>
      <w:spacing w:before="240" w:after="240"/>
      <w:ind w:firstLine="720"/>
    </w:pPr>
  </w:style>
  <w:style w:type="paragraph" w:customStyle="1" w:styleId="TNL">
    <w:name w:val="TNL"/>
    <w:basedOn w:val="Normal"/>
    <w:rsid w:val="008B6062"/>
    <w:rPr>
      <w:color w:val="31849B"/>
    </w:rPr>
  </w:style>
  <w:style w:type="paragraph" w:customStyle="1" w:styleId="TT">
    <w:name w:val="TT"/>
    <w:basedOn w:val="Normal"/>
    <w:rsid w:val="002C362F"/>
    <w:pPr>
      <w:spacing w:before="120" w:after="120"/>
    </w:pPr>
    <w:rPr>
      <w:color w:val="007474"/>
    </w:rPr>
  </w:style>
  <w:style w:type="paragraph" w:customStyle="1" w:styleId="TY">
    <w:name w:val="TY"/>
    <w:basedOn w:val="Normal"/>
    <w:rsid w:val="002C362F"/>
    <w:pPr>
      <w:spacing w:before="120" w:after="120"/>
    </w:pPr>
    <w:rPr>
      <w:color w:val="3C2D65"/>
    </w:rPr>
  </w:style>
  <w:style w:type="paragraph" w:customStyle="1" w:styleId="UL">
    <w:name w:val="UL"/>
    <w:basedOn w:val="Normal"/>
    <w:rsid w:val="001463EE"/>
    <w:rPr>
      <w:color w:val="666633"/>
    </w:rPr>
  </w:style>
  <w:style w:type="paragraph" w:customStyle="1" w:styleId="ULB">
    <w:name w:val="ULB"/>
    <w:basedOn w:val="Normal"/>
    <w:rsid w:val="00416AAC"/>
  </w:style>
  <w:style w:type="paragraph" w:customStyle="1" w:styleId="ULT">
    <w:name w:val="ULT"/>
    <w:basedOn w:val="Normal"/>
    <w:rsid w:val="00416AAC"/>
  </w:style>
  <w:style w:type="paragraph" w:customStyle="1" w:styleId="DOI">
    <w:name w:val="DOI"/>
    <w:basedOn w:val="Normal"/>
    <w:qFormat/>
    <w:rsid w:val="00A641D9"/>
    <w:pPr>
      <w:spacing w:before="120" w:after="120"/>
    </w:pPr>
    <w:rPr>
      <w:color w:val="460076"/>
    </w:rPr>
  </w:style>
  <w:style w:type="paragraph" w:customStyle="1" w:styleId="RRH">
    <w:name w:val="RRH"/>
    <w:basedOn w:val="Normal"/>
    <w:qFormat/>
    <w:rsid w:val="001A774B"/>
    <w:pPr>
      <w:spacing w:before="120" w:after="120"/>
    </w:pPr>
    <w:rPr>
      <w:color w:val="E36C0A"/>
    </w:rPr>
  </w:style>
  <w:style w:type="paragraph" w:customStyle="1" w:styleId="LRH">
    <w:name w:val="LRH"/>
    <w:basedOn w:val="Normal"/>
    <w:qFormat/>
    <w:rsid w:val="00A149F7"/>
    <w:pPr>
      <w:spacing w:before="120" w:after="120"/>
    </w:pPr>
    <w:rPr>
      <w:color w:val="6D4321"/>
    </w:rPr>
  </w:style>
  <w:style w:type="paragraph" w:customStyle="1" w:styleId="LL">
    <w:name w:val="LL"/>
    <w:qFormat/>
    <w:rsid w:val="00A149F7"/>
    <w:rPr>
      <w:color w:val="6D4321"/>
      <w:sz w:val="24"/>
      <w:szCs w:val="24"/>
    </w:rPr>
  </w:style>
  <w:style w:type="paragraph" w:customStyle="1" w:styleId="SUBNL">
    <w:name w:val="SUB NL"/>
    <w:qFormat/>
    <w:rsid w:val="00AF4C05"/>
    <w:rPr>
      <w:color w:val="666633"/>
      <w:sz w:val="24"/>
      <w:szCs w:val="24"/>
    </w:rPr>
  </w:style>
  <w:style w:type="paragraph" w:customStyle="1" w:styleId="SUBBL">
    <w:name w:val="SUB BL"/>
    <w:next w:val="BL"/>
    <w:qFormat/>
    <w:rsid w:val="00980835"/>
    <w:rPr>
      <w:color w:val="666633"/>
      <w:sz w:val="24"/>
      <w:szCs w:val="24"/>
    </w:rPr>
  </w:style>
  <w:style w:type="paragraph" w:customStyle="1" w:styleId="TSUBNL">
    <w:name w:val="TSUBNL"/>
    <w:qFormat/>
    <w:rsid w:val="00587574"/>
    <w:rPr>
      <w:color w:val="666633"/>
      <w:sz w:val="24"/>
      <w:szCs w:val="24"/>
    </w:rPr>
  </w:style>
  <w:style w:type="paragraph" w:customStyle="1" w:styleId="TSUBBL">
    <w:name w:val="TSUBBL"/>
    <w:qFormat/>
    <w:rsid w:val="009D6ECC"/>
    <w:rPr>
      <w:color w:val="666633"/>
      <w:sz w:val="24"/>
      <w:szCs w:val="24"/>
    </w:rPr>
  </w:style>
  <w:style w:type="character" w:styleId="Hyperlink">
    <w:name w:val="Hyperlink"/>
    <w:basedOn w:val="DefaultParagraphFont"/>
    <w:rsid w:val="009078D0"/>
    <w:rPr>
      <w:color w:val="0000FF"/>
      <w:u w:val="single"/>
    </w:rPr>
  </w:style>
  <w:style w:type="paragraph" w:styleId="CommentText">
    <w:name w:val="annotation text"/>
    <w:basedOn w:val="Normal"/>
    <w:link w:val="CommentTextChar"/>
    <w:uiPriority w:val="99"/>
    <w:unhideWhenUsed/>
    <w:rsid w:val="007A513C"/>
    <w:pPr>
      <w:spacing w:after="120"/>
    </w:pPr>
    <w:rPr>
      <w:rFonts w:ascii="Calibri" w:hAnsi="Calibri"/>
      <w:color w:val="000000"/>
      <w:kern w:val="28"/>
      <w:sz w:val="20"/>
      <w:szCs w:val="20"/>
      <w:lang w:val="en-GB" w:eastAsia="en-GB"/>
      <w14:ligatures w14:val="standard"/>
      <w14:cntxtAlts/>
    </w:rPr>
  </w:style>
  <w:style w:type="character" w:customStyle="1" w:styleId="CommentTextChar">
    <w:name w:val="Comment Text Char"/>
    <w:basedOn w:val="DefaultParagraphFont"/>
    <w:link w:val="CommentText"/>
    <w:uiPriority w:val="99"/>
    <w:rsid w:val="007A513C"/>
    <w:rPr>
      <w:rFonts w:ascii="Calibri" w:hAnsi="Calibri"/>
      <w:color w:val="000000"/>
      <w:kern w:val="28"/>
      <w:lang w:val="en-GB" w:eastAsia="en-GB"/>
      <w14:ligatures w14:val="standard"/>
      <w14:cntxtAlts/>
    </w:rPr>
  </w:style>
  <w:style w:type="character" w:styleId="CommentReference">
    <w:name w:val="annotation reference"/>
    <w:basedOn w:val="DefaultParagraphFont"/>
    <w:uiPriority w:val="99"/>
    <w:semiHidden/>
    <w:unhideWhenUsed/>
    <w:rsid w:val="007A513C"/>
    <w:rPr>
      <w:sz w:val="16"/>
      <w:szCs w:val="16"/>
    </w:rPr>
  </w:style>
  <w:style w:type="paragraph" w:customStyle="1" w:styleId="EndNoteBibliography">
    <w:name w:val="EndNote Bibliography"/>
    <w:basedOn w:val="Normal"/>
    <w:link w:val="EndNoteBibliographyChar"/>
    <w:rsid w:val="007A513C"/>
    <w:pPr>
      <w:spacing w:after="120"/>
    </w:pPr>
    <w:rPr>
      <w:rFonts w:ascii="Calibri" w:hAnsi="Calibri" w:cs="Calibri"/>
      <w:noProof/>
      <w:color w:val="000000"/>
      <w:kern w:val="28"/>
      <w:sz w:val="20"/>
      <w:szCs w:val="20"/>
      <w:lang w:val="en-GB" w:eastAsia="en-GB"/>
      <w14:ligatures w14:val="standard"/>
      <w14:cntxtAlts/>
    </w:rPr>
  </w:style>
  <w:style w:type="character" w:customStyle="1" w:styleId="EndNoteBibliographyChar">
    <w:name w:val="EndNote Bibliography Char"/>
    <w:basedOn w:val="DefaultParagraphFont"/>
    <w:link w:val="EndNoteBibliography"/>
    <w:rsid w:val="007A513C"/>
    <w:rPr>
      <w:rFonts w:ascii="Calibri" w:hAnsi="Calibri" w:cs="Calibri"/>
      <w:noProof/>
      <w:color w:val="000000"/>
      <w:kern w:val="28"/>
      <w:lang w:val="en-GB" w:eastAsia="en-GB"/>
      <w14:ligatures w14:val="standard"/>
      <w14:cntxtAlts/>
    </w:rPr>
  </w:style>
  <w:style w:type="paragraph" w:styleId="BalloonText">
    <w:name w:val="Balloon Text"/>
    <w:basedOn w:val="Normal"/>
    <w:link w:val="BalloonTextChar"/>
    <w:semiHidden/>
    <w:unhideWhenUsed/>
    <w:rsid w:val="007A513C"/>
    <w:rPr>
      <w:rFonts w:ascii="Segoe UI" w:hAnsi="Segoe UI" w:cs="Segoe UI"/>
      <w:sz w:val="18"/>
      <w:szCs w:val="18"/>
    </w:rPr>
  </w:style>
  <w:style w:type="character" w:customStyle="1" w:styleId="BalloonTextChar">
    <w:name w:val="Balloon Text Char"/>
    <w:basedOn w:val="DefaultParagraphFont"/>
    <w:link w:val="BalloonText"/>
    <w:semiHidden/>
    <w:rsid w:val="007A513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A513C"/>
    <w:rPr>
      <w:b/>
      <w:bCs/>
    </w:rPr>
  </w:style>
  <w:style w:type="character" w:customStyle="1" w:styleId="CommentSubjectChar">
    <w:name w:val="Comment Subject Char"/>
    <w:basedOn w:val="CommentTextChar"/>
    <w:link w:val="CommentSubject"/>
    <w:uiPriority w:val="99"/>
    <w:semiHidden/>
    <w:rsid w:val="007A513C"/>
    <w:rPr>
      <w:rFonts w:ascii="Calibri" w:hAnsi="Calibri"/>
      <w:b/>
      <w:bCs/>
      <w:color w:val="000000"/>
      <w:kern w:val="28"/>
      <w:lang w:val="en-GB" w:eastAsia="en-GB"/>
      <w14:ligatures w14:val="standard"/>
      <w14:cntxtAlts/>
    </w:rPr>
  </w:style>
  <w:style w:type="paragraph" w:customStyle="1" w:styleId="EndNoteBibliographyTitle">
    <w:name w:val="EndNote Bibliography Title"/>
    <w:basedOn w:val="Normal"/>
    <w:link w:val="EndNoteBibliographyTitleChar"/>
    <w:rsid w:val="007A513C"/>
    <w:pPr>
      <w:jc w:val="center"/>
    </w:pPr>
    <w:rPr>
      <w:rFonts w:ascii="Calibri" w:hAnsi="Calibri" w:cs="Calibri"/>
      <w:noProof/>
      <w:sz w:val="20"/>
    </w:rPr>
  </w:style>
  <w:style w:type="character" w:customStyle="1" w:styleId="EndNoteBibliographyTitleChar">
    <w:name w:val="EndNote Bibliography Title Char"/>
    <w:basedOn w:val="DefaultParagraphFont"/>
    <w:link w:val="EndNoteBibliographyTitle"/>
    <w:rsid w:val="007A513C"/>
    <w:rPr>
      <w:rFonts w:ascii="Calibri" w:hAnsi="Calibri" w:cs="Calibri"/>
      <w:noProof/>
      <w:szCs w:val="24"/>
    </w:rPr>
  </w:style>
  <w:style w:type="table" w:styleId="TableGrid">
    <w:name w:val="Table Grid"/>
    <w:basedOn w:val="TableNormal"/>
    <w:uiPriority w:val="39"/>
    <w:rsid w:val="00D2197C"/>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C.Austin@soton.ac.uk"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Production%20General\Templates\Word\Journals\SA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E942B-8E19-4040-97D4-60C1E6EC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SAGE Word template.dotx</Template>
  <TotalTime>2</TotalTime>
  <Pages>7</Pages>
  <Words>5968</Words>
  <Characters>34018</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39907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Wittkopf, Hendrik</dc:creator>
  <cp:lastModifiedBy>Galbraith Z.</cp:lastModifiedBy>
  <cp:revision>2</cp:revision>
  <dcterms:created xsi:type="dcterms:W3CDTF">2019-02-12T15:45:00Z</dcterms:created>
  <dcterms:modified xsi:type="dcterms:W3CDTF">2019-02-12T15:45:00Z</dcterms:modified>
</cp:coreProperties>
</file>