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16481" w14:textId="577A7640" w:rsidR="00557FE0" w:rsidRDefault="00F1638D" w:rsidP="002F5A0F">
      <w:pPr>
        <w:rPr>
          <w:b/>
        </w:rPr>
      </w:pPr>
      <w:bookmarkStart w:id="0" w:name="_GoBack"/>
      <w:bookmarkEnd w:id="0"/>
      <w:r>
        <w:rPr>
          <w:b/>
        </w:rPr>
        <w:t>Revision 2</w:t>
      </w:r>
    </w:p>
    <w:p w14:paraId="5659A6BE" w14:textId="77777777" w:rsidR="00557FE0" w:rsidRDefault="00557FE0" w:rsidP="002F5A0F">
      <w:pPr>
        <w:rPr>
          <w:b/>
        </w:rPr>
      </w:pPr>
    </w:p>
    <w:p w14:paraId="485EA6DB" w14:textId="77777777" w:rsidR="00557FE0" w:rsidRDefault="00557FE0" w:rsidP="002F5A0F">
      <w:pPr>
        <w:rPr>
          <w:b/>
        </w:rPr>
      </w:pPr>
    </w:p>
    <w:p w14:paraId="7234059C" w14:textId="77777777" w:rsidR="00557FE0" w:rsidRDefault="00557FE0" w:rsidP="002F5A0F">
      <w:pPr>
        <w:rPr>
          <w:b/>
        </w:rPr>
      </w:pPr>
    </w:p>
    <w:p w14:paraId="50C81AA5" w14:textId="77777777" w:rsidR="00557FE0" w:rsidRDefault="00557FE0" w:rsidP="002F5A0F">
      <w:pPr>
        <w:rPr>
          <w:b/>
        </w:rPr>
      </w:pPr>
    </w:p>
    <w:p w14:paraId="27B31837" w14:textId="77777777" w:rsidR="00557FE0" w:rsidRDefault="00557FE0" w:rsidP="002F5A0F">
      <w:pPr>
        <w:rPr>
          <w:b/>
        </w:rPr>
      </w:pPr>
    </w:p>
    <w:p w14:paraId="1CB4BB84" w14:textId="77777777" w:rsidR="00557FE0" w:rsidRPr="00557FE0" w:rsidRDefault="00557FE0" w:rsidP="00557FE0">
      <w:pPr>
        <w:jc w:val="center"/>
        <w:rPr>
          <w:b/>
          <w:sz w:val="32"/>
          <w:szCs w:val="32"/>
        </w:rPr>
      </w:pPr>
    </w:p>
    <w:p w14:paraId="5C8A8002" w14:textId="6AA80BED" w:rsidR="00993818" w:rsidRPr="00557FE0" w:rsidRDefault="000F1C7A" w:rsidP="00557FE0">
      <w:pPr>
        <w:jc w:val="center"/>
        <w:rPr>
          <w:b/>
          <w:sz w:val="32"/>
          <w:szCs w:val="32"/>
        </w:rPr>
      </w:pPr>
      <w:r w:rsidRPr="00557FE0">
        <w:rPr>
          <w:b/>
          <w:sz w:val="32"/>
          <w:szCs w:val="32"/>
        </w:rPr>
        <w:t>Non-communicable disease</w:t>
      </w:r>
      <w:r w:rsidR="0066308E" w:rsidRPr="00557FE0">
        <w:rPr>
          <w:b/>
          <w:sz w:val="32"/>
          <w:szCs w:val="32"/>
        </w:rPr>
        <w:t xml:space="preserve"> clinics</w:t>
      </w:r>
      <w:r w:rsidRPr="00557FE0">
        <w:rPr>
          <w:b/>
          <w:sz w:val="32"/>
          <w:szCs w:val="32"/>
        </w:rPr>
        <w:t xml:space="preserve"> in rural Ethiopia</w:t>
      </w:r>
      <w:r w:rsidR="0066308E" w:rsidRPr="00557FE0">
        <w:rPr>
          <w:b/>
          <w:sz w:val="32"/>
          <w:szCs w:val="32"/>
        </w:rPr>
        <w:t xml:space="preserve">: </w:t>
      </w:r>
      <w:r w:rsidRPr="00557FE0">
        <w:rPr>
          <w:b/>
          <w:sz w:val="32"/>
          <w:szCs w:val="32"/>
        </w:rPr>
        <w:t xml:space="preserve">why patients </w:t>
      </w:r>
      <w:r w:rsidR="00997095">
        <w:rPr>
          <w:b/>
          <w:sz w:val="32"/>
          <w:szCs w:val="32"/>
        </w:rPr>
        <w:t>are lost</w:t>
      </w:r>
      <w:r w:rsidRPr="00557FE0">
        <w:rPr>
          <w:b/>
          <w:sz w:val="32"/>
          <w:szCs w:val="32"/>
        </w:rPr>
        <w:t xml:space="preserve"> </w:t>
      </w:r>
      <w:r w:rsidR="004644F6">
        <w:rPr>
          <w:b/>
          <w:sz w:val="32"/>
          <w:szCs w:val="32"/>
        </w:rPr>
        <w:t>to</w:t>
      </w:r>
      <w:r w:rsidRPr="00557FE0">
        <w:rPr>
          <w:b/>
          <w:sz w:val="32"/>
          <w:szCs w:val="32"/>
        </w:rPr>
        <w:t xml:space="preserve"> follow-up</w:t>
      </w:r>
      <w:r w:rsidR="0066308E" w:rsidRPr="00557FE0">
        <w:rPr>
          <w:b/>
          <w:sz w:val="32"/>
          <w:szCs w:val="32"/>
        </w:rPr>
        <w:t>.</w:t>
      </w:r>
    </w:p>
    <w:p w14:paraId="485DAA63" w14:textId="77777777" w:rsidR="00557FE0" w:rsidRDefault="00557FE0" w:rsidP="002F5A0F">
      <w:pPr>
        <w:rPr>
          <w:b/>
        </w:rPr>
      </w:pPr>
    </w:p>
    <w:p w14:paraId="4C5E73C0" w14:textId="77777777" w:rsidR="00557FE0" w:rsidRPr="00557FE0" w:rsidRDefault="00557FE0" w:rsidP="002F5A0F">
      <w:pPr>
        <w:rPr>
          <w:b/>
        </w:rPr>
      </w:pPr>
    </w:p>
    <w:p w14:paraId="5E8B7A25" w14:textId="77777777" w:rsidR="002744F1" w:rsidRPr="00557FE0" w:rsidRDefault="00993818" w:rsidP="002F5A0F">
      <w:pPr>
        <w:rPr>
          <w:b/>
        </w:rPr>
      </w:pPr>
      <w:r w:rsidRPr="00557FE0">
        <w:rPr>
          <w:b/>
        </w:rPr>
        <w:t xml:space="preserve"> </w:t>
      </w:r>
    </w:p>
    <w:p w14:paraId="27D9BEC6" w14:textId="49C8C9C1" w:rsidR="00ED0E53" w:rsidRPr="00557FE0" w:rsidRDefault="00C9680B" w:rsidP="002F5A0F">
      <w:pPr>
        <w:rPr>
          <w:rFonts w:eastAsiaTheme="minorHAnsi"/>
        </w:rPr>
      </w:pPr>
      <w:r w:rsidRPr="00557FE0">
        <w:rPr>
          <w:rFonts w:eastAsiaTheme="minorHAnsi"/>
        </w:rPr>
        <w:t>Yoseph Mamo</w:t>
      </w:r>
      <w:r w:rsidR="00557FE0" w:rsidRPr="00557FE0">
        <w:rPr>
          <w:rFonts w:eastAsiaTheme="minorHAnsi"/>
        </w:rPr>
        <w:t xml:space="preserve"> MD</w:t>
      </w:r>
      <w:r w:rsidR="00ED0E53" w:rsidRPr="00557FE0">
        <w:rPr>
          <w:rFonts w:eastAsiaTheme="minorHAnsi"/>
          <w:vertAlign w:val="superscript"/>
        </w:rPr>
        <w:t>1</w:t>
      </w:r>
      <w:r w:rsidRPr="00557FE0">
        <w:rPr>
          <w:rFonts w:eastAsiaTheme="minorHAnsi"/>
        </w:rPr>
        <w:t xml:space="preserve">, </w:t>
      </w:r>
      <w:r w:rsidR="002744F1" w:rsidRPr="00557FE0">
        <w:rPr>
          <w:rFonts w:eastAsiaTheme="minorHAnsi"/>
        </w:rPr>
        <w:t>Tadesse Dukessa</w:t>
      </w:r>
      <w:r w:rsidR="00557FE0" w:rsidRPr="00557FE0">
        <w:rPr>
          <w:rFonts w:eastAsiaTheme="minorHAnsi"/>
        </w:rPr>
        <w:t xml:space="preserve"> MD</w:t>
      </w:r>
      <w:r w:rsidR="00ED0E53" w:rsidRPr="00557FE0">
        <w:rPr>
          <w:rFonts w:eastAsiaTheme="minorHAnsi"/>
          <w:vertAlign w:val="superscript"/>
        </w:rPr>
        <w:t>1</w:t>
      </w:r>
      <w:r w:rsidR="002744F1" w:rsidRPr="00557FE0">
        <w:rPr>
          <w:rFonts w:eastAsiaTheme="minorHAnsi"/>
        </w:rPr>
        <w:t>, Andrew Mortimore</w:t>
      </w:r>
      <w:r w:rsidR="00557FE0" w:rsidRPr="00557FE0">
        <w:rPr>
          <w:rFonts w:eastAsiaTheme="minorHAnsi"/>
        </w:rPr>
        <w:t xml:space="preserve"> FFPHM</w:t>
      </w:r>
      <w:r w:rsidR="00ED0E53" w:rsidRPr="00557FE0">
        <w:rPr>
          <w:rFonts w:eastAsiaTheme="minorHAnsi"/>
          <w:vertAlign w:val="superscript"/>
        </w:rPr>
        <w:t>2</w:t>
      </w:r>
      <w:r w:rsidR="002744F1" w:rsidRPr="00557FE0">
        <w:rPr>
          <w:rFonts w:eastAsiaTheme="minorHAnsi"/>
        </w:rPr>
        <w:t>,</w:t>
      </w:r>
      <w:r w:rsidRPr="00557FE0">
        <w:rPr>
          <w:rFonts w:eastAsiaTheme="minorHAnsi"/>
        </w:rPr>
        <w:t xml:space="preserve"> </w:t>
      </w:r>
      <w:r w:rsidR="002744F1" w:rsidRPr="00557FE0">
        <w:rPr>
          <w:rFonts w:eastAsiaTheme="minorHAnsi"/>
        </w:rPr>
        <w:t>Domini</w:t>
      </w:r>
      <w:r w:rsidR="00993818" w:rsidRPr="00557FE0">
        <w:rPr>
          <w:rFonts w:eastAsiaTheme="minorHAnsi"/>
        </w:rPr>
        <w:t>c Dee</w:t>
      </w:r>
      <w:r w:rsidR="00ED0E53" w:rsidRPr="00557FE0">
        <w:rPr>
          <w:rFonts w:eastAsiaTheme="minorHAnsi"/>
          <w:vertAlign w:val="superscript"/>
        </w:rPr>
        <w:t>3</w:t>
      </w:r>
      <w:r w:rsidR="002744F1" w:rsidRPr="00557FE0">
        <w:rPr>
          <w:rFonts w:eastAsiaTheme="minorHAnsi"/>
        </w:rPr>
        <w:t>,</w:t>
      </w:r>
      <w:r w:rsidR="00993818" w:rsidRPr="00557FE0">
        <w:rPr>
          <w:rFonts w:eastAsiaTheme="minorHAnsi"/>
        </w:rPr>
        <w:t xml:space="preserve"> </w:t>
      </w:r>
      <w:r w:rsidR="007C69BB" w:rsidRPr="00122D8D">
        <w:rPr>
          <w:rFonts w:eastAsiaTheme="minorHAnsi"/>
        </w:rPr>
        <w:t xml:space="preserve">Akish Luintel </w:t>
      </w:r>
      <w:r w:rsidR="00122D8D" w:rsidRPr="00122D8D">
        <w:rPr>
          <w:rFonts w:eastAsiaTheme="minorHAnsi"/>
        </w:rPr>
        <w:t>MRCP</w:t>
      </w:r>
      <w:r w:rsidR="00CA2523">
        <w:rPr>
          <w:rFonts w:eastAsiaTheme="minorHAnsi"/>
          <w:vertAlign w:val="superscript"/>
        </w:rPr>
        <w:t>4</w:t>
      </w:r>
      <w:r w:rsidR="007C69BB" w:rsidRPr="00122D8D">
        <w:rPr>
          <w:rFonts w:eastAsiaTheme="minorHAnsi"/>
        </w:rPr>
        <w:t>,</w:t>
      </w:r>
      <w:r w:rsidR="00122D8D" w:rsidRPr="00122D8D">
        <w:rPr>
          <w:rFonts w:eastAsiaTheme="minorHAnsi"/>
        </w:rPr>
        <w:t xml:space="preserve"> </w:t>
      </w:r>
      <w:r w:rsidR="007C69BB" w:rsidRPr="00122D8D">
        <w:rPr>
          <w:rFonts w:eastAsiaTheme="minorHAnsi"/>
        </w:rPr>
        <w:t>Imogen Fordham</w:t>
      </w:r>
      <w:r w:rsidR="00122D8D" w:rsidRPr="00122D8D">
        <w:rPr>
          <w:rFonts w:eastAsiaTheme="minorHAnsi"/>
        </w:rPr>
        <w:t xml:space="preserve"> MRCP</w:t>
      </w:r>
      <w:r w:rsidR="00CA2523">
        <w:rPr>
          <w:rFonts w:eastAsiaTheme="minorHAnsi"/>
          <w:vertAlign w:val="superscript"/>
        </w:rPr>
        <w:t>5</w:t>
      </w:r>
      <w:r w:rsidR="007C69BB" w:rsidRPr="00122D8D">
        <w:rPr>
          <w:rFonts w:eastAsiaTheme="minorHAnsi"/>
        </w:rPr>
        <w:t>,</w:t>
      </w:r>
      <w:r w:rsidR="007C69BB">
        <w:rPr>
          <w:rFonts w:eastAsiaTheme="minorHAnsi"/>
        </w:rPr>
        <w:t xml:space="preserve"> </w:t>
      </w:r>
      <w:r w:rsidR="00ED0E53" w:rsidRPr="00557FE0">
        <w:rPr>
          <w:rFonts w:eastAsiaTheme="minorHAnsi"/>
        </w:rPr>
        <w:t>David I.W. Phillips</w:t>
      </w:r>
      <w:r w:rsidR="00557FE0" w:rsidRPr="00557FE0">
        <w:rPr>
          <w:rFonts w:eastAsiaTheme="minorHAnsi"/>
        </w:rPr>
        <w:t xml:space="preserve"> FRCP</w:t>
      </w:r>
      <w:r w:rsidR="00CA2523">
        <w:rPr>
          <w:rFonts w:eastAsiaTheme="minorHAnsi"/>
          <w:vertAlign w:val="superscript"/>
        </w:rPr>
        <w:t>6</w:t>
      </w:r>
      <w:r w:rsidR="00ED0E53" w:rsidRPr="00557FE0">
        <w:rPr>
          <w:rFonts w:eastAsiaTheme="minorHAnsi"/>
        </w:rPr>
        <w:t xml:space="preserve"> </w:t>
      </w:r>
      <w:r w:rsidR="006B7E0C" w:rsidRPr="00557FE0">
        <w:rPr>
          <w:rFonts w:eastAsiaTheme="minorHAnsi"/>
        </w:rPr>
        <w:t>and Eldryd</w:t>
      </w:r>
      <w:r w:rsidR="00ED0E53" w:rsidRPr="00557FE0">
        <w:rPr>
          <w:rFonts w:eastAsiaTheme="minorHAnsi"/>
        </w:rPr>
        <w:t xml:space="preserve"> H.O.</w:t>
      </w:r>
      <w:r w:rsidR="006B7E0C" w:rsidRPr="00557FE0">
        <w:rPr>
          <w:rFonts w:eastAsiaTheme="minorHAnsi"/>
        </w:rPr>
        <w:t xml:space="preserve"> Parry</w:t>
      </w:r>
      <w:r w:rsidR="00557FE0" w:rsidRPr="00557FE0">
        <w:rPr>
          <w:rFonts w:eastAsiaTheme="minorHAnsi"/>
        </w:rPr>
        <w:t xml:space="preserve"> FRCP</w:t>
      </w:r>
      <w:r w:rsidR="00CA2523">
        <w:rPr>
          <w:rFonts w:eastAsiaTheme="minorHAnsi"/>
          <w:vertAlign w:val="superscript"/>
        </w:rPr>
        <w:t>7</w:t>
      </w:r>
      <w:r w:rsidR="00CA2523" w:rsidRPr="00CA2523">
        <w:rPr>
          <w:rFonts w:eastAsiaTheme="minorHAnsi"/>
        </w:rPr>
        <w:t xml:space="preserve"> </w:t>
      </w:r>
      <w:r w:rsidR="00CA2523">
        <w:rPr>
          <w:rFonts w:eastAsiaTheme="minorHAnsi"/>
        </w:rPr>
        <w:t xml:space="preserve">and </w:t>
      </w:r>
      <w:r w:rsidR="00CA2523" w:rsidRPr="00557FE0">
        <w:rPr>
          <w:rFonts w:eastAsiaTheme="minorHAnsi"/>
        </w:rPr>
        <w:t>Dan Levene PhD</w:t>
      </w:r>
      <w:r w:rsidR="00CA2523">
        <w:rPr>
          <w:rFonts w:eastAsiaTheme="minorHAnsi"/>
          <w:vertAlign w:val="superscript"/>
        </w:rPr>
        <w:t>8</w:t>
      </w:r>
      <w:r w:rsidR="0023735E" w:rsidRPr="00557FE0">
        <w:rPr>
          <w:rFonts w:eastAsiaTheme="minorHAnsi"/>
        </w:rPr>
        <w:t xml:space="preserve">. </w:t>
      </w:r>
    </w:p>
    <w:p w14:paraId="677889E5" w14:textId="77777777" w:rsidR="00ED0E53" w:rsidRDefault="00ED0E53" w:rsidP="002F5A0F">
      <w:pPr>
        <w:rPr>
          <w:rFonts w:eastAsiaTheme="minorHAnsi"/>
        </w:rPr>
      </w:pPr>
    </w:p>
    <w:p w14:paraId="164EF979" w14:textId="77777777" w:rsidR="00557FE0" w:rsidRDefault="00557FE0" w:rsidP="002F5A0F">
      <w:pPr>
        <w:rPr>
          <w:rFonts w:eastAsiaTheme="minorHAnsi"/>
        </w:rPr>
      </w:pPr>
    </w:p>
    <w:p w14:paraId="6EC56448" w14:textId="77777777" w:rsidR="00557FE0" w:rsidRPr="00557FE0" w:rsidRDefault="00557FE0" w:rsidP="002F5A0F">
      <w:pPr>
        <w:rPr>
          <w:rFonts w:eastAsiaTheme="minorHAnsi"/>
        </w:rPr>
      </w:pPr>
    </w:p>
    <w:p w14:paraId="25A50961" w14:textId="77777777" w:rsidR="00557FE0" w:rsidRDefault="00557FE0" w:rsidP="002F5A0F">
      <w:pPr>
        <w:rPr>
          <w:rFonts w:eastAsiaTheme="minorHAnsi"/>
        </w:rPr>
      </w:pPr>
    </w:p>
    <w:p w14:paraId="4765A561" w14:textId="77777777" w:rsidR="00ED0E53" w:rsidRPr="00557FE0" w:rsidRDefault="00ED0E53" w:rsidP="002F5A0F">
      <w:pPr>
        <w:rPr>
          <w:rFonts w:eastAsiaTheme="minorHAnsi"/>
        </w:rPr>
      </w:pPr>
      <w:r w:rsidRPr="00557FE0">
        <w:rPr>
          <w:rFonts w:eastAsiaTheme="minorHAnsi"/>
        </w:rPr>
        <w:t>1 Jimma University Chronic Disease Project, Jimma, Ethiopia</w:t>
      </w:r>
    </w:p>
    <w:p w14:paraId="21865D98" w14:textId="77777777" w:rsidR="00ED0E53" w:rsidRPr="00557FE0" w:rsidRDefault="00735C1A" w:rsidP="002F5A0F">
      <w:pPr>
        <w:rPr>
          <w:rFonts w:eastAsiaTheme="minorHAnsi"/>
        </w:rPr>
      </w:pPr>
      <w:r w:rsidRPr="00557FE0">
        <w:rPr>
          <w:rFonts w:eastAsiaTheme="minorHAnsi"/>
        </w:rPr>
        <w:t>2. Academic</w:t>
      </w:r>
      <w:r w:rsidR="00ED0E53" w:rsidRPr="00557FE0">
        <w:rPr>
          <w:rFonts w:eastAsiaTheme="minorHAnsi"/>
        </w:rPr>
        <w:t xml:space="preserve"> Unit of Primary Care and Population Sciences, University of Southampton, Southampton, UK.</w:t>
      </w:r>
    </w:p>
    <w:p w14:paraId="3AC16484" w14:textId="77777777" w:rsidR="002744F1" w:rsidRPr="00557FE0" w:rsidRDefault="00ED0E53" w:rsidP="002F5A0F">
      <w:pPr>
        <w:rPr>
          <w:rFonts w:eastAsiaTheme="minorHAnsi"/>
        </w:rPr>
      </w:pPr>
      <w:r w:rsidRPr="00557FE0">
        <w:rPr>
          <w:rFonts w:eastAsiaTheme="minorHAnsi"/>
        </w:rPr>
        <w:t xml:space="preserve">3. </w:t>
      </w:r>
      <w:r w:rsidR="004B77D1">
        <w:rPr>
          <w:rFonts w:eastAsiaTheme="minorHAnsi"/>
        </w:rPr>
        <w:t>Barts and the London School of Medicine, Queen Mary University of London, London,</w:t>
      </w:r>
      <w:r w:rsidR="00D033AB">
        <w:rPr>
          <w:rFonts w:eastAsiaTheme="minorHAnsi"/>
        </w:rPr>
        <w:t xml:space="preserve"> </w:t>
      </w:r>
      <w:r w:rsidR="004B77D1">
        <w:rPr>
          <w:rFonts w:eastAsiaTheme="minorHAnsi"/>
        </w:rPr>
        <w:t>UK.</w:t>
      </w:r>
    </w:p>
    <w:p w14:paraId="2839DCB1" w14:textId="77777777" w:rsidR="008257AF" w:rsidRPr="00122D8D" w:rsidRDefault="00ED0E53" w:rsidP="002F5A0F">
      <w:pPr>
        <w:rPr>
          <w:rFonts w:eastAsiaTheme="minorHAnsi"/>
        </w:rPr>
      </w:pPr>
      <w:r w:rsidRPr="00557FE0">
        <w:rPr>
          <w:rFonts w:eastAsiaTheme="minorHAnsi"/>
        </w:rPr>
        <w:t>4.</w:t>
      </w:r>
      <w:r w:rsidRPr="00557FE0">
        <w:t xml:space="preserve"> </w:t>
      </w:r>
      <w:r w:rsidR="00122D8D" w:rsidRPr="00122D8D">
        <w:rPr>
          <w:rFonts w:eastAsiaTheme="minorHAnsi"/>
        </w:rPr>
        <w:t>Hospital for Tropical Diseases, University College</w:t>
      </w:r>
      <w:r w:rsidR="00122D8D">
        <w:rPr>
          <w:rFonts w:eastAsiaTheme="minorHAnsi"/>
        </w:rPr>
        <w:t>,</w:t>
      </w:r>
      <w:r w:rsidR="00122D8D" w:rsidRPr="00122D8D">
        <w:rPr>
          <w:rFonts w:eastAsiaTheme="minorHAnsi"/>
        </w:rPr>
        <w:t xml:space="preserve"> London</w:t>
      </w:r>
      <w:r w:rsidR="00122D8D">
        <w:rPr>
          <w:rFonts w:eastAsiaTheme="minorHAnsi"/>
        </w:rPr>
        <w:t>, UK</w:t>
      </w:r>
      <w:r w:rsidR="00122D8D" w:rsidRPr="00122D8D">
        <w:rPr>
          <w:rFonts w:eastAsiaTheme="minorHAnsi"/>
        </w:rPr>
        <w:t>.</w:t>
      </w:r>
    </w:p>
    <w:p w14:paraId="4ED449BE" w14:textId="77777777" w:rsidR="008257AF" w:rsidRPr="00557FE0" w:rsidRDefault="00CA2523" w:rsidP="002F5A0F">
      <w:pPr>
        <w:rPr>
          <w:rFonts w:eastAsiaTheme="minorHAnsi"/>
        </w:rPr>
      </w:pPr>
      <w:r>
        <w:rPr>
          <w:rFonts w:eastAsiaTheme="minorHAnsi"/>
        </w:rPr>
        <w:t>5</w:t>
      </w:r>
      <w:r w:rsidR="00122D8D" w:rsidRPr="00122D8D">
        <w:rPr>
          <w:rFonts w:eastAsiaTheme="minorHAnsi"/>
        </w:rPr>
        <w:t xml:space="preserve">. </w:t>
      </w:r>
      <w:r w:rsidR="00122D8D">
        <w:rPr>
          <w:rFonts w:eastAsiaTheme="minorHAnsi"/>
        </w:rPr>
        <w:t>Queen Elizabeth Hospital, Woolwich,</w:t>
      </w:r>
      <w:r>
        <w:rPr>
          <w:rFonts w:eastAsiaTheme="minorHAnsi"/>
        </w:rPr>
        <w:t xml:space="preserve"> </w:t>
      </w:r>
      <w:r w:rsidR="00122D8D">
        <w:rPr>
          <w:rFonts w:eastAsiaTheme="minorHAnsi"/>
        </w:rPr>
        <w:t>London,</w:t>
      </w:r>
      <w:r>
        <w:rPr>
          <w:rFonts w:eastAsiaTheme="minorHAnsi"/>
        </w:rPr>
        <w:t xml:space="preserve"> </w:t>
      </w:r>
      <w:r w:rsidR="00122D8D">
        <w:rPr>
          <w:rFonts w:eastAsiaTheme="minorHAnsi"/>
        </w:rPr>
        <w:t>UK</w:t>
      </w:r>
    </w:p>
    <w:p w14:paraId="411DD6E3" w14:textId="77777777" w:rsidR="00ED0E53" w:rsidRPr="00557FE0" w:rsidRDefault="00CA2523" w:rsidP="002F5A0F">
      <w:pPr>
        <w:rPr>
          <w:rFonts w:eastAsiaTheme="minorHAnsi"/>
        </w:rPr>
      </w:pPr>
      <w:r>
        <w:rPr>
          <w:rFonts w:eastAsiaTheme="minorHAnsi"/>
        </w:rPr>
        <w:t>6</w:t>
      </w:r>
      <w:r w:rsidR="00557FE0" w:rsidRPr="00557FE0">
        <w:rPr>
          <w:rFonts w:eastAsiaTheme="minorHAnsi"/>
        </w:rPr>
        <w:t>. MRC Lifecourse Epidemiology Unit, University of Southampton, Southampton, UK</w:t>
      </w:r>
    </w:p>
    <w:p w14:paraId="30C9ACA4" w14:textId="77777777" w:rsidR="00557FE0" w:rsidRPr="00557FE0" w:rsidRDefault="00CA2523" w:rsidP="002F5A0F">
      <w:pPr>
        <w:rPr>
          <w:rFonts w:eastAsiaTheme="minorHAnsi"/>
        </w:rPr>
      </w:pPr>
      <w:r>
        <w:rPr>
          <w:rFonts w:eastAsiaTheme="minorHAnsi"/>
        </w:rPr>
        <w:t>7</w:t>
      </w:r>
      <w:r w:rsidR="00735C1A" w:rsidRPr="00557FE0">
        <w:rPr>
          <w:rFonts w:eastAsiaTheme="minorHAnsi"/>
        </w:rPr>
        <w:t>. London</w:t>
      </w:r>
      <w:r w:rsidR="00557FE0" w:rsidRPr="00557FE0">
        <w:rPr>
          <w:rFonts w:eastAsiaTheme="minorHAnsi"/>
        </w:rPr>
        <w:t xml:space="preserve"> School of Hygiene and Tropical Medicine, London, UK</w:t>
      </w:r>
    </w:p>
    <w:p w14:paraId="43F0D1D1" w14:textId="77777777" w:rsidR="00557FE0" w:rsidRDefault="00CA2523" w:rsidP="002F5A0F">
      <w:pPr>
        <w:rPr>
          <w:rFonts w:eastAsiaTheme="minorHAnsi"/>
        </w:rPr>
      </w:pPr>
      <w:r>
        <w:rPr>
          <w:rFonts w:eastAsiaTheme="minorHAnsi"/>
        </w:rPr>
        <w:t xml:space="preserve">8. </w:t>
      </w:r>
      <w:r w:rsidRPr="00557FE0">
        <w:rPr>
          <w:rFonts w:eastAsiaTheme="minorHAnsi"/>
        </w:rPr>
        <w:t>School of Humanities, University of Southampton, Southampton, UK.</w:t>
      </w:r>
    </w:p>
    <w:p w14:paraId="08AE0849" w14:textId="77777777" w:rsidR="00557FE0" w:rsidRDefault="00557FE0" w:rsidP="002F5A0F">
      <w:pPr>
        <w:rPr>
          <w:rFonts w:eastAsiaTheme="minorHAnsi"/>
        </w:rPr>
      </w:pPr>
    </w:p>
    <w:p w14:paraId="17808554" w14:textId="77777777" w:rsidR="00557FE0" w:rsidRPr="00557FE0" w:rsidRDefault="00557FE0" w:rsidP="002F5A0F">
      <w:pPr>
        <w:rPr>
          <w:rFonts w:eastAsiaTheme="minorHAnsi"/>
        </w:rPr>
      </w:pPr>
    </w:p>
    <w:p w14:paraId="3887B2D2" w14:textId="77777777" w:rsidR="00557FE0" w:rsidRPr="00557FE0" w:rsidRDefault="00557FE0" w:rsidP="002F5A0F">
      <w:pPr>
        <w:rPr>
          <w:rFonts w:eastAsiaTheme="minorHAnsi"/>
        </w:rPr>
      </w:pPr>
      <w:r w:rsidRPr="00557FE0">
        <w:rPr>
          <w:rFonts w:eastAsiaTheme="minorHAnsi"/>
        </w:rPr>
        <w:t>Short Title: Why patients default from NCD clinics</w:t>
      </w:r>
    </w:p>
    <w:p w14:paraId="48E3EAD2" w14:textId="77777777" w:rsidR="00557FE0" w:rsidRPr="00557FE0" w:rsidRDefault="00557FE0" w:rsidP="002F5A0F">
      <w:pPr>
        <w:rPr>
          <w:rFonts w:eastAsiaTheme="minorHAnsi"/>
        </w:rPr>
      </w:pPr>
    </w:p>
    <w:p w14:paraId="6AB44D88" w14:textId="77777777" w:rsidR="00557FE0" w:rsidRDefault="00557FE0" w:rsidP="002F5A0F">
      <w:pPr>
        <w:rPr>
          <w:rFonts w:eastAsiaTheme="minorHAnsi"/>
        </w:rPr>
      </w:pPr>
    </w:p>
    <w:p w14:paraId="220F530B" w14:textId="77777777" w:rsidR="00557FE0" w:rsidRDefault="00557FE0" w:rsidP="002F5A0F">
      <w:pPr>
        <w:rPr>
          <w:rFonts w:eastAsiaTheme="minorHAnsi"/>
        </w:rPr>
      </w:pPr>
    </w:p>
    <w:p w14:paraId="40F19168" w14:textId="7205574F" w:rsidR="00557FE0" w:rsidRDefault="009B1784" w:rsidP="002F5A0F">
      <w:pPr>
        <w:rPr>
          <w:rFonts w:eastAsiaTheme="minorHAnsi"/>
        </w:rPr>
      </w:pPr>
      <w:r>
        <w:rPr>
          <w:rFonts w:eastAsiaTheme="minorHAnsi"/>
        </w:rPr>
        <w:t>Word Count:</w:t>
      </w:r>
      <w:r w:rsidR="009B142C">
        <w:rPr>
          <w:rFonts w:eastAsiaTheme="minorHAnsi"/>
        </w:rPr>
        <w:t>2581</w:t>
      </w:r>
    </w:p>
    <w:p w14:paraId="0E641668" w14:textId="77777777" w:rsidR="00557FE0" w:rsidRDefault="00557FE0" w:rsidP="002F5A0F">
      <w:pPr>
        <w:rPr>
          <w:rFonts w:eastAsiaTheme="minorHAnsi"/>
        </w:rPr>
      </w:pPr>
    </w:p>
    <w:p w14:paraId="30BC3C2B" w14:textId="77777777" w:rsidR="00557FE0" w:rsidRDefault="00557FE0" w:rsidP="002F5A0F">
      <w:pPr>
        <w:rPr>
          <w:rFonts w:eastAsiaTheme="minorHAnsi"/>
        </w:rPr>
      </w:pPr>
    </w:p>
    <w:p w14:paraId="405D13CA" w14:textId="77777777" w:rsidR="00557FE0" w:rsidRDefault="00557FE0" w:rsidP="002F5A0F">
      <w:pPr>
        <w:rPr>
          <w:rFonts w:eastAsiaTheme="minorHAnsi"/>
        </w:rPr>
      </w:pPr>
    </w:p>
    <w:p w14:paraId="4DCD01E0" w14:textId="77777777" w:rsidR="00557FE0" w:rsidRPr="00557FE0" w:rsidRDefault="00557FE0" w:rsidP="002F5A0F">
      <w:pPr>
        <w:rPr>
          <w:rFonts w:eastAsiaTheme="minorHAnsi"/>
        </w:rPr>
      </w:pPr>
      <w:r w:rsidRPr="00557FE0">
        <w:rPr>
          <w:rFonts w:eastAsiaTheme="minorHAnsi"/>
        </w:rPr>
        <w:t>Corresponding Author: Prof DIW Phillips</w:t>
      </w:r>
    </w:p>
    <w:p w14:paraId="4CCDD1E1" w14:textId="77777777" w:rsidR="00557FE0" w:rsidRPr="00557FE0" w:rsidRDefault="00557FE0" w:rsidP="002F5A0F">
      <w:pPr>
        <w:rPr>
          <w:rFonts w:eastAsiaTheme="minorHAnsi"/>
        </w:rPr>
      </w:pPr>
    </w:p>
    <w:p w14:paraId="0EF986F9" w14:textId="77777777" w:rsidR="00557FE0" w:rsidRPr="00557FE0" w:rsidRDefault="00557FE0" w:rsidP="00557FE0">
      <w:pPr>
        <w:rPr>
          <w:rFonts w:eastAsiaTheme="minorHAnsi"/>
        </w:rPr>
      </w:pPr>
      <w:r w:rsidRPr="00557FE0">
        <w:rPr>
          <w:rFonts w:eastAsiaTheme="minorHAnsi"/>
        </w:rPr>
        <w:t>Address: MRC Lifecourse Epidemiology Unit (University of Southampton), Southampton General Hospital, Tremona Road, Southampton SO16 6YD, UK</w:t>
      </w:r>
    </w:p>
    <w:p w14:paraId="15BBB6F5" w14:textId="77777777" w:rsidR="00557FE0" w:rsidRPr="00557FE0" w:rsidRDefault="00557FE0" w:rsidP="00557FE0">
      <w:pPr>
        <w:rPr>
          <w:rFonts w:eastAsiaTheme="minorHAnsi"/>
        </w:rPr>
      </w:pPr>
    </w:p>
    <w:p w14:paraId="5D6686D4" w14:textId="77777777" w:rsidR="00557FE0" w:rsidRPr="00557FE0" w:rsidRDefault="00557FE0" w:rsidP="00557FE0">
      <w:pPr>
        <w:rPr>
          <w:rFonts w:eastAsiaTheme="minorHAnsi"/>
        </w:rPr>
      </w:pPr>
      <w:r w:rsidRPr="00557FE0">
        <w:rPr>
          <w:rFonts w:eastAsiaTheme="minorHAnsi"/>
        </w:rPr>
        <w:t xml:space="preserve">Email: </w:t>
      </w:r>
      <w:hyperlink r:id="rId8" w:history="1">
        <w:r w:rsidRPr="00557FE0">
          <w:rPr>
            <w:rStyle w:val="Hyperlink"/>
            <w:rFonts w:eastAsiaTheme="minorHAnsi"/>
          </w:rPr>
          <w:t>diwp@mrc.soton.ac.uk</w:t>
        </w:r>
      </w:hyperlink>
    </w:p>
    <w:p w14:paraId="414F6B33" w14:textId="77777777" w:rsidR="00557FE0" w:rsidRPr="00557FE0" w:rsidRDefault="00557FE0" w:rsidP="00557FE0">
      <w:pPr>
        <w:rPr>
          <w:rFonts w:eastAsiaTheme="minorHAnsi"/>
        </w:rPr>
      </w:pPr>
      <w:r w:rsidRPr="00557FE0">
        <w:rPr>
          <w:rFonts w:eastAsiaTheme="minorHAnsi"/>
        </w:rPr>
        <w:t>Telephone number: +44(0) 23 8077 7624</w:t>
      </w:r>
    </w:p>
    <w:p w14:paraId="1ED06ADB" w14:textId="77777777" w:rsidR="00557FE0" w:rsidRPr="00557FE0" w:rsidRDefault="00557FE0" w:rsidP="00557FE0">
      <w:pPr>
        <w:rPr>
          <w:rFonts w:eastAsiaTheme="minorHAnsi"/>
        </w:rPr>
      </w:pPr>
      <w:r w:rsidRPr="00557FE0">
        <w:rPr>
          <w:rFonts w:eastAsiaTheme="minorHAnsi"/>
        </w:rPr>
        <w:t>FAX number: +44(0) 23 8070 4021</w:t>
      </w:r>
    </w:p>
    <w:p w14:paraId="3CA0198B" w14:textId="77777777" w:rsidR="00557FE0" w:rsidRPr="00557FE0" w:rsidRDefault="00557FE0">
      <w:pPr>
        <w:rPr>
          <w:rFonts w:eastAsiaTheme="minorHAnsi"/>
        </w:rPr>
      </w:pPr>
      <w:r w:rsidRPr="00557FE0">
        <w:rPr>
          <w:rFonts w:eastAsiaTheme="minorHAnsi"/>
        </w:rPr>
        <w:br w:type="page"/>
      </w:r>
    </w:p>
    <w:p w14:paraId="6500B5FF" w14:textId="77777777" w:rsidR="001A3861" w:rsidRDefault="00C76460" w:rsidP="00993818">
      <w:pPr>
        <w:spacing w:line="360" w:lineRule="auto"/>
        <w:jc w:val="both"/>
        <w:rPr>
          <w:b/>
        </w:rPr>
      </w:pPr>
      <w:r>
        <w:rPr>
          <w:b/>
        </w:rPr>
        <w:lastRenderedPageBreak/>
        <w:t>Abstract</w:t>
      </w:r>
    </w:p>
    <w:p w14:paraId="6752E2EF" w14:textId="77777777" w:rsidR="00C76460" w:rsidRDefault="00C76460"/>
    <w:p w14:paraId="13C9E3E8" w14:textId="037B6581" w:rsidR="00661FD9" w:rsidRPr="00F1638D" w:rsidRDefault="00661FD9" w:rsidP="00661FD9">
      <w:r w:rsidRPr="00F1638D">
        <w:t>Objective: Providing effective medical care for non-communicable diseases (NCD) in rural sub-Saharan Africa has proved to be difficult because of poor treatment adherence</w:t>
      </w:r>
      <w:r w:rsidR="00F1638D" w:rsidRPr="00F1638D">
        <w:t xml:space="preserve"> and frequent loss to follow-up </w:t>
      </w:r>
      <w:r w:rsidRPr="00F1638D">
        <w:t xml:space="preserve">(LTFU). As the reasons are poorly understood, we have investigated LTFU in a rural Ethiopian </w:t>
      </w:r>
      <w:r w:rsidR="00F1638D" w:rsidRPr="00F1638D">
        <w:t>community among</w:t>
      </w:r>
      <w:r w:rsidR="004644F6" w:rsidRPr="00F1638D">
        <w:t xml:space="preserve"> patients with</w:t>
      </w:r>
      <w:r w:rsidRPr="00F1638D">
        <w:t xml:space="preserve"> two contrasting, but common NCDs.</w:t>
      </w:r>
    </w:p>
    <w:p w14:paraId="4338F1C1" w14:textId="77777777" w:rsidR="00661FD9" w:rsidRPr="00F1638D" w:rsidRDefault="00661FD9" w:rsidP="00661FD9"/>
    <w:p w14:paraId="7A9F54F9" w14:textId="6575A16C" w:rsidR="00661FD9" w:rsidRPr="00F1638D" w:rsidRDefault="00661FD9" w:rsidP="00661FD9">
      <w:r w:rsidRPr="00F1638D">
        <w:t xml:space="preserve">Method: The study was based in five health centres in southern Ethiopia providing services for surrounding rural populations where NCD clinics run by nurses and health officers were initiated in </w:t>
      </w:r>
      <w:r w:rsidR="00F1638D" w:rsidRPr="00F1638D">
        <w:t>1998</w:t>
      </w:r>
      <w:r w:rsidRPr="00F1638D">
        <w:t xml:space="preserve">.  Samples of LTFU patients with epilepsy and hypertension were identified and traced through health extension workers. A questionnaire enquiring about the reasons for LTFU was administered </w:t>
      </w:r>
      <w:r w:rsidR="00F65FFE">
        <w:t xml:space="preserve">to </w:t>
      </w:r>
      <w:r w:rsidRPr="00F1638D">
        <w:t>LTFU patients and non-LTFU, comparison patients.</w:t>
      </w:r>
    </w:p>
    <w:p w14:paraId="4D8BC8D2" w14:textId="77777777" w:rsidR="00661FD9" w:rsidRPr="00F1638D" w:rsidRDefault="00661FD9" w:rsidP="00661FD9"/>
    <w:p w14:paraId="06A3FD94" w14:textId="221A4645" w:rsidR="00661FD9" w:rsidRPr="00F1638D" w:rsidRDefault="00661FD9" w:rsidP="00661FD9">
      <w:pPr>
        <w:rPr>
          <w:rFonts w:eastAsiaTheme="minorHAnsi"/>
        </w:rPr>
      </w:pPr>
      <w:r w:rsidRPr="00F1638D">
        <w:t xml:space="preserve">Results: Of </w:t>
      </w:r>
      <w:r w:rsidRPr="00F1638D">
        <w:rPr>
          <w:rFonts w:eastAsiaTheme="minorHAnsi"/>
        </w:rPr>
        <w:t>268 LTFU pati</w:t>
      </w:r>
      <w:r w:rsidR="00F1638D" w:rsidRPr="00F1638D">
        <w:rPr>
          <w:rFonts w:eastAsiaTheme="minorHAnsi"/>
        </w:rPr>
        <w:t>ents, the current status of 147</w:t>
      </w:r>
      <w:r w:rsidRPr="00F1638D">
        <w:rPr>
          <w:rFonts w:eastAsiaTheme="minorHAnsi"/>
        </w:rPr>
        <w:t xml:space="preserve">(54.9%) was ascertained. Of these 62 had died, moved away or were continuing </w:t>
      </w:r>
      <w:r w:rsidR="00F1638D" w:rsidRPr="00F1638D">
        <w:rPr>
          <w:rFonts w:eastAsiaTheme="minorHAnsi"/>
        </w:rPr>
        <w:t xml:space="preserve">medical </w:t>
      </w:r>
      <w:r w:rsidRPr="00F1638D">
        <w:rPr>
          <w:rFonts w:eastAsiaTheme="minorHAnsi"/>
        </w:rPr>
        <w:t>care at other facilities. The remaining patients (48 with epilepsy and 37 with hypertension) were compared with 113 non-LFTU patients with epilepsy and 98 with hypertension attending the same clinics. The major factors associated with LTFU were distance from the clinic, associated costs and a preference for traditional treatments together with misunderstanding as to the nature of NCD management.</w:t>
      </w:r>
    </w:p>
    <w:p w14:paraId="5C43CFB6" w14:textId="77777777" w:rsidR="00661FD9" w:rsidRPr="00F1638D" w:rsidRDefault="00661FD9" w:rsidP="00661FD9">
      <w:pPr>
        <w:rPr>
          <w:rFonts w:eastAsiaTheme="minorHAnsi"/>
        </w:rPr>
      </w:pPr>
    </w:p>
    <w:p w14:paraId="308454C1" w14:textId="77777777" w:rsidR="00661FD9" w:rsidRPr="00F1638D" w:rsidRDefault="00661FD9" w:rsidP="00661FD9">
      <w:r w:rsidRPr="00F1638D">
        <w:rPr>
          <w:rFonts w:eastAsiaTheme="minorHAnsi"/>
        </w:rPr>
        <w:t>Conclusions: We conclude that the delivery of low cost, affordable care closer to the patients’ homes has the greatest potential to address the problem of LTFU. Also needed are increased levels of patient education and interaction with traditional healers to explain the nature of NCDs and the need for life-long management.</w:t>
      </w:r>
    </w:p>
    <w:p w14:paraId="27417F02" w14:textId="77777777" w:rsidR="00721D08" w:rsidRDefault="00C76460">
      <w:r>
        <w:t xml:space="preserve">   </w:t>
      </w:r>
    </w:p>
    <w:p w14:paraId="16B22AD9" w14:textId="77777777" w:rsidR="00721D08" w:rsidRDefault="00721D08"/>
    <w:p w14:paraId="4C22865F" w14:textId="77777777" w:rsidR="00721D08" w:rsidRDefault="00721D08"/>
    <w:p w14:paraId="6389C58C" w14:textId="77777777" w:rsidR="00721D08" w:rsidRDefault="00721D08"/>
    <w:p w14:paraId="376C804C" w14:textId="77777777" w:rsidR="00721D08" w:rsidRDefault="00721D08"/>
    <w:p w14:paraId="5882C7CA" w14:textId="755EFA6C" w:rsidR="00721D08" w:rsidRDefault="00721D08">
      <w:r>
        <w:t xml:space="preserve">Key </w:t>
      </w:r>
      <w:r w:rsidR="00CD1A25">
        <w:t>words: Hypertension, epilepsy, NCD</w:t>
      </w:r>
      <w:r>
        <w:t xml:space="preserve"> clinics, rural, default, Ethiopia.</w:t>
      </w:r>
    </w:p>
    <w:p w14:paraId="2C37649B" w14:textId="77777777" w:rsidR="00C76460" w:rsidRDefault="00C76460">
      <w:r>
        <w:br w:type="page"/>
      </w:r>
    </w:p>
    <w:p w14:paraId="641B4814" w14:textId="77777777" w:rsidR="00C76460" w:rsidRDefault="00C76460"/>
    <w:p w14:paraId="05A902D5" w14:textId="77777777" w:rsidR="00C76460" w:rsidRPr="00C76460" w:rsidRDefault="00C76460" w:rsidP="00993818">
      <w:pPr>
        <w:spacing w:line="360" w:lineRule="auto"/>
        <w:jc w:val="both"/>
      </w:pPr>
    </w:p>
    <w:p w14:paraId="3FDE5782" w14:textId="77777777" w:rsidR="0043116D" w:rsidRPr="00557FE0" w:rsidRDefault="00721D08" w:rsidP="002F5A0F">
      <w:pPr>
        <w:rPr>
          <w:b/>
        </w:rPr>
      </w:pPr>
      <w:r>
        <w:rPr>
          <w:b/>
        </w:rPr>
        <w:t>Introduction</w:t>
      </w:r>
    </w:p>
    <w:p w14:paraId="4FCFDD8F" w14:textId="77777777" w:rsidR="00D22B17" w:rsidRPr="00557FE0" w:rsidRDefault="00D22B17" w:rsidP="00D22B17"/>
    <w:p w14:paraId="74738DCA" w14:textId="0134B11C" w:rsidR="00295700" w:rsidRDefault="007805F5" w:rsidP="00295700">
      <w:pPr>
        <w:spacing w:line="360" w:lineRule="auto"/>
        <w:jc w:val="both"/>
      </w:pPr>
      <w:r>
        <w:t xml:space="preserve">Most sub-Saharan </w:t>
      </w:r>
      <w:r w:rsidR="00295700">
        <w:t>A</w:t>
      </w:r>
      <w:r w:rsidR="00D22B17" w:rsidRPr="00557FE0">
        <w:t>fric</w:t>
      </w:r>
      <w:r w:rsidR="00295700">
        <w:t>ans liv</w:t>
      </w:r>
      <w:r>
        <w:t>e</w:t>
      </w:r>
      <w:r w:rsidR="00D22B17" w:rsidRPr="00557FE0">
        <w:t xml:space="preserve"> in rural areas</w:t>
      </w:r>
      <w:r>
        <w:t>.</w:t>
      </w:r>
      <w:r>
        <w:fldChar w:fldCharType="begin"/>
      </w:r>
      <w:r>
        <w:instrText xml:space="preserve"> ADDIN EN.CITE &lt;EndNote&gt;&lt;Cite&gt;&lt;Author&gt;The World Bank&lt;/Author&gt;&lt;Year&gt;2014&lt;/Year&gt;&lt;RecNum&gt;3130&lt;/RecNum&gt;&lt;DisplayText&gt;&lt;style face="superscript"&gt;1&lt;/style&gt;&lt;/DisplayText&gt;&lt;record&gt;&lt;rec-number&gt;3130&lt;/rec-number&gt;&lt;foreign-keys&gt;&lt;key app="EN" db-id="rw9adf5v6v2waqeee28v0zw3pfssvdzxr92w" timestamp="1447761607"&gt;3130&lt;/key&gt;&lt;/foreign-keys&gt;&lt;ref-type name="Web Page"&gt;12&lt;/ref-type&gt;&lt;contributors&gt;&lt;authors&gt;&lt;author&gt;The World Bank,&lt;/author&gt;&lt;/authors&gt;&lt;/contributors&gt;&lt;titles&gt;&lt;title&gt;Sub-Saharan Africa (2014) World Development Indicators.&lt;/title&gt;&lt;/titles&gt;&lt;keywords&gt;&lt;keyword&gt;Africa&lt;/keyword&gt;&lt;keyword&gt;development&lt;/keyword&gt;&lt;/keywords&gt;&lt;dates&gt;&lt;year&gt;2014&lt;/year&gt;&lt;pub-dates&gt;&lt;date&gt;2014&lt;/date&gt;&lt;/pub-dates&gt;&lt;/dates&gt;&lt;pub-location&gt;http://data.worldbank.org/topic/agriculture-and-rural-development&lt;/pub-location&gt;&lt;label&gt;3798&lt;/label&gt;&lt;urls&gt;&lt;/urls&gt;&lt;/record&gt;&lt;/Cite&gt;&lt;/EndNote&gt;</w:instrText>
      </w:r>
      <w:r>
        <w:fldChar w:fldCharType="separate"/>
      </w:r>
      <w:r w:rsidRPr="007805F5">
        <w:rPr>
          <w:noProof/>
          <w:vertAlign w:val="superscript"/>
        </w:rPr>
        <w:t>1</w:t>
      </w:r>
      <w:r>
        <w:fldChar w:fldCharType="end"/>
      </w:r>
      <w:r w:rsidR="00C24305">
        <w:t xml:space="preserve"> T</w:t>
      </w:r>
      <w:r>
        <w:t xml:space="preserve">hey </w:t>
      </w:r>
      <w:r w:rsidR="00D22B17">
        <w:t xml:space="preserve">are </w:t>
      </w:r>
      <w:r w:rsidR="00295700">
        <w:t xml:space="preserve">often </w:t>
      </w:r>
      <w:r w:rsidR="00D22B17">
        <w:t>poor</w:t>
      </w:r>
      <w:r w:rsidR="00295700">
        <w:t xml:space="preserve"> and </w:t>
      </w:r>
      <w:r w:rsidR="00C01790" w:rsidRPr="00557FE0">
        <w:t>have a substantial and increasing burden of non-communicable disease (NCD)</w:t>
      </w:r>
      <w:r w:rsidR="009045AD">
        <w:t xml:space="preserve">, </w:t>
      </w:r>
      <w:r w:rsidR="00C24305">
        <w:t xml:space="preserve">yet </w:t>
      </w:r>
      <w:r w:rsidR="009045AD">
        <w:t>health care for NCD is very limited.</w:t>
      </w:r>
      <w:r w:rsidR="00661FD9">
        <w:fldChar w:fldCharType="begin">
          <w:fldData xml:space="preserve">PEVuZE5vdGU+PENpdGU+PEF1dGhvcj5OZWdpbjwvQXV0aG9yPjxZZWFyPjIwMTE8L1llYXI+PFJl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==
</w:fldData>
        </w:fldChar>
      </w:r>
      <w:r w:rsidR="00661FD9">
        <w:instrText xml:space="preserve"> ADDIN EN.CITE </w:instrText>
      </w:r>
      <w:r w:rsidR="00661FD9">
        <w:fldChar w:fldCharType="begin">
          <w:fldData xml:space="preserve">PEVuZE5vdGU+PENpdGU+PEF1dGhvcj5OZWdpbjwvQXV0aG9yPjxZZWFyPjIwMTE8L1llYXI+PFJl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==
</w:fldData>
        </w:fldChar>
      </w:r>
      <w:r w:rsidR="00661FD9">
        <w:instrText xml:space="preserve"> ADDIN EN.CITE.DATA </w:instrText>
      </w:r>
      <w:r w:rsidR="00661FD9">
        <w:fldChar w:fldCharType="end"/>
      </w:r>
      <w:r w:rsidR="00661FD9">
        <w:fldChar w:fldCharType="separate"/>
      </w:r>
      <w:r w:rsidR="00661FD9" w:rsidRPr="00661FD9">
        <w:rPr>
          <w:noProof/>
          <w:vertAlign w:val="superscript"/>
        </w:rPr>
        <w:t>2</w:t>
      </w:r>
      <w:r w:rsidR="00661FD9" w:rsidRPr="00F1638D">
        <w:rPr>
          <w:noProof/>
          <w:vertAlign w:val="superscript"/>
        </w:rPr>
        <w:t>-5</w:t>
      </w:r>
      <w:r w:rsidR="00661FD9">
        <w:fldChar w:fldCharType="end"/>
      </w:r>
      <w:r w:rsidR="009045AD" w:rsidRPr="009045AD">
        <w:t xml:space="preserve"> </w:t>
      </w:r>
      <w:r w:rsidR="00C24305">
        <w:t>Available p</w:t>
      </w:r>
      <w:r w:rsidR="009045AD" w:rsidRPr="00557FE0">
        <w:t xml:space="preserve">rimary care </w:t>
      </w:r>
      <w:r w:rsidR="009045AD">
        <w:t xml:space="preserve">is directed primarily to the prevention and care of </w:t>
      </w:r>
      <w:r w:rsidR="009045AD" w:rsidRPr="00557FE0">
        <w:t xml:space="preserve">infectious disease </w:t>
      </w:r>
      <w:r w:rsidR="009045AD">
        <w:t>and</w:t>
      </w:r>
      <w:r w:rsidR="009045AD" w:rsidRPr="00557FE0">
        <w:t xml:space="preserve"> maternal/child health</w:t>
      </w:r>
      <w:r w:rsidR="00295700">
        <w:t xml:space="preserve"> </w:t>
      </w:r>
      <w:r w:rsidR="00F1638D">
        <w:t>while</w:t>
      </w:r>
      <w:r w:rsidR="009045AD">
        <w:t xml:space="preserve"> </w:t>
      </w:r>
      <w:r w:rsidR="00295700" w:rsidRPr="00557FE0">
        <w:t xml:space="preserve">NCD care is </w:t>
      </w:r>
      <w:r>
        <w:t xml:space="preserve">still </w:t>
      </w:r>
      <w:r w:rsidR="00295700" w:rsidRPr="00557FE0">
        <w:t xml:space="preserve">largely </w:t>
      </w:r>
      <w:r w:rsidR="009C6C08">
        <w:t>restrict</w:t>
      </w:r>
      <w:r w:rsidR="00295700">
        <w:t xml:space="preserve">ed to tertiary or secondary care </w:t>
      </w:r>
      <w:r w:rsidR="00295700" w:rsidRPr="00557FE0">
        <w:t>hospitals</w:t>
      </w:r>
      <w:r w:rsidR="00295700">
        <w:t>,</w:t>
      </w:r>
      <w:r w:rsidR="00295700" w:rsidRPr="00557FE0">
        <w:t xml:space="preserve"> mainly found in the larger towns</w:t>
      </w:r>
      <w:r w:rsidR="00C24305">
        <w:t xml:space="preserve"> and cities</w:t>
      </w:r>
      <w:r w:rsidR="006C083B">
        <w:t>. It is</w:t>
      </w:r>
      <w:r w:rsidR="00295700" w:rsidRPr="00557FE0">
        <w:t xml:space="preserve"> difficult for rural patients to attend </w:t>
      </w:r>
      <w:r w:rsidR="006C083B">
        <w:t xml:space="preserve">these </w:t>
      </w:r>
      <w:r w:rsidR="00295700" w:rsidRPr="00557FE0">
        <w:t>because they cannot afford the costs of travel and accommodation.</w:t>
      </w:r>
      <w:r w:rsidR="00295700">
        <w:t xml:space="preserve"> </w:t>
      </w:r>
      <w:r w:rsidR="00295700">
        <w:rPr>
          <w:rFonts w:eastAsiaTheme="minorHAnsi"/>
        </w:rPr>
        <w:t>Consequently, there is an urgent need to decentralise care and integrate the management of NCDs into primary health care.</w:t>
      </w:r>
      <w:r w:rsidR="00295700" w:rsidRPr="00295700">
        <w:rPr>
          <w:rFonts w:eastAsiaTheme="minorHAnsi"/>
        </w:rPr>
        <w:t xml:space="preserve"> </w:t>
      </w:r>
      <w:r w:rsidR="00295700" w:rsidRPr="00557FE0">
        <w:rPr>
          <w:rFonts w:eastAsiaTheme="minorHAnsi"/>
        </w:rPr>
        <w:t xml:space="preserve">Over the past 20 years </w:t>
      </w:r>
      <w:r w:rsidR="00C24305">
        <w:rPr>
          <w:rFonts w:eastAsiaTheme="minorHAnsi"/>
        </w:rPr>
        <w:t xml:space="preserve">in Ethiopia </w:t>
      </w:r>
      <w:r w:rsidR="00295700" w:rsidRPr="00557FE0">
        <w:rPr>
          <w:rFonts w:eastAsiaTheme="minorHAnsi"/>
        </w:rPr>
        <w:t>we have developed a system of NCD care in rural health centres</w:t>
      </w:r>
      <w:r w:rsidR="00295700">
        <w:rPr>
          <w:rFonts w:eastAsiaTheme="minorHAnsi"/>
        </w:rPr>
        <w:t xml:space="preserve"> </w:t>
      </w:r>
      <w:r w:rsidR="00295700" w:rsidRPr="00557FE0">
        <w:rPr>
          <w:rFonts w:eastAsiaTheme="minorHAnsi"/>
        </w:rPr>
        <w:t>based on clinics run by nurses</w:t>
      </w:r>
      <w:r w:rsidR="00C24305">
        <w:rPr>
          <w:rFonts w:eastAsiaTheme="minorHAnsi"/>
        </w:rPr>
        <w:t xml:space="preserve"> and health officers</w:t>
      </w:r>
      <w:r w:rsidR="00295700" w:rsidRPr="00557FE0">
        <w:rPr>
          <w:rFonts w:eastAsiaTheme="minorHAnsi"/>
        </w:rPr>
        <w:t>.</w:t>
      </w:r>
      <w:r w:rsidR="00295700">
        <w:rPr>
          <w:rFonts w:eastAsiaTheme="minorHAnsi"/>
        </w:rPr>
        <w:fldChar w:fldCharType="begin">
          <w:fldData xml:space="preserve">PEVuZE5vdGU+PENpdGU+PEF1dGhvcj5NYW1vPC9BdXRob3I+PFllYXI+MjAwNzwvWWVhcj48UmVj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PEVuZE5vdGU+PENpdGU+PEF1dGhvcj5NYW1vPC9BdXRob3I+PFllYXI+MjAwNzwvWWVhcj48UmVj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295700">
        <w:rPr>
          <w:rFonts w:eastAsiaTheme="minorHAnsi"/>
        </w:rPr>
      </w:r>
      <w:r w:rsidR="00295700">
        <w:rPr>
          <w:rFonts w:eastAsiaTheme="minorHAnsi"/>
        </w:rPr>
        <w:fldChar w:fldCharType="separate"/>
      </w:r>
      <w:r w:rsidR="00661FD9" w:rsidRPr="00661FD9">
        <w:rPr>
          <w:rFonts w:eastAsiaTheme="minorHAnsi"/>
          <w:noProof/>
          <w:vertAlign w:val="superscript"/>
        </w:rPr>
        <w:t>5</w:t>
      </w:r>
      <w:r w:rsidR="00295700">
        <w:rPr>
          <w:rFonts w:eastAsiaTheme="minorHAnsi"/>
        </w:rPr>
        <w:fldChar w:fldCharType="end"/>
      </w:r>
      <w:r w:rsidRPr="007805F5">
        <w:rPr>
          <w:rFonts w:eastAsiaTheme="minorHAnsi"/>
        </w:rPr>
        <w:t xml:space="preserve"> </w:t>
      </w:r>
      <w:r>
        <w:rPr>
          <w:rFonts w:eastAsiaTheme="minorHAnsi"/>
        </w:rPr>
        <w:t>We have demonstrated e</w:t>
      </w:r>
      <w:r w:rsidRPr="00557FE0">
        <w:rPr>
          <w:rFonts w:eastAsiaTheme="minorHAnsi"/>
        </w:rPr>
        <w:t xml:space="preserve">ffective control of </w:t>
      </w:r>
      <w:r w:rsidR="00C24305">
        <w:rPr>
          <w:rFonts w:eastAsiaTheme="minorHAnsi"/>
        </w:rPr>
        <w:t xml:space="preserve">many of the </w:t>
      </w:r>
      <w:r w:rsidR="009045AD">
        <w:rPr>
          <w:rFonts w:eastAsiaTheme="minorHAnsi"/>
        </w:rPr>
        <w:t xml:space="preserve">prevalent </w:t>
      </w:r>
      <w:r w:rsidR="00C24305">
        <w:rPr>
          <w:rFonts w:eastAsiaTheme="minorHAnsi"/>
        </w:rPr>
        <w:t>NCDs</w:t>
      </w:r>
      <w:r w:rsidR="009045AD">
        <w:rPr>
          <w:rFonts w:eastAsiaTheme="minorHAnsi"/>
        </w:rPr>
        <w:t xml:space="preserve"> in these rural populations</w:t>
      </w:r>
      <w:r w:rsidR="00C24305">
        <w:rPr>
          <w:rFonts w:eastAsiaTheme="minorHAnsi"/>
        </w:rPr>
        <w:t xml:space="preserve">, </w:t>
      </w:r>
      <w:r w:rsidR="009045AD">
        <w:rPr>
          <w:rFonts w:eastAsiaTheme="minorHAnsi"/>
        </w:rPr>
        <w:t xml:space="preserve">such as </w:t>
      </w:r>
      <w:r>
        <w:rPr>
          <w:rFonts w:eastAsiaTheme="minorHAnsi"/>
        </w:rPr>
        <w:t>e</w:t>
      </w:r>
      <w:r w:rsidRPr="00557FE0">
        <w:rPr>
          <w:rFonts w:eastAsiaTheme="minorHAnsi"/>
        </w:rPr>
        <w:t>pilepsy and hypertension</w:t>
      </w:r>
      <w:r w:rsidR="0077496B">
        <w:rPr>
          <w:rFonts w:eastAsiaTheme="minorHAnsi"/>
        </w:rPr>
        <w:t xml:space="preserve">, </w:t>
      </w:r>
      <w:r>
        <w:rPr>
          <w:rFonts w:eastAsiaTheme="minorHAnsi"/>
        </w:rPr>
        <w:fldChar w:fldCharType="begin">
          <w:fldData xml:space="preserve">PEVuZE5vdGU+PENpdGU+PEF1dGhvcj5QcmV2ZXR0PC9BdXRob3I+PFllYXI+MjAxMzwvWWVhcj48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PEVuZE5vdGU+PENpdGU+PEF1dGhvcj5QcmV2ZXR0PC9BdXRob3I+PFllYXI+MjAxMzwvWWVhcj48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Pr>
          <w:rFonts w:eastAsiaTheme="minorHAnsi"/>
        </w:rPr>
      </w:r>
      <w:r>
        <w:rPr>
          <w:rFonts w:eastAsiaTheme="minorHAnsi"/>
        </w:rPr>
        <w:fldChar w:fldCharType="separate"/>
      </w:r>
      <w:r w:rsidR="00661FD9" w:rsidRPr="00661FD9">
        <w:rPr>
          <w:rFonts w:eastAsiaTheme="minorHAnsi"/>
          <w:noProof/>
          <w:vertAlign w:val="superscript"/>
        </w:rPr>
        <w:t>6 7</w:t>
      </w:r>
      <w:r>
        <w:rPr>
          <w:rFonts w:eastAsiaTheme="minorHAnsi"/>
        </w:rPr>
        <w:fldChar w:fldCharType="end"/>
      </w:r>
      <w:r>
        <w:rPr>
          <w:rFonts w:eastAsiaTheme="minorHAnsi"/>
        </w:rPr>
        <w:t xml:space="preserve"> </w:t>
      </w:r>
      <w:r w:rsidR="00C24305">
        <w:rPr>
          <w:rFonts w:eastAsiaTheme="minorHAnsi"/>
        </w:rPr>
        <w:t>with</w:t>
      </w:r>
      <w:r w:rsidRPr="00557FE0">
        <w:rPr>
          <w:rFonts w:eastAsiaTheme="minorHAnsi"/>
        </w:rPr>
        <w:t xml:space="preserve"> minimal financial burden </w:t>
      </w:r>
      <w:r>
        <w:rPr>
          <w:rFonts w:eastAsiaTheme="minorHAnsi"/>
        </w:rPr>
        <w:t>to the health centres</w:t>
      </w:r>
      <w:r w:rsidRPr="00557FE0">
        <w:rPr>
          <w:rFonts w:eastAsiaTheme="minorHAnsi"/>
        </w:rPr>
        <w:t>.</w:t>
      </w:r>
      <w:r>
        <w:rPr>
          <w:rFonts w:eastAsiaTheme="minorHAnsi"/>
        </w:rPr>
        <w:fldChar w:fldCharType="begin">
          <w:fldData xml:space="preserve">PEVuZE5vdGU+PENpdGU+PEF1dGhvcj5CZXJoYW51PC9BdXRob3I+PFllYXI+MjAwOTwvWWVhcj48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PEVuZE5vdGU+PENpdGU+PEF1dGhvcj5CZXJoYW51PC9BdXRob3I+PFllYXI+MjAwOTwvWWVhcj48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Pr>
          <w:rFonts w:eastAsiaTheme="minorHAnsi"/>
        </w:rPr>
      </w:r>
      <w:r>
        <w:rPr>
          <w:rFonts w:eastAsiaTheme="minorHAnsi"/>
        </w:rPr>
        <w:fldChar w:fldCharType="separate"/>
      </w:r>
      <w:r w:rsidR="00661FD9" w:rsidRPr="00661FD9">
        <w:rPr>
          <w:rFonts w:eastAsiaTheme="minorHAnsi"/>
          <w:noProof/>
          <w:vertAlign w:val="superscript"/>
        </w:rPr>
        <w:t>8 9</w:t>
      </w:r>
      <w:r>
        <w:rPr>
          <w:rFonts w:eastAsiaTheme="minorHAnsi"/>
        </w:rPr>
        <w:fldChar w:fldCharType="end"/>
      </w:r>
      <w:r w:rsidRPr="00557FE0">
        <w:rPr>
          <w:rFonts w:eastAsiaTheme="minorHAnsi"/>
        </w:rPr>
        <w:t xml:space="preserve"> </w:t>
      </w:r>
      <w:r>
        <w:rPr>
          <w:rFonts w:eastAsiaTheme="minorHAnsi"/>
        </w:rPr>
        <w:t xml:space="preserve"> </w:t>
      </w:r>
      <w:r w:rsidRPr="00557FE0">
        <w:rPr>
          <w:rFonts w:eastAsiaTheme="minorHAnsi"/>
        </w:rPr>
        <w:t xml:space="preserve"> </w:t>
      </w:r>
    </w:p>
    <w:p w14:paraId="10136C3B" w14:textId="77777777" w:rsidR="00586D1E" w:rsidRDefault="00586D1E" w:rsidP="003634C2">
      <w:pPr>
        <w:spacing w:line="360" w:lineRule="auto"/>
        <w:jc w:val="both"/>
        <w:rPr>
          <w:rFonts w:eastAsiaTheme="minorHAnsi"/>
        </w:rPr>
      </w:pPr>
    </w:p>
    <w:p w14:paraId="542BD1FF" w14:textId="3F287DA3" w:rsidR="00593D14" w:rsidRDefault="00E925EA" w:rsidP="003634C2">
      <w:pPr>
        <w:spacing w:line="360" w:lineRule="auto"/>
        <w:jc w:val="both"/>
        <w:rPr>
          <w:rFonts w:eastAsiaTheme="minorHAnsi"/>
        </w:rPr>
      </w:pPr>
      <w:r w:rsidRPr="00557FE0">
        <w:rPr>
          <w:rFonts w:eastAsiaTheme="minorHAnsi"/>
        </w:rPr>
        <w:t>A major problem</w:t>
      </w:r>
      <w:r w:rsidR="0066308E" w:rsidRPr="00557FE0">
        <w:rPr>
          <w:rFonts w:eastAsiaTheme="minorHAnsi"/>
        </w:rPr>
        <w:t>, however,</w:t>
      </w:r>
      <w:r w:rsidRPr="00557FE0">
        <w:rPr>
          <w:rFonts w:eastAsiaTheme="minorHAnsi"/>
        </w:rPr>
        <w:t xml:space="preserve"> has been </w:t>
      </w:r>
      <w:r w:rsidR="00D43EFA">
        <w:rPr>
          <w:rFonts w:eastAsiaTheme="minorHAnsi"/>
        </w:rPr>
        <w:t>a</w:t>
      </w:r>
      <w:r w:rsidR="0066308E" w:rsidRPr="00557FE0">
        <w:rPr>
          <w:rFonts w:eastAsiaTheme="minorHAnsi"/>
        </w:rPr>
        <w:t xml:space="preserve"> </w:t>
      </w:r>
      <w:r w:rsidR="00D43EFA">
        <w:rPr>
          <w:rFonts w:eastAsiaTheme="minorHAnsi"/>
        </w:rPr>
        <w:t xml:space="preserve">continuing high rate of </w:t>
      </w:r>
      <w:r w:rsidR="00997095">
        <w:rPr>
          <w:rFonts w:eastAsiaTheme="minorHAnsi"/>
        </w:rPr>
        <w:t>loss to follow-up (</w:t>
      </w:r>
      <w:r w:rsidR="00C24305">
        <w:rPr>
          <w:rFonts w:eastAsiaTheme="minorHAnsi"/>
        </w:rPr>
        <w:t>LTFU</w:t>
      </w:r>
      <w:r w:rsidR="00997095">
        <w:rPr>
          <w:rFonts w:eastAsiaTheme="minorHAnsi"/>
        </w:rPr>
        <w:t>)</w:t>
      </w:r>
      <w:r w:rsidR="00C24305">
        <w:rPr>
          <w:rFonts w:eastAsiaTheme="minorHAnsi"/>
        </w:rPr>
        <w:t xml:space="preserve"> </w:t>
      </w:r>
      <w:r w:rsidR="009D7EBA">
        <w:rPr>
          <w:rFonts w:eastAsiaTheme="minorHAnsi"/>
        </w:rPr>
        <w:t xml:space="preserve">at </w:t>
      </w:r>
      <w:r w:rsidRPr="00557FE0">
        <w:rPr>
          <w:rFonts w:eastAsiaTheme="minorHAnsi"/>
        </w:rPr>
        <w:t>the clinics</w:t>
      </w:r>
      <w:r w:rsidR="00D43EFA">
        <w:rPr>
          <w:rFonts w:eastAsiaTheme="minorHAnsi"/>
        </w:rPr>
        <w:t xml:space="preserve"> despite the </w:t>
      </w:r>
      <w:r w:rsidR="00F123D5">
        <w:rPr>
          <w:rFonts w:eastAsiaTheme="minorHAnsi"/>
        </w:rPr>
        <w:t xml:space="preserve">patients living </w:t>
      </w:r>
      <w:r w:rsidR="00F1638D">
        <w:rPr>
          <w:rFonts w:eastAsiaTheme="minorHAnsi"/>
        </w:rPr>
        <w:t>nearby</w:t>
      </w:r>
      <w:r w:rsidR="00F123D5" w:rsidRPr="00F1638D">
        <w:rPr>
          <w:rFonts w:eastAsiaTheme="minorHAnsi"/>
        </w:rPr>
        <w:t>.</w:t>
      </w:r>
      <w:r w:rsidR="00997095" w:rsidRPr="00F1638D">
        <w:rPr>
          <w:rFonts w:eastAsiaTheme="minorHAnsi"/>
        </w:rPr>
        <w:fldChar w:fldCharType="begin">
          <w:fldData xml:space="preserve">PEVuZE5vdGU+PENpdGU+PEF1dGhvcj5CZXJoYW51PC9BdXRob3I+PFllYXI+MjAwOTwvWWVhcj48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</w:fldData>
        </w:fldChar>
      </w:r>
      <w:r w:rsidR="00997095" w:rsidRPr="00F1638D">
        <w:rPr>
          <w:rFonts w:eastAsiaTheme="minorHAnsi"/>
        </w:rPr>
        <w:instrText xml:space="preserve"> ADDIN EN.CITE </w:instrText>
      </w:r>
      <w:r w:rsidR="00997095" w:rsidRPr="00F1638D">
        <w:rPr>
          <w:rFonts w:eastAsiaTheme="minorHAnsi"/>
        </w:rPr>
        <w:fldChar w:fldCharType="begin">
          <w:fldData xml:space="preserve">PEVuZE5vdGU+PENpdGU+PEF1dGhvcj5CZXJoYW51PC9BdXRob3I+PFllYXI+MjAwOTwvWWVhcj48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</w:fldData>
        </w:fldChar>
      </w:r>
      <w:r w:rsidR="00997095" w:rsidRPr="00F1638D">
        <w:rPr>
          <w:rFonts w:eastAsiaTheme="minorHAnsi"/>
        </w:rPr>
        <w:instrText xml:space="preserve"> ADDIN EN.CITE.DATA </w:instrText>
      </w:r>
      <w:r w:rsidR="00997095" w:rsidRPr="00F1638D">
        <w:rPr>
          <w:rFonts w:eastAsiaTheme="minorHAnsi"/>
        </w:rPr>
      </w:r>
      <w:r w:rsidR="00997095" w:rsidRPr="00F1638D">
        <w:rPr>
          <w:rFonts w:eastAsiaTheme="minorHAnsi"/>
        </w:rPr>
        <w:fldChar w:fldCharType="end"/>
      </w:r>
      <w:r w:rsidR="00997095" w:rsidRPr="00F1638D">
        <w:rPr>
          <w:rFonts w:eastAsiaTheme="minorHAnsi"/>
        </w:rPr>
      </w:r>
      <w:r w:rsidR="00997095" w:rsidRPr="00F1638D">
        <w:rPr>
          <w:rFonts w:eastAsiaTheme="minorHAnsi"/>
        </w:rPr>
        <w:fldChar w:fldCharType="separate"/>
      </w:r>
      <w:r w:rsidR="00997095" w:rsidRPr="00F1638D">
        <w:rPr>
          <w:rFonts w:eastAsiaTheme="minorHAnsi"/>
          <w:noProof/>
          <w:vertAlign w:val="superscript"/>
        </w:rPr>
        <w:t>8-12</w:t>
      </w:r>
      <w:r w:rsidR="00997095" w:rsidRPr="00F1638D">
        <w:rPr>
          <w:rFonts w:eastAsiaTheme="minorHAnsi"/>
        </w:rPr>
        <w:fldChar w:fldCharType="end"/>
      </w:r>
      <w:r w:rsidR="00F123D5" w:rsidRPr="00997095">
        <w:rPr>
          <w:rFonts w:eastAsiaTheme="minorHAnsi"/>
          <w:color w:val="FF0000"/>
        </w:rPr>
        <w:t xml:space="preserve"> </w:t>
      </w:r>
      <w:r w:rsidR="00653494">
        <w:rPr>
          <w:rFonts w:eastAsiaTheme="minorHAnsi"/>
        </w:rPr>
        <w:t xml:space="preserve">Although </w:t>
      </w:r>
      <w:r w:rsidR="00F1638D">
        <w:rPr>
          <w:rFonts w:eastAsiaTheme="minorHAnsi"/>
        </w:rPr>
        <w:t>LTFU</w:t>
      </w:r>
      <w:r w:rsidR="00653494">
        <w:rPr>
          <w:rFonts w:eastAsiaTheme="minorHAnsi"/>
        </w:rPr>
        <w:t xml:space="preserve"> is a worldwide phenomenon, it has been particularly probl</w:t>
      </w:r>
      <w:r w:rsidR="00C24305">
        <w:rPr>
          <w:rFonts w:eastAsiaTheme="minorHAnsi"/>
        </w:rPr>
        <w:t xml:space="preserve">ematic in sub-Saharan Africa. </w:t>
      </w:r>
      <w:r w:rsidR="00653494" w:rsidRPr="00557FE0">
        <w:rPr>
          <w:rFonts w:eastAsiaTheme="minorHAnsi"/>
        </w:rPr>
        <w:t xml:space="preserve">Among epileptic patients </w:t>
      </w:r>
      <w:r w:rsidR="00653494">
        <w:rPr>
          <w:rFonts w:eastAsiaTheme="minorHAnsi"/>
        </w:rPr>
        <w:t xml:space="preserve">in Ethiopia, </w:t>
      </w:r>
      <w:r w:rsidR="00653494" w:rsidRPr="00557FE0">
        <w:rPr>
          <w:rFonts w:eastAsiaTheme="minorHAnsi"/>
        </w:rPr>
        <w:t>60% had defaulted from follow-up after two years</w:t>
      </w:r>
      <w:r w:rsidR="00653494">
        <w:rPr>
          <w:rFonts w:eastAsiaTheme="minorHAnsi"/>
        </w:rPr>
        <w:t>, while for a similar group of hypertensives 42% were lost over 30 months of follow-up.</w:t>
      </w:r>
      <w:r w:rsidR="00653494">
        <w:rPr>
          <w:rFonts w:eastAsiaTheme="minorHAnsi"/>
        </w:rPr>
        <w:fldChar w:fldCharType="begin">
          <w:fldData xml:space="preserve">PEVuZE5vdGU+PENpdGU+PEF1dGhvcj5CZXJoYW51PC9BdXRob3I+PFllYXI+MjAwOTwvWWVhcj48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PEVuZE5vdGU+PENpdGU+PEF1dGhvcj5CZXJoYW51PC9BdXRob3I+PFllYXI+MjAwOTwvWWVhcj48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653494">
        <w:rPr>
          <w:rFonts w:eastAsiaTheme="minorHAnsi"/>
        </w:rPr>
      </w:r>
      <w:r w:rsidR="00653494">
        <w:rPr>
          <w:rFonts w:eastAsiaTheme="minorHAnsi"/>
        </w:rPr>
        <w:fldChar w:fldCharType="separate"/>
      </w:r>
      <w:r w:rsidR="00661FD9" w:rsidRPr="00661FD9">
        <w:rPr>
          <w:rFonts w:eastAsiaTheme="minorHAnsi"/>
          <w:noProof/>
          <w:vertAlign w:val="superscript"/>
        </w:rPr>
        <w:t>8 9</w:t>
      </w:r>
      <w:r w:rsidR="00653494">
        <w:rPr>
          <w:rFonts w:eastAsiaTheme="minorHAnsi"/>
        </w:rPr>
        <w:fldChar w:fldCharType="end"/>
      </w:r>
      <w:r w:rsidR="00653494">
        <w:rPr>
          <w:rFonts w:eastAsiaTheme="minorHAnsi"/>
        </w:rPr>
        <w:t xml:space="preserve"> </w:t>
      </w:r>
      <w:r w:rsidR="00F1638D">
        <w:rPr>
          <w:rFonts w:eastAsiaTheme="minorHAnsi"/>
        </w:rPr>
        <w:t>The</w:t>
      </w:r>
      <w:r w:rsidR="00B07236">
        <w:rPr>
          <w:rFonts w:eastAsiaTheme="minorHAnsi"/>
        </w:rPr>
        <w:t xml:space="preserve"> problem has also been reported elsewhere in both Ethiopia</w:t>
      </w:r>
      <w:r w:rsidR="00B07236">
        <w:rPr>
          <w:rFonts w:eastAsiaTheme="minorHAnsi"/>
        </w:rPr>
        <w:fldChar w:fldCharType="begin">
          <w:fldData xml:space="preserve">PEVuZE5vdGU+PENpdGU+PEF1dGhvcj5BbWJhdzwvQXV0aG9yPjxZZWFyPjIwMTI8L1llYXI+PFJl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PEVuZE5vdGU+PENpdGU+PEF1dGhvcj5BbWJhdzwvQXV0aG9yPjxZZWFyPjIwMTI8L1llYXI+PFJl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B07236">
        <w:rPr>
          <w:rFonts w:eastAsiaTheme="minorHAnsi"/>
        </w:rPr>
      </w:r>
      <w:r w:rsidR="00B07236">
        <w:rPr>
          <w:rFonts w:eastAsiaTheme="minorHAnsi"/>
        </w:rPr>
        <w:fldChar w:fldCharType="separate"/>
      </w:r>
      <w:r w:rsidR="00661FD9" w:rsidRPr="00661FD9">
        <w:rPr>
          <w:rFonts w:eastAsiaTheme="minorHAnsi"/>
          <w:noProof/>
          <w:vertAlign w:val="superscript"/>
        </w:rPr>
        <w:t>10</w:t>
      </w:r>
      <w:r w:rsidR="00B07236">
        <w:rPr>
          <w:rFonts w:eastAsiaTheme="minorHAnsi"/>
        </w:rPr>
        <w:fldChar w:fldCharType="end"/>
      </w:r>
      <w:r w:rsidR="00B07236">
        <w:rPr>
          <w:rFonts w:eastAsiaTheme="minorHAnsi"/>
        </w:rPr>
        <w:t xml:space="preserve"> </w:t>
      </w:r>
      <w:r w:rsidR="004644F6">
        <w:rPr>
          <w:rFonts w:eastAsiaTheme="minorHAnsi"/>
        </w:rPr>
        <w:t>and in the Camerou</w:t>
      </w:r>
      <w:r w:rsidR="001A11FF">
        <w:rPr>
          <w:rFonts w:eastAsiaTheme="minorHAnsi"/>
        </w:rPr>
        <w:t>n, where</w:t>
      </w:r>
      <w:r w:rsidR="00B07236">
        <w:rPr>
          <w:rFonts w:eastAsiaTheme="minorHAnsi"/>
        </w:rPr>
        <w:t xml:space="preserve"> studies of nurse-led clinics</w:t>
      </w:r>
      <w:r w:rsidR="001A11FF">
        <w:rPr>
          <w:rFonts w:eastAsiaTheme="minorHAnsi"/>
        </w:rPr>
        <w:t xml:space="preserve"> </w:t>
      </w:r>
      <w:r w:rsidR="00B07236">
        <w:rPr>
          <w:rFonts w:eastAsiaTheme="minorHAnsi"/>
        </w:rPr>
        <w:t>report one year retention rates of between 14 and 26%</w:t>
      </w:r>
      <w:r w:rsidR="00593D14">
        <w:rPr>
          <w:rFonts w:eastAsiaTheme="minorHAnsi"/>
        </w:rPr>
        <w:t>.</w:t>
      </w:r>
      <w:r w:rsidR="00D97618">
        <w:rPr>
          <w:rFonts w:eastAsiaTheme="minorHAnsi"/>
        </w:rPr>
        <w:fldChar w:fldCharType="begin">
          <w:fldData xml:space="preserve">PEVuZE5vdGU+PENpdGU+PEF1dGhvcj5LZW5nbmU8L0F1dGhvcj48WWVhcj4yMDA5PC9ZZWFyPjxS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PEVuZE5vdGU+PENpdGU+PEF1dGhvcj5LZW5nbmU8L0F1dGhvcj48WWVhcj4yMDA5PC9ZZWFyPjxS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D97618">
        <w:rPr>
          <w:rFonts w:eastAsiaTheme="minorHAnsi"/>
        </w:rPr>
      </w:r>
      <w:r w:rsidR="00D97618">
        <w:rPr>
          <w:rFonts w:eastAsiaTheme="minorHAnsi"/>
        </w:rPr>
        <w:fldChar w:fldCharType="separate"/>
      </w:r>
      <w:r w:rsidR="00661FD9" w:rsidRPr="00661FD9">
        <w:rPr>
          <w:rFonts w:eastAsiaTheme="minorHAnsi"/>
          <w:noProof/>
          <w:vertAlign w:val="superscript"/>
        </w:rPr>
        <w:t>11 12</w:t>
      </w:r>
      <w:r w:rsidR="00D97618">
        <w:rPr>
          <w:rFonts w:eastAsiaTheme="minorHAnsi"/>
        </w:rPr>
        <w:fldChar w:fldCharType="end"/>
      </w:r>
      <w:r w:rsidR="00D43EFA">
        <w:rPr>
          <w:rFonts w:eastAsiaTheme="minorHAnsi"/>
        </w:rPr>
        <w:t xml:space="preserve">  </w:t>
      </w:r>
      <w:r w:rsidR="00F123D5">
        <w:rPr>
          <w:rFonts w:eastAsiaTheme="minorHAnsi"/>
        </w:rPr>
        <w:t>Such high</w:t>
      </w:r>
      <w:r w:rsidR="00997095">
        <w:rPr>
          <w:rFonts w:eastAsiaTheme="minorHAnsi"/>
        </w:rPr>
        <w:t xml:space="preserve"> LTFU</w:t>
      </w:r>
      <w:r w:rsidR="00D97618">
        <w:rPr>
          <w:rFonts w:eastAsiaTheme="minorHAnsi"/>
        </w:rPr>
        <w:t xml:space="preserve"> rates </w:t>
      </w:r>
      <w:r w:rsidR="00F123D5">
        <w:rPr>
          <w:rFonts w:eastAsiaTheme="minorHAnsi"/>
        </w:rPr>
        <w:t>a</w:t>
      </w:r>
      <w:r w:rsidR="00D97618">
        <w:rPr>
          <w:rFonts w:eastAsiaTheme="minorHAnsi"/>
        </w:rPr>
        <w:t>re important as they threaten</w:t>
      </w:r>
      <w:r w:rsidR="00F123D5">
        <w:rPr>
          <w:rFonts w:eastAsiaTheme="minorHAnsi"/>
        </w:rPr>
        <w:t xml:space="preserve"> </w:t>
      </w:r>
      <w:r w:rsidR="00D97618">
        <w:rPr>
          <w:rFonts w:eastAsiaTheme="minorHAnsi"/>
        </w:rPr>
        <w:t>effo</w:t>
      </w:r>
      <w:r w:rsidR="00C52D79">
        <w:rPr>
          <w:rFonts w:eastAsiaTheme="minorHAnsi"/>
        </w:rPr>
        <w:t>rts to improve NCD care</w:t>
      </w:r>
      <w:r w:rsidR="001A11FF">
        <w:rPr>
          <w:rFonts w:eastAsiaTheme="minorHAnsi"/>
        </w:rPr>
        <w:t xml:space="preserve"> in these communities</w:t>
      </w:r>
      <w:r w:rsidR="00184616">
        <w:rPr>
          <w:rFonts w:eastAsiaTheme="minorHAnsi"/>
        </w:rPr>
        <w:t xml:space="preserve">. </w:t>
      </w:r>
      <w:r w:rsidR="00C52D79">
        <w:rPr>
          <w:rFonts w:eastAsiaTheme="minorHAnsi"/>
        </w:rPr>
        <w:t>Yet the</w:t>
      </w:r>
      <w:r w:rsidR="00997095">
        <w:rPr>
          <w:rFonts w:eastAsiaTheme="minorHAnsi"/>
        </w:rPr>
        <w:t xml:space="preserve"> reasons </w:t>
      </w:r>
      <w:r w:rsidR="00A51DD1">
        <w:rPr>
          <w:rFonts w:eastAsiaTheme="minorHAnsi"/>
        </w:rPr>
        <w:t>have been lit</w:t>
      </w:r>
      <w:r w:rsidR="00593D14">
        <w:rPr>
          <w:rFonts w:eastAsiaTheme="minorHAnsi"/>
        </w:rPr>
        <w:t xml:space="preserve">tle studied and little is known as to how retention rates </w:t>
      </w:r>
      <w:r w:rsidR="00F1638D">
        <w:rPr>
          <w:rFonts w:eastAsiaTheme="minorHAnsi"/>
        </w:rPr>
        <w:t>could be improved</w:t>
      </w:r>
      <w:r w:rsidR="00593D14">
        <w:rPr>
          <w:rFonts w:eastAsiaTheme="minorHAnsi"/>
        </w:rPr>
        <w:t xml:space="preserve">. </w:t>
      </w:r>
      <w:r w:rsidR="00184616">
        <w:rPr>
          <w:rFonts w:eastAsiaTheme="minorHAnsi"/>
        </w:rPr>
        <w:t xml:space="preserve"> </w:t>
      </w:r>
    </w:p>
    <w:p w14:paraId="3024172D" w14:textId="77777777" w:rsidR="00525349" w:rsidRDefault="00525349" w:rsidP="003634C2">
      <w:pPr>
        <w:spacing w:line="360" w:lineRule="auto"/>
        <w:jc w:val="both"/>
        <w:rPr>
          <w:rFonts w:eastAsiaTheme="minorHAnsi"/>
        </w:rPr>
      </w:pPr>
    </w:p>
    <w:p w14:paraId="7399F6A1" w14:textId="42EC769E" w:rsidR="00E925EA" w:rsidRPr="00557FE0" w:rsidRDefault="001A11FF" w:rsidP="003634C2">
      <w:pPr>
        <w:spacing w:line="360" w:lineRule="auto"/>
        <w:jc w:val="both"/>
        <w:rPr>
          <w:rFonts w:eastAsiaTheme="minorHAnsi"/>
        </w:rPr>
      </w:pPr>
      <w:r>
        <w:rPr>
          <w:rFonts w:eastAsiaTheme="minorHAnsi"/>
        </w:rPr>
        <w:t>D</w:t>
      </w:r>
      <w:r w:rsidR="009045AD">
        <w:rPr>
          <w:rFonts w:eastAsiaTheme="minorHAnsi"/>
        </w:rPr>
        <w:t xml:space="preserve">ata from hypertension clinics in large referral hospitals </w:t>
      </w:r>
      <w:r>
        <w:rPr>
          <w:rFonts w:eastAsiaTheme="minorHAnsi"/>
        </w:rPr>
        <w:t xml:space="preserve">based </w:t>
      </w:r>
      <w:r w:rsidR="009045AD">
        <w:rPr>
          <w:rFonts w:eastAsiaTheme="minorHAnsi"/>
        </w:rPr>
        <w:t xml:space="preserve">in urban centres </w:t>
      </w:r>
      <w:r w:rsidR="008250D4">
        <w:rPr>
          <w:rFonts w:eastAsiaTheme="minorHAnsi"/>
        </w:rPr>
        <w:t xml:space="preserve">suggest that factors such as age, </w:t>
      </w:r>
      <w:r w:rsidR="008250D4">
        <w:t xml:space="preserve">knowledge about </w:t>
      </w:r>
      <w:r w:rsidR="009045AD">
        <w:t>the disease</w:t>
      </w:r>
      <w:r w:rsidR="008250D4">
        <w:t>, distance from the hospital and the presence of co-morbidities all predict patient</w:t>
      </w:r>
      <w:r w:rsidR="00B63FDF">
        <w:t xml:space="preserve"> compliance</w:t>
      </w:r>
      <w:r>
        <w:t>.</w:t>
      </w:r>
      <w:r w:rsidR="008250D4">
        <w:fldChar w:fldCharType="begin">
          <w:fldData xml:space="preserve">PEVuZE5vdGU+PENpdGU+PEF1dGhvcj5BbWJhdzwvQXV0aG9yPjxZZWFyPjIwMTI8L1llYXI+PFJl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</w:fldData>
        </w:fldChar>
      </w:r>
      <w:r w:rsidR="00661FD9">
        <w:instrText xml:space="preserve"> ADDIN EN.CITE </w:instrText>
      </w:r>
      <w:r w:rsidR="00661FD9">
        <w:fldChar w:fldCharType="begin">
          <w:fldData xml:space="preserve">PEVuZE5vdGU+PENpdGU+PEF1dGhvcj5BbWJhdzwvQXV0aG9yPjxZZWFyPjIwMTI8L1llYXI+PFJl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</w:fldData>
        </w:fldChar>
      </w:r>
      <w:r w:rsidR="00661FD9">
        <w:instrText xml:space="preserve"> ADDIN EN.CITE.DATA </w:instrText>
      </w:r>
      <w:r w:rsidR="00661FD9">
        <w:fldChar w:fldCharType="end"/>
      </w:r>
      <w:r w:rsidR="008250D4">
        <w:fldChar w:fldCharType="separate"/>
      </w:r>
      <w:r w:rsidR="00661FD9" w:rsidRPr="00661FD9">
        <w:rPr>
          <w:noProof/>
          <w:vertAlign w:val="superscript"/>
        </w:rPr>
        <w:t>10 13-15</w:t>
      </w:r>
      <w:r w:rsidR="008250D4">
        <w:fldChar w:fldCharType="end"/>
      </w:r>
      <w:r w:rsidR="008250D4">
        <w:t xml:space="preserve"> </w:t>
      </w:r>
      <w:r w:rsidR="00F1638D">
        <w:t>L</w:t>
      </w:r>
      <w:r w:rsidR="008E6AE1">
        <w:t>ittle is known</w:t>
      </w:r>
      <w:r w:rsidR="00F1638D">
        <w:t>, however,</w:t>
      </w:r>
      <w:r w:rsidR="008E6AE1">
        <w:t xml:space="preserve"> about </w:t>
      </w:r>
      <w:r w:rsidR="009045AD">
        <w:t>retention</w:t>
      </w:r>
      <w:r w:rsidR="008E6AE1">
        <w:t xml:space="preserve"> </w:t>
      </w:r>
      <w:r>
        <w:t xml:space="preserve">of hypertensive patients </w:t>
      </w:r>
      <w:r w:rsidR="008E6AE1">
        <w:t>in rural populations</w:t>
      </w:r>
      <w:r>
        <w:t>, where the reasons are likely to be different</w:t>
      </w:r>
      <w:r w:rsidR="008E6AE1">
        <w:t xml:space="preserve">. In the same way, </w:t>
      </w:r>
      <w:r w:rsidR="00F1638D">
        <w:t xml:space="preserve">while </w:t>
      </w:r>
      <w:r w:rsidR="008E6AE1">
        <w:t>urban</w:t>
      </w:r>
      <w:r w:rsidR="009045AD">
        <w:t xml:space="preserve"> </w:t>
      </w:r>
      <w:r w:rsidR="008E6AE1">
        <w:t>clinics</w:t>
      </w:r>
      <w:r w:rsidR="009045AD">
        <w:t xml:space="preserve"> treating</w:t>
      </w:r>
      <w:r w:rsidR="008E6AE1">
        <w:t xml:space="preserve"> </w:t>
      </w:r>
      <w:r>
        <w:t>epilepsy patients identify</w:t>
      </w:r>
      <w:r w:rsidR="008250D4">
        <w:t xml:space="preserve"> </w:t>
      </w:r>
      <w:r>
        <w:t xml:space="preserve">the role of </w:t>
      </w:r>
      <w:r w:rsidR="008250D4">
        <w:t>financial difficulties, disease understanding, poor social support, stigma and the occurrence of side effects</w:t>
      </w:r>
      <w:r w:rsidR="008E6AE1">
        <w:t>,</w:t>
      </w:r>
      <w:r w:rsidR="008250D4">
        <w:fldChar w:fldCharType="begin">
          <w:fldData xml:space="preserve">PEVuZE5vdGU+PENpdGU+PEF1dGhvcj5LYXNzYWh1bjwvQXV0aG9yPjxZZWFyPjIwMTg8L1llYXI+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</w:fldData>
        </w:fldChar>
      </w:r>
      <w:r w:rsidR="00661FD9">
        <w:instrText xml:space="preserve"> ADDIN EN.CITE </w:instrText>
      </w:r>
      <w:r w:rsidR="00661FD9">
        <w:fldChar w:fldCharType="begin">
          <w:fldData xml:space="preserve">PEVuZE5vdGU+PENpdGU+PEF1dGhvcj5LYXNzYWh1bjwvQXV0aG9yPjxZZWFyPjIwMTg8L1llYXI+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</w:fldData>
        </w:fldChar>
      </w:r>
      <w:r w:rsidR="00661FD9">
        <w:instrText xml:space="preserve"> ADDIN EN.CITE.DATA </w:instrText>
      </w:r>
      <w:r w:rsidR="00661FD9">
        <w:fldChar w:fldCharType="end"/>
      </w:r>
      <w:r w:rsidR="008250D4">
        <w:fldChar w:fldCharType="separate"/>
      </w:r>
      <w:r w:rsidR="00661FD9" w:rsidRPr="00661FD9">
        <w:rPr>
          <w:noProof/>
          <w:vertAlign w:val="superscript"/>
        </w:rPr>
        <w:t>16 17</w:t>
      </w:r>
      <w:r w:rsidR="008250D4">
        <w:fldChar w:fldCharType="end"/>
      </w:r>
      <w:r w:rsidR="008250D4">
        <w:t xml:space="preserve"> </w:t>
      </w:r>
      <w:r w:rsidR="008E6AE1">
        <w:t xml:space="preserve">data concerning rural epilepsy </w:t>
      </w:r>
      <w:r w:rsidR="00F1638D">
        <w:t xml:space="preserve">patients </w:t>
      </w:r>
      <w:r w:rsidR="008E6AE1">
        <w:t>are</w:t>
      </w:r>
      <w:r w:rsidR="009045AD">
        <w:t xml:space="preserve"> </w:t>
      </w:r>
      <w:r w:rsidR="008E6AE1">
        <w:t>sparse</w:t>
      </w:r>
      <w:r>
        <w:t>, although</w:t>
      </w:r>
      <w:r w:rsidR="009045AD">
        <w:t xml:space="preserve"> </w:t>
      </w:r>
      <w:r>
        <w:t>t</w:t>
      </w:r>
      <w:r w:rsidR="009045AD">
        <w:t>here are</w:t>
      </w:r>
      <w:r>
        <w:t xml:space="preserve"> </w:t>
      </w:r>
      <w:r w:rsidR="009045AD">
        <w:t>suggestions</w:t>
      </w:r>
      <w:r w:rsidR="008E6AE1">
        <w:t xml:space="preserve"> that the determinants </w:t>
      </w:r>
      <w:r w:rsidR="00F1638D">
        <w:t xml:space="preserve">of LTFU </w:t>
      </w:r>
      <w:r w:rsidR="008E6AE1">
        <w:t>may be different</w:t>
      </w:r>
      <w:r>
        <w:t>. F</w:t>
      </w:r>
      <w:r w:rsidR="008E6AE1">
        <w:t xml:space="preserve">or example, </w:t>
      </w:r>
      <w:r>
        <w:t>a study of e</w:t>
      </w:r>
      <w:r w:rsidR="006331FA">
        <w:rPr>
          <w:rFonts w:eastAsiaTheme="minorHAnsi"/>
        </w:rPr>
        <w:t xml:space="preserve">pilepsy </w:t>
      </w:r>
      <w:r w:rsidR="009111F0" w:rsidRPr="00557FE0">
        <w:rPr>
          <w:rFonts w:eastAsiaTheme="minorHAnsi"/>
        </w:rPr>
        <w:t xml:space="preserve">patients </w:t>
      </w:r>
      <w:r w:rsidR="00593D14">
        <w:rPr>
          <w:rFonts w:eastAsiaTheme="minorHAnsi"/>
        </w:rPr>
        <w:t xml:space="preserve">in </w:t>
      </w:r>
      <w:r w:rsidR="008E6AE1">
        <w:rPr>
          <w:rFonts w:eastAsiaTheme="minorHAnsi"/>
        </w:rPr>
        <w:t>rural clinics in</w:t>
      </w:r>
      <w:r w:rsidR="00593D14">
        <w:rPr>
          <w:rFonts w:eastAsiaTheme="minorHAnsi"/>
        </w:rPr>
        <w:t xml:space="preserve"> </w:t>
      </w:r>
      <w:r w:rsidR="008E6AE1">
        <w:rPr>
          <w:rFonts w:eastAsiaTheme="minorHAnsi"/>
        </w:rPr>
        <w:t xml:space="preserve">Ethiopia </w:t>
      </w:r>
      <w:r w:rsidR="00E02011">
        <w:rPr>
          <w:rFonts w:eastAsiaTheme="minorHAnsi"/>
        </w:rPr>
        <w:t>found that th</w:t>
      </w:r>
      <w:r w:rsidR="008E6AE1">
        <w:rPr>
          <w:rFonts w:eastAsiaTheme="minorHAnsi"/>
        </w:rPr>
        <w:t>e</w:t>
      </w:r>
      <w:r w:rsidR="00E02011">
        <w:rPr>
          <w:rFonts w:eastAsiaTheme="minorHAnsi"/>
        </w:rPr>
        <w:t xml:space="preserve"> </w:t>
      </w:r>
      <w:r w:rsidR="00A51DD1">
        <w:rPr>
          <w:rFonts w:eastAsiaTheme="minorHAnsi"/>
        </w:rPr>
        <w:t xml:space="preserve">principal </w:t>
      </w:r>
      <w:r w:rsidR="008E6AE1">
        <w:rPr>
          <w:rFonts w:eastAsiaTheme="minorHAnsi"/>
        </w:rPr>
        <w:t xml:space="preserve">problems were </w:t>
      </w:r>
      <w:r w:rsidR="00E925EA" w:rsidRPr="00557FE0">
        <w:rPr>
          <w:rFonts w:eastAsiaTheme="minorHAnsi"/>
        </w:rPr>
        <w:t>travel diff</w:t>
      </w:r>
      <w:r w:rsidR="009111F0" w:rsidRPr="00557FE0">
        <w:rPr>
          <w:rFonts w:eastAsiaTheme="minorHAnsi"/>
        </w:rPr>
        <w:t xml:space="preserve">iculties </w:t>
      </w:r>
      <w:r w:rsidR="00E925EA" w:rsidRPr="00557FE0">
        <w:rPr>
          <w:rFonts w:eastAsiaTheme="minorHAnsi"/>
        </w:rPr>
        <w:t xml:space="preserve">and </w:t>
      </w:r>
      <w:r w:rsidR="009D7EBA">
        <w:rPr>
          <w:rFonts w:eastAsiaTheme="minorHAnsi"/>
        </w:rPr>
        <w:t xml:space="preserve">a </w:t>
      </w:r>
      <w:r w:rsidR="00E925EA" w:rsidRPr="00557FE0">
        <w:rPr>
          <w:rFonts w:eastAsiaTheme="minorHAnsi"/>
        </w:rPr>
        <w:t>prefe</w:t>
      </w:r>
      <w:r w:rsidR="009111F0" w:rsidRPr="00557FE0">
        <w:rPr>
          <w:rFonts w:eastAsiaTheme="minorHAnsi"/>
        </w:rPr>
        <w:t>r</w:t>
      </w:r>
      <w:r w:rsidR="009D7EBA">
        <w:rPr>
          <w:rFonts w:eastAsiaTheme="minorHAnsi"/>
        </w:rPr>
        <w:t xml:space="preserve">ence for </w:t>
      </w:r>
      <w:r w:rsidR="009111F0" w:rsidRPr="00557FE0">
        <w:rPr>
          <w:rFonts w:eastAsiaTheme="minorHAnsi"/>
        </w:rPr>
        <w:t>traditional remedies</w:t>
      </w:r>
      <w:r w:rsidR="008E6AE1">
        <w:rPr>
          <w:rFonts w:eastAsiaTheme="minorHAnsi"/>
        </w:rPr>
        <w:t>,</w:t>
      </w:r>
      <w:r w:rsidR="003634C2">
        <w:rPr>
          <w:rFonts w:eastAsiaTheme="minorHAnsi"/>
        </w:rPr>
        <w:fldChar w:fldCharType="begin">
          <w:fldData xml:space="preserve">PEVuZE5vdGU+PENpdGU+PEF1dGhvcj5CZXJoYW51PC9BdXRob3I+PFllYXI+MjAwOTwvWWVhcj48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PEVuZE5vdGU+PENpdGU+PEF1dGhvcj5CZXJoYW51PC9BdXRob3I+PFllYXI+MjAwOTwvWWVhcj48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3634C2">
        <w:rPr>
          <w:rFonts w:eastAsiaTheme="minorHAnsi"/>
        </w:rPr>
      </w:r>
      <w:r w:rsidR="003634C2">
        <w:rPr>
          <w:rFonts w:eastAsiaTheme="minorHAnsi"/>
        </w:rPr>
        <w:fldChar w:fldCharType="separate"/>
      </w:r>
      <w:r w:rsidR="00661FD9" w:rsidRPr="00661FD9">
        <w:rPr>
          <w:rFonts w:eastAsiaTheme="minorHAnsi"/>
          <w:noProof/>
          <w:vertAlign w:val="superscript"/>
        </w:rPr>
        <w:t>8 18</w:t>
      </w:r>
      <w:r w:rsidR="003634C2">
        <w:rPr>
          <w:rFonts w:eastAsiaTheme="minorHAnsi"/>
        </w:rPr>
        <w:fldChar w:fldCharType="end"/>
      </w:r>
      <w:r w:rsidR="003634C2">
        <w:rPr>
          <w:rFonts w:eastAsiaTheme="minorHAnsi"/>
        </w:rPr>
        <w:t xml:space="preserve"> </w:t>
      </w:r>
      <w:r w:rsidR="008E6AE1">
        <w:rPr>
          <w:rFonts w:eastAsiaTheme="minorHAnsi"/>
        </w:rPr>
        <w:t>while in rural</w:t>
      </w:r>
      <w:r>
        <w:rPr>
          <w:rFonts w:eastAsiaTheme="minorHAnsi"/>
        </w:rPr>
        <w:t xml:space="preserve"> </w:t>
      </w:r>
      <w:r w:rsidR="008E6AE1">
        <w:rPr>
          <w:rFonts w:eastAsiaTheme="minorHAnsi"/>
        </w:rPr>
        <w:t>Zimbabwe,</w:t>
      </w:r>
      <w:r w:rsidR="008E6AE1">
        <w:t xml:space="preserve"> shortage</w:t>
      </w:r>
      <w:r w:rsidR="009C6C08">
        <w:t>s</w:t>
      </w:r>
      <w:r w:rsidR="008E6AE1">
        <w:t xml:space="preserve"> of drugs, and </w:t>
      </w:r>
      <w:r w:rsidR="009045AD">
        <w:t>the</w:t>
      </w:r>
      <w:r w:rsidR="008E6AE1">
        <w:t xml:space="preserve"> distance from health facilities were </w:t>
      </w:r>
      <w:r w:rsidR="0069224F">
        <w:t>documented</w:t>
      </w:r>
      <w:r w:rsidR="008E6AE1">
        <w:t>.</w:t>
      </w:r>
      <w:r w:rsidR="008E6AE1">
        <w:fldChar w:fldCharType="begin"/>
      </w:r>
      <w:r w:rsidR="00661FD9">
        <w:instrText xml:space="preserve"> ADDIN EN.CITE &lt;EndNote&gt;&lt;Cite&gt;&lt;Author&gt;Dewa&lt;/Author&gt;&lt;Year&gt;2014&lt;/Year&gt;&lt;RecNum&gt;3498&lt;/RecNum&gt;&lt;DisplayText&gt;&lt;style face="superscript"&gt;19&lt;/style&gt;&lt;/DisplayText&gt;&lt;record&gt;&lt;rec-number&gt;3498&lt;/rec-number&gt;&lt;foreign-keys&gt;&lt;key app="EN" db-id="rw9adf5v6v2waqeee28v0zw3pfssvdzxr92w" timestamp="1542195935"&gt;3498&lt;/key&gt;&lt;/foreign-keys&gt;&lt;ref-type name="Journal Article"&gt;17&lt;/ref-type&gt;&lt;contributors&gt;&lt;authors&gt;&lt;author&gt;Dewa, E.&lt;/author&gt;&lt;author&gt;January, J.&lt;/author&gt;&lt;author&gt;Nyati-Jokomo, Z.&lt;/author&gt;&lt;author&gt;Mafaune, P. T.&lt;/author&gt;&lt;author&gt;Muteti, S.&lt;/author&gt;&lt;author&gt;Maradzika, J.&lt;/author&gt;&lt;/authors&gt;&lt;/contributors&gt;&lt;auth-address&gt;Department of Community Medicine, University of Zimbabwe, Midlands Province, Zimbabwe; Ministry of Health &amp;amp; Child Welfare, Provincial Medical Directorate, Midlands Province, Zimbabwe.&amp;#xD;Department of Community Medicine, University of Zimbabwe , Midlands Province, Zimbabwe.&amp;#xD;Ministry of Health &amp;amp; Child Welfare, Provincial Medical Directorate , Midlands Province, Zimbabwe.&lt;/auth-address&gt;&lt;titles&gt;&lt;title&gt;Non-Attendance of Treatment Review Visits among Epileptic Patients in a Rural District, Zimbabwe&lt;/title&gt;&lt;secondary-title&gt;J Public Health Afr&lt;/secondary-title&gt;&lt;/titles&gt;&lt;periodical&gt;&lt;full-title&gt;J Public Health Afr&lt;/full-title&gt;&lt;/periodical&gt;&lt;pages&gt;351&lt;/pages&gt;&lt;volume&gt;5&lt;/volume&gt;&lt;number&gt;2&lt;/number&gt;&lt;keywords&gt;&lt;keyword&gt;Gokwe South&lt;/keyword&gt;&lt;keyword&gt;epilepsy&lt;/keyword&gt;&lt;keyword&gt;non-attendance&lt;/keyword&gt;&lt;keyword&gt;review visits&lt;/keyword&gt;&lt;/keywords&gt;&lt;dates&gt;&lt;year&gt;2014&lt;/year&gt;&lt;pub-dates&gt;&lt;date&gt;Jun 29&lt;/date&gt;&lt;/pub-dates&gt;&lt;/dates&gt;&lt;isbn&gt;2038-9922 (Print)&amp;#xD;2038-9922 (Linking)&lt;/isbn&gt;&lt;accession-num&gt;28299128&lt;/accession-num&gt;&lt;urls&gt;&lt;related-urls&gt;&lt;url&gt;https://www.ncbi.nlm.nih.gov/pubmed/28299128&lt;/url&gt;&lt;/related-urls&gt;&lt;/urls&gt;&lt;custom2&gt;PMC5345415&lt;/custom2&gt;&lt;electronic-resource-num&gt;10.4081/jphia.2014.351&lt;/electronic-resource-num&gt;&lt;/record&gt;&lt;/Cite&gt;&lt;/EndNote&gt;</w:instrText>
      </w:r>
      <w:r w:rsidR="008E6AE1">
        <w:fldChar w:fldCharType="separate"/>
      </w:r>
      <w:r w:rsidR="00661FD9" w:rsidRPr="00661FD9">
        <w:rPr>
          <w:noProof/>
          <w:vertAlign w:val="superscript"/>
        </w:rPr>
        <w:t>19</w:t>
      </w:r>
      <w:r w:rsidR="008E6AE1">
        <w:fldChar w:fldCharType="end"/>
      </w:r>
    </w:p>
    <w:p w14:paraId="74978428" w14:textId="77777777" w:rsidR="001269AC" w:rsidRPr="00557FE0" w:rsidRDefault="001269AC" w:rsidP="00637740">
      <w:pPr>
        <w:spacing w:line="360" w:lineRule="auto"/>
        <w:jc w:val="both"/>
        <w:rPr>
          <w:rFonts w:eastAsiaTheme="minorHAnsi"/>
        </w:rPr>
      </w:pPr>
    </w:p>
    <w:p w14:paraId="73B5F487" w14:textId="424EC31A" w:rsidR="00E925EA" w:rsidRPr="0069224F" w:rsidRDefault="001F3352" w:rsidP="00997095">
      <w:pPr>
        <w:spacing w:line="360" w:lineRule="auto"/>
        <w:rPr>
          <w:rFonts w:eastAsiaTheme="minorHAnsi"/>
        </w:rPr>
      </w:pPr>
      <w:r w:rsidRPr="0069224F">
        <w:rPr>
          <w:rFonts w:eastAsiaTheme="minorHAnsi"/>
        </w:rPr>
        <w:t xml:space="preserve">We have therefore carried out a detailed investigation of the </w:t>
      </w:r>
      <w:r w:rsidR="004644F6" w:rsidRPr="0069224F">
        <w:rPr>
          <w:rFonts w:eastAsiaTheme="minorHAnsi"/>
        </w:rPr>
        <w:t xml:space="preserve">reasons for </w:t>
      </w:r>
      <w:r w:rsidR="00794E39" w:rsidRPr="0069224F">
        <w:rPr>
          <w:rFonts w:eastAsiaTheme="minorHAnsi"/>
        </w:rPr>
        <w:t xml:space="preserve">poor </w:t>
      </w:r>
      <w:r w:rsidRPr="0069224F">
        <w:rPr>
          <w:rFonts w:eastAsiaTheme="minorHAnsi"/>
        </w:rPr>
        <w:t>patient</w:t>
      </w:r>
      <w:r w:rsidR="00794E39" w:rsidRPr="0069224F">
        <w:rPr>
          <w:rFonts w:eastAsiaTheme="minorHAnsi"/>
        </w:rPr>
        <w:t xml:space="preserve"> retention</w:t>
      </w:r>
      <w:r w:rsidRPr="0069224F">
        <w:rPr>
          <w:rFonts w:eastAsiaTheme="minorHAnsi"/>
        </w:rPr>
        <w:t xml:space="preserve"> </w:t>
      </w:r>
      <w:r w:rsidR="00794E39" w:rsidRPr="0069224F">
        <w:rPr>
          <w:rFonts w:eastAsiaTheme="minorHAnsi"/>
        </w:rPr>
        <w:t>in</w:t>
      </w:r>
      <w:r w:rsidRPr="0069224F">
        <w:rPr>
          <w:rFonts w:eastAsiaTheme="minorHAnsi"/>
        </w:rPr>
        <w:t xml:space="preserve"> rural </w:t>
      </w:r>
      <w:r w:rsidR="006B7E0C" w:rsidRPr="0069224F">
        <w:rPr>
          <w:rFonts w:eastAsiaTheme="minorHAnsi"/>
        </w:rPr>
        <w:t>NCD</w:t>
      </w:r>
      <w:r w:rsidRPr="0069224F">
        <w:rPr>
          <w:rFonts w:eastAsiaTheme="minorHAnsi"/>
        </w:rPr>
        <w:t xml:space="preserve"> clinics</w:t>
      </w:r>
      <w:r w:rsidR="003828D0" w:rsidRPr="0069224F">
        <w:rPr>
          <w:rFonts w:eastAsiaTheme="minorHAnsi"/>
        </w:rPr>
        <w:t>, f</w:t>
      </w:r>
      <w:r w:rsidR="009D7EBA" w:rsidRPr="0069224F">
        <w:rPr>
          <w:rFonts w:eastAsiaTheme="minorHAnsi"/>
        </w:rPr>
        <w:t>ocu</w:t>
      </w:r>
      <w:r w:rsidR="003828D0" w:rsidRPr="0069224F">
        <w:rPr>
          <w:rFonts w:eastAsiaTheme="minorHAnsi"/>
        </w:rPr>
        <w:t>ssing</w:t>
      </w:r>
      <w:r w:rsidR="001269AC" w:rsidRPr="0069224F">
        <w:rPr>
          <w:rFonts w:eastAsiaTheme="minorHAnsi"/>
        </w:rPr>
        <w:t xml:space="preserve"> on </w:t>
      </w:r>
      <w:r w:rsidRPr="0069224F">
        <w:rPr>
          <w:rFonts w:eastAsiaTheme="minorHAnsi"/>
        </w:rPr>
        <w:t>two contrasting diseases</w:t>
      </w:r>
      <w:r w:rsidR="001269AC" w:rsidRPr="0069224F">
        <w:rPr>
          <w:rFonts w:eastAsiaTheme="minorHAnsi"/>
        </w:rPr>
        <w:t>:</w:t>
      </w:r>
      <w:r w:rsidRPr="0069224F">
        <w:rPr>
          <w:rFonts w:eastAsiaTheme="minorHAnsi"/>
        </w:rPr>
        <w:t xml:space="preserve"> patients with epilepsy</w:t>
      </w:r>
      <w:r w:rsidR="001269AC" w:rsidRPr="0069224F">
        <w:rPr>
          <w:rFonts w:eastAsiaTheme="minorHAnsi"/>
        </w:rPr>
        <w:t xml:space="preserve">, </w:t>
      </w:r>
      <w:r w:rsidRPr="0069224F">
        <w:rPr>
          <w:rFonts w:eastAsiaTheme="minorHAnsi"/>
        </w:rPr>
        <w:t>mainly young and symptomatic with a high probability of successful control</w:t>
      </w:r>
      <w:r w:rsidR="001269AC" w:rsidRPr="0069224F">
        <w:rPr>
          <w:rFonts w:eastAsiaTheme="minorHAnsi"/>
        </w:rPr>
        <w:t>,</w:t>
      </w:r>
      <w:r w:rsidRPr="0069224F">
        <w:rPr>
          <w:rFonts w:eastAsiaTheme="minorHAnsi"/>
        </w:rPr>
        <w:t xml:space="preserve"> and </w:t>
      </w:r>
      <w:r w:rsidR="001B74A7" w:rsidRPr="0069224F">
        <w:rPr>
          <w:rFonts w:eastAsiaTheme="minorHAnsi"/>
        </w:rPr>
        <w:t xml:space="preserve">patients with </w:t>
      </w:r>
      <w:r w:rsidRPr="0069224F">
        <w:rPr>
          <w:rFonts w:eastAsiaTheme="minorHAnsi"/>
        </w:rPr>
        <w:t>hypertension</w:t>
      </w:r>
      <w:r w:rsidR="001269AC" w:rsidRPr="0069224F">
        <w:rPr>
          <w:rFonts w:eastAsiaTheme="minorHAnsi"/>
        </w:rPr>
        <w:t>,</w:t>
      </w:r>
      <w:r w:rsidRPr="0069224F">
        <w:rPr>
          <w:rFonts w:eastAsiaTheme="minorHAnsi"/>
        </w:rPr>
        <w:t xml:space="preserve"> </w:t>
      </w:r>
      <w:r w:rsidR="001269AC" w:rsidRPr="0069224F">
        <w:rPr>
          <w:rFonts w:eastAsiaTheme="minorHAnsi"/>
        </w:rPr>
        <w:t xml:space="preserve">usually </w:t>
      </w:r>
      <w:r w:rsidR="00E02011" w:rsidRPr="0069224F">
        <w:rPr>
          <w:rFonts w:eastAsiaTheme="minorHAnsi"/>
        </w:rPr>
        <w:t>occurring in an</w:t>
      </w:r>
      <w:r w:rsidRPr="0069224F">
        <w:rPr>
          <w:rFonts w:eastAsiaTheme="minorHAnsi"/>
        </w:rPr>
        <w:t xml:space="preserve"> older age group and largely asymptomatic.</w:t>
      </w:r>
      <w:r w:rsidR="001A11FF" w:rsidRPr="0069224F">
        <w:rPr>
          <w:rFonts w:eastAsiaTheme="minorHAnsi"/>
        </w:rPr>
        <w:t xml:space="preserve"> </w:t>
      </w:r>
      <w:r w:rsidR="00371742" w:rsidRPr="0069224F">
        <w:rPr>
          <w:rFonts w:eastAsiaTheme="minorHAnsi"/>
        </w:rPr>
        <w:t>T</w:t>
      </w:r>
      <w:r w:rsidR="000F5E47" w:rsidRPr="0069224F">
        <w:rPr>
          <w:rFonts w:eastAsiaTheme="minorHAnsi"/>
        </w:rPr>
        <w:t xml:space="preserve">he </w:t>
      </w:r>
      <w:r w:rsidR="00D45F3A" w:rsidRPr="0069224F">
        <w:rPr>
          <w:rFonts w:eastAsiaTheme="minorHAnsi"/>
        </w:rPr>
        <w:t xml:space="preserve">LTFU </w:t>
      </w:r>
      <w:r w:rsidR="000F5E47" w:rsidRPr="0069224F">
        <w:rPr>
          <w:rFonts w:eastAsiaTheme="minorHAnsi"/>
        </w:rPr>
        <w:t>patients were compared with</w:t>
      </w:r>
      <w:r w:rsidR="00371742" w:rsidRPr="0069224F">
        <w:rPr>
          <w:rFonts w:eastAsiaTheme="minorHAnsi"/>
        </w:rPr>
        <w:t xml:space="preserve"> </w:t>
      </w:r>
      <w:r w:rsidR="00D45F3A" w:rsidRPr="0069224F">
        <w:rPr>
          <w:rFonts w:eastAsiaTheme="minorHAnsi"/>
        </w:rPr>
        <w:t>groups of patients affected by</w:t>
      </w:r>
      <w:r w:rsidR="00997095" w:rsidRPr="0069224F">
        <w:rPr>
          <w:rFonts w:eastAsiaTheme="minorHAnsi"/>
        </w:rPr>
        <w:t xml:space="preserve"> the same conditions</w:t>
      </w:r>
      <w:r w:rsidR="004644F6" w:rsidRPr="0069224F">
        <w:rPr>
          <w:rFonts w:eastAsiaTheme="minorHAnsi"/>
        </w:rPr>
        <w:t xml:space="preserve"> </w:t>
      </w:r>
      <w:r w:rsidR="00D45F3A" w:rsidRPr="0069224F">
        <w:rPr>
          <w:rFonts w:eastAsiaTheme="minorHAnsi"/>
        </w:rPr>
        <w:t xml:space="preserve">but who had continued with </w:t>
      </w:r>
      <w:r w:rsidR="004644F6" w:rsidRPr="0069224F">
        <w:rPr>
          <w:rFonts w:eastAsiaTheme="minorHAnsi"/>
        </w:rPr>
        <w:t>clinic treatment.</w:t>
      </w:r>
    </w:p>
    <w:p w14:paraId="2672E4F1" w14:textId="77777777" w:rsidR="00E925EA" w:rsidRPr="00557FE0" w:rsidRDefault="001F3352" w:rsidP="00637740">
      <w:pPr>
        <w:spacing w:line="360" w:lineRule="auto"/>
        <w:jc w:val="both"/>
        <w:rPr>
          <w:rFonts w:eastAsiaTheme="minorHAnsi"/>
        </w:rPr>
      </w:pPr>
      <w:r w:rsidRPr="00557FE0">
        <w:rPr>
          <w:rFonts w:eastAsiaTheme="minorHAnsi"/>
        </w:rPr>
        <w:t xml:space="preserve"> </w:t>
      </w:r>
    </w:p>
    <w:p w14:paraId="20C5BBCF" w14:textId="77777777" w:rsidR="003E56C7" w:rsidRPr="00557FE0" w:rsidRDefault="00E676F1" w:rsidP="003E56C7">
      <w:pPr>
        <w:spacing w:line="360" w:lineRule="auto"/>
        <w:jc w:val="both"/>
        <w:rPr>
          <w:rFonts w:eastAsiaTheme="minorHAnsi"/>
        </w:rPr>
      </w:pPr>
      <w:r w:rsidRPr="00557FE0">
        <w:rPr>
          <w:rFonts w:eastAsiaTheme="minorHAnsi"/>
        </w:rPr>
        <w:t xml:space="preserve"> </w:t>
      </w:r>
    </w:p>
    <w:p w14:paraId="5CC2A7E6" w14:textId="77777777" w:rsidR="00843E17" w:rsidRPr="00557FE0" w:rsidRDefault="00843E17" w:rsidP="00637740">
      <w:pPr>
        <w:spacing w:line="360" w:lineRule="auto"/>
        <w:jc w:val="both"/>
        <w:rPr>
          <w:rFonts w:eastAsiaTheme="minorHAnsi"/>
        </w:rPr>
      </w:pPr>
    </w:p>
    <w:p w14:paraId="32B00922" w14:textId="77777777" w:rsidR="00234164" w:rsidRPr="00557FE0" w:rsidRDefault="00234164" w:rsidP="00637740">
      <w:pPr>
        <w:spacing w:line="360" w:lineRule="auto"/>
        <w:jc w:val="both"/>
        <w:rPr>
          <w:rFonts w:eastAsiaTheme="minorHAnsi"/>
        </w:rPr>
      </w:pPr>
    </w:p>
    <w:p w14:paraId="265B2A61" w14:textId="77777777" w:rsidR="00FE549D" w:rsidRPr="00557FE0" w:rsidRDefault="003E56C7" w:rsidP="00637740">
      <w:pPr>
        <w:spacing w:line="360" w:lineRule="auto"/>
        <w:jc w:val="both"/>
        <w:rPr>
          <w:rFonts w:eastAsiaTheme="minorHAnsi"/>
        </w:rPr>
      </w:pPr>
      <w:r w:rsidRPr="00557FE0">
        <w:rPr>
          <w:rFonts w:eastAsiaTheme="minorHAnsi"/>
        </w:rPr>
        <w:t xml:space="preserve"> </w:t>
      </w:r>
    </w:p>
    <w:p w14:paraId="12759A97" w14:textId="77777777" w:rsidR="0055794F" w:rsidRPr="00557FE0" w:rsidRDefault="0055794F" w:rsidP="006D12CE">
      <w:pPr>
        <w:rPr>
          <w:rFonts w:eastAsiaTheme="minorHAnsi"/>
        </w:rPr>
      </w:pPr>
    </w:p>
    <w:p w14:paraId="44B8540B" w14:textId="77777777" w:rsidR="0055794F" w:rsidRPr="00557FE0" w:rsidRDefault="0055794F" w:rsidP="006D12CE">
      <w:pPr>
        <w:rPr>
          <w:rFonts w:eastAsiaTheme="minorHAnsi"/>
        </w:rPr>
      </w:pPr>
    </w:p>
    <w:p w14:paraId="6E7D04E2" w14:textId="77777777" w:rsidR="0066308E" w:rsidRPr="00557FE0" w:rsidRDefault="0066308E" w:rsidP="006D12CE">
      <w:pPr>
        <w:rPr>
          <w:rFonts w:eastAsiaTheme="minorHAnsi"/>
        </w:rPr>
      </w:pPr>
    </w:p>
    <w:p w14:paraId="4D31389A" w14:textId="77777777" w:rsidR="0055794F" w:rsidRPr="00557FE0" w:rsidRDefault="0055794F">
      <w:pPr>
        <w:rPr>
          <w:rFonts w:eastAsiaTheme="minorHAnsi"/>
        </w:rPr>
      </w:pPr>
      <w:r w:rsidRPr="00557FE0">
        <w:rPr>
          <w:rFonts w:eastAsiaTheme="minorHAnsi"/>
        </w:rPr>
        <w:br w:type="page"/>
      </w:r>
    </w:p>
    <w:p w14:paraId="7455585D" w14:textId="77777777" w:rsidR="000D2C56" w:rsidRPr="00557FE0" w:rsidRDefault="00721D08" w:rsidP="006D12CE">
      <w:pPr>
        <w:rPr>
          <w:b/>
        </w:rPr>
      </w:pPr>
      <w:r>
        <w:rPr>
          <w:b/>
        </w:rPr>
        <w:t>Study population, design and methods</w:t>
      </w:r>
    </w:p>
    <w:p w14:paraId="092BE19F" w14:textId="77777777" w:rsidR="007B0F14" w:rsidRPr="00557FE0" w:rsidRDefault="007B0F14" w:rsidP="006D12CE">
      <w:pPr>
        <w:rPr>
          <w:rFonts w:eastAsiaTheme="minorHAnsi"/>
        </w:rPr>
      </w:pPr>
    </w:p>
    <w:p w14:paraId="737B51B9" w14:textId="77777777" w:rsidR="00705A21" w:rsidRPr="00362812" w:rsidRDefault="00705A21" w:rsidP="00C21335">
      <w:pPr>
        <w:spacing w:line="360" w:lineRule="auto"/>
        <w:jc w:val="both"/>
        <w:rPr>
          <w:rFonts w:eastAsiaTheme="minorHAnsi"/>
        </w:rPr>
      </w:pPr>
      <w:r w:rsidRPr="00362812">
        <w:rPr>
          <w:rFonts w:eastAsiaTheme="minorHAnsi"/>
        </w:rPr>
        <w:t>Study area</w:t>
      </w:r>
    </w:p>
    <w:p w14:paraId="5CFB128D" w14:textId="452A5E0C" w:rsidR="00D22B17" w:rsidRPr="00557FE0" w:rsidRDefault="00EE634F" w:rsidP="00D22B17">
      <w:pPr>
        <w:spacing w:line="360" w:lineRule="auto"/>
        <w:jc w:val="both"/>
        <w:rPr>
          <w:rFonts w:eastAsiaTheme="minorHAnsi"/>
        </w:rPr>
      </w:pPr>
      <w:r>
        <w:rPr>
          <w:rFonts w:eastAsiaTheme="minorHAnsi"/>
        </w:rPr>
        <w:t>The study was based</w:t>
      </w:r>
      <w:r w:rsidR="00A51DD1">
        <w:rPr>
          <w:rFonts w:eastAsiaTheme="minorHAnsi"/>
        </w:rPr>
        <w:t xml:space="preserve"> at</w:t>
      </w:r>
      <w:r w:rsidR="00763481">
        <w:rPr>
          <w:rFonts w:eastAsiaTheme="minorHAnsi"/>
        </w:rPr>
        <w:t xml:space="preserve"> five </w:t>
      </w:r>
      <w:r w:rsidR="00206A71">
        <w:rPr>
          <w:rFonts w:eastAsiaTheme="minorHAnsi"/>
        </w:rPr>
        <w:t>health centres within a 55k</w:t>
      </w:r>
      <w:r w:rsidR="000D2C56" w:rsidRPr="00557FE0">
        <w:rPr>
          <w:rFonts w:eastAsiaTheme="minorHAnsi"/>
        </w:rPr>
        <w:t xml:space="preserve">m radius of Jimma town in the Oromia </w:t>
      </w:r>
      <w:r w:rsidR="00A51DD1">
        <w:rPr>
          <w:rFonts w:eastAsiaTheme="minorHAnsi"/>
        </w:rPr>
        <w:t>R</w:t>
      </w:r>
      <w:r w:rsidR="000D2C56" w:rsidRPr="00557FE0">
        <w:rPr>
          <w:rFonts w:eastAsiaTheme="minorHAnsi"/>
        </w:rPr>
        <w:t>egion of Ethiopia</w:t>
      </w:r>
      <w:r w:rsidR="000D2C56" w:rsidRPr="0069224F">
        <w:rPr>
          <w:rFonts w:eastAsiaTheme="minorHAnsi"/>
        </w:rPr>
        <w:t>; Assendabo, Agaro, Seka, Serbo and Nada</w:t>
      </w:r>
      <w:r w:rsidR="00763481" w:rsidRPr="0069224F">
        <w:rPr>
          <w:rFonts w:eastAsiaTheme="minorHAnsi"/>
        </w:rPr>
        <w:t xml:space="preserve"> which pro</w:t>
      </w:r>
      <w:r w:rsidR="00997095" w:rsidRPr="0069224F">
        <w:rPr>
          <w:rFonts w:eastAsiaTheme="minorHAnsi"/>
        </w:rPr>
        <w:t>vide health care for large surrounding rural populations</w:t>
      </w:r>
      <w:r w:rsidR="000D2C56" w:rsidRPr="0069224F">
        <w:rPr>
          <w:rFonts w:eastAsiaTheme="minorHAnsi"/>
        </w:rPr>
        <w:t xml:space="preserve">. </w:t>
      </w:r>
      <w:r w:rsidR="000D2C56" w:rsidRPr="00557FE0">
        <w:rPr>
          <w:rFonts w:eastAsiaTheme="minorHAnsi"/>
        </w:rPr>
        <w:t xml:space="preserve">Each health centre serves a population of between 25,000 and 50,000 people.   Nurse-led epilepsy </w:t>
      </w:r>
      <w:r w:rsidR="00C21335" w:rsidRPr="00557FE0">
        <w:rPr>
          <w:rFonts w:eastAsiaTheme="minorHAnsi"/>
        </w:rPr>
        <w:t>clinics were established in 1998 and hypertension clinics in 2008</w:t>
      </w:r>
      <w:r w:rsidR="000D2C56" w:rsidRPr="00557FE0">
        <w:rPr>
          <w:rFonts w:eastAsiaTheme="minorHAnsi"/>
        </w:rPr>
        <w:t>.</w:t>
      </w:r>
      <w:r w:rsidR="00796AB9">
        <w:rPr>
          <w:rFonts w:eastAsiaTheme="minorHAnsi"/>
        </w:rPr>
        <w:t xml:space="preserve"> </w:t>
      </w:r>
      <w:r w:rsidR="00D22B17" w:rsidRPr="00557FE0">
        <w:rPr>
          <w:rFonts w:eastAsiaTheme="minorHAnsi"/>
        </w:rPr>
        <w:t xml:space="preserve"> </w:t>
      </w:r>
      <w:r w:rsidR="003452C1">
        <w:rPr>
          <w:rFonts w:eastAsiaTheme="minorHAnsi"/>
        </w:rPr>
        <w:t>As described</w:t>
      </w:r>
      <w:r w:rsidR="0077496B">
        <w:rPr>
          <w:rFonts w:eastAsiaTheme="minorHAnsi"/>
        </w:rPr>
        <w:t xml:space="preserve">, </w:t>
      </w:r>
      <w:r w:rsidR="003452C1">
        <w:rPr>
          <w:rFonts w:eastAsiaTheme="minorHAnsi"/>
        </w:rPr>
        <w:fldChar w:fldCharType="begin">
          <w:fldData xml:space="preserve">PEVuZE5vdGU+PENpdGU+PEF1dGhvcj5NYW1vPC9BdXRob3I+PFllYXI+MjAwNzwvWWVhcj48UmVj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PEVuZE5vdGU+PENpdGU+PEF1dGhvcj5NYW1vPC9BdXRob3I+PFllYXI+MjAwNzwvWWVhcj48UmVj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3452C1">
        <w:rPr>
          <w:rFonts w:eastAsiaTheme="minorHAnsi"/>
        </w:rPr>
      </w:r>
      <w:r w:rsidR="003452C1">
        <w:rPr>
          <w:rFonts w:eastAsiaTheme="minorHAnsi"/>
        </w:rPr>
        <w:fldChar w:fldCharType="separate"/>
      </w:r>
      <w:r w:rsidR="00661FD9" w:rsidRPr="00661FD9">
        <w:rPr>
          <w:rFonts w:eastAsiaTheme="minorHAnsi"/>
          <w:noProof/>
          <w:vertAlign w:val="superscript"/>
        </w:rPr>
        <w:t>5</w:t>
      </w:r>
      <w:r w:rsidR="003452C1">
        <w:rPr>
          <w:rFonts w:eastAsiaTheme="minorHAnsi"/>
        </w:rPr>
        <w:fldChar w:fldCharType="end"/>
      </w:r>
      <w:r w:rsidR="003452C1">
        <w:rPr>
          <w:rFonts w:eastAsiaTheme="minorHAnsi"/>
        </w:rPr>
        <w:t xml:space="preserve"> n</w:t>
      </w:r>
      <w:r w:rsidR="00D22B17">
        <w:rPr>
          <w:rFonts w:eastAsiaTheme="minorHAnsi"/>
        </w:rPr>
        <w:t>urses</w:t>
      </w:r>
      <w:r w:rsidR="001A11FF">
        <w:rPr>
          <w:rFonts w:eastAsiaTheme="minorHAnsi"/>
        </w:rPr>
        <w:t xml:space="preserve"> were trained</w:t>
      </w:r>
      <w:r w:rsidR="00D22B17">
        <w:rPr>
          <w:rFonts w:eastAsiaTheme="minorHAnsi"/>
        </w:rPr>
        <w:t xml:space="preserve"> at </w:t>
      </w:r>
      <w:r w:rsidR="00D22B17" w:rsidRPr="00557FE0">
        <w:rPr>
          <w:rFonts w:eastAsiaTheme="minorHAnsi"/>
        </w:rPr>
        <w:t>special workshops</w:t>
      </w:r>
      <w:r w:rsidR="001A11FF">
        <w:rPr>
          <w:rFonts w:eastAsiaTheme="minorHAnsi"/>
        </w:rPr>
        <w:t xml:space="preserve"> and given</w:t>
      </w:r>
      <w:r w:rsidR="00D22B17">
        <w:rPr>
          <w:rFonts w:eastAsiaTheme="minorHAnsi"/>
        </w:rPr>
        <w:t xml:space="preserve"> a </w:t>
      </w:r>
      <w:r w:rsidR="00D22B17" w:rsidRPr="00557FE0">
        <w:rPr>
          <w:rFonts w:eastAsiaTheme="minorHAnsi"/>
        </w:rPr>
        <w:t>basic set of training materials, which included simplified reference manuals, clinical guidelines and treatment algorithms</w:t>
      </w:r>
      <w:r w:rsidR="00D22B17">
        <w:rPr>
          <w:rFonts w:eastAsiaTheme="minorHAnsi"/>
        </w:rPr>
        <w:t xml:space="preserve"> for</w:t>
      </w:r>
      <w:r w:rsidR="00D22B17" w:rsidRPr="00557FE0">
        <w:rPr>
          <w:rFonts w:eastAsiaTheme="minorHAnsi"/>
        </w:rPr>
        <w:t xml:space="preserve"> diagnosis and treatment</w:t>
      </w:r>
      <w:r w:rsidR="001A11FF">
        <w:rPr>
          <w:rFonts w:eastAsiaTheme="minorHAnsi"/>
        </w:rPr>
        <w:t xml:space="preserve">. </w:t>
      </w:r>
      <w:r w:rsidR="00B90F36" w:rsidRPr="00B90F36">
        <w:rPr>
          <w:rFonts w:eastAsiaTheme="minorHAnsi"/>
        </w:rPr>
        <w:t xml:space="preserve">Hypertension was diagnosed </w:t>
      </w:r>
      <w:r w:rsidR="003452C1" w:rsidRPr="00B90F36">
        <w:rPr>
          <w:rFonts w:eastAsiaTheme="minorHAnsi"/>
        </w:rPr>
        <w:t>by systolic and/or diastolic blood pressures</w:t>
      </w:r>
      <w:r w:rsidR="00B90F36" w:rsidRPr="00B90F36">
        <w:rPr>
          <w:rFonts w:eastAsiaTheme="minorHAnsi"/>
        </w:rPr>
        <w:t xml:space="preserve"> consistently in</w:t>
      </w:r>
      <w:r w:rsidR="00B90F36">
        <w:rPr>
          <w:rFonts w:eastAsiaTheme="minorHAnsi"/>
        </w:rPr>
        <w:t xml:space="preserve"> excess of 140 mm Hg</w:t>
      </w:r>
      <w:r w:rsidR="003452C1">
        <w:rPr>
          <w:rFonts w:eastAsiaTheme="minorHAnsi"/>
        </w:rPr>
        <w:t xml:space="preserve"> or </w:t>
      </w:r>
      <w:r w:rsidR="00B90F36">
        <w:rPr>
          <w:rFonts w:eastAsiaTheme="minorHAnsi"/>
        </w:rPr>
        <w:t>90 mm Hg</w:t>
      </w:r>
      <w:r w:rsidR="003452C1">
        <w:rPr>
          <w:rFonts w:eastAsiaTheme="minorHAnsi"/>
        </w:rPr>
        <w:t xml:space="preserve"> respectively</w:t>
      </w:r>
      <w:r w:rsidR="00190FA9">
        <w:rPr>
          <w:rFonts w:eastAsiaTheme="minorHAnsi"/>
        </w:rPr>
        <w:t>.</w:t>
      </w:r>
      <w:r w:rsidR="008112EE" w:rsidRPr="008112EE">
        <w:rPr>
          <w:rFonts w:eastAsiaTheme="minorHAnsi"/>
          <w:noProof/>
          <w:vertAlign w:val="superscript"/>
        </w:rPr>
        <w:t xml:space="preserve"> </w:t>
      </w:r>
      <w:r w:rsidR="008112EE" w:rsidRPr="008112EE">
        <w:rPr>
          <w:rFonts w:eastAsiaTheme="minorHAnsi"/>
          <w:vertAlign w:val="superscript"/>
        </w:rPr>
        <w:t>6</w:t>
      </w:r>
      <w:r w:rsidR="00190FA9">
        <w:rPr>
          <w:rFonts w:eastAsiaTheme="minorHAnsi"/>
        </w:rPr>
        <w:t xml:space="preserve">  The</w:t>
      </w:r>
      <w:r w:rsidR="00B90F36" w:rsidRPr="00B90F36">
        <w:rPr>
          <w:rFonts w:eastAsiaTheme="minorHAnsi"/>
        </w:rPr>
        <w:t xml:space="preserve"> diagnosis of epilepsy was based on the </w:t>
      </w:r>
      <w:r w:rsidR="003452C1">
        <w:rPr>
          <w:rFonts w:eastAsiaTheme="minorHAnsi"/>
        </w:rPr>
        <w:t xml:space="preserve">clinical </w:t>
      </w:r>
      <w:r w:rsidR="00B90F36" w:rsidRPr="00B90F36">
        <w:rPr>
          <w:rFonts w:eastAsiaTheme="minorHAnsi"/>
        </w:rPr>
        <w:t>history from the patient</w:t>
      </w:r>
      <w:r w:rsidR="00B90F36">
        <w:rPr>
          <w:rFonts w:eastAsiaTheme="minorHAnsi"/>
        </w:rPr>
        <w:t xml:space="preserve"> and a witness.</w:t>
      </w:r>
      <w:r w:rsidR="00B90F36">
        <w:rPr>
          <w:rFonts w:eastAsiaTheme="minorHAnsi"/>
        </w:rPr>
        <w:fldChar w:fldCharType="begin"/>
      </w:r>
      <w:r w:rsidR="00661FD9">
        <w:rPr>
          <w:rFonts w:eastAsiaTheme="minorHAnsi"/>
        </w:rPr>
        <w:instrText xml:space="preserve"> ADDIN EN.CITE &lt;EndNote&gt;&lt;Cite&gt;&lt;Author&gt;Shanko&lt;/Author&gt;&lt;Year&gt;2018&lt;/Year&gt;&lt;RecNum&gt;3481&lt;/RecNum&gt;&lt;DisplayText&gt;&lt;style face="superscript"&gt;9 20&lt;/style&gt;&lt;/DisplayText&gt;&lt;record&gt;&lt;rec-number&gt;3481&lt;/rec-number&gt;&lt;foreign-keys&gt;&lt;key app="EN" db-id="rw9adf5v6v2waqeee28v0zw3pfssvdzxr92w" timestamp="1527847580"&gt;3481&lt;/key&gt;&lt;/foreign-keys&gt;&lt;ref-type name="Journal Article"&gt;17&lt;/ref-type&gt;&lt;contributors&gt;&lt;authors&gt;&lt;author&gt;Shanko,K.&lt;/author&gt;&lt;author&gt;Balcha,F.&lt;/author&gt;&lt;author&gt;Parry,E.H.O.&lt;/author&gt;&lt;author&gt;Mortimore,A.&lt;/author&gt;&lt;author&gt;Osmond,C.&lt;/author&gt;&lt;author&gt;Phillips,D.I.W.&lt;/author&gt;&lt;author&gt;Mamo,Y.&lt;/author&gt;&lt;/authors&gt;&lt;/contributors&gt;&lt;titles&gt;&lt;title&gt;Managing hypertension in nurse-led. primary care clinics in rural Ethiopia&lt;/title&gt;&lt;secondary-title&gt;Ethiopian Journal of Health Development&lt;/secondary-title&gt;&lt;/titles&gt;&lt;periodical&gt;&lt;full-title&gt;Ethiopian Journal of Health Development&lt;/full-title&gt;&lt;/periodical&gt;&lt;pages&gt;104-109&lt;/pages&gt;&lt;volume&gt;32&lt;/volume&gt;&lt;number&gt;2&lt;/number&gt;&lt;dates&gt;&lt;year&gt;2018&lt;/year&gt;&lt;/dates&gt;&lt;urls&gt;&lt;/urls&gt;&lt;/record&gt;&lt;/Cite&gt;&lt;Cite&gt;&lt;Author&gt;Berhanu&lt;/Author&gt;&lt;Year&gt;2004&lt;/Year&gt;&lt;RecNum&gt;3479&lt;/RecNum&gt;&lt;record&gt;&lt;rec-number&gt;3479&lt;/rec-number&gt;&lt;foreign-keys&gt;&lt;key app="EN" db-id="rw9adf5v6v2waqeee28v0zw3pfssvdzxr92w" timestamp="1527686071"&gt;3479&lt;/key&gt;&lt;/foreign-keys&gt;&lt;ref-type name="Journal Article"&gt;17&lt;/ref-type&gt;&lt;contributors&gt;&lt;authors&gt;&lt;author&gt;Berhanu, S. &lt;/author&gt;&lt;author&gt;Prevett, M.  &lt;/author&gt;&lt;/authors&gt;&lt;/contributors&gt;&lt;titles&gt;&lt;title&gt;Treatment of epilepsy in rural Ethiopia: 2 year follow-up.&lt;/title&gt;&lt;secondary-title&gt;Ethiop J Health Dev&lt;/secondary-title&gt;&lt;/titles&gt;&lt;periodical&gt;&lt;full-title&gt;Ethiop J Health Dev&lt;/full-title&gt;&lt;/periodical&gt;&lt;pages&gt;31-4&lt;/pages&gt;&lt;volume&gt;18&lt;/volume&gt;&lt;dates&gt;&lt;year&gt;2004&lt;/year&gt;&lt;/dates&gt;&lt;urls&gt;&lt;/urls&gt;&lt;/record&gt;&lt;/Cite&gt;&lt;/EndNote&gt;</w:instrText>
      </w:r>
      <w:r w:rsidR="00B90F36">
        <w:rPr>
          <w:rFonts w:eastAsiaTheme="minorHAnsi"/>
        </w:rPr>
        <w:fldChar w:fldCharType="separate"/>
      </w:r>
      <w:r w:rsidR="00661FD9" w:rsidRPr="00661FD9">
        <w:rPr>
          <w:rFonts w:eastAsiaTheme="minorHAnsi"/>
          <w:noProof/>
          <w:vertAlign w:val="superscript"/>
        </w:rPr>
        <w:t>9 20</w:t>
      </w:r>
      <w:r w:rsidR="00B90F36">
        <w:rPr>
          <w:rFonts w:eastAsiaTheme="minorHAnsi"/>
        </w:rPr>
        <w:fldChar w:fldCharType="end"/>
      </w:r>
      <w:r w:rsidR="003452C1">
        <w:rPr>
          <w:rFonts w:eastAsiaTheme="minorHAnsi"/>
        </w:rPr>
        <w:t xml:space="preserve"> </w:t>
      </w:r>
      <w:r w:rsidR="00D22B17">
        <w:rPr>
          <w:rFonts w:eastAsiaTheme="minorHAnsi"/>
        </w:rPr>
        <w:t>N</w:t>
      </w:r>
      <w:r w:rsidR="00D22B17" w:rsidRPr="00557FE0">
        <w:rPr>
          <w:rFonts w:eastAsiaTheme="minorHAnsi"/>
        </w:rPr>
        <w:t>ew patients</w:t>
      </w:r>
      <w:r w:rsidR="003452C1">
        <w:rPr>
          <w:rFonts w:eastAsiaTheme="minorHAnsi"/>
        </w:rPr>
        <w:t xml:space="preserve"> </w:t>
      </w:r>
      <w:r w:rsidR="00D22B17">
        <w:rPr>
          <w:rFonts w:eastAsiaTheme="minorHAnsi"/>
        </w:rPr>
        <w:t xml:space="preserve">were able to </w:t>
      </w:r>
      <w:r w:rsidR="00D22B17" w:rsidRPr="00557FE0">
        <w:rPr>
          <w:rFonts w:eastAsiaTheme="minorHAnsi"/>
        </w:rPr>
        <w:t xml:space="preserve">begin appropriate treatment </w:t>
      </w:r>
      <w:r w:rsidR="003452C1">
        <w:rPr>
          <w:rFonts w:eastAsiaTheme="minorHAnsi"/>
        </w:rPr>
        <w:t>and were followed up in the health centre.</w:t>
      </w:r>
      <w:r w:rsidR="00D22B17">
        <w:rPr>
          <w:rFonts w:eastAsiaTheme="minorHAnsi"/>
        </w:rPr>
        <w:t xml:space="preserve"> Large numbers of patients </w:t>
      </w:r>
      <w:r w:rsidR="003452C1">
        <w:rPr>
          <w:rFonts w:eastAsiaTheme="minorHAnsi"/>
        </w:rPr>
        <w:t>are</w:t>
      </w:r>
      <w:r w:rsidR="00D22B17">
        <w:rPr>
          <w:rFonts w:eastAsiaTheme="minorHAnsi"/>
        </w:rPr>
        <w:t xml:space="preserve"> </w:t>
      </w:r>
      <w:r w:rsidR="00B90F36">
        <w:rPr>
          <w:rFonts w:eastAsiaTheme="minorHAnsi"/>
        </w:rPr>
        <w:t xml:space="preserve">now </w:t>
      </w:r>
      <w:r w:rsidR="00D22B17">
        <w:rPr>
          <w:rFonts w:eastAsiaTheme="minorHAnsi"/>
        </w:rPr>
        <w:t>be</w:t>
      </w:r>
      <w:r w:rsidR="003452C1">
        <w:rPr>
          <w:rFonts w:eastAsiaTheme="minorHAnsi"/>
        </w:rPr>
        <w:t>ing</w:t>
      </w:r>
      <w:r w:rsidR="00D22B17">
        <w:rPr>
          <w:rFonts w:eastAsiaTheme="minorHAnsi"/>
        </w:rPr>
        <w:t xml:space="preserve"> treated </w:t>
      </w:r>
      <w:r w:rsidR="003452C1">
        <w:rPr>
          <w:rFonts w:eastAsiaTheme="minorHAnsi"/>
        </w:rPr>
        <w:t>at</w:t>
      </w:r>
      <w:r w:rsidR="00D22B17">
        <w:rPr>
          <w:rFonts w:eastAsiaTheme="minorHAnsi"/>
        </w:rPr>
        <w:t xml:space="preserve"> these clinics. </w:t>
      </w:r>
      <w:r w:rsidR="008112EE">
        <w:rPr>
          <w:rFonts w:eastAsiaTheme="minorHAnsi"/>
        </w:rPr>
        <w:t xml:space="preserve"> </w:t>
      </w:r>
    </w:p>
    <w:p w14:paraId="27039E3D" w14:textId="77777777" w:rsidR="003634C2" w:rsidRPr="00557FE0" w:rsidRDefault="003634C2" w:rsidP="00C21335">
      <w:pPr>
        <w:spacing w:line="360" w:lineRule="auto"/>
        <w:jc w:val="both"/>
        <w:rPr>
          <w:rFonts w:eastAsiaTheme="minorHAnsi"/>
        </w:rPr>
      </w:pPr>
    </w:p>
    <w:p w14:paraId="50DA5D08" w14:textId="77777777" w:rsidR="000D2C56" w:rsidRPr="00362812" w:rsidRDefault="00705A21" w:rsidP="00C21335">
      <w:pPr>
        <w:spacing w:line="360" w:lineRule="auto"/>
        <w:jc w:val="both"/>
        <w:rPr>
          <w:rFonts w:eastAsiaTheme="minorHAnsi"/>
        </w:rPr>
      </w:pPr>
      <w:r w:rsidRPr="00362812">
        <w:rPr>
          <w:rFonts w:eastAsiaTheme="minorHAnsi"/>
        </w:rPr>
        <w:t>Study Design</w:t>
      </w:r>
    </w:p>
    <w:p w14:paraId="642FD1B2" w14:textId="49E8A851" w:rsidR="003452C1" w:rsidRDefault="000D2C56" w:rsidP="00C21335">
      <w:pPr>
        <w:spacing w:line="360" w:lineRule="auto"/>
        <w:jc w:val="both"/>
        <w:rPr>
          <w:rFonts w:eastAsiaTheme="minorHAnsi"/>
        </w:rPr>
      </w:pPr>
      <w:r w:rsidRPr="00557FE0">
        <w:rPr>
          <w:rFonts w:eastAsiaTheme="minorHAnsi"/>
        </w:rPr>
        <w:t xml:space="preserve">The survey was </w:t>
      </w:r>
      <w:r w:rsidR="00A51DD1">
        <w:rPr>
          <w:rFonts w:eastAsiaTheme="minorHAnsi"/>
        </w:rPr>
        <w:t>done</w:t>
      </w:r>
      <w:r w:rsidRPr="00557FE0">
        <w:rPr>
          <w:rFonts w:eastAsiaTheme="minorHAnsi"/>
        </w:rPr>
        <w:t xml:space="preserve"> between Jan</w:t>
      </w:r>
      <w:r w:rsidR="00A51DD1">
        <w:rPr>
          <w:rFonts w:eastAsiaTheme="minorHAnsi"/>
        </w:rPr>
        <w:t>uary</w:t>
      </w:r>
      <w:r w:rsidRPr="00557FE0">
        <w:rPr>
          <w:rFonts w:eastAsiaTheme="minorHAnsi"/>
        </w:rPr>
        <w:t xml:space="preserve"> </w:t>
      </w:r>
      <w:r w:rsidR="00C21335" w:rsidRPr="00557FE0">
        <w:rPr>
          <w:rFonts w:eastAsiaTheme="minorHAnsi"/>
        </w:rPr>
        <w:t>and August, 2017. Clinic</w:t>
      </w:r>
      <w:r w:rsidR="00206A71">
        <w:rPr>
          <w:rFonts w:eastAsiaTheme="minorHAnsi"/>
        </w:rPr>
        <w:t xml:space="preserve"> </w:t>
      </w:r>
      <w:r w:rsidR="003452C1">
        <w:rPr>
          <w:rFonts w:eastAsiaTheme="minorHAnsi"/>
        </w:rPr>
        <w:t>LTFU</w:t>
      </w:r>
      <w:r w:rsidRPr="00557FE0">
        <w:rPr>
          <w:rFonts w:eastAsiaTheme="minorHAnsi"/>
        </w:rPr>
        <w:t xml:space="preserve"> was defined as non-attendance from follow-up of more</w:t>
      </w:r>
      <w:r w:rsidR="004B77D1">
        <w:rPr>
          <w:rFonts w:eastAsiaTheme="minorHAnsi"/>
        </w:rPr>
        <w:t xml:space="preserve"> than </w:t>
      </w:r>
      <w:r w:rsidR="007D0B93">
        <w:rPr>
          <w:rFonts w:eastAsiaTheme="minorHAnsi"/>
        </w:rPr>
        <w:t xml:space="preserve">six </w:t>
      </w:r>
      <w:r w:rsidR="004B77D1">
        <w:rPr>
          <w:rFonts w:eastAsiaTheme="minorHAnsi"/>
        </w:rPr>
        <w:t xml:space="preserve">months. During the </w:t>
      </w:r>
      <w:r w:rsidRPr="00557FE0">
        <w:rPr>
          <w:rFonts w:eastAsiaTheme="minorHAnsi"/>
        </w:rPr>
        <w:t>Ethiopian year 2008 (Sept 2015 to Aug 2016)</w:t>
      </w:r>
      <w:r w:rsidR="00A51DD1">
        <w:rPr>
          <w:rFonts w:eastAsiaTheme="minorHAnsi"/>
        </w:rPr>
        <w:t>,</w:t>
      </w:r>
      <w:r w:rsidRPr="00557FE0">
        <w:rPr>
          <w:rFonts w:eastAsiaTheme="minorHAnsi"/>
        </w:rPr>
        <w:t xml:space="preserve"> </w:t>
      </w:r>
      <w:r w:rsidR="00A51DD1">
        <w:rPr>
          <w:rFonts w:eastAsiaTheme="minorHAnsi"/>
        </w:rPr>
        <w:t xml:space="preserve">at the five clinics, </w:t>
      </w:r>
      <w:r w:rsidR="00206A71">
        <w:rPr>
          <w:rFonts w:eastAsiaTheme="minorHAnsi"/>
        </w:rPr>
        <w:t xml:space="preserve">163 patients out of </w:t>
      </w:r>
      <w:r w:rsidR="00895EAB" w:rsidRPr="00557FE0">
        <w:rPr>
          <w:rFonts w:eastAsiaTheme="minorHAnsi"/>
        </w:rPr>
        <w:t>a total of 1</w:t>
      </w:r>
      <w:r w:rsidR="00A51DD1">
        <w:rPr>
          <w:rFonts w:eastAsiaTheme="minorHAnsi"/>
        </w:rPr>
        <w:t>,344 patients registered with e</w:t>
      </w:r>
      <w:r w:rsidR="00895EAB" w:rsidRPr="00557FE0">
        <w:rPr>
          <w:rFonts w:eastAsiaTheme="minorHAnsi"/>
        </w:rPr>
        <w:t>pilepsy</w:t>
      </w:r>
      <w:r w:rsidR="00C86259">
        <w:rPr>
          <w:rFonts w:eastAsiaTheme="minorHAnsi"/>
        </w:rPr>
        <w:t xml:space="preserve"> </w:t>
      </w:r>
      <w:r w:rsidR="00895EAB" w:rsidRPr="00557FE0">
        <w:rPr>
          <w:rFonts w:eastAsiaTheme="minorHAnsi"/>
        </w:rPr>
        <w:t>had stopped attending compared with 105</w:t>
      </w:r>
      <w:r w:rsidR="00206A71">
        <w:rPr>
          <w:rFonts w:eastAsiaTheme="minorHAnsi"/>
        </w:rPr>
        <w:t xml:space="preserve"> </w:t>
      </w:r>
      <w:r w:rsidR="00895EAB" w:rsidRPr="00557FE0">
        <w:rPr>
          <w:rFonts w:eastAsiaTheme="minorHAnsi"/>
        </w:rPr>
        <w:t xml:space="preserve">of 431 patients </w:t>
      </w:r>
      <w:r w:rsidR="00C21335" w:rsidRPr="00557FE0">
        <w:rPr>
          <w:rFonts w:eastAsiaTheme="minorHAnsi"/>
        </w:rPr>
        <w:t>with hypertension</w:t>
      </w:r>
      <w:r w:rsidR="00A51DD1">
        <w:rPr>
          <w:rFonts w:eastAsiaTheme="minorHAnsi"/>
        </w:rPr>
        <w:t xml:space="preserve">. </w:t>
      </w:r>
      <w:r w:rsidR="00C21335" w:rsidRPr="00557FE0">
        <w:rPr>
          <w:rFonts w:eastAsiaTheme="minorHAnsi"/>
        </w:rPr>
        <w:t>In</w:t>
      </w:r>
      <w:r w:rsidRPr="00557FE0">
        <w:rPr>
          <w:rFonts w:eastAsiaTheme="minorHAnsi"/>
        </w:rPr>
        <w:t xml:space="preserve"> addition</w:t>
      </w:r>
      <w:r w:rsidR="00CD1A25">
        <w:rPr>
          <w:rFonts w:eastAsiaTheme="minorHAnsi"/>
        </w:rPr>
        <w:t>,</w:t>
      </w:r>
      <w:r w:rsidRPr="00557FE0">
        <w:rPr>
          <w:rFonts w:eastAsiaTheme="minorHAnsi"/>
        </w:rPr>
        <w:t xml:space="preserve"> </w:t>
      </w:r>
      <w:r w:rsidR="00A51DD1">
        <w:rPr>
          <w:rFonts w:eastAsiaTheme="minorHAnsi"/>
        </w:rPr>
        <w:t xml:space="preserve">we identified </w:t>
      </w:r>
      <w:r w:rsidRPr="00557FE0">
        <w:rPr>
          <w:rFonts w:eastAsiaTheme="minorHAnsi"/>
        </w:rPr>
        <w:t xml:space="preserve">a sample of 113 </w:t>
      </w:r>
      <w:r w:rsidR="000E3061">
        <w:rPr>
          <w:rFonts w:eastAsiaTheme="minorHAnsi"/>
        </w:rPr>
        <w:t>non-</w:t>
      </w:r>
      <w:r w:rsidR="00763481">
        <w:rPr>
          <w:rFonts w:eastAsiaTheme="minorHAnsi"/>
        </w:rPr>
        <w:t xml:space="preserve">LTFU </w:t>
      </w:r>
      <w:r w:rsidRPr="00557FE0">
        <w:rPr>
          <w:rFonts w:eastAsiaTheme="minorHAnsi"/>
        </w:rPr>
        <w:t xml:space="preserve">patients with </w:t>
      </w:r>
      <w:r w:rsidR="00A51DD1">
        <w:rPr>
          <w:rFonts w:eastAsiaTheme="minorHAnsi"/>
        </w:rPr>
        <w:t>e</w:t>
      </w:r>
      <w:r w:rsidRPr="00557FE0">
        <w:rPr>
          <w:rFonts w:eastAsiaTheme="minorHAnsi"/>
        </w:rPr>
        <w:t>pilepsy and 98 with hypertension</w:t>
      </w:r>
      <w:r w:rsidR="00206A71">
        <w:rPr>
          <w:rFonts w:eastAsiaTheme="minorHAnsi"/>
        </w:rPr>
        <w:t xml:space="preserve"> </w:t>
      </w:r>
      <w:r w:rsidRPr="00557FE0">
        <w:rPr>
          <w:rFonts w:eastAsiaTheme="minorHAnsi"/>
        </w:rPr>
        <w:t>from the same clinics.</w:t>
      </w:r>
    </w:p>
    <w:p w14:paraId="198C990B" w14:textId="77777777" w:rsidR="003452C1" w:rsidRDefault="003452C1" w:rsidP="00C21335">
      <w:pPr>
        <w:spacing w:line="360" w:lineRule="auto"/>
        <w:jc w:val="both"/>
        <w:rPr>
          <w:rFonts w:eastAsiaTheme="minorHAnsi"/>
        </w:rPr>
      </w:pPr>
    </w:p>
    <w:p w14:paraId="43D43AB5" w14:textId="6D9A20E6" w:rsidR="00206A71" w:rsidRDefault="0069224F" w:rsidP="00C21335">
      <w:pPr>
        <w:spacing w:line="360" w:lineRule="auto"/>
        <w:jc w:val="both"/>
        <w:rPr>
          <w:rFonts w:eastAsiaTheme="minorHAnsi"/>
        </w:rPr>
      </w:pPr>
      <w:r>
        <w:rPr>
          <w:rFonts w:eastAsiaTheme="minorHAnsi"/>
        </w:rPr>
        <w:t>H</w:t>
      </w:r>
      <w:r w:rsidRPr="00557FE0">
        <w:rPr>
          <w:rFonts w:eastAsiaTheme="minorHAnsi"/>
        </w:rPr>
        <w:t>ealth extension workers (community</w:t>
      </w:r>
      <w:r>
        <w:rPr>
          <w:rFonts w:eastAsiaTheme="minorHAnsi"/>
        </w:rPr>
        <w:t>-</w:t>
      </w:r>
      <w:r w:rsidRPr="00557FE0">
        <w:rPr>
          <w:rFonts w:eastAsiaTheme="minorHAnsi"/>
        </w:rPr>
        <w:t>based health workers)</w:t>
      </w:r>
      <w:r>
        <w:rPr>
          <w:rFonts w:eastAsiaTheme="minorHAnsi"/>
        </w:rPr>
        <w:t xml:space="preserve"> visited the patients’ homes to determine the reasons for</w:t>
      </w:r>
      <w:r w:rsidR="003452C1" w:rsidRPr="00557FE0">
        <w:rPr>
          <w:rFonts w:eastAsiaTheme="minorHAnsi"/>
        </w:rPr>
        <w:t xml:space="preserve"> </w:t>
      </w:r>
      <w:r w:rsidR="003452C1">
        <w:rPr>
          <w:rFonts w:eastAsiaTheme="minorHAnsi"/>
        </w:rPr>
        <w:t>LTFU</w:t>
      </w:r>
      <w:r>
        <w:rPr>
          <w:rFonts w:eastAsiaTheme="minorHAnsi"/>
        </w:rPr>
        <w:t xml:space="preserve">. </w:t>
      </w:r>
      <w:r w:rsidR="003452C1" w:rsidRPr="00557FE0">
        <w:rPr>
          <w:rFonts w:eastAsiaTheme="minorHAnsi"/>
        </w:rPr>
        <w:t xml:space="preserve">After obtaining informed consent, </w:t>
      </w:r>
      <w:r w:rsidR="003452C1">
        <w:rPr>
          <w:rFonts w:eastAsiaTheme="minorHAnsi"/>
        </w:rPr>
        <w:t xml:space="preserve">a </w:t>
      </w:r>
      <w:r w:rsidR="003452C1" w:rsidRPr="00557FE0">
        <w:rPr>
          <w:rFonts w:eastAsiaTheme="minorHAnsi"/>
        </w:rPr>
        <w:t>questionnaire w</w:t>
      </w:r>
      <w:r w:rsidR="003452C1">
        <w:rPr>
          <w:rFonts w:eastAsiaTheme="minorHAnsi"/>
        </w:rPr>
        <w:t>as</w:t>
      </w:r>
      <w:r w:rsidR="003452C1" w:rsidRPr="00557FE0">
        <w:rPr>
          <w:rFonts w:eastAsiaTheme="minorHAnsi"/>
        </w:rPr>
        <w:t xml:space="preserve"> administered to the patient or their legal guardian.</w:t>
      </w:r>
      <w:r>
        <w:rPr>
          <w:rFonts w:eastAsiaTheme="minorHAnsi"/>
        </w:rPr>
        <w:t xml:space="preserve"> This</w:t>
      </w:r>
      <w:r w:rsidR="003452C1">
        <w:rPr>
          <w:rFonts w:eastAsiaTheme="minorHAnsi"/>
        </w:rPr>
        <w:t xml:space="preserve"> </w:t>
      </w:r>
      <w:r w:rsidR="002A5BF9">
        <w:rPr>
          <w:rFonts w:eastAsiaTheme="minorHAnsi"/>
        </w:rPr>
        <w:t xml:space="preserve">was designed to </w:t>
      </w:r>
      <w:r w:rsidR="003452C1">
        <w:rPr>
          <w:rFonts w:eastAsiaTheme="minorHAnsi"/>
        </w:rPr>
        <w:t>obtain</w:t>
      </w:r>
      <w:r w:rsidR="002A5BF9">
        <w:rPr>
          <w:rFonts w:eastAsiaTheme="minorHAnsi"/>
        </w:rPr>
        <w:t xml:space="preserve"> </w:t>
      </w:r>
      <w:r w:rsidR="003452C1">
        <w:rPr>
          <w:rFonts w:eastAsiaTheme="minorHAnsi"/>
        </w:rPr>
        <w:t xml:space="preserve">basic demographic </w:t>
      </w:r>
      <w:r w:rsidR="002A5BF9">
        <w:rPr>
          <w:rFonts w:eastAsiaTheme="minorHAnsi"/>
        </w:rPr>
        <w:t xml:space="preserve">and socioeconomic </w:t>
      </w:r>
      <w:r w:rsidR="003452C1">
        <w:rPr>
          <w:rFonts w:eastAsiaTheme="minorHAnsi"/>
        </w:rPr>
        <w:t>information</w:t>
      </w:r>
      <w:r w:rsidR="002A5BF9">
        <w:rPr>
          <w:rFonts w:eastAsiaTheme="minorHAnsi"/>
        </w:rPr>
        <w:t xml:space="preserve"> including details of education, occupation, personal habits and living conditions</w:t>
      </w:r>
      <w:r w:rsidR="002A5BF9" w:rsidRPr="00557FE0">
        <w:rPr>
          <w:rFonts w:eastAsiaTheme="minorHAnsi"/>
        </w:rPr>
        <w:t xml:space="preserve"> </w:t>
      </w:r>
      <w:r w:rsidR="002A5BF9">
        <w:rPr>
          <w:rFonts w:eastAsiaTheme="minorHAnsi"/>
        </w:rPr>
        <w:t>using questions we have previously developed in in rural Ethiopia,</w:t>
      </w:r>
      <w:r w:rsidR="002A5BF9">
        <w:rPr>
          <w:rFonts w:eastAsiaTheme="minorHAnsi"/>
        </w:rPr>
        <w:fldChar w:fldCharType="begin">
          <w:fldData xml:space="preserve">PEVuZE5vdGU+PENpdGU+PEF1dGhvcj5GZWthZHU8L0F1dGhvcj48WWVhcj4yMDEwPC9ZZWFyPjxS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PEVuZE5vdGU+PENpdGU+PEF1dGhvcj5GZWthZHU8L0F1dGhvcj48WWVhcj4yMDEwPC9ZZWFyPjxS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2A5BF9">
        <w:rPr>
          <w:rFonts w:eastAsiaTheme="minorHAnsi"/>
        </w:rPr>
      </w:r>
      <w:r w:rsidR="002A5BF9">
        <w:rPr>
          <w:rFonts w:eastAsiaTheme="minorHAnsi"/>
        </w:rPr>
        <w:fldChar w:fldCharType="separate"/>
      </w:r>
      <w:r w:rsidR="00661FD9" w:rsidRPr="00661FD9">
        <w:rPr>
          <w:rFonts w:eastAsiaTheme="minorHAnsi"/>
          <w:noProof/>
          <w:vertAlign w:val="superscript"/>
        </w:rPr>
        <w:t>21 22</w:t>
      </w:r>
      <w:r w:rsidR="002A5BF9">
        <w:rPr>
          <w:rFonts w:eastAsiaTheme="minorHAnsi"/>
        </w:rPr>
        <w:fldChar w:fldCharType="end"/>
      </w:r>
      <w:r w:rsidR="002A5BF9">
        <w:rPr>
          <w:rFonts w:eastAsiaTheme="minorHAnsi"/>
        </w:rPr>
        <w:t xml:space="preserve"> while </w:t>
      </w:r>
      <w:r w:rsidR="003452C1">
        <w:rPr>
          <w:rFonts w:eastAsiaTheme="minorHAnsi"/>
        </w:rPr>
        <w:t xml:space="preserve"> </w:t>
      </w:r>
      <w:r w:rsidR="002A5BF9">
        <w:rPr>
          <w:rFonts w:eastAsiaTheme="minorHAnsi"/>
        </w:rPr>
        <w:t>ascertaining</w:t>
      </w:r>
      <w:r w:rsidR="003452C1">
        <w:rPr>
          <w:rFonts w:eastAsiaTheme="minorHAnsi"/>
        </w:rPr>
        <w:t xml:space="preserve"> the key patient outcomes (whether the patients were still alive, whether they had transferred to anoth</w:t>
      </w:r>
      <w:r w:rsidR="00794E39">
        <w:rPr>
          <w:rFonts w:eastAsiaTheme="minorHAnsi"/>
        </w:rPr>
        <w:t>er clinic or hospital or lapsed</w:t>
      </w:r>
      <w:r w:rsidR="003452C1">
        <w:rPr>
          <w:rFonts w:eastAsiaTheme="minorHAnsi"/>
        </w:rPr>
        <w:t xml:space="preserve"> from medical treatment</w:t>
      </w:r>
      <w:r w:rsidR="002A5BF9">
        <w:rPr>
          <w:rFonts w:eastAsiaTheme="minorHAnsi"/>
        </w:rPr>
        <w:t>). It also</w:t>
      </w:r>
      <w:r w:rsidR="000E3061">
        <w:rPr>
          <w:rFonts w:eastAsiaTheme="minorHAnsi"/>
        </w:rPr>
        <w:t xml:space="preserve"> </w:t>
      </w:r>
      <w:r w:rsidR="00705A21">
        <w:rPr>
          <w:rFonts w:eastAsiaTheme="minorHAnsi"/>
        </w:rPr>
        <w:t xml:space="preserve">included </w:t>
      </w:r>
      <w:r w:rsidR="00B90F36">
        <w:rPr>
          <w:rFonts w:eastAsiaTheme="minorHAnsi"/>
        </w:rPr>
        <w:t>details</w:t>
      </w:r>
      <w:r w:rsidR="00705A21">
        <w:rPr>
          <w:rFonts w:eastAsiaTheme="minorHAnsi"/>
        </w:rPr>
        <w:t xml:space="preserve"> </w:t>
      </w:r>
      <w:r w:rsidR="00B90F36">
        <w:rPr>
          <w:rFonts w:eastAsiaTheme="minorHAnsi"/>
        </w:rPr>
        <w:t xml:space="preserve">about their disease symptoms and </w:t>
      </w:r>
      <w:r w:rsidR="002A5BF9">
        <w:rPr>
          <w:rFonts w:eastAsiaTheme="minorHAnsi"/>
        </w:rPr>
        <w:t xml:space="preserve">the reasons for clinic </w:t>
      </w:r>
      <w:r w:rsidR="00763481">
        <w:rPr>
          <w:rFonts w:eastAsiaTheme="minorHAnsi"/>
        </w:rPr>
        <w:t>non-attendance</w:t>
      </w:r>
      <w:r w:rsidR="002A5BF9">
        <w:rPr>
          <w:rFonts w:eastAsiaTheme="minorHAnsi"/>
        </w:rPr>
        <w:t xml:space="preserve">. There were specific questions about the mode of travel to the clinic and details of the associated costs. The final section asked about the patients’ beliefs regarding healing and their use of traditional healers and medicines. </w:t>
      </w:r>
      <w:r w:rsidR="002A5BF9" w:rsidRPr="0069224F">
        <w:rPr>
          <w:rFonts w:eastAsiaTheme="minorHAnsi"/>
        </w:rPr>
        <w:t xml:space="preserve">The same questionnaire was </w:t>
      </w:r>
      <w:r w:rsidR="003077F5" w:rsidRPr="0069224F">
        <w:rPr>
          <w:rFonts w:eastAsiaTheme="minorHAnsi"/>
        </w:rPr>
        <w:t>administered to</w:t>
      </w:r>
      <w:r w:rsidR="002A5BF9" w:rsidRPr="0069224F">
        <w:rPr>
          <w:rFonts w:eastAsiaTheme="minorHAnsi"/>
        </w:rPr>
        <w:t xml:space="preserve"> the non-</w:t>
      </w:r>
      <w:r w:rsidR="00763481" w:rsidRPr="0069224F">
        <w:rPr>
          <w:rFonts w:eastAsiaTheme="minorHAnsi"/>
        </w:rPr>
        <w:t xml:space="preserve">LTFU comparison patients </w:t>
      </w:r>
      <w:r w:rsidR="002A5BF9" w:rsidRPr="0069224F">
        <w:rPr>
          <w:rFonts w:eastAsiaTheme="minorHAnsi"/>
        </w:rPr>
        <w:t>with the exclusion of the sections on the reasons for LTFU.</w:t>
      </w:r>
      <w:r>
        <w:rPr>
          <w:rFonts w:eastAsiaTheme="minorHAnsi"/>
        </w:rPr>
        <w:t xml:space="preserve"> </w:t>
      </w:r>
      <w:r w:rsidR="00705A21">
        <w:rPr>
          <w:rFonts w:eastAsiaTheme="minorHAnsi"/>
        </w:rPr>
        <w:t>T</w:t>
      </w:r>
      <w:r w:rsidR="000D2C56" w:rsidRPr="00557FE0">
        <w:rPr>
          <w:rFonts w:eastAsiaTheme="minorHAnsi"/>
        </w:rPr>
        <w:t>he questionnai</w:t>
      </w:r>
      <w:r w:rsidR="00A51DD1">
        <w:rPr>
          <w:rFonts w:eastAsiaTheme="minorHAnsi"/>
        </w:rPr>
        <w:t xml:space="preserve">re was translated into </w:t>
      </w:r>
      <w:r w:rsidR="000D2C56" w:rsidRPr="00557FE0">
        <w:rPr>
          <w:rFonts w:eastAsiaTheme="minorHAnsi"/>
        </w:rPr>
        <w:t>the local language,</w:t>
      </w:r>
      <w:r w:rsidR="004644F6">
        <w:rPr>
          <w:rFonts w:eastAsiaTheme="minorHAnsi"/>
        </w:rPr>
        <w:t xml:space="preserve"> Oromifa,</w:t>
      </w:r>
      <w:r w:rsidR="000D2C56" w:rsidRPr="00557FE0">
        <w:rPr>
          <w:rFonts w:eastAsiaTheme="minorHAnsi"/>
        </w:rPr>
        <w:t xml:space="preserve"> and was field-tested before use.</w:t>
      </w:r>
      <w:r w:rsidR="00B90F36">
        <w:rPr>
          <w:rFonts w:eastAsiaTheme="minorHAnsi"/>
        </w:rPr>
        <w:t xml:space="preserve"> Interviewers were trained and supervised to ensure consistency and accuracy of answers.</w:t>
      </w:r>
    </w:p>
    <w:p w14:paraId="103890AC" w14:textId="77777777" w:rsidR="0069224F" w:rsidRDefault="0069224F" w:rsidP="0069224F">
      <w:pPr>
        <w:spacing w:line="360" w:lineRule="auto"/>
        <w:jc w:val="both"/>
        <w:rPr>
          <w:rFonts w:eastAsiaTheme="minorHAnsi"/>
        </w:rPr>
      </w:pPr>
    </w:p>
    <w:p w14:paraId="76042D39" w14:textId="08F8BDC0" w:rsidR="00705A21" w:rsidRDefault="00362812" w:rsidP="0069224F">
      <w:pPr>
        <w:spacing w:line="360" w:lineRule="auto"/>
        <w:jc w:val="both"/>
        <w:rPr>
          <w:rFonts w:eastAsiaTheme="minorHAnsi"/>
        </w:rPr>
      </w:pPr>
      <w:r>
        <w:rPr>
          <w:rFonts w:eastAsiaTheme="minorHAnsi"/>
        </w:rPr>
        <w:t>Ethics</w:t>
      </w:r>
    </w:p>
    <w:p w14:paraId="1947E077" w14:textId="77777777" w:rsidR="00362812" w:rsidRDefault="00362812" w:rsidP="00705A21">
      <w:pPr>
        <w:spacing w:line="360" w:lineRule="auto"/>
        <w:rPr>
          <w:rFonts w:eastAsiaTheme="minorHAnsi"/>
        </w:rPr>
      </w:pPr>
    </w:p>
    <w:p w14:paraId="757AF956" w14:textId="7A9DE45B" w:rsidR="00705A21" w:rsidRPr="0069224F" w:rsidRDefault="00705A21" w:rsidP="00705A21">
      <w:pPr>
        <w:spacing w:line="360" w:lineRule="auto"/>
        <w:rPr>
          <w:rFonts w:eastAsiaTheme="minorHAnsi"/>
        </w:rPr>
      </w:pPr>
      <w:r w:rsidRPr="0069224F">
        <w:rPr>
          <w:rFonts w:eastAsiaTheme="minorHAnsi"/>
        </w:rPr>
        <w:t xml:space="preserve">Ethical approval was obtained from the Jimma University College of Health Science Institutional Review Board and all patients </w:t>
      </w:r>
      <w:r w:rsidR="00763481" w:rsidRPr="0069224F">
        <w:rPr>
          <w:rFonts w:eastAsiaTheme="minorHAnsi"/>
        </w:rPr>
        <w:t xml:space="preserve">or their legal guardian </w:t>
      </w:r>
      <w:r w:rsidRPr="0069224F">
        <w:rPr>
          <w:rFonts w:eastAsiaTheme="minorHAnsi"/>
        </w:rPr>
        <w:t>gave signed informed consent.</w:t>
      </w:r>
    </w:p>
    <w:p w14:paraId="1A3DB7B8" w14:textId="77777777" w:rsidR="00AE71D8" w:rsidRDefault="00AE71D8" w:rsidP="00802C63">
      <w:pPr>
        <w:rPr>
          <w:rFonts w:eastAsiaTheme="minorHAnsi"/>
        </w:rPr>
      </w:pPr>
    </w:p>
    <w:p w14:paraId="4CBDBC26" w14:textId="77777777" w:rsidR="00705A21" w:rsidRPr="00362812" w:rsidRDefault="00705A21" w:rsidP="00802C63">
      <w:pPr>
        <w:rPr>
          <w:rFonts w:eastAsiaTheme="minorHAnsi"/>
        </w:rPr>
      </w:pPr>
    </w:p>
    <w:p w14:paraId="25E7E163" w14:textId="77777777" w:rsidR="00705A21" w:rsidRDefault="00705A21" w:rsidP="00362812">
      <w:pPr>
        <w:spacing w:line="360" w:lineRule="auto"/>
        <w:rPr>
          <w:rFonts w:eastAsiaTheme="minorHAnsi"/>
        </w:rPr>
      </w:pPr>
      <w:r w:rsidRPr="00362812">
        <w:rPr>
          <w:rFonts w:eastAsiaTheme="minorHAnsi"/>
        </w:rPr>
        <w:t>Statistical analysis</w:t>
      </w:r>
    </w:p>
    <w:p w14:paraId="4BBE55CD" w14:textId="77777777" w:rsidR="00A9568E" w:rsidRPr="00362812" w:rsidRDefault="00A9568E" w:rsidP="00362812">
      <w:pPr>
        <w:spacing w:line="360" w:lineRule="auto"/>
        <w:rPr>
          <w:rFonts w:eastAsiaTheme="minorHAnsi"/>
        </w:rPr>
      </w:pPr>
    </w:p>
    <w:p w14:paraId="5FEE7436" w14:textId="7E4776CC" w:rsidR="00705A21" w:rsidRPr="00705A21" w:rsidRDefault="00705A21" w:rsidP="00362812">
      <w:pPr>
        <w:spacing w:line="360" w:lineRule="auto"/>
        <w:rPr>
          <w:rFonts w:eastAsiaTheme="minorHAnsi"/>
        </w:rPr>
      </w:pPr>
      <w:r>
        <w:rPr>
          <w:rFonts w:eastAsiaTheme="minorHAnsi"/>
        </w:rPr>
        <w:t xml:space="preserve">Data collection was carried out with pre-prepared paper questionnaires which were </w:t>
      </w:r>
      <w:r w:rsidR="00721D08">
        <w:rPr>
          <w:rFonts w:eastAsiaTheme="minorHAnsi"/>
        </w:rPr>
        <w:t xml:space="preserve">double </w:t>
      </w:r>
      <w:r>
        <w:rPr>
          <w:rFonts w:eastAsiaTheme="minorHAnsi"/>
        </w:rPr>
        <w:t xml:space="preserve">entered </w:t>
      </w:r>
      <w:r w:rsidR="00721D08">
        <w:rPr>
          <w:rFonts w:eastAsiaTheme="minorHAnsi"/>
        </w:rPr>
        <w:t>into</w:t>
      </w:r>
      <w:r>
        <w:rPr>
          <w:rFonts w:eastAsiaTheme="minorHAnsi"/>
        </w:rPr>
        <w:t xml:space="preserve"> computer spreadsheets</w:t>
      </w:r>
      <w:r w:rsidR="00721D08">
        <w:rPr>
          <w:rFonts w:eastAsiaTheme="minorHAnsi"/>
        </w:rPr>
        <w:t xml:space="preserve"> with appropriate data checks</w:t>
      </w:r>
      <w:r>
        <w:rPr>
          <w:rFonts w:eastAsiaTheme="minorHAnsi"/>
        </w:rPr>
        <w:t>. Categorical and binary variables were compared using χ</w:t>
      </w:r>
      <w:r w:rsidRPr="00705A21">
        <w:rPr>
          <w:rFonts w:eastAsiaTheme="minorHAnsi"/>
          <w:vertAlign w:val="superscript"/>
        </w:rPr>
        <w:t>2</w:t>
      </w:r>
      <w:r>
        <w:rPr>
          <w:rFonts w:eastAsiaTheme="minorHAnsi"/>
        </w:rPr>
        <w:t xml:space="preserve"> tests </w:t>
      </w:r>
      <w:r w:rsidR="00763481">
        <w:rPr>
          <w:rFonts w:eastAsiaTheme="minorHAnsi"/>
        </w:rPr>
        <w:t xml:space="preserve">(or where appropriate, exact tests) </w:t>
      </w:r>
      <w:r>
        <w:rPr>
          <w:rFonts w:eastAsiaTheme="minorHAnsi"/>
        </w:rPr>
        <w:t xml:space="preserve">while </w:t>
      </w:r>
      <w:r w:rsidR="00362812">
        <w:rPr>
          <w:rFonts w:eastAsiaTheme="minorHAnsi"/>
        </w:rPr>
        <w:t xml:space="preserve">continuous data were analysed using t-tests or non-parametric tests where data could not be </w:t>
      </w:r>
      <w:r w:rsidR="00A9568E">
        <w:rPr>
          <w:rFonts w:eastAsiaTheme="minorHAnsi"/>
        </w:rPr>
        <w:t>transformed to</w:t>
      </w:r>
      <w:r w:rsidR="00A9568E" w:rsidRPr="0069224F">
        <w:rPr>
          <w:rFonts w:eastAsiaTheme="minorHAnsi"/>
        </w:rPr>
        <w:t xml:space="preserve"> normality</w:t>
      </w:r>
      <w:r w:rsidR="00362812" w:rsidRPr="0069224F">
        <w:rPr>
          <w:rFonts w:eastAsiaTheme="minorHAnsi"/>
        </w:rPr>
        <w:t>.</w:t>
      </w:r>
      <w:r w:rsidR="00763481" w:rsidRPr="0069224F">
        <w:rPr>
          <w:rFonts w:eastAsiaTheme="minorHAnsi"/>
        </w:rPr>
        <w:t xml:space="preserve"> P-values &lt;0.05 were considered to be statistically significant.</w:t>
      </w:r>
    </w:p>
    <w:p w14:paraId="59ED142E" w14:textId="77777777" w:rsidR="00705A21" w:rsidRDefault="00705A21" w:rsidP="00802C63">
      <w:pPr>
        <w:rPr>
          <w:rFonts w:eastAsiaTheme="minorHAnsi"/>
        </w:rPr>
      </w:pPr>
    </w:p>
    <w:p w14:paraId="772C1D5F" w14:textId="77777777" w:rsidR="00802C63" w:rsidRPr="00557FE0" w:rsidRDefault="00802C63" w:rsidP="00802C63">
      <w:pPr>
        <w:rPr>
          <w:rFonts w:eastAsiaTheme="minorHAnsi"/>
        </w:rPr>
      </w:pPr>
      <w:r w:rsidRPr="00557FE0">
        <w:rPr>
          <w:rFonts w:eastAsiaTheme="minorHAnsi"/>
        </w:rPr>
        <w:br w:type="page"/>
      </w:r>
    </w:p>
    <w:p w14:paraId="726FBE98" w14:textId="77777777" w:rsidR="000D2C56" w:rsidRPr="00557FE0" w:rsidRDefault="000D2C56" w:rsidP="000D2C56">
      <w:pPr>
        <w:rPr>
          <w:b/>
        </w:rPr>
      </w:pPr>
      <w:r w:rsidRPr="00557FE0">
        <w:rPr>
          <w:b/>
        </w:rPr>
        <w:t>Results</w:t>
      </w:r>
    </w:p>
    <w:p w14:paraId="43EFBB70" w14:textId="77777777" w:rsidR="000D2C56" w:rsidRPr="00557FE0" w:rsidRDefault="000D2C56" w:rsidP="000D2C56">
      <w:pPr>
        <w:rPr>
          <w:b/>
        </w:rPr>
      </w:pPr>
    </w:p>
    <w:p w14:paraId="5EF69905" w14:textId="6675227D" w:rsidR="000D2C56" w:rsidRPr="00557FE0" w:rsidRDefault="000D2C56" w:rsidP="00C21335">
      <w:pPr>
        <w:spacing w:line="360" w:lineRule="auto"/>
        <w:jc w:val="both"/>
        <w:rPr>
          <w:rFonts w:eastAsiaTheme="minorHAnsi"/>
        </w:rPr>
      </w:pPr>
      <w:r w:rsidRPr="00557FE0">
        <w:rPr>
          <w:rFonts w:eastAsiaTheme="minorHAnsi"/>
        </w:rPr>
        <w:t xml:space="preserve">Of the 268 </w:t>
      </w:r>
      <w:r w:rsidR="00A9568E">
        <w:rPr>
          <w:rFonts w:eastAsiaTheme="minorHAnsi"/>
        </w:rPr>
        <w:t>LTFU</w:t>
      </w:r>
      <w:r w:rsidRPr="00557FE0">
        <w:rPr>
          <w:rFonts w:eastAsiaTheme="minorHAnsi"/>
        </w:rPr>
        <w:t xml:space="preserve"> patients, 147 (54.9%) were</w:t>
      </w:r>
      <w:r w:rsidR="00362812">
        <w:rPr>
          <w:rFonts w:eastAsiaTheme="minorHAnsi"/>
        </w:rPr>
        <w:t xml:space="preserve"> located</w:t>
      </w:r>
      <w:r w:rsidRPr="00557FE0">
        <w:rPr>
          <w:rFonts w:eastAsiaTheme="minorHAnsi"/>
        </w:rPr>
        <w:t xml:space="preserve"> and completed the questionnaire (83 with a primary diagnosis of epilepsy and 64 with hypertension). </w:t>
      </w:r>
      <w:r w:rsidR="00763481" w:rsidRPr="0069224F">
        <w:rPr>
          <w:rFonts w:eastAsiaTheme="minorHAnsi"/>
        </w:rPr>
        <w:t xml:space="preserve">Of these 147, </w:t>
      </w:r>
      <w:r w:rsidR="00763481">
        <w:rPr>
          <w:rFonts w:eastAsiaTheme="minorHAnsi"/>
        </w:rPr>
        <w:t>e</w:t>
      </w:r>
      <w:r w:rsidRPr="00557FE0">
        <w:rPr>
          <w:rFonts w:eastAsiaTheme="minorHAnsi"/>
        </w:rPr>
        <w:t>ight subjects had died and nine had moved away from the area. In addition</w:t>
      </w:r>
      <w:r w:rsidR="00CD1A25">
        <w:rPr>
          <w:rFonts w:eastAsiaTheme="minorHAnsi"/>
        </w:rPr>
        <w:t>,</w:t>
      </w:r>
      <w:r w:rsidRPr="00557FE0">
        <w:rPr>
          <w:rFonts w:eastAsiaTheme="minorHAnsi"/>
        </w:rPr>
        <w:t xml:space="preserve"> 10 wer</w:t>
      </w:r>
      <w:r w:rsidR="00A84C75">
        <w:rPr>
          <w:rFonts w:eastAsiaTheme="minorHAnsi"/>
        </w:rPr>
        <w:t>e receiving treatment from nearb</w:t>
      </w:r>
      <w:r w:rsidRPr="00557FE0">
        <w:rPr>
          <w:rFonts w:eastAsiaTheme="minorHAnsi"/>
        </w:rPr>
        <w:t>y health centres, 21 from private clinics, 13 from the local hospital</w:t>
      </w:r>
      <w:r w:rsidR="0069224F">
        <w:rPr>
          <w:rFonts w:eastAsiaTheme="minorHAnsi"/>
        </w:rPr>
        <w:t xml:space="preserve"> and</w:t>
      </w:r>
      <w:r w:rsidRPr="00557FE0">
        <w:rPr>
          <w:rFonts w:eastAsiaTheme="minorHAnsi"/>
        </w:rPr>
        <w:t xml:space="preserve"> one continued to take treatment from an unknown source.</w:t>
      </w:r>
      <w:r w:rsidR="000740D0" w:rsidRPr="00557FE0">
        <w:rPr>
          <w:rFonts w:eastAsiaTheme="minorHAnsi"/>
        </w:rPr>
        <w:t xml:space="preserve"> </w:t>
      </w:r>
    </w:p>
    <w:p w14:paraId="35592CC8" w14:textId="77777777" w:rsidR="00206A71" w:rsidRDefault="00206A71" w:rsidP="00C21335">
      <w:pPr>
        <w:spacing w:line="360" w:lineRule="auto"/>
        <w:jc w:val="both"/>
        <w:rPr>
          <w:rFonts w:eastAsiaTheme="minorHAnsi"/>
        </w:rPr>
      </w:pPr>
    </w:p>
    <w:p w14:paraId="3917D7F0" w14:textId="1EE4D892" w:rsidR="000D2C56" w:rsidRPr="0069224F" w:rsidRDefault="000D2C56" w:rsidP="00C21335">
      <w:pPr>
        <w:spacing w:line="360" w:lineRule="auto"/>
        <w:jc w:val="both"/>
        <w:rPr>
          <w:rFonts w:eastAsiaTheme="minorHAnsi"/>
        </w:rPr>
      </w:pPr>
      <w:r w:rsidRPr="0069224F">
        <w:rPr>
          <w:rFonts w:eastAsiaTheme="minorHAnsi"/>
        </w:rPr>
        <w:t xml:space="preserve">Table 1 </w:t>
      </w:r>
      <w:r w:rsidR="004968AA">
        <w:rPr>
          <w:rFonts w:eastAsiaTheme="minorHAnsi"/>
        </w:rPr>
        <w:t>compares</w:t>
      </w:r>
      <w:r w:rsidRPr="0069224F">
        <w:rPr>
          <w:rFonts w:eastAsiaTheme="minorHAnsi"/>
        </w:rPr>
        <w:t xml:space="preserve"> the demographic and socioeconomic data </w:t>
      </w:r>
      <w:r w:rsidR="004968AA">
        <w:rPr>
          <w:rFonts w:eastAsiaTheme="minorHAnsi"/>
        </w:rPr>
        <w:t>from</w:t>
      </w:r>
      <w:r w:rsidRPr="0069224F">
        <w:rPr>
          <w:rFonts w:eastAsiaTheme="minorHAnsi"/>
        </w:rPr>
        <w:t xml:space="preserve"> the remaining 85</w:t>
      </w:r>
      <w:r w:rsidR="00A9568E" w:rsidRPr="0069224F">
        <w:rPr>
          <w:rFonts w:eastAsiaTheme="minorHAnsi"/>
        </w:rPr>
        <w:t xml:space="preserve"> LTFU </w:t>
      </w:r>
      <w:r w:rsidRPr="0069224F">
        <w:rPr>
          <w:rFonts w:eastAsiaTheme="minorHAnsi"/>
        </w:rPr>
        <w:t>patients (48 with epilepsy and</w:t>
      </w:r>
      <w:r w:rsidR="007B0F14" w:rsidRPr="0069224F">
        <w:rPr>
          <w:rFonts w:eastAsiaTheme="minorHAnsi"/>
        </w:rPr>
        <w:t xml:space="preserve"> </w:t>
      </w:r>
      <w:r w:rsidRPr="0069224F">
        <w:rPr>
          <w:rFonts w:eastAsiaTheme="minorHAnsi"/>
        </w:rPr>
        <w:t>37 with hypertension)</w:t>
      </w:r>
      <w:r w:rsidR="0069224F">
        <w:rPr>
          <w:rFonts w:eastAsiaTheme="minorHAnsi"/>
        </w:rPr>
        <w:t xml:space="preserve"> </w:t>
      </w:r>
      <w:r w:rsidR="004968AA">
        <w:rPr>
          <w:rFonts w:eastAsiaTheme="minorHAnsi"/>
        </w:rPr>
        <w:t>with the parallel data</w:t>
      </w:r>
      <w:r w:rsidR="0069224F">
        <w:rPr>
          <w:rFonts w:eastAsiaTheme="minorHAnsi"/>
        </w:rPr>
        <w:t xml:space="preserve"> </w:t>
      </w:r>
      <w:r w:rsidR="004968AA">
        <w:rPr>
          <w:rFonts w:eastAsiaTheme="minorHAnsi"/>
        </w:rPr>
        <w:t xml:space="preserve">from the non-LTFU </w:t>
      </w:r>
      <w:r w:rsidR="0069224F">
        <w:rPr>
          <w:rFonts w:eastAsiaTheme="minorHAnsi"/>
        </w:rPr>
        <w:t xml:space="preserve">patient groups.  </w:t>
      </w:r>
      <w:r w:rsidR="00306158">
        <w:rPr>
          <w:rFonts w:eastAsiaTheme="minorHAnsi"/>
        </w:rPr>
        <w:t>T</w:t>
      </w:r>
      <w:r w:rsidR="0069224F">
        <w:rPr>
          <w:rFonts w:eastAsiaTheme="minorHAnsi"/>
        </w:rPr>
        <w:t>he g</w:t>
      </w:r>
      <w:r w:rsidRPr="0069224F">
        <w:rPr>
          <w:rFonts w:eastAsiaTheme="minorHAnsi"/>
        </w:rPr>
        <w:t xml:space="preserve">ender </w:t>
      </w:r>
      <w:r w:rsidR="00763481" w:rsidRPr="0069224F">
        <w:rPr>
          <w:rFonts w:eastAsiaTheme="minorHAnsi"/>
        </w:rPr>
        <w:t xml:space="preserve">composition </w:t>
      </w:r>
      <w:r w:rsidRPr="0069224F">
        <w:rPr>
          <w:rFonts w:eastAsiaTheme="minorHAnsi"/>
        </w:rPr>
        <w:t xml:space="preserve">was </w:t>
      </w:r>
      <w:r w:rsidR="00763481" w:rsidRPr="0069224F">
        <w:rPr>
          <w:rFonts w:eastAsiaTheme="minorHAnsi"/>
        </w:rPr>
        <w:t xml:space="preserve">similar in </w:t>
      </w:r>
      <w:r w:rsidRPr="0069224F">
        <w:rPr>
          <w:rFonts w:eastAsiaTheme="minorHAnsi"/>
        </w:rPr>
        <w:t xml:space="preserve">both </w:t>
      </w:r>
      <w:r w:rsidR="00763481" w:rsidRPr="0069224F">
        <w:rPr>
          <w:rFonts w:eastAsiaTheme="minorHAnsi"/>
        </w:rPr>
        <w:t xml:space="preserve">the LTFU and </w:t>
      </w:r>
      <w:r w:rsidR="0069224F">
        <w:rPr>
          <w:rFonts w:eastAsiaTheme="minorHAnsi"/>
        </w:rPr>
        <w:t>non-LTFU patients</w:t>
      </w:r>
      <w:r w:rsidR="00306158">
        <w:rPr>
          <w:rFonts w:eastAsiaTheme="minorHAnsi"/>
        </w:rPr>
        <w:t xml:space="preserve"> and</w:t>
      </w:r>
      <w:r w:rsidR="00763481" w:rsidRPr="0069224F">
        <w:rPr>
          <w:rFonts w:eastAsiaTheme="minorHAnsi"/>
        </w:rPr>
        <w:t xml:space="preserve"> </w:t>
      </w:r>
      <w:r w:rsidR="00306158">
        <w:rPr>
          <w:rFonts w:eastAsiaTheme="minorHAnsi"/>
        </w:rPr>
        <w:t>w</w:t>
      </w:r>
      <w:r w:rsidR="004968AA">
        <w:rPr>
          <w:rFonts w:eastAsiaTheme="minorHAnsi"/>
        </w:rPr>
        <w:t>hile t</w:t>
      </w:r>
      <w:r w:rsidRPr="0069224F">
        <w:rPr>
          <w:rFonts w:eastAsiaTheme="minorHAnsi"/>
        </w:rPr>
        <w:t xml:space="preserve">he </w:t>
      </w:r>
      <w:r w:rsidR="00C21335" w:rsidRPr="0069224F">
        <w:rPr>
          <w:rFonts w:eastAsiaTheme="minorHAnsi"/>
        </w:rPr>
        <w:t xml:space="preserve">LTFU </w:t>
      </w:r>
      <w:r w:rsidRPr="0069224F">
        <w:rPr>
          <w:rFonts w:eastAsiaTheme="minorHAnsi"/>
        </w:rPr>
        <w:t>patients with epilepsy were somewhat younger</w:t>
      </w:r>
      <w:r w:rsidR="0069224F">
        <w:rPr>
          <w:rFonts w:eastAsiaTheme="minorHAnsi"/>
        </w:rPr>
        <w:t>,</w:t>
      </w:r>
      <w:r w:rsidRPr="0069224F">
        <w:rPr>
          <w:rFonts w:eastAsiaTheme="minorHAnsi"/>
        </w:rPr>
        <w:t xml:space="preserve"> the</w:t>
      </w:r>
      <w:r w:rsidR="00C21335" w:rsidRPr="0069224F">
        <w:rPr>
          <w:rFonts w:eastAsiaTheme="minorHAnsi"/>
        </w:rPr>
        <w:t xml:space="preserve"> ages of </w:t>
      </w:r>
      <w:r w:rsidR="00A9568E" w:rsidRPr="0069224F">
        <w:rPr>
          <w:rFonts w:eastAsiaTheme="minorHAnsi"/>
        </w:rPr>
        <w:t xml:space="preserve">the </w:t>
      </w:r>
      <w:r w:rsidR="00C21335" w:rsidRPr="0069224F">
        <w:rPr>
          <w:rFonts w:eastAsiaTheme="minorHAnsi"/>
        </w:rPr>
        <w:t>hypertensive LTFU</w:t>
      </w:r>
      <w:r w:rsidRPr="0069224F">
        <w:rPr>
          <w:rFonts w:eastAsiaTheme="minorHAnsi"/>
        </w:rPr>
        <w:t xml:space="preserve"> </w:t>
      </w:r>
      <w:r w:rsidR="00A9568E" w:rsidRPr="0069224F">
        <w:rPr>
          <w:rFonts w:eastAsiaTheme="minorHAnsi"/>
        </w:rPr>
        <w:t xml:space="preserve">patients </w:t>
      </w:r>
      <w:r w:rsidRPr="0069224F">
        <w:rPr>
          <w:rFonts w:eastAsiaTheme="minorHAnsi"/>
        </w:rPr>
        <w:t xml:space="preserve">and </w:t>
      </w:r>
      <w:r w:rsidR="0069224F">
        <w:rPr>
          <w:rFonts w:eastAsiaTheme="minorHAnsi"/>
        </w:rPr>
        <w:t>non-LTFU</w:t>
      </w:r>
      <w:r w:rsidR="00763481" w:rsidRPr="0069224F">
        <w:rPr>
          <w:rFonts w:eastAsiaTheme="minorHAnsi"/>
        </w:rPr>
        <w:t xml:space="preserve"> groups</w:t>
      </w:r>
      <w:r w:rsidRPr="0069224F">
        <w:rPr>
          <w:rFonts w:eastAsiaTheme="minorHAnsi"/>
        </w:rPr>
        <w:t xml:space="preserve"> were similar. </w:t>
      </w:r>
      <w:r w:rsidR="00306158">
        <w:rPr>
          <w:rFonts w:eastAsiaTheme="minorHAnsi"/>
        </w:rPr>
        <w:t>Importantly, t</w:t>
      </w:r>
      <w:r w:rsidR="00C21335" w:rsidRPr="0069224F">
        <w:rPr>
          <w:rFonts w:eastAsiaTheme="minorHAnsi"/>
        </w:rPr>
        <w:t>he LTFU</w:t>
      </w:r>
      <w:r w:rsidRPr="0069224F">
        <w:rPr>
          <w:rFonts w:eastAsiaTheme="minorHAnsi"/>
        </w:rPr>
        <w:t xml:space="preserve"> hypertensive patients had significantly poorer living c</w:t>
      </w:r>
      <w:r w:rsidR="00225A3F" w:rsidRPr="0069224F">
        <w:rPr>
          <w:rFonts w:eastAsiaTheme="minorHAnsi"/>
        </w:rPr>
        <w:t>onditions than the</w:t>
      </w:r>
      <w:r w:rsidR="00D0168D">
        <w:rPr>
          <w:rFonts w:eastAsiaTheme="minorHAnsi"/>
        </w:rPr>
        <w:t xml:space="preserve"> non-LTFU</w:t>
      </w:r>
      <w:r w:rsidR="00763481" w:rsidRPr="0069224F">
        <w:rPr>
          <w:rFonts w:eastAsiaTheme="minorHAnsi"/>
        </w:rPr>
        <w:t xml:space="preserve"> comparison group</w:t>
      </w:r>
      <w:r w:rsidR="00D0168D">
        <w:rPr>
          <w:rFonts w:eastAsiaTheme="minorHAnsi"/>
        </w:rPr>
        <w:t>;</w:t>
      </w:r>
      <w:r w:rsidR="009D3733" w:rsidRPr="0069224F">
        <w:rPr>
          <w:rFonts w:eastAsiaTheme="minorHAnsi"/>
        </w:rPr>
        <w:t xml:space="preserve"> more had</w:t>
      </w:r>
      <w:r w:rsidR="00206A71" w:rsidRPr="0069224F">
        <w:rPr>
          <w:rFonts w:eastAsiaTheme="minorHAnsi"/>
        </w:rPr>
        <w:t xml:space="preserve"> </w:t>
      </w:r>
      <w:r w:rsidR="00225A3F" w:rsidRPr="0069224F">
        <w:rPr>
          <w:rFonts w:eastAsiaTheme="minorHAnsi"/>
        </w:rPr>
        <w:t xml:space="preserve">a </w:t>
      </w:r>
      <w:r w:rsidRPr="0069224F">
        <w:rPr>
          <w:rFonts w:eastAsiaTheme="minorHAnsi"/>
        </w:rPr>
        <w:t xml:space="preserve">thatched rather than corrugated iron roof, </w:t>
      </w:r>
      <w:r w:rsidR="009D3733" w:rsidRPr="0069224F">
        <w:rPr>
          <w:rFonts w:eastAsiaTheme="minorHAnsi"/>
        </w:rPr>
        <w:t xml:space="preserve">more </w:t>
      </w:r>
      <w:r w:rsidRPr="0069224F">
        <w:rPr>
          <w:rFonts w:eastAsiaTheme="minorHAnsi"/>
        </w:rPr>
        <w:t>shar</w:t>
      </w:r>
      <w:r w:rsidR="009D3733" w:rsidRPr="0069224F">
        <w:rPr>
          <w:rFonts w:eastAsiaTheme="minorHAnsi"/>
        </w:rPr>
        <w:t>e</w:t>
      </w:r>
      <w:r w:rsidR="00763481" w:rsidRPr="0069224F">
        <w:rPr>
          <w:rFonts w:eastAsiaTheme="minorHAnsi"/>
        </w:rPr>
        <w:t>d</w:t>
      </w:r>
      <w:r w:rsidRPr="0069224F">
        <w:rPr>
          <w:rFonts w:eastAsiaTheme="minorHAnsi"/>
        </w:rPr>
        <w:t xml:space="preserve"> the living space with </w:t>
      </w:r>
      <w:r w:rsidR="00206A71" w:rsidRPr="0069224F">
        <w:rPr>
          <w:rFonts w:eastAsiaTheme="minorHAnsi"/>
        </w:rPr>
        <w:t>animal</w:t>
      </w:r>
      <w:r w:rsidR="00763481" w:rsidRPr="0069224F">
        <w:rPr>
          <w:rFonts w:eastAsiaTheme="minorHAnsi"/>
        </w:rPr>
        <w:t>s</w:t>
      </w:r>
      <w:r w:rsidR="00D0168D">
        <w:rPr>
          <w:rFonts w:eastAsiaTheme="minorHAnsi"/>
        </w:rPr>
        <w:t>,</w:t>
      </w:r>
      <w:r w:rsidR="00763481" w:rsidRPr="0069224F">
        <w:rPr>
          <w:rFonts w:eastAsiaTheme="minorHAnsi"/>
        </w:rPr>
        <w:t xml:space="preserve"> or</w:t>
      </w:r>
      <w:r w:rsidR="00206A71" w:rsidRPr="0069224F">
        <w:rPr>
          <w:rFonts w:eastAsiaTheme="minorHAnsi"/>
        </w:rPr>
        <w:t xml:space="preserve"> </w:t>
      </w:r>
      <w:r w:rsidR="00225A3F" w:rsidRPr="0069224F">
        <w:rPr>
          <w:rFonts w:eastAsiaTheme="minorHAnsi"/>
        </w:rPr>
        <w:t>lack</w:t>
      </w:r>
      <w:r w:rsidR="009D3733" w:rsidRPr="0069224F">
        <w:rPr>
          <w:rFonts w:eastAsiaTheme="minorHAnsi"/>
        </w:rPr>
        <w:t>ed</w:t>
      </w:r>
      <w:r w:rsidR="00225A3F" w:rsidRPr="0069224F">
        <w:rPr>
          <w:rFonts w:eastAsiaTheme="minorHAnsi"/>
        </w:rPr>
        <w:t xml:space="preserve"> a</w:t>
      </w:r>
      <w:r w:rsidR="00206A71" w:rsidRPr="0069224F">
        <w:rPr>
          <w:rFonts w:eastAsiaTheme="minorHAnsi"/>
        </w:rPr>
        <w:t xml:space="preserve"> separate kitchen</w:t>
      </w:r>
      <w:r w:rsidR="003C575D">
        <w:rPr>
          <w:rFonts w:eastAsiaTheme="minorHAnsi"/>
        </w:rPr>
        <w:t xml:space="preserve">. </w:t>
      </w:r>
      <w:r w:rsidR="00306158">
        <w:rPr>
          <w:rFonts w:eastAsiaTheme="minorHAnsi"/>
        </w:rPr>
        <w:t>In addition to the</w:t>
      </w:r>
      <w:r w:rsidR="00225A3F" w:rsidRPr="0069224F">
        <w:rPr>
          <w:rFonts w:eastAsiaTheme="minorHAnsi"/>
        </w:rPr>
        <w:t xml:space="preserve"> trends </w:t>
      </w:r>
      <w:r w:rsidR="00306158">
        <w:rPr>
          <w:rFonts w:eastAsiaTheme="minorHAnsi"/>
        </w:rPr>
        <w:t>being</w:t>
      </w:r>
      <w:r w:rsidR="00225A3F" w:rsidRPr="0069224F">
        <w:rPr>
          <w:rFonts w:eastAsiaTheme="minorHAnsi"/>
        </w:rPr>
        <w:t xml:space="preserve"> similar</w:t>
      </w:r>
      <w:r w:rsidR="00763481" w:rsidRPr="0069224F">
        <w:rPr>
          <w:rFonts w:eastAsiaTheme="minorHAnsi"/>
        </w:rPr>
        <w:t xml:space="preserve">, although non-significant, </w:t>
      </w:r>
      <w:r w:rsidR="00225A3F" w:rsidRPr="0069224F">
        <w:rPr>
          <w:rFonts w:eastAsiaTheme="minorHAnsi"/>
        </w:rPr>
        <w:t xml:space="preserve">in </w:t>
      </w:r>
      <w:r w:rsidR="00763481" w:rsidRPr="0069224F">
        <w:rPr>
          <w:rFonts w:eastAsiaTheme="minorHAnsi"/>
        </w:rPr>
        <w:t xml:space="preserve">the </w:t>
      </w:r>
      <w:r w:rsidR="003C575D">
        <w:rPr>
          <w:rFonts w:eastAsiaTheme="minorHAnsi"/>
        </w:rPr>
        <w:t xml:space="preserve">epilepsy </w:t>
      </w:r>
      <w:r w:rsidR="00225A3F" w:rsidRPr="0069224F">
        <w:rPr>
          <w:rFonts w:eastAsiaTheme="minorHAnsi"/>
        </w:rPr>
        <w:t>patients</w:t>
      </w:r>
      <w:r w:rsidR="00D0168D">
        <w:rPr>
          <w:rFonts w:eastAsiaTheme="minorHAnsi"/>
        </w:rPr>
        <w:t xml:space="preserve">, </w:t>
      </w:r>
      <w:r w:rsidR="003C575D">
        <w:rPr>
          <w:rFonts w:eastAsiaTheme="minorHAnsi"/>
        </w:rPr>
        <w:t xml:space="preserve">this group </w:t>
      </w:r>
      <w:r w:rsidR="00D0168D">
        <w:rPr>
          <w:rFonts w:eastAsiaTheme="minorHAnsi"/>
        </w:rPr>
        <w:t>also</w:t>
      </w:r>
      <w:r w:rsidR="004644F6" w:rsidRPr="0069224F">
        <w:rPr>
          <w:rFonts w:eastAsiaTheme="minorHAnsi"/>
        </w:rPr>
        <w:t xml:space="preserve"> </w:t>
      </w:r>
      <w:r w:rsidR="00763481" w:rsidRPr="0069224F">
        <w:rPr>
          <w:rFonts w:eastAsiaTheme="minorHAnsi"/>
        </w:rPr>
        <w:t>report</w:t>
      </w:r>
      <w:r w:rsidR="00D0168D">
        <w:rPr>
          <w:rFonts w:eastAsiaTheme="minorHAnsi"/>
        </w:rPr>
        <w:t>ed</w:t>
      </w:r>
      <w:r w:rsidR="00763481" w:rsidRPr="0069224F">
        <w:rPr>
          <w:rFonts w:eastAsiaTheme="minorHAnsi"/>
        </w:rPr>
        <w:t xml:space="preserve"> </w:t>
      </w:r>
      <w:r w:rsidR="00D0168D">
        <w:rPr>
          <w:rFonts w:eastAsiaTheme="minorHAnsi"/>
        </w:rPr>
        <w:t>a significantly greater frequency of</w:t>
      </w:r>
      <w:r w:rsidR="004644F6" w:rsidRPr="0069224F">
        <w:rPr>
          <w:rFonts w:eastAsiaTheme="minorHAnsi"/>
        </w:rPr>
        <w:t xml:space="preserve"> difficulties during the hunger</w:t>
      </w:r>
      <w:r w:rsidR="00763481" w:rsidRPr="0069224F">
        <w:rPr>
          <w:rFonts w:eastAsiaTheme="minorHAnsi"/>
        </w:rPr>
        <w:t xml:space="preserve"> season. </w:t>
      </w:r>
      <w:r w:rsidR="00362812" w:rsidRPr="0069224F">
        <w:rPr>
          <w:rFonts w:eastAsiaTheme="minorHAnsi"/>
        </w:rPr>
        <w:t xml:space="preserve">The LTFU </w:t>
      </w:r>
      <w:r w:rsidR="00225A3F" w:rsidRPr="0069224F">
        <w:rPr>
          <w:rFonts w:eastAsiaTheme="minorHAnsi"/>
        </w:rPr>
        <w:t xml:space="preserve">epilepsy </w:t>
      </w:r>
      <w:r w:rsidR="00362812" w:rsidRPr="0069224F">
        <w:rPr>
          <w:rFonts w:eastAsiaTheme="minorHAnsi"/>
        </w:rPr>
        <w:t xml:space="preserve">patients </w:t>
      </w:r>
      <w:r w:rsidR="00306158">
        <w:rPr>
          <w:rFonts w:eastAsiaTheme="minorHAnsi"/>
        </w:rPr>
        <w:t xml:space="preserve">reported </w:t>
      </w:r>
      <w:r w:rsidR="00362812" w:rsidRPr="0069224F">
        <w:rPr>
          <w:rFonts w:eastAsiaTheme="minorHAnsi"/>
        </w:rPr>
        <w:t xml:space="preserve">a higher frequency </w:t>
      </w:r>
      <w:r w:rsidR="004644F6" w:rsidRPr="0069224F">
        <w:rPr>
          <w:rFonts w:eastAsiaTheme="minorHAnsi"/>
        </w:rPr>
        <w:t>of seizures</w:t>
      </w:r>
      <w:r w:rsidR="003C575D">
        <w:rPr>
          <w:rFonts w:eastAsiaTheme="minorHAnsi"/>
        </w:rPr>
        <w:t xml:space="preserve">, </w:t>
      </w:r>
      <w:r w:rsidR="00362812" w:rsidRPr="0069224F">
        <w:rPr>
          <w:rFonts w:eastAsiaTheme="minorHAnsi"/>
        </w:rPr>
        <w:t xml:space="preserve">(70.2% reported a seizure frequency of </w:t>
      </w:r>
      <w:r w:rsidR="008E6EA4" w:rsidRPr="0069224F">
        <w:rPr>
          <w:rFonts w:eastAsiaTheme="minorHAnsi"/>
        </w:rPr>
        <w:t>&gt;</w:t>
      </w:r>
      <w:r w:rsidR="00362812" w:rsidRPr="0069224F">
        <w:rPr>
          <w:rFonts w:eastAsiaTheme="minorHAnsi"/>
        </w:rPr>
        <w:t>1/month c</w:t>
      </w:r>
      <w:r w:rsidR="00225A3F" w:rsidRPr="0069224F">
        <w:rPr>
          <w:rFonts w:eastAsiaTheme="minorHAnsi"/>
        </w:rPr>
        <w:t xml:space="preserve">ompared with 28.3% of </w:t>
      </w:r>
      <w:r w:rsidR="00306158">
        <w:rPr>
          <w:rFonts w:eastAsiaTheme="minorHAnsi"/>
        </w:rPr>
        <w:t>the non-LTFU</w:t>
      </w:r>
      <w:r w:rsidR="00763481" w:rsidRPr="0069224F">
        <w:rPr>
          <w:rFonts w:eastAsiaTheme="minorHAnsi"/>
        </w:rPr>
        <w:t xml:space="preserve"> group</w:t>
      </w:r>
      <w:r w:rsidR="003C575D">
        <w:rPr>
          <w:rFonts w:eastAsiaTheme="minorHAnsi"/>
        </w:rPr>
        <w:t>) but there were</w:t>
      </w:r>
      <w:r w:rsidR="00362812" w:rsidRPr="0069224F">
        <w:rPr>
          <w:rFonts w:eastAsiaTheme="minorHAnsi"/>
        </w:rPr>
        <w:t xml:space="preserve"> no significant difference in symptom frequency </w:t>
      </w:r>
      <w:r w:rsidR="00F3516A" w:rsidRPr="0069224F">
        <w:rPr>
          <w:rFonts w:eastAsiaTheme="minorHAnsi"/>
        </w:rPr>
        <w:t xml:space="preserve">between the hypertensive </w:t>
      </w:r>
      <w:r w:rsidR="003C575D">
        <w:rPr>
          <w:rFonts w:eastAsiaTheme="minorHAnsi"/>
        </w:rPr>
        <w:t xml:space="preserve">LTFU </w:t>
      </w:r>
      <w:r w:rsidR="00F3516A" w:rsidRPr="0069224F">
        <w:rPr>
          <w:rFonts w:eastAsiaTheme="minorHAnsi"/>
        </w:rPr>
        <w:t>patients and the</w:t>
      </w:r>
      <w:r w:rsidR="003C575D">
        <w:rPr>
          <w:rFonts w:eastAsiaTheme="minorHAnsi"/>
        </w:rPr>
        <w:t xml:space="preserve"> non-LTFU</w:t>
      </w:r>
      <w:r w:rsidR="00F3516A" w:rsidRPr="0069224F">
        <w:rPr>
          <w:rFonts w:eastAsiaTheme="minorHAnsi"/>
        </w:rPr>
        <w:t xml:space="preserve"> comparison group.</w:t>
      </w:r>
    </w:p>
    <w:p w14:paraId="62C3DF83" w14:textId="77777777" w:rsidR="00206A71" w:rsidRDefault="00206A71" w:rsidP="00C21335">
      <w:pPr>
        <w:spacing w:line="360" w:lineRule="auto"/>
        <w:jc w:val="both"/>
        <w:rPr>
          <w:rFonts w:eastAsiaTheme="minorHAnsi"/>
        </w:rPr>
      </w:pPr>
    </w:p>
    <w:p w14:paraId="0F628FD1" w14:textId="77777777" w:rsidR="000D2C56" w:rsidRDefault="000D2C56" w:rsidP="009D5E96">
      <w:pPr>
        <w:spacing w:line="360" w:lineRule="auto"/>
        <w:rPr>
          <w:rFonts w:eastAsiaTheme="minorHAnsi"/>
        </w:rPr>
      </w:pPr>
      <w:r w:rsidRPr="00557FE0">
        <w:rPr>
          <w:rFonts w:eastAsiaTheme="minorHAnsi"/>
        </w:rPr>
        <w:t>Table 2 show</w:t>
      </w:r>
      <w:r w:rsidR="00C21335" w:rsidRPr="00557FE0">
        <w:rPr>
          <w:rFonts w:eastAsiaTheme="minorHAnsi"/>
        </w:rPr>
        <w:t>s the stated reasons for LTFU</w:t>
      </w:r>
      <w:r w:rsidRPr="00557FE0">
        <w:rPr>
          <w:rFonts w:eastAsiaTheme="minorHAnsi"/>
        </w:rPr>
        <w:t>. The most common reason given was that they felt much improved (50% of epi</w:t>
      </w:r>
      <w:r w:rsidR="00D7407A" w:rsidRPr="00557FE0">
        <w:rPr>
          <w:rFonts w:eastAsiaTheme="minorHAnsi"/>
        </w:rPr>
        <w:t>leptics and 59% of hypertensive patients</w:t>
      </w:r>
      <w:r w:rsidR="009D5E96">
        <w:rPr>
          <w:rFonts w:eastAsiaTheme="minorHAnsi"/>
        </w:rPr>
        <w:t>).</w:t>
      </w:r>
      <w:r w:rsidRPr="00557FE0">
        <w:rPr>
          <w:rFonts w:eastAsiaTheme="minorHAnsi"/>
        </w:rPr>
        <w:t xml:space="preserve"> Significant numbers </w:t>
      </w:r>
      <w:r w:rsidR="00F2113F">
        <w:rPr>
          <w:rFonts w:eastAsiaTheme="minorHAnsi"/>
        </w:rPr>
        <w:t>said</w:t>
      </w:r>
      <w:r w:rsidRPr="00557FE0">
        <w:rPr>
          <w:rFonts w:eastAsiaTheme="minorHAnsi"/>
        </w:rPr>
        <w:t xml:space="preserve"> that they did not fe</w:t>
      </w:r>
      <w:r w:rsidR="004B77D1">
        <w:rPr>
          <w:rFonts w:eastAsiaTheme="minorHAnsi"/>
        </w:rPr>
        <w:t>e</w:t>
      </w:r>
      <w:r w:rsidRPr="00557FE0">
        <w:rPr>
          <w:rFonts w:eastAsiaTheme="minorHAnsi"/>
        </w:rPr>
        <w:t>l unwell (19% of epileptics and 27% of hypertensive</w:t>
      </w:r>
      <w:r w:rsidR="000740D0" w:rsidRPr="00557FE0">
        <w:rPr>
          <w:rFonts w:eastAsiaTheme="minorHAnsi"/>
        </w:rPr>
        <w:t>s</w:t>
      </w:r>
      <w:r w:rsidRPr="00557FE0">
        <w:rPr>
          <w:rFonts w:eastAsiaTheme="minorHAnsi"/>
        </w:rPr>
        <w:t>).</w:t>
      </w:r>
      <w:r w:rsidR="00362812">
        <w:rPr>
          <w:rFonts w:eastAsiaTheme="minorHAnsi"/>
        </w:rPr>
        <w:t xml:space="preserve"> </w:t>
      </w:r>
      <w:r w:rsidRPr="00557FE0">
        <w:rPr>
          <w:rFonts w:eastAsiaTheme="minorHAnsi"/>
        </w:rPr>
        <w:t>Additional important reasons were the cost of travel and travel-related difficulties (27% of epileptics and 35% of hypertensive</w:t>
      </w:r>
      <w:r w:rsidR="000740D0" w:rsidRPr="00557FE0">
        <w:rPr>
          <w:rFonts w:eastAsiaTheme="minorHAnsi"/>
        </w:rPr>
        <w:t>s</w:t>
      </w:r>
      <w:r w:rsidRPr="00557FE0">
        <w:rPr>
          <w:rFonts w:eastAsiaTheme="minorHAnsi"/>
        </w:rPr>
        <w:t>). Costs of treatment were important for both groups.</w:t>
      </w:r>
    </w:p>
    <w:p w14:paraId="5333F5A1" w14:textId="77777777" w:rsidR="009D5E96" w:rsidRPr="00306158" w:rsidRDefault="009D5E96" w:rsidP="009D5E96">
      <w:pPr>
        <w:spacing w:line="360" w:lineRule="auto"/>
        <w:rPr>
          <w:rFonts w:eastAsiaTheme="minorHAnsi"/>
        </w:rPr>
      </w:pPr>
    </w:p>
    <w:p w14:paraId="0B62FDE1" w14:textId="41DBA88E" w:rsidR="000D2C56" w:rsidRPr="00557FE0" w:rsidRDefault="000D2C56" w:rsidP="00C21335">
      <w:pPr>
        <w:spacing w:line="360" w:lineRule="auto"/>
        <w:jc w:val="both"/>
        <w:rPr>
          <w:rFonts w:eastAsiaTheme="minorHAnsi"/>
        </w:rPr>
      </w:pPr>
      <w:r w:rsidRPr="00306158">
        <w:rPr>
          <w:rFonts w:eastAsiaTheme="minorHAnsi"/>
        </w:rPr>
        <w:t xml:space="preserve">Table 3 shows </w:t>
      </w:r>
      <w:r w:rsidR="00306158" w:rsidRPr="00306158">
        <w:rPr>
          <w:rFonts w:eastAsiaTheme="minorHAnsi"/>
        </w:rPr>
        <w:t>the</w:t>
      </w:r>
      <w:r w:rsidR="00DF0726" w:rsidRPr="00306158">
        <w:rPr>
          <w:rFonts w:eastAsiaTheme="minorHAnsi"/>
        </w:rPr>
        <w:t xml:space="preserve"> factors differentiating the</w:t>
      </w:r>
      <w:r w:rsidRPr="00306158">
        <w:rPr>
          <w:rFonts w:eastAsiaTheme="minorHAnsi"/>
        </w:rPr>
        <w:t xml:space="preserve"> </w:t>
      </w:r>
      <w:r w:rsidR="00304C34" w:rsidRPr="00306158">
        <w:rPr>
          <w:rFonts w:eastAsiaTheme="minorHAnsi"/>
        </w:rPr>
        <w:t>LTFU</w:t>
      </w:r>
      <w:r w:rsidRPr="00306158">
        <w:rPr>
          <w:rFonts w:eastAsiaTheme="minorHAnsi"/>
        </w:rPr>
        <w:t xml:space="preserve"> </w:t>
      </w:r>
      <w:r w:rsidR="000740D0" w:rsidRPr="00306158">
        <w:rPr>
          <w:rFonts w:eastAsiaTheme="minorHAnsi"/>
        </w:rPr>
        <w:t>patients</w:t>
      </w:r>
      <w:r w:rsidRPr="00306158">
        <w:rPr>
          <w:rFonts w:eastAsiaTheme="minorHAnsi"/>
        </w:rPr>
        <w:t xml:space="preserve"> from the </w:t>
      </w:r>
      <w:r w:rsidR="00F3516A" w:rsidRPr="00306158">
        <w:rPr>
          <w:rFonts w:eastAsiaTheme="minorHAnsi"/>
        </w:rPr>
        <w:t>non-LTFU compa</w:t>
      </w:r>
      <w:r w:rsidR="009C6C08">
        <w:rPr>
          <w:rFonts w:eastAsiaTheme="minorHAnsi"/>
        </w:rPr>
        <w:t>rison patients</w:t>
      </w:r>
      <w:r w:rsidR="00DF0726" w:rsidRPr="00306158">
        <w:rPr>
          <w:rFonts w:eastAsiaTheme="minorHAnsi"/>
        </w:rPr>
        <w:t>.</w:t>
      </w:r>
      <w:r w:rsidRPr="00306158">
        <w:rPr>
          <w:rFonts w:eastAsiaTheme="minorHAnsi"/>
        </w:rPr>
        <w:t xml:space="preserve"> </w:t>
      </w:r>
      <w:r w:rsidR="009D5E96" w:rsidRPr="00306158">
        <w:rPr>
          <w:rFonts w:eastAsiaTheme="minorHAnsi"/>
        </w:rPr>
        <w:t xml:space="preserve"> </w:t>
      </w:r>
      <w:r w:rsidRPr="00306158">
        <w:rPr>
          <w:rFonts w:eastAsiaTheme="minorHAnsi"/>
        </w:rPr>
        <w:t>Both the epile</w:t>
      </w:r>
      <w:r w:rsidR="00C21335" w:rsidRPr="00306158">
        <w:rPr>
          <w:rFonts w:eastAsiaTheme="minorHAnsi"/>
        </w:rPr>
        <w:t>ptic and hypertensive LTFU</w:t>
      </w:r>
      <w:r w:rsidRPr="00306158">
        <w:rPr>
          <w:rFonts w:eastAsiaTheme="minorHAnsi"/>
        </w:rPr>
        <w:t xml:space="preserve"> </w:t>
      </w:r>
      <w:r w:rsidR="009C6C08">
        <w:rPr>
          <w:rFonts w:eastAsiaTheme="minorHAnsi"/>
        </w:rPr>
        <w:t xml:space="preserve">patients </w:t>
      </w:r>
      <w:r w:rsidRPr="00306158">
        <w:rPr>
          <w:rFonts w:eastAsiaTheme="minorHAnsi"/>
        </w:rPr>
        <w:t>were much more likely to use traditional medicine.</w:t>
      </w:r>
      <w:r w:rsidR="00A76DF0" w:rsidRPr="00306158">
        <w:rPr>
          <w:rFonts w:eastAsiaTheme="minorHAnsi"/>
        </w:rPr>
        <w:t xml:space="preserve"> The most common forms were herbal medicines (26% of </w:t>
      </w:r>
      <w:r w:rsidR="00A76DF0" w:rsidRPr="00557FE0">
        <w:rPr>
          <w:rFonts w:eastAsiaTheme="minorHAnsi"/>
        </w:rPr>
        <w:t xml:space="preserve">cases) </w:t>
      </w:r>
      <w:r w:rsidR="007D0B93">
        <w:rPr>
          <w:rFonts w:eastAsiaTheme="minorHAnsi"/>
        </w:rPr>
        <w:t>and</w:t>
      </w:r>
      <w:r w:rsidR="007D0B93" w:rsidRPr="00557FE0">
        <w:rPr>
          <w:rFonts w:eastAsiaTheme="minorHAnsi"/>
        </w:rPr>
        <w:t xml:space="preserve"> </w:t>
      </w:r>
      <w:r w:rsidR="00A76DF0" w:rsidRPr="00557FE0">
        <w:rPr>
          <w:rFonts w:eastAsiaTheme="minorHAnsi"/>
        </w:rPr>
        <w:t>the</w:t>
      </w:r>
      <w:r w:rsidR="000740D0" w:rsidRPr="00557FE0">
        <w:rPr>
          <w:rFonts w:eastAsiaTheme="minorHAnsi"/>
        </w:rPr>
        <w:t xml:space="preserve"> use</w:t>
      </w:r>
      <w:r w:rsidR="00A76DF0" w:rsidRPr="00557FE0">
        <w:rPr>
          <w:rFonts w:eastAsiaTheme="minorHAnsi"/>
        </w:rPr>
        <w:t xml:space="preserve"> of prayer or holy water (18% of cases).</w:t>
      </w:r>
      <w:r w:rsidRPr="00557FE0">
        <w:rPr>
          <w:rFonts w:eastAsiaTheme="minorHAnsi"/>
        </w:rPr>
        <w:t xml:space="preserve"> </w:t>
      </w:r>
      <w:r w:rsidR="00DF0726" w:rsidRPr="00557FE0">
        <w:rPr>
          <w:rFonts w:eastAsiaTheme="minorHAnsi"/>
        </w:rPr>
        <w:t xml:space="preserve">There were no differences in the prevalence of smoking and alcohol intake (reported frequency of these was very low) but more </w:t>
      </w:r>
      <w:r w:rsidR="00DF0726">
        <w:rPr>
          <w:rFonts w:eastAsiaTheme="minorHAnsi"/>
        </w:rPr>
        <w:t xml:space="preserve">of </w:t>
      </w:r>
      <w:r w:rsidR="00DF0726" w:rsidRPr="00557FE0">
        <w:rPr>
          <w:rFonts w:eastAsiaTheme="minorHAnsi"/>
        </w:rPr>
        <w:t>the</w:t>
      </w:r>
      <w:r w:rsidR="009C6C08">
        <w:rPr>
          <w:rFonts w:eastAsiaTheme="minorHAnsi"/>
        </w:rPr>
        <w:t xml:space="preserve"> LTFU</w:t>
      </w:r>
      <w:r w:rsidR="00DF0726" w:rsidRPr="00557FE0">
        <w:rPr>
          <w:rFonts w:eastAsiaTheme="minorHAnsi"/>
        </w:rPr>
        <w:t xml:space="preserve"> </w:t>
      </w:r>
      <w:r w:rsidR="00DF0726">
        <w:rPr>
          <w:rFonts w:eastAsiaTheme="minorHAnsi"/>
        </w:rPr>
        <w:t xml:space="preserve">patients </w:t>
      </w:r>
      <w:r w:rsidR="009D3733">
        <w:rPr>
          <w:rFonts w:eastAsiaTheme="minorHAnsi"/>
        </w:rPr>
        <w:t xml:space="preserve">reported the use of </w:t>
      </w:r>
      <w:r w:rsidR="007D0B93">
        <w:rPr>
          <w:rFonts w:eastAsiaTheme="minorHAnsi"/>
        </w:rPr>
        <w:t xml:space="preserve">the stimulant drug </w:t>
      </w:r>
      <w:r w:rsidR="009D3733">
        <w:rPr>
          <w:rFonts w:eastAsiaTheme="minorHAnsi"/>
        </w:rPr>
        <w:t>k</w:t>
      </w:r>
      <w:r w:rsidR="00DF0726" w:rsidRPr="00557FE0">
        <w:rPr>
          <w:rFonts w:eastAsiaTheme="minorHAnsi"/>
        </w:rPr>
        <w:t>hat</w:t>
      </w:r>
      <w:r w:rsidR="00DF0726">
        <w:rPr>
          <w:rFonts w:eastAsiaTheme="minorHAnsi"/>
        </w:rPr>
        <w:t xml:space="preserve">. </w:t>
      </w:r>
      <w:r w:rsidR="00DF0726" w:rsidRPr="00557FE0">
        <w:rPr>
          <w:rFonts w:eastAsiaTheme="minorHAnsi"/>
        </w:rPr>
        <w:t xml:space="preserve"> </w:t>
      </w:r>
      <w:r w:rsidRPr="00557FE0">
        <w:rPr>
          <w:rFonts w:eastAsiaTheme="minorHAnsi"/>
        </w:rPr>
        <w:t xml:space="preserve">The need to use public transport </w:t>
      </w:r>
      <w:r w:rsidR="001445E0">
        <w:rPr>
          <w:rFonts w:eastAsiaTheme="minorHAnsi"/>
        </w:rPr>
        <w:t>was greater and travelling time was</w:t>
      </w:r>
      <w:r w:rsidRPr="00557FE0">
        <w:rPr>
          <w:rFonts w:eastAsiaTheme="minorHAnsi"/>
        </w:rPr>
        <w:t xml:space="preserve"> longer in both </w:t>
      </w:r>
      <w:r w:rsidR="009C6C08">
        <w:rPr>
          <w:rFonts w:eastAsiaTheme="minorHAnsi"/>
        </w:rPr>
        <w:t xml:space="preserve">the </w:t>
      </w:r>
      <w:r w:rsidR="004B77D1">
        <w:rPr>
          <w:rFonts w:eastAsiaTheme="minorHAnsi"/>
        </w:rPr>
        <w:t>epileptic</w:t>
      </w:r>
      <w:r w:rsidR="009D5E96">
        <w:rPr>
          <w:rFonts w:eastAsiaTheme="minorHAnsi"/>
        </w:rPr>
        <w:t xml:space="preserve"> and hypertensive </w:t>
      </w:r>
      <w:r w:rsidR="009C6C08">
        <w:rPr>
          <w:rFonts w:eastAsiaTheme="minorHAnsi"/>
        </w:rPr>
        <w:t xml:space="preserve">LTFU </w:t>
      </w:r>
      <w:r w:rsidR="009D5E96">
        <w:rPr>
          <w:rFonts w:eastAsiaTheme="minorHAnsi"/>
        </w:rPr>
        <w:t>patients</w:t>
      </w:r>
      <w:r w:rsidRPr="00557FE0">
        <w:rPr>
          <w:rFonts w:eastAsiaTheme="minorHAnsi"/>
        </w:rPr>
        <w:t xml:space="preserve"> (significant for hypertensive</w:t>
      </w:r>
      <w:r w:rsidR="00FA6F59" w:rsidRPr="00557FE0">
        <w:rPr>
          <w:rFonts w:eastAsiaTheme="minorHAnsi"/>
        </w:rPr>
        <w:t>s</w:t>
      </w:r>
      <w:r w:rsidR="00DF0726">
        <w:rPr>
          <w:rFonts w:eastAsiaTheme="minorHAnsi"/>
        </w:rPr>
        <w:t>)</w:t>
      </w:r>
      <w:r w:rsidR="009C6C08">
        <w:rPr>
          <w:rFonts w:eastAsiaTheme="minorHAnsi"/>
        </w:rPr>
        <w:t>,</w:t>
      </w:r>
      <w:r w:rsidR="001445E0">
        <w:rPr>
          <w:rFonts w:eastAsiaTheme="minorHAnsi"/>
        </w:rPr>
        <w:t xml:space="preserve"> resulting in a</w:t>
      </w:r>
      <w:r w:rsidR="001445E0" w:rsidRPr="00557FE0">
        <w:rPr>
          <w:rFonts w:eastAsiaTheme="minorHAnsi"/>
        </w:rPr>
        <w:t xml:space="preserve"> median time for a return journey </w:t>
      </w:r>
      <w:r w:rsidR="001445E0">
        <w:rPr>
          <w:rFonts w:eastAsiaTheme="minorHAnsi"/>
        </w:rPr>
        <w:t>of</w:t>
      </w:r>
      <w:r w:rsidR="001445E0" w:rsidRPr="00557FE0">
        <w:rPr>
          <w:rFonts w:eastAsiaTheme="minorHAnsi"/>
        </w:rPr>
        <w:t xml:space="preserve"> between </w:t>
      </w:r>
      <w:r w:rsidR="009D54DE">
        <w:rPr>
          <w:rFonts w:eastAsiaTheme="minorHAnsi"/>
        </w:rPr>
        <w:t>three</w:t>
      </w:r>
      <w:r w:rsidR="009D54DE" w:rsidRPr="00557FE0">
        <w:rPr>
          <w:rFonts w:eastAsiaTheme="minorHAnsi"/>
        </w:rPr>
        <w:t xml:space="preserve"> </w:t>
      </w:r>
      <w:r w:rsidR="001445E0" w:rsidRPr="00557FE0">
        <w:rPr>
          <w:rFonts w:eastAsiaTheme="minorHAnsi"/>
        </w:rPr>
        <w:t xml:space="preserve">and </w:t>
      </w:r>
      <w:r w:rsidR="009D54DE">
        <w:rPr>
          <w:rFonts w:eastAsiaTheme="minorHAnsi"/>
        </w:rPr>
        <w:t>four</w:t>
      </w:r>
      <w:r w:rsidR="001445E0" w:rsidRPr="00557FE0">
        <w:rPr>
          <w:rFonts w:eastAsiaTheme="minorHAnsi"/>
        </w:rPr>
        <w:t xml:space="preserve"> hours.  </w:t>
      </w:r>
      <w:r w:rsidR="00DF0726">
        <w:rPr>
          <w:rFonts w:eastAsiaTheme="minorHAnsi"/>
        </w:rPr>
        <w:t>Finally,</w:t>
      </w:r>
      <w:r w:rsidR="009C6C08">
        <w:rPr>
          <w:rFonts w:eastAsiaTheme="minorHAnsi"/>
        </w:rPr>
        <w:t xml:space="preserve"> </w:t>
      </w:r>
      <w:r w:rsidR="00DF0726">
        <w:rPr>
          <w:rFonts w:eastAsiaTheme="minorHAnsi"/>
        </w:rPr>
        <w:t>t</w:t>
      </w:r>
      <w:r w:rsidR="00C21335" w:rsidRPr="00557FE0">
        <w:rPr>
          <w:rFonts w:eastAsiaTheme="minorHAnsi"/>
        </w:rPr>
        <w:t>he LTFU</w:t>
      </w:r>
      <w:r w:rsidRPr="00557FE0">
        <w:rPr>
          <w:rFonts w:eastAsiaTheme="minorHAnsi"/>
        </w:rPr>
        <w:t xml:space="preserve"> </w:t>
      </w:r>
      <w:r w:rsidR="009D5E96">
        <w:rPr>
          <w:rFonts w:eastAsiaTheme="minorHAnsi"/>
        </w:rPr>
        <w:t xml:space="preserve">patients </w:t>
      </w:r>
      <w:r w:rsidRPr="00557FE0">
        <w:rPr>
          <w:rFonts w:eastAsiaTheme="minorHAnsi"/>
        </w:rPr>
        <w:t xml:space="preserve">reported significantly higher travel </w:t>
      </w:r>
      <w:r w:rsidR="007C69BB">
        <w:rPr>
          <w:rFonts w:eastAsiaTheme="minorHAnsi"/>
        </w:rPr>
        <w:t xml:space="preserve">and clinic (mainly drug) </w:t>
      </w:r>
      <w:r w:rsidR="001445E0">
        <w:rPr>
          <w:rFonts w:eastAsiaTheme="minorHAnsi"/>
        </w:rPr>
        <w:t>costs; the latter</w:t>
      </w:r>
      <w:r w:rsidR="007C69BB">
        <w:rPr>
          <w:rFonts w:eastAsiaTheme="minorHAnsi"/>
        </w:rPr>
        <w:t xml:space="preserve"> represented a major proportion of the </w:t>
      </w:r>
      <w:r w:rsidR="00F2113F">
        <w:rPr>
          <w:rFonts w:eastAsiaTheme="minorHAnsi"/>
        </w:rPr>
        <w:t>household expenditure</w:t>
      </w:r>
      <w:r w:rsidR="007C69BB">
        <w:rPr>
          <w:rFonts w:eastAsiaTheme="minorHAnsi"/>
        </w:rPr>
        <w:t xml:space="preserve"> (Table 3).</w:t>
      </w:r>
    </w:p>
    <w:p w14:paraId="6FB252CA" w14:textId="77777777" w:rsidR="002405E4" w:rsidRPr="00557FE0" w:rsidRDefault="002405E4" w:rsidP="002405E4">
      <w:pPr>
        <w:rPr>
          <w:rFonts w:eastAsiaTheme="minorHAnsi"/>
        </w:rPr>
      </w:pPr>
      <w:r w:rsidRPr="00557FE0">
        <w:rPr>
          <w:rFonts w:eastAsiaTheme="minorHAnsi"/>
        </w:rPr>
        <w:br w:type="page"/>
      </w:r>
    </w:p>
    <w:p w14:paraId="271EF61D" w14:textId="77777777" w:rsidR="002405E4" w:rsidRPr="00557FE0" w:rsidRDefault="002405E4" w:rsidP="002405E4">
      <w:pPr>
        <w:rPr>
          <w:b/>
        </w:rPr>
      </w:pPr>
      <w:r w:rsidRPr="00557FE0">
        <w:rPr>
          <w:b/>
        </w:rPr>
        <w:t xml:space="preserve">Discussion </w:t>
      </w:r>
    </w:p>
    <w:p w14:paraId="69D46B35" w14:textId="77777777" w:rsidR="002405E4" w:rsidRPr="00557FE0" w:rsidRDefault="002405E4" w:rsidP="002405E4">
      <w:pPr>
        <w:rPr>
          <w:b/>
        </w:rPr>
      </w:pPr>
    </w:p>
    <w:p w14:paraId="1521C4B2" w14:textId="77777777" w:rsidR="002405E4" w:rsidRPr="00557FE0" w:rsidRDefault="002405E4" w:rsidP="002405E4">
      <w:pPr>
        <w:spacing w:line="360" w:lineRule="auto"/>
        <w:jc w:val="both"/>
        <w:rPr>
          <w:rFonts w:eastAsiaTheme="minorHAnsi"/>
        </w:rPr>
      </w:pPr>
    </w:p>
    <w:p w14:paraId="4B839E7B" w14:textId="671F1534" w:rsidR="007C69BB" w:rsidRDefault="002405E4" w:rsidP="002405E4">
      <w:pPr>
        <w:spacing w:line="360" w:lineRule="auto"/>
        <w:jc w:val="both"/>
      </w:pPr>
      <w:r w:rsidRPr="00557FE0">
        <w:rPr>
          <w:rFonts w:eastAsiaTheme="minorHAnsi"/>
        </w:rPr>
        <w:t xml:space="preserve">Although community-based NCD care delivered by health officers or nurses is potentially an effective and cost-efficient method of delivering chronic disease care in rural communities, the present study </w:t>
      </w:r>
      <w:r w:rsidR="00306158">
        <w:rPr>
          <w:rFonts w:eastAsiaTheme="minorHAnsi"/>
        </w:rPr>
        <w:t>emphasises the difficulties of</w:t>
      </w:r>
      <w:r w:rsidR="009D5E96">
        <w:rPr>
          <w:rFonts w:eastAsiaTheme="minorHAnsi"/>
        </w:rPr>
        <w:t xml:space="preserve"> follow-up</w:t>
      </w:r>
      <w:r w:rsidR="00306158">
        <w:rPr>
          <w:rFonts w:eastAsiaTheme="minorHAnsi"/>
        </w:rPr>
        <w:t xml:space="preserve"> </w:t>
      </w:r>
      <w:r w:rsidRPr="00557FE0">
        <w:rPr>
          <w:rFonts w:eastAsiaTheme="minorHAnsi"/>
        </w:rPr>
        <w:t xml:space="preserve">with an annual loss of 12% of the epileptic and 27% of the hypertensive patients. </w:t>
      </w:r>
      <w:r w:rsidR="00306158">
        <w:rPr>
          <w:rFonts w:eastAsiaTheme="minorHAnsi"/>
        </w:rPr>
        <w:t>While t</w:t>
      </w:r>
      <w:r w:rsidRPr="00557FE0">
        <w:rPr>
          <w:rFonts w:eastAsiaTheme="minorHAnsi"/>
        </w:rPr>
        <w:t>hese are similar to the rates in other reports both within Ethiopia and in other countries in sub-Saharan Africa</w:t>
      </w:r>
      <w:r w:rsidR="0077496B">
        <w:rPr>
          <w:rFonts w:eastAsiaTheme="minorHAnsi"/>
        </w:rPr>
        <w:t xml:space="preserve">, </w:t>
      </w:r>
      <w:r w:rsidR="00604FAD">
        <w:rPr>
          <w:rFonts w:eastAsiaTheme="minorHAnsi"/>
        </w:rPr>
        <w:fldChar w:fldCharType="begin">
          <w:fldData xml:space="preserve">PEVuZE5vdGU+PENpdGU+PEF1dGhvcj5MYWJoYXJkdDwvQXV0aG9yPjxZZWFyPjIwMTA8L1llYXI+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PEVuZE5vdGU+PENpdGU+PEF1dGhvcj5MYWJoYXJkdDwvQXV0aG9yPjxZZWFyPjIwMTA8L1llYXI+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604FAD">
        <w:rPr>
          <w:rFonts w:eastAsiaTheme="minorHAnsi"/>
        </w:rPr>
      </w:r>
      <w:r w:rsidR="00604FAD">
        <w:rPr>
          <w:rFonts w:eastAsiaTheme="minorHAnsi"/>
        </w:rPr>
        <w:fldChar w:fldCharType="separate"/>
      </w:r>
      <w:r w:rsidR="00661FD9" w:rsidRPr="00661FD9">
        <w:rPr>
          <w:rFonts w:eastAsiaTheme="minorHAnsi"/>
          <w:noProof/>
          <w:vertAlign w:val="superscript"/>
        </w:rPr>
        <w:t>18 23</w:t>
      </w:r>
      <w:r w:rsidR="00604FAD">
        <w:rPr>
          <w:rFonts w:eastAsiaTheme="minorHAnsi"/>
        </w:rPr>
        <w:fldChar w:fldCharType="end"/>
      </w:r>
      <w:r w:rsidR="00B02217">
        <w:rPr>
          <w:rFonts w:eastAsiaTheme="minorHAnsi"/>
        </w:rPr>
        <w:t xml:space="preserve"> </w:t>
      </w:r>
      <w:r w:rsidR="009E60CD">
        <w:rPr>
          <w:rFonts w:eastAsiaTheme="minorHAnsi"/>
        </w:rPr>
        <w:t>n</w:t>
      </w:r>
      <w:r w:rsidR="009E60CD">
        <w:t xml:space="preserve">on-adherence to antihypertensive treatment is </w:t>
      </w:r>
      <w:r w:rsidR="007C69BB">
        <w:t xml:space="preserve">a </w:t>
      </w:r>
      <w:r w:rsidR="009E60CD">
        <w:t>common (43% to 65%) and global problem; up to 84% of uncontrolled hypertensives have been shown to be non-adherent.</w:t>
      </w:r>
      <w:r w:rsidR="007C69BB">
        <w:fldChar w:fldCharType="begin">
          <w:fldData xml:space="preserve">PEVuZE5vdGU+PENpdGU+PEF1dGhvcj5BYmVnYXo8L0F1dGhvcj48WWVhcj4yMDE3PC9ZZWFyPjxS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</w:fldData>
        </w:fldChar>
      </w:r>
      <w:r w:rsidR="00661FD9">
        <w:instrText xml:space="preserve"> ADDIN EN.CITE </w:instrText>
      </w:r>
      <w:r w:rsidR="00661FD9">
        <w:fldChar w:fldCharType="begin">
          <w:fldData xml:space="preserve">PEVuZE5vdGU+PENpdGU+PEF1dGhvcj5BYmVnYXo8L0F1dGhvcj48WWVhcj4yMDE3PC9ZZWFyPjxS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</w:fldData>
        </w:fldChar>
      </w:r>
      <w:r w:rsidR="00661FD9">
        <w:instrText xml:space="preserve"> ADDIN EN.CITE.DATA </w:instrText>
      </w:r>
      <w:r w:rsidR="00661FD9">
        <w:fldChar w:fldCharType="end"/>
      </w:r>
      <w:r w:rsidR="007C69BB">
        <w:fldChar w:fldCharType="separate"/>
      </w:r>
      <w:r w:rsidR="00661FD9" w:rsidRPr="00661FD9">
        <w:rPr>
          <w:noProof/>
          <w:vertAlign w:val="superscript"/>
        </w:rPr>
        <w:t>24</w:t>
      </w:r>
      <w:r w:rsidR="007C69BB">
        <w:fldChar w:fldCharType="end"/>
      </w:r>
      <w:r w:rsidR="007C69BB">
        <w:t xml:space="preserve"> </w:t>
      </w:r>
    </w:p>
    <w:p w14:paraId="1363A8E8" w14:textId="77777777" w:rsidR="007C69BB" w:rsidRDefault="007C69BB" w:rsidP="002405E4">
      <w:pPr>
        <w:spacing w:line="360" w:lineRule="auto"/>
        <w:jc w:val="both"/>
      </w:pPr>
    </w:p>
    <w:p w14:paraId="7153860C" w14:textId="0017DC6B" w:rsidR="002405E4" w:rsidRPr="00557FE0" w:rsidRDefault="002405E4" w:rsidP="002405E4">
      <w:pPr>
        <w:spacing w:line="360" w:lineRule="auto"/>
        <w:jc w:val="both"/>
        <w:rPr>
          <w:rFonts w:eastAsiaTheme="minorHAnsi"/>
        </w:rPr>
      </w:pPr>
      <w:r w:rsidRPr="00557FE0">
        <w:rPr>
          <w:rFonts w:eastAsiaTheme="minorHAnsi"/>
        </w:rPr>
        <w:t>Few studies</w:t>
      </w:r>
      <w:r w:rsidR="00B02217">
        <w:rPr>
          <w:rFonts w:eastAsiaTheme="minorHAnsi"/>
        </w:rPr>
        <w:t xml:space="preserve"> </w:t>
      </w:r>
      <w:r w:rsidRPr="00557FE0">
        <w:rPr>
          <w:rFonts w:eastAsiaTheme="minorHAnsi"/>
        </w:rPr>
        <w:t>have attempted to trace patients who ha</w:t>
      </w:r>
      <w:r w:rsidR="00794E39">
        <w:rPr>
          <w:rFonts w:eastAsiaTheme="minorHAnsi"/>
        </w:rPr>
        <w:t>ve been lost to</w:t>
      </w:r>
      <w:r w:rsidRPr="00557FE0">
        <w:rPr>
          <w:rFonts w:eastAsiaTheme="minorHAnsi"/>
        </w:rPr>
        <w:t xml:space="preserve"> follow-up as locating patients in remote rural areas is difficult and very time-consuming</w:t>
      </w:r>
      <w:r w:rsidR="009D5E96">
        <w:rPr>
          <w:rFonts w:eastAsiaTheme="minorHAnsi"/>
        </w:rPr>
        <w:t>. Our</w:t>
      </w:r>
      <w:r w:rsidRPr="00557FE0">
        <w:rPr>
          <w:rFonts w:eastAsiaTheme="minorHAnsi"/>
        </w:rPr>
        <w:t xml:space="preserve"> tracing rate</w:t>
      </w:r>
      <w:r w:rsidR="009D5E96">
        <w:rPr>
          <w:rFonts w:eastAsiaTheme="minorHAnsi"/>
        </w:rPr>
        <w:t xml:space="preserve"> of 55%</w:t>
      </w:r>
      <w:r w:rsidR="00F3516A">
        <w:rPr>
          <w:rFonts w:eastAsiaTheme="minorHAnsi"/>
        </w:rPr>
        <w:t xml:space="preserve"> is thus</w:t>
      </w:r>
      <w:r w:rsidR="00521B0C">
        <w:rPr>
          <w:rFonts w:eastAsiaTheme="minorHAnsi"/>
        </w:rPr>
        <w:t xml:space="preserve"> </w:t>
      </w:r>
      <w:r w:rsidRPr="00557FE0">
        <w:rPr>
          <w:rFonts w:eastAsiaTheme="minorHAnsi"/>
        </w:rPr>
        <w:t>a major achievement.</w:t>
      </w:r>
      <w:r w:rsidR="00371742">
        <w:rPr>
          <w:rFonts w:eastAsiaTheme="minorHAnsi"/>
        </w:rPr>
        <w:t xml:space="preserve"> Another strength of our study is the </w:t>
      </w:r>
      <w:r w:rsidR="00371742" w:rsidRPr="00B02217">
        <w:rPr>
          <w:rFonts w:eastAsiaTheme="minorHAnsi"/>
        </w:rPr>
        <w:t xml:space="preserve">comparison with </w:t>
      </w:r>
      <w:r w:rsidR="00794E39" w:rsidRPr="00B02217">
        <w:rPr>
          <w:rFonts w:eastAsiaTheme="minorHAnsi"/>
        </w:rPr>
        <w:t>patients who have remained in the clinics</w:t>
      </w:r>
      <w:r w:rsidR="00794E39">
        <w:rPr>
          <w:rFonts w:eastAsiaTheme="minorHAnsi"/>
        </w:rPr>
        <w:t xml:space="preserve">. </w:t>
      </w:r>
      <w:r w:rsidR="00371742">
        <w:rPr>
          <w:rFonts w:eastAsiaTheme="minorHAnsi"/>
        </w:rPr>
        <w:t xml:space="preserve">A key finding </w:t>
      </w:r>
      <w:r w:rsidR="008E6647">
        <w:rPr>
          <w:rFonts w:eastAsiaTheme="minorHAnsi"/>
        </w:rPr>
        <w:t>was that 30% of the patie</w:t>
      </w:r>
      <w:r w:rsidR="00794E39">
        <w:rPr>
          <w:rFonts w:eastAsiaTheme="minorHAnsi"/>
        </w:rPr>
        <w:t>nts who had apparently left the clinic</w:t>
      </w:r>
      <w:r w:rsidR="008E6647">
        <w:rPr>
          <w:rFonts w:eastAsiaTheme="minorHAnsi"/>
        </w:rPr>
        <w:t xml:space="preserve"> were actually attending</w:t>
      </w:r>
      <w:r w:rsidR="008112EE">
        <w:rPr>
          <w:rFonts w:eastAsiaTheme="minorHAnsi"/>
        </w:rPr>
        <w:t xml:space="preserve"> </w:t>
      </w:r>
      <w:r w:rsidR="008E6647" w:rsidRPr="00557FE0">
        <w:rPr>
          <w:rFonts w:eastAsiaTheme="minorHAnsi"/>
        </w:rPr>
        <w:t xml:space="preserve">other health centres, private clinics or </w:t>
      </w:r>
      <w:r w:rsidR="008E6647">
        <w:rPr>
          <w:rFonts w:eastAsiaTheme="minorHAnsi"/>
        </w:rPr>
        <w:t>a</w:t>
      </w:r>
      <w:r w:rsidR="008E6647" w:rsidRPr="00557FE0">
        <w:rPr>
          <w:rFonts w:eastAsiaTheme="minorHAnsi"/>
        </w:rPr>
        <w:t xml:space="preserve"> local hospital</w:t>
      </w:r>
      <w:r w:rsidR="008E6647">
        <w:rPr>
          <w:rFonts w:eastAsiaTheme="minorHAnsi"/>
        </w:rPr>
        <w:t xml:space="preserve">. This highlights the problem that without good medical records and unique identifiers multiple registration of patients can occur when patients relocate or transfer </w:t>
      </w:r>
      <w:r w:rsidR="008112EE">
        <w:rPr>
          <w:rFonts w:eastAsiaTheme="minorHAnsi"/>
        </w:rPr>
        <w:t xml:space="preserve">care. </w:t>
      </w:r>
      <w:r w:rsidR="00371742">
        <w:rPr>
          <w:rFonts w:eastAsiaTheme="minorHAnsi"/>
        </w:rPr>
        <w:t xml:space="preserve">The socioeconomic data in </w:t>
      </w:r>
      <w:r w:rsidR="008E6647">
        <w:rPr>
          <w:rFonts w:eastAsiaTheme="minorHAnsi"/>
        </w:rPr>
        <w:t xml:space="preserve">Table 1 </w:t>
      </w:r>
      <w:r w:rsidR="00371742">
        <w:rPr>
          <w:rFonts w:eastAsiaTheme="minorHAnsi"/>
        </w:rPr>
        <w:t xml:space="preserve">show that </w:t>
      </w:r>
      <w:r w:rsidR="00F3516A">
        <w:rPr>
          <w:rFonts w:eastAsiaTheme="minorHAnsi"/>
        </w:rPr>
        <w:t xml:space="preserve">LTFU </w:t>
      </w:r>
      <w:r w:rsidR="008E6647">
        <w:rPr>
          <w:rFonts w:eastAsiaTheme="minorHAnsi"/>
        </w:rPr>
        <w:t>patients tended to be poorer than the non-</w:t>
      </w:r>
      <w:r w:rsidR="00F3516A">
        <w:rPr>
          <w:rFonts w:eastAsiaTheme="minorHAnsi"/>
        </w:rPr>
        <w:t>LTFU comparison patients</w:t>
      </w:r>
      <w:r w:rsidR="00371742">
        <w:rPr>
          <w:rFonts w:eastAsiaTheme="minorHAnsi"/>
        </w:rPr>
        <w:t xml:space="preserve"> as judged by a range of indices that we have previously used to assess poverty in Ethiopia</w:t>
      </w:r>
      <w:r w:rsidR="008E6647">
        <w:rPr>
          <w:rFonts w:eastAsiaTheme="minorHAnsi"/>
        </w:rPr>
        <w:t>.</w:t>
      </w:r>
      <w:r w:rsidR="00F3516A">
        <w:rPr>
          <w:rFonts w:eastAsiaTheme="minorHAnsi"/>
        </w:rPr>
        <w:fldChar w:fldCharType="begin">
          <w:fldData xml:space="preserve">PEVuZE5vdGU+PENpdGU+PEF1dGhvcj5GZWthZHU8L0F1dGhvcj48WWVhcj4yMDEwPC9ZZWFyPjxS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</w:fldData>
        </w:fldChar>
      </w:r>
      <w:r w:rsidR="00F3516A">
        <w:rPr>
          <w:rFonts w:eastAsiaTheme="minorHAnsi"/>
        </w:rPr>
        <w:instrText xml:space="preserve"> ADDIN EN.CITE </w:instrText>
      </w:r>
      <w:r w:rsidR="00F3516A">
        <w:rPr>
          <w:rFonts w:eastAsiaTheme="minorHAnsi"/>
        </w:rPr>
        <w:fldChar w:fldCharType="begin">
          <w:fldData xml:space="preserve">PEVuZE5vdGU+PENpdGU+PEF1dGhvcj5GZWthZHU8L0F1dGhvcj48WWVhcj4yMDEwPC9ZZWFyPjxS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</w:fldData>
        </w:fldChar>
      </w:r>
      <w:r w:rsidR="00F3516A">
        <w:rPr>
          <w:rFonts w:eastAsiaTheme="minorHAnsi"/>
        </w:rPr>
        <w:instrText xml:space="preserve"> ADDIN EN.CITE.DATA </w:instrText>
      </w:r>
      <w:r w:rsidR="00F3516A">
        <w:rPr>
          <w:rFonts w:eastAsiaTheme="minorHAnsi"/>
        </w:rPr>
      </w:r>
      <w:r w:rsidR="00F3516A">
        <w:rPr>
          <w:rFonts w:eastAsiaTheme="minorHAnsi"/>
        </w:rPr>
        <w:fldChar w:fldCharType="end"/>
      </w:r>
      <w:r w:rsidR="00F3516A">
        <w:rPr>
          <w:rFonts w:eastAsiaTheme="minorHAnsi"/>
        </w:rPr>
      </w:r>
      <w:r w:rsidR="00F3516A">
        <w:rPr>
          <w:rFonts w:eastAsiaTheme="minorHAnsi"/>
        </w:rPr>
        <w:fldChar w:fldCharType="separate"/>
      </w:r>
      <w:r w:rsidR="00F3516A" w:rsidRPr="00F3516A">
        <w:rPr>
          <w:rFonts w:eastAsiaTheme="minorHAnsi"/>
          <w:noProof/>
          <w:vertAlign w:val="superscript"/>
        </w:rPr>
        <w:t>21</w:t>
      </w:r>
      <w:r w:rsidR="00F3516A">
        <w:rPr>
          <w:rFonts w:eastAsiaTheme="minorHAnsi"/>
        </w:rPr>
        <w:fldChar w:fldCharType="end"/>
      </w:r>
      <w:r w:rsidR="008E6647">
        <w:rPr>
          <w:rFonts w:eastAsiaTheme="minorHAnsi"/>
        </w:rPr>
        <w:t xml:space="preserve"> This</w:t>
      </w:r>
      <w:r w:rsidR="00371742">
        <w:rPr>
          <w:rFonts w:eastAsiaTheme="minorHAnsi"/>
        </w:rPr>
        <w:t xml:space="preserve"> finding</w:t>
      </w:r>
      <w:r w:rsidR="008E6647">
        <w:rPr>
          <w:rFonts w:eastAsiaTheme="minorHAnsi"/>
        </w:rPr>
        <w:t xml:space="preserve"> emphasises the importance that poverty plays in limiting access to health care and the need for pro-poor health service provision</w:t>
      </w:r>
      <w:r w:rsidR="00442C78">
        <w:rPr>
          <w:rFonts w:eastAsiaTheme="minorHAnsi"/>
        </w:rPr>
        <w:t xml:space="preserve"> </w:t>
      </w:r>
      <w:r w:rsidR="00371742">
        <w:rPr>
          <w:rFonts w:eastAsiaTheme="minorHAnsi"/>
        </w:rPr>
        <w:t xml:space="preserve">that </w:t>
      </w:r>
      <w:r w:rsidR="00442C78">
        <w:rPr>
          <w:rFonts w:eastAsiaTheme="minorHAnsi"/>
        </w:rPr>
        <w:t>minimis</w:t>
      </w:r>
      <w:r w:rsidR="00371742">
        <w:rPr>
          <w:rFonts w:eastAsiaTheme="minorHAnsi"/>
        </w:rPr>
        <w:t>es</w:t>
      </w:r>
      <w:r w:rsidR="00442C78">
        <w:rPr>
          <w:rFonts w:eastAsiaTheme="minorHAnsi"/>
        </w:rPr>
        <w:t xml:space="preserve"> out of pocket expenses.</w:t>
      </w:r>
    </w:p>
    <w:p w14:paraId="2C4A7C49" w14:textId="77777777" w:rsidR="002405E4" w:rsidRPr="00557FE0" w:rsidRDefault="002405E4" w:rsidP="002405E4">
      <w:pPr>
        <w:spacing w:line="360" w:lineRule="auto"/>
        <w:jc w:val="both"/>
        <w:rPr>
          <w:rFonts w:eastAsiaTheme="minorHAnsi"/>
        </w:rPr>
      </w:pPr>
    </w:p>
    <w:p w14:paraId="797E4826" w14:textId="2B933E85" w:rsidR="009D54DE" w:rsidRPr="00557FE0" w:rsidRDefault="002405E4" w:rsidP="009D54DE">
      <w:pPr>
        <w:spacing w:line="360" w:lineRule="auto"/>
        <w:jc w:val="both"/>
        <w:rPr>
          <w:rFonts w:eastAsiaTheme="minorHAnsi"/>
        </w:rPr>
      </w:pPr>
      <w:r w:rsidRPr="00557FE0">
        <w:rPr>
          <w:rFonts w:eastAsiaTheme="minorHAnsi"/>
        </w:rPr>
        <w:t xml:space="preserve">When asked directly for the reasons for </w:t>
      </w:r>
      <w:r w:rsidR="00F3516A">
        <w:rPr>
          <w:rFonts w:eastAsiaTheme="minorHAnsi"/>
        </w:rPr>
        <w:t>their LTFU</w:t>
      </w:r>
      <w:r w:rsidRPr="00557FE0">
        <w:rPr>
          <w:rFonts w:eastAsiaTheme="minorHAnsi"/>
        </w:rPr>
        <w:t xml:space="preserve">, many patients stated that this was because they had improved or did not feel unwell. This was a somewhat surprising finding as the </w:t>
      </w:r>
      <w:r w:rsidR="00F3516A">
        <w:rPr>
          <w:rFonts w:eastAsiaTheme="minorHAnsi"/>
        </w:rPr>
        <w:t>LTFU</w:t>
      </w:r>
      <w:r w:rsidRPr="00557FE0">
        <w:rPr>
          <w:rFonts w:eastAsiaTheme="minorHAnsi"/>
        </w:rPr>
        <w:t xml:space="preserve"> epileptic group reported greater fit frequency </w:t>
      </w:r>
      <w:r w:rsidR="000F587E">
        <w:rPr>
          <w:rFonts w:eastAsiaTheme="minorHAnsi"/>
        </w:rPr>
        <w:t xml:space="preserve">than </w:t>
      </w:r>
      <w:r w:rsidRPr="00557FE0">
        <w:rPr>
          <w:rFonts w:eastAsiaTheme="minorHAnsi"/>
        </w:rPr>
        <w:t xml:space="preserve">the </w:t>
      </w:r>
      <w:r w:rsidR="00F3516A" w:rsidRPr="00B02217">
        <w:rPr>
          <w:rFonts w:eastAsiaTheme="minorHAnsi"/>
        </w:rPr>
        <w:t>comparison patients</w:t>
      </w:r>
      <w:r w:rsidRPr="00B02217">
        <w:rPr>
          <w:rFonts w:eastAsiaTheme="minorHAnsi"/>
        </w:rPr>
        <w:t xml:space="preserve">. </w:t>
      </w:r>
      <w:r w:rsidRPr="00557FE0">
        <w:rPr>
          <w:rFonts w:eastAsiaTheme="minorHAnsi"/>
        </w:rPr>
        <w:t xml:space="preserve">It is likely that </w:t>
      </w:r>
      <w:r w:rsidR="000F587E">
        <w:rPr>
          <w:rFonts w:eastAsiaTheme="minorHAnsi"/>
        </w:rPr>
        <w:t>some</w:t>
      </w:r>
      <w:r w:rsidRPr="00557FE0">
        <w:rPr>
          <w:rFonts w:eastAsiaTheme="minorHAnsi"/>
        </w:rPr>
        <w:t xml:space="preserve"> </w:t>
      </w:r>
      <w:r w:rsidR="00B02217">
        <w:rPr>
          <w:rFonts w:eastAsiaTheme="minorHAnsi"/>
        </w:rPr>
        <w:t xml:space="preserve">had </w:t>
      </w:r>
      <w:r w:rsidRPr="00557FE0">
        <w:rPr>
          <w:rFonts w:eastAsiaTheme="minorHAnsi"/>
        </w:rPr>
        <w:t>misunderst</w:t>
      </w:r>
      <w:r w:rsidR="000F587E">
        <w:rPr>
          <w:rFonts w:eastAsiaTheme="minorHAnsi"/>
        </w:rPr>
        <w:t xml:space="preserve">ood </w:t>
      </w:r>
      <w:r w:rsidR="00803015">
        <w:rPr>
          <w:rFonts w:eastAsiaTheme="minorHAnsi"/>
        </w:rPr>
        <w:t xml:space="preserve">the nature of </w:t>
      </w:r>
      <w:r w:rsidRPr="00557FE0">
        <w:rPr>
          <w:rFonts w:eastAsiaTheme="minorHAnsi"/>
        </w:rPr>
        <w:t>NCD treatment</w:t>
      </w:r>
      <w:r w:rsidR="00803015">
        <w:rPr>
          <w:rFonts w:eastAsiaTheme="minorHAnsi"/>
        </w:rPr>
        <w:t xml:space="preserve">. A recurring problem in Ethiopia is that patients </w:t>
      </w:r>
      <w:r w:rsidR="00371742">
        <w:rPr>
          <w:rFonts w:eastAsiaTheme="minorHAnsi"/>
        </w:rPr>
        <w:t xml:space="preserve">often </w:t>
      </w:r>
      <w:r w:rsidR="00803015">
        <w:rPr>
          <w:rFonts w:eastAsiaTheme="minorHAnsi"/>
        </w:rPr>
        <w:t>come to the clinic expecting a cure and are disappointed when told that lifelong drug treatment is needed to manage their disease.</w:t>
      </w:r>
      <w:r w:rsidR="00803015">
        <w:rPr>
          <w:rFonts w:eastAsiaTheme="minorHAnsi"/>
        </w:rPr>
        <w:fldChar w:fldCharType="begin"/>
      </w:r>
      <w:r w:rsidR="00661FD9">
        <w:rPr>
          <w:rFonts w:eastAsiaTheme="minorHAnsi"/>
        </w:rPr>
        <w:instrText xml:space="preserve"> ADDIN EN.CITE &lt;EndNote&gt;&lt;Cite&gt;&lt;Author&gt;Levene&lt;/Author&gt;&lt;Year&gt;2016&lt;/Year&gt;&lt;RecNum&gt;3397&lt;/RecNum&gt;&lt;DisplayText&gt;&lt;style face="superscript"&gt;25&lt;/style&gt;&lt;/DisplayText&gt;&lt;record&gt;&lt;rec-number&gt;3397&lt;/rec-number&gt;&lt;foreign-keys&gt;&lt;key app="EN" db-id="rw9adf5v6v2waqeee28v0zw3pfssvdzxr92w" timestamp="1478517278"&gt;3397&lt;/key&gt;&lt;key app="ENWeb" db-id=""&gt;0&lt;/key&gt;&lt;/foreign-keys&gt;&lt;ref-type name="Journal Article"&gt;17&lt;/ref-type&gt;&lt;contributors&gt;&lt;authors&gt;&lt;author&gt;Levene, D.&lt;/author&gt;&lt;author&gt;Phillips, D. I.&lt;/author&gt;&lt;author&gt;Alemu, S.&lt;/author&gt;&lt;/authors&gt;&lt;/contributors&gt;&lt;auth-address&gt;School of Humanities, University of Southampton, Southampton, UK.&amp;#xD;MRC Lifecourse Epidemiology Unit, Southampton General Hospital, Southampton, UK diwp@mrc.soton.ac.uk.&amp;#xD;Gondar College of Medicine and Health Sciences, Gondar, Ethiopia.&lt;/auth-address&gt;&lt;titles&gt;&lt;title&gt;Medical traditions and chronic disease in Ethiopia: a story of wax and gold?&lt;/title&gt;&lt;secondary-title&gt;Trop Doct&lt;/secondary-title&gt;&lt;/titles&gt;&lt;periodical&gt;&lt;full-title&gt;Trop Doct&lt;/full-title&gt;&lt;/periodical&gt;&lt;pages&gt;122-5&lt;/pages&gt;&lt;volume&gt;46&lt;/volume&gt;&lt;number&gt;3&lt;/number&gt;&lt;keywords&gt;&lt;keyword&gt;Non-communicable diseases&lt;/keyword&gt;&lt;keyword&gt;belief systems&lt;/keyword&gt;&lt;keyword&gt;traditional medicine&lt;/keyword&gt;&lt;/keywords&gt;&lt;dates&gt;&lt;year&gt;2016&lt;/year&gt;&lt;pub-dates&gt;&lt;date&gt;Jul&lt;/date&gt;&lt;/pub-dates&gt;&lt;/dates&gt;&lt;isbn&gt;1758-1133 (Electronic)&amp;#xD;0049-4755 (Linking)&lt;/isbn&gt;&lt;accession-num&gt;27342917&lt;/accession-num&gt;&lt;urls&gt;&lt;related-urls&gt;&lt;url&gt;https://www.ncbi.nlm.nih.gov/pubmed/27342917&lt;/url&gt;&lt;/related-urls&gt;&lt;/urls&gt;&lt;electronic-resource-num&gt;10.1177/0049475516655060&lt;/electronic-resource-num&gt;&lt;/record&gt;&lt;/Cite&gt;&lt;/EndNote&gt;</w:instrText>
      </w:r>
      <w:r w:rsidR="00803015">
        <w:rPr>
          <w:rFonts w:eastAsiaTheme="minorHAnsi"/>
        </w:rPr>
        <w:fldChar w:fldCharType="separate"/>
      </w:r>
      <w:r w:rsidR="00661FD9" w:rsidRPr="00661FD9">
        <w:rPr>
          <w:rFonts w:eastAsiaTheme="minorHAnsi"/>
          <w:noProof/>
          <w:vertAlign w:val="superscript"/>
        </w:rPr>
        <w:t>25</w:t>
      </w:r>
      <w:r w:rsidR="00803015">
        <w:rPr>
          <w:rFonts w:eastAsiaTheme="minorHAnsi"/>
        </w:rPr>
        <w:fldChar w:fldCharType="end"/>
      </w:r>
      <w:r w:rsidR="00803015">
        <w:rPr>
          <w:rFonts w:eastAsiaTheme="minorHAnsi"/>
        </w:rPr>
        <w:t xml:space="preserve"> </w:t>
      </w:r>
      <w:r w:rsidR="00DE33F5">
        <w:rPr>
          <w:rFonts w:eastAsiaTheme="minorHAnsi"/>
        </w:rPr>
        <w:t xml:space="preserve"> </w:t>
      </w:r>
      <w:r w:rsidR="00F3516A">
        <w:rPr>
          <w:rFonts w:eastAsiaTheme="minorHAnsi"/>
        </w:rPr>
        <w:t>LTFU p</w:t>
      </w:r>
      <w:r w:rsidRPr="00557FE0">
        <w:rPr>
          <w:rFonts w:eastAsiaTheme="minorHAnsi"/>
        </w:rPr>
        <w:t>atients</w:t>
      </w:r>
      <w:r w:rsidR="00F3516A">
        <w:rPr>
          <w:rFonts w:eastAsiaTheme="minorHAnsi"/>
        </w:rPr>
        <w:t xml:space="preserve"> </w:t>
      </w:r>
      <w:r w:rsidRPr="00557FE0">
        <w:rPr>
          <w:rFonts w:eastAsiaTheme="minorHAnsi"/>
        </w:rPr>
        <w:t xml:space="preserve">were also found to use </w:t>
      </w:r>
      <w:r w:rsidRPr="00B02217">
        <w:rPr>
          <w:rFonts w:eastAsiaTheme="minorHAnsi"/>
          <w:color w:val="FF0000"/>
        </w:rPr>
        <w:t>traditional medicine</w:t>
      </w:r>
      <w:r w:rsidR="00B02217" w:rsidRPr="00B02217">
        <w:rPr>
          <w:rFonts w:eastAsiaTheme="minorHAnsi"/>
          <w:color w:val="FF0000"/>
        </w:rPr>
        <w:t xml:space="preserve"> or </w:t>
      </w:r>
      <w:r w:rsidR="00521B0C" w:rsidRPr="00B02217">
        <w:rPr>
          <w:rFonts w:eastAsiaTheme="minorHAnsi"/>
          <w:color w:val="FF0000"/>
        </w:rPr>
        <w:t xml:space="preserve">khat </w:t>
      </w:r>
      <w:r w:rsidRPr="00557FE0">
        <w:rPr>
          <w:rFonts w:eastAsiaTheme="minorHAnsi"/>
        </w:rPr>
        <w:t xml:space="preserve">more often than the </w:t>
      </w:r>
      <w:r w:rsidR="00F3516A">
        <w:rPr>
          <w:rFonts w:eastAsiaTheme="minorHAnsi"/>
        </w:rPr>
        <w:t>non-LTFU patients</w:t>
      </w:r>
      <w:r w:rsidRPr="00557FE0">
        <w:rPr>
          <w:rFonts w:eastAsiaTheme="minorHAnsi"/>
        </w:rPr>
        <w:t xml:space="preserve"> (Table 3). The most common varieties were herbal medicines or the use of prayer or holy water</w:t>
      </w:r>
      <w:r w:rsidR="000F587E">
        <w:rPr>
          <w:rFonts w:eastAsiaTheme="minorHAnsi"/>
        </w:rPr>
        <w:t xml:space="preserve">, which </w:t>
      </w:r>
      <w:r w:rsidRPr="00557FE0">
        <w:rPr>
          <w:rFonts w:eastAsiaTheme="minorHAnsi"/>
        </w:rPr>
        <w:t>were particularly use</w:t>
      </w:r>
      <w:r w:rsidR="000F587E">
        <w:rPr>
          <w:rFonts w:eastAsiaTheme="minorHAnsi"/>
        </w:rPr>
        <w:t>d</w:t>
      </w:r>
      <w:r w:rsidRPr="00557FE0">
        <w:rPr>
          <w:rFonts w:eastAsiaTheme="minorHAnsi"/>
        </w:rPr>
        <w:t xml:space="preserve"> </w:t>
      </w:r>
      <w:r w:rsidR="000F587E">
        <w:rPr>
          <w:rFonts w:eastAsiaTheme="minorHAnsi"/>
        </w:rPr>
        <w:t>by</w:t>
      </w:r>
      <w:r w:rsidRPr="00557FE0">
        <w:rPr>
          <w:rFonts w:eastAsiaTheme="minorHAnsi"/>
        </w:rPr>
        <w:t xml:space="preserve"> patients with epilepsy as the community ha</w:t>
      </w:r>
      <w:r w:rsidR="000F587E">
        <w:rPr>
          <w:rFonts w:eastAsiaTheme="minorHAnsi"/>
        </w:rPr>
        <w:t>s</w:t>
      </w:r>
      <w:r w:rsidRPr="00557FE0">
        <w:rPr>
          <w:rFonts w:eastAsiaTheme="minorHAnsi"/>
        </w:rPr>
        <w:t xml:space="preserve"> a widespread belief that epilepsy is caused by evil spirits.</w:t>
      </w:r>
      <w:r w:rsidR="00803015">
        <w:rPr>
          <w:rFonts w:eastAsiaTheme="minorHAnsi"/>
        </w:rPr>
        <w:t xml:space="preserve"> </w:t>
      </w:r>
      <w:r w:rsidR="00F3516A">
        <w:rPr>
          <w:rFonts w:eastAsiaTheme="minorHAnsi"/>
        </w:rPr>
        <w:t>Previ</w:t>
      </w:r>
      <w:r w:rsidR="003077F5">
        <w:rPr>
          <w:rFonts w:eastAsiaTheme="minorHAnsi"/>
        </w:rPr>
        <w:t>ous studies have shown that there are</w:t>
      </w:r>
      <w:r w:rsidR="00803015">
        <w:rPr>
          <w:rFonts w:eastAsiaTheme="minorHAnsi"/>
        </w:rPr>
        <w:t xml:space="preserve"> a wide variety of belief systems</w:t>
      </w:r>
      <w:r w:rsidR="003077F5">
        <w:rPr>
          <w:rFonts w:eastAsiaTheme="minorHAnsi"/>
        </w:rPr>
        <w:t xml:space="preserve"> i</w:t>
      </w:r>
      <w:r w:rsidR="00803015">
        <w:rPr>
          <w:rFonts w:eastAsiaTheme="minorHAnsi"/>
        </w:rPr>
        <w:t>n ru</w:t>
      </w:r>
      <w:r w:rsidR="001445E0">
        <w:rPr>
          <w:rFonts w:eastAsiaTheme="minorHAnsi"/>
        </w:rPr>
        <w:t>r</w:t>
      </w:r>
      <w:r w:rsidR="00803015">
        <w:rPr>
          <w:rFonts w:eastAsiaTheme="minorHAnsi"/>
        </w:rPr>
        <w:t>al Ethiopia</w:t>
      </w:r>
      <w:r w:rsidR="003077F5">
        <w:rPr>
          <w:rFonts w:eastAsiaTheme="minorHAnsi"/>
        </w:rPr>
        <w:t xml:space="preserve"> and that traditional healers vastly outnumber doctors and nurses.</w:t>
      </w:r>
      <w:r w:rsidR="003077F5">
        <w:rPr>
          <w:rFonts w:eastAsiaTheme="minorHAnsi"/>
        </w:rPr>
        <w:fldChar w:fldCharType="begin">
          <w:fldData xml:space="preserve">PEVuZE5vdGU+PENpdGU+PEF1dGhvcj5MZXZlbmU8L0F1dGhvcj48WWVhcj4yMDE2PC9ZZWFyPjxS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PEVuZE5vdGU+PENpdGU+PEF1dGhvcj5MZXZlbmU8L0F1dGhvcj48WWVhcj4yMDE2PC9ZZWFyPjxS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3077F5">
        <w:rPr>
          <w:rFonts w:eastAsiaTheme="minorHAnsi"/>
        </w:rPr>
      </w:r>
      <w:r w:rsidR="003077F5">
        <w:rPr>
          <w:rFonts w:eastAsiaTheme="minorHAnsi"/>
        </w:rPr>
        <w:fldChar w:fldCharType="separate"/>
      </w:r>
      <w:r w:rsidR="00661FD9" w:rsidRPr="00661FD9">
        <w:rPr>
          <w:rFonts w:eastAsiaTheme="minorHAnsi"/>
          <w:noProof/>
          <w:vertAlign w:val="superscript"/>
        </w:rPr>
        <w:t>25 26</w:t>
      </w:r>
      <w:r w:rsidR="003077F5">
        <w:rPr>
          <w:rFonts w:eastAsiaTheme="minorHAnsi"/>
        </w:rPr>
        <w:fldChar w:fldCharType="end"/>
      </w:r>
      <w:r w:rsidR="003077F5">
        <w:rPr>
          <w:rFonts w:eastAsiaTheme="minorHAnsi"/>
        </w:rPr>
        <w:t xml:space="preserve"> M</w:t>
      </w:r>
      <w:r w:rsidR="00803015">
        <w:rPr>
          <w:rFonts w:eastAsiaTheme="minorHAnsi"/>
        </w:rPr>
        <w:t xml:space="preserve">any patients </w:t>
      </w:r>
      <w:r w:rsidR="003077F5">
        <w:rPr>
          <w:rFonts w:eastAsiaTheme="minorHAnsi"/>
        </w:rPr>
        <w:t xml:space="preserve">appear to </w:t>
      </w:r>
      <w:r w:rsidR="00803015">
        <w:rPr>
          <w:rFonts w:eastAsiaTheme="minorHAnsi"/>
        </w:rPr>
        <w:t>prefer traditional treatments</w:t>
      </w:r>
      <w:r w:rsidR="003077F5">
        <w:rPr>
          <w:rFonts w:eastAsiaTheme="minorHAnsi"/>
        </w:rPr>
        <w:t xml:space="preserve"> </w:t>
      </w:r>
      <w:r w:rsidR="008112EE">
        <w:rPr>
          <w:rFonts w:eastAsiaTheme="minorHAnsi"/>
        </w:rPr>
        <w:t>or</w:t>
      </w:r>
      <w:r w:rsidR="003077F5">
        <w:rPr>
          <w:rFonts w:eastAsiaTheme="minorHAnsi"/>
        </w:rPr>
        <w:t xml:space="preserve"> may continue with traditional medicines or practices</w:t>
      </w:r>
      <w:r w:rsidR="008112EE">
        <w:rPr>
          <w:rFonts w:eastAsiaTheme="minorHAnsi"/>
        </w:rPr>
        <w:t xml:space="preserve"> while attending the NCD clinic while</w:t>
      </w:r>
      <w:r w:rsidR="003077F5">
        <w:rPr>
          <w:rFonts w:eastAsiaTheme="minorHAnsi"/>
        </w:rPr>
        <w:t xml:space="preserve"> others may circulate between different forms of </w:t>
      </w:r>
      <w:r w:rsidR="001445E0">
        <w:rPr>
          <w:rFonts w:eastAsiaTheme="minorHAnsi"/>
        </w:rPr>
        <w:t>practitioner</w:t>
      </w:r>
      <w:r w:rsidR="003077F5">
        <w:rPr>
          <w:rFonts w:eastAsiaTheme="minorHAnsi"/>
        </w:rPr>
        <w:t>, a process which has been termed “healer shopping”.</w:t>
      </w:r>
      <w:r w:rsidR="003077F5">
        <w:rPr>
          <w:rFonts w:eastAsiaTheme="minorHAnsi"/>
        </w:rPr>
        <w:fldChar w:fldCharType="begin">
          <w:fldData xml:space="preserve">PEVuZE5vdGU+PENpdGU+PEF1dGhvcj5kZS1HcmFmdCBBaWtpbnM8L0F1dGhvcj48WWVhcj4yMDA1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PEVuZE5vdGU+PENpdGU+PEF1dGhvcj5kZS1HcmFmdCBBaWtpbnM8L0F1dGhvcj48WWVhcj4yMDA1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3077F5">
        <w:rPr>
          <w:rFonts w:eastAsiaTheme="minorHAnsi"/>
        </w:rPr>
      </w:r>
      <w:r w:rsidR="003077F5">
        <w:rPr>
          <w:rFonts w:eastAsiaTheme="minorHAnsi"/>
        </w:rPr>
        <w:fldChar w:fldCharType="separate"/>
      </w:r>
      <w:r w:rsidR="00661FD9" w:rsidRPr="00661FD9">
        <w:rPr>
          <w:rFonts w:eastAsiaTheme="minorHAnsi"/>
          <w:noProof/>
          <w:vertAlign w:val="superscript"/>
        </w:rPr>
        <w:t>27</w:t>
      </w:r>
      <w:r w:rsidR="003077F5">
        <w:rPr>
          <w:rFonts w:eastAsiaTheme="minorHAnsi"/>
        </w:rPr>
        <w:fldChar w:fldCharType="end"/>
      </w:r>
      <w:r w:rsidR="003077F5">
        <w:rPr>
          <w:rFonts w:eastAsiaTheme="minorHAnsi"/>
        </w:rPr>
        <w:t xml:space="preserve"> </w:t>
      </w:r>
      <w:r w:rsidR="009D54DE">
        <w:rPr>
          <w:rFonts w:eastAsiaTheme="minorHAnsi"/>
        </w:rPr>
        <w:t xml:space="preserve"> T</w:t>
      </w:r>
      <w:r w:rsidR="009D54DE" w:rsidRPr="00557FE0">
        <w:rPr>
          <w:rFonts w:eastAsiaTheme="minorHAnsi"/>
        </w:rPr>
        <w:t>h</w:t>
      </w:r>
      <w:r w:rsidR="009D54DE">
        <w:rPr>
          <w:rFonts w:eastAsiaTheme="minorHAnsi"/>
        </w:rPr>
        <w:t>ese factors</w:t>
      </w:r>
      <w:r w:rsidR="009D54DE" w:rsidRPr="00557FE0">
        <w:rPr>
          <w:rFonts w:eastAsiaTheme="minorHAnsi"/>
        </w:rPr>
        <w:t xml:space="preserve"> underline the need for </w:t>
      </w:r>
      <w:r w:rsidR="009D54DE">
        <w:rPr>
          <w:rFonts w:eastAsiaTheme="minorHAnsi"/>
        </w:rPr>
        <w:t>improved understanding of traditional beliefs and practices, and more culturally appropriate</w:t>
      </w:r>
      <w:r w:rsidR="009D54DE" w:rsidRPr="00557FE0">
        <w:rPr>
          <w:rFonts w:eastAsiaTheme="minorHAnsi"/>
        </w:rPr>
        <w:t xml:space="preserve"> </w:t>
      </w:r>
      <w:r w:rsidR="009D54DE">
        <w:rPr>
          <w:rFonts w:eastAsiaTheme="minorHAnsi"/>
        </w:rPr>
        <w:t xml:space="preserve">education </w:t>
      </w:r>
      <w:r w:rsidR="009D54DE" w:rsidRPr="00184616">
        <w:rPr>
          <w:rFonts w:eastAsiaTheme="minorHAnsi"/>
        </w:rPr>
        <w:t xml:space="preserve">about epilepsy and hypertension </w:t>
      </w:r>
      <w:r w:rsidR="009D54DE">
        <w:rPr>
          <w:rFonts w:eastAsiaTheme="minorHAnsi"/>
        </w:rPr>
        <w:t xml:space="preserve">of </w:t>
      </w:r>
      <w:r w:rsidR="009D54DE" w:rsidRPr="00557FE0">
        <w:rPr>
          <w:rFonts w:eastAsiaTheme="minorHAnsi"/>
        </w:rPr>
        <w:t>patient</w:t>
      </w:r>
      <w:r w:rsidR="009D54DE">
        <w:rPr>
          <w:rFonts w:eastAsiaTheme="minorHAnsi"/>
        </w:rPr>
        <w:t>s</w:t>
      </w:r>
      <w:r w:rsidR="009D54DE" w:rsidRPr="00557FE0">
        <w:rPr>
          <w:rFonts w:eastAsiaTheme="minorHAnsi"/>
        </w:rPr>
        <w:t xml:space="preserve"> </w:t>
      </w:r>
      <w:r w:rsidR="009D54DE">
        <w:rPr>
          <w:rFonts w:eastAsiaTheme="minorHAnsi"/>
        </w:rPr>
        <w:t xml:space="preserve">at health centres </w:t>
      </w:r>
      <w:r w:rsidR="009D54DE" w:rsidRPr="00557FE0">
        <w:rPr>
          <w:rFonts w:eastAsiaTheme="minorHAnsi"/>
        </w:rPr>
        <w:t>to reduce default and</w:t>
      </w:r>
      <w:r w:rsidR="009D54DE">
        <w:rPr>
          <w:rFonts w:eastAsiaTheme="minorHAnsi"/>
        </w:rPr>
        <w:t xml:space="preserve"> improve adherence to treatment.</w:t>
      </w:r>
    </w:p>
    <w:p w14:paraId="0F27C9C0" w14:textId="77777777" w:rsidR="002405E4" w:rsidRPr="00557FE0" w:rsidRDefault="002405E4" w:rsidP="002405E4">
      <w:pPr>
        <w:spacing w:line="360" w:lineRule="auto"/>
        <w:jc w:val="both"/>
        <w:rPr>
          <w:rFonts w:eastAsiaTheme="minorHAnsi"/>
        </w:rPr>
      </w:pPr>
    </w:p>
    <w:p w14:paraId="611CA1F1" w14:textId="7302ADC5" w:rsidR="004640D1" w:rsidRDefault="002405E4" w:rsidP="002405E4">
      <w:pPr>
        <w:spacing w:line="360" w:lineRule="auto"/>
        <w:jc w:val="both"/>
        <w:rPr>
          <w:rFonts w:eastAsiaTheme="minorHAnsi"/>
        </w:rPr>
      </w:pPr>
      <w:r w:rsidRPr="00557FE0">
        <w:rPr>
          <w:rFonts w:eastAsiaTheme="minorHAnsi"/>
        </w:rPr>
        <w:t>Although we have decentralized</w:t>
      </w:r>
      <w:r w:rsidR="000F587E">
        <w:rPr>
          <w:rFonts w:eastAsiaTheme="minorHAnsi"/>
        </w:rPr>
        <w:t xml:space="preserve"> </w:t>
      </w:r>
      <w:r w:rsidRPr="00557FE0">
        <w:rPr>
          <w:rFonts w:eastAsiaTheme="minorHAnsi"/>
        </w:rPr>
        <w:t xml:space="preserve">care for NCDs </w:t>
      </w:r>
      <w:r w:rsidR="000F587E">
        <w:rPr>
          <w:rFonts w:eastAsiaTheme="minorHAnsi"/>
        </w:rPr>
        <w:t>to</w:t>
      </w:r>
      <w:r w:rsidRPr="00557FE0">
        <w:rPr>
          <w:rFonts w:eastAsiaTheme="minorHAnsi"/>
        </w:rPr>
        <w:t xml:space="preserve"> rural health centres near patients’ homes</w:t>
      </w:r>
      <w:r w:rsidR="00184616">
        <w:rPr>
          <w:rFonts w:eastAsiaTheme="minorHAnsi"/>
        </w:rPr>
        <w:t>,</w:t>
      </w:r>
      <w:r w:rsidRPr="00557FE0">
        <w:rPr>
          <w:rFonts w:eastAsiaTheme="minorHAnsi"/>
        </w:rPr>
        <w:t xml:space="preserve"> one of the most common reasons for </w:t>
      </w:r>
      <w:r w:rsidR="00F3516A">
        <w:rPr>
          <w:rFonts w:eastAsiaTheme="minorHAnsi"/>
        </w:rPr>
        <w:t>LTFU</w:t>
      </w:r>
      <w:r w:rsidRPr="00557FE0">
        <w:rPr>
          <w:rFonts w:eastAsiaTheme="minorHAnsi"/>
        </w:rPr>
        <w:t xml:space="preserve"> was difficulty in travelling to the health cen</w:t>
      </w:r>
      <w:r w:rsidR="00DE33F5">
        <w:rPr>
          <w:rFonts w:eastAsiaTheme="minorHAnsi"/>
        </w:rPr>
        <w:t xml:space="preserve">tre. </w:t>
      </w:r>
      <w:r w:rsidR="00F3516A">
        <w:rPr>
          <w:rFonts w:eastAsiaTheme="minorHAnsi"/>
        </w:rPr>
        <w:t xml:space="preserve">LTFU </w:t>
      </w:r>
      <w:r w:rsidR="00DE33F5">
        <w:rPr>
          <w:rFonts w:eastAsiaTheme="minorHAnsi"/>
        </w:rPr>
        <w:t xml:space="preserve">patients </w:t>
      </w:r>
      <w:r w:rsidRPr="00557FE0">
        <w:rPr>
          <w:rFonts w:eastAsiaTheme="minorHAnsi"/>
        </w:rPr>
        <w:t>use</w:t>
      </w:r>
      <w:r w:rsidR="00DE33F5">
        <w:rPr>
          <w:rFonts w:eastAsiaTheme="minorHAnsi"/>
        </w:rPr>
        <w:t>d</w:t>
      </w:r>
      <w:r w:rsidRPr="00557FE0">
        <w:rPr>
          <w:rFonts w:eastAsiaTheme="minorHAnsi"/>
        </w:rPr>
        <w:t xml:space="preserve"> public transport more often</w:t>
      </w:r>
      <w:r w:rsidR="00DE33F5">
        <w:rPr>
          <w:rFonts w:eastAsiaTheme="minorHAnsi"/>
        </w:rPr>
        <w:t xml:space="preserve"> and</w:t>
      </w:r>
      <w:r w:rsidR="001445E0">
        <w:rPr>
          <w:rFonts w:eastAsiaTheme="minorHAnsi"/>
        </w:rPr>
        <w:t xml:space="preserve"> had </w:t>
      </w:r>
      <w:r w:rsidR="0077496B">
        <w:rPr>
          <w:rFonts w:eastAsiaTheme="minorHAnsi"/>
        </w:rPr>
        <w:t xml:space="preserve">increased travel times </w:t>
      </w:r>
      <w:r w:rsidR="0077496B" w:rsidRPr="00557FE0">
        <w:rPr>
          <w:rFonts w:eastAsiaTheme="minorHAnsi"/>
        </w:rPr>
        <w:t>which were</w:t>
      </w:r>
      <w:r w:rsidRPr="00557FE0">
        <w:rPr>
          <w:rFonts w:eastAsiaTheme="minorHAnsi"/>
        </w:rPr>
        <w:t xml:space="preserve"> associated with higher extra ex</w:t>
      </w:r>
      <w:r w:rsidR="00F3516A">
        <w:rPr>
          <w:rFonts w:eastAsiaTheme="minorHAnsi"/>
        </w:rPr>
        <w:t xml:space="preserve">pense compared with the </w:t>
      </w:r>
      <w:r w:rsidR="00B02217">
        <w:rPr>
          <w:rFonts w:eastAsiaTheme="minorHAnsi"/>
        </w:rPr>
        <w:t xml:space="preserve">non-LTFU </w:t>
      </w:r>
      <w:r w:rsidR="00F3516A" w:rsidRPr="00B02217">
        <w:rPr>
          <w:rFonts w:eastAsiaTheme="minorHAnsi"/>
        </w:rPr>
        <w:t>comparison patients</w:t>
      </w:r>
      <w:r w:rsidRPr="00B02217">
        <w:rPr>
          <w:rFonts w:eastAsiaTheme="minorHAnsi"/>
        </w:rPr>
        <w:t>.</w:t>
      </w:r>
      <w:r w:rsidR="001445E0" w:rsidRPr="00B02217">
        <w:rPr>
          <w:rFonts w:eastAsiaTheme="minorHAnsi"/>
        </w:rPr>
        <w:t xml:space="preserve"> </w:t>
      </w:r>
      <w:r w:rsidR="00184616">
        <w:rPr>
          <w:rFonts w:eastAsiaTheme="minorHAnsi"/>
        </w:rPr>
        <w:t>C</w:t>
      </w:r>
      <w:r w:rsidRPr="00557FE0">
        <w:rPr>
          <w:rFonts w:eastAsiaTheme="minorHAnsi"/>
        </w:rPr>
        <w:t>osts</w:t>
      </w:r>
      <w:r w:rsidR="00184616">
        <w:rPr>
          <w:rFonts w:eastAsiaTheme="minorHAnsi"/>
        </w:rPr>
        <w:t xml:space="preserve"> were</w:t>
      </w:r>
      <w:r w:rsidRPr="00557FE0">
        <w:rPr>
          <w:rFonts w:eastAsiaTheme="minorHAnsi"/>
        </w:rPr>
        <w:t xml:space="preserve"> </w:t>
      </w:r>
      <w:r w:rsidR="001445E0">
        <w:rPr>
          <w:rFonts w:eastAsiaTheme="minorHAnsi"/>
        </w:rPr>
        <w:t xml:space="preserve">also </w:t>
      </w:r>
      <w:r w:rsidRPr="00557FE0">
        <w:rPr>
          <w:rFonts w:eastAsiaTheme="minorHAnsi"/>
        </w:rPr>
        <w:t xml:space="preserve">a key determinant of default </w:t>
      </w:r>
      <w:r w:rsidR="00184616">
        <w:rPr>
          <w:rFonts w:eastAsiaTheme="minorHAnsi"/>
        </w:rPr>
        <w:t xml:space="preserve">for both patients with epilepsy and hypertension </w:t>
      </w:r>
      <w:r w:rsidRPr="00557FE0">
        <w:rPr>
          <w:rFonts w:eastAsiaTheme="minorHAnsi"/>
        </w:rPr>
        <w:t xml:space="preserve">(Table 3).  </w:t>
      </w:r>
      <w:r w:rsidR="00F3516A">
        <w:rPr>
          <w:rFonts w:eastAsiaTheme="minorHAnsi"/>
        </w:rPr>
        <w:t>The</w:t>
      </w:r>
      <w:r w:rsidRPr="00557FE0">
        <w:rPr>
          <w:rFonts w:eastAsiaTheme="minorHAnsi"/>
        </w:rPr>
        <w:t xml:space="preserve"> median estimated monthly total costs were between </w:t>
      </w:r>
      <w:r w:rsidR="00184616">
        <w:rPr>
          <w:rFonts w:eastAsiaTheme="minorHAnsi"/>
        </w:rPr>
        <w:t>four</w:t>
      </w:r>
      <w:r w:rsidRPr="00557FE0">
        <w:rPr>
          <w:rFonts w:eastAsiaTheme="minorHAnsi"/>
        </w:rPr>
        <w:t xml:space="preserve"> and six times higher in the </w:t>
      </w:r>
      <w:r w:rsidR="00F3516A">
        <w:rPr>
          <w:rFonts w:eastAsiaTheme="minorHAnsi"/>
        </w:rPr>
        <w:t xml:space="preserve">LTFU </w:t>
      </w:r>
      <w:r w:rsidRPr="00557FE0">
        <w:rPr>
          <w:rFonts w:eastAsiaTheme="minorHAnsi"/>
        </w:rPr>
        <w:t>patients</w:t>
      </w:r>
      <w:r w:rsidR="00F3516A">
        <w:rPr>
          <w:rFonts w:eastAsiaTheme="minorHAnsi"/>
        </w:rPr>
        <w:t xml:space="preserve">. </w:t>
      </w:r>
      <w:r w:rsidR="00C1722C">
        <w:rPr>
          <w:rFonts w:eastAsiaTheme="minorHAnsi"/>
        </w:rPr>
        <w:t>T</w:t>
      </w:r>
      <w:r w:rsidRPr="00557FE0">
        <w:rPr>
          <w:rFonts w:eastAsiaTheme="minorHAnsi"/>
        </w:rPr>
        <w:t xml:space="preserve">reatment costs </w:t>
      </w:r>
      <w:r w:rsidR="00C1722C">
        <w:rPr>
          <w:rFonts w:eastAsiaTheme="minorHAnsi"/>
        </w:rPr>
        <w:t xml:space="preserve">were the major factor which </w:t>
      </w:r>
      <w:r w:rsidRPr="00557FE0">
        <w:rPr>
          <w:rFonts w:eastAsiaTheme="minorHAnsi"/>
        </w:rPr>
        <w:t>were largely the costs of medicines</w:t>
      </w:r>
      <w:r w:rsidR="00773557">
        <w:rPr>
          <w:rFonts w:eastAsiaTheme="minorHAnsi"/>
        </w:rPr>
        <w:t>;</w:t>
      </w:r>
      <w:r w:rsidR="00C1722C">
        <w:rPr>
          <w:rFonts w:eastAsiaTheme="minorHAnsi"/>
        </w:rPr>
        <w:t xml:space="preserve"> t</w:t>
      </w:r>
      <w:r w:rsidR="00C1722C" w:rsidRPr="00557FE0">
        <w:rPr>
          <w:rFonts w:eastAsiaTheme="minorHAnsi"/>
        </w:rPr>
        <w:t>he amounts disbursed were high in comparison with me</w:t>
      </w:r>
      <w:r w:rsidR="00C1722C">
        <w:rPr>
          <w:rFonts w:eastAsiaTheme="minorHAnsi"/>
        </w:rPr>
        <w:t>a</w:t>
      </w:r>
      <w:r w:rsidR="00C1722C" w:rsidRPr="00557FE0">
        <w:rPr>
          <w:rFonts w:eastAsiaTheme="minorHAnsi"/>
        </w:rPr>
        <w:t xml:space="preserve">n </w:t>
      </w:r>
      <w:r w:rsidR="00C1722C">
        <w:rPr>
          <w:rFonts w:eastAsiaTheme="minorHAnsi"/>
        </w:rPr>
        <w:t>non-food household expenditure in rural areas</w:t>
      </w:r>
      <w:r w:rsidR="001445E0">
        <w:rPr>
          <w:rFonts w:eastAsiaTheme="minorHAnsi"/>
        </w:rPr>
        <w:t xml:space="preserve">, </w:t>
      </w:r>
      <w:r w:rsidR="00C1722C">
        <w:rPr>
          <w:rFonts w:eastAsiaTheme="minorHAnsi"/>
        </w:rPr>
        <w:t>11.6US$</w:t>
      </w:r>
      <w:r w:rsidR="00032735">
        <w:rPr>
          <w:rFonts w:eastAsiaTheme="minorHAnsi"/>
        </w:rPr>
        <w:t xml:space="preserve"> </w:t>
      </w:r>
      <w:r w:rsidR="001445E0">
        <w:rPr>
          <w:rFonts w:eastAsiaTheme="minorHAnsi"/>
        </w:rPr>
        <w:t>equival</w:t>
      </w:r>
      <w:r w:rsidR="00324EAE">
        <w:rPr>
          <w:rFonts w:eastAsiaTheme="minorHAnsi"/>
        </w:rPr>
        <w:t>e</w:t>
      </w:r>
      <w:r w:rsidR="00214264">
        <w:rPr>
          <w:rFonts w:eastAsiaTheme="minorHAnsi"/>
        </w:rPr>
        <w:t>nt per month,</w:t>
      </w:r>
      <w:r w:rsidR="001445E0">
        <w:rPr>
          <w:rFonts w:eastAsiaTheme="minorHAnsi"/>
        </w:rPr>
        <w:fldChar w:fldCharType="begin"/>
      </w:r>
      <w:r w:rsidR="00661FD9">
        <w:rPr>
          <w:rFonts w:eastAsiaTheme="minorHAnsi"/>
        </w:rPr>
        <w:instrText xml:space="preserve"> ADDIN EN.CITE &lt;EndNote&gt;&lt;Cite&gt;&lt;Year&gt;2017&lt;/Year&gt;&lt;RecNum&gt;3483&lt;/RecNum&gt;&lt;DisplayText&gt;&lt;style face="superscript"&gt;28&lt;/style&gt;&lt;/DisplayText&gt;&lt;record&gt;&lt;rec-number&gt;3483&lt;/rec-number&gt;&lt;foreign-keys&gt;&lt;key app="EN" db-id="rw9adf5v6v2waqeee28v0zw3pfssvdzxr92w" timestamp="1531388190"&gt;3483&lt;/key&gt;&lt;/foreign-keys&gt;&lt;ref-type name="Report"&gt;27&lt;/ref-type&gt;&lt;contributors&gt;&lt;secondary-authors&gt;&lt;author&gt;Central Statistical Agency and Living Standards Measurement Study.&lt;/author&gt;&lt;/secondary-authors&gt;&lt;tertiary-authors&gt;&lt;author&gt;World Bank&lt;/author&gt;&lt;/tertiary-authors&gt;&lt;/contributors&gt;&lt;titles&gt;&lt;title&gt;Ethiopia Socioeconomic Survey.&lt;/title&gt;&lt;secondary-title&gt;Integrated surveys on Agriculture&lt;/secondary-title&gt;&lt;/titles&gt;&lt;pages&gt;1-62&lt;/pages&gt;&lt;dates&gt;&lt;year&gt;2017&lt;/year&gt;&lt;/dates&gt;&lt;publisher&gt;Central Statisical Agency and World Bank&lt;/publisher&gt;&lt;urls&gt;&lt;/urls&gt;&lt;/record&gt;&lt;/Cite&gt;&lt;/EndNote&gt;</w:instrText>
      </w:r>
      <w:r w:rsidR="001445E0">
        <w:rPr>
          <w:rFonts w:eastAsiaTheme="minorHAnsi"/>
        </w:rPr>
        <w:fldChar w:fldCharType="separate"/>
      </w:r>
      <w:r w:rsidR="00661FD9" w:rsidRPr="00661FD9">
        <w:rPr>
          <w:rFonts w:eastAsiaTheme="minorHAnsi"/>
          <w:noProof/>
          <w:vertAlign w:val="superscript"/>
        </w:rPr>
        <w:t>28</w:t>
      </w:r>
      <w:r w:rsidR="001445E0">
        <w:rPr>
          <w:rFonts w:eastAsiaTheme="minorHAnsi"/>
        </w:rPr>
        <w:fldChar w:fldCharType="end"/>
      </w:r>
      <w:r w:rsidR="00C1722C">
        <w:rPr>
          <w:rFonts w:eastAsiaTheme="minorHAnsi"/>
        </w:rPr>
        <w:t xml:space="preserve"> as shown in Table 3</w:t>
      </w:r>
      <w:r w:rsidR="001445E0">
        <w:rPr>
          <w:rFonts w:eastAsiaTheme="minorHAnsi"/>
        </w:rPr>
        <w:t>.</w:t>
      </w:r>
      <w:r w:rsidR="004640D1">
        <w:rPr>
          <w:rFonts w:eastAsiaTheme="minorHAnsi"/>
        </w:rPr>
        <w:t xml:space="preserve"> </w:t>
      </w:r>
      <w:r w:rsidR="00953743">
        <w:rPr>
          <w:rFonts w:eastAsiaTheme="minorHAnsi"/>
        </w:rPr>
        <w:t>Although</w:t>
      </w:r>
      <w:r w:rsidRPr="00557FE0">
        <w:rPr>
          <w:rFonts w:eastAsiaTheme="minorHAnsi"/>
        </w:rPr>
        <w:t xml:space="preserve"> </w:t>
      </w:r>
      <w:r w:rsidR="00953743">
        <w:rPr>
          <w:rFonts w:eastAsiaTheme="minorHAnsi"/>
        </w:rPr>
        <w:t xml:space="preserve">a </w:t>
      </w:r>
      <w:r w:rsidRPr="00557FE0">
        <w:rPr>
          <w:rFonts w:eastAsiaTheme="minorHAnsi"/>
        </w:rPr>
        <w:t>waiver system in Ethiopia grants the poorest access to free health care</w:t>
      </w:r>
      <w:r w:rsidR="00CA2523">
        <w:rPr>
          <w:rFonts w:eastAsiaTheme="minorHAnsi"/>
        </w:rPr>
        <w:t>,</w:t>
      </w:r>
      <w:r w:rsidRPr="00557FE0">
        <w:rPr>
          <w:rFonts w:eastAsiaTheme="minorHAnsi"/>
        </w:rPr>
        <w:t xml:space="preserve"> the</w:t>
      </w:r>
      <w:r w:rsidR="00953743">
        <w:rPr>
          <w:rFonts w:eastAsiaTheme="minorHAnsi"/>
        </w:rPr>
        <w:t xml:space="preserve"> system has problems due to </w:t>
      </w:r>
      <w:r w:rsidRPr="00557FE0">
        <w:rPr>
          <w:rFonts w:eastAsiaTheme="minorHAnsi"/>
        </w:rPr>
        <w:t xml:space="preserve">low levels of awareness of the waiver system, difficulties in obtaining the necessary papers and gaming of the system rules so that the poor may not actually be the ones </w:t>
      </w:r>
      <w:r w:rsidR="000F587E">
        <w:rPr>
          <w:rFonts w:eastAsiaTheme="minorHAnsi"/>
        </w:rPr>
        <w:t>who benefit</w:t>
      </w:r>
      <w:r w:rsidR="0060067D">
        <w:rPr>
          <w:rFonts w:eastAsiaTheme="minorHAnsi"/>
        </w:rPr>
        <w:t xml:space="preserve"> from the system.</w:t>
      </w:r>
      <w:r w:rsidR="0060067D">
        <w:rPr>
          <w:rFonts w:eastAsiaTheme="minorHAnsi"/>
        </w:rPr>
        <w:fldChar w:fldCharType="begin"/>
      </w:r>
      <w:r w:rsidR="00661FD9">
        <w:rPr>
          <w:rFonts w:eastAsiaTheme="minorHAnsi"/>
        </w:rPr>
        <w:instrText xml:space="preserve"> ADDIN EN.CITE &lt;EndNote&gt;&lt;Cite&gt;&lt;Author&gt;Carasso&lt;/Author&gt;&lt;Year&gt;2009&lt;/Year&gt;&lt;RecNum&gt;3480&lt;/RecNum&gt;&lt;DisplayText&gt;&lt;style face="superscript"&gt;29&lt;/style&gt;&lt;/DisplayText&gt;&lt;record&gt;&lt;rec-number&gt;3480&lt;/rec-number&gt;&lt;foreign-keys&gt;&lt;key app="EN" db-id="rw9adf5v6v2waqeee28v0zw3pfssvdzxr92w" timestamp="1527687545"&gt;3480&lt;/key&gt;&lt;/foreign-keys&gt;&lt;ref-type name="Journal Article"&gt;17&lt;/ref-type&gt;&lt;contributors&gt;&lt;authors&gt;&lt;author&gt;Carasso, B. S.&lt;/author&gt;&lt;author&gt;Lagarde, M.&lt;/author&gt;&lt;author&gt;Tesfaye, A.&lt;/author&gt;&lt;author&gt;Palmer, N.&lt;/author&gt;&lt;/authors&gt;&lt;/contributors&gt;&lt;auth-address&gt;London School of Hygiene &amp;amp; Tropical Medicine, UK. barbara.carasso@lshtm.ac.uk&lt;/auth-address&gt;&lt;titles&gt;&lt;title&gt;Availability of essential medicines in Ethiopia: an efficiency-equity trade-off?&lt;/title&gt;&lt;secondary-title&gt;Trop Med Int Health&lt;/secondary-title&gt;&lt;/titles&gt;&lt;periodical&gt;&lt;full-title&gt;Trop Med Int Health&lt;/full-title&gt;&lt;abbr-1&gt;Tropical medicine &amp;amp; international health : TM &amp;amp; IH&lt;/abbr-1&gt;&lt;/periodical&gt;&lt;pages&gt;1394-400&lt;/pages&gt;&lt;volume&gt;14&lt;/volume&gt;&lt;number&gt;11&lt;/number&gt;&lt;keywords&gt;&lt;keyword&gt;Community Pharmacy Services&lt;/keyword&gt;&lt;keyword&gt;Drug Costs&lt;/keyword&gt;&lt;keyword&gt;Drugs, Essential/economics/*supply &amp;amp; distribution&lt;/keyword&gt;&lt;keyword&gt;Ethiopia&lt;/keyword&gt;&lt;keyword&gt;*Health Services Accessibility/economics&lt;/keyword&gt;&lt;keyword&gt;Humans&lt;/keyword&gt;&lt;keyword&gt;Pharmacies/economics&lt;/keyword&gt;&lt;keyword&gt;Private Sector/economics&lt;/keyword&gt;&lt;keyword&gt;Rural Health Services/economics/supply &amp;amp; distribution&lt;/keyword&gt;&lt;/keywords&gt;&lt;dates&gt;&lt;year&gt;2009&lt;/year&gt;&lt;pub-dates&gt;&lt;date&gt;Nov&lt;/date&gt;&lt;/pub-dates&gt;&lt;/dates&gt;&lt;isbn&gt;1365-3156 (Electronic)&amp;#xD;1360-2276 (Linking)&lt;/isbn&gt;&lt;accession-num&gt;19754520&lt;/accession-num&gt;&lt;urls&gt;&lt;related-urls&gt;&lt;url&gt;https://www.ncbi.nlm.nih.gov/pubmed/19754520&lt;/url&gt;&lt;/related-urls&gt;&lt;/urls&gt;&lt;electronic-resource-num&gt;10.1111/j.1365-3156.2009.02383.x&lt;/electronic-resource-num&gt;&lt;/record&gt;&lt;/Cite&gt;&lt;/EndNote&gt;</w:instrText>
      </w:r>
      <w:r w:rsidR="0060067D">
        <w:rPr>
          <w:rFonts w:eastAsiaTheme="minorHAnsi"/>
        </w:rPr>
        <w:fldChar w:fldCharType="separate"/>
      </w:r>
      <w:r w:rsidR="00661FD9" w:rsidRPr="00661FD9">
        <w:rPr>
          <w:rFonts w:eastAsiaTheme="minorHAnsi"/>
          <w:noProof/>
          <w:vertAlign w:val="superscript"/>
        </w:rPr>
        <w:t>29</w:t>
      </w:r>
      <w:r w:rsidR="0060067D">
        <w:rPr>
          <w:rFonts w:eastAsiaTheme="minorHAnsi"/>
        </w:rPr>
        <w:fldChar w:fldCharType="end"/>
      </w:r>
      <w:r w:rsidRPr="00557FE0">
        <w:rPr>
          <w:rFonts w:eastAsiaTheme="minorHAnsi"/>
        </w:rPr>
        <w:t xml:space="preserve">  The high costs of treatment</w:t>
      </w:r>
      <w:r w:rsidR="000F587E">
        <w:rPr>
          <w:rFonts w:eastAsiaTheme="minorHAnsi"/>
        </w:rPr>
        <w:t xml:space="preserve"> </w:t>
      </w:r>
      <w:r w:rsidRPr="00557FE0">
        <w:rPr>
          <w:rFonts w:eastAsiaTheme="minorHAnsi"/>
        </w:rPr>
        <w:t xml:space="preserve">are more severe for poorer families and </w:t>
      </w:r>
      <w:r w:rsidR="00773557">
        <w:rPr>
          <w:rFonts w:eastAsiaTheme="minorHAnsi"/>
        </w:rPr>
        <w:t>undoubtedly contribute to</w:t>
      </w:r>
      <w:r w:rsidRPr="00557FE0">
        <w:rPr>
          <w:rFonts w:eastAsiaTheme="minorHAnsi"/>
        </w:rPr>
        <w:t xml:space="preserve"> the finding in Table 1 that </w:t>
      </w:r>
      <w:r w:rsidR="00773557">
        <w:rPr>
          <w:rFonts w:eastAsiaTheme="minorHAnsi"/>
        </w:rPr>
        <w:t xml:space="preserve">LTFU is associated with poverty. </w:t>
      </w:r>
      <w:r w:rsidRPr="00557FE0">
        <w:rPr>
          <w:rFonts w:eastAsiaTheme="minorHAnsi"/>
        </w:rPr>
        <w:t>Cost was also cited</w:t>
      </w:r>
      <w:r w:rsidR="00CD1A25">
        <w:rPr>
          <w:rFonts w:eastAsiaTheme="minorHAnsi"/>
        </w:rPr>
        <w:t xml:space="preserve"> as the most important reason </w:t>
      </w:r>
      <w:r w:rsidRPr="00557FE0">
        <w:rPr>
          <w:rFonts w:eastAsiaTheme="minorHAnsi"/>
        </w:rPr>
        <w:t xml:space="preserve">in the Gondar </w:t>
      </w:r>
      <w:r w:rsidR="0060067D">
        <w:rPr>
          <w:rFonts w:eastAsiaTheme="minorHAnsi"/>
        </w:rPr>
        <w:t xml:space="preserve">study of </w:t>
      </w:r>
      <w:r w:rsidR="00773557">
        <w:rPr>
          <w:rFonts w:eastAsiaTheme="minorHAnsi"/>
        </w:rPr>
        <w:t xml:space="preserve">LTFU in </w:t>
      </w:r>
      <w:r w:rsidR="0060067D">
        <w:rPr>
          <w:rFonts w:eastAsiaTheme="minorHAnsi"/>
        </w:rPr>
        <w:t>epilepsy patients.</w:t>
      </w:r>
      <w:r w:rsidR="0060067D">
        <w:rPr>
          <w:rFonts w:eastAsiaTheme="minorHAnsi"/>
        </w:rPr>
        <w:fldChar w:fldCharType="begin"/>
      </w:r>
      <w:r w:rsidR="00661FD9">
        <w:rPr>
          <w:rFonts w:eastAsiaTheme="minorHAnsi"/>
        </w:rPr>
        <w:instrText xml:space="preserve"> ADDIN EN.CITE &lt;EndNote&gt;&lt;Cite&gt;&lt;Author&gt;Berhanu&lt;/Author&gt;&lt;Year&gt;2009&lt;/Year&gt;&lt;RecNum&gt;3373&lt;/RecNum&gt;&lt;DisplayText&gt;&lt;style face="superscript"&gt;8&lt;/style&gt;&lt;/DisplayText&gt;&lt;record&gt;&lt;rec-number&gt;3373&lt;/rec-number&gt;&lt;foreign-keys&gt;&lt;key app="EN" db-id="rw9adf5v6v2waqeee28v0zw3pfssvdzxr92w" timestamp="1478517200"&gt;3373&lt;/key&gt;&lt;key app="ENWeb" db-id=""&gt;0&lt;/key&gt;&lt;/foreign-keys&gt;&lt;ref-type name="Journal Article"&gt;17&lt;/ref-type&gt;&lt;contributors&gt;&lt;authors&gt;&lt;author&gt;Berhanu, S.&lt;/author&gt;&lt;author&gt;Alemu, S.&lt;/author&gt;&lt;author&gt;Prevett, M.&lt;/author&gt;&lt;author&gt;Parry, E. H.&lt;/author&gt;&lt;/authors&gt;&lt;/contributors&gt;&lt;auth-address&gt;Department of Internal Medicine, Gondar University Hospital, P.O. Box 196, Gondar, Ethiopia.&lt;/auth-address&gt;&lt;titles&gt;&lt;title&gt;Primary care treatment of epilepsy in rural Ethiopia: causes of default from follow-up&lt;/title&gt;&lt;secondary-title&gt;Seizure&lt;/secondary-title&gt;&lt;/titles&gt;&lt;periodical&gt;&lt;full-title&gt;Seizure&lt;/full-title&gt;&lt;/periodical&gt;&lt;pages&gt;100-3&lt;/pages&gt;&lt;volume&gt;18&lt;/volume&gt;&lt;number&gt;2&lt;/number&gt;&lt;keywords&gt;&lt;keyword&gt;Adolescent&lt;/keyword&gt;&lt;keyword&gt;Adult&lt;/keyword&gt;&lt;keyword&gt;Aged&lt;/keyword&gt;&lt;keyword&gt;Attitude to Health&lt;/keyword&gt;&lt;keyword&gt;Child&lt;/keyword&gt;&lt;keyword&gt;Epilepsy/*therapy&lt;/keyword&gt;&lt;keyword&gt;Ethiopia&lt;/keyword&gt;&lt;keyword&gt;Female&lt;/keyword&gt;&lt;keyword&gt;*Health Services Accessibility&lt;/keyword&gt;&lt;keyword&gt;Humans&lt;/keyword&gt;&lt;keyword&gt;Male&lt;/keyword&gt;&lt;keyword&gt;Middle Aged&lt;/keyword&gt;&lt;keyword&gt;Outpatient Clinics, Hospital/*utilization&lt;/keyword&gt;&lt;keyword&gt;Patient Compliance&lt;/keyword&gt;&lt;keyword&gt;Patient-Centered Care&lt;/keyword&gt;&lt;keyword&gt;Primary Health Care/*methods&lt;/keyword&gt;&lt;keyword&gt;Rural Health&lt;/keyword&gt;&lt;keyword&gt;Rural Health Services/*utilization&lt;/keyword&gt;&lt;keyword&gt;Rural Population&lt;/keyword&gt;&lt;keyword&gt;Surveys and Questionnaires&lt;/keyword&gt;&lt;/keywords&gt;&lt;dates&gt;&lt;year&gt;2009&lt;/year&gt;&lt;pub-dates&gt;&lt;date&gt;Mar&lt;/date&gt;&lt;/pub-dates&gt;&lt;/dates&gt;&lt;isbn&gt;1059-1311 (Print)&amp;#xD;1059-1311 (Linking)&lt;/isbn&gt;&lt;accession-num&gt;18701322&lt;/accession-num&gt;&lt;urls&gt;&lt;related-urls&gt;&lt;url&gt;https://www.ncbi.nlm.nih.gov/pubmed/18701322&lt;/url&gt;&lt;/related-urls&gt;&lt;/urls&gt;&lt;electronic-resource-num&gt;10.1016/j.seizure.2008.07.002&lt;/electronic-resource-num&gt;&lt;/record&gt;&lt;/Cite&gt;&lt;/EndNote&gt;</w:instrText>
      </w:r>
      <w:r w:rsidR="0060067D">
        <w:rPr>
          <w:rFonts w:eastAsiaTheme="minorHAnsi"/>
        </w:rPr>
        <w:fldChar w:fldCharType="separate"/>
      </w:r>
      <w:r w:rsidR="00661FD9" w:rsidRPr="00661FD9">
        <w:rPr>
          <w:rFonts w:eastAsiaTheme="minorHAnsi"/>
          <w:noProof/>
          <w:vertAlign w:val="superscript"/>
        </w:rPr>
        <w:t>8</w:t>
      </w:r>
      <w:r w:rsidR="0060067D">
        <w:rPr>
          <w:rFonts w:eastAsiaTheme="minorHAnsi"/>
        </w:rPr>
        <w:fldChar w:fldCharType="end"/>
      </w:r>
      <w:r w:rsidR="00CD1A25">
        <w:rPr>
          <w:rFonts w:eastAsiaTheme="minorHAnsi"/>
        </w:rPr>
        <w:t xml:space="preserve"> </w:t>
      </w:r>
      <w:r w:rsidR="003077F5">
        <w:rPr>
          <w:rFonts w:eastAsiaTheme="minorHAnsi"/>
        </w:rPr>
        <w:t>These findings show</w:t>
      </w:r>
      <w:r w:rsidR="004640D1">
        <w:rPr>
          <w:rFonts w:eastAsiaTheme="minorHAnsi"/>
        </w:rPr>
        <w:t xml:space="preserve"> that </w:t>
      </w:r>
      <w:r w:rsidR="000F587E">
        <w:rPr>
          <w:rFonts w:eastAsiaTheme="minorHAnsi"/>
        </w:rPr>
        <w:t>that</w:t>
      </w:r>
      <w:r w:rsidRPr="00557FE0">
        <w:rPr>
          <w:rFonts w:eastAsiaTheme="minorHAnsi"/>
        </w:rPr>
        <w:t xml:space="preserve"> the costs associated with NCD treatment even in a rural clinic are a major disincentive to continued attendance</w:t>
      </w:r>
      <w:r w:rsidR="000F587E">
        <w:rPr>
          <w:rFonts w:eastAsiaTheme="minorHAnsi"/>
        </w:rPr>
        <w:t>.</w:t>
      </w:r>
      <w:r w:rsidRPr="00557FE0">
        <w:rPr>
          <w:rFonts w:eastAsiaTheme="minorHAnsi"/>
        </w:rPr>
        <w:t xml:space="preserve"> </w:t>
      </w:r>
      <w:r w:rsidR="000F587E">
        <w:rPr>
          <w:rFonts w:eastAsiaTheme="minorHAnsi"/>
        </w:rPr>
        <w:t>They</w:t>
      </w:r>
      <w:r w:rsidRPr="00557FE0">
        <w:rPr>
          <w:rFonts w:eastAsiaTheme="minorHAnsi"/>
        </w:rPr>
        <w:t xml:space="preserve"> suggest that successful NCD care will depend on the development of low cost health care systems that are affordable by the rural poor</w:t>
      </w:r>
      <w:r w:rsidR="004640D1">
        <w:rPr>
          <w:rFonts w:eastAsiaTheme="minorHAnsi"/>
        </w:rPr>
        <w:t xml:space="preserve"> and which will reduce out of pocket expenditures</w:t>
      </w:r>
      <w:r w:rsidR="00CD1A25">
        <w:rPr>
          <w:rFonts w:eastAsiaTheme="minorHAnsi"/>
        </w:rPr>
        <w:t>.</w:t>
      </w:r>
      <w:r w:rsidR="00295700">
        <w:rPr>
          <w:rFonts w:eastAsiaTheme="minorHAnsi"/>
        </w:rPr>
        <w:fldChar w:fldCharType="begin">
          <w:fldData xml:space="preserve">PEVuZE5vdGU+PENpdGU+PEF1dGhvcj5KYW48L0F1dGhvcj48WWVhcj4yMDE4PC9ZZWFyPjxSZWNO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PEVuZE5vdGU+PENpdGU+PEF1dGhvcj5KYW48L0F1dGhvcj48WWVhcj4yMDE4PC9ZZWFyPjxSZWNO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295700">
        <w:rPr>
          <w:rFonts w:eastAsiaTheme="minorHAnsi"/>
        </w:rPr>
      </w:r>
      <w:r w:rsidR="00295700">
        <w:rPr>
          <w:rFonts w:eastAsiaTheme="minorHAnsi"/>
        </w:rPr>
        <w:fldChar w:fldCharType="separate"/>
      </w:r>
      <w:r w:rsidR="00661FD9" w:rsidRPr="00661FD9">
        <w:rPr>
          <w:rFonts w:eastAsiaTheme="minorHAnsi"/>
          <w:noProof/>
          <w:vertAlign w:val="superscript"/>
        </w:rPr>
        <w:t>30</w:t>
      </w:r>
      <w:r w:rsidR="00295700">
        <w:rPr>
          <w:rFonts w:eastAsiaTheme="minorHAnsi"/>
        </w:rPr>
        <w:fldChar w:fldCharType="end"/>
      </w:r>
      <w:r w:rsidR="004640D1">
        <w:rPr>
          <w:rFonts w:eastAsiaTheme="minorHAnsi"/>
        </w:rPr>
        <w:t xml:space="preserve"> </w:t>
      </w:r>
      <w:r w:rsidR="00CD1A25">
        <w:rPr>
          <w:rFonts w:eastAsiaTheme="minorHAnsi"/>
        </w:rPr>
        <w:t>Indeed,</w:t>
      </w:r>
      <w:r w:rsidR="00442C78">
        <w:rPr>
          <w:rFonts w:eastAsiaTheme="minorHAnsi"/>
        </w:rPr>
        <w:t xml:space="preserve"> unless sustainable solutions are found, there is a risk that NCD services will fail to reduce the burden of chronic disease and</w:t>
      </w:r>
      <w:r w:rsidR="00442C78" w:rsidRPr="00557FE0">
        <w:rPr>
          <w:rFonts w:eastAsiaTheme="minorHAnsi"/>
        </w:rPr>
        <w:t xml:space="preserve"> </w:t>
      </w:r>
      <w:r w:rsidR="00442C78">
        <w:rPr>
          <w:rFonts w:eastAsiaTheme="minorHAnsi"/>
        </w:rPr>
        <w:t xml:space="preserve">be a costly exercise delivering very little impact and  a poor return on investment.  </w:t>
      </w:r>
    </w:p>
    <w:p w14:paraId="227D919D" w14:textId="44304EBB" w:rsidR="004640D1" w:rsidRDefault="004640D1" w:rsidP="002405E4">
      <w:pPr>
        <w:spacing w:line="360" w:lineRule="auto"/>
        <w:jc w:val="both"/>
        <w:rPr>
          <w:rFonts w:eastAsiaTheme="minorHAnsi"/>
        </w:rPr>
      </w:pPr>
    </w:p>
    <w:p w14:paraId="0C492A9D" w14:textId="77777777" w:rsidR="00442C78" w:rsidRDefault="00442C78" w:rsidP="002405E4">
      <w:pPr>
        <w:spacing w:line="360" w:lineRule="auto"/>
        <w:jc w:val="both"/>
        <w:rPr>
          <w:rFonts w:eastAsiaTheme="minorHAnsi"/>
        </w:rPr>
      </w:pPr>
    </w:p>
    <w:p w14:paraId="4647FF90" w14:textId="1C1D7286" w:rsidR="002405E4" w:rsidRDefault="00773557" w:rsidP="002405E4">
      <w:pPr>
        <w:spacing w:line="360" w:lineRule="auto"/>
        <w:jc w:val="both"/>
      </w:pPr>
      <w:r w:rsidRPr="0077496B">
        <w:rPr>
          <w:rFonts w:eastAsiaTheme="minorHAnsi"/>
        </w:rPr>
        <w:t xml:space="preserve">Although our analysis has been restricted to epilepsy and hypertension, the reasons for LTFU in these prevalent and contrasting conditions are likely to be representative of other NCDs. </w:t>
      </w:r>
      <w:r w:rsidR="000F587E" w:rsidRPr="0077496B">
        <w:rPr>
          <w:rFonts w:eastAsiaTheme="minorHAnsi"/>
        </w:rPr>
        <w:t>We conclude</w:t>
      </w:r>
      <w:r w:rsidR="002405E4" w:rsidRPr="0077496B">
        <w:rPr>
          <w:rFonts w:eastAsiaTheme="minorHAnsi"/>
        </w:rPr>
        <w:t xml:space="preserve"> that </w:t>
      </w:r>
      <w:r w:rsidR="000F587E" w:rsidRPr="0077496B">
        <w:rPr>
          <w:rFonts w:eastAsiaTheme="minorHAnsi"/>
        </w:rPr>
        <w:t>the</w:t>
      </w:r>
      <w:r w:rsidR="002405E4" w:rsidRPr="0077496B">
        <w:rPr>
          <w:rFonts w:eastAsiaTheme="minorHAnsi"/>
        </w:rPr>
        <w:t xml:space="preserve"> delivery of low cost</w:t>
      </w:r>
      <w:r w:rsidR="00184616" w:rsidRPr="0077496B">
        <w:rPr>
          <w:rFonts w:eastAsiaTheme="minorHAnsi"/>
        </w:rPr>
        <w:t>, affordable</w:t>
      </w:r>
      <w:r w:rsidR="002405E4" w:rsidRPr="0077496B">
        <w:rPr>
          <w:rFonts w:eastAsiaTheme="minorHAnsi"/>
        </w:rPr>
        <w:t xml:space="preserve"> care closer to the patients’ homes would have the greatest potential to reduce loss from follow-up. </w:t>
      </w:r>
      <w:r w:rsidR="000F587E" w:rsidRPr="0077496B">
        <w:rPr>
          <w:rFonts w:eastAsiaTheme="minorHAnsi"/>
        </w:rPr>
        <w:t>One approach could be the use of c</w:t>
      </w:r>
      <w:r w:rsidR="002405E4" w:rsidRPr="0077496B">
        <w:rPr>
          <w:rFonts w:eastAsiaTheme="minorHAnsi"/>
        </w:rPr>
        <w:t xml:space="preserve">ommunity health workers and community drug distributors at </w:t>
      </w:r>
      <w:r w:rsidR="000F587E" w:rsidRPr="0077496B">
        <w:rPr>
          <w:rFonts w:eastAsiaTheme="minorHAnsi"/>
        </w:rPr>
        <w:t>the</w:t>
      </w:r>
      <w:r w:rsidR="002405E4" w:rsidRPr="0077496B">
        <w:rPr>
          <w:rFonts w:eastAsiaTheme="minorHAnsi"/>
        </w:rPr>
        <w:t xml:space="preserve"> village level</w:t>
      </w:r>
      <w:r w:rsidR="000F587E" w:rsidRPr="0077496B">
        <w:rPr>
          <w:rFonts w:eastAsiaTheme="minorHAnsi"/>
        </w:rPr>
        <w:t xml:space="preserve">. </w:t>
      </w:r>
      <w:r w:rsidRPr="0077496B">
        <w:rPr>
          <w:rFonts w:eastAsiaTheme="minorHAnsi"/>
        </w:rPr>
        <w:t>This has been effective in the management of HIV and some infectious diseases</w:t>
      </w:r>
      <w:r w:rsidRPr="0077496B">
        <w:rPr>
          <w:rFonts w:eastAsiaTheme="minorHAnsi"/>
        </w:rPr>
        <w:fldChar w:fldCharType="begin">
          <w:fldData xml:space="preserve">PEVuZE5vdGU+PENpdGU+PEF1dGhvcj5Pa29ib2k8L0F1dGhvcj48WWVhcj4yMDE1PC9ZZWFyPjxS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</w:fldData>
        </w:fldChar>
      </w:r>
      <w:r w:rsidRPr="0077496B">
        <w:rPr>
          <w:rFonts w:eastAsiaTheme="minorHAnsi"/>
        </w:rPr>
        <w:instrText xml:space="preserve"> ADDIN EN.CITE </w:instrText>
      </w:r>
      <w:r w:rsidRPr="0077496B">
        <w:rPr>
          <w:rFonts w:eastAsiaTheme="minorHAnsi"/>
        </w:rPr>
        <w:fldChar w:fldCharType="begin">
          <w:fldData xml:space="preserve">PEVuZE5vdGU+PENpdGU+PEF1dGhvcj5Pa29ib2k8L0F1dGhvcj48WWVhcj4yMDE1PC9ZZWFyPjxS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</w:fldData>
        </w:fldChar>
      </w:r>
      <w:r w:rsidRPr="0077496B">
        <w:rPr>
          <w:rFonts w:eastAsiaTheme="minorHAnsi"/>
        </w:rPr>
        <w:instrText xml:space="preserve"> ADDIN EN.CITE.DATA </w:instrText>
      </w:r>
      <w:r w:rsidRPr="0077496B">
        <w:rPr>
          <w:rFonts w:eastAsiaTheme="minorHAnsi"/>
        </w:rPr>
      </w:r>
      <w:r w:rsidRPr="0077496B">
        <w:rPr>
          <w:rFonts w:eastAsiaTheme="minorHAnsi"/>
        </w:rPr>
        <w:fldChar w:fldCharType="end"/>
      </w:r>
      <w:r w:rsidRPr="0077496B">
        <w:rPr>
          <w:rFonts w:eastAsiaTheme="minorHAnsi"/>
        </w:rPr>
      </w:r>
      <w:r w:rsidRPr="0077496B">
        <w:rPr>
          <w:rFonts w:eastAsiaTheme="minorHAnsi"/>
        </w:rPr>
        <w:fldChar w:fldCharType="separate"/>
      </w:r>
      <w:r w:rsidRPr="0077496B">
        <w:rPr>
          <w:rFonts w:eastAsiaTheme="minorHAnsi"/>
          <w:noProof/>
          <w:vertAlign w:val="superscript"/>
        </w:rPr>
        <w:t>31 32</w:t>
      </w:r>
      <w:r w:rsidRPr="0077496B">
        <w:rPr>
          <w:rFonts w:eastAsiaTheme="minorHAnsi"/>
        </w:rPr>
        <w:fldChar w:fldCharType="end"/>
      </w:r>
      <w:r w:rsidRPr="0077496B">
        <w:rPr>
          <w:rFonts w:eastAsiaTheme="minorHAnsi"/>
        </w:rPr>
        <w:t xml:space="preserve"> in sub-Saharan Africa, and has been used successfully in the treatment of epilepsy in west Uganda.</w:t>
      </w:r>
      <w:r w:rsidRPr="0077496B">
        <w:rPr>
          <w:rFonts w:eastAsiaTheme="minorHAnsi"/>
        </w:rPr>
        <w:fldChar w:fldCharType="begin"/>
      </w:r>
      <w:r w:rsidRPr="0077496B">
        <w:rPr>
          <w:rFonts w:eastAsiaTheme="minorHAnsi"/>
        </w:rPr>
        <w:instrText xml:space="preserve"> ADDIN EN.CITE &lt;EndNote&gt;&lt;Cite&gt;&lt;Author&gt;NETWORK&amp;quot;&lt;/Author&gt;&lt;Year&gt;2015&lt;/Year&gt;&lt;RecNum&gt;3512&lt;/RecNum&gt;&lt;DisplayText&gt;&lt;style face="superscript"&gt;33&lt;/style&gt;&lt;/DisplayText&gt;&lt;record&gt;&lt;rec-number&gt;3512&lt;/rec-number&gt;&lt;foreign-keys&gt;&lt;key app="EN" db-id="rw9adf5v6v2waqeee28v0zw3pfssvdzxr92w" timestamp="1558110395"&gt;3512&lt;/key&gt;&lt;/foreign-keys&gt;&lt;ref-type name="Web Page"&gt;12&lt;/ref-type&gt;&lt;contributors&gt;&lt;authors&gt;&lt;author&gt;&amp;quot;COMMUNITY HEALTH AND INFORMATION NETWORK&amp;quot;&lt;/author&gt;&lt;/authors&gt;&lt;/contributors&gt;&lt;titles&gt;&lt;title&gt;Patient –Centered Care Approaches Access to Medicine:  The Uganda Experience&lt;/title&gt;&lt;/titles&gt;&lt;number&gt;17/05/2019&lt;/number&gt;&lt;dates&gt;&lt;year&gt;2015&lt;/year&gt;&lt;/dates&gt;&lt;urls&gt;&lt;related-urls&gt;&lt;url&gt;www.ohchr.org/Documents/Issues/SForum/SForum2015/ReginaKamoga.pdf&lt;/url&gt;&lt;/related-urls&gt;&lt;/urls&gt;&lt;/record&gt;&lt;/Cite&gt;&lt;/EndNote&gt;</w:instrText>
      </w:r>
      <w:r w:rsidRPr="0077496B">
        <w:rPr>
          <w:rFonts w:eastAsiaTheme="minorHAnsi"/>
        </w:rPr>
        <w:fldChar w:fldCharType="separate"/>
      </w:r>
      <w:r w:rsidRPr="0077496B">
        <w:rPr>
          <w:rFonts w:eastAsiaTheme="minorHAnsi"/>
          <w:noProof/>
          <w:vertAlign w:val="superscript"/>
        </w:rPr>
        <w:t>33</w:t>
      </w:r>
      <w:r w:rsidRPr="0077496B">
        <w:rPr>
          <w:rFonts w:eastAsiaTheme="minorHAnsi"/>
        </w:rPr>
        <w:fldChar w:fldCharType="end"/>
      </w:r>
      <w:r w:rsidRPr="0077496B">
        <w:rPr>
          <w:rFonts w:eastAsiaTheme="minorHAnsi"/>
        </w:rPr>
        <w:t xml:space="preserve"> </w:t>
      </w:r>
      <w:r w:rsidR="007C69BB" w:rsidRPr="0077496B">
        <w:rPr>
          <w:rFonts w:eastAsiaTheme="minorHAnsi"/>
        </w:rPr>
        <w:t xml:space="preserve">In </w:t>
      </w:r>
      <w:r w:rsidR="00CD1CBE">
        <w:rPr>
          <w:rFonts w:eastAsiaTheme="minorHAnsi"/>
        </w:rPr>
        <w:t>a</w:t>
      </w:r>
      <w:r w:rsidR="004644F6">
        <w:rPr>
          <w:rFonts w:eastAsiaTheme="minorHAnsi"/>
        </w:rPr>
        <w:t xml:space="preserve"> Camerou</w:t>
      </w:r>
      <w:r w:rsidR="007C69BB" w:rsidRPr="009E60CD">
        <w:rPr>
          <w:rFonts w:eastAsiaTheme="minorHAnsi"/>
        </w:rPr>
        <w:t>n trial, low-cost interventions suited to an environment of task shifting and nurse-led care (such as treatment contracts and reminder letters) were shown to significantly improve retention rates</w:t>
      </w:r>
      <w:r w:rsidR="007C69BB">
        <w:rPr>
          <w:rFonts w:eastAsiaTheme="minorHAnsi"/>
        </w:rPr>
        <w:t>.</w:t>
      </w:r>
      <w:r w:rsidR="007C69BB">
        <w:rPr>
          <w:rFonts w:eastAsiaTheme="minorHAnsi"/>
        </w:rPr>
        <w:fldChar w:fldCharType="begin">
          <w:fldData xml:space="preserve">PEVuZE5vdGU+PENpdGU+PEF1dGhvcj5MYWJoYXJkdDwvQXV0aG9yPjxZZWFyPjIwMTE8L1llYXI+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</w:fldData>
        </w:fldChar>
      </w:r>
      <w:r w:rsidR="00661FD9">
        <w:rPr>
          <w:rFonts w:eastAsiaTheme="minorHAnsi"/>
        </w:rPr>
        <w:instrText xml:space="preserve"> ADDIN EN.CITE </w:instrText>
      </w:r>
      <w:r w:rsidR="00661FD9">
        <w:rPr>
          <w:rFonts w:eastAsiaTheme="minorHAnsi"/>
        </w:rPr>
        <w:fldChar w:fldCharType="begin">
          <w:fldData xml:space="preserve">PEVuZE5vdGU+PENpdGU+PEF1dGhvcj5MYWJoYXJkdDwvQXV0aG9yPjxZZWFyPjIwMTE8L1llYXI+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</w:fldData>
        </w:fldChar>
      </w:r>
      <w:r w:rsidR="00661FD9">
        <w:rPr>
          <w:rFonts w:eastAsiaTheme="minorHAnsi"/>
        </w:rPr>
        <w:instrText xml:space="preserve"> ADDIN EN.CITE.DATA </w:instrText>
      </w:r>
      <w:r w:rsidR="00661FD9">
        <w:rPr>
          <w:rFonts w:eastAsiaTheme="minorHAnsi"/>
        </w:rPr>
      </w:r>
      <w:r w:rsidR="00661FD9">
        <w:rPr>
          <w:rFonts w:eastAsiaTheme="minorHAnsi"/>
        </w:rPr>
        <w:fldChar w:fldCharType="end"/>
      </w:r>
      <w:r w:rsidR="007C69BB">
        <w:rPr>
          <w:rFonts w:eastAsiaTheme="minorHAnsi"/>
        </w:rPr>
      </w:r>
      <w:r w:rsidR="007C69BB">
        <w:rPr>
          <w:rFonts w:eastAsiaTheme="minorHAnsi"/>
        </w:rPr>
        <w:fldChar w:fldCharType="separate"/>
      </w:r>
      <w:r w:rsidR="00661FD9" w:rsidRPr="00661FD9">
        <w:rPr>
          <w:rFonts w:eastAsiaTheme="minorHAnsi"/>
          <w:noProof/>
          <w:vertAlign w:val="superscript"/>
        </w:rPr>
        <w:t>12</w:t>
      </w:r>
      <w:r w:rsidR="007C69BB">
        <w:rPr>
          <w:rFonts w:eastAsiaTheme="minorHAnsi"/>
        </w:rPr>
        <w:fldChar w:fldCharType="end"/>
      </w:r>
      <w:r w:rsidR="007C69BB">
        <w:rPr>
          <w:rFonts w:eastAsiaTheme="minorHAnsi"/>
        </w:rPr>
        <w:t xml:space="preserve"> </w:t>
      </w:r>
      <w:r w:rsidR="002405E4" w:rsidRPr="00557FE0">
        <w:rPr>
          <w:rFonts w:eastAsiaTheme="minorHAnsi"/>
        </w:rPr>
        <w:t>This process would have to be combined with the provision of heavily subsidised or free drugs. It would also need increased levels of patient education and interaction with traditional healers to explain the nature of NCDs and the need for life-long management.</w:t>
      </w:r>
      <w:r w:rsidR="009E60CD" w:rsidRPr="009E60CD">
        <w:t xml:space="preserve"> </w:t>
      </w:r>
    </w:p>
    <w:p w14:paraId="532414BF" w14:textId="77777777" w:rsidR="00CA2523" w:rsidRDefault="00CA2523" w:rsidP="002405E4">
      <w:pPr>
        <w:spacing w:line="360" w:lineRule="auto"/>
        <w:jc w:val="both"/>
      </w:pPr>
    </w:p>
    <w:p w14:paraId="2A3CD0A2" w14:textId="77777777" w:rsidR="00CA2523" w:rsidRPr="00CA2523" w:rsidRDefault="00CA2523" w:rsidP="002405E4">
      <w:pPr>
        <w:spacing w:line="360" w:lineRule="auto"/>
        <w:jc w:val="both"/>
        <w:rPr>
          <w:b/>
        </w:rPr>
      </w:pPr>
      <w:r w:rsidRPr="00CA2523">
        <w:rPr>
          <w:b/>
        </w:rPr>
        <w:t>Acknowledgements</w:t>
      </w:r>
    </w:p>
    <w:p w14:paraId="7A1CAA3E" w14:textId="77777777" w:rsidR="00721D08" w:rsidRDefault="00CA2523" w:rsidP="00C21335">
      <w:pPr>
        <w:spacing w:line="360" w:lineRule="auto"/>
        <w:jc w:val="both"/>
        <w:rPr>
          <w:rFonts w:eastAsiaTheme="minorHAnsi"/>
        </w:rPr>
      </w:pPr>
      <w:r>
        <w:t>We are grateful to all the clinic patients who took part and the health extension workers who administered the questionnaire. We are particularly indebted to Ato Fuad who co-ordinated much of the study.</w:t>
      </w:r>
    </w:p>
    <w:p w14:paraId="38BC1318" w14:textId="77777777" w:rsidR="00721D08" w:rsidRDefault="00721D08" w:rsidP="00C21335">
      <w:pPr>
        <w:spacing w:line="360" w:lineRule="auto"/>
        <w:jc w:val="both"/>
        <w:rPr>
          <w:rFonts w:eastAsiaTheme="minorHAnsi"/>
        </w:rPr>
      </w:pPr>
    </w:p>
    <w:p w14:paraId="22356240" w14:textId="77777777" w:rsidR="00721D08" w:rsidRPr="00721D08" w:rsidRDefault="00721D08" w:rsidP="00C21335">
      <w:pPr>
        <w:spacing w:line="360" w:lineRule="auto"/>
        <w:jc w:val="both"/>
        <w:rPr>
          <w:rFonts w:eastAsiaTheme="minorHAnsi"/>
          <w:b/>
        </w:rPr>
      </w:pPr>
      <w:r w:rsidRPr="00721D08">
        <w:rPr>
          <w:rFonts w:eastAsiaTheme="minorHAnsi"/>
          <w:b/>
        </w:rPr>
        <w:t>Author Contributions</w:t>
      </w:r>
    </w:p>
    <w:p w14:paraId="7507059E" w14:textId="77777777" w:rsidR="00721D08" w:rsidRDefault="00721D08" w:rsidP="00C21335">
      <w:pPr>
        <w:spacing w:line="360" w:lineRule="auto"/>
        <w:jc w:val="both"/>
        <w:rPr>
          <w:rFonts w:eastAsiaTheme="minorHAnsi"/>
        </w:rPr>
      </w:pPr>
      <w:r>
        <w:rPr>
          <w:rFonts w:eastAsiaTheme="minorHAnsi"/>
        </w:rPr>
        <w:t>YM, TD, AL, IF and DL developed the questionnaire, TD and DD supervised the data collection. The analysis was carried out by YM, DP and AM and the preparation of the manuscript by EP, DP, AM and DL. All authors have approved the final manuscript.</w:t>
      </w:r>
    </w:p>
    <w:p w14:paraId="296F6C78" w14:textId="77777777" w:rsidR="00721D08" w:rsidRDefault="00721D08" w:rsidP="00C21335">
      <w:pPr>
        <w:spacing w:line="360" w:lineRule="auto"/>
        <w:jc w:val="both"/>
        <w:rPr>
          <w:rFonts w:eastAsiaTheme="minorHAnsi"/>
        </w:rPr>
      </w:pPr>
    </w:p>
    <w:p w14:paraId="32A10AFD" w14:textId="77777777" w:rsidR="00B86414" w:rsidRDefault="00721D08" w:rsidP="00C21335">
      <w:pPr>
        <w:spacing w:line="360" w:lineRule="auto"/>
        <w:jc w:val="both"/>
        <w:rPr>
          <w:rFonts w:eastAsiaTheme="minorHAnsi"/>
        </w:rPr>
      </w:pPr>
      <w:r w:rsidRPr="00721D08">
        <w:rPr>
          <w:rFonts w:eastAsiaTheme="minorHAnsi"/>
          <w:b/>
        </w:rPr>
        <w:t>Conflict of interest</w:t>
      </w:r>
      <w:r>
        <w:rPr>
          <w:rFonts w:eastAsiaTheme="minorHAnsi"/>
        </w:rPr>
        <w:t>: None</w:t>
      </w:r>
    </w:p>
    <w:p w14:paraId="672F6C1E" w14:textId="77777777" w:rsidR="00B86414" w:rsidRDefault="00B86414" w:rsidP="00C21335">
      <w:pPr>
        <w:spacing w:line="360" w:lineRule="auto"/>
        <w:jc w:val="both"/>
        <w:rPr>
          <w:rFonts w:eastAsiaTheme="minorHAnsi"/>
        </w:rPr>
      </w:pPr>
    </w:p>
    <w:p w14:paraId="21539D6E" w14:textId="13F0A6DB" w:rsidR="000D2C56" w:rsidRPr="00557FE0" w:rsidRDefault="00B86414" w:rsidP="00C21335">
      <w:pPr>
        <w:spacing w:line="360" w:lineRule="auto"/>
        <w:jc w:val="both"/>
        <w:rPr>
          <w:rFonts w:eastAsiaTheme="minorHAnsi"/>
        </w:rPr>
      </w:pPr>
      <w:r w:rsidRPr="00B86414">
        <w:rPr>
          <w:rFonts w:eastAsiaTheme="minorHAnsi"/>
          <w:b/>
        </w:rPr>
        <w:t>Sources of Funding</w:t>
      </w:r>
      <w:r>
        <w:rPr>
          <w:rFonts w:eastAsiaTheme="minorHAnsi"/>
        </w:rPr>
        <w:t>: The Tropical Health Education Trust</w:t>
      </w:r>
      <w:r w:rsidR="00773557">
        <w:rPr>
          <w:rFonts w:eastAsiaTheme="minorHAnsi"/>
        </w:rPr>
        <w:t xml:space="preserve"> and the Medical Research Council.</w:t>
      </w:r>
      <w:r>
        <w:rPr>
          <w:rFonts w:eastAsiaTheme="minorHAnsi"/>
        </w:rPr>
        <w:t xml:space="preserve"> </w:t>
      </w:r>
      <w:r w:rsidR="003E6D4A">
        <w:rPr>
          <w:rFonts w:eastAsiaTheme="minorHAnsi"/>
        </w:rPr>
        <w:t xml:space="preserve"> </w:t>
      </w:r>
      <w:r w:rsidR="000D2C56" w:rsidRPr="00557FE0">
        <w:rPr>
          <w:rFonts w:eastAsiaTheme="minorHAnsi"/>
        </w:rPr>
        <w:br w:type="page"/>
      </w:r>
    </w:p>
    <w:p w14:paraId="1FCB5955" w14:textId="77777777" w:rsidR="00CA3095" w:rsidRDefault="00CA3095" w:rsidP="000D2C56">
      <w:pPr>
        <w:spacing w:after="200" w:line="276" w:lineRule="auto"/>
        <w:rPr>
          <w:rFonts w:eastAsiaTheme="minorHAnsi"/>
        </w:rPr>
        <w:sectPr w:rsidR="00CA3095" w:rsidSect="00DC0BBB">
          <w:footerReference w:type="default" r:id="rId9"/>
          <w:pgSz w:w="11906" w:h="16838"/>
          <w:pgMar w:top="1440" w:right="1800" w:bottom="1440" w:left="1800" w:header="708" w:footer="708" w:gutter="0"/>
          <w:lnNumType w:countBy="1" w:restart="continuous"/>
          <w:cols w:space="708"/>
          <w:docGrid w:linePitch="360"/>
        </w:sectPr>
      </w:pPr>
    </w:p>
    <w:p w14:paraId="0ADF4543" w14:textId="7EA26E3E" w:rsidR="00026665" w:rsidRPr="00B02217" w:rsidRDefault="00026665" w:rsidP="00026665">
      <w:pPr>
        <w:spacing w:after="200" w:line="276" w:lineRule="auto"/>
        <w:jc w:val="center"/>
        <w:rPr>
          <w:rFonts w:eastAsiaTheme="minorHAnsi"/>
        </w:rPr>
      </w:pPr>
      <w:r w:rsidRPr="00B02217">
        <w:rPr>
          <w:rFonts w:eastAsiaTheme="minorHAnsi"/>
        </w:rPr>
        <w:t>Table 1: Demographic and socioeconomic characteristics of a sam</w:t>
      </w:r>
      <w:r w:rsidR="009C6C08">
        <w:rPr>
          <w:rFonts w:eastAsiaTheme="minorHAnsi"/>
        </w:rPr>
        <w:t xml:space="preserve">ple of LTFU </w:t>
      </w:r>
      <w:r w:rsidRPr="00B02217">
        <w:rPr>
          <w:rFonts w:eastAsiaTheme="minorHAnsi"/>
        </w:rPr>
        <w:t>patients with epilepsy or hypertension and non-LTFU comparison patients in five rural health centres in the Jimma zone of Ethiopia, 2017.</w:t>
      </w:r>
    </w:p>
    <w:p w14:paraId="3B5E22D0" w14:textId="77777777" w:rsidR="00CA3095" w:rsidRPr="00B02217" w:rsidRDefault="00CA3095" w:rsidP="00CA3095">
      <w:pPr>
        <w:spacing w:after="200" w:line="276" w:lineRule="auto"/>
        <w:jc w:val="center"/>
        <w:rPr>
          <w:rFonts w:eastAsiaTheme="minorHAnsi"/>
        </w:rPr>
      </w:pPr>
    </w:p>
    <w:p w14:paraId="256A5ECE" w14:textId="77777777" w:rsidR="00CA3095" w:rsidRPr="00B02217" w:rsidRDefault="00CA3095" w:rsidP="00CA3095">
      <w:pPr>
        <w:spacing w:after="200" w:line="276" w:lineRule="auto"/>
        <w:jc w:val="center"/>
        <w:rPr>
          <w:rFonts w:eastAsiaTheme="minorHAnsi"/>
        </w:rPr>
      </w:pPr>
    </w:p>
    <w:tbl>
      <w:tblPr>
        <w:tblStyle w:val="TableGrid"/>
        <w:tblpPr w:leftFromText="180" w:rightFromText="180" w:vertAnchor="text" w:horzAnchor="margin" w:tblpXSpec="center" w:tblpY="6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216"/>
        <w:gridCol w:w="1701"/>
        <w:gridCol w:w="1025"/>
        <w:gridCol w:w="1489"/>
        <w:gridCol w:w="1880"/>
        <w:gridCol w:w="1098"/>
      </w:tblGrid>
      <w:tr w:rsidR="000D2C56" w:rsidRPr="00B02217" w14:paraId="7E29C229" w14:textId="77777777" w:rsidTr="00CA3095">
        <w:tc>
          <w:tcPr>
            <w:tcW w:w="3330" w:type="dxa"/>
            <w:tcBorders>
              <w:top w:val="single" w:sz="4" w:space="0" w:color="auto"/>
            </w:tcBorders>
          </w:tcPr>
          <w:p w14:paraId="7CC3C51F" w14:textId="77777777" w:rsidR="000D2C56" w:rsidRPr="00B02217" w:rsidRDefault="000D2C56" w:rsidP="00CA3095">
            <w:pPr>
              <w:rPr>
                <w:rFonts w:ascii="Times New Roman" w:hAnsi="Times New Roman" w:cs="Times New Roman"/>
              </w:rPr>
            </w:pPr>
          </w:p>
        </w:tc>
        <w:tc>
          <w:tcPr>
            <w:tcW w:w="2917" w:type="dxa"/>
            <w:gridSpan w:val="2"/>
            <w:tcBorders>
              <w:top w:val="single" w:sz="4" w:space="0" w:color="auto"/>
              <w:bottom w:val="single" w:sz="4" w:space="0" w:color="auto"/>
            </w:tcBorders>
          </w:tcPr>
          <w:p w14:paraId="7D6E309E"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Epilepsy</w:t>
            </w:r>
          </w:p>
        </w:tc>
        <w:tc>
          <w:tcPr>
            <w:tcW w:w="1025" w:type="dxa"/>
            <w:tcBorders>
              <w:top w:val="single" w:sz="4" w:space="0" w:color="auto"/>
            </w:tcBorders>
          </w:tcPr>
          <w:p w14:paraId="074C0F12" w14:textId="77777777" w:rsidR="000D2C56" w:rsidRPr="00B02217" w:rsidRDefault="000D2C56" w:rsidP="00CA3095">
            <w:pPr>
              <w:jc w:val="center"/>
              <w:rPr>
                <w:rFonts w:ascii="Times New Roman" w:hAnsi="Times New Roman" w:cs="Times New Roman"/>
              </w:rPr>
            </w:pPr>
          </w:p>
        </w:tc>
        <w:tc>
          <w:tcPr>
            <w:tcW w:w="3369" w:type="dxa"/>
            <w:gridSpan w:val="2"/>
            <w:tcBorders>
              <w:top w:val="single" w:sz="4" w:space="0" w:color="auto"/>
              <w:bottom w:val="single" w:sz="4" w:space="0" w:color="auto"/>
            </w:tcBorders>
          </w:tcPr>
          <w:p w14:paraId="0BEAC7C9"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Hypertension</w:t>
            </w:r>
          </w:p>
        </w:tc>
        <w:tc>
          <w:tcPr>
            <w:tcW w:w="1098" w:type="dxa"/>
            <w:tcBorders>
              <w:top w:val="single" w:sz="4" w:space="0" w:color="auto"/>
            </w:tcBorders>
          </w:tcPr>
          <w:p w14:paraId="48FF1DDF" w14:textId="77777777" w:rsidR="000D2C56" w:rsidRPr="00B02217" w:rsidRDefault="000D2C56" w:rsidP="00CA3095">
            <w:pPr>
              <w:jc w:val="center"/>
              <w:rPr>
                <w:rFonts w:ascii="Times New Roman" w:hAnsi="Times New Roman" w:cs="Times New Roman"/>
              </w:rPr>
            </w:pPr>
          </w:p>
        </w:tc>
      </w:tr>
      <w:tr w:rsidR="000D2C56" w:rsidRPr="00B02217" w14:paraId="205CA260" w14:textId="77777777" w:rsidTr="00CA3095">
        <w:tc>
          <w:tcPr>
            <w:tcW w:w="3330" w:type="dxa"/>
          </w:tcPr>
          <w:p w14:paraId="230A8A0B" w14:textId="77777777" w:rsidR="000D2C56" w:rsidRPr="00B02217" w:rsidRDefault="000D2C56" w:rsidP="00CA3095">
            <w:pPr>
              <w:rPr>
                <w:rFonts w:ascii="Times New Roman" w:hAnsi="Times New Roman" w:cs="Times New Roman"/>
              </w:rPr>
            </w:pPr>
          </w:p>
        </w:tc>
        <w:tc>
          <w:tcPr>
            <w:tcW w:w="1216" w:type="dxa"/>
            <w:tcBorders>
              <w:top w:val="single" w:sz="4" w:space="0" w:color="auto"/>
            </w:tcBorders>
          </w:tcPr>
          <w:p w14:paraId="665E983E"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LTFU</w:t>
            </w:r>
          </w:p>
        </w:tc>
        <w:tc>
          <w:tcPr>
            <w:tcW w:w="1701" w:type="dxa"/>
            <w:tcBorders>
              <w:top w:val="single" w:sz="4" w:space="0" w:color="auto"/>
            </w:tcBorders>
          </w:tcPr>
          <w:p w14:paraId="560370F7" w14:textId="5F5E1AA8" w:rsidR="000D2C56" w:rsidRPr="00B02217" w:rsidRDefault="002D5252" w:rsidP="00CA3095">
            <w:pPr>
              <w:jc w:val="center"/>
              <w:rPr>
                <w:rFonts w:ascii="Times New Roman" w:hAnsi="Times New Roman" w:cs="Times New Roman"/>
              </w:rPr>
            </w:pPr>
            <w:r w:rsidRPr="00B02217">
              <w:rPr>
                <w:rFonts w:ascii="Times New Roman" w:hAnsi="Times New Roman" w:cs="Times New Roman"/>
              </w:rPr>
              <w:t>Non-LTFU</w:t>
            </w:r>
          </w:p>
        </w:tc>
        <w:tc>
          <w:tcPr>
            <w:tcW w:w="1025" w:type="dxa"/>
          </w:tcPr>
          <w:p w14:paraId="5D11A9E4" w14:textId="77777777" w:rsidR="000D2C56" w:rsidRPr="00B02217" w:rsidRDefault="00CA3095" w:rsidP="00CA3095">
            <w:pPr>
              <w:jc w:val="center"/>
              <w:rPr>
                <w:rFonts w:ascii="Times New Roman" w:hAnsi="Times New Roman" w:cs="Times New Roman"/>
              </w:rPr>
            </w:pPr>
            <w:r w:rsidRPr="00B02217">
              <w:rPr>
                <w:rFonts w:ascii="Times New Roman" w:hAnsi="Times New Roman" w:cs="Times New Roman"/>
              </w:rPr>
              <w:t>p-value</w:t>
            </w:r>
          </w:p>
        </w:tc>
        <w:tc>
          <w:tcPr>
            <w:tcW w:w="1489" w:type="dxa"/>
            <w:tcBorders>
              <w:top w:val="single" w:sz="4" w:space="0" w:color="auto"/>
            </w:tcBorders>
          </w:tcPr>
          <w:p w14:paraId="09AF7AD4"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LTFU</w:t>
            </w:r>
          </w:p>
        </w:tc>
        <w:tc>
          <w:tcPr>
            <w:tcW w:w="1880" w:type="dxa"/>
            <w:tcBorders>
              <w:top w:val="single" w:sz="4" w:space="0" w:color="auto"/>
            </w:tcBorders>
          </w:tcPr>
          <w:p w14:paraId="2C07D92E" w14:textId="50C859BA" w:rsidR="000D2C56" w:rsidRPr="00B02217" w:rsidRDefault="002D5252" w:rsidP="00CA3095">
            <w:pPr>
              <w:jc w:val="center"/>
              <w:rPr>
                <w:rFonts w:ascii="Times New Roman" w:hAnsi="Times New Roman" w:cs="Times New Roman"/>
              </w:rPr>
            </w:pPr>
            <w:r w:rsidRPr="00B02217">
              <w:rPr>
                <w:rFonts w:ascii="Times New Roman" w:hAnsi="Times New Roman" w:cs="Times New Roman"/>
              </w:rPr>
              <w:t>Non-LTFU</w:t>
            </w:r>
          </w:p>
        </w:tc>
        <w:tc>
          <w:tcPr>
            <w:tcW w:w="1098" w:type="dxa"/>
          </w:tcPr>
          <w:p w14:paraId="44237C19" w14:textId="77777777" w:rsidR="000D2C56" w:rsidRPr="00B02217" w:rsidRDefault="00CA3095" w:rsidP="00CA3095">
            <w:pPr>
              <w:jc w:val="center"/>
              <w:rPr>
                <w:rFonts w:ascii="Times New Roman" w:hAnsi="Times New Roman" w:cs="Times New Roman"/>
              </w:rPr>
            </w:pPr>
            <w:r w:rsidRPr="00B02217">
              <w:rPr>
                <w:rFonts w:ascii="Times New Roman" w:hAnsi="Times New Roman" w:cs="Times New Roman"/>
              </w:rPr>
              <w:t>p-value</w:t>
            </w:r>
          </w:p>
        </w:tc>
      </w:tr>
      <w:tr w:rsidR="000D2C56" w:rsidRPr="00B02217" w14:paraId="212B17B9" w14:textId="77777777" w:rsidTr="00CA3095">
        <w:tc>
          <w:tcPr>
            <w:tcW w:w="3330" w:type="dxa"/>
            <w:tcBorders>
              <w:top w:val="single" w:sz="4" w:space="0" w:color="auto"/>
            </w:tcBorders>
          </w:tcPr>
          <w:p w14:paraId="1CCE07CE" w14:textId="77777777" w:rsidR="000D2C56" w:rsidRPr="00B02217" w:rsidRDefault="000D2C56" w:rsidP="00CA3095">
            <w:pPr>
              <w:rPr>
                <w:rFonts w:ascii="Times New Roman" w:hAnsi="Times New Roman" w:cs="Times New Roman"/>
              </w:rPr>
            </w:pPr>
            <w:r w:rsidRPr="00B02217">
              <w:rPr>
                <w:rFonts w:ascii="Times New Roman" w:hAnsi="Times New Roman" w:cs="Times New Roman"/>
              </w:rPr>
              <w:t>No</w:t>
            </w:r>
            <w:r w:rsidR="00CA3095" w:rsidRPr="00B02217">
              <w:rPr>
                <w:rFonts w:ascii="Times New Roman" w:hAnsi="Times New Roman" w:cs="Times New Roman"/>
              </w:rPr>
              <w:t>.</w:t>
            </w:r>
            <w:r w:rsidRPr="00B02217">
              <w:rPr>
                <w:rFonts w:ascii="Times New Roman" w:hAnsi="Times New Roman" w:cs="Times New Roman"/>
              </w:rPr>
              <w:t xml:space="preserve"> of patients</w:t>
            </w:r>
          </w:p>
        </w:tc>
        <w:tc>
          <w:tcPr>
            <w:tcW w:w="1216" w:type="dxa"/>
            <w:tcBorders>
              <w:top w:val="single" w:sz="4" w:space="0" w:color="auto"/>
            </w:tcBorders>
          </w:tcPr>
          <w:p w14:paraId="270E35E4"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48</w:t>
            </w:r>
          </w:p>
        </w:tc>
        <w:tc>
          <w:tcPr>
            <w:tcW w:w="1701" w:type="dxa"/>
            <w:tcBorders>
              <w:top w:val="single" w:sz="4" w:space="0" w:color="auto"/>
            </w:tcBorders>
          </w:tcPr>
          <w:p w14:paraId="67362D50"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113</w:t>
            </w:r>
          </w:p>
        </w:tc>
        <w:tc>
          <w:tcPr>
            <w:tcW w:w="1025" w:type="dxa"/>
            <w:tcBorders>
              <w:top w:val="single" w:sz="4" w:space="0" w:color="auto"/>
            </w:tcBorders>
          </w:tcPr>
          <w:p w14:paraId="24754CD3" w14:textId="77777777" w:rsidR="000D2C56" w:rsidRPr="00B02217" w:rsidRDefault="000D2C56" w:rsidP="00CA3095">
            <w:pPr>
              <w:jc w:val="center"/>
              <w:rPr>
                <w:rFonts w:ascii="Times New Roman" w:hAnsi="Times New Roman" w:cs="Times New Roman"/>
              </w:rPr>
            </w:pPr>
          </w:p>
        </w:tc>
        <w:tc>
          <w:tcPr>
            <w:tcW w:w="1489" w:type="dxa"/>
            <w:tcBorders>
              <w:top w:val="single" w:sz="4" w:space="0" w:color="auto"/>
            </w:tcBorders>
          </w:tcPr>
          <w:p w14:paraId="431110AC"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37</w:t>
            </w:r>
          </w:p>
        </w:tc>
        <w:tc>
          <w:tcPr>
            <w:tcW w:w="1880" w:type="dxa"/>
            <w:tcBorders>
              <w:top w:val="single" w:sz="4" w:space="0" w:color="auto"/>
            </w:tcBorders>
          </w:tcPr>
          <w:p w14:paraId="00B95E0C"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98</w:t>
            </w:r>
          </w:p>
        </w:tc>
        <w:tc>
          <w:tcPr>
            <w:tcW w:w="1098" w:type="dxa"/>
            <w:tcBorders>
              <w:top w:val="single" w:sz="4" w:space="0" w:color="auto"/>
            </w:tcBorders>
          </w:tcPr>
          <w:p w14:paraId="62599161" w14:textId="77777777" w:rsidR="000D2C56" w:rsidRPr="00B02217" w:rsidRDefault="000D2C56" w:rsidP="00CA3095">
            <w:pPr>
              <w:jc w:val="center"/>
              <w:rPr>
                <w:rFonts w:ascii="Times New Roman" w:hAnsi="Times New Roman" w:cs="Times New Roman"/>
              </w:rPr>
            </w:pPr>
          </w:p>
        </w:tc>
      </w:tr>
      <w:tr w:rsidR="000D2C56" w:rsidRPr="00B02217" w14:paraId="6AA22AC1" w14:textId="77777777" w:rsidTr="00CA3095">
        <w:tc>
          <w:tcPr>
            <w:tcW w:w="3330" w:type="dxa"/>
          </w:tcPr>
          <w:p w14:paraId="0D39DF37" w14:textId="77777777" w:rsidR="000D2C56" w:rsidRPr="00B02217" w:rsidRDefault="000D2C56" w:rsidP="00CA3095">
            <w:pPr>
              <w:rPr>
                <w:rFonts w:ascii="Times New Roman" w:hAnsi="Times New Roman" w:cs="Times New Roman"/>
              </w:rPr>
            </w:pPr>
            <w:r w:rsidRPr="00B02217">
              <w:rPr>
                <w:rFonts w:ascii="Times New Roman" w:hAnsi="Times New Roman" w:cs="Times New Roman"/>
              </w:rPr>
              <w:t xml:space="preserve">Male (%) </w:t>
            </w:r>
            <m:oMath>
              <m:r>
                <w:rPr>
                  <w:rFonts w:ascii="Cambria Math" w:hAnsi="Cambria Math" w:cs="Times New Roman"/>
                </w:rPr>
                <m:t xml:space="preserve"> </m:t>
              </m:r>
            </m:oMath>
          </w:p>
        </w:tc>
        <w:tc>
          <w:tcPr>
            <w:tcW w:w="1216" w:type="dxa"/>
          </w:tcPr>
          <w:p w14:paraId="0034EDA4"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28(58.3)</w:t>
            </w:r>
          </w:p>
        </w:tc>
        <w:tc>
          <w:tcPr>
            <w:tcW w:w="1701" w:type="dxa"/>
          </w:tcPr>
          <w:p w14:paraId="098D69F3"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61(54.0)</w:t>
            </w:r>
          </w:p>
        </w:tc>
        <w:tc>
          <w:tcPr>
            <w:tcW w:w="1025" w:type="dxa"/>
          </w:tcPr>
          <w:p w14:paraId="112639B1" w14:textId="3E69396E"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0.61</w:t>
            </w:r>
          </w:p>
        </w:tc>
        <w:tc>
          <w:tcPr>
            <w:tcW w:w="1489" w:type="dxa"/>
          </w:tcPr>
          <w:p w14:paraId="027FF5D1"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19 (51.4)</w:t>
            </w:r>
          </w:p>
        </w:tc>
        <w:tc>
          <w:tcPr>
            <w:tcW w:w="1880" w:type="dxa"/>
          </w:tcPr>
          <w:p w14:paraId="0205F1D6"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47(48.0)</w:t>
            </w:r>
          </w:p>
        </w:tc>
        <w:tc>
          <w:tcPr>
            <w:tcW w:w="1098" w:type="dxa"/>
          </w:tcPr>
          <w:p w14:paraId="391B6298" w14:textId="79B48E1B"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0.73</w:t>
            </w:r>
          </w:p>
        </w:tc>
      </w:tr>
      <w:tr w:rsidR="000D2C56" w:rsidRPr="00B02217" w14:paraId="474D16A8" w14:textId="77777777" w:rsidTr="00CA3095">
        <w:tc>
          <w:tcPr>
            <w:tcW w:w="3330" w:type="dxa"/>
          </w:tcPr>
          <w:p w14:paraId="6A4F1E47" w14:textId="77777777" w:rsidR="000D2C56" w:rsidRPr="00B02217" w:rsidRDefault="000D2C56" w:rsidP="00CA3095">
            <w:pPr>
              <w:rPr>
                <w:rFonts w:ascii="Times New Roman" w:hAnsi="Times New Roman" w:cs="Times New Roman"/>
              </w:rPr>
            </w:pPr>
            <w:r w:rsidRPr="00B02217">
              <w:rPr>
                <w:rFonts w:ascii="Times New Roman" w:hAnsi="Times New Roman" w:cs="Times New Roman"/>
              </w:rPr>
              <w:t>Mean age, yr</w:t>
            </w:r>
            <w:r w:rsidR="00CA3095" w:rsidRPr="00B02217">
              <w:rPr>
                <w:rFonts w:ascii="Times New Roman" w:hAnsi="Times New Roman" w:cs="Times New Roman"/>
              </w:rPr>
              <w:t>.</w:t>
            </w:r>
            <w:r w:rsidRPr="00B02217">
              <w:rPr>
                <w:rFonts w:ascii="Times New Roman" w:hAnsi="Times New Roman" w:cs="Times New Roman"/>
              </w:rPr>
              <w:t xml:space="preserve">  (SD)</w:t>
            </w:r>
          </w:p>
        </w:tc>
        <w:tc>
          <w:tcPr>
            <w:tcW w:w="1216" w:type="dxa"/>
          </w:tcPr>
          <w:p w14:paraId="784986C5"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21.3(12.5)</w:t>
            </w:r>
          </w:p>
        </w:tc>
        <w:tc>
          <w:tcPr>
            <w:tcW w:w="1701" w:type="dxa"/>
          </w:tcPr>
          <w:p w14:paraId="37C432DF"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26.2(12.9)</w:t>
            </w:r>
          </w:p>
        </w:tc>
        <w:tc>
          <w:tcPr>
            <w:tcW w:w="1025" w:type="dxa"/>
          </w:tcPr>
          <w:p w14:paraId="7CE05FDD"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0.03</w:t>
            </w:r>
          </w:p>
        </w:tc>
        <w:tc>
          <w:tcPr>
            <w:tcW w:w="1489" w:type="dxa"/>
          </w:tcPr>
          <w:p w14:paraId="46CA8CBB"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54.6(18.0)</w:t>
            </w:r>
          </w:p>
        </w:tc>
        <w:tc>
          <w:tcPr>
            <w:tcW w:w="1880" w:type="dxa"/>
          </w:tcPr>
          <w:p w14:paraId="6385CE0E" w14:textId="77777777" w:rsidR="000D2C56" w:rsidRPr="00B02217" w:rsidRDefault="00FF79B4" w:rsidP="00CA3095">
            <w:pPr>
              <w:jc w:val="center"/>
              <w:rPr>
                <w:rFonts w:ascii="Times New Roman" w:hAnsi="Times New Roman" w:cs="Times New Roman"/>
              </w:rPr>
            </w:pPr>
            <w:r w:rsidRPr="00B02217">
              <w:rPr>
                <w:rFonts w:ascii="Times New Roman" w:hAnsi="Times New Roman" w:cs="Times New Roman"/>
              </w:rPr>
              <w:t>53.5</w:t>
            </w:r>
            <w:r w:rsidR="000D2C56" w:rsidRPr="00B02217">
              <w:rPr>
                <w:rFonts w:ascii="Times New Roman" w:hAnsi="Times New Roman" w:cs="Times New Roman"/>
              </w:rPr>
              <w:t>(13.0)</w:t>
            </w:r>
          </w:p>
        </w:tc>
        <w:tc>
          <w:tcPr>
            <w:tcW w:w="1098" w:type="dxa"/>
          </w:tcPr>
          <w:p w14:paraId="1F3ECD0C" w14:textId="0F51D6C9"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0.68</w:t>
            </w:r>
          </w:p>
        </w:tc>
      </w:tr>
      <w:tr w:rsidR="000D2C56" w:rsidRPr="00B02217" w14:paraId="534230D2" w14:textId="77777777" w:rsidTr="00CA3095">
        <w:tc>
          <w:tcPr>
            <w:tcW w:w="3330" w:type="dxa"/>
          </w:tcPr>
          <w:p w14:paraId="736B07F1" w14:textId="77777777" w:rsidR="000D2C56" w:rsidRPr="00B02217" w:rsidRDefault="000D2C56" w:rsidP="00CA3095">
            <w:pPr>
              <w:rPr>
                <w:rFonts w:ascii="Times New Roman" w:hAnsi="Times New Roman" w:cs="Times New Roman"/>
              </w:rPr>
            </w:pPr>
            <w:r w:rsidRPr="00B02217">
              <w:rPr>
                <w:rFonts w:ascii="Times New Roman" w:hAnsi="Times New Roman" w:cs="Times New Roman"/>
              </w:rPr>
              <w:t>Illiterate (%)</w:t>
            </w:r>
          </w:p>
        </w:tc>
        <w:tc>
          <w:tcPr>
            <w:tcW w:w="1216" w:type="dxa"/>
          </w:tcPr>
          <w:p w14:paraId="6C1C8B61"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30(62.5)</w:t>
            </w:r>
          </w:p>
        </w:tc>
        <w:tc>
          <w:tcPr>
            <w:tcW w:w="1701" w:type="dxa"/>
          </w:tcPr>
          <w:p w14:paraId="1E1BF88F"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83(73.5)</w:t>
            </w:r>
          </w:p>
        </w:tc>
        <w:tc>
          <w:tcPr>
            <w:tcW w:w="1025" w:type="dxa"/>
          </w:tcPr>
          <w:p w14:paraId="321B4437" w14:textId="3BFAD4C2"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0.17</w:t>
            </w:r>
          </w:p>
        </w:tc>
        <w:tc>
          <w:tcPr>
            <w:tcW w:w="1489" w:type="dxa"/>
          </w:tcPr>
          <w:p w14:paraId="5B14C9A5"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26(70.3)</w:t>
            </w:r>
          </w:p>
        </w:tc>
        <w:tc>
          <w:tcPr>
            <w:tcW w:w="1880" w:type="dxa"/>
          </w:tcPr>
          <w:p w14:paraId="4788ACB6"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79(80.6)</w:t>
            </w:r>
          </w:p>
        </w:tc>
        <w:tc>
          <w:tcPr>
            <w:tcW w:w="1098" w:type="dxa"/>
          </w:tcPr>
          <w:p w14:paraId="61569FED" w14:textId="43A9CA57"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0.20</w:t>
            </w:r>
          </w:p>
        </w:tc>
      </w:tr>
      <w:tr w:rsidR="000D2C56" w:rsidRPr="00B02217" w14:paraId="46CA4880" w14:textId="77777777" w:rsidTr="00CA3095">
        <w:tc>
          <w:tcPr>
            <w:tcW w:w="3330" w:type="dxa"/>
          </w:tcPr>
          <w:p w14:paraId="2D57CD72" w14:textId="77777777" w:rsidR="000D2C56" w:rsidRPr="00B02217" w:rsidRDefault="000D2C56" w:rsidP="00CA3095">
            <w:pPr>
              <w:rPr>
                <w:rFonts w:ascii="Times New Roman" w:hAnsi="Times New Roman" w:cs="Times New Roman"/>
              </w:rPr>
            </w:pPr>
            <w:r w:rsidRPr="00B02217">
              <w:rPr>
                <w:rFonts w:ascii="Times New Roman" w:hAnsi="Times New Roman" w:cs="Times New Roman"/>
              </w:rPr>
              <w:t>Thatched roof (%)</w:t>
            </w:r>
          </w:p>
        </w:tc>
        <w:tc>
          <w:tcPr>
            <w:tcW w:w="1216" w:type="dxa"/>
          </w:tcPr>
          <w:p w14:paraId="1C714A22"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15(31.3)</w:t>
            </w:r>
          </w:p>
        </w:tc>
        <w:tc>
          <w:tcPr>
            <w:tcW w:w="1701" w:type="dxa"/>
          </w:tcPr>
          <w:p w14:paraId="4135CB46"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30(27.8)</w:t>
            </w:r>
          </w:p>
        </w:tc>
        <w:tc>
          <w:tcPr>
            <w:tcW w:w="1025" w:type="dxa"/>
          </w:tcPr>
          <w:p w14:paraId="47C41CDD" w14:textId="55F579FE"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0.66</w:t>
            </w:r>
          </w:p>
        </w:tc>
        <w:tc>
          <w:tcPr>
            <w:tcW w:w="1489" w:type="dxa"/>
          </w:tcPr>
          <w:p w14:paraId="49941B5B"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13(36.1)</w:t>
            </w:r>
          </w:p>
        </w:tc>
        <w:tc>
          <w:tcPr>
            <w:tcW w:w="1880" w:type="dxa"/>
          </w:tcPr>
          <w:p w14:paraId="51EA606D"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9(9.5)</w:t>
            </w:r>
          </w:p>
        </w:tc>
        <w:tc>
          <w:tcPr>
            <w:tcW w:w="1098" w:type="dxa"/>
          </w:tcPr>
          <w:p w14:paraId="278224CB"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&lt;0.001</w:t>
            </w:r>
          </w:p>
        </w:tc>
      </w:tr>
      <w:tr w:rsidR="000D2C56" w:rsidRPr="00B02217" w14:paraId="27DCB596" w14:textId="77777777" w:rsidTr="00CA3095">
        <w:tc>
          <w:tcPr>
            <w:tcW w:w="3330" w:type="dxa"/>
          </w:tcPr>
          <w:p w14:paraId="594C3EA6" w14:textId="77777777" w:rsidR="000D2C56" w:rsidRPr="00B02217" w:rsidRDefault="000D2C56" w:rsidP="00CA3095">
            <w:pPr>
              <w:rPr>
                <w:rFonts w:ascii="Times New Roman" w:hAnsi="Times New Roman" w:cs="Times New Roman"/>
              </w:rPr>
            </w:pPr>
            <w:r w:rsidRPr="00B02217">
              <w:rPr>
                <w:rFonts w:ascii="Times New Roman" w:hAnsi="Times New Roman" w:cs="Times New Roman"/>
              </w:rPr>
              <w:t xml:space="preserve">Animals share </w:t>
            </w:r>
            <w:r w:rsidR="00CA3095" w:rsidRPr="00B02217">
              <w:rPr>
                <w:rFonts w:ascii="Times New Roman" w:hAnsi="Times New Roman" w:cs="Times New Roman"/>
              </w:rPr>
              <w:t xml:space="preserve">living space </w:t>
            </w:r>
            <w:r w:rsidRPr="00B02217">
              <w:rPr>
                <w:rFonts w:ascii="Times New Roman" w:hAnsi="Times New Roman" w:cs="Times New Roman"/>
              </w:rPr>
              <w:t>(%)</w:t>
            </w:r>
          </w:p>
        </w:tc>
        <w:tc>
          <w:tcPr>
            <w:tcW w:w="1216" w:type="dxa"/>
          </w:tcPr>
          <w:p w14:paraId="5D0C5293"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9(18.8)</w:t>
            </w:r>
          </w:p>
        </w:tc>
        <w:tc>
          <w:tcPr>
            <w:tcW w:w="1701" w:type="dxa"/>
          </w:tcPr>
          <w:p w14:paraId="3CC8BD4D"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24(21.4)</w:t>
            </w:r>
          </w:p>
        </w:tc>
        <w:tc>
          <w:tcPr>
            <w:tcW w:w="1025" w:type="dxa"/>
          </w:tcPr>
          <w:p w14:paraId="7C12FC06" w14:textId="1826997B"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0.70</w:t>
            </w:r>
          </w:p>
        </w:tc>
        <w:tc>
          <w:tcPr>
            <w:tcW w:w="1489" w:type="dxa"/>
          </w:tcPr>
          <w:p w14:paraId="7F5B7633"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8(21.6)</w:t>
            </w:r>
          </w:p>
        </w:tc>
        <w:tc>
          <w:tcPr>
            <w:tcW w:w="1880" w:type="dxa"/>
          </w:tcPr>
          <w:p w14:paraId="72D284D3"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7(7.3)</w:t>
            </w:r>
          </w:p>
        </w:tc>
        <w:tc>
          <w:tcPr>
            <w:tcW w:w="1098" w:type="dxa"/>
          </w:tcPr>
          <w:p w14:paraId="113E8E10"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0.03</w:t>
            </w:r>
          </w:p>
        </w:tc>
      </w:tr>
      <w:tr w:rsidR="000D2C56" w:rsidRPr="00B02217" w14:paraId="18F0D8FC" w14:textId="77777777" w:rsidTr="00CA3095">
        <w:tc>
          <w:tcPr>
            <w:tcW w:w="3330" w:type="dxa"/>
          </w:tcPr>
          <w:p w14:paraId="592EF0B1" w14:textId="77777777" w:rsidR="000D2C56" w:rsidRPr="00B02217" w:rsidRDefault="000D2C56" w:rsidP="00CA3095">
            <w:pPr>
              <w:rPr>
                <w:rFonts w:ascii="Times New Roman" w:hAnsi="Times New Roman" w:cs="Times New Roman"/>
              </w:rPr>
            </w:pPr>
            <w:r w:rsidRPr="00B02217">
              <w:rPr>
                <w:rFonts w:ascii="Times New Roman" w:hAnsi="Times New Roman" w:cs="Times New Roman"/>
              </w:rPr>
              <w:t>Separate kitchen (%)</w:t>
            </w:r>
          </w:p>
        </w:tc>
        <w:tc>
          <w:tcPr>
            <w:tcW w:w="1216" w:type="dxa"/>
          </w:tcPr>
          <w:p w14:paraId="78D48ECA" w14:textId="77777777" w:rsidR="000D2C56" w:rsidRPr="00B02217" w:rsidRDefault="000D2C56" w:rsidP="00CA3095">
            <w:pPr>
              <w:rPr>
                <w:rFonts w:ascii="Times New Roman" w:hAnsi="Times New Roman" w:cs="Times New Roman"/>
              </w:rPr>
            </w:pPr>
            <w:r w:rsidRPr="00B02217">
              <w:rPr>
                <w:rFonts w:ascii="Times New Roman" w:hAnsi="Times New Roman" w:cs="Times New Roman"/>
              </w:rPr>
              <w:t>30(63.8)</w:t>
            </w:r>
          </w:p>
        </w:tc>
        <w:tc>
          <w:tcPr>
            <w:tcW w:w="1701" w:type="dxa"/>
          </w:tcPr>
          <w:p w14:paraId="0D76C915"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74(66.7)</w:t>
            </w:r>
          </w:p>
        </w:tc>
        <w:tc>
          <w:tcPr>
            <w:tcW w:w="1025" w:type="dxa"/>
          </w:tcPr>
          <w:p w14:paraId="210CDB1C" w14:textId="2CE456AF"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0.73</w:t>
            </w:r>
          </w:p>
        </w:tc>
        <w:tc>
          <w:tcPr>
            <w:tcW w:w="1489" w:type="dxa"/>
          </w:tcPr>
          <w:p w14:paraId="053E88A8"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23(62.2)</w:t>
            </w:r>
          </w:p>
        </w:tc>
        <w:tc>
          <w:tcPr>
            <w:tcW w:w="1880" w:type="dxa"/>
          </w:tcPr>
          <w:p w14:paraId="4B0D5372"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80(84.2)</w:t>
            </w:r>
          </w:p>
        </w:tc>
        <w:tc>
          <w:tcPr>
            <w:tcW w:w="1098" w:type="dxa"/>
          </w:tcPr>
          <w:p w14:paraId="59472204"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0.006</w:t>
            </w:r>
          </w:p>
        </w:tc>
      </w:tr>
      <w:tr w:rsidR="000D2C56" w:rsidRPr="00B02217" w14:paraId="176510ED" w14:textId="77777777" w:rsidTr="00CA3095">
        <w:tc>
          <w:tcPr>
            <w:tcW w:w="3330" w:type="dxa"/>
          </w:tcPr>
          <w:p w14:paraId="6AC0F3BE" w14:textId="77777777" w:rsidR="000D2C56" w:rsidRPr="00B02217" w:rsidRDefault="000D2C56" w:rsidP="00CA3095">
            <w:pPr>
              <w:rPr>
                <w:rFonts w:ascii="Times New Roman" w:hAnsi="Times New Roman" w:cs="Times New Roman"/>
              </w:rPr>
            </w:pPr>
            <w:r w:rsidRPr="00B02217">
              <w:rPr>
                <w:rFonts w:ascii="Times New Roman" w:hAnsi="Times New Roman" w:cs="Times New Roman"/>
              </w:rPr>
              <w:t>People/room (SD)</w:t>
            </w:r>
          </w:p>
        </w:tc>
        <w:tc>
          <w:tcPr>
            <w:tcW w:w="1216" w:type="dxa"/>
          </w:tcPr>
          <w:p w14:paraId="0753A2B5"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2.2(1.4)</w:t>
            </w:r>
          </w:p>
        </w:tc>
        <w:tc>
          <w:tcPr>
            <w:tcW w:w="1701" w:type="dxa"/>
          </w:tcPr>
          <w:p w14:paraId="2E95B5B3"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2.3(1.5)</w:t>
            </w:r>
          </w:p>
        </w:tc>
        <w:tc>
          <w:tcPr>
            <w:tcW w:w="1025" w:type="dxa"/>
          </w:tcPr>
          <w:p w14:paraId="4068537E" w14:textId="6BD7F7B3"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0.95</w:t>
            </w:r>
          </w:p>
        </w:tc>
        <w:tc>
          <w:tcPr>
            <w:tcW w:w="1489" w:type="dxa"/>
          </w:tcPr>
          <w:p w14:paraId="7D57DCD7"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2.0(1.0)</w:t>
            </w:r>
          </w:p>
        </w:tc>
        <w:tc>
          <w:tcPr>
            <w:tcW w:w="1880" w:type="dxa"/>
          </w:tcPr>
          <w:p w14:paraId="2EC01CAB"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2.0(1.2)</w:t>
            </w:r>
          </w:p>
        </w:tc>
        <w:tc>
          <w:tcPr>
            <w:tcW w:w="1098" w:type="dxa"/>
          </w:tcPr>
          <w:p w14:paraId="1B1889A4" w14:textId="5EEE80CC"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0.97</w:t>
            </w:r>
          </w:p>
        </w:tc>
      </w:tr>
      <w:tr w:rsidR="000D2C56" w:rsidRPr="00B02217" w14:paraId="79378216" w14:textId="77777777" w:rsidTr="00CA3095">
        <w:tc>
          <w:tcPr>
            <w:tcW w:w="3330" w:type="dxa"/>
            <w:tcBorders>
              <w:bottom w:val="single" w:sz="4" w:space="0" w:color="auto"/>
            </w:tcBorders>
          </w:tcPr>
          <w:p w14:paraId="1B471E5B" w14:textId="44D8DE75" w:rsidR="000D2C56" w:rsidRPr="00B02217" w:rsidRDefault="00026665" w:rsidP="00CA3095">
            <w:pPr>
              <w:rPr>
                <w:rFonts w:ascii="Times New Roman" w:hAnsi="Times New Roman" w:cs="Times New Roman"/>
              </w:rPr>
            </w:pPr>
            <w:r w:rsidRPr="00B02217">
              <w:rPr>
                <w:rFonts w:ascii="Times New Roman" w:hAnsi="Times New Roman" w:cs="Times New Roman"/>
              </w:rPr>
              <w:t>H</w:t>
            </w:r>
            <w:r w:rsidR="004644F6" w:rsidRPr="00B02217">
              <w:rPr>
                <w:rFonts w:ascii="Times New Roman" w:hAnsi="Times New Roman" w:cs="Times New Roman"/>
              </w:rPr>
              <w:t>unger</w:t>
            </w:r>
            <w:r w:rsidRPr="00B02217">
              <w:rPr>
                <w:rFonts w:ascii="Times New Roman" w:hAnsi="Times New Roman" w:cs="Times New Roman"/>
              </w:rPr>
              <w:t xml:space="preserve"> season difficulties</w:t>
            </w:r>
            <w:r w:rsidR="000D2C56" w:rsidRPr="00B02217">
              <w:rPr>
                <w:rFonts w:ascii="Times New Roman" w:hAnsi="Times New Roman" w:cs="Times New Roman"/>
              </w:rPr>
              <w:t xml:space="preserve"> (%)</w:t>
            </w:r>
          </w:p>
        </w:tc>
        <w:tc>
          <w:tcPr>
            <w:tcW w:w="1216" w:type="dxa"/>
            <w:tcBorders>
              <w:bottom w:val="single" w:sz="4" w:space="0" w:color="auto"/>
            </w:tcBorders>
          </w:tcPr>
          <w:p w14:paraId="12643CC3"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18(37.5)</w:t>
            </w:r>
          </w:p>
        </w:tc>
        <w:tc>
          <w:tcPr>
            <w:tcW w:w="1701" w:type="dxa"/>
            <w:tcBorders>
              <w:bottom w:val="single" w:sz="4" w:space="0" w:color="auto"/>
            </w:tcBorders>
          </w:tcPr>
          <w:p w14:paraId="2A7BC50E"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19(17.3)</w:t>
            </w:r>
          </w:p>
        </w:tc>
        <w:tc>
          <w:tcPr>
            <w:tcW w:w="1025" w:type="dxa"/>
            <w:tcBorders>
              <w:bottom w:val="single" w:sz="4" w:space="0" w:color="auto"/>
            </w:tcBorders>
          </w:tcPr>
          <w:p w14:paraId="6943771C"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0.006</w:t>
            </w:r>
          </w:p>
        </w:tc>
        <w:tc>
          <w:tcPr>
            <w:tcW w:w="1489" w:type="dxa"/>
            <w:tcBorders>
              <w:bottom w:val="single" w:sz="4" w:space="0" w:color="auto"/>
            </w:tcBorders>
          </w:tcPr>
          <w:p w14:paraId="5C3D62E2"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11(30.6)</w:t>
            </w:r>
          </w:p>
        </w:tc>
        <w:tc>
          <w:tcPr>
            <w:tcW w:w="1880" w:type="dxa"/>
            <w:tcBorders>
              <w:bottom w:val="single" w:sz="4" w:space="0" w:color="auto"/>
            </w:tcBorders>
          </w:tcPr>
          <w:p w14:paraId="3A075FA7" w14:textId="77777777" w:rsidR="000D2C56" w:rsidRPr="00B02217" w:rsidRDefault="000D2C56" w:rsidP="00CA3095">
            <w:pPr>
              <w:jc w:val="center"/>
              <w:rPr>
                <w:rFonts w:ascii="Times New Roman" w:hAnsi="Times New Roman" w:cs="Times New Roman"/>
              </w:rPr>
            </w:pPr>
            <w:r w:rsidRPr="00B02217">
              <w:rPr>
                <w:rFonts w:ascii="Times New Roman" w:hAnsi="Times New Roman" w:cs="Times New Roman"/>
              </w:rPr>
              <w:t>22(22.4)</w:t>
            </w:r>
          </w:p>
        </w:tc>
        <w:tc>
          <w:tcPr>
            <w:tcW w:w="1098" w:type="dxa"/>
            <w:tcBorders>
              <w:bottom w:val="single" w:sz="4" w:space="0" w:color="auto"/>
            </w:tcBorders>
          </w:tcPr>
          <w:p w14:paraId="47ED648E" w14:textId="4727C0B6" w:rsidR="000D2C56" w:rsidRPr="00B02217" w:rsidRDefault="00773557" w:rsidP="00CA3095">
            <w:pPr>
              <w:jc w:val="center"/>
              <w:rPr>
                <w:rFonts w:ascii="Times New Roman" w:hAnsi="Times New Roman" w:cs="Times New Roman"/>
              </w:rPr>
            </w:pPr>
            <w:r w:rsidRPr="00B02217">
              <w:rPr>
                <w:rFonts w:ascii="Times New Roman" w:hAnsi="Times New Roman" w:cs="Times New Roman"/>
              </w:rPr>
              <w:t>0.33</w:t>
            </w:r>
          </w:p>
        </w:tc>
      </w:tr>
    </w:tbl>
    <w:p w14:paraId="61867269" w14:textId="77777777" w:rsidR="00CA3095" w:rsidRPr="00B02217" w:rsidRDefault="00CA3095" w:rsidP="000D2C56">
      <w:pPr>
        <w:spacing w:after="200" w:line="276" w:lineRule="auto"/>
        <w:rPr>
          <w:rFonts w:eastAsiaTheme="minorHAnsi"/>
        </w:rPr>
      </w:pPr>
    </w:p>
    <w:p w14:paraId="7DE0200D" w14:textId="77777777" w:rsidR="00CA3095" w:rsidRPr="00B02217" w:rsidRDefault="00CA3095" w:rsidP="000D2C56">
      <w:pPr>
        <w:spacing w:after="200" w:line="276" w:lineRule="auto"/>
        <w:rPr>
          <w:rFonts w:eastAsiaTheme="minorHAnsi"/>
        </w:rPr>
      </w:pPr>
    </w:p>
    <w:p w14:paraId="1A3A80DF" w14:textId="77777777" w:rsidR="00CA3095" w:rsidRPr="00B02217" w:rsidRDefault="00CA3095" w:rsidP="000D2C56">
      <w:pPr>
        <w:spacing w:after="200" w:line="276" w:lineRule="auto"/>
        <w:rPr>
          <w:rFonts w:eastAsiaTheme="minorHAnsi"/>
        </w:rPr>
      </w:pPr>
    </w:p>
    <w:p w14:paraId="516E9F16" w14:textId="77777777" w:rsidR="00CA3095" w:rsidRPr="00B02217" w:rsidRDefault="00CA3095" w:rsidP="000D2C56">
      <w:pPr>
        <w:spacing w:after="200" w:line="276" w:lineRule="auto"/>
        <w:rPr>
          <w:rFonts w:eastAsiaTheme="minorHAnsi"/>
        </w:rPr>
      </w:pPr>
    </w:p>
    <w:p w14:paraId="1BD9F20D" w14:textId="77777777" w:rsidR="00CA3095" w:rsidRPr="00B02217" w:rsidRDefault="00CA3095" w:rsidP="000D2C56">
      <w:pPr>
        <w:spacing w:after="200" w:line="276" w:lineRule="auto"/>
        <w:rPr>
          <w:rFonts w:eastAsiaTheme="minorHAnsi"/>
        </w:rPr>
      </w:pPr>
    </w:p>
    <w:p w14:paraId="13279526" w14:textId="77777777" w:rsidR="00CA3095" w:rsidRPr="00B02217" w:rsidRDefault="00CA3095" w:rsidP="000D2C56">
      <w:pPr>
        <w:spacing w:after="200" w:line="276" w:lineRule="auto"/>
        <w:rPr>
          <w:rFonts w:eastAsiaTheme="minorHAnsi"/>
        </w:rPr>
      </w:pPr>
    </w:p>
    <w:p w14:paraId="70917DA9" w14:textId="77777777" w:rsidR="00CA3095" w:rsidRPr="00B02217" w:rsidRDefault="00CA3095" w:rsidP="000D2C56">
      <w:pPr>
        <w:spacing w:after="200" w:line="276" w:lineRule="auto"/>
        <w:rPr>
          <w:rFonts w:eastAsiaTheme="minorHAnsi"/>
        </w:rPr>
      </w:pPr>
    </w:p>
    <w:p w14:paraId="188EB8B4" w14:textId="77777777" w:rsidR="00CA3095" w:rsidRPr="00B02217" w:rsidRDefault="00CA3095" w:rsidP="000D2C56">
      <w:pPr>
        <w:spacing w:after="200" w:line="276" w:lineRule="auto"/>
        <w:rPr>
          <w:rFonts w:eastAsiaTheme="minorHAnsi"/>
        </w:rPr>
      </w:pPr>
    </w:p>
    <w:p w14:paraId="3650920E" w14:textId="7BEEDBDB" w:rsidR="000D2C56" w:rsidRPr="00B02217" w:rsidRDefault="009C6C08" w:rsidP="00CA3095">
      <w:pPr>
        <w:spacing w:after="200" w:line="276" w:lineRule="auto"/>
        <w:ind w:left="720" w:firstLine="720"/>
        <w:rPr>
          <w:rFonts w:eastAsiaTheme="minorHAnsi"/>
        </w:rPr>
      </w:pPr>
      <w:r>
        <w:rPr>
          <w:rFonts w:eastAsiaTheme="minorHAnsi"/>
        </w:rPr>
        <w:t>LTFU: loss</w:t>
      </w:r>
      <w:r w:rsidR="00773557" w:rsidRPr="00B02217">
        <w:rPr>
          <w:rFonts w:eastAsiaTheme="minorHAnsi"/>
        </w:rPr>
        <w:t xml:space="preserve"> to follow up. </w:t>
      </w:r>
      <w:r w:rsidR="00CA3095" w:rsidRPr="00B02217">
        <w:rPr>
          <w:rFonts w:eastAsiaTheme="minorHAnsi"/>
        </w:rPr>
        <w:t>SD: Standard deviation</w:t>
      </w:r>
    </w:p>
    <w:p w14:paraId="4BFFF38F" w14:textId="77777777" w:rsidR="000D2C56" w:rsidRPr="00B02217" w:rsidRDefault="000D2C56" w:rsidP="000D2C56">
      <w:pPr>
        <w:spacing w:after="200" w:line="276" w:lineRule="auto"/>
        <w:rPr>
          <w:rFonts w:eastAsiaTheme="minorHAnsi"/>
        </w:rPr>
      </w:pPr>
      <w:r w:rsidRPr="00B02217">
        <w:rPr>
          <w:rFonts w:eastAsiaTheme="minorHAnsi"/>
        </w:rPr>
        <w:br w:type="page"/>
      </w:r>
    </w:p>
    <w:p w14:paraId="4B51810D" w14:textId="14D9D442" w:rsidR="00026665" w:rsidRPr="00B02217" w:rsidRDefault="00026665" w:rsidP="000D2C56">
      <w:pPr>
        <w:spacing w:after="200" w:line="276" w:lineRule="auto"/>
        <w:rPr>
          <w:rFonts w:eastAsiaTheme="minorHAnsi"/>
        </w:rPr>
      </w:pPr>
      <w:r w:rsidRPr="00B02217">
        <w:rPr>
          <w:rFonts w:eastAsiaTheme="minorHAnsi"/>
        </w:rPr>
        <w:t xml:space="preserve">Table 2: Stated reasons for </w:t>
      </w:r>
      <w:r w:rsidR="009C6C08">
        <w:rPr>
          <w:rFonts w:eastAsiaTheme="minorHAnsi"/>
        </w:rPr>
        <w:t>LTFU</w:t>
      </w:r>
      <w:r w:rsidRPr="00B02217">
        <w:rPr>
          <w:rFonts w:eastAsiaTheme="minorHAnsi"/>
        </w:rPr>
        <w:t xml:space="preserve"> amon</w:t>
      </w:r>
      <w:r w:rsidR="0056071E" w:rsidRPr="00B02217">
        <w:rPr>
          <w:rFonts w:eastAsiaTheme="minorHAnsi"/>
        </w:rPr>
        <w:t xml:space="preserve">g patients with epilepsy and hypertension </w:t>
      </w:r>
      <w:r w:rsidR="0077496B" w:rsidRPr="00B02217">
        <w:rPr>
          <w:rFonts w:eastAsiaTheme="minorHAnsi"/>
        </w:rPr>
        <w:t>in five</w:t>
      </w:r>
      <w:r w:rsidRPr="00B02217">
        <w:rPr>
          <w:rFonts w:eastAsiaTheme="minorHAnsi"/>
        </w:rPr>
        <w:t xml:space="preserve"> rural health centres in the Jimma Zone of Ethiopia, 2017.</w:t>
      </w:r>
    </w:p>
    <w:tbl>
      <w:tblPr>
        <w:tblStyle w:val="TableGrid"/>
        <w:tblpPr w:leftFromText="180" w:rightFromText="180" w:vertAnchor="page" w:horzAnchor="margin" w:tblpXSpec="center" w:tblpY="28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2605"/>
        <w:gridCol w:w="2807"/>
      </w:tblGrid>
      <w:tr w:rsidR="00026665" w:rsidRPr="00B02217" w14:paraId="21B09577" w14:textId="77777777" w:rsidTr="00F1638D">
        <w:trPr>
          <w:trHeight w:val="269"/>
        </w:trPr>
        <w:tc>
          <w:tcPr>
            <w:tcW w:w="3064" w:type="dxa"/>
            <w:tcBorders>
              <w:top w:val="single" w:sz="4" w:space="0" w:color="auto"/>
            </w:tcBorders>
          </w:tcPr>
          <w:p w14:paraId="1B1AC98D" w14:textId="77777777" w:rsidR="00026665" w:rsidRPr="00B02217" w:rsidRDefault="00026665" w:rsidP="00F1638D">
            <w:pPr>
              <w:rPr>
                <w:rFonts w:ascii="Times New Roman" w:hAnsi="Times New Roman" w:cs="Times New Roman"/>
              </w:rPr>
            </w:pPr>
          </w:p>
        </w:tc>
        <w:tc>
          <w:tcPr>
            <w:tcW w:w="5412" w:type="dxa"/>
            <w:gridSpan w:val="2"/>
            <w:tcBorders>
              <w:top w:val="single" w:sz="4" w:space="0" w:color="auto"/>
            </w:tcBorders>
          </w:tcPr>
          <w:p w14:paraId="6DB2DA4C" w14:textId="77777777" w:rsidR="00026665" w:rsidRPr="00B02217" w:rsidRDefault="00026665" w:rsidP="00F1638D">
            <w:pPr>
              <w:jc w:val="center"/>
              <w:rPr>
                <w:rFonts w:ascii="Times New Roman" w:hAnsi="Times New Roman" w:cs="Times New Roman"/>
              </w:rPr>
            </w:pPr>
          </w:p>
          <w:p w14:paraId="016D78AB"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Number (%) of positive responses</w:t>
            </w:r>
          </w:p>
          <w:p w14:paraId="5FBAF0B1" w14:textId="77777777" w:rsidR="00026665" w:rsidRPr="00B02217" w:rsidRDefault="00026665" w:rsidP="00F1638D">
            <w:pPr>
              <w:rPr>
                <w:rFonts w:ascii="Times New Roman" w:hAnsi="Times New Roman" w:cs="Times New Roman"/>
              </w:rPr>
            </w:pPr>
          </w:p>
        </w:tc>
      </w:tr>
      <w:tr w:rsidR="00026665" w:rsidRPr="00B02217" w14:paraId="7130224F" w14:textId="77777777" w:rsidTr="00F1638D">
        <w:tc>
          <w:tcPr>
            <w:tcW w:w="3064" w:type="dxa"/>
          </w:tcPr>
          <w:p w14:paraId="0E62A909" w14:textId="77777777" w:rsidR="00026665" w:rsidRPr="00B02217" w:rsidRDefault="00026665" w:rsidP="00F1638D">
            <w:pPr>
              <w:spacing w:after="120"/>
              <w:rPr>
                <w:rFonts w:ascii="Times New Roman" w:hAnsi="Times New Roman" w:cs="Times New Roman"/>
              </w:rPr>
            </w:pPr>
          </w:p>
        </w:tc>
        <w:tc>
          <w:tcPr>
            <w:tcW w:w="2605" w:type="dxa"/>
            <w:tcBorders>
              <w:bottom w:val="single" w:sz="4" w:space="0" w:color="auto"/>
            </w:tcBorders>
          </w:tcPr>
          <w:p w14:paraId="79FB7796" w14:textId="77777777" w:rsidR="00026665" w:rsidRPr="00B02217" w:rsidRDefault="00026665" w:rsidP="00F1638D">
            <w:pPr>
              <w:spacing w:after="120"/>
              <w:jc w:val="center"/>
              <w:rPr>
                <w:rFonts w:ascii="Times New Roman" w:hAnsi="Times New Roman" w:cs="Times New Roman"/>
              </w:rPr>
            </w:pPr>
            <w:r w:rsidRPr="00B02217">
              <w:rPr>
                <w:rFonts w:ascii="Times New Roman" w:hAnsi="Times New Roman" w:cs="Times New Roman"/>
              </w:rPr>
              <w:t xml:space="preserve">Epilepsy </w:t>
            </w:r>
          </w:p>
        </w:tc>
        <w:tc>
          <w:tcPr>
            <w:tcW w:w="2807" w:type="dxa"/>
            <w:tcBorders>
              <w:bottom w:val="single" w:sz="4" w:space="0" w:color="auto"/>
            </w:tcBorders>
          </w:tcPr>
          <w:p w14:paraId="3F27B3F9" w14:textId="77777777" w:rsidR="00026665" w:rsidRPr="00B02217" w:rsidRDefault="00026665" w:rsidP="00F1638D">
            <w:pPr>
              <w:spacing w:after="120"/>
              <w:jc w:val="center"/>
              <w:rPr>
                <w:rFonts w:ascii="Times New Roman" w:hAnsi="Times New Roman" w:cs="Times New Roman"/>
              </w:rPr>
            </w:pPr>
            <w:r w:rsidRPr="00B02217">
              <w:rPr>
                <w:rFonts w:ascii="Times New Roman" w:hAnsi="Times New Roman" w:cs="Times New Roman"/>
              </w:rPr>
              <w:t xml:space="preserve">Hypertension </w:t>
            </w:r>
          </w:p>
        </w:tc>
      </w:tr>
      <w:tr w:rsidR="00026665" w:rsidRPr="00B02217" w14:paraId="0AE6B3BB" w14:textId="77777777" w:rsidTr="00F1638D">
        <w:tc>
          <w:tcPr>
            <w:tcW w:w="3064" w:type="dxa"/>
          </w:tcPr>
          <w:p w14:paraId="5EA11C25" w14:textId="77777777" w:rsidR="00026665" w:rsidRPr="00B02217" w:rsidRDefault="00026665" w:rsidP="00F1638D">
            <w:pPr>
              <w:spacing w:before="120" w:after="120"/>
              <w:rPr>
                <w:rFonts w:ascii="Times New Roman" w:hAnsi="Times New Roman" w:cs="Times New Roman"/>
              </w:rPr>
            </w:pPr>
            <w:r w:rsidRPr="00B02217">
              <w:rPr>
                <w:rFonts w:ascii="Times New Roman" w:hAnsi="Times New Roman" w:cs="Times New Roman"/>
              </w:rPr>
              <w:t>Total number of patients</w:t>
            </w:r>
          </w:p>
        </w:tc>
        <w:tc>
          <w:tcPr>
            <w:tcW w:w="2605" w:type="dxa"/>
            <w:tcBorders>
              <w:top w:val="single" w:sz="4" w:space="0" w:color="auto"/>
            </w:tcBorders>
          </w:tcPr>
          <w:p w14:paraId="65C1A390" w14:textId="77777777" w:rsidR="00026665" w:rsidRPr="00B02217" w:rsidRDefault="00026665" w:rsidP="00F1638D">
            <w:pPr>
              <w:spacing w:before="120" w:after="120"/>
              <w:jc w:val="center"/>
              <w:rPr>
                <w:rFonts w:ascii="Times New Roman" w:hAnsi="Times New Roman" w:cs="Times New Roman"/>
              </w:rPr>
            </w:pPr>
            <w:r w:rsidRPr="00B02217">
              <w:rPr>
                <w:rFonts w:ascii="Times New Roman" w:hAnsi="Times New Roman" w:cs="Times New Roman"/>
              </w:rPr>
              <w:t>48</w:t>
            </w:r>
          </w:p>
        </w:tc>
        <w:tc>
          <w:tcPr>
            <w:tcW w:w="2807" w:type="dxa"/>
            <w:tcBorders>
              <w:top w:val="single" w:sz="4" w:space="0" w:color="auto"/>
            </w:tcBorders>
          </w:tcPr>
          <w:p w14:paraId="50ACA946" w14:textId="77777777" w:rsidR="00026665" w:rsidRPr="00B02217" w:rsidRDefault="00026665" w:rsidP="00F1638D">
            <w:pPr>
              <w:spacing w:before="120" w:after="120"/>
              <w:jc w:val="center"/>
              <w:rPr>
                <w:rFonts w:ascii="Times New Roman" w:hAnsi="Times New Roman" w:cs="Times New Roman"/>
              </w:rPr>
            </w:pPr>
            <w:r w:rsidRPr="00B02217">
              <w:rPr>
                <w:rFonts w:ascii="Times New Roman" w:hAnsi="Times New Roman" w:cs="Times New Roman"/>
              </w:rPr>
              <w:t>37</w:t>
            </w:r>
          </w:p>
        </w:tc>
      </w:tr>
      <w:tr w:rsidR="00026665" w:rsidRPr="00B02217" w14:paraId="0BF3DE1E" w14:textId="77777777" w:rsidTr="00F1638D">
        <w:tc>
          <w:tcPr>
            <w:tcW w:w="3064" w:type="dxa"/>
          </w:tcPr>
          <w:p w14:paraId="4F89C37B" w14:textId="77777777" w:rsidR="00026665" w:rsidRPr="00B02217" w:rsidRDefault="00026665" w:rsidP="00F1638D">
            <w:r w:rsidRPr="00B02217">
              <w:rPr>
                <w:rFonts w:ascii="Times New Roman" w:hAnsi="Times New Roman" w:cs="Times New Roman"/>
              </w:rPr>
              <w:t xml:space="preserve">Lack of knowledge </w:t>
            </w:r>
          </w:p>
        </w:tc>
        <w:tc>
          <w:tcPr>
            <w:tcW w:w="2605" w:type="dxa"/>
          </w:tcPr>
          <w:p w14:paraId="731D2883" w14:textId="77777777" w:rsidR="00026665" w:rsidRPr="00B02217" w:rsidRDefault="00026665" w:rsidP="00F1638D">
            <w:pPr>
              <w:jc w:val="center"/>
            </w:pPr>
            <w:r w:rsidRPr="00B02217">
              <w:rPr>
                <w:rFonts w:ascii="Times New Roman" w:hAnsi="Times New Roman" w:cs="Times New Roman"/>
              </w:rPr>
              <w:t>7(14.6)</w:t>
            </w:r>
          </w:p>
        </w:tc>
        <w:tc>
          <w:tcPr>
            <w:tcW w:w="2807" w:type="dxa"/>
          </w:tcPr>
          <w:p w14:paraId="40A819D5" w14:textId="77777777" w:rsidR="00026665" w:rsidRPr="00B02217" w:rsidRDefault="00026665" w:rsidP="00F1638D">
            <w:pPr>
              <w:jc w:val="center"/>
            </w:pPr>
            <w:r w:rsidRPr="00B02217">
              <w:rPr>
                <w:rFonts w:ascii="Times New Roman" w:hAnsi="Times New Roman" w:cs="Times New Roman"/>
              </w:rPr>
              <w:t>7(18.9)</w:t>
            </w:r>
          </w:p>
        </w:tc>
      </w:tr>
      <w:tr w:rsidR="00026665" w:rsidRPr="00B02217" w14:paraId="7AE1BD9A" w14:textId="77777777" w:rsidTr="00F1638D">
        <w:tc>
          <w:tcPr>
            <w:tcW w:w="3064" w:type="dxa"/>
          </w:tcPr>
          <w:p w14:paraId="259CE14B"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 xml:space="preserve">Much improved  </w:t>
            </w:r>
          </w:p>
        </w:tc>
        <w:tc>
          <w:tcPr>
            <w:tcW w:w="2605" w:type="dxa"/>
          </w:tcPr>
          <w:p w14:paraId="0E7BBD29"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24(50.0)</w:t>
            </w:r>
          </w:p>
        </w:tc>
        <w:tc>
          <w:tcPr>
            <w:tcW w:w="2807" w:type="dxa"/>
          </w:tcPr>
          <w:p w14:paraId="3C14893D"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22(59.5)</w:t>
            </w:r>
          </w:p>
        </w:tc>
      </w:tr>
      <w:tr w:rsidR="00026665" w:rsidRPr="00B02217" w14:paraId="2769C310" w14:textId="77777777" w:rsidTr="00F1638D">
        <w:tc>
          <w:tcPr>
            <w:tcW w:w="3064" w:type="dxa"/>
          </w:tcPr>
          <w:p w14:paraId="4133B1FC"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 xml:space="preserve">No improvement  </w:t>
            </w:r>
          </w:p>
        </w:tc>
        <w:tc>
          <w:tcPr>
            <w:tcW w:w="2605" w:type="dxa"/>
          </w:tcPr>
          <w:p w14:paraId="773FDFE5"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12(25.0)</w:t>
            </w:r>
          </w:p>
        </w:tc>
        <w:tc>
          <w:tcPr>
            <w:tcW w:w="2807" w:type="dxa"/>
          </w:tcPr>
          <w:p w14:paraId="687D3BBD"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2(5.4)</w:t>
            </w:r>
          </w:p>
        </w:tc>
      </w:tr>
      <w:tr w:rsidR="00026665" w:rsidRPr="00B02217" w14:paraId="26D8F508" w14:textId="77777777" w:rsidTr="00F1638D">
        <w:tc>
          <w:tcPr>
            <w:tcW w:w="3064" w:type="dxa"/>
          </w:tcPr>
          <w:p w14:paraId="1F6D0AE4"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Failure to cure</w:t>
            </w:r>
          </w:p>
        </w:tc>
        <w:tc>
          <w:tcPr>
            <w:tcW w:w="2605" w:type="dxa"/>
          </w:tcPr>
          <w:p w14:paraId="35478AA5"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9(18.8)</w:t>
            </w:r>
          </w:p>
        </w:tc>
        <w:tc>
          <w:tcPr>
            <w:tcW w:w="2807" w:type="dxa"/>
          </w:tcPr>
          <w:p w14:paraId="149EB02A"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2(5.4)</w:t>
            </w:r>
          </w:p>
        </w:tc>
      </w:tr>
      <w:tr w:rsidR="00026665" w:rsidRPr="00B02217" w14:paraId="21C66520" w14:textId="77777777" w:rsidTr="00F1638D">
        <w:tc>
          <w:tcPr>
            <w:tcW w:w="3064" w:type="dxa"/>
          </w:tcPr>
          <w:p w14:paraId="6C3CE91A"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Did not feel unwell</w:t>
            </w:r>
          </w:p>
        </w:tc>
        <w:tc>
          <w:tcPr>
            <w:tcW w:w="2605" w:type="dxa"/>
          </w:tcPr>
          <w:p w14:paraId="77C7894C"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9(18.8)</w:t>
            </w:r>
          </w:p>
        </w:tc>
        <w:tc>
          <w:tcPr>
            <w:tcW w:w="2807" w:type="dxa"/>
          </w:tcPr>
          <w:p w14:paraId="3CEB1661"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10(27.0)</w:t>
            </w:r>
          </w:p>
        </w:tc>
      </w:tr>
      <w:tr w:rsidR="00026665" w:rsidRPr="00B02217" w14:paraId="76C609F3" w14:textId="77777777" w:rsidTr="00F1638D">
        <w:tc>
          <w:tcPr>
            <w:tcW w:w="3064" w:type="dxa"/>
          </w:tcPr>
          <w:p w14:paraId="532246F4"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Cost of travel</w:t>
            </w:r>
          </w:p>
        </w:tc>
        <w:tc>
          <w:tcPr>
            <w:tcW w:w="2605" w:type="dxa"/>
          </w:tcPr>
          <w:p w14:paraId="6508DFAC"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13(27.1)</w:t>
            </w:r>
          </w:p>
        </w:tc>
        <w:tc>
          <w:tcPr>
            <w:tcW w:w="2807" w:type="dxa"/>
          </w:tcPr>
          <w:p w14:paraId="2079ABF1"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13(35.1)</w:t>
            </w:r>
          </w:p>
        </w:tc>
      </w:tr>
      <w:tr w:rsidR="00026665" w:rsidRPr="00B02217" w14:paraId="5D432B3C" w14:textId="77777777" w:rsidTr="00F1638D">
        <w:tc>
          <w:tcPr>
            <w:tcW w:w="3064" w:type="dxa"/>
          </w:tcPr>
          <w:p w14:paraId="2678A178"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Other travel related factors</w:t>
            </w:r>
          </w:p>
        </w:tc>
        <w:tc>
          <w:tcPr>
            <w:tcW w:w="2605" w:type="dxa"/>
          </w:tcPr>
          <w:p w14:paraId="7CD74B89"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18(37.5)</w:t>
            </w:r>
          </w:p>
        </w:tc>
        <w:tc>
          <w:tcPr>
            <w:tcW w:w="2807" w:type="dxa"/>
          </w:tcPr>
          <w:p w14:paraId="6A79C9E4"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10(27.0)</w:t>
            </w:r>
          </w:p>
        </w:tc>
      </w:tr>
      <w:tr w:rsidR="00026665" w:rsidRPr="00B02217" w14:paraId="694EC57B" w14:textId="77777777" w:rsidTr="00F1638D">
        <w:tc>
          <w:tcPr>
            <w:tcW w:w="3064" w:type="dxa"/>
          </w:tcPr>
          <w:p w14:paraId="74DE7CDA"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Unable to miss farming</w:t>
            </w:r>
          </w:p>
        </w:tc>
        <w:tc>
          <w:tcPr>
            <w:tcW w:w="2605" w:type="dxa"/>
          </w:tcPr>
          <w:p w14:paraId="1668B228"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2(4.3)</w:t>
            </w:r>
          </w:p>
        </w:tc>
        <w:tc>
          <w:tcPr>
            <w:tcW w:w="2807" w:type="dxa"/>
          </w:tcPr>
          <w:p w14:paraId="49875EDB"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0</w:t>
            </w:r>
          </w:p>
        </w:tc>
      </w:tr>
      <w:tr w:rsidR="00026665" w:rsidRPr="00B02217" w14:paraId="21C78961" w14:textId="77777777" w:rsidTr="00F1638D">
        <w:tc>
          <w:tcPr>
            <w:tcW w:w="3064" w:type="dxa"/>
          </w:tcPr>
          <w:p w14:paraId="0DFAFC4B"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Drug side effects</w:t>
            </w:r>
          </w:p>
        </w:tc>
        <w:tc>
          <w:tcPr>
            <w:tcW w:w="2605" w:type="dxa"/>
          </w:tcPr>
          <w:p w14:paraId="70AD7F57"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3(6.3)</w:t>
            </w:r>
          </w:p>
        </w:tc>
        <w:tc>
          <w:tcPr>
            <w:tcW w:w="2807" w:type="dxa"/>
          </w:tcPr>
          <w:p w14:paraId="4AFB325A"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1(2.7)</w:t>
            </w:r>
          </w:p>
        </w:tc>
      </w:tr>
      <w:tr w:rsidR="00026665" w:rsidRPr="00B02217" w14:paraId="34B182F5" w14:textId="77777777" w:rsidTr="00F1638D">
        <w:tc>
          <w:tcPr>
            <w:tcW w:w="3064" w:type="dxa"/>
          </w:tcPr>
          <w:p w14:paraId="7EEE0A2D"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Drug costs</w:t>
            </w:r>
          </w:p>
        </w:tc>
        <w:tc>
          <w:tcPr>
            <w:tcW w:w="2605" w:type="dxa"/>
          </w:tcPr>
          <w:p w14:paraId="0D096C8B"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6(12.5)</w:t>
            </w:r>
          </w:p>
        </w:tc>
        <w:tc>
          <w:tcPr>
            <w:tcW w:w="2807" w:type="dxa"/>
          </w:tcPr>
          <w:p w14:paraId="3D95BE47"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16(43.2)</w:t>
            </w:r>
          </w:p>
        </w:tc>
      </w:tr>
      <w:tr w:rsidR="00026665" w:rsidRPr="00B02217" w14:paraId="4ACF61A2" w14:textId="77777777" w:rsidTr="00F1638D">
        <w:tc>
          <w:tcPr>
            <w:tcW w:w="3064" w:type="dxa"/>
          </w:tcPr>
          <w:p w14:paraId="18F9D0B1"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Drugs not available</w:t>
            </w:r>
          </w:p>
        </w:tc>
        <w:tc>
          <w:tcPr>
            <w:tcW w:w="2605" w:type="dxa"/>
          </w:tcPr>
          <w:p w14:paraId="42C7C80E"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6(12.5)</w:t>
            </w:r>
          </w:p>
        </w:tc>
        <w:tc>
          <w:tcPr>
            <w:tcW w:w="2807" w:type="dxa"/>
          </w:tcPr>
          <w:p w14:paraId="05528BF1"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4(10.8)</w:t>
            </w:r>
          </w:p>
        </w:tc>
      </w:tr>
      <w:tr w:rsidR="00026665" w:rsidRPr="00B02217" w14:paraId="5ECD2920" w14:textId="77777777" w:rsidTr="00F1638D">
        <w:tc>
          <w:tcPr>
            <w:tcW w:w="3064" w:type="dxa"/>
          </w:tcPr>
          <w:p w14:paraId="10E16FD4" w14:textId="77777777" w:rsidR="00026665" w:rsidRPr="00B02217" w:rsidRDefault="00026665" w:rsidP="00F1638D">
            <w:pPr>
              <w:rPr>
                <w:rFonts w:ascii="Times New Roman" w:hAnsi="Times New Roman" w:cs="Times New Roman"/>
              </w:rPr>
            </w:pPr>
            <w:r w:rsidRPr="00B02217">
              <w:rPr>
                <w:rFonts w:ascii="Times New Roman" w:hAnsi="Times New Roman" w:cs="Times New Roman"/>
              </w:rPr>
              <w:t>Service dissatisfaction</w:t>
            </w:r>
          </w:p>
        </w:tc>
        <w:tc>
          <w:tcPr>
            <w:tcW w:w="2605" w:type="dxa"/>
          </w:tcPr>
          <w:p w14:paraId="338BC1AD"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8(16.7)</w:t>
            </w:r>
          </w:p>
        </w:tc>
        <w:tc>
          <w:tcPr>
            <w:tcW w:w="2807" w:type="dxa"/>
          </w:tcPr>
          <w:p w14:paraId="1391E364" w14:textId="77777777" w:rsidR="00026665" w:rsidRPr="00B02217" w:rsidRDefault="00026665" w:rsidP="00F1638D">
            <w:pPr>
              <w:jc w:val="center"/>
              <w:rPr>
                <w:rFonts w:ascii="Times New Roman" w:hAnsi="Times New Roman" w:cs="Times New Roman"/>
              </w:rPr>
            </w:pPr>
            <w:r w:rsidRPr="00B02217">
              <w:rPr>
                <w:rFonts w:ascii="Times New Roman" w:hAnsi="Times New Roman" w:cs="Times New Roman"/>
              </w:rPr>
              <w:t>2(5.4)</w:t>
            </w:r>
          </w:p>
        </w:tc>
      </w:tr>
      <w:tr w:rsidR="00026665" w:rsidRPr="00B02217" w14:paraId="6EA7F350" w14:textId="77777777" w:rsidTr="00F1638D">
        <w:tc>
          <w:tcPr>
            <w:tcW w:w="3064" w:type="dxa"/>
            <w:tcBorders>
              <w:bottom w:val="single" w:sz="4" w:space="0" w:color="auto"/>
            </w:tcBorders>
          </w:tcPr>
          <w:p w14:paraId="7FAF9A7F" w14:textId="77777777" w:rsidR="00026665" w:rsidRPr="00B02217" w:rsidRDefault="00026665" w:rsidP="00F1638D">
            <w:pPr>
              <w:spacing w:after="120"/>
              <w:rPr>
                <w:rFonts w:ascii="Times New Roman" w:hAnsi="Times New Roman" w:cs="Times New Roman"/>
              </w:rPr>
            </w:pPr>
            <w:r w:rsidRPr="00B02217">
              <w:rPr>
                <w:rFonts w:ascii="Times New Roman" w:hAnsi="Times New Roman" w:cs="Times New Roman"/>
              </w:rPr>
              <w:t>Prefer other treatments</w:t>
            </w:r>
          </w:p>
        </w:tc>
        <w:tc>
          <w:tcPr>
            <w:tcW w:w="2605" w:type="dxa"/>
            <w:tcBorders>
              <w:bottom w:val="single" w:sz="4" w:space="0" w:color="auto"/>
            </w:tcBorders>
          </w:tcPr>
          <w:p w14:paraId="0EC6ED3B" w14:textId="77777777" w:rsidR="00026665" w:rsidRPr="00B02217" w:rsidRDefault="00026665" w:rsidP="00F1638D">
            <w:pPr>
              <w:spacing w:after="120"/>
              <w:jc w:val="center"/>
              <w:rPr>
                <w:rFonts w:ascii="Times New Roman" w:hAnsi="Times New Roman" w:cs="Times New Roman"/>
              </w:rPr>
            </w:pPr>
            <w:r w:rsidRPr="00B02217">
              <w:rPr>
                <w:rFonts w:ascii="Times New Roman" w:hAnsi="Times New Roman" w:cs="Times New Roman"/>
              </w:rPr>
              <w:t>12(2.5)</w:t>
            </w:r>
          </w:p>
        </w:tc>
        <w:tc>
          <w:tcPr>
            <w:tcW w:w="2807" w:type="dxa"/>
            <w:tcBorders>
              <w:bottom w:val="single" w:sz="4" w:space="0" w:color="auto"/>
            </w:tcBorders>
          </w:tcPr>
          <w:p w14:paraId="0087A3EA" w14:textId="77777777" w:rsidR="00026665" w:rsidRPr="00B02217" w:rsidRDefault="00026665" w:rsidP="00F1638D">
            <w:pPr>
              <w:spacing w:after="120"/>
              <w:jc w:val="center"/>
              <w:rPr>
                <w:rFonts w:ascii="Times New Roman" w:hAnsi="Times New Roman" w:cs="Times New Roman"/>
              </w:rPr>
            </w:pPr>
            <w:r w:rsidRPr="00B02217">
              <w:rPr>
                <w:rFonts w:ascii="Times New Roman" w:hAnsi="Times New Roman" w:cs="Times New Roman"/>
              </w:rPr>
              <w:t>4(10.8)</w:t>
            </w:r>
          </w:p>
        </w:tc>
      </w:tr>
    </w:tbl>
    <w:p w14:paraId="77E529F9" w14:textId="10D0A452" w:rsidR="000D2C56" w:rsidRPr="00B02217" w:rsidRDefault="000D2C56" w:rsidP="000D2C56">
      <w:pPr>
        <w:spacing w:after="200" w:line="276" w:lineRule="auto"/>
        <w:rPr>
          <w:rFonts w:eastAsiaTheme="minorHAnsi"/>
        </w:rPr>
      </w:pPr>
      <w:r w:rsidRPr="00B02217">
        <w:rPr>
          <w:rFonts w:eastAsiaTheme="minorHAnsi"/>
        </w:rPr>
        <w:br w:type="page"/>
      </w:r>
    </w:p>
    <w:tbl>
      <w:tblPr>
        <w:tblStyle w:val="TableGrid"/>
        <w:tblpPr w:leftFromText="180" w:rightFromText="180" w:vertAnchor="text" w:horzAnchor="margin" w:tblpXSpec="center" w:tblpY="1482"/>
        <w:tblW w:w="14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126"/>
        <w:gridCol w:w="1843"/>
        <w:gridCol w:w="1051"/>
        <w:gridCol w:w="1784"/>
        <w:gridCol w:w="1701"/>
        <w:gridCol w:w="992"/>
      </w:tblGrid>
      <w:tr w:rsidR="000D2C56" w:rsidRPr="00B02217" w14:paraId="43041AF9" w14:textId="77777777" w:rsidTr="00553105">
        <w:tc>
          <w:tcPr>
            <w:tcW w:w="4503" w:type="dxa"/>
            <w:tcBorders>
              <w:top w:val="single" w:sz="4" w:space="0" w:color="auto"/>
            </w:tcBorders>
          </w:tcPr>
          <w:p w14:paraId="2D882A46" w14:textId="77777777" w:rsidR="000D2C56" w:rsidRPr="00B02217" w:rsidRDefault="000D2C56" w:rsidP="00FA6F59">
            <w:pPr>
              <w:rPr>
                <w:rFonts w:ascii="Times New Roman" w:hAnsi="Times New Roman" w:cs="Times New Roman"/>
              </w:rPr>
            </w:pPr>
          </w:p>
        </w:tc>
        <w:tc>
          <w:tcPr>
            <w:tcW w:w="5020" w:type="dxa"/>
            <w:gridSpan w:val="3"/>
            <w:tcBorders>
              <w:top w:val="single" w:sz="4" w:space="0" w:color="auto"/>
              <w:bottom w:val="single" w:sz="4" w:space="0" w:color="auto"/>
            </w:tcBorders>
          </w:tcPr>
          <w:p w14:paraId="5BCA79CC" w14:textId="77777777" w:rsidR="000D2C56" w:rsidRPr="00B02217" w:rsidRDefault="000D2C56" w:rsidP="00FA6F59">
            <w:pPr>
              <w:jc w:val="center"/>
              <w:rPr>
                <w:rFonts w:ascii="Times New Roman" w:hAnsi="Times New Roman" w:cs="Times New Roman"/>
              </w:rPr>
            </w:pPr>
            <w:r w:rsidRPr="00B02217">
              <w:rPr>
                <w:rFonts w:ascii="Times New Roman" w:hAnsi="Times New Roman" w:cs="Times New Roman"/>
              </w:rPr>
              <w:t>Epilepsy</w:t>
            </w:r>
          </w:p>
        </w:tc>
        <w:tc>
          <w:tcPr>
            <w:tcW w:w="4477" w:type="dxa"/>
            <w:gridSpan w:val="3"/>
            <w:tcBorders>
              <w:top w:val="single" w:sz="4" w:space="0" w:color="auto"/>
              <w:bottom w:val="single" w:sz="4" w:space="0" w:color="auto"/>
            </w:tcBorders>
          </w:tcPr>
          <w:p w14:paraId="01AF740F" w14:textId="77777777" w:rsidR="000D2C56" w:rsidRPr="00B02217" w:rsidRDefault="000D2C56" w:rsidP="00FA6F59">
            <w:pPr>
              <w:jc w:val="center"/>
              <w:rPr>
                <w:rFonts w:ascii="Times New Roman" w:hAnsi="Times New Roman" w:cs="Times New Roman"/>
              </w:rPr>
            </w:pPr>
            <w:r w:rsidRPr="00B02217">
              <w:rPr>
                <w:rFonts w:ascii="Times New Roman" w:hAnsi="Times New Roman" w:cs="Times New Roman"/>
              </w:rPr>
              <w:t>Hypertension</w:t>
            </w:r>
          </w:p>
        </w:tc>
      </w:tr>
      <w:tr w:rsidR="000D2C56" w:rsidRPr="00B02217" w14:paraId="7675E758" w14:textId="77777777" w:rsidTr="00553105">
        <w:tc>
          <w:tcPr>
            <w:tcW w:w="4503" w:type="dxa"/>
            <w:tcBorders>
              <w:bottom w:val="single" w:sz="4" w:space="0" w:color="auto"/>
            </w:tcBorders>
          </w:tcPr>
          <w:p w14:paraId="0F8B8CCB" w14:textId="77777777" w:rsidR="000D2C56" w:rsidRPr="00B02217" w:rsidRDefault="000D2C56" w:rsidP="00FA6F59">
            <w:pPr>
              <w:rPr>
                <w:rFonts w:ascii="Times New Roman" w:hAnsi="Times New Roman" w:cs="Times New Roman"/>
              </w:rPr>
            </w:pPr>
          </w:p>
        </w:tc>
        <w:tc>
          <w:tcPr>
            <w:tcW w:w="2126" w:type="dxa"/>
            <w:tcBorders>
              <w:top w:val="single" w:sz="4" w:space="0" w:color="auto"/>
              <w:bottom w:val="single" w:sz="4" w:space="0" w:color="auto"/>
            </w:tcBorders>
          </w:tcPr>
          <w:p w14:paraId="77A4F30D" w14:textId="77777777" w:rsidR="000D2C56" w:rsidRPr="00B02217" w:rsidRDefault="000D2C56" w:rsidP="00FA6F59">
            <w:pPr>
              <w:jc w:val="center"/>
              <w:rPr>
                <w:rFonts w:ascii="Times New Roman" w:hAnsi="Times New Roman" w:cs="Times New Roman"/>
              </w:rPr>
            </w:pPr>
            <w:r w:rsidRPr="00B02217">
              <w:rPr>
                <w:rFonts w:ascii="Times New Roman" w:hAnsi="Times New Roman" w:cs="Times New Roman"/>
              </w:rPr>
              <w:t>LTFU</w:t>
            </w:r>
          </w:p>
        </w:tc>
        <w:tc>
          <w:tcPr>
            <w:tcW w:w="1843" w:type="dxa"/>
            <w:tcBorders>
              <w:top w:val="single" w:sz="4" w:space="0" w:color="auto"/>
              <w:bottom w:val="single" w:sz="4" w:space="0" w:color="auto"/>
            </w:tcBorders>
          </w:tcPr>
          <w:p w14:paraId="0E0D397B" w14:textId="40C8762E" w:rsidR="000D2C56" w:rsidRPr="00B02217" w:rsidRDefault="002D5252" w:rsidP="00FA6F59">
            <w:pPr>
              <w:jc w:val="center"/>
              <w:rPr>
                <w:rFonts w:ascii="Times New Roman" w:hAnsi="Times New Roman" w:cs="Times New Roman"/>
              </w:rPr>
            </w:pPr>
            <w:r w:rsidRPr="00B02217">
              <w:rPr>
                <w:rFonts w:ascii="Times New Roman" w:hAnsi="Times New Roman" w:cs="Times New Roman"/>
              </w:rPr>
              <w:t>Non-LTFU</w:t>
            </w:r>
          </w:p>
        </w:tc>
        <w:tc>
          <w:tcPr>
            <w:tcW w:w="1051" w:type="dxa"/>
            <w:tcBorders>
              <w:top w:val="single" w:sz="4" w:space="0" w:color="auto"/>
              <w:bottom w:val="single" w:sz="4" w:space="0" w:color="auto"/>
            </w:tcBorders>
          </w:tcPr>
          <w:p w14:paraId="2C62CB9F" w14:textId="77777777" w:rsidR="000D2C56" w:rsidRPr="00B02217" w:rsidRDefault="000D2C56" w:rsidP="00FA6F59">
            <w:pPr>
              <w:jc w:val="center"/>
              <w:rPr>
                <w:rFonts w:ascii="Times New Roman" w:hAnsi="Times New Roman" w:cs="Times New Roman"/>
              </w:rPr>
            </w:pPr>
            <w:r w:rsidRPr="00B02217">
              <w:rPr>
                <w:rFonts w:ascii="Times New Roman" w:hAnsi="Times New Roman" w:cs="Times New Roman"/>
              </w:rPr>
              <w:t>p-value</w:t>
            </w:r>
          </w:p>
        </w:tc>
        <w:tc>
          <w:tcPr>
            <w:tcW w:w="1784" w:type="dxa"/>
            <w:tcBorders>
              <w:top w:val="single" w:sz="4" w:space="0" w:color="auto"/>
              <w:bottom w:val="single" w:sz="4" w:space="0" w:color="auto"/>
            </w:tcBorders>
          </w:tcPr>
          <w:p w14:paraId="652A657B" w14:textId="77777777" w:rsidR="000D2C56" w:rsidRPr="00B02217" w:rsidRDefault="000D2C56" w:rsidP="00FA6F59">
            <w:pPr>
              <w:jc w:val="center"/>
              <w:rPr>
                <w:rFonts w:ascii="Times New Roman" w:hAnsi="Times New Roman" w:cs="Times New Roman"/>
              </w:rPr>
            </w:pPr>
            <w:r w:rsidRPr="00B02217">
              <w:rPr>
                <w:rFonts w:ascii="Times New Roman" w:hAnsi="Times New Roman" w:cs="Times New Roman"/>
              </w:rPr>
              <w:t>LTFU</w:t>
            </w:r>
          </w:p>
        </w:tc>
        <w:tc>
          <w:tcPr>
            <w:tcW w:w="1701" w:type="dxa"/>
            <w:tcBorders>
              <w:top w:val="single" w:sz="4" w:space="0" w:color="auto"/>
              <w:bottom w:val="single" w:sz="4" w:space="0" w:color="auto"/>
            </w:tcBorders>
          </w:tcPr>
          <w:p w14:paraId="26840DE8" w14:textId="47690EDC" w:rsidR="000D2C56" w:rsidRPr="00B02217" w:rsidRDefault="002D5252" w:rsidP="00FA6F59">
            <w:pPr>
              <w:jc w:val="center"/>
              <w:rPr>
                <w:rFonts w:ascii="Times New Roman" w:hAnsi="Times New Roman" w:cs="Times New Roman"/>
              </w:rPr>
            </w:pPr>
            <w:r w:rsidRPr="00B02217">
              <w:rPr>
                <w:rFonts w:ascii="Times New Roman" w:hAnsi="Times New Roman" w:cs="Times New Roman"/>
              </w:rPr>
              <w:t>Non-LTFU</w:t>
            </w:r>
          </w:p>
        </w:tc>
        <w:tc>
          <w:tcPr>
            <w:tcW w:w="992" w:type="dxa"/>
            <w:tcBorders>
              <w:top w:val="single" w:sz="4" w:space="0" w:color="auto"/>
              <w:bottom w:val="single" w:sz="4" w:space="0" w:color="auto"/>
            </w:tcBorders>
          </w:tcPr>
          <w:p w14:paraId="3316382D" w14:textId="77777777" w:rsidR="000D2C56" w:rsidRPr="00B02217" w:rsidRDefault="000D2C56" w:rsidP="00FA6F59">
            <w:pPr>
              <w:jc w:val="center"/>
              <w:rPr>
                <w:rFonts w:ascii="Times New Roman" w:hAnsi="Times New Roman" w:cs="Times New Roman"/>
              </w:rPr>
            </w:pPr>
            <w:r w:rsidRPr="00B02217">
              <w:rPr>
                <w:rFonts w:ascii="Times New Roman" w:hAnsi="Times New Roman" w:cs="Times New Roman"/>
              </w:rPr>
              <w:t>p-value</w:t>
            </w:r>
          </w:p>
        </w:tc>
      </w:tr>
      <w:tr w:rsidR="000D2C56" w:rsidRPr="00B02217" w14:paraId="0A09B6AD" w14:textId="77777777" w:rsidTr="00553105">
        <w:tc>
          <w:tcPr>
            <w:tcW w:w="4503" w:type="dxa"/>
          </w:tcPr>
          <w:p w14:paraId="2439025F" w14:textId="77777777" w:rsidR="000D2C56" w:rsidRPr="00B02217" w:rsidRDefault="000D2C56" w:rsidP="00FA6F59">
            <w:pPr>
              <w:rPr>
                <w:rFonts w:ascii="Times New Roman" w:hAnsi="Times New Roman" w:cs="Times New Roman"/>
              </w:rPr>
            </w:pPr>
            <w:r w:rsidRPr="00B02217">
              <w:rPr>
                <w:rFonts w:ascii="Times New Roman" w:hAnsi="Times New Roman" w:cs="Times New Roman"/>
              </w:rPr>
              <w:t>No</w:t>
            </w:r>
            <w:r w:rsidR="00BA753A" w:rsidRPr="00B02217">
              <w:rPr>
                <w:rFonts w:ascii="Times New Roman" w:hAnsi="Times New Roman" w:cs="Times New Roman"/>
              </w:rPr>
              <w:t>.</w:t>
            </w:r>
            <w:r w:rsidRPr="00B02217">
              <w:rPr>
                <w:rFonts w:ascii="Times New Roman" w:hAnsi="Times New Roman" w:cs="Times New Roman"/>
              </w:rPr>
              <w:t xml:space="preserve"> of patients</w:t>
            </w:r>
          </w:p>
        </w:tc>
        <w:tc>
          <w:tcPr>
            <w:tcW w:w="2126" w:type="dxa"/>
          </w:tcPr>
          <w:p w14:paraId="3A1CC377" w14:textId="77777777" w:rsidR="000D2C56" w:rsidRPr="00B02217" w:rsidRDefault="000D2C56" w:rsidP="00FA6F59">
            <w:pPr>
              <w:jc w:val="center"/>
              <w:rPr>
                <w:rFonts w:ascii="Times New Roman" w:hAnsi="Times New Roman" w:cs="Times New Roman"/>
              </w:rPr>
            </w:pPr>
            <w:r w:rsidRPr="00B02217">
              <w:rPr>
                <w:rFonts w:ascii="Times New Roman" w:hAnsi="Times New Roman" w:cs="Times New Roman"/>
              </w:rPr>
              <w:t>48</w:t>
            </w:r>
          </w:p>
        </w:tc>
        <w:tc>
          <w:tcPr>
            <w:tcW w:w="1843" w:type="dxa"/>
          </w:tcPr>
          <w:p w14:paraId="7C83749C" w14:textId="77777777" w:rsidR="000D2C56" w:rsidRPr="00B02217" w:rsidRDefault="000D2C56" w:rsidP="00FA6F59">
            <w:pPr>
              <w:jc w:val="center"/>
              <w:rPr>
                <w:rFonts w:ascii="Times New Roman" w:hAnsi="Times New Roman" w:cs="Times New Roman"/>
              </w:rPr>
            </w:pPr>
            <w:r w:rsidRPr="00B02217">
              <w:rPr>
                <w:rFonts w:ascii="Times New Roman" w:hAnsi="Times New Roman" w:cs="Times New Roman"/>
              </w:rPr>
              <w:t>113</w:t>
            </w:r>
          </w:p>
        </w:tc>
        <w:tc>
          <w:tcPr>
            <w:tcW w:w="1051" w:type="dxa"/>
          </w:tcPr>
          <w:p w14:paraId="5A1D7058" w14:textId="77777777" w:rsidR="000D2C56" w:rsidRPr="00B02217" w:rsidRDefault="000D2C56" w:rsidP="00FA6F59">
            <w:pPr>
              <w:jc w:val="center"/>
              <w:rPr>
                <w:rFonts w:ascii="Times New Roman" w:hAnsi="Times New Roman" w:cs="Times New Roman"/>
              </w:rPr>
            </w:pPr>
          </w:p>
        </w:tc>
        <w:tc>
          <w:tcPr>
            <w:tcW w:w="1784" w:type="dxa"/>
          </w:tcPr>
          <w:p w14:paraId="366BBA8F" w14:textId="77777777" w:rsidR="000D2C56" w:rsidRPr="00B02217" w:rsidRDefault="000D2C56" w:rsidP="00FA6F59">
            <w:pPr>
              <w:jc w:val="center"/>
              <w:rPr>
                <w:rFonts w:ascii="Times New Roman" w:hAnsi="Times New Roman" w:cs="Times New Roman"/>
              </w:rPr>
            </w:pPr>
            <w:r w:rsidRPr="00B02217">
              <w:rPr>
                <w:rFonts w:ascii="Times New Roman" w:hAnsi="Times New Roman" w:cs="Times New Roman"/>
              </w:rPr>
              <w:t>37</w:t>
            </w:r>
          </w:p>
        </w:tc>
        <w:tc>
          <w:tcPr>
            <w:tcW w:w="1701" w:type="dxa"/>
          </w:tcPr>
          <w:p w14:paraId="5DE0CA94" w14:textId="77777777" w:rsidR="000D2C56" w:rsidRPr="00B02217" w:rsidRDefault="000D2C56" w:rsidP="00FA6F59">
            <w:pPr>
              <w:jc w:val="center"/>
              <w:rPr>
                <w:rFonts w:ascii="Times New Roman" w:hAnsi="Times New Roman" w:cs="Times New Roman"/>
              </w:rPr>
            </w:pPr>
            <w:r w:rsidRPr="00B02217">
              <w:rPr>
                <w:rFonts w:ascii="Times New Roman" w:hAnsi="Times New Roman" w:cs="Times New Roman"/>
              </w:rPr>
              <w:t>98</w:t>
            </w:r>
          </w:p>
        </w:tc>
        <w:tc>
          <w:tcPr>
            <w:tcW w:w="992" w:type="dxa"/>
          </w:tcPr>
          <w:p w14:paraId="13C86650" w14:textId="77777777" w:rsidR="000D2C56" w:rsidRPr="00B02217" w:rsidRDefault="000D2C56" w:rsidP="00FA6F59">
            <w:pPr>
              <w:jc w:val="center"/>
              <w:rPr>
                <w:rFonts w:ascii="Times New Roman" w:hAnsi="Times New Roman" w:cs="Times New Roman"/>
              </w:rPr>
            </w:pPr>
          </w:p>
        </w:tc>
      </w:tr>
      <w:tr w:rsidR="00BA753A" w:rsidRPr="00B02217" w14:paraId="6CCFC870" w14:textId="77777777" w:rsidTr="00553105">
        <w:tc>
          <w:tcPr>
            <w:tcW w:w="4503" w:type="dxa"/>
          </w:tcPr>
          <w:p w14:paraId="31B1B363" w14:textId="77777777" w:rsidR="00BA753A" w:rsidRPr="00B02217" w:rsidRDefault="00BA753A" w:rsidP="00BA753A">
            <w:pPr>
              <w:spacing w:before="120"/>
              <w:rPr>
                <w:rFonts w:ascii="Times New Roman" w:hAnsi="Times New Roman" w:cs="Times New Roman"/>
              </w:rPr>
            </w:pPr>
            <w:r w:rsidRPr="00B02217">
              <w:rPr>
                <w:rFonts w:ascii="Times New Roman" w:hAnsi="Times New Roman" w:cs="Times New Roman"/>
              </w:rPr>
              <w:t>Use of traditional medicine (%)</w:t>
            </w:r>
          </w:p>
        </w:tc>
        <w:tc>
          <w:tcPr>
            <w:tcW w:w="2126" w:type="dxa"/>
          </w:tcPr>
          <w:p w14:paraId="093B9AB6" w14:textId="77777777" w:rsidR="00BA753A" w:rsidRPr="00B02217" w:rsidRDefault="00BA753A" w:rsidP="00BA753A">
            <w:pPr>
              <w:spacing w:before="120"/>
              <w:jc w:val="center"/>
              <w:rPr>
                <w:rFonts w:ascii="Times New Roman" w:hAnsi="Times New Roman" w:cs="Times New Roman"/>
              </w:rPr>
            </w:pPr>
            <w:r w:rsidRPr="00B02217">
              <w:rPr>
                <w:rFonts w:ascii="Times New Roman" w:hAnsi="Times New Roman" w:cs="Times New Roman"/>
              </w:rPr>
              <w:t>27(56.3)</w:t>
            </w:r>
          </w:p>
        </w:tc>
        <w:tc>
          <w:tcPr>
            <w:tcW w:w="1843" w:type="dxa"/>
          </w:tcPr>
          <w:p w14:paraId="4EAADF01" w14:textId="77777777" w:rsidR="00BA753A" w:rsidRPr="00B02217" w:rsidRDefault="001F5BAA" w:rsidP="001F5BAA">
            <w:pPr>
              <w:spacing w:before="120"/>
              <w:jc w:val="center"/>
              <w:rPr>
                <w:rFonts w:ascii="Times New Roman" w:hAnsi="Times New Roman" w:cs="Times New Roman"/>
              </w:rPr>
            </w:pPr>
            <w:r w:rsidRPr="00B02217">
              <w:rPr>
                <w:rFonts w:ascii="Times New Roman" w:hAnsi="Times New Roman" w:cs="Times New Roman"/>
              </w:rPr>
              <w:t>15</w:t>
            </w:r>
            <w:r w:rsidR="00BA753A" w:rsidRPr="00B02217">
              <w:rPr>
                <w:rFonts w:ascii="Times New Roman" w:hAnsi="Times New Roman" w:cs="Times New Roman"/>
              </w:rPr>
              <w:t>(13.</w:t>
            </w:r>
            <w:r w:rsidRPr="00B02217">
              <w:rPr>
                <w:rFonts w:ascii="Times New Roman" w:hAnsi="Times New Roman" w:cs="Times New Roman"/>
              </w:rPr>
              <w:t>3</w:t>
            </w:r>
            <w:r w:rsidR="00BA753A" w:rsidRPr="00B02217">
              <w:rPr>
                <w:rFonts w:ascii="Times New Roman" w:hAnsi="Times New Roman" w:cs="Times New Roman"/>
              </w:rPr>
              <w:t>)</w:t>
            </w:r>
          </w:p>
        </w:tc>
        <w:tc>
          <w:tcPr>
            <w:tcW w:w="1051" w:type="dxa"/>
          </w:tcPr>
          <w:p w14:paraId="0C3A0D9F" w14:textId="77777777" w:rsidR="00BA753A" w:rsidRPr="00B02217" w:rsidRDefault="00BA753A" w:rsidP="00BA753A">
            <w:pPr>
              <w:spacing w:before="120"/>
              <w:jc w:val="center"/>
              <w:rPr>
                <w:rFonts w:ascii="Times New Roman" w:hAnsi="Times New Roman" w:cs="Times New Roman"/>
              </w:rPr>
            </w:pPr>
            <w:r w:rsidRPr="00B02217">
              <w:rPr>
                <w:rFonts w:ascii="Times New Roman" w:hAnsi="Times New Roman" w:cs="Times New Roman"/>
              </w:rPr>
              <w:t>&lt;0.001</w:t>
            </w:r>
          </w:p>
        </w:tc>
        <w:tc>
          <w:tcPr>
            <w:tcW w:w="1784" w:type="dxa"/>
          </w:tcPr>
          <w:p w14:paraId="2A294196" w14:textId="77777777" w:rsidR="00BA753A" w:rsidRPr="00B02217" w:rsidRDefault="00BA753A" w:rsidP="001F5BAA">
            <w:pPr>
              <w:spacing w:before="120"/>
              <w:jc w:val="center"/>
              <w:rPr>
                <w:rFonts w:ascii="Times New Roman" w:hAnsi="Times New Roman" w:cs="Times New Roman"/>
              </w:rPr>
            </w:pPr>
            <w:r w:rsidRPr="00B02217">
              <w:rPr>
                <w:rFonts w:ascii="Times New Roman" w:hAnsi="Times New Roman" w:cs="Times New Roman"/>
              </w:rPr>
              <w:t>17(</w:t>
            </w:r>
            <w:r w:rsidR="001F5BAA" w:rsidRPr="00B02217">
              <w:rPr>
                <w:rFonts w:ascii="Times New Roman" w:hAnsi="Times New Roman" w:cs="Times New Roman"/>
              </w:rPr>
              <w:t>45.9</w:t>
            </w:r>
            <w:r w:rsidRPr="00B02217">
              <w:rPr>
                <w:rFonts w:ascii="Times New Roman" w:hAnsi="Times New Roman" w:cs="Times New Roman"/>
              </w:rPr>
              <w:t>)</w:t>
            </w:r>
          </w:p>
        </w:tc>
        <w:tc>
          <w:tcPr>
            <w:tcW w:w="1701" w:type="dxa"/>
          </w:tcPr>
          <w:p w14:paraId="0BC5F382" w14:textId="77777777" w:rsidR="00BA753A" w:rsidRPr="00B02217" w:rsidRDefault="00BA753A" w:rsidP="00BA753A">
            <w:pPr>
              <w:spacing w:before="120"/>
              <w:jc w:val="center"/>
              <w:rPr>
                <w:rFonts w:ascii="Times New Roman" w:hAnsi="Times New Roman" w:cs="Times New Roman"/>
              </w:rPr>
            </w:pPr>
            <w:r w:rsidRPr="00B02217">
              <w:rPr>
                <w:rFonts w:ascii="Times New Roman" w:hAnsi="Times New Roman" w:cs="Times New Roman"/>
              </w:rPr>
              <w:t>1(1.0)</w:t>
            </w:r>
          </w:p>
        </w:tc>
        <w:tc>
          <w:tcPr>
            <w:tcW w:w="992" w:type="dxa"/>
          </w:tcPr>
          <w:p w14:paraId="441B77CD" w14:textId="77777777" w:rsidR="00BA753A" w:rsidRPr="00B02217" w:rsidRDefault="00BA753A" w:rsidP="00BA753A">
            <w:pPr>
              <w:spacing w:before="120"/>
              <w:jc w:val="center"/>
              <w:rPr>
                <w:rFonts w:ascii="Times New Roman" w:hAnsi="Times New Roman" w:cs="Times New Roman"/>
              </w:rPr>
            </w:pPr>
            <w:r w:rsidRPr="00B02217">
              <w:rPr>
                <w:rFonts w:ascii="Times New Roman" w:hAnsi="Times New Roman" w:cs="Times New Roman"/>
              </w:rPr>
              <w:t>&lt;0.001</w:t>
            </w:r>
          </w:p>
        </w:tc>
      </w:tr>
      <w:tr w:rsidR="00BA753A" w:rsidRPr="00B02217" w14:paraId="60983582" w14:textId="77777777" w:rsidTr="00553105">
        <w:tc>
          <w:tcPr>
            <w:tcW w:w="4503" w:type="dxa"/>
          </w:tcPr>
          <w:p w14:paraId="7A497023" w14:textId="459192AE" w:rsidR="00BA753A" w:rsidRPr="00B02217" w:rsidRDefault="009D3733" w:rsidP="00BA753A">
            <w:pPr>
              <w:rPr>
                <w:rFonts w:ascii="Times New Roman" w:hAnsi="Times New Roman" w:cs="Times New Roman"/>
              </w:rPr>
            </w:pPr>
            <w:r w:rsidRPr="00B02217">
              <w:rPr>
                <w:rFonts w:ascii="Times New Roman" w:hAnsi="Times New Roman" w:cs="Times New Roman"/>
              </w:rPr>
              <w:t>Use of k</w:t>
            </w:r>
            <w:r w:rsidR="00BA753A" w:rsidRPr="00B02217">
              <w:rPr>
                <w:rFonts w:ascii="Times New Roman" w:hAnsi="Times New Roman" w:cs="Times New Roman"/>
              </w:rPr>
              <w:t>hat</w:t>
            </w:r>
            <w:r w:rsidR="008F2686" w:rsidRPr="00B02217">
              <w:rPr>
                <w:rFonts w:ascii="Times New Roman" w:hAnsi="Times New Roman" w:cs="Times New Roman"/>
              </w:rPr>
              <w:t>*</w:t>
            </w:r>
            <w:r w:rsidR="00BA753A" w:rsidRPr="00B02217">
              <w:rPr>
                <w:rFonts w:ascii="Times New Roman" w:hAnsi="Times New Roman" w:cs="Times New Roman"/>
              </w:rPr>
              <w:t xml:space="preserve"> (%)</w:t>
            </w:r>
          </w:p>
        </w:tc>
        <w:tc>
          <w:tcPr>
            <w:tcW w:w="2126" w:type="dxa"/>
          </w:tcPr>
          <w:p w14:paraId="6E5FEDDE" w14:textId="77777777" w:rsidR="00BA753A" w:rsidRPr="00B02217" w:rsidRDefault="001F5BAA" w:rsidP="00BA753A">
            <w:pPr>
              <w:jc w:val="center"/>
              <w:rPr>
                <w:rFonts w:ascii="Times New Roman" w:hAnsi="Times New Roman" w:cs="Times New Roman"/>
              </w:rPr>
            </w:pPr>
            <w:r w:rsidRPr="00B02217">
              <w:rPr>
                <w:rFonts w:ascii="Times New Roman" w:hAnsi="Times New Roman" w:cs="Times New Roman"/>
              </w:rPr>
              <w:t>15(31.2</w:t>
            </w:r>
            <w:r w:rsidR="00BA753A" w:rsidRPr="00B02217">
              <w:rPr>
                <w:rFonts w:ascii="Times New Roman" w:hAnsi="Times New Roman" w:cs="Times New Roman"/>
              </w:rPr>
              <w:t>)</w:t>
            </w:r>
          </w:p>
        </w:tc>
        <w:tc>
          <w:tcPr>
            <w:tcW w:w="1843" w:type="dxa"/>
          </w:tcPr>
          <w:p w14:paraId="713540ED"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20(17.7)</w:t>
            </w:r>
          </w:p>
        </w:tc>
        <w:tc>
          <w:tcPr>
            <w:tcW w:w="1051" w:type="dxa"/>
          </w:tcPr>
          <w:p w14:paraId="2308B7DD"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0.057</w:t>
            </w:r>
          </w:p>
        </w:tc>
        <w:tc>
          <w:tcPr>
            <w:tcW w:w="1784" w:type="dxa"/>
          </w:tcPr>
          <w:p w14:paraId="20826531"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20(54.1)</w:t>
            </w:r>
          </w:p>
        </w:tc>
        <w:tc>
          <w:tcPr>
            <w:tcW w:w="1701" w:type="dxa"/>
          </w:tcPr>
          <w:p w14:paraId="4570BC5A"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23(23.5)</w:t>
            </w:r>
          </w:p>
        </w:tc>
        <w:tc>
          <w:tcPr>
            <w:tcW w:w="992" w:type="dxa"/>
          </w:tcPr>
          <w:p w14:paraId="10F6A157"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0.001</w:t>
            </w:r>
          </w:p>
        </w:tc>
      </w:tr>
      <w:tr w:rsidR="00BA753A" w:rsidRPr="00B02217" w14:paraId="7B39ABDA" w14:textId="77777777" w:rsidTr="00553105">
        <w:tc>
          <w:tcPr>
            <w:tcW w:w="4503" w:type="dxa"/>
          </w:tcPr>
          <w:p w14:paraId="4A49B130" w14:textId="77777777" w:rsidR="00BA753A" w:rsidRPr="00B02217" w:rsidRDefault="00BA753A" w:rsidP="00BA753A">
            <w:pPr>
              <w:spacing w:before="120"/>
              <w:rPr>
                <w:rFonts w:ascii="Times New Roman" w:hAnsi="Times New Roman" w:cs="Times New Roman"/>
              </w:rPr>
            </w:pPr>
            <w:r w:rsidRPr="00B02217">
              <w:rPr>
                <w:rFonts w:ascii="Times New Roman" w:hAnsi="Times New Roman" w:cs="Times New Roman"/>
              </w:rPr>
              <w:t>Model of travel to clinic:</w:t>
            </w:r>
          </w:p>
        </w:tc>
        <w:tc>
          <w:tcPr>
            <w:tcW w:w="2126" w:type="dxa"/>
          </w:tcPr>
          <w:p w14:paraId="081F6D09" w14:textId="77777777" w:rsidR="00BA753A" w:rsidRPr="00B02217" w:rsidRDefault="00BA753A" w:rsidP="00BA753A">
            <w:pPr>
              <w:spacing w:before="120"/>
              <w:jc w:val="center"/>
              <w:rPr>
                <w:rFonts w:ascii="Times New Roman" w:hAnsi="Times New Roman" w:cs="Times New Roman"/>
              </w:rPr>
            </w:pPr>
          </w:p>
        </w:tc>
        <w:tc>
          <w:tcPr>
            <w:tcW w:w="1843" w:type="dxa"/>
          </w:tcPr>
          <w:p w14:paraId="38A6A9A4" w14:textId="77777777" w:rsidR="00BA753A" w:rsidRPr="00B02217" w:rsidRDefault="00BA753A" w:rsidP="00BA753A">
            <w:pPr>
              <w:spacing w:before="120"/>
              <w:jc w:val="center"/>
              <w:rPr>
                <w:rFonts w:ascii="Times New Roman" w:hAnsi="Times New Roman" w:cs="Times New Roman"/>
              </w:rPr>
            </w:pPr>
          </w:p>
        </w:tc>
        <w:tc>
          <w:tcPr>
            <w:tcW w:w="1051" w:type="dxa"/>
          </w:tcPr>
          <w:p w14:paraId="6CC6DB55" w14:textId="77777777" w:rsidR="00BA753A" w:rsidRPr="00B02217" w:rsidRDefault="00BA753A" w:rsidP="00BA753A">
            <w:pPr>
              <w:spacing w:before="120"/>
              <w:jc w:val="center"/>
              <w:rPr>
                <w:rFonts w:ascii="Times New Roman" w:hAnsi="Times New Roman" w:cs="Times New Roman"/>
              </w:rPr>
            </w:pPr>
          </w:p>
        </w:tc>
        <w:tc>
          <w:tcPr>
            <w:tcW w:w="1784" w:type="dxa"/>
          </w:tcPr>
          <w:p w14:paraId="23D93528" w14:textId="77777777" w:rsidR="00BA753A" w:rsidRPr="00B02217" w:rsidRDefault="00BA753A" w:rsidP="00BA753A">
            <w:pPr>
              <w:spacing w:before="120"/>
              <w:jc w:val="center"/>
              <w:rPr>
                <w:rFonts w:ascii="Times New Roman" w:hAnsi="Times New Roman" w:cs="Times New Roman"/>
              </w:rPr>
            </w:pPr>
          </w:p>
        </w:tc>
        <w:tc>
          <w:tcPr>
            <w:tcW w:w="1701" w:type="dxa"/>
          </w:tcPr>
          <w:p w14:paraId="5ED8FAF3" w14:textId="77777777" w:rsidR="00BA753A" w:rsidRPr="00B02217" w:rsidRDefault="00BA753A" w:rsidP="00BA753A">
            <w:pPr>
              <w:spacing w:before="120"/>
              <w:jc w:val="center"/>
              <w:rPr>
                <w:rFonts w:ascii="Times New Roman" w:hAnsi="Times New Roman" w:cs="Times New Roman"/>
              </w:rPr>
            </w:pPr>
          </w:p>
        </w:tc>
        <w:tc>
          <w:tcPr>
            <w:tcW w:w="992" w:type="dxa"/>
          </w:tcPr>
          <w:p w14:paraId="452017B1" w14:textId="77777777" w:rsidR="00BA753A" w:rsidRPr="00B02217" w:rsidRDefault="00BA753A" w:rsidP="00BA753A">
            <w:pPr>
              <w:spacing w:before="120"/>
              <w:jc w:val="center"/>
              <w:rPr>
                <w:rFonts w:ascii="Times New Roman" w:hAnsi="Times New Roman" w:cs="Times New Roman"/>
              </w:rPr>
            </w:pPr>
          </w:p>
        </w:tc>
      </w:tr>
      <w:tr w:rsidR="00BA753A" w:rsidRPr="00B02217" w14:paraId="634C7A86" w14:textId="77777777" w:rsidTr="00553105">
        <w:tc>
          <w:tcPr>
            <w:tcW w:w="4503" w:type="dxa"/>
          </w:tcPr>
          <w:p w14:paraId="6E82C021" w14:textId="4AB89F0A" w:rsidR="00BA753A" w:rsidRPr="00B02217" w:rsidRDefault="00BA753A" w:rsidP="00BA753A">
            <w:pPr>
              <w:ind w:left="284"/>
              <w:rPr>
                <w:rFonts w:ascii="Times New Roman" w:hAnsi="Times New Roman" w:cs="Times New Roman"/>
              </w:rPr>
            </w:pPr>
            <w:r w:rsidRPr="00B02217">
              <w:rPr>
                <w:rFonts w:ascii="Times New Roman" w:hAnsi="Times New Roman" w:cs="Times New Roman"/>
              </w:rPr>
              <w:t>Walking/</w:t>
            </w:r>
            <w:r w:rsidR="008F2686" w:rsidRPr="00B02217">
              <w:rPr>
                <w:rFonts w:ascii="Times New Roman" w:hAnsi="Times New Roman" w:cs="Times New Roman"/>
              </w:rPr>
              <w:t>a</w:t>
            </w:r>
            <w:r w:rsidRPr="00B02217">
              <w:rPr>
                <w:rFonts w:ascii="Times New Roman" w:hAnsi="Times New Roman" w:cs="Times New Roman"/>
              </w:rPr>
              <w:t>nimal (%)</w:t>
            </w:r>
          </w:p>
        </w:tc>
        <w:tc>
          <w:tcPr>
            <w:tcW w:w="2126" w:type="dxa"/>
          </w:tcPr>
          <w:p w14:paraId="2911AE99"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18(37.5)</w:t>
            </w:r>
          </w:p>
        </w:tc>
        <w:tc>
          <w:tcPr>
            <w:tcW w:w="1843" w:type="dxa"/>
          </w:tcPr>
          <w:p w14:paraId="2663D9C2"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59(52.2)</w:t>
            </w:r>
          </w:p>
        </w:tc>
        <w:tc>
          <w:tcPr>
            <w:tcW w:w="1051" w:type="dxa"/>
          </w:tcPr>
          <w:p w14:paraId="5FA5A777" w14:textId="77777777" w:rsidR="00BA753A" w:rsidRPr="00B02217" w:rsidRDefault="00BA753A" w:rsidP="00BA753A">
            <w:pPr>
              <w:jc w:val="center"/>
              <w:rPr>
                <w:rFonts w:ascii="Times New Roman" w:hAnsi="Times New Roman" w:cs="Times New Roman"/>
              </w:rPr>
            </w:pPr>
          </w:p>
        </w:tc>
        <w:tc>
          <w:tcPr>
            <w:tcW w:w="1784" w:type="dxa"/>
          </w:tcPr>
          <w:p w14:paraId="71165EB6"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15(17.9)</w:t>
            </w:r>
          </w:p>
        </w:tc>
        <w:tc>
          <w:tcPr>
            <w:tcW w:w="1701" w:type="dxa"/>
          </w:tcPr>
          <w:p w14:paraId="023C6E32"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69(70.4)</w:t>
            </w:r>
          </w:p>
        </w:tc>
        <w:tc>
          <w:tcPr>
            <w:tcW w:w="992" w:type="dxa"/>
          </w:tcPr>
          <w:p w14:paraId="635C343A" w14:textId="77777777" w:rsidR="00BA753A" w:rsidRPr="00B02217" w:rsidRDefault="00BA753A" w:rsidP="00BA753A">
            <w:pPr>
              <w:jc w:val="center"/>
              <w:rPr>
                <w:rFonts w:ascii="Times New Roman" w:hAnsi="Times New Roman" w:cs="Times New Roman"/>
              </w:rPr>
            </w:pPr>
          </w:p>
        </w:tc>
      </w:tr>
      <w:tr w:rsidR="00BA753A" w:rsidRPr="00B02217" w14:paraId="68BD9F03" w14:textId="77777777" w:rsidTr="00553105">
        <w:tc>
          <w:tcPr>
            <w:tcW w:w="4503" w:type="dxa"/>
          </w:tcPr>
          <w:p w14:paraId="08055547" w14:textId="77777777" w:rsidR="00BA753A" w:rsidRPr="00B02217" w:rsidRDefault="00BA753A" w:rsidP="00BA753A">
            <w:pPr>
              <w:ind w:left="284"/>
              <w:rPr>
                <w:rFonts w:ascii="Times New Roman" w:hAnsi="Times New Roman" w:cs="Times New Roman"/>
              </w:rPr>
            </w:pPr>
            <w:r w:rsidRPr="00B02217">
              <w:rPr>
                <w:rFonts w:ascii="Times New Roman" w:hAnsi="Times New Roman" w:cs="Times New Roman"/>
              </w:rPr>
              <w:t>Public transport (%)</w:t>
            </w:r>
          </w:p>
        </w:tc>
        <w:tc>
          <w:tcPr>
            <w:tcW w:w="2126" w:type="dxa"/>
          </w:tcPr>
          <w:p w14:paraId="4FA53C2A"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30(62.5)</w:t>
            </w:r>
          </w:p>
        </w:tc>
        <w:tc>
          <w:tcPr>
            <w:tcW w:w="1843" w:type="dxa"/>
          </w:tcPr>
          <w:p w14:paraId="1101FA04"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54(47.8)</w:t>
            </w:r>
          </w:p>
        </w:tc>
        <w:tc>
          <w:tcPr>
            <w:tcW w:w="1051" w:type="dxa"/>
          </w:tcPr>
          <w:p w14:paraId="13E12E5E"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0.09</w:t>
            </w:r>
          </w:p>
        </w:tc>
        <w:tc>
          <w:tcPr>
            <w:tcW w:w="1784" w:type="dxa"/>
          </w:tcPr>
          <w:p w14:paraId="40BC877E"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22(43.1)</w:t>
            </w:r>
          </w:p>
        </w:tc>
        <w:tc>
          <w:tcPr>
            <w:tcW w:w="1701" w:type="dxa"/>
          </w:tcPr>
          <w:p w14:paraId="1BA6C138"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29(29.6)</w:t>
            </w:r>
          </w:p>
        </w:tc>
        <w:tc>
          <w:tcPr>
            <w:tcW w:w="992" w:type="dxa"/>
          </w:tcPr>
          <w:p w14:paraId="674F5004"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0.001</w:t>
            </w:r>
          </w:p>
        </w:tc>
      </w:tr>
      <w:tr w:rsidR="00BA753A" w:rsidRPr="00B02217" w14:paraId="27A50FFE" w14:textId="77777777" w:rsidTr="00553105">
        <w:tc>
          <w:tcPr>
            <w:tcW w:w="4503" w:type="dxa"/>
          </w:tcPr>
          <w:p w14:paraId="4D8A3611" w14:textId="4E9D2CF0" w:rsidR="00BA753A" w:rsidRPr="00B02217" w:rsidRDefault="00BA753A" w:rsidP="00BA753A">
            <w:pPr>
              <w:rPr>
                <w:rFonts w:ascii="Times New Roman" w:hAnsi="Times New Roman" w:cs="Times New Roman"/>
              </w:rPr>
            </w:pPr>
            <w:r w:rsidRPr="00B02217">
              <w:rPr>
                <w:rFonts w:ascii="Times New Roman" w:hAnsi="Times New Roman" w:cs="Times New Roman"/>
              </w:rPr>
              <w:t xml:space="preserve">Travelling time, </w:t>
            </w:r>
            <w:r w:rsidR="009930EF" w:rsidRPr="00B02217">
              <w:rPr>
                <w:rFonts w:ascii="Times New Roman" w:hAnsi="Times New Roman" w:cs="Times New Roman"/>
              </w:rPr>
              <w:t>minutes</w:t>
            </w:r>
            <w:r w:rsidRPr="00B02217">
              <w:rPr>
                <w:rFonts w:ascii="Times New Roman" w:hAnsi="Times New Roman" w:cs="Times New Roman"/>
              </w:rPr>
              <w:t>*</w:t>
            </w:r>
            <w:r w:rsidR="00442C78" w:rsidRPr="00B02217">
              <w:rPr>
                <w:rFonts w:ascii="Times New Roman" w:hAnsi="Times New Roman" w:cs="Times New Roman"/>
              </w:rPr>
              <w:t>*</w:t>
            </w:r>
          </w:p>
        </w:tc>
        <w:tc>
          <w:tcPr>
            <w:tcW w:w="2126" w:type="dxa"/>
          </w:tcPr>
          <w:p w14:paraId="4A490D4E"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120(60,180)</w:t>
            </w:r>
          </w:p>
        </w:tc>
        <w:tc>
          <w:tcPr>
            <w:tcW w:w="1843" w:type="dxa"/>
          </w:tcPr>
          <w:p w14:paraId="6F904F16"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90(60,120)</w:t>
            </w:r>
          </w:p>
        </w:tc>
        <w:tc>
          <w:tcPr>
            <w:tcW w:w="1051" w:type="dxa"/>
          </w:tcPr>
          <w:p w14:paraId="0E36F276"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0.17</w:t>
            </w:r>
          </w:p>
        </w:tc>
        <w:tc>
          <w:tcPr>
            <w:tcW w:w="1784" w:type="dxa"/>
          </w:tcPr>
          <w:p w14:paraId="6D0048E5"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90(30,165)</w:t>
            </w:r>
          </w:p>
        </w:tc>
        <w:tc>
          <w:tcPr>
            <w:tcW w:w="1701" w:type="dxa"/>
          </w:tcPr>
          <w:p w14:paraId="3EF96397"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60(20,120)</w:t>
            </w:r>
          </w:p>
        </w:tc>
        <w:tc>
          <w:tcPr>
            <w:tcW w:w="992" w:type="dxa"/>
          </w:tcPr>
          <w:p w14:paraId="006E6F00"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0.02</w:t>
            </w:r>
          </w:p>
        </w:tc>
      </w:tr>
      <w:tr w:rsidR="00BA753A" w:rsidRPr="00B02217" w14:paraId="734DD9C7" w14:textId="77777777" w:rsidTr="00553105">
        <w:tc>
          <w:tcPr>
            <w:tcW w:w="4503" w:type="dxa"/>
          </w:tcPr>
          <w:p w14:paraId="02635793" w14:textId="77777777" w:rsidR="00BA753A" w:rsidRPr="00B02217" w:rsidRDefault="00553105" w:rsidP="00BA753A">
            <w:pPr>
              <w:rPr>
                <w:rFonts w:ascii="Times New Roman" w:hAnsi="Times New Roman" w:cs="Times New Roman"/>
              </w:rPr>
            </w:pPr>
            <w:r w:rsidRPr="00B02217">
              <w:rPr>
                <w:rFonts w:ascii="Times New Roman" w:hAnsi="Times New Roman" w:cs="Times New Roman"/>
              </w:rPr>
              <w:t>Cost of travel, US$ eq.</w:t>
            </w:r>
          </w:p>
        </w:tc>
        <w:tc>
          <w:tcPr>
            <w:tcW w:w="2126" w:type="dxa"/>
          </w:tcPr>
          <w:p w14:paraId="38234848" w14:textId="77777777" w:rsidR="00BA753A" w:rsidRPr="00B02217" w:rsidRDefault="002C3D74" w:rsidP="002C3D74">
            <w:pPr>
              <w:jc w:val="center"/>
              <w:rPr>
                <w:rFonts w:ascii="Times New Roman" w:hAnsi="Times New Roman" w:cs="Times New Roman"/>
              </w:rPr>
            </w:pPr>
            <w:r w:rsidRPr="00B02217">
              <w:rPr>
                <w:rFonts w:ascii="Times New Roman" w:hAnsi="Times New Roman" w:cs="Times New Roman"/>
              </w:rPr>
              <w:t>0.86</w:t>
            </w:r>
            <w:r w:rsidR="00BA753A" w:rsidRPr="00B02217">
              <w:rPr>
                <w:rFonts w:ascii="Times New Roman" w:hAnsi="Times New Roman" w:cs="Times New Roman"/>
              </w:rPr>
              <w:t>(0,</w:t>
            </w:r>
            <w:r w:rsidRPr="00B02217">
              <w:rPr>
                <w:rFonts w:ascii="Times New Roman" w:hAnsi="Times New Roman" w:cs="Times New Roman"/>
              </w:rPr>
              <w:t>1.74</w:t>
            </w:r>
            <w:r w:rsidR="00BA753A" w:rsidRPr="00B02217">
              <w:rPr>
                <w:rFonts w:ascii="Times New Roman" w:hAnsi="Times New Roman" w:cs="Times New Roman"/>
              </w:rPr>
              <w:t>)</w:t>
            </w:r>
          </w:p>
        </w:tc>
        <w:tc>
          <w:tcPr>
            <w:tcW w:w="1843" w:type="dxa"/>
          </w:tcPr>
          <w:p w14:paraId="3C98B1E3" w14:textId="77777777" w:rsidR="00BA753A" w:rsidRPr="00B02217" w:rsidRDefault="002C3D74" w:rsidP="00BA753A">
            <w:pPr>
              <w:jc w:val="center"/>
              <w:rPr>
                <w:rFonts w:ascii="Times New Roman" w:hAnsi="Times New Roman" w:cs="Times New Roman"/>
              </w:rPr>
            </w:pPr>
            <w:r w:rsidRPr="00B02217">
              <w:rPr>
                <w:rFonts w:ascii="Times New Roman" w:hAnsi="Times New Roman" w:cs="Times New Roman"/>
              </w:rPr>
              <w:t>0(0,0.86</w:t>
            </w:r>
            <w:r w:rsidR="00BA753A" w:rsidRPr="00B02217">
              <w:rPr>
                <w:rFonts w:ascii="Times New Roman" w:hAnsi="Times New Roman" w:cs="Times New Roman"/>
              </w:rPr>
              <w:t>)</w:t>
            </w:r>
          </w:p>
        </w:tc>
        <w:tc>
          <w:tcPr>
            <w:tcW w:w="1051" w:type="dxa"/>
          </w:tcPr>
          <w:p w14:paraId="48ED1B58"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0.008</w:t>
            </w:r>
          </w:p>
        </w:tc>
        <w:tc>
          <w:tcPr>
            <w:tcW w:w="1784" w:type="dxa"/>
          </w:tcPr>
          <w:p w14:paraId="4B3EDC8E" w14:textId="77777777" w:rsidR="00BA753A" w:rsidRPr="00B02217" w:rsidRDefault="002C3D74" w:rsidP="002C3D74">
            <w:pPr>
              <w:jc w:val="center"/>
              <w:rPr>
                <w:rFonts w:ascii="Times New Roman" w:hAnsi="Times New Roman" w:cs="Times New Roman"/>
              </w:rPr>
            </w:pPr>
            <w:r w:rsidRPr="00B02217">
              <w:rPr>
                <w:rFonts w:ascii="Times New Roman" w:hAnsi="Times New Roman" w:cs="Times New Roman"/>
              </w:rPr>
              <w:t>0.43</w:t>
            </w:r>
            <w:r w:rsidR="00BA753A" w:rsidRPr="00B02217">
              <w:rPr>
                <w:rFonts w:ascii="Times New Roman" w:hAnsi="Times New Roman" w:cs="Times New Roman"/>
              </w:rPr>
              <w:t>(0,</w:t>
            </w:r>
            <w:r w:rsidRPr="00B02217">
              <w:rPr>
                <w:rFonts w:ascii="Times New Roman" w:hAnsi="Times New Roman" w:cs="Times New Roman"/>
              </w:rPr>
              <w:t>1.57</w:t>
            </w:r>
            <w:r w:rsidR="00BA753A" w:rsidRPr="00B02217">
              <w:rPr>
                <w:rFonts w:ascii="Times New Roman" w:hAnsi="Times New Roman" w:cs="Times New Roman"/>
              </w:rPr>
              <w:t>)</w:t>
            </w:r>
          </w:p>
        </w:tc>
        <w:tc>
          <w:tcPr>
            <w:tcW w:w="1701" w:type="dxa"/>
          </w:tcPr>
          <w:p w14:paraId="45A00868" w14:textId="77777777" w:rsidR="00BA753A" w:rsidRPr="00B02217" w:rsidRDefault="00BA753A" w:rsidP="002C3D74">
            <w:pPr>
              <w:jc w:val="center"/>
              <w:rPr>
                <w:rFonts w:ascii="Times New Roman" w:hAnsi="Times New Roman" w:cs="Times New Roman"/>
              </w:rPr>
            </w:pPr>
            <w:r w:rsidRPr="00B02217">
              <w:rPr>
                <w:rFonts w:ascii="Times New Roman" w:hAnsi="Times New Roman" w:cs="Times New Roman"/>
              </w:rPr>
              <w:t>0(0,</w:t>
            </w:r>
            <w:r w:rsidR="002C3D74" w:rsidRPr="00B02217">
              <w:rPr>
                <w:rFonts w:ascii="Times New Roman" w:hAnsi="Times New Roman" w:cs="Times New Roman"/>
              </w:rPr>
              <w:t>0.30</w:t>
            </w:r>
            <w:r w:rsidRPr="00B02217">
              <w:rPr>
                <w:rFonts w:ascii="Times New Roman" w:hAnsi="Times New Roman" w:cs="Times New Roman"/>
              </w:rPr>
              <w:t>)</w:t>
            </w:r>
          </w:p>
        </w:tc>
        <w:tc>
          <w:tcPr>
            <w:tcW w:w="992" w:type="dxa"/>
          </w:tcPr>
          <w:p w14:paraId="276F48F0"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0.002</w:t>
            </w:r>
          </w:p>
        </w:tc>
      </w:tr>
      <w:tr w:rsidR="00BA753A" w:rsidRPr="00B02217" w14:paraId="74669828" w14:textId="77777777" w:rsidTr="00553105">
        <w:tc>
          <w:tcPr>
            <w:tcW w:w="4503" w:type="dxa"/>
          </w:tcPr>
          <w:p w14:paraId="0CA8A926" w14:textId="7CB4F3E6" w:rsidR="00BA753A" w:rsidRPr="00B02217" w:rsidRDefault="00BA753A" w:rsidP="00553105">
            <w:pPr>
              <w:rPr>
                <w:rFonts w:ascii="Times New Roman" w:hAnsi="Times New Roman" w:cs="Times New Roman"/>
              </w:rPr>
            </w:pPr>
            <w:r w:rsidRPr="00B02217">
              <w:rPr>
                <w:rFonts w:ascii="Times New Roman" w:hAnsi="Times New Roman" w:cs="Times New Roman"/>
              </w:rPr>
              <w:t xml:space="preserve">Treatment cost, </w:t>
            </w:r>
            <w:r w:rsidR="00553105" w:rsidRPr="00B02217">
              <w:rPr>
                <w:rFonts w:ascii="Times New Roman" w:hAnsi="Times New Roman" w:cs="Times New Roman"/>
              </w:rPr>
              <w:t>US$ eq.</w:t>
            </w:r>
            <w:r w:rsidRPr="00B02217">
              <w:rPr>
                <w:rFonts w:ascii="Times New Roman" w:hAnsi="Times New Roman" w:cs="Times New Roman"/>
              </w:rPr>
              <w:t>/month*</w:t>
            </w:r>
            <w:r w:rsidR="008F2686" w:rsidRPr="00B02217">
              <w:rPr>
                <w:rFonts w:ascii="Times New Roman" w:hAnsi="Times New Roman" w:cs="Times New Roman"/>
              </w:rPr>
              <w:t>*</w:t>
            </w:r>
          </w:p>
        </w:tc>
        <w:tc>
          <w:tcPr>
            <w:tcW w:w="2126" w:type="dxa"/>
          </w:tcPr>
          <w:p w14:paraId="3D6DC20A" w14:textId="77777777" w:rsidR="00BA753A" w:rsidRPr="00B02217" w:rsidRDefault="00BA753A" w:rsidP="002C3D74">
            <w:pPr>
              <w:jc w:val="center"/>
              <w:rPr>
                <w:rFonts w:ascii="Times New Roman" w:hAnsi="Times New Roman" w:cs="Times New Roman"/>
              </w:rPr>
            </w:pPr>
            <w:r w:rsidRPr="00B02217">
              <w:rPr>
                <w:rFonts w:ascii="Times New Roman" w:hAnsi="Times New Roman" w:cs="Times New Roman"/>
              </w:rPr>
              <w:t>2</w:t>
            </w:r>
            <w:r w:rsidR="002C3D74" w:rsidRPr="00B02217">
              <w:rPr>
                <w:rFonts w:ascii="Times New Roman" w:hAnsi="Times New Roman" w:cs="Times New Roman"/>
              </w:rPr>
              <w:t>.26</w:t>
            </w:r>
            <w:r w:rsidRPr="00B02217">
              <w:rPr>
                <w:rFonts w:ascii="Times New Roman" w:hAnsi="Times New Roman" w:cs="Times New Roman"/>
              </w:rPr>
              <w:t>(</w:t>
            </w:r>
            <w:r w:rsidR="002C3D74" w:rsidRPr="00B02217">
              <w:rPr>
                <w:rFonts w:ascii="Times New Roman" w:hAnsi="Times New Roman" w:cs="Times New Roman"/>
              </w:rPr>
              <w:t>1.91</w:t>
            </w:r>
            <w:r w:rsidRPr="00B02217">
              <w:rPr>
                <w:rFonts w:ascii="Times New Roman" w:hAnsi="Times New Roman" w:cs="Times New Roman"/>
              </w:rPr>
              <w:t>,</w:t>
            </w:r>
            <w:r w:rsidR="00553105" w:rsidRPr="00B02217">
              <w:rPr>
                <w:rFonts w:ascii="Times New Roman" w:hAnsi="Times New Roman" w:cs="Times New Roman"/>
              </w:rPr>
              <w:t>5.09</w:t>
            </w:r>
            <w:r w:rsidRPr="00B02217">
              <w:rPr>
                <w:rFonts w:ascii="Times New Roman" w:hAnsi="Times New Roman" w:cs="Times New Roman"/>
              </w:rPr>
              <w:t>)</w:t>
            </w:r>
          </w:p>
        </w:tc>
        <w:tc>
          <w:tcPr>
            <w:tcW w:w="1843" w:type="dxa"/>
          </w:tcPr>
          <w:p w14:paraId="36B9CC0E" w14:textId="77777777" w:rsidR="00BA753A" w:rsidRPr="00B02217" w:rsidRDefault="00553105" w:rsidP="00553105">
            <w:pPr>
              <w:jc w:val="center"/>
              <w:rPr>
                <w:rFonts w:ascii="Times New Roman" w:hAnsi="Times New Roman" w:cs="Times New Roman"/>
              </w:rPr>
            </w:pPr>
            <w:r w:rsidRPr="00B02217">
              <w:rPr>
                <w:rFonts w:ascii="Times New Roman" w:hAnsi="Times New Roman" w:cs="Times New Roman"/>
              </w:rPr>
              <w:t>0.</w:t>
            </w:r>
            <w:r w:rsidR="00BC1883" w:rsidRPr="00B02217">
              <w:rPr>
                <w:rFonts w:ascii="Times New Roman" w:hAnsi="Times New Roman" w:cs="Times New Roman"/>
              </w:rPr>
              <w:t>70</w:t>
            </w:r>
            <w:r w:rsidR="00BA753A" w:rsidRPr="00B02217">
              <w:rPr>
                <w:rFonts w:ascii="Times New Roman" w:hAnsi="Times New Roman" w:cs="Times New Roman"/>
              </w:rPr>
              <w:t>(</w:t>
            </w:r>
            <w:r w:rsidRPr="00B02217">
              <w:rPr>
                <w:rFonts w:ascii="Times New Roman" w:hAnsi="Times New Roman" w:cs="Times New Roman"/>
              </w:rPr>
              <w:t>0.43</w:t>
            </w:r>
            <w:r w:rsidR="00BA753A" w:rsidRPr="00B02217">
              <w:rPr>
                <w:rFonts w:ascii="Times New Roman" w:hAnsi="Times New Roman" w:cs="Times New Roman"/>
              </w:rPr>
              <w:t>,</w:t>
            </w:r>
            <w:r w:rsidRPr="00B02217">
              <w:rPr>
                <w:rFonts w:ascii="Times New Roman" w:hAnsi="Times New Roman" w:cs="Times New Roman"/>
              </w:rPr>
              <w:t>1.74</w:t>
            </w:r>
            <w:r w:rsidR="00BA753A" w:rsidRPr="00B02217">
              <w:rPr>
                <w:rFonts w:ascii="Times New Roman" w:hAnsi="Times New Roman" w:cs="Times New Roman"/>
              </w:rPr>
              <w:t>)</w:t>
            </w:r>
          </w:p>
        </w:tc>
        <w:tc>
          <w:tcPr>
            <w:tcW w:w="1051" w:type="dxa"/>
          </w:tcPr>
          <w:p w14:paraId="10D6076F"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&lt;0.001</w:t>
            </w:r>
          </w:p>
        </w:tc>
        <w:tc>
          <w:tcPr>
            <w:tcW w:w="1784" w:type="dxa"/>
          </w:tcPr>
          <w:p w14:paraId="7DE7F8B3" w14:textId="77777777" w:rsidR="00BA753A" w:rsidRPr="00B02217" w:rsidRDefault="00553105" w:rsidP="00553105">
            <w:pPr>
              <w:jc w:val="center"/>
              <w:rPr>
                <w:rFonts w:ascii="Times New Roman" w:hAnsi="Times New Roman" w:cs="Times New Roman"/>
              </w:rPr>
            </w:pPr>
            <w:r w:rsidRPr="00B02217">
              <w:rPr>
                <w:rFonts w:ascii="Times New Roman" w:hAnsi="Times New Roman" w:cs="Times New Roman"/>
              </w:rPr>
              <w:t>3.04</w:t>
            </w:r>
            <w:r w:rsidR="00BA753A" w:rsidRPr="00B02217">
              <w:rPr>
                <w:rFonts w:ascii="Times New Roman" w:hAnsi="Times New Roman" w:cs="Times New Roman"/>
              </w:rPr>
              <w:t>(</w:t>
            </w:r>
            <w:r w:rsidRPr="00B02217">
              <w:rPr>
                <w:rFonts w:ascii="Times New Roman" w:hAnsi="Times New Roman" w:cs="Times New Roman"/>
              </w:rPr>
              <w:t>1.46</w:t>
            </w:r>
            <w:r w:rsidR="00BA753A" w:rsidRPr="00B02217">
              <w:rPr>
                <w:rFonts w:ascii="Times New Roman" w:hAnsi="Times New Roman" w:cs="Times New Roman"/>
              </w:rPr>
              <w:t>,</w:t>
            </w:r>
            <w:r w:rsidRPr="00B02217">
              <w:rPr>
                <w:rFonts w:ascii="Times New Roman" w:hAnsi="Times New Roman" w:cs="Times New Roman"/>
              </w:rPr>
              <w:t>7.39</w:t>
            </w:r>
            <w:r w:rsidR="00BA753A" w:rsidRPr="00B02217">
              <w:rPr>
                <w:rFonts w:ascii="Times New Roman" w:hAnsi="Times New Roman" w:cs="Times New Roman"/>
              </w:rPr>
              <w:t>)</w:t>
            </w:r>
          </w:p>
        </w:tc>
        <w:tc>
          <w:tcPr>
            <w:tcW w:w="1701" w:type="dxa"/>
          </w:tcPr>
          <w:p w14:paraId="473CE0E4" w14:textId="77777777" w:rsidR="00BA753A" w:rsidRPr="00B02217" w:rsidRDefault="00553105" w:rsidP="00553105">
            <w:pPr>
              <w:jc w:val="center"/>
              <w:rPr>
                <w:rFonts w:ascii="Times New Roman" w:hAnsi="Times New Roman" w:cs="Times New Roman"/>
              </w:rPr>
            </w:pPr>
            <w:r w:rsidRPr="00B02217">
              <w:rPr>
                <w:rFonts w:ascii="Times New Roman" w:hAnsi="Times New Roman" w:cs="Times New Roman"/>
              </w:rPr>
              <w:t>0.70</w:t>
            </w:r>
            <w:r w:rsidR="00BA753A" w:rsidRPr="00B02217">
              <w:rPr>
                <w:rFonts w:ascii="Times New Roman" w:hAnsi="Times New Roman" w:cs="Times New Roman"/>
              </w:rPr>
              <w:t>(</w:t>
            </w:r>
            <w:r w:rsidRPr="00B02217">
              <w:rPr>
                <w:rFonts w:ascii="Times New Roman" w:hAnsi="Times New Roman" w:cs="Times New Roman"/>
              </w:rPr>
              <w:t>0.43</w:t>
            </w:r>
            <w:r w:rsidR="00BA753A" w:rsidRPr="00B02217">
              <w:rPr>
                <w:rFonts w:ascii="Times New Roman" w:hAnsi="Times New Roman" w:cs="Times New Roman"/>
              </w:rPr>
              <w:t>,</w:t>
            </w:r>
            <w:r w:rsidRPr="00B02217">
              <w:rPr>
                <w:rFonts w:ascii="Times New Roman" w:hAnsi="Times New Roman" w:cs="Times New Roman"/>
              </w:rPr>
              <w:t>1.22</w:t>
            </w:r>
            <w:r w:rsidR="00BA753A" w:rsidRPr="00B02217">
              <w:rPr>
                <w:rFonts w:ascii="Times New Roman" w:hAnsi="Times New Roman" w:cs="Times New Roman"/>
              </w:rPr>
              <w:t>)</w:t>
            </w:r>
          </w:p>
        </w:tc>
        <w:tc>
          <w:tcPr>
            <w:tcW w:w="992" w:type="dxa"/>
          </w:tcPr>
          <w:p w14:paraId="058C5A08" w14:textId="77777777" w:rsidR="00BA753A" w:rsidRPr="00B02217" w:rsidRDefault="00BA753A" w:rsidP="00BA753A">
            <w:pPr>
              <w:jc w:val="center"/>
              <w:rPr>
                <w:rFonts w:ascii="Times New Roman" w:hAnsi="Times New Roman" w:cs="Times New Roman"/>
              </w:rPr>
            </w:pPr>
            <w:r w:rsidRPr="00B02217">
              <w:rPr>
                <w:rFonts w:ascii="Times New Roman" w:hAnsi="Times New Roman" w:cs="Times New Roman"/>
              </w:rPr>
              <w:t>&lt;0.001</w:t>
            </w:r>
          </w:p>
        </w:tc>
      </w:tr>
      <w:tr w:rsidR="002B4873" w:rsidRPr="00B02217" w14:paraId="3D3358D2" w14:textId="77777777" w:rsidTr="00BC1883">
        <w:tc>
          <w:tcPr>
            <w:tcW w:w="4503" w:type="dxa"/>
            <w:tcBorders>
              <w:bottom w:val="single" w:sz="4" w:space="0" w:color="auto"/>
            </w:tcBorders>
          </w:tcPr>
          <w:p w14:paraId="1EE819AA" w14:textId="2C946162" w:rsidR="002B4873" w:rsidRPr="00B02217" w:rsidRDefault="002B4873" w:rsidP="00BC1883">
            <w:pPr>
              <w:rPr>
                <w:rFonts w:ascii="Times New Roman" w:hAnsi="Times New Roman" w:cs="Times New Roman"/>
              </w:rPr>
            </w:pPr>
            <w:r w:rsidRPr="00B02217">
              <w:rPr>
                <w:rFonts w:ascii="Times New Roman" w:hAnsi="Times New Roman" w:cs="Times New Roman"/>
              </w:rPr>
              <w:t xml:space="preserve">Treatment costs, % </w:t>
            </w:r>
            <w:r w:rsidR="008F2686" w:rsidRPr="00B02217">
              <w:rPr>
                <w:rFonts w:ascii="Times New Roman" w:hAnsi="Times New Roman" w:cs="Times New Roman"/>
              </w:rPr>
              <w:t>m</w:t>
            </w:r>
            <w:r w:rsidRPr="00B02217">
              <w:rPr>
                <w:rFonts w:ascii="Times New Roman" w:hAnsi="Times New Roman" w:cs="Times New Roman"/>
              </w:rPr>
              <w:t>e</w:t>
            </w:r>
            <w:r w:rsidR="00BC1883" w:rsidRPr="00B02217">
              <w:rPr>
                <w:rFonts w:ascii="Times New Roman" w:hAnsi="Times New Roman" w:cs="Times New Roman"/>
              </w:rPr>
              <w:t>an</w:t>
            </w:r>
            <w:r w:rsidRPr="00B02217">
              <w:rPr>
                <w:rFonts w:ascii="Times New Roman" w:hAnsi="Times New Roman" w:cs="Times New Roman"/>
              </w:rPr>
              <w:t xml:space="preserve"> monthly </w:t>
            </w:r>
            <w:r w:rsidR="00BC1883" w:rsidRPr="00B02217">
              <w:rPr>
                <w:rFonts w:ascii="Times New Roman" w:hAnsi="Times New Roman" w:cs="Times New Roman"/>
              </w:rPr>
              <w:t>non-food expenditure.</w:t>
            </w:r>
          </w:p>
        </w:tc>
        <w:tc>
          <w:tcPr>
            <w:tcW w:w="2126" w:type="dxa"/>
            <w:tcBorders>
              <w:bottom w:val="single" w:sz="4" w:space="0" w:color="auto"/>
            </w:tcBorders>
          </w:tcPr>
          <w:p w14:paraId="492D4E39" w14:textId="77777777" w:rsidR="002B4873" w:rsidRPr="00B02217" w:rsidRDefault="00BC1883" w:rsidP="002B4873">
            <w:pPr>
              <w:jc w:val="center"/>
            </w:pPr>
            <w:r w:rsidRPr="00B02217">
              <w:t>19.5</w:t>
            </w:r>
          </w:p>
        </w:tc>
        <w:tc>
          <w:tcPr>
            <w:tcW w:w="1843" w:type="dxa"/>
            <w:tcBorders>
              <w:bottom w:val="single" w:sz="4" w:space="0" w:color="auto"/>
            </w:tcBorders>
          </w:tcPr>
          <w:p w14:paraId="6A1EB4C6" w14:textId="77777777" w:rsidR="002B4873" w:rsidRPr="00B02217" w:rsidRDefault="00BC1883" w:rsidP="002B4873">
            <w:pPr>
              <w:jc w:val="center"/>
            </w:pPr>
            <w:r w:rsidRPr="00B02217">
              <w:t>6.0</w:t>
            </w:r>
          </w:p>
        </w:tc>
        <w:tc>
          <w:tcPr>
            <w:tcW w:w="1051" w:type="dxa"/>
            <w:tcBorders>
              <w:bottom w:val="single" w:sz="4" w:space="0" w:color="auto"/>
            </w:tcBorders>
          </w:tcPr>
          <w:p w14:paraId="370A087D" w14:textId="77777777" w:rsidR="002B4873" w:rsidRPr="00B02217" w:rsidRDefault="002B4873" w:rsidP="002B4873">
            <w:pPr>
              <w:jc w:val="center"/>
            </w:pPr>
          </w:p>
        </w:tc>
        <w:tc>
          <w:tcPr>
            <w:tcW w:w="1784" w:type="dxa"/>
            <w:tcBorders>
              <w:bottom w:val="single" w:sz="4" w:space="0" w:color="auto"/>
            </w:tcBorders>
          </w:tcPr>
          <w:p w14:paraId="16F48738" w14:textId="77777777" w:rsidR="002B4873" w:rsidRPr="00B02217" w:rsidRDefault="00BC1883" w:rsidP="002B4873">
            <w:pPr>
              <w:jc w:val="center"/>
            </w:pPr>
            <w:r w:rsidRPr="00B02217">
              <w:t>26.2</w:t>
            </w:r>
          </w:p>
        </w:tc>
        <w:tc>
          <w:tcPr>
            <w:tcW w:w="1701" w:type="dxa"/>
            <w:tcBorders>
              <w:bottom w:val="single" w:sz="4" w:space="0" w:color="auto"/>
            </w:tcBorders>
          </w:tcPr>
          <w:p w14:paraId="3DF420B9" w14:textId="77777777" w:rsidR="002B4873" w:rsidRPr="00B02217" w:rsidRDefault="00BC1883" w:rsidP="002B4873">
            <w:pPr>
              <w:jc w:val="center"/>
            </w:pPr>
            <w:r w:rsidRPr="00B02217">
              <w:t>6.0</w:t>
            </w:r>
          </w:p>
        </w:tc>
        <w:tc>
          <w:tcPr>
            <w:tcW w:w="992" w:type="dxa"/>
            <w:tcBorders>
              <w:bottom w:val="single" w:sz="4" w:space="0" w:color="auto"/>
            </w:tcBorders>
          </w:tcPr>
          <w:p w14:paraId="59982795" w14:textId="77777777" w:rsidR="002B4873" w:rsidRPr="00B02217" w:rsidRDefault="002B4873" w:rsidP="002B4873">
            <w:pPr>
              <w:jc w:val="center"/>
            </w:pPr>
          </w:p>
        </w:tc>
      </w:tr>
    </w:tbl>
    <w:p w14:paraId="55EC82C4" w14:textId="6751B345" w:rsidR="00026665" w:rsidRPr="00B02217" w:rsidRDefault="00026665" w:rsidP="00026665">
      <w:pPr>
        <w:spacing w:after="200" w:line="276" w:lineRule="auto"/>
        <w:rPr>
          <w:rFonts w:eastAsiaTheme="minorHAnsi"/>
        </w:rPr>
      </w:pPr>
      <w:r w:rsidRPr="00B02217">
        <w:rPr>
          <w:rFonts w:eastAsiaTheme="minorHAnsi"/>
        </w:rPr>
        <w:t xml:space="preserve">Table 3: Factors associated with </w:t>
      </w:r>
      <w:r w:rsidR="009C6C08">
        <w:rPr>
          <w:rFonts w:eastAsiaTheme="minorHAnsi"/>
        </w:rPr>
        <w:t>LTFU</w:t>
      </w:r>
      <w:r w:rsidRPr="00B02217">
        <w:rPr>
          <w:rFonts w:eastAsiaTheme="minorHAnsi"/>
        </w:rPr>
        <w:t xml:space="preserve"> among patients with epilepsy and hypertension in five rural health centres in the Jimma Zone of Ethiopia, 2017.</w:t>
      </w:r>
    </w:p>
    <w:p w14:paraId="284FABD0" w14:textId="77777777" w:rsidR="00BA753A" w:rsidRPr="00B02217" w:rsidRDefault="00BA753A" w:rsidP="000D2C56">
      <w:pPr>
        <w:spacing w:after="200" w:line="276" w:lineRule="auto"/>
        <w:rPr>
          <w:rFonts w:eastAsiaTheme="minorHAnsi"/>
        </w:rPr>
      </w:pPr>
    </w:p>
    <w:p w14:paraId="137F181E" w14:textId="77777777" w:rsidR="00BA753A" w:rsidRPr="00B02217" w:rsidRDefault="00BA753A" w:rsidP="000D2C56">
      <w:pPr>
        <w:spacing w:after="200" w:line="276" w:lineRule="auto"/>
        <w:rPr>
          <w:rFonts w:eastAsiaTheme="minorHAnsi"/>
        </w:rPr>
      </w:pPr>
    </w:p>
    <w:p w14:paraId="0DCCEA4D" w14:textId="7EC41A8D" w:rsidR="000D2C56" w:rsidRPr="00B02217" w:rsidRDefault="009C6C08" w:rsidP="00BA753A">
      <w:pPr>
        <w:spacing w:after="200" w:line="276" w:lineRule="auto"/>
        <w:ind w:left="1440" w:firstLine="720"/>
        <w:rPr>
          <w:rFonts w:eastAsiaTheme="minorHAnsi"/>
        </w:rPr>
      </w:pPr>
      <w:r>
        <w:rPr>
          <w:rFonts w:eastAsiaTheme="minorHAnsi"/>
        </w:rPr>
        <w:t>LTFU: Loss</w:t>
      </w:r>
      <w:r w:rsidR="00026665" w:rsidRPr="00B02217">
        <w:rPr>
          <w:rFonts w:eastAsiaTheme="minorHAnsi"/>
        </w:rPr>
        <w:t xml:space="preserve"> to follow-up. </w:t>
      </w:r>
      <w:r w:rsidR="008F2686" w:rsidRPr="00B02217">
        <w:rPr>
          <w:rFonts w:eastAsiaTheme="minorHAnsi"/>
        </w:rPr>
        <w:t xml:space="preserve">*local addictive stimulant drug    </w:t>
      </w:r>
      <w:r w:rsidR="00453EF4" w:rsidRPr="00B02217">
        <w:rPr>
          <w:rFonts w:eastAsiaTheme="minorHAnsi"/>
        </w:rPr>
        <w:t>*</w:t>
      </w:r>
      <w:r w:rsidR="009930EF" w:rsidRPr="00B02217">
        <w:rPr>
          <w:rFonts w:eastAsiaTheme="minorHAnsi"/>
        </w:rPr>
        <w:t>*</w:t>
      </w:r>
      <w:r w:rsidR="000D2C56" w:rsidRPr="00B02217">
        <w:rPr>
          <w:rFonts w:eastAsiaTheme="minorHAnsi"/>
        </w:rPr>
        <w:t>Median (IQR)</w:t>
      </w:r>
    </w:p>
    <w:p w14:paraId="094556AE" w14:textId="77777777" w:rsidR="00661125" w:rsidRPr="00B02217" w:rsidRDefault="00661125">
      <w:pPr>
        <w:rPr>
          <w:rFonts w:eastAsiaTheme="minorHAnsi"/>
        </w:rPr>
      </w:pPr>
    </w:p>
    <w:p w14:paraId="441B085C" w14:textId="77777777" w:rsidR="00C86259" w:rsidRPr="00B02217" w:rsidRDefault="00453EF4">
      <w:pPr>
        <w:rPr>
          <w:b/>
        </w:rPr>
      </w:pPr>
      <w:r w:rsidRPr="00B02217">
        <w:t xml:space="preserve"> </w:t>
      </w:r>
      <w:r w:rsidR="00C86259" w:rsidRPr="00B02217">
        <w:rPr>
          <w:b/>
        </w:rPr>
        <w:br w:type="page"/>
      </w:r>
    </w:p>
    <w:p w14:paraId="5C1C7F45" w14:textId="77777777" w:rsidR="00476994" w:rsidRDefault="00476994">
      <w:pPr>
        <w:rPr>
          <w:b/>
        </w:rPr>
        <w:sectPr w:rsidR="00476994" w:rsidSect="00CA3095">
          <w:pgSz w:w="16838" w:h="11906" w:orient="landscape"/>
          <w:pgMar w:top="1797" w:right="1440" w:bottom="1797" w:left="1440" w:header="709" w:footer="709" w:gutter="0"/>
          <w:cols w:space="708"/>
          <w:docGrid w:linePitch="360"/>
        </w:sectPr>
      </w:pPr>
    </w:p>
    <w:p w14:paraId="4C4B6FB4" w14:textId="77777777" w:rsidR="00661125" w:rsidRPr="00557FE0" w:rsidRDefault="00661125">
      <w:pPr>
        <w:rPr>
          <w:b/>
        </w:rPr>
      </w:pPr>
    </w:p>
    <w:p w14:paraId="05092CFA" w14:textId="77777777" w:rsidR="007D3CDD" w:rsidRDefault="007D3CDD">
      <w:pPr>
        <w:rPr>
          <w:b/>
        </w:rPr>
      </w:pPr>
    </w:p>
    <w:p w14:paraId="4C0F2B77" w14:textId="77777777" w:rsidR="007D3CDD" w:rsidRDefault="007D3CDD">
      <w:pPr>
        <w:rPr>
          <w:b/>
        </w:rPr>
      </w:pPr>
    </w:p>
    <w:p w14:paraId="0E3A6EE7" w14:textId="428E2150" w:rsidR="00EE7D00" w:rsidRPr="00EE7D00" w:rsidRDefault="007D3CDD" w:rsidP="00EE7D00">
      <w:pPr>
        <w:pStyle w:val="EndNoteBibliography"/>
        <w:spacing w:after="0"/>
        <w:ind w:left="720" w:hanging="720"/>
      </w:pPr>
      <w:r>
        <w:rPr>
          <w:b/>
        </w:rPr>
        <w:fldChar w:fldCharType="begin"/>
      </w:r>
      <w:r>
        <w:rPr>
          <w:b/>
        </w:rPr>
        <w:instrText xml:space="preserve"> ADDIN EN.REFLIST </w:instrText>
      </w:r>
      <w:r>
        <w:rPr>
          <w:b/>
        </w:rPr>
        <w:fldChar w:fldCharType="separate"/>
      </w:r>
      <w:r w:rsidR="00EE7D00" w:rsidRPr="00EE7D00">
        <w:t xml:space="preserve">1. The World Bank. Sub-Saharan Africa (2014) World Development Indicators. </w:t>
      </w:r>
      <w:hyperlink r:id="rId10" w:history="1">
        <w:r w:rsidR="00EE7D00" w:rsidRPr="00EE7D00">
          <w:rPr>
            <w:rStyle w:val="Hyperlink"/>
          </w:rPr>
          <w:t>http://data.worldbank.org/topic/agriculture-and-rural-development2014</w:t>
        </w:r>
      </w:hyperlink>
      <w:r w:rsidR="00EE7D00" w:rsidRPr="00EE7D00">
        <w:t xml:space="preserve"> [updated 2014</w:t>
      </w:r>
      <w:r w:rsidR="009C6C08">
        <w:t>]</w:t>
      </w:r>
      <w:r w:rsidR="00EE7D00" w:rsidRPr="00EE7D00">
        <w:t>.</w:t>
      </w:r>
    </w:p>
    <w:p w14:paraId="6B4FF473" w14:textId="06B8EACA" w:rsidR="00EE7D00" w:rsidRPr="00EE7D00" w:rsidRDefault="00EE7D00" w:rsidP="00EE7D00">
      <w:pPr>
        <w:pStyle w:val="EndNoteBibliography"/>
        <w:spacing w:after="0"/>
        <w:ind w:left="720" w:hanging="720"/>
      </w:pPr>
      <w:r w:rsidRPr="00EE7D00">
        <w:t xml:space="preserve">2. Negin J, Cumming R, de Ramirez SS, et al. Risk factors for non-communicable diseases among older adults in rural Africa. </w:t>
      </w:r>
      <w:r w:rsidRPr="00EE7D00">
        <w:rPr>
          <w:i/>
        </w:rPr>
        <w:t>TropMedIntHealth</w:t>
      </w:r>
      <w:r w:rsidRPr="00EE7D00">
        <w:t xml:space="preserve"> 2011;16(5):640-46.</w:t>
      </w:r>
    </w:p>
    <w:p w14:paraId="260C6AFF" w14:textId="3B49AA14" w:rsidR="00EE7D00" w:rsidRPr="00EE7D00" w:rsidRDefault="00EE7D00" w:rsidP="00EE7D00">
      <w:pPr>
        <w:pStyle w:val="EndNoteBibliography"/>
        <w:spacing w:after="0"/>
        <w:ind w:left="720" w:hanging="720"/>
      </w:pPr>
      <w:r w:rsidRPr="00EE7D00">
        <w:t xml:space="preserve">3. Kengne AP, Anderson CS. The neglected burden of stroke in Sub-Saharan Africa. </w:t>
      </w:r>
      <w:r w:rsidRPr="00EE7D00">
        <w:rPr>
          <w:i/>
        </w:rPr>
        <w:t>Int J Stroke</w:t>
      </w:r>
      <w:r w:rsidRPr="00EE7D00">
        <w:t xml:space="preserve"> 2006;1(4):180-90. </w:t>
      </w:r>
      <w:r w:rsidR="0085531F">
        <w:t xml:space="preserve"> </w:t>
      </w:r>
    </w:p>
    <w:p w14:paraId="2E136644" w14:textId="0F83AAEF" w:rsidR="00EE7D00" w:rsidRPr="00EE7D00" w:rsidRDefault="00EE7D00" w:rsidP="00EE7D00">
      <w:pPr>
        <w:pStyle w:val="EndNoteBibliography"/>
        <w:spacing w:after="0"/>
        <w:ind w:left="720" w:hanging="720"/>
      </w:pPr>
      <w:r w:rsidRPr="00EE7D00">
        <w:t xml:space="preserve">4. Adeloye D, Basquill C. Estimating the prevalence and awareness rates of hypertension in Africa: a systematic analysis. </w:t>
      </w:r>
      <w:r w:rsidRPr="00EE7D00">
        <w:rPr>
          <w:i/>
        </w:rPr>
        <w:t>PloS one</w:t>
      </w:r>
      <w:r w:rsidRPr="00EE7D00">
        <w:t xml:space="preserve"> 2014;9(8):e104300. </w:t>
      </w:r>
      <w:r w:rsidR="0085531F">
        <w:t xml:space="preserve"> </w:t>
      </w:r>
    </w:p>
    <w:p w14:paraId="23BD0985" w14:textId="77777777" w:rsidR="00EE7D00" w:rsidRPr="00EE7D00" w:rsidRDefault="00EE7D00" w:rsidP="00EE7D00">
      <w:pPr>
        <w:pStyle w:val="EndNoteBibliography"/>
        <w:spacing w:after="0"/>
        <w:ind w:left="720" w:hanging="720"/>
      </w:pPr>
      <w:r w:rsidRPr="00EE7D00">
        <w:t xml:space="preserve">5. Mamo Y, Seid E, Adams S, et al. A primary healthcare approach to the management of chronic disease in Ethiopia: an example for other countries. </w:t>
      </w:r>
      <w:r w:rsidRPr="00EE7D00">
        <w:rPr>
          <w:i/>
        </w:rPr>
        <w:t>ClinMed</w:t>
      </w:r>
      <w:r w:rsidRPr="00EE7D00">
        <w:t xml:space="preserve"> 2007;7(3):228-31.</w:t>
      </w:r>
    </w:p>
    <w:p w14:paraId="23DA4CF9" w14:textId="66781D8F" w:rsidR="00EE7D00" w:rsidRPr="00EE7D00" w:rsidRDefault="00EE7D00" w:rsidP="00EE7D00">
      <w:pPr>
        <w:pStyle w:val="EndNoteBibliography"/>
        <w:spacing w:after="0"/>
        <w:ind w:left="720" w:hanging="720"/>
      </w:pPr>
      <w:r w:rsidRPr="00EE7D00">
        <w:t xml:space="preserve">6. Prevett M. Epilepsy in sub-Saharan Africa. </w:t>
      </w:r>
      <w:r w:rsidRPr="00EE7D00">
        <w:rPr>
          <w:i/>
        </w:rPr>
        <w:t>Pract Neurol</w:t>
      </w:r>
      <w:r w:rsidRPr="00EE7D00">
        <w:t xml:space="preserve"> 2013;13(1):14-20. </w:t>
      </w:r>
      <w:r w:rsidR="0085531F">
        <w:t xml:space="preserve"> </w:t>
      </w:r>
    </w:p>
    <w:p w14:paraId="45044F00" w14:textId="77777777" w:rsidR="00EE7D00" w:rsidRPr="00EE7D00" w:rsidRDefault="00EE7D00" w:rsidP="00EE7D00">
      <w:pPr>
        <w:pStyle w:val="EndNoteBibliography"/>
        <w:spacing w:after="0"/>
        <w:ind w:left="720" w:hanging="720"/>
      </w:pPr>
      <w:r w:rsidRPr="00EE7D00">
        <w:t xml:space="preserve">7. Alemseged F, Haileamlak A, Tegegn A, et al. Risk factors for chronic non-communicable diseases at gilgel gibe field research center, southwest ethiopia: population based study. </w:t>
      </w:r>
      <w:r w:rsidRPr="00EE7D00">
        <w:rPr>
          <w:i/>
        </w:rPr>
        <w:t>EthiopJHealth Sci</w:t>
      </w:r>
      <w:r w:rsidRPr="00EE7D00">
        <w:t xml:space="preserve"> 2012;22(S):19-28.</w:t>
      </w:r>
    </w:p>
    <w:p w14:paraId="12100FE0" w14:textId="54EE83E1" w:rsidR="00EE7D00" w:rsidRPr="00EE7D00" w:rsidRDefault="00EE7D00" w:rsidP="00EE7D00">
      <w:pPr>
        <w:pStyle w:val="EndNoteBibliography"/>
        <w:spacing w:after="0"/>
        <w:ind w:left="720" w:hanging="720"/>
      </w:pPr>
      <w:r w:rsidRPr="00EE7D00">
        <w:t xml:space="preserve">8. Berhanu S, Alemu S, Prevett M, et al. Primary care treatment of epilepsy in rural Ethiopia: causes of default from follow-up. </w:t>
      </w:r>
      <w:r w:rsidRPr="00EE7D00">
        <w:rPr>
          <w:i/>
        </w:rPr>
        <w:t>Seizure</w:t>
      </w:r>
      <w:r w:rsidRPr="00EE7D00">
        <w:t xml:space="preserve"> 2009;18(2):100-3.</w:t>
      </w:r>
      <w:r w:rsidR="0085531F">
        <w:t xml:space="preserve"> </w:t>
      </w:r>
    </w:p>
    <w:p w14:paraId="398CBBEF" w14:textId="6EC03970" w:rsidR="00EE7D00" w:rsidRPr="00EE7D00" w:rsidRDefault="00EE7D00" w:rsidP="00EE7D00">
      <w:pPr>
        <w:pStyle w:val="EndNoteBibliography"/>
        <w:spacing w:after="0"/>
        <w:ind w:left="720" w:hanging="720"/>
      </w:pPr>
      <w:r w:rsidRPr="00EE7D00">
        <w:t xml:space="preserve">9. Shanko K, Balcha F, Parry EHO, et al. Managing hypertension in nurse-led. primary care clinics in rural Ethiopia. </w:t>
      </w:r>
      <w:r w:rsidR="00473201">
        <w:rPr>
          <w:i/>
        </w:rPr>
        <w:t>Ethiopian J.</w:t>
      </w:r>
      <w:r w:rsidRPr="00EE7D00">
        <w:rPr>
          <w:i/>
        </w:rPr>
        <w:t xml:space="preserve"> of Health Development</w:t>
      </w:r>
      <w:r w:rsidRPr="00EE7D00">
        <w:t xml:space="preserve"> 2018;32(2):104-09.</w:t>
      </w:r>
    </w:p>
    <w:p w14:paraId="24A63EBF" w14:textId="663C56B2" w:rsidR="00EE7D00" w:rsidRPr="00EE7D00" w:rsidRDefault="00EE7D00" w:rsidP="00EE7D00">
      <w:pPr>
        <w:pStyle w:val="EndNoteBibliography"/>
        <w:spacing w:after="0"/>
        <w:ind w:left="720" w:hanging="720"/>
      </w:pPr>
      <w:r w:rsidRPr="00EE7D00">
        <w:t xml:space="preserve">10. Ambaw AD, Alemie GA, SM WY, et al. Adherence to antihypertensive treatment and associated factors among patients on follow up at University of Gondar Hospital, Northwest Ethiopia. </w:t>
      </w:r>
      <w:r w:rsidRPr="00EE7D00">
        <w:rPr>
          <w:i/>
        </w:rPr>
        <w:t>BMC Public Health</w:t>
      </w:r>
      <w:r w:rsidRPr="00EE7D00">
        <w:t xml:space="preserve"> 2012;12:282.</w:t>
      </w:r>
      <w:r w:rsidR="0085531F">
        <w:t xml:space="preserve"> </w:t>
      </w:r>
    </w:p>
    <w:p w14:paraId="61B7704A" w14:textId="49AB7878" w:rsidR="00EE7D00" w:rsidRPr="00EE7D00" w:rsidRDefault="00EE7D00" w:rsidP="00EE7D00">
      <w:pPr>
        <w:pStyle w:val="EndNoteBibliography"/>
        <w:spacing w:after="0"/>
        <w:ind w:left="720" w:hanging="720"/>
      </w:pPr>
      <w:r w:rsidRPr="00EE7D00">
        <w:t xml:space="preserve">11. Kengne AP, Awah PK, Fezeu LL, et al. Primary health care for hypertension by nurses in rural and urban sub-Saharan Africa. </w:t>
      </w:r>
      <w:r w:rsidR="00473201">
        <w:rPr>
          <w:i/>
        </w:rPr>
        <w:t>Journal of Clinical H</w:t>
      </w:r>
      <w:r w:rsidRPr="00EE7D00">
        <w:rPr>
          <w:i/>
        </w:rPr>
        <w:t>ypertension</w:t>
      </w:r>
      <w:r w:rsidRPr="00EE7D00">
        <w:t xml:space="preserve"> 2009;11(10):564-72. </w:t>
      </w:r>
      <w:r w:rsidR="0085531F">
        <w:t xml:space="preserve"> </w:t>
      </w:r>
    </w:p>
    <w:p w14:paraId="6863D97B" w14:textId="06915F10" w:rsidR="00EE7D00" w:rsidRPr="00EE7D00" w:rsidRDefault="00EE7D00" w:rsidP="00EE7D00">
      <w:pPr>
        <w:pStyle w:val="EndNoteBibliography"/>
        <w:spacing w:after="0"/>
        <w:ind w:left="720" w:hanging="720"/>
      </w:pPr>
      <w:r w:rsidRPr="00EE7D00">
        <w:t xml:space="preserve">12. Labhardt ND, Balo JR, Ndam M, et al. Improved retention rates with low-cost interventions in hypertension and diabetes management in a rural African environment of nurse-led care: a cluster-randomised trial. </w:t>
      </w:r>
      <w:r w:rsidRPr="00EE7D00">
        <w:rPr>
          <w:i/>
        </w:rPr>
        <w:t>Tropical medicine &amp; international health : TM &amp; IH</w:t>
      </w:r>
      <w:r w:rsidRPr="00EE7D00">
        <w:t xml:space="preserve"> 2011;16(10):1276-84.</w:t>
      </w:r>
      <w:r w:rsidR="0085531F">
        <w:t xml:space="preserve"> </w:t>
      </w:r>
    </w:p>
    <w:p w14:paraId="212BE46B" w14:textId="0BFD78A0" w:rsidR="00EE7D00" w:rsidRPr="00EE7D00" w:rsidRDefault="00EE7D00" w:rsidP="00EE7D00">
      <w:pPr>
        <w:pStyle w:val="EndNoteBibliography"/>
        <w:spacing w:after="0"/>
        <w:ind w:left="720" w:hanging="720"/>
      </w:pPr>
      <w:r w:rsidRPr="00EE7D00">
        <w:t xml:space="preserve">13. Teshome DF, Bekele KB, Habitu YA, et al. Medication adherence and its associated factors among hypertensive patients attending the Debre Tabor General Hospital, northwest Ethiopia. </w:t>
      </w:r>
      <w:r w:rsidRPr="00EE7D00">
        <w:rPr>
          <w:i/>
        </w:rPr>
        <w:t>Integr Blood Press Control</w:t>
      </w:r>
      <w:r w:rsidRPr="00EE7D00">
        <w:t xml:space="preserve"> 2017;10:1-7. </w:t>
      </w:r>
      <w:r w:rsidR="0085531F">
        <w:t xml:space="preserve"> </w:t>
      </w:r>
    </w:p>
    <w:p w14:paraId="1316A35B" w14:textId="7B83C4D7" w:rsidR="00EE7D00" w:rsidRPr="00EE7D00" w:rsidRDefault="00EE7D00" w:rsidP="00EE7D00">
      <w:pPr>
        <w:pStyle w:val="EndNoteBibliography"/>
        <w:spacing w:after="0"/>
        <w:ind w:left="720" w:hanging="720"/>
      </w:pPr>
      <w:r w:rsidRPr="00EE7D00">
        <w:t xml:space="preserve">14. Mekonnen HS, Gebrie MH, Eyasu KH, et al. Drug adherence for antihypertensive medications and its determinants among adult hypertensive patients attending in chronic clinics of referral hospitals in Northwest Ethiopia. </w:t>
      </w:r>
      <w:r w:rsidRPr="00EE7D00">
        <w:rPr>
          <w:i/>
        </w:rPr>
        <w:t>BMC Pharmacol Toxicol</w:t>
      </w:r>
      <w:r w:rsidRPr="00EE7D00">
        <w:t xml:space="preserve"> 2017;18(1):27. </w:t>
      </w:r>
      <w:r w:rsidR="0085531F">
        <w:t xml:space="preserve"> </w:t>
      </w:r>
    </w:p>
    <w:p w14:paraId="753A275D" w14:textId="2DDF7161" w:rsidR="00EE7D00" w:rsidRPr="00EE7D00" w:rsidRDefault="00EE7D00" w:rsidP="00EE7D00">
      <w:pPr>
        <w:pStyle w:val="EndNoteBibliography"/>
        <w:spacing w:after="0"/>
        <w:ind w:left="720" w:hanging="720"/>
      </w:pPr>
      <w:r w:rsidRPr="00EE7D00">
        <w:t xml:space="preserve">15. Asgedom SW, Atey TM, Desse TA. Antihypertensive medication adherence and associated factors among adult hypertensive patients at Jimma University Specialized Hospital, southwest Ethiopia. </w:t>
      </w:r>
      <w:r w:rsidRPr="00EE7D00">
        <w:rPr>
          <w:i/>
        </w:rPr>
        <w:t>BMC Res Notes</w:t>
      </w:r>
      <w:r w:rsidRPr="00EE7D00">
        <w:t xml:space="preserve"> 2018;11(1):27. </w:t>
      </w:r>
      <w:r w:rsidR="0085531F">
        <w:t xml:space="preserve"> </w:t>
      </w:r>
    </w:p>
    <w:p w14:paraId="503929F1" w14:textId="4E1026C2" w:rsidR="00EE7D00" w:rsidRPr="00EE7D00" w:rsidRDefault="00EE7D00" w:rsidP="00EE7D00">
      <w:pPr>
        <w:pStyle w:val="EndNoteBibliography"/>
        <w:spacing w:after="0"/>
        <w:ind w:left="720" w:hanging="720"/>
      </w:pPr>
      <w:r w:rsidRPr="00EE7D00">
        <w:t xml:space="preserve">16. Kassahun G, Moges G, Demessie Y. Assessment of Patients' Adherence to Antiepileptic Medications at Dessie Referral Hospital, Chronic Follow-Up, South Wollo, Amhara Region, North East Ethiopia. </w:t>
      </w:r>
      <w:r w:rsidRPr="00EE7D00">
        <w:rPr>
          <w:i/>
        </w:rPr>
        <w:t>Neurol Res Int</w:t>
      </w:r>
      <w:r w:rsidRPr="00EE7D00">
        <w:t xml:space="preserve"> 2018;2018:5109615. </w:t>
      </w:r>
      <w:r w:rsidR="0085531F">
        <w:t xml:space="preserve"> </w:t>
      </w:r>
    </w:p>
    <w:p w14:paraId="53473078" w14:textId="4214D2BD" w:rsidR="00EE7D00" w:rsidRPr="00EE7D00" w:rsidRDefault="00EE7D00" w:rsidP="00EE7D00">
      <w:pPr>
        <w:pStyle w:val="EndNoteBibliography"/>
        <w:spacing w:after="0"/>
        <w:ind w:left="720" w:hanging="720"/>
      </w:pPr>
      <w:r w:rsidRPr="00EE7D00">
        <w:t xml:space="preserve">17. Getnet A, Woldeyohannes SM, Bekana L, et al. Antiepileptic Drug Nonadherence and Its Predictors among People with Epilepsy. </w:t>
      </w:r>
      <w:r w:rsidRPr="00EE7D00">
        <w:rPr>
          <w:i/>
        </w:rPr>
        <w:t>Behav Neurol</w:t>
      </w:r>
      <w:r w:rsidRPr="00EE7D00">
        <w:t xml:space="preserve"> 2016;2016:3189108. </w:t>
      </w:r>
      <w:r w:rsidR="0085531F">
        <w:t xml:space="preserve"> </w:t>
      </w:r>
    </w:p>
    <w:p w14:paraId="4C5A2CF1" w14:textId="046D8CEC" w:rsidR="00EE7D00" w:rsidRPr="00EE7D00" w:rsidRDefault="00EE7D00" w:rsidP="00EE7D00">
      <w:pPr>
        <w:pStyle w:val="EndNoteBibliography"/>
        <w:spacing w:after="0"/>
        <w:ind w:left="720" w:hanging="720"/>
      </w:pPr>
      <w:r w:rsidRPr="00EE7D00">
        <w:t xml:space="preserve">18. Mamo Y, Alemu S, Seid E, et al. The problem of epilepsy and its care in rural Ethiopia. </w:t>
      </w:r>
      <w:r w:rsidR="00473201">
        <w:rPr>
          <w:i/>
        </w:rPr>
        <w:t>Ethiopian Medical J</w:t>
      </w:r>
      <w:r w:rsidRPr="00EE7D00">
        <w:rPr>
          <w:i/>
        </w:rPr>
        <w:t>ournal</w:t>
      </w:r>
      <w:r w:rsidRPr="00EE7D00">
        <w:t xml:space="preserve"> 2008;46(3):267-72.</w:t>
      </w:r>
    </w:p>
    <w:p w14:paraId="4AC421F4" w14:textId="0305F4F0" w:rsidR="00EE7D00" w:rsidRPr="00EE7D00" w:rsidRDefault="00EE7D00" w:rsidP="00EE7D00">
      <w:pPr>
        <w:pStyle w:val="EndNoteBibliography"/>
        <w:spacing w:after="0"/>
        <w:ind w:left="720" w:hanging="720"/>
      </w:pPr>
      <w:r w:rsidRPr="00EE7D00">
        <w:t xml:space="preserve">19. Dewa E, January J, Nyati-Jokomo Z, et al. Non-Attendance of Treatment Review Visits among Epileptic Patients in a Rural District, Zimbabwe. </w:t>
      </w:r>
      <w:r w:rsidRPr="00EE7D00">
        <w:rPr>
          <w:i/>
        </w:rPr>
        <w:t>J Public Health Afr</w:t>
      </w:r>
      <w:r w:rsidRPr="00EE7D00">
        <w:t xml:space="preserve"> 2014;5(2):351. </w:t>
      </w:r>
      <w:r w:rsidR="0085531F">
        <w:t xml:space="preserve"> </w:t>
      </w:r>
    </w:p>
    <w:p w14:paraId="6FA59CD0" w14:textId="77777777" w:rsidR="00EE7D00" w:rsidRPr="00EE7D00" w:rsidRDefault="00EE7D00" w:rsidP="00EE7D00">
      <w:pPr>
        <w:pStyle w:val="EndNoteBibliography"/>
        <w:spacing w:after="0"/>
        <w:ind w:left="720" w:hanging="720"/>
      </w:pPr>
      <w:r w:rsidRPr="00EE7D00">
        <w:t xml:space="preserve">20. Berhanu S, Prevett M. Treatment of epilepsy in rural Ethiopia: 2 year follow-up. </w:t>
      </w:r>
      <w:r w:rsidRPr="00EE7D00">
        <w:rPr>
          <w:i/>
        </w:rPr>
        <w:t>Ethiop J Health Dev</w:t>
      </w:r>
      <w:r w:rsidRPr="00EE7D00">
        <w:t xml:space="preserve"> 2004;18:31-4.</w:t>
      </w:r>
    </w:p>
    <w:p w14:paraId="7966740A" w14:textId="0545686B" w:rsidR="00EE7D00" w:rsidRPr="00EE7D00" w:rsidRDefault="00EE7D00" w:rsidP="00EE7D00">
      <w:pPr>
        <w:pStyle w:val="EndNoteBibliography"/>
        <w:spacing w:after="0"/>
        <w:ind w:left="720" w:hanging="720"/>
      </w:pPr>
      <w:r w:rsidRPr="00EE7D00">
        <w:t xml:space="preserve">21. Fekadu S, Yigzaw M, Alemu S, et al. Insulin-requiring diabetes in Ethiopia: associations with poverty, early undernutrition and anthropometric disproportion. </w:t>
      </w:r>
      <w:r w:rsidRPr="00EE7D00">
        <w:rPr>
          <w:i/>
        </w:rPr>
        <w:t>Eur J Clin Nutr</w:t>
      </w:r>
      <w:r w:rsidRPr="00EE7D00">
        <w:t xml:space="preserve"> 2010;64(10):1192-8. </w:t>
      </w:r>
      <w:r w:rsidR="0085531F">
        <w:t xml:space="preserve"> </w:t>
      </w:r>
    </w:p>
    <w:p w14:paraId="378AFD7C" w14:textId="33F52245" w:rsidR="00EE7D00" w:rsidRPr="00EE7D00" w:rsidRDefault="00EE7D00" w:rsidP="00EE7D00">
      <w:pPr>
        <w:pStyle w:val="EndNoteBibliography"/>
        <w:spacing w:after="0"/>
        <w:ind w:left="720" w:hanging="720"/>
      </w:pPr>
      <w:r w:rsidRPr="00EE7D00">
        <w:t xml:space="preserve">22. Gemechu T, Mahmoud H, Parry EH, et al. Community-based prevalence study of rheumatic heart disease in rural Ethiopia. </w:t>
      </w:r>
      <w:r w:rsidRPr="00EE7D00">
        <w:rPr>
          <w:i/>
        </w:rPr>
        <w:t>Eur J Prev Cardiol</w:t>
      </w:r>
      <w:r w:rsidRPr="00EE7D00">
        <w:t xml:space="preserve"> 2017:2047487316687104. </w:t>
      </w:r>
      <w:r w:rsidR="0085531F">
        <w:t xml:space="preserve"> </w:t>
      </w:r>
    </w:p>
    <w:p w14:paraId="0F6ABEAD" w14:textId="0511B1B1" w:rsidR="00EE7D00" w:rsidRPr="00EE7D00" w:rsidRDefault="00EE7D00" w:rsidP="00EE7D00">
      <w:pPr>
        <w:pStyle w:val="EndNoteBibliography"/>
        <w:spacing w:after="0"/>
        <w:ind w:left="720" w:hanging="720"/>
      </w:pPr>
      <w:r w:rsidRPr="00EE7D00">
        <w:t xml:space="preserve">23. Labhardt ND, Balo JR, Ndam M, et al. Task shifting to non-physician clinicians for integrated management of hypertension and diabetes in rural Cameroon: a programme assessment at two years. </w:t>
      </w:r>
      <w:r w:rsidRPr="00EE7D00">
        <w:rPr>
          <w:i/>
        </w:rPr>
        <w:t>BMC health services research</w:t>
      </w:r>
      <w:r w:rsidRPr="00EE7D00">
        <w:t xml:space="preserve"> 2010;10:339. </w:t>
      </w:r>
      <w:r w:rsidR="0085531F">
        <w:t xml:space="preserve"> </w:t>
      </w:r>
    </w:p>
    <w:p w14:paraId="300B85CF" w14:textId="668AD9C7" w:rsidR="00EE7D00" w:rsidRPr="00EE7D00" w:rsidRDefault="00EE7D00" w:rsidP="00EE7D00">
      <w:pPr>
        <w:pStyle w:val="EndNoteBibliography"/>
        <w:spacing w:after="0"/>
        <w:ind w:left="720" w:hanging="720"/>
      </w:pPr>
      <w:r w:rsidRPr="00EE7D00">
        <w:t xml:space="preserve">24. Abegaz TM, Shehab A, Gebreyohannes EA, et al. Nonadherence to antihypertensive drugs: A systematic review and meta-analysis. </w:t>
      </w:r>
      <w:r w:rsidRPr="00EE7D00">
        <w:rPr>
          <w:i/>
        </w:rPr>
        <w:t>Medicine</w:t>
      </w:r>
      <w:r w:rsidRPr="00EE7D00">
        <w:t xml:space="preserve"> 2017;96(4):e5641. </w:t>
      </w:r>
      <w:r w:rsidR="0085531F">
        <w:t xml:space="preserve"> </w:t>
      </w:r>
    </w:p>
    <w:p w14:paraId="703299E0" w14:textId="4080EB68" w:rsidR="00EE7D00" w:rsidRPr="00EE7D00" w:rsidRDefault="00EE7D00" w:rsidP="00EE7D00">
      <w:pPr>
        <w:pStyle w:val="EndNoteBibliography"/>
        <w:spacing w:after="0"/>
        <w:ind w:left="720" w:hanging="720"/>
      </w:pPr>
      <w:r w:rsidRPr="00EE7D00">
        <w:t xml:space="preserve">25. Levene D, Phillips DI, Alemu S. Medical traditions and chronic disease in Ethiopia: a story of wax and gold? </w:t>
      </w:r>
      <w:r w:rsidRPr="00EE7D00">
        <w:rPr>
          <w:i/>
        </w:rPr>
        <w:t>Trop Doct</w:t>
      </w:r>
      <w:r w:rsidRPr="00EE7D00">
        <w:t xml:space="preserve"> 2016;46(3):122-5. </w:t>
      </w:r>
      <w:r w:rsidR="0085531F">
        <w:t xml:space="preserve"> </w:t>
      </w:r>
    </w:p>
    <w:p w14:paraId="371B94A0" w14:textId="77777777" w:rsidR="00EE7D00" w:rsidRPr="00EE7D00" w:rsidRDefault="00EE7D00" w:rsidP="00EE7D00">
      <w:pPr>
        <w:pStyle w:val="EndNoteBibliography"/>
        <w:spacing w:after="0"/>
        <w:ind w:left="720" w:hanging="720"/>
      </w:pPr>
      <w:r w:rsidRPr="00EE7D00">
        <w:t>26. Slikkerveer LJ. Plural medical systems in the Horn of Africa. The legacy of 'Sheikh' Hippocrates. London &amp; New York: Routledge 1990.</w:t>
      </w:r>
    </w:p>
    <w:p w14:paraId="175F87FD" w14:textId="519C9E9C" w:rsidR="00EE7D00" w:rsidRPr="00EE7D00" w:rsidRDefault="00EE7D00" w:rsidP="00EE7D00">
      <w:pPr>
        <w:pStyle w:val="EndNoteBibliography"/>
        <w:spacing w:after="0"/>
        <w:ind w:left="720" w:hanging="720"/>
      </w:pPr>
      <w:r w:rsidRPr="00EE7D00">
        <w:t xml:space="preserve">27. de-Graft Aikins A. Healer shopping in Africa: new evidence from rural-urban qualitative study of Ghanaian diabetes experiences. </w:t>
      </w:r>
      <w:r w:rsidRPr="00EE7D00">
        <w:rPr>
          <w:i/>
        </w:rPr>
        <w:t>BMJ</w:t>
      </w:r>
      <w:r w:rsidRPr="00EE7D00">
        <w:t xml:space="preserve"> 2005;331(7519):737. </w:t>
      </w:r>
      <w:r w:rsidR="0085531F">
        <w:t xml:space="preserve"> </w:t>
      </w:r>
    </w:p>
    <w:p w14:paraId="1D1645FF" w14:textId="77777777" w:rsidR="00EE7D00" w:rsidRPr="00EE7D00" w:rsidRDefault="00EE7D00" w:rsidP="00EE7D00">
      <w:pPr>
        <w:pStyle w:val="EndNoteBibliography"/>
        <w:spacing w:after="0"/>
        <w:ind w:left="720" w:hanging="720"/>
      </w:pPr>
      <w:r w:rsidRPr="00EE7D00">
        <w:t>28. Ethiopia Socioeconomic Survey. In: Study. CSAaLSM, ed. Integrated surveys on Agriculture: Central Statisical Agency and World Bank, 2017:1-62.</w:t>
      </w:r>
    </w:p>
    <w:p w14:paraId="3ABC817D" w14:textId="61D3E3E9" w:rsidR="00EE7D00" w:rsidRPr="00EE7D00" w:rsidRDefault="00EE7D00" w:rsidP="00EE7D00">
      <w:pPr>
        <w:pStyle w:val="EndNoteBibliography"/>
        <w:spacing w:after="0"/>
        <w:ind w:left="720" w:hanging="720"/>
      </w:pPr>
      <w:r w:rsidRPr="00EE7D00">
        <w:t xml:space="preserve">29. Carasso BS, Lagarde M, Tesfaye A, et al. Availability of essential medicines in Ethiopia: an efficiency-equity trade-off? </w:t>
      </w:r>
      <w:r w:rsidR="00473201">
        <w:rPr>
          <w:i/>
        </w:rPr>
        <w:t>Tropical medicine &amp; International Health</w:t>
      </w:r>
      <w:r w:rsidRPr="00EE7D00">
        <w:rPr>
          <w:i/>
        </w:rPr>
        <w:t>:</w:t>
      </w:r>
      <w:r w:rsidRPr="00EE7D00">
        <w:t xml:space="preserve">2009;14(11):1394-400. </w:t>
      </w:r>
      <w:r w:rsidR="0085531F">
        <w:t xml:space="preserve"> </w:t>
      </w:r>
    </w:p>
    <w:p w14:paraId="6C74AC3F" w14:textId="4B99F744" w:rsidR="00EE7D00" w:rsidRPr="00EE7D00" w:rsidRDefault="00EE7D00" w:rsidP="00EE7D00">
      <w:pPr>
        <w:pStyle w:val="EndNoteBibliography"/>
        <w:spacing w:after="0"/>
        <w:ind w:left="720" w:hanging="720"/>
      </w:pPr>
      <w:r w:rsidRPr="00EE7D00">
        <w:t xml:space="preserve">30. Jan S, Laba TL, Essue BM, et al. Action to address the household economic burden of non-communicable diseases. </w:t>
      </w:r>
      <w:r w:rsidRPr="00EE7D00">
        <w:rPr>
          <w:i/>
        </w:rPr>
        <w:t>Lancet</w:t>
      </w:r>
      <w:r w:rsidRPr="00EE7D00">
        <w:t xml:space="preserve"> 2018;391(10134):2047-58.</w:t>
      </w:r>
      <w:r w:rsidR="0085531F">
        <w:t xml:space="preserve"> </w:t>
      </w:r>
    </w:p>
    <w:p w14:paraId="6D0218EE" w14:textId="2E90734A" w:rsidR="00EE7D00" w:rsidRPr="00EE7D00" w:rsidRDefault="00EE7D00" w:rsidP="00EE7D00">
      <w:pPr>
        <w:pStyle w:val="EndNoteBibliography"/>
        <w:spacing w:after="0"/>
        <w:ind w:left="720" w:hanging="720"/>
      </w:pPr>
      <w:r w:rsidRPr="00EE7D00">
        <w:t xml:space="preserve">31. Okoboi S, Ding E, Persuad S, et al. Community-based ART distribution system can effectively facilitate long-term program retention and low-rates of death and virologic failure in rural Uganda. </w:t>
      </w:r>
      <w:r w:rsidRPr="00EE7D00">
        <w:rPr>
          <w:i/>
        </w:rPr>
        <w:t>AIDS Res Ther</w:t>
      </w:r>
      <w:r w:rsidRPr="00EE7D00">
        <w:t xml:space="preserve"> 2015;12:37. </w:t>
      </w:r>
      <w:r w:rsidR="0085531F">
        <w:t xml:space="preserve"> </w:t>
      </w:r>
    </w:p>
    <w:p w14:paraId="389C7B3E" w14:textId="00731567" w:rsidR="00EE7D00" w:rsidRPr="00EE7D00" w:rsidRDefault="00EE7D00" w:rsidP="00EE7D00">
      <w:pPr>
        <w:pStyle w:val="EndNoteBibliography"/>
        <w:spacing w:after="0"/>
        <w:ind w:left="720" w:hanging="720"/>
      </w:pPr>
      <w:r w:rsidRPr="00EE7D00">
        <w:t xml:space="preserve">32. Krentel A, Gyapong M, Mallya S, et al. Review of the factors influencing the motivation of community drug distributors towards the control and elimination of neglected tropical diseases (NTDs). </w:t>
      </w:r>
      <w:r w:rsidRPr="00EE7D00">
        <w:rPr>
          <w:i/>
        </w:rPr>
        <w:t>PLoS Negl Trop Dis</w:t>
      </w:r>
      <w:r w:rsidRPr="00EE7D00">
        <w:t xml:space="preserve"> 2017;11(12):e0006065. </w:t>
      </w:r>
      <w:r w:rsidR="0085531F">
        <w:t xml:space="preserve"> </w:t>
      </w:r>
    </w:p>
    <w:p w14:paraId="5EFD0E03" w14:textId="6AABAABE" w:rsidR="00EE7D00" w:rsidRPr="00EE7D00" w:rsidRDefault="00EE7D00" w:rsidP="00EE7D00">
      <w:pPr>
        <w:pStyle w:val="EndNoteBibliography"/>
        <w:ind w:left="720" w:hanging="720"/>
      </w:pPr>
      <w:r w:rsidRPr="00EE7D00">
        <w:t xml:space="preserve">33. </w:t>
      </w:r>
      <w:r w:rsidR="0085531F">
        <w:t xml:space="preserve"> Community health and information network</w:t>
      </w:r>
      <w:r w:rsidRPr="00EE7D00">
        <w:t xml:space="preserve">. Patient –Centered Care </w:t>
      </w:r>
      <w:r w:rsidR="009C6C08">
        <w:t xml:space="preserve">Approaches Access to Medicine: </w:t>
      </w:r>
      <w:r w:rsidRPr="00EE7D00">
        <w:t xml:space="preserve">The Uganda Experience 2015 [Available from: </w:t>
      </w:r>
      <w:hyperlink r:id="rId11" w:history="1">
        <w:r w:rsidRPr="00EE7D00">
          <w:rPr>
            <w:rStyle w:val="Hyperlink"/>
          </w:rPr>
          <w:t>www.ohchr.org/Documents/Issues/SForum/SForum2015/ReginaKamoga.pdf</w:t>
        </w:r>
      </w:hyperlink>
      <w:r w:rsidR="009C6C08">
        <w:rPr>
          <w:rStyle w:val="Hyperlink"/>
        </w:rPr>
        <w:t>].</w:t>
      </w:r>
      <w:r w:rsidR="009C6C08">
        <w:t xml:space="preserve"> </w:t>
      </w:r>
    </w:p>
    <w:p w14:paraId="140A22DA" w14:textId="5EC18F81" w:rsidR="006D12CE" w:rsidRPr="00557FE0" w:rsidRDefault="007D3CDD">
      <w:pPr>
        <w:rPr>
          <w:b/>
        </w:rPr>
      </w:pPr>
      <w:r>
        <w:rPr>
          <w:b/>
        </w:rPr>
        <w:fldChar w:fldCharType="end"/>
      </w:r>
    </w:p>
    <w:sectPr w:rsidR="006D12CE" w:rsidRPr="00557FE0" w:rsidSect="00476994">
      <w:pgSz w:w="11906" w:h="16838"/>
      <w:pgMar w:top="1440" w:right="1797" w:bottom="1440" w:left="179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B778F7" w16cid:durableId="1F97F3C8"/>
  <w16cid:commentId w16cid:paraId="673AFBAC" w16cid:durableId="1F97F400"/>
  <w16cid:commentId w16cid:paraId="793656ED" w16cid:durableId="1F97F8A0"/>
  <w16cid:commentId w16cid:paraId="02520EDE" w16cid:durableId="1F97FAFF"/>
  <w16cid:commentId w16cid:paraId="2120764E" w16cid:durableId="1F97F8E6"/>
  <w16cid:commentId w16cid:paraId="5CD5D64A" w16cid:durableId="1F97F4AB"/>
  <w16cid:commentId w16cid:paraId="23E63567" w16cid:durableId="1F97FD0A"/>
  <w16cid:commentId w16cid:paraId="4453287C" w16cid:durableId="1F97FDCD"/>
  <w16cid:commentId w16cid:paraId="1F1E8923" w16cid:durableId="1F980032"/>
  <w16cid:commentId w16cid:paraId="5EF4CEBF" w16cid:durableId="1F9800AC"/>
  <w16cid:commentId w16cid:paraId="448D9DF7" w16cid:durableId="1F980283"/>
  <w16cid:commentId w16cid:paraId="4F5369DD" w16cid:durableId="1F980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5207A" w14:textId="77777777" w:rsidR="00C25177" w:rsidRDefault="00C25177" w:rsidP="009E60CD">
      <w:r>
        <w:separator/>
      </w:r>
    </w:p>
  </w:endnote>
  <w:endnote w:type="continuationSeparator" w:id="0">
    <w:p w14:paraId="0A24A23B" w14:textId="77777777" w:rsidR="00C25177" w:rsidRDefault="00C25177" w:rsidP="009E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380607"/>
      <w:docPartObj>
        <w:docPartGallery w:val="Page Numbers (Bottom of Page)"/>
        <w:docPartUnique/>
      </w:docPartObj>
    </w:sdtPr>
    <w:sdtEndPr>
      <w:rPr>
        <w:noProof/>
      </w:rPr>
    </w:sdtEndPr>
    <w:sdtContent>
      <w:p w14:paraId="67B20662" w14:textId="08F89C10" w:rsidR="00F1638D" w:rsidRDefault="00F1638D">
        <w:pPr>
          <w:pStyle w:val="Footer"/>
          <w:jc w:val="right"/>
        </w:pPr>
        <w:r>
          <w:fldChar w:fldCharType="begin"/>
        </w:r>
        <w:r>
          <w:instrText xml:space="preserve"> PAGE   \* MERGEFORMAT </w:instrText>
        </w:r>
        <w:r>
          <w:fldChar w:fldCharType="separate"/>
        </w:r>
        <w:r w:rsidR="003C3D8B">
          <w:rPr>
            <w:noProof/>
          </w:rPr>
          <w:t>1</w:t>
        </w:r>
        <w:r>
          <w:rPr>
            <w:noProof/>
          </w:rPr>
          <w:fldChar w:fldCharType="end"/>
        </w:r>
      </w:p>
    </w:sdtContent>
  </w:sdt>
  <w:p w14:paraId="33ABDB2F" w14:textId="77777777" w:rsidR="00F1638D" w:rsidRDefault="00F16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DE170" w14:textId="77777777" w:rsidR="00C25177" w:rsidRDefault="00C25177" w:rsidP="009E60CD">
      <w:r>
        <w:separator/>
      </w:r>
    </w:p>
  </w:footnote>
  <w:footnote w:type="continuationSeparator" w:id="0">
    <w:p w14:paraId="329AA390" w14:textId="77777777" w:rsidR="00C25177" w:rsidRDefault="00C25177" w:rsidP="009E6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F46E3"/>
    <w:multiLevelType w:val="hybridMultilevel"/>
    <w:tmpl w:val="145A171E"/>
    <w:lvl w:ilvl="0" w:tplc="B086A78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66DC57C1"/>
    <w:multiLevelType w:val="hybridMultilevel"/>
    <w:tmpl w:val="FE6ABF4E"/>
    <w:lvl w:ilvl="0" w:tplc="32A8DBF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9adf5v6v2waqeee28v0zw3pfssvdzxr92w&quot;&gt;diwp&lt;record-ids&gt;&lt;item&gt;3035&lt;/item&gt;&lt;item&gt;3053&lt;/item&gt;&lt;item&gt;3130&lt;/item&gt;&lt;item&gt;3161&lt;/item&gt;&lt;item&gt;3263&lt;/item&gt;&lt;item&gt;3283&lt;/item&gt;&lt;item&gt;3286&lt;/item&gt;&lt;item&gt;3287&lt;/item&gt;&lt;item&gt;3292&lt;/item&gt;&lt;item&gt;3366&lt;/item&gt;&lt;item&gt;3373&lt;/item&gt;&lt;item&gt;3397&lt;/item&gt;&lt;item&gt;3426&lt;/item&gt;&lt;item&gt;3440&lt;/item&gt;&lt;item&gt;3448&lt;/item&gt;&lt;item&gt;3449&lt;/item&gt;&lt;item&gt;3479&lt;/item&gt;&lt;item&gt;3480&lt;/item&gt;&lt;item&gt;3481&lt;/item&gt;&lt;item&gt;3482&lt;/item&gt;&lt;item&gt;3483&lt;/item&gt;&lt;item&gt;3493&lt;/item&gt;&lt;item&gt;3494&lt;/item&gt;&lt;item&gt;3495&lt;/item&gt;&lt;item&gt;3496&lt;/item&gt;&lt;item&gt;3497&lt;/item&gt;&lt;item&gt;3498&lt;/item&gt;&lt;item&gt;3499&lt;/item&gt;&lt;item&gt;3508&lt;/item&gt;&lt;item&gt;3509&lt;/item&gt;&lt;item&gt;3510&lt;/item&gt;&lt;item&gt;3511&lt;/item&gt;&lt;item&gt;3512&lt;/item&gt;&lt;/record-ids&gt;&lt;/item&gt;&lt;/Libraries&gt;"/>
  </w:docVars>
  <w:rsids>
    <w:rsidRoot w:val="0037211F"/>
    <w:rsid w:val="000074A0"/>
    <w:rsid w:val="00026665"/>
    <w:rsid w:val="00026E03"/>
    <w:rsid w:val="00032735"/>
    <w:rsid w:val="00060E6E"/>
    <w:rsid w:val="000740D0"/>
    <w:rsid w:val="0008181B"/>
    <w:rsid w:val="0009049D"/>
    <w:rsid w:val="000A3B0D"/>
    <w:rsid w:val="000A7A81"/>
    <w:rsid w:val="000B7B51"/>
    <w:rsid w:val="000C170B"/>
    <w:rsid w:val="000D2C56"/>
    <w:rsid w:val="000E1E2F"/>
    <w:rsid w:val="000E2CB0"/>
    <w:rsid w:val="000E3061"/>
    <w:rsid w:val="000E725E"/>
    <w:rsid w:val="000F1C7A"/>
    <w:rsid w:val="000F587E"/>
    <w:rsid w:val="000F5E47"/>
    <w:rsid w:val="00101BCC"/>
    <w:rsid w:val="00110A75"/>
    <w:rsid w:val="001146A5"/>
    <w:rsid w:val="00122D8D"/>
    <w:rsid w:val="001269AC"/>
    <w:rsid w:val="001269BC"/>
    <w:rsid w:val="0014151D"/>
    <w:rsid w:val="001445E0"/>
    <w:rsid w:val="00150955"/>
    <w:rsid w:val="00156142"/>
    <w:rsid w:val="001775B7"/>
    <w:rsid w:val="0018021E"/>
    <w:rsid w:val="00184616"/>
    <w:rsid w:val="00186506"/>
    <w:rsid w:val="00190FA9"/>
    <w:rsid w:val="0019472C"/>
    <w:rsid w:val="001A11FF"/>
    <w:rsid w:val="001A3861"/>
    <w:rsid w:val="001B74A7"/>
    <w:rsid w:val="001F0202"/>
    <w:rsid w:val="001F3352"/>
    <w:rsid w:val="001F5BAA"/>
    <w:rsid w:val="00206A71"/>
    <w:rsid w:val="002075A9"/>
    <w:rsid w:val="00214264"/>
    <w:rsid w:val="00217959"/>
    <w:rsid w:val="00223CB7"/>
    <w:rsid w:val="00225A3F"/>
    <w:rsid w:val="00233F7F"/>
    <w:rsid w:val="00234164"/>
    <w:rsid w:val="00234875"/>
    <w:rsid w:val="0023735E"/>
    <w:rsid w:val="002405E4"/>
    <w:rsid w:val="0024271D"/>
    <w:rsid w:val="00243899"/>
    <w:rsid w:val="00255DE3"/>
    <w:rsid w:val="00270720"/>
    <w:rsid w:val="002744F1"/>
    <w:rsid w:val="002906D8"/>
    <w:rsid w:val="00292534"/>
    <w:rsid w:val="00295700"/>
    <w:rsid w:val="002A0601"/>
    <w:rsid w:val="002A5BF9"/>
    <w:rsid w:val="002B4873"/>
    <w:rsid w:val="002B5826"/>
    <w:rsid w:val="002C3D74"/>
    <w:rsid w:val="002C4A36"/>
    <w:rsid w:val="002C6DB8"/>
    <w:rsid w:val="002D26EB"/>
    <w:rsid w:val="002D5252"/>
    <w:rsid w:val="002F1AFA"/>
    <w:rsid w:val="002F5A0F"/>
    <w:rsid w:val="00304C34"/>
    <w:rsid w:val="00306158"/>
    <w:rsid w:val="003077F5"/>
    <w:rsid w:val="003206F5"/>
    <w:rsid w:val="003246A6"/>
    <w:rsid w:val="00324EAE"/>
    <w:rsid w:val="00331230"/>
    <w:rsid w:val="00340E0D"/>
    <w:rsid w:val="00344E7C"/>
    <w:rsid w:val="003452C1"/>
    <w:rsid w:val="00360151"/>
    <w:rsid w:val="00361EC1"/>
    <w:rsid w:val="00362812"/>
    <w:rsid w:val="003634C2"/>
    <w:rsid w:val="00371742"/>
    <w:rsid w:val="0037211F"/>
    <w:rsid w:val="00382046"/>
    <w:rsid w:val="003828D0"/>
    <w:rsid w:val="00382ABA"/>
    <w:rsid w:val="003849A8"/>
    <w:rsid w:val="003A427A"/>
    <w:rsid w:val="003B59BE"/>
    <w:rsid w:val="003C3D8B"/>
    <w:rsid w:val="003C575D"/>
    <w:rsid w:val="003E27D3"/>
    <w:rsid w:val="003E56C7"/>
    <w:rsid w:val="003E60E1"/>
    <w:rsid w:val="003E6D4A"/>
    <w:rsid w:val="00415BB6"/>
    <w:rsid w:val="0043116D"/>
    <w:rsid w:val="0043400F"/>
    <w:rsid w:val="004351A2"/>
    <w:rsid w:val="0044094F"/>
    <w:rsid w:val="00442C78"/>
    <w:rsid w:val="0044708A"/>
    <w:rsid w:val="00453EF4"/>
    <w:rsid w:val="004640D1"/>
    <w:rsid w:val="004644F6"/>
    <w:rsid w:val="0047051E"/>
    <w:rsid w:val="0047152B"/>
    <w:rsid w:val="00473201"/>
    <w:rsid w:val="00476994"/>
    <w:rsid w:val="00481D4F"/>
    <w:rsid w:val="00486221"/>
    <w:rsid w:val="00490083"/>
    <w:rsid w:val="004968AA"/>
    <w:rsid w:val="00496AA7"/>
    <w:rsid w:val="004B77D1"/>
    <w:rsid w:val="005030A4"/>
    <w:rsid w:val="0051114C"/>
    <w:rsid w:val="00521B0C"/>
    <w:rsid w:val="00525349"/>
    <w:rsid w:val="005414DD"/>
    <w:rsid w:val="00553105"/>
    <w:rsid w:val="0055794F"/>
    <w:rsid w:val="00557FE0"/>
    <w:rsid w:val="0056071E"/>
    <w:rsid w:val="00575A70"/>
    <w:rsid w:val="00586D1E"/>
    <w:rsid w:val="00593D14"/>
    <w:rsid w:val="005A7EBA"/>
    <w:rsid w:val="005B3F09"/>
    <w:rsid w:val="005C61CB"/>
    <w:rsid w:val="005E7B2F"/>
    <w:rsid w:val="005E7DA6"/>
    <w:rsid w:val="005F5184"/>
    <w:rsid w:val="0060067D"/>
    <w:rsid w:val="006019E7"/>
    <w:rsid w:val="00604FAD"/>
    <w:rsid w:val="0060646C"/>
    <w:rsid w:val="00612E0C"/>
    <w:rsid w:val="00616A54"/>
    <w:rsid w:val="006235D6"/>
    <w:rsid w:val="006331FA"/>
    <w:rsid w:val="00637740"/>
    <w:rsid w:val="00644FA4"/>
    <w:rsid w:val="00652063"/>
    <w:rsid w:val="00653494"/>
    <w:rsid w:val="006558AE"/>
    <w:rsid w:val="00661125"/>
    <w:rsid w:val="00661FD9"/>
    <w:rsid w:val="0066308E"/>
    <w:rsid w:val="00681335"/>
    <w:rsid w:val="006856EB"/>
    <w:rsid w:val="0069224F"/>
    <w:rsid w:val="006A0C52"/>
    <w:rsid w:val="006B46A6"/>
    <w:rsid w:val="006B57FA"/>
    <w:rsid w:val="006B796B"/>
    <w:rsid w:val="006B7E0C"/>
    <w:rsid w:val="006C083B"/>
    <w:rsid w:val="006C1C98"/>
    <w:rsid w:val="006D12CE"/>
    <w:rsid w:val="006E1831"/>
    <w:rsid w:val="00704CCE"/>
    <w:rsid w:val="00705A21"/>
    <w:rsid w:val="0071087E"/>
    <w:rsid w:val="00713D96"/>
    <w:rsid w:val="00721D08"/>
    <w:rsid w:val="00735C1A"/>
    <w:rsid w:val="0074025E"/>
    <w:rsid w:val="0074619E"/>
    <w:rsid w:val="00763481"/>
    <w:rsid w:val="00773557"/>
    <w:rsid w:val="0077496B"/>
    <w:rsid w:val="007805F5"/>
    <w:rsid w:val="007831B6"/>
    <w:rsid w:val="00794E39"/>
    <w:rsid w:val="00796AB9"/>
    <w:rsid w:val="007B0F14"/>
    <w:rsid w:val="007B28CC"/>
    <w:rsid w:val="007C69BB"/>
    <w:rsid w:val="007D0B93"/>
    <w:rsid w:val="007D3CDD"/>
    <w:rsid w:val="007E1CC8"/>
    <w:rsid w:val="007F21EA"/>
    <w:rsid w:val="00802C63"/>
    <w:rsid w:val="00803015"/>
    <w:rsid w:val="00807A64"/>
    <w:rsid w:val="008112EE"/>
    <w:rsid w:val="00820374"/>
    <w:rsid w:val="008250D4"/>
    <w:rsid w:val="008257AF"/>
    <w:rsid w:val="00843E17"/>
    <w:rsid w:val="0085531F"/>
    <w:rsid w:val="00856279"/>
    <w:rsid w:val="00856EF8"/>
    <w:rsid w:val="00865D4D"/>
    <w:rsid w:val="0087429B"/>
    <w:rsid w:val="00883624"/>
    <w:rsid w:val="00887D60"/>
    <w:rsid w:val="00895EAB"/>
    <w:rsid w:val="008B22E1"/>
    <w:rsid w:val="008C7773"/>
    <w:rsid w:val="008E6647"/>
    <w:rsid w:val="008E6AE1"/>
    <w:rsid w:val="008E6EA4"/>
    <w:rsid w:val="008F2686"/>
    <w:rsid w:val="009045AD"/>
    <w:rsid w:val="009111F0"/>
    <w:rsid w:val="00911455"/>
    <w:rsid w:val="009253C7"/>
    <w:rsid w:val="00925D6C"/>
    <w:rsid w:val="0093601A"/>
    <w:rsid w:val="00953743"/>
    <w:rsid w:val="00970D08"/>
    <w:rsid w:val="00984C68"/>
    <w:rsid w:val="00990BB8"/>
    <w:rsid w:val="009930EF"/>
    <w:rsid w:val="00993818"/>
    <w:rsid w:val="00995A84"/>
    <w:rsid w:val="00997095"/>
    <w:rsid w:val="009B142C"/>
    <w:rsid w:val="009B1784"/>
    <w:rsid w:val="009C183D"/>
    <w:rsid w:val="009C2BA4"/>
    <w:rsid w:val="009C6C08"/>
    <w:rsid w:val="009D25C5"/>
    <w:rsid w:val="009D3733"/>
    <w:rsid w:val="009D54DE"/>
    <w:rsid w:val="009D5E96"/>
    <w:rsid w:val="009D7EBA"/>
    <w:rsid w:val="009E4AAC"/>
    <w:rsid w:val="009E60CD"/>
    <w:rsid w:val="00A14B10"/>
    <w:rsid w:val="00A16A0D"/>
    <w:rsid w:val="00A17749"/>
    <w:rsid w:val="00A3131B"/>
    <w:rsid w:val="00A4756B"/>
    <w:rsid w:val="00A51DD1"/>
    <w:rsid w:val="00A70B2D"/>
    <w:rsid w:val="00A72B7A"/>
    <w:rsid w:val="00A76DF0"/>
    <w:rsid w:val="00A77E4A"/>
    <w:rsid w:val="00A84C75"/>
    <w:rsid w:val="00A9568E"/>
    <w:rsid w:val="00AA04C1"/>
    <w:rsid w:val="00AD275A"/>
    <w:rsid w:val="00AD485B"/>
    <w:rsid w:val="00AE1B04"/>
    <w:rsid w:val="00AE71D8"/>
    <w:rsid w:val="00B02217"/>
    <w:rsid w:val="00B0313C"/>
    <w:rsid w:val="00B07090"/>
    <w:rsid w:val="00B07236"/>
    <w:rsid w:val="00B15C49"/>
    <w:rsid w:val="00B23A5B"/>
    <w:rsid w:val="00B43019"/>
    <w:rsid w:val="00B556B1"/>
    <w:rsid w:val="00B562B1"/>
    <w:rsid w:val="00B618A0"/>
    <w:rsid w:val="00B63FDF"/>
    <w:rsid w:val="00B65DAA"/>
    <w:rsid w:val="00B8331C"/>
    <w:rsid w:val="00B86414"/>
    <w:rsid w:val="00B90F36"/>
    <w:rsid w:val="00B92721"/>
    <w:rsid w:val="00BA08B4"/>
    <w:rsid w:val="00BA3FAB"/>
    <w:rsid w:val="00BA753A"/>
    <w:rsid w:val="00BB1AC6"/>
    <w:rsid w:val="00BB6145"/>
    <w:rsid w:val="00BC1883"/>
    <w:rsid w:val="00BD1799"/>
    <w:rsid w:val="00BD4296"/>
    <w:rsid w:val="00BE0483"/>
    <w:rsid w:val="00BE4336"/>
    <w:rsid w:val="00BE4380"/>
    <w:rsid w:val="00C01790"/>
    <w:rsid w:val="00C1722C"/>
    <w:rsid w:val="00C21335"/>
    <w:rsid w:val="00C21BAE"/>
    <w:rsid w:val="00C24305"/>
    <w:rsid w:val="00C25177"/>
    <w:rsid w:val="00C25953"/>
    <w:rsid w:val="00C26526"/>
    <w:rsid w:val="00C34DCA"/>
    <w:rsid w:val="00C36922"/>
    <w:rsid w:val="00C4723F"/>
    <w:rsid w:val="00C50F71"/>
    <w:rsid w:val="00C52D79"/>
    <w:rsid w:val="00C73160"/>
    <w:rsid w:val="00C74365"/>
    <w:rsid w:val="00C76460"/>
    <w:rsid w:val="00C86259"/>
    <w:rsid w:val="00C92793"/>
    <w:rsid w:val="00C9680B"/>
    <w:rsid w:val="00C97751"/>
    <w:rsid w:val="00CA2523"/>
    <w:rsid w:val="00CA3095"/>
    <w:rsid w:val="00CB29E6"/>
    <w:rsid w:val="00CB5FC8"/>
    <w:rsid w:val="00CB6648"/>
    <w:rsid w:val="00CD1A25"/>
    <w:rsid w:val="00CD1CBE"/>
    <w:rsid w:val="00CD40EC"/>
    <w:rsid w:val="00CE102F"/>
    <w:rsid w:val="00CF000E"/>
    <w:rsid w:val="00D0168D"/>
    <w:rsid w:val="00D033AB"/>
    <w:rsid w:val="00D0476D"/>
    <w:rsid w:val="00D15F33"/>
    <w:rsid w:val="00D22B17"/>
    <w:rsid w:val="00D43EFA"/>
    <w:rsid w:val="00D45F3A"/>
    <w:rsid w:val="00D616AF"/>
    <w:rsid w:val="00D7407A"/>
    <w:rsid w:val="00D97618"/>
    <w:rsid w:val="00DA30A8"/>
    <w:rsid w:val="00DA46F5"/>
    <w:rsid w:val="00DB2024"/>
    <w:rsid w:val="00DB3B88"/>
    <w:rsid w:val="00DC0BBB"/>
    <w:rsid w:val="00DD6B66"/>
    <w:rsid w:val="00DE33F5"/>
    <w:rsid w:val="00DF0726"/>
    <w:rsid w:val="00E02011"/>
    <w:rsid w:val="00E0789F"/>
    <w:rsid w:val="00E25ACB"/>
    <w:rsid w:val="00E30861"/>
    <w:rsid w:val="00E31BF5"/>
    <w:rsid w:val="00E32397"/>
    <w:rsid w:val="00E36227"/>
    <w:rsid w:val="00E5682A"/>
    <w:rsid w:val="00E676F1"/>
    <w:rsid w:val="00E84379"/>
    <w:rsid w:val="00E925EA"/>
    <w:rsid w:val="00E9710D"/>
    <w:rsid w:val="00ED0E53"/>
    <w:rsid w:val="00ED2C00"/>
    <w:rsid w:val="00ED4CA5"/>
    <w:rsid w:val="00EE634F"/>
    <w:rsid w:val="00EE7D00"/>
    <w:rsid w:val="00F04AAC"/>
    <w:rsid w:val="00F123D5"/>
    <w:rsid w:val="00F1638D"/>
    <w:rsid w:val="00F2113F"/>
    <w:rsid w:val="00F27DB7"/>
    <w:rsid w:val="00F3516A"/>
    <w:rsid w:val="00F40421"/>
    <w:rsid w:val="00F40608"/>
    <w:rsid w:val="00F5124E"/>
    <w:rsid w:val="00F655D5"/>
    <w:rsid w:val="00F65FFE"/>
    <w:rsid w:val="00F664C8"/>
    <w:rsid w:val="00F7709B"/>
    <w:rsid w:val="00F87B0E"/>
    <w:rsid w:val="00FA6F59"/>
    <w:rsid w:val="00FB1827"/>
    <w:rsid w:val="00FC5DBF"/>
    <w:rsid w:val="00FC7A91"/>
    <w:rsid w:val="00FD62E0"/>
    <w:rsid w:val="00FE549D"/>
    <w:rsid w:val="00FF47E6"/>
    <w:rsid w:val="00FF79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4D3F6"/>
  <w15:docId w15:val="{E9B19086-8B6B-45DE-97F3-0824A11F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382ABA"/>
    <w:pPr>
      <w:spacing w:after="200"/>
    </w:pPr>
    <w:rPr>
      <w:rFonts w:eastAsiaTheme="minorHAnsi"/>
      <w:noProof/>
      <w:szCs w:val="22"/>
      <w:lang w:val="en-US"/>
    </w:rPr>
  </w:style>
  <w:style w:type="character" w:customStyle="1" w:styleId="EndNoteBibliographyChar">
    <w:name w:val="EndNote Bibliography Char"/>
    <w:basedOn w:val="DefaultParagraphFont"/>
    <w:link w:val="EndNoteBibliography"/>
    <w:rsid w:val="00382ABA"/>
    <w:rPr>
      <w:rFonts w:eastAsiaTheme="minorHAnsi"/>
      <w:noProof/>
      <w:sz w:val="24"/>
      <w:szCs w:val="22"/>
      <w:lang w:val="en-US" w:eastAsia="en-US"/>
    </w:rPr>
  </w:style>
  <w:style w:type="paragraph" w:styleId="ListParagraph">
    <w:name w:val="List Paragraph"/>
    <w:basedOn w:val="Normal"/>
    <w:uiPriority w:val="34"/>
    <w:qFormat/>
    <w:rsid w:val="00382ABA"/>
    <w:pPr>
      <w:ind w:left="720"/>
      <w:contextualSpacing/>
    </w:pPr>
  </w:style>
  <w:style w:type="table" w:styleId="TableGrid">
    <w:name w:val="Table Grid"/>
    <w:basedOn w:val="TableNormal"/>
    <w:uiPriority w:val="59"/>
    <w:rsid w:val="000D2C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30A4"/>
    <w:rPr>
      <w:sz w:val="16"/>
      <w:szCs w:val="16"/>
    </w:rPr>
  </w:style>
  <w:style w:type="paragraph" w:styleId="CommentText">
    <w:name w:val="annotation text"/>
    <w:basedOn w:val="Normal"/>
    <w:link w:val="CommentTextChar"/>
    <w:uiPriority w:val="99"/>
    <w:semiHidden/>
    <w:unhideWhenUsed/>
    <w:rsid w:val="005030A4"/>
    <w:rPr>
      <w:sz w:val="20"/>
      <w:szCs w:val="20"/>
    </w:rPr>
  </w:style>
  <w:style w:type="character" w:customStyle="1" w:styleId="CommentTextChar">
    <w:name w:val="Comment Text Char"/>
    <w:basedOn w:val="DefaultParagraphFont"/>
    <w:link w:val="CommentText"/>
    <w:uiPriority w:val="99"/>
    <w:semiHidden/>
    <w:rsid w:val="005030A4"/>
    <w:rPr>
      <w:lang w:eastAsia="en-US"/>
    </w:rPr>
  </w:style>
  <w:style w:type="paragraph" w:styleId="CommentSubject">
    <w:name w:val="annotation subject"/>
    <w:basedOn w:val="CommentText"/>
    <w:next w:val="CommentText"/>
    <w:link w:val="CommentSubjectChar"/>
    <w:uiPriority w:val="99"/>
    <w:semiHidden/>
    <w:unhideWhenUsed/>
    <w:rsid w:val="005030A4"/>
    <w:rPr>
      <w:b/>
      <w:bCs/>
    </w:rPr>
  </w:style>
  <w:style w:type="character" w:customStyle="1" w:styleId="CommentSubjectChar">
    <w:name w:val="Comment Subject Char"/>
    <w:basedOn w:val="CommentTextChar"/>
    <w:link w:val="CommentSubject"/>
    <w:uiPriority w:val="99"/>
    <w:semiHidden/>
    <w:rsid w:val="005030A4"/>
    <w:rPr>
      <w:b/>
      <w:bCs/>
      <w:lang w:eastAsia="en-US"/>
    </w:rPr>
  </w:style>
  <w:style w:type="paragraph" w:styleId="BalloonText">
    <w:name w:val="Balloon Text"/>
    <w:basedOn w:val="Normal"/>
    <w:link w:val="BalloonTextChar"/>
    <w:uiPriority w:val="99"/>
    <w:semiHidden/>
    <w:unhideWhenUsed/>
    <w:rsid w:val="00503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0A4"/>
    <w:rPr>
      <w:rFonts w:ascii="Segoe UI" w:hAnsi="Segoe UI" w:cs="Segoe UI"/>
      <w:sz w:val="18"/>
      <w:szCs w:val="18"/>
      <w:lang w:eastAsia="en-US"/>
    </w:rPr>
  </w:style>
  <w:style w:type="character" w:styleId="Hyperlink">
    <w:name w:val="Hyperlink"/>
    <w:basedOn w:val="DefaultParagraphFont"/>
    <w:uiPriority w:val="99"/>
    <w:unhideWhenUsed/>
    <w:rsid w:val="00557FE0"/>
    <w:rPr>
      <w:color w:val="0000FF" w:themeColor="hyperlink"/>
      <w:u w:val="single"/>
    </w:rPr>
  </w:style>
  <w:style w:type="paragraph" w:customStyle="1" w:styleId="EndNoteBibliographyTitle">
    <w:name w:val="EndNote Bibliography Title"/>
    <w:basedOn w:val="Normal"/>
    <w:link w:val="EndNoteBibliographyTitleChar"/>
    <w:rsid w:val="007D3CDD"/>
    <w:pPr>
      <w:jc w:val="center"/>
    </w:pPr>
    <w:rPr>
      <w:noProof/>
      <w:lang w:val="en-US"/>
    </w:rPr>
  </w:style>
  <w:style w:type="character" w:customStyle="1" w:styleId="EndNoteBibliographyTitleChar">
    <w:name w:val="EndNote Bibliography Title Char"/>
    <w:basedOn w:val="DefaultParagraphFont"/>
    <w:link w:val="EndNoteBibliographyTitle"/>
    <w:rsid w:val="007D3CDD"/>
    <w:rPr>
      <w:noProof/>
      <w:sz w:val="24"/>
      <w:szCs w:val="24"/>
      <w:lang w:val="en-US" w:eastAsia="en-US"/>
    </w:rPr>
  </w:style>
  <w:style w:type="character" w:styleId="EndnoteReference">
    <w:name w:val="endnote reference"/>
    <w:basedOn w:val="DefaultParagraphFont"/>
    <w:uiPriority w:val="99"/>
    <w:semiHidden/>
    <w:unhideWhenUsed/>
    <w:rsid w:val="009E60CD"/>
    <w:rPr>
      <w:vertAlign w:val="superscript"/>
    </w:rPr>
  </w:style>
  <w:style w:type="paragraph" w:styleId="EndnoteText">
    <w:name w:val="endnote text"/>
    <w:basedOn w:val="Normal"/>
    <w:link w:val="EndnoteTextChar"/>
    <w:uiPriority w:val="99"/>
    <w:semiHidden/>
    <w:unhideWhenUsed/>
    <w:rsid w:val="009E60C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E60CD"/>
    <w:rPr>
      <w:rFonts w:asciiTheme="minorHAnsi" w:eastAsiaTheme="minorHAnsi" w:hAnsiTheme="minorHAnsi" w:cstheme="minorBidi"/>
      <w:lang w:eastAsia="en-US"/>
    </w:rPr>
  </w:style>
  <w:style w:type="paragraph" w:styleId="Header">
    <w:name w:val="header"/>
    <w:basedOn w:val="Normal"/>
    <w:link w:val="HeaderChar"/>
    <w:uiPriority w:val="99"/>
    <w:unhideWhenUsed/>
    <w:rsid w:val="00FC7A91"/>
    <w:pPr>
      <w:tabs>
        <w:tab w:val="center" w:pos="4513"/>
        <w:tab w:val="right" w:pos="9026"/>
      </w:tabs>
    </w:pPr>
  </w:style>
  <w:style w:type="character" w:customStyle="1" w:styleId="HeaderChar">
    <w:name w:val="Header Char"/>
    <w:basedOn w:val="DefaultParagraphFont"/>
    <w:link w:val="Header"/>
    <w:uiPriority w:val="99"/>
    <w:rsid w:val="00FC7A91"/>
    <w:rPr>
      <w:sz w:val="24"/>
      <w:szCs w:val="24"/>
      <w:lang w:eastAsia="en-US"/>
    </w:rPr>
  </w:style>
  <w:style w:type="paragraph" w:styleId="Footer">
    <w:name w:val="footer"/>
    <w:basedOn w:val="Normal"/>
    <w:link w:val="FooterChar"/>
    <w:uiPriority w:val="99"/>
    <w:unhideWhenUsed/>
    <w:rsid w:val="00FC7A91"/>
    <w:pPr>
      <w:tabs>
        <w:tab w:val="center" w:pos="4513"/>
        <w:tab w:val="right" w:pos="9026"/>
      </w:tabs>
    </w:pPr>
  </w:style>
  <w:style w:type="character" w:customStyle="1" w:styleId="FooterChar">
    <w:name w:val="Footer Char"/>
    <w:basedOn w:val="DefaultParagraphFont"/>
    <w:link w:val="Footer"/>
    <w:uiPriority w:val="99"/>
    <w:rsid w:val="00FC7A91"/>
    <w:rPr>
      <w:sz w:val="24"/>
      <w:szCs w:val="24"/>
      <w:lang w:eastAsia="en-US"/>
    </w:rPr>
  </w:style>
  <w:style w:type="character" w:styleId="LineNumber">
    <w:name w:val="line number"/>
    <w:basedOn w:val="DefaultParagraphFont"/>
    <w:uiPriority w:val="99"/>
    <w:semiHidden/>
    <w:unhideWhenUsed/>
    <w:rsid w:val="00DC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4859">
      <w:bodyDiv w:val="1"/>
      <w:marLeft w:val="0"/>
      <w:marRight w:val="0"/>
      <w:marTop w:val="0"/>
      <w:marBottom w:val="0"/>
      <w:divBdr>
        <w:top w:val="none" w:sz="0" w:space="0" w:color="auto"/>
        <w:left w:val="none" w:sz="0" w:space="0" w:color="auto"/>
        <w:bottom w:val="none" w:sz="0" w:space="0" w:color="auto"/>
        <w:right w:val="none" w:sz="0" w:space="0" w:color="auto"/>
      </w:divBdr>
      <w:divsChild>
        <w:div w:id="796920819">
          <w:marLeft w:val="0"/>
          <w:marRight w:val="0"/>
          <w:marTop w:val="0"/>
          <w:marBottom w:val="0"/>
          <w:divBdr>
            <w:top w:val="none" w:sz="0" w:space="0" w:color="auto"/>
            <w:left w:val="none" w:sz="0" w:space="0" w:color="auto"/>
            <w:bottom w:val="none" w:sz="0" w:space="0" w:color="auto"/>
            <w:right w:val="none" w:sz="0" w:space="0" w:color="auto"/>
          </w:divBdr>
        </w:div>
        <w:div w:id="1997149027">
          <w:marLeft w:val="0"/>
          <w:marRight w:val="0"/>
          <w:marTop w:val="0"/>
          <w:marBottom w:val="0"/>
          <w:divBdr>
            <w:top w:val="none" w:sz="0" w:space="0" w:color="auto"/>
            <w:left w:val="none" w:sz="0" w:space="0" w:color="auto"/>
            <w:bottom w:val="none" w:sz="0" w:space="0" w:color="auto"/>
            <w:right w:val="none" w:sz="0" w:space="0" w:color="auto"/>
          </w:divBdr>
        </w:div>
        <w:div w:id="1105229311">
          <w:marLeft w:val="0"/>
          <w:marRight w:val="0"/>
          <w:marTop w:val="0"/>
          <w:marBottom w:val="0"/>
          <w:divBdr>
            <w:top w:val="none" w:sz="0" w:space="0" w:color="auto"/>
            <w:left w:val="none" w:sz="0" w:space="0" w:color="auto"/>
            <w:bottom w:val="none" w:sz="0" w:space="0" w:color="auto"/>
            <w:right w:val="none" w:sz="0" w:space="0" w:color="auto"/>
          </w:divBdr>
        </w:div>
        <w:div w:id="1418789345">
          <w:marLeft w:val="0"/>
          <w:marRight w:val="0"/>
          <w:marTop w:val="0"/>
          <w:marBottom w:val="0"/>
          <w:divBdr>
            <w:top w:val="none" w:sz="0" w:space="0" w:color="auto"/>
            <w:left w:val="none" w:sz="0" w:space="0" w:color="auto"/>
            <w:bottom w:val="none" w:sz="0" w:space="0" w:color="auto"/>
            <w:right w:val="none" w:sz="0" w:space="0" w:color="auto"/>
          </w:divBdr>
        </w:div>
        <w:div w:id="707072795">
          <w:marLeft w:val="0"/>
          <w:marRight w:val="0"/>
          <w:marTop w:val="0"/>
          <w:marBottom w:val="0"/>
          <w:divBdr>
            <w:top w:val="none" w:sz="0" w:space="0" w:color="auto"/>
            <w:left w:val="none" w:sz="0" w:space="0" w:color="auto"/>
            <w:bottom w:val="none" w:sz="0" w:space="0" w:color="auto"/>
            <w:right w:val="none" w:sz="0" w:space="0" w:color="auto"/>
          </w:divBdr>
        </w:div>
        <w:div w:id="318660375">
          <w:marLeft w:val="0"/>
          <w:marRight w:val="0"/>
          <w:marTop w:val="0"/>
          <w:marBottom w:val="0"/>
          <w:divBdr>
            <w:top w:val="none" w:sz="0" w:space="0" w:color="auto"/>
            <w:left w:val="none" w:sz="0" w:space="0" w:color="auto"/>
            <w:bottom w:val="none" w:sz="0" w:space="0" w:color="auto"/>
            <w:right w:val="none" w:sz="0" w:space="0" w:color="auto"/>
          </w:divBdr>
        </w:div>
        <w:div w:id="613710115">
          <w:marLeft w:val="0"/>
          <w:marRight w:val="0"/>
          <w:marTop w:val="0"/>
          <w:marBottom w:val="0"/>
          <w:divBdr>
            <w:top w:val="none" w:sz="0" w:space="0" w:color="auto"/>
            <w:left w:val="none" w:sz="0" w:space="0" w:color="auto"/>
            <w:bottom w:val="none" w:sz="0" w:space="0" w:color="auto"/>
            <w:right w:val="none" w:sz="0" w:space="0" w:color="auto"/>
          </w:divBdr>
        </w:div>
        <w:div w:id="1835559960">
          <w:marLeft w:val="0"/>
          <w:marRight w:val="0"/>
          <w:marTop w:val="0"/>
          <w:marBottom w:val="0"/>
          <w:divBdr>
            <w:top w:val="none" w:sz="0" w:space="0" w:color="auto"/>
            <w:left w:val="none" w:sz="0" w:space="0" w:color="auto"/>
            <w:bottom w:val="none" w:sz="0" w:space="0" w:color="auto"/>
            <w:right w:val="none" w:sz="0" w:space="0" w:color="auto"/>
          </w:divBdr>
        </w:div>
      </w:divsChild>
    </w:div>
    <w:div w:id="7667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wp@mrc.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chr.org/Documents/Issues/SForum/SForum2015/ReginaKamoga.pdf"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data.worldbank.org/topic/agriculture-and-rural-development201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ED6F0-0D66-4379-A850-D560A967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6086</Words>
  <Characters>34695</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Yoseph</dc:creator>
  <cp:lastModifiedBy>Levene D.</cp:lastModifiedBy>
  <cp:revision>2</cp:revision>
  <cp:lastPrinted>2019-05-23T10:39:00Z</cp:lastPrinted>
  <dcterms:created xsi:type="dcterms:W3CDTF">2019-05-23T12:51:00Z</dcterms:created>
  <dcterms:modified xsi:type="dcterms:W3CDTF">2019-05-23T12:51:00Z</dcterms:modified>
</cp:coreProperties>
</file>