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0B101" w14:textId="3B934A4F" w:rsidR="00A10E8A" w:rsidRPr="0026478F" w:rsidRDefault="00A10E8A" w:rsidP="001B7462">
      <w:pPr>
        <w:spacing w:before="240" w:after="0" w:line="240" w:lineRule="auto"/>
        <w:jc w:val="both"/>
        <w:rPr>
          <w:rFonts w:cs="Calibri"/>
          <w:sz w:val="24"/>
          <w:szCs w:val="24"/>
        </w:rPr>
      </w:pPr>
      <w:bookmarkStart w:id="0" w:name="_GoBack"/>
      <w:bookmarkEnd w:id="0"/>
      <w:r w:rsidRPr="0026478F">
        <w:rPr>
          <w:rFonts w:cs="Calibri"/>
          <w:sz w:val="24"/>
          <w:szCs w:val="24"/>
        </w:rPr>
        <w:t xml:space="preserve">Diabetic Medicine </w:t>
      </w:r>
      <w:r w:rsidR="000F702C" w:rsidRPr="0026478F">
        <w:rPr>
          <w:rFonts w:cs="Calibri"/>
          <w:sz w:val="24"/>
          <w:szCs w:val="24"/>
        </w:rPr>
        <w:t>June</w:t>
      </w:r>
      <w:r w:rsidR="0065791C" w:rsidRPr="0026478F">
        <w:rPr>
          <w:rFonts w:cs="Calibri"/>
          <w:sz w:val="24"/>
          <w:szCs w:val="24"/>
        </w:rPr>
        <w:t xml:space="preserve"> 2019</w:t>
      </w:r>
    </w:p>
    <w:p w14:paraId="2DAE3C12" w14:textId="545B9664" w:rsidR="00C679F9" w:rsidRPr="0026478F" w:rsidRDefault="00C679F9">
      <w:pPr>
        <w:rPr>
          <w:rFonts w:cs="Calibri"/>
          <w:b/>
          <w:sz w:val="24"/>
          <w:szCs w:val="24"/>
        </w:rPr>
      </w:pPr>
    </w:p>
    <w:p w14:paraId="104347F9" w14:textId="77777777" w:rsidR="00C848FF" w:rsidRPr="008E28AE" w:rsidRDefault="00C848FF" w:rsidP="001329B1">
      <w:pPr>
        <w:spacing w:before="240" w:after="0" w:line="240" w:lineRule="auto"/>
        <w:jc w:val="both"/>
        <w:rPr>
          <w:rFonts w:ascii="Calibri" w:hAnsi="Calibri" w:cs="Calibri"/>
          <w:b/>
          <w:sz w:val="24"/>
          <w:szCs w:val="24"/>
        </w:rPr>
      </w:pPr>
      <w:r w:rsidRPr="008E28AE">
        <w:rPr>
          <w:rFonts w:ascii="Calibri" w:hAnsi="Calibri" w:cs="Calibri"/>
          <w:b/>
          <w:sz w:val="24"/>
          <w:szCs w:val="24"/>
        </w:rPr>
        <w:t xml:space="preserve">Editorial </w:t>
      </w:r>
    </w:p>
    <w:p w14:paraId="002CDABD" w14:textId="004C48CC" w:rsidR="00FA6F53" w:rsidRPr="008E28AE" w:rsidRDefault="000F702C" w:rsidP="001329B1">
      <w:pPr>
        <w:spacing w:before="240" w:after="0" w:line="240" w:lineRule="auto"/>
        <w:jc w:val="both"/>
        <w:rPr>
          <w:rFonts w:ascii="Calibri" w:hAnsi="Calibri" w:cs="Calibri"/>
          <w:b/>
          <w:sz w:val="24"/>
          <w:szCs w:val="24"/>
        </w:rPr>
      </w:pPr>
      <w:r w:rsidRPr="008E28AE">
        <w:rPr>
          <w:rFonts w:ascii="Calibri" w:hAnsi="Calibri" w:cs="Calibri"/>
          <w:b/>
          <w:sz w:val="24"/>
          <w:szCs w:val="24"/>
        </w:rPr>
        <w:t>Global Access to Insulin</w:t>
      </w:r>
    </w:p>
    <w:p w14:paraId="53D03420" w14:textId="77777777" w:rsidR="00FA6F53" w:rsidRPr="008E28AE" w:rsidRDefault="00FA6F53" w:rsidP="001329B1">
      <w:pPr>
        <w:autoSpaceDE w:val="0"/>
        <w:autoSpaceDN w:val="0"/>
        <w:adjustRightInd w:val="0"/>
        <w:spacing w:after="0" w:line="240" w:lineRule="auto"/>
        <w:jc w:val="both"/>
        <w:rPr>
          <w:rFonts w:ascii="Calibri" w:hAnsi="Calibri" w:cs="Calibri"/>
          <w:sz w:val="24"/>
          <w:szCs w:val="24"/>
        </w:rPr>
      </w:pPr>
    </w:p>
    <w:p w14:paraId="3CE65BA1" w14:textId="6EEA4086" w:rsidR="00F00DC6" w:rsidRPr="008E28AE" w:rsidRDefault="00056361" w:rsidP="001329B1">
      <w:pPr>
        <w:autoSpaceDE w:val="0"/>
        <w:autoSpaceDN w:val="0"/>
        <w:adjustRightInd w:val="0"/>
        <w:spacing w:after="0" w:line="240" w:lineRule="auto"/>
        <w:jc w:val="both"/>
        <w:rPr>
          <w:rFonts w:ascii="Calibri" w:hAnsi="Calibri" w:cs="Arial"/>
          <w:color w:val="252525"/>
          <w:sz w:val="24"/>
          <w:szCs w:val="24"/>
          <w:lang w:val="en-US"/>
        </w:rPr>
      </w:pPr>
      <w:r w:rsidRPr="008E28AE">
        <w:rPr>
          <w:rFonts w:ascii="Calibri" w:hAnsi="Calibri" w:cs="TimesNewRomanPSMT"/>
          <w:sz w:val="24"/>
          <w:szCs w:val="24"/>
        </w:rPr>
        <w:t>The WHO defines access to medicines as ‘the reliable and consistent availability of appropriate essential, quality medicines at health facilities, the rational prescribing and dispensing of such medicines, and ensuring that they are affordable. Out-of-pocket payments, if any, should be well within patients’ capacity to pay, and protection against catastrophic expenditure should be ensured</w:t>
      </w:r>
      <w:r w:rsidR="0016548D" w:rsidRPr="008E28AE">
        <w:rPr>
          <w:rFonts w:ascii="Calibri" w:hAnsi="Calibri" w:cs="TimesNewRomanPSMT"/>
          <w:sz w:val="24"/>
          <w:szCs w:val="24"/>
        </w:rPr>
        <w:t xml:space="preserve"> </w:t>
      </w:r>
      <w:r w:rsidRPr="008E28AE">
        <w:rPr>
          <w:rFonts w:ascii="Calibri" w:hAnsi="Calibri" w:cs="Calibri"/>
          <w:sz w:val="24"/>
          <w:szCs w:val="24"/>
        </w:rPr>
        <w:t>[1].</w:t>
      </w:r>
      <w:r w:rsidR="0016548D" w:rsidRPr="008E28AE">
        <w:rPr>
          <w:rFonts w:ascii="Calibri" w:hAnsi="Calibri" w:cs="Calibri"/>
          <w:sz w:val="24"/>
          <w:szCs w:val="24"/>
        </w:rPr>
        <w:t>’</w:t>
      </w:r>
      <w:r w:rsidRPr="008E28AE">
        <w:rPr>
          <w:rFonts w:ascii="Calibri" w:hAnsi="Calibri" w:cs="Calibri"/>
          <w:sz w:val="24"/>
          <w:szCs w:val="24"/>
        </w:rPr>
        <w:t xml:space="preserve"> </w:t>
      </w:r>
      <w:r w:rsidRPr="008E28AE">
        <w:rPr>
          <w:rFonts w:ascii="Calibri" w:hAnsi="Calibri" w:cs="TimesNewRomanPSMT"/>
          <w:sz w:val="24"/>
          <w:szCs w:val="24"/>
        </w:rPr>
        <w:t xml:space="preserve"> </w:t>
      </w:r>
      <w:r w:rsidR="0016548D" w:rsidRPr="008E28AE">
        <w:rPr>
          <w:rFonts w:ascii="Calibri" w:hAnsi="Calibri" w:cs="TimesNewRomanPSMT"/>
          <w:sz w:val="24"/>
          <w:szCs w:val="24"/>
        </w:rPr>
        <w:t xml:space="preserve">Against this background, </w:t>
      </w:r>
      <w:r w:rsidR="00E351B9" w:rsidRPr="008E28AE">
        <w:rPr>
          <w:rFonts w:ascii="Calibri" w:hAnsi="Calibri" w:cs="Calibri"/>
          <w:sz w:val="24"/>
          <w:szCs w:val="24"/>
        </w:rPr>
        <w:t xml:space="preserve">I was saddened and shocked to read earlier this month </w:t>
      </w:r>
      <w:r w:rsidR="00FE3223">
        <w:rPr>
          <w:rFonts w:ascii="Calibri" w:hAnsi="Calibri" w:cs="Calibri"/>
          <w:sz w:val="24"/>
          <w:szCs w:val="24"/>
        </w:rPr>
        <w:t xml:space="preserve">in a BBC report </w:t>
      </w:r>
      <w:r w:rsidR="00E351B9" w:rsidRPr="008E28AE">
        <w:rPr>
          <w:rFonts w:ascii="Calibri" w:hAnsi="Calibri" w:cs="Calibri"/>
          <w:sz w:val="24"/>
          <w:szCs w:val="24"/>
        </w:rPr>
        <w:t xml:space="preserve">about the story of </w:t>
      </w:r>
      <w:r w:rsidR="00F00DC6" w:rsidRPr="008E28AE">
        <w:rPr>
          <w:rFonts w:ascii="Calibri" w:hAnsi="Calibri" w:cs="Calibri"/>
          <w:sz w:val="24"/>
          <w:szCs w:val="24"/>
        </w:rPr>
        <w:t>Alec Smith,</w:t>
      </w:r>
      <w:r w:rsidR="0026478F" w:rsidRPr="008E28AE">
        <w:rPr>
          <w:rFonts w:ascii="Calibri" w:hAnsi="Calibri" w:cs="Calibri"/>
          <w:sz w:val="24"/>
          <w:szCs w:val="24"/>
        </w:rPr>
        <w:t xml:space="preserve"> </w:t>
      </w:r>
      <w:r w:rsidR="00E351B9" w:rsidRPr="008E28AE">
        <w:rPr>
          <w:rFonts w:ascii="Calibri" w:hAnsi="Calibri" w:cs="Calibri"/>
          <w:sz w:val="24"/>
          <w:szCs w:val="24"/>
        </w:rPr>
        <w:t>a 26 year old man from Minneapolis</w:t>
      </w:r>
      <w:r w:rsidR="00F00DC6" w:rsidRPr="008E28AE">
        <w:rPr>
          <w:rFonts w:ascii="Calibri" w:hAnsi="Calibri" w:cs="Calibri"/>
          <w:sz w:val="24"/>
          <w:szCs w:val="24"/>
        </w:rPr>
        <w:t>,</w:t>
      </w:r>
      <w:r w:rsidR="00E351B9" w:rsidRPr="008E28AE">
        <w:rPr>
          <w:rFonts w:ascii="Calibri" w:hAnsi="Calibri" w:cs="Calibri"/>
          <w:sz w:val="24"/>
          <w:szCs w:val="24"/>
        </w:rPr>
        <w:t xml:space="preserve"> who died in 2017 less than a month after he became too old to be eligible for health care on his mother’s insurance plan [</w:t>
      </w:r>
      <w:r w:rsidR="0016548D" w:rsidRPr="008E28AE">
        <w:rPr>
          <w:rFonts w:ascii="Calibri" w:hAnsi="Calibri" w:cs="Calibri"/>
          <w:sz w:val="24"/>
          <w:szCs w:val="24"/>
        </w:rPr>
        <w:t>2</w:t>
      </w:r>
      <w:r w:rsidR="00E351B9" w:rsidRPr="008E28AE">
        <w:rPr>
          <w:rFonts w:ascii="Calibri" w:hAnsi="Calibri" w:cs="Calibri"/>
          <w:sz w:val="24"/>
          <w:szCs w:val="24"/>
        </w:rPr>
        <w:t>]. Despite</w:t>
      </w:r>
      <w:r w:rsidR="0026478F" w:rsidRPr="008E28AE">
        <w:rPr>
          <w:rFonts w:ascii="Calibri" w:hAnsi="Calibri" w:cs="Calibri"/>
          <w:sz w:val="24"/>
          <w:szCs w:val="24"/>
        </w:rPr>
        <w:t xml:space="preserve"> working full time as a restaurant manager and</w:t>
      </w:r>
      <w:r w:rsidR="005A4358" w:rsidRPr="008E28AE">
        <w:rPr>
          <w:rFonts w:ascii="Calibri" w:hAnsi="Calibri" w:cs="Calibri"/>
          <w:sz w:val="24"/>
          <w:szCs w:val="24"/>
        </w:rPr>
        <w:t xml:space="preserve"> earning</w:t>
      </w:r>
      <w:r w:rsidR="0026478F" w:rsidRPr="008E28AE">
        <w:rPr>
          <w:rFonts w:ascii="Calibri" w:hAnsi="Calibri" w:cs="Calibri"/>
          <w:sz w:val="24"/>
          <w:szCs w:val="24"/>
        </w:rPr>
        <w:t xml:space="preserve"> </w:t>
      </w:r>
      <w:r w:rsidR="005A4358" w:rsidRPr="008E28AE">
        <w:rPr>
          <w:rFonts w:ascii="Calibri" w:hAnsi="Calibri" w:cs="Calibri"/>
          <w:sz w:val="24"/>
          <w:szCs w:val="24"/>
        </w:rPr>
        <w:t>$35,000 a year</w:t>
      </w:r>
      <w:r w:rsidR="00E351B9" w:rsidRPr="008E28AE">
        <w:rPr>
          <w:rFonts w:ascii="Calibri" w:hAnsi="Calibri" w:cs="Calibri"/>
          <w:sz w:val="24"/>
          <w:szCs w:val="24"/>
        </w:rPr>
        <w:t xml:space="preserve">, he could not afford </w:t>
      </w:r>
      <w:r w:rsidR="005A4358" w:rsidRPr="008E28AE">
        <w:rPr>
          <w:rFonts w:ascii="Calibri" w:hAnsi="Calibri" w:cs="Calibri"/>
          <w:sz w:val="24"/>
          <w:szCs w:val="24"/>
        </w:rPr>
        <w:t xml:space="preserve">the </w:t>
      </w:r>
      <w:r w:rsidR="00E351B9" w:rsidRPr="008E28AE">
        <w:rPr>
          <w:rFonts w:ascii="Calibri" w:hAnsi="Calibri" w:cs="Calibri"/>
          <w:sz w:val="24"/>
          <w:szCs w:val="24"/>
        </w:rPr>
        <w:t>health insurance or insulin</w:t>
      </w:r>
      <w:r w:rsidR="005A4358" w:rsidRPr="008E28AE">
        <w:rPr>
          <w:rFonts w:ascii="Calibri" w:hAnsi="Calibri" w:cs="Calibri"/>
          <w:sz w:val="24"/>
          <w:szCs w:val="24"/>
        </w:rPr>
        <w:t xml:space="preserve"> he needed to treat his Type 1 diabetes</w:t>
      </w:r>
      <w:r w:rsidR="00E351B9" w:rsidRPr="008E28AE">
        <w:rPr>
          <w:rFonts w:ascii="Calibri" w:hAnsi="Calibri" w:cs="Calibri"/>
          <w:sz w:val="24"/>
          <w:szCs w:val="24"/>
        </w:rPr>
        <w:t xml:space="preserve"> and </w:t>
      </w:r>
      <w:r w:rsidR="00F00DC6" w:rsidRPr="008E28AE">
        <w:rPr>
          <w:rFonts w:ascii="Calibri" w:hAnsi="Calibri" w:cs="Calibri"/>
          <w:sz w:val="24"/>
          <w:szCs w:val="24"/>
        </w:rPr>
        <w:t xml:space="preserve">died from diabetic ketoacidosis. </w:t>
      </w:r>
      <w:r w:rsidR="005A4358" w:rsidRPr="008E28AE">
        <w:rPr>
          <w:rFonts w:ascii="Calibri" w:hAnsi="Calibri" w:cs="Calibri"/>
          <w:sz w:val="24"/>
          <w:szCs w:val="24"/>
        </w:rPr>
        <w:t xml:space="preserve">With a vial of rapid acting insulin costing around $280 in the USA, </w:t>
      </w:r>
      <w:r w:rsidR="00F00DC6" w:rsidRPr="008E28AE">
        <w:rPr>
          <w:rFonts w:ascii="Calibri" w:hAnsi="Calibri" w:cs="Calibri"/>
          <w:sz w:val="24"/>
          <w:szCs w:val="24"/>
        </w:rPr>
        <w:t>Alec’s insulin treatment amounted to $1,300 a month.</w:t>
      </w:r>
      <w:r w:rsidR="005A4358" w:rsidRPr="008E28AE">
        <w:rPr>
          <w:rFonts w:ascii="Calibri" w:hAnsi="Calibri" w:cs="Calibri"/>
          <w:sz w:val="24"/>
          <w:szCs w:val="24"/>
        </w:rPr>
        <w:t xml:space="preserve"> </w:t>
      </w:r>
      <w:r w:rsidR="00FE3223">
        <w:rPr>
          <w:rFonts w:ascii="Calibri" w:hAnsi="Calibri" w:cs="Calibri"/>
          <w:sz w:val="24"/>
          <w:szCs w:val="24"/>
        </w:rPr>
        <w:t>The</w:t>
      </w:r>
      <w:r w:rsidR="00F00DC6" w:rsidRPr="008E28AE">
        <w:rPr>
          <w:rFonts w:ascii="Calibri" w:hAnsi="Calibri" w:cs="Calibri"/>
          <w:sz w:val="24"/>
          <w:szCs w:val="24"/>
        </w:rPr>
        <w:t xml:space="preserve"> American Diabetes Association estimate</w:t>
      </w:r>
      <w:r w:rsidR="00FE3223">
        <w:rPr>
          <w:rFonts w:ascii="Calibri" w:hAnsi="Calibri" w:cs="Calibri"/>
          <w:sz w:val="24"/>
          <w:szCs w:val="24"/>
        </w:rPr>
        <w:t>s</w:t>
      </w:r>
      <w:r w:rsidR="00F00DC6" w:rsidRPr="008E28AE">
        <w:rPr>
          <w:rFonts w:ascii="Calibri" w:hAnsi="Calibri" w:cs="Calibri"/>
          <w:sz w:val="24"/>
          <w:szCs w:val="24"/>
        </w:rPr>
        <w:t xml:space="preserve"> that </w:t>
      </w:r>
      <w:r w:rsidR="00F00DC6" w:rsidRPr="008E28AE">
        <w:rPr>
          <w:rFonts w:ascii="Calibri" w:hAnsi="Calibri" w:cs="Arial"/>
          <w:color w:val="252525"/>
          <w:sz w:val="24"/>
          <w:szCs w:val="24"/>
          <w:lang w:val="en-US"/>
        </w:rPr>
        <w:t xml:space="preserve">people with diagnosed diabetes incurred average </w:t>
      </w:r>
      <w:r w:rsidR="00FE3223">
        <w:rPr>
          <w:rFonts w:ascii="Calibri" w:hAnsi="Calibri" w:cs="Arial"/>
          <w:color w:val="252525"/>
          <w:sz w:val="24"/>
          <w:szCs w:val="24"/>
          <w:lang w:val="en-US"/>
        </w:rPr>
        <w:t xml:space="preserve">annual </w:t>
      </w:r>
      <w:r w:rsidR="00F00DC6" w:rsidRPr="008E28AE">
        <w:rPr>
          <w:rFonts w:ascii="Calibri" w:hAnsi="Calibri" w:cs="Arial"/>
          <w:color w:val="252525"/>
          <w:sz w:val="24"/>
          <w:szCs w:val="24"/>
          <w:lang w:val="en-US"/>
        </w:rPr>
        <w:t>medical costs of $16,752, of which about $9,601 was attributable to diabetes</w:t>
      </w:r>
      <w:r w:rsidR="0026478F" w:rsidRPr="008E28AE">
        <w:rPr>
          <w:rFonts w:ascii="Calibri" w:hAnsi="Calibri" w:cs="Arial"/>
          <w:color w:val="252525"/>
          <w:sz w:val="24"/>
          <w:szCs w:val="24"/>
          <w:lang w:val="en-US"/>
        </w:rPr>
        <w:t xml:space="preserve"> [</w:t>
      </w:r>
      <w:r w:rsidR="0016548D" w:rsidRPr="008E28AE">
        <w:rPr>
          <w:rFonts w:ascii="Calibri" w:hAnsi="Calibri" w:cs="Arial"/>
          <w:color w:val="252525"/>
          <w:sz w:val="24"/>
          <w:szCs w:val="24"/>
          <w:lang w:val="en-US"/>
        </w:rPr>
        <w:t>3</w:t>
      </w:r>
      <w:r w:rsidR="0026478F" w:rsidRPr="008E28AE">
        <w:rPr>
          <w:rFonts w:ascii="Calibri" w:hAnsi="Calibri" w:cs="Arial"/>
          <w:color w:val="252525"/>
          <w:sz w:val="24"/>
          <w:szCs w:val="24"/>
          <w:lang w:val="en-US"/>
        </w:rPr>
        <w:t>]</w:t>
      </w:r>
      <w:r w:rsidR="00F00DC6" w:rsidRPr="008E28AE">
        <w:rPr>
          <w:rFonts w:ascii="Calibri" w:hAnsi="Calibri" w:cs="Arial"/>
          <w:color w:val="252525"/>
          <w:sz w:val="24"/>
          <w:szCs w:val="24"/>
          <w:lang w:val="en-US"/>
        </w:rPr>
        <w:t>.</w:t>
      </w:r>
    </w:p>
    <w:p w14:paraId="7B873FC8" w14:textId="77777777" w:rsidR="00F00DC6" w:rsidRPr="008E28AE" w:rsidRDefault="00F00DC6" w:rsidP="001329B1">
      <w:pPr>
        <w:autoSpaceDE w:val="0"/>
        <w:autoSpaceDN w:val="0"/>
        <w:adjustRightInd w:val="0"/>
        <w:spacing w:after="0" w:line="240" w:lineRule="auto"/>
        <w:jc w:val="both"/>
        <w:rPr>
          <w:rFonts w:ascii="Calibri" w:hAnsi="Calibri" w:cs="Arial"/>
          <w:color w:val="252525"/>
          <w:sz w:val="24"/>
          <w:szCs w:val="24"/>
          <w:lang w:val="en-US"/>
        </w:rPr>
      </w:pPr>
    </w:p>
    <w:p w14:paraId="1F693036" w14:textId="2BBA4599" w:rsidR="00F00DC6" w:rsidRPr="008E28AE" w:rsidRDefault="00C63052" w:rsidP="001329B1">
      <w:pPr>
        <w:autoSpaceDE w:val="0"/>
        <w:autoSpaceDN w:val="0"/>
        <w:adjustRightInd w:val="0"/>
        <w:spacing w:after="0" w:line="240" w:lineRule="auto"/>
        <w:jc w:val="both"/>
        <w:rPr>
          <w:rFonts w:ascii="Calibri" w:hAnsi="Calibri" w:cs="Arial"/>
          <w:color w:val="252525"/>
          <w:sz w:val="24"/>
          <w:szCs w:val="24"/>
          <w:lang w:val="en-US"/>
        </w:rPr>
      </w:pPr>
      <w:r w:rsidRPr="008E28AE">
        <w:rPr>
          <w:rFonts w:ascii="Calibri" w:hAnsi="Calibri" w:cs="Arial"/>
          <w:color w:val="252525"/>
          <w:sz w:val="24"/>
          <w:szCs w:val="24"/>
          <w:lang w:val="en-US"/>
        </w:rPr>
        <w:t xml:space="preserve">As nearly 40% of Americans are uninsured or face high deductibles (the amount that must be met by the individual before the insurance kicks in), </w:t>
      </w:r>
      <w:r w:rsidR="00F00DC6" w:rsidRPr="008E28AE">
        <w:rPr>
          <w:rFonts w:ascii="Calibri" w:hAnsi="Calibri" w:cs="Arial"/>
          <w:color w:val="252525"/>
          <w:sz w:val="24"/>
          <w:szCs w:val="24"/>
          <w:lang w:val="en-US"/>
        </w:rPr>
        <w:t>Alec’s story is not unique</w:t>
      </w:r>
      <w:r w:rsidRPr="008E28AE">
        <w:rPr>
          <w:rFonts w:ascii="Calibri" w:hAnsi="Calibri" w:cs="Arial"/>
          <w:color w:val="252525"/>
          <w:sz w:val="24"/>
          <w:szCs w:val="24"/>
          <w:lang w:val="en-US"/>
        </w:rPr>
        <w:t>. T</w:t>
      </w:r>
      <w:r w:rsidR="00F00DC6" w:rsidRPr="008E28AE">
        <w:rPr>
          <w:rFonts w:ascii="Calibri" w:hAnsi="Calibri" w:cs="Arial"/>
          <w:color w:val="252525"/>
          <w:sz w:val="24"/>
          <w:szCs w:val="24"/>
          <w:lang w:val="en-US"/>
        </w:rPr>
        <w:t>he BBC article highlights how many Americans are unable to meet the cost of insulin, with stories of people selling their family homes and possessions or rationing their insulin to make ends meet.</w:t>
      </w:r>
      <w:r w:rsidR="005A4358" w:rsidRPr="008E28AE">
        <w:rPr>
          <w:rFonts w:ascii="Calibri" w:hAnsi="Calibri" w:cs="Arial"/>
          <w:color w:val="252525"/>
          <w:sz w:val="24"/>
          <w:szCs w:val="24"/>
          <w:lang w:val="en-US"/>
        </w:rPr>
        <w:t xml:space="preserve"> </w:t>
      </w:r>
    </w:p>
    <w:p w14:paraId="22B9ED26" w14:textId="77777777" w:rsidR="00F00DC6" w:rsidRPr="008E28AE" w:rsidRDefault="00F00DC6" w:rsidP="001329B1">
      <w:pPr>
        <w:autoSpaceDE w:val="0"/>
        <w:autoSpaceDN w:val="0"/>
        <w:adjustRightInd w:val="0"/>
        <w:spacing w:after="0" w:line="240" w:lineRule="auto"/>
        <w:jc w:val="both"/>
        <w:rPr>
          <w:rFonts w:ascii="Calibri" w:hAnsi="Calibri" w:cs="Arial"/>
          <w:color w:val="252525"/>
          <w:sz w:val="24"/>
          <w:szCs w:val="24"/>
          <w:lang w:val="en-US"/>
        </w:rPr>
      </w:pPr>
    </w:p>
    <w:p w14:paraId="51CB8F83" w14:textId="251BFD39" w:rsidR="00F00DC6" w:rsidRPr="008E28AE" w:rsidRDefault="00F00DC6" w:rsidP="001329B1">
      <w:pPr>
        <w:autoSpaceDE w:val="0"/>
        <w:autoSpaceDN w:val="0"/>
        <w:adjustRightInd w:val="0"/>
        <w:spacing w:after="0" w:line="240" w:lineRule="auto"/>
        <w:jc w:val="both"/>
        <w:rPr>
          <w:rFonts w:ascii="Calibri" w:hAnsi="Calibri" w:cs="Arial"/>
          <w:color w:val="404040"/>
          <w:sz w:val="24"/>
          <w:szCs w:val="24"/>
        </w:rPr>
      </w:pPr>
      <w:r w:rsidRPr="008E28AE">
        <w:rPr>
          <w:rFonts w:ascii="Calibri" w:hAnsi="Calibri" w:cs="Arial"/>
          <w:color w:val="252525"/>
          <w:sz w:val="24"/>
          <w:szCs w:val="24"/>
          <w:lang w:val="en-US"/>
        </w:rPr>
        <w:t>Part of the problem stem</w:t>
      </w:r>
      <w:r w:rsidR="005A4358" w:rsidRPr="008E28AE">
        <w:rPr>
          <w:rFonts w:ascii="Calibri" w:hAnsi="Calibri" w:cs="Arial"/>
          <w:color w:val="252525"/>
          <w:sz w:val="24"/>
          <w:szCs w:val="24"/>
          <w:lang w:val="en-US"/>
        </w:rPr>
        <w:t>s</w:t>
      </w:r>
      <w:r w:rsidRPr="008E28AE">
        <w:rPr>
          <w:rFonts w:ascii="Calibri" w:hAnsi="Calibri" w:cs="Arial"/>
          <w:color w:val="252525"/>
          <w:sz w:val="24"/>
          <w:szCs w:val="24"/>
          <w:lang w:val="en-US"/>
        </w:rPr>
        <w:t xml:space="preserve"> from th</w:t>
      </w:r>
      <w:r w:rsidR="00C63052" w:rsidRPr="008E28AE">
        <w:rPr>
          <w:rFonts w:ascii="Calibri" w:hAnsi="Calibri" w:cs="Arial"/>
          <w:color w:val="252525"/>
          <w:sz w:val="24"/>
          <w:szCs w:val="24"/>
          <w:lang w:val="en-US"/>
        </w:rPr>
        <w:t>e</w:t>
      </w:r>
      <w:r w:rsidRPr="008E28AE">
        <w:rPr>
          <w:rFonts w:ascii="Calibri" w:hAnsi="Calibri" w:cs="Arial"/>
          <w:color w:val="252525"/>
          <w:sz w:val="24"/>
          <w:szCs w:val="24"/>
          <w:lang w:val="en-US"/>
        </w:rPr>
        <w:t xml:space="preserve"> differential costs of insulin between </w:t>
      </w:r>
      <w:r w:rsidR="00C63052" w:rsidRPr="008E28AE">
        <w:rPr>
          <w:rFonts w:ascii="Calibri" w:hAnsi="Calibri" w:cs="Arial"/>
          <w:color w:val="252525"/>
          <w:sz w:val="24"/>
          <w:szCs w:val="24"/>
          <w:lang w:val="en-US"/>
        </w:rPr>
        <w:t>countries</w:t>
      </w:r>
      <w:r w:rsidR="005A4358" w:rsidRPr="008E28AE">
        <w:rPr>
          <w:rFonts w:ascii="Calibri" w:hAnsi="Calibri" w:cs="Arial"/>
          <w:color w:val="252525"/>
          <w:sz w:val="24"/>
          <w:szCs w:val="24"/>
          <w:lang w:val="en-US"/>
        </w:rPr>
        <w:t xml:space="preserve"> and the BBC report describes people travelling to Canada or Mexico to buy insulin at a </w:t>
      </w:r>
      <w:r w:rsidR="00DD43FA">
        <w:rPr>
          <w:rFonts w:ascii="Calibri" w:hAnsi="Calibri" w:cs="Arial"/>
          <w:color w:val="252525"/>
          <w:sz w:val="24"/>
          <w:szCs w:val="24"/>
          <w:lang w:val="en-US"/>
        </w:rPr>
        <w:t xml:space="preserve">price that is up to </w:t>
      </w:r>
      <w:r w:rsidR="001329B1">
        <w:rPr>
          <w:rFonts w:ascii="Calibri" w:hAnsi="Calibri" w:cs="Arial"/>
          <w:color w:val="252525"/>
          <w:sz w:val="24"/>
          <w:szCs w:val="24"/>
          <w:lang w:val="en-US"/>
        </w:rPr>
        <w:t>ten</w:t>
      </w:r>
      <w:r w:rsidR="00DD43FA">
        <w:rPr>
          <w:rFonts w:ascii="Calibri" w:hAnsi="Calibri" w:cs="Arial"/>
          <w:color w:val="252525"/>
          <w:sz w:val="24"/>
          <w:szCs w:val="24"/>
          <w:lang w:val="en-US"/>
        </w:rPr>
        <w:t xml:space="preserve"> times cheaper than in the USA</w:t>
      </w:r>
      <w:r w:rsidR="00C63052" w:rsidRPr="008E28AE">
        <w:rPr>
          <w:rFonts w:ascii="Calibri" w:hAnsi="Calibri" w:cs="Arial"/>
          <w:color w:val="252525"/>
          <w:sz w:val="24"/>
          <w:szCs w:val="24"/>
          <w:lang w:val="en-US"/>
        </w:rPr>
        <w:t xml:space="preserve">. Eli Lilly has </w:t>
      </w:r>
      <w:r w:rsidR="00DD43FA">
        <w:rPr>
          <w:rFonts w:ascii="Calibri" w:hAnsi="Calibri" w:cs="Arial"/>
          <w:color w:val="252525"/>
          <w:sz w:val="24"/>
          <w:szCs w:val="24"/>
          <w:lang w:val="en-US"/>
        </w:rPr>
        <w:t xml:space="preserve">recently </w:t>
      </w:r>
      <w:r w:rsidR="00C63052" w:rsidRPr="008E28AE">
        <w:rPr>
          <w:rFonts w:ascii="Calibri" w:hAnsi="Calibri" w:cs="Arial"/>
          <w:color w:val="252525"/>
          <w:sz w:val="24"/>
          <w:szCs w:val="24"/>
          <w:lang w:val="en-US"/>
        </w:rPr>
        <w:t xml:space="preserve">announced that it is cutting the cost </w:t>
      </w:r>
      <w:r w:rsidR="00DD43FA">
        <w:rPr>
          <w:rFonts w:ascii="Calibri" w:hAnsi="Calibri" w:cs="Arial"/>
          <w:color w:val="252525"/>
          <w:sz w:val="24"/>
          <w:szCs w:val="24"/>
          <w:lang w:val="en-US"/>
        </w:rPr>
        <w:t xml:space="preserve">of a vial of Humalog </w:t>
      </w:r>
      <w:r w:rsidR="00C63052" w:rsidRPr="008E28AE">
        <w:rPr>
          <w:rFonts w:ascii="Calibri" w:hAnsi="Calibri" w:cs="Arial"/>
          <w:color w:val="252525"/>
          <w:sz w:val="24"/>
          <w:szCs w:val="24"/>
          <w:lang w:val="en-US"/>
        </w:rPr>
        <w:t xml:space="preserve">to $137 </w:t>
      </w:r>
      <w:r w:rsidR="00DD43FA">
        <w:rPr>
          <w:rFonts w:ascii="Calibri" w:hAnsi="Calibri" w:cs="Arial"/>
          <w:color w:val="252525"/>
          <w:sz w:val="24"/>
          <w:szCs w:val="24"/>
          <w:lang w:val="en-US"/>
        </w:rPr>
        <w:t xml:space="preserve">and Sanofi have introduced a scheme to limit insulin costs to $99 a month </w:t>
      </w:r>
      <w:r w:rsidR="00C63052" w:rsidRPr="008E28AE">
        <w:rPr>
          <w:rFonts w:ascii="Calibri" w:hAnsi="Calibri" w:cs="Arial"/>
          <w:color w:val="252525"/>
          <w:sz w:val="24"/>
          <w:szCs w:val="24"/>
          <w:lang w:val="en-US"/>
        </w:rPr>
        <w:t xml:space="preserve">but why Americans </w:t>
      </w:r>
      <w:r w:rsidR="00DD43FA">
        <w:rPr>
          <w:rFonts w:ascii="Calibri" w:hAnsi="Calibri" w:cs="Arial"/>
          <w:color w:val="252525"/>
          <w:sz w:val="24"/>
          <w:szCs w:val="24"/>
          <w:lang w:val="en-US"/>
        </w:rPr>
        <w:t>still</w:t>
      </w:r>
      <w:r w:rsidR="00C63052" w:rsidRPr="008E28AE">
        <w:rPr>
          <w:rFonts w:ascii="Calibri" w:hAnsi="Calibri" w:cs="Arial"/>
          <w:color w:val="252525"/>
          <w:sz w:val="24"/>
          <w:szCs w:val="24"/>
          <w:lang w:val="en-US"/>
        </w:rPr>
        <w:t xml:space="preserve"> pay </w:t>
      </w:r>
      <w:r w:rsidR="00DD43FA">
        <w:rPr>
          <w:rFonts w:ascii="Calibri" w:hAnsi="Calibri" w:cs="Arial"/>
          <w:color w:val="252525"/>
          <w:sz w:val="24"/>
          <w:szCs w:val="24"/>
          <w:lang w:val="en-US"/>
        </w:rPr>
        <w:t xml:space="preserve">more than </w:t>
      </w:r>
      <w:r w:rsidR="00C63052" w:rsidRPr="008E28AE">
        <w:rPr>
          <w:rFonts w:ascii="Calibri" w:hAnsi="Calibri" w:cs="Arial"/>
          <w:color w:val="252525"/>
          <w:sz w:val="24"/>
          <w:szCs w:val="24"/>
          <w:lang w:val="en-US"/>
        </w:rPr>
        <w:t xml:space="preserve">Canadians </w:t>
      </w:r>
      <w:r w:rsidR="005A4358" w:rsidRPr="008E28AE">
        <w:rPr>
          <w:rFonts w:ascii="Calibri" w:hAnsi="Calibri" w:cs="Arial"/>
          <w:color w:val="252525"/>
          <w:sz w:val="24"/>
          <w:szCs w:val="24"/>
          <w:lang w:val="en-US"/>
        </w:rPr>
        <w:t>remains</w:t>
      </w:r>
      <w:r w:rsidR="00C63052" w:rsidRPr="008E28AE">
        <w:rPr>
          <w:rFonts w:ascii="Calibri" w:hAnsi="Calibri" w:cs="Arial"/>
          <w:color w:val="252525"/>
          <w:sz w:val="24"/>
          <w:szCs w:val="24"/>
          <w:lang w:val="en-US"/>
        </w:rPr>
        <w:t xml:space="preserve"> unclear.</w:t>
      </w:r>
      <w:r w:rsidR="0026478F" w:rsidRPr="008E28AE">
        <w:rPr>
          <w:rFonts w:ascii="Calibri" w:hAnsi="Calibri" w:cs="Arial"/>
          <w:color w:val="252525"/>
          <w:sz w:val="24"/>
          <w:szCs w:val="24"/>
          <w:lang w:val="en-US"/>
        </w:rPr>
        <w:t xml:space="preserve"> </w:t>
      </w:r>
      <w:r w:rsidR="001329B1">
        <w:rPr>
          <w:rFonts w:ascii="Calibri" w:hAnsi="Calibri" w:cs="Arial"/>
          <w:color w:val="252525"/>
          <w:sz w:val="24"/>
          <w:szCs w:val="24"/>
          <w:lang w:val="en-US"/>
        </w:rPr>
        <w:t>The</w:t>
      </w:r>
      <w:r w:rsidR="0026478F" w:rsidRPr="008E28AE">
        <w:rPr>
          <w:rFonts w:ascii="Calibri" w:hAnsi="Calibri" w:cs="Arial"/>
          <w:color w:val="252525"/>
          <w:sz w:val="24"/>
          <w:szCs w:val="24"/>
          <w:lang w:val="en-US"/>
        </w:rPr>
        <w:t xml:space="preserve"> explanation may lie in the complex and opaque system of rebates and differences in net and list price that apply. This means that a </w:t>
      </w:r>
      <w:r w:rsidR="0026478F" w:rsidRPr="008E28AE">
        <w:rPr>
          <w:rFonts w:ascii="Calibri" w:hAnsi="Calibri" w:cs="Arial"/>
          <w:color w:val="404040"/>
          <w:sz w:val="24"/>
          <w:szCs w:val="24"/>
        </w:rPr>
        <w:t>brand of insulin with minimal cost to the person with diabetes under one insurance scheme could cost the full list price under another.</w:t>
      </w:r>
    </w:p>
    <w:p w14:paraId="1686D1D9" w14:textId="77777777" w:rsidR="0026478F" w:rsidRPr="008E28AE" w:rsidRDefault="0026478F" w:rsidP="001329B1">
      <w:pPr>
        <w:autoSpaceDE w:val="0"/>
        <w:autoSpaceDN w:val="0"/>
        <w:adjustRightInd w:val="0"/>
        <w:spacing w:after="0" w:line="240" w:lineRule="auto"/>
        <w:jc w:val="both"/>
        <w:rPr>
          <w:rFonts w:ascii="Calibri" w:hAnsi="Calibri" w:cs="Arial"/>
          <w:color w:val="404040"/>
          <w:sz w:val="24"/>
          <w:szCs w:val="24"/>
        </w:rPr>
      </w:pPr>
    </w:p>
    <w:p w14:paraId="3E8DC877" w14:textId="28D796C7" w:rsidR="00056361" w:rsidRPr="00232874" w:rsidRDefault="005A4358" w:rsidP="001329B1">
      <w:pPr>
        <w:autoSpaceDE w:val="0"/>
        <w:autoSpaceDN w:val="0"/>
        <w:adjustRightInd w:val="0"/>
        <w:spacing w:after="0" w:line="240" w:lineRule="auto"/>
        <w:jc w:val="both"/>
        <w:rPr>
          <w:rFonts w:cs="AdvPSSAB-R"/>
          <w:sz w:val="24"/>
          <w:szCs w:val="24"/>
        </w:rPr>
      </w:pPr>
      <w:r w:rsidRPr="008E28AE">
        <w:rPr>
          <w:rFonts w:ascii="Calibri" w:hAnsi="Calibri" w:cs="Arial"/>
          <w:color w:val="404040"/>
          <w:sz w:val="24"/>
          <w:szCs w:val="24"/>
        </w:rPr>
        <w:t>If this</w:t>
      </w:r>
      <w:r w:rsidR="001329B1">
        <w:rPr>
          <w:rFonts w:ascii="Calibri" w:hAnsi="Calibri" w:cs="Arial"/>
          <w:color w:val="404040"/>
          <w:sz w:val="24"/>
          <w:szCs w:val="24"/>
        </w:rPr>
        <w:t xml:space="preserve"> situation</w:t>
      </w:r>
      <w:r w:rsidRPr="008E28AE">
        <w:rPr>
          <w:rFonts w:ascii="Calibri" w:hAnsi="Calibri" w:cs="Arial"/>
          <w:color w:val="404040"/>
          <w:sz w:val="24"/>
          <w:szCs w:val="24"/>
        </w:rPr>
        <w:t xml:space="preserve"> can happen in the world’s wealthiest country, what hope lies for those in less affluent parts of the world</w:t>
      </w:r>
      <w:r w:rsidR="0016548D" w:rsidRPr="008E28AE">
        <w:rPr>
          <w:rFonts w:ascii="Calibri" w:hAnsi="Calibri" w:cs="Arial"/>
          <w:color w:val="404040"/>
          <w:sz w:val="24"/>
          <w:szCs w:val="24"/>
        </w:rPr>
        <w:t xml:space="preserve"> when only one in two people globally and one in seven living in Africa have access to insulin [4]</w:t>
      </w:r>
      <w:r w:rsidR="00056361" w:rsidRPr="008E28AE">
        <w:rPr>
          <w:rFonts w:ascii="Calibri" w:hAnsi="Calibri" w:cs="Arial"/>
          <w:color w:val="404040"/>
          <w:sz w:val="24"/>
          <w:szCs w:val="24"/>
        </w:rPr>
        <w:t>.</w:t>
      </w:r>
      <w:r w:rsidR="0016548D" w:rsidRPr="008E28AE">
        <w:rPr>
          <w:rFonts w:ascii="Calibri" w:hAnsi="Calibri" w:cs="Arial"/>
          <w:color w:val="404040"/>
          <w:sz w:val="24"/>
          <w:szCs w:val="24"/>
        </w:rPr>
        <w:t xml:space="preserve"> </w:t>
      </w:r>
      <w:r w:rsidR="00056361" w:rsidRPr="008E28AE">
        <w:rPr>
          <w:rFonts w:ascii="Calibri" w:hAnsi="Calibri" w:cs="Arial"/>
          <w:color w:val="404040"/>
          <w:sz w:val="24"/>
          <w:szCs w:val="24"/>
        </w:rPr>
        <w:t xml:space="preserve">In this month’s issue, Beran et al used data from the </w:t>
      </w:r>
      <w:r w:rsidR="00056361" w:rsidRPr="008E28AE">
        <w:rPr>
          <w:rFonts w:ascii="Calibri" w:hAnsi="Calibri" w:cs="AdvPSSAB-R"/>
          <w:sz w:val="24"/>
          <w:szCs w:val="24"/>
        </w:rPr>
        <w:t xml:space="preserve">Market intelligence data, United Nations Commodity Trade Statistics for insulin trade, and the </w:t>
      </w:r>
      <w:r w:rsidR="00056361" w:rsidRPr="00232874">
        <w:rPr>
          <w:rFonts w:cs="AdvPSSAB-R"/>
          <w:sz w:val="24"/>
          <w:szCs w:val="24"/>
        </w:rPr>
        <w:t>International Medical Products Price Guide to understand more about the cost of insulin</w:t>
      </w:r>
      <w:r w:rsidR="0016548D" w:rsidRPr="00232874">
        <w:rPr>
          <w:rFonts w:cs="AdvPSSAB-R"/>
          <w:sz w:val="24"/>
          <w:szCs w:val="24"/>
        </w:rPr>
        <w:t xml:space="preserve"> [5]</w:t>
      </w:r>
      <w:r w:rsidR="00056361" w:rsidRPr="00232874">
        <w:rPr>
          <w:rFonts w:cs="AdvPSSAB-R"/>
          <w:sz w:val="24"/>
          <w:szCs w:val="24"/>
        </w:rPr>
        <w:t xml:space="preserve">. Although 34 insulin manufacturers were identified, most countries rely on a small number of supplying countries with three companies supplying 99% of the market by value and 96%of the market by volume. </w:t>
      </w:r>
    </w:p>
    <w:p w14:paraId="046B67C0" w14:textId="77777777" w:rsidR="00056361" w:rsidRPr="00232874" w:rsidRDefault="00056361" w:rsidP="001329B1">
      <w:pPr>
        <w:autoSpaceDE w:val="0"/>
        <w:autoSpaceDN w:val="0"/>
        <w:adjustRightInd w:val="0"/>
        <w:spacing w:after="0" w:line="240" w:lineRule="auto"/>
        <w:jc w:val="both"/>
        <w:rPr>
          <w:rFonts w:cs="AdvPSSAB-R"/>
          <w:sz w:val="24"/>
          <w:szCs w:val="24"/>
        </w:rPr>
      </w:pPr>
    </w:p>
    <w:p w14:paraId="37FD1D5E" w14:textId="75203D60" w:rsidR="0016548D" w:rsidRPr="00232874" w:rsidRDefault="00232874" w:rsidP="001329B1">
      <w:pPr>
        <w:autoSpaceDE w:val="0"/>
        <w:autoSpaceDN w:val="0"/>
        <w:adjustRightInd w:val="0"/>
        <w:spacing w:after="0" w:line="240" w:lineRule="auto"/>
        <w:jc w:val="both"/>
        <w:rPr>
          <w:rFonts w:cs="AdvPSSAB-R"/>
          <w:sz w:val="24"/>
          <w:szCs w:val="24"/>
        </w:rPr>
      </w:pPr>
      <w:r w:rsidRPr="00232874">
        <w:rPr>
          <w:rFonts w:cs="AdvPSSAB-R"/>
          <w:sz w:val="24"/>
          <w:szCs w:val="24"/>
        </w:rPr>
        <w:t>The study highlighted the wide variation in price across the global market</w:t>
      </w:r>
      <w:r w:rsidR="001329B1">
        <w:rPr>
          <w:rFonts w:cs="AdvPSSAB-R"/>
          <w:sz w:val="24"/>
          <w:szCs w:val="24"/>
        </w:rPr>
        <w:t>; th</w:t>
      </w:r>
      <w:r w:rsidR="00056361" w:rsidRPr="00232874">
        <w:rPr>
          <w:rFonts w:cs="AdvPSSAB-R"/>
          <w:sz w:val="24"/>
          <w:szCs w:val="24"/>
        </w:rPr>
        <w:t>e average government procurement price for a 10-ml, 100-IU/ml vial between 1996</w:t>
      </w:r>
      <w:r w:rsidR="00056361" w:rsidRPr="00232874">
        <w:rPr>
          <w:rFonts w:cs="AdvTTec369687+20"/>
          <w:sz w:val="24"/>
          <w:szCs w:val="24"/>
        </w:rPr>
        <w:t>–</w:t>
      </w:r>
      <w:r w:rsidR="00056361" w:rsidRPr="00232874">
        <w:rPr>
          <w:rFonts w:cs="AdvPSSAB-R"/>
          <w:sz w:val="24"/>
          <w:szCs w:val="24"/>
        </w:rPr>
        <w:t xml:space="preserve">2013 was US$4.3 </w:t>
      </w:r>
      <w:r w:rsidR="00056361" w:rsidRPr="00232874">
        <w:rPr>
          <w:rFonts w:cs="AdvPSSAB-R"/>
          <w:sz w:val="24"/>
          <w:szCs w:val="24"/>
        </w:rPr>
        <w:lastRenderedPageBreak/>
        <w:t xml:space="preserve">although prices were slightly </w:t>
      </w:r>
      <w:r w:rsidR="001329B1">
        <w:rPr>
          <w:rFonts w:cs="AdvPSSAB-R"/>
          <w:sz w:val="24"/>
          <w:szCs w:val="24"/>
        </w:rPr>
        <w:t>higher</w:t>
      </w:r>
      <w:r w:rsidR="00056361" w:rsidRPr="00232874">
        <w:rPr>
          <w:rFonts w:cs="AdvPSSAB-R"/>
          <w:sz w:val="24"/>
          <w:szCs w:val="24"/>
        </w:rPr>
        <w:t xml:space="preserve"> in Africa (US$ 4.7) and low- (US$ 6.9) and low- to middle- (US$ 4.7) income countries.</w:t>
      </w:r>
      <w:r w:rsidR="0016548D" w:rsidRPr="00232874">
        <w:rPr>
          <w:rFonts w:cs="AdvPSSAB-R"/>
          <w:sz w:val="24"/>
          <w:szCs w:val="24"/>
        </w:rPr>
        <w:t xml:space="preserve"> </w:t>
      </w:r>
      <w:r w:rsidRPr="00232874">
        <w:rPr>
          <w:rFonts w:cs="AdvPSSAB-R"/>
          <w:sz w:val="24"/>
          <w:szCs w:val="24"/>
        </w:rPr>
        <w:t>Although lower than the US costs described above, they need to be place</w:t>
      </w:r>
      <w:r w:rsidR="001329B1">
        <w:rPr>
          <w:rFonts w:cs="AdvPSSAB-R"/>
          <w:sz w:val="24"/>
          <w:szCs w:val="24"/>
        </w:rPr>
        <w:t>d</w:t>
      </w:r>
      <w:r w:rsidRPr="00232874">
        <w:rPr>
          <w:rFonts w:cs="AdvPSSAB-R"/>
          <w:sz w:val="24"/>
          <w:szCs w:val="24"/>
        </w:rPr>
        <w:t xml:space="preserve"> in the context </w:t>
      </w:r>
      <w:r w:rsidR="001329B1">
        <w:rPr>
          <w:rFonts w:cs="AdvPSSAB-R"/>
          <w:sz w:val="24"/>
          <w:szCs w:val="24"/>
        </w:rPr>
        <w:t>of</w:t>
      </w:r>
      <w:r w:rsidRPr="00232874">
        <w:rPr>
          <w:rFonts w:cs="AdvPSSAB-R"/>
          <w:sz w:val="24"/>
          <w:szCs w:val="24"/>
        </w:rPr>
        <w:t xml:space="preserve"> </w:t>
      </w:r>
      <w:r w:rsidRPr="00232874">
        <w:rPr>
          <w:rFonts w:cs="Arial"/>
          <w:sz w:val="24"/>
          <w:szCs w:val="24"/>
        </w:rPr>
        <w:t xml:space="preserve">10% of the world’s population surviving on an average of approximately US$2 per day. </w:t>
      </w:r>
    </w:p>
    <w:p w14:paraId="62E42B1D" w14:textId="77777777" w:rsidR="0016548D" w:rsidRPr="00232874" w:rsidRDefault="0016548D" w:rsidP="001329B1">
      <w:pPr>
        <w:autoSpaceDE w:val="0"/>
        <w:autoSpaceDN w:val="0"/>
        <w:adjustRightInd w:val="0"/>
        <w:spacing w:after="0" w:line="240" w:lineRule="auto"/>
        <w:jc w:val="both"/>
        <w:rPr>
          <w:rFonts w:cs="AdvPSSAB-R"/>
          <w:sz w:val="24"/>
          <w:szCs w:val="24"/>
        </w:rPr>
      </w:pPr>
    </w:p>
    <w:p w14:paraId="2CE75353" w14:textId="145FF772" w:rsidR="0016548D" w:rsidRPr="00232874" w:rsidRDefault="008E28AE" w:rsidP="001329B1">
      <w:pPr>
        <w:autoSpaceDE w:val="0"/>
        <w:autoSpaceDN w:val="0"/>
        <w:adjustRightInd w:val="0"/>
        <w:spacing w:after="0" w:line="240" w:lineRule="auto"/>
        <w:jc w:val="both"/>
        <w:rPr>
          <w:rFonts w:cs="Arial"/>
          <w:sz w:val="24"/>
          <w:szCs w:val="24"/>
        </w:rPr>
      </w:pPr>
      <w:r w:rsidRPr="00232874">
        <w:rPr>
          <w:rFonts w:cs="Arial"/>
          <w:sz w:val="24"/>
          <w:szCs w:val="24"/>
        </w:rPr>
        <w:t>The financial barriers to insulin treatment</w:t>
      </w:r>
      <w:r w:rsidR="0016548D" w:rsidRPr="00232874">
        <w:rPr>
          <w:rFonts w:cs="Arial"/>
          <w:sz w:val="24"/>
          <w:szCs w:val="24"/>
        </w:rPr>
        <w:t xml:space="preserve"> </w:t>
      </w:r>
      <w:r w:rsidRPr="00232874">
        <w:rPr>
          <w:rFonts w:cs="Arial"/>
          <w:sz w:val="24"/>
          <w:szCs w:val="24"/>
        </w:rPr>
        <w:t>are</w:t>
      </w:r>
      <w:r w:rsidR="0016548D" w:rsidRPr="00232874">
        <w:rPr>
          <w:rFonts w:cs="Arial"/>
          <w:sz w:val="24"/>
          <w:szCs w:val="24"/>
        </w:rPr>
        <w:t xml:space="preserve"> a travesty nearly 100 years after the discoverers of insulin sold the patent for $1 </w:t>
      </w:r>
      <w:r w:rsidRPr="00232874">
        <w:rPr>
          <w:rFonts w:cs="Arial"/>
          <w:sz w:val="24"/>
          <w:szCs w:val="24"/>
        </w:rPr>
        <w:t xml:space="preserve">with the aim of </w:t>
      </w:r>
      <w:r w:rsidR="0016548D" w:rsidRPr="00232874">
        <w:rPr>
          <w:rFonts w:cs="Arial"/>
          <w:sz w:val="24"/>
          <w:szCs w:val="24"/>
        </w:rPr>
        <w:t>mak</w:t>
      </w:r>
      <w:r w:rsidRPr="00232874">
        <w:rPr>
          <w:rFonts w:cs="Arial"/>
          <w:sz w:val="24"/>
          <w:szCs w:val="24"/>
        </w:rPr>
        <w:t>ing</w:t>
      </w:r>
      <w:r w:rsidR="0016548D" w:rsidRPr="00232874">
        <w:rPr>
          <w:rFonts w:cs="Arial"/>
          <w:sz w:val="24"/>
          <w:szCs w:val="24"/>
        </w:rPr>
        <w:t xml:space="preserve"> this essential treatment accessible to all in need. </w:t>
      </w:r>
      <w:r w:rsidR="00232874" w:rsidRPr="00232874">
        <w:rPr>
          <w:rFonts w:cs="Arial"/>
          <w:sz w:val="24"/>
          <w:szCs w:val="24"/>
        </w:rPr>
        <w:t xml:space="preserve"> Perhaps studies such as Beran’s will allow </w:t>
      </w:r>
      <w:r w:rsidR="00232874" w:rsidRPr="00232874">
        <w:rPr>
          <w:rFonts w:cs="AdvPSSAB-R"/>
          <w:sz w:val="24"/>
          <w:szCs w:val="24"/>
        </w:rPr>
        <w:t>countries to use marketing information to negotiate better prices for insulin.</w:t>
      </w:r>
    </w:p>
    <w:p w14:paraId="6656D99D" w14:textId="77777777" w:rsidR="0016548D" w:rsidRPr="008E28AE" w:rsidRDefault="0016548D" w:rsidP="001329B1">
      <w:pPr>
        <w:autoSpaceDE w:val="0"/>
        <w:autoSpaceDN w:val="0"/>
        <w:adjustRightInd w:val="0"/>
        <w:spacing w:after="0" w:line="240" w:lineRule="auto"/>
        <w:jc w:val="both"/>
        <w:rPr>
          <w:rFonts w:ascii="Calibri" w:hAnsi="Calibri" w:cs="AdvPSSAB-R"/>
          <w:sz w:val="24"/>
          <w:szCs w:val="24"/>
        </w:rPr>
      </w:pPr>
    </w:p>
    <w:p w14:paraId="73409043" w14:textId="77777777" w:rsidR="00A9234A" w:rsidRPr="008E28AE" w:rsidRDefault="00A9234A" w:rsidP="001329B1">
      <w:pPr>
        <w:autoSpaceDE w:val="0"/>
        <w:autoSpaceDN w:val="0"/>
        <w:adjustRightInd w:val="0"/>
        <w:spacing w:after="0" w:line="240" w:lineRule="auto"/>
        <w:jc w:val="both"/>
        <w:rPr>
          <w:rFonts w:ascii="Calibri" w:hAnsi="Calibri" w:cs="Calibri"/>
          <w:bCs/>
          <w:sz w:val="24"/>
          <w:szCs w:val="24"/>
        </w:rPr>
      </w:pPr>
    </w:p>
    <w:p w14:paraId="0EEB4CC2" w14:textId="77777777" w:rsidR="00B67CE1" w:rsidRPr="008E28AE" w:rsidRDefault="00B67CE1" w:rsidP="001329B1">
      <w:pPr>
        <w:autoSpaceDE w:val="0"/>
        <w:autoSpaceDN w:val="0"/>
        <w:adjustRightInd w:val="0"/>
        <w:spacing w:after="0" w:line="240" w:lineRule="auto"/>
        <w:jc w:val="both"/>
        <w:rPr>
          <w:rFonts w:ascii="Calibri" w:hAnsi="Calibri" w:cs="Calibri"/>
          <w:sz w:val="24"/>
          <w:szCs w:val="24"/>
        </w:rPr>
      </w:pPr>
      <w:r w:rsidRPr="008E28AE">
        <w:rPr>
          <w:rFonts w:ascii="Calibri" w:hAnsi="Calibri" w:cs="Calibri"/>
          <w:bCs/>
          <w:sz w:val="24"/>
          <w:szCs w:val="24"/>
        </w:rPr>
        <w:t>R</w:t>
      </w:r>
      <w:r w:rsidRPr="008E28AE">
        <w:rPr>
          <w:rFonts w:ascii="Calibri" w:hAnsi="Calibri" w:cs="Calibri"/>
          <w:sz w:val="24"/>
          <w:szCs w:val="24"/>
        </w:rPr>
        <w:t>ichard IG Holt</w:t>
      </w:r>
    </w:p>
    <w:p w14:paraId="73EC7009" w14:textId="77777777" w:rsidR="00B67CE1" w:rsidRPr="008E28AE" w:rsidRDefault="00B67CE1" w:rsidP="001329B1">
      <w:pPr>
        <w:autoSpaceDE w:val="0"/>
        <w:autoSpaceDN w:val="0"/>
        <w:adjustRightInd w:val="0"/>
        <w:spacing w:after="0" w:line="240" w:lineRule="auto"/>
        <w:jc w:val="both"/>
        <w:rPr>
          <w:rFonts w:ascii="Calibri" w:hAnsi="Calibri" w:cs="Calibri"/>
          <w:sz w:val="24"/>
          <w:szCs w:val="24"/>
        </w:rPr>
      </w:pPr>
      <w:r w:rsidRPr="008E28AE">
        <w:rPr>
          <w:rFonts w:ascii="Calibri" w:hAnsi="Calibri" w:cs="Calibri"/>
          <w:sz w:val="24"/>
          <w:szCs w:val="24"/>
        </w:rPr>
        <w:t>University of Southampton</w:t>
      </w:r>
    </w:p>
    <w:p w14:paraId="50930700" w14:textId="77777777" w:rsidR="00B67CE1" w:rsidRPr="008E28AE" w:rsidRDefault="00B67CE1" w:rsidP="001329B1">
      <w:pPr>
        <w:autoSpaceDE w:val="0"/>
        <w:autoSpaceDN w:val="0"/>
        <w:adjustRightInd w:val="0"/>
        <w:spacing w:after="0" w:line="240" w:lineRule="auto"/>
        <w:jc w:val="both"/>
        <w:rPr>
          <w:rFonts w:ascii="Calibri" w:hAnsi="Calibri" w:cs="Calibri"/>
          <w:sz w:val="24"/>
          <w:szCs w:val="24"/>
        </w:rPr>
      </w:pPr>
    </w:p>
    <w:p w14:paraId="33805D0C" w14:textId="77777777" w:rsidR="00B67CE1" w:rsidRPr="008E28AE" w:rsidRDefault="00B67CE1" w:rsidP="001329B1">
      <w:pPr>
        <w:autoSpaceDE w:val="0"/>
        <w:autoSpaceDN w:val="0"/>
        <w:adjustRightInd w:val="0"/>
        <w:spacing w:after="0" w:line="240" w:lineRule="auto"/>
        <w:jc w:val="both"/>
        <w:rPr>
          <w:rFonts w:ascii="Calibri" w:hAnsi="Calibri" w:cs="Calibri"/>
          <w:sz w:val="24"/>
          <w:szCs w:val="24"/>
        </w:rPr>
      </w:pPr>
      <w:r w:rsidRPr="008E28AE">
        <w:rPr>
          <w:rFonts w:ascii="Calibri" w:hAnsi="Calibri" w:cs="Calibri"/>
          <w:sz w:val="24"/>
          <w:szCs w:val="24"/>
        </w:rPr>
        <w:t>Editor-in-Chief</w:t>
      </w:r>
    </w:p>
    <w:p w14:paraId="5E7E6B3A" w14:textId="77777777" w:rsidR="00B67CE1" w:rsidRPr="008E28AE" w:rsidRDefault="00B67CE1" w:rsidP="001329B1">
      <w:pPr>
        <w:autoSpaceDE w:val="0"/>
        <w:autoSpaceDN w:val="0"/>
        <w:adjustRightInd w:val="0"/>
        <w:spacing w:after="0" w:line="240" w:lineRule="auto"/>
        <w:jc w:val="both"/>
        <w:rPr>
          <w:rFonts w:ascii="Calibri" w:hAnsi="Calibri" w:cs="Calibri"/>
          <w:sz w:val="24"/>
          <w:szCs w:val="24"/>
        </w:rPr>
      </w:pPr>
      <w:r w:rsidRPr="008E28AE">
        <w:rPr>
          <w:rFonts w:ascii="Calibri" w:hAnsi="Calibri" w:cs="Calibri"/>
          <w:sz w:val="24"/>
          <w:szCs w:val="24"/>
        </w:rPr>
        <w:t>Diabetic Medicine</w:t>
      </w:r>
    </w:p>
    <w:p w14:paraId="32E4700E" w14:textId="77777777" w:rsidR="00B03C0A" w:rsidRPr="001329B1" w:rsidRDefault="00B03C0A" w:rsidP="001329B1">
      <w:pPr>
        <w:autoSpaceDE w:val="0"/>
        <w:autoSpaceDN w:val="0"/>
        <w:adjustRightInd w:val="0"/>
        <w:spacing w:after="0" w:line="240" w:lineRule="auto"/>
        <w:jc w:val="both"/>
        <w:rPr>
          <w:rFonts w:ascii="Calibri" w:hAnsi="Calibri" w:cs="Calibri"/>
          <w:sz w:val="24"/>
          <w:szCs w:val="24"/>
        </w:rPr>
      </w:pPr>
    </w:p>
    <w:p w14:paraId="700E154A" w14:textId="77777777" w:rsidR="00DB4502" w:rsidRPr="001329B1" w:rsidRDefault="00DB4502" w:rsidP="001329B1">
      <w:pPr>
        <w:spacing w:before="240" w:after="0" w:line="240" w:lineRule="auto"/>
        <w:jc w:val="both"/>
        <w:rPr>
          <w:rFonts w:ascii="Calibri" w:hAnsi="Calibri" w:cs="Calibri"/>
          <w:sz w:val="24"/>
          <w:szCs w:val="24"/>
        </w:rPr>
      </w:pPr>
      <w:r w:rsidRPr="001329B1">
        <w:rPr>
          <w:rFonts w:ascii="Calibri" w:hAnsi="Calibri" w:cs="Calibri"/>
          <w:sz w:val="24"/>
          <w:szCs w:val="24"/>
        </w:rPr>
        <w:t>References</w:t>
      </w:r>
    </w:p>
    <w:p w14:paraId="3A164EB7" w14:textId="764FEDF3" w:rsidR="0016548D" w:rsidRPr="001329B1" w:rsidRDefault="0016548D" w:rsidP="001329B1">
      <w:pPr>
        <w:pStyle w:val="ListParagraph"/>
        <w:numPr>
          <w:ilvl w:val="0"/>
          <w:numId w:val="21"/>
        </w:numPr>
        <w:autoSpaceDE w:val="0"/>
        <w:autoSpaceDN w:val="0"/>
        <w:adjustRightInd w:val="0"/>
        <w:spacing w:after="0" w:line="240" w:lineRule="auto"/>
        <w:jc w:val="both"/>
        <w:rPr>
          <w:rFonts w:ascii="Calibri" w:hAnsi="Calibri" w:cs="TimesNewRomanPS-ItalicMT"/>
          <w:iCs/>
          <w:color w:val="000000"/>
          <w:sz w:val="24"/>
          <w:szCs w:val="24"/>
        </w:rPr>
      </w:pPr>
      <w:r w:rsidRPr="001329B1">
        <w:rPr>
          <w:rFonts w:ascii="Calibri" w:hAnsi="Calibri" w:cs="TimesNewRomanPSMT"/>
          <w:sz w:val="24"/>
          <w:szCs w:val="24"/>
        </w:rPr>
        <w:t xml:space="preserve">World Health Organization (WHO). </w:t>
      </w:r>
      <w:r w:rsidRPr="001329B1">
        <w:rPr>
          <w:rFonts w:ascii="Calibri" w:hAnsi="Calibri" w:cs="TimesNewRomanPS-ItalicMT"/>
          <w:iCs/>
          <w:sz w:val="24"/>
          <w:szCs w:val="24"/>
        </w:rPr>
        <w:t>Addressing the global shortage of, and access to, medicines and vaccines</w:t>
      </w:r>
      <w:r w:rsidRPr="001329B1">
        <w:rPr>
          <w:rFonts w:ascii="Calibri" w:hAnsi="Calibri" w:cs="TimesNewRomanPSMT"/>
          <w:sz w:val="24"/>
          <w:szCs w:val="24"/>
        </w:rPr>
        <w:t>. Geneva: WHO, 2018</w:t>
      </w:r>
      <w:r w:rsidRPr="001329B1">
        <w:rPr>
          <w:rFonts w:ascii="Calibri" w:hAnsi="Calibri" w:cs="TimesNewRomanPSMT"/>
          <w:color w:val="000000"/>
          <w:sz w:val="24"/>
          <w:szCs w:val="24"/>
        </w:rPr>
        <w:t>.</w:t>
      </w:r>
    </w:p>
    <w:p w14:paraId="055E38BF" w14:textId="37ECF37D" w:rsidR="00966B64" w:rsidRPr="001329B1" w:rsidRDefault="00E351B9" w:rsidP="001329B1">
      <w:pPr>
        <w:pStyle w:val="ListParagraph"/>
        <w:numPr>
          <w:ilvl w:val="0"/>
          <w:numId w:val="21"/>
        </w:numPr>
        <w:spacing w:before="240" w:after="0" w:line="240" w:lineRule="auto"/>
        <w:jc w:val="both"/>
        <w:rPr>
          <w:rFonts w:ascii="Calibri" w:hAnsi="Calibri" w:cs="Calibri"/>
          <w:sz w:val="24"/>
          <w:szCs w:val="24"/>
        </w:rPr>
      </w:pPr>
      <w:r w:rsidRPr="001329B1">
        <w:rPr>
          <w:rFonts w:ascii="Calibri" w:hAnsi="Calibri" w:cs="Calibri"/>
          <w:sz w:val="24"/>
          <w:szCs w:val="24"/>
        </w:rPr>
        <w:t xml:space="preserve">The human cost of insulin in America. </w:t>
      </w:r>
      <w:hyperlink r:id="rId6" w:history="1">
        <w:r w:rsidRPr="001329B1">
          <w:rPr>
            <w:rStyle w:val="Hyperlink"/>
            <w:rFonts w:ascii="Calibri" w:hAnsi="Calibri" w:cs="Calibri"/>
            <w:sz w:val="24"/>
            <w:szCs w:val="24"/>
            <w:u w:val="none"/>
          </w:rPr>
          <w:t>https://www.bbc.co.uk/news/world-us-canada-47491964</w:t>
        </w:r>
      </w:hyperlink>
      <w:r w:rsidRPr="001329B1">
        <w:rPr>
          <w:rFonts w:ascii="Calibri" w:hAnsi="Calibri" w:cs="Calibri"/>
          <w:sz w:val="24"/>
          <w:szCs w:val="24"/>
        </w:rPr>
        <w:t>. Last accessed 23 April 2019</w:t>
      </w:r>
    </w:p>
    <w:p w14:paraId="0892DFA8" w14:textId="77777777" w:rsidR="0016548D" w:rsidRPr="001329B1" w:rsidRDefault="0026478F" w:rsidP="001329B1">
      <w:pPr>
        <w:pStyle w:val="ListParagraph"/>
        <w:numPr>
          <w:ilvl w:val="0"/>
          <w:numId w:val="21"/>
        </w:numPr>
        <w:shd w:val="clear" w:color="auto" w:fill="FFFFFF"/>
        <w:spacing w:before="120" w:after="360" w:line="240" w:lineRule="auto"/>
        <w:ind w:right="2"/>
        <w:jc w:val="both"/>
        <w:rPr>
          <w:rFonts w:ascii="Calibri" w:eastAsia="Times New Roman" w:hAnsi="Calibri" w:cs="Arial"/>
          <w:sz w:val="24"/>
          <w:szCs w:val="24"/>
          <w:lang w:val="en" w:eastAsia="en-GB"/>
        </w:rPr>
      </w:pPr>
      <w:r w:rsidRPr="001329B1">
        <w:rPr>
          <w:rFonts w:ascii="Calibri" w:eastAsia="Times New Roman" w:hAnsi="Calibri" w:cs="Arial"/>
          <w:bCs/>
          <w:sz w:val="24"/>
          <w:szCs w:val="24"/>
          <w:lang w:val="en" w:eastAsia="en-GB"/>
        </w:rPr>
        <w:t>Economic</w:t>
      </w:r>
      <w:r w:rsidRPr="001329B1">
        <w:rPr>
          <w:rFonts w:ascii="Calibri" w:eastAsia="Times New Roman" w:hAnsi="Calibri" w:cs="Arial"/>
          <w:sz w:val="24"/>
          <w:szCs w:val="24"/>
          <w:lang w:val="en" w:eastAsia="en-GB"/>
        </w:rPr>
        <w:t xml:space="preserve"> </w:t>
      </w:r>
      <w:r w:rsidRPr="001329B1">
        <w:rPr>
          <w:rFonts w:ascii="Calibri" w:eastAsia="Times New Roman" w:hAnsi="Calibri" w:cs="Arial"/>
          <w:bCs/>
          <w:sz w:val="24"/>
          <w:szCs w:val="24"/>
          <w:lang w:val="en" w:eastAsia="en-GB"/>
        </w:rPr>
        <w:t>Costs</w:t>
      </w:r>
      <w:r w:rsidRPr="001329B1">
        <w:rPr>
          <w:rFonts w:ascii="Calibri" w:eastAsia="Times New Roman" w:hAnsi="Calibri" w:cs="Arial"/>
          <w:sz w:val="24"/>
          <w:szCs w:val="24"/>
          <w:lang w:val="en" w:eastAsia="en-GB"/>
        </w:rPr>
        <w:t xml:space="preserve"> of </w:t>
      </w:r>
      <w:r w:rsidRPr="001329B1">
        <w:rPr>
          <w:rFonts w:ascii="Calibri" w:eastAsia="Times New Roman" w:hAnsi="Calibri" w:cs="Arial"/>
          <w:bCs/>
          <w:sz w:val="24"/>
          <w:szCs w:val="24"/>
          <w:lang w:val="en" w:eastAsia="en-GB"/>
        </w:rPr>
        <w:t>Diabetes</w:t>
      </w:r>
      <w:r w:rsidRPr="001329B1">
        <w:rPr>
          <w:rFonts w:ascii="Calibri" w:eastAsia="Times New Roman" w:hAnsi="Calibri" w:cs="Arial"/>
          <w:sz w:val="24"/>
          <w:szCs w:val="24"/>
          <w:lang w:val="en" w:eastAsia="en-GB"/>
        </w:rPr>
        <w:t xml:space="preserve"> in the U.S. in </w:t>
      </w:r>
      <w:r w:rsidRPr="001329B1">
        <w:rPr>
          <w:rFonts w:ascii="Calibri" w:eastAsia="Times New Roman" w:hAnsi="Calibri" w:cs="Arial"/>
          <w:bCs/>
          <w:sz w:val="24"/>
          <w:szCs w:val="24"/>
          <w:lang w:val="en" w:eastAsia="en-GB"/>
        </w:rPr>
        <w:t>2017</w:t>
      </w:r>
      <w:r w:rsidRPr="001329B1">
        <w:rPr>
          <w:rFonts w:ascii="Calibri" w:eastAsia="Times New Roman" w:hAnsi="Calibri" w:cs="Arial"/>
          <w:sz w:val="24"/>
          <w:szCs w:val="24"/>
          <w:lang w:val="en" w:eastAsia="en-GB"/>
        </w:rPr>
        <w:t xml:space="preserve">. American </w:t>
      </w:r>
      <w:r w:rsidRPr="001329B1">
        <w:rPr>
          <w:rFonts w:ascii="Calibri" w:eastAsia="Times New Roman" w:hAnsi="Calibri" w:cs="Arial"/>
          <w:bCs/>
          <w:sz w:val="24"/>
          <w:szCs w:val="24"/>
          <w:lang w:val="en" w:eastAsia="en-GB"/>
        </w:rPr>
        <w:t>Diabetes</w:t>
      </w:r>
      <w:r w:rsidRPr="001329B1">
        <w:rPr>
          <w:rFonts w:ascii="Calibri" w:eastAsia="Times New Roman" w:hAnsi="Calibri" w:cs="Arial"/>
          <w:sz w:val="24"/>
          <w:szCs w:val="24"/>
          <w:lang w:val="en" w:eastAsia="en-GB"/>
        </w:rPr>
        <w:t xml:space="preserve"> Association. </w:t>
      </w:r>
      <w:r w:rsidRPr="001329B1">
        <w:rPr>
          <w:rFonts w:ascii="Calibri" w:eastAsia="Times New Roman" w:hAnsi="Calibri" w:cs="Arial"/>
          <w:bCs/>
          <w:sz w:val="24"/>
          <w:szCs w:val="24"/>
          <w:lang w:val="en" w:eastAsia="en-GB"/>
        </w:rPr>
        <w:t>Diabetes</w:t>
      </w:r>
      <w:r w:rsidRPr="001329B1">
        <w:rPr>
          <w:rFonts w:ascii="Calibri" w:eastAsia="Times New Roman" w:hAnsi="Calibri" w:cs="Arial"/>
          <w:sz w:val="24"/>
          <w:szCs w:val="24"/>
          <w:lang w:val="en" w:eastAsia="en-GB"/>
        </w:rPr>
        <w:t xml:space="preserve"> Care. 2018 May;41(5):917-928</w:t>
      </w:r>
    </w:p>
    <w:p w14:paraId="6956A7D4" w14:textId="233C24A4" w:rsidR="0026478F" w:rsidRPr="001329B1" w:rsidRDefault="0016548D" w:rsidP="001329B1">
      <w:pPr>
        <w:pStyle w:val="ListParagraph"/>
        <w:numPr>
          <w:ilvl w:val="0"/>
          <w:numId w:val="21"/>
        </w:numPr>
        <w:shd w:val="clear" w:color="auto" w:fill="FFFFFF"/>
        <w:spacing w:before="120" w:after="360" w:line="240" w:lineRule="auto"/>
        <w:ind w:right="2"/>
        <w:jc w:val="both"/>
        <w:rPr>
          <w:rFonts w:ascii="Calibri" w:eastAsia="Times New Roman" w:hAnsi="Calibri" w:cs="Arial"/>
          <w:sz w:val="24"/>
          <w:szCs w:val="24"/>
          <w:lang w:val="en" w:eastAsia="en-GB"/>
        </w:rPr>
      </w:pPr>
      <w:r w:rsidRPr="001329B1">
        <w:rPr>
          <w:rFonts w:ascii="Calibri" w:hAnsi="Calibri" w:cs="TimesNewRomanPSMT"/>
          <w:color w:val="000000"/>
          <w:sz w:val="24"/>
          <w:szCs w:val="24"/>
        </w:rPr>
        <w:t>Basu S, Yudkin JS, Kehlenbrink S, Davies JI, Wild SH, Lipska KJ</w:t>
      </w:r>
      <w:r w:rsidRPr="001329B1">
        <w:rPr>
          <w:rFonts w:ascii="Calibri" w:hAnsi="Calibri" w:cs="TimesNewRomanPS-ItalicMT"/>
          <w:iCs/>
          <w:color w:val="2E98D4"/>
          <w:sz w:val="24"/>
          <w:szCs w:val="24"/>
        </w:rPr>
        <w:t xml:space="preserve">, </w:t>
      </w:r>
      <w:r w:rsidRPr="001329B1">
        <w:rPr>
          <w:rFonts w:ascii="Calibri" w:hAnsi="Calibri" w:cs="TimesNewRomanPS-ItalicMT"/>
          <w:iCs/>
          <w:color w:val="000000"/>
          <w:sz w:val="24"/>
          <w:szCs w:val="24"/>
        </w:rPr>
        <w:t xml:space="preserve">et al. </w:t>
      </w:r>
      <w:r w:rsidRPr="001329B1">
        <w:rPr>
          <w:rFonts w:ascii="Calibri" w:hAnsi="Calibri" w:cs="TimesNewRomanPSMT"/>
          <w:color w:val="000000"/>
          <w:sz w:val="24"/>
          <w:szCs w:val="24"/>
        </w:rPr>
        <w:t xml:space="preserve">Estimation of global insulin use for type 2 diabetes, 2018-30: a microsimulation analysis. </w:t>
      </w:r>
      <w:r w:rsidRPr="001329B1">
        <w:rPr>
          <w:rFonts w:ascii="Calibri" w:hAnsi="Calibri" w:cs="TimesNewRomanPS-ItalicMT"/>
          <w:iCs/>
          <w:color w:val="000000"/>
          <w:sz w:val="24"/>
          <w:szCs w:val="24"/>
        </w:rPr>
        <w:t xml:space="preserve">Lancet Diabetes Endocrinol </w:t>
      </w:r>
      <w:r w:rsidRPr="001329B1">
        <w:rPr>
          <w:rFonts w:ascii="Calibri" w:hAnsi="Calibri" w:cs="TimesNewRomanPSMT"/>
          <w:color w:val="000000"/>
          <w:sz w:val="24"/>
          <w:szCs w:val="24"/>
        </w:rPr>
        <w:t xml:space="preserve">2019; </w:t>
      </w:r>
      <w:r w:rsidRPr="001329B1">
        <w:rPr>
          <w:rFonts w:ascii="Calibri" w:hAnsi="Calibri" w:cs="TimesNewRomanPS-BoldMT"/>
          <w:b/>
          <w:bCs/>
          <w:color w:val="000000"/>
          <w:sz w:val="24"/>
          <w:szCs w:val="24"/>
        </w:rPr>
        <w:t>7</w:t>
      </w:r>
      <w:r w:rsidRPr="001329B1">
        <w:rPr>
          <w:rFonts w:ascii="Calibri" w:hAnsi="Calibri" w:cs="TimesNewRomanPSMT"/>
          <w:color w:val="000000"/>
          <w:sz w:val="24"/>
          <w:szCs w:val="24"/>
        </w:rPr>
        <w:t>:25</w:t>
      </w:r>
      <w:r w:rsidRPr="001329B1">
        <w:rPr>
          <w:rFonts w:ascii="Calibri" w:hAnsi="Calibri" w:cs="TimesNewRomanPSMT"/>
          <w:color w:val="2E98D4"/>
          <w:sz w:val="24"/>
          <w:szCs w:val="24"/>
        </w:rPr>
        <w:t>—</w:t>
      </w:r>
      <w:r w:rsidRPr="001329B1">
        <w:rPr>
          <w:rFonts w:ascii="Calibri" w:hAnsi="Calibri" w:cs="TimesNewRomanPSMT"/>
          <w:color w:val="000000"/>
          <w:sz w:val="24"/>
          <w:szCs w:val="24"/>
        </w:rPr>
        <w:t>33</w:t>
      </w:r>
    </w:p>
    <w:p w14:paraId="31E392E7" w14:textId="6C402C43" w:rsidR="0016548D" w:rsidRPr="001329B1" w:rsidRDefault="008E28AE" w:rsidP="001329B1">
      <w:pPr>
        <w:pStyle w:val="ListParagraph"/>
        <w:numPr>
          <w:ilvl w:val="0"/>
          <w:numId w:val="21"/>
        </w:numPr>
        <w:shd w:val="clear" w:color="auto" w:fill="FFFFFF"/>
        <w:spacing w:before="120" w:after="360" w:line="240" w:lineRule="auto"/>
        <w:ind w:right="2"/>
        <w:jc w:val="both"/>
        <w:rPr>
          <w:rFonts w:ascii="Calibri" w:eastAsia="Times New Roman" w:hAnsi="Calibri" w:cs="Arial"/>
          <w:sz w:val="24"/>
          <w:szCs w:val="24"/>
          <w:lang w:val="en" w:eastAsia="en-GB"/>
        </w:rPr>
      </w:pPr>
      <w:r w:rsidRPr="001329B1">
        <w:rPr>
          <w:rFonts w:ascii="Calibri" w:eastAsia="Times New Roman" w:hAnsi="Calibri" w:cs="Arial"/>
          <w:sz w:val="24"/>
          <w:szCs w:val="24"/>
          <w:lang w:val="en" w:eastAsia="en-GB"/>
        </w:rPr>
        <w:t xml:space="preserve">Beran et al. </w:t>
      </w:r>
      <w:r w:rsidRPr="000F702C">
        <w:rPr>
          <w:rFonts w:ascii="Calibri" w:eastAsia="Times New Roman" w:hAnsi="Calibri" w:cs="Arial"/>
          <w:color w:val="000000"/>
          <w:sz w:val="24"/>
          <w:szCs w:val="24"/>
          <w:lang w:eastAsia="en-GB"/>
        </w:rPr>
        <w:t>A perspective on global access to insulin: a descriptive study of the market, trade flows and prices</w:t>
      </w:r>
      <w:r w:rsidRPr="001329B1">
        <w:rPr>
          <w:rFonts w:ascii="Calibri" w:eastAsia="Times New Roman" w:hAnsi="Calibri" w:cs="Arial"/>
          <w:color w:val="000000"/>
          <w:sz w:val="24"/>
          <w:szCs w:val="24"/>
          <w:lang w:eastAsia="en-GB"/>
        </w:rPr>
        <w:t xml:space="preserve">. </w:t>
      </w:r>
      <w:r w:rsidRPr="000F702C">
        <w:rPr>
          <w:rFonts w:ascii="Calibri" w:eastAsia="Times New Roman" w:hAnsi="Calibri" w:cs="Arial"/>
          <w:color w:val="000000"/>
          <w:sz w:val="24"/>
          <w:szCs w:val="24"/>
          <w:lang w:eastAsia="en-GB"/>
        </w:rPr>
        <w:t>DME13947</w:t>
      </w:r>
    </w:p>
    <w:sectPr w:rsidR="0016548D" w:rsidRPr="00132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vPSSAB-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Material Icons">
    <w:altName w:val="Times New Roman"/>
    <w:charset w:val="00"/>
    <w:family w:val="auto"/>
    <w:pitch w:val="default"/>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dvTTec369687+20">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22F"/>
    <w:multiLevelType w:val="hybridMultilevel"/>
    <w:tmpl w:val="5A62C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94313"/>
    <w:multiLevelType w:val="hybridMultilevel"/>
    <w:tmpl w:val="FE303BCE"/>
    <w:lvl w:ilvl="0" w:tplc="E6A4CF10">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0F212027"/>
    <w:multiLevelType w:val="hybridMultilevel"/>
    <w:tmpl w:val="8F148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A71DD"/>
    <w:multiLevelType w:val="hybridMultilevel"/>
    <w:tmpl w:val="ECE6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4785F"/>
    <w:multiLevelType w:val="hybridMultilevel"/>
    <w:tmpl w:val="23EA25EE"/>
    <w:lvl w:ilvl="0" w:tplc="B414F186">
      <w:start w:val="1"/>
      <w:numFmt w:val="decimal"/>
      <w:lvlText w:val="%1."/>
      <w:lvlJc w:val="left"/>
      <w:pPr>
        <w:ind w:left="720" w:hanging="360"/>
      </w:pPr>
      <w:rPr>
        <w:rFonts w:asciiTheme="minorHAnsi" w:eastAsiaTheme="minorHAnsi" w:hAnsiTheme="minorHAnsi" w:cs="AdvPSSAB-R"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96BBF"/>
    <w:multiLevelType w:val="hybridMultilevel"/>
    <w:tmpl w:val="6714DC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95663A"/>
    <w:multiLevelType w:val="hybridMultilevel"/>
    <w:tmpl w:val="53927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4B03A2"/>
    <w:multiLevelType w:val="hybridMultilevel"/>
    <w:tmpl w:val="73529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513653"/>
    <w:multiLevelType w:val="hybridMultilevel"/>
    <w:tmpl w:val="B34AB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B524F4"/>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A79F9"/>
    <w:multiLevelType w:val="hybridMultilevel"/>
    <w:tmpl w:val="196CB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55DBD"/>
    <w:multiLevelType w:val="hybridMultilevel"/>
    <w:tmpl w:val="ECE6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914E69"/>
    <w:multiLevelType w:val="hybridMultilevel"/>
    <w:tmpl w:val="D0F02A78"/>
    <w:lvl w:ilvl="0" w:tplc="AF7003A8">
      <w:start w:val="1"/>
      <w:numFmt w:val="bullet"/>
      <w:lvlText w:val="•"/>
      <w:lvlJc w:val="left"/>
      <w:pPr>
        <w:tabs>
          <w:tab w:val="num" w:pos="720"/>
        </w:tabs>
        <w:ind w:left="720" w:hanging="360"/>
      </w:pPr>
      <w:rPr>
        <w:rFonts w:ascii="Times New Roman" w:hAnsi="Times New Roman" w:hint="default"/>
      </w:rPr>
    </w:lvl>
    <w:lvl w:ilvl="1" w:tplc="C616D1B4" w:tentative="1">
      <w:start w:val="1"/>
      <w:numFmt w:val="bullet"/>
      <w:lvlText w:val="•"/>
      <w:lvlJc w:val="left"/>
      <w:pPr>
        <w:tabs>
          <w:tab w:val="num" w:pos="1440"/>
        </w:tabs>
        <w:ind w:left="1440" w:hanging="360"/>
      </w:pPr>
      <w:rPr>
        <w:rFonts w:ascii="Times New Roman" w:hAnsi="Times New Roman" w:hint="default"/>
      </w:rPr>
    </w:lvl>
    <w:lvl w:ilvl="2" w:tplc="9C444BCC" w:tentative="1">
      <w:start w:val="1"/>
      <w:numFmt w:val="bullet"/>
      <w:lvlText w:val="•"/>
      <w:lvlJc w:val="left"/>
      <w:pPr>
        <w:tabs>
          <w:tab w:val="num" w:pos="2160"/>
        </w:tabs>
        <w:ind w:left="2160" w:hanging="360"/>
      </w:pPr>
      <w:rPr>
        <w:rFonts w:ascii="Times New Roman" w:hAnsi="Times New Roman" w:hint="default"/>
      </w:rPr>
    </w:lvl>
    <w:lvl w:ilvl="3" w:tplc="27FEC6E0" w:tentative="1">
      <w:start w:val="1"/>
      <w:numFmt w:val="bullet"/>
      <w:lvlText w:val="•"/>
      <w:lvlJc w:val="left"/>
      <w:pPr>
        <w:tabs>
          <w:tab w:val="num" w:pos="2880"/>
        </w:tabs>
        <w:ind w:left="2880" w:hanging="360"/>
      </w:pPr>
      <w:rPr>
        <w:rFonts w:ascii="Times New Roman" w:hAnsi="Times New Roman" w:hint="default"/>
      </w:rPr>
    </w:lvl>
    <w:lvl w:ilvl="4" w:tplc="FB84BC78" w:tentative="1">
      <w:start w:val="1"/>
      <w:numFmt w:val="bullet"/>
      <w:lvlText w:val="•"/>
      <w:lvlJc w:val="left"/>
      <w:pPr>
        <w:tabs>
          <w:tab w:val="num" w:pos="3600"/>
        </w:tabs>
        <w:ind w:left="3600" w:hanging="360"/>
      </w:pPr>
      <w:rPr>
        <w:rFonts w:ascii="Times New Roman" w:hAnsi="Times New Roman" w:hint="default"/>
      </w:rPr>
    </w:lvl>
    <w:lvl w:ilvl="5" w:tplc="D1346214" w:tentative="1">
      <w:start w:val="1"/>
      <w:numFmt w:val="bullet"/>
      <w:lvlText w:val="•"/>
      <w:lvlJc w:val="left"/>
      <w:pPr>
        <w:tabs>
          <w:tab w:val="num" w:pos="4320"/>
        </w:tabs>
        <w:ind w:left="4320" w:hanging="360"/>
      </w:pPr>
      <w:rPr>
        <w:rFonts w:ascii="Times New Roman" w:hAnsi="Times New Roman" w:hint="default"/>
      </w:rPr>
    </w:lvl>
    <w:lvl w:ilvl="6" w:tplc="0F9E67FE" w:tentative="1">
      <w:start w:val="1"/>
      <w:numFmt w:val="bullet"/>
      <w:lvlText w:val="•"/>
      <w:lvlJc w:val="left"/>
      <w:pPr>
        <w:tabs>
          <w:tab w:val="num" w:pos="5040"/>
        </w:tabs>
        <w:ind w:left="5040" w:hanging="360"/>
      </w:pPr>
      <w:rPr>
        <w:rFonts w:ascii="Times New Roman" w:hAnsi="Times New Roman" w:hint="default"/>
      </w:rPr>
    </w:lvl>
    <w:lvl w:ilvl="7" w:tplc="1B88BA9A" w:tentative="1">
      <w:start w:val="1"/>
      <w:numFmt w:val="bullet"/>
      <w:lvlText w:val="•"/>
      <w:lvlJc w:val="left"/>
      <w:pPr>
        <w:tabs>
          <w:tab w:val="num" w:pos="5760"/>
        </w:tabs>
        <w:ind w:left="5760" w:hanging="360"/>
      </w:pPr>
      <w:rPr>
        <w:rFonts w:ascii="Times New Roman" w:hAnsi="Times New Roman" w:hint="default"/>
      </w:rPr>
    </w:lvl>
    <w:lvl w:ilvl="8" w:tplc="4732B60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DEE79A7"/>
    <w:multiLevelType w:val="hybridMultilevel"/>
    <w:tmpl w:val="83C49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3D2D10"/>
    <w:multiLevelType w:val="hybridMultilevel"/>
    <w:tmpl w:val="196CB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5F3D6C"/>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1C3D93"/>
    <w:multiLevelType w:val="hybridMultilevel"/>
    <w:tmpl w:val="D99CC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2756C2"/>
    <w:multiLevelType w:val="hybridMultilevel"/>
    <w:tmpl w:val="5C00E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D00085"/>
    <w:multiLevelType w:val="hybridMultilevel"/>
    <w:tmpl w:val="C05AE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6924C4"/>
    <w:multiLevelType w:val="hybridMultilevel"/>
    <w:tmpl w:val="2DFA4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E007A0"/>
    <w:multiLevelType w:val="hybridMultilevel"/>
    <w:tmpl w:val="8E5CCA28"/>
    <w:lvl w:ilvl="0" w:tplc="FF6216B2">
      <w:start w:val="1"/>
      <w:numFmt w:val="bullet"/>
      <w:lvlText w:val="•"/>
      <w:lvlJc w:val="left"/>
      <w:pPr>
        <w:tabs>
          <w:tab w:val="num" w:pos="720"/>
        </w:tabs>
        <w:ind w:left="720" w:hanging="360"/>
      </w:pPr>
      <w:rPr>
        <w:rFonts w:ascii="Times New Roman" w:hAnsi="Times New Roman" w:hint="default"/>
      </w:rPr>
    </w:lvl>
    <w:lvl w:ilvl="1" w:tplc="2F4826F4" w:tentative="1">
      <w:start w:val="1"/>
      <w:numFmt w:val="bullet"/>
      <w:lvlText w:val="•"/>
      <w:lvlJc w:val="left"/>
      <w:pPr>
        <w:tabs>
          <w:tab w:val="num" w:pos="1440"/>
        </w:tabs>
        <w:ind w:left="1440" w:hanging="360"/>
      </w:pPr>
      <w:rPr>
        <w:rFonts w:ascii="Times New Roman" w:hAnsi="Times New Roman" w:hint="default"/>
      </w:rPr>
    </w:lvl>
    <w:lvl w:ilvl="2" w:tplc="B4B8691C" w:tentative="1">
      <w:start w:val="1"/>
      <w:numFmt w:val="bullet"/>
      <w:lvlText w:val="•"/>
      <w:lvlJc w:val="left"/>
      <w:pPr>
        <w:tabs>
          <w:tab w:val="num" w:pos="2160"/>
        </w:tabs>
        <w:ind w:left="2160" w:hanging="360"/>
      </w:pPr>
      <w:rPr>
        <w:rFonts w:ascii="Times New Roman" w:hAnsi="Times New Roman" w:hint="default"/>
      </w:rPr>
    </w:lvl>
    <w:lvl w:ilvl="3" w:tplc="DACA3BB8" w:tentative="1">
      <w:start w:val="1"/>
      <w:numFmt w:val="bullet"/>
      <w:lvlText w:val="•"/>
      <w:lvlJc w:val="left"/>
      <w:pPr>
        <w:tabs>
          <w:tab w:val="num" w:pos="2880"/>
        </w:tabs>
        <w:ind w:left="2880" w:hanging="360"/>
      </w:pPr>
      <w:rPr>
        <w:rFonts w:ascii="Times New Roman" w:hAnsi="Times New Roman" w:hint="default"/>
      </w:rPr>
    </w:lvl>
    <w:lvl w:ilvl="4" w:tplc="8B62A908" w:tentative="1">
      <w:start w:val="1"/>
      <w:numFmt w:val="bullet"/>
      <w:lvlText w:val="•"/>
      <w:lvlJc w:val="left"/>
      <w:pPr>
        <w:tabs>
          <w:tab w:val="num" w:pos="3600"/>
        </w:tabs>
        <w:ind w:left="3600" w:hanging="360"/>
      </w:pPr>
      <w:rPr>
        <w:rFonts w:ascii="Times New Roman" w:hAnsi="Times New Roman" w:hint="default"/>
      </w:rPr>
    </w:lvl>
    <w:lvl w:ilvl="5" w:tplc="1690F2A6" w:tentative="1">
      <w:start w:val="1"/>
      <w:numFmt w:val="bullet"/>
      <w:lvlText w:val="•"/>
      <w:lvlJc w:val="left"/>
      <w:pPr>
        <w:tabs>
          <w:tab w:val="num" w:pos="4320"/>
        </w:tabs>
        <w:ind w:left="4320" w:hanging="360"/>
      </w:pPr>
      <w:rPr>
        <w:rFonts w:ascii="Times New Roman" w:hAnsi="Times New Roman" w:hint="default"/>
      </w:rPr>
    </w:lvl>
    <w:lvl w:ilvl="6" w:tplc="7AB4CEAA" w:tentative="1">
      <w:start w:val="1"/>
      <w:numFmt w:val="bullet"/>
      <w:lvlText w:val="•"/>
      <w:lvlJc w:val="left"/>
      <w:pPr>
        <w:tabs>
          <w:tab w:val="num" w:pos="5040"/>
        </w:tabs>
        <w:ind w:left="5040" w:hanging="360"/>
      </w:pPr>
      <w:rPr>
        <w:rFonts w:ascii="Times New Roman" w:hAnsi="Times New Roman" w:hint="default"/>
      </w:rPr>
    </w:lvl>
    <w:lvl w:ilvl="7" w:tplc="DDCC97AE" w:tentative="1">
      <w:start w:val="1"/>
      <w:numFmt w:val="bullet"/>
      <w:lvlText w:val="•"/>
      <w:lvlJc w:val="left"/>
      <w:pPr>
        <w:tabs>
          <w:tab w:val="num" w:pos="5760"/>
        </w:tabs>
        <w:ind w:left="5760" w:hanging="360"/>
      </w:pPr>
      <w:rPr>
        <w:rFonts w:ascii="Times New Roman" w:hAnsi="Times New Roman" w:hint="default"/>
      </w:rPr>
    </w:lvl>
    <w:lvl w:ilvl="8" w:tplc="6A18744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BAC5614"/>
    <w:multiLevelType w:val="hybridMultilevel"/>
    <w:tmpl w:val="ACBAF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A647FA"/>
    <w:multiLevelType w:val="hybridMultilevel"/>
    <w:tmpl w:val="D40E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6"/>
  </w:num>
  <w:num w:numId="3">
    <w:abstractNumId w:val="5"/>
  </w:num>
  <w:num w:numId="4">
    <w:abstractNumId w:val="8"/>
  </w:num>
  <w:num w:numId="5">
    <w:abstractNumId w:val="13"/>
  </w:num>
  <w:num w:numId="6">
    <w:abstractNumId w:val="9"/>
  </w:num>
  <w:num w:numId="7">
    <w:abstractNumId w:val="15"/>
  </w:num>
  <w:num w:numId="8">
    <w:abstractNumId w:val="18"/>
  </w:num>
  <w:num w:numId="9">
    <w:abstractNumId w:val="19"/>
  </w:num>
  <w:num w:numId="10">
    <w:abstractNumId w:val="1"/>
  </w:num>
  <w:num w:numId="11">
    <w:abstractNumId w:val="20"/>
  </w:num>
  <w:num w:numId="12">
    <w:abstractNumId w:val="12"/>
  </w:num>
  <w:num w:numId="13">
    <w:abstractNumId w:val="21"/>
  </w:num>
  <w:num w:numId="14">
    <w:abstractNumId w:val="0"/>
  </w:num>
  <w:num w:numId="15">
    <w:abstractNumId w:val="11"/>
  </w:num>
  <w:num w:numId="16">
    <w:abstractNumId w:val="3"/>
  </w:num>
  <w:num w:numId="17">
    <w:abstractNumId w:val="17"/>
  </w:num>
  <w:num w:numId="18">
    <w:abstractNumId w:val="4"/>
  </w:num>
  <w:num w:numId="19">
    <w:abstractNumId w:val="2"/>
  </w:num>
  <w:num w:numId="20">
    <w:abstractNumId w:val="16"/>
  </w:num>
  <w:num w:numId="21">
    <w:abstractNumId w:val="14"/>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7C"/>
    <w:rsid w:val="00015A72"/>
    <w:rsid w:val="00052C3F"/>
    <w:rsid w:val="0005376D"/>
    <w:rsid w:val="00054153"/>
    <w:rsid w:val="00054889"/>
    <w:rsid w:val="00056361"/>
    <w:rsid w:val="0006021D"/>
    <w:rsid w:val="000852BD"/>
    <w:rsid w:val="00085932"/>
    <w:rsid w:val="00097858"/>
    <w:rsid w:val="000A6CCA"/>
    <w:rsid w:val="000C6AB2"/>
    <w:rsid w:val="000D0DF6"/>
    <w:rsid w:val="000D7A14"/>
    <w:rsid w:val="000F702C"/>
    <w:rsid w:val="00105479"/>
    <w:rsid w:val="00125637"/>
    <w:rsid w:val="001329B1"/>
    <w:rsid w:val="0014070C"/>
    <w:rsid w:val="00142A21"/>
    <w:rsid w:val="00154A00"/>
    <w:rsid w:val="001638EA"/>
    <w:rsid w:val="0016548D"/>
    <w:rsid w:val="001668A4"/>
    <w:rsid w:val="00177FDF"/>
    <w:rsid w:val="001925D1"/>
    <w:rsid w:val="00193FFA"/>
    <w:rsid w:val="001B16A6"/>
    <w:rsid w:val="001B7462"/>
    <w:rsid w:val="001F1775"/>
    <w:rsid w:val="0020287C"/>
    <w:rsid w:val="00232874"/>
    <w:rsid w:val="002345C9"/>
    <w:rsid w:val="00243865"/>
    <w:rsid w:val="00252284"/>
    <w:rsid w:val="0025541B"/>
    <w:rsid w:val="00255B45"/>
    <w:rsid w:val="00257442"/>
    <w:rsid w:val="00261B09"/>
    <w:rsid w:val="0026478F"/>
    <w:rsid w:val="00265762"/>
    <w:rsid w:val="002754FD"/>
    <w:rsid w:val="00277808"/>
    <w:rsid w:val="00280362"/>
    <w:rsid w:val="0029235B"/>
    <w:rsid w:val="002A03A5"/>
    <w:rsid w:val="002A4EAE"/>
    <w:rsid w:val="002D2435"/>
    <w:rsid w:val="002D5003"/>
    <w:rsid w:val="002E23E3"/>
    <w:rsid w:val="002F1013"/>
    <w:rsid w:val="002F15CC"/>
    <w:rsid w:val="002F6A3D"/>
    <w:rsid w:val="00305AE7"/>
    <w:rsid w:val="003107AB"/>
    <w:rsid w:val="00334385"/>
    <w:rsid w:val="003357A4"/>
    <w:rsid w:val="003450D9"/>
    <w:rsid w:val="00354456"/>
    <w:rsid w:val="0035508F"/>
    <w:rsid w:val="00355969"/>
    <w:rsid w:val="003B0B50"/>
    <w:rsid w:val="003B2F8F"/>
    <w:rsid w:val="003E13D2"/>
    <w:rsid w:val="003E2D4D"/>
    <w:rsid w:val="003E6548"/>
    <w:rsid w:val="003E6770"/>
    <w:rsid w:val="003F0919"/>
    <w:rsid w:val="00407D8C"/>
    <w:rsid w:val="00417785"/>
    <w:rsid w:val="0041779E"/>
    <w:rsid w:val="00422A06"/>
    <w:rsid w:val="00426DB6"/>
    <w:rsid w:val="004352D2"/>
    <w:rsid w:val="004417AC"/>
    <w:rsid w:val="00441F15"/>
    <w:rsid w:val="00444189"/>
    <w:rsid w:val="00444971"/>
    <w:rsid w:val="004638C5"/>
    <w:rsid w:val="00473E30"/>
    <w:rsid w:val="00475FFD"/>
    <w:rsid w:val="00477FB4"/>
    <w:rsid w:val="004809CA"/>
    <w:rsid w:val="00484A51"/>
    <w:rsid w:val="004910C8"/>
    <w:rsid w:val="00492651"/>
    <w:rsid w:val="004A1DDE"/>
    <w:rsid w:val="004B1046"/>
    <w:rsid w:val="004B74A8"/>
    <w:rsid w:val="004C1030"/>
    <w:rsid w:val="004E5B00"/>
    <w:rsid w:val="004F2E38"/>
    <w:rsid w:val="004F5791"/>
    <w:rsid w:val="0051444A"/>
    <w:rsid w:val="00516886"/>
    <w:rsid w:val="00522CEF"/>
    <w:rsid w:val="00581FC4"/>
    <w:rsid w:val="00592A46"/>
    <w:rsid w:val="005A4358"/>
    <w:rsid w:val="005B2501"/>
    <w:rsid w:val="005C50D9"/>
    <w:rsid w:val="005C6F24"/>
    <w:rsid w:val="005C700E"/>
    <w:rsid w:val="005D33B3"/>
    <w:rsid w:val="005D5C88"/>
    <w:rsid w:val="005D5FA3"/>
    <w:rsid w:val="005E6D6C"/>
    <w:rsid w:val="005F2840"/>
    <w:rsid w:val="005F4307"/>
    <w:rsid w:val="005F4E97"/>
    <w:rsid w:val="0060181C"/>
    <w:rsid w:val="00606638"/>
    <w:rsid w:val="00612634"/>
    <w:rsid w:val="00616A87"/>
    <w:rsid w:val="00617606"/>
    <w:rsid w:val="00630D7B"/>
    <w:rsid w:val="0065359E"/>
    <w:rsid w:val="00656A13"/>
    <w:rsid w:val="0065791C"/>
    <w:rsid w:val="00663D31"/>
    <w:rsid w:val="00680806"/>
    <w:rsid w:val="00696694"/>
    <w:rsid w:val="006B06B7"/>
    <w:rsid w:val="006C2856"/>
    <w:rsid w:val="006C5ABD"/>
    <w:rsid w:val="006C6458"/>
    <w:rsid w:val="006D62D9"/>
    <w:rsid w:val="006F69F4"/>
    <w:rsid w:val="00706453"/>
    <w:rsid w:val="00706472"/>
    <w:rsid w:val="00736364"/>
    <w:rsid w:val="00736392"/>
    <w:rsid w:val="0074046F"/>
    <w:rsid w:val="007438C3"/>
    <w:rsid w:val="00743C7A"/>
    <w:rsid w:val="007448B8"/>
    <w:rsid w:val="00746781"/>
    <w:rsid w:val="0076215B"/>
    <w:rsid w:val="0076427B"/>
    <w:rsid w:val="007C334D"/>
    <w:rsid w:val="007D0DB4"/>
    <w:rsid w:val="007F0872"/>
    <w:rsid w:val="007F3E07"/>
    <w:rsid w:val="008053ED"/>
    <w:rsid w:val="00816889"/>
    <w:rsid w:val="00822113"/>
    <w:rsid w:val="0082267D"/>
    <w:rsid w:val="00863673"/>
    <w:rsid w:val="008911EC"/>
    <w:rsid w:val="008A1F63"/>
    <w:rsid w:val="008B2299"/>
    <w:rsid w:val="008B2489"/>
    <w:rsid w:val="008B4F67"/>
    <w:rsid w:val="008C1674"/>
    <w:rsid w:val="008D363B"/>
    <w:rsid w:val="008D3A3B"/>
    <w:rsid w:val="008D6554"/>
    <w:rsid w:val="008E28AE"/>
    <w:rsid w:val="009066DA"/>
    <w:rsid w:val="00923731"/>
    <w:rsid w:val="00956789"/>
    <w:rsid w:val="00965007"/>
    <w:rsid w:val="00966B64"/>
    <w:rsid w:val="0097503F"/>
    <w:rsid w:val="00975A9E"/>
    <w:rsid w:val="00976FA1"/>
    <w:rsid w:val="0098717B"/>
    <w:rsid w:val="009A78F1"/>
    <w:rsid w:val="009C7D00"/>
    <w:rsid w:val="00A0026B"/>
    <w:rsid w:val="00A01C55"/>
    <w:rsid w:val="00A02FF3"/>
    <w:rsid w:val="00A10771"/>
    <w:rsid w:val="00A10E8A"/>
    <w:rsid w:val="00A122F8"/>
    <w:rsid w:val="00A44E44"/>
    <w:rsid w:val="00A874CC"/>
    <w:rsid w:val="00A9234A"/>
    <w:rsid w:val="00A97607"/>
    <w:rsid w:val="00AA0068"/>
    <w:rsid w:val="00AA15D8"/>
    <w:rsid w:val="00AB3DA2"/>
    <w:rsid w:val="00AD7035"/>
    <w:rsid w:val="00AE6B8F"/>
    <w:rsid w:val="00AF7F35"/>
    <w:rsid w:val="00B03C0A"/>
    <w:rsid w:val="00B042B4"/>
    <w:rsid w:val="00B10A02"/>
    <w:rsid w:val="00B32671"/>
    <w:rsid w:val="00B35C6C"/>
    <w:rsid w:val="00B41B28"/>
    <w:rsid w:val="00B53387"/>
    <w:rsid w:val="00B67111"/>
    <w:rsid w:val="00B67CE1"/>
    <w:rsid w:val="00B95BC9"/>
    <w:rsid w:val="00BA1685"/>
    <w:rsid w:val="00BA5AF9"/>
    <w:rsid w:val="00BD0AB4"/>
    <w:rsid w:val="00BE61BC"/>
    <w:rsid w:val="00BF06EB"/>
    <w:rsid w:val="00BF074E"/>
    <w:rsid w:val="00BF504A"/>
    <w:rsid w:val="00C048AE"/>
    <w:rsid w:val="00C13B97"/>
    <w:rsid w:val="00C16623"/>
    <w:rsid w:val="00C22863"/>
    <w:rsid w:val="00C27384"/>
    <w:rsid w:val="00C379EE"/>
    <w:rsid w:val="00C44C05"/>
    <w:rsid w:val="00C5294B"/>
    <w:rsid w:val="00C609EE"/>
    <w:rsid w:val="00C63052"/>
    <w:rsid w:val="00C679F9"/>
    <w:rsid w:val="00C8327D"/>
    <w:rsid w:val="00C848FF"/>
    <w:rsid w:val="00C9127F"/>
    <w:rsid w:val="00C94F49"/>
    <w:rsid w:val="00C9702A"/>
    <w:rsid w:val="00CA2168"/>
    <w:rsid w:val="00CA4B3F"/>
    <w:rsid w:val="00CA5652"/>
    <w:rsid w:val="00CC01DA"/>
    <w:rsid w:val="00CD0C87"/>
    <w:rsid w:val="00CD2235"/>
    <w:rsid w:val="00CE0182"/>
    <w:rsid w:val="00CE41CF"/>
    <w:rsid w:val="00CE723D"/>
    <w:rsid w:val="00CE76B2"/>
    <w:rsid w:val="00CF2080"/>
    <w:rsid w:val="00CF5FB7"/>
    <w:rsid w:val="00CF795C"/>
    <w:rsid w:val="00D04FEA"/>
    <w:rsid w:val="00D06A1F"/>
    <w:rsid w:val="00D13DE7"/>
    <w:rsid w:val="00D20D76"/>
    <w:rsid w:val="00D37C4B"/>
    <w:rsid w:val="00D74805"/>
    <w:rsid w:val="00DA7046"/>
    <w:rsid w:val="00DB4502"/>
    <w:rsid w:val="00DD1C6E"/>
    <w:rsid w:val="00DD43FA"/>
    <w:rsid w:val="00DD6C51"/>
    <w:rsid w:val="00DE3BE0"/>
    <w:rsid w:val="00DE6C35"/>
    <w:rsid w:val="00E20317"/>
    <w:rsid w:val="00E2363A"/>
    <w:rsid w:val="00E34EFB"/>
    <w:rsid w:val="00E351B9"/>
    <w:rsid w:val="00E4477E"/>
    <w:rsid w:val="00E472CA"/>
    <w:rsid w:val="00E57534"/>
    <w:rsid w:val="00EB1219"/>
    <w:rsid w:val="00EB71EF"/>
    <w:rsid w:val="00EC00FC"/>
    <w:rsid w:val="00EE1E25"/>
    <w:rsid w:val="00EF6A08"/>
    <w:rsid w:val="00F00DC6"/>
    <w:rsid w:val="00F103B1"/>
    <w:rsid w:val="00F35565"/>
    <w:rsid w:val="00F36E7B"/>
    <w:rsid w:val="00F41012"/>
    <w:rsid w:val="00F53BAC"/>
    <w:rsid w:val="00F75857"/>
    <w:rsid w:val="00FA6E9F"/>
    <w:rsid w:val="00FA6F53"/>
    <w:rsid w:val="00FB26E2"/>
    <w:rsid w:val="00FC367E"/>
    <w:rsid w:val="00FC4793"/>
    <w:rsid w:val="00FC4BE6"/>
    <w:rsid w:val="00FD1C0D"/>
    <w:rsid w:val="00FD3B02"/>
    <w:rsid w:val="00FE3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07BE"/>
  <w15:docId w15:val="{5504C21A-00A2-4699-81B9-A532F0E6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4889"/>
    <w:pPr>
      <w:spacing w:before="100" w:beforeAutospacing="1" w:after="300" w:line="288" w:lineRule="atLeast"/>
      <w:outlineLvl w:val="0"/>
    </w:pPr>
    <w:rPr>
      <w:rFonts w:ascii="Times New Roman" w:eastAsia="Times New Roman" w:hAnsi="Times New Roman" w:cs="Times New Roman"/>
      <w:kern w:val="36"/>
      <w:sz w:val="54"/>
      <w:szCs w:val="54"/>
      <w:lang w:eastAsia="en-GB"/>
    </w:rPr>
  </w:style>
  <w:style w:type="paragraph" w:styleId="Heading3">
    <w:name w:val="heading 3"/>
    <w:basedOn w:val="Normal"/>
    <w:next w:val="Normal"/>
    <w:link w:val="Heading3Char"/>
    <w:uiPriority w:val="9"/>
    <w:semiHidden/>
    <w:unhideWhenUsed/>
    <w:qFormat/>
    <w:rsid w:val="003E13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E8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ref">
    <w:name w:val="item_ref"/>
    <w:basedOn w:val="DefaultParagraphFont"/>
    <w:rsid w:val="00A10E8A"/>
  </w:style>
  <w:style w:type="paragraph" w:styleId="ListParagraph">
    <w:name w:val="List Paragraph"/>
    <w:basedOn w:val="Normal"/>
    <w:uiPriority w:val="34"/>
    <w:qFormat/>
    <w:rsid w:val="00696694"/>
    <w:pPr>
      <w:ind w:left="720"/>
      <w:contextualSpacing/>
    </w:pPr>
  </w:style>
  <w:style w:type="paragraph" w:customStyle="1" w:styleId="desc2">
    <w:name w:val="desc2"/>
    <w:basedOn w:val="Normal"/>
    <w:rsid w:val="0029235B"/>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29235B"/>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29235B"/>
  </w:style>
  <w:style w:type="paragraph" w:customStyle="1" w:styleId="title1">
    <w:name w:val="title1"/>
    <w:basedOn w:val="Normal"/>
    <w:rsid w:val="0029235B"/>
    <w:pPr>
      <w:spacing w:after="0" w:line="240" w:lineRule="auto"/>
    </w:pPr>
    <w:rPr>
      <w:rFonts w:ascii="Times New Roman" w:eastAsia="Times New Roman" w:hAnsi="Times New Roman" w:cs="Times New Roman"/>
      <w:sz w:val="27"/>
      <w:szCs w:val="27"/>
      <w:lang w:eastAsia="en-GB"/>
    </w:rPr>
  </w:style>
  <w:style w:type="character" w:styleId="Emphasis">
    <w:name w:val="Emphasis"/>
    <w:basedOn w:val="DefaultParagraphFont"/>
    <w:uiPriority w:val="20"/>
    <w:qFormat/>
    <w:rsid w:val="00492651"/>
    <w:rPr>
      <w:i/>
      <w:iCs/>
    </w:rPr>
  </w:style>
  <w:style w:type="character" w:customStyle="1" w:styleId="current-selection">
    <w:name w:val="current-selection"/>
    <w:basedOn w:val="DefaultParagraphFont"/>
    <w:rsid w:val="003357A4"/>
  </w:style>
  <w:style w:type="character" w:customStyle="1" w:styleId="ls9">
    <w:name w:val="ls9"/>
    <w:basedOn w:val="DefaultParagraphFont"/>
    <w:rsid w:val="003357A4"/>
  </w:style>
  <w:style w:type="character" w:customStyle="1" w:styleId="ff8">
    <w:name w:val="ff8"/>
    <w:basedOn w:val="DefaultParagraphFont"/>
    <w:rsid w:val="003357A4"/>
  </w:style>
  <w:style w:type="character" w:customStyle="1" w:styleId="ff4">
    <w:name w:val="ff4"/>
    <w:basedOn w:val="DefaultParagraphFont"/>
    <w:rsid w:val="003357A4"/>
  </w:style>
  <w:style w:type="character" w:customStyle="1" w:styleId="ls8">
    <w:name w:val="ls8"/>
    <w:basedOn w:val="DefaultParagraphFont"/>
    <w:rsid w:val="003357A4"/>
  </w:style>
  <w:style w:type="character" w:styleId="Hyperlink">
    <w:name w:val="Hyperlink"/>
    <w:basedOn w:val="DefaultParagraphFont"/>
    <w:uiPriority w:val="99"/>
    <w:unhideWhenUsed/>
    <w:rsid w:val="00484A51"/>
    <w:rPr>
      <w:color w:val="0000FF"/>
      <w:u w:val="single"/>
    </w:rPr>
  </w:style>
  <w:style w:type="paragraph" w:customStyle="1" w:styleId="Title10">
    <w:name w:val="Title1"/>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1">
    <w:name w:val="st1"/>
    <w:basedOn w:val="DefaultParagraphFont"/>
    <w:rsid w:val="00C848FF"/>
  </w:style>
  <w:style w:type="paragraph" w:customStyle="1" w:styleId="Pa22">
    <w:name w:val="Pa22"/>
    <w:basedOn w:val="Normal"/>
    <w:next w:val="Normal"/>
    <w:uiPriority w:val="99"/>
    <w:rsid w:val="002F15CC"/>
    <w:pPr>
      <w:autoSpaceDE w:val="0"/>
      <w:autoSpaceDN w:val="0"/>
      <w:adjustRightInd w:val="0"/>
      <w:spacing w:after="0" w:line="241" w:lineRule="atLeast"/>
    </w:pPr>
    <w:rPr>
      <w:rFonts w:ascii="Helvetica 55 Roman" w:hAnsi="Helvetica 55 Roman"/>
      <w:sz w:val="24"/>
      <w:szCs w:val="24"/>
    </w:rPr>
  </w:style>
  <w:style w:type="paragraph" w:customStyle="1" w:styleId="Pa15">
    <w:name w:val="Pa15"/>
    <w:basedOn w:val="Normal"/>
    <w:next w:val="Normal"/>
    <w:uiPriority w:val="99"/>
    <w:rsid w:val="002F15CC"/>
    <w:pPr>
      <w:autoSpaceDE w:val="0"/>
      <w:autoSpaceDN w:val="0"/>
      <w:adjustRightInd w:val="0"/>
      <w:spacing w:after="0" w:line="241" w:lineRule="atLeast"/>
    </w:pPr>
    <w:rPr>
      <w:rFonts w:ascii="Helvetica 45 Light" w:hAnsi="Helvetica 45 Light"/>
      <w:sz w:val="24"/>
      <w:szCs w:val="24"/>
    </w:rPr>
  </w:style>
  <w:style w:type="character" w:customStyle="1" w:styleId="A8">
    <w:name w:val="A8"/>
    <w:uiPriority w:val="99"/>
    <w:rsid w:val="002F15CC"/>
    <w:rPr>
      <w:rFonts w:ascii="Zapf Dingbats ITC" w:hAnsi="Zapf Dingbats ITC" w:cs="Zapf Dingbats ITC"/>
      <w:color w:val="F89A1A"/>
      <w:sz w:val="20"/>
      <w:szCs w:val="20"/>
    </w:rPr>
  </w:style>
  <w:style w:type="paragraph" w:customStyle="1" w:styleId="Pa26">
    <w:name w:val="Pa26"/>
    <w:basedOn w:val="Normal"/>
    <w:next w:val="Normal"/>
    <w:uiPriority w:val="99"/>
    <w:rsid w:val="002F15CC"/>
    <w:pPr>
      <w:autoSpaceDE w:val="0"/>
      <w:autoSpaceDN w:val="0"/>
      <w:adjustRightInd w:val="0"/>
      <w:spacing w:after="0" w:line="241" w:lineRule="atLeast"/>
    </w:pPr>
    <w:rPr>
      <w:rFonts w:ascii="Helvetica 45 Light" w:hAnsi="Helvetica 45 Light"/>
      <w:sz w:val="24"/>
      <w:szCs w:val="24"/>
    </w:rPr>
  </w:style>
  <w:style w:type="character" w:styleId="Strong">
    <w:name w:val="Strong"/>
    <w:basedOn w:val="DefaultParagraphFont"/>
    <w:uiPriority w:val="22"/>
    <w:qFormat/>
    <w:rsid w:val="00261B09"/>
    <w:rPr>
      <w:b/>
      <w:bCs/>
    </w:rPr>
  </w:style>
  <w:style w:type="paragraph" w:styleId="NormalWeb">
    <w:name w:val="Normal (Web)"/>
    <w:basedOn w:val="Normal"/>
    <w:uiPriority w:val="99"/>
    <w:semiHidden/>
    <w:unhideWhenUsed/>
    <w:rsid w:val="004B7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392"/>
    <w:rPr>
      <w:rFonts w:ascii="Tahoma" w:hAnsi="Tahoma" w:cs="Tahoma"/>
      <w:sz w:val="16"/>
      <w:szCs w:val="16"/>
    </w:rPr>
  </w:style>
  <w:style w:type="character" w:customStyle="1" w:styleId="bumpedfont20">
    <w:name w:val="bumpedfont20"/>
    <w:basedOn w:val="DefaultParagraphFont"/>
    <w:rsid w:val="00A44E44"/>
  </w:style>
  <w:style w:type="character" w:customStyle="1" w:styleId="highwire-cite-metadata-journal">
    <w:name w:val="highwire-cite-metadata-journal"/>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date">
    <w:name w:val="highwire-cite-metadata-dat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volume">
    <w:name w:val="highwire-cite-metadata-volum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issue">
    <w:name w:val="highwire-cite-metadata-issu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pages">
    <w:name w:val="highwire-cite-metadata-pages"/>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eading1Char">
    <w:name w:val="Heading 1 Char"/>
    <w:basedOn w:val="DefaultParagraphFont"/>
    <w:link w:val="Heading1"/>
    <w:uiPriority w:val="9"/>
    <w:rsid w:val="00054889"/>
    <w:rPr>
      <w:rFonts w:ascii="Times New Roman" w:eastAsia="Times New Roman" w:hAnsi="Times New Roman" w:cs="Times New Roman"/>
      <w:kern w:val="36"/>
      <w:sz w:val="54"/>
      <w:szCs w:val="54"/>
      <w:lang w:eastAsia="en-GB"/>
    </w:rPr>
  </w:style>
  <w:style w:type="paragraph" w:customStyle="1" w:styleId="pricing-media-spl-number">
    <w:name w:val="pricing-media-spl-number"/>
    <w:basedOn w:val="Normal"/>
    <w:rsid w:val="00054889"/>
    <w:pPr>
      <w:spacing w:before="100" w:beforeAutospacing="1" w:after="100" w:afterAutospacing="1" w:line="336" w:lineRule="atLeast"/>
    </w:pPr>
    <w:rPr>
      <w:rFonts w:ascii="Times New Roman" w:eastAsia="Times New Roman" w:hAnsi="Times New Roman" w:cs="Times New Roman"/>
      <w:color w:val="494848"/>
      <w:sz w:val="21"/>
      <w:szCs w:val="21"/>
      <w:lang w:eastAsia="en-GB"/>
    </w:rPr>
  </w:style>
  <w:style w:type="character" w:customStyle="1" w:styleId="bullet2">
    <w:name w:val="bullet2"/>
    <w:basedOn w:val="DefaultParagraphFont"/>
    <w:rsid w:val="004809CA"/>
  </w:style>
  <w:style w:type="character" w:customStyle="1" w:styleId="articletitle">
    <w:name w:val="articletitle"/>
    <w:basedOn w:val="DefaultParagraphFont"/>
    <w:rsid w:val="004809CA"/>
  </w:style>
  <w:style w:type="character" w:customStyle="1" w:styleId="pubyear">
    <w:name w:val="pubyear"/>
    <w:basedOn w:val="DefaultParagraphFont"/>
    <w:rsid w:val="004809CA"/>
  </w:style>
  <w:style w:type="character" w:customStyle="1" w:styleId="vol3">
    <w:name w:val="vol3"/>
    <w:basedOn w:val="DefaultParagraphFont"/>
    <w:rsid w:val="004809CA"/>
  </w:style>
  <w:style w:type="character" w:customStyle="1" w:styleId="Heading3Char">
    <w:name w:val="Heading 3 Char"/>
    <w:basedOn w:val="DefaultParagraphFont"/>
    <w:link w:val="Heading3"/>
    <w:uiPriority w:val="9"/>
    <w:semiHidden/>
    <w:rsid w:val="003E13D2"/>
    <w:rPr>
      <w:rFonts w:asciiTheme="majorHAnsi" w:eastAsiaTheme="majorEastAsia" w:hAnsiTheme="majorHAnsi" w:cstheme="majorBidi"/>
      <w:color w:val="1F4D78" w:themeColor="accent1" w:themeShade="7F"/>
      <w:sz w:val="24"/>
      <w:szCs w:val="24"/>
    </w:rPr>
  </w:style>
  <w:style w:type="character" w:customStyle="1" w:styleId="material-icons1">
    <w:name w:val="material-icons1"/>
    <w:basedOn w:val="DefaultParagraphFont"/>
    <w:rsid w:val="001668A4"/>
    <w:rPr>
      <w:rFonts w:ascii="Material Icons" w:hAnsi="Material Icons" w:hint="default"/>
      <w:b w:val="0"/>
      <w:bCs w:val="0"/>
      <w:i w:val="0"/>
      <w:iCs w:val="0"/>
      <w:caps w:val="0"/>
      <w:spacing w:val="0"/>
      <w:sz w:val="36"/>
      <w:szCs w:val="36"/>
      <w:rtl w:val="0"/>
    </w:rPr>
  </w:style>
  <w:style w:type="paragraph" w:customStyle="1" w:styleId="pricing-media-rights-status">
    <w:name w:val="pricing-media-rights-status"/>
    <w:basedOn w:val="Normal"/>
    <w:rsid w:val="001668A4"/>
    <w:pPr>
      <w:spacing w:before="100" w:beforeAutospacing="1" w:after="100" w:afterAutospacing="1" w:line="336" w:lineRule="atLeast"/>
    </w:pPr>
    <w:rPr>
      <w:rFonts w:ascii="Times New Roman" w:eastAsia="Times New Roman" w:hAnsi="Times New Roman" w:cs="Times New Roman"/>
      <w:color w:val="494848"/>
      <w:sz w:val="21"/>
      <w:szCs w:val="21"/>
      <w:lang w:eastAsia="en-GB"/>
    </w:rPr>
  </w:style>
  <w:style w:type="character" w:customStyle="1" w:styleId="hover-text1">
    <w:name w:val="hover-text1"/>
    <w:basedOn w:val="DefaultParagraphFont"/>
    <w:rsid w:val="001668A4"/>
    <w:rPr>
      <w:color w:val="FFFFFF"/>
      <w:sz w:val="21"/>
      <w:szCs w:val="21"/>
      <w:shd w:val="clear" w:color="auto" w:fill="494848"/>
    </w:rPr>
  </w:style>
  <w:style w:type="character" w:customStyle="1" w:styleId="highlight">
    <w:name w:val="highlight"/>
    <w:basedOn w:val="DefaultParagraphFont"/>
    <w:rsid w:val="00F75857"/>
  </w:style>
  <w:style w:type="character" w:customStyle="1" w:styleId="ilfuvd">
    <w:name w:val="ilfuvd"/>
    <w:basedOn w:val="DefaultParagraphFont"/>
    <w:rsid w:val="00154A00"/>
  </w:style>
  <w:style w:type="character" w:styleId="CommentReference">
    <w:name w:val="annotation reference"/>
    <w:basedOn w:val="DefaultParagraphFont"/>
    <w:uiPriority w:val="99"/>
    <w:semiHidden/>
    <w:unhideWhenUsed/>
    <w:rsid w:val="00DE3BE0"/>
    <w:rPr>
      <w:sz w:val="16"/>
      <w:szCs w:val="16"/>
    </w:rPr>
  </w:style>
  <w:style w:type="paragraph" w:styleId="CommentText">
    <w:name w:val="annotation text"/>
    <w:basedOn w:val="Normal"/>
    <w:link w:val="CommentTextChar"/>
    <w:uiPriority w:val="99"/>
    <w:semiHidden/>
    <w:unhideWhenUsed/>
    <w:rsid w:val="00DE3BE0"/>
    <w:pPr>
      <w:spacing w:line="240" w:lineRule="auto"/>
    </w:pPr>
    <w:rPr>
      <w:sz w:val="20"/>
      <w:szCs w:val="20"/>
    </w:rPr>
  </w:style>
  <w:style w:type="character" w:customStyle="1" w:styleId="CommentTextChar">
    <w:name w:val="Comment Text Char"/>
    <w:basedOn w:val="DefaultParagraphFont"/>
    <w:link w:val="CommentText"/>
    <w:uiPriority w:val="99"/>
    <w:semiHidden/>
    <w:rsid w:val="00DE3BE0"/>
    <w:rPr>
      <w:sz w:val="20"/>
      <w:szCs w:val="20"/>
    </w:rPr>
  </w:style>
  <w:style w:type="paragraph" w:styleId="CommentSubject">
    <w:name w:val="annotation subject"/>
    <w:basedOn w:val="CommentText"/>
    <w:next w:val="CommentText"/>
    <w:link w:val="CommentSubjectChar"/>
    <w:uiPriority w:val="99"/>
    <w:semiHidden/>
    <w:unhideWhenUsed/>
    <w:rsid w:val="00DE3BE0"/>
    <w:rPr>
      <w:b/>
      <w:bCs/>
    </w:rPr>
  </w:style>
  <w:style w:type="character" w:customStyle="1" w:styleId="CommentSubjectChar">
    <w:name w:val="Comment Subject Char"/>
    <w:basedOn w:val="CommentTextChar"/>
    <w:link w:val="CommentSubject"/>
    <w:uiPriority w:val="99"/>
    <w:semiHidden/>
    <w:rsid w:val="00DE3B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349">
      <w:bodyDiv w:val="1"/>
      <w:marLeft w:val="0"/>
      <w:marRight w:val="0"/>
      <w:marTop w:val="0"/>
      <w:marBottom w:val="0"/>
      <w:divBdr>
        <w:top w:val="none" w:sz="0" w:space="0" w:color="auto"/>
        <w:left w:val="none" w:sz="0" w:space="0" w:color="auto"/>
        <w:bottom w:val="none" w:sz="0" w:space="0" w:color="auto"/>
        <w:right w:val="none" w:sz="0" w:space="0" w:color="auto"/>
      </w:divBdr>
    </w:div>
    <w:div w:id="52238377">
      <w:bodyDiv w:val="1"/>
      <w:marLeft w:val="0"/>
      <w:marRight w:val="0"/>
      <w:marTop w:val="0"/>
      <w:marBottom w:val="0"/>
      <w:divBdr>
        <w:top w:val="none" w:sz="0" w:space="0" w:color="auto"/>
        <w:left w:val="none" w:sz="0" w:space="0" w:color="auto"/>
        <w:bottom w:val="none" w:sz="0" w:space="0" w:color="auto"/>
        <w:right w:val="none" w:sz="0" w:space="0" w:color="auto"/>
      </w:divBdr>
      <w:divsChild>
        <w:div w:id="1599409016">
          <w:marLeft w:val="0"/>
          <w:marRight w:val="1"/>
          <w:marTop w:val="0"/>
          <w:marBottom w:val="0"/>
          <w:divBdr>
            <w:top w:val="none" w:sz="0" w:space="0" w:color="auto"/>
            <w:left w:val="none" w:sz="0" w:space="0" w:color="auto"/>
            <w:bottom w:val="none" w:sz="0" w:space="0" w:color="auto"/>
            <w:right w:val="none" w:sz="0" w:space="0" w:color="auto"/>
          </w:divBdr>
          <w:divsChild>
            <w:div w:id="1155413518">
              <w:marLeft w:val="0"/>
              <w:marRight w:val="0"/>
              <w:marTop w:val="0"/>
              <w:marBottom w:val="0"/>
              <w:divBdr>
                <w:top w:val="none" w:sz="0" w:space="0" w:color="auto"/>
                <w:left w:val="none" w:sz="0" w:space="0" w:color="auto"/>
                <w:bottom w:val="none" w:sz="0" w:space="0" w:color="auto"/>
                <w:right w:val="none" w:sz="0" w:space="0" w:color="auto"/>
              </w:divBdr>
              <w:divsChild>
                <w:div w:id="1274481143">
                  <w:marLeft w:val="0"/>
                  <w:marRight w:val="1"/>
                  <w:marTop w:val="0"/>
                  <w:marBottom w:val="0"/>
                  <w:divBdr>
                    <w:top w:val="none" w:sz="0" w:space="0" w:color="auto"/>
                    <w:left w:val="none" w:sz="0" w:space="0" w:color="auto"/>
                    <w:bottom w:val="none" w:sz="0" w:space="0" w:color="auto"/>
                    <w:right w:val="none" w:sz="0" w:space="0" w:color="auto"/>
                  </w:divBdr>
                  <w:divsChild>
                    <w:div w:id="284966044">
                      <w:marLeft w:val="0"/>
                      <w:marRight w:val="0"/>
                      <w:marTop w:val="0"/>
                      <w:marBottom w:val="0"/>
                      <w:divBdr>
                        <w:top w:val="none" w:sz="0" w:space="0" w:color="auto"/>
                        <w:left w:val="none" w:sz="0" w:space="0" w:color="auto"/>
                        <w:bottom w:val="none" w:sz="0" w:space="0" w:color="auto"/>
                        <w:right w:val="none" w:sz="0" w:space="0" w:color="auto"/>
                      </w:divBdr>
                      <w:divsChild>
                        <w:div w:id="1542397254">
                          <w:marLeft w:val="0"/>
                          <w:marRight w:val="0"/>
                          <w:marTop w:val="0"/>
                          <w:marBottom w:val="0"/>
                          <w:divBdr>
                            <w:top w:val="none" w:sz="0" w:space="0" w:color="auto"/>
                            <w:left w:val="none" w:sz="0" w:space="0" w:color="auto"/>
                            <w:bottom w:val="none" w:sz="0" w:space="0" w:color="auto"/>
                            <w:right w:val="none" w:sz="0" w:space="0" w:color="auto"/>
                          </w:divBdr>
                          <w:divsChild>
                            <w:div w:id="359088802">
                              <w:marLeft w:val="0"/>
                              <w:marRight w:val="0"/>
                              <w:marTop w:val="120"/>
                              <w:marBottom w:val="360"/>
                              <w:divBdr>
                                <w:top w:val="none" w:sz="0" w:space="0" w:color="auto"/>
                                <w:left w:val="none" w:sz="0" w:space="0" w:color="auto"/>
                                <w:bottom w:val="none" w:sz="0" w:space="0" w:color="auto"/>
                                <w:right w:val="none" w:sz="0" w:space="0" w:color="auto"/>
                              </w:divBdr>
                              <w:divsChild>
                                <w:div w:id="7022992">
                                  <w:marLeft w:val="420"/>
                                  <w:marRight w:val="0"/>
                                  <w:marTop w:val="0"/>
                                  <w:marBottom w:val="0"/>
                                  <w:divBdr>
                                    <w:top w:val="none" w:sz="0" w:space="0" w:color="auto"/>
                                    <w:left w:val="none" w:sz="0" w:space="0" w:color="auto"/>
                                    <w:bottom w:val="none" w:sz="0" w:space="0" w:color="auto"/>
                                    <w:right w:val="none" w:sz="0" w:space="0" w:color="auto"/>
                                  </w:divBdr>
                                  <w:divsChild>
                                    <w:div w:id="6136323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90291">
      <w:bodyDiv w:val="1"/>
      <w:marLeft w:val="0"/>
      <w:marRight w:val="0"/>
      <w:marTop w:val="0"/>
      <w:marBottom w:val="0"/>
      <w:divBdr>
        <w:top w:val="none" w:sz="0" w:space="0" w:color="auto"/>
        <w:left w:val="none" w:sz="0" w:space="0" w:color="auto"/>
        <w:bottom w:val="none" w:sz="0" w:space="0" w:color="auto"/>
        <w:right w:val="none" w:sz="0" w:space="0" w:color="auto"/>
      </w:divBdr>
    </w:div>
    <w:div w:id="111290354">
      <w:bodyDiv w:val="1"/>
      <w:marLeft w:val="0"/>
      <w:marRight w:val="0"/>
      <w:marTop w:val="0"/>
      <w:marBottom w:val="0"/>
      <w:divBdr>
        <w:top w:val="none" w:sz="0" w:space="0" w:color="auto"/>
        <w:left w:val="none" w:sz="0" w:space="0" w:color="auto"/>
        <w:bottom w:val="none" w:sz="0" w:space="0" w:color="auto"/>
        <w:right w:val="none" w:sz="0" w:space="0" w:color="auto"/>
      </w:divBdr>
    </w:div>
    <w:div w:id="137186016">
      <w:bodyDiv w:val="1"/>
      <w:marLeft w:val="0"/>
      <w:marRight w:val="0"/>
      <w:marTop w:val="0"/>
      <w:marBottom w:val="0"/>
      <w:divBdr>
        <w:top w:val="none" w:sz="0" w:space="0" w:color="auto"/>
        <w:left w:val="none" w:sz="0" w:space="0" w:color="auto"/>
        <w:bottom w:val="none" w:sz="0" w:space="0" w:color="auto"/>
        <w:right w:val="none" w:sz="0" w:space="0" w:color="auto"/>
      </w:divBdr>
      <w:divsChild>
        <w:div w:id="71782155">
          <w:marLeft w:val="0"/>
          <w:marRight w:val="0"/>
          <w:marTop w:val="0"/>
          <w:marBottom w:val="0"/>
          <w:divBdr>
            <w:top w:val="none" w:sz="0" w:space="0" w:color="auto"/>
            <w:left w:val="none" w:sz="0" w:space="0" w:color="auto"/>
            <w:bottom w:val="none" w:sz="0" w:space="0" w:color="auto"/>
            <w:right w:val="none" w:sz="0" w:space="0" w:color="auto"/>
          </w:divBdr>
          <w:divsChild>
            <w:div w:id="575172239">
              <w:marLeft w:val="0"/>
              <w:marRight w:val="0"/>
              <w:marTop w:val="100"/>
              <w:marBottom w:val="100"/>
              <w:divBdr>
                <w:top w:val="none" w:sz="0" w:space="0" w:color="auto"/>
                <w:left w:val="none" w:sz="0" w:space="0" w:color="auto"/>
                <w:bottom w:val="none" w:sz="0" w:space="0" w:color="auto"/>
                <w:right w:val="none" w:sz="0" w:space="0" w:color="auto"/>
              </w:divBdr>
              <w:divsChild>
                <w:div w:id="340667613">
                  <w:marLeft w:val="0"/>
                  <w:marRight w:val="0"/>
                  <w:marTop w:val="0"/>
                  <w:marBottom w:val="0"/>
                  <w:divBdr>
                    <w:top w:val="none" w:sz="0" w:space="0" w:color="auto"/>
                    <w:left w:val="none" w:sz="0" w:space="0" w:color="auto"/>
                    <w:bottom w:val="none" w:sz="0" w:space="0" w:color="auto"/>
                    <w:right w:val="none" w:sz="0" w:space="0" w:color="auto"/>
                  </w:divBdr>
                  <w:divsChild>
                    <w:div w:id="4996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3952">
      <w:bodyDiv w:val="1"/>
      <w:marLeft w:val="0"/>
      <w:marRight w:val="0"/>
      <w:marTop w:val="0"/>
      <w:marBottom w:val="0"/>
      <w:divBdr>
        <w:top w:val="none" w:sz="0" w:space="0" w:color="auto"/>
        <w:left w:val="none" w:sz="0" w:space="0" w:color="auto"/>
        <w:bottom w:val="none" w:sz="0" w:space="0" w:color="auto"/>
        <w:right w:val="none" w:sz="0" w:space="0" w:color="auto"/>
      </w:divBdr>
    </w:div>
    <w:div w:id="249781527">
      <w:bodyDiv w:val="1"/>
      <w:marLeft w:val="0"/>
      <w:marRight w:val="0"/>
      <w:marTop w:val="0"/>
      <w:marBottom w:val="0"/>
      <w:divBdr>
        <w:top w:val="none" w:sz="0" w:space="0" w:color="auto"/>
        <w:left w:val="none" w:sz="0" w:space="0" w:color="auto"/>
        <w:bottom w:val="none" w:sz="0" w:space="0" w:color="auto"/>
        <w:right w:val="none" w:sz="0" w:space="0" w:color="auto"/>
      </w:divBdr>
      <w:divsChild>
        <w:div w:id="1873882129">
          <w:marLeft w:val="0"/>
          <w:marRight w:val="0"/>
          <w:marTop w:val="0"/>
          <w:marBottom w:val="0"/>
          <w:divBdr>
            <w:top w:val="none" w:sz="0" w:space="0" w:color="auto"/>
            <w:left w:val="none" w:sz="0" w:space="0" w:color="auto"/>
            <w:bottom w:val="none" w:sz="0" w:space="0" w:color="auto"/>
            <w:right w:val="none" w:sz="0" w:space="0" w:color="auto"/>
          </w:divBdr>
          <w:divsChild>
            <w:div w:id="642779002">
              <w:marLeft w:val="0"/>
              <w:marRight w:val="0"/>
              <w:marTop w:val="0"/>
              <w:marBottom w:val="0"/>
              <w:divBdr>
                <w:top w:val="none" w:sz="0" w:space="0" w:color="auto"/>
                <w:left w:val="none" w:sz="0" w:space="0" w:color="auto"/>
                <w:bottom w:val="none" w:sz="0" w:space="0" w:color="auto"/>
                <w:right w:val="none" w:sz="0" w:space="0" w:color="auto"/>
              </w:divBdr>
              <w:divsChild>
                <w:div w:id="628902444">
                  <w:marLeft w:val="0"/>
                  <w:marRight w:val="0"/>
                  <w:marTop w:val="0"/>
                  <w:marBottom w:val="0"/>
                  <w:divBdr>
                    <w:top w:val="none" w:sz="0" w:space="0" w:color="auto"/>
                    <w:left w:val="none" w:sz="0" w:space="0" w:color="auto"/>
                    <w:bottom w:val="none" w:sz="0" w:space="0" w:color="auto"/>
                    <w:right w:val="none" w:sz="0" w:space="0" w:color="auto"/>
                  </w:divBdr>
                  <w:divsChild>
                    <w:div w:id="14393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48522">
      <w:bodyDiv w:val="1"/>
      <w:marLeft w:val="0"/>
      <w:marRight w:val="0"/>
      <w:marTop w:val="0"/>
      <w:marBottom w:val="0"/>
      <w:divBdr>
        <w:top w:val="none" w:sz="0" w:space="0" w:color="auto"/>
        <w:left w:val="none" w:sz="0" w:space="0" w:color="auto"/>
        <w:bottom w:val="none" w:sz="0" w:space="0" w:color="auto"/>
        <w:right w:val="none" w:sz="0" w:space="0" w:color="auto"/>
      </w:divBdr>
    </w:div>
    <w:div w:id="322902130">
      <w:bodyDiv w:val="1"/>
      <w:marLeft w:val="0"/>
      <w:marRight w:val="0"/>
      <w:marTop w:val="0"/>
      <w:marBottom w:val="0"/>
      <w:divBdr>
        <w:top w:val="none" w:sz="0" w:space="0" w:color="auto"/>
        <w:left w:val="none" w:sz="0" w:space="0" w:color="auto"/>
        <w:bottom w:val="none" w:sz="0" w:space="0" w:color="auto"/>
        <w:right w:val="none" w:sz="0" w:space="0" w:color="auto"/>
      </w:divBdr>
    </w:div>
    <w:div w:id="333071105">
      <w:bodyDiv w:val="1"/>
      <w:marLeft w:val="0"/>
      <w:marRight w:val="0"/>
      <w:marTop w:val="0"/>
      <w:marBottom w:val="0"/>
      <w:divBdr>
        <w:top w:val="none" w:sz="0" w:space="0" w:color="auto"/>
        <w:left w:val="none" w:sz="0" w:space="0" w:color="auto"/>
        <w:bottom w:val="none" w:sz="0" w:space="0" w:color="auto"/>
        <w:right w:val="none" w:sz="0" w:space="0" w:color="auto"/>
      </w:divBdr>
      <w:divsChild>
        <w:div w:id="122892922">
          <w:marLeft w:val="720"/>
          <w:marRight w:val="0"/>
          <w:marTop w:val="0"/>
          <w:marBottom w:val="538"/>
          <w:divBdr>
            <w:top w:val="none" w:sz="0" w:space="0" w:color="auto"/>
            <w:left w:val="none" w:sz="0" w:space="0" w:color="auto"/>
            <w:bottom w:val="none" w:sz="0" w:space="0" w:color="auto"/>
            <w:right w:val="none" w:sz="0" w:space="0" w:color="auto"/>
          </w:divBdr>
        </w:div>
      </w:divsChild>
    </w:div>
    <w:div w:id="348216793">
      <w:bodyDiv w:val="1"/>
      <w:marLeft w:val="0"/>
      <w:marRight w:val="0"/>
      <w:marTop w:val="0"/>
      <w:marBottom w:val="0"/>
      <w:divBdr>
        <w:top w:val="none" w:sz="0" w:space="0" w:color="auto"/>
        <w:left w:val="none" w:sz="0" w:space="0" w:color="auto"/>
        <w:bottom w:val="none" w:sz="0" w:space="0" w:color="auto"/>
        <w:right w:val="none" w:sz="0" w:space="0" w:color="auto"/>
      </w:divBdr>
      <w:divsChild>
        <w:div w:id="349187506">
          <w:marLeft w:val="0"/>
          <w:marRight w:val="0"/>
          <w:marTop w:val="0"/>
          <w:marBottom w:val="0"/>
          <w:divBdr>
            <w:top w:val="none" w:sz="0" w:space="0" w:color="auto"/>
            <w:left w:val="none" w:sz="0" w:space="0" w:color="auto"/>
            <w:bottom w:val="none" w:sz="0" w:space="0" w:color="auto"/>
            <w:right w:val="none" w:sz="0" w:space="0" w:color="auto"/>
          </w:divBdr>
          <w:divsChild>
            <w:div w:id="79328785">
              <w:marLeft w:val="0"/>
              <w:marRight w:val="0"/>
              <w:marTop w:val="100"/>
              <w:marBottom w:val="100"/>
              <w:divBdr>
                <w:top w:val="none" w:sz="0" w:space="0" w:color="auto"/>
                <w:left w:val="none" w:sz="0" w:space="0" w:color="auto"/>
                <w:bottom w:val="none" w:sz="0" w:space="0" w:color="auto"/>
                <w:right w:val="none" w:sz="0" w:space="0" w:color="auto"/>
              </w:divBdr>
              <w:divsChild>
                <w:div w:id="541096141">
                  <w:marLeft w:val="0"/>
                  <w:marRight w:val="0"/>
                  <w:marTop w:val="0"/>
                  <w:marBottom w:val="0"/>
                  <w:divBdr>
                    <w:top w:val="none" w:sz="0" w:space="0" w:color="auto"/>
                    <w:left w:val="none" w:sz="0" w:space="0" w:color="auto"/>
                    <w:bottom w:val="none" w:sz="0" w:space="0" w:color="auto"/>
                    <w:right w:val="none" w:sz="0" w:space="0" w:color="auto"/>
                  </w:divBdr>
                  <w:divsChild>
                    <w:div w:id="1807815989">
                      <w:marLeft w:val="0"/>
                      <w:marRight w:val="0"/>
                      <w:marTop w:val="0"/>
                      <w:marBottom w:val="0"/>
                      <w:divBdr>
                        <w:top w:val="none" w:sz="0" w:space="0" w:color="auto"/>
                        <w:left w:val="none" w:sz="0" w:space="0" w:color="auto"/>
                        <w:bottom w:val="none" w:sz="0" w:space="0" w:color="auto"/>
                        <w:right w:val="none" w:sz="0" w:space="0" w:color="auto"/>
                      </w:divBdr>
                      <w:divsChild>
                        <w:div w:id="2047410919">
                          <w:marLeft w:val="0"/>
                          <w:marRight w:val="0"/>
                          <w:marTop w:val="0"/>
                          <w:marBottom w:val="384"/>
                          <w:divBdr>
                            <w:top w:val="none" w:sz="0" w:space="0" w:color="auto"/>
                            <w:left w:val="none" w:sz="0" w:space="0" w:color="auto"/>
                            <w:bottom w:val="none" w:sz="0" w:space="0" w:color="auto"/>
                            <w:right w:val="none" w:sz="0" w:space="0" w:color="auto"/>
                          </w:divBdr>
                          <w:divsChild>
                            <w:div w:id="1264874037">
                              <w:marLeft w:val="0"/>
                              <w:marRight w:val="0"/>
                              <w:marTop w:val="0"/>
                              <w:marBottom w:val="384"/>
                              <w:divBdr>
                                <w:top w:val="none" w:sz="0" w:space="0" w:color="auto"/>
                                <w:left w:val="none" w:sz="0" w:space="0" w:color="auto"/>
                                <w:bottom w:val="none" w:sz="0" w:space="0" w:color="auto"/>
                                <w:right w:val="none" w:sz="0" w:space="0" w:color="auto"/>
                              </w:divBdr>
                              <w:divsChild>
                                <w:div w:id="1459495677">
                                  <w:marLeft w:val="0"/>
                                  <w:marRight w:val="0"/>
                                  <w:marTop w:val="0"/>
                                  <w:marBottom w:val="384"/>
                                  <w:divBdr>
                                    <w:top w:val="none" w:sz="0" w:space="0" w:color="auto"/>
                                    <w:left w:val="none" w:sz="0" w:space="0" w:color="auto"/>
                                    <w:bottom w:val="none" w:sz="0" w:space="0" w:color="auto"/>
                                    <w:right w:val="none" w:sz="0" w:space="0" w:color="auto"/>
                                  </w:divBdr>
                                  <w:divsChild>
                                    <w:div w:id="5170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695143">
      <w:bodyDiv w:val="1"/>
      <w:marLeft w:val="0"/>
      <w:marRight w:val="0"/>
      <w:marTop w:val="0"/>
      <w:marBottom w:val="0"/>
      <w:divBdr>
        <w:top w:val="none" w:sz="0" w:space="0" w:color="auto"/>
        <w:left w:val="none" w:sz="0" w:space="0" w:color="auto"/>
        <w:bottom w:val="none" w:sz="0" w:space="0" w:color="auto"/>
        <w:right w:val="none" w:sz="0" w:space="0" w:color="auto"/>
      </w:divBdr>
    </w:div>
    <w:div w:id="415904602">
      <w:bodyDiv w:val="1"/>
      <w:marLeft w:val="0"/>
      <w:marRight w:val="0"/>
      <w:marTop w:val="0"/>
      <w:marBottom w:val="0"/>
      <w:divBdr>
        <w:top w:val="none" w:sz="0" w:space="0" w:color="auto"/>
        <w:left w:val="none" w:sz="0" w:space="0" w:color="auto"/>
        <w:bottom w:val="none" w:sz="0" w:space="0" w:color="auto"/>
        <w:right w:val="none" w:sz="0" w:space="0" w:color="auto"/>
      </w:divBdr>
    </w:div>
    <w:div w:id="432170752">
      <w:bodyDiv w:val="1"/>
      <w:marLeft w:val="150"/>
      <w:marRight w:val="75"/>
      <w:marTop w:val="0"/>
      <w:marBottom w:val="150"/>
      <w:divBdr>
        <w:top w:val="none" w:sz="0" w:space="0" w:color="auto"/>
        <w:left w:val="none" w:sz="0" w:space="0" w:color="auto"/>
        <w:bottom w:val="none" w:sz="0" w:space="0" w:color="auto"/>
        <w:right w:val="none" w:sz="0" w:space="0" w:color="auto"/>
      </w:divBdr>
      <w:divsChild>
        <w:div w:id="1405879248">
          <w:marLeft w:val="0"/>
          <w:marRight w:val="0"/>
          <w:marTop w:val="0"/>
          <w:marBottom w:val="0"/>
          <w:divBdr>
            <w:top w:val="none" w:sz="0" w:space="0" w:color="auto"/>
            <w:left w:val="none" w:sz="0" w:space="0" w:color="auto"/>
            <w:bottom w:val="none" w:sz="0" w:space="0" w:color="auto"/>
            <w:right w:val="none" w:sz="0" w:space="0" w:color="auto"/>
          </w:divBdr>
        </w:div>
      </w:divsChild>
    </w:div>
    <w:div w:id="556359321">
      <w:bodyDiv w:val="1"/>
      <w:marLeft w:val="0"/>
      <w:marRight w:val="0"/>
      <w:marTop w:val="0"/>
      <w:marBottom w:val="0"/>
      <w:divBdr>
        <w:top w:val="none" w:sz="0" w:space="0" w:color="auto"/>
        <w:left w:val="none" w:sz="0" w:space="0" w:color="auto"/>
        <w:bottom w:val="none" w:sz="0" w:space="0" w:color="auto"/>
        <w:right w:val="none" w:sz="0" w:space="0" w:color="auto"/>
      </w:divBdr>
    </w:div>
    <w:div w:id="627511187">
      <w:bodyDiv w:val="1"/>
      <w:marLeft w:val="0"/>
      <w:marRight w:val="0"/>
      <w:marTop w:val="0"/>
      <w:marBottom w:val="0"/>
      <w:divBdr>
        <w:top w:val="none" w:sz="0" w:space="0" w:color="auto"/>
        <w:left w:val="none" w:sz="0" w:space="0" w:color="auto"/>
        <w:bottom w:val="none" w:sz="0" w:space="0" w:color="auto"/>
        <w:right w:val="none" w:sz="0" w:space="0" w:color="auto"/>
      </w:divBdr>
      <w:divsChild>
        <w:div w:id="1559048850">
          <w:marLeft w:val="0"/>
          <w:marRight w:val="0"/>
          <w:marTop w:val="0"/>
          <w:marBottom w:val="0"/>
          <w:divBdr>
            <w:top w:val="none" w:sz="0" w:space="0" w:color="auto"/>
            <w:left w:val="none" w:sz="0" w:space="0" w:color="auto"/>
            <w:bottom w:val="none" w:sz="0" w:space="0" w:color="auto"/>
            <w:right w:val="none" w:sz="0" w:space="0" w:color="auto"/>
          </w:divBdr>
          <w:divsChild>
            <w:div w:id="1509756711">
              <w:marLeft w:val="0"/>
              <w:marRight w:val="0"/>
              <w:marTop w:val="100"/>
              <w:marBottom w:val="100"/>
              <w:divBdr>
                <w:top w:val="none" w:sz="0" w:space="0" w:color="auto"/>
                <w:left w:val="none" w:sz="0" w:space="0" w:color="auto"/>
                <w:bottom w:val="none" w:sz="0" w:space="0" w:color="auto"/>
                <w:right w:val="none" w:sz="0" w:space="0" w:color="auto"/>
              </w:divBdr>
              <w:divsChild>
                <w:div w:id="1866747021">
                  <w:marLeft w:val="0"/>
                  <w:marRight w:val="0"/>
                  <w:marTop w:val="0"/>
                  <w:marBottom w:val="0"/>
                  <w:divBdr>
                    <w:top w:val="none" w:sz="0" w:space="0" w:color="auto"/>
                    <w:left w:val="none" w:sz="0" w:space="0" w:color="auto"/>
                    <w:bottom w:val="none" w:sz="0" w:space="0" w:color="auto"/>
                    <w:right w:val="none" w:sz="0" w:space="0" w:color="auto"/>
                  </w:divBdr>
                  <w:divsChild>
                    <w:div w:id="236323169">
                      <w:marLeft w:val="0"/>
                      <w:marRight w:val="0"/>
                      <w:marTop w:val="0"/>
                      <w:marBottom w:val="0"/>
                      <w:divBdr>
                        <w:top w:val="none" w:sz="0" w:space="0" w:color="auto"/>
                        <w:left w:val="none" w:sz="0" w:space="0" w:color="auto"/>
                        <w:bottom w:val="none" w:sz="0" w:space="0" w:color="auto"/>
                        <w:right w:val="none" w:sz="0" w:space="0" w:color="auto"/>
                      </w:divBdr>
                      <w:divsChild>
                        <w:div w:id="1159343161">
                          <w:marLeft w:val="0"/>
                          <w:marRight w:val="0"/>
                          <w:marTop w:val="0"/>
                          <w:marBottom w:val="384"/>
                          <w:divBdr>
                            <w:top w:val="none" w:sz="0" w:space="0" w:color="auto"/>
                            <w:left w:val="none" w:sz="0" w:space="0" w:color="auto"/>
                            <w:bottom w:val="none" w:sz="0" w:space="0" w:color="auto"/>
                            <w:right w:val="none" w:sz="0" w:space="0" w:color="auto"/>
                          </w:divBdr>
                          <w:divsChild>
                            <w:div w:id="1948930809">
                              <w:marLeft w:val="0"/>
                              <w:marRight w:val="0"/>
                              <w:marTop w:val="0"/>
                              <w:marBottom w:val="384"/>
                              <w:divBdr>
                                <w:top w:val="none" w:sz="0" w:space="0" w:color="auto"/>
                                <w:left w:val="none" w:sz="0" w:space="0" w:color="auto"/>
                                <w:bottom w:val="none" w:sz="0" w:space="0" w:color="auto"/>
                                <w:right w:val="none" w:sz="0" w:space="0" w:color="auto"/>
                              </w:divBdr>
                              <w:divsChild>
                                <w:div w:id="90858779">
                                  <w:marLeft w:val="0"/>
                                  <w:marRight w:val="0"/>
                                  <w:marTop w:val="0"/>
                                  <w:marBottom w:val="384"/>
                                  <w:divBdr>
                                    <w:top w:val="none" w:sz="0" w:space="0" w:color="auto"/>
                                    <w:left w:val="none" w:sz="0" w:space="0" w:color="auto"/>
                                    <w:bottom w:val="none" w:sz="0" w:space="0" w:color="auto"/>
                                    <w:right w:val="none" w:sz="0" w:space="0" w:color="auto"/>
                                  </w:divBdr>
                                  <w:divsChild>
                                    <w:div w:id="20349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041384">
      <w:bodyDiv w:val="1"/>
      <w:marLeft w:val="0"/>
      <w:marRight w:val="0"/>
      <w:marTop w:val="0"/>
      <w:marBottom w:val="0"/>
      <w:divBdr>
        <w:top w:val="none" w:sz="0" w:space="0" w:color="auto"/>
        <w:left w:val="none" w:sz="0" w:space="0" w:color="auto"/>
        <w:bottom w:val="none" w:sz="0" w:space="0" w:color="auto"/>
        <w:right w:val="none" w:sz="0" w:space="0" w:color="auto"/>
      </w:divBdr>
    </w:div>
    <w:div w:id="812066852">
      <w:bodyDiv w:val="1"/>
      <w:marLeft w:val="0"/>
      <w:marRight w:val="0"/>
      <w:marTop w:val="0"/>
      <w:marBottom w:val="0"/>
      <w:divBdr>
        <w:top w:val="none" w:sz="0" w:space="0" w:color="auto"/>
        <w:left w:val="none" w:sz="0" w:space="0" w:color="auto"/>
        <w:bottom w:val="none" w:sz="0" w:space="0" w:color="auto"/>
        <w:right w:val="none" w:sz="0" w:space="0" w:color="auto"/>
      </w:divBdr>
    </w:div>
    <w:div w:id="864976097">
      <w:bodyDiv w:val="1"/>
      <w:marLeft w:val="0"/>
      <w:marRight w:val="0"/>
      <w:marTop w:val="0"/>
      <w:marBottom w:val="0"/>
      <w:divBdr>
        <w:top w:val="none" w:sz="0" w:space="0" w:color="auto"/>
        <w:left w:val="none" w:sz="0" w:space="0" w:color="auto"/>
        <w:bottom w:val="none" w:sz="0" w:space="0" w:color="auto"/>
        <w:right w:val="none" w:sz="0" w:space="0" w:color="auto"/>
      </w:divBdr>
    </w:div>
    <w:div w:id="897547956">
      <w:bodyDiv w:val="1"/>
      <w:marLeft w:val="0"/>
      <w:marRight w:val="0"/>
      <w:marTop w:val="0"/>
      <w:marBottom w:val="0"/>
      <w:divBdr>
        <w:top w:val="none" w:sz="0" w:space="0" w:color="auto"/>
        <w:left w:val="none" w:sz="0" w:space="0" w:color="auto"/>
        <w:bottom w:val="none" w:sz="0" w:space="0" w:color="auto"/>
        <w:right w:val="none" w:sz="0" w:space="0" w:color="auto"/>
      </w:divBdr>
      <w:divsChild>
        <w:div w:id="16080553">
          <w:marLeft w:val="720"/>
          <w:marRight w:val="0"/>
          <w:marTop w:val="0"/>
          <w:marBottom w:val="538"/>
          <w:divBdr>
            <w:top w:val="none" w:sz="0" w:space="0" w:color="auto"/>
            <w:left w:val="none" w:sz="0" w:space="0" w:color="auto"/>
            <w:bottom w:val="none" w:sz="0" w:space="0" w:color="auto"/>
            <w:right w:val="none" w:sz="0" w:space="0" w:color="auto"/>
          </w:divBdr>
        </w:div>
        <w:div w:id="1934313201">
          <w:marLeft w:val="720"/>
          <w:marRight w:val="0"/>
          <w:marTop w:val="0"/>
          <w:marBottom w:val="538"/>
          <w:divBdr>
            <w:top w:val="none" w:sz="0" w:space="0" w:color="auto"/>
            <w:left w:val="none" w:sz="0" w:space="0" w:color="auto"/>
            <w:bottom w:val="none" w:sz="0" w:space="0" w:color="auto"/>
            <w:right w:val="none" w:sz="0" w:space="0" w:color="auto"/>
          </w:divBdr>
        </w:div>
      </w:divsChild>
    </w:div>
    <w:div w:id="917060547">
      <w:bodyDiv w:val="1"/>
      <w:marLeft w:val="0"/>
      <w:marRight w:val="0"/>
      <w:marTop w:val="0"/>
      <w:marBottom w:val="0"/>
      <w:divBdr>
        <w:top w:val="none" w:sz="0" w:space="0" w:color="auto"/>
        <w:left w:val="none" w:sz="0" w:space="0" w:color="auto"/>
        <w:bottom w:val="none" w:sz="0" w:space="0" w:color="auto"/>
        <w:right w:val="none" w:sz="0" w:space="0" w:color="auto"/>
      </w:divBdr>
      <w:divsChild>
        <w:div w:id="1166480300">
          <w:marLeft w:val="0"/>
          <w:marRight w:val="0"/>
          <w:marTop w:val="0"/>
          <w:marBottom w:val="0"/>
          <w:divBdr>
            <w:top w:val="none" w:sz="0" w:space="0" w:color="auto"/>
            <w:left w:val="none" w:sz="0" w:space="0" w:color="auto"/>
            <w:bottom w:val="none" w:sz="0" w:space="0" w:color="auto"/>
            <w:right w:val="none" w:sz="0" w:space="0" w:color="auto"/>
          </w:divBdr>
          <w:divsChild>
            <w:div w:id="170144383">
              <w:marLeft w:val="0"/>
              <w:marRight w:val="0"/>
              <w:marTop w:val="100"/>
              <w:marBottom w:val="100"/>
              <w:divBdr>
                <w:top w:val="none" w:sz="0" w:space="0" w:color="auto"/>
                <w:left w:val="none" w:sz="0" w:space="0" w:color="auto"/>
                <w:bottom w:val="none" w:sz="0" w:space="0" w:color="auto"/>
                <w:right w:val="none" w:sz="0" w:space="0" w:color="auto"/>
              </w:divBdr>
              <w:divsChild>
                <w:div w:id="1149324917">
                  <w:marLeft w:val="0"/>
                  <w:marRight w:val="0"/>
                  <w:marTop w:val="0"/>
                  <w:marBottom w:val="0"/>
                  <w:divBdr>
                    <w:top w:val="none" w:sz="0" w:space="0" w:color="auto"/>
                    <w:left w:val="none" w:sz="0" w:space="0" w:color="auto"/>
                    <w:bottom w:val="none" w:sz="0" w:space="0" w:color="auto"/>
                    <w:right w:val="none" w:sz="0" w:space="0" w:color="auto"/>
                  </w:divBdr>
                  <w:divsChild>
                    <w:div w:id="13948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04810">
      <w:bodyDiv w:val="1"/>
      <w:marLeft w:val="0"/>
      <w:marRight w:val="0"/>
      <w:marTop w:val="0"/>
      <w:marBottom w:val="0"/>
      <w:divBdr>
        <w:top w:val="none" w:sz="0" w:space="0" w:color="auto"/>
        <w:left w:val="none" w:sz="0" w:space="0" w:color="auto"/>
        <w:bottom w:val="none" w:sz="0" w:space="0" w:color="auto"/>
        <w:right w:val="none" w:sz="0" w:space="0" w:color="auto"/>
      </w:divBdr>
      <w:divsChild>
        <w:div w:id="1501505487">
          <w:marLeft w:val="0"/>
          <w:marRight w:val="1"/>
          <w:marTop w:val="0"/>
          <w:marBottom w:val="0"/>
          <w:divBdr>
            <w:top w:val="none" w:sz="0" w:space="0" w:color="auto"/>
            <w:left w:val="none" w:sz="0" w:space="0" w:color="auto"/>
            <w:bottom w:val="none" w:sz="0" w:space="0" w:color="auto"/>
            <w:right w:val="none" w:sz="0" w:space="0" w:color="auto"/>
          </w:divBdr>
          <w:divsChild>
            <w:div w:id="1913157566">
              <w:marLeft w:val="0"/>
              <w:marRight w:val="0"/>
              <w:marTop w:val="0"/>
              <w:marBottom w:val="0"/>
              <w:divBdr>
                <w:top w:val="none" w:sz="0" w:space="0" w:color="auto"/>
                <w:left w:val="none" w:sz="0" w:space="0" w:color="auto"/>
                <w:bottom w:val="none" w:sz="0" w:space="0" w:color="auto"/>
                <w:right w:val="none" w:sz="0" w:space="0" w:color="auto"/>
              </w:divBdr>
              <w:divsChild>
                <w:div w:id="1166094639">
                  <w:marLeft w:val="0"/>
                  <w:marRight w:val="1"/>
                  <w:marTop w:val="0"/>
                  <w:marBottom w:val="0"/>
                  <w:divBdr>
                    <w:top w:val="none" w:sz="0" w:space="0" w:color="auto"/>
                    <w:left w:val="none" w:sz="0" w:space="0" w:color="auto"/>
                    <w:bottom w:val="none" w:sz="0" w:space="0" w:color="auto"/>
                    <w:right w:val="none" w:sz="0" w:space="0" w:color="auto"/>
                  </w:divBdr>
                  <w:divsChild>
                    <w:div w:id="1605839330">
                      <w:marLeft w:val="0"/>
                      <w:marRight w:val="0"/>
                      <w:marTop w:val="0"/>
                      <w:marBottom w:val="0"/>
                      <w:divBdr>
                        <w:top w:val="none" w:sz="0" w:space="0" w:color="auto"/>
                        <w:left w:val="none" w:sz="0" w:space="0" w:color="auto"/>
                        <w:bottom w:val="none" w:sz="0" w:space="0" w:color="auto"/>
                        <w:right w:val="none" w:sz="0" w:space="0" w:color="auto"/>
                      </w:divBdr>
                      <w:divsChild>
                        <w:div w:id="1326319696">
                          <w:marLeft w:val="0"/>
                          <w:marRight w:val="0"/>
                          <w:marTop w:val="0"/>
                          <w:marBottom w:val="0"/>
                          <w:divBdr>
                            <w:top w:val="none" w:sz="0" w:space="0" w:color="auto"/>
                            <w:left w:val="none" w:sz="0" w:space="0" w:color="auto"/>
                            <w:bottom w:val="none" w:sz="0" w:space="0" w:color="auto"/>
                            <w:right w:val="none" w:sz="0" w:space="0" w:color="auto"/>
                          </w:divBdr>
                          <w:divsChild>
                            <w:div w:id="550069751">
                              <w:marLeft w:val="0"/>
                              <w:marRight w:val="0"/>
                              <w:marTop w:val="120"/>
                              <w:marBottom w:val="360"/>
                              <w:divBdr>
                                <w:top w:val="none" w:sz="0" w:space="0" w:color="auto"/>
                                <w:left w:val="none" w:sz="0" w:space="0" w:color="auto"/>
                                <w:bottom w:val="none" w:sz="0" w:space="0" w:color="auto"/>
                                <w:right w:val="none" w:sz="0" w:space="0" w:color="auto"/>
                              </w:divBdr>
                              <w:divsChild>
                                <w:div w:id="206383511">
                                  <w:marLeft w:val="0"/>
                                  <w:marRight w:val="0"/>
                                  <w:marTop w:val="0"/>
                                  <w:marBottom w:val="0"/>
                                  <w:divBdr>
                                    <w:top w:val="none" w:sz="0" w:space="0" w:color="auto"/>
                                    <w:left w:val="none" w:sz="0" w:space="0" w:color="auto"/>
                                    <w:bottom w:val="none" w:sz="0" w:space="0" w:color="auto"/>
                                    <w:right w:val="none" w:sz="0" w:space="0" w:color="auto"/>
                                  </w:divBdr>
                                </w:div>
                                <w:div w:id="7006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675057">
      <w:bodyDiv w:val="1"/>
      <w:marLeft w:val="0"/>
      <w:marRight w:val="0"/>
      <w:marTop w:val="0"/>
      <w:marBottom w:val="0"/>
      <w:divBdr>
        <w:top w:val="none" w:sz="0" w:space="0" w:color="auto"/>
        <w:left w:val="none" w:sz="0" w:space="0" w:color="auto"/>
        <w:bottom w:val="none" w:sz="0" w:space="0" w:color="auto"/>
        <w:right w:val="none" w:sz="0" w:space="0" w:color="auto"/>
      </w:divBdr>
      <w:divsChild>
        <w:div w:id="510024802">
          <w:marLeft w:val="0"/>
          <w:marRight w:val="0"/>
          <w:marTop w:val="0"/>
          <w:marBottom w:val="0"/>
          <w:divBdr>
            <w:top w:val="none" w:sz="0" w:space="0" w:color="auto"/>
            <w:left w:val="none" w:sz="0" w:space="0" w:color="auto"/>
            <w:bottom w:val="none" w:sz="0" w:space="0" w:color="auto"/>
            <w:right w:val="none" w:sz="0" w:space="0" w:color="auto"/>
          </w:divBdr>
          <w:divsChild>
            <w:div w:id="1861747252">
              <w:marLeft w:val="0"/>
              <w:marRight w:val="0"/>
              <w:marTop w:val="100"/>
              <w:marBottom w:val="100"/>
              <w:divBdr>
                <w:top w:val="none" w:sz="0" w:space="0" w:color="auto"/>
                <w:left w:val="none" w:sz="0" w:space="0" w:color="auto"/>
                <w:bottom w:val="none" w:sz="0" w:space="0" w:color="auto"/>
                <w:right w:val="none" w:sz="0" w:space="0" w:color="auto"/>
              </w:divBdr>
              <w:divsChild>
                <w:div w:id="1975672765">
                  <w:marLeft w:val="0"/>
                  <w:marRight w:val="0"/>
                  <w:marTop w:val="0"/>
                  <w:marBottom w:val="0"/>
                  <w:divBdr>
                    <w:top w:val="none" w:sz="0" w:space="0" w:color="auto"/>
                    <w:left w:val="none" w:sz="0" w:space="0" w:color="auto"/>
                    <w:bottom w:val="none" w:sz="0" w:space="0" w:color="auto"/>
                    <w:right w:val="none" w:sz="0" w:space="0" w:color="auto"/>
                  </w:divBdr>
                  <w:divsChild>
                    <w:div w:id="1496992832">
                      <w:marLeft w:val="0"/>
                      <w:marRight w:val="0"/>
                      <w:marTop w:val="0"/>
                      <w:marBottom w:val="0"/>
                      <w:divBdr>
                        <w:top w:val="none" w:sz="0" w:space="0" w:color="auto"/>
                        <w:left w:val="none" w:sz="0" w:space="0" w:color="auto"/>
                        <w:bottom w:val="none" w:sz="0" w:space="0" w:color="auto"/>
                        <w:right w:val="none" w:sz="0" w:space="0" w:color="auto"/>
                      </w:divBdr>
                    </w:div>
                    <w:div w:id="903105668">
                      <w:marLeft w:val="0"/>
                      <w:marRight w:val="0"/>
                      <w:marTop w:val="0"/>
                      <w:marBottom w:val="0"/>
                      <w:divBdr>
                        <w:top w:val="none" w:sz="0" w:space="0" w:color="auto"/>
                        <w:left w:val="none" w:sz="0" w:space="0" w:color="auto"/>
                        <w:bottom w:val="none" w:sz="0" w:space="0" w:color="auto"/>
                        <w:right w:val="none" w:sz="0" w:space="0" w:color="auto"/>
                      </w:divBdr>
                      <w:divsChild>
                        <w:div w:id="1693191217">
                          <w:marLeft w:val="0"/>
                          <w:marRight w:val="0"/>
                          <w:marTop w:val="375"/>
                          <w:marBottom w:val="375"/>
                          <w:divBdr>
                            <w:top w:val="none" w:sz="0" w:space="0" w:color="auto"/>
                            <w:left w:val="none" w:sz="0" w:space="0" w:color="auto"/>
                            <w:bottom w:val="none" w:sz="0" w:space="0" w:color="auto"/>
                            <w:right w:val="none" w:sz="0" w:space="0" w:color="auto"/>
                          </w:divBdr>
                          <w:divsChild>
                            <w:div w:id="1463964517">
                              <w:marLeft w:val="0"/>
                              <w:marRight w:val="0"/>
                              <w:marTop w:val="0"/>
                              <w:marBottom w:val="0"/>
                              <w:divBdr>
                                <w:top w:val="none" w:sz="0" w:space="0" w:color="auto"/>
                                <w:left w:val="none" w:sz="0" w:space="0" w:color="auto"/>
                                <w:bottom w:val="none" w:sz="0" w:space="0" w:color="auto"/>
                                <w:right w:val="none" w:sz="0" w:space="0" w:color="auto"/>
                              </w:divBdr>
                            </w:div>
                            <w:div w:id="1640187751">
                              <w:marLeft w:val="0"/>
                              <w:marRight w:val="0"/>
                              <w:marTop w:val="0"/>
                              <w:marBottom w:val="0"/>
                              <w:divBdr>
                                <w:top w:val="none" w:sz="0" w:space="0" w:color="auto"/>
                                <w:left w:val="none" w:sz="0" w:space="0" w:color="auto"/>
                                <w:bottom w:val="none" w:sz="0" w:space="0" w:color="auto"/>
                                <w:right w:val="none" w:sz="0" w:space="0" w:color="auto"/>
                              </w:divBdr>
                              <w:divsChild>
                                <w:div w:id="66077907">
                                  <w:marLeft w:val="0"/>
                                  <w:marRight w:val="0"/>
                                  <w:marTop w:val="0"/>
                                  <w:marBottom w:val="0"/>
                                  <w:divBdr>
                                    <w:top w:val="none" w:sz="0" w:space="0" w:color="auto"/>
                                    <w:left w:val="none" w:sz="0" w:space="0" w:color="auto"/>
                                    <w:bottom w:val="none" w:sz="0" w:space="0" w:color="auto"/>
                                    <w:right w:val="none" w:sz="0" w:space="0" w:color="auto"/>
                                  </w:divBdr>
                                  <w:divsChild>
                                    <w:div w:id="16576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246507">
      <w:bodyDiv w:val="1"/>
      <w:marLeft w:val="0"/>
      <w:marRight w:val="0"/>
      <w:marTop w:val="0"/>
      <w:marBottom w:val="0"/>
      <w:divBdr>
        <w:top w:val="none" w:sz="0" w:space="0" w:color="auto"/>
        <w:left w:val="none" w:sz="0" w:space="0" w:color="auto"/>
        <w:bottom w:val="none" w:sz="0" w:space="0" w:color="auto"/>
        <w:right w:val="none" w:sz="0" w:space="0" w:color="auto"/>
      </w:divBdr>
    </w:div>
    <w:div w:id="1011025379">
      <w:bodyDiv w:val="1"/>
      <w:marLeft w:val="0"/>
      <w:marRight w:val="0"/>
      <w:marTop w:val="0"/>
      <w:marBottom w:val="0"/>
      <w:divBdr>
        <w:top w:val="none" w:sz="0" w:space="0" w:color="auto"/>
        <w:left w:val="none" w:sz="0" w:space="0" w:color="auto"/>
        <w:bottom w:val="none" w:sz="0" w:space="0" w:color="auto"/>
        <w:right w:val="none" w:sz="0" w:space="0" w:color="auto"/>
      </w:divBdr>
      <w:divsChild>
        <w:div w:id="1693262872">
          <w:marLeft w:val="0"/>
          <w:marRight w:val="0"/>
          <w:marTop w:val="0"/>
          <w:marBottom w:val="0"/>
          <w:divBdr>
            <w:top w:val="none" w:sz="0" w:space="0" w:color="auto"/>
            <w:left w:val="none" w:sz="0" w:space="0" w:color="auto"/>
            <w:bottom w:val="none" w:sz="0" w:space="0" w:color="auto"/>
            <w:right w:val="none" w:sz="0" w:space="0" w:color="auto"/>
          </w:divBdr>
          <w:divsChild>
            <w:div w:id="2030527761">
              <w:marLeft w:val="0"/>
              <w:marRight w:val="0"/>
              <w:marTop w:val="0"/>
              <w:marBottom w:val="0"/>
              <w:divBdr>
                <w:top w:val="none" w:sz="0" w:space="0" w:color="auto"/>
                <w:left w:val="none" w:sz="0" w:space="0" w:color="auto"/>
                <w:bottom w:val="none" w:sz="0" w:space="0" w:color="auto"/>
                <w:right w:val="none" w:sz="0" w:space="0" w:color="auto"/>
              </w:divBdr>
              <w:divsChild>
                <w:div w:id="1813594787">
                  <w:marLeft w:val="0"/>
                  <w:marRight w:val="0"/>
                  <w:marTop w:val="181"/>
                  <w:marBottom w:val="181"/>
                  <w:divBdr>
                    <w:top w:val="none" w:sz="0" w:space="0" w:color="auto"/>
                    <w:left w:val="none" w:sz="0" w:space="0" w:color="auto"/>
                    <w:bottom w:val="none" w:sz="0" w:space="0" w:color="auto"/>
                    <w:right w:val="none" w:sz="0" w:space="0" w:color="auto"/>
                  </w:divBdr>
                  <w:divsChild>
                    <w:div w:id="1977950980">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
                        <w:div w:id="661664730">
                          <w:marLeft w:val="0"/>
                          <w:marRight w:val="0"/>
                          <w:marTop w:val="0"/>
                          <w:marBottom w:val="0"/>
                          <w:divBdr>
                            <w:top w:val="none" w:sz="0" w:space="0" w:color="auto"/>
                            <w:left w:val="none" w:sz="0" w:space="0" w:color="auto"/>
                            <w:bottom w:val="none" w:sz="0" w:space="0" w:color="auto"/>
                            <w:right w:val="none" w:sz="0" w:space="0" w:color="auto"/>
                          </w:divBdr>
                        </w:div>
                        <w:div w:id="1487278538">
                          <w:marLeft w:val="0"/>
                          <w:marRight w:val="0"/>
                          <w:marTop w:val="0"/>
                          <w:marBottom w:val="0"/>
                          <w:divBdr>
                            <w:top w:val="none" w:sz="0" w:space="0" w:color="auto"/>
                            <w:left w:val="none" w:sz="0" w:space="0" w:color="auto"/>
                            <w:bottom w:val="none" w:sz="0" w:space="0" w:color="auto"/>
                            <w:right w:val="none" w:sz="0" w:space="0" w:color="auto"/>
                          </w:divBdr>
                        </w:div>
                        <w:div w:id="20918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077609">
      <w:bodyDiv w:val="1"/>
      <w:marLeft w:val="0"/>
      <w:marRight w:val="0"/>
      <w:marTop w:val="0"/>
      <w:marBottom w:val="0"/>
      <w:divBdr>
        <w:top w:val="none" w:sz="0" w:space="0" w:color="auto"/>
        <w:left w:val="none" w:sz="0" w:space="0" w:color="auto"/>
        <w:bottom w:val="none" w:sz="0" w:space="0" w:color="auto"/>
        <w:right w:val="none" w:sz="0" w:space="0" w:color="auto"/>
      </w:divBdr>
    </w:div>
    <w:div w:id="1114977760">
      <w:bodyDiv w:val="1"/>
      <w:marLeft w:val="0"/>
      <w:marRight w:val="0"/>
      <w:marTop w:val="0"/>
      <w:marBottom w:val="675"/>
      <w:divBdr>
        <w:top w:val="none" w:sz="0" w:space="0" w:color="auto"/>
        <w:left w:val="none" w:sz="0" w:space="0" w:color="auto"/>
        <w:bottom w:val="none" w:sz="0" w:space="0" w:color="auto"/>
        <w:right w:val="none" w:sz="0" w:space="0" w:color="auto"/>
      </w:divBdr>
      <w:divsChild>
        <w:div w:id="786047727">
          <w:marLeft w:val="0"/>
          <w:marRight w:val="0"/>
          <w:marTop w:val="0"/>
          <w:marBottom w:val="0"/>
          <w:divBdr>
            <w:top w:val="none" w:sz="0" w:space="0" w:color="auto"/>
            <w:left w:val="none" w:sz="0" w:space="0" w:color="auto"/>
            <w:bottom w:val="none" w:sz="0" w:space="0" w:color="auto"/>
            <w:right w:val="none" w:sz="0" w:space="0" w:color="auto"/>
          </w:divBdr>
          <w:divsChild>
            <w:div w:id="410471177">
              <w:marLeft w:val="0"/>
              <w:marRight w:val="0"/>
              <w:marTop w:val="0"/>
              <w:marBottom w:val="0"/>
              <w:divBdr>
                <w:top w:val="none" w:sz="0" w:space="0" w:color="auto"/>
                <w:left w:val="none" w:sz="0" w:space="0" w:color="auto"/>
                <w:bottom w:val="none" w:sz="0" w:space="0" w:color="auto"/>
                <w:right w:val="none" w:sz="0" w:space="0" w:color="auto"/>
              </w:divBdr>
              <w:divsChild>
                <w:div w:id="1970085170">
                  <w:marLeft w:val="0"/>
                  <w:marRight w:val="0"/>
                  <w:marTop w:val="0"/>
                  <w:marBottom w:val="0"/>
                  <w:divBdr>
                    <w:top w:val="none" w:sz="0" w:space="0" w:color="auto"/>
                    <w:left w:val="none" w:sz="0" w:space="0" w:color="auto"/>
                    <w:bottom w:val="none" w:sz="0" w:space="0" w:color="auto"/>
                    <w:right w:val="none" w:sz="0" w:space="0" w:color="auto"/>
                  </w:divBdr>
                  <w:divsChild>
                    <w:div w:id="515002113">
                      <w:marLeft w:val="0"/>
                      <w:marRight w:val="0"/>
                      <w:marTop w:val="0"/>
                      <w:marBottom w:val="0"/>
                      <w:divBdr>
                        <w:top w:val="none" w:sz="0" w:space="0" w:color="auto"/>
                        <w:left w:val="none" w:sz="0" w:space="0" w:color="auto"/>
                        <w:bottom w:val="none" w:sz="0" w:space="0" w:color="auto"/>
                        <w:right w:val="none" w:sz="0" w:space="0" w:color="auto"/>
                      </w:divBdr>
                      <w:divsChild>
                        <w:div w:id="1016035844">
                          <w:marLeft w:val="0"/>
                          <w:marRight w:val="0"/>
                          <w:marTop w:val="0"/>
                          <w:marBottom w:val="0"/>
                          <w:divBdr>
                            <w:top w:val="none" w:sz="0" w:space="0" w:color="auto"/>
                            <w:left w:val="none" w:sz="0" w:space="0" w:color="auto"/>
                            <w:bottom w:val="none" w:sz="0" w:space="0" w:color="auto"/>
                            <w:right w:val="none" w:sz="0" w:space="0" w:color="auto"/>
                          </w:divBdr>
                          <w:divsChild>
                            <w:div w:id="1242568163">
                              <w:marLeft w:val="0"/>
                              <w:marRight w:val="0"/>
                              <w:marTop w:val="0"/>
                              <w:marBottom w:val="0"/>
                              <w:divBdr>
                                <w:top w:val="none" w:sz="0" w:space="0" w:color="auto"/>
                                <w:left w:val="none" w:sz="0" w:space="0" w:color="auto"/>
                                <w:bottom w:val="none" w:sz="0" w:space="0" w:color="auto"/>
                                <w:right w:val="none" w:sz="0" w:space="0" w:color="auto"/>
                              </w:divBdr>
                              <w:divsChild>
                                <w:div w:id="17788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80374">
      <w:bodyDiv w:val="1"/>
      <w:marLeft w:val="0"/>
      <w:marRight w:val="0"/>
      <w:marTop w:val="0"/>
      <w:marBottom w:val="0"/>
      <w:divBdr>
        <w:top w:val="none" w:sz="0" w:space="0" w:color="auto"/>
        <w:left w:val="none" w:sz="0" w:space="0" w:color="auto"/>
        <w:bottom w:val="none" w:sz="0" w:space="0" w:color="auto"/>
        <w:right w:val="none" w:sz="0" w:space="0" w:color="auto"/>
      </w:divBdr>
    </w:div>
    <w:div w:id="1262689143">
      <w:bodyDiv w:val="1"/>
      <w:marLeft w:val="0"/>
      <w:marRight w:val="0"/>
      <w:marTop w:val="0"/>
      <w:marBottom w:val="0"/>
      <w:divBdr>
        <w:top w:val="none" w:sz="0" w:space="0" w:color="auto"/>
        <w:left w:val="none" w:sz="0" w:space="0" w:color="auto"/>
        <w:bottom w:val="none" w:sz="0" w:space="0" w:color="auto"/>
        <w:right w:val="none" w:sz="0" w:space="0" w:color="auto"/>
      </w:divBdr>
      <w:divsChild>
        <w:div w:id="1056322192">
          <w:marLeft w:val="0"/>
          <w:marRight w:val="0"/>
          <w:marTop w:val="0"/>
          <w:marBottom w:val="0"/>
          <w:divBdr>
            <w:top w:val="none" w:sz="0" w:space="0" w:color="auto"/>
            <w:left w:val="none" w:sz="0" w:space="0" w:color="auto"/>
            <w:bottom w:val="none" w:sz="0" w:space="0" w:color="auto"/>
            <w:right w:val="none" w:sz="0" w:space="0" w:color="auto"/>
          </w:divBdr>
          <w:divsChild>
            <w:div w:id="312949138">
              <w:marLeft w:val="0"/>
              <w:marRight w:val="0"/>
              <w:marTop w:val="100"/>
              <w:marBottom w:val="100"/>
              <w:divBdr>
                <w:top w:val="none" w:sz="0" w:space="0" w:color="auto"/>
                <w:left w:val="none" w:sz="0" w:space="0" w:color="auto"/>
                <w:bottom w:val="none" w:sz="0" w:space="0" w:color="auto"/>
                <w:right w:val="none" w:sz="0" w:space="0" w:color="auto"/>
              </w:divBdr>
              <w:divsChild>
                <w:div w:id="622417576">
                  <w:marLeft w:val="0"/>
                  <w:marRight w:val="0"/>
                  <w:marTop w:val="0"/>
                  <w:marBottom w:val="0"/>
                  <w:divBdr>
                    <w:top w:val="none" w:sz="0" w:space="0" w:color="auto"/>
                    <w:left w:val="none" w:sz="0" w:space="0" w:color="auto"/>
                    <w:bottom w:val="none" w:sz="0" w:space="0" w:color="auto"/>
                    <w:right w:val="none" w:sz="0" w:space="0" w:color="auto"/>
                  </w:divBdr>
                  <w:divsChild>
                    <w:div w:id="1720284436">
                      <w:marLeft w:val="0"/>
                      <w:marRight w:val="0"/>
                      <w:marTop w:val="0"/>
                      <w:marBottom w:val="0"/>
                      <w:divBdr>
                        <w:top w:val="none" w:sz="0" w:space="0" w:color="auto"/>
                        <w:left w:val="none" w:sz="0" w:space="0" w:color="auto"/>
                        <w:bottom w:val="none" w:sz="0" w:space="0" w:color="auto"/>
                        <w:right w:val="none" w:sz="0" w:space="0" w:color="auto"/>
                      </w:divBdr>
                      <w:divsChild>
                        <w:div w:id="1969553561">
                          <w:marLeft w:val="0"/>
                          <w:marRight w:val="0"/>
                          <w:marTop w:val="0"/>
                          <w:marBottom w:val="384"/>
                          <w:divBdr>
                            <w:top w:val="none" w:sz="0" w:space="0" w:color="auto"/>
                            <w:left w:val="none" w:sz="0" w:space="0" w:color="auto"/>
                            <w:bottom w:val="none" w:sz="0" w:space="0" w:color="auto"/>
                            <w:right w:val="none" w:sz="0" w:space="0" w:color="auto"/>
                          </w:divBdr>
                          <w:divsChild>
                            <w:div w:id="687409389">
                              <w:marLeft w:val="0"/>
                              <w:marRight w:val="0"/>
                              <w:marTop w:val="0"/>
                              <w:marBottom w:val="384"/>
                              <w:divBdr>
                                <w:top w:val="none" w:sz="0" w:space="0" w:color="auto"/>
                                <w:left w:val="none" w:sz="0" w:space="0" w:color="auto"/>
                                <w:bottom w:val="none" w:sz="0" w:space="0" w:color="auto"/>
                                <w:right w:val="none" w:sz="0" w:space="0" w:color="auto"/>
                              </w:divBdr>
                              <w:divsChild>
                                <w:div w:id="151261083">
                                  <w:marLeft w:val="0"/>
                                  <w:marRight w:val="0"/>
                                  <w:marTop w:val="0"/>
                                  <w:marBottom w:val="384"/>
                                  <w:divBdr>
                                    <w:top w:val="none" w:sz="0" w:space="0" w:color="auto"/>
                                    <w:left w:val="none" w:sz="0" w:space="0" w:color="auto"/>
                                    <w:bottom w:val="none" w:sz="0" w:space="0" w:color="auto"/>
                                    <w:right w:val="none" w:sz="0" w:space="0" w:color="auto"/>
                                  </w:divBdr>
                                  <w:divsChild>
                                    <w:div w:id="18713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12454">
      <w:bodyDiv w:val="1"/>
      <w:marLeft w:val="0"/>
      <w:marRight w:val="0"/>
      <w:marTop w:val="0"/>
      <w:marBottom w:val="0"/>
      <w:divBdr>
        <w:top w:val="none" w:sz="0" w:space="0" w:color="auto"/>
        <w:left w:val="none" w:sz="0" w:space="0" w:color="auto"/>
        <w:bottom w:val="none" w:sz="0" w:space="0" w:color="auto"/>
        <w:right w:val="none" w:sz="0" w:space="0" w:color="auto"/>
      </w:divBdr>
      <w:divsChild>
        <w:div w:id="177737290">
          <w:marLeft w:val="0"/>
          <w:marRight w:val="1"/>
          <w:marTop w:val="0"/>
          <w:marBottom w:val="0"/>
          <w:divBdr>
            <w:top w:val="none" w:sz="0" w:space="0" w:color="auto"/>
            <w:left w:val="none" w:sz="0" w:space="0" w:color="auto"/>
            <w:bottom w:val="none" w:sz="0" w:space="0" w:color="auto"/>
            <w:right w:val="none" w:sz="0" w:space="0" w:color="auto"/>
          </w:divBdr>
          <w:divsChild>
            <w:div w:id="1262226890">
              <w:marLeft w:val="0"/>
              <w:marRight w:val="0"/>
              <w:marTop w:val="0"/>
              <w:marBottom w:val="0"/>
              <w:divBdr>
                <w:top w:val="none" w:sz="0" w:space="0" w:color="auto"/>
                <w:left w:val="none" w:sz="0" w:space="0" w:color="auto"/>
                <w:bottom w:val="none" w:sz="0" w:space="0" w:color="auto"/>
                <w:right w:val="none" w:sz="0" w:space="0" w:color="auto"/>
              </w:divBdr>
              <w:divsChild>
                <w:div w:id="1671249656">
                  <w:marLeft w:val="0"/>
                  <w:marRight w:val="1"/>
                  <w:marTop w:val="0"/>
                  <w:marBottom w:val="0"/>
                  <w:divBdr>
                    <w:top w:val="none" w:sz="0" w:space="0" w:color="auto"/>
                    <w:left w:val="none" w:sz="0" w:space="0" w:color="auto"/>
                    <w:bottom w:val="none" w:sz="0" w:space="0" w:color="auto"/>
                    <w:right w:val="none" w:sz="0" w:space="0" w:color="auto"/>
                  </w:divBdr>
                  <w:divsChild>
                    <w:div w:id="1522355782">
                      <w:marLeft w:val="0"/>
                      <w:marRight w:val="0"/>
                      <w:marTop w:val="0"/>
                      <w:marBottom w:val="0"/>
                      <w:divBdr>
                        <w:top w:val="none" w:sz="0" w:space="0" w:color="auto"/>
                        <w:left w:val="none" w:sz="0" w:space="0" w:color="auto"/>
                        <w:bottom w:val="none" w:sz="0" w:space="0" w:color="auto"/>
                        <w:right w:val="none" w:sz="0" w:space="0" w:color="auto"/>
                      </w:divBdr>
                      <w:divsChild>
                        <w:div w:id="1737631662">
                          <w:marLeft w:val="0"/>
                          <w:marRight w:val="0"/>
                          <w:marTop w:val="0"/>
                          <w:marBottom w:val="0"/>
                          <w:divBdr>
                            <w:top w:val="none" w:sz="0" w:space="0" w:color="auto"/>
                            <w:left w:val="none" w:sz="0" w:space="0" w:color="auto"/>
                            <w:bottom w:val="none" w:sz="0" w:space="0" w:color="auto"/>
                            <w:right w:val="none" w:sz="0" w:space="0" w:color="auto"/>
                          </w:divBdr>
                          <w:divsChild>
                            <w:div w:id="1634215768">
                              <w:marLeft w:val="0"/>
                              <w:marRight w:val="0"/>
                              <w:marTop w:val="120"/>
                              <w:marBottom w:val="360"/>
                              <w:divBdr>
                                <w:top w:val="none" w:sz="0" w:space="0" w:color="auto"/>
                                <w:left w:val="none" w:sz="0" w:space="0" w:color="auto"/>
                                <w:bottom w:val="none" w:sz="0" w:space="0" w:color="auto"/>
                                <w:right w:val="none" w:sz="0" w:space="0" w:color="auto"/>
                              </w:divBdr>
                              <w:divsChild>
                                <w:div w:id="1669553368">
                                  <w:marLeft w:val="420"/>
                                  <w:marRight w:val="0"/>
                                  <w:marTop w:val="0"/>
                                  <w:marBottom w:val="0"/>
                                  <w:divBdr>
                                    <w:top w:val="none" w:sz="0" w:space="0" w:color="auto"/>
                                    <w:left w:val="none" w:sz="0" w:space="0" w:color="auto"/>
                                    <w:bottom w:val="none" w:sz="0" w:space="0" w:color="auto"/>
                                    <w:right w:val="none" w:sz="0" w:space="0" w:color="auto"/>
                                  </w:divBdr>
                                  <w:divsChild>
                                    <w:div w:id="13866403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2417">
      <w:bodyDiv w:val="1"/>
      <w:marLeft w:val="0"/>
      <w:marRight w:val="0"/>
      <w:marTop w:val="0"/>
      <w:marBottom w:val="0"/>
      <w:divBdr>
        <w:top w:val="none" w:sz="0" w:space="0" w:color="auto"/>
        <w:left w:val="none" w:sz="0" w:space="0" w:color="auto"/>
        <w:bottom w:val="none" w:sz="0" w:space="0" w:color="auto"/>
        <w:right w:val="none" w:sz="0" w:space="0" w:color="auto"/>
      </w:divBdr>
    </w:div>
    <w:div w:id="1422723445">
      <w:bodyDiv w:val="1"/>
      <w:marLeft w:val="0"/>
      <w:marRight w:val="0"/>
      <w:marTop w:val="0"/>
      <w:marBottom w:val="0"/>
      <w:divBdr>
        <w:top w:val="none" w:sz="0" w:space="0" w:color="auto"/>
        <w:left w:val="none" w:sz="0" w:space="0" w:color="auto"/>
        <w:bottom w:val="none" w:sz="0" w:space="0" w:color="auto"/>
        <w:right w:val="none" w:sz="0" w:space="0" w:color="auto"/>
      </w:divBdr>
    </w:div>
    <w:div w:id="1475220222">
      <w:bodyDiv w:val="1"/>
      <w:marLeft w:val="0"/>
      <w:marRight w:val="0"/>
      <w:marTop w:val="0"/>
      <w:marBottom w:val="0"/>
      <w:divBdr>
        <w:top w:val="none" w:sz="0" w:space="0" w:color="auto"/>
        <w:left w:val="none" w:sz="0" w:space="0" w:color="auto"/>
        <w:bottom w:val="none" w:sz="0" w:space="0" w:color="auto"/>
        <w:right w:val="none" w:sz="0" w:space="0" w:color="auto"/>
      </w:divBdr>
    </w:div>
    <w:div w:id="1488471063">
      <w:bodyDiv w:val="1"/>
      <w:marLeft w:val="0"/>
      <w:marRight w:val="0"/>
      <w:marTop w:val="0"/>
      <w:marBottom w:val="0"/>
      <w:divBdr>
        <w:top w:val="none" w:sz="0" w:space="0" w:color="auto"/>
        <w:left w:val="none" w:sz="0" w:space="0" w:color="auto"/>
        <w:bottom w:val="none" w:sz="0" w:space="0" w:color="auto"/>
        <w:right w:val="none" w:sz="0" w:space="0" w:color="auto"/>
      </w:divBdr>
      <w:divsChild>
        <w:div w:id="232155836">
          <w:marLeft w:val="0"/>
          <w:marRight w:val="1"/>
          <w:marTop w:val="0"/>
          <w:marBottom w:val="0"/>
          <w:divBdr>
            <w:top w:val="none" w:sz="0" w:space="0" w:color="auto"/>
            <w:left w:val="none" w:sz="0" w:space="0" w:color="auto"/>
            <w:bottom w:val="none" w:sz="0" w:space="0" w:color="auto"/>
            <w:right w:val="none" w:sz="0" w:space="0" w:color="auto"/>
          </w:divBdr>
          <w:divsChild>
            <w:div w:id="1716005000">
              <w:marLeft w:val="0"/>
              <w:marRight w:val="0"/>
              <w:marTop w:val="0"/>
              <w:marBottom w:val="0"/>
              <w:divBdr>
                <w:top w:val="none" w:sz="0" w:space="0" w:color="auto"/>
                <w:left w:val="none" w:sz="0" w:space="0" w:color="auto"/>
                <w:bottom w:val="none" w:sz="0" w:space="0" w:color="auto"/>
                <w:right w:val="none" w:sz="0" w:space="0" w:color="auto"/>
              </w:divBdr>
              <w:divsChild>
                <w:div w:id="1311793211">
                  <w:marLeft w:val="0"/>
                  <w:marRight w:val="1"/>
                  <w:marTop w:val="0"/>
                  <w:marBottom w:val="0"/>
                  <w:divBdr>
                    <w:top w:val="none" w:sz="0" w:space="0" w:color="auto"/>
                    <w:left w:val="none" w:sz="0" w:space="0" w:color="auto"/>
                    <w:bottom w:val="none" w:sz="0" w:space="0" w:color="auto"/>
                    <w:right w:val="none" w:sz="0" w:space="0" w:color="auto"/>
                  </w:divBdr>
                  <w:divsChild>
                    <w:div w:id="860703164">
                      <w:marLeft w:val="0"/>
                      <w:marRight w:val="0"/>
                      <w:marTop w:val="0"/>
                      <w:marBottom w:val="0"/>
                      <w:divBdr>
                        <w:top w:val="none" w:sz="0" w:space="0" w:color="auto"/>
                        <w:left w:val="none" w:sz="0" w:space="0" w:color="auto"/>
                        <w:bottom w:val="none" w:sz="0" w:space="0" w:color="auto"/>
                        <w:right w:val="none" w:sz="0" w:space="0" w:color="auto"/>
                      </w:divBdr>
                      <w:divsChild>
                        <w:div w:id="1374191099">
                          <w:marLeft w:val="0"/>
                          <w:marRight w:val="0"/>
                          <w:marTop w:val="0"/>
                          <w:marBottom w:val="0"/>
                          <w:divBdr>
                            <w:top w:val="none" w:sz="0" w:space="0" w:color="auto"/>
                            <w:left w:val="none" w:sz="0" w:space="0" w:color="auto"/>
                            <w:bottom w:val="none" w:sz="0" w:space="0" w:color="auto"/>
                            <w:right w:val="none" w:sz="0" w:space="0" w:color="auto"/>
                          </w:divBdr>
                          <w:divsChild>
                            <w:div w:id="1764304103">
                              <w:marLeft w:val="0"/>
                              <w:marRight w:val="0"/>
                              <w:marTop w:val="120"/>
                              <w:marBottom w:val="360"/>
                              <w:divBdr>
                                <w:top w:val="none" w:sz="0" w:space="0" w:color="auto"/>
                                <w:left w:val="none" w:sz="0" w:space="0" w:color="auto"/>
                                <w:bottom w:val="none" w:sz="0" w:space="0" w:color="auto"/>
                                <w:right w:val="none" w:sz="0" w:space="0" w:color="auto"/>
                              </w:divBdr>
                              <w:divsChild>
                                <w:div w:id="710228528">
                                  <w:marLeft w:val="420"/>
                                  <w:marRight w:val="0"/>
                                  <w:marTop w:val="0"/>
                                  <w:marBottom w:val="0"/>
                                  <w:divBdr>
                                    <w:top w:val="none" w:sz="0" w:space="0" w:color="auto"/>
                                    <w:left w:val="none" w:sz="0" w:space="0" w:color="auto"/>
                                    <w:bottom w:val="none" w:sz="0" w:space="0" w:color="auto"/>
                                    <w:right w:val="none" w:sz="0" w:space="0" w:color="auto"/>
                                  </w:divBdr>
                                  <w:divsChild>
                                    <w:div w:id="2535587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485280">
      <w:bodyDiv w:val="1"/>
      <w:marLeft w:val="0"/>
      <w:marRight w:val="0"/>
      <w:marTop w:val="0"/>
      <w:marBottom w:val="0"/>
      <w:divBdr>
        <w:top w:val="none" w:sz="0" w:space="0" w:color="auto"/>
        <w:left w:val="none" w:sz="0" w:space="0" w:color="auto"/>
        <w:bottom w:val="none" w:sz="0" w:space="0" w:color="auto"/>
        <w:right w:val="none" w:sz="0" w:space="0" w:color="auto"/>
      </w:divBdr>
      <w:divsChild>
        <w:div w:id="1393231348">
          <w:marLeft w:val="0"/>
          <w:marRight w:val="1"/>
          <w:marTop w:val="0"/>
          <w:marBottom w:val="0"/>
          <w:divBdr>
            <w:top w:val="none" w:sz="0" w:space="0" w:color="auto"/>
            <w:left w:val="none" w:sz="0" w:space="0" w:color="auto"/>
            <w:bottom w:val="none" w:sz="0" w:space="0" w:color="auto"/>
            <w:right w:val="none" w:sz="0" w:space="0" w:color="auto"/>
          </w:divBdr>
          <w:divsChild>
            <w:div w:id="1242257263">
              <w:marLeft w:val="0"/>
              <w:marRight w:val="0"/>
              <w:marTop w:val="0"/>
              <w:marBottom w:val="0"/>
              <w:divBdr>
                <w:top w:val="none" w:sz="0" w:space="0" w:color="auto"/>
                <w:left w:val="none" w:sz="0" w:space="0" w:color="auto"/>
                <w:bottom w:val="none" w:sz="0" w:space="0" w:color="auto"/>
                <w:right w:val="none" w:sz="0" w:space="0" w:color="auto"/>
              </w:divBdr>
              <w:divsChild>
                <w:div w:id="1388727326">
                  <w:marLeft w:val="0"/>
                  <w:marRight w:val="1"/>
                  <w:marTop w:val="0"/>
                  <w:marBottom w:val="0"/>
                  <w:divBdr>
                    <w:top w:val="none" w:sz="0" w:space="0" w:color="auto"/>
                    <w:left w:val="none" w:sz="0" w:space="0" w:color="auto"/>
                    <w:bottom w:val="none" w:sz="0" w:space="0" w:color="auto"/>
                    <w:right w:val="none" w:sz="0" w:space="0" w:color="auto"/>
                  </w:divBdr>
                  <w:divsChild>
                    <w:div w:id="650136580">
                      <w:marLeft w:val="0"/>
                      <w:marRight w:val="0"/>
                      <w:marTop w:val="0"/>
                      <w:marBottom w:val="0"/>
                      <w:divBdr>
                        <w:top w:val="none" w:sz="0" w:space="0" w:color="auto"/>
                        <w:left w:val="none" w:sz="0" w:space="0" w:color="auto"/>
                        <w:bottom w:val="none" w:sz="0" w:space="0" w:color="auto"/>
                        <w:right w:val="none" w:sz="0" w:space="0" w:color="auto"/>
                      </w:divBdr>
                      <w:divsChild>
                        <w:div w:id="494342440">
                          <w:marLeft w:val="0"/>
                          <w:marRight w:val="0"/>
                          <w:marTop w:val="0"/>
                          <w:marBottom w:val="0"/>
                          <w:divBdr>
                            <w:top w:val="none" w:sz="0" w:space="0" w:color="auto"/>
                            <w:left w:val="none" w:sz="0" w:space="0" w:color="auto"/>
                            <w:bottom w:val="none" w:sz="0" w:space="0" w:color="auto"/>
                            <w:right w:val="none" w:sz="0" w:space="0" w:color="auto"/>
                          </w:divBdr>
                          <w:divsChild>
                            <w:div w:id="1824353161">
                              <w:marLeft w:val="0"/>
                              <w:marRight w:val="0"/>
                              <w:marTop w:val="120"/>
                              <w:marBottom w:val="360"/>
                              <w:divBdr>
                                <w:top w:val="none" w:sz="0" w:space="0" w:color="auto"/>
                                <w:left w:val="none" w:sz="0" w:space="0" w:color="auto"/>
                                <w:bottom w:val="none" w:sz="0" w:space="0" w:color="auto"/>
                                <w:right w:val="none" w:sz="0" w:space="0" w:color="auto"/>
                              </w:divBdr>
                              <w:divsChild>
                                <w:div w:id="1810394182">
                                  <w:marLeft w:val="420"/>
                                  <w:marRight w:val="0"/>
                                  <w:marTop w:val="0"/>
                                  <w:marBottom w:val="0"/>
                                  <w:divBdr>
                                    <w:top w:val="none" w:sz="0" w:space="0" w:color="auto"/>
                                    <w:left w:val="none" w:sz="0" w:space="0" w:color="auto"/>
                                    <w:bottom w:val="none" w:sz="0" w:space="0" w:color="auto"/>
                                    <w:right w:val="none" w:sz="0" w:space="0" w:color="auto"/>
                                  </w:divBdr>
                                  <w:divsChild>
                                    <w:div w:id="12750192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12853">
      <w:bodyDiv w:val="1"/>
      <w:marLeft w:val="0"/>
      <w:marRight w:val="0"/>
      <w:marTop w:val="0"/>
      <w:marBottom w:val="0"/>
      <w:divBdr>
        <w:top w:val="none" w:sz="0" w:space="0" w:color="auto"/>
        <w:left w:val="none" w:sz="0" w:space="0" w:color="auto"/>
        <w:bottom w:val="none" w:sz="0" w:space="0" w:color="auto"/>
        <w:right w:val="none" w:sz="0" w:space="0" w:color="auto"/>
      </w:divBdr>
      <w:divsChild>
        <w:div w:id="449130001">
          <w:marLeft w:val="0"/>
          <w:marRight w:val="1"/>
          <w:marTop w:val="0"/>
          <w:marBottom w:val="0"/>
          <w:divBdr>
            <w:top w:val="none" w:sz="0" w:space="0" w:color="auto"/>
            <w:left w:val="none" w:sz="0" w:space="0" w:color="auto"/>
            <w:bottom w:val="none" w:sz="0" w:space="0" w:color="auto"/>
            <w:right w:val="none" w:sz="0" w:space="0" w:color="auto"/>
          </w:divBdr>
          <w:divsChild>
            <w:div w:id="569924758">
              <w:marLeft w:val="0"/>
              <w:marRight w:val="0"/>
              <w:marTop w:val="0"/>
              <w:marBottom w:val="0"/>
              <w:divBdr>
                <w:top w:val="none" w:sz="0" w:space="0" w:color="auto"/>
                <w:left w:val="none" w:sz="0" w:space="0" w:color="auto"/>
                <w:bottom w:val="none" w:sz="0" w:space="0" w:color="auto"/>
                <w:right w:val="none" w:sz="0" w:space="0" w:color="auto"/>
              </w:divBdr>
              <w:divsChild>
                <w:div w:id="1622686665">
                  <w:marLeft w:val="0"/>
                  <w:marRight w:val="1"/>
                  <w:marTop w:val="0"/>
                  <w:marBottom w:val="0"/>
                  <w:divBdr>
                    <w:top w:val="none" w:sz="0" w:space="0" w:color="auto"/>
                    <w:left w:val="none" w:sz="0" w:space="0" w:color="auto"/>
                    <w:bottom w:val="none" w:sz="0" w:space="0" w:color="auto"/>
                    <w:right w:val="none" w:sz="0" w:space="0" w:color="auto"/>
                  </w:divBdr>
                  <w:divsChild>
                    <w:div w:id="869075387">
                      <w:marLeft w:val="0"/>
                      <w:marRight w:val="0"/>
                      <w:marTop w:val="0"/>
                      <w:marBottom w:val="0"/>
                      <w:divBdr>
                        <w:top w:val="none" w:sz="0" w:space="0" w:color="auto"/>
                        <w:left w:val="none" w:sz="0" w:space="0" w:color="auto"/>
                        <w:bottom w:val="none" w:sz="0" w:space="0" w:color="auto"/>
                        <w:right w:val="none" w:sz="0" w:space="0" w:color="auto"/>
                      </w:divBdr>
                      <w:divsChild>
                        <w:div w:id="729495187">
                          <w:marLeft w:val="0"/>
                          <w:marRight w:val="0"/>
                          <w:marTop w:val="0"/>
                          <w:marBottom w:val="0"/>
                          <w:divBdr>
                            <w:top w:val="none" w:sz="0" w:space="0" w:color="auto"/>
                            <w:left w:val="none" w:sz="0" w:space="0" w:color="auto"/>
                            <w:bottom w:val="none" w:sz="0" w:space="0" w:color="auto"/>
                            <w:right w:val="none" w:sz="0" w:space="0" w:color="auto"/>
                          </w:divBdr>
                          <w:divsChild>
                            <w:div w:id="1221017419">
                              <w:marLeft w:val="0"/>
                              <w:marRight w:val="0"/>
                              <w:marTop w:val="120"/>
                              <w:marBottom w:val="360"/>
                              <w:divBdr>
                                <w:top w:val="none" w:sz="0" w:space="0" w:color="auto"/>
                                <w:left w:val="none" w:sz="0" w:space="0" w:color="auto"/>
                                <w:bottom w:val="none" w:sz="0" w:space="0" w:color="auto"/>
                                <w:right w:val="none" w:sz="0" w:space="0" w:color="auto"/>
                              </w:divBdr>
                              <w:divsChild>
                                <w:div w:id="84108704">
                                  <w:marLeft w:val="420"/>
                                  <w:marRight w:val="0"/>
                                  <w:marTop w:val="0"/>
                                  <w:marBottom w:val="0"/>
                                  <w:divBdr>
                                    <w:top w:val="none" w:sz="0" w:space="0" w:color="auto"/>
                                    <w:left w:val="none" w:sz="0" w:space="0" w:color="auto"/>
                                    <w:bottom w:val="none" w:sz="0" w:space="0" w:color="auto"/>
                                    <w:right w:val="none" w:sz="0" w:space="0" w:color="auto"/>
                                  </w:divBdr>
                                  <w:divsChild>
                                    <w:div w:id="17525838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657657">
      <w:bodyDiv w:val="1"/>
      <w:marLeft w:val="0"/>
      <w:marRight w:val="0"/>
      <w:marTop w:val="0"/>
      <w:marBottom w:val="0"/>
      <w:divBdr>
        <w:top w:val="none" w:sz="0" w:space="0" w:color="auto"/>
        <w:left w:val="none" w:sz="0" w:space="0" w:color="auto"/>
        <w:bottom w:val="none" w:sz="0" w:space="0" w:color="auto"/>
        <w:right w:val="none" w:sz="0" w:space="0" w:color="auto"/>
      </w:divBdr>
      <w:divsChild>
        <w:div w:id="1930503450">
          <w:marLeft w:val="0"/>
          <w:marRight w:val="0"/>
          <w:marTop w:val="0"/>
          <w:marBottom w:val="0"/>
          <w:divBdr>
            <w:top w:val="none" w:sz="0" w:space="0" w:color="auto"/>
            <w:left w:val="none" w:sz="0" w:space="0" w:color="auto"/>
            <w:bottom w:val="none" w:sz="0" w:space="0" w:color="auto"/>
            <w:right w:val="none" w:sz="0" w:space="0" w:color="auto"/>
          </w:divBdr>
          <w:divsChild>
            <w:div w:id="350228661">
              <w:marLeft w:val="0"/>
              <w:marRight w:val="0"/>
              <w:marTop w:val="0"/>
              <w:marBottom w:val="0"/>
              <w:divBdr>
                <w:top w:val="none" w:sz="0" w:space="0" w:color="auto"/>
                <w:left w:val="none" w:sz="0" w:space="0" w:color="auto"/>
                <w:bottom w:val="none" w:sz="0" w:space="0" w:color="auto"/>
                <w:right w:val="none" w:sz="0" w:space="0" w:color="auto"/>
              </w:divBdr>
              <w:divsChild>
                <w:div w:id="1874415479">
                  <w:marLeft w:val="0"/>
                  <w:marRight w:val="0"/>
                  <w:marTop w:val="0"/>
                  <w:marBottom w:val="0"/>
                  <w:divBdr>
                    <w:top w:val="none" w:sz="0" w:space="0" w:color="auto"/>
                    <w:left w:val="none" w:sz="0" w:space="0" w:color="auto"/>
                    <w:bottom w:val="none" w:sz="0" w:space="0" w:color="auto"/>
                    <w:right w:val="none" w:sz="0" w:space="0" w:color="auto"/>
                  </w:divBdr>
                  <w:divsChild>
                    <w:div w:id="698359576">
                      <w:marLeft w:val="0"/>
                      <w:marRight w:val="0"/>
                      <w:marTop w:val="0"/>
                      <w:marBottom w:val="0"/>
                      <w:divBdr>
                        <w:top w:val="single" w:sz="48" w:space="0" w:color="auto"/>
                        <w:left w:val="single" w:sz="48" w:space="0" w:color="auto"/>
                        <w:bottom w:val="single" w:sz="48" w:space="0" w:color="auto"/>
                        <w:right w:val="single" w:sz="48" w:space="0" w:color="auto"/>
                      </w:divBdr>
                      <w:divsChild>
                        <w:div w:id="290063261">
                          <w:marLeft w:val="0"/>
                          <w:marRight w:val="0"/>
                          <w:marTop w:val="0"/>
                          <w:marBottom w:val="0"/>
                          <w:divBdr>
                            <w:top w:val="none" w:sz="0" w:space="0" w:color="auto"/>
                            <w:left w:val="none" w:sz="0" w:space="0" w:color="auto"/>
                            <w:bottom w:val="none" w:sz="0" w:space="0" w:color="auto"/>
                            <w:right w:val="none" w:sz="0" w:space="0" w:color="auto"/>
                          </w:divBdr>
                          <w:divsChild>
                            <w:div w:id="508182976">
                              <w:marLeft w:val="0"/>
                              <w:marRight w:val="0"/>
                              <w:marTop w:val="0"/>
                              <w:marBottom w:val="0"/>
                              <w:divBdr>
                                <w:top w:val="none" w:sz="0" w:space="0" w:color="auto"/>
                                <w:left w:val="none" w:sz="0" w:space="0" w:color="auto"/>
                                <w:bottom w:val="none" w:sz="0" w:space="0" w:color="auto"/>
                                <w:right w:val="none" w:sz="0" w:space="0" w:color="auto"/>
                              </w:divBdr>
                              <w:divsChild>
                                <w:div w:id="2123527479">
                                  <w:marLeft w:val="0"/>
                                  <w:marRight w:val="0"/>
                                  <w:marTop w:val="0"/>
                                  <w:marBottom w:val="0"/>
                                  <w:divBdr>
                                    <w:top w:val="none" w:sz="0" w:space="0" w:color="auto"/>
                                    <w:left w:val="none" w:sz="0" w:space="0" w:color="auto"/>
                                    <w:bottom w:val="none" w:sz="0" w:space="0" w:color="auto"/>
                                    <w:right w:val="none" w:sz="0" w:space="0" w:color="auto"/>
                                  </w:divBdr>
                                </w:div>
                                <w:div w:id="2097247669">
                                  <w:marLeft w:val="0"/>
                                  <w:marRight w:val="0"/>
                                  <w:marTop w:val="0"/>
                                  <w:marBottom w:val="0"/>
                                  <w:divBdr>
                                    <w:top w:val="none" w:sz="0" w:space="0" w:color="auto"/>
                                    <w:left w:val="none" w:sz="0" w:space="0" w:color="auto"/>
                                    <w:bottom w:val="none" w:sz="0" w:space="0" w:color="auto"/>
                                    <w:right w:val="none" w:sz="0" w:space="0" w:color="auto"/>
                                  </w:divBdr>
                                </w:div>
                                <w:div w:id="1414929699">
                                  <w:marLeft w:val="0"/>
                                  <w:marRight w:val="0"/>
                                  <w:marTop w:val="0"/>
                                  <w:marBottom w:val="0"/>
                                  <w:divBdr>
                                    <w:top w:val="none" w:sz="0" w:space="0" w:color="auto"/>
                                    <w:left w:val="none" w:sz="0" w:space="0" w:color="auto"/>
                                    <w:bottom w:val="none" w:sz="0" w:space="0" w:color="auto"/>
                                    <w:right w:val="none" w:sz="0" w:space="0" w:color="auto"/>
                                  </w:divBdr>
                                </w:div>
                                <w:div w:id="1273978539">
                                  <w:marLeft w:val="0"/>
                                  <w:marRight w:val="0"/>
                                  <w:marTop w:val="0"/>
                                  <w:marBottom w:val="0"/>
                                  <w:divBdr>
                                    <w:top w:val="none" w:sz="0" w:space="0" w:color="auto"/>
                                    <w:left w:val="none" w:sz="0" w:space="0" w:color="auto"/>
                                    <w:bottom w:val="none" w:sz="0" w:space="0" w:color="auto"/>
                                    <w:right w:val="none" w:sz="0" w:space="0" w:color="auto"/>
                                  </w:divBdr>
                                </w:div>
                                <w:div w:id="16947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349832">
      <w:bodyDiv w:val="1"/>
      <w:marLeft w:val="0"/>
      <w:marRight w:val="0"/>
      <w:marTop w:val="0"/>
      <w:marBottom w:val="0"/>
      <w:divBdr>
        <w:top w:val="none" w:sz="0" w:space="0" w:color="auto"/>
        <w:left w:val="none" w:sz="0" w:space="0" w:color="auto"/>
        <w:bottom w:val="none" w:sz="0" w:space="0" w:color="auto"/>
        <w:right w:val="none" w:sz="0" w:space="0" w:color="auto"/>
      </w:divBdr>
      <w:divsChild>
        <w:div w:id="2102751412">
          <w:marLeft w:val="0"/>
          <w:marRight w:val="0"/>
          <w:marTop w:val="0"/>
          <w:marBottom w:val="0"/>
          <w:divBdr>
            <w:top w:val="none" w:sz="0" w:space="0" w:color="auto"/>
            <w:left w:val="none" w:sz="0" w:space="0" w:color="auto"/>
            <w:bottom w:val="none" w:sz="0" w:space="0" w:color="auto"/>
            <w:right w:val="none" w:sz="0" w:space="0" w:color="auto"/>
          </w:divBdr>
          <w:divsChild>
            <w:div w:id="461964054">
              <w:marLeft w:val="0"/>
              <w:marRight w:val="0"/>
              <w:marTop w:val="100"/>
              <w:marBottom w:val="100"/>
              <w:divBdr>
                <w:top w:val="none" w:sz="0" w:space="0" w:color="auto"/>
                <w:left w:val="none" w:sz="0" w:space="0" w:color="auto"/>
                <w:bottom w:val="none" w:sz="0" w:space="0" w:color="auto"/>
                <w:right w:val="none" w:sz="0" w:space="0" w:color="auto"/>
              </w:divBdr>
              <w:divsChild>
                <w:div w:id="884678692">
                  <w:marLeft w:val="0"/>
                  <w:marRight w:val="0"/>
                  <w:marTop w:val="0"/>
                  <w:marBottom w:val="0"/>
                  <w:divBdr>
                    <w:top w:val="none" w:sz="0" w:space="0" w:color="auto"/>
                    <w:left w:val="none" w:sz="0" w:space="0" w:color="auto"/>
                    <w:bottom w:val="none" w:sz="0" w:space="0" w:color="auto"/>
                    <w:right w:val="none" w:sz="0" w:space="0" w:color="auto"/>
                  </w:divBdr>
                  <w:divsChild>
                    <w:div w:id="1004669481">
                      <w:marLeft w:val="0"/>
                      <w:marRight w:val="0"/>
                      <w:marTop w:val="0"/>
                      <w:marBottom w:val="0"/>
                      <w:divBdr>
                        <w:top w:val="none" w:sz="0" w:space="0" w:color="auto"/>
                        <w:left w:val="none" w:sz="0" w:space="0" w:color="auto"/>
                        <w:bottom w:val="none" w:sz="0" w:space="0" w:color="auto"/>
                        <w:right w:val="none" w:sz="0" w:space="0" w:color="auto"/>
                      </w:divBdr>
                    </w:div>
                    <w:div w:id="1323505827">
                      <w:marLeft w:val="0"/>
                      <w:marRight w:val="0"/>
                      <w:marTop w:val="0"/>
                      <w:marBottom w:val="0"/>
                      <w:divBdr>
                        <w:top w:val="none" w:sz="0" w:space="0" w:color="auto"/>
                        <w:left w:val="none" w:sz="0" w:space="0" w:color="auto"/>
                        <w:bottom w:val="none" w:sz="0" w:space="0" w:color="auto"/>
                        <w:right w:val="none" w:sz="0" w:space="0" w:color="auto"/>
                      </w:divBdr>
                      <w:divsChild>
                        <w:div w:id="1111556995">
                          <w:marLeft w:val="0"/>
                          <w:marRight w:val="0"/>
                          <w:marTop w:val="0"/>
                          <w:marBottom w:val="0"/>
                          <w:divBdr>
                            <w:top w:val="none" w:sz="0" w:space="0" w:color="auto"/>
                            <w:left w:val="none" w:sz="0" w:space="0" w:color="auto"/>
                            <w:bottom w:val="none" w:sz="0" w:space="0" w:color="auto"/>
                            <w:right w:val="none" w:sz="0" w:space="0" w:color="auto"/>
                          </w:divBdr>
                        </w:div>
                        <w:div w:id="282929404">
                          <w:marLeft w:val="0"/>
                          <w:marRight w:val="0"/>
                          <w:marTop w:val="375"/>
                          <w:marBottom w:val="375"/>
                          <w:divBdr>
                            <w:top w:val="none" w:sz="0" w:space="0" w:color="auto"/>
                            <w:left w:val="none" w:sz="0" w:space="0" w:color="auto"/>
                            <w:bottom w:val="none" w:sz="0" w:space="0" w:color="auto"/>
                            <w:right w:val="none" w:sz="0" w:space="0" w:color="auto"/>
                          </w:divBdr>
                          <w:divsChild>
                            <w:div w:id="1268194706">
                              <w:marLeft w:val="0"/>
                              <w:marRight w:val="0"/>
                              <w:marTop w:val="0"/>
                              <w:marBottom w:val="0"/>
                              <w:divBdr>
                                <w:top w:val="none" w:sz="0" w:space="0" w:color="auto"/>
                                <w:left w:val="none" w:sz="0" w:space="0" w:color="auto"/>
                                <w:bottom w:val="none" w:sz="0" w:space="0" w:color="auto"/>
                                <w:right w:val="none" w:sz="0" w:space="0" w:color="auto"/>
                              </w:divBdr>
                            </w:div>
                            <w:div w:id="988945761">
                              <w:marLeft w:val="0"/>
                              <w:marRight w:val="0"/>
                              <w:marTop w:val="0"/>
                              <w:marBottom w:val="0"/>
                              <w:divBdr>
                                <w:top w:val="none" w:sz="0" w:space="0" w:color="auto"/>
                                <w:left w:val="none" w:sz="0" w:space="0" w:color="auto"/>
                                <w:bottom w:val="none" w:sz="0" w:space="0" w:color="auto"/>
                                <w:right w:val="none" w:sz="0" w:space="0" w:color="auto"/>
                              </w:divBdr>
                              <w:divsChild>
                                <w:div w:id="481000468">
                                  <w:marLeft w:val="0"/>
                                  <w:marRight w:val="0"/>
                                  <w:marTop w:val="0"/>
                                  <w:marBottom w:val="0"/>
                                  <w:divBdr>
                                    <w:top w:val="none" w:sz="0" w:space="0" w:color="auto"/>
                                    <w:left w:val="none" w:sz="0" w:space="0" w:color="auto"/>
                                    <w:bottom w:val="none" w:sz="0" w:space="0" w:color="auto"/>
                                    <w:right w:val="none" w:sz="0" w:space="0" w:color="auto"/>
                                  </w:divBdr>
                                  <w:divsChild>
                                    <w:div w:id="18818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235271">
      <w:bodyDiv w:val="1"/>
      <w:marLeft w:val="0"/>
      <w:marRight w:val="0"/>
      <w:marTop w:val="0"/>
      <w:marBottom w:val="0"/>
      <w:divBdr>
        <w:top w:val="none" w:sz="0" w:space="0" w:color="auto"/>
        <w:left w:val="none" w:sz="0" w:space="0" w:color="auto"/>
        <w:bottom w:val="none" w:sz="0" w:space="0" w:color="auto"/>
        <w:right w:val="none" w:sz="0" w:space="0" w:color="auto"/>
      </w:divBdr>
    </w:div>
    <w:div w:id="1639608105">
      <w:bodyDiv w:val="1"/>
      <w:marLeft w:val="0"/>
      <w:marRight w:val="0"/>
      <w:marTop w:val="0"/>
      <w:marBottom w:val="0"/>
      <w:divBdr>
        <w:top w:val="none" w:sz="0" w:space="0" w:color="auto"/>
        <w:left w:val="none" w:sz="0" w:space="0" w:color="auto"/>
        <w:bottom w:val="none" w:sz="0" w:space="0" w:color="auto"/>
        <w:right w:val="none" w:sz="0" w:space="0" w:color="auto"/>
      </w:divBdr>
    </w:div>
    <w:div w:id="1752854575">
      <w:bodyDiv w:val="1"/>
      <w:marLeft w:val="0"/>
      <w:marRight w:val="0"/>
      <w:marTop w:val="0"/>
      <w:marBottom w:val="0"/>
      <w:divBdr>
        <w:top w:val="none" w:sz="0" w:space="0" w:color="auto"/>
        <w:left w:val="none" w:sz="0" w:space="0" w:color="auto"/>
        <w:bottom w:val="none" w:sz="0" w:space="0" w:color="auto"/>
        <w:right w:val="none" w:sz="0" w:space="0" w:color="auto"/>
      </w:divBdr>
      <w:divsChild>
        <w:div w:id="2088188718">
          <w:marLeft w:val="0"/>
          <w:marRight w:val="1"/>
          <w:marTop w:val="0"/>
          <w:marBottom w:val="0"/>
          <w:divBdr>
            <w:top w:val="none" w:sz="0" w:space="0" w:color="auto"/>
            <w:left w:val="none" w:sz="0" w:space="0" w:color="auto"/>
            <w:bottom w:val="none" w:sz="0" w:space="0" w:color="auto"/>
            <w:right w:val="none" w:sz="0" w:space="0" w:color="auto"/>
          </w:divBdr>
          <w:divsChild>
            <w:div w:id="613094735">
              <w:marLeft w:val="0"/>
              <w:marRight w:val="0"/>
              <w:marTop w:val="0"/>
              <w:marBottom w:val="0"/>
              <w:divBdr>
                <w:top w:val="none" w:sz="0" w:space="0" w:color="auto"/>
                <w:left w:val="none" w:sz="0" w:space="0" w:color="auto"/>
                <w:bottom w:val="none" w:sz="0" w:space="0" w:color="auto"/>
                <w:right w:val="none" w:sz="0" w:space="0" w:color="auto"/>
              </w:divBdr>
              <w:divsChild>
                <w:div w:id="1285236636">
                  <w:marLeft w:val="0"/>
                  <w:marRight w:val="1"/>
                  <w:marTop w:val="0"/>
                  <w:marBottom w:val="0"/>
                  <w:divBdr>
                    <w:top w:val="none" w:sz="0" w:space="0" w:color="auto"/>
                    <w:left w:val="none" w:sz="0" w:space="0" w:color="auto"/>
                    <w:bottom w:val="none" w:sz="0" w:space="0" w:color="auto"/>
                    <w:right w:val="none" w:sz="0" w:space="0" w:color="auto"/>
                  </w:divBdr>
                  <w:divsChild>
                    <w:div w:id="1047340010">
                      <w:marLeft w:val="0"/>
                      <w:marRight w:val="0"/>
                      <w:marTop w:val="0"/>
                      <w:marBottom w:val="0"/>
                      <w:divBdr>
                        <w:top w:val="none" w:sz="0" w:space="0" w:color="auto"/>
                        <w:left w:val="none" w:sz="0" w:space="0" w:color="auto"/>
                        <w:bottom w:val="none" w:sz="0" w:space="0" w:color="auto"/>
                        <w:right w:val="none" w:sz="0" w:space="0" w:color="auto"/>
                      </w:divBdr>
                      <w:divsChild>
                        <w:div w:id="950549483">
                          <w:marLeft w:val="0"/>
                          <w:marRight w:val="0"/>
                          <w:marTop w:val="0"/>
                          <w:marBottom w:val="0"/>
                          <w:divBdr>
                            <w:top w:val="none" w:sz="0" w:space="0" w:color="auto"/>
                            <w:left w:val="none" w:sz="0" w:space="0" w:color="auto"/>
                            <w:bottom w:val="none" w:sz="0" w:space="0" w:color="auto"/>
                            <w:right w:val="none" w:sz="0" w:space="0" w:color="auto"/>
                          </w:divBdr>
                          <w:divsChild>
                            <w:div w:id="342242406">
                              <w:marLeft w:val="0"/>
                              <w:marRight w:val="0"/>
                              <w:marTop w:val="120"/>
                              <w:marBottom w:val="360"/>
                              <w:divBdr>
                                <w:top w:val="none" w:sz="0" w:space="0" w:color="auto"/>
                                <w:left w:val="none" w:sz="0" w:space="0" w:color="auto"/>
                                <w:bottom w:val="none" w:sz="0" w:space="0" w:color="auto"/>
                                <w:right w:val="none" w:sz="0" w:space="0" w:color="auto"/>
                              </w:divBdr>
                              <w:divsChild>
                                <w:div w:id="2010516518">
                                  <w:marLeft w:val="420"/>
                                  <w:marRight w:val="0"/>
                                  <w:marTop w:val="0"/>
                                  <w:marBottom w:val="0"/>
                                  <w:divBdr>
                                    <w:top w:val="none" w:sz="0" w:space="0" w:color="auto"/>
                                    <w:left w:val="none" w:sz="0" w:space="0" w:color="auto"/>
                                    <w:bottom w:val="none" w:sz="0" w:space="0" w:color="auto"/>
                                    <w:right w:val="none" w:sz="0" w:space="0" w:color="auto"/>
                                  </w:divBdr>
                                  <w:divsChild>
                                    <w:div w:id="96562189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722304">
      <w:bodyDiv w:val="1"/>
      <w:marLeft w:val="0"/>
      <w:marRight w:val="0"/>
      <w:marTop w:val="0"/>
      <w:marBottom w:val="0"/>
      <w:divBdr>
        <w:top w:val="none" w:sz="0" w:space="0" w:color="auto"/>
        <w:left w:val="none" w:sz="0" w:space="0" w:color="auto"/>
        <w:bottom w:val="none" w:sz="0" w:space="0" w:color="auto"/>
        <w:right w:val="none" w:sz="0" w:space="0" w:color="auto"/>
      </w:divBdr>
      <w:divsChild>
        <w:div w:id="1024480408">
          <w:marLeft w:val="0"/>
          <w:marRight w:val="0"/>
          <w:marTop w:val="0"/>
          <w:marBottom w:val="0"/>
          <w:divBdr>
            <w:top w:val="none" w:sz="0" w:space="0" w:color="auto"/>
            <w:left w:val="none" w:sz="0" w:space="0" w:color="auto"/>
            <w:bottom w:val="none" w:sz="0" w:space="0" w:color="auto"/>
            <w:right w:val="none" w:sz="0" w:space="0" w:color="auto"/>
          </w:divBdr>
          <w:divsChild>
            <w:div w:id="1299383311">
              <w:marLeft w:val="0"/>
              <w:marRight w:val="0"/>
              <w:marTop w:val="0"/>
              <w:marBottom w:val="0"/>
              <w:divBdr>
                <w:top w:val="none" w:sz="0" w:space="0" w:color="auto"/>
                <w:left w:val="none" w:sz="0" w:space="0" w:color="auto"/>
                <w:bottom w:val="none" w:sz="0" w:space="0" w:color="auto"/>
                <w:right w:val="none" w:sz="0" w:space="0" w:color="auto"/>
              </w:divBdr>
              <w:divsChild>
                <w:div w:id="292323249">
                  <w:marLeft w:val="0"/>
                  <w:marRight w:val="0"/>
                  <w:marTop w:val="0"/>
                  <w:marBottom w:val="0"/>
                  <w:divBdr>
                    <w:top w:val="none" w:sz="0" w:space="0" w:color="auto"/>
                    <w:left w:val="none" w:sz="0" w:space="0" w:color="auto"/>
                    <w:bottom w:val="none" w:sz="0" w:space="0" w:color="auto"/>
                    <w:right w:val="none" w:sz="0" w:space="0" w:color="auto"/>
                  </w:divBdr>
                  <w:divsChild>
                    <w:div w:id="1562596942">
                      <w:marLeft w:val="0"/>
                      <w:marRight w:val="0"/>
                      <w:marTop w:val="0"/>
                      <w:marBottom w:val="0"/>
                      <w:divBdr>
                        <w:top w:val="none" w:sz="0" w:space="0" w:color="auto"/>
                        <w:left w:val="none" w:sz="0" w:space="0" w:color="auto"/>
                        <w:bottom w:val="none" w:sz="0" w:space="0" w:color="auto"/>
                        <w:right w:val="none" w:sz="0" w:space="0" w:color="auto"/>
                      </w:divBdr>
                      <w:divsChild>
                        <w:div w:id="10580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89348">
      <w:bodyDiv w:val="1"/>
      <w:marLeft w:val="0"/>
      <w:marRight w:val="0"/>
      <w:marTop w:val="0"/>
      <w:marBottom w:val="0"/>
      <w:divBdr>
        <w:top w:val="none" w:sz="0" w:space="0" w:color="auto"/>
        <w:left w:val="none" w:sz="0" w:space="0" w:color="auto"/>
        <w:bottom w:val="none" w:sz="0" w:space="0" w:color="auto"/>
        <w:right w:val="none" w:sz="0" w:space="0" w:color="auto"/>
      </w:divBdr>
      <w:divsChild>
        <w:div w:id="757018720">
          <w:marLeft w:val="0"/>
          <w:marRight w:val="0"/>
          <w:marTop w:val="0"/>
          <w:marBottom w:val="0"/>
          <w:divBdr>
            <w:top w:val="none" w:sz="0" w:space="0" w:color="auto"/>
            <w:left w:val="none" w:sz="0" w:space="0" w:color="auto"/>
            <w:bottom w:val="none" w:sz="0" w:space="0" w:color="auto"/>
            <w:right w:val="none" w:sz="0" w:space="0" w:color="auto"/>
          </w:divBdr>
          <w:divsChild>
            <w:div w:id="1098407023">
              <w:marLeft w:val="195"/>
              <w:marRight w:val="0"/>
              <w:marTop w:val="0"/>
              <w:marBottom w:val="375"/>
              <w:divBdr>
                <w:top w:val="none" w:sz="0" w:space="0" w:color="auto"/>
                <w:left w:val="none" w:sz="0" w:space="0" w:color="auto"/>
                <w:bottom w:val="none" w:sz="0" w:space="0" w:color="auto"/>
                <w:right w:val="none" w:sz="0" w:space="0" w:color="auto"/>
              </w:divBdr>
            </w:div>
          </w:divsChild>
        </w:div>
      </w:divsChild>
    </w:div>
    <w:div w:id="1897666530">
      <w:bodyDiv w:val="1"/>
      <w:marLeft w:val="0"/>
      <w:marRight w:val="0"/>
      <w:marTop w:val="0"/>
      <w:marBottom w:val="0"/>
      <w:divBdr>
        <w:top w:val="none" w:sz="0" w:space="0" w:color="auto"/>
        <w:left w:val="none" w:sz="0" w:space="0" w:color="auto"/>
        <w:bottom w:val="none" w:sz="0" w:space="0" w:color="auto"/>
        <w:right w:val="none" w:sz="0" w:space="0" w:color="auto"/>
      </w:divBdr>
    </w:div>
    <w:div w:id="1900245837">
      <w:bodyDiv w:val="1"/>
      <w:marLeft w:val="0"/>
      <w:marRight w:val="0"/>
      <w:marTop w:val="0"/>
      <w:marBottom w:val="0"/>
      <w:divBdr>
        <w:top w:val="none" w:sz="0" w:space="0" w:color="auto"/>
        <w:left w:val="none" w:sz="0" w:space="0" w:color="auto"/>
        <w:bottom w:val="none" w:sz="0" w:space="0" w:color="auto"/>
        <w:right w:val="none" w:sz="0" w:space="0" w:color="auto"/>
      </w:divBdr>
      <w:divsChild>
        <w:div w:id="915943383">
          <w:marLeft w:val="0"/>
          <w:marRight w:val="0"/>
          <w:marTop w:val="0"/>
          <w:marBottom w:val="0"/>
          <w:divBdr>
            <w:top w:val="none" w:sz="0" w:space="0" w:color="auto"/>
            <w:left w:val="none" w:sz="0" w:space="0" w:color="auto"/>
            <w:bottom w:val="none" w:sz="0" w:space="0" w:color="auto"/>
            <w:right w:val="none" w:sz="0" w:space="0" w:color="auto"/>
          </w:divBdr>
          <w:divsChild>
            <w:div w:id="869683083">
              <w:marLeft w:val="0"/>
              <w:marRight w:val="0"/>
              <w:marTop w:val="100"/>
              <w:marBottom w:val="100"/>
              <w:divBdr>
                <w:top w:val="none" w:sz="0" w:space="0" w:color="auto"/>
                <w:left w:val="none" w:sz="0" w:space="0" w:color="auto"/>
                <w:bottom w:val="none" w:sz="0" w:space="0" w:color="auto"/>
                <w:right w:val="none" w:sz="0" w:space="0" w:color="auto"/>
              </w:divBdr>
              <w:divsChild>
                <w:div w:id="1852798198">
                  <w:marLeft w:val="0"/>
                  <w:marRight w:val="0"/>
                  <w:marTop w:val="0"/>
                  <w:marBottom w:val="0"/>
                  <w:divBdr>
                    <w:top w:val="none" w:sz="0" w:space="0" w:color="auto"/>
                    <w:left w:val="none" w:sz="0" w:space="0" w:color="auto"/>
                    <w:bottom w:val="none" w:sz="0" w:space="0" w:color="auto"/>
                    <w:right w:val="none" w:sz="0" w:space="0" w:color="auto"/>
                  </w:divBdr>
                  <w:divsChild>
                    <w:div w:id="2425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70307">
      <w:bodyDiv w:val="1"/>
      <w:marLeft w:val="0"/>
      <w:marRight w:val="0"/>
      <w:marTop w:val="0"/>
      <w:marBottom w:val="0"/>
      <w:divBdr>
        <w:top w:val="none" w:sz="0" w:space="0" w:color="auto"/>
        <w:left w:val="none" w:sz="0" w:space="0" w:color="auto"/>
        <w:bottom w:val="none" w:sz="0" w:space="0" w:color="auto"/>
        <w:right w:val="none" w:sz="0" w:space="0" w:color="auto"/>
      </w:divBdr>
      <w:divsChild>
        <w:div w:id="287928965">
          <w:marLeft w:val="0"/>
          <w:marRight w:val="0"/>
          <w:marTop w:val="0"/>
          <w:marBottom w:val="0"/>
          <w:divBdr>
            <w:top w:val="none" w:sz="0" w:space="0" w:color="auto"/>
            <w:left w:val="none" w:sz="0" w:space="0" w:color="auto"/>
            <w:bottom w:val="none" w:sz="0" w:space="0" w:color="auto"/>
            <w:right w:val="none" w:sz="0" w:space="0" w:color="auto"/>
          </w:divBdr>
          <w:divsChild>
            <w:div w:id="930166178">
              <w:marLeft w:val="0"/>
              <w:marRight w:val="0"/>
              <w:marTop w:val="0"/>
              <w:marBottom w:val="0"/>
              <w:divBdr>
                <w:top w:val="none" w:sz="0" w:space="0" w:color="auto"/>
                <w:left w:val="none" w:sz="0" w:space="0" w:color="auto"/>
                <w:bottom w:val="none" w:sz="0" w:space="0" w:color="auto"/>
                <w:right w:val="none" w:sz="0" w:space="0" w:color="auto"/>
              </w:divBdr>
              <w:divsChild>
                <w:div w:id="995719558">
                  <w:marLeft w:val="0"/>
                  <w:marRight w:val="0"/>
                  <w:marTop w:val="0"/>
                  <w:marBottom w:val="0"/>
                  <w:divBdr>
                    <w:top w:val="none" w:sz="0" w:space="0" w:color="auto"/>
                    <w:left w:val="none" w:sz="0" w:space="0" w:color="auto"/>
                    <w:bottom w:val="none" w:sz="0" w:space="0" w:color="auto"/>
                    <w:right w:val="none" w:sz="0" w:space="0" w:color="auto"/>
                  </w:divBdr>
                  <w:divsChild>
                    <w:div w:id="1165048487">
                      <w:marLeft w:val="0"/>
                      <w:marRight w:val="0"/>
                      <w:marTop w:val="0"/>
                      <w:marBottom w:val="0"/>
                      <w:divBdr>
                        <w:top w:val="none" w:sz="0" w:space="0" w:color="auto"/>
                        <w:left w:val="none" w:sz="0" w:space="0" w:color="auto"/>
                        <w:bottom w:val="none" w:sz="0" w:space="0" w:color="auto"/>
                        <w:right w:val="none" w:sz="0" w:space="0" w:color="auto"/>
                      </w:divBdr>
                      <w:divsChild>
                        <w:div w:id="1776906073">
                          <w:marLeft w:val="0"/>
                          <w:marRight w:val="0"/>
                          <w:marTop w:val="0"/>
                          <w:marBottom w:val="0"/>
                          <w:divBdr>
                            <w:top w:val="none" w:sz="0" w:space="0" w:color="auto"/>
                            <w:left w:val="none" w:sz="0" w:space="0" w:color="auto"/>
                            <w:bottom w:val="none" w:sz="0" w:space="0" w:color="auto"/>
                            <w:right w:val="none" w:sz="0" w:space="0" w:color="auto"/>
                          </w:divBdr>
                          <w:divsChild>
                            <w:div w:id="2071541513">
                              <w:marLeft w:val="0"/>
                              <w:marRight w:val="0"/>
                              <w:marTop w:val="0"/>
                              <w:marBottom w:val="0"/>
                              <w:divBdr>
                                <w:top w:val="none" w:sz="0" w:space="0" w:color="auto"/>
                                <w:left w:val="none" w:sz="0" w:space="0" w:color="auto"/>
                                <w:bottom w:val="none" w:sz="0" w:space="0" w:color="auto"/>
                                <w:right w:val="none" w:sz="0" w:space="0" w:color="auto"/>
                              </w:divBdr>
                              <w:divsChild>
                                <w:div w:id="1621105762">
                                  <w:marLeft w:val="0"/>
                                  <w:marRight w:val="0"/>
                                  <w:marTop w:val="0"/>
                                  <w:marBottom w:val="0"/>
                                  <w:divBdr>
                                    <w:top w:val="none" w:sz="0" w:space="0" w:color="auto"/>
                                    <w:left w:val="none" w:sz="0" w:space="0" w:color="auto"/>
                                    <w:bottom w:val="none" w:sz="0" w:space="0" w:color="auto"/>
                                    <w:right w:val="none" w:sz="0" w:space="0" w:color="auto"/>
                                  </w:divBdr>
                                  <w:divsChild>
                                    <w:div w:id="1984238753">
                                      <w:marLeft w:val="0"/>
                                      <w:marRight w:val="0"/>
                                      <w:marTop w:val="0"/>
                                      <w:marBottom w:val="0"/>
                                      <w:divBdr>
                                        <w:top w:val="none" w:sz="0" w:space="0" w:color="auto"/>
                                        <w:left w:val="none" w:sz="0" w:space="0" w:color="auto"/>
                                        <w:bottom w:val="none" w:sz="0" w:space="0" w:color="auto"/>
                                        <w:right w:val="none" w:sz="0" w:space="0" w:color="auto"/>
                                      </w:divBdr>
                                      <w:divsChild>
                                        <w:div w:id="11916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602934">
      <w:bodyDiv w:val="1"/>
      <w:marLeft w:val="0"/>
      <w:marRight w:val="0"/>
      <w:marTop w:val="0"/>
      <w:marBottom w:val="0"/>
      <w:divBdr>
        <w:top w:val="none" w:sz="0" w:space="0" w:color="auto"/>
        <w:left w:val="none" w:sz="0" w:space="0" w:color="auto"/>
        <w:bottom w:val="none" w:sz="0" w:space="0" w:color="auto"/>
        <w:right w:val="none" w:sz="0" w:space="0" w:color="auto"/>
      </w:divBdr>
    </w:div>
    <w:div w:id="2032608097">
      <w:bodyDiv w:val="1"/>
      <w:marLeft w:val="0"/>
      <w:marRight w:val="0"/>
      <w:marTop w:val="0"/>
      <w:marBottom w:val="0"/>
      <w:divBdr>
        <w:top w:val="none" w:sz="0" w:space="0" w:color="auto"/>
        <w:left w:val="none" w:sz="0" w:space="0" w:color="auto"/>
        <w:bottom w:val="none" w:sz="0" w:space="0" w:color="auto"/>
        <w:right w:val="none" w:sz="0" w:space="0" w:color="auto"/>
      </w:divBdr>
      <w:divsChild>
        <w:div w:id="844784446">
          <w:marLeft w:val="0"/>
          <w:marRight w:val="0"/>
          <w:marTop w:val="100"/>
          <w:marBottom w:val="100"/>
          <w:divBdr>
            <w:top w:val="none" w:sz="0" w:space="0" w:color="auto"/>
            <w:left w:val="none" w:sz="0" w:space="0" w:color="auto"/>
            <w:bottom w:val="none" w:sz="0" w:space="0" w:color="auto"/>
            <w:right w:val="none" w:sz="0" w:space="0" w:color="auto"/>
          </w:divBdr>
          <w:divsChild>
            <w:div w:id="871503611">
              <w:marLeft w:val="0"/>
              <w:marRight w:val="0"/>
              <w:marTop w:val="0"/>
              <w:marBottom w:val="0"/>
              <w:divBdr>
                <w:top w:val="none" w:sz="0" w:space="0" w:color="auto"/>
                <w:left w:val="none" w:sz="0" w:space="0" w:color="auto"/>
                <w:bottom w:val="none" w:sz="0" w:space="0" w:color="auto"/>
                <w:right w:val="none" w:sz="0" w:space="0" w:color="auto"/>
              </w:divBdr>
              <w:divsChild>
                <w:div w:id="1481967267">
                  <w:marLeft w:val="0"/>
                  <w:marRight w:val="0"/>
                  <w:marTop w:val="0"/>
                  <w:marBottom w:val="0"/>
                  <w:divBdr>
                    <w:top w:val="none" w:sz="0" w:space="0" w:color="auto"/>
                    <w:left w:val="none" w:sz="0" w:space="0" w:color="auto"/>
                    <w:bottom w:val="none" w:sz="0" w:space="0" w:color="auto"/>
                    <w:right w:val="none" w:sz="0" w:space="0" w:color="auto"/>
                  </w:divBdr>
                  <w:divsChild>
                    <w:div w:id="6586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0421">
      <w:bodyDiv w:val="1"/>
      <w:marLeft w:val="0"/>
      <w:marRight w:val="0"/>
      <w:marTop w:val="0"/>
      <w:marBottom w:val="0"/>
      <w:divBdr>
        <w:top w:val="none" w:sz="0" w:space="0" w:color="auto"/>
        <w:left w:val="none" w:sz="0" w:space="0" w:color="auto"/>
        <w:bottom w:val="none" w:sz="0" w:space="0" w:color="auto"/>
        <w:right w:val="none" w:sz="0" w:space="0" w:color="auto"/>
      </w:divBdr>
    </w:div>
    <w:div w:id="2107846341">
      <w:bodyDiv w:val="1"/>
      <w:marLeft w:val="0"/>
      <w:marRight w:val="0"/>
      <w:marTop w:val="0"/>
      <w:marBottom w:val="0"/>
      <w:divBdr>
        <w:top w:val="none" w:sz="0" w:space="0" w:color="auto"/>
        <w:left w:val="none" w:sz="0" w:space="0" w:color="auto"/>
        <w:bottom w:val="none" w:sz="0" w:space="0" w:color="auto"/>
        <w:right w:val="none" w:sz="0" w:space="0" w:color="auto"/>
      </w:divBdr>
      <w:divsChild>
        <w:div w:id="781918297">
          <w:marLeft w:val="0"/>
          <w:marRight w:val="0"/>
          <w:marTop w:val="0"/>
          <w:marBottom w:val="0"/>
          <w:divBdr>
            <w:top w:val="none" w:sz="0" w:space="0" w:color="auto"/>
            <w:left w:val="none" w:sz="0" w:space="0" w:color="auto"/>
            <w:bottom w:val="none" w:sz="0" w:space="0" w:color="auto"/>
            <w:right w:val="none" w:sz="0" w:space="0" w:color="auto"/>
          </w:divBdr>
          <w:divsChild>
            <w:div w:id="1162892775">
              <w:marLeft w:val="0"/>
              <w:marRight w:val="0"/>
              <w:marTop w:val="100"/>
              <w:marBottom w:val="100"/>
              <w:divBdr>
                <w:top w:val="none" w:sz="0" w:space="0" w:color="auto"/>
                <w:left w:val="none" w:sz="0" w:space="0" w:color="auto"/>
                <w:bottom w:val="none" w:sz="0" w:space="0" w:color="auto"/>
                <w:right w:val="none" w:sz="0" w:space="0" w:color="auto"/>
              </w:divBdr>
              <w:divsChild>
                <w:div w:id="2113358148">
                  <w:marLeft w:val="0"/>
                  <w:marRight w:val="0"/>
                  <w:marTop w:val="0"/>
                  <w:marBottom w:val="0"/>
                  <w:divBdr>
                    <w:top w:val="none" w:sz="0" w:space="0" w:color="auto"/>
                    <w:left w:val="none" w:sz="0" w:space="0" w:color="auto"/>
                    <w:bottom w:val="none" w:sz="0" w:space="0" w:color="auto"/>
                    <w:right w:val="none" w:sz="0" w:space="0" w:color="auto"/>
                  </w:divBdr>
                  <w:divsChild>
                    <w:div w:id="20594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6368">
      <w:bodyDiv w:val="1"/>
      <w:marLeft w:val="0"/>
      <w:marRight w:val="0"/>
      <w:marTop w:val="0"/>
      <w:marBottom w:val="0"/>
      <w:divBdr>
        <w:top w:val="none" w:sz="0" w:space="0" w:color="auto"/>
        <w:left w:val="none" w:sz="0" w:space="0" w:color="auto"/>
        <w:bottom w:val="none" w:sz="0" w:space="0" w:color="auto"/>
        <w:right w:val="none" w:sz="0" w:space="0" w:color="auto"/>
      </w:divBdr>
      <w:divsChild>
        <w:div w:id="1624270388">
          <w:marLeft w:val="0"/>
          <w:marRight w:val="1"/>
          <w:marTop w:val="0"/>
          <w:marBottom w:val="0"/>
          <w:divBdr>
            <w:top w:val="none" w:sz="0" w:space="0" w:color="auto"/>
            <w:left w:val="none" w:sz="0" w:space="0" w:color="auto"/>
            <w:bottom w:val="none" w:sz="0" w:space="0" w:color="auto"/>
            <w:right w:val="none" w:sz="0" w:space="0" w:color="auto"/>
          </w:divBdr>
          <w:divsChild>
            <w:div w:id="733891585">
              <w:marLeft w:val="0"/>
              <w:marRight w:val="0"/>
              <w:marTop w:val="0"/>
              <w:marBottom w:val="0"/>
              <w:divBdr>
                <w:top w:val="none" w:sz="0" w:space="0" w:color="auto"/>
                <w:left w:val="none" w:sz="0" w:space="0" w:color="auto"/>
                <w:bottom w:val="none" w:sz="0" w:space="0" w:color="auto"/>
                <w:right w:val="none" w:sz="0" w:space="0" w:color="auto"/>
              </w:divBdr>
              <w:divsChild>
                <w:div w:id="1282571874">
                  <w:marLeft w:val="0"/>
                  <w:marRight w:val="1"/>
                  <w:marTop w:val="0"/>
                  <w:marBottom w:val="0"/>
                  <w:divBdr>
                    <w:top w:val="none" w:sz="0" w:space="0" w:color="auto"/>
                    <w:left w:val="none" w:sz="0" w:space="0" w:color="auto"/>
                    <w:bottom w:val="none" w:sz="0" w:space="0" w:color="auto"/>
                    <w:right w:val="none" w:sz="0" w:space="0" w:color="auto"/>
                  </w:divBdr>
                  <w:divsChild>
                    <w:div w:id="1082751807">
                      <w:marLeft w:val="0"/>
                      <w:marRight w:val="0"/>
                      <w:marTop w:val="0"/>
                      <w:marBottom w:val="0"/>
                      <w:divBdr>
                        <w:top w:val="none" w:sz="0" w:space="0" w:color="auto"/>
                        <w:left w:val="none" w:sz="0" w:space="0" w:color="auto"/>
                        <w:bottom w:val="none" w:sz="0" w:space="0" w:color="auto"/>
                        <w:right w:val="none" w:sz="0" w:space="0" w:color="auto"/>
                      </w:divBdr>
                      <w:divsChild>
                        <w:div w:id="1923680945">
                          <w:marLeft w:val="0"/>
                          <w:marRight w:val="0"/>
                          <w:marTop w:val="0"/>
                          <w:marBottom w:val="0"/>
                          <w:divBdr>
                            <w:top w:val="none" w:sz="0" w:space="0" w:color="auto"/>
                            <w:left w:val="none" w:sz="0" w:space="0" w:color="auto"/>
                            <w:bottom w:val="none" w:sz="0" w:space="0" w:color="auto"/>
                            <w:right w:val="none" w:sz="0" w:space="0" w:color="auto"/>
                          </w:divBdr>
                          <w:divsChild>
                            <w:div w:id="248120253">
                              <w:marLeft w:val="0"/>
                              <w:marRight w:val="0"/>
                              <w:marTop w:val="120"/>
                              <w:marBottom w:val="360"/>
                              <w:divBdr>
                                <w:top w:val="none" w:sz="0" w:space="0" w:color="auto"/>
                                <w:left w:val="none" w:sz="0" w:space="0" w:color="auto"/>
                                <w:bottom w:val="none" w:sz="0" w:space="0" w:color="auto"/>
                                <w:right w:val="none" w:sz="0" w:space="0" w:color="auto"/>
                              </w:divBdr>
                              <w:divsChild>
                                <w:div w:id="1119379279">
                                  <w:marLeft w:val="420"/>
                                  <w:marRight w:val="0"/>
                                  <w:marTop w:val="0"/>
                                  <w:marBottom w:val="0"/>
                                  <w:divBdr>
                                    <w:top w:val="none" w:sz="0" w:space="0" w:color="auto"/>
                                    <w:left w:val="none" w:sz="0" w:space="0" w:color="auto"/>
                                    <w:bottom w:val="none" w:sz="0" w:space="0" w:color="auto"/>
                                    <w:right w:val="none" w:sz="0" w:space="0" w:color="auto"/>
                                  </w:divBdr>
                                  <w:divsChild>
                                    <w:div w:id="4970424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6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bc.co.uk/news/world-us-canada-4749196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3D0BA-C9DB-427D-9866-0E0CA919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R.I.G.</dc:creator>
  <cp:keywords/>
  <dc:description/>
  <cp:lastModifiedBy>Lapage K.P.</cp:lastModifiedBy>
  <cp:revision>2</cp:revision>
  <dcterms:created xsi:type="dcterms:W3CDTF">2019-05-30T13:46:00Z</dcterms:created>
  <dcterms:modified xsi:type="dcterms:W3CDTF">2019-05-30T13:46:00Z</dcterms:modified>
</cp:coreProperties>
</file>