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88" w:rsidRPr="00932BB6" w:rsidRDefault="00021C88" w:rsidP="00A621D5">
      <w:pPr>
        <w:spacing w:after="0" w:line="360" w:lineRule="auto"/>
        <w:jc w:val="center"/>
        <w:rPr>
          <w:rFonts w:ascii="Times New Roman" w:hAnsi="Times New Roman" w:cs="Times New Roman"/>
          <w:b/>
          <w:sz w:val="24"/>
          <w:szCs w:val="24"/>
        </w:rPr>
      </w:pPr>
      <w:bookmarkStart w:id="0" w:name="_GoBack"/>
      <w:r w:rsidRPr="00932BB6">
        <w:rPr>
          <w:rFonts w:ascii="Times New Roman" w:hAnsi="Times New Roman" w:cs="Times New Roman"/>
          <w:b/>
          <w:sz w:val="24"/>
          <w:szCs w:val="24"/>
        </w:rPr>
        <w:t>Original Investigation</w:t>
      </w:r>
    </w:p>
    <w:p w:rsidR="00746423" w:rsidRPr="00932BB6" w:rsidRDefault="00056E7E" w:rsidP="00A621D5">
      <w:pPr>
        <w:spacing w:after="0" w:line="360" w:lineRule="auto"/>
        <w:jc w:val="center"/>
        <w:rPr>
          <w:rFonts w:ascii="Times New Roman" w:hAnsi="Times New Roman" w:cs="Times New Roman"/>
          <w:b/>
          <w:sz w:val="24"/>
          <w:szCs w:val="24"/>
        </w:rPr>
      </w:pPr>
      <w:r w:rsidRPr="00932BB6">
        <w:rPr>
          <w:rFonts w:ascii="Times New Roman" w:hAnsi="Times New Roman" w:cs="Times New Roman"/>
          <w:b/>
          <w:sz w:val="24"/>
          <w:szCs w:val="24"/>
        </w:rPr>
        <w:t>Impact of m</w:t>
      </w:r>
      <w:r w:rsidR="00CB6913" w:rsidRPr="00932BB6">
        <w:rPr>
          <w:rFonts w:ascii="Times New Roman" w:hAnsi="Times New Roman" w:cs="Times New Roman"/>
          <w:b/>
          <w:sz w:val="24"/>
          <w:szCs w:val="24"/>
        </w:rPr>
        <w:t xml:space="preserve">aternal </w:t>
      </w:r>
      <w:r w:rsidR="00856352" w:rsidRPr="00932BB6">
        <w:rPr>
          <w:rFonts w:ascii="Times New Roman" w:hAnsi="Times New Roman" w:cs="Times New Roman"/>
          <w:b/>
          <w:sz w:val="24"/>
          <w:szCs w:val="24"/>
        </w:rPr>
        <w:t>body mass index</w:t>
      </w:r>
      <w:r w:rsidRPr="00932BB6">
        <w:rPr>
          <w:rFonts w:ascii="Times New Roman" w:hAnsi="Times New Roman" w:cs="Times New Roman"/>
          <w:b/>
          <w:sz w:val="24"/>
          <w:szCs w:val="24"/>
        </w:rPr>
        <w:t xml:space="preserve"> and </w:t>
      </w:r>
      <w:r w:rsidR="00D9409D" w:rsidRPr="00932BB6">
        <w:rPr>
          <w:rFonts w:ascii="Times New Roman" w:hAnsi="Times New Roman" w:cs="Times New Roman"/>
          <w:b/>
          <w:sz w:val="24"/>
          <w:szCs w:val="24"/>
        </w:rPr>
        <w:t xml:space="preserve">gestational </w:t>
      </w:r>
      <w:r w:rsidR="00CB6913" w:rsidRPr="00932BB6">
        <w:rPr>
          <w:rFonts w:ascii="Times New Roman" w:hAnsi="Times New Roman" w:cs="Times New Roman"/>
          <w:b/>
          <w:sz w:val="24"/>
          <w:szCs w:val="24"/>
        </w:rPr>
        <w:t xml:space="preserve">weight gain </w:t>
      </w:r>
      <w:r w:rsidRPr="00932BB6">
        <w:rPr>
          <w:rFonts w:ascii="Times New Roman" w:hAnsi="Times New Roman" w:cs="Times New Roman"/>
          <w:b/>
          <w:sz w:val="24"/>
          <w:szCs w:val="24"/>
        </w:rPr>
        <w:t xml:space="preserve">on </w:t>
      </w:r>
      <w:r w:rsidR="00BC27A8" w:rsidRPr="00932BB6">
        <w:rPr>
          <w:rFonts w:ascii="Times New Roman" w:hAnsi="Times New Roman" w:cs="Times New Roman"/>
          <w:b/>
          <w:sz w:val="24"/>
          <w:szCs w:val="24"/>
        </w:rPr>
        <w:t>pregnancy</w:t>
      </w:r>
      <w:r w:rsidR="00357CE3" w:rsidRPr="00932BB6">
        <w:rPr>
          <w:rFonts w:ascii="Times New Roman" w:hAnsi="Times New Roman" w:cs="Times New Roman"/>
          <w:b/>
          <w:sz w:val="24"/>
          <w:szCs w:val="24"/>
        </w:rPr>
        <w:t xml:space="preserve"> complications</w:t>
      </w:r>
      <w:r w:rsidR="00CB6913" w:rsidRPr="00932BB6">
        <w:rPr>
          <w:rFonts w:ascii="Times New Roman" w:hAnsi="Times New Roman" w:cs="Times New Roman"/>
          <w:b/>
          <w:sz w:val="24"/>
          <w:szCs w:val="24"/>
        </w:rPr>
        <w:t xml:space="preserve">: </w:t>
      </w:r>
      <w:r w:rsidR="00021C88" w:rsidRPr="00932BB6">
        <w:rPr>
          <w:rFonts w:ascii="Times New Roman" w:hAnsi="Times New Roman" w:cs="Times New Roman"/>
          <w:b/>
          <w:sz w:val="24"/>
          <w:szCs w:val="24"/>
        </w:rPr>
        <w:t>An i</w:t>
      </w:r>
      <w:r w:rsidR="00856352" w:rsidRPr="00932BB6">
        <w:rPr>
          <w:rFonts w:ascii="Times New Roman" w:hAnsi="Times New Roman" w:cs="Times New Roman"/>
          <w:b/>
          <w:sz w:val="24"/>
          <w:szCs w:val="24"/>
        </w:rPr>
        <w:t>ndividual participant data</w:t>
      </w:r>
      <w:r w:rsidR="00CB6913" w:rsidRPr="00932BB6">
        <w:rPr>
          <w:rFonts w:ascii="Times New Roman" w:hAnsi="Times New Roman" w:cs="Times New Roman"/>
          <w:b/>
          <w:sz w:val="24"/>
          <w:szCs w:val="24"/>
        </w:rPr>
        <w:t xml:space="preserve"> meta-analysis</w:t>
      </w:r>
      <w:r w:rsidR="00F4468E">
        <w:rPr>
          <w:rFonts w:ascii="Times New Roman" w:hAnsi="Times New Roman" w:cs="Times New Roman"/>
          <w:b/>
          <w:sz w:val="24"/>
          <w:szCs w:val="24"/>
        </w:rPr>
        <w:t xml:space="preserve"> of European, North American and Australian cohorts</w:t>
      </w:r>
      <w:r w:rsidR="00CB6913" w:rsidRPr="00932BB6">
        <w:rPr>
          <w:rFonts w:ascii="Times New Roman" w:hAnsi="Times New Roman" w:cs="Times New Roman"/>
          <w:b/>
          <w:sz w:val="24"/>
          <w:szCs w:val="24"/>
        </w:rPr>
        <w:t xml:space="preserve"> </w:t>
      </w:r>
    </w:p>
    <w:p w:rsidR="00021C88" w:rsidRPr="00932BB6" w:rsidRDefault="00021C88" w:rsidP="00A621D5">
      <w:pPr>
        <w:spacing w:after="0" w:line="360" w:lineRule="auto"/>
        <w:jc w:val="center"/>
        <w:rPr>
          <w:rFonts w:ascii="Times New Roman" w:hAnsi="Times New Roman" w:cs="Times New Roman"/>
          <w:b/>
          <w:sz w:val="24"/>
          <w:szCs w:val="24"/>
        </w:rPr>
      </w:pPr>
    </w:p>
    <w:p w:rsidR="00C647D9" w:rsidRPr="002F1DD0" w:rsidRDefault="00C647D9" w:rsidP="00FE1D5D">
      <w:pPr>
        <w:spacing w:after="0"/>
        <w:rPr>
          <w:rFonts w:ascii="Times New Roman" w:hAnsi="Times New Roman" w:cs="Times New Roman"/>
          <w:sz w:val="24"/>
          <w:szCs w:val="24"/>
        </w:rPr>
      </w:pPr>
      <w:r w:rsidRPr="00932BB6">
        <w:rPr>
          <w:rFonts w:ascii="Times New Roman" w:hAnsi="Times New Roman" w:cs="Times New Roman"/>
          <w:sz w:val="24"/>
          <w:szCs w:val="24"/>
        </w:rPr>
        <w:t>Susana Santos</w:t>
      </w:r>
      <w:r w:rsidR="00191111" w:rsidRPr="00932BB6">
        <w:rPr>
          <w:rFonts w:ascii="Times New Roman" w:hAnsi="Times New Roman" w:cs="Times New Roman"/>
          <w:sz w:val="24"/>
          <w:szCs w:val="24"/>
          <w:vertAlign w:val="superscript"/>
        </w:rPr>
        <w:t>1,</w:t>
      </w:r>
      <w:r w:rsidR="00943352"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Ellis Voerman</w:t>
      </w:r>
      <w:r w:rsidR="00191111" w:rsidRPr="00932BB6">
        <w:rPr>
          <w:rFonts w:ascii="Times New Roman" w:hAnsi="Times New Roman" w:cs="Times New Roman"/>
          <w:sz w:val="24"/>
          <w:szCs w:val="24"/>
          <w:vertAlign w:val="superscript"/>
        </w:rPr>
        <w:t>1,</w:t>
      </w:r>
      <w:r w:rsidR="00FF6696"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Pilar Amiano</w:t>
      </w:r>
      <w:r w:rsidR="00943352" w:rsidRPr="00932BB6">
        <w:rPr>
          <w:rFonts w:ascii="Times New Roman" w:hAnsi="Times New Roman" w:cs="Times New Roman"/>
          <w:sz w:val="24"/>
          <w:szCs w:val="24"/>
          <w:vertAlign w:val="superscript"/>
        </w:rPr>
        <w:t>3,4,5</w:t>
      </w:r>
      <w:r w:rsidRPr="00932BB6">
        <w:rPr>
          <w:rFonts w:ascii="Times New Roman" w:hAnsi="Times New Roman" w:cs="Times New Roman"/>
          <w:sz w:val="24"/>
          <w:szCs w:val="24"/>
        </w:rPr>
        <w:t>, Henrique Barros</w:t>
      </w:r>
      <w:r w:rsidR="00943352" w:rsidRPr="00932BB6">
        <w:rPr>
          <w:rFonts w:ascii="Times New Roman" w:hAnsi="Times New Roman" w:cs="Times New Roman"/>
          <w:sz w:val="24"/>
          <w:szCs w:val="24"/>
          <w:vertAlign w:val="superscript"/>
        </w:rPr>
        <w:t>6</w:t>
      </w:r>
      <w:r w:rsidR="00FF6696" w:rsidRPr="00932BB6">
        <w:rPr>
          <w:rFonts w:ascii="Times New Roman" w:hAnsi="Times New Roman" w:cs="Times New Roman"/>
          <w:sz w:val="24"/>
          <w:szCs w:val="24"/>
          <w:vertAlign w:val="superscript"/>
        </w:rPr>
        <w:t>,7</w:t>
      </w:r>
      <w:r w:rsidRPr="00932BB6">
        <w:rPr>
          <w:rFonts w:ascii="Times New Roman" w:hAnsi="Times New Roman" w:cs="Times New Roman"/>
          <w:sz w:val="24"/>
          <w:szCs w:val="24"/>
        </w:rPr>
        <w:t xml:space="preserve">, </w:t>
      </w:r>
      <w:r w:rsidR="007A3083" w:rsidRPr="00932BB6">
        <w:rPr>
          <w:rFonts w:ascii="Times New Roman" w:hAnsi="Times New Roman" w:cs="Times New Roman"/>
          <w:sz w:val="24"/>
          <w:szCs w:val="24"/>
        </w:rPr>
        <w:t>Lawrence J</w:t>
      </w:r>
      <w:r w:rsidR="00B10A61" w:rsidRPr="00932BB6">
        <w:rPr>
          <w:rFonts w:ascii="Times New Roman" w:hAnsi="Times New Roman" w:cs="Times New Roman"/>
          <w:sz w:val="24"/>
          <w:szCs w:val="24"/>
        </w:rPr>
        <w:t>.</w:t>
      </w:r>
      <w:r w:rsidR="00CA3B1D" w:rsidRPr="00932BB6">
        <w:rPr>
          <w:rFonts w:ascii="Times New Roman" w:hAnsi="Times New Roman" w:cs="Times New Roman"/>
          <w:sz w:val="24"/>
          <w:szCs w:val="24"/>
        </w:rPr>
        <w:t xml:space="preserve"> Beilin</w:t>
      </w:r>
      <w:r w:rsidR="008669DC" w:rsidRPr="00932BB6">
        <w:rPr>
          <w:rFonts w:ascii="Times New Roman" w:hAnsi="Times New Roman" w:cs="Times New Roman"/>
          <w:sz w:val="24"/>
          <w:szCs w:val="24"/>
          <w:vertAlign w:val="superscript"/>
        </w:rPr>
        <w:t>8</w:t>
      </w:r>
      <w:r w:rsidR="00CA3B1D" w:rsidRPr="00932BB6">
        <w:rPr>
          <w:rFonts w:ascii="Times New Roman" w:hAnsi="Times New Roman" w:cs="Times New Roman"/>
          <w:sz w:val="24"/>
          <w:szCs w:val="24"/>
        </w:rPr>
        <w:t xml:space="preserve">, </w:t>
      </w:r>
      <w:r w:rsidRPr="00932BB6">
        <w:rPr>
          <w:rFonts w:ascii="Times New Roman" w:hAnsi="Times New Roman" w:cs="Times New Roman"/>
          <w:sz w:val="24"/>
          <w:szCs w:val="24"/>
        </w:rPr>
        <w:t>Anna Bergström</w:t>
      </w:r>
      <w:r w:rsidR="00FF6696" w:rsidRPr="00932BB6">
        <w:rPr>
          <w:rFonts w:ascii="Times New Roman" w:hAnsi="Times New Roman" w:cs="Times New Roman"/>
          <w:sz w:val="24"/>
          <w:szCs w:val="24"/>
          <w:vertAlign w:val="superscript"/>
        </w:rPr>
        <w:t>9</w:t>
      </w:r>
      <w:r w:rsidR="00F96CED" w:rsidRPr="00932BB6">
        <w:rPr>
          <w:rFonts w:ascii="Times New Roman" w:hAnsi="Times New Roman" w:cs="Times New Roman"/>
          <w:sz w:val="24"/>
          <w:szCs w:val="24"/>
          <w:vertAlign w:val="superscript"/>
        </w:rPr>
        <w:t>,10</w:t>
      </w:r>
      <w:r w:rsidRPr="00932BB6">
        <w:rPr>
          <w:rFonts w:ascii="Times New Roman" w:hAnsi="Times New Roman" w:cs="Times New Roman"/>
          <w:sz w:val="24"/>
          <w:szCs w:val="24"/>
        </w:rPr>
        <w:t>, Marie-Aline Charles</w:t>
      </w:r>
      <w:r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1</w:t>
      </w:r>
      <w:r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Leda Chatzi</w:t>
      </w:r>
      <w:r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3</w:t>
      </w:r>
      <w:r w:rsidR="00FF6696"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4</w:t>
      </w:r>
      <w:r w:rsidR="00FF6696"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5</w:t>
      </w:r>
      <w:r w:rsidRPr="00932BB6">
        <w:rPr>
          <w:rFonts w:ascii="Times New Roman" w:hAnsi="Times New Roman" w:cs="Times New Roman"/>
          <w:sz w:val="24"/>
          <w:szCs w:val="24"/>
        </w:rPr>
        <w:t>, Cécile Chevrier</w:t>
      </w:r>
      <w:r w:rsidRPr="00932BB6">
        <w:rPr>
          <w:rFonts w:ascii="Times New Roman" w:hAnsi="Times New Roman" w:cs="Times New Roman"/>
          <w:sz w:val="24"/>
          <w:szCs w:val="24"/>
          <w:vertAlign w:val="superscript"/>
        </w:rPr>
        <w:t>1</w:t>
      </w:r>
      <w:r w:rsidR="00000671" w:rsidRPr="00932BB6">
        <w:rPr>
          <w:rFonts w:ascii="Times New Roman" w:hAnsi="Times New Roman" w:cs="Times New Roman"/>
          <w:sz w:val="24"/>
          <w:szCs w:val="24"/>
          <w:vertAlign w:val="superscript"/>
        </w:rPr>
        <w:t>6</w:t>
      </w:r>
      <w:r w:rsidRPr="00932BB6">
        <w:rPr>
          <w:rFonts w:ascii="Times New Roman" w:hAnsi="Times New Roman" w:cs="Times New Roman"/>
          <w:sz w:val="24"/>
          <w:szCs w:val="24"/>
        </w:rPr>
        <w:t xml:space="preserve">, </w:t>
      </w:r>
      <w:r w:rsidR="0082660C" w:rsidRPr="00932BB6">
        <w:rPr>
          <w:rFonts w:ascii="Times New Roman" w:hAnsi="Times New Roman" w:cs="Times New Roman"/>
          <w:sz w:val="24"/>
          <w:szCs w:val="24"/>
        </w:rPr>
        <w:t>George P. Chrousos</w:t>
      </w:r>
      <w:r w:rsidR="00FF6696" w:rsidRPr="00932BB6">
        <w:rPr>
          <w:rFonts w:ascii="Times New Roman" w:hAnsi="Times New Roman" w:cs="Times New Roman"/>
          <w:sz w:val="24"/>
          <w:szCs w:val="24"/>
          <w:vertAlign w:val="superscript"/>
        </w:rPr>
        <w:t>1</w:t>
      </w:r>
      <w:r w:rsidR="00000671" w:rsidRPr="00932BB6">
        <w:rPr>
          <w:rFonts w:ascii="Times New Roman" w:hAnsi="Times New Roman" w:cs="Times New Roman"/>
          <w:sz w:val="24"/>
          <w:szCs w:val="24"/>
          <w:vertAlign w:val="superscript"/>
        </w:rPr>
        <w:t>7</w:t>
      </w:r>
      <w:r w:rsidR="0082660C" w:rsidRPr="00932BB6">
        <w:rPr>
          <w:rFonts w:ascii="Times New Roman" w:hAnsi="Times New Roman" w:cs="Times New Roman"/>
          <w:sz w:val="24"/>
          <w:szCs w:val="24"/>
        </w:rPr>
        <w:t xml:space="preserve">, </w:t>
      </w:r>
      <w:r w:rsidRPr="00932BB6">
        <w:rPr>
          <w:rFonts w:ascii="Times New Roman" w:hAnsi="Times New Roman" w:cs="Times New Roman"/>
          <w:sz w:val="24"/>
          <w:szCs w:val="24"/>
        </w:rPr>
        <w:t>Eva Corpeleijn</w:t>
      </w:r>
      <w:r w:rsidRPr="00932BB6">
        <w:rPr>
          <w:rFonts w:ascii="Times New Roman" w:hAnsi="Times New Roman" w:cs="Times New Roman"/>
          <w:sz w:val="24"/>
          <w:szCs w:val="24"/>
          <w:vertAlign w:val="superscript"/>
        </w:rPr>
        <w:t>1</w:t>
      </w:r>
      <w:r w:rsidR="00BC3BA4" w:rsidRPr="00932BB6">
        <w:rPr>
          <w:rFonts w:ascii="Times New Roman" w:hAnsi="Times New Roman" w:cs="Times New Roman"/>
          <w:sz w:val="24"/>
          <w:szCs w:val="24"/>
          <w:vertAlign w:val="superscript"/>
        </w:rPr>
        <w:t>8</w:t>
      </w:r>
      <w:r w:rsidRPr="00932BB6">
        <w:rPr>
          <w:rFonts w:ascii="Times New Roman" w:hAnsi="Times New Roman" w:cs="Times New Roman"/>
          <w:sz w:val="24"/>
          <w:szCs w:val="24"/>
        </w:rPr>
        <w:t xml:space="preserve">, </w:t>
      </w:r>
      <w:r w:rsidR="00EC01E1" w:rsidRPr="00932BB6">
        <w:rPr>
          <w:rFonts w:ascii="Times New Roman" w:hAnsi="Times New Roman" w:cs="Times New Roman"/>
          <w:sz w:val="24"/>
          <w:szCs w:val="24"/>
        </w:rPr>
        <w:t>Olga Costa</w:t>
      </w:r>
      <w:r w:rsidR="00FF6696" w:rsidRPr="00932BB6">
        <w:rPr>
          <w:rFonts w:ascii="Times New Roman" w:hAnsi="Times New Roman" w:cs="Times New Roman"/>
          <w:sz w:val="24"/>
          <w:szCs w:val="24"/>
          <w:vertAlign w:val="superscript"/>
        </w:rPr>
        <w:t>1</w:t>
      </w:r>
      <w:r w:rsidR="00BC3BA4" w:rsidRPr="00932BB6">
        <w:rPr>
          <w:rFonts w:ascii="Times New Roman" w:hAnsi="Times New Roman" w:cs="Times New Roman"/>
          <w:sz w:val="24"/>
          <w:szCs w:val="24"/>
          <w:vertAlign w:val="superscript"/>
        </w:rPr>
        <w:t>9</w:t>
      </w:r>
      <w:r w:rsidR="00EC01E1" w:rsidRPr="00932BB6">
        <w:rPr>
          <w:rFonts w:ascii="Times New Roman" w:hAnsi="Times New Roman" w:cs="Times New Roman"/>
          <w:sz w:val="24"/>
          <w:szCs w:val="24"/>
        </w:rPr>
        <w:t xml:space="preserve">, </w:t>
      </w:r>
      <w:r w:rsidRPr="00932BB6">
        <w:rPr>
          <w:rFonts w:ascii="Times New Roman" w:hAnsi="Times New Roman" w:cs="Times New Roman"/>
          <w:sz w:val="24"/>
          <w:szCs w:val="24"/>
        </w:rPr>
        <w:t>Nathalie Costet</w:t>
      </w:r>
      <w:r w:rsidRPr="00932BB6">
        <w:rPr>
          <w:rFonts w:ascii="Times New Roman" w:hAnsi="Times New Roman" w:cs="Times New Roman"/>
          <w:sz w:val="24"/>
          <w:szCs w:val="24"/>
          <w:vertAlign w:val="superscript"/>
        </w:rPr>
        <w:t>1</w:t>
      </w:r>
      <w:r w:rsidR="00BC3BA4" w:rsidRPr="00932BB6">
        <w:rPr>
          <w:rFonts w:ascii="Times New Roman" w:hAnsi="Times New Roman" w:cs="Times New Roman"/>
          <w:sz w:val="24"/>
          <w:szCs w:val="24"/>
          <w:vertAlign w:val="superscript"/>
        </w:rPr>
        <w:t>6</w:t>
      </w:r>
      <w:r w:rsidRPr="00932BB6">
        <w:rPr>
          <w:rFonts w:ascii="Times New Roman" w:hAnsi="Times New Roman" w:cs="Times New Roman"/>
          <w:sz w:val="24"/>
          <w:szCs w:val="24"/>
        </w:rPr>
        <w:t>, Sarah Crozier</w:t>
      </w:r>
      <w:r w:rsidR="00BC3BA4" w:rsidRPr="00932BB6">
        <w:rPr>
          <w:rFonts w:ascii="Times New Roman" w:hAnsi="Times New Roman" w:cs="Times New Roman"/>
          <w:sz w:val="24"/>
          <w:szCs w:val="24"/>
          <w:vertAlign w:val="superscript"/>
        </w:rPr>
        <w:t>20</w:t>
      </w:r>
      <w:r w:rsidRPr="00932BB6">
        <w:rPr>
          <w:rFonts w:ascii="Times New Roman" w:hAnsi="Times New Roman" w:cs="Times New Roman"/>
          <w:sz w:val="24"/>
          <w:szCs w:val="24"/>
        </w:rPr>
        <w:t>, Graham Devereux</w:t>
      </w:r>
      <w:r w:rsidR="00FF6696" w:rsidRPr="00932BB6">
        <w:rPr>
          <w:rFonts w:ascii="Times New Roman" w:hAnsi="Times New Roman" w:cs="Times New Roman"/>
          <w:sz w:val="24"/>
          <w:szCs w:val="24"/>
          <w:vertAlign w:val="superscript"/>
        </w:rPr>
        <w:t>2</w:t>
      </w:r>
      <w:r w:rsidR="00BC3BA4" w:rsidRPr="00932BB6">
        <w:rPr>
          <w:rFonts w:ascii="Times New Roman" w:hAnsi="Times New Roman" w:cs="Times New Roman"/>
          <w:sz w:val="24"/>
          <w:szCs w:val="24"/>
          <w:vertAlign w:val="superscript"/>
        </w:rPr>
        <w:t>1</w:t>
      </w:r>
      <w:r w:rsidRPr="00932BB6">
        <w:rPr>
          <w:rFonts w:ascii="Times New Roman" w:hAnsi="Times New Roman" w:cs="Times New Roman"/>
          <w:sz w:val="24"/>
          <w:szCs w:val="24"/>
        </w:rPr>
        <w:t>, Myriam Doyon</w:t>
      </w:r>
      <w:r w:rsidR="00FF6696" w:rsidRPr="00932BB6">
        <w:rPr>
          <w:rFonts w:ascii="Times New Roman" w:hAnsi="Times New Roman" w:cs="Times New Roman"/>
          <w:sz w:val="24"/>
          <w:szCs w:val="24"/>
          <w:vertAlign w:val="superscript"/>
        </w:rPr>
        <w:t>2</w:t>
      </w:r>
      <w:r w:rsidR="00BC3BA4"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Merete Eggesbø</w:t>
      </w:r>
      <w:r w:rsidR="00FF6696" w:rsidRPr="00932BB6">
        <w:rPr>
          <w:rFonts w:ascii="Times New Roman" w:hAnsi="Times New Roman" w:cs="Times New Roman"/>
          <w:sz w:val="24"/>
          <w:szCs w:val="24"/>
          <w:vertAlign w:val="superscript"/>
        </w:rPr>
        <w:t>2</w:t>
      </w:r>
      <w:r w:rsidR="00BC3BA4" w:rsidRPr="00932BB6">
        <w:rPr>
          <w:rFonts w:ascii="Times New Roman" w:hAnsi="Times New Roman" w:cs="Times New Roman"/>
          <w:sz w:val="24"/>
          <w:szCs w:val="24"/>
          <w:vertAlign w:val="superscript"/>
        </w:rPr>
        <w:t>3</w:t>
      </w:r>
      <w:r w:rsidRPr="00932BB6">
        <w:rPr>
          <w:rFonts w:ascii="Times New Roman" w:hAnsi="Times New Roman" w:cs="Times New Roman"/>
          <w:sz w:val="24"/>
          <w:szCs w:val="24"/>
        </w:rPr>
        <w:t>, Maria P</w:t>
      </w:r>
      <w:r w:rsidR="001D7FB2" w:rsidRPr="00932BB6">
        <w:rPr>
          <w:rFonts w:ascii="Times New Roman" w:hAnsi="Times New Roman" w:cs="Times New Roman"/>
          <w:sz w:val="24"/>
          <w:szCs w:val="24"/>
        </w:rPr>
        <w:t xml:space="preserve">ia </w:t>
      </w:r>
      <w:r w:rsidRPr="00932BB6">
        <w:rPr>
          <w:rFonts w:ascii="Times New Roman" w:hAnsi="Times New Roman" w:cs="Times New Roman"/>
          <w:sz w:val="24"/>
          <w:szCs w:val="24"/>
        </w:rPr>
        <w:t>Fantini</w:t>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4</w:t>
      </w:r>
      <w:r w:rsidRPr="00932BB6">
        <w:rPr>
          <w:rFonts w:ascii="Times New Roman" w:hAnsi="Times New Roman" w:cs="Times New Roman"/>
          <w:sz w:val="24"/>
          <w:szCs w:val="24"/>
        </w:rPr>
        <w:t>, Sara Farchi</w:t>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5</w:t>
      </w:r>
      <w:r w:rsidRPr="00932BB6">
        <w:rPr>
          <w:rFonts w:ascii="Times New Roman" w:hAnsi="Times New Roman" w:cs="Times New Roman"/>
          <w:sz w:val="24"/>
          <w:szCs w:val="24"/>
        </w:rPr>
        <w:t>, Francesco Forastiere</w:t>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5</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Vagelis</w:t>
      </w:r>
      <w:proofErr w:type="spellEnd"/>
      <w:r w:rsidRPr="00932BB6">
        <w:rPr>
          <w:rFonts w:ascii="Times New Roman" w:hAnsi="Times New Roman" w:cs="Times New Roman"/>
          <w:sz w:val="24"/>
          <w:szCs w:val="24"/>
        </w:rPr>
        <w:t xml:space="preserve"> Georgiu</w:t>
      </w:r>
      <w:r w:rsidRPr="00932BB6">
        <w:rPr>
          <w:rFonts w:ascii="Times New Roman" w:hAnsi="Times New Roman" w:cs="Times New Roman"/>
          <w:sz w:val="24"/>
          <w:szCs w:val="24"/>
          <w:vertAlign w:val="superscript"/>
        </w:rPr>
        <w:t>1</w:t>
      </w:r>
      <w:r w:rsidR="009A3E45" w:rsidRPr="00932BB6">
        <w:rPr>
          <w:rFonts w:ascii="Times New Roman" w:hAnsi="Times New Roman" w:cs="Times New Roman"/>
          <w:sz w:val="24"/>
          <w:szCs w:val="24"/>
          <w:vertAlign w:val="superscript"/>
        </w:rPr>
        <w:t>4</w:t>
      </w:r>
      <w:r w:rsidRPr="00932BB6">
        <w:rPr>
          <w:rFonts w:ascii="Times New Roman" w:hAnsi="Times New Roman" w:cs="Times New Roman"/>
          <w:sz w:val="24"/>
          <w:szCs w:val="24"/>
        </w:rPr>
        <w:t xml:space="preserve">, Keith </w:t>
      </w:r>
      <w:r w:rsidR="00C075C0" w:rsidRPr="00932BB6">
        <w:rPr>
          <w:rFonts w:ascii="Times New Roman" w:hAnsi="Times New Roman" w:cs="Times New Roman"/>
          <w:sz w:val="24"/>
          <w:szCs w:val="24"/>
        </w:rPr>
        <w:t xml:space="preserve">M. </w:t>
      </w:r>
      <w:r w:rsidRPr="00932BB6">
        <w:rPr>
          <w:rFonts w:ascii="Times New Roman" w:hAnsi="Times New Roman" w:cs="Times New Roman"/>
          <w:sz w:val="24"/>
          <w:szCs w:val="24"/>
        </w:rPr>
        <w:t>Godfrey</w:t>
      </w:r>
      <w:r w:rsidR="009A3E45" w:rsidRPr="00932BB6">
        <w:rPr>
          <w:rFonts w:ascii="Times New Roman" w:hAnsi="Times New Roman" w:cs="Times New Roman"/>
          <w:sz w:val="24"/>
          <w:szCs w:val="24"/>
          <w:vertAlign w:val="superscript"/>
        </w:rPr>
        <w:t>20</w:t>
      </w:r>
      <w:r w:rsidR="003F7405" w:rsidRPr="00932BB6">
        <w:rPr>
          <w:rFonts w:ascii="Times New Roman" w:hAnsi="Times New Roman" w:cs="Times New Roman"/>
          <w:sz w:val="24"/>
          <w:szCs w:val="24"/>
          <w:vertAlign w:val="superscript"/>
        </w:rPr>
        <w:t>,</w:t>
      </w:r>
      <w:r w:rsidR="008841D5"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6</w:t>
      </w:r>
      <w:r w:rsidRPr="00932BB6">
        <w:rPr>
          <w:rFonts w:ascii="Times New Roman" w:hAnsi="Times New Roman" w:cs="Times New Roman"/>
          <w:sz w:val="24"/>
          <w:szCs w:val="24"/>
        </w:rPr>
        <w:t>, Davide Gori</w:t>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4</w:t>
      </w:r>
      <w:r w:rsidRPr="00932BB6">
        <w:rPr>
          <w:rFonts w:ascii="Times New Roman" w:hAnsi="Times New Roman" w:cs="Times New Roman"/>
          <w:sz w:val="24"/>
          <w:szCs w:val="24"/>
        </w:rPr>
        <w:t>, Veit Grote</w:t>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7</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Wojciech</w:t>
      </w:r>
      <w:proofErr w:type="spellEnd"/>
      <w:r w:rsidRPr="00932BB6">
        <w:rPr>
          <w:rFonts w:ascii="Times New Roman" w:hAnsi="Times New Roman" w:cs="Times New Roman"/>
          <w:sz w:val="24"/>
          <w:szCs w:val="24"/>
        </w:rPr>
        <w:t xml:space="preserve"> Hanke</w:t>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8</w:t>
      </w:r>
      <w:r w:rsidRPr="00932BB6">
        <w:rPr>
          <w:rFonts w:ascii="Times New Roman" w:hAnsi="Times New Roman" w:cs="Times New Roman"/>
          <w:sz w:val="24"/>
          <w:szCs w:val="24"/>
        </w:rPr>
        <w:t>, Irva Hertz-Picciotto</w:t>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9</w:t>
      </w:r>
      <w:r w:rsidRPr="00932BB6">
        <w:rPr>
          <w:rFonts w:ascii="Times New Roman" w:hAnsi="Times New Roman" w:cs="Times New Roman"/>
          <w:sz w:val="24"/>
          <w:szCs w:val="24"/>
        </w:rPr>
        <w:t>, Barbara Heude</w:t>
      </w:r>
      <w:r w:rsidR="00FF6696" w:rsidRPr="00932BB6">
        <w:rPr>
          <w:rFonts w:ascii="Times New Roman" w:hAnsi="Times New Roman" w:cs="Times New Roman"/>
          <w:sz w:val="24"/>
          <w:szCs w:val="24"/>
          <w:vertAlign w:val="superscript"/>
        </w:rPr>
        <w:t>1</w:t>
      </w:r>
      <w:r w:rsidR="009A3E45" w:rsidRPr="00932BB6">
        <w:rPr>
          <w:rFonts w:ascii="Times New Roman" w:hAnsi="Times New Roman" w:cs="Times New Roman"/>
          <w:sz w:val="24"/>
          <w:szCs w:val="24"/>
          <w:vertAlign w:val="superscript"/>
        </w:rPr>
        <w:t>1</w:t>
      </w:r>
      <w:r w:rsidR="00FF6696" w:rsidRPr="00932BB6">
        <w:rPr>
          <w:rFonts w:ascii="Times New Roman" w:hAnsi="Times New Roman" w:cs="Times New Roman"/>
          <w:sz w:val="24"/>
          <w:szCs w:val="24"/>
          <w:vertAlign w:val="superscript"/>
        </w:rPr>
        <w:t>,1</w:t>
      </w:r>
      <w:r w:rsidR="009A3E45"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Marie-France Hivert</w:t>
      </w:r>
      <w:r w:rsidR="00FF6696"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2</w:t>
      </w:r>
      <w:r w:rsidR="00FF6696" w:rsidRPr="00932BB6">
        <w:rPr>
          <w:rFonts w:ascii="Times New Roman" w:hAnsi="Times New Roman" w:cs="Times New Roman"/>
          <w:sz w:val="24"/>
          <w:szCs w:val="24"/>
          <w:vertAlign w:val="superscript"/>
        </w:rPr>
        <w:t>,</w:t>
      </w:r>
      <w:r w:rsidR="009A3E45" w:rsidRPr="00932BB6">
        <w:rPr>
          <w:rFonts w:ascii="Times New Roman" w:hAnsi="Times New Roman" w:cs="Times New Roman"/>
          <w:sz w:val="24"/>
          <w:szCs w:val="24"/>
          <w:vertAlign w:val="superscript"/>
        </w:rPr>
        <w:t>30</w:t>
      </w:r>
      <w:r w:rsidR="00FF6696" w:rsidRPr="00932BB6">
        <w:rPr>
          <w:rFonts w:ascii="Times New Roman" w:hAnsi="Times New Roman" w:cs="Times New Roman"/>
          <w:sz w:val="24"/>
          <w:szCs w:val="24"/>
          <w:vertAlign w:val="superscript"/>
        </w:rPr>
        <w:t>,3</w:t>
      </w:r>
      <w:r w:rsidR="009A3E45" w:rsidRPr="00932BB6">
        <w:rPr>
          <w:rFonts w:ascii="Times New Roman" w:hAnsi="Times New Roman" w:cs="Times New Roman"/>
          <w:sz w:val="24"/>
          <w:szCs w:val="24"/>
          <w:vertAlign w:val="superscript"/>
        </w:rPr>
        <w:t>1</w:t>
      </w:r>
      <w:r w:rsidRPr="00932BB6">
        <w:rPr>
          <w:rFonts w:ascii="Times New Roman" w:hAnsi="Times New Roman" w:cs="Times New Roman"/>
          <w:sz w:val="24"/>
          <w:szCs w:val="24"/>
        </w:rPr>
        <w:t>, Daniel Hryhorczuk</w:t>
      </w:r>
      <w:r w:rsidR="00FF6696" w:rsidRPr="00932BB6">
        <w:rPr>
          <w:rFonts w:ascii="Times New Roman" w:hAnsi="Times New Roman" w:cs="Times New Roman"/>
          <w:sz w:val="24"/>
          <w:szCs w:val="24"/>
          <w:vertAlign w:val="superscript"/>
        </w:rPr>
        <w:t>3</w:t>
      </w:r>
      <w:r w:rsidR="00B61D46"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Rae-Chi Huang</w:t>
      </w:r>
      <w:r w:rsidR="00FF6696" w:rsidRPr="00932BB6">
        <w:rPr>
          <w:rFonts w:ascii="Times New Roman" w:hAnsi="Times New Roman" w:cs="Times New Roman"/>
          <w:sz w:val="24"/>
          <w:szCs w:val="24"/>
          <w:vertAlign w:val="superscript"/>
        </w:rPr>
        <w:t>3</w:t>
      </w:r>
      <w:r w:rsidR="00B61D46" w:rsidRPr="00932BB6">
        <w:rPr>
          <w:rFonts w:ascii="Times New Roman" w:hAnsi="Times New Roman" w:cs="Times New Roman"/>
          <w:sz w:val="24"/>
          <w:szCs w:val="24"/>
          <w:vertAlign w:val="superscript"/>
        </w:rPr>
        <w:t>3</w:t>
      </w:r>
      <w:r w:rsidRPr="00932BB6">
        <w:rPr>
          <w:rFonts w:ascii="Times New Roman" w:hAnsi="Times New Roman" w:cs="Times New Roman"/>
          <w:sz w:val="24"/>
          <w:szCs w:val="24"/>
        </w:rPr>
        <w:t>, Hazel Inskip</w:t>
      </w:r>
      <w:r w:rsidR="00B61D46" w:rsidRPr="00932BB6">
        <w:rPr>
          <w:rFonts w:ascii="Times New Roman" w:hAnsi="Times New Roman" w:cs="Times New Roman"/>
          <w:sz w:val="24"/>
          <w:szCs w:val="24"/>
          <w:vertAlign w:val="superscript"/>
        </w:rPr>
        <w:t>20</w:t>
      </w:r>
      <w:r w:rsidR="00FF6696" w:rsidRPr="00932BB6">
        <w:rPr>
          <w:rFonts w:ascii="Times New Roman" w:hAnsi="Times New Roman" w:cs="Times New Roman"/>
          <w:sz w:val="24"/>
          <w:szCs w:val="24"/>
          <w:vertAlign w:val="superscript"/>
        </w:rPr>
        <w:t>,2</w:t>
      </w:r>
      <w:r w:rsidR="00B61D46" w:rsidRPr="00932BB6">
        <w:rPr>
          <w:rFonts w:ascii="Times New Roman" w:hAnsi="Times New Roman" w:cs="Times New Roman"/>
          <w:sz w:val="24"/>
          <w:szCs w:val="24"/>
          <w:vertAlign w:val="superscript"/>
        </w:rPr>
        <w:t>6</w:t>
      </w:r>
      <w:r w:rsidRPr="00932BB6">
        <w:rPr>
          <w:rFonts w:ascii="Times New Roman" w:hAnsi="Times New Roman" w:cs="Times New Roman"/>
          <w:sz w:val="24"/>
          <w:szCs w:val="24"/>
        </w:rPr>
        <w:t>, Anne M. Karvonen</w:t>
      </w:r>
      <w:r w:rsidR="008841D5" w:rsidRPr="00932BB6">
        <w:rPr>
          <w:rFonts w:ascii="Times New Roman" w:hAnsi="Times New Roman" w:cs="Times New Roman"/>
          <w:sz w:val="24"/>
          <w:szCs w:val="24"/>
          <w:vertAlign w:val="superscript"/>
        </w:rPr>
        <w:t>3</w:t>
      </w:r>
      <w:r w:rsidR="00B61D46" w:rsidRPr="00932BB6">
        <w:rPr>
          <w:rFonts w:ascii="Times New Roman" w:hAnsi="Times New Roman" w:cs="Times New Roman"/>
          <w:sz w:val="24"/>
          <w:szCs w:val="24"/>
          <w:vertAlign w:val="superscript"/>
        </w:rPr>
        <w:t>4</w:t>
      </w:r>
      <w:r w:rsidRPr="00932BB6">
        <w:rPr>
          <w:rFonts w:ascii="Times New Roman" w:hAnsi="Times New Roman" w:cs="Times New Roman"/>
          <w:sz w:val="24"/>
          <w:szCs w:val="24"/>
        </w:rPr>
        <w:t>, Louise C. Kenny</w:t>
      </w:r>
      <w:r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5</w:t>
      </w:r>
      <w:r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6</w:t>
      </w:r>
      <w:r w:rsidRPr="00932BB6">
        <w:rPr>
          <w:rFonts w:ascii="Times New Roman" w:hAnsi="Times New Roman" w:cs="Times New Roman"/>
          <w:sz w:val="24"/>
          <w:szCs w:val="24"/>
        </w:rPr>
        <w:t>, Berthold Koletzko</w:t>
      </w:r>
      <w:r w:rsidRPr="00932BB6">
        <w:rPr>
          <w:rFonts w:ascii="Times New Roman" w:hAnsi="Times New Roman" w:cs="Times New Roman"/>
          <w:sz w:val="24"/>
          <w:szCs w:val="24"/>
          <w:vertAlign w:val="superscript"/>
        </w:rPr>
        <w:t>2</w:t>
      </w:r>
      <w:r w:rsidR="00613F8C" w:rsidRPr="00932BB6">
        <w:rPr>
          <w:rFonts w:ascii="Times New Roman" w:hAnsi="Times New Roman" w:cs="Times New Roman"/>
          <w:sz w:val="24"/>
          <w:szCs w:val="24"/>
          <w:vertAlign w:val="superscript"/>
        </w:rPr>
        <w:t>7</w:t>
      </w:r>
      <w:r w:rsidRPr="00932BB6">
        <w:rPr>
          <w:rFonts w:ascii="Times New Roman" w:hAnsi="Times New Roman" w:cs="Times New Roman"/>
          <w:sz w:val="24"/>
          <w:szCs w:val="24"/>
        </w:rPr>
        <w:t>, Leanne K. Küpers</w:t>
      </w:r>
      <w:r w:rsidRPr="00932BB6">
        <w:rPr>
          <w:rFonts w:ascii="Times New Roman" w:hAnsi="Times New Roman" w:cs="Times New Roman"/>
          <w:sz w:val="24"/>
          <w:szCs w:val="24"/>
          <w:vertAlign w:val="superscript"/>
        </w:rPr>
        <w:t>1</w:t>
      </w:r>
      <w:r w:rsidR="00613F8C" w:rsidRPr="00932BB6">
        <w:rPr>
          <w:rFonts w:ascii="Times New Roman" w:hAnsi="Times New Roman" w:cs="Times New Roman"/>
          <w:sz w:val="24"/>
          <w:szCs w:val="24"/>
          <w:vertAlign w:val="superscript"/>
        </w:rPr>
        <w:t>8</w:t>
      </w:r>
      <w:r w:rsidR="00086239"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7</w:t>
      </w:r>
      <w:r w:rsidR="00086239"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8</w:t>
      </w:r>
      <w:r w:rsidR="00AB35DC">
        <w:rPr>
          <w:rFonts w:ascii="Times New Roman" w:hAnsi="Times New Roman" w:cs="Times New Roman"/>
          <w:sz w:val="24"/>
          <w:szCs w:val="24"/>
          <w:vertAlign w:val="superscript"/>
        </w:rPr>
        <w:t>,39</w:t>
      </w:r>
      <w:r w:rsidRPr="00932BB6">
        <w:rPr>
          <w:rFonts w:ascii="Times New Roman" w:hAnsi="Times New Roman" w:cs="Times New Roman"/>
          <w:sz w:val="24"/>
          <w:szCs w:val="24"/>
        </w:rPr>
        <w:t>, Hanna Lagström</w:t>
      </w:r>
      <w:r w:rsidR="002F1DD0">
        <w:rPr>
          <w:rFonts w:ascii="Times New Roman" w:hAnsi="Times New Roman" w:cs="Times New Roman"/>
          <w:sz w:val="24"/>
          <w:szCs w:val="24"/>
          <w:vertAlign w:val="superscript"/>
        </w:rPr>
        <w:t>40</w:t>
      </w:r>
      <w:r w:rsidRPr="00932BB6">
        <w:rPr>
          <w:rFonts w:ascii="Times New Roman" w:hAnsi="Times New Roman" w:cs="Times New Roman"/>
          <w:sz w:val="24"/>
          <w:szCs w:val="24"/>
        </w:rPr>
        <w:t xml:space="preserve">, </w:t>
      </w:r>
      <w:r w:rsidR="00C075C0" w:rsidRPr="00932BB6">
        <w:rPr>
          <w:rFonts w:ascii="Times New Roman" w:hAnsi="Times New Roman" w:cs="Times New Roman"/>
          <w:sz w:val="24"/>
          <w:szCs w:val="24"/>
        </w:rPr>
        <w:t>Irina Lehmann</w:t>
      </w:r>
      <w:r w:rsidR="002F1DD0">
        <w:rPr>
          <w:rFonts w:ascii="Times New Roman" w:hAnsi="Times New Roman" w:cs="Times New Roman"/>
          <w:sz w:val="24"/>
          <w:szCs w:val="24"/>
          <w:vertAlign w:val="superscript"/>
        </w:rPr>
        <w:t>41</w:t>
      </w:r>
      <w:r w:rsidR="00C075C0" w:rsidRPr="00932BB6">
        <w:rPr>
          <w:rFonts w:ascii="Times New Roman" w:hAnsi="Times New Roman" w:cs="Times New Roman"/>
          <w:sz w:val="24"/>
          <w:szCs w:val="24"/>
        </w:rPr>
        <w:t>,</w:t>
      </w:r>
      <w:r w:rsidR="00C075C0" w:rsidRPr="00932BB6">
        <w:rPr>
          <w:rFonts w:ascii="Times New Roman" w:hAnsi="Times New Roman" w:cs="Times New Roman"/>
          <w:sz w:val="24"/>
          <w:szCs w:val="24"/>
          <w:vertAlign w:val="superscript"/>
        </w:rPr>
        <w:t xml:space="preserve"> </w:t>
      </w:r>
      <w:r w:rsidRPr="00932BB6">
        <w:rPr>
          <w:rFonts w:ascii="Times New Roman" w:hAnsi="Times New Roman" w:cs="Times New Roman"/>
          <w:sz w:val="24"/>
          <w:szCs w:val="24"/>
        </w:rPr>
        <w:t>Per Magnus</w:t>
      </w:r>
      <w:r w:rsidR="00FF6696"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2</w:t>
      </w:r>
      <w:r w:rsidRPr="00932BB6">
        <w:rPr>
          <w:rFonts w:ascii="Times New Roman" w:hAnsi="Times New Roman" w:cs="Times New Roman"/>
          <w:sz w:val="24"/>
          <w:szCs w:val="24"/>
        </w:rPr>
        <w:t>, Renata Majewska</w:t>
      </w:r>
      <w:r w:rsidR="00FF6696"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3</w:t>
      </w:r>
      <w:r w:rsidRPr="00932BB6">
        <w:rPr>
          <w:rFonts w:ascii="Times New Roman" w:hAnsi="Times New Roman" w:cs="Times New Roman"/>
          <w:sz w:val="24"/>
          <w:szCs w:val="24"/>
        </w:rPr>
        <w:t>, Johanna Mäkelä</w:t>
      </w:r>
      <w:r w:rsidR="00FF6696"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4</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Yannis</w:t>
      </w:r>
      <w:proofErr w:type="spellEnd"/>
      <w:r w:rsidRPr="00932BB6">
        <w:rPr>
          <w:rFonts w:ascii="Times New Roman" w:hAnsi="Times New Roman" w:cs="Times New Roman"/>
          <w:sz w:val="24"/>
          <w:szCs w:val="24"/>
        </w:rPr>
        <w:t xml:space="preserve"> Manios</w:t>
      </w:r>
      <w:r w:rsidR="00C075C0"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5</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Fionn</w:t>
      </w:r>
      <w:r w:rsidR="00CF1E9E" w:rsidRPr="00932BB6">
        <w:rPr>
          <w:rFonts w:ascii="Times New Roman" w:hAnsi="Times New Roman" w:cs="Times New Roman"/>
          <w:sz w:val="24"/>
          <w:szCs w:val="24"/>
        </w:rPr>
        <w:t>ua</w:t>
      </w:r>
      <w:r w:rsidRPr="00932BB6">
        <w:rPr>
          <w:rFonts w:ascii="Times New Roman" w:hAnsi="Times New Roman" w:cs="Times New Roman"/>
          <w:sz w:val="24"/>
          <w:szCs w:val="24"/>
        </w:rPr>
        <w:t>la</w:t>
      </w:r>
      <w:proofErr w:type="spellEnd"/>
      <w:r w:rsidR="00C55ACE" w:rsidRPr="00932BB6">
        <w:rPr>
          <w:rFonts w:ascii="Times New Roman" w:hAnsi="Times New Roman" w:cs="Times New Roman"/>
          <w:sz w:val="24"/>
          <w:szCs w:val="24"/>
        </w:rPr>
        <w:t xml:space="preserve"> M.</w:t>
      </w:r>
      <w:r w:rsidRPr="00932BB6">
        <w:rPr>
          <w:rFonts w:ascii="Times New Roman" w:hAnsi="Times New Roman" w:cs="Times New Roman"/>
          <w:sz w:val="24"/>
          <w:szCs w:val="24"/>
        </w:rPr>
        <w:t xml:space="preserve"> McAuliffe</w:t>
      </w:r>
      <w:r w:rsidR="008841D5"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6</w:t>
      </w:r>
      <w:r w:rsidRPr="00932BB6">
        <w:rPr>
          <w:rFonts w:ascii="Times New Roman" w:hAnsi="Times New Roman" w:cs="Times New Roman"/>
          <w:sz w:val="24"/>
          <w:szCs w:val="24"/>
        </w:rPr>
        <w:t>, Sheila W. McDonald</w:t>
      </w:r>
      <w:r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7</w:t>
      </w:r>
      <w:r w:rsidRPr="00932BB6">
        <w:rPr>
          <w:rFonts w:ascii="Times New Roman" w:hAnsi="Times New Roman" w:cs="Times New Roman"/>
          <w:sz w:val="24"/>
          <w:szCs w:val="24"/>
        </w:rPr>
        <w:t>, John Mehegan</w:t>
      </w:r>
      <w:r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8</w:t>
      </w:r>
      <w:r w:rsidRPr="00932BB6">
        <w:rPr>
          <w:rFonts w:ascii="Times New Roman" w:hAnsi="Times New Roman" w:cs="Times New Roman"/>
          <w:sz w:val="24"/>
          <w:szCs w:val="24"/>
        </w:rPr>
        <w:t>, Erik Melén</w:t>
      </w:r>
      <w:r w:rsidR="00726CFE" w:rsidRPr="00932BB6">
        <w:rPr>
          <w:rFonts w:ascii="Times New Roman" w:hAnsi="Times New Roman" w:cs="Times New Roman"/>
          <w:sz w:val="24"/>
          <w:szCs w:val="24"/>
          <w:vertAlign w:val="superscript"/>
        </w:rPr>
        <w:t>9</w:t>
      </w:r>
      <w:r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9</w:t>
      </w:r>
      <w:r w:rsidRPr="00932BB6">
        <w:rPr>
          <w:rFonts w:ascii="Times New Roman" w:hAnsi="Times New Roman" w:cs="Times New Roman"/>
          <w:sz w:val="24"/>
          <w:szCs w:val="24"/>
        </w:rPr>
        <w:t>, Monique Mommers</w:t>
      </w:r>
      <w:r w:rsidR="002F1DD0">
        <w:rPr>
          <w:rFonts w:ascii="Times New Roman" w:hAnsi="Times New Roman" w:cs="Times New Roman"/>
          <w:sz w:val="24"/>
          <w:szCs w:val="24"/>
          <w:vertAlign w:val="superscript"/>
        </w:rPr>
        <w:t>50</w:t>
      </w:r>
      <w:r w:rsidRPr="00932BB6">
        <w:rPr>
          <w:rFonts w:ascii="Times New Roman" w:hAnsi="Times New Roman" w:cs="Times New Roman"/>
          <w:sz w:val="24"/>
          <w:szCs w:val="24"/>
        </w:rPr>
        <w:t>, Camilla S. Morgen</w:t>
      </w:r>
      <w:r w:rsidR="002F1DD0">
        <w:rPr>
          <w:rFonts w:ascii="Times New Roman" w:hAnsi="Times New Roman" w:cs="Times New Roman"/>
          <w:sz w:val="24"/>
          <w:szCs w:val="24"/>
          <w:vertAlign w:val="superscript"/>
        </w:rPr>
        <w:t>51,52</w:t>
      </w:r>
      <w:r w:rsidRPr="00932BB6">
        <w:rPr>
          <w:rFonts w:ascii="Times New Roman" w:hAnsi="Times New Roman" w:cs="Times New Roman"/>
          <w:sz w:val="24"/>
          <w:szCs w:val="24"/>
        </w:rPr>
        <w:t>, George Moschonis</w:t>
      </w:r>
      <w:r w:rsidR="00FF6696" w:rsidRPr="00932BB6">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3</w:t>
      </w:r>
      <w:r w:rsidRPr="00932BB6">
        <w:rPr>
          <w:rFonts w:ascii="Times New Roman" w:hAnsi="Times New Roman" w:cs="Times New Roman"/>
          <w:sz w:val="24"/>
          <w:szCs w:val="24"/>
        </w:rPr>
        <w:t>, Deirdre Murray</w:t>
      </w:r>
      <w:r w:rsidRPr="00932BB6">
        <w:rPr>
          <w:rFonts w:ascii="Times New Roman" w:hAnsi="Times New Roman" w:cs="Times New Roman"/>
          <w:sz w:val="24"/>
          <w:szCs w:val="24"/>
          <w:vertAlign w:val="superscript"/>
        </w:rPr>
        <w:t>3</w:t>
      </w:r>
      <w:r w:rsidR="0002359E" w:rsidRPr="00932BB6">
        <w:rPr>
          <w:rFonts w:ascii="Times New Roman" w:hAnsi="Times New Roman" w:cs="Times New Roman"/>
          <w:sz w:val="24"/>
          <w:szCs w:val="24"/>
          <w:vertAlign w:val="superscript"/>
        </w:rPr>
        <w:t>5</w:t>
      </w:r>
      <w:r w:rsidRPr="00932BB6">
        <w:rPr>
          <w:rFonts w:ascii="Times New Roman" w:hAnsi="Times New Roman" w:cs="Times New Roman"/>
          <w:sz w:val="24"/>
          <w:szCs w:val="24"/>
          <w:vertAlign w:val="superscript"/>
        </w:rPr>
        <w:t>,</w:t>
      </w:r>
      <w:r w:rsidR="00FF6696" w:rsidRPr="00932BB6">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4</w:t>
      </w:r>
      <w:r w:rsidRPr="00932BB6">
        <w:rPr>
          <w:rFonts w:ascii="Times New Roman" w:hAnsi="Times New Roman" w:cs="Times New Roman"/>
          <w:sz w:val="24"/>
          <w:szCs w:val="24"/>
        </w:rPr>
        <w:t xml:space="preserve">, </w:t>
      </w:r>
      <w:r w:rsidR="00F35463" w:rsidRPr="00932BB6">
        <w:rPr>
          <w:rFonts w:ascii="Times New Roman" w:hAnsi="Times New Roman" w:cs="Times New Roman"/>
          <w:sz w:val="24"/>
          <w:szCs w:val="24"/>
        </w:rPr>
        <w:t xml:space="preserve">Carol </w:t>
      </w:r>
      <w:proofErr w:type="spellStart"/>
      <w:r w:rsidR="00F35463" w:rsidRPr="00932BB6">
        <w:rPr>
          <w:rFonts w:ascii="Times New Roman" w:hAnsi="Times New Roman" w:cs="Times New Roman"/>
          <w:sz w:val="24"/>
          <w:szCs w:val="24"/>
        </w:rPr>
        <w:t>Ní</w:t>
      </w:r>
      <w:proofErr w:type="spellEnd"/>
      <w:r w:rsidR="00F35463" w:rsidRPr="00932BB6">
        <w:rPr>
          <w:rFonts w:ascii="Times New Roman" w:hAnsi="Times New Roman" w:cs="Times New Roman"/>
          <w:sz w:val="24"/>
          <w:szCs w:val="24"/>
        </w:rPr>
        <w:t xml:space="preserve"> Chaoimh</w:t>
      </w:r>
      <w:r w:rsidR="003B098C" w:rsidRPr="00932BB6">
        <w:rPr>
          <w:rFonts w:ascii="Times New Roman" w:hAnsi="Times New Roman" w:cs="Times New Roman"/>
          <w:sz w:val="24"/>
          <w:szCs w:val="24"/>
          <w:vertAlign w:val="superscript"/>
        </w:rPr>
        <w:t>35</w:t>
      </w:r>
      <w:r w:rsidR="00FF6696" w:rsidRPr="00932BB6">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5</w:t>
      </w:r>
      <w:r w:rsidR="00F35463" w:rsidRPr="00932BB6">
        <w:rPr>
          <w:rFonts w:ascii="Times New Roman" w:hAnsi="Times New Roman" w:cs="Times New Roman"/>
          <w:sz w:val="24"/>
          <w:szCs w:val="24"/>
        </w:rPr>
        <w:t xml:space="preserve">, </w:t>
      </w:r>
      <w:r w:rsidR="00F938CD" w:rsidRPr="00932BB6">
        <w:rPr>
          <w:rFonts w:ascii="Times New Roman" w:hAnsi="Times New Roman" w:cs="Times New Roman"/>
          <w:sz w:val="24"/>
          <w:szCs w:val="24"/>
        </w:rPr>
        <w:t>Ellen A. Nohr</w:t>
      </w:r>
      <w:r w:rsidR="00FF6696" w:rsidRPr="00932BB6">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6</w:t>
      </w:r>
      <w:r w:rsidR="00F938CD" w:rsidRPr="00932BB6">
        <w:rPr>
          <w:rFonts w:ascii="Times New Roman" w:hAnsi="Times New Roman" w:cs="Times New Roman"/>
          <w:sz w:val="24"/>
          <w:szCs w:val="24"/>
        </w:rPr>
        <w:t xml:space="preserve">, </w:t>
      </w:r>
      <w:r w:rsidR="00C621B8" w:rsidRPr="00932BB6">
        <w:rPr>
          <w:rFonts w:ascii="Times New Roman" w:hAnsi="Times New Roman" w:cs="Times New Roman"/>
          <w:sz w:val="24"/>
          <w:szCs w:val="24"/>
        </w:rPr>
        <w:t xml:space="preserve">Anne-Marie </w:t>
      </w:r>
      <w:proofErr w:type="spellStart"/>
      <w:r w:rsidR="00C621B8" w:rsidRPr="00932BB6">
        <w:rPr>
          <w:rFonts w:ascii="Times New Roman" w:hAnsi="Times New Roman" w:cs="Times New Roman"/>
          <w:sz w:val="24"/>
          <w:szCs w:val="24"/>
        </w:rPr>
        <w:t>Nybo</w:t>
      </w:r>
      <w:proofErr w:type="spellEnd"/>
      <w:r w:rsidR="00C621B8" w:rsidRPr="00932BB6">
        <w:rPr>
          <w:rFonts w:ascii="Times New Roman" w:hAnsi="Times New Roman" w:cs="Times New Roman"/>
          <w:sz w:val="24"/>
          <w:szCs w:val="24"/>
        </w:rPr>
        <w:t xml:space="preserve"> Andersen</w:t>
      </w:r>
      <w:r w:rsidR="00FF6696" w:rsidRPr="00932BB6">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2</w:t>
      </w:r>
      <w:r w:rsidR="00C621B8" w:rsidRPr="00932BB6">
        <w:rPr>
          <w:rFonts w:ascii="Times New Roman" w:hAnsi="Times New Roman" w:cs="Times New Roman"/>
          <w:sz w:val="24"/>
          <w:szCs w:val="24"/>
        </w:rPr>
        <w:t xml:space="preserve">, </w:t>
      </w:r>
      <w:r w:rsidRPr="00932BB6">
        <w:rPr>
          <w:rFonts w:ascii="Times New Roman" w:hAnsi="Times New Roman" w:cs="Times New Roman"/>
          <w:sz w:val="24"/>
          <w:szCs w:val="24"/>
        </w:rPr>
        <w:t>Emily Oken</w:t>
      </w:r>
      <w:r w:rsidR="0082333D" w:rsidRPr="00932BB6">
        <w:rPr>
          <w:rFonts w:ascii="Times New Roman" w:hAnsi="Times New Roman" w:cs="Times New Roman"/>
          <w:sz w:val="24"/>
          <w:szCs w:val="24"/>
          <w:vertAlign w:val="superscript"/>
        </w:rPr>
        <w:t>30</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Adriëtte</w:t>
      </w:r>
      <w:proofErr w:type="spellEnd"/>
      <w:r w:rsidRPr="00932BB6">
        <w:rPr>
          <w:rFonts w:ascii="Times New Roman" w:hAnsi="Times New Roman" w:cs="Times New Roman"/>
          <w:sz w:val="24"/>
          <w:szCs w:val="24"/>
        </w:rPr>
        <w:t xml:space="preserve"> J. </w:t>
      </w:r>
      <w:r w:rsidR="00027A78" w:rsidRPr="00932BB6">
        <w:rPr>
          <w:rFonts w:ascii="Times New Roman" w:hAnsi="Times New Roman" w:cs="Times New Roman"/>
          <w:sz w:val="24"/>
          <w:szCs w:val="24"/>
        </w:rPr>
        <w:t xml:space="preserve">J. M. </w:t>
      </w:r>
      <w:r w:rsidRPr="00932BB6">
        <w:rPr>
          <w:rFonts w:ascii="Times New Roman" w:hAnsi="Times New Roman" w:cs="Times New Roman"/>
          <w:sz w:val="24"/>
          <w:szCs w:val="24"/>
        </w:rPr>
        <w:t>Oostvogels</w:t>
      </w:r>
      <w:r w:rsidR="000670AC" w:rsidRPr="00932BB6">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7</w:t>
      </w:r>
      <w:r w:rsidRPr="00932BB6">
        <w:rPr>
          <w:rFonts w:ascii="Times New Roman" w:hAnsi="Times New Roman" w:cs="Times New Roman"/>
          <w:sz w:val="24"/>
          <w:szCs w:val="24"/>
        </w:rPr>
        <w:t>, Agnieszka Pac</w:t>
      </w:r>
      <w:r w:rsidR="00FF6696"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3</w:t>
      </w:r>
      <w:r w:rsidRPr="00932BB6">
        <w:rPr>
          <w:rFonts w:ascii="Times New Roman" w:hAnsi="Times New Roman" w:cs="Times New Roman"/>
          <w:sz w:val="24"/>
          <w:szCs w:val="24"/>
        </w:rPr>
        <w:t xml:space="preserve">, </w:t>
      </w:r>
      <w:r w:rsidR="00EC01E1" w:rsidRPr="00932BB6">
        <w:rPr>
          <w:rFonts w:ascii="Times New Roman" w:hAnsi="Times New Roman" w:cs="Times New Roman"/>
          <w:sz w:val="24"/>
          <w:szCs w:val="24"/>
        </w:rPr>
        <w:t>Eleni Papadopoulou</w:t>
      </w:r>
      <w:r w:rsidR="002F1DD0">
        <w:rPr>
          <w:rFonts w:ascii="Times New Roman" w:hAnsi="Times New Roman" w:cs="Times New Roman"/>
          <w:sz w:val="24"/>
          <w:szCs w:val="24"/>
          <w:vertAlign w:val="superscript"/>
        </w:rPr>
        <w:t>58</w:t>
      </w:r>
      <w:r w:rsidR="00EC01E1"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Juha</w:t>
      </w:r>
      <w:proofErr w:type="spellEnd"/>
      <w:r w:rsidRPr="00932BB6">
        <w:rPr>
          <w:rFonts w:ascii="Times New Roman" w:hAnsi="Times New Roman" w:cs="Times New Roman"/>
          <w:sz w:val="24"/>
          <w:szCs w:val="24"/>
        </w:rPr>
        <w:t xml:space="preserve"> Pekkanen</w:t>
      </w:r>
      <w:r w:rsidR="008841D5" w:rsidRPr="00932BB6">
        <w:rPr>
          <w:rFonts w:ascii="Times New Roman" w:hAnsi="Times New Roman" w:cs="Times New Roman"/>
          <w:sz w:val="24"/>
          <w:szCs w:val="24"/>
          <w:vertAlign w:val="superscript"/>
        </w:rPr>
        <w:t>3</w:t>
      </w:r>
      <w:r w:rsidR="0082333D" w:rsidRPr="00932BB6">
        <w:rPr>
          <w:rFonts w:ascii="Times New Roman" w:hAnsi="Times New Roman" w:cs="Times New Roman"/>
          <w:sz w:val="24"/>
          <w:szCs w:val="24"/>
          <w:vertAlign w:val="superscript"/>
        </w:rPr>
        <w:t>4</w:t>
      </w:r>
      <w:r w:rsidRPr="00932BB6">
        <w:rPr>
          <w:rFonts w:ascii="Times New Roman" w:hAnsi="Times New Roman" w:cs="Times New Roman"/>
          <w:sz w:val="24"/>
          <w:szCs w:val="24"/>
          <w:vertAlign w:val="superscript"/>
        </w:rPr>
        <w:t>,</w:t>
      </w:r>
      <w:r w:rsidR="00C075C0" w:rsidRPr="00932BB6">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9</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Costanza</w:t>
      </w:r>
      <w:proofErr w:type="spellEnd"/>
      <w:r w:rsidRPr="00932BB6">
        <w:rPr>
          <w:rFonts w:ascii="Times New Roman" w:hAnsi="Times New Roman" w:cs="Times New Roman"/>
          <w:sz w:val="24"/>
          <w:szCs w:val="24"/>
        </w:rPr>
        <w:t xml:space="preserve"> Pizzi</w:t>
      </w:r>
      <w:r w:rsidR="002F1DD0">
        <w:rPr>
          <w:rFonts w:ascii="Times New Roman" w:hAnsi="Times New Roman" w:cs="Times New Roman"/>
          <w:sz w:val="24"/>
          <w:szCs w:val="24"/>
          <w:vertAlign w:val="superscript"/>
        </w:rPr>
        <w:t>60</w:t>
      </w:r>
      <w:r w:rsidRPr="00932BB6">
        <w:rPr>
          <w:rFonts w:ascii="Times New Roman" w:hAnsi="Times New Roman" w:cs="Times New Roman"/>
          <w:sz w:val="24"/>
          <w:szCs w:val="24"/>
        </w:rPr>
        <w:t>, Kinga Polanska</w:t>
      </w:r>
      <w:r w:rsidR="00F229D0" w:rsidRPr="00932BB6">
        <w:rPr>
          <w:rFonts w:ascii="Times New Roman" w:hAnsi="Times New Roman" w:cs="Times New Roman"/>
          <w:sz w:val="24"/>
          <w:szCs w:val="24"/>
          <w:vertAlign w:val="superscript"/>
        </w:rPr>
        <w:t>28</w:t>
      </w:r>
      <w:r w:rsidRPr="00932BB6">
        <w:rPr>
          <w:rFonts w:ascii="Times New Roman" w:hAnsi="Times New Roman" w:cs="Times New Roman"/>
          <w:sz w:val="24"/>
          <w:szCs w:val="24"/>
        </w:rPr>
        <w:t>, Daniela Porta</w:t>
      </w:r>
      <w:r w:rsidRPr="00932BB6">
        <w:rPr>
          <w:rFonts w:ascii="Times New Roman" w:hAnsi="Times New Roman" w:cs="Times New Roman"/>
          <w:sz w:val="24"/>
          <w:szCs w:val="24"/>
          <w:vertAlign w:val="superscript"/>
        </w:rPr>
        <w:t>2</w:t>
      </w:r>
      <w:r w:rsidR="00F229D0" w:rsidRPr="00932BB6">
        <w:rPr>
          <w:rFonts w:ascii="Times New Roman" w:hAnsi="Times New Roman" w:cs="Times New Roman"/>
          <w:sz w:val="24"/>
          <w:szCs w:val="24"/>
          <w:vertAlign w:val="superscript"/>
        </w:rPr>
        <w:t>5</w:t>
      </w:r>
      <w:r w:rsidRPr="00932BB6">
        <w:rPr>
          <w:rFonts w:ascii="Times New Roman" w:hAnsi="Times New Roman" w:cs="Times New Roman"/>
          <w:sz w:val="24"/>
          <w:szCs w:val="24"/>
        </w:rPr>
        <w:t>, Lorenzo Richiardi</w:t>
      </w:r>
      <w:r w:rsidR="002F1DD0">
        <w:rPr>
          <w:rFonts w:ascii="Times New Roman" w:hAnsi="Times New Roman" w:cs="Times New Roman"/>
          <w:sz w:val="24"/>
          <w:szCs w:val="24"/>
          <w:vertAlign w:val="superscript"/>
        </w:rPr>
        <w:t>60</w:t>
      </w:r>
      <w:r w:rsidRPr="00932BB6">
        <w:rPr>
          <w:rFonts w:ascii="Times New Roman" w:hAnsi="Times New Roman" w:cs="Times New Roman"/>
          <w:sz w:val="24"/>
          <w:szCs w:val="24"/>
        </w:rPr>
        <w:t xml:space="preserve">, Sheryl </w:t>
      </w:r>
      <w:r w:rsidR="00C55ACE" w:rsidRPr="00932BB6">
        <w:rPr>
          <w:rFonts w:ascii="Times New Roman" w:hAnsi="Times New Roman" w:cs="Times New Roman"/>
          <w:sz w:val="24"/>
          <w:szCs w:val="24"/>
        </w:rPr>
        <w:t xml:space="preserve">L. </w:t>
      </w:r>
      <w:r w:rsidRPr="00932BB6">
        <w:rPr>
          <w:rFonts w:ascii="Times New Roman" w:hAnsi="Times New Roman" w:cs="Times New Roman"/>
          <w:sz w:val="24"/>
          <w:szCs w:val="24"/>
        </w:rPr>
        <w:t>Rifas</w:t>
      </w:r>
      <w:r w:rsidR="00EC01E1" w:rsidRPr="00932BB6">
        <w:rPr>
          <w:rFonts w:ascii="Times New Roman" w:hAnsi="Times New Roman" w:cs="Times New Roman"/>
          <w:sz w:val="24"/>
          <w:szCs w:val="24"/>
        </w:rPr>
        <w:t>-Shiman</w:t>
      </w:r>
      <w:r w:rsidR="001C62F6" w:rsidRPr="00932BB6">
        <w:rPr>
          <w:rFonts w:ascii="Times New Roman" w:hAnsi="Times New Roman" w:cs="Times New Roman"/>
          <w:sz w:val="24"/>
          <w:szCs w:val="24"/>
          <w:vertAlign w:val="superscript"/>
        </w:rPr>
        <w:t>30</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Nel</w:t>
      </w:r>
      <w:proofErr w:type="spellEnd"/>
      <w:r w:rsidRPr="00932BB6">
        <w:rPr>
          <w:rFonts w:ascii="Times New Roman" w:hAnsi="Times New Roman" w:cs="Times New Roman"/>
          <w:sz w:val="24"/>
          <w:szCs w:val="24"/>
        </w:rPr>
        <w:t xml:space="preserve"> Roeleveld</w:t>
      </w:r>
      <w:r w:rsidR="002F1DD0">
        <w:rPr>
          <w:rFonts w:ascii="Times New Roman" w:hAnsi="Times New Roman" w:cs="Times New Roman"/>
          <w:sz w:val="24"/>
          <w:szCs w:val="24"/>
          <w:vertAlign w:val="superscript"/>
        </w:rPr>
        <w:t>61</w:t>
      </w:r>
      <w:r w:rsidRPr="00932BB6">
        <w:rPr>
          <w:rFonts w:ascii="Times New Roman" w:hAnsi="Times New Roman" w:cs="Times New Roman"/>
          <w:sz w:val="24"/>
          <w:szCs w:val="24"/>
        </w:rPr>
        <w:t>, Luca Ronfani</w:t>
      </w:r>
      <w:r w:rsidR="002F1DD0">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2</w:t>
      </w:r>
      <w:r w:rsidRPr="00932BB6">
        <w:rPr>
          <w:rFonts w:ascii="Times New Roman" w:hAnsi="Times New Roman" w:cs="Times New Roman"/>
          <w:sz w:val="24"/>
          <w:szCs w:val="24"/>
        </w:rPr>
        <w:t>, Ana C. Santos</w:t>
      </w:r>
      <w:r w:rsidR="00943352" w:rsidRPr="00932BB6">
        <w:rPr>
          <w:rFonts w:ascii="Times New Roman" w:hAnsi="Times New Roman" w:cs="Times New Roman"/>
          <w:sz w:val="24"/>
          <w:szCs w:val="24"/>
          <w:vertAlign w:val="superscript"/>
        </w:rPr>
        <w:t>6</w:t>
      </w:r>
      <w:r w:rsidR="00FF6696" w:rsidRPr="00932BB6">
        <w:rPr>
          <w:rFonts w:ascii="Times New Roman" w:hAnsi="Times New Roman" w:cs="Times New Roman"/>
          <w:sz w:val="24"/>
          <w:szCs w:val="24"/>
          <w:vertAlign w:val="superscript"/>
        </w:rPr>
        <w:t>,7</w:t>
      </w:r>
      <w:r w:rsidRPr="00932BB6">
        <w:rPr>
          <w:rFonts w:ascii="Times New Roman" w:hAnsi="Times New Roman" w:cs="Times New Roman"/>
          <w:sz w:val="24"/>
          <w:szCs w:val="24"/>
        </w:rPr>
        <w:t>, Marie Standl</w:t>
      </w:r>
      <w:r w:rsidR="002F1DD0">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3</w:t>
      </w:r>
      <w:r w:rsidRPr="00932BB6">
        <w:rPr>
          <w:rFonts w:ascii="Times New Roman" w:hAnsi="Times New Roman" w:cs="Times New Roman"/>
          <w:sz w:val="24"/>
          <w:szCs w:val="24"/>
        </w:rPr>
        <w:t>, Hein Stigum</w:t>
      </w:r>
      <w:r w:rsidR="002F1DD0">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4</w:t>
      </w:r>
      <w:r w:rsidRPr="00932BB6">
        <w:rPr>
          <w:rFonts w:ascii="Times New Roman" w:hAnsi="Times New Roman" w:cs="Times New Roman"/>
          <w:sz w:val="24"/>
          <w:szCs w:val="24"/>
        </w:rPr>
        <w:t>, Camilla Stoltenberg</w:t>
      </w:r>
      <w:r w:rsidR="002F1DD0">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5</w:t>
      </w:r>
      <w:r w:rsidR="002F1DD0">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6</w:t>
      </w:r>
      <w:r w:rsidRPr="00932BB6">
        <w:rPr>
          <w:rFonts w:ascii="Times New Roman" w:hAnsi="Times New Roman" w:cs="Times New Roman"/>
          <w:sz w:val="24"/>
          <w:szCs w:val="24"/>
        </w:rPr>
        <w:t>, Elisabeth Thiering</w:t>
      </w:r>
      <w:r w:rsidR="002F1DD0">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3</w:t>
      </w:r>
      <w:r w:rsidR="00423D37" w:rsidRPr="00932BB6">
        <w:rPr>
          <w:rFonts w:ascii="Times New Roman" w:hAnsi="Times New Roman" w:cs="Times New Roman"/>
          <w:sz w:val="24"/>
          <w:szCs w:val="24"/>
          <w:vertAlign w:val="superscript"/>
        </w:rPr>
        <w:t>,</w:t>
      </w:r>
      <w:r w:rsidR="00C075C0" w:rsidRPr="00932BB6">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7</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Carel</w:t>
      </w:r>
      <w:proofErr w:type="spellEnd"/>
      <w:r w:rsidRPr="00932BB6">
        <w:rPr>
          <w:rFonts w:ascii="Times New Roman" w:hAnsi="Times New Roman" w:cs="Times New Roman"/>
          <w:sz w:val="24"/>
          <w:szCs w:val="24"/>
        </w:rPr>
        <w:t xml:space="preserve"> Thijs</w:t>
      </w:r>
      <w:r w:rsidR="002F1DD0">
        <w:rPr>
          <w:rFonts w:ascii="Times New Roman" w:hAnsi="Times New Roman" w:cs="Times New Roman"/>
          <w:sz w:val="24"/>
          <w:szCs w:val="24"/>
          <w:vertAlign w:val="superscript"/>
        </w:rPr>
        <w:t>50</w:t>
      </w:r>
      <w:r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Maties</w:t>
      </w:r>
      <w:proofErr w:type="spellEnd"/>
      <w:r w:rsidRPr="00932BB6">
        <w:rPr>
          <w:rFonts w:ascii="Times New Roman" w:hAnsi="Times New Roman" w:cs="Times New Roman"/>
          <w:sz w:val="24"/>
          <w:szCs w:val="24"/>
        </w:rPr>
        <w:t xml:space="preserve"> Torrent</w:t>
      </w:r>
      <w:r w:rsidR="002F1DD0">
        <w:rPr>
          <w:rFonts w:ascii="Times New Roman" w:hAnsi="Times New Roman" w:cs="Times New Roman"/>
          <w:sz w:val="24"/>
          <w:szCs w:val="24"/>
          <w:vertAlign w:val="superscript"/>
        </w:rPr>
        <w:t>6</w:t>
      </w:r>
      <w:r w:rsidR="00BB2A63">
        <w:rPr>
          <w:rFonts w:ascii="Times New Roman" w:hAnsi="Times New Roman" w:cs="Times New Roman"/>
          <w:sz w:val="24"/>
          <w:szCs w:val="24"/>
          <w:vertAlign w:val="superscript"/>
        </w:rPr>
        <w:t>8</w:t>
      </w:r>
      <w:r w:rsidRPr="00932BB6">
        <w:rPr>
          <w:rFonts w:ascii="Times New Roman" w:hAnsi="Times New Roman" w:cs="Times New Roman"/>
          <w:sz w:val="24"/>
          <w:szCs w:val="24"/>
        </w:rPr>
        <w:t>, Suzanne C. Tough</w:t>
      </w:r>
      <w:r w:rsidRPr="00932BB6">
        <w:rPr>
          <w:rFonts w:ascii="Times New Roman" w:hAnsi="Times New Roman" w:cs="Times New Roman"/>
          <w:sz w:val="24"/>
          <w:szCs w:val="24"/>
          <w:vertAlign w:val="superscript"/>
        </w:rPr>
        <w:t>4</w:t>
      </w:r>
      <w:r w:rsidR="002F1DD0">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69</w:t>
      </w:r>
      <w:r w:rsidR="00DA6998" w:rsidRPr="00932BB6">
        <w:rPr>
          <w:rFonts w:ascii="Times New Roman" w:hAnsi="Times New Roman" w:cs="Times New Roman"/>
          <w:sz w:val="24"/>
          <w:szCs w:val="24"/>
        </w:rPr>
        <w:t>, T</w:t>
      </w:r>
      <w:r w:rsidRPr="00932BB6">
        <w:rPr>
          <w:rFonts w:ascii="Times New Roman" w:hAnsi="Times New Roman" w:cs="Times New Roman"/>
          <w:sz w:val="24"/>
          <w:szCs w:val="24"/>
        </w:rPr>
        <w:t>omas Trnovec</w:t>
      </w:r>
      <w:r w:rsidR="002F1DD0">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0</w:t>
      </w:r>
      <w:r w:rsidRPr="00932BB6">
        <w:rPr>
          <w:rFonts w:ascii="Times New Roman" w:hAnsi="Times New Roman" w:cs="Times New Roman"/>
          <w:sz w:val="24"/>
          <w:szCs w:val="24"/>
        </w:rPr>
        <w:t>, Steve Turner</w:t>
      </w:r>
      <w:r w:rsidR="002F1DD0">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1</w:t>
      </w:r>
      <w:r w:rsidRPr="00932BB6">
        <w:rPr>
          <w:rFonts w:ascii="Times New Roman" w:hAnsi="Times New Roman" w:cs="Times New Roman"/>
          <w:sz w:val="24"/>
          <w:szCs w:val="24"/>
        </w:rPr>
        <w:t>, Marleen</w:t>
      </w:r>
      <w:r w:rsidR="00214C85" w:rsidRPr="00932BB6">
        <w:rPr>
          <w:rFonts w:ascii="Times New Roman" w:hAnsi="Times New Roman" w:cs="Times New Roman"/>
          <w:sz w:val="24"/>
          <w:szCs w:val="24"/>
        </w:rPr>
        <w:t xml:space="preserve"> M. H. J.</w:t>
      </w:r>
      <w:r w:rsidRPr="00932BB6">
        <w:rPr>
          <w:rFonts w:ascii="Times New Roman" w:hAnsi="Times New Roman" w:cs="Times New Roman"/>
          <w:sz w:val="24"/>
          <w:szCs w:val="24"/>
        </w:rPr>
        <w:t xml:space="preserve"> van Gelder</w:t>
      </w:r>
      <w:r w:rsidR="002F1DD0">
        <w:rPr>
          <w:rFonts w:ascii="Times New Roman" w:hAnsi="Times New Roman" w:cs="Times New Roman"/>
          <w:sz w:val="24"/>
          <w:szCs w:val="24"/>
          <w:vertAlign w:val="superscript"/>
        </w:rPr>
        <w:t>61</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2</w:t>
      </w:r>
      <w:r w:rsidR="005316F4" w:rsidRPr="00932BB6">
        <w:rPr>
          <w:rFonts w:ascii="Times New Roman" w:hAnsi="Times New Roman" w:cs="Times New Roman"/>
          <w:sz w:val="24"/>
          <w:szCs w:val="24"/>
        </w:rPr>
        <w:t>,</w:t>
      </w:r>
      <w:r w:rsidRPr="00932BB6">
        <w:rPr>
          <w:rFonts w:ascii="Times New Roman" w:hAnsi="Times New Roman" w:cs="Times New Roman"/>
          <w:sz w:val="24"/>
          <w:szCs w:val="24"/>
          <w:vertAlign w:val="superscript"/>
        </w:rPr>
        <w:t xml:space="preserve"> </w:t>
      </w:r>
      <w:proofErr w:type="spellStart"/>
      <w:r w:rsidRPr="00932BB6">
        <w:rPr>
          <w:rFonts w:ascii="Times New Roman" w:hAnsi="Times New Roman" w:cs="Times New Roman"/>
          <w:sz w:val="24"/>
          <w:szCs w:val="24"/>
        </w:rPr>
        <w:t>Lenie</w:t>
      </w:r>
      <w:proofErr w:type="spellEnd"/>
      <w:r w:rsidRPr="00932BB6">
        <w:rPr>
          <w:rFonts w:ascii="Times New Roman" w:hAnsi="Times New Roman" w:cs="Times New Roman"/>
          <w:sz w:val="24"/>
          <w:szCs w:val="24"/>
        </w:rPr>
        <w:t xml:space="preserve"> van Rossem</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3</w:t>
      </w:r>
      <w:r w:rsidRPr="00932BB6">
        <w:rPr>
          <w:rFonts w:ascii="Times New Roman" w:hAnsi="Times New Roman" w:cs="Times New Roman"/>
          <w:sz w:val="24"/>
          <w:szCs w:val="24"/>
        </w:rPr>
        <w:t xml:space="preserve">, </w:t>
      </w:r>
      <w:r w:rsidR="00CA5239" w:rsidRPr="00932BB6">
        <w:rPr>
          <w:rFonts w:ascii="Times New Roman" w:hAnsi="Times New Roman" w:cs="Times New Roman"/>
          <w:sz w:val="24"/>
          <w:szCs w:val="24"/>
        </w:rPr>
        <w:t>Andrea von Berg</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4</w:t>
      </w:r>
      <w:r w:rsidR="00CA5239" w:rsidRPr="00932BB6">
        <w:rPr>
          <w:rFonts w:ascii="Times New Roman" w:hAnsi="Times New Roman" w:cs="Times New Roman"/>
          <w:sz w:val="24"/>
          <w:szCs w:val="24"/>
        </w:rPr>
        <w:t xml:space="preserve">, </w:t>
      </w:r>
      <w:r w:rsidRPr="00932BB6">
        <w:rPr>
          <w:rFonts w:ascii="Times New Roman" w:hAnsi="Times New Roman" w:cs="Times New Roman"/>
          <w:sz w:val="24"/>
          <w:szCs w:val="24"/>
        </w:rPr>
        <w:t>Martine Vrijheid</w:t>
      </w:r>
      <w:r w:rsidR="00BF588B" w:rsidRPr="00932BB6">
        <w:rPr>
          <w:rFonts w:ascii="Times New Roman" w:hAnsi="Times New Roman" w:cs="Times New Roman"/>
          <w:sz w:val="24"/>
          <w:szCs w:val="24"/>
          <w:vertAlign w:val="superscript"/>
        </w:rPr>
        <w:t>5</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5</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6</w:t>
      </w:r>
      <w:r w:rsidRPr="00932BB6">
        <w:rPr>
          <w:rFonts w:ascii="Times New Roman" w:hAnsi="Times New Roman" w:cs="Times New Roman"/>
          <w:sz w:val="24"/>
          <w:szCs w:val="24"/>
        </w:rPr>
        <w:t xml:space="preserve">, Tanja </w:t>
      </w:r>
      <w:r w:rsidR="007B3AE4" w:rsidRPr="00932BB6">
        <w:rPr>
          <w:rFonts w:ascii="Times New Roman" w:hAnsi="Times New Roman" w:cs="Times New Roman"/>
          <w:sz w:val="24"/>
          <w:szCs w:val="24"/>
        </w:rPr>
        <w:t xml:space="preserve">G. M. </w:t>
      </w:r>
      <w:r w:rsidRPr="00932BB6">
        <w:rPr>
          <w:rFonts w:ascii="Times New Roman" w:hAnsi="Times New Roman" w:cs="Times New Roman"/>
          <w:sz w:val="24"/>
          <w:szCs w:val="24"/>
        </w:rPr>
        <w:t>Vrijkotte</w:t>
      </w:r>
      <w:r w:rsidR="002F1DD0">
        <w:rPr>
          <w:rFonts w:ascii="Times New Roman" w:hAnsi="Times New Roman" w:cs="Times New Roman"/>
          <w:sz w:val="24"/>
          <w:szCs w:val="24"/>
          <w:vertAlign w:val="superscript"/>
        </w:rPr>
        <w:t>57</w:t>
      </w:r>
      <w:r w:rsidRPr="00932BB6">
        <w:rPr>
          <w:rFonts w:ascii="Times New Roman" w:hAnsi="Times New Roman" w:cs="Times New Roman"/>
          <w:sz w:val="24"/>
          <w:szCs w:val="24"/>
        </w:rPr>
        <w:t>, Jane West</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7</w:t>
      </w:r>
      <w:r w:rsidRPr="00932BB6">
        <w:rPr>
          <w:rFonts w:ascii="Times New Roman" w:hAnsi="Times New Roman" w:cs="Times New Roman"/>
          <w:sz w:val="24"/>
          <w:szCs w:val="24"/>
        </w:rPr>
        <w:t xml:space="preserve">, </w:t>
      </w:r>
      <w:proofErr w:type="spellStart"/>
      <w:r w:rsidR="00EC01E1" w:rsidRPr="00932BB6">
        <w:rPr>
          <w:rFonts w:ascii="Times New Roman" w:hAnsi="Times New Roman" w:cs="Times New Roman"/>
          <w:sz w:val="24"/>
          <w:szCs w:val="24"/>
        </w:rPr>
        <w:t>Alet</w:t>
      </w:r>
      <w:proofErr w:type="spellEnd"/>
      <w:r w:rsidR="00EC01E1" w:rsidRPr="00932BB6">
        <w:rPr>
          <w:rFonts w:ascii="Times New Roman" w:hAnsi="Times New Roman" w:cs="Times New Roman"/>
          <w:sz w:val="24"/>
          <w:szCs w:val="24"/>
        </w:rPr>
        <w:t xml:space="preserve"> H. Wijga</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8</w:t>
      </w:r>
      <w:r w:rsidR="00EC01E1" w:rsidRPr="00932BB6">
        <w:rPr>
          <w:rFonts w:ascii="Times New Roman" w:hAnsi="Times New Roman" w:cs="Times New Roman"/>
          <w:sz w:val="24"/>
          <w:szCs w:val="24"/>
        </w:rPr>
        <w:t xml:space="preserve">, </w:t>
      </w:r>
      <w:r w:rsidRPr="00932BB6">
        <w:rPr>
          <w:rFonts w:ascii="Times New Roman" w:hAnsi="Times New Roman" w:cs="Times New Roman"/>
          <w:sz w:val="24"/>
          <w:szCs w:val="24"/>
        </w:rPr>
        <w:t>John Wright</w:t>
      </w:r>
      <w:r w:rsidR="00FF6696" w:rsidRPr="00932BB6">
        <w:rPr>
          <w:rFonts w:ascii="Times New Roman" w:hAnsi="Times New Roman" w:cs="Times New Roman"/>
          <w:sz w:val="24"/>
          <w:szCs w:val="24"/>
          <w:vertAlign w:val="superscript"/>
        </w:rPr>
        <w:t>7</w:t>
      </w:r>
      <w:r w:rsidR="00BB2A63">
        <w:rPr>
          <w:rFonts w:ascii="Times New Roman" w:hAnsi="Times New Roman" w:cs="Times New Roman"/>
          <w:sz w:val="24"/>
          <w:szCs w:val="24"/>
          <w:vertAlign w:val="superscript"/>
        </w:rPr>
        <w:t>7</w:t>
      </w:r>
      <w:r w:rsidRPr="00932BB6">
        <w:rPr>
          <w:rFonts w:ascii="Times New Roman" w:hAnsi="Times New Roman" w:cs="Times New Roman"/>
          <w:sz w:val="24"/>
          <w:szCs w:val="24"/>
        </w:rPr>
        <w:t>,</w:t>
      </w:r>
      <w:r w:rsidR="00E30598" w:rsidRPr="00932BB6">
        <w:rPr>
          <w:rFonts w:ascii="Times New Roman" w:hAnsi="Times New Roman" w:cs="Times New Roman"/>
          <w:sz w:val="24"/>
          <w:szCs w:val="24"/>
        </w:rPr>
        <w:t xml:space="preserve"> </w:t>
      </w:r>
      <w:proofErr w:type="spellStart"/>
      <w:r w:rsidRPr="00932BB6">
        <w:rPr>
          <w:rFonts w:ascii="Times New Roman" w:hAnsi="Times New Roman" w:cs="Times New Roman"/>
          <w:sz w:val="24"/>
          <w:szCs w:val="24"/>
        </w:rPr>
        <w:t>Oleksandr</w:t>
      </w:r>
      <w:proofErr w:type="spellEnd"/>
      <w:r w:rsidRPr="00932BB6">
        <w:rPr>
          <w:rFonts w:ascii="Times New Roman" w:hAnsi="Times New Roman" w:cs="Times New Roman"/>
          <w:sz w:val="24"/>
          <w:szCs w:val="24"/>
        </w:rPr>
        <w:t xml:space="preserve"> Zvinchuk</w:t>
      </w:r>
      <w:r w:rsidR="00BB2A63">
        <w:rPr>
          <w:rFonts w:ascii="Times New Roman" w:hAnsi="Times New Roman" w:cs="Times New Roman"/>
          <w:sz w:val="24"/>
          <w:szCs w:val="24"/>
          <w:vertAlign w:val="superscript"/>
        </w:rPr>
        <w:t>79</w:t>
      </w:r>
      <w:r w:rsidRPr="00932BB6">
        <w:rPr>
          <w:rFonts w:ascii="Times New Roman" w:hAnsi="Times New Roman" w:cs="Times New Roman"/>
          <w:sz w:val="24"/>
          <w:szCs w:val="24"/>
        </w:rPr>
        <w:t xml:space="preserve">, </w:t>
      </w:r>
      <w:r w:rsidR="0012527F" w:rsidRPr="00932BB6">
        <w:rPr>
          <w:rFonts w:ascii="Times New Roman" w:hAnsi="Times New Roman" w:cs="Times New Roman"/>
          <w:sz w:val="24"/>
          <w:szCs w:val="24"/>
        </w:rPr>
        <w:t>Thorkild I. A. Sørensen</w:t>
      </w:r>
      <w:r w:rsidR="002F1DD0">
        <w:rPr>
          <w:rFonts w:ascii="Times New Roman" w:hAnsi="Times New Roman" w:cs="Times New Roman"/>
          <w:sz w:val="24"/>
          <w:szCs w:val="24"/>
          <w:vertAlign w:val="superscript"/>
        </w:rPr>
        <w:t>52</w:t>
      </w:r>
      <w:r w:rsidR="00FF6696" w:rsidRPr="00932BB6">
        <w:rPr>
          <w:rFonts w:ascii="Times New Roman" w:hAnsi="Times New Roman" w:cs="Times New Roman"/>
          <w:sz w:val="24"/>
          <w:szCs w:val="24"/>
          <w:vertAlign w:val="superscript"/>
        </w:rPr>
        <w:t>,</w:t>
      </w:r>
      <w:r w:rsidR="002F1DD0">
        <w:rPr>
          <w:rFonts w:ascii="Times New Roman" w:hAnsi="Times New Roman" w:cs="Times New Roman"/>
          <w:sz w:val="24"/>
          <w:szCs w:val="24"/>
          <w:vertAlign w:val="superscript"/>
        </w:rPr>
        <w:t>8</w:t>
      </w:r>
      <w:r w:rsidR="00BB2A63">
        <w:rPr>
          <w:rFonts w:ascii="Times New Roman" w:hAnsi="Times New Roman" w:cs="Times New Roman"/>
          <w:sz w:val="24"/>
          <w:szCs w:val="24"/>
          <w:vertAlign w:val="superscript"/>
        </w:rPr>
        <w:t>0</w:t>
      </w:r>
      <w:r w:rsidR="0012527F" w:rsidRPr="00932BB6">
        <w:rPr>
          <w:rFonts w:ascii="Times New Roman" w:hAnsi="Times New Roman" w:cs="Times New Roman"/>
          <w:sz w:val="24"/>
          <w:szCs w:val="24"/>
        </w:rPr>
        <w:t xml:space="preserve">, </w:t>
      </w:r>
      <w:r w:rsidR="000269FA" w:rsidRPr="00932BB6">
        <w:rPr>
          <w:rFonts w:ascii="Times New Roman" w:hAnsi="Times New Roman" w:cs="Times New Roman"/>
          <w:sz w:val="24"/>
          <w:szCs w:val="24"/>
        </w:rPr>
        <w:t>Debbie A. Lawlor</w:t>
      </w:r>
      <w:r w:rsidR="00FF6696" w:rsidRPr="00932BB6">
        <w:rPr>
          <w:rFonts w:ascii="Times New Roman" w:hAnsi="Times New Roman" w:cs="Times New Roman"/>
          <w:sz w:val="24"/>
          <w:szCs w:val="24"/>
          <w:vertAlign w:val="superscript"/>
        </w:rPr>
        <w:t>3</w:t>
      </w:r>
      <w:r w:rsidR="003C4886" w:rsidRPr="00932BB6">
        <w:rPr>
          <w:rFonts w:ascii="Times New Roman" w:hAnsi="Times New Roman" w:cs="Times New Roman"/>
          <w:sz w:val="24"/>
          <w:szCs w:val="24"/>
          <w:vertAlign w:val="superscript"/>
        </w:rPr>
        <w:t>7</w:t>
      </w:r>
      <w:r w:rsidR="00FF6696" w:rsidRPr="00932BB6">
        <w:rPr>
          <w:rFonts w:ascii="Times New Roman" w:hAnsi="Times New Roman" w:cs="Times New Roman"/>
          <w:sz w:val="24"/>
          <w:szCs w:val="24"/>
          <w:vertAlign w:val="superscript"/>
        </w:rPr>
        <w:t>,3</w:t>
      </w:r>
      <w:r w:rsidR="003C4886" w:rsidRPr="00932BB6">
        <w:rPr>
          <w:rFonts w:ascii="Times New Roman" w:hAnsi="Times New Roman" w:cs="Times New Roman"/>
          <w:sz w:val="24"/>
          <w:szCs w:val="24"/>
          <w:vertAlign w:val="superscript"/>
        </w:rPr>
        <w:t>8</w:t>
      </w:r>
      <w:r w:rsidR="000269FA" w:rsidRPr="00932BB6">
        <w:rPr>
          <w:rFonts w:ascii="Times New Roman" w:hAnsi="Times New Roman" w:cs="Times New Roman"/>
          <w:sz w:val="24"/>
          <w:szCs w:val="24"/>
        </w:rPr>
        <w:t xml:space="preserve">, </w:t>
      </w:r>
      <w:r w:rsidRPr="00932BB6">
        <w:rPr>
          <w:rFonts w:ascii="Times New Roman" w:hAnsi="Times New Roman" w:cs="Times New Roman"/>
          <w:sz w:val="24"/>
          <w:szCs w:val="24"/>
        </w:rPr>
        <w:t>Romy Gaillard</w:t>
      </w:r>
      <w:r w:rsidR="005C06C2" w:rsidRPr="00932BB6">
        <w:rPr>
          <w:rFonts w:ascii="Times New Roman" w:hAnsi="Times New Roman" w:cs="Times New Roman"/>
          <w:sz w:val="24"/>
          <w:szCs w:val="24"/>
        </w:rPr>
        <w:t>*</w:t>
      </w:r>
      <w:r w:rsidR="00191111" w:rsidRPr="00932BB6">
        <w:rPr>
          <w:rFonts w:ascii="Times New Roman" w:hAnsi="Times New Roman" w:cs="Times New Roman"/>
          <w:sz w:val="24"/>
          <w:szCs w:val="24"/>
          <w:vertAlign w:val="superscript"/>
        </w:rPr>
        <w:t>1,</w:t>
      </w:r>
      <w:r w:rsidR="00FF6696"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Vincent W.V. Jaddoe</w:t>
      </w:r>
      <w:r w:rsidR="005C06C2" w:rsidRPr="00932BB6">
        <w:rPr>
          <w:rFonts w:ascii="Times New Roman" w:hAnsi="Times New Roman" w:cs="Times New Roman"/>
          <w:sz w:val="24"/>
          <w:szCs w:val="24"/>
        </w:rPr>
        <w:t>*</w:t>
      </w:r>
      <w:r w:rsidR="00CB3020" w:rsidRPr="00932BB6">
        <w:rPr>
          <w:rFonts w:ascii="Times New Roman" w:hAnsi="Times New Roman" w:cs="Times New Roman"/>
          <w:sz w:val="24"/>
          <w:szCs w:val="24"/>
          <w:vertAlign w:val="superscript"/>
        </w:rPr>
        <w:t>1,</w:t>
      </w:r>
      <w:r w:rsidR="00FF6696" w:rsidRPr="00932BB6">
        <w:rPr>
          <w:rFonts w:ascii="Times New Roman" w:hAnsi="Times New Roman" w:cs="Times New Roman"/>
          <w:sz w:val="24"/>
          <w:szCs w:val="24"/>
          <w:vertAlign w:val="superscript"/>
        </w:rPr>
        <w:t>2,8</w:t>
      </w:r>
      <w:r w:rsidR="00BB2A63">
        <w:rPr>
          <w:rFonts w:ascii="Times New Roman" w:hAnsi="Times New Roman" w:cs="Times New Roman"/>
          <w:sz w:val="24"/>
          <w:szCs w:val="24"/>
          <w:vertAlign w:val="superscript"/>
        </w:rPr>
        <w:t>1</w:t>
      </w:r>
      <w:r w:rsidRPr="00932BB6">
        <w:rPr>
          <w:rFonts w:ascii="Times New Roman" w:hAnsi="Times New Roman" w:cs="Times New Roman"/>
          <w:sz w:val="24"/>
          <w:szCs w:val="24"/>
          <w:highlight w:val="yellow"/>
          <w:vertAlign w:val="superscript"/>
        </w:rPr>
        <w:br/>
      </w:r>
    </w:p>
    <w:p w:rsidR="00C647D9" w:rsidRPr="00932BB6" w:rsidRDefault="00C647D9" w:rsidP="00FE1D5D">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1</w:t>
      </w:r>
      <w:r w:rsidRPr="00932BB6">
        <w:rPr>
          <w:rFonts w:ascii="Times New Roman" w:hAnsi="Times New Roman" w:cs="Times New Roman"/>
          <w:sz w:val="24"/>
          <w:szCs w:val="24"/>
        </w:rPr>
        <w:t xml:space="preserve"> The Generation R Study Group, Erasmus MC, University Medical Center, Rotterdam, the Netherlands.</w:t>
      </w:r>
    </w:p>
    <w:p w:rsidR="00C647D9" w:rsidRPr="00932BB6" w:rsidRDefault="007311BA" w:rsidP="00C647D9">
      <w:pPr>
        <w:shd w:val="clear" w:color="auto" w:fill="FFFFFF"/>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2</w:t>
      </w:r>
      <w:r w:rsidR="00C647D9" w:rsidRPr="00932BB6">
        <w:rPr>
          <w:rFonts w:ascii="Times New Roman" w:hAnsi="Times New Roman" w:cs="Times New Roman"/>
          <w:sz w:val="24"/>
          <w:szCs w:val="24"/>
        </w:rPr>
        <w:t xml:space="preserve"> Department of Pediatrics, Erasmus MC, University Medical Center, Rotterdam, the Netherlands.</w:t>
      </w:r>
      <w:r w:rsidR="00C647D9" w:rsidRPr="00932BB6">
        <w:rPr>
          <w:rFonts w:ascii="Times New Roman" w:hAnsi="Times New Roman" w:cs="Times New Roman"/>
          <w:sz w:val="24"/>
          <w:szCs w:val="24"/>
          <w:highlight w:val="yellow"/>
        </w:rPr>
        <w:br/>
      </w:r>
      <w:r w:rsidR="00943352" w:rsidRPr="00932BB6">
        <w:rPr>
          <w:rFonts w:ascii="Times New Roman" w:eastAsia="Times New Roman" w:hAnsi="Times New Roman" w:cs="Times New Roman"/>
          <w:sz w:val="24"/>
          <w:szCs w:val="24"/>
          <w:vertAlign w:val="superscript"/>
          <w:lang w:eastAsia="x-none"/>
        </w:rPr>
        <w:t>3</w:t>
      </w:r>
      <w:r w:rsidR="00C647D9" w:rsidRPr="00932BB6">
        <w:rPr>
          <w:rFonts w:ascii="Times New Roman" w:eastAsia="Times New Roman" w:hAnsi="Times New Roman" w:cs="Times New Roman"/>
          <w:sz w:val="24"/>
          <w:szCs w:val="24"/>
          <w:lang w:eastAsia="x-none"/>
        </w:rPr>
        <w:t xml:space="preserve"> </w:t>
      </w:r>
      <w:r w:rsidR="005316F4" w:rsidRPr="00932BB6">
        <w:rPr>
          <w:rFonts w:ascii="Times New Roman" w:eastAsia="Times New Roman" w:hAnsi="Times New Roman" w:cs="Times New Roman"/>
          <w:sz w:val="24"/>
          <w:szCs w:val="24"/>
          <w:lang w:eastAsia="x-none"/>
        </w:rPr>
        <w:t xml:space="preserve">Public Health Division of </w:t>
      </w:r>
      <w:proofErr w:type="spellStart"/>
      <w:r w:rsidR="005316F4" w:rsidRPr="00932BB6">
        <w:rPr>
          <w:rFonts w:ascii="Times New Roman" w:eastAsia="Times New Roman" w:hAnsi="Times New Roman" w:cs="Times New Roman"/>
          <w:sz w:val="24"/>
          <w:szCs w:val="24"/>
          <w:lang w:eastAsia="x-none"/>
        </w:rPr>
        <w:t>Gipuzkoa</w:t>
      </w:r>
      <w:proofErr w:type="spellEnd"/>
      <w:r w:rsidR="005316F4" w:rsidRPr="00932BB6">
        <w:rPr>
          <w:rFonts w:ascii="Times New Roman" w:hAnsi="Times New Roman" w:cs="Times New Roman"/>
          <w:sz w:val="24"/>
          <w:szCs w:val="24"/>
        </w:rPr>
        <w:t xml:space="preserve">, San </w:t>
      </w:r>
      <w:proofErr w:type="spellStart"/>
      <w:r w:rsidR="005316F4" w:rsidRPr="00932BB6">
        <w:rPr>
          <w:rFonts w:ascii="Times New Roman" w:hAnsi="Times New Roman" w:cs="Times New Roman"/>
          <w:sz w:val="24"/>
          <w:szCs w:val="24"/>
        </w:rPr>
        <w:t>Sebastián</w:t>
      </w:r>
      <w:proofErr w:type="spellEnd"/>
      <w:r w:rsidR="005316F4" w:rsidRPr="00932BB6">
        <w:rPr>
          <w:rFonts w:ascii="Times New Roman" w:hAnsi="Times New Roman" w:cs="Times New Roman"/>
          <w:sz w:val="24"/>
          <w:szCs w:val="24"/>
        </w:rPr>
        <w:t>, Spain.</w:t>
      </w:r>
    </w:p>
    <w:p w:rsidR="00943352" w:rsidRPr="00D6175F" w:rsidRDefault="00943352" w:rsidP="00C647D9">
      <w:pPr>
        <w:spacing w:after="0"/>
        <w:rPr>
          <w:rFonts w:ascii="Times New Roman" w:hAnsi="Times New Roman" w:cs="Times New Roman"/>
          <w:sz w:val="24"/>
          <w:szCs w:val="24"/>
          <w:lang w:val="es-ES_tradnl"/>
        </w:rPr>
      </w:pPr>
      <w:r w:rsidRPr="00932BB6">
        <w:rPr>
          <w:rFonts w:ascii="Times New Roman" w:hAnsi="Times New Roman" w:cs="Times New Roman"/>
          <w:sz w:val="24"/>
          <w:szCs w:val="24"/>
          <w:vertAlign w:val="superscript"/>
        </w:rPr>
        <w:t>4</w:t>
      </w:r>
      <w:r w:rsidR="00C647D9" w:rsidRPr="00932BB6">
        <w:rPr>
          <w:rFonts w:ascii="Times New Roman" w:hAnsi="Times New Roman" w:cs="Times New Roman"/>
          <w:sz w:val="24"/>
          <w:szCs w:val="24"/>
        </w:rPr>
        <w:t xml:space="preserve"> </w:t>
      </w:r>
      <w:proofErr w:type="spellStart"/>
      <w:r w:rsidR="005316F4" w:rsidRPr="00932BB6">
        <w:rPr>
          <w:rFonts w:ascii="Times New Roman" w:hAnsi="Times New Roman" w:cs="Times New Roman"/>
          <w:sz w:val="24"/>
          <w:szCs w:val="24"/>
        </w:rPr>
        <w:t>BioDonostia</w:t>
      </w:r>
      <w:proofErr w:type="spellEnd"/>
      <w:r w:rsidR="005316F4" w:rsidRPr="00932BB6">
        <w:rPr>
          <w:rFonts w:ascii="Times New Roman" w:hAnsi="Times New Roman" w:cs="Times New Roman"/>
          <w:sz w:val="24"/>
          <w:szCs w:val="24"/>
        </w:rPr>
        <w:t xml:space="preserve"> Research Institute, San </w:t>
      </w:r>
      <w:proofErr w:type="spellStart"/>
      <w:r w:rsidR="005316F4" w:rsidRPr="00932BB6">
        <w:rPr>
          <w:rFonts w:ascii="Times New Roman" w:hAnsi="Times New Roman" w:cs="Times New Roman"/>
          <w:sz w:val="24"/>
          <w:szCs w:val="24"/>
        </w:rPr>
        <w:t>Sebastián</w:t>
      </w:r>
      <w:proofErr w:type="spellEnd"/>
      <w:r w:rsidR="005316F4" w:rsidRPr="00932BB6">
        <w:rPr>
          <w:rFonts w:ascii="Times New Roman" w:hAnsi="Times New Roman" w:cs="Times New Roman"/>
          <w:sz w:val="24"/>
          <w:szCs w:val="24"/>
        </w:rPr>
        <w:t>, Spain.</w:t>
      </w:r>
      <w:r w:rsidR="00C647D9" w:rsidRPr="00932BB6">
        <w:rPr>
          <w:rFonts w:ascii="Times New Roman" w:hAnsi="Times New Roman" w:cs="Times New Roman"/>
          <w:sz w:val="24"/>
          <w:szCs w:val="24"/>
        </w:rPr>
        <w:br/>
      </w:r>
      <w:r w:rsidRPr="00D6175F">
        <w:rPr>
          <w:rFonts w:ascii="Times New Roman" w:hAnsi="Times New Roman" w:cs="Times New Roman"/>
          <w:sz w:val="24"/>
          <w:szCs w:val="24"/>
          <w:vertAlign w:val="superscript"/>
          <w:lang w:val="es-ES_tradnl"/>
        </w:rPr>
        <w:t>5</w:t>
      </w:r>
      <w:r w:rsidR="00C647D9" w:rsidRPr="00D6175F">
        <w:rPr>
          <w:rFonts w:ascii="Times New Roman" w:hAnsi="Times New Roman" w:cs="Times New Roman"/>
          <w:sz w:val="24"/>
          <w:szCs w:val="24"/>
          <w:lang w:val="es-ES_tradnl"/>
        </w:rPr>
        <w:t xml:space="preserve"> </w:t>
      </w:r>
      <w:r w:rsidR="005316F4" w:rsidRPr="00D6175F">
        <w:rPr>
          <w:rFonts w:ascii="Times New Roman" w:hAnsi="Times New Roman" w:cs="Times New Roman"/>
          <w:sz w:val="24"/>
          <w:szCs w:val="24"/>
          <w:lang w:val="es-ES_tradnl"/>
        </w:rPr>
        <w:t xml:space="preserve">CIBER Epidemiología y Salud Pública (CIBERESP), Madrid, </w:t>
      </w:r>
      <w:proofErr w:type="spellStart"/>
      <w:r w:rsidR="005316F4" w:rsidRPr="00D6175F">
        <w:rPr>
          <w:rFonts w:ascii="Times New Roman" w:hAnsi="Times New Roman" w:cs="Times New Roman"/>
          <w:sz w:val="24"/>
          <w:szCs w:val="24"/>
          <w:lang w:val="es-ES_tradnl"/>
        </w:rPr>
        <w:t>Spain</w:t>
      </w:r>
      <w:proofErr w:type="spellEnd"/>
      <w:r w:rsidR="005316F4" w:rsidRPr="00D6175F">
        <w:rPr>
          <w:rFonts w:ascii="Times New Roman" w:hAnsi="Times New Roman" w:cs="Times New Roman"/>
          <w:sz w:val="24"/>
          <w:szCs w:val="24"/>
          <w:lang w:val="es-ES_tradnl"/>
        </w:rPr>
        <w:t>.</w:t>
      </w:r>
    </w:p>
    <w:p w:rsidR="00F96CED" w:rsidRPr="00932BB6" w:rsidRDefault="00943352"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lang w:val="pt-PT"/>
        </w:rPr>
        <w:t>6</w:t>
      </w:r>
      <w:r w:rsidRPr="00932BB6">
        <w:rPr>
          <w:rFonts w:ascii="Times New Roman" w:eastAsia="Times New Roman" w:hAnsi="Times New Roman" w:cs="Times New Roman"/>
          <w:sz w:val="24"/>
          <w:szCs w:val="24"/>
          <w:lang w:val="pt-PT" w:eastAsia="x-none"/>
        </w:rPr>
        <w:t xml:space="preserve"> </w:t>
      </w:r>
      <w:r w:rsidRPr="00932BB6">
        <w:rPr>
          <w:rFonts w:ascii="Times New Roman" w:eastAsia="Times New Roman" w:hAnsi="Times New Roman" w:cs="Times New Roman"/>
          <w:sz w:val="24"/>
          <w:szCs w:val="24"/>
          <w:lang w:val="pt-PT"/>
        </w:rPr>
        <w:t>EPIUnit - Instituto de Saúde Pública, Universidade do Porto, Rua das Taipas, nº 135, 4050-600 Porto, Portugal.</w:t>
      </w:r>
      <w:r w:rsidR="00C647D9" w:rsidRPr="00932BB6">
        <w:rPr>
          <w:rFonts w:ascii="Times New Roman" w:hAnsi="Times New Roman" w:cs="Times New Roman"/>
          <w:sz w:val="24"/>
          <w:szCs w:val="24"/>
          <w:lang w:val="pt-PT"/>
        </w:rPr>
        <w:br/>
      </w:r>
      <w:r w:rsidR="007311BA" w:rsidRPr="00932BB6">
        <w:rPr>
          <w:rFonts w:ascii="Times New Roman" w:hAnsi="Times New Roman" w:cs="Times New Roman"/>
          <w:sz w:val="24"/>
          <w:szCs w:val="24"/>
          <w:vertAlign w:val="superscript"/>
        </w:rPr>
        <w:t>7</w:t>
      </w:r>
      <w:r w:rsidR="00C647D9" w:rsidRPr="00932BB6">
        <w:rPr>
          <w:rFonts w:ascii="Times New Roman" w:hAnsi="Times New Roman" w:cs="Times New Roman"/>
          <w:sz w:val="24"/>
          <w:szCs w:val="24"/>
        </w:rPr>
        <w:t xml:space="preserve"> Department of Public Health and Forensic Sciences and Medical Education, Unit of Clinical Epidemiology, Predictive Medicine and Public Health, University of Porto Medical School, Porto, Portugal.</w:t>
      </w:r>
      <w:r w:rsidR="00C647D9" w:rsidRPr="00932BB6">
        <w:rPr>
          <w:rFonts w:ascii="Times New Roman" w:hAnsi="Times New Roman" w:cs="Times New Roman"/>
          <w:sz w:val="24"/>
          <w:szCs w:val="24"/>
          <w:highlight w:val="yellow"/>
        </w:rPr>
        <w:br/>
      </w:r>
      <w:r w:rsidR="007311BA" w:rsidRPr="00932BB6">
        <w:rPr>
          <w:rFonts w:ascii="Times New Roman" w:hAnsi="Times New Roman" w:cs="Times New Roman"/>
          <w:sz w:val="24"/>
          <w:szCs w:val="24"/>
          <w:vertAlign w:val="superscript"/>
        </w:rPr>
        <w:t>8</w:t>
      </w:r>
      <w:r w:rsidR="00C647D9" w:rsidRPr="00932BB6">
        <w:rPr>
          <w:rFonts w:ascii="Times New Roman" w:hAnsi="Times New Roman" w:cs="Times New Roman"/>
          <w:sz w:val="24"/>
          <w:szCs w:val="24"/>
        </w:rPr>
        <w:t xml:space="preserve"> </w:t>
      </w:r>
      <w:r w:rsidR="00F96CED" w:rsidRPr="00932BB6">
        <w:rPr>
          <w:rFonts w:ascii="Times New Roman" w:hAnsi="Times New Roman" w:cs="Times New Roman"/>
          <w:sz w:val="24"/>
          <w:szCs w:val="24"/>
        </w:rPr>
        <w:t>Medical School, Royal Perth Hospital Unit, The University of Western Australia, Australia.</w:t>
      </w:r>
    </w:p>
    <w:p w:rsidR="00C647D9" w:rsidRPr="00932BB6" w:rsidRDefault="00F96CED"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lastRenderedPageBreak/>
        <w:t>9</w:t>
      </w:r>
      <w:r w:rsidRPr="00932BB6">
        <w:rPr>
          <w:rFonts w:ascii="Times New Roman" w:hAnsi="Times New Roman" w:cs="Times New Roman"/>
          <w:sz w:val="24"/>
          <w:szCs w:val="24"/>
        </w:rPr>
        <w:t xml:space="preserve"> </w:t>
      </w:r>
      <w:r w:rsidR="00C647D9" w:rsidRPr="00932BB6">
        <w:rPr>
          <w:rFonts w:ascii="Times New Roman" w:hAnsi="Times New Roman" w:cs="Times New Roman"/>
          <w:sz w:val="24"/>
          <w:szCs w:val="24"/>
        </w:rPr>
        <w:t xml:space="preserve">Institute of Environmental Medicine, </w:t>
      </w:r>
      <w:proofErr w:type="spellStart"/>
      <w:r w:rsidR="00C647D9" w:rsidRPr="00932BB6">
        <w:rPr>
          <w:rFonts w:ascii="Times New Roman" w:hAnsi="Times New Roman" w:cs="Times New Roman"/>
          <w:sz w:val="24"/>
          <w:szCs w:val="24"/>
        </w:rPr>
        <w:t>Karolinska</w:t>
      </w:r>
      <w:proofErr w:type="spellEnd"/>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Institutet</w:t>
      </w:r>
      <w:proofErr w:type="spellEnd"/>
      <w:r w:rsidR="00C647D9" w:rsidRPr="00932BB6">
        <w:rPr>
          <w:rFonts w:ascii="Times New Roman" w:hAnsi="Times New Roman" w:cs="Times New Roman"/>
          <w:sz w:val="24"/>
          <w:szCs w:val="24"/>
        </w:rPr>
        <w:t>, Stockholm, Sweden.</w:t>
      </w:r>
      <w:r w:rsidR="006833E0" w:rsidRPr="00932BB6">
        <w:rPr>
          <w:rFonts w:ascii="Times New Roman" w:hAnsi="Times New Roman" w:cs="Times New Roman"/>
          <w:sz w:val="24"/>
          <w:szCs w:val="24"/>
        </w:rPr>
        <w:br/>
      </w:r>
      <w:r w:rsidRPr="00932BB6">
        <w:rPr>
          <w:rFonts w:ascii="Times New Roman" w:hAnsi="Times New Roman" w:cs="Times New Roman"/>
          <w:sz w:val="24"/>
          <w:szCs w:val="24"/>
          <w:vertAlign w:val="superscript"/>
        </w:rPr>
        <w:t>10</w:t>
      </w:r>
      <w:r w:rsidR="006833E0" w:rsidRPr="00932BB6">
        <w:rPr>
          <w:rFonts w:ascii="Times New Roman" w:hAnsi="Times New Roman" w:cs="Times New Roman"/>
          <w:sz w:val="24"/>
          <w:szCs w:val="24"/>
        </w:rPr>
        <w:t xml:space="preserve"> Centre for Occupational and Environmental Medicine, Stockholm County Council, Stockholm, Sweden.</w:t>
      </w:r>
      <w:r w:rsidR="00C647D9" w:rsidRPr="00932BB6">
        <w:rPr>
          <w:rFonts w:ascii="Times New Roman" w:hAnsi="Times New Roman" w:cs="Times New Roman"/>
          <w:sz w:val="24"/>
          <w:szCs w:val="24"/>
          <w:highlight w:val="yellow"/>
        </w:rPr>
        <w:br/>
      </w:r>
      <w:r w:rsidR="00C647D9" w:rsidRPr="00932BB6">
        <w:rPr>
          <w:rFonts w:ascii="Times New Roman" w:hAnsi="Times New Roman" w:cs="Times New Roman"/>
          <w:sz w:val="24"/>
          <w:szCs w:val="24"/>
          <w:vertAlign w:val="superscript"/>
        </w:rPr>
        <w:t>1</w:t>
      </w:r>
      <w:r w:rsidRPr="00932BB6">
        <w:rPr>
          <w:rFonts w:ascii="Times New Roman" w:hAnsi="Times New Roman" w:cs="Times New Roman"/>
          <w:sz w:val="24"/>
          <w:szCs w:val="24"/>
          <w:vertAlign w:val="superscript"/>
        </w:rPr>
        <w:t>1</w:t>
      </w:r>
      <w:r w:rsidR="00C647D9"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 xml:space="preserve">INSERM, UMR1153 Epidemiology and Biostatistics Sorbonne Paris </w:t>
      </w:r>
      <w:proofErr w:type="spellStart"/>
      <w:r w:rsidR="00C647D9" w:rsidRPr="00932BB6">
        <w:rPr>
          <w:rFonts w:ascii="Times New Roman" w:hAnsi="Times New Roman" w:cs="Times New Roman"/>
          <w:sz w:val="24"/>
          <w:szCs w:val="24"/>
        </w:rPr>
        <w:t>Cité</w:t>
      </w:r>
      <w:proofErr w:type="spellEnd"/>
      <w:r w:rsidR="00C647D9" w:rsidRPr="00932BB6">
        <w:rPr>
          <w:rFonts w:ascii="Times New Roman" w:hAnsi="Times New Roman" w:cs="Times New Roman"/>
          <w:sz w:val="24"/>
          <w:szCs w:val="24"/>
        </w:rPr>
        <w:t xml:space="preserve"> Center (CRESS), ORCHAD Team, </w:t>
      </w:r>
      <w:r w:rsidR="00DE18E4">
        <w:rPr>
          <w:rFonts w:ascii="Times New Roman" w:hAnsi="Times New Roman" w:cs="Times New Roman"/>
          <w:sz w:val="24"/>
          <w:szCs w:val="24"/>
        </w:rPr>
        <w:t>Villejuif</w:t>
      </w:r>
      <w:r w:rsidR="00C647D9" w:rsidRPr="00932BB6">
        <w:rPr>
          <w:rFonts w:ascii="Times New Roman" w:hAnsi="Times New Roman" w:cs="Times New Roman"/>
          <w:sz w:val="24"/>
          <w:szCs w:val="24"/>
        </w:rPr>
        <w:t>, France.</w:t>
      </w:r>
    </w:p>
    <w:p w:rsidR="008008E6" w:rsidRPr="00932BB6" w:rsidRDefault="00C647D9" w:rsidP="008008E6">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rPr>
        <w:t xml:space="preserve"> Paris Descartes University, </w:t>
      </w:r>
      <w:r w:rsidR="00DE18E4">
        <w:rPr>
          <w:rFonts w:ascii="Times New Roman" w:hAnsi="Times New Roman" w:cs="Times New Roman"/>
          <w:sz w:val="24"/>
          <w:szCs w:val="24"/>
        </w:rPr>
        <w:t>Villejuif</w:t>
      </w:r>
      <w:r w:rsidRPr="00932BB6">
        <w:rPr>
          <w:rFonts w:ascii="Times New Roman" w:hAnsi="Times New Roman" w:cs="Times New Roman"/>
          <w:sz w:val="24"/>
          <w:szCs w:val="24"/>
        </w:rPr>
        <w:t>, France.</w:t>
      </w:r>
      <w:r w:rsidRPr="00932BB6">
        <w:rPr>
          <w:rFonts w:ascii="Times New Roman" w:hAnsi="Times New Roman" w:cs="Times New Roman"/>
          <w:sz w:val="24"/>
          <w:szCs w:val="24"/>
          <w:highlight w:val="yellow"/>
        </w:rPr>
        <w:br/>
      </w:r>
      <w:r w:rsidR="007311BA"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3</w:t>
      </w:r>
      <w:r w:rsidR="008008E6" w:rsidRPr="00932BB6">
        <w:rPr>
          <w:rFonts w:ascii="Times New Roman" w:hAnsi="Times New Roman" w:cs="Times New Roman"/>
          <w:sz w:val="24"/>
          <w:szCs w:val="24"/>
        </w:rPr>
        <w:t xml:space="preserve"> Department of Preventive Medicine, Keck School of Medicine, University of Southern California, Los Angeles, California, USA.</w:t>
      </w:r>
      <w:r w:rsidR="008008E6" w:rsidRPr="00932BB6">
        <w:rPr>
          <w:rFonts w:ascii="Times New Roman" w:hAnsi="Times New Roman" w:cs="Times New Roman"/>
          <w:sz w:val="24"/>
          <w:szCs w:val="24"/>
        </w:rPr>
        <w:br/>
      </w:r>
      <w:r w:rsidR="007311BA"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4</w:t>
      </w:r>
      <w:r w:rsidR="008008E6" w:rsidRPr="00932BB6">
        <w:rPr>
          <w:rFonts w:ascii="Times New Roman" w:hAnsi="Times New Roman" w:cs="Times New Roman"/>
          <w:sz w:val="24"/>
          <w:szCs w:val="24"/>
        </w:rPr>
        <w:t xml:space="preserve"> Department of Social Medicine, Faculty of Medicine, University of Crete, Heraklion, Greece.</w:t>
      </w:r>
    </w:p>
    <w:p w:rsidR="008008E6" w:rsidRPr="00932BB6" w:rsidRDefault="007311BA"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1</w:t>
      </w:r>
      <w:r w:rsidR="00F96CED" w:rsidRPr="00932BB6">
        <w:rPr>
          <w:rFonts w:ascii="Times New Roman" w:hAnsi="Times New Roman" w:cs="Times New Roman"/>
          <w:sz w:val="24"/>
          <w:szCs w:val="24"/>
          <w:vertAlign w:val="superscript"/>
        </w:rPr>
        <w:t>5</w:t>
      </w:r>
      <w:r w:rsidR="008008E6" w:rsidRPr="00932BB6">
        <w:rPr>
          <w:rFonts w:ascii="Times New Roman" w:hAnsi="Times New Roman" w:cs="Times New Roman"/>
          <w:sz w:val="24"/>
          <w:szCs w:val="24"/>
          <w:vertAlign w:val="superscript"/>
        </w:rPr>
        <w:t xml:space="preserve"> </w:t>
      </w:r>
      <w:r w:rsidR="008008E6" w:rsidRPr="00932BB6">
        <w:rPr>
          <w:rFonts w:ascii="Times New Roman" w:hAnsi="Times New Roman" w:cs="Times New Roman"/>
          <w:sz w:val="24"/>
          <w:szCs w:val="24"/>
        </w:rPr>
        <w:t>Department of Genetics and Cell Biology, Maastricht University, the Netherlands.</w:t>
      </w:r>
      <w:r w:rsidR="008008E6" w:rsidRPr="00932BB6">
        <w:rPr>
          <w:rFonts w:ascii="Times New Roman" w:hAnsi="Times New Roman" w:cs="Times New Roman"/>
          <w:sz w:val="24"/>
          <w:szCs w:val="24"/>
          <w:highlight w:val="yellow"/>
        </w:rPr>
        <w:br/>
      </w:r>
      <w:r w:rsidR="00C647D9" w:rsidRPr="00932BB6">
        <w:rPr>
          <w:rFonts w:ascii="Times New Roman" w:hAnsi="Times New Roman" w:cs="Times New Roman"/>
          <w:sz w:val="24"/>
          <w:szCs w:val="24"/>
          <w:vertAlign w:val="superscript"/>
        </w:rPr>
        <w:t>1</w:t>
      </w:r>
      <w:r w:rsidR="00000671" w:rsidRPr="00932BB6">
        <w:rPr>
          <w:rFonts w:ascii="Times New Roman" w:hAnsi="Times New Roman" w:cs="Times New Roman"/>
          <w:sz w:val="24"/>
          <w:szCs w:val="24"/>
          <w:vertAlign w:val="superscript"/>
        </w:rPr>
        <w:t>6</w:t>
      </w:r>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Inserm</w:t>
      </w:r>
      <w:proofErr w:type="spellEnd"/>
      <w:r w:rsidR="00C647D9" w:rsidRPr="00932BB6">
        <w:rPr>
          <w:rFonts w:ascii="Times New Roman" w:hAnsi="Times New Roman" w:cs="Times New Roman"/>
          <w:sz w:val="24"/>
          <w:szCs w:val="24"/>
        </w:rPr>
        <w:t xml:space="preserve"> UMR 1085, </w:t>
      </w:r>
      <w:proofErr w:type="spellStart"/>
      <w:r w:rsidR="00C647D9" w:rsidRPr="00932BB6">
        <w:rPr>
          <w:rFonts w:ascii="Times New Roman" w:hAnsi="Times New Roman" w:cs="Times New Roman"/>
          <w:sz w:val="24"/>
          <w:szCs w:val="24"/>
        </w:rPr>
        <w:t>Irset</w:t>
      </w:r>
      <w:proofErr w:type="spellEnd"/>
      <w:r w:rsidR="00C647D9" w:rsidRPr="00932BB6">
        <w:rPr>
          <w:rFonts w:ascii="Times New Roman" w:hAnsi="Times New Roman" w:cs="Times New Roman"/>
          <w:sz w:val="24"/>
          <w:szCs w:val="24"/>
        </w:rPr>
        <w:t xml:space="preserve"> - Research Institute for Environmental and Occupational Health, F-35000 RENNES, France.</w:t>
      </w:r>
    </w:p>
    <w:p w:rsidR="008008E6" w:rsidRPr="00932BB6" w:rsidRDefault="007311BA"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1</w:t>
      </w:r>
      <w:r w:rsidR="00000671" w:rsidRPr="00932BB6">
        <w:rPr>
          <w:rFonts w:ascii="Times New Roman" w:hAnsi="Times New Roman" w:cs="Times New Roman"/>
          <w:sz w:val="24"/>
          <w:szCs w:val="24"/>
          <w:vertAlign w:val="superscript"/>
        </w:rPr>
        <w:t>7</w:t>
      </w:r>
      <w:r w:rsidR="008008E6" w:rsidRPr="00932BB6">
        <w:rPr>
          <w:rFonts w:ascii="Times New Roman" w:hAnsi="Times New Roman" w:cs="Times New Roman"/>
          <w:sz w:val="24"/>
          <w:szCs w:val="24"/>
        </w:rPr>
        <w:t xml:space="preserve"> </w:t>
      </w:r>
      <w:r w:rsidR="00000671" w:rsidRPr="00932BB6">
        <w:rPr>
          <w:rFonts w:ascii="Times New Roman" w:hAnsi="Times New Roman" w:cs="Times New Roman"/>
          <w:sz w:val="24"/>
          <w:szCs w:val="24"/>
        </w:rPr>
        <w:t xml:space="preserve">First Department of Pediatrics, Athens University Medical School, </w:t>
      </w:r>
      <w:proofErr w:type="spellStart"/>
      <w:r w:rsidR="00000671" w:rsidRPr="00932BB6">
        <w:rPr>
          <w:rFonts w:ascii="Times New Roman" w:hAnsi="Times New Roman" w:cs="Times New Roman"/>
          <w:sz w:val="24"/>
          <w:szCs w:val="24"/>
        </w:rPr>
        <w:t>Aghia</w:t>
      </w:r>
      <w:proofErr w:type="spellEnd"/>
      <w:r w:rsidR="00000671" w:rsidRPr="00932BB6">
        <w:rPr>
          <w:rFonts w:ascii="Times New Roman" w:hAnsi="Times New Roman" w:cs="Times New Roman"/>
          <w:sz w:val="24"/>
          <w:szCs w:val="24"/>
        </w:rPr>
        <w:t xml:space="preserve"> Sophia "Children's Hospital, National and </w:t>
      </w:r>
      <w:proofErr w:type="spellStart"/>
      <w:r w:rsidR="00000671" w:rsidRPr="00932BB6">
        <w:rPr>
          <w:rFonts w:ascii="Times New Roman" w:hAnsi="Times New Roman" w:cs="Times New Roman"/>
          <w:sz w:val="24"/>
          <w:szCs w:val="24"/>
        </w:rPr>
        <w:t>Kapodistrian</w:t>
      </w:r>
      <w:proofErr w:type="spellEnd"/>
      <w:r w:rsidR="00000671" w:rsidRPr="00932BB6">
        <w:rPr>
          <w:rFonts w:ascii="Times New Roman" w:hAnsi="Times New Roman" w:cs="Times New Roman"/>
          <w:sz w:val="24"/>
          <w:szCs w:val="24"/>
        </w:rPr>
        <w:t xml:space="preserve"> University of Athens, Athens, Greece.  </w:t>
      </w:r>
      <w:r w:rsidR="00C647D9" w:rsidRPr="00932BB6">
        <w:rPr>
          <w:rFonts w:ascii="Times New Roman" w:hAnsi="Times New Roman" w:cs="Times New Roman"/>
          <w:sz w:val="24"/>
          <w:szCs w:val="24"/>
          <w:highlight w:val="yellow"/>
        </w:rPr>
        <w:br/>
      </w:r>
      <w:r w:rsidR="00C647D9" w:rsidRPr="00932BB6">
        <w:rPr>
          <w:rFonts w:ascii="Times New Roman" w:hAnsi="Times New Roman" w:cs="Times New Roman"/>
          <w:sz w:val="24"/>
          <w:szCs w:val="24"/>
          <w:vertAlign w:val="superscript"/>
        </w:rPr>
        <w:t>1</w:t>
      </w:r>
      <w:r w:rsidR="00BC3BA4" w:rsidRPr="00932BB6">
        <w:rPr>
          <w:rFonts w:ascii="Times New Roman" w:hAnsi="Times New Roman" w:cs="Times New Roman"/>
          <w:sz w:val="24"/>
          <w:szCs w:val="24"/>
          <w:vertAlign w:val="superscript"/>
        </w:rPr>
        <w:t>8</w:t>
      </w:r>
      <w:r w:rsidR="00C647D9" w:rsidRPr="00932BB6">
        <w:rPr>
          <w:rFonts w:ascii="Times New Roman" w:hAnsi="Times New Roman" w:cs="Times New Roman"/>
          <w:sz w:val="24"/>
          <w:szCs w:val="24"/>
        </w:rPr>
        <w:t xml:space="preserve"> </w:t>
      </w:r>
      <w:r w:rsidR="00BC3BA4" w:rsidRPr="00932BB6">
        <w:rPr>
          <w:rFonts w:ascii="Times New Roman" w:hAnsi="Times New Roman" w:cs="Times New Roman"/>
          <w:sz w:val="24"/>
          <w:szCs w:val="24"/>
        </w:rPr>
        <w:t>Department of Epidemiology, University Medical Center Groningen, University of Groningen, P.O. Box 30.001, 9700 RG, Groningen, the Netherlands.</w:t>
      </w:r>
    </w:p>
    <w:p w:rsidR="00C647D9" w:rsidRPr="00932BB6" w:rsidRDefault="007311BA"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1</w:t>
      </w:r>
      <w:r w:rsidR="00BC3BA4" w:rsidRPr="00932BB6">
        <w:rPr>
          <w:rFonts w:ascii="Times New Roman" w:hAnsi="Times New Roman" w:cs="Times New Roman"/>
          <w:sz w:val="24"/>
          <w:szCs w:val="24"/>
          <w:vertAlign w:val="superscript"/>
        </w:rPr>
        <w:t>9</w:t>
      </w:r>
      <w:r w:rsidR="00514024" w:rsidRPr="00932BB6">
        <w:rPr>
          <w:rFonts w:ascii="Times New Roman" w:hAnsi="Times New Roman" w:cs="Times New Roman"/>
          <w:sz w:val="24"/>
          <w:szCs w:val="24"/>
        </w:rPr>
        <w:t xml:space="preserve"> Epidemiology and Environmental Health Joint Research Unit, FISABIO–</w:t>
      </w:r>
      <w:proofErr w:type="spellStart"/>
      <w:r w:rsidR="00514024" w:rsidRPr="00932BB6">
        <w:rPr>
          <w:rFonts w:ascii="Times New Roman" w:hAnsi="Times New Roman" w:cs="Times New Roman"/>
          <w:sz w:val="24"/>
          <w:szCs w:val="24"/>
        </w:rPr>
        <w:t>Universitat</w:t>
      </w:r>
      <w:proofErr w:type="spellEnd"/>
      <w:r w:rsidR="00514024" w:rsidRPr="00932BB6">
        <w:rPr>
          <w:rFonts w:ascii="Times New Roman" w:hAnsi="Times New Roman" w:cs="Times New Roman"/>
          <w:sz w:val="24"/>
          <w:szCs w:val="24"/>
        </w:rPr>
        <w:t xml:space="preserve"> </w:t>
      </w:r>
      <w:proofErr w:type="spellStart"/>
      <w:r w:rsidR="00514024" w:rsidRPr="00932BB6">
        <w:rPr>
          <w:rFonts w:ascii="Times New Roman" w:hAnsi="Times New Roman" w:cs="Times New Roman"/>
          <w:sz w:val="24"/>
          <w:szCs w:val="24"/>
        </w:rPr>
        <w:t>Jaume</w:t>
      </w:r>
      <w:proofErr w:type="spellEnd"/>
      <w:r w:rsidR="00514024" w:rsidRPr="00932BB6">
        <w:rPr>
          <w:rFonts w:ascii="Times New Roman" w:hAnsi="Times New Roman" w:cs="Times New Roman"/>
          <w:sz w:val="24"/>
          <w:szCs w:val="24"/>
        </w:rPr>
        <w:t xml:space="preserve"> I–</w:t>
      </w:r>
      <w:proofErr w:type="spellStart"/>
      <w:r w:rsidR="00514024" w:rsidRPr="00932BB6">
        <w:rPr>
          <w:rFonts w:ascii="Times New Roman" w:hAnsi="Times New Roman" w:cs="Times New Roman"/>
          <w:sz w:val="24"/>
          <w:szCs w:val="24"/>
        </w:rPr>
        <w:t>Universitat</w:t>
      </w:r>
      <w:proofErr w:type="spellEnd"/>
      <w:r w:rsidR="00514024" w:rsidRPr="00932BB6">
        <w:rPr>
          <w:rFonts w:ascii="Times New Roman" w:hAnsi="Times New Roman" w:cs="Times New Roman"/>
          <w:sz w:val="24"/>
          <w:szCs w:val="24"/>
        </w:rPr>
        <w:t xml:space="preserve"> de </w:t>
      </w:r>
      <w:proofErr w:type="spellStart"/>
      <w:r w:rsidR="00514024" w:rsidRPr="00932BB6">
        <w:rPr>
          <w:rFonts w:ascii="Times New Roman" w:hAnsi="Times New Roman" w:cs="Times New Roman"/>
          <w:sz w:val="24"/>
          <w:szCs w:val="24"/>
        </w:rPr>
        <w:t>València</w:t>
      </w:r>
      <w:proofErr w:type="spellEnd"/>
      <w:r w:rsidR="00514024" w:rsidRPr="00932BB6">
        <w:rPr>
          <w:rFonts w:ascii="Times New Roman" w:hAnsi="Times New Roman" w:cs="Times New Roman"/>
          <w:sz w:val="24"/>
          <w:szCs w:val="24"/>
        </w:rPr>
        <w:t xml:space="preserve">, Valencia, Spain.  </w:t>
      </w:r>
      <w:r w:rsidR="00C647D9" w:rsidRPr="00932BB6">
        <w:rPr>
          <w:rFonts w:ascii="Times New Roman" w:hAnsi="Times New Roman" w:cs="Times New Roman"/>
          <w:sz w:val="24"/>
          <w:szCs w:val="24"/>
          <w:highlight w:val="yellow"/>
        </w:rPr>
        <w:br/>
      </w:r>
      <w:r w:rsidR="00BC3BA4" w:rsidRPr="00932BB6">
        <w:rPr>
          <w:rFonts w:ascii="Times New Roman" w:hAnsi="Times New Roman" w:cs="Times New Roman"/>
          <w:sz w:val="24"/>
          <w:szCs w:val="24"/>
          <w:vertAlign w:val="superscript"/>
        </w:rPr>
        <w:t>20</w:t>
      </w:r>
      <w:r w:rsidR="00C647D9" w:rsidRPr="00932BB6">
        <w:rPr>
          <w:rFonts w:ascii="Times New Roman" w:hAnsi="Times New Roman" w:cs="Times New Roman"/>
          <w:sz w:val="24"/>
          <w:szCs w:val="24"/>
        </w:rPr>
        <w:t xml:space="preserve"> MRC </w:t>
      </w:r>
      <w:proofErr w:type="spellStart"/>
      <w:r w:rsidR="00C647D9" w:rsidRPr="00932BB6">
        <w:rPr>
          <w:rFonts w:ascii="Times New Roman" w:hAnsi="Times New Roman" w:cs="Times New Roman"/>
          <w:sz w:val="24"/>
          <w:szCs w:val="24"/>
        </w:rPr>
        <w:t>Lifecourse</w:t>
      </w:r>
      <w:proofErr w:type="spellEnd"/>
      <w:r w:rsidR="00C647D9" w:rsidRPr="00932BB6">
        <w:rPr>
          <w:rFonts w:ascii="Times New Roman" w:hAnsi="Times New Roman" w:cs="Times New Roman"/>
          <w:sz w:val="24"/>
          <w:szCs w:val="24"/>
        </w:rPr>
        <w:t xml:space="preserve"> Epidemiology Unit, University of Southampton, Southampton, UK.</w:t>
      </w:r>
      <w:r w:rsidR="00C647D9"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2</w:t>
      </w:r>
      <w:r w:rsidR="00BC3BA4" w:rsidRPr="00932BB6">
        <w:rPr>
          <w:rFonts w:ascii="Times New Roman" w:hAnsi="Times New Roman" w:cs="Times New Roman"/>
          <w:sz w:val="24"/>
          <w:szCs w:val="24"/>
          <w:vertAlign w:val="superscript"/>
        </w:rPr>
        <w:t>1</w:t>
      </w:r>
      <w:r w:rsidR="00C647D9" w:rsidRPr="00932BB6">
        <w:rPr>
          <w:rFonts w:ascii="Times New Roman" w:hAnsi="Times New Roman" w:cs="Times New Roman"/>
          <w:sz w:val="24"/>
          <w:szCs w:val="24"/>
        </w:rPr>
        <w:t xml:space="preserve"> </w:t>
      </w:r>
      <w:r w:rsidR="00BC3BA4" w:rsidRPr="00932BB6">
        <w:rPr>
          <w:rFonts w:ascii="Times New Roman" w:hAnsi="Times New Roman" w:cs="Times New Roman"/>
          <w:sz w:val="24"/>
          <w:szCs w:val="24"/>
        </w:rPr>
        <w:t>Liverpool School of Tropical Medicine, Liverpool, UK.</w:t>
      </w:r>
    </w:p>
    <w:p w:rsidR="00C647D9" w:rsidRPr="00932BB6" w:rsidRDefault="007311BA"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2</w:t>
      </w:r>
      <w:r w:rsidR="00BC3BA4" w:rsidRPr="00932BB6">
        <w:rPr>
          <w:rFonts w:ascii="Times New Roman" w:hAnsi="Times New Roman" w:cs="Times New Roman"/>
          <w:sz w:val="24"/>
          <w:szCs w:val="24"/>
          <w:vertAlign w:val="superscript"/>
        </w:rPr>
        <w:t>2</w:t>
      </w:r>
      <w:r w:rsidR="00C647D9"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 xml:space="preserve">Centre de </w:t>
      </w:r>
      <w:proofErr w:type="spellStart"/>
      <w:r w:rsidR="00C647D9" w:rsidRPr="00932BB6">
        <w:rPr>
          <w:rFonts w:ascii="Times New Roman" w:hAnsi="Times New Roman" w:cs="Times New Roman"/>
          <w:sz w:val="24"/>
          <w:szCs w:val="24"/>
        </w:rPr>
        <w:t>Recherche</w:t>
      </w:r>
      <w:proofErr w:type="spellEnd"/>
      <w:r w:rsidR="00C647D9" w:rsidRPr="00932BB6">
        <w:rPr>
          <w:rFonts w:ascii="Times New Roman" w:hAnsi="Times New Roman" w:cs="Times New Roman"/>
          <w:sz w:val="24"/>
          <w:szCs w:val="24"/>
        </w:rPr>
        <w:t xml:space="preserve"> du Centre </w:t>
      </w:r>
      <w:proofErr w:type="spellStart"/>
      <w:r w:rsidR="00C647D9" w:rsidRPr="00932BB6">
        <w:rPr>
          <w:rFonts w:ascii="Times New Roman" w:hAnsi="Times New Roman" w:cs="Times New Roman"/>
          <w:sz w:val="24"/>
          <w:szCs w:val="24"/>
        </w:rPr>
        <w:t>Hospitalier</w:t>
      </w:r>
      <w:proofErr w:type="spellEnd"/>
      <w:r w:rsidR="00C647D9" w:rsidRPr="00932BB6">
        <w:rPr>
          <w:rFonts w:ascii="Times New Roman" w:hAnsi="Times New Roman" w:cs="Times New Roman"/>
          <w:sz w:val="24"/>
          <w:szCs w:val="24"/>
        </w:rPr>
        <w:t xml:space="preserve"> de </w:t>
      </w:r>
      <w:proofErr w:type="spellStart"/>
      <w:r w:rsidR="00C647D9" w:rsidRPr="00932BB6">
        <w:rPr>
          <w:rFonts w:ascii="Times New Roman" w:hAnsi="Times New Roman" w:cs="Times New Roman"/>
          <w:sz w:val="24"/>
          <w:szCs w:val="24"/>
        </w:rPr>
        <w:t>l’Universite</w:t>
      </w:r>
      <w:proofErr w:type="spellEnd"/>
      <w:r w:rsidR="00C647D9" w:rsidRPr="00932BB6">
        <w:rPr>
          <w:rFonts w:ascii="Times New Roman" w:hAnsi="Times New Roman" w:cs="Times New Roman"/>
          <w:sz w:val="24"/>
          <w:szCs w:val="24"/>
        </w:rPr>
        <w:t xml:space="preserve"> de </w:t>
      </w:r>
      <w:proofErr w:type="spellStart"/>
      <w:r w:rsidR="00C647D9" w:rsidRPr="00932BB6">
        <w:rPr>
          <w:rFonts w:ascii="Times New Roman" w:hAnsi="Times New Roman" w:cs="Times New Roman"/>
          <w:sz w:val="24"/>
          <w:szCs w:val="24"/>
        </w:rPr>
        <w:t>Sherbrooke</w:t>
      </w:r>
      <w:proofErr w:type="spellEnd"/>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Sherbrooke</w:t>
      </w:r>
      <w:proofErr w:type="spellEnd"/>
      <w:r w:rsidR="00C647D9" w:rsidRPr="00932BB6">
        <w:rPr>
          <w:rFonts w:ascii="Times New Roman" w:hAnsi="Times New Roman" w:cs="Times New Roman"/>
          <w:sz w:val="24"/>
          <w:szCs w:val="24"/>
        </w:rPr>
        <w:t>, QC, Canada.</w:t>
      </w:r>
      <w:r w:rsidR="00C647D9" w:rsidRPr="00932BB6">
        <w:rPr>
          <w:rFonts w:ascii="Times New Roman" w:hAnsi="Times New Roman" w:cs="Times New Roman"/>
          <w:sz w:val="24"/>
          <w:szCs w:val="24"/>
        </w:rPr>
        <w:br/>
      </w:r>
      <w:r w:rsidRPr="00932BB6">
        <w:rPr>
          <w:rFonts w:ascii="Times New Roman" w:hAnsi="Times New Roman" w:cs="Times New Roman"/>
          <w:sz w:val="24"/>
          <w:szCs w:val="24"/>
          <w:vertAlign w:val="superscript"/>
        </w:rPr>
        <w:t>2</w:t>
      </w:r>
      <w:r w:rsidR="00BC3BA4" w:rsidRPr="00932BB6">
        <w:rPr>
          <w:rFonts w:ascii="Times New Roman" w:hAnsi="Times New Roman" w:cs="Times New Roman"/>
          <w:sz w:val="24"/>
          <w:szCs w:val="24"/>
          <w:vertAlign w:val="superscript"/>
        </w:rPr>
        <w:t>3</w:t>
      </w:r>
      <w:r w:rsidR="00C647D9" w:rsidRPr="00932BB6">
        <w:rPr>
          <w:rFonts w:ascii="Times New Roman" w:hAnsi="Times New Roman" w:cs="Times New Roman"/>
          <w:sz w:val="24"/>
          <w:szCs w:val="24"/>
        </w:rPr>
        <w:t xml:space="preserve"> Department of Exposure and Environmental Epidemiology, Norwegian Institute of Public Health, Oslo, Norway.</w:t>
      </w:r>
      <w:r w:rsidR="00C647D9" w:rsidRPr="00932BB6">
        <w:rPr>
          <w:rFonts w:ascii="Times New Roman" w:hAnsi="Times New Roman" w:cs="Times New Roman"/>
          <w:sz w:val="24"/>
          <w:szCs w:val="24"/>
          <w:highlight w:val="yellow"/>
        </w:rPr>
        <w:br/>
      </w:r>
      <w:r w:rsidR="00C647D9"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4</w:t>
      </w:r>
      <w:r w:rsidR="00C647D9" w:rsidRPr="00932BB6">
        <w:rPr>
          <w:rFonts w:ascii="Times New Roman" w:hAnsi="Times New Roman" w:cs="Times New Roman"/>
          <w:sz w:val="24"/>
          <w:szCs w:val="24"/>
        </w:rPr>
        <w:t xml:space="preserve"> The Department of Biomedical and </w:t>
      </w:r>
      <w:proofErr w:type="spellStart"/>
      <w:r w:rsidR="00C647D9" w:rsidRPr="00932BB6">
        <w:rPr>
          <w:rFonts w:ascii="Times New Roman" w:hAnsi="Times New Roman" w:cs="Times New Roman"/>
          <w:sz w:val="24"/>
          <w:szCs w:val="24"/>
        </w:rPr>
        <w:t>Neuromotor</w:t>
      </w:r>
      <w:proofErr w:type="spellEnd"/>
      <w:r w:rsidR="00C647D9" w:rsidRPr="00932BB6">
        <w:rPr>
          <w:rFonts w:ascii="Times New Roman" w:hAnsi="Times New Roman" w:cs="Times New Roman"/>
          <w:sz w:val="24"/>
          <w:szCs w:val="24"/>
        </w:rPr>
        <w:t xml:space="preserve"> Sciences, University of Bologna, Bologna, Italy.</w:t>
      </w:r>
    </w:p>
    <w:p w:rsidR="00C647D9" w:rsidRPr="00932BB6" w:rsidRDefault="00C647D9"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5</w:t>
      </w:r>
      <w:r w:rsidRPr="00932BB6">
        <w:rPr>
          <w:rFonts w:ascii="Times New Roman" w:hAnsi="Times New Roman" w:cs="Times New Roman"/>
          <w:sz w:val="24"/>
          <w:szCs w:val="24"/>
          <w:vertAlign w:val="superscript"/>
        </w:rPr>
        <w:t xml:space="preserve"> </w:t>
      </w:r>
      <w:r w:rsidRPr="00932BB6">
        <w:rPr>
          <w:rFonts w:ascii="Times New Roman" w:hAnsi="Times New Roman" w:cs="Times New Roman"/>
          <w:sz w:val="24"/>
          <w:szCs w:val="24"/>
        </w:rPr>
        <w:t>Department of Epidemiology, Lazio Regional Health Service, Rome, Italy.</w:t>
      </w:r>
      <w:r w:rsidR="008841D5" w:rsidRPr="00932BB6">
        <w:rPr>
          <w:rFonts w:ascii="Times New Roman" w:hAnsi="Times New Roman" w:cs="Times New Roman"/>
          <w:sz w:val="24"/>
          <w:szCs w:val="24"/>
          <w:highlight w:val="yellow"/>
        </w:rPr>
        <w:br/>
      </w:r>
      <w:r w:rsidR="008841D5"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6</w:t>
      </w:r>
      <w:r w:rsidR="008841D5" w:rsidRPr="00932BB6">
        <w:rPr>
          <w:sz w:val="24"/>
          <w:szCs w:val="24"/>
        </w:rPr>
        <w:t xml:space="preserve"> </w:t>
      </w:r>
      <w:r w:rsidR="008841D5" w:rsidRPr="00932BB6">
        <w:rPr>
          <w:rFonts w:ascii="Times New Roman" w:hAnsi="Times New Roman" w:cs="Times New Roman"/>
          <w:sz w:val="24"/>
          <w:szCs w:val="24"/>
        </w:rPr>
        <w:t>NIHR Southampton Biomedical Research Centre, University of Southampton and University Hospital Southampton NHS Foundation Trust, Southampton, UK</w:t>
      </w:r>
      <w:r w:rsidR="009A3E45" w:rsidRPr="00932BB6">
        <w:rPr>
          <w:rFonts w:ascii="Times New Roman" w:hAnsi="Times New Roman" w:cs="Times New Roman"/>
          <w:sz w:val="24"/>
          <w:szCs w:val="24"/>
        </w:rPr>
        <w:t>.</w:t>
      </w:r>
      <w:r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7</w:t>
      </w:r>
      <w:r w:rsidRPr="00932BB6">
        <w:rPr>
          <w:rFonts w:ascii="Times New Roman" w:hAnsi="Times New Roman" w:cs="Times New Roman"/>
          <w:sz w:val="24"/>
          <w:szCs w:val="24"/>
        </w:rPr>
        <w:t xml:space="preserve"> Ludwig-Maximilian-</w:t>
      </w:r>
      <w:proofErr w:type="spellStart"/>
      <w:r w:rsidRPr="00932BB6">
        <w:rPr>
          <w:rFonts w:ascii="Times New Roman" w:hAnsi="Times New Roman" w:cs="Times New Roman"/>
          <w:sz w:val="24"/>
          <w:szCs w:val="24"/>
        </w:rPr>
        <w:t>Universität</w:t>
      </w:r>
      <w:proofErr w:type="spellEnd"/>
      <w:r w:rsidRPr="00932BB6">
        <w:rPr>
          <w:rFonts w:ascii="Times New Roman" w:hAnsi="Times New Roman" w:cs="Times New Roman"/>
          <w:sz w:val="24"/>
          <w:szCs w:val="24"/>
        </w:rPr>
        <w:t xml:space="preserve"> Munich, Division of Metabolic and Nutritional Medicine, Dr. von </w:t>
      </w:r>
      <w:proofErr w:type="spellStart"/>
      <w:r w:rsidRPr="00932BB6">
        <w:rPr>
          <w:rFonts w:ascii="Times New Roman" w:hAnsi="Times New Roman" w:cs="Times New Roman"/>
          <w:sz w:val="24"/>
          <w:szCs w:val="24"/>
        </w:rPr>
        <w:t>Hauner</w:t>
      </w:r>
      <w:proofErr w:type="spellEnd"/>
      <w:r w:rsidRPr="00932BB6">
        <w:rPr>
          <w:rFonts w:ascii="Times New Roman" w:hAnsi="Times New Roman" w:cs="Times New Roman"/>
          <w:sz w:val="24"/>
          <w:szCs w:val="24"/>
        </w:rPr>
        <w:t xml:space="preserve"> Children’s Hospital, 80337 Munich, Germany.</w:t>
      </w:r>
      <w:r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8</w:t>
      </w:r>
      <w:r w:rsidRPr="00932BB6">
        <w:rPr>
          <w:rFonts w:ascii="Times New Roman" w:hAnsi="Times New Roman" w:cs="Times New Roman"/>
          <w:sz w:val="24"/>
          <w:szCs w:val="24"/>
        </w:rPr>
        <w:t xml:space="preserve"> Department of Environmental Epidemiology, </w:t>
      </w:r>
      <w:proofErr w:type="spellStart"/>
      <w:r w:rsidRPr="00932BB6">
        <w:rPr>
          <w:rFonts w:ascii="Times New Roman" w:hAnsi="Times New Roman" w:cs="Times New Roman"/>
          <w:sz w:val="24"/>
          <w:szCs w:val="24"/>
        </w:rPr>
        <w:t>Nofer</w:t>
      </w:r>
      <w:proofErr w:type="spellEnd"/>
      <w:r w:rsidRPr="00932BB6">
        <w:rPr>
          <w:rFonts w:ascii="Times New Roman" w:hAnsi="Times New Roman" w:cs="Times New Roman"/>
          <w:sz w:val="24"/>
          <w:szCs w:val="24"/>
        </w:rPr>
        <w:t xml:space="preserve"> Institute of Occupational Medicine, Lodz, Poland.</w:t>
      </w:r>
    </w:p>
    <w:p w:rsidR="00C647D9" w:rsidRPr="00932BB6" w:rsidRDefault="00C647D9"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2</w:t>
      </w:r>
      <w:r w:rsidR="009A3E45" w:rsidRPr="00932BB6">
        <w:rPr>
          <w:rFonts w:ascii="Times New Roman" w:hAnsi="Times New Roman" w:cs="Times New Roman"/>
          <w:sz w:val="24"/>
          <w:szCs w:val="24"/>
          <w:vertAlign w:val="superscript"/>
        </w:rPr>
        <w:t>9</w:t>
      </w:r>
      <w:r w:rsidRPr="00932BB6">
        <w:rPr>
          <w:rFonts w:ascii="Times New Roman" w:hAnsi="Times New Roman" w:cs="Times New Roman"/>
          <w:sz w:val="24"/>
          <w:szCs w:val="24"/>
        </w:rPr>
        <w:t xml:space="preserve"> </w:t>
      </w:r>
      <w:r w:rsidR="007560D0" w:rsidRPr="00932BB6">
        <w:rPr>
          <w:rFonts w:ascii="Times New Roman" w:hAnsi="Times New Roman" w:cs="Times New Roman"/>
          <w:sz w:val="24"/>
          <w:szCs w:val="24"/>
        </w:rPr>
        <w:t>Department of Public Health Sciences, School of Medicine, University of California Davis, Davis, California 95616, United States.</w:t>
      </w:r>
    </w:p>
    <w:p w:rsidR="00C647D9" w:rsidRPr="00932BB6" w:rsidRDefault="00B61D46"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30</w:t>
      </w:r>
      <w:r w:rsidR="00C01EE5"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Department of Population Medicine, Harvard Medical School, Harvard Pilgrim Health Care Institute, Boston, MA, USA.</w:t>
      </w:r>
    </w:p>
    <w:p w:rsidR="00C647D9" w:rsidRPr="00932BB6" w:rsidRDefault="007311BA"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3</w:t>
      </w:r>
      <w:r w:rsidR="00B61D46" w:rsidRPr="00932BB6">
        <w:rPr>
          <w:rFonts w:ascii="Times New Roman" w:hAnsi="Times New Roman" w:cs="Times New Roman"/>
          <w:sz w:val="24"/>
          <w:szCs w:val="24"/>
          <w:vertAlign w:val="superscript"/>
        </w:rPr>
        <w:t>1</w:t>
      </w:r>
      <w:r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Diabetes Unit, Massachusetts General Hospital, Boston, MA, USA.</w:t>
      </w:r>
      <w:r w:rsidR="00C647D9"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3</w:t>
      </w:r>
      <w:r w:rsidR="00B61D46" w:rsidRPr="00932BB6">
        <w:rPr>
          <w:rFonts w:ascii="Times New Roman" w:hAnsi="Times New Roman" w:cs="Times New Roman"/>
          <w:sz w:val="24"/>
          <w:szCs w:val="24"/>
          <w:vertAlign w:val="superscript"/>
        </w:rPr>
        <w:t>2</w:t>
      </w:r>
      <w:r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Center for Global Health, University of Illinois College of Medicine, Chicago, IL, USA.</w:t>
      </w:r>
      <w:r w:rsidR="00C647D9"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3</w:t>
      </w:r>
      <w:r w:rsidR="00B61D46" w:rsidRPr="00932BB6">
        <w:rPr>
          <w:rFonts w:ascii="Times New Roman" w:hAnsi="Times New Roman" w:cs="Times New Roman"/>
          <w:sz w:val="24"/>
          <w:szCs w:val="24"/>
          <w:vertAlign w:val="superscript"/>
        </w:rPr>
        <w:t>3</w:t>
      </w:r>
      <w:r w:rsidR="00C647D9" w:rsidRPr="00932BB6">
        <w:rPr>
          <w:rFonts w:ascii="Times New Roman" w:hAnsi="Times New Roman" w:cs="Times New Roman"/>
          <w:sz w:val="24"/>
          <w:szCs w:val="24"/>
        </w:rPr>
        <w:t xml:space="preserve"> Telethon Kids Institute, The University of Western Australia, Perth, Western Australia, </w:t>
      </w:r>
      <w:r w:rsidR="00C647D9" w:rsidRPr="00932BB6">
        <w:rPr>
          <w:rFonts w:ascii="Times New Roman" w:hAnsi="Times New Roman" w:cs="Times New Roman"/>
          <w:sz w:val="24"/>
          <w:szCs w:val="24"/>
        </w:rPr>
        <w:lastRenderedPageBreak/>
        <w:t>Australia.</w:t>
      </w:r>
      <w:r w:rsidR="00C647D9" w:rsidRPr="00932BB6">
        <w:rPr>
          <w:rFonts w:ascii="Times New Roman" w:hAnsi="Times New Roman" w:cs="Times New Roman"/>
          <w:sz w:val="24"/>
          <w:szCs w:val="24"/>
          <w:highlight w:val="yellow"/>
        </w:rPr>
        <w:br/>
      </w:r>
      <w:r w:rsidR="008841D5" w:rsidRPr="00932BB6">
        <w:rPr>
          <w:rFonts w:ascii="Times New Roman" w:hAnsi="Times New Roman" w:cs="Times New Roman"/>
          <w:sz w:val="24"/>
          <w:szCs w:val="24"/>
          <w:vertAlign w:val="superscript"/>
        </w:rPr>
        <w:t>3</w:t>
      </w:r>
      <w:r w:rsidR="00B61D46" w:rsidRPr="00932BB6">
        <w:rPr>
          <w:rFonts w:ascii="Times New Roman" w:hAnsi="Times New Roman" w:cs="Times New Roman"/>
          <w:sz w:val="24"/>
          <w:szCs w:val="24"/>
          <w:vertAlign w:val="superscript"/>
        </w:rPr>
        <w:t>4</w:t>
      </w:r>
      <w:r w:rsidR="00C647D9"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Department of Health Security, National Institute for Health and Welfare, Kuopio, Finland.</w:t>
      </w:r>
      <w:r w:rsidR="00C647D9" w:rsidRPr="00932BB6">
        <w:rPr>
          <w:rFonts w:ascii="Times New Roman" w:hAnsi="Times New Roman" w:cs="Times New Roman"/>
          <w:sz w:val="24"/>
          <w:szCs w:val="24"/>
          <w:highlight w:val="yellow"/>
        </w:rPr>
        <w:br/>
      </w:r>
      <w:r w:rsidR="00C647D9"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5</w:t>
      </w:r>
      <w:r w:rsidR="00C647D9"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Irish Centre for Fetal and Neonatal Translational Research, Cork University Maternity Hospital, University College Cork, Cork, Ireland.</w:t>
      </w:r>
    </w:p>
    <w:p w:rsidR="00C647D9" w:rsidRPr="00932BB6" w:rsidRDefault="00C647D9"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6</w:t>
      </w:r>
      <w:r w:rsidRPr="00932BB6">
        <w:rPr>
          <w:rFonts w:ascii="Times New Roman" w:hAnsi="Times New Roman" w:cs="Times New Roman"/>
          <w:sz w:val="24"/>
          <w:szCs w:val="24"/>
        </w:rPr>
        <w:t xml:space="preserve"> Department of Obstetrics and </w:t>
      </w:r>
      <w:proofErr w:type="spellStart"/>
      <w:r w:rsidRPr="00932BB6">
        <w:rPr>
          <w:rFonts w:ascii="Times New Roman" w:hAnsi="Times New Roman" w:cs="Times New Roman"/>
          <w:sz w:val="24"/>
          <w:szCs w:val="24"/>
        </w:rPr>
        <w:t>Gynaecology</w:t>
      </w:r>
      <w:proofErr w:type="spellEnd"/>
      <w:r w:rsidRPr="00932BB6">
        <w:rPr>
          <w:rFonts w:ascii="Times New Roman" w:hAnsi="Times New Roman" w:cs="Times New Roman"/>
          <w:sz w:val="24"/>
          <w:szCs w:val="24"/>
        </w:rPr>
        <w:t>, Cork University Maternity Hospital, Cork, Ireland.</w:t>
      </w:r>
      <w:r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7</w:t>
      </w:r>
      <w:r w:rsidRPr="00932BB6">
        <w:rPr>
          <w:rFonts w:ascii="Times New Roman" w:hAnsi="Times New Roman" w:cs="Times New Roman"/>
          <w:sz w:val="24"/>
          <w:szCs w:val="24"/>
        </w:rPr>
        <w:t xml:space="preserve"> MRC Integrative Epidemiology Unit at the University of Bristol, Oakfield House, Oakfield Grove, Bristol, BS8 2BN, UK.</w:t>
      </w:r>
    </w:p>
    <w:p w:rsidR="00C31785" w:rsidRDefault="00C647D9"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3</w:t>
      </w:r>
      <w:r w:rsidR="00613F8C" w:rsidRPr="00932BB6">
        <w:rPr>
          <w:rFonts w:ascii="Times New Roman" w:hAnsi="Times New Roman" w:cs="Times New Roman"/>
          <w:sz w:val="24"/>
          <w:szCs w:val="24"/>
          <w:vertAlign w:val="superscript"/>
        </w:rPr>
        <w:t>8</w:t>
      </w:r>
      <w:r w:rsidRPr="00932BB6">
        <w:rPr>
          <w:rFonts w:ascii="Times New Roman" w:hAnsi="Times New Roman" w:cs="Times New Roman"/>
          <w:sz w:val="24"/>
          <w:szCs w:val="24"/>
          <w:vertAlign w:val="superscript"/>
        </w:rPr>
        <w:t xml:space="preserve"> </w:t>
      </w:r>
      <w:r w:rsidR="00C31785" w:rsidRPr="00932BB6">
        <w:rPr>
          <w:rFonts w:ascii="Times New Roman" w:hAnsi="Times New Roman" w:cs="Times New Roman"/>
          <w:sz w:val="24"/>
          <w:szCs w:val="24"/>
        </w:rPr>
        <w:t>Population Health Science, Bristol Medical School, University of Bristol, Bristol, BS8 2BN, UK.</w:t>
      </w:r>
    </w:p>
    <w:p w:rsidR="00A10EFC" w:rsidRPr="00A10EFC" w:rsidRDefault="00A10EFC"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39</w:t>
      </w:r>
      <w:r>
        <w:rPr>
          <w:rFonts w:ascii="Times New Roman" w:hAnsi="Times New Roman" w:cs="Times New Roman"/>
          <w:sz w:val="24"/>
          <w:szCs w:val="24"/>
        </w:rPr>
        <w:t xml:space="preserve"> </w:t>
      </w:r>
      <w:r w:rsidRPr="00A10EFC">
        <w:rPr>
          <w:rFonts w:ascii="Times New Roman" w:hAnsi="Times New Roman" w:cs="Times New Roman"/>
          <w:sz w:val="24"/>
          <w:szCs w:val="24"/>
        </w:rPr>
        <w:t xml:space="preserve">Division of Human Nutrition and Health, </w:t>
      </w:r>
      <w:proofErr w:type="spellStart"/>
      <w:r w:rsidRPr="00A10EFC">
        <w:rPr>
          <w:rFonts w:ascii="Times New Roman" w:hAnsi="Times New Roman" w:cs="Times New Roman"/>
          <w:sz w:val="24"/>
          <w:szCs w:val="24"/>
        </w:rPr>
        <w:t>Wageningen</w:t>
      </w:r>
      <w:proofErr w:type="spellEnd"/>
      <w:r w:rsidRPr="00A10EFC">
        <w:rPr>
          <w:rFonts w:ascii="Times New Roman" w:hAnsi="Times New Roman" w:cs="Times New Roman"/>
          <w:sz w:val="24"/>
          <w:szCs w:val="24"/>
        </w:rPr>
        <w:t xml:space="preserve"> University &amp; Research, </w:t>
      </w:r>
      <w:proofErr w:type="spellStart"/>
      <w:r w:rsidRPr="00A10EFC">
        <w:rPr>
          <w:rFonts w:ascii="Times New Roman" w:hAnsi="Times New Roman" w:cs="Times New Roman"/>
          <w:sz w:val="24"/>
          <w:szCs w:val="24"/>
        </w:rPr>
        <w:t>Wageningen</w:t>
      </w:r>
      <w:proofErr w:type="spellEnd"/>
      <w:r w:rsidRPr="00A10EFC">
        <w:rPr>
          <w:rFonts w:ascii="Times New Roman" w:hAnsi="Times New Roman" w:cs="Times New Roman"/>
          <w:sz w:val="24"/>
          <w:szCs w:val="24"/>
        </w:rPr>
        <w:t>, the Netherlands.</w:t>
      </w:r>
    </w:p>
    <w:p w:rsidR="00086239" w:rsidRPr="00932BB6" w:rsidRDefault="006B5FB7" w:rsidP="00C647D9">
      <w:pPr>
        <w:spacing w:after="0"/>
        <w:rPr>
          <w:rFonts w:ascii="Times New Roman" w:hAnsi="Times New Roman" w:cs="Times New Roman"/>
          <w:sz w:val="24"/>
          <w:szCs w:val="24"/>
        </w:rPr>
      </w:pPr>
      <w:r>
        <w:rPr>
          <w:rFonts w:ascii="Times New Roman" w:hAnsi="Times New Roman" w:cs="Times New Roman"/>
          <w:sz w:val="24"/>
          <w:szCs w:val="24"/>
          <w:vertAlign w:val="superscript"/>
        </w:rPr>
        <w:t>40</w:t>
      </w:r>
      <w:r w:rsidR="00086239" w:rsidRPr="00932BB6">
        <w:rPr>
          <w:rFonts w:ascii="Times New Roman" w:hAnsi="Times New Roman" w:cs="Times New Roman"/>
          <w:sz w:val="24"/>
          <w:szCs w:val="24"/>
          <w:vertAlign w:val="superscript"/>
        </w:rPr>
        <w:t xml:space="preserve"> </w:t>
      </w:r>
      <w:r w:rsidR="00086239" w:rsidRPr="00932BB6">
        <w:rPr>
          <w:rFonts w:ascii="Times New Roman" w:hAnsi="Times New Roman" w:cs="Times New Roman"/>
          <w:sz w:val="24"/>
          <w:szCs w:val="24"/>
        </w:rPr>
        <w:t>Department of Public Health, University of Turku, Turku, Finland.</w:t>
      </w:r>
    </w:p>
    <w:p w:rsidR="00BA21ED" w:rsidRPr="00932BB6" w:rsidRDefault="006B5FB7" w:rsidP="00C647D9">
      <w:pPr>
        <w:spacing w:after="0"/>
        <w:rPr>
          <w:rFonts w:ascii="Times New Roman" w:hAnsi="Times New Roman" w:cs="Times New Roman"/>
          <w:sz w:val="24"/>
          <w:szCs w:val="24"/>
          <w:highlight w:val="yellow"/>
        </w:rPr>
      </w:pPr>
      <w:r>
        <w:rPr>
          <w:rFonts w:ascii="Times New Roman" w:hAnsi="Times New Roman" w:cs="Times New Roman"/>
          <w:sz w:val="24"/>
          <w:szCs w:val="24"/>
          <w:vertAlign w:val="superscript"/>
        </w:rPr>
        <w:t>41</w:t>
      </w:r>
      <w:r w:rsidR="00C075C0" w:rsidRPr="00932BB6">
        <w:rPr>
          <w:rFonts w:ascii="Times New Roman" w:hAnsi="Times New Roman" w:cs="Times New Roman"/>
          <w:sz w:val="24"/>
          <w:szCs w:val="24"/>
        </w:rPr>
        <w:t xml:space="preserve"> Department of Environmental Immunology/Core Facility Studies, Helmholtz Centre for Environmental Research – UFZ, Leipzig, Germany</w:t>
      </w:r>
      <w:r w:rsidR="00090A3E" w:rsidRPr="00932BB6">
        <w:rPr>
          <w:rFonts w:ascii="Times New Roman" w:hAnsi="Times New Roman" w:cs="Times New Roman"/>
          <w:sz w:val="24"/>
          <w:szCs w:val="24"/>
        </w:rPr>
        <w:t>.</w:t>
      </w:r>
      <w:r w:rsidR="00C647D9" w:rsidRPr="00932BB6">
        <w:rPr>
          <w:rFonts w:ascii="Times New Roman" w:hAnsi="Times New Roman" w:cs="Times New Roman"/>
          <w:sz w:val="24"/>
          <w:szCs w:val="24"/>
          <w:highlight w:val="yellow"/>
        </w:rPr>
        <w:br/>
      </w:r>
      <w:r w:rsidR="007311BA"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2</w:t>
      </w:r>
      <w:r w:rsidR="00C647D9" w:rsidRPr="00932BB6">
        <w:rPr>
          <w:rFonts w:ascii="Times New Roman" w:hAnsi="Times New Roman" w:cs="Times New Roman"/>
          <w:sz w:val="24"/>
          <w:szCs w:val="24"/>
        </w:rPr>
        <w:t xml:space="preserve"> </w:t>
      </w:r>
      <w:r w:rsidR="004D155D" w:rsidRPr="00932BB6">
        <w:rPr>
          <w:rFonts w:ascii="Times New Roman" w:hAnsi="Times New Roman" w:cs="Times New Roman"/>
          <w:sz w:val="24"/>
          <w:szCs w:val="24"/>
        </w:rPr>
        <w:t>Division of Health Data and Digitalization, Norwegian Institute of Public Health, Oslo, Norway.</w:t>
      </w:r>
      <w:r w:rsidR="00C647D9" w:rsidRPr="00932BB6">
        <w:rPr>
          <w:rFonts w:ascii="Times New Roman" w:hAnsi="Times New Roman" w:cs="Times New Roman"/>
          <w:sz w:val="24"/>
          <w:szCs w:val="24"/>
          <w:highlight w:val="yellow"/>
        </w:rPr>
        <w:br/>
      </w:r>
      <w:r w:rsidR="007311BA"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3</w:t>
      </w:r>
      <w:r w:rsidR="00C647D9" w:rsidRPr="00932BB6">
        <w:rPr>
          <w:rFonts w:ascii="Times New Roman" w:hAnsi="Times New Roman" w:cs="Times New Roman"/>
          <w:sz w:val="24"/>
          <w:szCs w:val="24"/>
        </w:rPr>
        <w:t xml:space="preserve"> Department of Epidemiology, Chair of Epidemiology and Preventive Medicine, </w:t>
      </w:r>
      <w:proofErr w:type="spellStart"/>
      <w:r w:rsidR="00C647D9" w:rsidRPr="00932BB6">
        <w:rPr>
          <w:rFonts w:ascii="Times New Roman" w:hAnsi="Times New Roman" w:cs="Times New Roman"/>
          <w:sz w:val="24"/>
          <w:szCs w:val="24"/>
        </w:rPr>
        <w:t>Jagiellonian</w:t>
      </w:r>
      <w:proofErr w:type="spellEnd"/>
      <w:r w:rsidR="00C647D9" w:rsidRPr="00932BB6">
        <w:rPr>
          <w:rFonts w:ascii="Times New Roman" w:hAnsi="Times New Roman" w:cs="Times New Roman"/>
          <w:sz w:val="24"/>
          <w:szCs w:val="24"/>
        </w:rPr>
        <w:t xml:space="preserve"> University Medical College, Krakow, Poland.</w:t>
      </w:r>
      <w:r w:rsidR="00C647D9" w:rsidRPr="00932BB6">
        <w:rPr>
          <w:rFonts w:ascii="Times New Roman" w:hAnsi="Times New Roman" w:cs="Times New Roman"/>
          <w:sz w:val="24"/>
          <w:szCs w:val="24"/>
          <w:highlight w:val="yellow"/>
        </w:rPr>
        <w:br/>
      </w:r>
      <w:r w:rsidR="007311BA"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4</w:t>
      </w:r>
      <w:r w:rsidR="00C647D9" w:rsidRPr="00932BB6">
        <w:rPr>
          <w:rFonts w:ascii="Times New Roman" w:hAnsi="Times New Roman" w:cs="Times New Roman"/>
          <w:sz w:val="24"/>
          <w:szCs w:val="24"/>
        </w:rPr>
        <w:t xml:space="preserve"> Turku Centre for Biotechnology, University of Turku and Abo </w:t>
      </w:r>
      <w:proofErr w:type="spellStart"/>
      <w:r w:rsidR="00C647D9" w:rsidRPr="00932BB6">
        <w:rPr>
          <w:rFonts w:ascii="Times New Roman" w:hAnsi="Times New Roman" w:cs="Times New Roman"/>
          <w:sz w:val="24"/>
          <w:szCs w:val="24"/>
        </w:rPr>
        <w:t>Akademi</w:t>
      </w:r>
      <w:proofErr w:type="spellEnd"/>
      <w:r w:rsidR="00C647D9" w:rsidRPr="00932BB6">
        <w:rPr>
          <w:rFonts w:ascii="Times New Roman" w:hAnsi="Times New Roman" w:cs="Times New Roman"/>
          <w:sz w:val="24"/>
          <w:szCs w:val="24"/>
        </w:rPr>
        <w:t xml:space="preserve"> University, Turku, Finland.</w:t>
      </w:r>
      <w:r w:rsidR="00C647D9" w:rsidRPr="00932BB6">
        <w:rPr>
          <w:rFonts w:ascii="Times New Roman" w:hAnsi="Times New Roman" w:cs="Times New Roman"/>
          <w:sz w:val="24"/>
          <w:szCs w:val="24"/>
          <w:highlight w:val="yellow"/>
        </w:rPr>
        <w:br/>
      </w:r>
      <w:r w:rsidR="00C075C0"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5</w:t>
      </w:r>
      <w:r w:rsidR="00C647D9" w:rsidRPr="00932BB6">
        <w:rPr>
          <w:rFonts w:ascii="Times New Roman" w:hAnsi="Times New Roman" w:cs="Times New Roman"/>
          <w:sz w:val="24"/>
          <w:szCs w:val="24"/>
        </w:rPr>
        <w:t xml:space="preserve"> Department of Nutrition and Dietetics, </w:t>
      </w:r>
      <w:r w:rsidR="009557DE" w:rsidRPr="00932BB6">
        <w:rPr>
          <w:rFonts w:ascii="Times New Roman" w:hAnsi="Times New Roman" w:cs="Times New Roman"/>
          <w:sz w:val="24"/>
          <w:szCs w:val="24"/>
        </w:rPr>
        <w:t xml:space="preserve">School of Health Science and Education, </w:t>
      </w:r>
      <w:proofErr w:type="spellStart"/>
      <w:r w:rsidR="00C647D9" w:rsidRPr="00932BB6">
        <w:rPr>
          <w:rFonts w:ascii="Times New Roman" w:hAnsi="Times New Roman" w:cs="Times New Roman"/>
          <w:sz w:val="24"/>
          <w:szCs w:val="24"/>
        </w:rPr>
        <w:t>Harokopio</w:t>
      </w:r>
      <w:proofErr w:type="spellEnd"/>
      <w:r w:rsidR="00C647D9" w:rsidRPr="00932BB6">
        <w:rPr>
          <w:rFonts w:ascii="Times New Roman" w:hAnsi="Times New Roman" w:cs="Times New Roman"/>
          <w:sz w:val="24"/>
          <w:szCs w:val="24"/>
        </w:rPr>
        <w:t xml:space="preserve"> University, Athens, Greece.</w:t>
      </w:r>
      <w:r w:rsidR="00C647D9" w:rsidRPr="00932BB6">
        <w:rPr>
          <w:rFonts w:ascii="Times New Roman" w:hAnsi="Times New Roman" w:cs="Times New Roman"/>
          <w:sz w:val="24"/>
          <w:szCs w:val="24"/>
          <w:highlight w:val="yellow"/>
        </w:rPr>
        <w:br/>
      </w:r>
      <w:r w:rsidR="008841D5"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6</w:t>
      </w:r>
      <w:r w:rsidR="00C647D9" w:rsidRPr="00932BB6">
        <w:rPr>
          <w:rFonts w:ascii="Times New Roman" w:eastAsia="Times New Roman" w:hAnsi="Times New Roman" w:cs="Times New Roman"/>
          <w:sz w:val="24"/>
          <w:szCs w:val="24"/>
        </w:rPr>
        <w:t xml:space="preserve"> UCD Perinatal Research Centre, Obstetrics &amp; </w:t>
      </w:r>
      <w:proofErr w:type="spellStart"/>
      <w:r w:rsidR="00C647D9" w:rsidRPr="00932BB6">
        <w:rPr>
          <w:rFonts w:ascii="Times New Roman" w:eastAsia="Times New Roman" w:hAnsi="Times New Roman" w:cs="Times New Roman"/>
          <w:sz w:val="24"/>
          <w:szCs w:val="24"/>
        </w:rPr>
        <w:t>Gynaecology</w:t>
      </w:r>
      <w:proofErr w:type="spellEnd"/>
      <w:r w:rsidR="00C647D9" w:rsidRPr="00932BB6">
        <w:rPr>
          <w:rFonts w:ascii="Times New Roman" w:eastAsia="Times New Roman" w:hAnsi="Times New Roman" w:cs="Times New Roman"/>
          <w:sz w:val="24"/>
          <w:szCs w:val="24"/>
        </w:rPr>
        <w:t>, School of Medicine, University College Dublin, National Maternity Hospital, Dublin, Ireland.</w:t>
      </w:r>
      <w:r w:rsidR="00C647D9" w:rsidRPr="00932BB6">
        <w:rPr>
          <w:rFonts w:ascii="Calibri" w:eastAsia="Times New Roman" w:hAnsi="Calibri" w:cs="Times New Roman"/>
          <w:sz w:val="24"/>
          <w:szCs w:val="24"/>
        </w:rPr>
        <w:t xml:space="preserve"> </w:t>
      </w:r>
      <w:r w:rsidR="00C647D9" w:rsidRPr="00932BB6">
        <w:rPr>
          <w:rFonts w:ascii="Calibri" w:eastAsia="Times New Roman" w:hAnsi="Calibri" w:cs="Times New Roman"/>
          <w:sz w:val="24"/>
          <w:szCs w:val="24"/>
          <w:highlight w:val="yellow"/>
        </w:rPr>
        <w:br/>
      </w:r>
      <w:r w:rsidR="00C647D9"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7</w:t>
      </w:r>
      <w:r w:rsidR="00C647D9" w:rsidRPr="00932BB6">
        <w:rPr>
          <w:rFonts w:ascii="Times New Roman" w:hAnsi="Times New Roman" w:cs="Times New Roman"/>
          <w:sz w:val="24"/>
          <w:szCs w:val="24"/>
        </w:rPr>
        <w:t xml:space="preserve"> Department of Pediatrics, Cumming School of Medicine, University of Calgary, Calgary, Alberta, Canada.</w:t>
      </w:r>
      <w:r w:rsidR="00C647D9" w:rsidRPr="00932BB6">
        <w:rPr>
          <w:rFonts w:ascii="Times New Roman" w:hAnsi="Times New Roman" w:cs="Times New Roman"/>
          <w:sz w:val="24"/>
          <w:szCs w:val="24"/>
          <w:highlight w:val="yellow"/>
        </w:rPr>
        <w:br/>
      </w:r>
      <w:r w:rsidR="00C647D9"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8</w:t>
      </w:r>
      <w:r w:rsidR="00C647D9" w:rsidRPr="00932BB6">
        <w:rPr>
          <w:rFonts w:ascii="Times New Roman" w:hAnsi="Times New Roman" w:cs="Times New Roman"/>
          <w:sz w:val="24"/>
          <w:szCs w:val="24"/>
        </w:rPr>
        <w:t xml:space="preserve"> </w:t>
      </w:r>
      <w:r w:rsidR="004D0FDE" w:rsidRPr="00932BB6">
        <w:rPr>
          <w:rFonts w:ascii="Times New Roman" w:hAnsi="Times New Roman" w:cs="Times New Roman"/>
          <w:sz w:val="24"/>
          <w:szCs w:val="24"/>
        </w:rPr>
        <w:t>UCD Perinatal Research Centre, School of Public Health and Physiotherapy and Sports Science, University College Dublin, Dublin, Ireland</w:t>
      </w:r>
      <w:r w:rsidR="00C647D9" w:rsidRPr="00932BB6">
        <w:rPr>
          <w:rFonts w:ascii="Times New Roman" w:hAnsi="Times New Roman" w:cs="Times New Roman"/>
          <w:sz w:val="24"/>
          <w:szCs w:val="24"/>
        </w:rPr>
        <w:t>.</w:t>
      </w:r>
      <w:r w:rsidR="00C647D9" w:rsidRPr="00932BB6">
        <w:rPr>
          <w:rFonts w:ascii="Times New Roman" w:hAnsi="Times New Roman" w:cs="Times New Roman"/>
          <w:sz w:val="24"/>
          <w:szCs w:val="24"/>
          <w:highlight w:val="yellow"/>
        </w:rPr>
        <w:br/>
      </w:r>
      <w:r w:rsidR="00C647D9" w:rsidRPr="00932BB6">
        <w:rPr>
          <w:rFonts w:ascii="Times New Roman" w:hAnsi="Times New Roman" w:cs="Times New Roman"/>
          <w:sz w:val="24"/>
          <w:szCs w:val="24"/>
          <w:vertAlign w:val="superscript"/>
        </w:rPr>
        <w:t>4</w:t>
      </w:r>
      <w:r>
        <w:rPr>
          <w:rFonts w:ascii="Times New Roman" w:hAnsi="Times New Roman" w:cs="Times New Roman"/>
          <w:sz w:val="24"/>
          <w:szCs w:val="24"/>
          <w:vertAlign w:val="superscript"/>
        </w:rPr>
        <w:t>9</w:t>
      </w:r>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Sach’s</w:t>
      </w:r>
      <w:proofErr w:type="spellEnd"/>
      <w:r w:rsidR="00C647D9" w:rsidRPr="00932BB6">
        <w:rPr>
          <w:rFonts w:ascii="Times New Roman" w:hAnsi="Times New Roman" w:cs="Times New Roman"/>
          <w:sz w:val="24"/>
          <w:szCs w:val="24"/>
        </w:rPr>
        <w:t xml:space="preserve"> Children Hospital, Stockholm, Sweden.</w:t>
      </w:r>
      <w:r w:rsidR="00C647D9" w:rsidRPr="00932BB6">
        <w:rPr>
          <w:rFonts w:ascii="Times New Roman" w:hAnsi="Times New Roman" w:cs="Times New Roman"/>
          <w:sz w:val="24"/>
          <w:szCs w:val="24"/>
          <w:highlight w:val="yellow"/>
        </w:rPr>
        <w:br/>
      </w:r>
      <w:r>
        <w:rPr>
          <w:rFonts w:ascii="Times New Roman" w:hAnsi="Times New Roman" w:cs="Times New Roman"/>
          <w:sz w:val="24"/>
          <w:szCs w:val="24"/>
          <w:vertAlign w:val="superscript"/>
        </w:rPr>
        <w:t>50</w:t>
      </w:r>
      <w:r w:rsidR="00C647D9" w:rsidRPr="00932BB6">
        <w:rPr>
          <w:rFonts w:ascii="Times New Roman" w:hAnsi="Times New Roman" w:cs="Times New Roman"/>
          <w:sz w:val="24"/>
          <w:szCs w:val="24"/>
        </w:rPr>
        <w:t xml:space="preserve"> Department of Epidemiology, Care and Public Health Research Institute, Maas</w:t>
      </w:r>
      <w:r w:rsidR="000C43AD" w:rsidRPr="00932BB6">
        <w:rPr>
          <w:rFonts w:ascii="Times New Roman" w:hAnsi="Times New Roman" w:cs="Times New Roman"/>
          <w:sz w:val="24"/>
          <w:szCs w:val="24"/>
        </w:rPr>
        <w:t>tricht University, Maastricht, t</w:t>
      </w:r>
      <w:r w:rsidR="00C647D9" w:rsidRPr="00932BB6">
        <w:rPr>
          <w:rFonts w:ascii="Times New Roman" w:hAnsi="Times New Roman" w:cs="Times New Roman"/>
          <w:sz w:val="24"/>
          <w:szCs w:val="24"/>
        </w:rPr>
        <w:t>he Netherlands.</w:t>
      </w:r>
      <w:r w:rsidR="00C647D9" w:rsidRPr="00932BB6">
        <w:rPr>
          <w:rFonts w:ascii="Times New Roman" w:hAnsi="Times New Roman" w:cs="Times New Roman"/>
          <w:sz w:val="24"/>
          <w:szCs w:val="24"/>
          <w:highlight w:val="yellow"/>
        </w:rPr>
        <w:br/>
      </w:r>
      <w:r>
        <w:rPr>
          <w:rFonts w:ascii="Times New Roman" w:hAnsi="Times New Roman" w:cs="Times New Roman"/>
          <w:sz w:val="24"/>
          <w:szCs w:val="24"/>
          <w:vertAlign w:val="superscript"/>
        </w:rPr>
        <w:t>51</w:t>
      </w:r>
      <w:r w:rsidR="00C647D9" w:rsidRPr="00932BB6">
        <w:rPr>
          <w:rFonts w:ascii="Times New Roman" w:hAnsi="Times New Roman" w:cs="Times New Roman"/>
          <w:sz w:val="24"/>
          <w:szCs w:val="24"/>
        </w:rPr>
        <w:t xml:space="preserve"> </w:t>
      </w:r>
      <w:r w:rsidR="00726CFE" w:rsidRPr="00932BB6">
        <w:rPr>
          <w:rFonts w:ascii="Times New Roman" w:hAnsi="Times New Roman" w:cs="Times New Roman"/>
          <w:sz w:val="24"/>
          <w:szCs w:val="24"/>
        </w:rPr>
        <w:t xml:space="preserve">National Institute of Public Health, University of Southern Denmark, Copenhagen, Denmark.  </w:t>
      </w:r>
    </w:p>
    <w:p w:rsidR="00726CFE" w:rsidRPr="00932BB6" w:rsidRDefault="006B5FB7" w:rsidP="00C647D9">
      <w:pPr>
        <w:spacing w:after="0"/>
        <w:rPr>
          <w:rFonts w:ascii="Times New Roman" w:hAnsi="Times New Roman" w:cs="Times New Roman"/>
          <w:sz w:val="24"/>
          <w:szCs w:val="24"/>
          <w:highlight w:val="yellow"/>
        </w:rPr>
      </w:pPr>
      <w:r>
        <w:rPr>
          <w:rFonts w:ascii="Times New Roman" w:hAnsi="Times New Roman" w:cs="Times New Roman"/>
          <w:sz w:val="24"/>
          <w:szCs w:val="24"/>
          <w:vertAlign w:val="superscript"/>
        </w:rPr>
        <w:t>52</w:t>
      </w:r>
      <w:r w:rsidR="00726CFE" w:rsidRPr="00932BB6">
        <w:rPr>
          <w:rFonts w:ascii="Times New Roman" w:hAnsi="Times New Roman" w:cs="Times New Roman"/>
          <w:sz w:val="24"/>
          <w:szCs w:val="24"/>
          <w:vertAlign w:val="superscript"/>
        </w:rPr>
        <w:t xml:space="preserve"> </w:t>
      </w:r>
      <w:r w:rsidR="00726CFE" w:rsidRPr="00932BB6">
        <w:rPr>
          <w:rFonts w:ascii="Times New Roman" w:hAnsi="Times New Roman" w:cs="Times New Roman"/>
          <w:sz w:val="24"/>
          <w:szCs w:val="24"/>
        </w:rPr>
        <w:t xml:space="preserve">Department of Public Health, Section of Epidemiology, University of Copenhagen, </w:t>
      </w:r>
      <w:proofErr w:type="spellStart"/>
      <w:r w:rsidR="00726CFE" w:rsidRPr="00932BB6">
        <w:rPr>
          <w:rFonts w:ascii="Times New Roman" w:hAnsi="Times New Roman" w:cs="Times New Roman"/>
          <w:sz w:val="24"/>
          <w:szCs w:val="24"/>
        </w:rPr>
        <w:t>Øster</w:t>
      </w:r>
      <w:proofErr w:type="spellEnd"/>
      <w:r w:rsidR="00726CFE" w:rsidRPr="00932BB6">
        <w:rPr>
          <w:rFonts w:ascii="Times New Roman" w:hAnsi="Times New Roman" w:cs="Times New Roman"/>
          <w:sz w:val="24"/>
          <w:szCs w:val="24"/>
        </w:rPr>
        <w:t xml:space="preserve"> </w:t>
      </w:r>
      <w:proofErr w:type="spellStart"/>
      <w:r w:rsidR="00726CFE" w:rsidRPr="00932BB6">
        <w:rPr>
          <w:rFonts w:ascii="Times New Roman" w:hAnsi="Times New Roman" w:cs="Times New Roman"/>
          <w:sz w:val="24"/>
          <w:szCs w:val="24"/>
        </w:rPr>
        <w:t>Farimagsgade</w:t>
      </w:r>
      <w:proofErr w:type="spellEnd"/>
      <w:r w:rsidR="00726CFE" w:rsidRPr="00932BB6">
        <w:rPr>
          <w:rFonts w:ascii="Times New Roman" w:hAnsi="Times New Roman" w:cs="Times New Roman"/>
          <w:sz w:val="24"/>
          <w:szCs w:val="24"/>
        </w:rPr>
        <w:t xml:space="preserve"> 5, 1014, Copenhagen, Denmark.</w:t>
      </w:r>
    </w:p>
    <w:p w:rsidR="008E2385" w:rsidRPr="00932BB6" w:rsidRDefault="007311BA"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5</w:t>
      </w:r>
      <w:r w:rsidR="006B5FB7">
        <w:rPr>
          <w:rFonts w:ascii="Times New Roman" w:hAnsi="Times New Roman" w:cs="Times New Roman"/>
          <w:sz w:val="24"/>
          <w:szCs w:val="24"/>
          <w:vertAlign w:val="superscript"/>
        </w:rPr>
        <w:t>3</w:t>
      </w:r>
      <w:r w:rsidR="00BA21ED" w:rsidRPr="00932BB6">
        <w:rPr>
          <w:rFonts w:ascii="Times New Roman" w:hAnsi="Times New Roman" w:cs="Times New Roman"/>
          <w:sz w:val="24"/>
          <w:szCs w:val="24"/>
        </w:rPr>
        <w:t xml:space="preserve"> Department of Rehabilitation, Nutrition and Sport, La Trobe University, Australia.</w:t>
      </w:r>
      <w:r w:rsidR="00C647D9"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5</w:t>
      </w:r>
      <w:r w:rsidR="006B5FB7">
        <w:rPr>
          <w:rFonts w:ascii="Times New Roman" w:hAnsi="Times New Roman" w:cs="Times New Roman"/>
          <w:sz w:val="24"/>
          <w:szCs w:val="24"/>
          <w:vertAlign w:val="superscript"/>
        </w:rPr>
        <w:t>4</w:t>
      </w:r>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Paediatrics</w:t>
      </w:r>
      <w:proofErr w:type="spellEnd"/>
      <w:r w:rsidR="00C647D9" w:rsidRPr="00932BB6">
        <w:rPr>
          <w:rFonts w:ascii="Times New Roman" w:hAnsi="Times New Roman" w:cs="Times New Roman"/>
          <w:sz w:val="24"/>
          <w:szCs w:val="24"/>
        </w:rPr>
        <w:t xml:space="preserve"> &amp; Child Health, University College Cork, Cork, Ireland.</w:t>
      </w:r>
    </w:p>
    <w:p w:rsidR="008E2385" w:rsidRPr="00932BB6" w:rsidRDefault="007311BA" w:rsidP="008E2385">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5</w:t>
      </w:r>
      <w:r w:rsidR="006B5FB7">
        <w:rPr>
          <w:rFonts w:ascii="Times New Roman" w:hAnsi="Times New Roman" w:cs="Times New Roman"/>
          <w:sz w:val="24"/>
          <w:szCs w:val="24"/>
          <w:vertAlign w:val="superscript"/>
        </w:rPr>
        <w:t>5</w:t>
      </w:r>
      <w:r w:rsidR="008E2385" w:rsidRPr="00932BB6">
        <w:rPr>
          <w:rFonts w:ascii="Times New Roman" w:hAnsi="Times New Roman" w:cs="Times New Roman"/>
          <w:sz w:val="24"/>
          <w:szCs w:val="24"/>
        </w:rPr>
        <w:t xml:space="preserve"> Cork Centre for Vitamin D and Nutrition Research, School of Food and Nutritional Sciences, University College Cork, Cork, Ireland.</w:t>
      </w:r>
    </w:p>
    <w:p w:rsidR="00B44F6D" w:rsidRPr="00932BB6" w:rsidRDefault="007311BA" w:rsidP="00B44F6D">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lastRenderedPageBreak/>
        <w:t>5</w:t>
      </w:r>
      <w:r w:rsidR="006B5FB7">
        <w:rPr>
          <w:rFonts w:ascii="Times New Roman" w:hAnsi="Times New Roman" w:cs="Times New Roman"/>
          <w:sz w:val="24"/>
          <w:szCs w:val="24"/>
          <w:vertAlign w:val="superscript"/>
        </w:rPr>
        <w:t>6</w:t>
      </w:r>
      <w:r w:rsidR="00B44F6D" w:rsidRPr="00932BB6">
        <w:rPr>
          <w:rFonts w:ascii="Times New Roman" w:hAnsi="Times New Roman" w:cs="Times New Roman"/>
          <w:sz w:val="24"/>
          <w:szCs w:val="24"/>
        </w:rPr>
        <w:t xml:space="preserve"> Research Unit for </w:t>
      </w:r>
      <w:proofErr w:type="spellStart"/>
      <w:r w:rsidR="00B44F6D" w:rsidRPr="00932BB6">
        <w:rPr>
          <w:rFonts w:ascii="Times New Roman" w:hAnsi="Times New Roman" w:cs="Times New Roman"/>
          <w:sz w:val="24"/>
          <w:szCs w:val="24"/>
        </w:rPr>
        <w:t>Gynaecology</w:t>
      </w:r>
      <w:proofErr w:type="spellEnd"/>
      <w:r w:rsidR="00B44F6D" w:rsidRPr="00932BB6">
        <w:rPr>
          <w:rFonts w:ascii="Times New Roman" w:hAnsi="Times New Roman" w:cs="Times New Roman"/>
          <w:sz w:val="24"/>
          <w:szCs w:val="24"/>
        </w:rPr>
        <w:t xml:space="preserve"> and Obstetrics, Institute for Clinical Research, University of Southern Denmark, Denmark.   </w:t>
      </w:r>
    </w:p>
    <w:p w:rsidR="007F03C3" w:rsidRPr="00932BB6" w:rsidRDefault="006B5FB7" w:rsidP="00C647D9">
      <w:pPr>
        <w:spacing w:after="0"/>
        <w:rPr>
          <w:rFonts w:ascii="Times New Roman" w:hAnsi="Times New Roman" w:cs="Times New Roman"/>
          <w:sz w:val="24"/>
          <w:szCs w:val="24"/>
        </w:rPr>
      </w:pPr>
      <w:r>
        <w:rPr>
          <w:rFonts w:ascii="Times New Roman" w:hAnsi="Times New Roman" w:cs="Times New Roman"/>
          <w:sz w:val="24"/>
          <w:szCs w:val="24"/>
          <w:vertAlign w:val="superscript"/>
        </w:rPr>
        <w:t>57</w:t>
      </w:r>
      <w:r w:rsidR="00C647D9" w:rsidRPr="00932BB6">
        <w:rPr>
          <w:rFonts w:ascii="Times New Roman" w:hAnsi="Times New Roman" w:cs="Times New Roman"/>
          <w:sz w:val="24"/>
          <w:szCs w:val="24"/>
        </w:rPr>
        <w:t xml:space="preserve"> Department of Public Health, </w:t>
      </w:r>
      <w:r w:rsidR="007B3AE4" w:rsidRPr="00932BB6">
        <w:rPr>
          <w:rFonts w:ascii="Times New Roman" w:hAnsi="Times New Roman" w:cs="Times New Roman"/>
          <w:sz w:val="24"/>
          <w:szCs w:val="24"/>
        </w:rPr>
        <w:t xml:space="preserve">Amsterdam Public Health Research Institute, </w:t>
      </w:r>
      <w:r w:rsidR="00C647D9" w:rsidRPr="00932BB6">
        <w:rPr>
          <w:rFonts w:ascii="Times New Roman" w:hAnsi="Times New Roman" w:cs="Times New Roman"/>
          <w:sz w:val="24"/>
          <w:szCs w:val="24"/>
        </w:rPr>
        <w:t>Acade</w:t>
      </w:r>
      <w:r w:rsidR="003329CD" w:rsidRPr="00932BB6">
        <w:rPr>
          <w:rFonts w:ascii="Times New Roman" w:hAnsi="Times New Roman" w:cs="Times New Roman"/>
          <w:sz w:val="24"/>
          <w:szCs w:val="24"/>
        </w:rPr>
        <w:t>mic Medical Center, Amsterdam, t</w:t>
      </w:r>
      <w:r w:rsidR="00C647D9" w:rsidRPr="00932BB6">
        <w:rPr>
          <w:rFonts w:ascii="Times New Roman" w:hAnsi="Times New Roman" w:cs="Times New Roman"/>
          <w:sz w:val="24"/>
          <w:szCs w:val="24"/>
        </w:rPr>
        <w:t>he Netherlands.</w:t>
      </w:r>
    </w:p>
    <w:p w:rsidR="00C647D9" w:rsidRPr="00932BB6" w:rsidRDefault="006B5FB7" w:rsidP="00C647D9">
      <w:pPr>
        <w:spacing w:after="0"/>
        <w:rPr>
          <w:rFonts w:ascii="Times New Roman" w:hAnsi="Times New Roman" w:cs="Times New Roman"/>
          <w:sz w:val="24"/>
          <w:szCs w:val="24"/>
        </w:rPr>
      </w:pPr>
      <w:r>
        <w:rPr>
          <w:rFonts w:ascii="Times New Roman" w:hAnsi="Times New Roman" w:cs="Times New Roman"/>
          <w:sz w:val="24"/>
          <w:szCs w:val="24"/>
          <w:vertAlign w:val="superscript"/>
        </w:rPr>
        <w:t>58</w:t>
      </w:r>
      <w:r w:rsidR="007F03C3" w:rsidRPr="00932BB6">
        <w:rPr>
          <w:rFonts w:ascii="Times New Roman" w:hAnsi="Times New Roman" w:cs="Times New Roman"/>
          <w:sz w:val="24"/>
          <w:szCs w:val="24"/>
        </w:rPr>
        <w:t xml:space="preserve"> Department of Environmental Exposures and Epidemiology, Domain of Infection Control and Environmental Health, Norwegian Institute of Public Health, </w:t>
      </w:r>
      <w:proofErr w:type="spellStart"/>
      <w:r w:rsidR="007F03C3" w:rsidRPr="00932BB6">
        <w:rPr>
          <w:rFonts w:ascii="Times New Roman" w:hAnsi="Times New Roman" w:cs="Times New Roman"/>
          <w:sz w:val="24"/>
          <w:szCs w:val="24"/>
        </w:rPr>
        <w:t>Lovisenberggata</w:t>
      </w:r>
      <w:proofErr w:type="spellEnd"/>
      <w:r w:rsidR="007F03C3" w:rsidRPr="00932BB6">
        <w:rPr>
          <w:rFonts w:ascii="Times New Roman" w:hAnsi="Times New Roman" w:cs="Times New Roman"/>
          <w:sz w:val="24"/>
          <w:szCs w:val="24"/>
        </w:rPr>
        <w:t xml:space="preserve"> 8, 0477 Oslo, Norway.</w:t>
      </w:r>
      <w:r w:rsidR="00C647D9" w:rsidRPr="00932BB6">
        <w:rPr>
          <w:rFonts w:ascii="Times New Roman" w:hAnsi="Times New Roman" w:cs="Times New Roman"/>
          <w:sz w:val="24"/>
          <w:szCs w:val="24"/>
          <w:highlight w:val="yellow"/>
        </w:rPr>
        <w:br/>
      </w:r>
      <w:r w:rsidR="00C075C0" w:rsidRPr="00932BB6">
        <w:rPr>
          <w:rFonts w:ascii="Times New Roman" w:hAnsi="Times New Roman" w:cs="Times New Roman"/>
          <w:sz w:val="24"/>
          <w:szCs w:val="24"/>
          <w:vertAlign w:val="superscript"/>
        </w:rPr>
        <w:t>5</w:t>
      </w:r>
      <w:r>
        <w:rPr>
          <w:rFonts w:ascii="Times New Roman" w:hAnsi="Times New Roman" w:cs="Times New Roman"/>
          <w:sz w:val="24"/>
          <w:szCs w:val="24"/>
          <w:vertAlign w:val="superscript"/>
        </w:rPr>
        <w:t>9</w:t>
      </w:r>
      <w:r w:rsidR="00C647D9" w:rsidRPr="00932BB6">
        <w:rPr>
          <w:rFonts w:ascii="Times New Roman" w:hAnsi="Times New Roman" w:cs="Times New Roman"/>
          <w:sz w:val="24"/>
          <w:szCs w:val="24"/>
        </w:rPr>
        <w:t xml:space="preserve"> Department of Public Health, University of Helsinki, Helsinki, Finland. </w:t>
      </w:r>
    </w:p>
    <w:p w:rsidR="00C647D9" w:rsidRPr="00932BB6" w:rsidRDefault="006B5FB7" w:rsidP="00C647D9">
      <w:pPr>
        <w:spacing w:after="0"/>
        <w:rPr>
          <w:rFonts w:ascii="Times New Roman" w:hAnsi="Times New Roman" w:cs="Times New Roman"/>
          <w:sz w:val="24"/>
          <w:szCs w:val="24"/>
        </w:rPr>
      </w:pPr>
      <w:r>
        <w:rPr>
          <w:rFonts w:ascii="Times New Roman" w:hAnsi="Times New Roman" w:cs="Times New Roman"/>
          <w:sz w:val="24"/>
          <w:szCs w:val="24"/>
          <w:vertAlign w:val="superscript"/>
        </w:rPr>
        <w:t>60</w:t>
      </w:r>
      <w:r w:rsidR="00C647D9" w:rsidRPr="00932BB6">
        <w:rPr>
          <w:rFonts w:ascii="Times New Roman" w:hAnsi="Times New Roman" w:cs="Times New Roman"/>
          <w:sz w:val="24"/>
          <w:szCs w:val="24"/>
        </w:rPr>
        <w:t xml:space="preserve"> Department of Medical Sciences, University of Turin, Turin, Italy. </w:t>
      </w:r>
    </w:p>
    <w:p w:rsidR="000A363A" w:rsidRPr="00932BB6" w:rsidRDefault="006B5FB7" w:rsidP="00C647D9">
      <w:pPr>
        <w:spacing w:after="0"/>
        <w:rPr>
          <w:rFonts w:ascii="Times New Roman" w:hAnsi="Times New Roman" w:cs="Times New Roman"/>
          <w:sz w:val="24"/>
          <w:szCs w:val="24"/>
          <w:highlight w:val="yellow"/>
        </w:rPr>
      </w:pPr>
      <w:r>
        <w:rPr>
          <w:rFonts w:ascii="Times New Roman" w:hAnsi="Times New Roman" w:cs="Times New Roman"/>
          <w:sz w:val="24"/>
          <w:szCs w:val="24"/>
          <w:vertAlign w:val="superscript"/>
        </w:rPr>
        <w:t>61</w:t>
      </w:r>
      <w:r w:rsidR="00C647D9" w:rsidRPr="00932BB6">
        <w:rPr>
          <w:rFonts w:ascii="Times New Roman" w:hAnsi="Times New Roman" w:cs="Times New Roman"/>
          <w:sz w:val="24"/>
          <w:szCs w:val="24"/>
        </w:rPr>
        <w:t xml:space="preserve"> Department for Health Evidence, </w:t>
      </w:r>
      <w:proofErr w:type="spellStart"/>
      <w:r w:rsidR="00C647D9" w:rsidRPr="00932BB6">
        <w:rPr>
          <w:rFonts w:ascii="Times New Roman" w:hAnsi="Times New Roman" w:cs="Times New Roman"/>
          <w:sz w:val="24"/>
          <w:szCs w:val="24"/>
        </w:rPr>
        <w:t>Radboud</w:t>
      </w:r>
      <w:proofErr w:type="spellEnd"/>
      <w:r w:rsidR="00C647D9" w:rsidRPr="00932BB6">
        <w:rPr>
          <w:rFonts w:ascii="Times New Roman" w:hAnsi="Times New Roman" w:cs="Times New Roman"/>
          <w:sz w:val="24"/>
          <w:szCs w:val="24"/>
        </w:rPr>
        <w:t xml:space="preserve"> Institute for Health Sciences, </w:t>
      </w:r>
      <w:proofErr w:type="spellStart"/>
      <w:r w:rsidR="00C647D9" w:rsidRPr="00932BB6">
        <w:rPr>
          <w:rFonts w:ascii="Times New Roman" w:hAnsi="Times New Roman" w:cs="Times New Roman"/>
          <w:sz w:val="24"/>
          <w:szCs w:val="24"/>
        </w:rPr>
        <w:t>Radboud</w:t>
      </w:r>
      <w:proofErr w:type="spellEnd"/>
      <w:r w:rsidR="00C647D9" w:rsidRPr="00932BB6">
        <w:rPr>
          <w:rFonts w:ascii="Times New Roman" w:hAnsi="Times New Roman" w:cs="Times New Roman"/>
          <w:sz w:val="24"/>
          <w:szCs w:val="24"/>
        </w:rPr>
        <w:t xml:space="preserve"> university medical center, N</w:t>
      </w:r>
      <w:r w:rsidR="008F3443" w:rsidRPr="00932BB6">
        <w:rPr>
          <w:rFonts w:ascii="Times New Roman" w:hAnsi="Times New Roman" w:cs="Times New Roman"/>
          <w:sz w:val="24"/>
          <w:szCs w:val="24"/>
        </w:rPr>
        <w:t>ijmegen, t</w:t>
      </w:r>
      <w:r w:rsidR="00C647D9" w:rsidRPr="00932BB6">
        <w:rPr>
          <w:rFonts w:ascii="Times New Roman" w:hAnsi="Times New Roman" w:cs="Times New Roman"/>
          <w:sz w:val="24"/>
          <w:szCs w:val="24"/>
        </w:rPr>
        <w:t>he Netherlands.</w:t>
      </w:r>
      <w:r w:rsidR="00C647D9" w:rsidRPr="00932BB6">
        <w:rPr>
          <w:rFonts w:ascii="Times New Roman" w:hAnsi="Times New Roman" w:cs="Times New Roman"/>
          <w:sz w:val="24"/>
          <w:szCs w:val="24"/>
        </w:rPr>
        <w:br/>
      </w:r>
      <w:r>
        <w:rPr>
          <w:rFonts w:ascii="Times New Roman" w:hAnsi="Times New Roman" w:cs="Times New Roman"/>
          <w:sz w:val="24"/>
          <w:szCs w:val="24"/>
          <w:vertAlign w:val="superscript"/>
        </w:rPr>
        <w:t>6</w:t>
      </w:r>
      <w:r w:rsidR="008065C9">
        <w:rPr>
          <w:rFonts w:ascii="Times New Roman" w:hAnsi="Times New Roman" w:cs="Times New Roman"/>
          <w:sz w:val="24"/>
          <w:szCs w:val="24"/>
          <w:vertAlign w:val="superscript"/>
        </w:rPr>
        <w:t>2</w:t>
      </w:r>
      <w:r w:rsidR="00C647D9" w:rsidRPr="00932BB6">
        <w:rPr>
          <w:rFonts w:ascii="Times New Roman" w:hAnsi="Times New Roman" w:cs="Times New Roman"/>
          <w:sz w:val="24"/>
          <w:szCs w:val="24"/>
        </w:rPr>
        <w:t xml:space="preserve"> Institute for Maternal and Child Health - IRCCS "</w:t>
      </w:r>
      <w:proofErr w:type="spellStart"/>
      <w:r w:rsidR="00C647D9" w:rsidRPr="00932BB6">
        <w:rPr>
          <w:rFonts w:ascii="Times New Roman" w:hAnsi="Times New Roman" w:cs="Times New Roman"/>
          <w:sz w:val="24"/>
          <w:szCs w:val="24"/>
        </w:rPr>
        <w:t>Burlo</w:t>
      </w:r>
      <w:proofErr w:type="spellEnd"/>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Garofolo</w:t>
      </w:r>
      <w:proofErr w:type="spellEnd"/>
      <w:r w:rsidR="00C647D9" w:rsidRPr="00932BB6">
        <w:rPr>
          <w:rFonts w:ascii="Times New Roman" w:hAnsi="Times New Roman" w:cs="Times New Roman"/>
          <w:sz w:val="24"/>
          <w:szCs w:val="24"/>
        </w:rPr>
        <w:t>", Trieste, Italy.</w:t>
      </w:r>
    </w:p>
    <w:p w:rsidR="00177F7F" w:rsidRPr="00932BB6" w:rsidRDefault="000A363A"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6</w:t>
      </w:r>
      <w:r w:rsidR="008065C9">
        <w:rPr>
          <w:rFonts w:ascii="Times New Roman" w:hAnsi="Times New Roman" w:cs="Times New Roman"/>
          <w:sz w:val="24"/>
          <w:szCs w:val="24"/>
          <w:vertAlign w:val="superscript"/>
        </w:rPr>
        <w:t>3</w:t>
      </w:r>
      <w:r w:rsidR="00C647D9" w:rsidRPr="00932BB6">
        <w:rPr>
          <w:rFonts w:ascii="Times New Roman" w:hAnsi="Times New Roman" w:cs="Times New Roman"/>
          <w:sz w:val="24"/>
          <w:szCs w:val="24"/>
          <w:vertAlign w:val="superscript"/>
        </w:rPr>
        <w:t xml:space="preserve"> </w:t>
      </w:r>
      <w:r w:rsidR="00675ED8">
        <w:rPr>
          <w:rFonts w:ascii="Times New Roman" w:hAnsi="Times New Roman" w:cs="Times New Roman"/>
          <w:sz w:val="24"/>
          <w:szCs w:val="24"/>
        </w:rPr>
        <w:t>Institute of Epidemiology</w:t>
      </w:r>
      <w:r w:rsidR="00C647D9" w:rsidRPr="00932BB6">
        <w:rPr>
          <w:rFonts w:ascii="Times New Roman" w:hAnsi="Times New Roman" w:cs="Times New Roman"/>
          <w:sz w:val="24"/>
          <w:szCs w:val="24"/>
        </w:rPr>
        <w:t xml:space="preserve">, Helmholtz </w:t>
      </w:r>
      <w:proofErr w:type="spellStart"/>
      <w:r w:rsidR="00C647D9" w:rsidRPr="00932BB6">
        <w:rPr>
          <w:rFonts w:ascii="Times New Roman" w:hAnsi="Times New Roman" w:cs="Times New Roman"/>
          <w:sz w:val="24"/>
          <w:szCs w:val="24"/>
        </w:rPr>
        <w:t>Zentrum</w:t>
      </w:r>
      <w:proofErr w:type="spellEnd"/>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München</w:t>
      </w:r>
      <w:proofErr w:type="spellEnd"/>
      <w:r w:rsidR="00C647D9" w:rsidRPr="00932BB6">
        <w:rPr>
          <w:rFonts w:ascii="Times New Roman" w:hAnsi="Times New Roman" w:cs="Times New Roman"/>
          <w:sz w:val="24"/>
          <w:szCs w:val="24"/>
        </w:rPr>
        <w:t xml:space="preserve">-German Research Center for Environmental Health, </w:t>
      </w:r>
      <w:proofErr w:type="spellStart"/>
      <w:r w:rsidR="00C647D9" w:rsidRPr="00932BB6">
        <w:rPr>
          <w:rFonts w:ascii="Times New Roman" w:hAnsi="Times New Roman" w:cs="Times New Roman"/>
          <w:sz w:val="24"/>
          <w:szCs w:val="24"/>
        </w:rPr>
        <w:t>Neuherberg</w:t>
      </w:r>
      <w:proofErr w:type="spellEnd"/>
      <w:r w:rsidR="00C647D9" w:rsidRPr="00932BB6">
        <w:rPr>
          <w:rFonts w:ascii="Times New Roman" w:hAnsi="Times New Roman" w:cs="Times New Roman"/>
          <w:sz w:val="24"/>
          <w:szCs w:val="24"/>
        </w:rPr>
        <w:t>, Germany.</w:t>
      </w:r>
      <w:r w:rsidR="00C647D9" w:rsidRPr="00932BB6">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6</w:t>
      </w:r>
      <w:r w:rsidR="008065C9">
        <w:rPr>
          <w:rFonts w:ascii="Times New Roman" w:hAnsi="Times New Roman" w:cs="Times New Roman"/>
          <w:sz w:val="24"/>
          <w:szCs w:val="24"/>
          <w:vertAlign w:val="superscript"/>
        </w:rPr>
        <w:t>4</w:t>
      </w:r>
      <w:r w:rsidR="00C647D9" w:rsidRPr="00932BB6">
        <w:rPr>
          <w:rFonts w:ascii="Times New Roman" w:hAnsi="Times New Roman" w:cs="Times New Roman"/>
          <w:sz w:val="24"/>
          <w:szCs w:val="24"/>
        </w:rPr>
        <w:t xml:space="preserve"> Department of Non-communicable Diseases, Norwegian Institute of Public Health, Oslo, Norway.</w:t>
      </w:r>
      <w:r w:rsidR="00C647D9" w:rsidRPr="00932BB6">
        <w:rPr>
          <w:rFonts w:ascii="Times New Roman" w:hAnsi="Times New Roman" w:cs="Times New Roman"/>
          <w:sz w:val="24"/>
          <w:szCs w:val="24"/>
          <w:highlight w:val="yellow"/>
        </w:rPr>
        <w:br/>
      </w:r>
      <w:r w:rsidR="006B5FB7">
        <w:rPr>
          <w:rFonts w:ascii="Times New Roman" w:hAnsi="Times New Roman" w:cs="Times New Roman"/>
          <w:sz w:val="24"/>
          <w:szCs w:val="24"/>
          <w:vertAlign w:val="superscript"/>
        </w:rPr>
        <w:t>6</w:t>
      </w:r>
      <w:r w:rsidR="008065C9">
        <w:rPr>
          <w:rFonts w:ascii="Times New Roman" w:hAnsi="Times New Roman" w:cs="Times New Roman"/>
          <w:sz w:val="24"/>
          <w:szCs w:val="24"/>
          <w:vertAlign w:val="superscript"/>
        </w:rPr>
        <w:t>5</w:t>
      </w:r>
      <w:r w:rsidR="00177F7F" w:rsidRPr="00932BB6">
        <w:rPr>
          <w:rFonts w:ascii="Times New Roman" w:hAnsi="Times New Roman" w:cs="Times New Roman"/>
          <w:sz w:val="24"/>
          <w:szCs w:val="24"/>
        </w:rPr>
        <w:t xml:space="preserve"> Norwegian Institute of Public Health, Oslo, Norway.</w:t>
      </w:r>
      <w:r w:rsidR="00177F7F" w:rsidRPr="00932BB6">
        <w:rPr>
          <w:rFonts w:ascii="Times New Roman" w:hAnsi="Times New Roman" w:cs="Times New Roman"/>
          <w:sz w:val="24"/>
          <w:szCs w:val="24"/>
        </w:rPr>
        <w:br/>
      </w:r>
      <w:r w:rsidR="006B5FB7">
        <w:rPr>
          <w:rFonts w:ascii="Times New Roman" w:hAnsi="Times New Roman" w:cs="Times New Roman"/>
          <w:sz w:val="24"/>
          <w:szCs w:val="24"/>
          <w:vertAlign w:val="superscript"/>
        </w:rPr>
        <w:t>6</w:t>
      </w:r>
      <w:r w:rsidR="008065C9">
        <w:rPr>
          <w:rFonts w:ascii="Times New Roman" w:hAnsi="Times New Roman" w:cs="Times New Roman"/>
          <w:sz w:val="24"/>
          <w:szCs w:val="24"/>
          <w:vertAlign w:val="superscript"/>
        </w:rPr>
        <w:t>6</w:t>
      </w:r>
      <w:r w:rsidR="00177F7F" w:rsidRPr="00932BB6">
        <w:rPr>
          <w:rFonts w:ascii="Times New Roman" w:hAnsi="Times New Roman" w:cs="Times New Roman"/>
          <w:sz w:val="24"/>
          <w:szCs w:val="24"/>
        </w:rPr>
        <w:t xml:space="preserve"> Department of Global Public Health and Primary Care, University of Bergen, Bergen, Norway.</w:t>
      </w:r>
    </w:p>
    <w:p w:rsidR="007036DC" w:rsidRPr="00932BB6" w:rsidRDefault="00C075C0"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6</w:t>
      </w:r>
      <w:r w:rsidR="008065C9">
        <w:rPr>
          <w:rFonts w:ascii="Times New Roman" w:hAnsi="Times New Roman" w:cs="Times New Roman"/>
          <w:sz w:val="24"/>
          <w:szCs w:val="24"/>
          <w:vertAlign w:val="superscript"/>
        </w:rPr>
        <w:t>7</w:t>
      </w:r>
      <w:r w:rsidR="00C647D9" w:rsidRPr="00932BB6">
        <w:rPr>
          <w:rFonts w:ascii="Times New Roman" w:hAnsi="Times New Roman" w:cs="Times New Roman"/>
          <w:sz w:val="24"/>
          <w:szCs w:val="24"/>
        </w:rPr>
        <w:t xml:space="preserve"> Dr. von </w:t>
      </w:r>
      <w:proofErr w:type="spellStart"/>
      <w:r w:rsidR="00C647D9" w:rsidRPr="00932BB6">
        <w:rPr>
          <w:rFonts w:ascii="Times New Roman" w:hAnsi="Times New Roman" w:cs="Times New Roman"/>
          <w:sz w:val="24"/>
          <w:szCs w:val="24"/>
        </w:rPr>
        <w:t>Hauner</w:t>
      </w:r>
      <w:proofErr w:type="spellEnd"/>
      <w:r w:rsidR="00C647D9" w:rsidRPr="00932BB6">
        <w:rPr>
          <w:rFonts w:ascii="Times New Roman" w:hAnsi="Times New Roman" w:cs="Times New Roman"/>
          <w:sz w:val="24"/>
          <w:szCs w:val="24"/>
        </w:rPr>
        <w:t xml:space="preserve"> Children's Hospital, Ludwig-</w:t>
      </w:r>
      <w:proofErr w:type="spellStart"/>
      <w:r w:rsidR="00C647D9" w:rsidRPr="00932BB6">
        <w:rPr>
          <w:rFonts w:ascii="Times New Roman" w:hAnsi="Times New Roman" w:cs="Times New Roman"/>
          <w:sz w:val="24"/>
          <w:szCs w:val="24"/>
        </w:rPr>
        <w:t>Maximilians</w:t>
      </w:r>
      <w:proofErr w:type="spellEnd"/>
      <w:r w:rsidR="00C647D9" w:rsidRPr="00932BB6">
        <w:rPr>
          <w:rFonts w:ascii="Times New Roman" w:hAnsi="Times New Roman" w:cs="Times New Roman"/>
          <w:sz w:val="24"/>
          <w:szCs w:val="24"/>
        </w:rPr>
        <w:t>-University Munich, Munich, Germany.</w:t>
      </w:r>
      <w:r w:rsidR="00C647D9" w:rsidRPr="00932BB6">
        <w:rPr>
          <w:rFonts w:ascii="Times New Roman" w:hAnsi="Times New Roman" w:cs="Times New Roman"/>
          <w:sz w:val="24"/>
          <w:szCs w:val="24"/>
          <w:highlight w:val="yellow"/>
        </w:rPr>
        <w:br/>
      </w:r>
      <w:r w:rsidR="006B5FB7">
        <w:rPr>
          <w:rFonts w:ascii="Times New Roman" w:hAnsi="Times New Roman" w:cs="Times New Roman"/>
          <w:sz w:val="24"/>
          <w:szCs w:val="24"/>
          <w:vertAlign w:val="superscript"/>
        </w:rPr>
        <w:t>6</w:t>
      </w:r>
      <w:r w:rsidR="008065C9">
        <w:rPr>
          <w:rFonts w:ascii="Times New Roman" w:hAnsi="Times New Roman" w:cs="Times New Roman"/>
          <w:sz w:val="24"/>
          <w:szCs w:val="24"/>
          <w:vertAlign w:val="superscript"/>
        </w:rPr>
        <w:t>8</w:t>
      </w:r>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Ib-salut</w:t>
      </w:r>
      <w:proofErr w:type="spellEnd"/>
      <w:r w:rsidR="00C647D9" w:rsidRPr="00932BB6">
        <w:rPr>
          <w:rFonts w:ascii="Times New Roman" w:hAnsi="Times New Roman" w:cs="Times New Roman"/>
          <w:sz w:val="24"/>
          <w:szCs w:val="24"/>
        </w:rPr>
        <w:t xml:space="preserve">, Area de </w:t>
      </w:r>
      <w:proofErr w:type="spellStart"/>
      <w:r w:rsidR="00C647D9" w:rsidRPr="00932BB6">
        <w:rPr>
          <w:rFonts w:ascii="Times New Roman" w:hAnsi="Times New Roman" w:cs="Times New Roman"/>
          <w:sz w:val="24"/>
          <w:szCs w:val="24"/>
        </w:rPr>
        <w:t>Salut</w:t>
      </w:r>
      <w:proofErr w:type="spellEnd"/>
      <w:r w:rsidR="00C647D9" w:rsidRPr="00932BB6">
        <w:rPr>
          <w:rFonts w:ascii="Times New Roman" w:hAnsi="Times New Roman" w:cs="Times New Roman"/>
          <w:sz w:val="24"/>
          <w:szCs w:val="24"/>
        </w:rPr>
        <w:t xml:space="preserve"> de Menorca, </w:t>
      </w:r>
      <w:r w:rsidR="00574B51" w:rsidRPr="00932BB6">
        <w:rPr>
          <w:rFonts w:ascii="Times New Roman" w:hAnsi="Times New Roman" w:cs="Times New Roman"/>
          <w:sz w:val="24"/>
          <w:szCs w:val="24"/>
        </w:rPr>
        <w:t>Menorca</w:t>
      </w:r>
      <w:r w:rsidR="00C647D9" w:rsidRPr="00932BB6">
        <w:rPr>
          <w:rFonts w:ascii="Times New Roman" w:hAnsi="Times New Roman" w:cs="Times New Roman"/>
          <w:sz w:val="24"/>
          <w:szCs w:val="24"/>
        </w:rPr>
        <w:t>, Spain.</w:t>
      </w:r>
      <w:r w:rsidR="00C647D9" w:rsidRPr="00932BB6">
        <w:rPr>
          <w:rFonts w:ascii="Times New Roman" w:hAnsi="Times New Roman" w:cs="Times New Roman"/>
          <w:sz w:val="24"/>
          <w:szCs w:val="24"/>
        </w:rPr>
        <w:br/>
      </w:r>
      <w:r w:rsidR="008065C9">
        <w:rPr>
          <w:rFonts w:ascii="Times New Roman" w:hAnsi="Times New Roman" w:cs="Times New Roman"/>
          <w:sz w:val="24"/>
          <w:szCs w:val="24"/>
          <w:vertAlign w:val="superscript"/>
        </w:rPr>
        <w:t>69</w:t>
      </w:r>
      <w:r w:rsidR="00C647D9" w:rsidRPr="00932BB6">
        <w:rPr>
          <w:rFonts w:ascii="Times New Roman" w:hAnsi="Times New Roman" w:cs="Times New Roman"/>
          <w:sz w:val="24"/>
          <w:szCs w:val="24"/>
        </w:rPr>
        <w:t xml:space="preserve"> Department of Community Health Sciences, Cumming School of Medicine, University of Calgary, Calgary, Alberta, Canada.</w:t>
      </w:r>
      <w:r w:rsidR="00C647D9" w:rsidRPr="00932BB6">
        <w:rPr>
          <w:rFonts w:ascii="Times New Roman" w:hAnsi="Times New Roman" w:cs="Times New Roman"/>
          <w:sz w:val="24"/>
          <w:szCs w:val="24"/>
          <w:highlight w:val="yellow"/>
        </w:rPr>
        <w:br/>
      </w:r>
      <w:r w:rsidR="006B5FB7">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0</w:t>
      </w:r>
      <w:r w:rsidR="00C647D9"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Department of Environmental Medicine, Slovak Medical University, Bratislava 833 03, Slovak Republic.</w:t>
      </w:r>
      <w:r w:rsidR="00C647D9" w:rsidRPr="00932BB6">
        <w:rPr>
          <w:rFonts w:ascii="Times New Roman" w:hAnsi="Times New Roman" w:cs="Times New Roman"/>
          <w:sz w:val="24"/>
          <w:szCs w:val="24"/>
          <w:highlight w:val="yellow"/>
        </w:rPr>
        <w:br/>
      </w:r>
      <w:r w:rsidR="006B5FB7">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1</w:t>
      </w:r>
      <w:r w:rsidR="00761AB6" w:rsidRPr="00932BB6">
        <w:rPr>
          <w:rFonts w:ascii="Times New Roman" w:hAnsi="Times New Roman" w:cs="Times New Roman"/>
          <w:sz w:val="24"/>
          <w:szCs w:val="24"/>
          <w:vertAlign w:val="superscript"/>
        </w:rPr>
        <w:t xml:space="preserve"> </w:t>
      </w:r>
      <w:r w:rsidR="007036DC" w:rsidRPr="00932BB6">
        <w:rPr>
          <w:rFonts w:ascii="Times New Roman" w:hAnsi="Times New Roman" w:cs="Times New Roman"/>
          <w:sz w:val="24"/>
          <w:szCs w:val="24"/>
        </w:rPr>
        <w:t>Child Health, Royal Aberdeen Children's Hospital, Aberdeen, UK.</w:t>
      </w:r>
    </w:p>
    <w:p w:rsidR="00390CFE" w:rsidRPr="00932BB6" w:rsidRDefault="007036DC"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2</w:t>
      </w:r>
      <w:r w:rsidRPr="00932BB6">
        <w:rPr>
          <w:rFonts w:ascii="Times New Roman" w:hAnsi="Times New Roman" w:cs="Times New Roman"/>
          <w:sz w:val="24"/>
          <w:szCs w:val="24"/>
          <w:vertAlign w:val="superscript"/>
        </w:rPr>
        <w:t xml:space="preserve"> </w:t>
      </w:r>
      <w:proofErr w:type="spellStart"/>
      <w:r w:rsidR="00C647D9" w:rsidRPr="00932BB6">
        <w:rPr>
          <w:rFonts w:ascii="Times New Roman" w:hAnsi="Times New Roman" w:cs="Times New Roman"/>
          <w:sz w:val="24"/>
          <w:szCs w:val="24"/>
        </w:rPr>
        <w:t>Radboud</w:t>
      </w:r>
      <w:proofErr w:type="spellEnd"/>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REshape</w:t>
      </w:r>
      <w:proofErr w:type="spellEnd"/>
      <w:r w:rsidR="00C647D9" w:rsidRPr="00932BB6">
        <w:rPr>
          <w:rFonts w:ascii="Times New Roman" w:hAnsi="Times New Roman" w:cs="Times New Roman"/>
          <w:sz w:val="24"/>
          <w:szCs w:val="24"/>
        </w:rPr>
        <w:t xml:space="preserve"> Innovation Center, </w:t>
      </w:r>
      <w:proofErr w:type="spellStart"/>
      <w:r w:rsidR="00C647D9" w:rsidRPr="00932BB6">
        <w:rPr>
          <w:rFonts w:ascii="Times New Roman" w:hAnsi="Times New Roman" w:cs="Times New Roman"/>
          <w:sz w:val="24"/>
          <w:szCs w:val="24"/>
        </w:rPr>
        <w:t>Radboud</w:t>
      </w:r>
      <w:proofErr w:type="spellEnd"/>
      <w:r w:rsidR="00C647D9" w:rsidRPr="00932BB6">
        <w:rPr>
          <w:rFonts w:ascii="Times New Roman" w:hAnsi="Times New Roman" w:cs="Times New Roman"/>
          <w:sz w:val="24"/>
          <w:szCs w:val="24"/>
        </w:rPr>
        <w:t xml:space="preserve"> univer</w:t>
      </w:r>
      <w:r w:rsidR="00761AB6" w:rsidRPr="00932BB6">
        <w:rPr>
          <w:rFonts w:ascii="Times New Roman" w:hAnsi="Times New Roman" w:cs="Times New Roman"/>
          <w:sz w:val="24"/>
          <w:szCs w:val="24"/>
        </w:rPr>
        <w:t>sity medical center, Nijmegen, t</w:t>
      </w:r>
      <w:r w:rsidR="00C647D9" w:rsidRPr="00932BB6">
        <w:rPr>
          <w:rFonts w:ascii="Times New Roman" w:hAnsi="Times New Roman" w:cs="Times New Roman"/>
          <w:sz w:val="24"/>
          <w:szCs w:val="24"/>
        </w:rPr>
        <w:t>he Netherlands.</w:t>
      </w:r>
      <w:r w:rsidR="001D3D23" w:rsidRPr="00932BB6">
        <w:rPr>
          <w:rFonts w:ascii="Times New Roman" w:hAnsi="Times New Roman" w:cs="Times New Roman"/>
          <w:sz w:val="24"/>
          <w:szCs w:val="24"/>
          <w:highlight w:val="yellow"/>
        </w:rPr>
        <w:br/>
      </w:r>
      <w:r w:rsidR="007311BA" w:rsidRPr="00932BB6">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3</w:t>
      </w:r>
      <w:r w:rsidR="00390CFE" w:rsidRPr="00932BB6">
        <w:rPr>
          <w:rFonts w:ascii="Times New Roman" w:hAnsi="Times New Roman" w:cs="Times New Roman"/>
          <w:sz w:val="24"/>
          <w:szCs w:val="24"/>
        </w:rPr>
        <w:t xml:space="preserve"> Julius Center for Health Sciences and Primary Care, University Medical Center Utrecht, Utrecht</w:t>
      </w:r>
      <w:r w:rsidR="00EA3763">
        <w:rPr>
          <w:rFonts w:ascii="Times New Roman" w:hAnsi="Times New Roman" w:cs="Times New Roman"/>
          <w:sz w:val="24"/>
          <w:szCs w:val="24"/>
        </w:rPr>
        <w:t xml:space="preserve"> University</w:t>
      </w:r>
      <w:r w:rsidR="00390CFE" w:rsidRPr="00932BB6">
        <w:rPr>
          <w:rFonts w:ascii="Times New Roman" w:hAnsi="Times New Roman" w:cs="Times New Roman"/>
          <w:sz w:val="24"/>
          <w:szCs w:val="24"/>
        </w:rPr>
        <w:t>,</w:t>
      </w:r>
      <w:r w:rsidR="00EA3763" w:rsidRPr="00EA3763">
        <w:rPr>
          <w:rFonts w:ascii="Times New Roman" w:hAnsi="Times New Roman" w:cs="Times New Roman"/>
          <w:sz w:val="24"/>
          <w:szCs w:val="24"/>
        </w:rPr>
        <w:t xml:space="preserve"> </w:t>
      </w:r>
      <w:r w:rsidR="00EA3763" w:rsidRPr="00932BB6">
        <w:rPr>
          <w:rFonts w:ascii="Times New Roman" w:hAnsi="Times New Roman" w:cs="Times New Roman"/>
          <w:sz w:val="24"/>
          <w:szCs w:val="24"/>
        </w:rPr>
        <w:t>Utrecht</w:t>
      </w:r>
      <w:r w:rsidR="00EA3763">
        <w:rPr>
          <w:rFonts w:ascii="Times New Roman" w:hAnsi="Times New Roman" w:cs="Times New Roman"/>
          <w:sz w:val="24"/>
          <w:szCs w:val="24"/>
        </w:rPr>
        <w:t>,</w:t>
      </w:r>
      <w:r w:rsidR="00390CFE" w:rsidRPr="00932BB6">
        <w:rPr>
          <w:rFonts w:ascii="Times New Roman" w:hAnsi="Times New Roman" w:cs="Times New Roman"/>
          <w:sz w:val="24"/>
          <w:szCs w:val="24"/>
        </w:rPr>
        <w:t xml:space="preserve"> </w:t>
      </w:r>
      <w:r w:rsidR="007433F4" w:rsidRPr="00932BB6">
        <w:rPr>
          <w:rFonts w:ascii="Times New Roman" w:hAnsi="Times New Roman" w:cs="Times New Roman"/>
          <w:sz w:val="24"/>
          <w:szCs w:val="24"/>
        </w:rPr>
        <w:t xml:space="preserve">the </w:t>
      </w:r>
      <w:r w:rsidR="00390CFE" w:rsidRPr="00932BB6">
        <w:rPr>
          <w:rFonts w:ascii="Times New Roman" w:hAnsi="Times New Roman" w:cs="Times New Roman"/>
          <w:sz w:val="24"/>
          <w:szCs w:val="24"/>
        </w:rPr>
        <w:t>Netherlands.</w:t>
      </w:r>
    </w:p>
    <w:p w:rsidR="00C647D9" w:rsidRPr="00932BB6" w:rsidRDefault="007311BA"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4</w:t>
      </w:r>
      <w:r w:rsidR="001D3D23" w:rsidRPr="00932BB6">
        <w:rPr>
          <w:sz w:val="24"/>
          <w:szCs w:val="24"/>
        </w:rPr>
        <w:t xml:space="preserve"> </w:t>
      </w:r>
      <w:r w:rsidR="001D3D23" w:rsidRPr="00932BB6">
        <w:rPr>
          <w:rFonts w:ascii="Times New Roman" w:hAnsi="Times New Roman" w:cs="Times New Roman"/>
          <w:sz w:val="24"/>
          <w:szCs w:val="24"/>
        </w:rPr>
        <w:t xml:space="preserve">Research Institute, Department of Pediatrics, </w:t>
      </w:r>
      <w:proofErr w:type="spellStart"/>
      <w:r w:rsidR="001D3D23" w:rsidRPr="00932BB6">
        <w:rPr>
          <w:rFonts w:ascii="Times New Roman" w:hAnsi="Times New Roman" w:cs="Times New Roman"/>
          <w:sz w:val="24"/>
          <w:szCs w:val="24"/>
        </w:rPr>
        <w:t>Marien</w:t>
      </w:r>
      <w:proofErr w:type="spellEnd"/>
      <w:r w:rsidR="001D3D23" w:rsidRPr="00932BB6">
        <w:rPr>
          <w:rFonts w:ascii="Times New Roman" w:hAnsi="Times New Roman" w:cs="Times New Roman"/>
          <w:sz w:val="24"/>
          <w:szCs w:val="24"/>
        </w:rPr>
        <w:t>-Hospital Wesel, Wesel, Germany.</w:t>
      </w:r>
      <w:r w:rsidR="00C647D9" w:rsidRPr="00932BB6">
        <w:rPr>
          <w:rFonts w:ascii="Times New Roman" w:hAnsi="Times New Roman" w:cs="Times New Roman"/>
          <w:sz w:val="24"/>
          <w:szCs w:val="24"/>
          <w:highlight w:val="yellow"/>
        </w:rPr>
        <w:br/>
      </w:r>
      <w:r w:rsidR="006739A7" w:rsidRPr="00932BB6">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5</w:t>
      </w:r>
      <w:r w:rsidR="00C647D9" w:rsidRPr="00932BB6">
        <w:rPr>
          <w:rFonts w:ascii="Times New Roman" w:hAnsi="Times New Roman" w:cs="Times New Roman"/>
          <w:sz w:val="24"/>
          <w:szCs w:val="24"/>
        </w:rPr>
        <w:t xml:space="preserve"> </w:t>
      </w:r>
      <w:proofErr w:type="spellStart"/>
      <w:r w:rsidR="00C647D9" w:rsidRPr="00932BB6">
        <w:rPr>
          <w:rFonts w:ascii="Times New Roman" w:hAnsi="Times New Roman" w:cs="Times New Roman"/>
          <w:sz w:val="24"/>
          <w:szCs w:val="24"/>
        </w:rPr>
        <w:t>ISGlobal</w:t>
      </w:r>
      <w:proofErr w:type="spellEnd"/>
      <w:r w:rsidR="00C647D9" w:rsidRPr="00932BB6">
        <w:rPr>
          <w:rFonts w:ascii="Times New Roman" w:hAnsi="Times New Roman" w:cs="Times New Roman"/>
          <w:sz w:val="24"/>
          <w:szCs w:val="24"/>
        </w:rPr>
        <w:t xml:space="preserve">, </w:t>
      </w:r>
      <w:r w:rsidR="00B83641">
        <w:rPr>
          <w:rFonts w:ascii="Times New Roman" w:hAnsi="Times New Roman" w:cs="Times New Roman"/>
          <w:sz w:val="24"/>
          <w:szCs w:val="24"/>
        </w:rPr>
        <w:t>Institute for Global Health</w:t>
      </w:r>
      <w:r w:rsidR="00C647D9" w:rsidRPr="00932BB6">
        <w:rPr>
          <w:rFonts w:ascii="Times New Roman" w:hAnsi="Times New Roman" w:cs="Times New Roman"/>
          <w:sz w:val="24"/>
          <w:szCs w:val="24"/>
        </w:rPr>
        <w:t>, Barcelona, Spain.</w:t>
      </w:r>
    </w:p>
    <w:p w:rsidR="0063312E" w:rsidRPr="00932BB6" w:rsidRDefault="006739A7" w:rsidP="00C647D9">
      <w:pPr>
        <w:spacing w:after="0"/>
        <w:rPr>
          <w:rFonts w:ascii="Times New Roman" w:hAnsi="Times New Roman" w:cs="Times New Roman"/>
          <w:sz w:val="24"/>
          <w:szCs w:val="24"/>
          <w:highlight w:val="yellow"/>
        </w:rPr>
      </w:pPr>
      <w:r w:rsidRPr="00093A9E">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6</w:t>
      </w:r>
      <w:r w:rsidR="00C647D9" w:rsidRPr="00093A9E">
        <w:rPr>
          <w:rFonts w:ascii="Times New Roman" w:hAnsi="Times New Roman" w:cs="Times New Roman"/>
          <w:sz w:val="24"/>
          <w:szCs w:val="24"/>
        </w:rPr>
        <w:t xml:space="preserve"> </w:t>
      </w:r>
      <w:proofErr w:type="spellStart"/>
      <w:r w:rsidR="00C647D9" w:rsidRPr="00093A9E">
        <w:rPr>
          <w:rFonts w:ascii="Times New Roman" w:hAnsi="Times New Roman" w:cs="Times New Roman"/>
          <w:sz w:val="24"/>
          <w:szCs w:val="24"/>
        </w:rPr>
        <w:t>Universitat</w:t>
      </w:r>
      <w:proofErr w:type="spellEnd"/>
      <w:r w:rsidR="00C647D9" w:rsidRPr="00093A9E">
        <w:rPr>
          <w:rFonts w:ascii="Times New Roman" w:hAnsi="Times New Roman" w:cs="Times New Roman"/>
          <w:sz w:val="24"/>
          <w:szCs w:val="24"/>
        </w:rPr>
        <w:t xml:space="preserve"> </w:t>
      </w:r>
      <w:proofErr w:type="spellStart"/>
      <w:r w:rsidR="00C647D9" w:rsidRPr="00093A9E">
        <w:rPr>
          <w:rFonts w:ascii="Times New Roman" w:hAnsi="Times New Roman" w:cs="Times New Roman"/>
          <w:sz w:val="24"/>
          <w:szCs w:val="24"/>
        </w:rPr>
        <w:t>Pompeu</w:t>
      </w:r>
      <w:proofErr w:type="spellEnd"/>
      <w:r w:rsidR="00C647D9" w:rsidRPr="00093A9E">
        <w:rPr>
          <w:rFonts w:ascii="Times New Roman" w:hAnsi="Times New Roman" w:cs="Times New Roman"/>
          <w:sz w:val="24"/>
          <w:szCs w:val="24"/>
        </w:rPr>
        <w:t xml:space="preserve"> </w:t>
      </w:r>
      <w:proofErr w:type="spellStart"/>
      <w:r w:rsidR="00C647D9" w:rsidRPr="00093A9E">
        <w:rPr>
          <w:rFonts w:ascii="Times New Roman" w:hAnsi="Times New Roman" w:cs="Times New Roman"/>
          <w:sz w:val="24"/>
          <w:szCs w:val="24"/>
        </w:rPr>
        <w:t>Fabra</w:t>
      </w:r>
      <w:proofErr w:type="spellEnd"/>
      <w:r w:rsidR="00C647D9" w:rsidRPr="00093A9E">
        <w:rPr>
          <w:rFonts w:ascii="Times New Roman" w:hAnsi="Times New Roman" w:cs="Times New Roman"/>
          <w:sz w:val="24"/>
          <w:szCs w:val="24"/>
        </w:rPr>
        <w:t xml:space="preserve"> (UPF), Barcelona, Spain.</w:t>
      </w:r>
      <w:r w:rsidR="00C647D9" w:rsidRPr="00093A9E">
        <w:rPr>
          <w:rFonts w:ascii="Times New Roman" w:hAnsi="Times New Roman" w:cs="Times New Roman"/>
          <w:sz w:val="24"/>
          <w:szCs w:val="24"/>
          <w:highlight w:val="yellow"/>
        </w:rPr>
        <w:br/>
      </w:r>
      <w:r w:rsidRPr="00932BB6">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7</w:t>
      </w:r>
      <w:r w:rsidR="00C647D9" w:rsidRPr="00932BB6">
        <w:rPr>
          <w:rFonts w:ascii="Times New Roman" w:hAnsi="Times New Roman" w:cs="Times New Roman"/>
          <w:sz w:val="24"/>
          <w:szCs w:val="24"/>
        </w:rPr>
        <w:t xml:space="preserve"> </w:t>
      </w:r>
      <w:r w:rsidR="0063312E" w:rsidRPr="00932BB6">
        <w:rPr>
          <w:rFonts w:ascii="Times New Roman" w:hAnsi="Times New Roman" w:cs="Times New Roman"/>
          <w:sz w:val="24"/>
          <w:szCs w:val="24"/>
        </w:rPr>
        <w:t>Bradford Institute for Health Research, Bradford Royal Infirmary, Bradford, BD9 6RJ, UK.</w:t>
      </w:r>
    </w:p>
    <w:p w:rsidR="00F61858" w:rsidRPr="00932BB6" w:rsidRDefault="007311BA" w:rsidP="00C647D9">
      <w:pPr>
        <w:spacing w:after="0"/>
        <w:rPr>
          <w:rFonts w:ascii="Times New Roman" w:hAnsi="Times New Roman" w:cs="Times New Roman"/>
          <w:sz w:val="24"/>
          <w:szCs w:val="24"/>
          <w:highlight w:val="yellow"/>
        </w:rPr>
      </w:pPr>
      <w:r w:rsidRPr="00932BB6">
        <w:rPr>
          <w:rFonts w:ascii="Times New Roman" w:hAnsi="Times New Roman" w:cs="Times New Roman"/>
          <w:sz w:val="24"/>
          <w:szCs w:val="24"/>
          <w:vertAlign w:val="superscript"/>
        </w:rPr>
        <w:t>7</w:t>
      </w:r>
      <w:r w:rsidR="008065C9">
        <w:rPr>
          <w:rFonts w:ascii="Times New Roman" w:hAnsi="Times New Roman" w:cs="Times New Roman"/>
          <w:sz w:val="24"/>
          <w:szCs w:val="24"/>
          <w:vertAlign w:val="superscript"/>
        </w:rPr>
        <w:t>8</w:t>
      </w:r>
      <w:r w:rsidR="006739A7" w:rsidRPr="00932BB6">
        <w:rPr>
          <w:rFonts w:ascii="Times New Roman" w:hAnsi="Times New Roman" w:cs="Times New Roman"/>
          <w:sz w:val="24"/>
          <w:szCs w:val="24"/>
        </w:rPr>
        <w:t xml:space="preserve"> National Institute for Public Health and the Environment, </w:t>
      </w:r>
      <w:proofErr w:type="spellStart"/>
      <w:r w:rsidR="006739A7" w:rsidRPr="00932BB6">
        <w:rPr>
          <w:rFonts w:ascii="Times New Roman" w:hAnsi="Times New Roman" w:cs="Times New Roman"/>
          <w:sz w:val="24"/>
          <w:szCs w:val="24"/>
        </w:rPr>
        <w:t>Bilthoven</w:t>
      </w:r>
      <w:proofErr w:type="spellEnd"/>
      <w:r w:rsidR="006739A7" w:rsidRPr="00932BB6">
        <w:rPr>
          <w:rFonts w:ascii="Times New Roman" w:hAnsi="Times New Roman" w:cs="Times New Roman"/>
          <w:sz w:val="24"/>
          <w:szCs w:val="24"/>
        </w:rPr>
        <w:t>, the Netherlands.</w:t>
      </w:r>
      <w:r w:rsidR="00C647D9" w:rsidRPr="00932BB6">
        <w:rPr>
          <w:rFonts w:ascii="Times New Roman" w:hAnsi="Times New Roman" w:cs="Times New Roman"/>
          <w:sz w:val="24"/>
          <w:szCs w:val="24"/>
          <w:highlight w:val="yellow"/>
        </w:rPr>
        <w:br/>
      </w:r>
      <w:r w:rsidR="008065C9">
        <w:rPr>
          <w:rFonts w:ascii="Times New Roman" w:hAnsi="Times New Roman" w:cs="Times New Roman"/>
          <w:sz w:val="24"/>
          <w:szCs w:val="24"/>
          <w:vertAlign w:val="superscript"/>
        </w:rPr>
        <w:t>79</w:t>
      </w:r>
      <w:r w:rsidR="006739A7" w:rsidRPr="00932BB6">
        <w:rPr>
          <w:rFonts w:ascii="Times New Roman" w:hAnsi="Times New Roman" w:cs="Times New Roman"/>
          <w:sz w:val="24"/>
          <w:szCs w:val="24"/>
          <w:vertAlign w:val="superscript"/>
        </w:rPr>
        <w:t xml:space="preserve"> </w:t>
      </w:r>
      <w:r w:rsidR="00C647D9" w:rsidRPr="00932BB6">
        <w:rPr>
          <w:rFonts w:ascii="Times New Roman" w:hAnsi="Times New Roman" w:cs="Times New Roman"/>
          <w:sz w:val="24"/>
          <w:szCs w:val="24"/>
        </w:rPr>
        <w:t>Department of Medical and Social Problems of Family Health, Institute of Pediatrics, Obstetrics and Gynecology, Kyiv, Ukraine.</w:t>
      </w:r>
    </w:p>
    <w:p w:rsidR="00CB3020" w:rsidRPr="00932BB6" w:rsidRDefault="006B5FB7" w:rsidP="00C647D9">
      <w:pPr>
        <w:spacing w:after="0"/>
        <w:rPr>
          <w:rFonts w:ascii="Times New Roman" w:hAnsi="Times New Roman" w:cs="Times New Roman"/>
          <w:sz w:val="24"/>
          <w:szCs w:val="24"/>
          <w:highlight w:val="yellow"/>
        </w:rPr>
      </w:pPr>
      <w:r>
        <w:rPr>
          <w:rFonts w:ascii="Times New Roman" w:hAnsi="Times New Roman" w:cs="Times New Roman"/>
          <w:sz w:val="24"/>
          <w:szCs w:val="24"/>
          <w:vertAlign w:val="superscript"/>
        </w:rPr>
        <w:lastRenderedPageBreak/>
        <w:t>8</w:t>
      </w:r>
      <w:r w:rsidR="008065C9">
        <w:rPr>
          <w:rFonts w:ascii="Times New Roman" w:hAnsi="Times New Roman" w:cs="Times New Roman"/>
          <w:sz w:val="24"/>
          <w:szCs w:val="24"/>
          <w:vertAlign w:val="superscript"/>
        </w:rPr>
        <w:t>0</w:t>
      </w:r>
      <w:r w:rsidR="00F61858" w:rsidRPr="00932BB6">
        <w:rPr>
          <w:rFonts w:ascii="Times New Roman" w:hAnsi="Times New Roman" w:cs="Times New Roman"/>
          <w:sz w:val="24"/>
          <w:szCs w:val="24"/>
        </w:rPr>
        <w:t xml:space="preserve"> </w:t>
      </w:r>
      <w:r w:rsidR="007C2BE7" w:rsidRPr="00932BB6">
        <w:rPr>
          <w:rFonts w:ascii="Times New Roman" w:hAnsi="Times New Roman" w:cs="Times New Roman"/>
          <w:sz w:val="24"/>
          <w:szCs w:val="24"/>
        </w:rPr>
        <w:t>The Novo Nordisk Foundation Center for Basic Metabolic Research, Section of Metabolic Genetics, Faculty of Health and Medical Sciences, University of Copenhagen, Copenhagen, Denmark.</w:t>
      </w:r>
    </w:p>
    <w:p w:rsidR="005D5F08" w:rsidRPr="00932BB6" w:rsidRDefault="00CB3020" w:rsidP="00C647D9">
      <w:pPr>
        <w:spacing w:after="0"/>
        <w:rPr>
          <w:rFonts w:ascii="Times New Roman" w:hAnsi="Times New Roman" w:cs="Times New Roman"/>
          <w:sz w:val="24"/>
          <w:szCs w:val="24"/>
        </w:rPr>
      </w:pPr>
      <w:r w:rsidRPr="00932BB6">
        <w:rPr>
          <w:rFonts w:ascii="Times New Roman" w:hAnsi="Times New Roman" w:cs="Times New Roman"/>
          <w:sz w:val="24"/>
          <w:szCs w:val="24"/>
          <w:vertAlign w:val="superscript"/>
        </w:rPr>
        <w:t>8</w:t>
      </w:r>
      <w:r w:rsidR="008065C9">
        <w:rPr>
          <w:rFonts w:ascii="Times New Roman" w:hAnsi="Times New Roman" w:cs="Times New Roman"/>
          <w:sz w:val="24"/>
          <w:szCs w:val="24"/>
          <w:vertAlign w:val="superscript"/>
        </w:rPr>
        <w:t>1</w:t>
      </w:r>
      <w:r w:rsidRPr="00932BB6">
        <w:rPr>
          <w:rFonts w:ascii="Times New Roman" w:hAnsi="Times New Roman" w:cs="Times New Roman"/>
          <w:sz w:val="24"/>
          <w:szCs w:val="24"/>
        </w:rPr>
        <w:t xml:space="preserve"> Department of Epidemiology, Erasmus MC, University Medical Center, Rotterdam, the Netherlands.</w:t>
      </w:r>
      <w:r w:rsidR="00F61858" w:rsidRPr="00932BB6">
        <w:rPr>
          <w:rFonts w:ascii="Times New Roman" w:hAnsi="Times New Roman" w:cs="Times New Roman"/>
          <w:sz w:val="24"/>
          <w:szCs w:val="24"/>
        </w:rPr>
        <w:br/>
      </w:r>
      <w:r w:rsidR="0012527F" w:rsidRPr="00932BB6">
        <w:rPr>
          <w:rFonts w:ascii="Times New Roman" w:hAnsi="Times New Roman" w:cs="Times New Roman"/>
          <w:sz w:val="24"/>
          <w:szCs w:val="24"/>
        </w:rPr>
        <w:t>* Authors contributed equally</w:t>
      </w:r>
    </w:p>
    <w:p w:rsidR="00E53C03" w:rsidRDefault="00E53C03" w:rsidP="008A6C19">
      <w:pPr>
        <w:spacing w:after="0" w:line="480" w:lineRule="auto"/>
        <w:rPr>
          <w:rFonts w:ascii="Times New Roman" w:eastAsia="Times New Roman" w:hAnsi="Times New Roman" w:cs="Times New Roman"/>
          <w:b/>
          <w:sz w:val="24"/>
          <w:szCs w:val="24"/>
        </w:rPr>
      </w:pPr>
    </w:p>
    <w:p w:rsidR="00E53C03" w:rsidRPr="00932BB6" w:rsidRDefault="00E53C03" w:rsidP="00E53C03">
      <w:pPr>
        <w:spacing w:line="480" w:lineRule="auto"/>
        <w:rPr>
          <w:rFonts w:ascii="Times New Roman" w:eastAsia="Times New Roman" w:hAnsi="Times New Roman" w:cs="Times New Roman"/>
          <w:sz w:val="24"/>
          <w:szCs w:val="24"/>
          <w:lang w:val="en-GB"/>
        </w:rPr>
      </w:pPr>
      <w:r w:rsidRPr="00932BB6">
        <w:rPr>
          <w:rFonts w:ascii="Times New Roman" w:eastAsia="Times New Roman" w:hAnsi="Times New Roman" w:cs="Times New Roman"/>
          <w:b/>
          <w:sz w:val="24"/>
          <w:szCs w:val="24"/>
        </w:rPr>
        <w:t>Address correspondence to:</w:t>
      </w:r>
      <w:r w:rsidRPr="00932BB6">
        <w:rPr>
          <w:rFonts w:ascii="Times New Roman" w:eastAsia="Times New Roman" w:hAnsi="Times New Roman" w:cs="Times New Roman"/>
          <w:sz w:val="24"/>
          <w:szCs w:val="24"/>
        </w:rPr>
        <w:t xml:space="preserve"> </w:t>
      </w:r>
      <w:r w:rsidRPr="00932BB6">
        <w:rPr>
          <w:rFonts w:ascii="Times New Roman" w:eastAsia="Times New Roman" w:hAnsi="Times New Roman" w:cs="Times New Roman"/>
          <w:sz w:val="24"/>
          <w:szCs w:val="24"/>
        </w:rPr>
        <w:br/>
        <w:t>Vincent W. V. Jaddoe, MD, PhD. The Generation R Study Group (Room Na-</w:t>
      </w:r>
      <w:r w:rsidR="004F7627" w:rsidRPr="00932BB6">
        <w:rPr>
          <w:rFonts w:ascii="Times New Roman" w:eastAsia="Times New Roman" w:hAnsi="Times New Roman" w:cs="Times New Roman"/>
          <w:sz w:val="24"/>
          <w:szCs w:val="24"/>
        </w:rPr>
        <w:t>29</w:t>
      </w:r>
      <w:r w:rsidR="004F7627">
        <w:rPr>
          <w:rFonts w:ascii="Times New Roman" w:eastAsia="Times New Roman" w:hAnsi="Times New Roman" w:cs="Times New Roman"/>
          <w:sz w:val="24"/>
          <w:szCs w:val="24"/>
        </w:rPr>
        <w:t>08</w:t>
      </w:r>
      <w:r w:rsidRPr="00932BB6">
        <w:rPr>
          <w:rFonts w:ascii="Times New Roman" w:eastAsia="Times New Roman" w:hAnsi="Times New Roman" w:cs="Times New Roman"/>
          <w:sz w:val="24"/>
          <w:szCs w:val="24"/>
        </w:rPr>
        <w:t xml:space="preserve">). </w:t>
      </w:r>
      <w:r w:rsidRPr="00932BB6">
        <w:rPr>
          <w:rFonts w:ascii="Times New Roman" w:eastAsia="Times New Roman" w:hAnsi="Times New Roman" w:cs="Times New Roman"/>
          <w:sz w:val="24"/>
          <w:szCs w:val="24"/>
          <w:lang w:val="en-GB"/>
        </w:rPr>
        <w:t xml:space="preserve">Erasmus MC, University Medical </w:t>
      </w:r>
      <w:proofErr w:type="spellStart"/>
      <w:r w:rsidRPr="00932BB6">
        <w:rPr>
          <w:rFonts w:ascii="Times New Roman" w:eastAsia="Times New Roman" w:hAnsi="Times New Roman" w:cs="Times New Roman"/>
          <w:sz w:val="24"/>
          <w:szCs w:val="24"/>
          <w:lang w:val="en-GB"/>
        </w:rPr>
        <w:t>Center</w:t>
      </w:r>
      <w:proofErr w:type="spellEnd"/>
      <w:r w:rsidRPr="00932BB6">
        <w:rPr>
          <w:rFonts w:ascii="Times New Roman" w:eastAsia="Times New Roman" w:hAnsi="Times New Roman" w:cs="Times New Roman"/>
          <w:sz w:val="24"/>
          <w:szCs w:val="24"/>
          <w:lang w:val="en-GB"/>
        </w:rPr>
        <w:t>, PO Box 2040, 3000 CA Rotterdam, the Netherlands. e-mail: v.jaddoe@erasmusmc.nl; phone: +31 10 70 43405.</w:t>
      </w:r>
    </w:p>
    <w:p w:rsidR="00E53C03" w:rsidRPr="00932BB6" w:rsidRDefault="00E53C03" w:rsidP="00E53C03">
      <w:pPr>
        <w:spacing w:after="0" w:line="480" w:lineRule="auto"/>
        <w:rPr>
          <w:rFonts w:ascii="Times New Roman" w:hAnsi="Times New Roman" w:cs="Times New Roman"/>
          <w:sz w:val="24"/>
          <w:szCs w:val="24"/>
          <w:lang w:val="en-GB"/>
        </w:rPr>
      </w:pPr>
    </w:p>
    <w:p w:rsidR="00E53C03" w:rsidRPr="00932BB6" w:rsidRDefault="00E53C03" w:rsidP="00E53C03">
      <w:pPr>
        <w:spacing w:after="0" w:line="480" w:lineRule="auto"/>
        <w:rPr>
          <w:rFonts w:ascii="Times New Roman" w:hAnsi="Times New Roman" w:cs="Times New Roman"/>
          <w:sz w:val="24"/>
          <w:szCs w:val="24"/>
        </w:rPr>
      </w:pPr>
      <w:r w:rsidRPr="00932BB6">
        <w:rPr>
          <w:rFonts w:ascii="Times New Roman" w:hAnsi="Times New Roman" w:cs="Times New Roman"/>
          <w:b/>
          <w:sz w:val="24"/>
          <w:szCs w:val="24"/>
        </w:rPr>
        <w:t xml:space="preserve">Word count abstract: </w:t>
      </w:r>
      <w:r w:rsidR="004E79C5">
        <w:rPr>
          <w:rFonts w:ascii="Times New Roman" w:hAnsi="Times New Roman" w:cs="Times New Roman"/>
          <w:sz w:val="24"/>
          <w:szCs w:val="24"/>
        </w:rPr>
        <w:t>250</w:t>
      </w:r>
      <w:r w:rsidRPr="00932BB6">
        <w:rPr>
          <w:rFonts w:ascii="Times New Roman" w:hAnsi="Times New Roman" w:cs="Times New Roman"/>
          <w:sz w:val="24"/>
          <w:szCs w:val="24"/>
        </w:rPr>
        <w:tab/>
      </w:r>
      <w:r w:rsidRPr="00932BB6">
        <w:rPr>
          <w:rFonts w:ascii="Times New Roman" w:hAnsi="Times New Roman" w:cs="Times New Roman"/>
          <w:b/>
          <w:sz w:val="24"/>
          <w:szCs w:val="24"/>
        </w:rPr>
        <w:t>Word count text:</w:t>
      </w:r>
      <w:r w:rsidRPr="00932BB6">
        <w:rPr>
          <w:rFonts w:ascii="Times New Roman" w:hAnsi="Times New Roman" w:cs="Times New Roman"/>
          <w:sz w:val="24"/>
          <w:szCs w:val="24"/>
        </w:rPr>
        <w:t xml:space="preserve"> </w:t>
      </w:r>
      <w:r w:rsidR="00F1361B">
        <w:rPr>
          <w:rFonts w:ascii="Times New Roman" w:hAnsi="Times New Roman" w:cs="Times New Roman"/>
          <w:sz w:val="24"/>
          <w:szCs w:val="24"/>
        </w:rPr>
        <w:t>3</w:t>
      </w:r>
      <w:r w:rsidR="0014054A">
        <w:rPr>
          <w:rFonts w:ascii="Times New Roman" w:hAnsi="Times New Roman" w:cs="Times New Roman"/>
          <w:sz w:val="24"/>
          <w:szCs w:val="24"/>
        </w:rPr>
        <w:t>4</w:t>
      </w:r>
      <w:r w:rsidR="006B1D08">
        <w:rPr>
          <w:rFonts w:ascii="Times New Roman" w:hAnsi="Times New Roman" w:cs="Times New Roman"/>
          <w:sz w:val="24"/>
          <w:szCs w:val="24"/>
        </w:rPr>
        <w:t>58</w:t>
      </w:r>
    </w:p>
    <w:p w:rsidR="00E53C03" w:rsidRPr="00932BB6" w:rsidRDefault="00E53C03" w:rsidP="00E53C03">
      <w:pPr>
        <w:spacing w:after="0" w:line="480" w:lineRule="auto"/>
        <w:rPr>
          <w:rFonts w:ascii="Times New Roman" w:hAnsi="Times New Roman" w:cs="Times New Roman"/>
          <w:sz w:val="24"/>
          <w:szCs w:val="24"/>
          <w:lang w:val="en-GB"/>
        </w:rPr>
      </w:pPr>
      <w:r w:rsidRPr="00932BB6">
        <w:rPr>
          <w:rFonts w:ascii="Times New Roman" w:hAnsi="Times New Roman" w:cs="Times New Roman"/>
          <w:b/>
          <w:sz w:val="24"/>
          <w:szCs w:val="24"/>
        </w:rPr>
        <w:t xml:space="preserve">Tables: </w:t>
      </w:r>
      <w:r w:rsidR="00592A8C">
        <w:rPr>
          <w:rFonts w:ascii="Times New Roman" w:hAnsi="Times New Roman" w:cs="Times New Roman"/>
          <w:sz w:val="24"/>
          <w:szCs w:val="24"/>
        </w:rPr>
        <w:t>2</w:t>
      </w:r>
      <w:r w:rsidRPr="00932BB6">
        <w:rPr>
          <w:rFonts w:ascii="Times New Roman" w:hAnsi="Times New Roman" w:cs="Times New Roman"/>
          <w:sz w:val="24"/>
          <w:szCs w:val="24"/>
        </w:rPr>
        <w:tab/>
      </w:r>
      <w:r w:rsidRPr="00932BB6">
        <w:rPr>
          <w:rFonts w:ascii="Times New Roman" w:hAnsi="Times New Roman" w:cs="Times New Roman"/>
          <w:sz w:val="24"/>
          <w:szCs w:val="24"/>
        </w:rPr>
        <w:tab/>
      </w:r>
      <w:r w:rsidRPr="00932BB6">
        <w:rPr>
          <w:rFonts w:ascii="Times New Roman" w:hAnsi="Times New Roman" w:cs="Times New Roman"/>
          <w:sz w:val="24"/>
          <w:szCs w:val="24"/>
        </w:rPr>
        <w:tab/>
      </w:r>
      <w:r w:rsidRPr="00932BB6">
        <w:rPr>
          <w:rFonts w:ascii="Times New Roman" w:hAnsi="Times New Roman" w:cs="Times New Roman"/>
          <w:b/>
          <w:sz w:val="24"/>
          <w:szCs w:val="24"/>
        </w:rPr>
        <w:t xml:space="preserve">Figures: </w:t>
      </w:r>
      <w:r w:rsidRPr="00932BB6">
        <w:rPr>
          <w:rFonts w:ascii="Times New Roman" w:hAnsi="Times New Roman" w:cs="Times New Roman"/>
          <w:sz w:val="24"/>
          <w:szCs w:val="24"/>
        </w:rPr>
        <w:t>2</w:t>
      </w:r>
    </w:p>
    <w:p w:rsidR="00B91ED2" w:rsidRPr="00B91ED2" w:rsidRDefault="00B91ED2" w:rsidP="00B91ED2">
      <w:pPr>
        <w:autoSpaceDE w:val="0"/>
        <w:autoSpaceDN w:val="0"/>
        <w:adjustRightInd w:val="0"/>
        <w:spacing w:after="0" w:line="480" w:lineRule="auto"/>
        <w:rPr>
          <w:rFonts w:ascii="Times New Roman" w:hAnsi="Times New Roman" w:cs="Times New Roman"/>
          <w:sz w:val="24"/>
          <w:szCs w:val="24"/>
        </w:rPr>
      </w:pPr>
    </w:p>
    <w:p w:rsidR="00856352" w:rsidRPr="00D852B1" w:rsidRDefault="00E53C03" w:rsidP="00E91F93">
      <w:pPr>
        <w:spacing w:after="0" w:line="480" w:lineRule="auto"/>
        <w:rPr>
          <w:rFonts w:ascii="Times New Roman" w:hAnsi="Times New Roman" w:cs="Times New Roman"/>
          <w:b/>
          <w:sz w:val="24"/>
          <w:szCs w:val="24"/>
          <w:lang w:val="en-GB"/>
        </w:rPr>
      </w:pPr>
      <w:r w:rsidRPr="00D852B1">
        <w:rPr>
          <w:rFonts w:ascii="Times New Roman" w:hAnsi="Times New Roman" w:cs="Times New Roman"/>
          <w:b/>
          <w:sz w:val="24"/>
          <w:szCs w:val="24"/>
          <w:lang w:val="en-GB"/>
        </w:rPr>
        <w:t xml:space="preserve">Short title: </w:t>
      </w:r>
      <w:r w:rsidRPr="00D852B1">
        <w:rPr>
          <w:rFonts w:ascii="Times New Roman" w:hAnsi="Times New Roman" w:cs="Times New Roman"/>
          <w:sz w:val="24"/>
          <w:szCs w:val="24"/>
          <w:lang w:val="en-GB"/>
        </w:rPr>
        <w:t>Body mass index, weight gain and pregnancy complications</w:t>
      </w:r>
      <w:r w:rsidRPr="00D852B1">
        <w:rPr>
          <w:rFonts w:ascii="Times New Roman" w:hAnsi="Times New Roman" w:cs="Times New Roman"/>
          <w:b/>
          <w:sz w:val="24"/>
          <w:szCs w:val="24"/>
          <w:lang w:val="en-GB"/>
        </w:rPr>
        <w:t xml:space="preserve"> </w:t>
      </w:r>
      <w:r w:rsidR="00856352" w:rsidRPr="00D852B1">
        <w:rPr>
          <w:rFonts w:ascii="Times New Roman" w:hAnsi="Times New Roman" w:cs="Times New Roman"/>
          <w:b/>
          <w:sz w:val="24"/>
          <w:szCs w:val="24"/>
          <w:lang w:val="en-GB"/>
        </w:rPr>
        <w:br w:type="page"/>
      </w:r>
    </w:p>
    <w:p w:rsidR="00856352" w:rsidRPr="00932BB6" w:rsidRDefault="00856352" w:rsidP="00E91F93">
      <w:pPr>
        <w:spacing w:after="0" w:line="480" w:lineRule="auto"/>
        <w:rPr>
          <w:rFonts w:ascii="Times New Roman" w:hAnsi="Times New Roman" w:cs="Times New Roman"/>
          <w:b/>
          <w:sz w:val="24"/>
          <w:szCs w:val="24"/>
        </w:rPr>
      </w:pPr>
      <w:r w:rsidRPr="00932BB6">
        <w:rPr>
          <w:rFonts w:ascii="Times New Roman" w:hAnsi="Times New Roman" w:cs="Times New Roman"/>
          <w:b/>
          <w:sz w:val="24"/>
          <w:szCs w:val="24"/>
        </w:rPr>
        <w:lastRenderedPageBreak/>
        <w:t>ABSTRACT</w:t>
      </w:r>
    </w:p>
    <w:p w:rsidR="00E85419" w:rsidRPr="00932BB6" w:rsidRDefault="00F974BC" w:rsidP="00E85419">
      <w:pPr>
        <w:autoSpaceDE w:val="0"/>
        <w:autoSpaceDN w:val="0"/>
        <w:adjustRightInd w:val="0"/>
        <w:spacing w:after="0" w:line="480" w:lineRule="auto"/>
        <w:rPr>
          <w:rFonts w:ascii="Times New Roman" w:hAnsi="Times New Roman" w:cs="Times New Roman"/>
          <w:sz w:val="24"/>
          <w:szCs w:val="24"/>
        </w:rPr>
      </w:pPr>
      <w:r w:rsidRPr="00932BB6">
        <w:rPr>
          <w:rFonts w:ascii="Times New Roman" w:hAnsi="Times New Roman" w:cs="Times New Roman"/>
          <w:b/>
          <w:bCs/>
          <w:sz w:val="24"/>
          <w:szCs w:val="24"/>
        </w:rPr>
        <w:t xml:space="preserve">Objective: </w:t>
      </w:r>
      <w:r w:rsidRPr="00932BB6">
        <w:rPr>
          <w:rFonts w:ascii="Times New Roman" w:hAnsi="Times New Roman" w:cs="Times New Roman"/>
          <w:bCs/>
          <w:sz w:val="24"/>
          <w:szCs w:val="24"/>
        </w:rPr>
        <w:t>T</w:t>
      </w:r>
      <w:r w:rsidR="00E85419" w:rsidRPr="00932BB6">
        <w:rPr>
          <w:rFonts w:ascii="Times New Roman" w:hAnsi="Times New Roman" w:cs="Times New Roman"/>
          <w:sz w:val="24"/>
          <w:szCs w:val="24"/>
        </w:rPr>
        <w:t>o assess the separate and combined associations of maternal pre-pregnancy BMI and gestational weight gain with the risks of pregnancy complications and their population impact.</w:t>
      </w:r>
    </w:p>
    <w:p w:rsidR="007E1BC3" w:rsidRDefault="00F974BC" w:rsidP="00E85419">
      <w:pPr>
        <w:autoSpaceDE w:val="0"/>
        <w:autoSpaceDN w:val="0"/>
        <w:adjustRightInd w:val="0"/>
        <w:spacing w:after="0" w:line="480" w:lineRule="auto"/>
        <w:rPr>
          <w:rFonts w:ascii="Times New Roman" w:hAnsi="Times New Roman" w:cs="Times New Roman"/>
          <w:sz w:val="24"/>
          <w:szCs w:val="24"/>
        </w:rPr>
      </w:pPr>
      <w:r w:rsidRPr="00932BB6">
        <w:rPr>
          <w:rFonts w:ascii="Times New Roman" w:hAnsi="Times New Roman" w:cs="Times New Roman"/>
          <w:b/>
          <w:bCs/>
          <w:sz w:val="24"/>
          <w:szCs w:val="24"/>
        </w:rPr>
        <w:t>Design</w:t>
      </w:r>
      <w:r w:rsidR="00E85419" w:rsidRPr="00932BB6">
        <w:rPr>
          <w:rFonts w:ascii="Times New Roman" w:hAnsi="Times New Roman" w:cs="Times New Roman"/>
          <w:b/>
          <w:bCs/>
          <w:sz w:val="24"/>
          <w:szCs w:val="24"/>
        </w:rPr>
        <w:t xml:space="preserve">: </w:t>
      </w:r>
      <w:r w:rsidR="007E1BC3">
        <w:rPr>
          <w:rFonts w:ascii="Times New Roman" w:hAnsi="Times New Roman" w:cs="Times New Roman"/>
          <w:bCs/>
          <w:sz w:val="24"/>
          <w:szCs w:val="24"/>
        </w:rPr>
        <w:t>I</w:t>
      </w:r>
      <w:r w:rsidR="007E1BC3" w:rsidRPr="00932BB6">
        <w:rPr>
          <w:rFonts w:ascii="Times New Roman" w:hAnsi="Times New Roman" w:cs="Times New Roman"/>
          <w:sz w:val="24"/>
          <w:szCs w:val="24"/>
        </w:rPr>
        <w:t xml:space="preserve">ndividual participant data meta-analysis </w:t>
      </w:r>
      <w:r w:rsidR="007E1BC3">
        <w:rPr>
          <w:rFonts w:ascii="Times New Roman" w:hAnsi="Times New Roman" w:cs="Times New Roman"/>
          <w:sz w:val="24"/>
          <w:szCs w:val="24"/>
        </w:rPr>
        <w:t>of</w:t>
      </w:r>
      <w:r w:rsidR="007E1BC3" w:rsidRPr="00932BB6">
        <w:rPr>
          <w:rFonts w:ascii="Times New Roman" w:hAnsi="Times New Roman" w:cs="Times New Roman"/>
          <w:sz w:val="24"/>
          <w:szCs w:val="24"/>
        </w:rPr>
        <w:t xml:space="preserve"> 39</w:t>
      </w:r>
      <w:r w:rsidR="007E1BC3">
        <w:rPr>
          <w:rFonts w:ascii="Times New Roman" w:hAnsi="Times New Roman" w:cs="Times New Roman"/>
          <w:sz w:val="24"/>
          <w:szCs w:val="24"/>
        </w:rPr>
        <w:t xml:space="preserve"> cohorts.</w:t>
      </w:r>
    </w:p>
    <w:p w:rsidR="00FA618E" w:rsidRDefault="00FA618E" w:rsidP="00E85419">
      <w:pPr>
        <w:autoSpaceDE w:val="0"/>
        <w:autoSpaceDN w:val="0"/>
        <w:adjustRightInd w:val="0"/>
        <w:spacing w:after="0" w:line="480" w:lineRule="auto"/>
        <w:rPr>
          <w:rFonts w:ascii="Times New Roman" w:hAnsi="Times New Roman" w:cs="Times New Roman"/>
          <w:sz w:val="24"/>
          <w:szCs w:val="24"/>
        </w:rPr>
      </w:pPr>
      <w:r w:rsidRPr="00FA618E">
        <w:rPr>
          <w:rFonts w:ascii="Times New Roman" w:hAnsi="Times New Roman" w:cs="Times New Roman"/>
          <w:b/>
          <w:sz w:val="24"/>
          <w:szCs w:val="24"/>
        </w:rPr>
        <w:t xml:space="preserve">Setting: </w:t>
      </w:r>
      <w:r w:rsidRPr="00FA618E">
        <w:rPr>
          <w:rFonts w:ascii="Times New Roman" w:hAnsi="Times New Roman" w:cs="Times New Roman"/>
          <w:sz w:val="24"/>
          <w:szCs w:val="24"/>
        </w:rPr>
        <w:t>Europe, North America and Oceania.</w:t>
      </w:r>
    </w:p>
    <w:p w:rsidR="00FA618E" w:rsidRDefault="00FA618E" w:rsidP="00E85419">
      <w:pPr>
        <w:autoSpaceDE w:val="0"/>
        <w:autoSpaceDN w:val="0"/>
        <w:adjustRightInd w:val="0"/>
        <w:spacing w:after="0" w:line="480" w:lineRule="auto"/>
        <w:rPr>
          <w:rFonts w:ascii="Times New Roman" w:hAnsi="Times New Roman" w:cs="Times New Roman"/>
          <w:sz w:val="24"/>
          <w:szCs w:val="24"/>
        </w:rPr>
      </w:pPr>
      <w:r w:rsidRPr="00FA618E">
        <w:rPr>
          <w:rFonts w:ascii="Times New Roman" w:hAnsi="Times New Roman" w:cs="Times New Roman"/>
          <w:b/>
          <w:sz w:val="24"/>
          <w:szCs w:val="24"/>
        </w:rPr>
        <w:t xml:space="preserve">Population: </w:t>
      </w:r>
      <w:r w:rsidRPr="00932BB6">
        <w:rPr>
          <w:rFonts w:ascii="Times New Roman" w:hAnsi="Times New Roman" w:cs="Times New Roman"/>
          <w:sz w:val="24"/>
          <w:szCs w:val="24"/>
        </w:rPr>
        <w:t>265,270 births</w:t>
      </w:r>
      <w:r>
        <w:rPr>
          <w:rFonts w:ascii="Times New Roman" w:hAnsi="Times New Roman" w:cs="Times New Roman"/>
          <w:sz w:val="24"/>
          <w:szCs w:val="24"/>
        </w:rPr>
        <w:t>.</w:t>
      </w:r>
    </w:p>
    <w:p w:rsidR="00E85419" w:rsidRDefault="008576F9" w:rsidP="00E85419">
      <w:pPr>
        <w:autoSpaceDE w:val="0"/>
        <w:autoSpaceDN w:val="0"/>
        <w:adjustRightInd w:val="0"/>
        <w:spacing w:after="0" w:line="480" w:lineRule="auto"/>
        <w:rPr>
          <w:rFonts w:ascii="Times New Roman" w:hAnsi="Times New Roman" w:cs="Times New Roman"/>
          <w:sz w:val="24"/>
          <w:szCs w:val="24"/>
        </w:rPr>
      </w:pPr>
      <w:r w:rsidRPr="00D44091">
        <w:rPr>
          <w:rFonts w:ascii="Times New Roman" w:hAnsi="Times New Roman" w:cs="Times New Roman"/>
          <w:b/>
          <w:sz w:val="24"/>
          <w:szCs w:val="24"/>
        </w:rPr>
        <w:t xml:space="preserve">Methods: </w:t>
      </w:r>
      <w:r w:rsidR="007529D5" w:rsidRPr="00D44091">
        <w:rPr>
          <w:rFonts w:ascii="Times New Roman" w:hAnsi="Times New Roman" w:cs="Times New Roman"/>
          <w:sz w:val="24"/>
          <w:szCs w:val="24"/>
        </w:rPr>
        <w:t>Information on</w:t>
      </w:r>
      <w:r w:rsidR="00897098" w:rsidRPr="00D44091">
        <w:rPr>
          <w:rFonts w:ascii="Times New Roman" w:hAnsi="Times New Roman" w:cs="Times New Roman"/>
          <w:sz w:val="24"/>
          <w:szCs w:val="24"/>
        </w:rPr>
        <w:t xml:space="preserve"> m</w:t>
      </w:r>
      <w:r w:rsidR="00E85419" w:rsidRPr="00D44091">
        <w:rPr>
          <w:rFonts w:ascii="Times New Roman" w:hAnsi="Times New Roman" w:cs="Times New Roman"/>
          <w:sz w:val="24"/>
          <w:szCs w:val="24"/>
        </w:rPr>
        <w:t xml:space="preserve">aternal pre-pregnancy </w:t>
      </w:r>
      <w:r w:rsidR="007529D5" w:rsidRPr="00D44091">
        <w:rPr>
          <w:rFonts w:ascii="Times New Roman" w:hAnsi="Times New Roman" w:cs="Times New Roman"/>
          <w:sz w:val="24"/>
          <w:szCs w:val="24"/>
        </w:rPr>
        <w:t xml:space="preserve">BMI, </w:t>
      </w:r>
      <w:r w:rsidR="00897098" w:rsidRPr="00D44091">
        <w:rPr>
          <w:rFonts w:ascii="Times New Roman" w:hAnsi="Times New Roman" w:cs="Times New Roman"/>
          <w:sz w:val="24"/>
          <w:szCs w:val="24"/>
        </w:rPr>
        <w:t>gestational weight gain</w:t>
      </w:r>
      <w:r w:rsidR="007529D5" w:rsidRPr="00D44091">
        <w:rPr>
          <w:rFonts w:ascii="Times New Roman" w:hAnsi="Times New Roman" w:cs="Times New Roman"/>
          <w:sz w:val="24"/>
          <w:szCs w:val="24"/>
        </w:rPr>
        <w:t>,</w:t>
      </w:r>
      <w:r w:rsidR="00897098" w:rsidRPr="00D44091">
        <w:rPr>
          <w:rFonts w:ascii="Times New Roman" w:hAnsi="Times New Roman" w:cs="Times New Roman"/>
          <w:sz w:val="24"/>
          <w:szCs w:val="24"/>
        </w:rPr>
        <w:t xml:space="preserve"> </w:t>
      </w:r>
      <w:r w:rsidR="000B00D6" w:rsidRPr="00D44091">
        <w:rPr>
          <w:rFonts w:ascii="Times New Roman" w:hAnsi="Times New Roman" w:cs="Times New Roman"/>
          <w:sz w:val="24"/>
          <w:szCs w:val="24"/>
        </w:rPr>
        <w:t xml:space="preserve">and pregnancy complications </w:t>
      </w:r>
      <w:r w:rsidR="007529D5" w:rsidRPr="00D44091">
        <w:rPr>
          <w:rFonts w:ascii="Times New Roman" w:hAnsi="Times New Roman" w:cs="Times New Roman"/>
          <w:sz w:val="24"/>
          <w:szCs w:val="24"/>
        </w:rPr>
        <w:t>was obtained</w:t>
      </w:r>
      <w:r w:rsidR="00E85419" w:rsidRPr="00D44091">
        <w:rPr>
          <w:rFonts w:ascii="Times New Roman" w:hAnsi="Times New Roman" w:cs="Times New Roman"/>
          <w:sz w:val="24"/>
          <w:szCs w:val="24"/>
        </w:rPr>
        <w:t>.</w:t>
      </w:r>
      <w:r w:rsidR="000B00D6">
        <w:rPr>
          <w:rFonts w:ascii="Times New Roman" w:hAnsi="Times New Roman" w:cs="Times New Roman"/>
          <w:sz w:val="24"/>
          <w:szCs w:val="24"/>
        </w:rPr>
        <w:t xml:space="preserve"> </w:t>
      </w:r>
      <w:r w:rsidR="00D44091">
        <w:rPr>
          <w:rFonts w:ascii="Times New Roman" w:hAnsi="Times New Roman" w:cs="Times New Roman"/>
          <w:sz w:val="24"/>
          <w:szCs w:val="24"/>
        </w:rPr>
        <w:t>M</w:t>
      </w:r>
      <w:r w:rsidR="00D44091" w:rsidRPr="00932BB6">
        <w:rPr>
          <w:rFonts w:ascii="Times New Roman" w:hAnsi="Times New Roman" w:cs="Times New Roman"/>
          <w:sz w:val="24"/>
          <w:szCs w:val="24"/>
        </w:rPr>
        <w:t>ultilevel binary logistic regression models</w:t>
      </w:r>
      <w:r w:rsidR="00D44091">
        <w:rPr>
          <w:rFonts w:ascii="Times New Roman" w:hAnsi="Times New Roman" w:cs="Times New Roman"/>
          <w:sz w:val="24"/>
          <w:szCs w:val="24"/>
        </w:rPr>
        <w:t xml:space="preserve"> were used.</w:t>
      </w:r>
    </w:p>
    <w:p w:rsidR="008576F9" w:rsidRPr="008576F9" w:rsidRDefault="008576F9" w:rsidP="00E85419">
      <w:pPr>
        <w:autoSpaceDE w:val="0"/>
        <w:autoSpaceDN w:val="0"/>
        <w:adjustRightInd w:val="0"/>
        <w:spacing w:after="0" w:line="480" w:lineRule="auto"/>
        <w:rPr>
          <w:rFonts w:ascii="Times New Roman" w:hAnsi="Times New Roman" w:cs="Times New Roman"/>
          <w:b/>
          <w:sz w:val="24"/>
          <w:szCs w:val="24"/>
        </w:rPr>
      </w:pPr>
      <w:r w:rsidRPr="008576F9">
        <w:rPr>
          <w:rFonts w:ascii="Times New Roman" w:hAnsi="Times New Roman" w:cs="Times New Roman"/>
          <w:b/>
          <w:sz w:val="24"/>
          <w:szCs w:val="24"/>
        </w:rPr>
        <w:t xml:space="preserve">Main outcome measures: </w:t>
      </w:r>
      <w:r w:rsidR="00B36506" w:rsidRPr="00B36506">
        <w:rPr>
          <w:rFonts w:ascii="Times New Roman" w:hAnsi="Times New Roman" w:cs="Times New Roman"/>
          <w:sz w:val="24"/>
          <w:szCs w:val="24"/>
        </w:rPr>
        <w:t>Gestational hypertension, pre-eclampsia, gestational diabetes, preterm birth, small and large size for gestational age at birth.</w:t>
      </w:r>
    </w:p>
    <w:p w:rsidR="00E85419" w:rsidRPr="00932BB6" w:rsidRDefault="00E85419" w:rsidP="00E85419">
      <w:pPr>
        <w:autoSpaceDE w:val="0"/>
        <w:autoSpaceDN w:val="0"/>
        <w:adjustRightInd w:val="0"/>
        <w:spacing w:after="0" w:line="480" w:lineRule="auto"/>
        <w:rPr>
          <w:rFonts w:ascii="Times New Roman" w:hAnsi="Times New Roman" w:cs="Times New Roman"/>
          <w:sz w:val="24"/>
          <w:szCs w:val="24"/>
        </w:rPr>
      </w:pPr>
      <w:r w:rsidRPr="00932BB6">
        <w:rPr>
          <w:rFonts w:ascii="Times New Roman" w:hAnsi="Times New Roman" w:cs="Times New Roman"/>
          <w:b/>
          <w:bCs/>
          <w:sz w:val="24"/>
          <w:szCs w:val="24"/>
        </w:rPr>
        <w:t xml:space="preserve">Results: </w:t>
      </w:r>
      <w:r w:rsidRPr="00932BB6">
        <w:rPr>
          <w:rFonts w:ascii="Times New Roman" w:hAnsi="Times New Roman" w:cs="Times New Roman"/>
          <w:sz w:val="24"/>
          <w:szCs w:val="24"/>
        </w:rPr>
        <w:t xml:space="preserve">Higher maternal pre-pregnancy BMI and gestational weight gain were, across their full ranges, associated with higher risks of gestational hypertensive disorders, gestational diabetes and large size for gestational age at birth. </w:t>
      </w:r>
      <w:r w:rsidR="009C10D1" w:rsidRPr="00932BB6">
        <w:rPr>
          <w:rFonts w:ascii="Times New Roman" w:hAnsi="Times New Roman" w:cs="Times New Roman"/>
          <w:sz w:val="24"/>
          <w:szCs w:val="24"/>
        </w:rPr>
        <w:t>P</w:t>
      </w:r>
      <w:r w:rsidRPr="00932BB6">
        <w:rPr>
          <w:rFonts w:ascii="Times New Roman" w:hAnsi="Times New Roman" w:cs="Times New Roman"/>
          <w:sz w:val="24"/>
          <w:szCs w:val="24"/>
        </w:rPr>
        <w:t>reterm birth</w:t>
      </w:r>
      <w:r w:rsidR="009C10D1" w:rsidRPr="00932BB6">
        <w:rPr>
          <w:rFonts w:ascii="Times New Roman" w:hAnsi="Times New Roman" w:cs="Times New Roman"/>
          <w:sz w:val="24"/>
          <w:szCs w:val="24"/>
        </w:rPr>
        <w:t xml:space="preserve"> risk</w:t>
      </w:r>
      <w:r w:rsidRPr="00932BB6">
        <w:rPr>
          <w:rFonts w:ascii="Times New Roman" w:hAnsi="Times New Roman" w:cs="Times New Roman"/>
          <w:sz w:val="24"/>
          <w:szCs w:val="24"/>
        </w:rPr>
        <w:t xml:space="preserve"> was higher at lower and higher BMI and weight gain. </w:t>
      </w:r>
      <w:r w:rsidR="00ED6798" w:rsidRPr="00932BB6">
        <w:rPr>
          <w:rFonts w:ascii="Times New Roman" w:hAnsi="Times New Roman" w:cs="Times New Roman"/>
          <w:sz w:val="24"/>
          <w:szCs w:val="24"/>
        </w:rPr>
        <w:t>C</w:t>
      </w:r>
      <w:r w:rsidRPr="00932BB6">
        <w:rPr>
          <w:rFonts w:ascii="Times New Roman" w:hAnsi="Times New Roman" w:cs="Times New Roman"/>
          <w:sz w:val="24"/>
          <w:szCs w:val="24"/>
        </w:rPr>
        <w:t xml:space="preserve">ompared to normal weight mothers with medium gestational weight gain, obese mothers with high gestational weight gain </w:t>
      </w:r>
      <w:r w:rsidR="00C73B6E">
        <w:rPr>
          <w:rFonts w:ascii="Times New Roman" w:hAnsi="Times New Roman" w:cs="Times New Roman"/>
          <w:sz w:val="24"/>
          <w:szCs w:val="24"/>
        </w:rPr>
        <w:t>had the highest risk</w:t>
      </w:r>
      <w:r w:rsidRPr="00932BB6">
        <w:rPr>
          <w:rFonts w:ascii="Times New Roman" w:hAnsi="Times New Roman" w:cs="Times New Roman"/>
          <w:sz w:val="24"/>
          <w:szCs w:val="24"/>
        </w:rPr>
        <w:t xml:space="preserve"> of </w:t>
      </w:r>
      <w:r w:rsidR="00C73B6E">
        <w:rPr>
          <w:rFonts w:ascii="Times New Roman" w:hAnsi="Times New Roman" w:cs="Times New Roman"/>
          <w:sz w:val="24"/>
          <w:szCs w:val="24"/>
        </w:rPr>
        <w:t>any pregnancy complication</w:t>
      </w:r>
      <w:r w:rsidRPr="00932BB6">
        <w:rPr>
          <w:rFonts w:ascii="Times New Roman" w:hAnsi="Times New Roman" w:cs="Times New Roman"/>
          <w:sz w:val="24"/>
          <w:szCs w:val="24"/>
        </w:rPr>
        <w:t xml:space="preserve"> (O</w:t>
      </w:r>
      <w:r w:rsidR="00C73B6E">
        <w:rPr>
          <w:rFonts w:ascii="Times New Roman" w:hAnsi="Times New Roman" w:cs="Times New Roman"/>
          <w:sz w:val="24"/>
          <w:szCs w:val="24"/>
        </w:rPr>
        <w:t xml:space="preserve">dds </w:t>
      </w:r>
      <w:r w:rsidRPr="00932BB6">
        <w:rPr>
          <w:rFonts w:ascii="Times New Roman" w:hAnsi="Times New Roman" w:cs="Times New Roman"/>
          <w:sz w:val="24"/>
          <w:szCs w:val="24"/>
        </w:rPr>
        <w:t>R</w:t>
      </w:r>
      <w:r w:rsidR="00C73B6E">
        <w:rPr>
          <w:rFonts w:ascii="Times New Roman" w:hAnsi="Times New Roman" w:cs="Times New Roman"/>
          <w:sz w:val="24"/>
          <w:szCs w:val="24"/>
        </w:rPr>
        <w:t>atio 2.51</w:t>
      </w:r>
      <w:r w:rsidRPr="00932BB6">
        <w:rPr>
          <w:rFonts w:ascii="Times New Roman" w:hAnsi="Times New Roman" w:cs="Times New Roman"/>
          <w:sz w:val="24"/>
          <w:szCs w:val="24"/>
        </w:rPr>
        <w:t xml:space="preserve"> (95% C</w:t>
      </w:r>
      <w:r w:rsidR="00C73B6E">
        <w:rPr>
          <w:rFonts w:ascii="Times New Roman" w:hAnsi="Times New Roman" w:cs="Times New Roman"/>
          <w:sz w:val="24"/>
          <w:szCs w:val="24"/>
        </w:rPr>
        <w:t xml:space="preserve">onfidence </w:t>
      </w:r>
      <w:r w:rsidRPr="00932BB6">
        <w:rPr>
          <w:rFonts w:ascii="Times New Roman" w:hAnsi="Times New Roman" w:cs="Times New Roman"/>
          <w:sz w:val="24"/>
          <w:szCs w:val="24"/>
        </w:rPr>
        <w:t>I</w:t>
      </w:r>
      <w:r w:rsidR="00C73B6E">
        <w:rPr>
          <w:rFonts w:ascii="Times New Roman" w:hAnsi="Times New Roman" w:cs="Times New Roman"/>
          <w:sz w:val="24"/>
          <w:szCs w:val="24"/>
        </w:rPr>
        <w:t>nterval</w:t>
      </w:r>
      <w:r w:rsidRPr="00932BB6">
        <w:rPr>
          <w:rFonts w:ascii="Times New Roman" w:hAnsi="Times New Roman" w:cs="Times New Roman"/>
          <w:sz w:val="24"/>
          <w:szCs w:val="24"/>
        </w:rPr>
        <w:t xml:space="preserve"> </w:t>
      </w:r>
      <w:r w:rsidR="00C73B6E">
        <w:rPr>
          <w:rFonts w:ascii="Times New Roman" w:hAnsi="Times New Roman" w:cs="Times New Roman"/>
          <w:sz w:val="24"/>
          <w:szCs w:val="24"/>
        </w:rPr>
        <w:t>2.31</w:t>
      </w:r>
      <w:r w:rsidRPr="00932BB6">
        <w:rPr>
          <w:rFonts w:ascii="Times New Roman" w:hAnsi="Times New Roman" w:cs="Times New Roman"/>
          <w:sz w:val="24"/>
          <w:szCs w:val="24"/>
        </w:rPr>
        <w:t xml:space="preserve">, </w:t>
      </w:r>
      <w:r w:rsidR="00C73B6E">
        <w:rPr>
          <w:rFonts w:ascii="Times New Roman" w:hAnsi="Times New Roman" w:cs="Times New Roman"/>
          <w:sz w:val="24"/>
          <w:szCs w:val="24"/>
        </w:rPr>
        <w:t>2.74</w:t>
      </w:r>
      <w:r w:rsidRPr="00932BB6">
        <w:rPr>
          <w:rFonts w:ascii="Times New Roman" w:hAnsi="Times New Roman" w:cs="Times New Roman"/>
          <w:sz w:val="24"/>
          <w:szCs w:val="24"/>
        </w:rPr>
        <w:t>)). We estimated that 23.9% of any pregnancy complication was attributable to maternal overweight</w:t>
      </w:r>
      <w:r w:rsidR="00897B6E" w:rsidRPr="00932BB6">
        <w:rPr>
          <w:rFonts w:ascii="Times New Roman" w:hAnsi="Times New Roman" w:cs="Times New Roman"/>
          <w:sz w:val="24"/>
          <w:szCs w:val="24"/>
        </w:rPr>
        <w:t>/</w:t>
      </w:r>
      <w:r w:rsidRPr="00932BB6">
        <w:rPr>
          <w:rFonts w:ascii="Times New Roman" w:hAnsi="Times New Roman" w:cs="Times New Roman"/>
          <w:sz w:val="24"/>
          <w:szCs w:val="24"/>
        </w:rPr>
        <w:t xml:space="preserve">obesity </w:t>
      </w:r>
      <w:r w:rsidR="00C133C5" w:rsidRPr="00932BB6">
        <w:rPr>
          <w:rFonts w:ascii="Times New Roman" w:hAnsi="Times New Roman" w:cs="Times New Roman"/>
          <w:sz w:val="24"/>
          <w:szCs w:val="24"/>
        </w:rPr>
        <w:t xml:space="preserve">and </w:t>
      </w:r>
      <w:r w:rsidRPr="00932BB6">
        <w:rPr>
          <w:rFonts w:ascii="Times New Roman" w:hAnsi="Times New Roman" w:cs="Times New Roman"/>
          <w:sz w:val="24"/>
          <w:szCs w:val="24"/>
        </w:rPr>
        <w:t>31.6% of large size for gestational age infants was attributable to excessive gestational weight gain.</w:t>
      </w:r>
    </w:p>
    <w:p w:rsidR="00F974BC" w:rsidRPr="00932BB6" w:rsidRDefault="00162BF9" w:rsidP="00E85419">
      <w:pPr>
        <w:autoSpaceDE w:val="0"/>
        <w:autoSpaceDN w:val="0"/>
        <w:adjustRightInd w:val="0"/>
        <w:spacing w:after="0" w:line="480" w:lineRule="auto"/>
        <w:rPr>
          <w:rFonts w:ascii="Times New Roman" w:hAnsi="Times New Roman" w:cs="Times New Roman"/>
          <w:sz w:val="24"/>
          <w:szCs w:val="24"/>
        </w:rPr>
      </w:pPr>
      <w:r w:rsidRPr="00932BB6">
        <w:rPr>
          <w:rFonts w:ascii="Times New Roman" w:hAnsi="Times New Roman" w:cs="Times New Roman"/>
          <w:b/>
          <w:bCs/>
          <w:sz w:val="24"/>
          <w:szCs w:val="24"/>
        </w:rPr>
        <w:t>Conclusion</w:t>
      </w:r>
      <w:r w:rsidR="008576F9">
        <w:rPr>
          <w:rFonts w:ascii="Times New Roman" w:hAnsi="Times New Roman" w:cs="Times New Roman"/>
          <w:b/>
          <w:bCs/>
          <w:sz w:val="24"/>
          <w:szCs w:val="24"/>
        </w:rPr>
        <w:t>s</w:t>
      </w:r>
      <w:r w:rsidR="00E85419" w:rsidRPr="00932BB6">
        <w:rPr>
          <w:rFonts w:ascii="Times New Roman" w:hAnsi="Times New Roman" w:cs="Times New Roman"/>
          <w:b/>
          <w:bCs/>
          <w:sz w:val="24"/>
          <w:szCs w:val="24"/>
        </w:rPr>
        <w:t xml:space="preserve">: </w:t>
      </w:r>
      <w:r w:rsidR="00E85419" w:rsidRPr="00932BB6">
        <w:rPr>
          <w:rFonts w:ascii="Times New Roman" w:hAnsi="Times New Roman" w:cs="Times New Roman"/>
          <w:sz w:val="24"/>
          <w:szCs w:val="24"/>
        </w:rPr>
        <w:t>Maternal pre-pregnancy BMI and gestational weight gain are, across their full ranges, associated with the risks of pregnancy complications. Obes</w:t>
      </w:r>
      <w:r w:rsidR="008E177F">
        <w:rPr>
          <w:rFonts w:ascii="Times New Roman" w:hAnsi="Times New Roman" w:cs="Times New Roman"/>
          <w:sz w:val="24"/>
          <w:szCs w:val="24"/>
        </w:rPr>
        <w:t xml:space="preserve">e mothers with high gestational </w:t>
      </w:r>
      <w:r w:rsidR="00E85419" w:rsidRPr="00932BB6">
        <w:rPr>
          <w:rFonts w:ascii="Times New Roman" w:hAnsi="Times New Roman" w:cs="Times New Roman"/>
          <w:sz w:val="24"/>
          <w:szCs w:val="24"/>
        </w:rPr>
        <w:t xml:space="preserve">weight gain are at the highest risk of pregnancy complications. Promoting a healthy </w:t>
      </w:r>
      <w:r w:rsidR="00E85419" w:rsidRPr="00932BB6">
        <w:rPr>
          <w:rFonts w:ascii="Times New Roman" w:hAnsi="Times New Roman" w:cs="Times New Roman"/>
          <w:sz w:val="24"/>
          <w:szCs w:val="24"/>
        </w:rPr>
        <w:lastRenderedPageBreak/>
        <w:t>pre-pregnancy BMI and gestational weight gain may reduce the burden of pregnancy complications and ultimately the risk of maternal and neonatal morbidity.</w:t>
      </w:r>
    </w:p>
    <w:p w:rsidR="00F974BC" w:rsidRPr="00932BB6" w:rsidRDefault="00F974BC" w:rsidP="00E85419">
      <w:pPr>
        <w:autoSpaceDE w:val="0"/>
        <w:autoSpaceDN w:val="0"/>
        <w:adjustRightInd w:val="0"/>
        <w:spacing w:after="0" w:line="480" w:lineRule="auto"/>
        <w:rPr>
          <w:rFonts w:ascii="Times New Roman" w:hAnsi="Times New Roman" w:cs="Times New Roman"/>
          <w:sz w:val="24"/>
          <w:szCs w:val="24"/>
        </w:rPr>
      </w:pPr>
    </w:p>
    <w:p w:rsidR="00C3484D" w:rsidRDefault="00F974BC" w:rsidP="00E85419">
      <w:pPr>
        <w:autoSpaceDE w:val="0"/>
        <w:autoSpaceDN w:val="0"/>
        <w:adjustRightInd w:val="0"/>
        <w:spacing w:after="0" w:line="480" w:lineRule="auto"/>
        <w:rPr>
          <w:rFonts w:ascii="Times New Roman" w:hAnsi="Times New Roman" w:cs="Times New Roman"/>
          <w:sz w:val="24"/>
          <w:szCs w:val="24"/>
        </w:rPr>
      </w:pPr>
      <w:r w:rsidRPr="00932BB6">
        <w:rPr>
          <w:rFonts w:ascii="Times New Roman" w:hAnsi="Times New Roman" w:cs="Times New Roman"/>
          <w:b/>
          <w:sz w:val="24"/>
          <w:szCs w:val="24"/>
        </w:rPr>
        <w:t>Keywords:</w:t>
      </w:r>
      <w:r w:rsidR="002C2D3A" w:rsidRPr="00932BB6">
        <w:rPr>
          <w:rFonts w:ascii="Times New Roman" w:hAnsi="Times New Roman" w:cs="Times New Roman"/>
          <w:b/>
          <w:sz w:val="24"/>
          <w:szCs w:val="24"/>
        </w:rPr>
        <w:t xml:space="preserve"> </w:t>
      </w:r>
      <w:r w:rsidR="002C2D3A" w:rsidRPr="00932BB6">
        <w:rPr>
          <w:rFonts w:ascii="Times New Roman" w:hAnsi="Times New Roman" w:cs="Times New Roman"/>
          <w:sz w:val="24"/>
          <w:szCs w:val="24"/>
        </w:rPr>
        <w:t xml:space="preserve">weight gain, body mass index, pregnancy complications, </w:t>
      </w:r>
      <w:r w:rsidR="00343960" w:rsidRPr="00932BB6">
        <w:rPr>
          <w:rFonts w:ascii="Times New Roman" w:hAnsi="Times New Roman" w:cs="Times New Roman"/>
          <w:sz w:val="24"/>
          <w:szCs w:val="24"/>
        </w:rPr>
        <w:t>preterm birth, birth weight</w:t>
      </w:r>
    </w:p>
    <w:p w:rsidR="00C3484D" w:rsidRDefault="00C3484D" w:rsidP="00E85419">
      <w:pPr>
        <w:autoSpaceDE w:val="0"/>
        <w:autoSpaceDN w:val="0"/>
        <w:adjustRightInd w:val="0"/>
        <w:spacing w:after="0" w:line="480" w:lineRule="auto"/>
        <w:rPr>
          <w:rFonts w:ascii="Times New Roman" w:hAnsi="Times New Roman" w:cs="Times New Roman"/>
          <w:sz w:val="24"/>
          <w:szCs w:val="24"/>
        </w:rPr>
      </w:pPr>
    </w:p>
    <w:p w:rsidR="002F3F32" w:rsidRPr="00C3484D" w:rsidRDefault="00C3484D" w:rsidP="00C3484D">
      <w:pPr>
        <w:autoSpaceDE w:val="0"/>
        <w:autoSpaceDN w:val="0"/>
        <w:adjustRightInd w:val="0"/>
        <w:spacing w:after="0" w:line="480" w:lineRule="auto"/>
        <w:rPr>
          <w:rFonts w:ascii="Times New Roman" w:hAnsi="Times New Roman" w:cs="Times New Roman"/>
          <w:sz w:val="24"/>
          <w:szCs w:val="24"/>
        </w:rPr>
      </w:pPr>
      <w:r w:rsidRPr="00C3484D">
        <w:rPr>
          <w:rFonts w:ascii="Times New Roman" w:hAnsi="Times New Roman" w:cs="Times New Roman"/>
          <w:b/>
          <w:sz w:val="24"/>
          <w:szCs w:val="24"/>
          <w:lang w:val="en-GB"/>
        </w:rPr>
        <w:t xml:space="preserve">Tweetable abstract: </w:t>
      </w:r>
      <w:r w:rsidRPr="00C3484D">
        <w:rPr>
          <w:rFonts w:ascii="Times New Roman" w:hAnsi="Times New Roman" w:cs="Times New Roman"/>
          <w:sz w:val="24"/>
          <w:szCs w:val="24"/>
        </w:rPr>
        <w:t>Promoting a healthy body mass index and gestational weight gain might reduce the population burden of pregnancy complications.</w:t>
      </w:r>
      <w:r w:rsidR="002F3F32" w:rsidRPr="00C3484D">
        <w:rPr>
          <w:rFonts w:ascii="Times New Roman" w:hAnsi="Times New Roman" w:cs="Times New Roman"/>
          <w:b/>
          <w:sz w:val="24"/>
          <w:szCs w:val="24"/>
          <w:lang w:val="en-GB"/>
        </w:rPr>
        <w:br w:type="page"/>
      </w:r>
    </w:p>
    <w:p w:rsidR="000F0A15" w:rsidRPr="00932BB6" w:rsidRDefault="000F0A15" w:rsidP="00E91F93">
      <w:pPr>
        <w:spacing w:after="0" w:line="480" w:lineRule="auto"/>
        <w:rPr>
          <w:rFonts w:ascii="Times New Roman" w:hAnsi="Times New Roman" w:cs="Times New Roman"/>
          <w:sz w:val="24"/>
          <w:szCs w:val="24"/>
          <w:lang w:val="en-GB"/>
        </w:rPr>
      </w:pPr>
      <w:r w:rsidRPr="00932BB6">
        <w:rPr>
          <w:rFonts w:ascii="Times New Roman" w:hAnsi="Times New Roman" w:cs="Times New Roman"/>
          <w:b/>
          <w:sz w:val="24"/>
          <w:szCs w:val="24"/>
          <w:lang w:val="en-GB"/>
        </w:rPr>
        <w:lastRenderedPageBreak/>
        <w:t>INTRODUCTION</w:t>
      </w:r>
    </w:p>
    <w:p w:rsidR="00CB4F8D" w:rsidRPr="00932BB6" w:rsidRDefault="00BE44A7" w:rsidP="00CB4F8D">
      <w:pPr>
        <w:spacing w:after="0" w:line="480" w:lineRule="auto"/>
        <w:rPr>
          <w:rFonts w:ascii="Times New Roman" w:hAnsi="Times New Roman" w:cs="Times New Roman"/>
          <w:sz w:val="24"/>
          <w:szCs w:val="24"/>
          <w:lang w:val="en-GB"/>
        </w:rPr>
      </w:pPr>
      <w:r w:rsidRPr="00932BB6">
        <w:rPr>
          <w:rFonts w:ascii="Times New Roman" w:hAnsi="Times New Roman" w:cs="Times New Roman"/>
          <w:sz w:val="24"/>
          <w:szCs w:val="24"/>
          <w:lang w:val="en-GB"/>
        </w:rPr>
        <w:t>O</w:t>
      </w:r>
      <w:r w:rsidR="00810A84" w:rsidRPr="00932BB6">
        <w:rPr>
          <w:rFonts w:ascii="Times New Roman" w:hAnsi="Times New Roman" w:cs="Times New Roman"/>
          <w:sz w:val="24"/>
          <w:szCs w:val="24"/>
          <w:lang w:val="en-GB"/>
        </w:rPr>
        <w:t xml:space="preserve">besity </w:t>
      </w:r>
      <w:r w:rsidRPr="00932BB6">
        <w:rPr>
          <w:rFonts w:ascii="Times New Roman" w:hAnsi="Times New Roman" w:cs="Times New Roman"/>
          <w:sz w:val="24"/>
          <w:szCs w:val="24"/>
          <w:lang w:val="en-GB"/>
        </w:rPr>
        <w:t>among women of reproductive age</w:t>
      </w:r>
      <w:r w:rsidR="00810A84" w:rsidRPr="00932BB6">
        <w:rPr>
          <w:rFonts w:ascii="Times New Roman" w:hAnsi="Times New Roman" w:cs="Times New Roman"/>
          <w:sz w:val="24"/>
          <w:szCs w:val="24"/>
          <w:lang w:val="en-GB"/>
        </w:rPr>
        <w:t xml:space="preserve"> is </w:t>
      </w:r>
      <w:r w:rsidR="001A6A02" w:rsidRPr="00932BB6">
        <w:rPr>
          <w:rFonts w:ascii="Times New Roman" w:hAnsi="Times New Roman" w:cs="Times New Roman"/>
          <w:sz w:val="24"/>
          <w:szCs w:val="24"/>
          <w:lang w:val="en-GB"/>
        </w:rPr>
        <w:t>increasing in prevalence worldwide.</w:t>
      </w:r>
      <w:hyperlink w:anchor="_ENREF_1" w:tooltip="Poston, 2016 #73" w:history="1">
        <w:r w:rsidR="007F1375" w:rsidRPr="00932BB6">
          <w:rPr>
            <w:rFonts w:ascii="Times New Roman" w:hAnsi="Times New Roman" w:cs="Times New Roman"/>
            <w:sz w:val="24"/>
            <w:szCs w:val="24"/>
            <w:lang w:val="en-GB"/>
          </w:rPr>
          <w:fldChar w:fldCharType="begin">
            <w:fldData xml:space="preserve">PEVuZE5vdGU+PENpdGU+PEF1dGhvcj5Qb3N0b248L0F1dGhvcj48WWVhcj4yMDE2PC9ZZWFyPjxS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</w:fldData>
          </w:fldChar>
        </w:r>
        <w:r w:rsidR="007F1375" w:rsidRPr="00932BB6">
          <w:rPr>
            <w:rFonts w:ascii="Times New Roman" w:hAnsi="Times New Roman" w:cs="Times New Roman"/>
            <w:sz w:val="24"/>
            <w:szCs w:val="24"/>
            <w:lang w:val="en-GB"/>
          </w:rPr>
          <w:instrText xml:space="preserve"> ADDIN EN.CITE </w:instrText>
        </w:r>
        <w:r w:rsidR="007F1375" w:rsidRPr="00932BB6">
          <w:rPr>
            <w:rFonts w:ascii="Times New Roman" w:hAnsi="Times New Roman" w:cs="Times New Roman"/>
            <w:sz w:val="24"/>
            <w:szCs w:val="24"/>
            <w:lang w:val="en-GB"/>
          </w:rPr>
          <w:fldChar w:fldCharType="begin">
            <w:fldData xml:space="preserve">PEVuZE5vdGU+PENpdGU+PEF1dGhvcj5Qb3N0b248L0F1dGhvcj48WWVhcj4yMDE2PC9ZZWFyPjxS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</w:fldData>
          </w:fldChar>
        </w:r>
        <w:r w:rsidR="007F1375" w:rsidRPr="00932BB6">
          <w:rPr>
            <w:rFonts w:ascii="Times New Roman" w:hAnsi="Times New Roman" w:cs="Times New Roman"/>
            <w:sz w:val="24"/>
            <w:szCs w:val="24"/>
            <w:lang w:val="en-GB"/>
          </w:rPr>
          <w:instrText xml:space="preserve"> ADDIN EN.CITE.DATA </w:instrText>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end"/>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separate"/>
        </w:r>
        <w:r w:rsidR="007F1375" w:rsidRPr="00932BB6">
          <w:rPr>
            <w:rFonts w:ascii="Times New Roman" w:hAnsi="Times New Roman" w:cs="Times New Roman"/>
            <w:noProof/>
            <w:sz w:val="24"/>
            <w:szCs w:val="24"/>
            <w:vertAlign w:val="superscript"/>
            <w:lang w:val="en-GB"/>
          </w:rPr>
          <w:t>1</w:t>
        </w:r>
        <w:r w:rsidR="007F1375" w:rsidRPr="00932BB6">
          <w:rPr>
            <w:rFonts w:ascii="Times New Roman" w:hAnsi="Times New Roman" w:cs="Times New Roman"/>
            <w:sz w:val="24"/>
            <w:szCs w:val="24"/>
            <w:lang w:val="en-GB"/>
          </w:rPr>
          <w:fldChar w:fldCharType="end"/>
        </w:r>
      </w:hyperlink>
      <w:r w:rsidR="00DE1B19" w:rsidRPr="00932BB6">
        <w:rPr>
          <w:rFonts w:ascii="Times New Roman" w:hAnsi="Times New Roman" w:cs="Times New Roman"/>
          <w:sz w:val="24"/>
          <w:szCs w:val="24"/>
          <w:lang w:val="en-GB"/>
        </w:rPr>
        <w:t xml:space="preserve"> A</w:t>
      </w:r>
      <w:r w:rsidR="00E15598" w:rsidRPr="00932BB6">
        <w:rPr>
          <w:rFonts w:ascii="Times New Roman" w:hAnsi="Times New Roman" w:cs="Times New Roman"/>
          <w:sz w:val="24"/>
          <w:szCs w:val="24"/>
          <w:lang w:val="en-GB"/>
        </w:rPr>
        <w:t xml:space="preserve"> meta-analysis of </w:t>
      </w:r>
      <w:r w:rsidR="000C5917" w:rsidRPr="00932BB6">
        <w:rPr>
          <w:rFonts w:ascii="Times New Roman" w:hAnsi="Times New Roman" w:cs="Times New Roman"/>
          <w:sz w:val="24"/>
          <w:szCs w:val="24"/>
          <w:lang w:val="en-GB"/>
        </w:rPr>
        <w:t xml:space="preserve">published data of </w:t>
      </w:r>
      <w:r w:rsidR="00E15598" w:rsidRPr="00932BB6">
        <w:rPr>
          <w:rFonts w:ascii="Times New Roman" w:hAnsi="Times New Roman" w:cs="Times New Roman"/>
          <w:sz w:val="24"/>
          <w:szCs w:val="24"/>
          <w:lang w:val="en-GB"/>
        </w:rPr>
        <w:t>38 cohort</w:t>
      </w:r>
      <w:r w:rsidR="00AE7324" w:rsidRPr="00932BB6">
        <w:rPr>
          <w:rFonts w:ascii="Times New Roman" w:hAnsi="Times New Roman" w:cs="Times New Roman"/>
          <w:sz w:val="24"/>
          <w:szCs w:val="24"/>
          <w:lang w:val="en-GB"/>
        </w:rPr>
        <w:t>s</w:t>
      </w:r>
      <w:r w:rsidR="00E15598" w:rsidRPr="00932BB6">
        <w:rPr>
          <w:rFonts w:ascii="Times New Roman" w:hAnsi="Times New Roman" w:cs="Times New Roman"/>
          <w:sz w:val="24"/>
          <w:szCs w:val="24"/>
          <w:lang w:val="en-GB"/>
        </w:rPr>
        <w:t xml:space="preserve"> reported </w:t>
      </w:r>
      <w:r w:rsidR="00DA53A2" w:rsidRPr="00932BB6">
        <w:rPr>
          <w:rFonts w:ascii="Times New Roman" w:hAnsi="Times New Roman" w:cs="Times New Roman"/>
          <w:sz w:val="24"/>
          <w:szCs w:val="24"/>
          <w:lang w:val="en-GB"/>
        </w:rPr>
        <w:t>that</w:t>
      </w:r>
      <w:r w:rsidR="002C37B0" w:rsidRPr="00932BB6">
        <w:rPr>
          <w:rFonts w:ascii="Times New Roman" w:hAnsi="Times New Roman" w:cs="Times New Roman"/>
          <w:sz w:val="24"/>
          <w:szCs w:val="24"/>
          <w:lang w:val="en-GB"/>
        </w:rPr>
        <w:t xml:space="preserve"> not only </w:t>
      </w:r>
      <w:r w:rsidR="00E25D24" w:rsidRPr="00932BB6">
        <w:rPr>
          <w:rFonts w:ascii="Times New Roman" w:hAnsi="Times New Roman" w:cs="Times New Roman"/>
          <w:sz w:val="24"/>
          <w:szCs w:val="24"/>
          <w:lang w:val="en-GB"/>
        </w:rPr>
        <w:t xml:space="preserve">maternal </w:t>
      </w:r>
      <w:r w:rsidR="002C37B0" w:rsidRPr="00932BB6">
        <w:rPr>
          <w:rFonts w:ascii="Times New Roman" w:hAnsi="Times New Roman" w:cs="Times New Roman"/>
          <w:sz w:val="24"/>
          <w:szCs w:val="24"/>
          <w:lang w:val="en-GB"/>
        </w:rPr>
        <w:t xml:space="preserve">obesity but also </w:t>
      </w:r>
      <w:r w:rsidR="00DA53A2" w:rsidRPr="00932BB6">
        <w:rPr>
          <w:rFonts w:ascii="Times New Roman" w:hAnsi="Times New Roman" w:cs="Times New Roman"/>
          <w:sz w:val="24"/>
          <w:szCs w:val="24"/>
          <w:lang w:val="en-GB"/>
        </w:rPr>
        <w:t>modest increases in maternal body mass index</w:t>
      </w:r>
      <w:r w:rsidR="00A633BD" w:rsidRPr="00932BB6">
        <w:rPr>
          <w:rFonts w:ascii="Times New Roman" w:hAnsi="Times New Roman" w:cs="Times New Roman"/>
          <w:sz w:val="24"/>
          <w:szCs w:val="24"/>
          <w:lang w:val="en-GB"/>
        </w:rPr>
        <w:t xml:space="preserve"> (BMI)</w:t>
      </w:r>
      <w:r w:rsidR="00DA53A2" w:rsidRPr="00932BB6">
        <w:rPr>
          <w:rFonts w:ascii="Times New Roman" w:hAnsi="Times New Roman" w:cs="Times New Roman"/>
          <w:sz w:val="24"/>
          <w:szCs w:val="24"/>
          <w:lang w:val="en-GB"/>
        </w:rPr>
        <w:t xml:space="preserve"> were associated</w:t>
      </w:r>
      <w:r w:rsidR="00E15598" w:rsidRPr="00932BB6">
        <w:rPr>
          <w:rFonts w:ascii="Times New Roman" w:hAnsi="Times New Roman" w:cs="Times New Roman"/>
          <w:sz w:val="24"/>
          <w:szCs w:val="24"/>
          <w:lang w:val="en-GB"/>
        </w:rPr>
        <w:t xml:space="preserve"> with an </w:t>
      </w:r>
      <w:r w:rsidR="00DA53A2" w:rsidRPr="00932BB6">
        <w:rPr>
          <w:rFonts w:ascii="Times New Roman" w:hAnsi="Times New Roman" w:cs="Times New Roman"/>
          <w:sz w:val="24"/>
          <w:szCs w:val="24"/>
          <w:lang w:val="en-GB"/>
        </w:rPr>
        <w:t xml:space="preserve">increased risk of </w:t>
      </w:r>
      <w:r w:rsidR="00DA53A2" w:rsidRPr="00932BB6">
        <w:rPr>
          <w:rFonts w:ascii="Times New Roman" w:hAnsi="Times New Roman" w:cs="Times New Roman"/>
          <w:sz w:val="24"/>
          <w:szCs w:val="24"/>
        </w:rPr>
        <w:t>f</w:t>
      </w:r>
      <w:r w:rsidR="008E5742" w:rsidRPr="00932BB6">
        <w:rPr>
          <w:rFonts w:ascii="Times New Roman" w:hAnsi="Times New Roman" w:cs="Times New Roman"/>
          <w:sz w:val="24"/>
          <w:szCs w:val="24"/>
        </w:rPr>
        <w:t>e</w:t>
      </w:r>
      <w:r w:rsidR="00E15598" w:rsidRPr="00932BB6">
        <w:rPr>
          <w:rFonts w:ascii="Times New Roman" w:hAnsi="Times New Roman" w:cs="Times New Roman"/>
          <w:sz w:val="24"/>
          <w:szCs w:val="24"/>
        </w:rPr>
        <w:t>tal</w:t>
      </w:r>
      <w:r w:rsidR="00E15598" w:rsidRPr="00932BB6">
        <w:rPr>
          <w:rFonts w:ascii="Times New Roman" w:hAnsi="Times New Roman" w:cs="Times New Roman"/>
          <w:sz w:val="24"/>
          <w:szCs w:val="24"/>
          <w:lang w:val="en-GB"/>
        </w:rPr>
        <w:t xml:space="preserve"> </w:t>
      </w:r>
      <w:r w:rsidR="002C37B0" w:rsidRPr="00932BB6">
        <w:rPr>
          <w:rFonts w:ascii="Times New Roman" w:hAnsi="Times New Roman" w:cs="Times New Roman"/>
          <w:sz w:val="24"/>
          <w:szCs w:val="24"/>
          <w:lang w:val="en-GB"/>
        </w:rPr>
        <w:t xml:space="preserve">and </w:t>
      </w:r>
      <w:r w:rsidR="00493341" w:rsidRPr="00932BB6">
        <w:rPr>
          <w:rFonts w:ascii="Times New Roman" w:hAnsi="Times New Roman" w:cs="Times New Roman"/>
          <w:sz w:val="24"/>
          <w:szCs w:val="24"/>
          <w:lang w:val="en-GB"/>
        </w:rPr>
        <w:t>infant death.</w:t>
      </w:r>
      <w:r w:rsidR="00954ED1" w:rsidRPr="00932BB6">
        <w:rPr>
          <w:rFonts w:ascii="Times New Roman" w:hAnsi="Times New Roman" w:cs="Times New Roman"/>
          <w:sz w:val="24"/>
          <w:szCs w:val="24"/>
          <w:lang w:val="en-GB"/>
        </w:rPr>
        <w:t xml:space="preserve"> For women with a BMI of 30 kg/m</w:t>
      </w:r>
      <w:r w:rsidR="00954ED1" w:rsidRPr="00932BB6">
        <w:rPr>
          <w:rFonts w:ascii="Times New Roman" w:hAnsi="Times New Roman" w:cs="Times New Roman"/>
          <w:sz w:val="24"/>
          <w:szCs w:val="24"/>
          <w:vertAlign w:val="superscript"/>
          <w:lang w:val="en-GB"/>
        </w:rPr>
        <w:t>2</w:t>
      </w:r>
      <w:r w:rsidR="00954ED1" w:rsidRPr="00932BB6">
        <w:rPr>
          <w:rFonts w:ascii="Times New Roman" w:hAnsi="Times New Roman" w:cs="Times New Roman"/>
          <w:sz w:val="24"/>
          <w:szCs w:val="24"/>
          <w:lang w:val="en-GB"/>
        </w:rPr>
        <w:t xml:space="preserve">, absolute risks </w:t>
      </w:r>
      <w:r w:rsidR="003906AF" w:rsidRPr="00932BB6">
        <w:rPr>
          <w:rFonts w:ascii="Times New Roman" w:hAnsi="Times New Roman" w:cs="Times New Roman"/>
          <w:sz w:val="24"/>
          <w:szCs w:val="24"/>
          <w:lang w:val="en-GB"/>
        </w:rPr>
        <w:t xml:space="preserve">per 10,000 pregnancies </w:t>
      </w:r>
      <w:r w:rsidR="00954ED1" w:rsidRPr="00932BB6">
        <w:rPr>
          <w:rFonts w:ascii="Times New Roman" w:hAnsi="Times New Roman" w:cs="Times New Roman"/>
          <w:sz w:val="24"/>
          <w:szCs w:val="24"/>
          <w:lang w:val="en-GB"/>
        </w:rPr>
        <w:t>were 102 and 43 fetal and infant deaths</w:t>
      </w:r>
      <w:r w:rsidR="00F204BC" w:rsidRPr="00932BB6">
        <w:rPr>
          <w:rFonts w:ascii="Times New Roman" w:hAnsi="Times New Roman" w:cs="Times New Roman"/>
          <w:sz w:val="24"/>
          <w:szCs w:val="24"/>
          <w:lang w:val="en-GB"/>
        </w:rPr>
        <w:t>, respectively</w:t>
      </w:r>
      <w:r w:rsidR="00954ED1" w:rsidRPr="00932BB6">
        <w:rPr>
          <w:rFonts w:ascii="Times New Roman" w:hAnsi="Times New Roman" w:cs="Times New Roman"/>
          <w:sz w:val="24"/>
          <w:szCs w:val="24"/>
          <w:lang w:val="en-GB"/>
        </w:rPr>
        <w:t>.</w:t>
      </w:r>
      <w:hyperlink w:anchor="_ENREF_2" w:tooltip="Aune, 2014 #30" w:history="1">
        <w:r w:rsidR="007F1375" w:rsidRPr="00932BB6">
          <w:rPr>
            <w:rFonts w:ascii="Times New Roman" w:hAnsi="Times New Roman" w:cs="Times New Roman"/>
            <w:sz w:val="24"/>
            <w:szCs w:val="24"/>
            <w:lang w:val="en-GB"/>
          </w:rPr>
          <w:fldChar w:fldCharType="begin">
            <w:fldData xml:space="preserve">PEVuZE5vdGU+PENpdGU+PEF1dGhvcj5BdW5lPC9BdXRob3I+PFllYXI+MjAxNDwvWWVhcj48UmVj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</w:fldData>
          </w:fldChar>
        </w:r>
        <w:r w:rsidR="007F1375" w:rsidRPr="00932BB6">
          <w:rPr>
            <w:rFonts w:ascii="Times New Roman" w:hAnsi="Times New Roman" w:cs="Times New Roman"/>
            <w:sz w:val="24"/>
            <w:szCs w:val="24"/>
            <w:lang w:val="en-GB"/>
          </w:rPr>
          <w:instrText xml:space="preserve"> ADDIN EN.CITE </w:instrText>
        </w:r>
        <w:r w:rsidR="007F1375" w:rsidRPr="00932BB6">
          <w:rPr>
            <w:rFonts w:ascii="Times New Roman" w:hAnsi="Times New Roman" w:cs="Times New Roman"/>
            <w:sz w:val="24"/>
            <w:szCs w:val="24"/>
            <w:lang w:val="en-GB"/>
          </w:rPr>
          <w:fldChar w:fldCharType="begin">
            <w:fldData xml:space="preserve">PEVuZE5vdGU+PENpdGU+PEF1dGhvcj5BdW5lPC9BdXRob3I+PFllYXI+MjAxNDwvWWVhcj48UmVj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</w:fldData>
          </w:fldChar>
        </w:r>
        <w:r w:rsidR="007F1375" w:rsidRPr="00932BB6">
          <w:rPr>
            <w:rFonts w:ascii="Times New Roman" w:hAnsi="Times New Roman" w:cs="Times New Roman"/>
            <w:sz w:val="24"/>
            <w:szCs w:val="24"/>
            <w:lang w:val="en-GB"/>
          </w:rPr>
          <w:instrText xml:space="preserve"> ADDIN EN.CITE.DATA </w:instrText>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end"/>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separate"/>
        </w:r>
        <w:r w:rsidR="007F1375" w:rsidRPr="00932BB6">
          <w:rPr>
            <w:rFonts w:ascii="Times New Roman" w:hAnsi="Times New Roman" w:cs="Times New Roman"/>
            <w:noProof/>
            <w:sz w:val="24"/>
            <w:szCs w:val="24"/>
            <w:vertAlign w:val="superscript"/>
            <w:lang w:val="en-GB"/>
          </w:rPr>
          <w:t>2</w:t>
        </w:r>
        <w:r w:rsidR="007F1375" w:rsidRPr="00932BB6">
          <w:rPr>
            <w:rFonts w:ascii="Times New Roman" w:hAnsi="Times New Roman" w:cs="Times New Roman"/>
            <w:sz w:val="24"/>
            <w:szCs w:val="24"/>
            <w:lang w:val="en-GB"/>
          </w:rPr>
          <w:fldChar w:fldCharType="end"/>
        </w:r>
      </w:hyperlink>
      <w:r w:rsidR="002A4B5A" w:rsidRPr="00932BB6">
        <w:rPr>
          <w:rFonts w:ascii="Times New Roman" w:hAnsi="Times New Roman" w:cs="Times New Roman"/>
          <w:sz w:val="24"/>
          <w:szCs w:val="24"/>
          <w:lang w:val="en-GB"/>
        </w:rPr>
        <w:t xml:space="preserve"> </w:t>
      </w:r>
      <w:r w:rsidR="00CB4F8D" w:rsidRPr="00932BB6">
        <w:rPr>
          <w:rFonts w:ascii="Times New Roman" w:hAnsi="Times New Roman" w:cs="Times New Roman"/>
          <w:sz w:val="24"/>
          <w:szCs w:val="24"/>
          <w:lang w:val="en-GB"/>
        </w:rPr>
        <w:t>M</w:t>
      </w:r>
      <w:r w:rsidR="00E5755D" w:rsidRPr="00932BB6">
        <w:rPr>
          <w:rFonts w:ascii="Times New Roman" w:hAnsi="Times New Roman" w:cs="Times New Roman"/>
          <w:sz w:val="24"/>
          <w:szCs w:val="24"/>
          <w:lang w:val="en-GB"/>
        </w:rPr>
        <w:t xml:space="preserve">aternal overweight and obesity are </w:t>
      </w:r>
      <w:r w:rsidR="00370F6B" w:rsidRPr="00932BB6">
        <w:rPr>
          <w:rFonts w:ascii="Times New Roman" w:hAnsi="Times New Roman" w:cs="Times New Roman"/>
          <w:sz w:val="24"/>
          <w:szCs w:val="24"/>
          <w:lang w:val="en-GB"/>
        </w:rPr>
        <w:t xml:space="preserve">also </w:t>
      </w:r>
      <w:r w:rsidR="00E5755D" w:rsidRPr="00932BB6">
        <w:rPr>
          <w:rFonts w:ascii="Times New Roman" w:hAnsi="Times New Roman" w:cs="Times New Roman"/>
          <w:sz w:val="24"/>
          <w:szCs w:val="24"/>
          <w:lang w:val="en-GB"/>
        </w:rPr>
        <w:t>associated with increased risks</w:t>
      </w:r>
      <w:r w:rsidR="000C3C3B" w:rsidRPr="00932BB6">
        <w:rPr>
          <w:rFonts w:ascii="Times New Roman" w:hAnsi="Times New Roman" w:cs="Times New Roman"/>
          <w:sz w:val="24"/>
          <w:szCs w:val="24"/>
          <w:lang w:val="en-GB"/>
        </w:rPr>
        <w:t xml:space="preserve"> of</w:t>
      </w:r>
      <w:r w:rsidR="00E5755D" w:rsidRPr="00932BB6">
        <w:rPr>
          <w:rFonts w:ascii="Times New Roman" w:hAnsi="Times New Roman" w:cs="Times New Roman"/>
          <w:sz w:val="24"/>
          <w:szCs w:val="24"/>
          <w:lang w:val="en-GB"/>
        </w:rPr>
        <w:t xml:space="preserve"> more common pregnancy complications, such as gestational hypertensive disorders, gestational diabetes, preterm birth and large size for gestational age at birth</w:t>
      </w:r>
      <w:r w:rsidR="00CB4F8D" w:rsidRPr="00932BB6">
        <w:rPr>
          <w:rFonts w:ascii="Times New Roman" w:hAnsi="Times New Roman" w:cs="Times New Roman"/>
          <w:sz w:val="24"/>
          <w:szCs w:val="24"/>
          <w:lang w:val="en-GB"/>
        </w:rPr>
        <w:t>.</w:t>
      </w:r>
      <w:hyperlink w:anchor="_ENREF_3" w:tooltip="Cnattingius, 2013 #9" w:history="1">
        <w:r w:rsidR="007F1375" w:rsidRPr="00932BB6">
          <w:rPr>
            <w:rFonts w:ascii="Times New Roman" w:hAnsi="Times New Roman" w:cs="Times New Roman"/>
            <w:sz w:val="24"/>
            <w:szCs w:val="24"/>
            <w:lang w:val="en-GB"/>
          </w:rPr>
          <w:fldChar w:fldCharType="begin">
            <w:fldData xml:space="preserve">PEVuZE5vdGU+PENpdGU+PEF1dGhvcj5DbmF0dGluZ2l1czwvQXV0aG9yPjxZZWFyPjIwMTM8L1ll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</w:fldData>
          </w:fldChar>
        </w:r>
        <w:r w:rsidR="007F1375" w:rsidRPr="00932BB6">
          <w:rPr>
            <w:rFonts w:ascii="Times New Roman" w:hAnsi="Times New Roman" w:cs="Times New Roman"/>
            <w:sz w:val="24"/>
            <w:szCs w:val="24"/>
            <w:lang w:val="en-GB"/>
          </w:rPr>
          <w:instrText xml:space="preserve"> ADDIN EN.CITE </w:instrText>
        </w:r>
        <w:r w:rsidR="007F1375" w:rsidRPr="00932BB6">
          <w:rPr>
            <w:rFonts w:ascii="Times New Roman" w:hAnsi="Times New Roman" w:cs="Times New Roman"/>
            <w:sz w:val="24"/>
            <w:szCs w:val="24"/>
            <w:lang w:val="en-GB"/>
          </w:rPr>
          <w:fldChar w:fldCharType="begin">
            <w:fldData xml:space="preserve">PEVuZE5vdGU+PENpdGU+PEF1dGhvcj5DbmF0dGluZ2l1czwvQXV0aG9yPjxZZWFyPjIwMTM8L1ll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</w:fldData>
          </w:fldChar>
        </w:r>
        <w:r w:rsidR="007F1375" w:rsidRPr="00932BB6">
          <w:rPr>
            <w:rFonts w:ascii="Times New Roman" w:hAnsi="Times New Roman" w:cs="Times New Roman"/>
            <w:sz w:val="24"/>
            <w:szCs w:val="24"/>
            <w:lang w:val="en-GB"/>
          </w:rPr>
          <w:instrText xml:space="preserve"> ADDIN EN.CITE.DATA </w:instrText>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end"/>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separate"/>
        </w:r>
        <w:r w:rsidR="007F1375" w:rsidRPr="00932BB6">
          <w:rPr>
            <w:rFonts w:ascii="Times New Roman" w:hAnsi="Times New Roman" w:cs="Times New Roman"/>
            <w:noProof/>
            <w:sz w:val="24"/>
            <w:szCs w:val="24"/>
            <w:vertAlign w:val="superscript"/>
            <w:lang w:val="en-GB"/>
          </w:rPr>
          <w:t>3-5</w:t>
        </w:r>
        <w:r w:rsidR="007F1375" w:rsidRPr="00932BB6">
          <w:rPr>
            <w:rFonts w:ascii="Times New Roman" w:hAnsi="Times New Roman" w:cs="Times New Roman"/>
            <w:sz w:val="24"/>
            <w:szCs w:val="24"/>
            <w:lang w:val="en-GB"/>
          </w:rPr>
          <w:fldChar w:fldCharType="end"/>
        </w:r>
      </w:hyperlink>
      <w:r w:rsidR="00CB4F8D" w:rsidRPr="00932BB6">
        <w:rPr>
          <w:rFonts w:ascii="Times New Roman" w:hAnsi="Times New Roman" w:cs="Times New Roman"/>
          <w:sz w:val="24"/>
          <w:szCs w:val="24"/>
          <w:lang w:val="en-GB"/>
        </w:rPr>
        <w:t xml:space="preserve"> </w:t>
      </w:r>
      <w:r w:rsidR="007A6058" w:rsidRPr="00932BB6">
        <w:rPr>
          <w:rFonts w:ascii="Times New Roman" w:hAnsi="Times New Roman" w:cs="Times New Roman"/>
          <w:sz w:val="24"/>
          <w:szCs w:val="24"/>
          <w:lang w:val="en-GB"/>
        </w:rPr>
        <w:t xml:space="preserve">Next to maternal </w:t>
      </w:r>
      <w:r w:rsidR="0091085E" w:rsidRPr="00932BB6">
        <w:rPr>
          <w:rFonts w:ascii="Times New Roman" w:hAnsi="Times New Roman" w:cs="Times New Roman"/>
          <w:sz w:val="24"/>
          <w:szCs w:val="24"/>
          <w:lang w:val="en-GB"/>
        </w:rPr>
        <w:t xml:space="preserve">pre-pregnancy </w:t>
      </w:r>
      <w:r w:rsidR="007A6058" w:rsidRPr="00932BB6">
        <w:rPr>
          <w:rFonts w:ascii="Times New Roman" w:hAnsi="Times New Roman" w:cs="Times New Roman"/>
          <w:sz w:val="24"/>
          <w:szCs w:val="24"/>
          <w:lang w:val="en-GB"/>
        </w:rPr>
        <w:t>BMI</w:t>
      </w:r>
      <w:r w:rsidR="00616F65" w:rsidRPr="00932BB6">
        <w:rPr>
          <w:rFonts w:ascii="Times New Roman" w:hAnsi="Times New Roman" w:cs="Times New Roman"/>
          <w:sz w:val="24"/>
          <w:szCs w:val="24"/>
          <w:lang w:val="en-GB"/>
        </w:rPr>
        <w:t>, e</w:t>
      </w:r>
      <w:r w:rsidR="001B7E78" w:rsidRPr="00932BB6">
        <w:rPr>
          <w:rFonts w:ascii="Times New Roman" w:hAnsi="Times New Roman" w:cs="Times New Roman"/>
          <w:sz w:val="24"/>
          <w:szCs w:val="24"/>
          <w:lang w:val="en-GB"/>
        </w:rPr>
        <w:t>xcessive</w:t>
      </w:r>
      <w:r w:rsidR="003252AC" w:rsidRPr="00932BB6">
        <w:rPr>
          <w:rFonts w:ascii="Times New Roman" w:hAnsi="Times New Roman" w:cs="Times New Roman"/>
          <w:sz w:val="24"/>
          <w:szCs w:val="24"/>
          <w:lang w:val="en-GB"/>
        </w:rPr>
        <w:t xml:space="preserve"> gestational weight gain</w:t>
      </w:r>
      <w:r w:rsidR="00D27ADA" w:rsidRPr="00932BB6">
        <w:rPr>
          <w:rFonts w:ascii="Times New Roman" w:hAnsi="Times New Roman" w:cs="Times New Roman"/>
          <w:sz w:val="24"/>
          <w:szCs w:val="24"/>
          <w:lang w:val="en-GB"/>
        </w:rPr>
        <w:t xml:space="preserve">, defined by the US </w:t>
      </w:r>
      <w:r w:rsidR="00663D0D" w:rsidRPr="00932BB6">
        <w:rPr>
          <w:rFonts w:ascii="Times New Roman" w:hAnsi="Times New Roman" w:cs="Times New Roman"/>
          <w:sz w:val="24"/>
          <w:szCs w:val="24"/>
          <w:lang w:val="en-GB"/>
        </w:rPr>
        <w:t>I</w:t>
      </w:r>
      <w:r w:rsidR="00D27ADA" w:rsidRPr="00932BB6">
        <w:rPr>
          <w:rFonts w:ascii="Times New Roman" w:hAnsi="Times New Roman" w:cs="Times New Roman"/>
          <w:sz w:val="24"/>
          <w:szCs w:val="24"/>
          <w:lang w:val="en-GB"/>
        </w:rPr>
        <w:t xml:space="preserve">nstitute </w:t>
      </w:r>
      <w:r w:rsidR="00663D0D" w:rsidRPr="00932BB6">
        <w:rPr>
          <w:rFonts w:ascii="Times New Roman" w:hAnsi="Times New Roman" w:cs="Times New Roman"/>
          <w:sz w:val="24"/>
          <w:szCs w:val="24"/>
          <w:lang w:val="en-GB"/>
        </w:rPr>
        <w:t>o</w:t>
      </w:r>
      <w:r w:rsidR="00D27ADA" w:rsidRPr="00932BB6">
        <w:rPr>
          <w:rFonts w:ascii="Times New Roman" w:hAnsi="Times New Roman" w:cs="Times New Roman"/>
          <w:sz w:val="24"/>
          <w:szCs w:val="24"/>
          <w:lang w:val="en-GB"/>
        </w:rPr>
        <w:t xml:space="preserve">f </w:t>
      </w:r>
      <w:r w:rsidR="00663D0D" w:rsidRPr="00932BB6">
        <w:rPr>
          <w:rFonts w:ascii="Times New Roman" w:hAnsi="Times New Roman" w:cs="Times New Roman"/>
          <w:sz w:val="24"/>
          <w:szCs w:val="24"/>
          <w:lang w:val="en-GB"/>
        </w:rPr>
        <w:t>M</w:t>
      </w:r>
      <w:r w:rsidR="00D27ADA" w:rsidRPr="00932BB6">
        <w:rPr>
          <w:rFonts w:ascii="Times New Roman" w:hAnsi="Times New Roman" w:cs="Times New Roman"/>
          <w:sz w:val="24"/>
          <w:szCs w:val="24"/>
          <w:lang w:val="en-GB"/>
        </w:rPr>
        <w:t>edicine</w:t>
      </w:r>
      <w:r w:rsidR="00663D0D" w:rsidRPr="00932BB6">
        <w:rPr>
          <w:rFonts w:ascii="Times New Roman" w:hAnsi="Times New Roman" w:cs="Times New Roman"/>
          <w:sz w:val="24"/>
          <w:szCs w:val="24"/>
          <w:lang w:val="en-GB"/>
        </w:rPr>
        <w:t xml:space="preserve"> (IOM)</w:t>
      </w:r>
      <w:r w:rsidR="00D27ADA" w:rsidRPr="00932BB6">
        <w:rPr>
          <w:rFonts w:ascii="Times New Roman" w:hAnsi="Times New Roman" w:cs="Times New Roman"/>
          <w:sz w:val="24"/>
          <w:szCs w:val="24"/>
          <w:lang w:val="en-GB"/>
        </w:rPr>
        <w:t xml:space="preserve"> criteria, </w:t>
      </w:r>
      <w:r w:rsidR="002C37B0" w:rsidRPr="00932BB6">
        <w:rPr>
          <w:rFonts w:ascii="Times New Roman" w:hAnsi="Times New Roman" w:cs="Times New Roman"/>
          <w:sz w:val="24"/>
          <w:szCs w:val="24"/>
          <w:lang w:val="en-GB"/>
        </w:rPr>
        <w:t xml:space="preserve">is </w:t>
      </w:r>
      <w:r w:rsidR="00267AA8" w:rsidRPr="00932BB6">
        <w:rPr>
          <w:rFonts w:ascii="Times New Roman" w:hAnsi="Times New Roman" w:cs="Times New Roman"/>
          <w:sz w:val="24"/>
          <w:szCs w:val="24"/>
          <w:lang w:val="en-GB"/>
        </w:rPr>
        <w:t xml:space="preserve">associated with </w:t>
      </w:r>
      <w:r w:rsidR="00392915" w:rsidRPr="00932BB6">
        <w:rPr>
          <w:rFonts w:ascii="Times New Roman" w:hAnsi="Times New Roman" w:cs="Times New Roman"/>
          <w:sz w:val="24"/>
          <w:szCs w:val="24"/>
          <w:lang w:val="en-GB"/>
        </w:rPr>
        <w:t>increased risk</w:t>
      </w:r>
      <w:r w:rsidR="007A6058" w:rsidRPr="00932BB6">
        <w:rPr>
          <w:rFonts w:ascii="Times New Roman" w:hAnsi="Times New Roman" w:cs="Times New Roman"/>
          <w:sz w:val="24"/>
          <w:szCs w:val="24"/>
          <w:lang w:val="en-GB"/>
        </w:rPr>
        <w:t>s</w:t>
      </w:r>
      <w:r w:rsidR="00571358" w:rsidRPr="00932BB6">
        <w:rPr>
          <w:rFonts w:ascii="Times New Roman" w:hAnsi="Times New Roman" w:cs="Times New Roman"/>
          <w:sz w:val="24"/>
          <w:szCs w:val="24"/>
          <w:lang w:val="en-GB"/>
        </w:rPr>
        <w:t xml:space="preserve"> of </w:t>
      </w:r>
      <w:r w:rsidR="005203EB" w:rsidRPr="00932BB6">
        <w:rPr>
          <w:rFonts w:ascii="Times New Roman" w:hAnsi="Times New Roman" w:cs="Times New Roman"/>
          <w:sz w:val="24"/>
          <w:szCs w:val="24"/>
          <w:lang w:val="en-GB"/>
        </w:rPr>
        <w:t xml:space="preserve">pregnancy </w:t>
      </w:r>
      <w:r w:rsidR="007A6058" w:rsidRPr="00932BB6">
        <w:rPr>
          <w:rFonts w:ascii="Times New Roman" w:hAnsi="Times New Roman" w:cs="Times New Roman"/>
          <w:sz w:val="24"/>
          <w:szCs w:val="24"/>
          <w:lang w:val="en-GB"/>
        </w:rPr>
        <w:t>complications</w:t>
      </w:r>
      <w:r w:rsidR="00663D0D" w:rsidRPr="00932BB6">
        <w:rPr>
          <w:rFonts w:ascii="Times New Roman" w:hAnsi="Times New Roman" w:cs="Times New Roman"/>
          <w:sz w:val="24"/>
          <w:szCs w:val="24"/>
          <w:lang w:val="en-GB"/>
        </w:rPr>
        <w:t>.</w:t>
      </w:r>
      <w:hyperlink w:anchor="_ENREF_6" w:tooltip="Bodnar, 2015 #54" w:history="1">
        <w:r w:rsidR="007F1375" w:rsidRPr="00932BB6">
          <w:rPr>
            <w:rFonts w:ascii="Times New Roman" w:hAnsi="Times New Roman" w:cs="Times New Roman"/>
            <w:sz w:val="24"/>
            <w:szCs w:val="24"/>
            <w:lang w:val="en-GB"/>
          </w:rPr>
          <w:fldChar w:fldCharType="begin">
            <w:fldData xml:space="preserve">PEVuZE5vdGU+PENpdGU+PEF1dGhvcj5Cb2RuYXI8L0F1dGhvcj48WWVhcj4yMDE1PC9ZZWFyPjxS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</w:fldData>
          </w:fldChar>
        </w:r>
        <w:r w:rsidR="007F1375" w:rsidRPr="00932BB6">
          <w:rPr>
            <w:rFonts w:ascii="Times New Roman" w:hAnsi="Times New Roman" w:cs="Times New Roman"/>
            <w:sz w:val="24"/>
            <w:szCs w:val="24"/>
            <w:lang w:val="en-GB"/>
          </w:rPr>
          <w:instrText xml:space="preserve"> ADDIN EN.CITE </w:instrText>
        </w:r>
        <w:r w:rsidR="007F1375" w:rsidRPr="00932BB6">
          <w:rPr>
            <w:rFonts w:ascii="Times New Roman" w:hAnsi="Times New Roman" w:cs="Times New Roman"/>
            <w:sz w:val="24"/>
            <w:szCs w:val="24"/>
            <w:lang w:val="en-GB"/>
          </w:rPr>
          <w:fldChar w:fldCharType="begin">
            <w:fldData xml:space="preserve">PEVuZE5vdGU+PENpdGU+PEF1dGhvcj5Cb2RuYXI8L0F1dGhvcj48WWVhcj4yMDE1PC9ZZWFyPjxS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</w:fldData>
          </w:fldChar>
        </w:r>
        <w:r w:rsidR="007F1375" w:rsidRPr="00932BB6">
          <w:rPr>
            <w:rFonts w:ascii="Times New Roman" w:hAnsi="Times New Roman" w:cs="Times New Roman"/>
            <w:sz w:val="24"/>
            <w:szCs w:val="24"/>
            <w:lang w:val="en-GB"/>
          </w:rPr>
          <w:instrText xml:space="preserve"> ADDIN EN.CITE.DATA </w:instrText>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end"/>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separate"/>
        </w:r>
        <w:r w:rsidR="007F1375" w:rsidRPr="00932BB6">
          <w:rPr>
            <w:rFonts w:ascii="Times New Roman" w:hAnsi="Times New Roman" w:cs="Times New Roman"/>
            <w:noProof/>
            <w:sz w:val="24"/>
            <w:szCs w:val="24"/>
            <w:vertAlign w:val="superscript"/>
            <w:lang w:val="en-GB"/>
          </w:rPr>
          <w:t>6-9</w:t>
        </w:r>
        <w:r w:rsidR="007F1375" w:rsidRPr="00932BB6">
          <w:rPr>
            <w:rFonts w:ascii="Times New Roman" w:hAnsi="Times New Roman" w:cs="Times New Roman"/>
            <w:sz w:val="24"/>
            <w:szCs w:val="24"/>
            <w:lang w:val="en-GB"/>
          </w:rPr>
          <w:fldChar w:fldCharType="end"/>
        </w:r>
      </w:hyperlink>
      <w:r w:rsidR="00663D0D" w:rsidRPr="00932BB6">
        <w:rPr>
          <w:rFonts w:ascii="Times New Roman" w:hAnsi="Times New Roman" w:cs="Times New Roman"/>
          <w:sz w:val="24"/>
          <w:szCs w:val="24"/>
          <w:lang w:val="en-GB"/>
        </w:rPr>
        <w:t xml:space="preserve"> </w:t>
      </w:r>
      <w:r w:rsidR="00091E37" w:rsidRPr="00932BB6">
        <w:rPr>
          <w:rFonts w:ascii="Times New Roman" w:hAnsi="Times New Roman" w:cs="Times New Roman"/>
          <w:sz w:val="24"/>
          <w:szCs w:val="24"/>
          <w:lang w:val="en-GB"/>
        </w:rPr>
        <w:t xml:space="preserve">However, </w:t>
      </w:r>
      <w:r w:rsidR="00E01D95" w:rsidRPr="00E01D95">
        <w:rPr>
          <w:rFonts w:ascii="Times New Roman" w:hAnsi="Times New Roman"/>
          <w:sz w:val="24"/>
          <w:szCs w:val="24"/>
          <w:lang w:val="en-GB"/>
        </w:rPr>
        <w:t>most previous studies have lacked power to robustly assess whether differences in risk are also present for modest changes in maternal pre-pregnancy BMI and gestational weight gain and by severity of obesity. Although the associations of maternal obesity and excessive weight gain with pregnancy complications have been extensively studied, less is known on the population disease burden attributable to these conditions.</w:t>
      </w:r>
      <w:hyperlink w:anchor="_ENREF_10" w:tooltip="MacInnis, 2016 #78" w:history="1">
        <w:r w:rsidR="007F1375">
          <w:rPr>
            <w:rFonts w:ascii="Times New Roman" w:hAnsi="Times New Roman"/>
            <w:sz w:val="24"/>
            <w:szCs w:val="24"/>
            <w:lang w:val="en-GB"/>
          </w:rPr>
          <w:fldChar w:fldCharType="begin">
            <w:fldData xml:space="preserve">PEVuZE5vdGU+PENpdGU+PEF1dGhvcj5NYWNJbm5pczwvQXV0aG9yPjxZZWFyPjIwMTY8L1llYXI+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</w:fldData>
          </w:fldChar>
        </w:r>
        <w:r w:rsidR="007F1375">
          <w:rPr>
            <w:rFonts w:ascii="Times New Roman" w:hAnsi="Times New Roman"/>
            <w:sz w:val="24"/>
            <w:szCs w:val="24"/>
            <w:lang w:val="en-GB"/>
          </w:rPr>
          <w:instrText xml:space="preserve"> ADDIN EN.CITE </w:instrText>
        </w:r>
        <w:r w:rsidR="007F1375">
          <w:rPr>
            <w:rFonts w:ascii="Times New Roman" w:hAnsi="Times New Roman"/>
            <w:sz w:val="24"/>
            <w:szCs w:val="24"/>
            <w:lang w:val="en-GB"/>
          </w:rPr>
          <w:fldChar w:fldCharType="begin">
            <w:fldData xml:space="preserve">PEVuZE5vdGU+PENpdGU+PEF1dGhvcj5NYWNJbm5pczwvQXV0aG9yPjxZZWFyPjIwMTY8L1llYXI+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</w:fldData>
          </w:fldChar>
        </w:r>
        <w:r w:rsidR="007F1375">
          <w:rPr>
            <w:rFonts w:ascii="Times New Roman" w:hAnsi="Times New Roman"/>
            <w:sz w:val="24"/>
            <w:szCs w:val="24"/>
            <w:lang w:val="en-GB"/>
          </w:rPr>
          <w:instrText xml:space="preserve"> ADDIN EN.CITE.DATA </w:instrText>
        </w:r>
        <w:r w:rsidR="007F1375">
          <w:rPr>
            <w:rFonts w:ascii="Times New Roman" w:hAnsi="Times New Roman"/>
            <w:sz w:val="24"/>
            <w:szCs w:val="24"/>
            <w:lang w:val="en-GB"/>
          </w:rPr>
        </w:r>
        <w:r w:rsidR="007F1375">
          <w:rPr>
            <w:rFonts w:ascii="Times New Roman" w:hAnsi="Times New Roman"/>
            <w:sz w:val="24"/>
            <w:szCs w:val="24"/>
            <w:lang w:val="en-GB"/>
          </w:rPr>
          <w:fldChar w:fldCharType="end"/>
        </w:r>
        <w:r w:rsidR="007F1375">
          <w:rPr>
            <w:rFonts w:ascii="Times New Roman" w:hAnsi="Times New Roman"/>
            <w:sz w:val="24"/>
            <w:szCs w:val="24"/>
            <w:lang w:val="en-GB"/>
          </w:rPr>
        </w:r>
        <w:r w:rsidR="007F1375">
          <w:rPr>
            <w:rFonts w:ascii="Times New Roman" w:hAnsi="Times New Roman"/>
            <w:sz w:val="24"/>
            <w:szCs w:val="24"/>
            <w:lang w:val="en-GB"/>
          </w:rPr>
          <w:fldChar w:fldCharType="separate"/>
        </w:r>
        <w:r w:rsidR="007F1375" w:rsidRPr="007F1375">
          <w:rPr>
            <w:rFonts w:ascii="Times New Roman" w:hAnsi="Times New Roman"/>
            <w:noProof/>
            <w:sz w:val="24"/>
            <w:szCs w:val="24"/>
            <w:vertAlign w:val="superscript"/>
            <w:lang w:val="en-GB"/>
          </w:rPr>
          <w:t>10-12</w:t>
        </w:r>
        <w:r w:rsidR="007F1375">
          <w:rPr>
            <w:rFonts w:ascii="Times New Roman" w:hAnsi="Times New Roman"/>
            <w:sz w:val="24"/>
            <w:szCs w:val="24"/>
            <w:lang w:val="en-GB"/>
          </w:rPr>
          <w:fldChar w:fldCharType="end"/>
        </w:r>
      </w:hyperlink>
      <w:r w:rsidR="00E01D95" w:rsidRPr="00E01D95">
        <w:rPr>
          <w:rFonts w:ascii="Times New Roman" w:hAnsi="Times New Roman"/>
          <w:sz w:val="24"/>
          <w:szCs w:val="24"/>
          <w:lang w:val="en-GB"/>
        </w:rPr>
        <w:t xml:space="preserve"> Gaining insight into the population attributable risks will allow the development of future population preventive strategies designed to reduce the risks of common pregnancy complications. Furthermore, a meta-analysis of individual participant data</w:t>
      </w:r>
      <w:r w:rsidR="008C0012">
        <w:rPr>
          <w:rFonts w:ascii="Times New Roman" w:hAnsi="Times New Roman"/>
          <w:sz w:val="24"/>
          <w:szCs w:val="24"/>
          <w:lang w:val="en-GB"/>
        </w:rPr>
        <w:t xml:space="preserve"> (IPD)</w:t>
      </w:r>
      <w:r w:rsidR="00E01D95" w:rsidRPr="00E01D95">
        <w:rPr>
          <w:rFonts w:ascii="Times New Roman" w:hAnsi="Times New Roman"/>
          <w:sz w:val="24"/>
          <w:szCs w:val="24"/>
          <w:lang w:val="en-GB"/>
        </w:rPr>
        <w:t xml:space="preserve"> on this topic, in contrast to the previously performed meta-analyses of published results,</w:t>
      </w:r>
      <w:r w:rsidR="003727C3">
        <w:rPr>
          <w:rFonts w:ascii="Times New Roman" w:hAnsi="Times New Roman"/>
          <w:sz w:val="24"/>
          <w:szCs w:val="24"/>
          <w:lang w:val="en-GB"/>
        </w:rPr>
        <w:fldChar w:fldCharType="begin">
          <w:fldData xml:space="preserve">PEVuZE5vdGU+PENpdGU+PEF1dGhvcj5Hb2xkc3RlaW48L0F1dGhvcj48WWVhcj4yMDE3PC9ZZWFy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</w:fldData>
        </w:fldChar>
      </w:r>
      <w:r w:rsidR="003727C3">
        <w:rPr>
          <w:rFonts w:ascii="Times New Roman" w:hAnsi="Times New Roman"/>
          <w:sz w:val="24"/>
          <w:szCs w:val="24"/>
          <w:lang w:val="en-GB"/>
        </w:rPr>
        <w:instrText xml:space="preserve"> ADDIN EN.CITE </w:instrText>
      </w:r>
      <w:r w:rsidR="003727C3">
        <w:rPr>
          <w:rFonts w:ascii="Times New Roman" w:hAnsi="Times New Roman"/>
          <w:sz w:val="24"/>
          <w:szCs w:val="24"/>
          <w:lang w:val="en-GB"/>
        </w:rPr>
        <w:fldChar w:fldCharType="begin">
          <w:fldData xml:space="preserve">PEVuZE5vdGU+PENpdGU+PEF1dGhvcj5Hb2xkc3RlaW48L0F1dGhvcj48WWVhcj4yMDE3PC9ZZWFy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</w:fldData>
        </w:fldChar>
      </w:r>
      <w:r w:rsidR="003727C3">
        <w:rPr>
          <w:rFonts w:ascii="Times New Roman" w:hAnsi="Times New Roman"/>
          <w:sz w:val="24"/>
          <w:szCs w:val="24"/>
          <w:lang w:val="en-GB"/>
        </w:rPr>
        <w:instrText xml:space="preserve"> ADDIN EN.CITE.DATA </w:instrText>
      </w:r>
      <w:r w:rsidR="003727C3">
        <w:rPr>
          <w:rFonts w:ascii="Times New Roman" w:hAnsi="Times New Roman"/>
          <w:sz w:val="24"/>
          <w:szCs w:val="24"/>
          <w:lang w:val="en-GB"/>
        </w:rPr>
      </w:r>
      <w:r w:rsidR="003727C3">
        <w:rPr>
          <w:rFonts w:ascii="Times New Roman" w:hAnsi="Times New Roman"/>
          <w:sz w:val="24"/>
          <w:szCs w:val="24"/>
          <w:lang w:val="en-GB"/>
        </w:rPr>
        <w:fldChar w:fldCharType="end"/>
      </w:r>
      <w:r w:rsidR="003727C3">
        <w:rPr>
          <w:rFonts w:ascii="Times New Roman" w:hAnsi="Times New Roman"/>
          <w:sz w:val="24"/>
          <w:szCs w:val="24"/>
          <w:lang w:val="en-GB"/>
        </w:rPr>
      </w:r>
      <w:r w:rsidR="003727C3">
        <w:rPr>
          <w:rFonts w:ascii="Times New Roman" w:hAnsi="Times New Roman"/>
          <w:sz w:val="24"/>
          <w:szCs w:val="24"/>
          <w:lang w:val="en-GB"/>
        </w:rPr>
        <w:fldChar w:fldCharType="separate"/>
      </w:r>
      <w:hyperlink w:anchor="_ENREF_4" w:tooltip="Marchi, 2015 #24" w:history="1">
        <w:r w:rsidR="007F1375" w:rsidRPr="003727C3">
          <w:rPr>
            <w:rFonts w:ascii="Times New Roman" w:hAnsi="Times New Roman"/>
            <w:noProof/>
            <w:sz w:val="24"/>
            <w:szCs w:val="24"/>
            <w:vertAlign w:val="superscript"/>
            <w:lang w:val="en-GB"/>
          </w:rPr>
          <w:t>4</w:t>
        </w:r>
      </w:hyperlink>
      <w:r w:rsidR="003727C3" w:rsidRPr="003727C3">
        <w:rPr>
          <w:rFonts w:ascii="Times New Roman" w:hAnsi="Times New Roman"/>
          <w:noProof/>
          <w:sz w:val="24"/>
          <w:szCs w:val="24"/>
          <w:vertAlign w:val="superscript"/>
          <w:lang w:val="en-GB"/>
        </w:rPr>
        <w:t xml:space="preserve">, </w:t>
      </w:r>
      <w:hyperlink w:anchor="_ENREF_9" w:tooltip="Goldstein, 2017 #80" w:history="1">
        <w:r w:rsidR="007F1375" w:rsidRPr="003727C3">
          <w:rPr>
            <w:rFonts w:ascii="Times New Roman" w:hAnsi="Times New Roman"/>
            <w:noProof/>
            <w:sz w:val="24"/>
            <w:szCs w:val="24"/>
            <w:vertAlign w:val="superscript"/>
            <w:lang w:val="en-GB"/>
          </w:rPr>
          <w:t>9</w:t>
        </w:r>
      </w:hyperlink>
      <w:r w:rsidR="003727C3">
        <w:rPr>
          <w:rFonts w:ascii="Times New Roman" w:hAnsi="Times New Roman"/>
          <w:sz w:val="24"/>
          <w:szCs w:val="24"/>
          <w:lang w:val="en-GB"/>
        </w:rPr>
        <w:fldChar w:fldCharType="end"/>
      </w:r>
      <w:r w:rsidR="00E01D95" w:rsidRPr="00E01D95">
        <w:rPr>
          <w:rFonts w:ascii="Times New Roman" w:hAnsi="Times New Roman"/>
          <w:sz w:val="24"/>
          <w:szCs w:val="24"/>
          <w:lang w:val="en-GB"/>
        </w:rPr>
        <w:t xml:space="preserve"> allows more powerful and flexible analyses, better harmonization of the data, consistent adjustment for potential confounders and leads to a reduced risk of publication bias.</w:t>
      </w:r>
      <w:r w:rsidR="00E01D95" w:rsidRPr="00E03A2C">
        <w:rPr>
          <w:rFonts w:ascii="Times New Roman" w:hAnsi="Times New Roman"/>
          <w:sz w:val="24"/>
          <w:szCs w:val="24"/>
          <w:lang w:val="en-GB"/>
        </w:rPr>
        <w:t xml:space="preserve"> </w:t>
      </w:r>
      <w:hyperlink w:anchor="_ENREF_9" w:tooltip="Dietz, 2006 #71" w:history="1"/>
    </w:p>
    <w:p w:rsidR="0095639A" w:rsidRPr="00932BB6" w:rsidRDefault="00FD2204" w:rsidP="005E7857">
      <w:pPr>
        <w:spacing w:after="0" w:line="480" w:lineRule="auto"/>
        <w:rPr>
          <w:rFonts w:ascii="Times New Roman" w:hAnsi="Times New Roman" w:cs="Times New Roman"/>
          <w:sz w:val="24"/>
          <w:szCs w:val="24"/>
          <w:lang w:val="en-GB"/>
        </w:rPr>
      </w:pPr>
      <w:r w:rsidRPr="00932BB6">
        <w:rPr>
          <w:rFonts w:ascii="Times New Roman" w:hAnsi="Times New Roman" w:cs="Times New Roman"/>
          <w:sz w:val="24"/>
          <w:szCs w:val="24"/>
          <w:lang w:val="en-GB"/>
        </w:rPr>
        <w:t>Therefore, w</w:t>
      </w:r>
      <w:r w:rsidR="009425C2" w:rsidRPr="00932BB6">
        <w:rPr>
          <w:rFonts w:ascii="Times New Roman" w:hAnsi="Times New Roman" w:cs="Times New Roman"/>
          <w:sz w:val="24"/>
          <w:szCs w:val="24"/>
          <w:lang w:val="en-GB"/>
        </w:rPr>
        <w:t xml:space="preserve">e conducted a meta-analysis of </w:t>
      </w:r>
      <w:r w:rsidR="00F95D49" w:rsidRPr="00932BB6">
        <w:rPr>
          <w:rFonts w:ascii="Times New Roman" w:hAnsi="Times New Roman" w:cs="Times New Roman"/>
          <w:sz w:val="24"/>
          <w:szCs w:val="24"/>
          <w:lang w:val="en-GB"/>
        </w:rPr>
        <w:t>IPD</w:t>
      </w:r>
      <w:r w:rsidR="009425C2" w:rsidRPr="00932BB6">
        <w:rPr>
          <w:rFonts w:ascii="Times New Roman" w:hAnsi="Times New Roman" w:cs="Times New Roman"/>
          <w:sz w:val="24"/>
          <w:szCs w:val="24"/>
          <w:lang w:val="en-GB"/>
        </w:rPr>
        <w:t xml:space="preserve"> </w:t>
      </w:r>
      <w:r w:rsidR="00FD032F" w:rsidRPr="00932BB6">
        <w:rPr>
          <w:rFonts w:ascii="Times New Roman" w:hAnsi="Times New Roman" w:cs="Times New Roman"/>
          <w:sz w:val="24"/>
          <w:szCs w:val="24"/>
          <w:lang w:val="en-GB"/>
        </w:rPr>
        <w:t>among</w:t>
      </w:r>
      <w:r w:rsidR="009425C2" w:rsidRPr="00932BB6">
        <w:rPr>
          <w:rFonts w:ascii="Times New Roman" w:hAnsi="Times New Roman" w:cs="Times New Roman"/>
          <w:sz w:val="24"/>
          <w:szCs w:val="24"/>
          <w:lang w:val="en-GB"/>
        </w:rPr>
        <w:t xml:space="preserve"> </w:t>
      </w:r>
      <w:r w:rsidR="009E35F7" w:rsidRPr="00932BB6">
        <w:rPr>
          <w:rFonts w:ascii="Times New Roman" w:hAnsi="Times New Roman" w:cs="Times New Roman"/>
          <w:sz w:val="24"/>
          <w:szCs w:val="24"/>
          <w:lang w:val="en-GB"/>
        </w:rPr>
        <w:t>265,270</w:t>
      </w:r>
      <w:r w:rsidR="009425C2" w:rsidRPr="00932BB6">
        <w:rPr>
          <w:rFonts w:ascii="Times New Roman" w:hAnsi="Times New Roman" w:cs="Times New Roman"/>
          <w:sz w:val="24"/>
          <w:szCs w:val="24"/>
          <w:lang w:val="en-GB"/>
        </w:rPr>
        <w:t xml:space="preserve"> </w:t>
      </w:r>
      <w:r w:rsidR="00FD032F" w:rsidRPr="00932BB6">
        <w:rPr>
          <w:rFonts w:ascii="Times New Roman" w:hAnsi="Times New Roman" w:cs="Times New Roman"/>
          <w:sz w:val="24"/>
          <w:szCs w:val="24"/>
          <w:lang w:val="en-GB"/>
        </w:rPr>
        <w:t>singleton births</w:t>
      </w:r>
      <w:r w:rsidR="009425C2" w:rsidRPr="00932BB6">
        <w:rPr>
          <w:rFonts w:ascii="Times New Roman" w:hAnsi="Times New Roman" w:cs="Times New Roman"/>
          <w:sz w:val="24"/>
          <w:szCs w:val="24"/>
          <w:lang w:val="en-GB"/>
        </w:rPr>
        <w:t xml:space="preserve"> </w:t>
      </w:r>
      <w:r w:rsidR="00FD032F" w:rsidRPr="00932BB6">
        <w:rPr>
          <w:rFonts w:ascii="Times New Roman" w:hAnsi="Times New Roman" w:cs="Times New Roman"/>
          <w:sz w:val="24"/>
          <w:szCs w:val="24"/>
          <w:lang w:val="en-GB"/>
        </w:rPr>
        <w:t>from</w:t>
      </w:r>
      <w:r w:rsidR="009425C2" w:rsidRPr="00932BB6">
        <w:rPr>
          <w:rFonts w:ascii="Times New Roman" w:hAnsi="Times New Roman" w:cs="Times New Roman"/>
          <w:sz w:val="24"/>
          <w:szCs w:val="24"/>
          <w:lang w:val="en-GB"/>
        </w:rPr>
        <w:t xml:space="preserve"> 3</w:t>
      </w:r>
      <w:r w:rsidR="00FA78C1" w:rsidRPr="00932BB6">
        <w:rPr>
          <w:rFonts w:ascii="Times New Roman" w:hAnsi="Times New Roman" w:cs="Times New Roman"/>
          <w:sz w:val="24"/>
          <w:szCs w:val="24"/>
          <w:lang w:val="en-GB"/>
        </w:rPr>
        <w:t>9</w:t>
      </w:r>
      <w:r w:rsidR="009425C2" w:rsidRPr="00932BB6">
        <w:rPr>
          <w:rFonts w:ascii="Times New Roman" w:hAnsi="Times New Roman" w:cs="Times New Roman"/>
          <w:sz w:val="24"/>
          <w:szCs w:val="24"/>
          <w:lang w:val="en-GB"/>
        </w:rPr>
        <w:t xml:space="preserve"> </w:t>
      </w:r>
      <w:r w:rsidR="00F122DC" w:rsidRPr="00932BB6">
        <w:rPr>
          <w:rFonts w:ascii="Times New Roman" w:hAnsi="Times New Roman" w:cs="Times New Roman"/>
          <w:sz w:val="24"/>
          <w:szCs w:val="24"/>
          <w:lang w:val="en-GB"/>
        </w:rPr>
        <w:t>American, European and Oceania pregnancy</w:t>
      </w:r>
      <w:r w:rsidR="000E0A76" w:rsidRPr="00932BB6">
        <w:rPr>
          <w:rFonts w:ascii="Times New Roman" w:hAnsi="Times New Roman" w:cs="Times New Roman"/>
          <w:sz w:val="24"/>
          <w:szCs w:val="24"/>
          <w:lang w:val="en-GB"/>
        </w:rPr>
        <w:t xml:space="preserve"> and birth</w:t>
      </w:r>
      <w:r w:rsidR="00A81B59" w:rsidRPr="00932BB6">
        <w:rPr>
          <w:rFonts w:ascii="Times New Roman" w:hAnsi="Times New Roman" w:cs="Times New Roman"/>
          <w:sz w:val="24"/>
          <w:szCs w:val="24"/>
          <w:lang w:val="en-GB"/>
        </w:rPr>
        <w:t xml:space="preserve"> </w:t>
      </w:r>
      <w:r w:rsidR="009425C2" w:rsidRPr="00932BB6">
        <w:rPr>
          <w:rFonts w:ascii="Times New Roman" w:hAnsi="Times New Roman" w:cs="Times New Roman"/>
          <w:sz w:val="24"/>
          <w:szCs w:val="24"/>
          <w:lang w:val="en-GB"/>
        </w:rPr>
        <w:t>cohort</w:t>
      </w:r>
      <w:r w:rsidR="006401A1" w:rsidRPr="00932BB6">
        <w:rPr>
          <w:rFonts w:ascii="Times New Roman" w:hAnsi="Times New Roman" w:cs="Times New Roman"/>
          <w:sz w:val="24"/>
          <w:szCs w:val="24"/>
          <w:lang w:val="en-GB"/>
        </w:rPr>
        <w:t>s</w:t>
      </w:r>
      <w:r w:rsidR="009425C2" w:rsidRPr="00932BB6">
        <w:rPr>
          <w:rFonts w:ascii="Times New Roman" w:hAnsi="Times New Roman" w:cs="Times New Roman"/>
          <w:sz w:val="24"/>
          <w:szCs w:val="24"/>
          <w:lang w:val="en-GB"/>
        </w:rPr>
        <w:t xml:space="preserve"> to asse</w:t>
      </w:r>
      <w:r w:rsidR="00F31B2E" w:rsidRPr="00932BB6">
        <w:rPr>
          <w:rFonts w:ascii="Times New Roman" w:hAnsi="Times New Roman" w:cs="Times New Roman"/>
          <w:sz w:val="24"/>
          <w:szCs w:val="24"/>
          <w:lang w:val="en-GB"/>
        </w:rPr>
        <w:t>ss the associations</w:t>
      </w:r>
      <w:r w:rsidR="00480564" w:rsidRPr="00932BB6">
        <w:rPr>
          <w:rFonts w:ascii="Times New Roman" w:hAnsi="Times New Roman" w:cs="Times New Roman"/>
          <w:sz w:val="24"/>
          <w:szCs w:val="24"/>
          <w:lang w:val="en-GB"/>
        </w:rPr>
        <w:t xml:space="preserve"> </w:t>
      </w:r>
      <w:r w:rsidR="00F31B2E" w:rsidRPr="00932BB6">
        <w:rPr>
          <w:rFonts w:ascii="Times New Roman" w:hAnsi="Times New Roman" w:cs="Times New Roman"/>
          <w:sz w:val="24"/>
          <w:szCs w:val="24"/>
          <w:lang w:val="en-GB"/>
        </w:rPr>
        <w:t xml:space="preserve">of </w:t>
      </w:r>
      <w:r w:rsidR="00D81CA3" w:rsidRPr="00932BB6">
        <w:rPr>
          <w:rFonts w:ascii="Times New Roman" w:hAnsi="Times New Roman" w:cs="Times New Roman"/>
          <w:sz w:val="24"/>
          <w:szCs w:val="24"/>
          <w:lang w:val="en-GB"/>
        </w:rPr>
        <w:lastRenderedPageBreak/>
        <w:t>maternal</w:t>
      </w:r>
      <w:r w:rsidR="000E67EA" w:rsidRPr="00932BB6">
        <w:rPr>
          <w:rFonts w:ascii="Times New Roman" w:hAnsi="Times New Roman" w:cs="Times New Roman"/>
          <w:sz w:val="24"/>
          <w:szCs w:val="24"/>
          <w:lang w:val="en-GB"/>
        </w:rPr>
        <w:t xml:space="preserve"> pre-pregnancy</w:t>
      </w:r>
      <w:r w:rsidR="00D81CA3" w:rsidRPr="00932BB6">
        <w:rPr>
          <w:rFonts w:ascii="Times New Roman" w:hAnsi="Times New Roman" w:cs="Times New Roman"/>
          <w:sz w:val="24"/>
          <w:szCs w:val="24"/>
          <w:lang w:val="en-GB"/>
        </w:rPr>
        <w:t xml:space="preserve"> </w:t>
      </w:r>
      <w:r w:rsidR="00A633BD" w:rsidRPr="00932BB6">
        <w:rPr>
          <w:rFonts w:ascii="Times New Roman" w:hAnsi="Times New Roman" w:cs="Times New Roman"/>
          <w:sz w:val="24"/>
          <w:szCs w:val="24"/>
          <w:lang w:val="en-GB"/>
        </w:rPr>
        <w:t>BMI</w:t>
      </w:r>
      <w:r w:rsidR="00F31B2E" w:rsidRPr="00932BB6">
        <w:rPr>
          <w:rFonts w:ascii="Times New Roman" w:hAnsi="Times New Roman" w:cs="Times New Roman"/>
          <w:sz w:val="24"/>
          <w:szCs w:val="24"/>
          <w:lang w:val="en-GB"/>
        </w:rPr>
        <w:t xml:space="preserve"> </w:t>
      </w:r>
      <w:r w:rsidR="00D56811" w:rsidRPr="00932BB6">
        <w:rPr>
          <w:rFonts w:ascii="Times New Roman" w:hAnsi="Times New Roman" w:cs="Times New Roman"/>
          <w:sz w:val="24"/>
          <w:szCs w:val="24"/>
          <w:lang w:val="en-GB"/>
        </w:rPr>
        <w:t xml:space="preserve">and </w:t>
      </w:r>
      <w:r w:rsidR="003252AC" w:rsidRPr="00932BB6">
        <w:rPr>
          <w:rFonts w:ascii="Times New Roman" w:hAnsi="Times New Roman" w:cs="Times New Roman"/>
          <w:sz w:val="24"/>
          <w:szCs w:val="24"/>
          <w:lang w:val="en-GB"/>
        </w:rPr>
        <w:t>gestational weight gain</w:t>
      </w:r>
      <w:r w:rsidR="00313440" w:rsidRPr="00932BB6">
        <w:rPr>
          <w:rFonts w:ascii="Times New Roman" w:hAnsi="Times New Roman" w:cs="Times New Roman"/>
          <w:sz w:val="24"/>
          <w:szCs w:val="24"/>
          <w:lang w:val="en-GB"/>
        </w:rPr>
        <w:t xml:space="preserve"> </w:t>
      </w:r>
      <w:r w:rsidR="009425C2" w:rsidRPr="00932BB6">
        <w:rPr>
          <w:rFonts w:ascii="Times New Roman" w:hAnsi="Times New Roman" w:cs="Times New Roman"/>
          <w:sz w:val="24"/>
          <w:szCs w:val="24"/>
          <w:lang w:val="en-GB"/>
        </w:rPr>
        <w:t>with the risk</w:t>
      </w:r>
      <w:r w:rsidR="0031416A" w:rsidRPr="00932BB6">
        <w:rPr>
          <w:rFonts w:ascii="Times New Roman" w:hAnsi="Times New Roman" w:cs="Times New Roman"/>
          <w:sz w:val="24"/>
          <w:szCs w:val="24"/>
          <w:lang w:val="en-GB"/>
        </w:rPr>
        <w:t>s</w:t>
      </w:r>
      <w:r w:rsidR="009425C2" w:rsidRPr="00932BB6">
        <w:rPr>
          <w:rFonts w:ascii="Times New Roman" w:hAnsi="Times New Roman" w:cs="Times New Roman"/>
          <w:sz w:val="24"/>
          <w:szCs w:val="24"/>
          <w:lang w:val="en-GB"/>
        </w:rPr>
        <w:t xml:space="preserve"> of </w:t>
      </w:r>
      <w:r w:rsidR="00121118" w:rsidRPr="00932BB6">
        <w:rPr>
          <w:rFonts w:ascii="Times New Roman" w:hAnsi="Times New Roman" w:cs="Times New Roman"/>
          <w:sz w:val="24"/>
          <w:szCs w:val="24"/>
          <w:lang w:val="en-GB"/>
        </w:rPr>
        <w:t>gestational hypertension, pre-eclampsia, gestational diabetes, preterm birth</w:t>
      </w:r>
      <w:r w:rsidR="00370F6B" w:rsidRPr="00932BB6">
        <w:rPr>
          <w:rFonts w:ascii="Times New Roman" w:hAnsi="Times New Roman" w:cs="Times New Roman"/>
          <w:sz w:val="24"/>
          <w:szCs w:val="24"/>
          <w:lang w:val="en-GB"/>
        </w:rPr>
        <w:t>,</w:t>
      </w:r>
      <w:r w:rsidR="009425C2" w:rsidRPr="00932BB6">
        <w:rPr>
          <w:rFonts w:ascii="Times New Roman" w:hAnsi="Times New Roman" w:cs="Times New Roman"/>
          <w:sz w:val="24"/>
          <w:szCs w:val="24"/>
          <w:lang w:val="en-GB"/>
        </w:rPr>
        <w:t xml:space="preserve"> and </w:t>
      </w:r>
      <w:r w:rsidR="009445D2" w:rsidRPr="00932BB6">
        <w:rPr>
          <w:rFonts w:ascii="Times New Roman" w:hAnsi="Times New Roman" w:cs="Times New Roman"/>
          <w:sz w:val="24"/>
          <w:szCs w:val="24"/>
          <w:lang w:val="en-GB"/>
        </w:rPr>
        <w:t>small</w:t>
      </w:r>
      <w:r w:rsidR="00F122DC" w:rsidRPr="00932BB6">
        <w:rPr>
          <w:rFonts w:ascii="Times New Roman" w:hAnsi="Times New Roman" w:cs="Times New Roman"/>
          <w:sz w:val="24"/>
          <w:szCs w:val="24"/>
          <w:lang w:val="en-GB"/>
        </w:rPr>
        <w:t xml:space="preserve"> </w:t>
      </w:r>
      <w:r w:rsidR="009445D2" w:rsidRPr="00932BB6">
        <w:rPr>
          <w:rFonts w:ascii="Times New Roman" w:hAnsi="Times New Roman" w:cs="Times New Roman"/>
          <w:sz w:val="24"/>
          <w:szCs w:val="24"/>
          <w:lang w:val="en-GB"/>
        </w:rPr>
        <w:t>and large</w:t>
      </w:r>
      <w:r w:rsidR="004B6686" w:rsidRPr="00932BB6">
        <w:rPr>
          <w:rFonts w:ascii="Times New Roman" w:hAnsi="Times New Roman" w:cs="Times New Roman"/>
          <w:sz w:val="24"/>
          <w:szCs w:val="24"/>
          <w:lang w:val="en-GB"/>
        </w:rPr>
        <w:t xml:space="preserve"> size</w:t>
      </w:r>
      <w:r w:rsidR="005E45F5" w:rsidRPr="00932BB6">
        <w:rPr>
          <w:rFonts w:ascii="Times New Roman" w:hAnsi="Times New Roman" w:cs="Times New Roman"/>
          <w:sz w:val="24"/>
          <w:szCs w:val="24"/>
          <w:lang w:val="en-GB"/>
        </w:rPr>
        <w:t xml:space="preserve"> </w:t>
      </w:r>
      <w:r w:rsidR="009445D2" w:rsidRPr="00932BB6">
        <w:rPr>
          <w:rFonts w:ascii="Times New Roman" w:hAnsi="Times New Roman" w:cs="Times New Roman"/>
          <w:sz w:val="24"/>
          <w:szCs w:val="24"/>
          <w:lang w:val="en-GB"/>
        </w:rPr>
        <w:t>for gestational age at birth</w:t>
      </w:r>
      <w:r w:rsidR="005218B2" w:rsidRPr="00932BB6">
        <w:rPr>
          <w:rFonts w:ascii="Times New Roman" w:hAnsi="Times New Roman" w:cs="Times New Roman"/>
          <w:sz w:val="24"/>
          <w:szCs w:val="24"/>
          <w:lang w:val="en-GB"/>
        </w:rPr>
        <w:t xml:space="preserve"> and to assess </w:t>
      </w:r>
      <w:r w:rsidR="00C62193" w:rsidRPr="00932BB6">
        <w:rPr>
          <w:rFonts w:ascii="Times New Roman" w:hAnsi="Times New Roman" w:cs="Times New Roman"/>
          <w:sz w:val="24"/>
          <w:szCs w:val="24"/>
          <w:lang w:val="en-GB"/>
        </w:rPr>
        <w:t>their population</w:t>
      </w:r>
      <w:r w:rsidR="005218B2" w:rsidRPr="00932BB6">
        <w:rPr>
          <w:rFonts w:ascii="Times New Roman" w:hAnsi="Times New Roman" w:cs="Times New Roman"/>
          <w:sz w:val="24"/>
          <w:szCs w:val="24"/>
          <w:lang w:val="en-GB"/>
        </w:rPr>
        <w:t xml:space="preserve"> impact</w:t>
      </w:r>
      <w:r w:rsidR="00F4489C" w:rsidRPr="00932BB6">
        <w:rPr>
          <w:rFonts w:ascii="Times New Roman" w:hAnsi="Times New Roman" w:cs="Times New Roman"/>
          <w:sz w:val="24"/>
          <w:szCs w:val="24"/>
          <w:lang w:val="en-GB"/>
        </w:rPr>
        <w:t>.</w:t>
      </w:r>
    </w:p>
    <w:p w:rsidR="00F4489C" w:rsidRPr="00932BB6" w:rsidRDefault="00F4489C" w:rsidP="00F4489C">
      <w:pPr>
        <w:spacing w:after="0" w:line="480" w:lineRule="auto"/>
        <w:ind w:firstLine="720"/>
        <w:rPr>
          <w:rFonts w:ascii="Times New Roman" w:hAnsi="Times New Roman" w:cs="Times New Roman"/>
          <w:sz w:val="24"/>
          <w:szCs w:val="24"/>
          <w:lang w:val="en-GB"/>
        </w:rPr>
      </w:pPr>
    </w:p>
    <w:p w:rsidR="000F0A15" w:rsidRPr="00932BB6" w:rsidRDefault="00883266" w:rsidP="00B10BDA">
      <w:pPr>
        <w:spacing w:after="0" w:line="480" w:lineRule="auto"/>
        <w:rPr>
          <w:rFonts w:ascii="Times New Roman" w:hAnsi="Times New Roman" w:cs="Times New Roman"/>
          <w:b/>
          <w:sz w:val="24"/>
          <w:szCs w:val="24"/>
          <w:lang w:val="en-GB"/>
        </w:rPr>
      </w:pPr>
      <w:r w:rsidRPr="00932BB6">
        <w:rPr>
          <w:rFonts w:ascii="Times New Roman" w:hAnsi="Times New Roman" w:cs="Times New Roman"/>
          <w:b/>
          <w:sz w:val="24"/>
          <w:szCs w:val="24"/>
          <w:lang w:val="en-GB"/>
        </w:rPr>
        <w:t>M</w:t>
      </w:r>
      <w:r w:rsidR="00694666" w:rsidRPr="00932BB6">
        <w:rPr>
          <w:rFonts w:ascii="Times New Roman" w:hAnsi="Times New Roman" w:cs="Times New Roman"/>
          <w:b/>
          <w:sz w:val="24"/>
          <w:szCs w:val="24"/>
          <w:lang w:val="en-GB"/>
        </w:rPr>
        <w:t>ETHODS</w:t>
      </w:r>
    </w:p>
    <w:p w:rsidR="00764BA8" w:rsidRPr="00932BB6" w:rsidRDefault="00764BA8" w:rsidP="00B10BDA">
      <w:pPr>
        <w:spacing w:after="0" w:line="480" w:lineRule="auto"/>
        <w:rPr>
          <w:rFonts w:ascii="Times New Roman" w:hAnsi="Times New Roman" w:cs="Times New Roman"/>
          <w:b/>
          <w:sz w:val="24"/>
          <w:szCs w:val="24"/>
          <w:lang w:val="en-GB"/>
        </w:rPr>
      </w:pPr>
    </w:p>
    <w:p w:rsidR="006D4DEE" w:rsidRPr="00932BB6" w:rsidRDefault="006D4DEE" w:rsidP="00B10BDA">
      <w:pPr>
        <w:spacing w:after="0" w:line="480" w:lineRule="auto"/>
        <w:rPr>
          <w:rFonts w:ascii="Times New Roman" w:hAnsi="Times New Roman" w:cs="Times New Roman"/>
          <w:b/>
          <w:sz w:val="24"/>
          <w:szCs w:val="24"/>
          <w:lang w:val="en-GB"/>
        </w:rPr>
      </w:pPr>
      <w:r w:rsidRPr="00932BB6">
        <w:rPr>
          <w:rFonts w:ascii="Times New Roman" w:hAnsi="Times New Roman" w:cs="Times New Roman"/>
          <w:b/>
          <w:sz w:val="24"/>
          <w:szCs w:val="24"/>
          <w:lang w:val="en-GB"/>
        </w:rPr>
        <w:t>Inclusion criteria and participating cohorts</w:t>
      </w:r>
    </w:p>
    <w:p w:rsidR="00694666" w:rsidRPr="00932BB6" w:rsidRDefault="007A3E1C" w:rsidP="00E91F93">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t>We used data from an existing</w:t>
      </w:r>
      <w:r w:rsidR="00CF7BEF" w:rsidRPr="00932BB6">
        <w:rPr>
          <w:rFonts w:ascii="Times New Roman" w:hAnsi="Times New Roman" w:cs="Times New Roman"/>
          <w:sz w:val="24"/>
          <w:szCs w:val="24"/>
        </w:rPr>
        <w:t xml:space="preserve"> international</w:t>
      </w:r>
      <w:r w:rsidRPr="00932BB6">
        <w:rPr>
          <w:rFonts w:ascii="Times New Roman" w:hAnsi="Times New Roman" w:cs="Times New Roman"/>
          <w:sz w:val="24"/>
          <w:szCs w:val="24"/>
        </w:rPr>
        <w:t xml:space="preserve"> collaboration on maternal obesity and childhood outcomes. </w:t>
      </w:r>
      <w:r w:rsidR="00107EED" w:rsidRPr="00932BB6">
        <w:rPr>
          <w:rFonts w:ascii="Times New Roman" w:hAnsi="Times New Roman" w:cs="Times New Roman"/>
          <w:sz w:val="24"/>
          <w:szCs w:val="24"/>
          <w:lang w:val="en-GB"/>
        </w:rPr>
        <w:t>Pregnancy</w:t>
      </w:r>
      <w:r w:rsidR="005C01B1" w:rsidRPr="00932BB6">
        <w:rPr>
          <w:rFonts w:ascii="Times New Roman" w:hAnsi="Times New Roman" w:cs="Times New Roman"/>
          <w:sz w:val="24"/>
          <w:szCs w:val="24"/>
          <w:lang w:val="en-GB"/>
        </w:rPr>
        <w:t xml:space="preserve"> </w:t>
      </w:r>
      <w:r w:rsidR="004B6686" w:rsidRPr="00932BB6">
        <w:rPr>
          <w:rFonts w:ascii="Times New Roman" w:hAnsi="Times New Roman" w:cs="Times New Roman"/>
          <w:sz w:val="24"/>
          <w:szCs w:val="24"/>
          <w:lang w:val="en-GB"/>
        </w:rPr>
        <w:t xml:space="preserve">and birth </w:t>
      </w:r>
      <w:r w:rsidR="005C01B1" w:rsidRPr="00932BB6">
        <w:rPr>
          <w:rFonts w:ascii="Times New Roman" w:hAnsi="Times New Roman" w:cs="Times New Roman"/>
          <w:sz w:val="24"/>
          <w:szCs w:val="24"/>
          <w:lang w:val="en-GB"/>
        </w:rPr>
        <w:t xml:space="preserve">cohort studies </w:t>
      </w:r>
      <w:r w:rsidR="00764BA8" w:rsidRPr="00932BB6">
        <w:rPr>
          <w:rFonts w:ascii="Times New Roman" w:hAnsi="Times New Roman" w:cs="Times New Roman"/>
          <w:sz w:val="24"/>
          <w:szCs w:val="24"/>
          <w:lang w:val="en-GB"/>
        </w:rPr>
        <w:t xml:space="preserve">were eligible </w:t>
      </w:r>
      <w:r w:rsidR="00437FFA" w:rsidRPr="00932BB6">
        <w:rPr>
          <w:rFonts w:ascii="Times New Roman" w:hAnsi="Times New Roman" w:cs="Times New Roman"/>
          <w:sz w:val="24"/>
          <w:szCs w:val="24"/>
          <w:lang w:val="en-GB"/>
        </w:rPr>
        <w:t>if they included m</w:t>
      </w:r>
      <w:r w:rsidR="00694666" w:rsidRPr="00932BB6">
        <w:rPr>
          <w:rFonts w:ascii="Times New Roman" w:hAnsi="Times New Roman" w:cs="Times New Roman"/>
          <w:sz w:val="24"/>
          <w:szCs w:val="24"/>
          <w:lang w:val="en-GB"/>
        </w:rPr>
        <w:t>others wi</w:t>
      </w:r>
      <w:r w:rsidR="00437FFA" w:rsidRPr="00932BB6">
        <w:rPr>
          <w:rFonts w:ascii="Times New Roman" w:hAnsi="Times New Roman" w:cs="Times New Roman"/>
          <w:sz w:val="24"/>
          <w:szCs w:val="24"/>
          <w:lang w:val="en-GB"/>
        </w:rPr>
        <w:t>th singleton live-born children born from 1989 onwards</w:t>
      </w:r>
      <w:r w:rsidR="00FD349D" w:rsidRPr="00932BB6">
        <w:rPr>
          <w:rFonts w:ascii="Times New Roman" w:hAnsi="Times New Roman" w:cs="Times New Roman"/>
          <w:sz w:val="24"/>
          <w:szCs w:val="24"/>
          <w:lang w:val="en-GB"/>
        </w:rPr>
        <w:t>,</w:t>
      </w:r>
      <w:r w:rsidR="00437FFA" w:rsidRPr="00932BB6">
        <w:rPr>
          <w:rFonts w:ascii="Times New Roman" w:hAnsi="Times New Roman" w:cs="Times New Roman"/>
          <w:sz w:val="24"/>
          <w:szCs w:val="24"/>
          <w:lang w:val="en-GB"/>
        </w:rPr>
        <w:t xml:space="preserve"> had i</w:t>
      </w:r>
      <w:r w:rsidR="00694666" w:rsidRPr="00932BB6">
        <w:rPr>
          <w:rFonts w:ascii="Times New Roman" w:hAnsi="Times New Roman" w:cs="Times New Roman"/>
          <w:sz w:val="24"/>
          <w:szCs w:val="24"/>
          <w:lang w:val="en-GB"/>
        </w:rPr>
        <w:t xml:space="preserve">nformation available </w:t>
      </w:r>
      <w:r w:rsidR="00437FFA" w:rsidRPr="00932BB6">
        <w:rPr>
          <w:rFonts w:ascii="Times New Roman" w:hAnsi="Times New Roman" w:cs="Times New Roman"/>
          <w:sz w:val="24"/>
          <w:szCs w:val="24"/>
          <w:lang w:val="en-GB"/>
        </w:rPr>
        <w:t>on</w:t>
      </w:r>
      <w:r w:rsidR="003C0E99" w:rsidRPr="00932BB6">
        <w:rPr>
          <w:rFonts w:ascii="Times New Roman" w:hAnsi="Times New Roman" w:cs="Times New Roman"/>
          <w:sz w:val="24"/>
          <w:szCs w:val="24"/>
          <w:lang w:val="en-GB"/>
        </w:rPr>
        <w:t xml:space="preserve"> maternal pre</w:t>
      </w:r>
      <w:r w:rsidR="002923B5" w:rsidRPr="00932BB6">
        <w:rPr>
          <w:rFonts w:ascii="Times New Roman" w:hAnsi="Times New Roman" w:cs="Times New Roman"/>
          <w:sz w:val="24"/>
          <w:szCs w:val="24"/>
          <w:lang w:val="en-GB"/>
        </w:rPr>
        <w:t xml:space="preserve">- or </w:t>
      </w:r>
      <w:r w:rsidR="00694666" w:rsidRPr="00932BB6">
        <w:rPr>
          <w:rFonts w:ascii="Times New Roman" w:hAnsi="Times New Roman" w:cs="Times New Roman"/>
          <w:sz w:val="24"/>
          <w:szCs w:val="24"/>
          <w:lang w:val="en-GB"/>
        </w:rPr>
        <w:t>early</w:t>
      </w:r>
      <w:r w:rsidR="00C719E8" w:rsidRPr="00932BB6">
        <w:rPr>
          <w:rFonts w:ascii="Times New Roman" w:hAnsi="Times New Roman" w:cs="Times New Roman"/>
          <w:sz w:val="24"/>
          <w:szCs w:val="24"/>
          <w:lang w:val="en-GB"/>
        </w:rPr>
        <w:t>-</w:t>
      </w:r>
      <w:r w:rsidR="00694666" w:rsidRPr="00932BB6">
        <w:rPr>
          <w:rFonts w:ascii="Times New Roman" w:hAnsi="Times New Roman" w:cs="Times New Roman"/>
          <w:sz w:val="24"/>
          <w:szCs w:val="24"/>
          <w:lang w:val="en-GB"/>
        </w:rPr>
        <w:t xml:space="preserve">pregnancy </w:t>
      </w:r>
      <w:r w:rsidR="00764BA8" w:rsidRPr="00932BB6">
        <w:rPr>
          <w:rFonts w:ascii="Times New Roman" w:hAnsi="Times New Roman" w:cs="Times New Roman"/>
          <w:sz w:val="24"/>
          <w:szCs w:val="24"/>
          <w:lang w:val="en-GB"/>
        </w:rPr>
        <w:t>BMI</w:t>
      </w:r>
      <w:r w:rsidR="00E3754A" w:rsidRPr="00932BB6">
        <w:rPr>
          <w:rFonts w:ascii="Times New Roman" w:hAnsi="Times New Roman" w:cs="Times New Roman"/>
          <w:sz w:val="24"/>
          <w:szCs w:val="24"/>
          <w:lang w:val="en-GB"/>
        </w:rPr>
        <w:t xml:space="preserve"> </w:t>
      </w:r>
      <w:r w:rsidR="00437FFA" w:rsidRPr="00932BB6">
        <w:rPr>
          <w:rFonts w:ascii="Times New Roman" w:hAnsi="Times New Roman" w:cs="Times New Roman"/>
          <w:sz w:val="24"/>
          <w:szCs w:val="24"/>
          <w:lang w:val="en-GB"/>
        </w:rPr>
        <w:t xml:space="preserve">and </w:t>
      </w:r>
      <w:r w:rsidR="00836DBD" w:rsidRPr="00932BB6">
        <w:rPr>
          <w:rFonts w:ascii="Times New Roman" w:hAnsi="Times New Roman" w:cs="Times New Roman"/>
          <w:sz w:val="24"/>
          <w:szCs w:val="24"/>
          <w:lang w:val="en-GB"/>
        </w:rPr>
        <w:t>at least one offspring measurement</w:t>
      </w:r>
      <w:r w:rsidR="001F1F13" w:rsidRPr="00932BB6">
        <w:rPr>
          <w:rFonts w:ascii="Times New Roman" w:hAnsi="Times New Roman" w:cs="Times New Roman"/>
          <w:sz w:val="24"/>
          <w:szCs w:val="24"/>
          <w:lang w:val="en-GB"/>
        </w:rPr>
        <w:t xml:space="preserve"> (birth weight or childhood </w:t>
      </w:r>
      <w:r w:rsidR="00D56893" w:rsidRPr="00932BB6">
        <w:rPr>
          <w:rFonts w:ascii="Times New Roman" w:hAnsi="Times New Roman" w:cs="Times New Roman"/>
          <w:sz w:val="24"/>
          <w:szCs w:val="24"/>
          <w:lang w:val="en-GB"/>
        </w:rPr>
        <w:t>BMI</w:t>
      </w:r>
      <w:r w:rsidR="001F1F13" w:rsidRPr="00932BB6">
        <w:rPr>
          <w:rFonts w:ascii="Times New Roman" w:hAnsi="Times New Roman" w:cs="Times New Roman"/>
          <w:sz w:val="24"/>
          <w:szCs w:val="24"/>
          <w:lang w:val="en-GB"/>
        </w:rPr>
        <w:t>)</w:t>
      </w:r>
      <w:r w:rsidR="00FD349D" w:rsidRPr="00932BB6">
        <w:rPr>
          <w:rFonts w:ascii="Times New Roman" w:hAnsi="Times New Roman" w:cs="Times New Roman"/>
          <w:sz w:val="24"/>
          <w:szCs w:val="24"/>
          <w:lang w:val="en-GB"/>
        </w:rPr>
        <w:t xml:space="preserve"> and were approved by their local institutional review boards</w:t>
      </w:r>
      <w:r w:rsidR="00437FFA" w:rsidRPr="00932BB6">
        <w:rPr>
          <w:rFonts w:ascii="Times New Roman" w:hAnsi="Times New Roman" w:cs="Times New Roman"/>
          <w:sz w:val="24"/>
          <w:szCs w:val="24"/>
        </w:rPr>
        <w:t xml:space="preserve">. We </w:t>
      </w:r>
      <w:r w:rsidR="00FD7EF3" w:rsidRPr="00932BB6">
        <w:rPr>
          <w:rFonts w:ascii="Times New Roman" w:hAnsi="Times New Roman" w:cs="Times New Roman"/>
          <w:sz w:val="24"/>
          <w:szCs w:val="24"/>
        </w:rPr>
        <w:t xml:space="preserve">invited </w:t>
      </w:r>
      <w:r w:rsidR="00B7096F" w:rsidRPr="00932BB6">
        <w:rPr>
          <w:rFonts w:ascii="Times New Roman" w:hAnsi="Times New Roman" w:cs="Times New Roman"/>
          <w:sz w:val="24"/>
          <w:szCs w:val="24"/>
        </w:rPr>
        <w:t>50</w:t>
      </w:r>
      <w:r w:rsidR="00437FFA" w:rsidRPr="00932BB6">
        <w:rPr>
          <w:rFonts w:ascii="Times New Roman" w:hAnsi="Times New Roman" w:cs="Times New Roman"/>
          <w:sz w:val="24"/>
          <w:szCs w:val="24"/>
          <w:lang w:val="en-GB"/>
        </w:rPr>
        <w:t xml:space="preserve"> cohorts from Europe, North America and Oceania selected from existing collaborations on childhood health (</w:t>
      </w:r>
      <w:proofErr w:type="spellStart"/>
      <w:r w:rsidR="00437FFA" w:rsidRPr="00932BB6">
        <w:rPr>
          <w:rFonts w:ascii="Times New Roman" w:hAnsi="Times New Roman" w:cs="Times New Roman"/>
          <w:sz w:val="24"/>
          <w:szCs w:val="24"/>
          <w:lang w:val="en-GB"/>
        </w:rPr>
        <w:t>EarlyNutrition</w:t>
      </w:r>
      <w:proofErr w:type="spellEnd"/>
      <w:r w:rsidR="00437FFA" w:rsidRPr="00932BB6">
        <w:rPr>
          <w:rFonts w:ascii="Times New Roman" w:hAnsi="Times New Roman" w:cs="Times New Roman"/>
          <w:sz w:val="24"/>
          <w:szCs w:val="24"/>
          <w:lang w:val="en-GB"/>
        </w:rPr>
        <w:t xml:space="preserve"> Project, </w:t>
      </w:r>
      <w:r w:rsidR="00A102A6" w:rsidRPr="00932BB6">
        <w:rPr>
          <w:rFonts w:ascii="Times New Roman" w:hAnsi="Times New Roman" w:cs="Times New Roman"/>
          <w:sz w:val="24"/>
          <w:szCs w:val="24"/>
          <w:lang w:val="en-GB"/>
        </w:rPr>
        <w:t>CHICOS Project</w:t>
      </w:r>
      <w:r w:rsidR="00437FFA" w:rsidRPr="00932BB6">
        <w:rPr>
          <w:rFonts w:ascii="Times New Roman" w:hAnsi="Times New Roman" w:cs="Times New Roman"/>
          <w:sz w:val="24"/>
          <w:szCs w:val="24"/>
          <w:lang w:val="en-GB"/>
        </w:rPr>
        <w:t xml:space="preserve">, www.birthcohorts.net assessed until July 2014), of which </w:t>
      </w:r>
      <w:r w:rsidR="004B2A9D" w:rsidRPr="00932BB6">
        <w:rPr>
          <w:rFonts w:ascii="Times New Roman" w:hAnsi="Times New Roman" w:cs="Times New Roman"/>
          <w:sz w:val="24"/>
          <w:szCs w:val="24"/>
          <w:lang w:val="en-GB"/>
        </w:rPr>
        <w:t>3</w:t>
      </w:r>
      <w:r w:rsidR="00B7096F" w:rsidRPr="00932BB6">
        <w:rPr>
          <w:rFonts w:ascii="Times New Roman" w:hAnsi="Times New Roman" w:cs="Times New Roman"/>
          <w:sz w:val="24"/>
          <w:szCs w:val="24"/>
          <w:lang w:val="en-GB"/>
        </w:rPr>
        <w:t>9</w:t>
      </w:r>
      <w:r w:rsidR="00437FFA" w:rsidRPr="00932BB6">
        <w:rPr>
          <w:rFonts w:ascii="Times New Roman" w:hAnsi="Times New Roman" w:cs="Times New Roman"/>
          <w:sz w:val="24"/>
          <w:szCs w:val="24"/>
          <w:lang w:val="en-GB"/>
        </w:rPr>
        <w:t xml:space="preserve"> agr</w:t>
      </w:r>
      <w:r w:rsidR="00632BA6" w:rsidRPr="00932BB6">
        <w:rPr>
          <w:rFonts w:ascii="Times New Roman" w:hAnsi="Times New Roman" w:cs="Times New Roman"/>
          <w:sz w:val="24"/>
          <w:szCs w:val="24"/>
          <w:lang w:val="en-GB"/>
        </w:rPr>
        <w:t>e</w:t>
      </w:r>
      <w:r w:rsidR="00B7096F" w:rsidRPr="00932BB6">
        <w:rPr>
          <w:rFonts w:ascii="Times New Roman" w:hAnsi="Times New Roman" w:cs="Times New Roman"/>
          <w:sz w:val="24"/>
          <w:szCs w:val="24"/>
          <w:lang w:val="en-GB"/>
        </w:rPr>
        <w:t>ed to participate</w:t>
      </w:r>
      <w:r w:rsidR="00EC15A2" w:rsidRPr="00932BB6">
        <w:rPr>
          <w:rFonts w:ascii="Times New Roman" w:hAnsi="Times New Roman" w:cs="Times New Roman"/>
          <w:sz w:val="24"/>
          <w:szCs w:val="24"/>
          <w:lang w:val="en-GB"/>
        </w:rPr>
        <w:t>,</w:t>
      </w:r>
      <w:r w:rsidR="008C1D5E" w:rsidRPr="00932BB6">
        <w:rPr>
          <w:rFonts w:ascii="Times New Roman" w:hAnsi="Times New Roman" w:cs="Times New Roman"/>
          <w:sz w:val="24"/>
          <w:szCs w:val="24"/>
          <w:lang w:val="en-GB"/>
        </w:rPr>
        <w:t xml:space="preserve"> </w:t>
      </w:r>
      <w:r w:rsidR="005C01B1" w:rsidRPr="00932BB6">
        <w:rPr>
          <w:rFonts w:ascii="Times New Roman" w:hAnsi="Times New Roman" w:cs="Times New Roman"/>
          <w:sz w:val="24"/>
          <w:szCs w:val="24"/>
          <w:lang w:val="en-GB"/>
        </w:rPr>
        <w:t xml:space="preserve">providing data of </w:t>
      </w:r>
      <w:r w:rsidR="009E35F7" w:rsidRPr="00932BB6">
        <w:rPr>
          <w:rFonts w:ascii="Times New Roman" w:hAnsi="Times New Roman" w:cs="Times New Roman"/>
          <w:sz w:val="24"/>
          <w:szCs w:val="24"/>
          <w:lang w:val="en-GB"/>
        </w:rPr>
        <w:t>277,042</w:t>
      </w:r>
      <w:r w:rsidR="008C1D5E" w:rsidRPr="00932BB6">
        <w:rPr>
          <w:rFonts w:ascii="Times New Roman" w:hAnsi="Times New Roman" w:cs="Times New Roman"/>
          <w:sz w:val="24"/>
          <w:szCs w:val="24"/>
          <w:lang w:val="en-GB"/>
        </w:rPr>
        <w:t xml:space="preserve"> </w:t>
      </w:r>
      <w:r w:rsidR="00D05330" w:rsidRPr="00932BB6">
        <w:rPr>
          <w:rFonts w:ascii="Times New Roman" w:hAnsi="Times New Roman" w:cs="Times New Roman"/>
          <w:sz w:val="24"/>
          <w:szCs w:val="24"/>
          <w:lang w:val="en-GB"/>
        </w:rPr>
        <w:t>singleton births</w:t>
      </w:r>
      <w:r w:rsidR="008C1D5E" w:rsidRPr="00932BB6">
        <w:rPr>
          <w:rFonts w:ascii="Times New Roman" w:hAnsi="Times New Roman" w:cs="Times New Roman"/>
          <w:sz w:val="24"/>
          <w:szCs w:val="24"/>
          <w:lang w:val="en-GB"/>
        </w:rPr>
        <w:t xml:space="preserve">. Of those, information on </w:t>
      </w:r>
      <w:r w:rsidR="006300C1" w:rsidRPr="00932BB6">
        <w:rPr>
          <w:rFonts w:ascii="Times New Roman" w:hAnsi="Times New Roman" w:cs="Times New Roman"/>
          <w:sz w:val="24"/>
          <w:szCs w:val="24"/>
          <w:lang w:val="en-GB"/>
        </w:rPr>
        <w:t xml:space="preserve">maternal </w:t>
      </w:r>
      <w:r w:rsidR="0045596E" w:rsidRPr="00932BB6">
        <w:rPr>
          <w:rFonts w:ascii="Times New Roman" w:hAnsi="Times New Roman" w:cs="Times New Roman"/>
          <w:sz w:val="24"/>
          <w:szCs w:val="24"/>
          <w:lang w:val="en-GB"/>
        </w:rPr>
        <w:t>pre-</w:t>
      </w:r>
      <w:r w:rsidR="00102BC1" w:rsidRPr="00932BB6">
        <w:rPr>
          <w:rFonts w:ascii="Times New Roman" w:hAnsi="Times New Roman" w:cs="Times New Roman"/>
          <w:sz w:val="24"/>
          <w:szCs w:val="24"/>
          <w:lang w:val="en-GB"/>
        </w:rPr>
        <w:t xml:space="preserve"> or early-</w:t>
      </w:r>
      <w:r w:rsidR="0045596E" w:rsidRPr="00932BB6">
        <w:rPr>
          <w:rFonts w:ascii="Times New Roman" w:hAnsi="Times New Roman" w:cs="Times New Roman"/>
          <w:sz w:val="24"/>
          <w:szCs w:val="24"/>
          <w:lang w:val="en-GB"/>
        </w:rPr>
        <w:t xml:space="preserve">pregnancy </w:t>
      </w:r>
      <w:r w:rsidR="00764BA8" w:rsidRPr="00932BB6">
        <w:rPr>
          <w:rFonts w:ascii="Times New Roman" w:hAnsi="Times New Roman" w:cs="Times New Roman"/>
          <w:sz w:val="24"/>
          <w:szCs w:val="24"/>
          <w:lang w:val="en-GB"/>
        </w:rPr>
        <w:t>BMI</w:t>
      </w:r>
      <w:r w:rsidR="006300C1" w:rsidRPr="00932BB6">
        <w:rPr>
          <w:rFonts w:ascii="Times New Roman" w:hAnsi="Times New Roman" w:cs="Times New Roman"/>
          <w:sz w:val="24"/>
          <w:szCs w:val="24"/>
          <w:lang w:val="en-GB"/>
        </w:rPr>
        <w:t xml:space="preserve"> and </w:t>
      </w:r>
      <w:r w:rsidR="007A4036" w:rsidRPr="00932BB6">
        <w:rPr>
          <w:rFonts w:ascii="Times New Roman" w:hAnsi="Times New Roman" w:cs="Times New Roman"/>
          <w:sz w:val="24"/>
          <w:szCs w:val="24"/>
          <w:lang w:val="en-GB"/>
        </w:rPr>
        <w:t xml:space="preserve">at least one </w:t>
      </w:r>
      <w:r w:rsidR="008C1D5E" w:rsidRPr="00932BB6">
        <w:rPr>
          <w:rFonts w:ascii="Times New Roman" w:hAnsi="Times New Roman" w:cs="Times New Roman"/>
          <w:sz w:val="24"/>
          <w:szCs w:val="24"/>
          <w:lang w:val="en-GB"/>
        </w:rPr>
        <w:t xml:space="preserve">pregnancy </w:t>
      </w:r>
      <w:r w:rsidR="00EC15A2" w:rsidRPr="00932BB6">
        <w:rPr>
          <w:rFonts w:ascii="Times New Roman" w:hAnsi="Times New Roman" w:cs="Times New Roman"/>
          <w:sz w:val="24"/>
          <w:szCs w:val="24"/>
          <w:lang w:val="en-GB"/>
        </w:rPr>
        <w:t>complication</w:t>
      </w:r>
      <w:r w:rsidR="00555711" w:rsidRPr="00932BB6">
        <w:rPr>
          <w:rFonts w:ascii="Times New Roman" w:hAnsi="Times New Roman" w:cs="Times New Roman"/>
          <w:sz w:val="24"/>
          <w:szCs w:val="24"/>
          <w:lang w:val="en-GB"/>
        </w:rPr>
        <w:t xml:space="preserve"> </w:t>
      </w:r>
      <w:r w:rsidR="006300C1" w:rsidRPr="00932BB6">
        <w:rPr>
          <w:rFonts w:ascii="Times New Roman" w:hAnsi="Times New Roman" w:cs="Times New Roman"/>
          <w:sz w:val="24"/>
          <w:szCs w:val="24"/>
          <w:lang w:val="en-GB"/>
        </w:rPr>
        <w:t xml:space="preserve">was available </w:t>
      </w:r>
      <w:r w:rsidR="00555711" w:rsidRPr="00932BB6">
        <w:rPr>
          <w:rFonts w:ascii="Times New Roman" w:hAnsi="Times New Roman" w:cs="Times New Roman"/>
          <w:sz w:val="24"/>
          <w:szCs w:val="24"/>
          <w:lang w:val="en-GB"/>
        </w:rPr>
        <w:t xml:space="preserve">for </w:t>
      </w:r>
      <w:r w:rsidR="009E35F7" w:rsidRPr="00932BB6">
        <w:rPr>
          <w:rFonts w:ascii="Times New Roman" w:hAnsi="Times New Roman" w:cs="Times New Roman"/>
          <w:sz w:val="24"/>
          <w:szCs w:val="24"/>
          <w:lang w:val="en-GB"/>
        </w:rPr>
        <w:t>265,270</w:t>
      </w:r>
      <w:r w:rsidR="00555711" w:rsidRPr="00932BB6">
        <w:rPr>
          <w:rFonts w:ascii="Times New Roman" w:hAnsi="Times New Roman" w:cs="Times New Roman"/>
          <w:sz w:val="24"/>
          <w:szCs w:val="24"/>
          <w:lang w:val="en-GB"/>
        </w:rPr>
        <w:t xml:space="preserve"> singleton births</w:t>
      </w:r>
      <w:r w:rsidR="00437FFA" w:rsidRPr="00932BB6">
        <w:rPr>
          <w:rFonts w:ascii="Times New Roman" w:hAnsi="Times New Roman" w:cs="Times New Roman"/>
          <w:sz w:val="24"/>
          <w:szCs w:val="24"/>
          <w:lang w:val="en-GB"/>
        </w:rPr>
        <w:t xml:space="preserve"> (</w:t>
      </w:r>
      <w:r w:rsidR="00FC3BA1" w:rsidRPr="00932BB6">
        <w:rPr>
          <w:rFonts w:ascii="Times New Roman" w:hAnsi="Times New Roman" w:cs="Times New Roman"/>
          <w:sz w:val="24"/>
          <w:szCs w:val="24"/>
          <w:lang w:val="en-GB"/>
        </w:rPr>
        <w:t>f</w:t>
      </w:r>
      <w:r w:rsidR="004B2A9D" w:rsidRPr="00932BB6">
        <w:rPr>
          <w:rFonts w:ascii="Times New Roman" w:hAnsi="Times New Roman" w:cs="Times New Roman"/>
          <w:sz w:val="24"/>
          <w:szCs w:val="24"/>
          <w:lang w:val="en-GB"/>
        </w:rPr>
        <w:t xml:space="preserve">lowchart </w:t>
      </w:r>
      <w:r w:rsidR="00437FFA" w:rsidRPr="00932BB6">
        <w:rPr>
          <w:rFonts w:ascii="Times New Roman" w:hAnsi="Times New Roman" w:cs="Times New Roman"/>
          <w:sz w:val="24"/>
          <w:szCs w:val="24"/>
          <w:lang w:val="en-GB"/>
        </w:rPr>
        <w:t xml:space="preserve">in </w:t>
      </w:r>
      <w:r w:rsidR="00ED2F8F">
        <w:rPr>
          <w:rFonts w:ascii="Times New Roman" w:hAnsi="Times New Roman" w:cs="Times New Roman"/>
          <w:b/>
          <w:sz w:val="24"/>
          <w:szCs w:val="24"/>
          <w:lang w:val="en-GB"/>
        </w:rPr>
        <w:t>Figure</w:t>
      </w:r>
      <w:r w:rsidR="004E31F8" w:rsidRPr="00932BB6">
        <w:rPr>
          <w:rFonts w:ascii="Times New Roman" w:hAnsi="Times New Roman" w:cs="Times New Roman"/>
          <w:b/>
          <w:sz w:val="24"/>
          <w:szCs w:val="24"/>
          <w:lang w:val="en-GB"/>
        </w:rPr>
        <w:t xml:space="preserve"> </w:t>
      </w:r>
      <w:r w:rsidR="0042711F">
        <w:rPr>
          <w:rFonts w:ascii="Times New Roman" w:hAnsi="Times New Roman" w:cs="Times New Roman"/>
          <w:b/>
          <w:sz w:val="24"/>
          <w:szCs w:val="24"/>
          <w:lang w:val="en-GB"/>
        </w:rPr>
        <w:t>S</w:t>
      </w:r>
      <w:r w:rsidR="004B2A9D" w:rsidRPr="00932BB6">
        <w:rPr>
          <w:rFonts w:ascii="Times New Roman" w:hAnsi="Times New Roman" w:cs="Times New Roman"/>
          <w:b/>
          <w:sz w:val="24"/>
          <w:szCs w:val="24"/>
          <w:lang w:val="en-GB"/>
        </w:rPr>
        <w:t>1</w:t>
      </w:r>
      <w:r w:rsidR="00FD349D" w:rsidRPr="00932BB6">
        <w:rPr>
          <w:rFonts w:ascii="Times New Roman" w:hAnsi="Times New Roman" w:cs="Times New Roman"/>
          <w:sz w:val="24"/>
          <w:szCs w:val="24"/>
          <w:lang w:val="en-GB"/>
        </w:rPr>
        <w:t>).</w:t>
      </w:r>
      <w:r w:rsidR="00A524C5" w:rsidRPr="00932BB6">
        <w:rPr>
          <w:rFonts w:ascii="Times New Roman" w:hAnsi="Times New Roman" w:cs="Times New Roman"/>
          <w:sz w:val="24"/>
          <w:szCs w:val="24"/>
        </w:rPr>
        <w:t xml:space="preserve"> Anonymized datasets were stored on a single central secured data server with access for the main analysts</w:t>
      </w:r>
      <w:r w:rsidR="005C01B1" w:rsidRPr="00932BB6">
        <w:rPr>
          <w:rFonts w:ascii="Times New Roman" w:hAnsi="Times New Roman" w:cs="Times New Roman"/>
          <w:sz w:val="24"/>
          <w:szCs w:val="24"/>
        </w:rPr>
        <w:t xml:space="preserve"> (SS, </w:t>
      </w:r>
      <w:r w:rsidR="00365EE9" w:rsidRPr="00932BB6">
        <w:rPr>
          <w:rFonts w:ascii="Times New Roman" w:hAnsi="Times New Roman" w:cs="Times New Roman"/>
          <w:sz w:val="24"/>
          <w:szCs w:val="24"/>
        </w:rPr>
        <w:t>EV</w:t>
      </w:r>
      <w:r w:rsidR="005C01B1" w:rsidRPr="00932BB6">
        <w:rPr>
          <w:rFonts w:ascii="Times New Roman" w:hAnsi="Times New Roman" w:cs="Times New Roman"/>
          <w:sz w:val="24"/>
          <w:szCs w:val="24"/>
        </w:rPr>
        <w:t>)</w:t>
      </w:r>
      <w:r w:rsidR="00A524C5" w:rsidRPr="00932BB6">
        <w:rPr>
          <w:rFonts w:ascii="Times New Roman" w:hAnsi="Times New Roman" w:cs="Times New Roman"/>
          <w:sz w:val="24"/>
          <w:szCs w:val="24"/>
        </w:rPr>
        <w:t>.</w:t>
      </w:r>
      <w:r w:rsidR="00AD7E38" w:rsidRPr="00AD7E38">
        <w:rPr>
          <w:rFonts w:ascii="Times New Roman" w:hAnsi="Times New Roman" w:cs="Times New Roman"/>
          <w:sz w:val="24"/>
          <w:szCs w:val="24"/>
          <w:lang w:val="en-GB"/>
        </w:rPr>
        <w:t xml:space="preserve"> A description of the eligibility criteria and the references of the study design and profile papers of each </w:t>
      </w:r>
      <w:r w:rsidR="00AD7E38">
        <w:rPr>
          <w:rFonts w:ascii="Times New Roman" w:hAnsi="Times New Roman" w:cs="Times New Roman"/>
          <w:sz w:val="24"/>
          <w:szCs w:val="24"/>
          <w:lang w:val="en-GB"/>
        </w:rPr>
        <w:t xml:space="preserve">included </w:t>
      </w:r>
      <w:r w:rsidR="00AD7E38" w:rsidRPr="00AD7E38">
        <w:rPr>
          <w:rFonts w:ascii="Times New Roman" w:hAnsi="Times New Roman" w:cs="Times New Roman"/>
          <w:sz w:val="24"/>
          <w:szCs w:val="24"/>
          <w:lang w:val="en-GB"/>
        </w:rPr>
        <w:t xml:space="preserve">cohort are given in </w:t>
      </w:r>
      <w:r w:rsidR="00AD7E38" w:rsidRPr="00AD7E38">
        <w:rPr>
          <w:rFonts w:ascii="Times New Roman" w:hAnsi="Times New Roman" w:cs="Times New Roman"/>
          <w:b/>
          <w:sz w:val="24"/>
          <w:szCs w:val="24"/>
          <w:lang w:val="en-GB"/>
        </w:rPr>
        <w:t>Table S1</w:t>
      </w:r>
      <w:r w:rsidR="00AD7E38" w:rsidRPr="00AD7E38">
        <w:rPr>
          <w:rFonts w:ascii="Times New Roman" w:hAnsi="Times New Roman" w:cs="Times New Roman"/>
          <w:sz w:val="24"/>
          <w:szCs w:val="24"/>
          <w:lang w:val="en-GB"/>
        </w:rPr>
        <w:t>.</w:t>
      </w:r>
      <w:r w:rsidR="008A1D01">
        <w:rPr>
          <w:rFonts w:ascii="Times New Roman" w:hAnsi="Times New Roman" w:cs="Times New Roman"/>
          <w:sz w:val="24"/>
          <w:szCs w:val="24"/>
          <w:lang w:val="en-GB"/>
        </w:rPr>
        <w:t xml:space="preserve"> Participants were not involved in the development of the study.</w:t>
      </w:r>
    </w:p>
    <w:p w:rsidR="00A54AD6" w:rsidRPr="00932BB6" w:rsidRDefault="00A54AD6" w:rsidP="00E91F93">
      <w:pPr>
        <w:spacing w:after="0" w:line="480" w:lineRule="auto"/>
        <w:rPr>
          <w:rFonts w:ascii="Times New Roman" w:hAnsi="Times New Roman" w:cs="Times New Roman"/>
          <w:sz w:val="24"/>
          <w:szCs w:val="24"/>
        </w:rPr>
      </w:pPr>
    </w:p>
    <w:p w:rsidR="00A2286B" w:rsidRPr="00932BB6" w:rsidRDefault="00102BC1" w:rsidP="00E91F93">
      <w:pPr>
        <w:spacing w:after="0" w:line="480" w:lineRule="auto"/>
        <w:rPr>
          <w:rFonts w:ascii="Times New Roman" w:hAnsi="Times New Roman" w:cs="Times New Roman"/>
          <w:b/>
          <w:sz w:val="24"/>
          <w:szCs w:val="24"/>
        </w:rPr>
      </w:pPr>
      <w:r w:rsidRPr="00932BB6">
        <w:rPr>
          <w:rFonts w:ascii="Times New Roman" w:hAnsi="Times New Roman" w:cs="Times New Roman"/>
          <w:b/>
          <w:sz w:val="24"/>
          <w:szCs w:val="24"/>
        </w:rPr>
        <w:t>Maternal</w:t>
      </w:r>
      <w:r w:rsidR="00A2286B" w:rsidRPr="00932BB6">
        <w:rPr>
          <w:rFonts w:ascii="Times New Roman" w:hAnsi="Times New Roman" w:cs="Times New Roman"/>
          <w:b/>
          <w:sz w:val="24"/>
          <w:szCs w:val="24"/>
        </w:rPr>
        <w:t xml:space="preserve"> </w:t>
      </w:r>
      <w:r w:rsidR="00ED7275" w:rsidRPr="00932BB6">
        <w:rPr>
          <w:rFonts w:ascii="Times New Roman" w:hAnsi="Times New Roman" w:cs="Times New Roman"/>
          <w:b/>
          <w:sz w:val="24"/>
          <w:szCs w:val="24"/>
        </w:rPr>
        <w:t>anthropometrics</w:t>
      </w:r>
    </w:p>
    <w:p w:rsidR="007E2AE3" w:rsidRPr="00932BB6" w:rsidRDefault="00102BC1" w:rsidP="00E91F93">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lastRenderedPageBreak/>
        <w:t>Maternal</w:t>
      </w:r>
      <w:r w:rsidR="007E2AE3" w:rsidRPr="00932BB6">
        <w:rPr>
          <w:rFonts w:ascii="Times New Roman" w:hAnsi="Times New Roman" w:cs="Times New Roman"/>
          <w:sz w:val="24"/>
          <w:szCs w:val="24"/>
        </w:rPr>
        <w:t xml:space="preserve"> anthropometric</w:t>
      </w:r>
      <w:r w:rsidR="003C0E99" w:rsidRPr="00932BB6">
        <w:rPr>
          <w:rFonts w:ascii="Times New Roman" w:hAnsi="Times New Roman" w:cs="Times New Roman"/>
          <w:sz w:val="24"/>
          <w:szCs w:val="24"/>
        </w:rPr>
        <w:t>s</w:t>
      </w:r>
      <w:r w:rsidR="007E2AE3" w:rsidRPr="00932BB6">
        <w:rPr>
          <w:rFonts w:ascii="Times New Roman" w:hAnsi="Times New Roman" w:cs="Times New Roman"/>
          <w:sz w:val="24"/>
          <w:szCs w:val="24"/>
        </w:rPr>
        <w:t xml:space="preserve"> </w:t>
      </w:r>
      <w:r w:rsidR="00745345" w:rsidRPr="00932BB6">
        <w:rPr>
          <w:rFonts w:ascii="Times New Roman" w:hAnsi="Times New Roman" w:cs="Times New Roman"/>
          <w:sz w:val="24"/>
          <w:szCs w:val="24"/>
        </w:rPr>
        <w:t>were measured, derived from clini</w:t>
      </w:r>
      <w:r w:rsidR="007E2AE3" w:rsidRPr="00932BB6">
        <w:rPr>
          <w:rFonts w:ascii="Times New Roman" w:hAnsi="Times New Roman" w:cs="Times New Roman"/>
          <w:sz w:val="24"/>
          <w:szCs w:val="24"/>
        </w:rPr>
        <w:t xml:space="preserve">cal records or </w:t>
      </w:r>
      <w:r w:rsidR="00550586" w:rsidRPr="00932BB6">
        <w:rPr>
          <w:rFonts w:ascii="Times New Roman" w:hAnsi="Times New Roman" w:cs="Times New Roman"/>
          <w:sz w:val="24"/>
          <w:szCs w:val="24"/>
        </w:rPr>
        <w:t>self-</w:t>
      </w:r>
      <w:r w:rsidR="007E2AE3" w:rsidRPr="00932BB6">
        <w:rPr>
          <w:rFonts w:ascii="Times New Roman" w:hAnsi="Times New Roman" w:cs="Times New Roman"/>
          <w:sz w:val="24"/>
          <w:szCs w:val="24"/>
        </w:rPr>
        <w:t>reported</w:t>
      </w:r>
      <w:r w:rsidR="00C719E8" w:rsidRPr="00932BB6">
        <w:rPr>
          <w:rFonts w:ascii="Times New Roman" w:hAnsi="Times New Roman" w:cs="Times New Roman"/>
          <w:sz w:val="24"/>
          <w:szCs w:val="24"/>
        </w:rPr>
        <w:t xml:space="preserve"> (cohort-specific information in </w:t>
      </w:r>
      <w:r w:rsidR="00ED2F8F">
        <w:rPr>
          <w:rFonts w:ascii="Times New Roman" w:hAnsi="Times New Roman" w:cs="Times New Roman"/>
          <w:b/>
          <w:sz w:val="24"/>
          <w:szCs w:val="24"/>
        </w:rPr>
        <w:t>Table</w:t>
      </w:r>
      <w:r w:rsidR="00025DAE" w:rsidRPr="00932BB6">
        <w:rPr>
          <w:rFonts w:ascii="Times New Roman" w:hAnsi="Times New Roman" w:cs="Times New Roman"/>
          <w:b/>
          <w:sz w:val="24"/>
          <w:szCs w:val="24"/>
        </w:rPr>
        <w:t xml:space="preserve"> </w:t>
      </w:r>
      <w:r w:rsidR="0042711F">
        <w:rPr>
          <w:rFonts w:ascii="Times New Roman" w:hAnsi="Times New Roman" w:cs="Times New Roman"/>
          <w:b/>
          <w:sz w:val="24"/>
          <w:szCs w:val="24"/>
        </w:rPr>
        <w:t>S</w:t>
      </w:r>
      <w:r w:rsidR="00A7128F">
        <w:rPr>
          <w:rFonts w:ascii="Times New Roman" w:hAnsi="Times New Roman" w:cs="Times New Roman"/>
          <w:b/>
          <w:sz w:val="24"/>
          <w:szCs w:val="24"/>
        </w:rPr>
        <w:t>2</w:t>
      </w:r>
      <w:r w:rsidR="00C719E8" w:rsidRPr="00932BB6">
        <w:rPr>
          <w:rFonts w:ascii="Times New Roman" w:hAnsi="Times New Roman" w:cs="Times New Roman"/>
          <w:sz w:val="24"/>
          <w:szCs w:val="24"/>
        </w:rPr>
        <w:t>)</w:t>
      </w:r>
      <w:r w:rsidR="007E2AE3" w:rsidRPr="00932BB6">
        <w:rPr>
          <w:rFonts w:ascii="Times New Roman" w:hAnsi="Times New Roman" w:cs="Times New Roman"/>
          <w:sz w:val="24"/>
          <w:szCs w:val="24"/>
        </w:rPr>
        <w:t>.</w:t>
      </w:r>
      <w:r w:rsidR="00C719E8" w:rsidRPr="00932BB6">
        <w:rPr>
          <w:rFonts w:ascii="Times New Roman" w:hAnsi="Times New Roman" w:cs="Times New Roman"/>
          <w:sz w:val="24"/>
          <w:szCs w:val="24"/>
        </w:rPr>
        <w:t xml:space="preserve"> </w:t>
      </w:r>
      <w:r w:rsidR="00635594" w:rsidRPr="00635594">
        <w:rPr>
          <w:rFonts w:ascii="Times New Roman" w:hAnsi="Times New Roman" w:cs="Times New Roman"/>
          <w:sz w:val="24"/>
          <w:szCs w:val="24"/>
        </w:rPr>
        <w:t xml:space="preserve">Maternal BMI before pregnancy,  available in </w:t>
      </w:r>
      <w:r w:rsidR="00904D2A" w:rsidRPr="00904D2A">
        <w:rPr>
          <w:rFonts w:ascii="Times New Roman" w:hAnsi="Times New Roman" w:cs="Times New Roman"/>
          <w:sz w:val="24"/>
          <w:szCs w:val="24"/>
        </w:rPr>
        <w:t>96</w:t>
      </w:r>
      <w:r w:rsidR="00635594" w:rsidRPr="00904D2A">
        <w:rPr>
          <w:rFonts w:ascii="Times New Roman" w:hAnsi="Times New Roman" w:cs="Times New Roman"/>
          <w:sz w:val="24"/>
          <w:szCs w:val="24"/>
        </w:rPr>
        <w:t xml:space="preserve">% </w:t>
      </w:r>
      <w:r w:rsidR="00635594" w:rsidRPr="00635594">
        <w:rPr>
          <w:rFonts w:ascii="Times New Roman" w:hAnsi="Times New Roman" w:cs="Times New Roman"/>
          <w:sz w:val="24"/>
          <w:szCs w:val="24"/>
        </w:rPr>
        <w:t>of the study population, was used in the analyses. For participants without information on pre-pregnancy BMI, BMI obtained before 20 weeks of gestation was used.</w:t>
      </w:r>
      <w:r w:rsidR="00635594">
        <w:rPr>
          <w:rFonts w:ascii="Times New Roman" w:hAnsi="Times New Roman" w:cs="Times New Roman"/>
          <w:i/>
          <w:u w:val="single"/>
        </w:rPr>
        <w:t xml:space="preserve"> </w:t>
      </w:r>
      <w:r w:rsidR="00514A12" w:rsidRPr="00932BB6">
        <w:rPr>
          <w:rFonts w:ascii="Times New Roman" w:hAnsi="Times New Roman" w:cs="Times New Roman"/>
          <w:sz w:val="24"/>
          <w:szCs w:val="24"/>
        </w:rPr>
        <w:t>Maternal BMI w</w:t>
      </w:r>
      <w:r w:rsidR="000A3308" w:rsidRPr="00932BB6">
        <w:rPr>
          <w:rFonts w:ascii="Times New Roman" w:hAnsi="Times New Roman" w:cs="Times New Roman"/>
          <w:sz w:val="24"/>
          <w:szCs w:val="24"/>
        </w:rPr>
        <w:t>as</w:t>
      </w:r>
      <w:r w:rsidR="00514A12" w:rsidRPr="00932BB6">
        <w:rPr>
          <w:rFonts w:ascii="Times New Roman" w:hAnsi="Times New Roman" w:cs="Times New Roman"/>
          <w:sz w:val="24"/>
          <w:szCs w:val="24"/>
        </w:rPr>
        <w:t xml:space="preserve"> categorized </w:t>
      </w:r>
      <w:r w:rsidR="00764BA8" w:rsidRPr="00932BB6">
        <w:rPr>
          <w:rFonts w:ascii="Times New Roman" w:hAnsi="Times New Roman" w:cs="Times New Roman"/>
          <w:sz w:val="24"/>
          <w:szCs w:val="24"/>
        </w:rPr>
        <w:t xml:space="preserve">into </w:t>
      </w:r>
      <w:r w:rsidR="00C719E8" w:rsidRPr="00932BB6">
        <w:rPr>
          <w:rFonts w:ascii="Times New Roman" w:hAnsi="Times New Roman" w:cs="Times New Roman"/>
          <w:sz w:val="24"/>
          <w:szCs w:val="24"/>
        </w:rPr>
        <w:t>underweight (&lt;18.5 kg/m</w:t>
      </w:r>
      <w:r w:rsidR="00C719E8" w:rsidRPr="00932BB6">
        <w:rPr>
          <w:rFonts w:ascii="Times New Roman" w:hAnsi="Times New Roman" w:cs="Times New Roman"/>
          <w:sz w:val="24"/>
          <w:szCs w:val="24"/>
          <w:vertAlign w:val="superscript"/>
        </w:rPr>
        <w:t>2</w:t>
      </w:r>
      <w:r w:rsidR="00C719E8" w:rsidRPr="00932BB6">
        <w:rPr>
          <w:rFonts w:ascii="Times New Roman" w:hAnsi="Times New Roman" w:cs="Times New Roman"/>
          <w:sz w:val="24"/>
          <w:szCs w:val="24"/>
        </w:rPr>
        <w:t>), normal weight (18.5</w:t>
      </w:r>
      <w:r w:rsidR="005C01B1" w:rsidRPr="00932BB6">
        <w:rPr>
          <w:rFonts w:ascii="Times New Roman" w:hAnsi="Times New Roman" w:cs="Times New Roman"/>
          <w:sz w:val="24"/>
          <w:szCs w:val="24"/>
        </w:rPr>
        <w:t>–</w:t>
      </w:r>
      <w:r w:rsidR="00B172DB" w:rsidRPr="00932BB6">
        <w:rPr>
          <w:rFonts w:ascii="Times New Roman" w:hAnsi="Times New Roman" w:cs="Times New Roman"/>
          <w:sz w:val="24"/>
          <w:szCs w:val="24"/>
        </w:rPr>
        <w:t>24.9</w:t>
      </w:r>
      <w:r w:rsidR="00C719E8" w:rsidRPr="00932BB6">
        <w:rPr>
          <w:rFonts w:ascii="Times New Roman" w:hAnsi="Times New Roman" w:cs="Times New Roman"/>
          <w:sz w:val="24"/>
          <w:szCs w:val="24"/>
        </w:rPr>
        <w:t xml:space="preserve"> kg/m</w:t>
      </w:r>
      <w:r w:rsidR="00C719E8" w:rsidRPr="00932BB6">
        <w:rPr>
          <w:rFonts w:ascii="Times New Roman" w:hAnsi="Times New Roman" w:cs="Times New Roman"/>
          <w:sz w:val="24"/>
          <w:szCs w:val="24"/>
          <w:vertAlign w:val="superscript"/>
        </w:rPr>
        <w:t>2</w:t>
      </w:r>
      <w:r w:rsidR="00C719E8" w:rsidRPr="00932BB6">
        <w:rPr>
          <w:rFonts w:ascii="Times New Roman" w:hAnsi="Times New Roman" w:cs="Times New Roman"/>
          <w:sz w:val="24"/>
          <w:szCs w:val="24"/>
        </w:rPr>
        <w:t>), overweight (25</w:t>
      </w:r>
      <w:r w:rsidR="005C01B1" w:rsidRPr="00932BB6">
        <w:rPr>
          <w:rFonts w:ascii="Times New Roman" w:hAnsi="Times New Roman" w:cs="Times New Roman"/>
          <w:sz w:val="24"/>
          <w:szCs w:val="24"/>
        </w:rPr>
        <w:t>.0</w:t>
      </w:r>
      <w:r w:rsidR="008647C5" w:rsidRPr="00932BB6">
        <w:rPr>
          <w:rFonts w:ascii="Times New Roman" w:hAnsi="Times New Roman" w:cs="Times New Roman"/>
          <w:sz w:val="24"/>
          <w:szCs w:val="24"/>
        </w:rPr>
        <w:t>–</w:t>
      </w:r>
      <w:r w:rsidR="00B172DB" w:rsidRPr="00932BB6">
        <w:rPr>
          <w:rFonts w:ascii="Times New Roman" w:hAnsi="Times New Roman" w:cs="Times New Roman"/>
          <w:sz w:val="24"/>
          <w:szCs w:val="24"/>
        </w:rPr>
        <w:t>29.9</w:t>
      </w:r>
      <w:r w:rsidR="00C719E8" w:rsidRPr="00932BB6">
        <w:rPr>
          <w:rFonts w:ascii="Times New Roman" w:hAnsi="Times New Roman" w:cs="Times New Roman"/>
          <w:sz w:val="24"/>
          <w:szCs w:val="24"/>
        </w:rPr>
        <w:t xml:space="preserve"> kg/m</w:t>
      </w:r>
      <w:r w:rsidR="00C719E8" w:rsidRPr="00932BB6">
        <w:rPr>
          <w:rFonts w:ascii="Times New Roman" w:hAnsi="Times New Roman" w:cs="Times New Roman"/>
          <w:sz w:val="24"/>
          <w:szCs w:val="24"/>
          <w:vertAlign w:val="superscript"/>
        </w:rPr>
        <w:t>2</w:t>
      </w:r>
      <w:r w:rsidR="00C719E8" w:rsidRPr="00932BB6">
        <w:rPr>
          <w:rFonts w:ascii="Times New Roman" w:hAnsi="Times New Roman" w:cs="Times New Roman"/>
          <w:sz w:val="24"/>
          <w:szCs w:val="24"/>
        </w:rPr>
        <w:t>),</w:t>
      </w:r>
      <w:r w:rsidR="00514A12" w:rsidRPr="00932BB6">
        <w:rPr>
          <w:rFonts w:ascii="Times New Roman" w:hAnsi="Times New Roman" w:cs="Times New Roman"/>
          <w:sz w:val="24"/>
          <w:szCs w:val="24"/>
        </w:rPr>
        <w:t xml:space="preserve"> </w:t>
      </w:r>
      <w:r w:rsidR="00776DBC" w:rsidRPr="00932BB6">
        <w:rPr>
          <w:rFonts w:ascii="Times New Roman" w:hAnsi="Times New Roman" w:cs="Times New Roman"/>
          <w:sz w:val="24"/>
          <w:szCs w:val="24"/>
        </w:rPr>
        <w:t>o</w:t>
      </w:r>
      <w:r w:rsidR="00670684" w:rsidRPr="00932BB6">
        <w:rPr>
          <w:rFonts w:ascii="Times New Roman" w:hAnsi="Times New Roman" w:cs="Times New Roman"/>
          <w:sz w:val="24"/>
          <w:szCs w:val="24"/>
        </w:rPr>
        <w:t>besity grade 1 (30</w:t>
      </w:r>
      <w:r w:rsidR="005A2081" w:rsidRPr="00932BB6">
        <w:rPr>
          <w:rFonts w:ascii="Times New Roman" w:hAnsi="Times New Roman" w:cs="Times New Roman"/>
          <w:sz w:val="24"/>
          <w:szCs w:val="24"/>
        </w:rPr>
        <w:t>.0</w:t>
      </w:r>
      <w:r w:rsidR="008647C5" w:rsidRPr="00932BB6">
        <w:rPr>
          <w:rFonts w:ascii="Times New Roman" w:hAnsi="Times New Roman" w:cs="Times New Roman"/>
          <w:sz w:val="24"/>
          <w:szCs w:val="24"/>
        </w:rPr>
        <w:t>–</w:t>
      </w:r>
      <w:r w:rsidR="00B172DB" w:rsidRPr="00932BB6">
        <w:rPr>
          <w:rFonts w:ascii="Times New Roman" w:hAnsi="Times New Roman" w:cs="Times New Roman"/>
          <w:sz w:val="24"/>
          <w:szCs w:val="24"/>
        </w:rPr>
        <w:t>34.9</w:t>
      </w:r>
      <w:r w:rsidR="00670684" w:rsidRPr="00932BB6">
        <w:rPr>
          <w:rFonts w:ascii="Times New Roman" w:hAnsi="Times New Roman" w:cs="Times New Roman"/>
          <w:sz w:val="24"/>
          <w:szCs w:val="24"/>
        </w:rPr>
        <w:t xml:space="preserve"> kg/m</w:t>
      </w:r>
      <w:r w:rsidR="00670684" w:rsidRPr="00932BB6">
        <w:rPr>
          <w:rFonts w:ascii="Times New Roman" w:hAnsi="Times New Roman" w:cs="Times New Roman"/>
          <w:sz w:val="24"/>
          <w:szCs w:val="24"/>
          <w:vertAlign w:val="superscript"/>
        </w:rPr>
        <w:t>2</w:t>
      </w:r>
      <w:r w:rsidR="00670684" w:rsidRPr="00932BB6">
        <w:rPr>
          <w:rFonts w:ascii="Times New Roman" w:hAnsi="Times New Roman" w:cs="Times New Roman"/>
          <w:sz w:val="24"/>
          <w:szCs w:val="24"/>
        </w:rPr>
        <w:t>), obesity grade 2 (35</w:t>
      </w:r>
      <w:r w:rsidR="005A2081" w:rsidRPr="00932BB6">
        <w:rPr>
          <w:rFonts w:ascii="Times New Roman" w:hAnsi="Times New Roman" w:cs="Times New Roman"/>
          <w:sz w:val="24"/>
          <w:szCs w:val="24"/>
        </w:rPr>
        <w:t>.0</w:t>
      </w:r>
      <w:r w:rsidR="00CE5DBA" w:rsidRPr="00932BB6">
        <w:rPr>
          <w:rFonts w:ascii="Times New Roman" w:hAnsi="Times New Roman" w:cs="Times New Roman"/>
          <w:sz w:val="24"/>
          <w:szCs w:val="24"/>
        </w:rPr>
        <w:t>–</w:t>
      </w:r>
      <w:r w:rsidR="00B172DB" w:rsidRPr="00932BB6">
        <w:rPr>
          <w:rFonts w:ascii="Times New Roman" w:hAnsi="Times New Roman" w:cs="Times New Roman"/>
          <w:sz w:val="24"/>
          <w:szCs w:val="24"/>
        </w:rPr>
        <w:t>39.9</w:t>
      </w:r>
      <w:r w:rsidR="00670684" w:rsidRPr="00932BB6">
        <w:rPr>
          <w:rFonts w:ascii="Times New Roman" w:hAnsi="Times New Roman" w:cs="Times New Roman"/>
          <w:sz w:val="24"/>
          <w:szCs w:val="24"/>
        </w:rPr>
        <w:t xml:space="preserve"> kg/m</w:t>
      </w:r>
      <w:r w:rsidR="00670684" w:rsidRPr="00932BB6">
        <w:rPr>
          <w:rFonts w:ascii="Times New Roman" w:hAnsi="Times New Roman" w:cs="Times New Roman"/>
          <w:sz w:val="24"/>
          <w:szCs w:val="24"/>
          <w:vertAlign w:val="superscript"/>
        </w:rPr>
        <w:t>2</w:t>
      </w:r>
      <w:r w:rsidR="00670684" w:rsidRPr="00932BB6">
        <w:rPr>
          <w:rFonts w:ascii="Times New Roman" w:hAnsi="Times New Roman" w:cs="Times New Roman"/>
          <w:sz w:val="24"/>
          <w:szCs w:val="24"/>
        </w:rPr>
        <w:t xml:space="preserve">), </w:t>
      </w:r>
      <w:r w:rsidR="00514A12" w:rsidRPr="00932BB6">
        <w:rPr>
          <w:rFonts w:ascii="Times New Roman" w:hAnsi="Times New Roman" w:cs="Times New Roman"/>
          <w:sz w:val="24"/>
          <w:szCs w:val="24"/>
        </w:rPr>
        <w:t xml:space="preserve">and </w:t>
      </w:r>
      <w:r w:rsidR="00670684" w:rsidRPr="00932BB6">
        <w:rPr>
          <w:rFonts w:ascii="Times New Roman" w:hAnsi="Times New Roman" w:cs="Times New Roman"/>
          <w:sz w:val="24"/>
          <w:szCs w:val="24"/>
        </w:rPr>
        <w:t>obesity grade 3 (≥40</w:t>
      </w:r>
      <w:r w:rsidR="005A2081" w:rsidRPr="00932BB6">
        <w:rPr>
          <w:rFonts w:ascii="Times New Roman" w:hAnsi="Times New Roman" w:cs="Times New Roman"/>
          <w:sz w:val="24"/>
          <w:szCs w:val="24"/>
        </w:rPr>
        <w:t>.0</w:t>
      </w:r>
      <w:r w:rsidR="00670684" w:rsidRPr="00932BB6">
        <w:rPr>
          <w:rFonts w:ascii="Times New Roman" w:hAnsi="Times New Roman" w:cs="Times New Roman"/>
          <w:sz w:val="24"/>
          <w:szCs w:val="24"/>
        </w:rPr>
        <w:t xml:space="preserve"> kg/m</w:t>
      </w:r>
      <w:r w:rsidR="00670684" w:rsidRPr="00932BB6">
        <w:rPr>
          <w:rFonts w:ascii="Times New Roman" w:hAnsi="Times New Roman" w:cs="Times New Roman"/>
          <w:sz w:val="24"/>
          <w:szCs w:val="24"/>
          <w:vertAlign w:val="superscript"/>
        </w:rPr>
        <w:t>2</w:t>
      </w:r>
      <w:r w:rsidR="00670684" w:rsidRPr="00932BB6">
        <w:rPr>
          <w:rFonts w:ascii="Times New Roman" w:hAnsi="Times New Roman" w:cs="Times New Roman"/>
          <w:sz w:val="24"/>
          <w:szCs w:val="24"/>
        </w:rPr>
        <w:t>)</w:t>
      </w:r>
      <w:r w:rsidR="000F0C6C" w:rsidRPr="00932BB6">
        <w:rPr>
          <w:rFonts w:ascii="Times New Roman" w:hAnsi="Times New Roman" w:cs="Times New Roman"/>
          <w:sz w:val="24"/>
          <w:szCs w:val="24"/>
        </w:rPr>
        <w:t>,</w:t>
      </w:r>
      <w:hyperlink w:anchor="_ENREF_13" w:tooltip=",  #18" w:history="1">
        <w:r w:rsidR="007F1375" w:rsidRPr="00932BB6">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&lt;EndNote&gt;&lt;Cite&gt;&lt;RecNum&gt;18&lt;/RecNum&gt;&lt;DisplayText&gt;&lt;style face="superscript"&gt;13&lt;/style&gt;&lt;/DisplayText&gt;&lt;record&gt;&lt;rec-number&gt;18&lt;/rec-number&gt;&lt;foreign-keys&gt;&lt;key app="EN" db-id="5fxe5zx26z99s8e509wvdrxgaa2tdsavpexw" timestamp="0"&gt;18&lt;/key&gt;&lt;/foreign-keys&gt;&lt;ref-type name="Web Page"&gt;12&lt;/ref-type&gt;&lt;contributors&gt;&lt;/contributors&gt;&lt;titles&gt;&lt;title&gt;World Health Organization. Global Database on Body Mass Index: BMI Classification&lt;/title&gt;&lt;/titles&gt;&lt;dates&gt;&lt;/dates&gt;&lt;urls&gt;&lt;related-urls&gt;&lt;url&gt;http://apps.who.int/bmi/index.jsp?introPage=intro_3.html. Accessed August 19, 2015&lt;/url&gt;&lt;/related-urls&gt;&lt;/urls&gt;&lt;/record&gt;&lt;/Cite&gt;&lt;/EndNote&gt;</w:instrText>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13</w:t>
        </w:r>
        <w:r w:rsidR="007F1375" w:rsidRPr="00932BB6">
          <w:rPr>
            <w:rFonts w:ascii="Times New Roman" w:hAnsi="Times New Roman" w:cs="Times New Roman"/>
            <w:sz w:val="24"/>
            <w:szCs w:val="24"/>
          </w:rPr>
          <w:fldChar w:fldCharType="end"/>
        </w:r>
      </w:hyperlink>
      <w:r w:rsidR="00C719E8" w:rsidRPr="00932BB6">
        <w:rPr>
          <w:rFonts w:ascii="Times New Roman" w:hAnsi="Times New Roman" w:cs="Times New Roman"/>
          <w:sz w:val="24"/>
          <w:szCs w:val="24"/>
        </w:rPr>
        <w:t xml:space="preserve"> </w:t>
      </w:r>
      <w:r w:rsidR="000F0C6C" w:rsidRPr="00932BB6">
        <w:rPr>
          <w:rFonts w:ascii="Times New Roman" w:hAnsi="Times New Roman" w:cs="Times New Roman"/>
          <w:sz w:val="24"/>
          <w:szCs w:val="24"/>
        </w:rPr>
        <w:t>and</w:t>
      </w:r>
      <w:r w:rsidR="000A3308" w:rsidRPr="00932BB6">
        <w:rPr>
          <w:rFonts w:ascii="Times New Roman" w:hAnsi="Times New Roman" w:cs="Times New Roman"/>
          <w:sz w:val="24"/>
          <w:szCs w:val="24"/>
        </w:rPr>
        <w:t xml:space="preserve"> into 11 groups with a range of 2.5 kg/m</w:t>
      </w:r>
      <w:r w:rsidR="000A3308" w:rsidRPr="00932BB6">
        <w:rPr>
          <w:rFonts w:ascii="Times New Roman" w:hAnsi="Times New Roman" w:cs="Times New Roman"/>
          <w:sz w:val="24"/>
          <w:szCs w:val="24"/>
          <w:vertAlign w:val="superscript"/>
        </w:rPr>
        <w:t>2</w:t>
      </w:r>
      <w:r w:rsidR="003F4372" w:rsidRPr="00932BB6">
        <w:rPr>
          <w:rFonts w:ascii="Times New Roman" w:hAnsi="Times New Roman" w:cs="Times New Roman"/>
          <w:sz w:val="24"/>
          <w:szCs w:val="24"/>
        </w:rPr>
        <w:t xml:space="preserve"> each. </w:t>
      </w:r>
      <w:r w:rsidR="009C715D">
        <w:rPr>
          <w:rFonts w:ascii="Times New Roman" w:hAnsi="Times New Roman" w:cs="Times New Roman"/>
          <w:sz w:val="24"/>
          <w:szCs w:val="24"/>
        </w:rPr>
        <w:t>Information</w:t>
      </w:r>
      <w:r w:rsidR="00093A9E">
        <w:rPr>
          <w:rFonts w:ascii="Times New Roman" w:hAnsi="Times New Roman" w:cs="Times New Roman"/>
          <w:sz w:val="24"/>
          <w:szCs w:val="24"/>
        </w:rPr>
        <w:t xml:space="preserve"> on t</w:t>
      </w:r>
      <w:r w:rsidR="003C0E99" w:rsidRPr="00932BB6">
        <w:rPr>
          <w:rFonts w:ascii="Times New Roman" w:hAnsi="Times New Roman" w:cs="Times New Roman"/>
          <w:sz w:val="24"/>
          <w:szCs w:val="24"/>
        </w:rPr>
        <w:t>otal</w:t>
      </w:r>
      <w:r w:rsidR="00D81CA3" w:rsidRPr="00932BB6">
        <w:rPr>
          <w:rFonts w:ascii="Times New Roman" w:hAnsi="Times New Roman" w:cs="Times New Roman"/>
          <w:sz w:val="24"/>
          <w:szCs w:val="24"/>
          <w:lang w:val="en-GB"/>
        </w:rPr>
        <w:t xml:space="preserve"> gestational weight gain</w:t>
      </w:r>
      <w:r w:rsidR="00093A9E">
        <w:rPr>
          <w:rFonts w:ascii="Times New Roman" w:hAnsi="Times New Roman" w:cs="Times New Roman"/>
          <w:sz w:val="24"/>
          <w:szCs w:val="24"/>
          <w:lang w:val="en-GB"/>
        </w:rPr>
        <w:t xml:space="preserve">, defined as </w:t>
      </w:r>
      <w:r w:rsidR="003C0E99" w:rsidRPr="00932BB6">
        <w:rPr>
          <w:rFonts w:ascii="Times New Roman" w:hAnsi="Times New Roman" w:cs="Times New Roman"/>
          <w:sz w:val="24"/>
          <w:szCs w:val="24"/>
        </w:rPr>
        <w:t xml:space="preserve">the difference between </w:t>
      </w:r>
      <w:r w:rsidR="005F76DB" w:rsidRPr="00932BB6">
        <w:rPr>
          <w:rFonts w:ascii="Times New Roman" w:hAnsi="Times New Roman" w:cs="Times New Roman"/>
          <w:sz w:val="24"/>
          <w:szCs w:val="24"/>
        </w:rPr>
        <w:t xml:space="preserve">the </w:t>
      </w:r>
      <w:r w:rsidR="00E42A67" w:rsidRPr="00932BB6">
        <w:rPr>
          <w:rFonts w:ascii="Times New Roman" w:hAnsi="Times New Roman" w:cs="Times New Roman"/>
          <w:sz w:val="24"/>
          <w:szCs w:val="24"/>
        </w:rPr>
        <w:t xml:space="preserve">latest </w:t>
      </w:r>
      <w:r w:rsidR="005F76DB" w:rsidRPr="00932BB6">
        <w:rPr>
          <w:rFonts w:ascii="Times New Roman" w:hAnsi="Times New Roman" w:cs="Times New Roman"/>
          <w:sz w:val="24"/>
          <w:szCs w:val="24"/>
        </w:rPr>
        <w:t xml:space="preserve">weight before delivery </w:t>
      </w:r>
      <w:r w:rsidR="003C0E99" w:rsidRPr="00932BB6">
        <w:rPr>
          <w:rFonts w:ascii="Times New Roman" w:hAnsi="Times New Roman" w:cs="Times New Roman"/>
          <w:sz w:val="24"/>
          <w:szCs w:val="24"/>
        </w:rPr>
        <w:t>and pre-pregnancy weight</w:t>
      </w:r>
      <w:r w:rsidR="005C01B1" w:rsidRPr="00932BB6">
        <w:rPr>
          <w:rFonts w:ascii="Times New Roman" w:hAnsi="Times New Roman" w:cs="Times New Roman"/>
          <w:sz w:val="24"/>
          <w:szCs w:val="24"/>
        </w:rPr>
        <w:t xml:space="preserve">, </w:t>
      </w:r>
      <w:r w:rsidR="00093A9E">
        <w:rPr>
          <w:rFonts w:ascii="Times New Roman" w:hAnsi="Times New Roman" w:cs="Times New Roman"/>
          <w:sz w:val="24"/>
          <w:szCs w:val="24"/>
        </w:rPr>
        <w:t xml:space="preserve">was provided by the cohorts </w:t>
      </w:r>
      <w:r w:rsidR="00750ED8" w:rsidRPr="00932BB6">
        <w:rPr>
          <w:rFonts w:ascii="Times New Roman" w:hAnsi="Times New Roman" w:cs="Times New Roman"/>
          <w:sz w:val="24"/>
          <w:szCs w:val="24"/>
        </w:rPr>
        <w:t xml:space="preserve">and </w:t>
      </w:r>
      <w:r w:rsidR="003A3C16" w:rsidRPr="00932BB6">
        <w:rPr>
          <w:rFonts w:ascii="Times New Roman" w:hAnsi="Times New Roman" w:cs="Times New Roman"/>
          <w:sz w:val="24"/>
          <w:szCs w:val="24"/>
        </w:rPr>
        <w:t xml:space="preserve">was classified as </w:t>
      </w:r>
      <w:r w:rsidR="00E41098" w:rsidRPr="00932BB6">
        <w:rPr>
          <w:rFonts w:ascii="Times New Roman" w:hAnsi="Times New Roman" w:cs="Times New Roman"/>
          <w:sz w:val="24"/>
          <w:szCs w:val="24"/>
        </w:rPr>
        <w:t>inadequate</w:t>
      </w:r>
      <w:r w:rsidR="00EB17AD" w:rsidRPr="00932BB6">
        <w:rPr>
          <w:rFonts w:ascii="Times New Roman" w:hAnsi="Times New Roman" w:cs="Times New Roman"/>
          <w:sz w:val="24"/>
          <w:szCs w:val="24"/>
        </w:rPr>
        <w:t xml:space="preserve">, </w:t>
      </w:r>
      <w:r w:rsidR="00E41098" w:rsidRPr="00932BB6">
        <w:rPr>
          <w:rFonts w:ascii="Times New Roman" w:hAnsi="Times New Roman" w:cs="Times New Roman"/>
          <w:sz w:val="24"/>
          <w:szCs w:val="24"/>
        </w:rPr>
        <w:t>adequate</w:t>
      </w:r>
      <w:r w:rsidR="00EB17AD" w:rsidRPr="00932BB6">
        <w:rPr>
          <w:rFonts w:ascii="Times New Roman" w:hAnsi="Times New Roman" w:cs="Times New Roman"/>
          <w:sz w:val="24"/>
          <w:szCs w:val="24"/>
        </w:rPr>
        <w:t xml:space="preserve">, </w:t>
      </w:r>
      <w:r w:rsidR="004157B7" w:rsidRPr="00932BB6">
        <w:rPr>
          <w:rFonts w:ascii="Times New Roman" w:hAnsi="Times New Roman" w:cs="Times New Roman"/>
          <w:sz w:val="24"/>
          <w:szCs w:val="24"/>
        </w:rPr>
        <w:t>or</w:t>
      </w:r>
      <w:r w:rsidR="003A3C16" w:rsidRPr="00932BB6">
        <w:rPr>
          <w:rFonts w:ascii="Times New Roman" w:hAnsi="Times New Roman" w:cs="Times New Roman"/>
          <w:sz w:val="24"/>
          <w:szCs w:val="24"/>
        </w:rPr>
        <w:t xml:space="preserve"> </w:t>
      </w:r>
      <w:r w:rsidR="00EB17AD" w:rsidRPr="00932BB6">
        <w:rPr>
          <w:rFonts w:ascii="Times New Roman" w:hAnsi="Times New Roman" w:cs="Times New Roman"/>
          <w:sz w:val="24"/>
          <w:szCs w:val="24"/>
        </w:rPr>
        <w:t>excessive</w:t>
      </w:r>
      <w:r w:rsidR="003A3C16" w:rsidRPr="00932BB6">
        <w:rPr>
          <w:rFonts w:ascii="Times New Roman" w:hAnsi="Times New Roman" w:cs="Times New Roman"/>
          <w:sz w:val="24"/>
          <w:szCs w:val="24"/>
        </w:rPr>
        <w:t xml:space="preserve"> weight gain </w:t>
      </w:r>
      <w:r w:rsidR="00BA4A46" w:rsidRPr="00932BB6">
        <w:rPr>
          <w:rFonts w:ascii="Times New Roman" w:hAnsi="Times New Roman" w:cs="Times New Roman"/>
          <w:sz w:val="24"/>
          <w:szCs w:val="24"/>
        </w:rPr>
        <w:t xml:space="preserve">in relation to maternal </w:t>
      </w:r>
      <w:r w:rsidR="00060505" w:rsidRPr="00932BB6">
        <w:rPr>
          <w:rFonts w:ascii="Times New Roman" w:hAnsi="Times New Roman" w:cs="Times New Roman"/>
          <w:sz w:val="24"/>
          <w:szCs w:val="24"/>
        </w:rPr>
        <w:t xml:space="preserve">pre-pregnancy </w:t>
      </w:r>
      <w:r w:rsidR="002923B5" w:rsidRPr="00932BB6">
        <w:rPr>
          <w:rFonts w:ascii="Times New Roman" w:hAnsi="Times New Roman" w:cs="Times New Roman"/>
          <w:sz w:val="24"/>
          <w:szCs w:val="24"/>
        </w:rPr>
        <w:t>BMI</w:t>
      </w:r>
      <w:r w:rsidR="00BA4A46" w:rsidRPr="00932BB6">
        <w:rPr>
          <w:rFonts w:ascii="Times New Roman" w:hAnsi="Times New Roman" w:cs="Times New Roman"/>
          <w:sz w:val="24"/>
          <w:szCs w:val="24"/>
        </w:rPr>
        <w:t xml:space="preserve"> according to the IOM guidelines</w:t>
      </w:r>
      <w:r w:rsidR="00493341" w:rsidRPr="00932BB6">
        <w:rPr>
          <w:rFonts w:ascii="Times New Roman" w:hAnsi="Times New Roman" w:cs="Times New Roman"/>
          <w:sz w:val="24"/>
          <w:szCs w:val="24"/>
        </w:rPr>
        <w:t>.</w:t>
      </w:r>
      <w:hyperlink w:anchor="_ENREF_14" w:tooltip=", 2009 #19" w:history="1">
        <w:r w:rsidR="007F1375" w:rsidRPr="00932BB6">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&lt;EndNote&gt;&lt;Cite&gt;&lt;Year&gt;2009&lt;/Year&gt;&lt;RecNum&gt;19&lt;/RecNum&gt;&lt;DisplayText&gt;&lt;style face="superscript"&gt;14&lt;/style&gt;&lt;/DisplayText&gt;&lt;record&gt;&lt;rec-number&gt;19&lt;/rec-number&gt;&lt;foreign-keys&gt;&lt;key app="EN" db-id="5fxe5zx26z99s8e509wvdrxgaa2tdsavpexw" timestamp="0"&gt;19&lt;/key&gt;&lt;/foreign-keys&gt;&lt;ref-type name="Book Section"&gt;5&lt;/ref-type&gt;&lt;contributors&gt;&lt;secondary-authors&gt;&lt;author&gt;Rasmussen, K. M.&lt;/author&gt;&lt;author&gt;Yaktine, A. L.&lt;/author&gt;&lt;/secondary-authors&gt;&lt;/contributors&gt;&lt;titles&gt;&lt;secondary-title&gt;Weight Gain During Pregnancy: Reexamining the Guidelines&lt;/secondary-title&gt;&lt;tertiary-title&gt;The National Academies Collection: Reports funded by National Institutes of Health&lt;/tertiary-title&gt;&lt;/titles&gt;&lt;dates&gt;&lt;year&gt;2009&lt;/year&gt;&lt;/dates&gt;&lt;pub-location&gt;Washington (DC)&lt;/pub-location&gt;&lt;isbn&gt;9780309131131&lt;/isbn&gt;&lt;accession-num&gt;20669500&lt;/accession-num&gt;&lt;urls&gt;&lt;related-urls&gt;&lt;url&gt;http://www.ncbi.nlm.nih.gov/pubmed/20669500&lt;/url&gt;&lt;/related-urls&gt;&lt;/urls&gt;&lt;language&gt;eng&lt;/language&gt;&lt;/record&gt;&lt;/Cite&gt;&lt;/EndNote&gt;</w:instrText>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14</w:t>
        </w:r>
        <w:r w:rsidR="007F1375" w:rsidRPr="00932BB6">
          <w:rPr>
            <w:rFonts w:ascii="Times New Roman" w:hAnsi="Times New Roman" w:cs="Times New Roman"/>
            <w:sz w:val="24"/>
            <w:szCs w:val="24"/>
          </w:rPr>
          <w:fldChar w:fldCharType="end"/>
        </w:r>
      </w:hyperlink>
      <w:r w:rsidR="003C0E99" w:rsidRPr="00932BB6">
        <w:rPr>
          <w:rFonts w:ascii="Times New Roman" w:hAnsi="Times New Roman" w:cs="Times New Roman"/>
          <w:sz w:val="24"/>
          <w:szCs w:val="24"/>
        </w:rPr>
        <w:t xml:space="preserve"> </w:t>
      </w:r>
      <w:r w:rsidR="00D9584D" w:rsidRPr="00932BB6">
        <w:rPr>
          <w:rFonts w:ascii="Times New Roman" w:hAnsi="Times New Roman" w:cs="Times New Roman"/>
          <w:sz w:val="24"/>
          <w:szCs w:val="24"/>
        </w:rPr>
        <w:t xml:space="preserve">We calculated weight gain until 20 weeks of gestation as the difference between a weight obtained until median </w:t>
      </w:r>
      <w:r w:rsidR="00396023" w:rsidRPr="00932BB6">
        <w:rPr>
          <w:rFonts w:ascii="Times New Roman" w:hAnsi="Times New Roman" w:cs="Times New Roman"/>
          <w:sz w:val="24"/>
          <w:szCs w:val="24"/>
        </w:rPr>
        <w:t>15.4</w:t>
      </w:r>
      <w:r w:rsidR="00D9584D" w:rsidRPr="00932BB6">
        <w:rPr>
          <w:rFonts w:ascii="Times New Roman" w:hAnsi="Times New Roman" w:cs="Times New Roman"/>
          <w:sz w:val="24"/>
          <w:szCs w:val="24"/>
        </w:rPr>
        <w:t xml:space="preserve"> </w:t>
      </w:r>
      <w:r w:rsidR="00EE3403" w:rsidRPr="00932BB6">
        <w:rPr>
          <w:rFonts w:ascii="Times New Roman" w:hAnsi="Times New Roman" w:cs="Times New Roman"/>
          <w:sz w:val="24"/>
          <w:szCs w:val="24"/>
        </w:rPr>
        <w:t xml:space="preserve">weeks </w:t>
      </w:r>
      <w:r w:rsidR="00D9584D" w:rsidRPr="00932BB6">
        <w:rPr>
          <w:rFonts w:ascii="Times New Roman" w:hAnsi="Times New Roman" w:cs="Times New Roman"/>
          <w:sz w:val="24"/>
          <w:szCs w:val="24"/>
        </w:rPr>
        <w:t xml:space="preserve">(95% range </w:t>
      </w:r>
      <w:r w:rsidR="00396023" w:rsidRPr="00932BB6">
        <w:rPr>
          <w:rFonts w:ascii="Times New Roman" w:hAnsi="Times New Roman" w:cs="Times New Roman"/>
          <w:sz w:val="24"/>
          <w:szCs w:val="24"/>
        </w:rPr>
        <w:t>10.0, 19.3</w:t>
      </w:r>
      <w:r w:rsidR="00D9584D" w:rsidRPr="00932BB6">
        <w:rPr>
          <w:rFonts w:ascii="Times New Roman" w:hAnsi="Times New Roman" w:cs="Times New Roman"/>
          <w:sz w:val="24"/>
          <w:szCs w:val="24"/>
        </w:rPr>
        <w:t xml:space="preserve">) and pre-pregnancy weight. </w:t>
      </w:r>
      <w:r w:rsidR="00CE19CA" w:rsidRPr="00932BB6">
        <w:rPr>
          <w:rFonts w:ascii="Times New Roman" w:hAnsi="Times New Roman" w:cs="Times New Roman"/>
          <w:sz w:val="24"/>
          <w:szCs w:val="24"/>
        </w:rPr>
        <w:t>W</w:t>
      </w:r>
      <w:r w:rsidR="009502AF" w:rsidRPr="00932BB6">
        <w:rPr>
          <w:rFonts w:ascii="Times New Roman" w:hAnsi="Times New Roman" w:cs="Times New Roman"/>
          <w:sz w:val="24"/>
          <w:szCs w:val="24"/>
        </w:rPr>
        <w:t xml:space="preserve">e calculated </w:t>
      </w:r>
      <w:r w:rsidR="00C53268" w:rsidRPr="00932BB6">
        <w:rPr>
          <w:rFonts w:ascii="Times New Roman" w:hAnsi="Times New Roman" w:cs="Times New Roman"/>
          <w:sz w:val="24"/>
          <w:szCs w:val="24"/>
        </w:rPr>
        <w:t xml:space="preserve">maternal pre-pregnancy BMI specific </w:t>
      </w:r>
      <w:r w:rsidR="00FE1B8A" w:rsidRPr="00932BB6">
        <w:rPr>
          <w:rFonts w:ascii="Times New Roman" w:hAnsi="Times New Roman" w:cs="Times New Roman"/>
          <w:sz w:val="24"/>
          <w:szCs w:val="24"/>
          <w:lang w:val="en-GB"/>
        </w:rPr>
        <w:t xml:space="preserve">weight gain </w:t>
      </w:r>
      <w:r w:rsidR="00873E4D" w:rsidRPr="00932BB6">
        <w:rPr>
          <w:rFonts w:ascii="Times New Roman" w:hAnsi="Times New Roman" w:cs="Times New Roman"/>
          <w:sz w:val="24"/>
          <w:szCs w:val="24"/>
        </w:rPr>
        <w:t xml:space="preserve">for </w:t>
      </w:r>
      <w:r w:rsidR="00873E4D" w:rsidRPr="00932BB6">
        <w:rPr>
          <w:rFonts w:ascii="Times New Roman" w:hAnsi="Times New Roman" w:cs="Times New Roman"/>
          <w:sz w:val="24"/>
          <w:szCs w:val="24"/>
          <w:lang w:val="en-GB"/>
        </w:rPr>
        <w:t xml:space="preserve">gestational age </w:t>
      </w:r>
      <w:r w:rsidR="00873E4D" w:rsidRPr="00932BB6">
        <w:rPr>
          <w:rFonts w:ascii="Times New Roman" w:hAnsi="Times New Roman" w:cs="Times New Roman"/>
          <w:sz w:val="24"/>
          <w:szCs w:val="24"/>
        </w:rPr>
        <w:t xml:space="preserve">z-scores </w:t>
      </w:r>
      <w:r w:rsidR="00152B9D" w:rsidRPr="00932BB6">
        <w:rPr>
          <w:rFonts w:ascii="Times New Roman" w:hAnsi="Times New Roman" w:cs="Times New Roman"/>
          <w:sz w:val="24"/>
          <w:szCs w:val="24"/>
        </w:rPr>
        <w:t xml:space="preserve">based on reference charts created using data </w:t>
      </w:r>
      <w:r w:rsidR="00284CE3" w:rsidRPr="00932BB6">
        <w:rPr>
          <w:rFonts w:ascii="Times New Roman" w:hAnsi="Times New Roman" w:cs="Times New Roman"/>
          <w:sz w:val="24"/>
          <w:szCs w:val="24"/>
        </w:rPr>
        <w:t>from</w:t>
      </w:r>
      <w:r w:rsidR="00322E8D" w:rsidRPr="00932BB6">
        <w:rPr>
          <w:rFonts w:ascii="Times New Roman" w:hAnsi="Times New Roman" w:cs="Times New Roman"/>
          <w:sz w:val="24"/>
          <w:szCs w:val="24"/>
        </w:rPr>
        <w:t xml:space="preserve"> this </w:t>
      </w:r>
      <w:r w:rsidR="00550586" w:rsidRPr="00932BB6">
        <w:rPr>
          <w:rFonts w:ascii="Times New Roman" w:hAnsi="Times New Roman" w:cs="Times New Roman"/>
          <w:sz w:val="24"/>
          <w:szCs w:val="24"/>
        </w:rPr>
        <w:t xml:space="preserve">collaboration </w:t>
      </w:r>
      <w:r w:rsidR="00C96410" w:rsidRPr="00932BB6">
        <w:rPr>
          <w:rFonts w:ascii="Times New Roman" w:hAnsi="Times New Roman" w:cs="Times New Roman"/>
          <w:sz w:val="24"/>
          <w:szCs w:val="24"/>
        </w:rPr>
        <w:t>(</w:t>
      </w:r>
      <w:r w:rsidR="003D1FD7">
        <w:rPr>
          <w:rFonts w:ascii="Times New Roman" w:hAnsi="Times New Roman" w:cs="Times New Roman"/>
          <w:b/>
          <w:sz w:val="24"/>
          <w:szCs w:val="24"/>
        </w:rPr>
        <w:t xml:space="preserve">Appendix </w:t>
      </w:r>
      <w:r w:rsidR="0042711F">
        <w:rPr>
          <w:rFonts w:ascii="Times New Roman" w:hAnsi="Times New Roman" w:cs="Times New Roman"/>
          <w:b/>
          <w:sz w:val="24"/>
          <w:szCs w:val="24"/>
        </w:rPr>
        <w:t>S</w:t>
      </w:r>
      <w:r w:rsidR="00ED2F8F">
        <w:rPr>
          <w:rFonts w:ascii="Times New Roman" w:hAnsi="Times New Roman" w:cs="Times New Roman"/>
          <w:b/>
          <w:sz w:val="24"/>
          <w:szCs w:val="24"/>
        </w:rPr>
        <w:t>1</w:t>
      </w:r>
      <w:r w:rsidR="00C96410" w:rsidRPr="00932BB6">
        <w:rPr>
          <w:rFonts w:ascii="Times New Roman" w:hAnsi="Times New Roman" w:cs="Times New Roman"/>
          <w:sz w:val="24"/>
          <w:szCs w:val="24"/>
        </w:rPr>
        <w:t>)</w:t>
      </w:r>
      <w:r w:rsidR="00550586" w:rsidRPr="00932BB6">
        <w:rPr>
          <w:rFonts w:ascii="Times New Roman" w:hAnsi="Times New Roman" w:cs="Times New Roman"/>
          <w:sz w:val="24"/>
          <w:szCs w:val="24"/>
        </w:rPr>
        <w:t>.</w:t>
      </w:r>
      <w:hyperlink w:anchor="_ENREF_15" w:tooltip="Santos, 2018 #83" w:history="1">
        <w:r w:rsidR="007F1375">
          <w:rPr>
            <w:rFonts w:ascii="Times New Roman" w:hAnsi="Times New Roman" w:cs="Times New Roman"/>
            <w:sz w:val="24"/>
            <w:szCs w:val="24"/>
          </w:rPr>
          <w:fldChar w:fldCharType="begin">
            <w:fldData xml:space="preserve">PEVuZE5vdGU+PENpdGU+PEF1dGhvcj5TYW50b3M8L0F1dGhvcj48WWVhcj4yMDE4PC9ZZWFyPjxS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PEVuZE5vdGU+PENpdGU+PEF1dGhvcj5TYW50b3M8L0F1dGhvcj48WWVhcj4yMDE4PC9ZZWFyPjxS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7F1375">
          <w:rPr>
            <w:rFonts w:ascii="Times New Roman" w:hAnsi="Times New Roman" w:cs="Times New Roman"/>
            <w:sz w:val="24"/>
            <w:szCs w:val="24"/>
          </w:rPr>
        </w:r>
        <w:r w:rsidR="007F1375">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15</w:t>
        </w:r>
        <w:r w:rsidR="007F1375">
          <w:rPr>
            <w:rFonts w:ascii="Times New Roman" w:hAnsi="Times New Roman" w:cs="Times New Roman"/>
            <w:sz w:val="24"/>
            <w:szCs w:val="24"/>
          </w:rPr>
          <w:fldChar w:fldCharType="end"/>
        </w:r>
      </w:hyperlink>
      <w:r w:rsidR="00550586" w:rsidRPr="00932BB6">
        <w:rPr>
          <w:rFonts w:ascii="Times New Roman" w:hAnsi="Times New Roman" w:cs="Times New Roman"/>
          <w:sz w:val="24"/>
          <w:szCs w:val="24"/>
        </w:rPr>
        <w:t xml:space="preserve"> </w:t>
      </w:r>
      <w:r w:rsidR="00F157FA" w:rsidRPr="00932BB6">
        <w:rPr>
          <w:rFonts w:ascii="Times New Roman" w:hAnsi="Times New Roman" w:cs="Times New Roman"/>
          <w:sz w:val="24"/>
          <w:szCs w:val="24"/>
        </w:rPr>
        <w:t>T</w:t>
      </w:r>
      <w:r w:rsidR="00CE71BB" w:rsidRPr="00932BB6">
        <w:rPr>
          <w:rFonts w:ascii="Times New Roman" w:hAnsi="Times New Roman" w:cs="Times New Roman"/>
          <w:sz w:val="24"/>
          <w:szCs w:val="24"/>
        </w:rPr>
        <w:t>he</w:t>
      </w:r>
      <w:r w:rsidR="00C12C7A" w:rsidRPr="00932BB6">
        <w:rPr>
          <w:rFonts w:ascii="Times New Roman" w:hAnsi="Times New Roman" w:cs="Times New Roman"/>
          <w:sz w:val="24"/>
          <w:szCs w:val="24"/>
        </w:rPr>
        <w:t>se</w:t>
      </w:r>
      <w:r w:rsidR="00550586" w:rsidRPr="00932BB6">
        <w:rPr>
          <w:rFonts w:ascii="Times New Roman" w:hAnsi="Times New Roman" w:cs="Times New Roman"/>
          <w:sz w:val="24"/>
          <w:szCs w:val="24"/>
        </w:rPr>
        <w:t xml:space="preserve"> z-scores were</w:t>
      </w:r>
      <w:r w:rsidR="00152B9D" w:rsidRPr="00932BB6">
        <w:rPr>
          <w:rFonts w:ascii="Times New Roman" w:hAnsi="Times New Roman" w:cs="Times New Roman"/>
          <w:sz w:val="24"/>
          <w:szCs w:val="24"/>
        </w:rPr>
        <w:t xml:space="preserve"> categorized into 6 categories (&lt;-2.0 </w:t>
      </w:r>
      <w:r w:rsidR="006878E5" w:rsidRPr="00932BB6">
        <w:rPr>
          <w:rFonts w:ascii="Times New Roman" w:hAnsi="Times New Roman" w:cs="Times New Roman"/>
          <w:sz w:val="24"/>
          <w:szCs w:val="24"/>
        </w:rPr>
        <w:t>standard deviation (</w:t>
      </w:r>
      <w:r w:rsidR="00152B9D" w:rsidRPr="00932BB6">
        <w:rPr>
          <w:rFonts w:ascii="Times New Roman" w:hAnsi="Times New Roman" w:cs="Times New Roman"/>
          <w:sz w:val="24"/>
          <w:szCs w:val="24"/>
        </w:rPr>
        <w:t>SD</w:t>
      </w:r>
      <w:r w:rsidR="006878E5" w:rsidRPr="00932BB6">
        <w:rPr>
          <w:rFonts w:ascii="Times New Roman" w:hAnsi="Times New Roman" w:cs="Times New Roman"/>
          <w:sz w:val="24"/>
          <w:szCs w:val="24"/>
        </w:rPr>
        <w:t>)</w:t>
      </w:r>
      <w:r w:rsidR="00152B9D" w:rsidRPr="00932BB6">
        <w:rPr>
          <w:rFonts w:ascii="Times New Roman" w:hAnsi="Times New Roman" w:cs="Times New Roman"/>
          <w:sz w:val="24"/>
          <w:szCs w:val="24"/>
        </w:rPr>
        <w:t>, -2.0 to -1.1 SD, -1.0 to -0.1 SD, 0 to 0.9 SD</w:t>
      </w:r>
      <w:r w:rsidR="00D968F7" w:rsidRPr="00932BB6">
        <w:rPr>
          <w:rFonts w:ascii="Times New Roman" w:hAnsi="Times New Roman" w:cs="Times New Roman"/>
          <w:sz w:val="24"/>
          <w:szCs w:val="24"/>
        </w:rPr>
        <w:t>, 1.0 to 1.9 SD</w:t>
      </w:r>
      <w:r w:rsidR="00887F0A" w:rsidRPr="00932BB6">
        <w:rPr>
          <w:rFonts w:ascii="Times New Roman" w:hAnsi="Times New Roman" w:cs="Times New Roman"/>
          <w:sz w:val="24"/>
          <w:szCs w:val="24"/>
        </w:rPr>
        <w:t xml:space="preserve"> and ≥</w:t>
      </w:r>
      <w:r w:rsidR="00152B9D" w:rsidRPr="00932BB6">
        <w:rPr>
          <w:rFonts w:ascii="Times New Roman" w:hAnsi="Times New Roman" w:cs="Times New Roman"/>
          <w:sz w:val="24"/>
          <w:szCs w:val="24"/>
        </w:rPr>
        <w:t>2.0 SD)</w:t>
      </w:r>
      <w:r w:rsidR="00F157FA" w:rsidRPr="00932BB6">
        <w:rPr>
          <w:rFonts w:ascii="Times New Roman" w:hAnsi="Times New Roman" w:cs="Times New Roman"/>
          <w:sz w:val="24"/>
          <w:szCs w:val="24"/>
        </w:rPr>
        <w:t xml:space="preserve"> and </w:t>
      </w:r>
      <w:r w:rsidR="006A062E" w:rsidRPr="00932BB6">
        <w:rPr>
          <w:rFonts w:ascii="Times New Roman" w:hAnsi="Times New Roman" w:cs="Times New Roman"/>
          <w:sz w:val="24"/>
          <w:szCs w:val="24"/>
        </w:rPr>
        <w:t>into low (</w:t>
      </w:r>
      <w:r w:rsidR="006A062E" w:rsidRPr="00932BB6">
        <w:rPr>
          <w:rFonts w:ascii="Times New Roman" w:hAnsi="Times New Roman" w:cs="Times New Roman"/>
          <w:sz w:val="24"/>
          <w:szCs w:val="24"/>
          <w:lang w:val="en-GB" w:eastAsia="en-GB"/>
        </w:rPr>
        <w:t>≤-1.1 SD</w:t>
      </w:r>
      <w:r w:rsidR="006A062E" w:rsidRPr="00932BB6">
        <w:rPr>
          <w:rFonts w:ascii="Times New Roman" w:hAnsi="Times New Roman" w:cs="Times New Roman"/>
          <w:sz w:val="24"/>
          <w:szCs w:val="24"/>
        </w:rPr>
        <w:t>), medium (</w:t>
      </w:r>
      <w:r w:rsidR="006A062E" w:rsidRPr="00932BB6">
        <w:rPr>
          <w:rFonts w:ascii="Times New Roman" w:hAnsi="Times New Roman" w:cs="Times New Roman"/>
          <w:sz w:val="24"/>
          <w:szCs w:val="24"/>
          <w:lang w:val="en-GB" w:eastAsia="en-GB"/>
        </w:rPr>
        <w:t>-1.0 to 0.9 SD</w:t>
      </w:r>
      <w:r w:rsidR="006A062E" w:rsidRPr="00932BB6">
        <w:rPr>
          <w:rFonts w:ascii="Times New Roman" w:hAnsi="Times New Roman" w:cs="Times New Roman"/>
          <w:sz w:val="24"/>
          <w:szCs w:val="24"/>
        </w:rPr>
        <w:t>) and high (</w:t>
      </w:r>
      <w:r w:rsidR="006A062E" w:rsidRPr="00932BB6">
        <w:rPr>
          <w:rFonts w:ascii="Times New Roman" w:hAnsi="Times New Roman" w:cs="Times New Roman"/>
          <w:sz w:val="24"/>
          <w:szCs w:val="24"/>
          <w:lang w:val="en-GB" w:eastAsia="en-GB"/>
        </w:rPr>
        <w:t>≥1.0 SD</w:t>
      </w:r>
      <w:r w:rsidR="006A062E" w:rsidRPr="00932BB6">
        <w:rPr>
          <w:rFonts w:ascii="Times New Roman" w:hAnsi="Times New Roman" w:cs="Times New Roman"/>
          <w:sz w:val="24"/>
          <w:szCs w:val="24"/>
        </w:rPr>
        <w:t>) weight gain.</w:t>
      </w:r>
    </w:p>
    <w:p w:rsidR="00FF1846" w:rsidRPr="00932BB6" w:rsidRDefault="00FF1846" w:rsidP="00E91F93">
      <w:pPr>
        <w:spacing w:after="0" w:line="480" w:lineRule="auto"/>
        <w:rPr>
          <w:rFonts w:ascii="Times New Roman" w:hAnsi="Times New Roman" w:cs="Times New Roman"/>
          <w:sz w:val="24"/>
          <w:szCs w:val="24"/>
        </w:rPr>
      </w:pPr>
    </w:p>
    <w:p w:rsidR="00A2286B" w:rsidRPr="00932BB6" w:rsidRDefault="006E2E26" w:rsidP="00E91F93">
      <w:pPr>
        <w:spacing w:after="0" w:line="480" w:lineRule="auto"/>
        <w:rPr>
          <w:rFonts w:ascii="Times New Roman" w:hAnsi="Times New Roman" w:cs="Times New Roman"/>
          <w:b/>
          <w:sz w:val="24"/>
          <w:szCs w:val="24"/>
        </w:rPr>
      </w:pPr>
      <w:r w:rsidRPr="00932BB6">
        <w:rPr>
          <w:rFonts w:ascii="Times New Roman" w:hAnsi="Times New Roman" w:cs="Times New Roman"/>
          <w:b/>
          <w:sz w:val="24"/>
          <w:szCs w:val="24"/>
        </w:rPr>
        <w:t xml:space="preserve">Pregnancy </w:t>
      </w:r>
      <w:r w:rsidR="00FE1B8A" w:rsidRPr="00932BB6">
        <w:rPr>
          <w:rFonts w:ascii="Times New Roman" w:hAnsi="Times New Roman" w:cs="Times New Roman"/>
          <w:b/>
          <w:sz w:val="24"/>
          <w:szCs w:val="24"/>
        </w:rPr>
        <w:t>complications</w:t>
      </w:r>
    </w:p>
    <w:p w:rsidR="00D55CA5" w:rsidRPr="00932BB6" w:rsidRDefault="003F430B" w:rsidP="00E91F93">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t xml:space="preserve">Information on gestational hypertension, pre-eclampsia, gestational diabetes, </w:t>
      </w:r>
      <w:r w:rsidR="006E2E26" w:rsidRPr="00932BB6">
        <w:rPr>
          <w:rFonts w:ascii="Times New Roman" w:hAnsi="Times New Roman" w:cs="Times New Roman"/>
          <w:sz w:val="24"/>
          <w:szCs w:val="24"/>
        </w:rPr>
        <w:t xml:space="preserve">gestational age </w:t>
      </w:r>
      <w:r w:rsidR="00C70A84" w:rsidRPr="00932BB6">
        <w:rPr>
          <w:rFonts w:ascii="Times New Roman" w:hAnsi="Times New Roman" w:cs="Times New Roman"/>
          <w:sz w:val="24"/>
          <w:szCs w:val="24"/>
        </w:rPr>
        <w:t xml:space="preserve">at birth </w:t>
      </w:r>
      <w:r w:rsidR="006E2E26" w:rsidRPr="00932BB6">
        <w:rPr>
          <w:rFonts w:ascii="Times New Roman" w:hAnsi="Times New Roman" w:cs="Times New Roman"/>
          <w:sz w:val="24"/>
          <w:szCs w:val="24"/>
        </w:rPr>
        <w:t xml:space="preserve">and </w:t>
      </w:r>
      <w:r w:rsidR="00C70A84" w:rsidRPr="00932BB6">
        <w:rPr>
          <w:rFonts w:ascii="Times New Roman" w:hAnsi="Times New Roman" w:cs="Times New Roman"/>
          <w:sz w:val="24"/>
          <w:szCs w:val="24"/>
        </w:rPr>
        <w:t xml:space="preserve">birth </w:t>
      </w:r>
      <w:r w:rsidR="007524DE" w:rsidRPr="00932BB6">
        <w:rPr>
          <w:rFonts w:ascii="Times New Roman" w:hAnsi="Times New Roman" w:cs="Times New Roman"/>
          <w:sz w:val="24"/>
          <w:szCs w:val="24"/>
        </w:rPr>
        <w:t xml:space="preserve">weight was measured, derived from </w:t>
      </w:r>
      <w:r w:rsidR="00BD0DA1" w:rsidRPr="00932BB6">
        <w:rPr>
          <w:rFonts w:ascii="Times New Roman" w:hAnsi="Times New Roman" w:cs="Times New Roman"/>
          <w:sz w:val="24"/>
          <w:szCs w:val="24"/>
        </w:rPr>
        <w:t>clinical</w:t>
      </w:r>
      <w:r w:rsidR="007524DE" w:rsidRPr="00932BB6">
        <w:rPr>
          <w:rFonts w:ascii="Times New Roman" w:hAnsi="Times New Roman" w:cs="Times New Roman"/>
          <w:sz w:val="24"/>
          <w:szCs w:val="24"/>
        </w:rPr>
        <w:t xml:space="preserve"> records or reported (cohort-specific information in</w:t>
      </w:r>
      <w:r w:rsidR="00C86E47" w:rsidRPr="00932BB6">
        <w:rPr>
          <w:rFonts w:ascii="Times New Roman" w:hAnsi="Times New Roman" w:cs="Times New Roman"/>
          <w:sz w:val="24"/>
          <w:szCs w:val="24"/>
        </w:rPr>
        <w:t xml:space="preserve"> </w:t>
      </w:r>
      <w:r w:rsidR="00ED2F8F">
        <w:rPr>
          <w:rFonts w:ascii="Times New Roman" w:hAnsi="Times New Roman" w:cs="Times New Roman"/>
          <w:b/>
          <w:sz w:val="24"/>
          <w:szCs w:val="24"/>
        </w:rPr>
        <w:t xml:space="preserve">Table </w:t>
      </w:r>
      <w:r w:rsidR="0042711F">
        <w:rPr>
          <w:rFonts w:ascii="Times New Roman" w:hAnsi="Times New Roman" w:cs="Times New Roman"/>
          <w:b/>
          <w:sz w:val="24"/>
          <w:szCs w:val="24"/>
        </w:rPr>
        <w:t>S</w:t>
      </w:r>
      <w:r w:rsidR="00A7128F">
        <w:rPr>
          <w:rFonts w:ascii="Times New Roman" w:hAnsi="Times New Roman" w:cs="Times New Roman"/>
          <w:b/>
          <w:sz w:val="24"/>
          <w:szCs w:val="24"/>
        </w:rPr>
        <w:t>2</w:t>
      </w:r>
      <w:r w:rsidR="007524DE" w:rsidRPr="00932BB6">
        <w:rPr>
          <w:rFonts w:ascii="Times New Roman" w:hAnsi="Times New Roman" w:cs="Times New Roman"/>
          <w:sz w:val="24"/>
          <w:szCs w:val="24"/>
        </w:rPr>
        <w:t xml:space="preserve">). </w:t>
      </w:r>
      <w:r w:rsidR="003D5D16" w:rsidRPr="00932BB6">
        <w:rPr>
          <w:rFonts w:ascii="Times New Roman" w:hAnsi="Times New Roman" w:cs="Times New Roman"/>
          <w:sz w:val="24"/>
          <w:szCs w:val="24"/>
        </w:rPr>
        <w:t>Preterm birth was defined as &lt;37 wee</w:t>
      </w:r>
      <w:r w:rsidR="000028EE" w:rsidRPr="00932BB6">
        <w:rPr>
          <w:rFonts w:ascii="Times New Roman" w:hAnsi="Times New Roman" w:cs="Times New Roman"/>
          <w:sz w:val="24"/>
          <w:szCs w:val="24"/>
        </w:rPr>
        <w:t>ks of gestation</w:t>
      </w:r>
      <w:r w:rsidR="00493341" w:rsidRPr="00932BB6">
        <w:rPr>
          <w:rFonts w:ascii="Times New Roman" w:hAnsi="Times New Roman" w:cs="Times New Roman"/>
          <w:sz w:val="24"/>
          <w:szCs w:val="24"/>
        </w:rPr>
        <w:t>.</w:t>
      </w:r>
      <w:hyperlink w:anchor="_ENREF_16" w:tooltip="Tucker, 2004 #21" w:history="1">
        <w:r w:rsidR="007F1375" w:rsidRPr="00932BB6">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&lt;EndNote&gt;&lt;Cite&gt;&lt;Author&gt;Tucker&lt;/Author&gt;&lt;Year&gt;2004&lt;/Year&gt;&lt;RecNum&gt;21&lt;/RecNum&gt;&lt;DisplayText&gt;&lt;style face="superscript"&gt;16&lt;/style&gt;&lt;/DisplayText&gt;&lt;record&gt;&lt;rec-number&gt;21&lt;/rec-number&gt;&lt;foreign-keys&gt;&lt;key app="EN" db-id="5fxe5zx26z99s8e509wvdrxgaa2tdsavpexw" timestamp="0"&gt;21&lt;/key&gt;&lt;/foreign-keys&gt;&lt;ref-type name="Journal Article"&gt;17&lt;/ref-type&gt;&lt;contributors&gt;&lt;authors&gt;&lt;author&gt;Tucker, J.&lt;/author&gt;&lt;author&gt;McGuire, W.&lt;/author&gt;&lt;/authors&gt;&lt;/contributors&gt;&lt;auth-address&gt;Dugald Baird Centre, Department of Obstetrics and Gynaecology, University of Aberdeen.&lt;/auth-address&gt;&lt;titles&gt;&lt;title&gt;Epidemiology of preterm birth&lt;/title&gt;&lt;secondary-title&gt;BMJ&lt;/secondary-title&gt;&lt;alt-title&gt;Bmj&lt;/alt-title&gt;&lt;/titles&gt;&lt;periodical&gt;&lt;full-title&gt;BMJ&lt;/full-title&gt;&lt;/periodical&gt;&lt;alt-periodical&gt;&lt;full-title&gt;BMJ&lt;/full-title&gt;&lt;/alt-periodical&gt;&lt;pages&gt;675-8&lt;/pages&gt;&lt;volume&gt;329&lt;/volume&gt;&lt;number&gt;7467&lt;/number&gt;&lt;keywords&gt;&lt;keyword&gt;Birth Weight&lt;/keyword&gt;&lt;keyword&gt;Female&lt;/keyword&gt;&lt;keyword&gt;Fetal Membranes, Premature Rupture&lt;/keyword&gt;&lt;keyword&gt;Gestational Age&lt;/keyword&gt;&lt;keyword&gt;Humans&lt;/keyword&gt;&lt;keyword&gt;Obstetric Labor, Premature/*epidemiology/etiology&lt;/keyword&gt;&lt;keyword&gt;Pregnancy&lt;/keyword&gt;&lt;keyword&gt;Pregnancy Outcome&lt;/keyword&gt;&lt;keyword&gt;Pregnancy, Multiple&lt;/keyword&gt;&lt;/keywords&gt;&lt;dates&gt;&lt;year&gt;2004&lt;/year&gt;&lt;pub-dates&gt;&lt;date&gt;Sep 18&lt;/date&gt;&lt;/pub-dates&gt;&lt;/dates&gt;&lt;isbn&gt;1756-1833 (Electronic)&amp;#xD;0959-535X (Linking)&lt;/isbn&gt;&lt;accession-num&gt;15374920&lt;/accession-num&gt;&lt;urls&gt;&lt;related-urls&gt;&lt;url&gt;http://www.ncbi.nlm.nih.gov/pubmed/15374920&lt;/url&gt;&lt;/related-urls&gt;&lt;/urls&gt;&lt;custom2&gt;517653&lt;/custom2&gt;&lt;electronic-resource-num&gt;10.1136/bmj.329.7467.675&lt;/electronic-resource-num&gt;&lt;/record&gt;&lt;/Cite&gt;&lt;/EndNote&gt;</w:instrText>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16</w:t>
        </w:r>
        <w:r w:rsidR="007F1375" w:rsidRPr="00932BB6">
          <w:rPr>
            <w:rFonts w:ascii="Times New Roman" w:hAnsi="Times New Roman" w:cs="Times New Roman"/>
            <w:sz w:val="24"/>
            <w:szCs w:val="24"/>
          </w:rPr>
          <w:fldChar w:fldCharType="end"/>
        </w:r>
      </w:hyperlink>
      <w:r w:rsidR="003D5D16" w:rsidRPr="00932BB6">
        <w:rPr>
          <w:rFonts w:ascii="Times New Roman" w:hAnsi="Times New Roman" w:cs="Times New Roman"/>
          <w:sz w:val="24"/>
          <w:szCs w:val="24"/>
        </w:rPr>
        <w:t xml:space="preserve"> </w:t>
      </w:r>
      <w:r w:rsidR="007524DE" w:rsidRPr="00932BB6">
        <w:rPr>
          <w:rFonts w:ascii="Times New Roman" w:hAnsi="Times New Roman" w:cs="Times New Roman"/>
          <w:sz w:val="24"/>
          <w:szCs w:val="24"/>
        </w:rPr>
        <w:t xml:space="preserve">We created </w:t>
      </w:r>
      <w:r w:rsidR="00817685" w:rsidRPr="00932BB6">
        <w:rPr>
          <w:rFonts w:ascii="Times New Roman" w:hAnsi="Times New Roman" w:cs="Times New Roman"/>
          <w:sz w:val="24"/>
          <w:szCs w:val="24"/>
        </w:rPr>
        <w:t xml:space="preserve">sex- and </w:t>
      </w:r>
      <w:r w:rsidR="007524DE" w:rsidRPr="00932BB6">
        <w:rPr>
          <w:rFonts w:ascii="Times New Roman" w:hAnsi="Times New Roman" w:cs="Times New Roman"/>
          <w:sz w:val="24"/>
          <w:szCs w:val="24"/>
        </w:rPr>
        <w:t xml:space="preserve">gestational age-adjusted birth weight </w:t>
      </w:r>
      <w:r w:rsidR="00D02001" w:rsidRPr="00932BB6">
        <w:rPr>
          <w:rFonts w:ascii="Times New Roman" w:hAnsi="Times New Roman" w:cs="Times New Roman"/>
          <w:sz w:val="24"/>
          <w:szCs w:val="24"/>
        </w:rPr>
        <w:t>SD</w:t>
      </w:r>
      <w:r w:rsidR="006B4264" w:rsidRPr="00932BB6">
        <w:rPr>
          <w:rFonts w:ascii="Times New Roman" w:hAnsi="Times New Roman" w:cs="Times New Roman"/>
          <w:sz w:val="24"/>
          <w:szCs w:val="24"/>
        </w:rPr>
        <w:t xml:space="preserve"> scores </w:t>
      </w:r>
      <w:r w:rsidR="007524DE" w:rsidRPr="00932BB6">
        <w:rPr>
          <w:rFonts w:ascii="Times New Roman" w:hAnsi="Times New Roman" w:cs="Times New Roman"/>
          <w:sz w:val="24"/>
          <w:szCs w:val="24"/>
        </w:rPr>
        <w:t xml:space="preserve">based on a North-European reference </w:t>
      </w:r>
      <w:r w:rsidR="007524DE" w:rsidRPr="00932BB6">
        <w:rPr>
          <w:rFonts w:ascii="Times New Roman" w:hAnsi="Times New Roman" w:cs="Times New Roman"/>
          <w:sz w:val="24"/>
          <w:szCs w:val="24"/>
        </w:rPr>
        <w:lastRenderedPageBreak/>
        <w:t>chart</w:t>
      </w:r>
      <w:r w:rsidR="00493341" w:rsidRPr="00932BB6">
        <w:rPr>
          <w:rFonts w:ascii="Times New Roman" w:hAnsi="Times New Roman" w:cs="Times New Roman"/>
          <w:sz w:val="24"/>
          <w:szCs w:val="24"/>
        </w:rPr>
        <w:t>.</w:t>
      </w:r>
      <w:hyperlink w:anchor="_ENREF_17" w:tooltip="Niklasson, 1991 #20" w:history="1">
        <w:r w:rsidR="007F1375" w:rsidRPr="00932BB6">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&lt;EndNote&gt;&lt;Cite&gt;&lt;Author&gt;Niklasson&lt;/Author&gt;&lt;Year&gt;1991&lt;/Year&gt;&lt;RecNum&gt;20&lt;/RecNum&gt;&lt;DisplayText&gt;&lt;style face="superscript"&gt;17&lt;/style&gt;&lt;/DisplayText&gt;&lt;record&gt;&lt;rec-number&gt;20&lt;/rec-number&gt;&lt;foreign-keys&gt;&lt;key app="EN" db-id="5fxe5zx26z99s8e509wvdrxgaa2tdsavpexw" timestamp="0"&gt;20&lt;/key&gt;&lt;/foreign-keys&gt;&lt;ref-type name="Journal Article"&gt;17&lt;/ref-type&gt;&lt;contributors&gt;&lt;authors&gt;&lt;author&gt;Niklasson, A.&lt;/author&gt;&lt;author&gt;Ericson, A.&lt;/author&gt;&lt;author&gt;Fryer, J. G.&lt;/author&gt;&lt;author&gt;Karlberg, J.&lt;/author&gt;&lt;author&gt;Lawrence, C.&lt;/author&gt;&lt;author&gt;Karlberg, P.&lt;/author&gt;&lt;/authors&gt;&lt;/contributors&gt;&lt;auth-address&gt;Department of Paediatrics I, University of Goteborg, Sweden.&lt;/auth-address&gt;&lt;titles&gt;&lt;title&gt;An update of the Swedish reference standards for weight, length and head circumference at birth for given gestational age (1977-1981)&lt;/title&gt;&lt;secondary-title&gt;Acta Paediatr Scand&lt;/secondary-title&gt;&lt;alt-title&gt;Acta paediatrica Scandinavica&lt;/alt-title&gt;&lt;/titles&gt;&lt;pages&gt;756-62&lt;/pages&gt;&lt;volume&gt;80&lt;/volume&gt;&lt;number&gt;8-9&lt;/number&gt;&lt;keywords&gt;&lt;keyword&gt;*Birth Weight&lt;/keyword&gt;&lt;keyword&gt;*Body Height&lt;/keyword&gt;&lt;keyword&gt;Cephalometry&lt;/keyword&gt;&lt;keyword&gt;Female&lt;/keyword&gt;&lt;keyword&gt;Gestational Age&lt;/keyword&gt;&lt;keyword&gt;Head/*anatomy &amp;amp; histology&lt;/keyword&gt;&lt;keyword&gt;Humans&lt;/keyword&gt;&lt;keyword&gt;*Infant, Newborn&lt;/keyword&gt;&lt;keyword&gt;Male&lt;/keyword&gt;&lt;keyword&gt;Reference Values&lt;/keyword&gt;&lt;keyword&gt;Sweden&lt;/keyword&gt;&lt;/keywords&gt;&lt;dates&gt;&lt;year&gt;1991&lt;/year&gt;&lt;pub-dates&gt;&lt;date&gt;Aug-Sep&lt;/date&gt;&lt;/pub-dates&gt;&lt;/dates&gt;&lt;isbn&gt;0001-656X (Print)&amp;#xD;0001-656X (Linking)&lt;/isbn&gt;&lt;accession-num&gt;1957592&lt;/accession-num&gt;&lt;urls&gt;&lt;related-urls&gt;&lt;url&gt;http://www.ncbi.nlm.nih.gov/pubmed/1957592&lt;/url&gt;&lt;/related-urls&gt;&lt;/urls&gt;&lt;/record&gt;&lt;/Cite&gt;&lt;/EndNote&gt;</w:instrText>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17</w:t>
        </w:r>
        <w:r w:rsidR="007F1375" w:rsidRPr="00932BB6">
          <w:rPr>
            <w:rFonts w:ascii="Times New Roman" w:hAnsi="Times New Roman" w:cs="Times New Roman"/>
            <w:sz w:val="24"/>
            <w:szCs w:val="24"/>
          </w:rPr>
          <w:fldChar w:fldCharType="end"/>
        </w:r>
      </w:hyperlink>
      <w:r w:rsidR="007524DE" w:rsidRPr="00932BB6">
        <w:rPr>
          <w:rFonts w:ascii="Times New Roman" w:hAnsi="Times New Roman" w:cs="Times New Roman"/>
          <w:sz w:val="24"/>
          <w:szCs w:val="24"/>
        </w:rPr>
        <w:t xml:space="preserve"> </w:t>
      </w:r>
      <w:r w:rsidR="00E66252" w:rsidRPr="00932BB6">
        <w:rPr>
          <w:rFonts w:ascii="Times New Roman" w:hAnsi="Times New Roman" w:cs="Times New Roman"/>
          <w:sz w:val="24"/>
          <w:szCs w:val="24"/>
        </w:rPr>
        <w:t xml:space="preserve">Small and </w:t>
      </w:r>
      <w:r w:rsidR="00817685" w:rsidRPr="00932BB6">
        <w:rPr>
          <w:rFonts w:ascii="Times New Roman" w:hAnsi="Times New Roman" w:cs="Times New Roman"/>
          <w:sz w:val="24"/>
          <w:szCs w:val="24"/>
        </w:rPr>
        <w:t>large size f</w:t>
      </w:r>
      <w:r w:rsidR="00FD0269" w:rsidRPr="00932BB6">
        <w:rPr>
          <w:rFonts w:ascii="Times New Roman" w:hAnsi="Times New Roman" w:cs="Times New Roman"/>
          <w:sz w:val="24"/>
          <w:szCs w:val="24"/>
        </w:rPr>
        <w:t>or gestational age at birth were</w:t>
      </w:r>
      <w:r w:rsidR="00817685" w:rsidRPr="00932BB6">
        <w:rPr>
          <w:rFonts w:ascii="Times New Roman" w:hAnsi="Times New Roman" w:cs="Times New Roman"/>
          <w:sz w:val="24"/>
          <w:szCs w:val="24"/>
        </w:rPr>
        <w:t xml:space="preserve"> defined </w:t>
      </w:r>
      <w:r w:rsidR="005B797A" w:rsidRPr="00932BB6">
        <w:rPr>
          <w:rFonts w:ascii="Times New Roman" w:hAnsi="Times New Roman" w:cs="Times New Roman"/>
          <w:sz w:val="24"/>
          <w:szCs w:val="24"/>
        </w:rPr>
        <w:t xml:space="preserve">per </w:t>
      </w:r>
      <w:r w:rsidR="008A19D8" w:rsidRPr="00932BB6">
        <w:rPr>
          <w:rFonts w:ascii="Times New Roman" w:hAnsi="Times New Roman" w:cs="Times New Roman"/>
          <w:sz w:val="24"/>
          <w:szCs w:val="24"/>
        </w:rPr>
        <w:t xml:space="preserve">cohort </w:t>
      </w:r>
      <w:r w:rsidR="00495720" w:rsidRPr="00932BB6">
        <w:rPr>
          <w:rFonts w:ascii="Times New Roman" w:hAnsi="Times New Roman" w:cs="Times New Roman"/>
          <w:sz w:val="24"/>
          <w:szCs w:val="24"/>
        </w:rPr>
        <w:t>as</w:t>
      </w:r>
      <w:r w:rsidR="008A19D8" w:rsidRPr="00932BB6">
        <w:rPr>
          <w:rFonts w:ascii="Times New Roman" w:hAnsi="Times New Roman" w:cs="Times New Roman"/>
          <w:sz w:val="24"/>
          <w:szCs w:val="24"/>
        </w:rPr>
        <w:t xml:space="preserve"> </w:t>
      </w:r>
      <w:r w:rsidR="00817685" w:rsidRPr="00932BB6">
        <w:rPr>
          <w:rFonts w:ascii="Times New Roman" w:hAnsi="Times New Roman" w:cs="Times New Roman"/>
          <w:sz w:val="24"/>
          <w:szCs w:val="24"/>
        </w:rPr>
        <w:t>sex- and gestational age-adjusted birth weight below the 10</w:t>
      </w:r>
      <w:r w:rsidR="00817685" w:rsidRPr="00932BB6">
        <w:rPr>
          <w:rFonts w:ascii="Times New Roman" w:hAnsi="Times New Roman" w:cs="Times New Roman"/>
          <w:sz w:val="24"/>
          <w:szCs w:val="24"/>
          <w:vertAlign w:val="superscript"/>
        </w:rPr>
        <w:t>th</w:t>
      </w:r>
      <w:r w:rsidR="00817685" w:rsidRPr="00932BB6">
        <w:rPr>
          <w:rFonts w:ascii="Times New Roman" w:hAnsi="Times New Roman" w:cs="Times New Roman"/>
          <w:sz w:val="24"/>
          <w:szCs w:val="24"/>
        </w:rPr>
        <w:t xml:space="preserve"> percentile and above the 90</w:t>
      </w:r>
      <w:r w:rsidR="00817685" w:rsidRPr="00932BB6">
        <w:rPr>
          <w:rFonts w:ascii="Times New Roman" w:hAnsi="Times New Roman" w:cs="Times New Roman"/>
          <w:sz w:val="24"/>
          <w:szCs w:val="24"/>
          <w:vertAlign w:val="superscript"/>
        </w:rPr>
        <w:t>th</w:t>
      </w:r>
      <w:r w:rsidR="00817685" w:rsidRPr="00932BB6">
        <w:rPr>
          <w:rFonts w:ascii="Times New Roman" w:hAnsi="Times New Roman" w:cs="Times New Roman"/>
          <w:sz w:val="24"/>
          <w:szCs w:val="24"/>
        </w:rPr>
        <w:t xml:space="preserve"> percentile</w:t>
      </w:r>
      <w:r w:rsidR="00E66252" w:rsidRPr="00932BB6">
        <w:rPr>
          <w:rFonts w:ascii="Times New Roman" w:hAnsi="Times New Roman" w:cs="Times New Roman"/>
          <w:sz w:val="24"/>
          <w:szCs w:val="24"/>
        </w:rPr>
        <w:t>, respectively</w:t>
      </w:r>
      <w:r w:rsidR="00BE447B" w:rsidRPr="00932BB6">
        <w:rPr>
          <w:rFonts w:ascii="Times New Roman" w:hAnsi="Times New Roman" w:cs="Times New Roman"/>
          <w:sz w:val="24"/>
          <w:szCs w:val="24"/>
        </w:rPr>
        <w:t>.</w:t>
      </w:r>
      <w:r w:rsidR="00D55CA5" w:rsidRPr="00932BB6">
        <w:rPr>
          <w:rFonts w:ascii="Times New Roman" w:hAnsi="Times New Roman" w:cs="Times New Roman"/>
          <w:sz w:val="24"/>
          <w:szCs w:val="24"/>
        </w:rPr>
        <w:t xml:space="preserve"> </w:t>
      </w:r>
      <w:r w:rsidR="00586103" w:rsidRPr="00932BB6">
        <w:rPr>
          <w:rFonts w:ascii="Times New Roman" w:hAnsi="Times New Roman" w:cs="Times New Roman"/>
          <w:sz w:val="24"/>
          <w:szCs w:val="24"/>
        </w:rPr>
        <w:t>Any pregnancy complication was defined as at least one of the pregnancy complications.</w:t>
      </w:r>
      <w:r w:rsidR="00074DA2">
        <w:rPr>
          <w:rFonts w:ascii="Times New Roman" w:hAnsi="Times New Roman" w:cs="Times New Roman"/>
          <w:sz w:val="24"/>
          <w:szCs w:val="24"/>
        </w:rPr>
        <w:t xml:space="preserve"> A core outcome set was not used in this study.</w:t>
      </w:r>
    </w:p>
    <w:p w:rsidR="00FC2A19" w:rsidRPr="00932BB6" w:rsidRDefault="00FC2A19" w:rsidP="00E91F93">
      <w:pPr>
        <w:spacing w:after="0" w:line="480" w:lineRule="auto"/>
        <w:rPr>
          <w:rFonts w:ascii="Times New Roman" w:hAnsi="Times New Roman" w:cs="Times New Roman"/>
          <w:sz w:val="24"/>
          <w:szCs w:val="24"/>
        </w:rPr>
      </w:pPr>
    </w:p>
    <w:p w:rsidR="00D06F11" w:rsidRPr="00932BB6" w:rsidRDefault="00D06F11" w:rsidP="00E91F93">
      <w:pPr>
        <w:spacing w:after="0" w:line="480" w:lineRule="auto"/>
        <w:rPr>
          <w:rFonts w:ascii="Times New Roman" w:hAnsi="Times New Roman" w:cs="Times New Roman"/>
          <w:b/>
          <w:sz w:val="24"/>
          <w:szCs w:val="24"/>
        </w:rPr>
      </w:pPr>
      <w:r w:rsidRPr="00932BB6">
        <w:rPr>
          <w:rFonts w:ascii="Times New Roman" w:hAnsi="Times New Roman" w:cs="Times New Roman"/>
          <w:b/>
          <w:sz w:val="24"/>
          <w:szCs w:val="24"/>
        </w:rPr>
        <w:t>Covariates</w:t>
      </w:r>
    </w:p>
    <w:p w:rsidR="00D06F11" w:rsidRPr="00932BB6" w:rsidRDefault="00951546" w:rsidP="00E91F93">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t>Information on covariates was assessed by questionnaires</w:t>
      </w:r>
      <w:r w:rsidR="00480AAF">
        <w:rPr>
          <w:rFonts w:ascii="Times New Roman" w:hAnsi="Times New Roman" w:cs="Times New Roman"/>
          <w:sz w:val="24"/>
          <w:szCs w:val="24"/>
        </w:rPr>
        <w:t xml:space="preserve"> and provided by the cohorts as categorical covariates: </w:t>
      </w:r>
      <w:r w:rsidR="00441394" w:rsidRPr="00932BB6">
        <w:rPr>
          <w:rFonts w:ascii="Times New Roman" w:hAnsi="Times New Roman" w:cs="Times New Roman"/>
          <w:sz w:val="24"/>
          <w:szCs w:val="24"/>
        </w:rPr>
        <w:t>educational level</w:t>
      </w:r>
      <w:r w:rsidRPr="00932BB6">
        <w:rPr>
          <w:rFonts w:ascii="Times New Roman" w:hAnsi="Times New Roman" w:cs="Times New Roman"/>
          <w:sz w:val="24"/>
          <w:szCs w:val="24"/>
        </w:rPr>
        <w:t xml:space="preserve"> (low, medium, high)</w:t>
      </w:r>
      <w:r w:rsidR="00441394" w:rsidRPr="00932BB6">
        <w:rPr>
          <w:rFonts w:ascii="Times New Roman" w:hAnsi="Times New Roman" w:cs="Times New Roman"/>
          <w:sz w:val="24"/>
          <w:szCs w:val="24"/>
        </w:rPr>
        <w:t>, parity</w:t>
      </w:r>
      <w:r w:rsidR="007F2743" w:rsidRPr="00932BB6">
        <w:rPr>
          <w:rFonts w:ascii="Times New Roman" w:hAnsi="Times New Roman" w:cs="Times New Roman"/>
          <w:sz w:val="24"/>
          <w:szCs w:val="24"/>
        </w:rPr>
        <w:t xml:space="preserve"> (nulliparous, multiparous)</w:t>
      </w:r>
      <w:r w:rsidR="00441394" w:rsidRPr="00932BB6">
        <w:rPr>
          <w:rFonts w:ascii="Times New Roman" w:hAnsi="Times New Roman" w:cs="Times New Roman"/>
          <w:sz w:val="24"/>
          <w:szCs w:val="24"/>
        </w:rPr>
        <w:t>, smoking</w:t>
      </w:r>
      <w:r w:rsidR="007F2743" w:rsidRPr="00932BB6">
        <w:rPr>
          <w:rFonts w:ascii="Times New Roman" w:hAnsi="Times New Roman" w:cs="Times New Roman"/>
          <w:sz w:val="24"/>
          <w:szCs w:val="24"/>
        </w:rPr>
        <w:t xml:space="preserve"> </w:t>
      </w:r>
      <w:r w:rsidR="00A61F90" w:rsidRPr="00932BB6">
        <w:rPr>
          <w:rFonts w:ascii="Times New Roman" w:hAnsi="Times New Roman" w:cs="Times New Roman"/>
          <w:sz w:val="24"/>
          <w:szCs w:val="24"/>
        </w:rPr>
        <w:t>habits</w:t>
      </w:r>
      <w:r w:rsidR="00441394" w:rsidRPr="00932BB6">
        <w:rPr>
          <w:rFonts w:ascii="Times New Roman" w:hAnsi="Times New Roman" w:cs="Times New Roman"/>
          <w:sz w:val="24"/>
          <w:szCs w:val="24"/>
        </w:rPr>
        <w:t xml:space="preserve"> during pregnancy</w:t>
      </w:r>
      <w:r w:rsidRPr="00932BB6">
        <w:rPr>
          <w:rFonts w:ascii="Times New Roman" w:hAnsi="Times New Roman" w:cs="Times New Roman"/>
          <w:sz w:val="24"/>
          <w:szCs w:val="24"/>
        </w:rPr>
        <w:t xml:space="preserve"> (yes</w:t>
      </w:r>
      <w:r w:rsidR="00D84AA6" w:rsidRPr="00932BB6">
        <w:rPr>
          <w:rFonts w:ascii="Times New Roman" w:hAnsi="Times New Roman" w:cs="Times New Roman"/>
          <w:sz w:val="24"/>
          <w:szCs w:val="24"/>
        </w:rPr>
        <w:t>, no</w:t>
      </w:r>
      <w:r w:rsidRPr="00932BB6">
        <w:rPr>
          <w:rFonts w:ascii="Times New Roman" w:hAnsi="Times New Roman" w:cs="Times New Roman"/>
          <w:sz w:val="24"/>
          <w:szCs w:val="24"/>
        </w:rPr>
        <w:t>)</w:t>
      </w:r>
      <w:r w:rsidR="00C43F32" w:rsidRPr="00932BB6">
        <w:rPr>
          <w:rFonts w:ascii="Times New Roman" w:hAnsi="Times New Roman" w:cs="Times New Roman"/>
          <w:sz w:val="24"/>
          <w:szCs w:val="24"/>
        </w:rPr>
        <w:t xml:space="preserve">, </w:t>
      </w:r>
      <w:r w:rsidR="00AD7B63" w:rsidRPr="00932BB6">
        <w:rPr>
          <w:rFonts w:ascii="Times New Roman" w:hAnsi="Times New Roman" w:cs="Times New Roman"/>
          <w:sz w:val="24"/>
          <w:szCs w:val="24"/>
        </w:rPr>
        <w:t>and child’s sex</w:t>
      </w:r>
      <w:r w:rsidR="00480AAF">
        <w:rPr>
          <w:rFonts w:ascii="Times New Roman" w:hAnsi="Times New Roman" w:cs="Times New Roman"/>
          <w:sz w:val="24"/>
          <w:szCs w:val="24"/>
        </w:rPr>
        <w:t>.</w:t>
      </w:r>
      <w:r w:rsidR="00441394" w:rsidRPr="00932BB6">
        <w:rPr>
          <w:rFonts w:ascii="Times New Roman" w:hAnsi="Times New Roman" w:cs="Times New Roman"/>
          <w:sz w:val="24"/>
          <w:szCs w:val="24"/>
        </w:rPr>
        <w:t xml:space="preserve"> </w:t>
      </w:r>
      <w:r w:rsidR="00480AAF" w:rsidRPr="00480AAF">
        <w:rPr>
          <w:rFonts w:ascii="Times New Roman" w:hAnsi="Times New Roman" w:cs="Times New Roman"/>
          <w:sz w:val="24"/>
          <w:szCs w:val="24"/>
        </w:rPr>
        <w:t>Maternal age was categorized based on data availability as &lt;25.0, 25.0-29.9, 30.0-34.9, and ≥35.0 years. As part of the analysis plan, covariates were selected based on the graphical criteria for confounding and data availability in the cohorts.</w:t>
      </w:r>
      <w:hyperlink w:anchor="_ENREF_18" w:tooltip="Santos, 2018 #84" w:history="1">
        <w:r w:rsidR="007F1375">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&lt;EndNote&gt;&lt;Cite&gt;&lt;Author&gt;Santos&lt;/Author&gt;&lt;Year&gt;2018&lt;/Year&gt;&lt;RecNum&gt;84&lt;/RecNum&gt;&lt;DisplayText&gt;&lt;style face="superscript"&gt;18&lt;/style&gt;&lt;/DisplayText&gt;&lt;record&gt;&lt;rec-number&gt;84&lt;/rec-number&gt;&lt;foreign-keys&gt;&lt;key app="EN" db-id="5fxe5zx26z99s8e509wvdrxgaa2tdsavpexw" timestamp="1547210404"&gt;84&lt;/key&gt;&lt;/foreign-keys&gt;&lt;ref-type name="Journal Article"&gt;17&lt;/ref-type&gt;&lt;contributors&gt;&lt;authors&gt;&lt;author&gt;Santos, S.&lt;/author&gt;&lt;author&gt;Zugna, D.&lt;/author&gt;&lt;author&gt;Pizzi, C.&lt;/author&gt;&lt;author&gt;Richiardi, L.&lt;/author&gt;&lt;/authors&gt;&lt;/contributors&gt;&lt;auth-address&gt;1The Generation R Study Group,Erasmus MC, University Medical Center,Rotterdam,The Netherlands.&amp;#xD;3Department of Medical Sciences,Cancer Epidemiology Unit,University of Turin and CPO-Piemonte,Turin,Italy.&lt;/auth-address&gt;&lt;titles&gt;&lt;title&gt;Sources of confounding in life course epidemiology&lt;/title&gt;&lt;secondary-title&gt;J Dev Orig Health Dis&lt;/secondary-title&gt;&lt;/titles&gt;&lt;periodical&gt;&lt;full-title&gt;J Dev Orig Health Dis&lt;/full-title&gt;&lt;/periodical&gt;&lt;pages&gt;1-7&lt;/pages&gt;&lt;edition&gt;2018/08/17&lt;/edition&gt;&lt;dates&gt;&lt;year&gt;2018&lt;/year&gt;&lt;pub-dates&gt;&lt;date&gt;Aug 16&lt;/date&gt;&lt;/pub-dates&gt;&lt;/dates&gt;&lt;isbn&gt;2040-1752 (Electronic)&amp;#xD;2040-1744 (Linking)&lt;/isbn&gt;&lt;accession-num&gt;30111382&lt;/accession-num&gt;&lt;urls&gt;&lt;related-urls&gt;&lt;url&gt;https://www.ncbi.nlm.nih.gov/pubmed/30111382&lt;/url&gt;&lt;/related-urls&gt;&lt;/urls&gt;&lt;electronic-resource-num&gt;S2040174418000582 [pii]&amp;#xD;10.1017/S2040174418000582&lt;/electronic-resource-num&gt;&lt;language&gt;eng&lt;/language&gt;&lt;/record&gt;&lt;/Cite&gt;&lt;/EndNote&gt;</w:instrText>
        </w:r>
        <w:r w:rsidR="007F1375">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18</w:t>
        </w:r>
        <w:r w:rsidR="007F1375">
          <w:rPr>
            <w:rFonts w:ascii="Times New Roman" w:hAnsi="Times New Roman" w:cs="Times New Roman"/>
            <w:sz w:val="24"/>
            <w:szCs w:val="24"/>
          </w:rPr>
          <w:fldChar w:fldCharType="end"/>
        </w:r>
      </w:hyperlink>
      <w:r w:rsidR="00480AAF" w:rsidRPr="00480AAF">
        <w:rPr>
          <w:rFonts w:ascii="Times New Roman" w:hAnsi="Times New Roman" w:cs="Times New Roman"/>
          <w:sz w:val="24"/>
          <w:szCs w:val="24"/>
        </w:rPr>
        <w:t xml:space="preserve"> Maternal ethnicity was not included due to the fact that most cohorts were largely Caucasian and a high percentage of missings in ethnic specific information. Cohort-specific information is given in </w:t>
      </w:r>
      <w:r w:rsidR="00480AAF" w:rsidRPr="00480AAF">
        <w:rPr>
          <w:rFonts w:ascii="Times New Roman" w:hAnsi="Times New Roman" w:cs="Times New Roman"/>
          <w:b/>
          <w:bCs/>
          <w:sz w:val="24"/>
          <w:szCs w:val="24"/>
        </w:rPr>
        <w:t>Table S</w:t>
      </w:r>
      <w:r w:rsidR="00A7128F">
        <w:rPr>
          <w:rFonts w:ascii="Times New Roman" w:hAnsi="Times New Roman" w:cs="Times New Roman"/>
          <w:b/>
          <w:bCs/>
          <w:sz w:val="24"/>
          <w:szCs w:val="24"/>
        </w:rPr>
        <w:t>3</w:t>
      </w:r>
      <w:r w:rsidR="00480AAF" w:rsidRPr="00480AAF">
        <w:rPr>
          <w:rFonts w:ascii="Times New Roman" w:hAnsi="Times New Roman" w:cs="Times New Roman"/>
          <w:b/>
          <w:bCs/>
          <w:sz w:val="24"/>
          <w:szCs w:val="24"/>
        </w:rPr>
        <w:t>.</w:t>
      </w:r>
    </w:p>
    <w:p w:rsidR="00A95BA4" w:rsidRPr="00932BB6" w:rsidRDefault="00A95BA4" w:rsidP="00E91F93">
      <w:pPr>
        <w:spacing w:after="0" w:line="480" w:lineRule="auto"/>
        <w:rPr>
          <w:rFonts w:ascii="Times New Roman" w:hAnsi="Times New Roman" w:cs="Times New Roman"/>
          <w:sz w:val="24"/>
          <w:szCs w:val="24"/>
        </w:rPr>
      </w:pPr>
    </w:p>
    <w:p w:rsidR="00D06F11" w:rsidRPr="00932BB6" w:rsidRDefault="00D06F11" w:rsidP="00E91F93">
      <w:pPr>
        <w:spacing w:after="0" w:line="480" w:lineRule="auto"/>
        <w:rPr>
          <w:rFonts w:ascii="Times New Roman" w:hAnsi="Times New Roman" w:cs="Times New Roman"/>
          <w:b/>
          <w:sz w:val="24"/>
          <w:szCs w:val="24"/>
        </w:rPr>
      </w:pPr>
      <w:r w:rsidRPr="00932BB6">
        <w:rPr>
          <w:rFonts w:ascii="Times New Roman" w:hAnsi="Times New Roman" w:cs="Times New Roman"/>
          <w:b/>
          <w:sz w:val="24"/>
          <w:szCs w:val="24"/>
        </w:rPr>
        <w:t>Statistical analysis</w:t>
      </w:r>
    </w:p>
    <w:p w:rsidR="00597688" w:rsidRPr="00932BB6" w:rsidRDefault="00B25989" w:rsidP="00E91F93">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t>W</w:t>
      </w:r>
      <w:r w:rsidR="003D5D16" w:rsidRPr="00932BB6">
        <w:rPr>
          <w:rFonts w:ascii="Times New Roman" w:hAnsi="Times New Roman" w:cs="Times New Roman"/>
          <w:sz w:val="24"/>
          <w:szCs w:val="24"/>
        </w:rPr>
        <w:t xml:space="preserve">e </w:t>
      </w:r>
      <w:r w:rsidR="00E34383" w:rsidRPr="00932BB6">
        <w:rPr>
          <w:rFonts w:ascii="Times New Roman" w:hAnsi="Times New Roman" w:cs="Times New Roman"/>
          <w:sz w:val="24"/>
          <w:szCs w:val="24"/>
        </w:rPr>
        <w:t>conducted one-stage IPD meta-analys</w:t>
      </w:r>
      <w:r w:rsidR="0091085E" w:rsidRPr="00932BB6">
        <w:rPr>
          <w:rFonts w:ascii="Times New Roman" w:hAnsi="Times New Roman" w:cs="Times New Roman"/>
          <w:sz w:val="24"/>
          <w:szCs w:val="24"/>
        </w:rPr>
        <w:t>i</w:t>
      </w:r>
      <w:r w:rsidR="00E34383" w:rsidRPr="00932BB6">
        <w:rPr>
          <w:rFonts w:ascii="Times New Roman" w:hAnsi="Times New Roman" w:cs="Times New Roman"/>
          <w:sz w:val="24"/>
          <w:szCs w:val="24"/>
        </w:rPr>
        <w:t xml:space="preserve">s by analyzing </w:t>
      </w:r>
      <w:r w:rsidR="003C7135">
        <w:rPr>
          <w:rFonts w:ascii="Times New Roman" w:hAnsi="Times New Roman" w:cs="Times New Roman"/>
          <w:sz w:val="24"/>
          <w:szCs w:val="24"/>
        </w:rPr>
        <w:t xml:space="preserve">individual level </w:t>
      </w:r>
      <w:r w:rsidR="00FE1B8A" w:rsidRPr="00932BB6">
        <w:rPr>
          <w:rFonts w:ascii="Times New Roman" w:hAnsi="Times New Roman" w:cs="Times New Roman"/>
          <w:sz w:val="24"/>
          <w:szCs w:val="24"/>
        </w:rPr>
        <w:t xml:space="preserve">data </w:t>
      </w:r>
      <w:r w:rsidR="00B737C6" w:rsidRPr="00932BB6">
        <w:rPr>
          <w:rFonts w:ascii="Times New Roman" w:hAnsi="Times New Roman" w:cs="Times New Roman"/>
          <w:sz w:val="24"/>
          <w:szCs w:val="24"/>
        </w:rPr>
        <w:t xml:space="preserve">from all cohorts </w:t>
      </w:r>
      <w:r w:rsidR="004010DC" w:rsidRPr="00932BB6">
        <w:rPr>
          <w:rFonts w:ascii="Times New Roman" w:hAnsi="Times New Roman" w:cs="Times New Roman"/>
          <w:sz w:val="24"/>
          <w:szCs w:val="24"/>
        </w:rPr>
        <w:t xml:space="preserve">simultaneously </w:t>
      </w:r>
      <w:r w:rsidR="003D5D16" w:rsidRPr="00932BB6">
        <w:rPr>
          <w:rFonts w:ascii="Times New Roman" w:hAnsi="Times New Roman" w:cs="Times New Roman"/>
          <w:sz w:val="24"/>
          <w:szCs w:val="24"/>
        </w:rPr>
        <w:t>i</w:t>
      </w:r>
      <w:r w:rsidR="00B737C6" w:rsidRPr="00932BB6">
        <w:rPr>
          <w:rFonts w:ascii="Times New Roman" w:hAnsi="Times New Roman" w:cs="Times New Roman"/>
          <w:sz w:val="24"/>
          <w:szCs w:val="24"/>
        </w:rPr>
        <w:t xml:space="preserve">n </w:t>
      </w:r>
      <w:r w:rsidR="0015209D" w:rsidRPr="00932BB6">
        <w:rPr>
          <w:rFonts w:ascii="Times New Roman" w:hAnsi="Times New Roman" w:cs="Times New Roman"/>
          <w:sz w:val="24"/>
          <w:szCs w:val="24"/>
        </w:rPr>
        <w:t>a</w:t>
      </w:r>
      <w:r w:rsidR="00B737C6" w:rsidRPr="00932BB6">
        <w:rPr>
          <w:rFonts w:ascii="Times New Roman" w:hAnsi="Times New Roman" w:cs="Times New Roman"/>
          <w:sz w:val="24"/>
          <w:szCs w:val="24"/>
        </w:rPr>
        <w:t xml:space="preserve"> multilevel</w:t>
      </w:r>
      <w:r w:rsidR="003D5D16" w:rsidRPr="00932BB6">
        <w:rPr>
          <w:rFonts w:ascii="Times New Roman" w:hAnsi="Times New Roman" w:cs="Times New Roman"/>
          <w:sz w:val="24"/>
          <w:szCs w:val="24"/>
        </w:rPr>
        <w:t xml:space="preserve"> model</w:t>
      </w:r>
      <w:r w:rsidR="003C7135">
        <w:rPr>
          <w:rFonts w:ascii="Times New Roman" w:hAnsi="Times New Roman" w:cs="Times New Roman"/>
          <w:sz w:val="24"/>
          <w:szCs w:val="24"/>
        </w:rPr>
        <w:t>.</w:t>
      </w:r>
      <w:r w:rsidR="005147AB" w:rsidRPr="005147AB">
        <w:rPr>
          <w:rFonts w:ascii="Times New Roman" w:hAnsi="Times New Roman" w:cs="Times New Roman"/>
          <w:sz w:val="24"/>
          <w:szCs w:val="24"/>
        </w:rPr>
        <w:t xml:space="preserve"> Our model followed a two-level hierarchical structure with participants (level 1) nested within cohorts (level 2)</w:t>
      </w:r>
      <w:r w:rsidR="005147AB">
        <w:rPr>
          <w:rFonts w:ascii="Times New Roman" w:hAnsi="Times New Roman" w:cs="Times New Roman"/>
          <w:sz w:val="24"/>
          <w:szCs w:val="24"/>
        </w:rPr>
        <w:t>.</w:t>
      </w:r>
      <w:hyperlink w:anchor="_ENREF_19" w:tooltip="Debray, 2013 #23" w:history="1">
        <w:r w:rsidR="007F1375" w:rsidRPr="006760CF">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&lt;EndNote&gt;&lt;Cite&gt;&lt;Author&gt;Debray&lt;/Author&gt;&lt;Year&gt;2013&lt;/Year&gt;&lt;RecNum&gt;23&lt;/RecNum&gt;&lt;DisplayText&gt;&lt;style face="superscript"&gt;19&lt;/style&gt;&lt;/DisplayText&gt;&lt;record&gt;&lt;rec-number&gt;23&lt;/rec-number&gt;&lt;foreign-keys&gt;&lt;key app="EN" db-id="5fxe5zx26z99s8e509wvdrxgaa2tdsavpexw" timestamp="0"&gt;23&lt;/key&gt;&lt;/foreign-keys&gt;&lt;ref-type name="Journal Article"&gt;17&lt;/ref-type&gt;&lt;contributors&gt;&lt;authors&gt;&lt;author&gt;Debray, T. P.&lt;/author&gt;&lt;author&gt;Moons, K. G.&lt;/author&gt;&lt;author&gt;Abo-Zaid, G. M.&lt;/author&gt;&lt;author&gt;Koffijberg, H.&lt;/author&gt;&lt;author&gt;Riley, R. D.&lt;/author&gt;&lt;/authors&gt;&lt;/contributors&gt;&lt;auth-address&gt;Julius Center for Health Sciences and Primary Care, University Medical Center Utrecht, Utrecht, The Netherlands. T.Debray@umcutrecht.nl&lt;/auth-address&gt;&lt;titles&gt;&lt;title&gt;Individual participant data meta-analysis for a binary outcome: one-stage or two-stage?&lt;/title&gt;&lt;secondary-title&gt;PLoS One&lt;/secondary-title&gt;&lt;/titles&gt;&lt;periodical&gt;&lt;full-title&gt;PLoS One&lt;/full-title&gt;&lt;/periodical&gt;&lt;pages&gt;e60650&lt;/pages&gt;&lt;volume&gt;8&lt;/volume&gt;&lt;number&gt;4&lt;/number&gt;&lt;edition&gt;2013/04/16&lt;/edition&gt;&lt;keywords&gt;&lt;keyword&gt;Algorithms&lt;/keyword&gt;&lt;keyword&gt;Humans&lt;/keyword&gt;&lt;keyword&gt;*Models, Statistical&lt;/keyword&gt;&lt;keyword&gt;Odds Ratio&lt;/keyword&gt;&lt;keyword&gt;Regression Analysis&lt;/keyword&gt;&lt;keyword&gt;Risk Factors&lt;/keyword&gt;&lt;keyword&gt;Treatment Outcome&lt;/keyword&gt;&lt;keyword&gt;Venous Thrombosis/*diagnosis/surgery/therapy&lt;/keyword&gt;&lt;/keywords&gt;&lt;dates&gt;&lt;year&gt;2013&lt;/year&gt;&lt;/dates&gt;&lt;isbn&gt;1932-6203 (Electronic)&amp;#xD;1932-6203 (Linking)&lt;/isbn&gt;&lt;accession-num&gt;23585842&lt;/accession-num&gt;&lt;urls&gt;&lt;related-urls&gt;&lt;url&gt;http://www.ncbi.nlm.nih.gov/pubmed/23585842&lt;/url&gt;&lt;/related-urls&gt;&lt;/urls&gt;&lt;custom2&gt;3621872&lt;/custom2&gt;&lt;electronic-resource-num&gt;10.1371/journal.pone.0060650&amp;#xD;PONE-D-13-01399 [pii]&lt;/electronic-resource-num&gt;&lt;language&gt;eng&lt;/language&gt;&lt;/record&gt;&lt;/Cite&gt;&lt;/EndNote&gt;</w:instrText>
        </w:r>
        <w:r w:rsidR="007F1375" w:rsidRPr="006760CF">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19</w:t>
        </w:r>
        <w:r w:rsidR="007F1375" w:rsidRPr="006760CF">
          <w:rPr>
            <w:rFonts w:ascii="Times New Roman" w:hAnsi="Times New Roman" w:cs="Times New Roman"/>
            <w:sz w:val="24"/>
            <w:szCs w:val="24"/>
          </w:rPr>
          <w:fldChar w:fldCharType="end"/>
        </w:r>
      </w:hyperlink>
      <w:r w:rsidR="005147AB" w:rsidRPr="005147AB">
        <w:rPr>
          <w:rFonts w:ascii="Times New Roman" w:hAnsi="Times New Roman" w:cs="Times New Roman"/>
          <w:sz w:val="24"/>
          <w:szCs w:val="24"/>
        </w:rPr>
        <w:t xml:space="preserve"> We used generalized linear mixed models with a binomial distribution and logit link. </w:t>
      </w:r>
      <w:r w:rsidR="00E34383" w:rsidRPr="00932BB6">
        <w:rPr>
          <w:rFonts w:ascii="Times New Roman" w:hAnsi="Times New Roman" w:cs="Times New Roman"/>
          <w:sz w:val="24"/>
          <w:szCs w:val="24"/>
        </w:rPr>
        <w:t xml:space="preserve">We defined the models assuming a random intercept at cohort level to allow </w:t>
      </w:r>
      <w:r w:rsidR="00E34383" w:rsidRPr="005147AB">
        <w:rPr>
          <w:rFonts w:ascii="Times New Roman" w:hAnsi="Times New Roman" w:cs="Times New Roman"/>
          <w:sz w:val="24"/>
          <w:szCs w:val="24"/>
        </w:rPr>
        <w:t>variation</w:t>
      </w:r>
      <w:r w:rsidR="005147AB" w:rsidRPr="005147AB">
        <w:rPr>
          <w:rFonts w:ascii="Times New Roman" w:hAnsi="Times New Roman"/>
          <w:sz w:val="24"/>
          <w:szCs w:val="24"/>
        </w:rPr>
        <w:t xml:space="preserve"> in the baseline risk for each cohort</w:t>
      </w:r>
      <w:r w:rsidR="00E34383" w:rsidRPr="005147AB">
        <w:rPr>
          <w:rFonts w:ascii="Times New Roman" w:hAnsi="Times New Roman" w:cs="Times New Roman"/>
          <w:sz w:val="24"/>
          <w:szCs w:val="24"/>
        </w:rPr>
        <w:t>.</w:t>
      </w:r>
      <w:r w:rsidR="00E34383" w:rsidRPr="00932BB6">
        <w:rPr>
          <w:rFonts w:ascii="Times New Roman" w:hAnsi="Times New Roman" w:cs="Times New Roman"/>
          <w:sz w:val="24"/>
          <w:szCs w:val="24"/>
        </w:rPr>
        <w:t xml:space="preserve"> </w:t>
      </w:r>
      <w:r w:rsidR="00445CB1" w:rsidRPr="00932BB6">
        <w:rPr>
          <w:rFonts w:ascii="Times New Roman" w:hAnsi="Times New Roman" w:cs="Times New Roman"/>
          <w:sz w:val="24"/>
          <w:szCs w:val="24"/>
        </w:rPr>
        <w:t>W</w:t>
      </w:r>
      <w:r w:rsidR="004010DC" w:rsidRPr="00932BB6">
        <w:rPr>
          <w:rFonts w:ascii="Times New Roman" w:hAnsi="Times New Roman" w:cs="Times New Roman"/>
          <w:sz w:val="24"/>
          <w:szCs w:val="24"/>
        </w:rPr>
        <w:t xml:space="preserve">e used </w:t>
      </w:r>
      <w:r w:rsidR="005147AB">
        <w:rPr>
          <w:rFonts w:ascii="Times New Roman" w:hAnsi="Times New Roman" w:cs="Times New Roman"/>
          <w:sz w:val="24"/>
          <w:szCs w:val="24"/>
        </w:rPr>
        <w:t>these</w:t>
      </w:r>
      <w:r w:rsidR="004010DC" w:rsidRPr="00932BB6">
        <w:rPr>
          <w:rFonts w:ascii="Times New Roman" w:hAnsi="Times New Roman" w:cs="Times New Roman"/>
          <w:sz w:val="24"/>
          <w:szCs w:val="24"/>
        </w:rPr>
        <w:t xml:space="preserve"> models to examine the </w:t>
      </w:r>
      <w:r w:rsidR="00F3092A" w:rsidRPr="00932BB6">
        <w:rPr>
          <w:rFonts w:ascii="Times New Roman" w:hAnsi="Times New Roman" w:cs="Times New Roman"/>
          <w:sz w:val="24"/>
          <w:szCs w:val="24"/>
        </w:rPr>
        <w:t xml:space="preserve">separate and combined </w:t>
      </w:r>
      <w:r w:rsidR="004010DC" w:rsidRPr="00932BB6">
        <w:rPr>
          <w:rFonts w:ascii="Times New Roman" w:hAnsi="Times New Roman" w:cs="Times New Roman"/>
          <w:sz w:val="24"/>
          <w:szCs w:val="24"/>
        </w:rPr>
        <w:t xml:space="preserve">associations of </w:t>
      </w:r>
      <w:r w:rsidR="002A5844" w:rsidRPr="00932BB6">
        <w:rPr>
          <w:rFonts w:ascii="Times New Roman" w:hAnsi="Times New Roman" w:cs="Times New Roman"/>
          <w:sz w:val="24"/>
          <w:szCs w:val="24"/>
        </w:rPr>
        <w:t>maternal pre</w:t>
      </w:r>
      <w:r w:rsidR="002923B5" w:rsidRPr="00932BB6">
        <w:rPr>
          <w:rFonts w:ascii="Times New Roman" w:hAnsi="Times New Roman" w:cs="Times New Roman"/>
          <w:sz w:val="24"/>
          <w:szCs w:val="24"/>
        </w:rPr>
        <w:t>-</w:t>
      </w:r>
      <w:r w:rsidR="002A5844" w:rsidRPr="00932BB6">
        <w:rPr>
          <w:rFonts w:ascii="Times New Roman" w:hAnsi="Times New Roman" w:cs="Times New Roman"/>
          <w:sz w:val="24"/>
          <w:szCs w:val="24"/>
        </w:rPr>
        <w:t>pregnancy BMI</w:t>
      </w:r>
      <w:r w:rsidR="001D00EA" w:rsidRPr="00932BB6">
        <w:rPr>
          <w:rFonts w:ascii="Times New Roman" w:hAnsi="Times New Roman" w:cs="Times New Roman"/>
          <w:sz w:val="24"/>
          <w:szCs w:val="24"/>
        </w:rPr>
        <w:t xml:space="preserve"> and gestational weight gain</w:t>
      </w:r>
      <w:r w:rsidR="00445CB1" w:rsidRPr="00932BB6">
        <w:rPr>
          <w:rFonts w:ascii="Times New Roman" w:hAnsi="Times New Roman" w:cs="Times New Roman"/>
          <w:sz w:val="24"/>
          <w:szCs w:val="24"/>
        </w:rPr>
        <w:t>, in</w:t>
      </w:r>
      <w:r w:rsidR="002A5844" w:rsidRPr="00932BB6">
        <w:rPr>
          <w:rFonts w:ascii="Times New Roman" w:hAnsi="Times New Roman" w:cs="Times New Roman"/>
          <w:sz w:val="24"/>
          <w:szCs w:val="24"/>
        </w:rPr>
        <w:t xml:space="preserve"> clinical </w:t>
      </w:r>
      <w:r w:rsidR="009C33F4" w:rsidRPr="00932BB6">
        <w:rPr>
          <w:rFonts w:ascii="Times New Roman" w:hAnsi="Times New Roman" w:cs="Times New Roman"/>
          <w:sz w:val="24"/>
          <w:szCs w:val="24"/>
        </w:rPr>
        <w:t>categories</w:t>
      </w:r>
      <w:r w:rsidR="00445CB1" w:rsidRPr="00932BB6">
        <w:rPr>
          <w:rFonts w:ascii="Times New Roman" w:hAnsi="Times New Roman" w:cs="Times New Roman"/>
          <w:sz w:val="24"/>
          <w:szCs w:val="24"/>
        </w:rPr>
        <w:t xml:space="preserve"> and across the full range,</w:t>
      </w:r>
      <w:r w:rsidR="002A5844" w:rsidRPr="00932BB6">
        <w:rPr>
          <w:rFonts w:ascii="Times New Roman" w:hAnsi="Times New Roman" w:cs="Times New Roman"/>
          <w:sz w:val="24"/>
          <w:szCs w:val="24"/>
        </w:rPr>
        <w:t xml:space="preserve"> </w:t>
      </w:r>
      <w:r w:rsidR="004010DC" w:rsidRPr="00932BB6">
        <w:rPr>
          <w:rFonts w:ascii="Times New Roman" w:hAnsi="Times New Roman" w:cs="Times New Roman"/>
          <w:sz w:val="24"/>
          <w:szCs w:val="24"/>
        </w:rPr>
        <w:t>with the risk</w:t>
      </w:r>
      <w:r w:rsidR="0031416A" w:rsidRPr="00932BB6">
        <w:rPr>
          <w:rFonts w:ascii="Times New Roman" w:hAnsi="Times New Roman" w:cs="Times New Roman"/>
          <w:sz w:val="24"/>
          <w:szCs w:val="24"/>
        </w:rPr>
        <w:t>s</w:t>
      </w:r>
      <w:r w:rsidR="004010DC" w:rsidRPr="00932BB6">
        <w:rPr>
          <w:rFonts w:ascii="Times New Roman" w:hAnsi="Times New Roman" w:cs="Times New Roman"/>
          <w:sz w:val="24"/>
          <w:szCs w:val="24"/>
        </w:rPr>
        <w:t xml:space="preserve"> of pregnancy </w:t>
      </w:r>
      <w:r w:rsidR="004010DC" w:rsidRPr="00932BB6">
        <w:rPr>
          <w:rFonts w:ascii="Times New Roman" w:hAnsi="Times New Roman" w:cs="Times New Roman"/>
          <w:sz w:val="24"/>
          <w:szCs w:val="24"/>
        </w:rPr>
        <w:lastRenderedPageBreak/>
        <w:t>complications.</w:t>
      </w:r>
      <w:r w:rsidR="009C33F4" w:rsidRPr="00932BB6">
        <w:rPr>
          <w:rFonts w:ascii="Times New Roman" w:hAnsi="Times New Roman" w:cs="Times New Roman"/>
          <w:sz w:val="24"/>
          <w:szCs w:val="24"/>
        </w:rPr>
        <w:t xml:space="preserve"> We only </w:t>
      </w:r>
      <w:r w:rsidR="0012527F" w:rsidRPr="00932BB6">
        <w:rPr>
          <w:rFonts w:ascii="Times New Roman" w:hAnsi="Times New Roman" w:cs="Times New Roman"/>
          <w:sz w:val="24"/>
          <w:szCs w:val="24"/>
        </w:rPr>
        <w:t xml:space="preserve">examined </w:t>
      </w:r>
      <w:r w:rsidR="009C33F4" w:rsidRPr="00932BB6">
        <w:rPr>
          <w:rFonts w:ascii="Times New Roman" w:hAnsi="Times New Roman" w:cs="Times New Roman"/>
          <w:sz w:val="24"/>
          <w:szCs w:val="24"/>
        </w:rPr>
        <w:t xml:space="preserve">the associations of gestational weight gain clinical categories with the risks of small and large size for gestational age </w:t>
      </w:r>
      <w:r w:rsidR="009858EE" w:rsidRPr="00932BB6">
        <w:rPr>
          <w:rFonts w:ascii="Times New Roman" w:hAnsi="Times New Roman" w:cs="Times New Roman"/>
          <w:sz w:val="24"/>
          <w:szCs w:val="24"/>
        </w:rPr>
        <w:t xml:space="preserve">at birth </w:t>
      </w:r>
      <w:r w:rsidR="009C33F4" w:rsidRPr="00932BB6">
        <w:rPr>
          <w:rFonts w:ascii="Times New Roman" w:hAnsi="Times New Roman" w:cs="Times New Roman"/>
          <w:sz w:val="24"/>
          <w:szCs w:val="24"/>
        </w:rPr>
        <w:t>due to the possibility of reverse causality</w:t>
      </w:r>
      <w:r w:rsidR="00566725" w:rsidRPr="00932BB6">
        <w:rPr>
          <w:rFonts w:ascii="Times New Roman" w:hAnsi="Times New Roman" w:cs="Times New Roman"/>
          <w:sz w:val="24"/>
          <w:szCs w:val="24"/>
        </w:rPr>
        <w:t xml:space="preserve"> </w:t>
      </w:r>
      <w:r w:rsidR="009C33F4" w:rsidRPr="00932BB6">
        <w:rPr>
          <w:rFonts w:ascii="Times New Roman" w:hAnsi="Times New Roman" w:cs="Times New Roman"/>
          <w:sz w:val="24"/>
          <w:szCs w:val="24"/>
        </w:rPr>
        <w:t>for the other outcomes.</w:t>
      </w:r>
      <w:r w:rsidR="002B1D4C" w:rsidRPr="00932BB6">
        <w:rPr>
          <w:rFonts w:ascii="Times New Roman" w:hAnsi="Times New Roman" w:cs="Times New Roman"/>
          <w:sz w:val="24"/>
          <w:szCs w:val="24"/>
        </w:rPr>
        <w:t xml:space="preserve"> </w:t>
      </w:r>
      <w:r w:rsidR="00650D8D" w:rsidRPr="00650D8D">
        <w:rPr>
          <w:rFonts w:ascii="Times New Roman" w:hAnsi="Times New Roman"/>
          <w:sz w:val="24"/>
          <w:szCs w:val="24"/>
        </w:rPr>
        <w:t>The associations of excessive weight gain with gestational hypertensive disorders might be partly explained by pathologic fluid retention as part of the disease. Women diagnosed with gestational diabetes might try to improve their diet and restrict their total weight gain.</w:t>
      </w:r>
      <w:r w:rsidR="00650D8D" w:rsidRPr="00650D8D">
        <w:rPr>
          <w:rFonts w:ascii="Times New Roman" w:hAnsi="Times New Roman"/>
          <w:sz w:val="24"/>
          <w:szCs w:val="24"/>
          <w:lang w:val="en-GB"/>
        </w:rPr>
        <w:t xml:space="preserve"> </w:t>
      </w:r>
      <w:r w:rsidR="00650D8D" w:rsidRPr="00650D8D">
        <w:rPr>
          <w:rFonts w:ascii="Times New Roman" w:hAnsi="Times New Roman"/>
          <w:sz w:val="24"/>
          <w:szCs w:val="24"/>
        </w:rPr>
        <w:t xml:space="preserve">Preterm birth shortens the gestation and thus women are less likely to gain excessive gestational weight. </w:t>
      </w:r>
      <w:r w:rsidR="00A66BCA" w:rsidRPr="00932BB6">
        <w:rPr>
          <w:rFonts w:ascii="Times New Roman" w:hAnsi="Times New Roman" w:cs="Times New Roman"/>
          <w:sz w:val="24"/>
          <w:szCs w:val="24"/>
        </w:rPr>
        <w:t xml:space="preserve">The proportion of </w:t>
      </w:r>
      <w:r w:rsidR="00F82BBD" w:rsidRPr="00932BB6">
        <w:rPr>
          <w:rFonts w:ascii="Times New Roman" w:hAnsi="Times New Roman" w:cs="Times New Roman"/>
          <w:sz w:val="24"/>
          <w:szCs w:val="24"/>
        </w:rPr>
        <w:t xml:space="preserve">pregnancy complications </w:t>
      </w:r>
      <w:r w:rsidR="00DC4DB1" w:rsidRPr="00932BB6">
        <w:rPr>
          <w:rFonts w:ascii="Times New Roman" w:hAnsi="Times New Roman" w:cs="Times New Roman"/>
          <w:sz w:val="24"/>
          <w:szCs w:val="24"/>
        </w:rPr>
        <w:t>at</w:t>
      </w:r>
      <w:r w:rsidR="00A66BCA" w:rsidRPr="00932BB6">
        <w:rPr>
          <w:rFonts w:ascii="Times New Roman" w:hAnsi="Times New Roman" w:cs="Times New Roman"/>
          <w:sz w:val="24"/>
          <w:szCs w:val="24"/>
        </w:rPr>
        <w:t xml:space="preserve"> a population-level </w:t>
      </w:r>
      <w:r w:rsidR="0080475F" w:rsidRPr="00932BB6">
        <w:rPr>
          <w:rFonts w:ascii="Times New Roman" w:hAnsi="Times New Roman" w:cs="Times New Roman"/>
          <w:sz w:val="24"/>
          <w:szCs w:val="24"/>
        </w:rPr>
        <w:t>attributable to each</w:t>
      </w:r>
      <w:r w:rsidR="00A66BCA" w:rsidRPr="00932BB6">
        <w:rPr>
          <w:rFonts w:ascii="Times New Roman" w:hAnsi="Times New Roman" w:cs="Times New Roman"/>
          <w:sz w:val="24"/>
          <w:szCs w:val="24"/>
        </w:rPr>
        <w:t xml:space="preserve"> </w:t>
      </w:r>
      <w:r w:rsidR="00F82BBD" w:rsidRPr="00932BB6">
        <w:rPr>
          <w:rFonts w:ascii="Times New Roman" w:hAnsi="Times New Roman" w:cs="Times New Roman"/>
          <w:sz w:val="24"/>
          <w:szCs w:val="24"/>
        </w:rPr>
        <w:t xml:space="preserve">maternal pre-pregnancy </w:t>
      </w:r>
      <w:r w:rsidR="00A66BCA" w:rsidRPr="00932BB6">
        <w:rPr>
          <w:rFonts w:ascii="Times New Roman" w:hAnsi="Times New Roman" w:cs="Times New Roman"/>
          <w:sz w:val="24"/>
          <w:szCs w:val="24"/>
        </w:rPr>
        <w:t>BMI and gestational</w:t>
      </w:r>
      <w:r w:rsidR="0080475F" w:rsidRPr="00932BB6">
        <w:rPr>
          <w:rFonts w:ascii="Times New Roman" w:hAnsi="Times New Roman" w:cs="Times New Roman"/>
          <w:sz w:val="24"/>
          <w:szCs w:val="24"/>
        </w:rPr>
        <w:t xml:space="preserve"> weight gain clinical categor</w:t>
      </w:r>
      <w:r w:rsidR="00660E09" w:rsidRPr="00932BB6">
        <w:rPr>
          <w:rFonts w:ascii="Times New Roman" w:hAnsi="Times New Roman" w:cs="Times New Roman"/>
          <w:sz w:val="24"/>
          <w:szCs w:val="24"/>
        </w:rPr>
        <w:t>y was</w:t>
      </w:r>
      <w:r w:rsidR="0080475F" w:rsidRPr="00932BB6">
        <w:rPr>
          <w:rFonts w:ascii="Times New Roman" w:hAnsi="Times New Roman" w:cs="Times New Roman"/>
          <w:sz w:val="24"/>
          <w:szCs w:val="24"/>
        </w:rPr>
        <w:t xml:space="preserve"> estimated</w:t>
      </w:r>
      <w:r w:rsidR="0012527F" w:rsidRPr="00932BB6">
        <w:rPr>
          <w:rFonts w:ascii="Times New Roman" w:hAnsi="Times New Roman" w:cs="Times New Roman"/>
          <w:sz w:val="24"/>
          <w:szCs w:val="24"/>
        </w:rPr>
        <w:t xml:space="preserve"> by calculation of </w:t>
      </w:r>
      <w:r w:rsidR="0080475F" w:rsidRPr="00932BB6">
        <w:rPr>
          <w:rFonts w:ascii="Times New Roman" w:hAnsi="Times New Roman" w:cs="Times New Roman"/>
          <w:sz w:val="24"/>
          <w:szCs w:val="24"/>
        </w:rPr>
        <w:t>population attributable risk fractions</w:t>
      </w:r>
      <w:r w:rsidR="0012527F" w:rsidRPr="00932BB6">
        <w:rPr>
          <w:rFonts w:ascii="Times New Roman" w:hAnsi="Times New Roman" w:cs="Times New Roman"/>
          <w:sz w:val="24"/>
          <w:szCs w:val="24"/>
        </w:rPr>
        <w:t>. For this, w</w:t>
      </w:r>
      <w:r w:rsidR="00A66BCA" w:rsidRPr="00932BB6">
        <w:rPr>
          <w:rFonts w:ascii="Times New Roman" w:hAnsi="Times New Roman" w:cs="Times New Roman"/>
          <w:sz w:val="24"/>
          <w:szCs w:val="24"/>
        </w:rPr>
        <w:t>e used the</w:t>
      </w:r>
      <w:r w:rsidR="00DC4DB1" w:rsidRPr="00932BB6">
        <w:rPr>
          <w:rFonts w:ascii="Times New Roman" w:hAnsi="Times New Roman" w:cs="Times New Roman"/>
          <w:sz w:val="24"/>
          <w:szCs w:val="24"/>
        </w:rPr>
        <w:t xml:space="preserve"> adjusted</w:t>
      </w:r>
      <w:r w:rsidR="00A66BCA" w:rsidRPr="00932BB6">
        <w:rPr>
          <w:rFonts w:ascii="Times New Roman" w:hAnsi="Times New Roman" w:cs="Times New Roman"/>
          <w:sz w:val="24"/>
          <w:szCs w:val="24"/>
        </w:rPr>
        <w:t xml:space="preserve"> Odds Ratio (OR) and the prevalence of the exposure</w:t>
      </w:r>
      <w:r w:rsidR="00F82BBD" w:rsidRPr="00932BB6">
        <w:rPr>
          <w:rFonts w:ascii="Times New Roman" w:hAnsi="Times New Roman" w:cs="Times New Roman"/>
          <w:sz w:val="24"/>
          <w:szCs w:val="24"/>
        </w:rPr>
        <w:t xml:space="preserve"> category</w:t>
      </w:r>
      <w:r w:rsidR="00A66BCA" w:rsidRPr="00932BB6">
        <w:rPr>
          <w:rFonts w:ascii="Times New Roman" w:hAnsi="Times New Roman" w:cs="Times New Roman"/>
          <w:sz w:val="24"/>
          <w:szCs w:val="24"/>
        </w:rPr>
        <w:t xml:space="preserve"> in the population.</w:t>
      </w:r>
      <w:hyperlink w:anchor="_ENREF_20" w:tooltip="Flegal, 2004 #79" w:history="1">
        <w:r w:rsidR="007F1375" w:rsidRPr="00932BB6">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&lt;EndNote&gt;&lt;Cite&gt;&lt;Author&gt;Flegal&lt;/Author&gt;&lt;Year&gt;2004&lt;/Year&gt;&lt;RecNum&gt;79&lt;/RecNum&gt;&lt;DisplayText&gt;&lt;style face="superscript"&gt;20&lt;/style&gt;&lt;/DisplayText&gt;&lt;record&gt;&lt;rec-number&gt;79&lt;/rec-number&gt;&lt;foreign-keys&gt;&lt;key app="EN" db-id="5fxe5zx26z99s8e509wvdrxgaa2tdsavpexw" timestamp="1519045382"&gt;79&lt;/key&gt;&lt;/foreign-keys&gt;&lt;ref-type name="Journal Article"&gt;17&lt;/ref-type&gt;&lt;contributors&gt;&lt;authors&gt;&lt;author&gt;Flegal, K. M.&lt;/author&gt;&lt;author&gt;Graubard, B. I.&lt;/author&gt;&lt;author&gt;Williamson, D. F.&lt;/author&gt;&lt;/authors&gt;&lt;/contributors&gt;&lt;auth-address&gt;National Center for Health Statistics, Centers for Disease Control and Prevention, Hyattsville, MD 20782, USA. kflegal@cdc.gov&lt;/auth-address&gt;&lt;titles&gt;&lt;title&gt;Methods of calculating deaths attributable to obesity&lt;/title&gt;&lt;secondary-title&gt;Am J Epidemiol&lt;/secondary-title&gt;&lt;/titles&gt;&lt;periodical&gt;&lt;full-title&gt;Am J Epidemiol&lt;/full-title&gt;&lt;/periodical&gt;&lt;pages&gt;331-8&lt;/pages&gt;&lt;volume&gt;160&lt;/volume&gt;&lt;number&gt;4&lt;/number&gt;&lt;edition&gt;2004/08/03&lt;/edition&gt;&lt;keywords&gt;&lt;keyword&gt;Adolescent&lt;/keyword&gt;&lt;keyword&gt;Adult&lt;/keyword&gt;&lt;keyword&gt;Age Distribution&lt;/keyword&gt;&lt;keyword&gt;Aged&lt;/keyword&gt;&lt;keyword&gt;Aged, 80 and over&lt;/keyword&gt;&lt;keyword&gt;Bias&lt;/keyword&gt;&lt;keyword&gt;Causality&lt;/keyword&gt;&lt;keyword&gt;Cohort Studies&lt;/keyword&gt;&lt;keyword&gt;Confounding Factors (Epidemiology)&lt;/keyword&gt;&lt;keyword&gt;Effect Modifier, Epidemiologic&lt;/keyword&gt;&lt;keyword&gt;*Epidemiologic Measurements&lt;/keyword&gt;&lt;keyword&gt;Female&lt;/keyword&gt;&lt;keyword&gt;Humans&lt;/keyword&gt;&lt;keyword&gt;Male&lt;/keyword&gt;&lt;keyword&gt;Middle Aged&lt;/keyword&gt;&lt;keyword&gt;*Models, Statistical&lt;/keyword&gt;&lt;keyword&gt;Obesity/*mortality&lt;/keyword&gt;&lt;keyword&gt;Risk&lt;/keyword&gt;&lt;keyword&gt;Sex Distribution&lt;/keyword&gt;&lt;/keywords&gt;&lt;dates&gt;&lt;year&gt;2004&lt;/year&gt;&lt;pub-dates&gt;&lt;date&gt;Aug 15&lt;/date&gt;&lt;/pub-dates&gt;&lt;/dates&gt;&lt;isbn&gt;0002-9262 (Print)&amp;#xD;0002-9262 (Linking)&lt;/isbn&gt;&lt;accession-num&gt;15286018&lt;/accession-num&gt;&lt;urls&gt;&lt;related-urls&gt;&lt;url&gt;http://www.ncbi.nlm.nih.gov/pubmed/15286018&lt;/url&gt;&lt;/related-urls&gt;&lt;/urls&gt;&lt;electronic-resource-num&gt;10.1093/aje/kwh222&amp;#xD;160/4/331 [pii]&lt;/electronic-resource-num&gt;&lt;language&gt;eng&lt;/language&gt;&lt;/record&gt;&lt;/Cite&gt;&lt;/EndNote&gt;</w:instrText>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20</w:t>
        </w:r>
        <w:r w:rsidR="007F1375" w:rsidRPr="00932BB6">
          <w:rPr>
            <w:rFonts w:ascii="Times New Roman" w:hAnsi="Times New Roman" w:cs="Times New Roman"/>
            <w:sz w:val="24"/>
            <w:szCs w:val="24"/>
          </w:rPr>
          <w:fldChar w:fldCharType="end"/>
        </w:r>
      </w:hyperlink>
      <w:r w:rsidR="00A66BCA" w:rsidRPr="00932BB6">
        <w:rPr>
          <w:rFonts w:ascii="Times New Roman" w:hAnsi="Times New Roman" w:cs="Times New Roman"/>
          <w:sz w:val="24"/>
          <w:szCs w:val="24"/>
        </w:rPr>
        <w:t xml:space="preserve"> </w:t>
      </w:r>
      <w:r w:rsidR="003622E8" w:rsidRPr="00932BB6">
        <w:rPr>
          <w:rFonts w:ascii="Times New Roman" w:hAnsi="Times New Roman" w:cs="Times New Roman"/>
          <w:sz w:val="24"/>
          <w:szCs w:val="24"/>
        </w:rPr>
        <w:t>To study the effects of weight gain across the full range on</w:t>
      </w:r>
      <w:r w:rsidR="001241EB" w:rsidRPr="00932BB6">
        <w:rPr>
          <w:rFonts w:ascii="Times New Roman" w:hAnsi="Times New Roman" w:cs="Times New Roman"/>
          <w:sz w:val="24"/>
          <w:szCs w:val="24"/>
        </w:rPr>
        <w:t xml:space="preserve"> gestational hypertension, pre-eclampsia and gestational diabetes, we </w:t>
      </w:r>
      <w:r w:rsidR="00570B81" w:rsidRPr="00932BB6">
        <w:rPr>
          <w:rFonts w:ascii="Times New Roman" w:hAnsi="Times New Roman" w:cs="Times New Roman"/>
          <w:sz w:val="24"/>
          <w:szCs w:val="24"/>
        </w:rPr>
        <w:t>used</w:t>
      </w:r>
      <w:r w:rsidR="001241EB" w:rsidRPr="00932BB6">
        <w:rPr>
          <w:rFonts w:ascii="Times New Roman" w:hAnsi="Times New Roman" w:cs="Times New Roman"/>
          <w:sz w:val="24"/>
          <w:szCs w:val="24"/>
        </w:rPr>
        <w:t xml:space="preserve"> weight gain</w:t>
      </w:r>
      <w:r w:rsidR="00CD6F75" w:rsidRPr="00932BB6">
        <w:rPr>
          <w:rFonts w:ascii="Times New Roman" w:hAnsi="Times New Roman" w:cs="Times New Roman"/>
          <w:sz w:val="24"/>
          <w:szCs w:val="24"/>
        </w:rPr>
        <w:t xml:space="preserve"> z-scores</w:t>
      </w:r>
      <w:r w:rsidR="001241EB" w:rsidRPr="00932BB6">
        <w:rPr>
          <w:rFonts w:ascii="Times New Roman" w:hAnsi="Times New Roman" w:cs="Times New Roman"/>
          <w:sz w:val="24"/>
          <w:szCs w:val="24"/>
        </w:rPr>
        <w:t xml:space="preserve"> until 20 weeks of gestation</w:t>
      </w:r>
      <w:r w:rsidR="001875F5" w:rsidRPr="00932BB6">
        <w:rPr>
          <w:rFonts w:ascii="Times New Roman" w:hAnsi="Times New Roman" w:cs="Times New Roman"/>
          <w:sz w:val="24"/>
          <w:szCs w:val="24"/>
        </w:rPr>
        <w:t xml:space="preserve"> to avoid reverse causality</w:t>
      </w:r>
      <w:r w:rsidR="001241EB" w:rsidRPr="00932BB6">
        <w:rPr>
          <w:rFonts w:ascii="Times New Roman" w:hAnsi="Times New Roman" w:cs="Times New Roman"/>
          <w:sz w:val="24"/>
          <w:szCs w:val="24"/>
        </w:rPr>
        <w:t>.</w:t>
      </w:r>
      <w:r w:rsidR="00122BFE" w:rsidRPr="00932BB6">
        <w:rPr>
          <w:rFonts w:ascii="Times New Roman" w:hAnsi="Times New Roman" w:cs="Times New Roman"/>
          <w:sz w:val="24"/>
          <w:szCs w:val="24"/>
        </w:rPr>
        <w:t xml:space="preserve"> </w:t>
      </w:r>
      <w:r w:rsidR="00C844BC" w:rsidRPr="00932BB6">
        <w:rPr>
          <w:rFonts w:ascii="Times New Roman" w:hAnsi="Times New Roman" w:cs="Times New Roman"/>
          <w:sz w:val="24"/>
          <w:szCs w:val="24"/>
        </w:rPr>
        <w:t xml:space="preserve">For the models using maternal pre-pregnancy BMI and gestational weight gain z-scores continuously, the inclusion of quadratic terms </w:t>
      </w:r>
      <w:r w:rsidR="00BD2E1C" w:rsidRPr="00932BB6">
        <w:rPr>
          <w:rFonts w:ascii="Times New Roman" w:hAnsi="Times New Roman" w:cs="Times New Roman"/>
          <w:sz w:val="24"/>
          <w:szCs w:val="24"/>
        </w:rPr>
        <w:t xml:space="preserve">did not improve </w:t>
      </w:r>
      <w:r w:rsidR="00C844BC" w:rsidRPr="00932BB6">
        <w:rPr>
          <w:rFonts w:ascii="Times New Roman" w:hAnsi="Times New Roman" w:cs="Times New Roman"/>
          <w:sz w:val="24"/>
          <w:szCs w:val="24"/>
        </w:rPr>
        <w:t xml:space="preserve">the fit. </w:t>
      </w:r>
      <w:r w:rsidR="00570B81" w:rsidRPr="00932BB6">
        <w:rPr>
          <w:rFonts w:ascii="Times New Roman" w:hAnsi="Times New Roman" w:cs="Times New Roman"/>
          <w:sz w:val="24"/>
          <w:szCs w:val="24"/>
        </w:rPr>
        <w:t xml:space="preserve">We </w:t>
      </w:r>
      <w:r w:rsidR="0012527F" w:rsidRPr="00932BB6">
        <w:rPr>
          <w:rFonts w:ascii="Times New Roman" w:hAnsi="Times New Roman" w:cs="Times New Roman"/>
          <w:sz w:val="24"/>
          <w:szCs w:val="24"/>
        </w:rPr>
        <w:t xml:space="preserve">did not observe statistical </w:t>
      </w:r>
      <w:r w:rsidR="00570B81" w:rsidRPr="00932BB6">
        <w:rPr>
          <w:rFonts w:ascii="Times New Roman" w:hAnsi="Times New Roman" w:cs="Times New Roman"/>
          <w:sz w:val="24"/>
          <w:szCs w:val="24"/>
        </w:rPr>
        <w:t>interactions between both maternal BMI and gestational weight gain with child’s sex</w:t>
      </w:r>
      <w:r w:rsidR="00647E0D" w:rsidRPr="00932BB6">
        <w:rPr>
          <w:rFonts w:ascii="Times New Roman" w:hAnsi="Times New Roman" w:cs="Times New Roman"/>
          <w:sz w:val="24"/>
          <w:szCs w:val="24"/>
        </w:rPr>
        <w:t>.</w:t>
      </w:r>
      <w:r w:rsidR="00570B81" w:rsidRPr="00932BB6">
        <w:rPr>
          <w:rFonts w:ascii="Times New Roman" w:hAnsi="Times New Roman" w:cs="Times New Roman"/>
          <w:sz w:val="24"/>
          <w:szCs w:val="24"/>
        </w:rPr>
        <w:t xml:space="preserve"> </w:t>
      </w:r>
      <w:r w:rsidR="008C2F0E" w:rsidRPr="00932BB6">
        <w:rPr>
          <w:rFonts w:ascii="Times New Roman" w:hAnsi="Times New Roman" w:cs="Times New Roman"/>
          <w:sz w:val="24"/>
          <w:szCs w:val="24"/>
        </w:rPr>
        <w:t>All m</w:t>
      </w:r>
      <w:r w:rsidR="008E4546" w:rsidRPr="00932BB6">
        <w:rPr>
          <w:rFonts w:ascii="Times New Roman" w:hAnsi="Times New Roman" w:cs="Times New Roman"/>
          <w:sz w:val="24"/>
          <w:szCs w:val="24"/>
        </w:rPr>
        <w:t xml:space="preserve">odels </w:t>
      </w:r>
      <w:r w:rsidR="008C2F0E" w:rsidRPr="00932BB6">
        <w:rPr>
          <w:rFonts w:ascii="Times New Roman" w:hAnsi="Times New Roman" w:cs="Times New Roman"/>
          <w:sz w:val="24"/>
          <w:szCs w:val="24"/>
        </w:rPr>
        <w:t xml:space="preserve">were </w:t>
      </w:r>
      <w:r w:rsidR="008E4546" w:rsidRPr="00932BB6">
        <w:rPr>
          <w:rFonts w:ascii="Times New Roman" w:hAnsi="Times New Roman" w:cs="Times New Roman"/>
          <w:sz w:val="24"/>
          <w:szCs w:val="24"/>
        </w:rPr>
        <w:t xml:space="preserve">adjusted for maternal age, educational level, parity, </w:t>
      </w:r>
      <w:r w:rsidR="000D7BD6" w:rsidRPr="00932BB6">
        <w:rPr>
          <w:rFonts w:ascii="Times New Roman" w:hAnsi="Times New Roman" w:cs="Times New Roman"/>
          <w:sz w:val="24"/>
          <w:szCs w:val="24"/>
        </w:rPr>
        <w:t xml:space="preserve">and </w:t>
      </w:r>
      <w:r w:rsidR="008E4546" w:rsidRPr="00932BB6">
        <w:rPr>
          <w:rFonts w:ascii="Times New Roman" w:hAnsi="Times New Roman" w:cs="Times New Roman"/>
          <w:sz w:val="24"/>
          <w:szCs w:val="24"/>
        </w:rPr>
        <w:t xml:space="preserve">smoking </w:t>
      </w:r>
      <w:r w:rsidR="00A61F90" w:rsidRPr="00932BB6">
        <w:rPr>
          <w:rFonts w:ascii="Times New Roman" w:hAnsi="Times New Roman" w:cs="Times New Roman"/>
          <w:sz w:val="24"/>
          <w:szCs w:val="24"/>
        </w:rPr>
        <w:t>habits</w:t>
      </w:r>
      <w:r w:rsidR="008E4546" w:rsidRPr="00932BB6">
        <w:rPr>
          <w:rFonts w:ascii="Times New Roman" w:hAnsi="Times New Roman" w:cs="Times New Roman"/>
          <w:sz w:val="24"/>
          <w:szCs w:val="24"/>
        </w:rPr>
        <w:t xml:space="preserve"> during pregnancy. Models for birth complications were additionally adjusted for child’s sex.</w:t>
      </w:r>
      <w:r w:rsidR="00122BFE" w:rsidRPr="00932BB6">
        <w:rPr>
          <w:rFonts w:ascii="Times New Roman" w:hAnsi="Times New Roman" w:cs="Times New Roman"/>
          <w:sz w:val="24"/>
          <w:szCs w:val="24"/>
        </w:rPr>
        <w:t xml:space="preserve"> Models for weight gain across the full range were also adjusted for maternal pre-pregnancy BMI.</w:t>
      </w:r>
      <w:r w:rsidR="00F65C87" w:rsidRPr="00932BB6">
        <w:rPr>
          <w:rFonts w:ascii="Times New Roman" w:hAnsi="Times New Roman" w:cs="Times New Roman"/>
          <w:sz w:val="24"/>
          <w:szCs w:val="24"/>
        </w:rPr>
        <w:t xml:space="preserve"> </w:t>
      </w:r>
      <w:r w:rsidR="004B0AC8" w:rsidRPr="00932BB6">
        <w:rPr>
          <w:rFonts w:ascii="Times New Roman" w:hAnsi="Times New Roman" w:cs="Times New Roman"/>
          <w:sz w:val="24"/>
          <w:szCs w:val="24"/>
        </w:rPr>
        <w:t xml:space="preserve">As sensitivity analyses, we conducted </w:t>
      </w:r>
      <w:r w:rsidR="00FC525A" w:rsidRPr="00932BB6">
        <w:rPr>
          <w:rFonts w:ascii="Times New Roman" w:hAnsi="Times New Roman" w:cs="Times New Roman"/>
          <w:sz w:val="24"/>
          <w:szCs w:val="24"/>
        </w:rPr>
        <w:t>two</w:t>
      </w:r>
      <w:r w:rsidR="004B0AC8" w:rsidRPr="00932BB6">
        <w:rPr>
          <w:rFonts w:ascii="Times New Roman" w:hAnsi="Times New Roman" w:cs="Times New Roman"/>
          <w:sz w:val="24"/>
          <w:szCs w:val="24"/>
        </w:rPr>
        <w:t xml:space="preserve">-stage </w:t>
      </w:r>
      <w:r w:rsidR="00FC525A" w:rsidRPr="00932BB6">
        <w:rPr>
          <w:rFonts w:ascii="Times New Roman" w:hAnsi="Times New Roman" w:cs="Times New Roman"/>
          <w:sz w:val="24"/>
          <w:szCs w:val="24"/>
        </w:rPr>
        <w:t xml:space="preserve">IPD </w:t>
      </w:r>
      <w:r w:rsidR="004B0AC8" w:rsidRPr="00932BB6">
        <w:rPr>
          <w:rFonts w:ascii="Times New Roman" w:hAnsi="Times New Roman" w:cs="Times New Roman"/>
          <w:sz w:val="24"/>
          <w:szCs w:val="24"/>
        </w:rPr>
        <w:t>meta-analys</w:t>
      </w:r>
      <w:r w:rsidR="00EA611B" w:rsidRPr="00932BB6">
        <w:rPr>
          <w:rFonts w:ascii="Times New Roman" w:hAnsi="Times New Roman" w:cs="Times New Roman"/>
          <w:sz w:val="24"/>
          <w:szCs w:val="24"/>
        </w:rPr>
        <w:t>e</w:t>
      </w:r>
      <w:r w:rsidR="004B0AC8" w:rsidRPr="00932BB6">
        <w:rPr>
          <w:rFonts w:ascii="Times New Roman" w:hAnsi="Times New Roman" w:cs="Times New Roman"/>
          <w:sz w:val="24"/>
          <w:szCs w:val="24"/>
        </w:rPr>
        <w:t>s</w:t>
      </w:r>
      <w:r w:rsidR="004A68AD" w:rsidRPr="00932BB6">
        <w:rPr>
          <w:rFonts w:ascii="Times New Roman" w:hAnsi="Times New Roman" w:cs="Times New Roman"/>
          <w:sz w:val="24"/>
          <w:szCs w:val="24"/>
        </w:rPr>
        <w:t xml:space="preserve"> and tested for heterogeneity between </w:t>
      </w:r>
      <w:r w:rsidR="00B40DEB" w:rsidRPr="00932BB6">
        <w:rPr>
          <w:rFonts w:ascii="Times New Roman" w:hAnsi="Times New Roman" w:cs="Times New Roman"/>
          <w:sz w:val="24"/>
          <w:szCs w:val="24"/>
        </w:rPr>
        <w:t xml:space="preserve">the cohorts </w:t>
      </w:r>
      <w:r w:rsidR="004A68AD" w:rsidRPr="00932BB6">
        <w:rPr>
          <w:rFonts w:ascii="Times New Roman" w:hAnsi="Times New Roman" w:cs="Times New Roman"/>
          <w:sz w:val="24"/>
          <w:szCs w:val="24"/>
        </w:rPr>
        <w:t>estimates</w:t>
      </w:r>
      <w:r w:rsidR="00E73E1D" w:rsidRPr="00932BB6">
        <w:rPr>
          <w:rFonts w:ascii="Times New Roman" w:hAnsi="Times New Roman" w:cs="Times New Roman"/>
          <w:sz w:val="24"/>
          <w:szCs w:val="24"/>
        </w:rPr>
        <w:t>.</w:t>
      </w:r>
      <w:r w:rsidR="006A7352" w:rsidRPr="00932BB6">
        <w:rPr>
          <w:rFonts w:ascii="Times New Roman" w:hAnsi="Times New Roman" w:cs="Times New Roman"/>
          <w:sz w:val="24"/>
          <w:szCs w:val="24"/>
        </w:rPr>
        <w:fldChar w:fldCharType="begin">
          <w:fldData xml:space="preserve">PEVuZE5vdGU+PENpdGU+PEF1dGhvcj5EZWJyYXk8L0F1dGhvcj48WWVhcj4yMDEzPC9ZZWFyPjxS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PEVuZE5vdGU+PENpdGU+PEF1dGhvcj5EZWJyYXk8L0F1dGhvcj48WWVhcj4yMDEzPC9ZZWFyPjxS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6A7352" w:rsidRPr="00932BB6">
        <w:rPr>
          <w:rFonts w:ascii="Times New Roman" w:hAnsi="Times New Roman" w:cs="Times New Roman"/>
          <w:sz w:val="24"/>
          <w:szCs w:val="24"/>
        </w:rPr>
      </w:r>
      <w:r w:rsidR="006A7352" w:rsidRPr="00932BB6">
        <w:rPr>
          <w:rFonts w:ascii="Times New Roman" w:hAnsi="Times New Roman" w:cs="Times New Roman"/>
          <w:sz w:val="24"/>
          <w:szCs w:val="24"/>
        </w:rPr>
        <w:fldChar w:fldCharType="separate"/>
      </w:r>
      <w:hyperlink w:anchor="_ENREF_19" w:tooltip="Debray, 2013 #23" w:history="1">
        <w:r w:rsidR="007F1375" w:rsidRPr="007F1375">
          <w:rPr>
            <w:rFonts w:ascii="Times New Roman" w:hAnsi="Times New Roman" w:cs="Times New Roman"/>
            <w:noProof/>
            <w:sz w:val="24"/>
            <w:szCs w:val="24"/>
            <w:vertAlign w:val="superscript"/>
          </w:rPr>
          <w:t>19</w:t>
        </w:r>
      </w:hyperlink>
      <w:r w:rsidR="007F1375" w:rsidRPr="007F1375">
        <w:rPr>
          <w:rFonts w:ascii="Times New Roman" w:hAnsi="Times New Roman" w:cs="Times New Roman"/>
          <w:noProof/>
          <w:sz w:val="24"/>
          <w:szCs w:val="24"/>
          <w:vertAlign w:val="superscript"/>
        </w:rPr>
        <w:t xml:space="preserve">, </w:t>
      </w:r>
      <w:hyperlink w:anchor="_ENREF_21" w:tooltip="Higgins, 2003 #74" w:history="1">
        <w:r w:rsidR="007F1375" w:rsidRPr="007F1375">
          <w:rPr>
            <w:rFonts w:ascii="Times New Roman" w:hAnsi="Times New Roman" w:cs="Times New Roman"/>
            <w:noProof/>
            <w:sz w:val="24"/>
            <w:szCs w:val="24"/>
            <w:vertAlign w:val="superscript"/>
          </w:rPr>
          <w:t>21</w:t>
        </w:r>
      </w:hyperlink>
      <w:r w:rsidR="006A7352" w:rsidRPr="00932BB6">
        <w:rPr>
          <w:rFonts w:ascii="Times New Roman" w:hAnsi="Times New Roman" w:cs="Times New Roman"/>
          <w:sz w:val="24"/>
          <w:szCs w:val="24"/>
        </w:rPr>
        <w:fldChar w:fldCharType="end"/>
      </w:r>
      <w:hyperlink w:anchor="_ENREF_16" w:tooltip="Higgins, 2003 #74" w:history="1"/>
      <w:r w:rsidR="00282B17" w:rsidRPr="00932BB6">
        <w:rPr>
          <w:rFonts w:ascii="Times New Roman" w:hAnsi="Times New Roman" w:cs="Times New Roman"/>
          <w:sz w:val="24"/>
          <w:szCs w:val="24"/>
        </w:rPr>
        <w:t xml:space="preserve"> </w:t>
      </w:r>
      <w:r w:rsidR="002E1EF3" w:rsidRPr="00932BB6">
        <w:rPr>
          <w:rFonts w:ascii="Times New Roman" w:hAnsi="Times New Roman" w:cs="Times New Roman"/>
          <w:sz w:val="24"/>
          <w:szCs w:val="24"/>
        </w:rPr>
        <w:t>W</w:t>
      </w:r>
      <w:r w:rsidR="00F65C87" w:rsidRPr="00932BB6">
        <w:rPr>
          <w:rFonts w:ascii="Times New Roman" w:hAnsi="Times New Roman" w:cs="Times New Roman"/>
          <w:sz w:val="24"/>
          <w:szCs w:val="24"/>
        </w:rPr>
        <w:t>e used missing values in covariates</w:t>
      </w:r>
      <w:r w:rsidR="008C6398" w:rsidRPr="00932BB6">
        <w:rPr>
          <w:rFonts w:ascii="Times New Roman" w:hAnsi="Times New Roman" w:cs="Times New Roman"/>
          <w:sz w:val="24"/>
          <w:szCs w:val="24"/>
        </w:rPr>
        <w:t xml:space="preserve"> </w:t>
      </w:r>
      <w:r w:rsidR="00F65C87" w:rsidRPr="00932BB6">
        <w:rPr>
          <w:rFonts w:ascii="Times New Roman" w:hAnsi="Times New Roman" w:cs="Times New Roman"/>
          <w:sz w:val="24"/>
          <w:szCs w:val="24"/>
        </w:rPr>
        <w:t xml:space="preserve">as an additional group to prevent exclusion of non-complete cases. </w:t>
      </w:r>
      <w:r w:rsidR="00F064DA" w:rsidRPr="00932BB6">
        <w:rPr>
          <w:rFonts w:ascii="Times New Roman" w:hAnsi="Times New Roman" w:cs="Times New Roman"/>
          <w:sz w:val="24"/>
          <w:szCs w:val="24"/>
        </w:rPr>
        <w:t xml:space="preserve">We performed statistical analyses using the Statistical Package of Social Sciences version 21.0 for Windows (SPSS </w:t>
      </w:r>
      <w:proofErr w:type="spellStart"/>
      <w:r w:rsidR="00F064DA" w:rsidRPr="00932BB6">
        <w:rPr>
          <w:rFonts w:ascii="Times New Roman" w:hAnsi="Times New Roman" w:cs="Times New Roman"/>
          <w:sz w:val="24"/>
          <w:szCs w:val="24"/>
        </w:rPr>
        <w:t>Inc</w:t>
      </w:r>
      <w:proofErr w:type="spellEnd"/>
      <w:r w:rsidR="00F064DA" w:rsidRPr="00932BB6">
        <w:rPr>
          <w:rFonts w:ascii="Times New Roman" w:hAnsi="Times New Roman" w:cs="Times New Roman"/>
          <w:sz w:val="24"/>
          <w:szCs w:val="24"/>
        </w:rPr>
        <w:t xml:space="preserve">, Chicago, </w:t>
      </w:r>
      <w:r w:rsidR="00F064DA" w:rsidRPr="00932BB6">
        <w:rPr>
          <w:rFonts w:ascii="Times New Roman" w:hAnsi="Times New Roman" w:cs="Times New Roman"/>
          <w:sz w:val="24"/>
          <w:szCs w:val="24"/>
        </w:rPr>
        <w:lastRenderedPageBreak/>
        <w:t>IL, USA)</w:t>
      </w:r>
      <w:r w:rsidR="00767392" w:rsidRPr="00932BB6">
        <w:rPr>
          <w:rFonts w:ascii="Times New Roman" w:hAnsi="Times New Roman" w:cs="Times New Roman"/>
          <w:sz w:val="24"/>
          <w:szCs w:val="24"/>
        </w:rPr>
        <w:t xml:space="preserve"> and Review Manager (</w:t>
      </w:r>
      <w:proofErr w:type="spellStart"/>
      <w:r w:rsidR="00767392" w:rsidRPr="00932BB6">
        <w:rPr>
          <w:rFonts w:ascii="Times New Roman" w:hAnsi="Times New Roman" w:cs="Times New Roman"/>
          <w:sz w:val="24"/>
          <w:szCs w:val="24"/>
        </w:rPr>
        <w:t>RevMan</w:t>
      </w:r>
      <w:proofErr w:type="spellEnd"/>
      <w:r w:rsidR="00767392" w:rsidRPr="00932BB6">
        <w:rPr>
          <w:rFonts w:ascii="Times New Roman" w:hAnsi="Times New Roman" w:cs="Times New Roman"/>
          <w:sz w:val="24"/>
          <w:szCs w:val="24"/>
        </w:rPr>
        <w:t>) version 5.3 of the Cochrane Collaboration (The Nordic Cochrane Centre, Copenhagen, Denmark)</w:t>
      </w:r>
      <w:r w:rsidR="00F064DA" w:rsidRPr="00932BB6">
        <w:rPr>
          <w:rFonts w:ascii="Times New Roman" w:hAnsi="Times New Roman" w:cs="Times New Roman"/>
          <w:sz w:val="24"/>
          <w:szCs w:val="24"/>
        </w:rPr>
        <w:t>.</w:t>
      </w:r>
    </w:p>
    <w:p w:rsidR="00F674E1" w:rsidRPr="00932BB6" w:rsidRDefault="00F674E1" w:rsidP="00E91F93">
      <w:pPr>
        <w:spacing w:after="0" w:line="480" w:lineRule="auto"/>
        <w:rPr>
          <w:rFonts w:ascii="Times New Roman" w:hAnsi="Times New Roman" w:cs="Times New Roman"/>
          <w:b/>
          <w:sz w:val="24"/>
          <w:szCs w:val="24"/>
          <w:lang w:val="en-GB"/>
        </w:rPr>
      </w:pPr>
    </w:p>
    <w:p w:rsidR="001727B9" w:rsidRPr="00932BB6" w:rsidRDefault="001727B9" w:rsidP="00E91F93">
      <w:pPr>
        <w:spacing w:after="0" w:line="480" w:lineRule="auto"/>
        <w:rPr>
          <w:rFonts w:ascii="Times New Roman" w:hAnsi="Times New Roman" w:cs="Times New Roman"/>
          <w:b/>
          <w:sz w:val="24"/>
          <w:szCs w:val="24"/>
        </w:rPr>
      </w:pPr>
      <w:r w:rsidRPr="00932BB6">
        <w:rPr>
          <w:rFonts w:ascii="Times New Roman" w:hAnsi="Times New Roman" w:cs="Times New Roman"/>
          <w:b/>
          <w:caps/>
          <w:sz w:val="24"/>
          <w:szCs w:val="24"/>
        </w:rPr>
        <w:t>Results</w:t>
      </w:r>
      <w:r w:rsidR="007618C5" w:rsidRPr="00932BB6">
        <w:rPr>
          <w:rFonts w:ascii="Times New Roman" w:hAnsi="Times New Roman" w:cs="Times New Roman"/>
          <w:b/>
          <w:sz w:val="24"/>
          <w:szCs w:val="24"/>
        </w:rPr>
        <w:t xml:space="preserve"> </w:t>
      </w:r>
    </w:p>
    <w:p w:rsidR="00311878" w:rsidRPr="00932BB6" w:rsidRDefault="00311878" w:rsidP="00E91F93">
      <w:pPr>
        <w:spacing w:after="0" w:line="480" w:lineRule="auto"/>
        <w:rPr>
          <w:rFonts w:ascii="Times New Roman" w:hAnsi="Times New Roman" w:cs="Times New Roman"/>
          <w:b/>
          <w:sz w:val="24"/>
          <w:szCs w:val="24"/>
          <w:lang w:val="en-GB"/>
        </w:rPr>
      </w:pPr>
    </w:p>
    <w:p w:rsidR="00641973" w:rsidRPr="00932BB6" w:rsidRDefault="000675E1" w:rsidP="00E91F93">
      <w:pPr>
        <w:spacing w:after="0" w:line="480" w:lineRule="auto"/>
        <w:rPr>
          <w:rFonts w:ascii="Times New Roman" w:hAnsi="Times New Roman" w:cs="Times New Roman"/>
          <w:b/>
          <w:sz w:val="24"/>
          <w:szCs w:val="24"/>
          <w:lang w:val="en-GB"/>
        </w:rPr>
      </w:pPr>
      <w:r w:rsidRPr="00932BB6">
        <w:rPr>
          <w:rFonts w:ascii="Times New Roman" w:hAnsi="Times New Roman" w:cs="Times New Roman"/>
          <w:b/>
          <w:sz w:val="24"/>
          <w:szCs w:val="24"/>
          <w:lang w:val="en-GB"/>
        </w:rPr>
        <w:t xml:space="preserve">Participants’ </w:t>
      </w:r>
      <w:r w:rsidR="00641973" w:rsidRPr="00932BB6">
        <w:rPr>
          <w:rFonts w:ascii="Times New Roman" w:hAnsi="Times New Roman" w:cs="Times New Roman"/>
          <w:b/>
          <w:sz w:val="24"/>
          <w:szCs w:val="24"/>
          <w:lang w:val="en-GB"/>
        </w:rPr>
        <w:t>characteristics</w:t>
      </w:r>
    </w:p>
    <w:p w:rsidR="00641973" w:rsidRPr="00932BB6" w:rsidRDefault="00451F4F" w:rsidP="00E91F93">
      <w:pPr>
        <w:spacing w:after="0" w:line="480" w:lineRule="auto"/>
        <w:rPr>
          <w:rFonts w:ascii="Times New Roman" w:hAnsi="Times New Roman" w:cs="Times New Roman"/>
          <w:sz w:val="24"/>
          <w:szCs w:val="24"/>
          <w:lang w:val="en-GB"/>
        </w:rPr>
      </w:pPr>
      <w:r w:rsidRPr="00932BB6">
        <w:rPr>
          <w:rFonts w:ascii="Times New Roman" w:hAnsi="Times New Roman" w:cs="Times New Roman"/>
          <w:b/>
          <w:sz w:val="24"/>
          <w:szCs w:val="24"/>
          <w:lang w:val="en-GB"/>
        </w:rPr>
        <w:t xml:space="preserve">Table </w:t>
      </w:r>
      <w:r w:rsidR="00700CE0">
        <w:rPr>
          <w:rFonts w:ascii="Times New Roman" w:hAnsi="Times New Roman" w:cs="Times New Roman"/>
          <w:b/>
          <w:sz w:val="24"/>
          <w:szCs w:val="24"/>
          <w:lang w:val="en-GB"/>
        </w:rPr>
        <w:t>S</w:t>
      </w:r>
      <w:r w:rsidR="00A7128F">
        <w:rPr>
          <w:rFonts w:ascii="Times New Roman" w:hAnsi="Times New Roman" w:cs="Times New Roman"/>
          <w:b/>
          <w:sz w:val="24"/>
          <w:szCs w:val="24"/>
          <w:lang w:val="en-GB"/>
        </w:rPr>
        <w:t>4</w:t>
      </w:r>
      <w:r w:rsidRPr="00932BB6">
        <w:rPr>
          <w:rFonts w:ascii="Times New Roman" w:hAnsi="Times New Roman" w:cs="Times New Roman"/>
          <w:b/>
          <w:sz w:val="24"/>
          <w:szCs w:val="24"/>
          <w:lang w:val="en-GB"/>
        </w:rPr>
        <w:t xml:space="preserve"> </w:t>
      </w:r>
      <w:r w:rsidRPr="00932BB6">
        <w:rPr>
          <w:rFonts w:ascii="Times New Roman" w:hAnsi="Times New Roman" w:cs="Times New Roman"/>
          <w:sz w:val="24"/>
          <w:szCs w:val="24"/>
          <w:lang w:val="en-GB"/>
        </w:rPr>
        <w:t>shows</w:t>
      </w:r>
      <w:r w:rsidRPr="00932BB6">
        <w:rPr>
          <w:rFonts w:ascii="Times New Roman" w:hAnsi="Times New Roman" w:cs="Times New Roman"/>
          <w:b/>
          <w:sz w:val="24"/>
          <w:szCs w:val="24"/>
          <w:lang w:val="en-GB"/>
        </w:rPr>
        <w:t xml:space="preserve"> </w:t>
      </w:r>
      <w:r w:rsidRPr="00932BB6">
        <w:rPr>
          <w:rFonts w:ascii="Times New Roman" w:hAnsi="Times New Roman" w:cs="Times New Roman"/>
          <w:sz w:val="24"/>
          <w:szCs w:val="24"/>
          <w:lang w:val="en-GB"/>
        </w:rPr>
        <w:t>c</w:t>
      </w:r>
      <w:r w:rsidR="00641973" w:rsidRPr="00932BB6">
        <w:rPr>
          <w:rFonts w:ascii="Times New Roman" w:hAnsi="Times New Roman" w:cs="Times New Roman"/>
          <w:sz w:val="24"/>
          <w:szCs w:val="24"/>
          <w:lang w:val="en-GB"/>
        </w:rPr>
        <w:t xml:space="preserve">ohort-specific information </w:t>
      </w:r>
      <w:r w:rsidR="00CD48F8" w:rsidRPr="00932BB6">
        <w:rPr>
          <w:rFonts w:ascii="Times New Roman" w:hAnsi="Times New Roman" w:cs="Times New Roman"/>
          <w:sz w:val="24"/>
          <w:szCs w:val="24"/>
          <w:lang w:val="en-GB"/>
        </w:rPr>
        <w:t>on</w:t>
      </w:r>
      <w:r w:rsidR="003E481D" w:rsidRPr="00932BB6">
        <w:rPr>
          <w:rFonts w:ascii="Times New Roman" w:hAnsi="Times New Roman" w:cs="Times New Roman"/>
          <w:sz w:val="24"/>
          <w:szCs w:val="24"/>
          <w:lang w:val="en-GB"/>
        </w:rPr>
        <w:t xml:space="preserve"> maternal </w:t>
      </w:r>
      <w:r w:rsidR="00234179" w:rsidRPr="00932BB6">
        <w:rPr>
          <w:rFonts w:ascii="Times New Roman" w:hAnsi="Times New Roman" w:cs="Times New Roman"/>
          <w:sz w:val="24"/>
          <w:szCs w:val="24"/>
          <w:lang w:val="en-GB"/>
        </w:rPr>
        <w:t xml:space="preserve">anthropometrics and pregnancy </w:t>
      </w:r>
      <w:r w:rsidR="00C50A56" w:rsidRPr="00932BB6">
        <w:rPr>
          <w:rFonts w:ascii="Times New Roman" w:hAnsi="Times New Roman" w:cs="Times New Roman"/>
          <w:sz w:val="24"/>
          <w:szCs w:val="24"/>
          <w:lang w:val="en-GB"/>
        </w:rPr>
        <w:t>complications</w:t>
      </w:r>
      <w:r w:rsidR="00641973" w:rsidRPr="00932BB6">
        <w:rPr>
          <w:rFonts w:ascii="Times New Roman" w:hAnsi="Times New Roman" w:cs="Times New Roman"/>
          <w:sz w:val="24"/>
          <w:szCs w:val="24"/>
          <w:lang w:val="en-GB"/>
        </w:rPr>
        <w:t xml:space="preserve">. Overall, the median maternal </w:t>
      </w:r>
      <w:r w:rsidR="00060505" w:rsidRPr="00932BB6">
        <w:rPr>
          <w:rFonts w:ascii="Times New Roman" w:hAnsi="Times New Roman" w:cs="Times New Roman"/>
          <w:sz w:val="24"/>
          <w:szCs w:val="24"/>
          <w:lang w:val="en-GB"/>
        </w:rPr>
        <w:t>pre</w:t>
      </w:r>
      <w:r w:rsidR="00F2411D" w:rsidRPr="00932BB6">
        <w:rPr>
          <w:rFonts w:ascii="Times New Roman" w:hAnsi="Times New Roman" w:cs="Times New Roman"/>
          <w:sz w:val="24"/>
          <w:szCs w:val="24"/>
          <w:lang w:val="en-GB"/>
        </w:rPr>
        <w:t>/early</w:t>
      </w:r>
      <w:r w:rsidR="00060505" w:rsidRPr="00932BB6">
        <w:rPr>
          <w:rFonts w:ascii="Times New Roman" w:hAnsi="Times New Roman" w:cs="Times New Roman"/>
          <w:sz w:val="24"/>
          <w:szCs w:val="24"/>
          <w:lang w:val="en-GB"/>
        </w:rPr>
        <w:t xml:space="preserve">-pregnancy </w:t>
      </w:r>
      <w:r w:rsidR="00CC25FE" w:rsidRPr="00932BB6">
        <w:rPr>
          <w:rFonts w:ascii="Times New Roman" w:hAnsi="Times New Roman" w:cs="Times New Roman"/>
          <w:sz w:val="24"/>
          <w:szCs w:val="24"/>
          <w:lang w:val="en-GB"/>
        </w:rPr>
        <w:t xml:space="preserve">BMI </w:t>
      </w:r>
      <w:r w:rsidR="00934977" w:rsidRPr="00932BB6">
        <w:rPr>
          <w:rFonts w:ascii="Times New Roman" w:hAnsi="Times New Roman" w:cs="Times New Roman"/>
          <w:sz w:val="24"/>
          <w:szCs w:val="24"/>
          <w:lang w:val="en-GB"/>
        </w:rPr>
        <w:t xml:space="preserve">and total </w:t>
      </w:r>
      <w:r w:rsidR="00FE1B8A" w:rsidRPr="00932BB6">
        <w:rPr>
          <w:rFonts w:ascii="Times New Roman" w:hAnsi="Times New Roman" w:cs="Times New Roman"/>
          <w:sz w:val="24"/>
          <w:szCs w:val="24"/>
        </w:rPr>
        <w:t xml:space="preserve">gestational weight gain </w:t>
      </w:r>
      <w:r w:rsidR="00EA611B" w:rsidRPr="00932BB6">
        <w:rPr>
          <w:rFonts w:ascii="Times New Roman" w:hAnsi="Times New Roman" w:cs="Times New Roman"/>
          <w:sz w:val="24"/>
          <w:szCs w:val="24"/>
          <w:lang w:val="en-GB"/>
        </w:rPr>
        <w:t>were</w:t>
      </w:r>
      <w:r w:rsidR="00641973" w:rsidRPr="00932BB6">
        <w:rPr>
          <w:rFonts w:ascii="Times New Roman" w:hAnsi="Times New Roman" w:cs="Times New Roman"/>
          <w:sz w:val="24"/>
          <w:szCs w:val="24"/>
          <w:lang w:val="en-GB"/>
        </w:rPr>
        <w:t xml:space="preserve"> </w:t>
      </w:r>
      <w:r w:rsidR="00234179" w:rsidRPr="00932BB6">
        <w:rPr>
          <w:rFonts w:ascii="Times New Roman" w:hAnsi="Times New Roman" w:cs="Times New Roman"/>
          <w:sz w:val="24"/>
          <w:szCs w:val="24"/>
          <w:lang w:val="en-GB"/>
        </w:rPr>
        <w:t xml:space="preserve">22.7 </w:t>
      </w:r>
      <w:r w:rsidR="00641973" w:rsidRPr="00932BB6">
        <w:rPr>
          <w:rFonts w:ascii="Times New Roman" w:hAnsi="Times New Roman" w:cs="Times New Roman"/>
          <w:sz w:val="24"/>
          <w:szCs w:val="24"/>
          <w:lang w:val="en-GB"/>
        </w:rPr>
        <w:t>kg/m</w:t>
      </w:r>
      <w:r w:rsidR="00641973" w:rsidRPr="00932BB6">
        <w:rPr>
          <w:rFonts w:ascii="Times New Roman" w:hAnsi="Times New Roman" w:cs="Times New Roman"/>
          <w:sz w:val="24"/>
          <w:szCs w:val="24"/>
          <w:vertAlign w:val="superscript"/>
          <w:lang w:val="en-GB"/>
        </w:rPr>
        <w:t>2</w:t>
      </w:r>
      <w:r w:rsidR="00641973" w:rsidRPr="00932BB6">
        <w:rPr>
          <w:rFonts w:ascii="Times New Roman" w:hAnsi="Times New Roman" w:cs="Times New Roman"/>
          <w:sz w:val="24"/>
          <w:szCs w:val="24"/>
          <w:lang w:val="en-GB"/>
        </w:rPr>
        <w:t xml:space="preserve"> (95% range: </w:t>
      </w:r>
      <w:r w:rsidR="00234179" w:rsidRPr="00932BB6">
        <w:rPr>
          <w:rFonts w:ascii="Times New Roman" w:hAnsi="Times New Roman" w:cs="Times New Roman"/>
          <w:sz w:val="24"/>
          <w:szCs w:val="24"/>
          <w:lang w:val="en-GB"/>
        </w:rPr>
        <w:t>18.1-34.</w:t>
      </w:r>
      <w:r w:rsidR="00F2411D" w:rsidRPr="00932BB6">
        <w:rPr>
          <w:rFonts w:ascii="Times New Roman" w:hAnsi="Times New Roman" w:cs="Times New Roman"/>
          <w:sz w:val="24"/>
          <w:szCs w:val="24"/>
          <w:lang w:val="en-GB"/>
        </w:rPr>
        <w:t>7</w:t>
      </w:r>
      <w:r w:rsidR="00641973" w:rsidRPr="00932BB6">
        <w:rPr>
          <w:rFonts w:ascii="Times New Roman" w:hAnsi="Times New Roman" w:cs="Times New Roman"/>
          <w:sz w:val="24"/>
          <w:szCs w:val="24"/>
          <w:lang w:val="en-GB"/>
        </w:rPr>
        <w:t xml:space="preserve"> kg/m</w:t>
      </w:r>
      <w:r w:rsidR="00641973" w:rsidRPr="00932BB6">
        <w:rPr>
          <w:rFonts w:ascii="Times New Roman" w:hAnsi="Times New Roman" w:cs="Times New Roman"/>
          <w:sz w:val="24"/>
          <w:szCs w:val="24"/>
          <w:vertAlign w:val="superscript"/>
          <w:lang w:val="en-GB"/>
        </w:rPr>
        <w:t>2</w:t>
      </w:r>
      <w:r w:rsidR="00641973" w:rsidRPr="00932BB6">
        <w:rPr>
          <w:rFonts w:ascii="Times New Roman" w:hAnsi="Times New Roman" w:cs="Times New Roman"/>
          <w:sz w:val="24"/>
          <w:szCs w:val="24"/>
          <w:lang w:val="en-GB"/>
        </w:rPr>
        <w:t>)</w:t>
      </w:r>
      <w:r w:rsidR="004B62BB" w:rsidRPr="00932BB6">
        <w:rPr>
          <w:rFonts w:ascii="Times New Roman" w:hAnsi="Times New Roman" w:cs="Times New Roman"/>
          <w:sz w:val="24"/>
          <w:szCs w:val="24"/>
          <w:lang w:val="en-GB"/>
        </w:rPr>
        <w:t xml:space="preserve">, and </w:t>
      </w:r>
      <w:r w:rsidR="00234179" w:rsidRPr="00932BB6">
        <w:rPr>
          <w:rFonts w:ascii="Times New Roman" w:hAnsi="Times New Roman" w:cs="Times New Roman"/>
          <w:sz w:val="24"/>
          <w:szCs w:val="24"/>
          <w:lang w:val="en-GB"/>
        </w:rPr>
        <w:t>14</w:t>
      </w:r>
      <w:r w:rsidR="00CD48F8" w:rsidRPr="00932BB6">
        <w:rPr>
          <w:rFonts w:ascii="Times New Roman" w:hAnsi="Times New Roman" w:cs="Times New Roman"/>
          <w:sz w:val="24"/>
          <w:szCs w:val="24"/>
          <w:lang w:val="en-GB"/>
        </w:rPr>
        <w:t>.0</w:t>
      </w:r>
      <w:r w:rsidR="00641973" w:rsidRPr="00932BB6">
        <w:rPr>
          <w:rFonts w:ascii="Times New Roman" w:hAnsi="Times New Roman" w:cs="Times New Roman"/>
          <w:sz w:val="24"/>
          <w:szCs w:val="24"/>
          <w:lang w:val="en-GB"/>
        </w:rPr>
        <w:t xml:space="preserve"> kg (95% range: </w:t>
      </w:r>
      <w:r w:rsidR="00234179" w:rsidRPr="00932BB6">
        <w:rPr>
          <w:rFonts w:ascii="Times New Roman" w:hAnsi="Times New Roman" w:cs="Times New Roman"/>
          <w:sz w:val="24"/>
          <w:szCs w:val="24"/>
          <w:lang w:val="en-GB"/>
        </w:rPr>
        <w:t>3.</w:t>
      </w:r>
      <w:r w:rsidR="00F2411D" w:rsidRPr="00932BB6">
        <w:rPr>
          <w:rFonts w:ascii="Times New Roman" w:hAnsi="Times New Roman" w:cs="Times New Roman"/>
          <w:sz w:val="24"/>
          <w:szCs w:val="24"/>
          <w:lang w:val="en-GB"/>
        </w:rPr>
        <w:t>9</w:t>
      </w:r>
      <w:r w:rsidR="00234179" w:rsidRPr="00932BB6">
        <w:rPr>
          <w:rFonts w:ascii="Times New Roman" w:hAnsi="Times New Roman" w:cs="Times New Roman"/>
          <w:sz w:val="24"/>
          <w:szCs w:val="24"/>
          <w:lang w:val="en-GB"/>
        </w:rPr>
        <w:t>-</w:t>
      </w:r>
      <w:r w:rsidR="00F2411D" w:rsidRPr="00932BB6">
        <w:rPr>
          <w:rFonts w:ascii="Times New Roman" w:hAnsi="Times New Roman" w:cs="Times New Roman"/>
          <w:sz w:val="24"/>
          <w:szCs w:val="24"/>
          <w:lang w:val="en-GB"/>
        </w:rPr>
        <w:t>27.0</w:t>
      </w:r>
      <w:r w:rsidR="00641973" w:rsidRPr="00932BB6">
        <w:rPr>
          <w:rFonts w:ascii="Times New Roman" w:hAnsi="Times New Roman" w:cs="Times New Roman"/>
          <w:sz w:val="24"/>
          <w:szCs w:val="24"/>
          <w:lang w:val="en-GB"/>
        </w:rPr>
        <w:t xml:space="preserve"> kg)</w:t>
      </w:r>
      <w:r w:rsidR="00934977" w:rsidRPr="00932BB6">
        <w:rPr>
          <w:rFonts w:ascii="Times New Roman" w:hAnsi="Times New Roman" w:cs="Times New Roman"/>
          <w:sz w:val="24"/>
          <w:szCs w:val="24"/>
          <w:lang w:val="en-GB"/>
        </w:rPr>
        <w:t>, respectively</w:t>
      </w:r>
      <w:r w:rsidR="00641973" w:rsidRPr="00932BB6">
        <w:rPr>
          <w:rFonts w:ascii="Times New Roman" w:hAnsi="Times New Roman" w:cs="Times New Roman"/>
          <w:sz w:val="24"/>
          <w:szCs w:val="24"/>
          <w:lang w:val="en-GB"/>
        </w:rPr>
        <w:t xml:space="preserve">. </w:t>
      </w:r>
    </w:p>
    <w:p w:rsidR="00641973" w:rsidRPr="00932BB6" w:rsidRDefault="00641973" w:rsidP="00E91F93">
      <w:pPr>
        <w:spacing w:after="0" w:line="480" w:lineRule="auto"/>
        <w:rPr>
          <w:rFonts w:ascii="Times New Roman" w:hAnsi="Times New Roman" w:cs="Times New Roman"/>
          <w:sz w:val="24"/>
          <w:szCs w:val="24"/>
          <w:lang w:val="en-GB"/>
        </w:rPr>
      </w:pPr>
    </w:p>
    <w:p w:rsidR="00212AC9" w:rsidRPr="00932BB6" w:rsidRDefault="00212AC9" w:rsidP="00E91F93">
      <w:pPr>
        <w:spacing w:after="0" w:line="480" w:lineRule="auto"/>
        <w:rPr>
          <w:rFonts w:ascii="Times New Roman" w:hAnsi="Times New Roman" w:cs="Times New Roman"/>
          <w:b/>
          <w:sz w:val="24"/>
          <w:szCs w:val="24"/>
          <w:lang w:val="en-GB"/>
        </w:rPr>
      </w:pPr>
      <w:r w:rsidRPr="00932BB6">
        <w:rPr>
          <w:rFonts w:ascii="Times New Roman" w:hAnsi="Times New Roman" w:cs="Times New Roman"/>
          <w:b/>
          <w:sz w:val="24"/>
          <w:szCs w:val="24"/>
          <w:lang w:val="en-GB"/>
        </w:rPr>
        <w:t xml:space="preserve">Maternal </w:t>
      </w:r>
      <w:r w:rsidR="003F33A5" w:rsidRPr="00932BB6">
        <w:rPr>
          <w:rFonts w:ascii="Times New Roman" w:hAnsi="Times New Roman" w:cs="Times New Roman"/>
          <w:b/>
          <w:sz w:val="24"/>
          <w:szCs w:val="24"/>
          <w:lang w:val="en-GB"/>
        </w:rPr>
        <w:t xml:space="preserve">pre-pregnancy </w:t>
      </w:r>
      <w:r w:rsidRPr="00932BB6">
        <w:rPr>
          <w:rFonts w:ascii="Times New Roman" w:hAnsi="Times New Roman" w:cs="Times New Roman"/>
          <w:b/>
          <w:sz w:val="24"/>
          <w:szCs w:val="24"/>
          <w:lang w:val="en-GB"/>
        </w:rPr>
        <w:t>BMI and risks of pregnancy complications</w:t>
      </w:r>
      <w:r w:rsidR="0012527F" w:rsidRPr="00932BB6">
        <w:rPr>
          <w:rFonts w:ascii="Times New Roman" w:hAnsi="Times New Roman" w:cs="Times New Roman"/>
          <w:b/>
          <w:sz w:val="24"/>
          <w:szCs w:val="24"/>
          <w:lang w:val="en-GB"/>
        </w:rPr>
        <w:t xml:space="preserve"> </w:t>
      </w:r>
    </w:p>
    <w:p w:rsidR="00D74852" w:rsidRPr="00932BB6" w:rsidRDefault="00561B5C" w:rsidP="00D74852">
      <w:pPr>
        <w:spacing w:after="0" w:line="480" w:lineRule="auto"/>
        <w:rPr>
          <w:rFonts w:ascii="Times New Roman" w:hAnsi="Times New Roman" w:cs="Times New Roman"/>
          <w:sz w:val="24"/>
          <w:szCs w:val="24"/>
        </w:rPr>
      </w:pPr>
      <w:r>
        <w:rPr>
          <w:rFonts w:ascii="Times New Roman" w:hAnsi="Times New Roman" w:cs="Times New Roman"/>
          <w:b/>
          <w:sz w:val="24"/>
          <w:szCs w:val="24"/>
          <w:lang w:val="en-GB"/>
        </w:rPr>
        <w:t>Table 1</w:t>
      </w:r>
      <w:r w:rsidR="00D74852" w:rsidRPr="00932BB6">
        <w:rPr>
          <w:rFonts w:ascii="Times New Roman" w:hAnsi="Times New Roman" w:cs="Times New Roman"/>
          <w:b/>
          <w:sz w:val="24"/>
          <w:szCs w:val="24"/>
          <w:lang w:val="en-GB"/>
        </w:rPr>
        <w:t xml:space="preserve"> </w:t>
      </w:r>
      <w:r w:rsidR="00D74852" w:rsidRPr="00932BB6">
        <w:rPr>
          <w:rFonts w:ascii="Times New Roman" w:hAnsi="Times New Roman" w:cs="Times New Roman"/>
          <w:sz w:val="24"/>
          <w:szCs w:val="24"/>
          <w:lang w:val="en-GB"/>
        </w:rPr>
        <w:t xml:space="preserve">shows that, </w:t>
      </w:r>
      <w:r w:rsidR="00D74852" w:rsidRPr="00932BB6">
        <w:rPr>
          <w:rFonts w:ascii="Times New Roman" w:hAnsi="Times New Roman" w:cs="Times New Roman"/>
          <w:sz w:val="24"/>
          <w:szCs w:val="24"/>
        </w:rPr>
        <w:t xml:space="preserve">as compared to normal weight mothers, underweight, overweight and obesity grades 1 to 3 mothers had higher risks of any pregnancy complication (all p-values&lt;0.05). The highest risk </w:t>
      </w:r>
      <w:r w:rsidR="00461593" w:rsidRPr="00932BB6">
        <w:rPr>
          <w:rFonts w:ascii="Times New Roman" w:hAnsi="Times New Roman" w:cs="Times New Roman"/>
          <w:sz w:val="24"/>
          <w:szCs w:val="24"/>
        </w:rPr>
        <w:t>of</w:t>
      </w:r>
      <w:r w:rsidR="00D74852" w:rsidRPr="00932BB6">
        <w:rPr>
          <w:rFonts w:ascii="Times New Roman" w:hAnsi="Times New Roman" w:cs="Times New Roman"/>
          <w:sz w:val="24"/>
          <w:szCs w:val="24"/>
        </w:rPr>
        <w:t xml:space="preserve"> any pregnancy complication was observed for obesity grade 3 mothers (OR 2.99 (95% Confidence Interval (CI) 2.68, 3.34)). Mothers with obesity grade 3 had also the highest risks of gestational hypertension (OR 5.40 (95% CI 4.47, 6.51)), pre-eclampsia (OR 6.50 (95% CI 5.48, 7.73)), gestational diabetes (OR 7.59 (95% CI 6.14, 9.38)), preterm birth (OR 1.52 (95% CI 1.24, 1.87)) and large size for gestational age at birth (OR 3.06 (95% CI 2.69, 3.49)). </w:t>
      </w:r>
      <w:r w:rsidR="00461593" w:rsidRPr="00932BB6">
        <w:rPr>
          <w:rFonts w:ascii="Times New Roman" w:hAnsi="Times New Roman" w:cs="Times New Roman"/>
          <w:sz w:val="24"/>
          <w:szCs w:val="24"/>
        </w:rPr>
        <w:t>W</w:t>
      </w:r>
      <w:r w:rsidR="00D74852" w:rsidRPr="00932BB6">
        <w:rPr>
          <w:rFonts w:ascii="Times New Roman" w:hAnsi="Times New Roman" w:cs="Times New Roman"/>
          <w:sz w:val="24"/>
          <w:szCs w:val="24"/>
        </w:rPr>
        <w:t>e estimated that 23.9% of any pregnancy complication</w:t>
      </w:r>
      <w:r w:rsidR="00461593" w:rsidRPr="00932BB6">
        <w:rPr>
          <w:rFonts w:ascii="Times New Roman" w:hAnsi="Times New Roman" w:cs="Times New Roman"/>
          <w:sz w:val="24"/>
          <w:szCs w:val="24"/>
        </w:rPr>
        <w:t>, and specifically,</w:t>
      </w:r>
      <w:r w:rsidR="00D74852" w:rsidRPr="00932BB6">
        <w:rPr>
          <w:rFonts w:ascii="Times New Roman" w:hAnsi="Times New Roman" w:cs="Times New Roman"/>
          <w:sz w:val="24"/>
          <w:szCs w:val="24"/>
        </w:rPr>
        <w:t xml:space="preserve"> 35.6% </w:t>
      </w:r>
      <w:r w:rsidR="00461593" w:rsidRPr="00932BB6">
        <w:rPr>
          <w:rFonts w:ascii="Times New Roman" w:hAnsi="Times New Roman" w:cs="Times New Roman"/>
          <w:sz w:val="24"/>
          <w:szCs w:val="24"/>
        </w:rPr>
        <w:t>of</w:t>
      </w:r>
      <w:r w:rsidR="00D74852" w:rsidRPr="00932BB6">
        <w:rPr>
          <w:rFonts w:ascii="Times New Roman" w:hAnsi="Times New Roman" w:cs="Times New Roman"/>
          <w:sz w:val="24"/>
          <w:szCs w:val="24"/>
        </w:rPr>
        <w:t xml:space="preserve"> gestational hypertension, 34.6% </w:t>
      </w:r>
      <w:r w:rsidR="00461593" w:rsidRPr="00932BB6">
        <w:rPr>
          <w:rFonts w:ascii="Times New Roman" w:hAnsi="Times New Roman" w:cs="Times New Roman"/>
          <w:sz w:val="24"/>
          <w:szCs w:val="24"/>
        </w:rPr>
        <w:t>of</w:t>
      </w:r>
      <w:r w:rsidR="00D74852" w:rsidRPr="00932BB6">
        <w:rPr>
          <w:rFonts w:ascii="Times New Roman" w:hAnsi="Times New Roman" w:cs="Times New Roman"/>
          <w:sz w:val="24"/>
          <w:szCs w:val="24"/>
        </w:rPr>
        <w:t xml:space="preserve"> pre-eclampsia, 42.8% </w:t>
      </w:r>
      <w:r w:rsidR="00461593" w:rsidRPr="00932BB6">
        <w:rPr>
          <w:rFonts w:ascii="Times New Roman" w:hAnsi="Times New Roman" w:cs="Times New Roman"/>
          <w:sz w:val="24"/>
          <w:szCs w:val="24"/>
        </w:rPr>
        <w:t>of</w:t>
      </w:r>
      <w:r w:rsidR="00D74852" w:rsidRPr="00932BB6">
        <w:rPr>
          <w:rFonts w:ascii="Times New Roman" w:hAnsi="Times New Roman" w:cs="Times New Roman"/>
          <w:sz w:val="24"/>
          <w:szCs w:val="24"/>
        </w:rPr>
        <w:t xml:space="preserve"> gestational diabetes, 3.9% </w:t>
      </w:r>
      <w:r w:rsidR="00461593" w:rsidRPr="00932BB6">
        <w:rPr>
          <w:rFonts w:ascii="Times New Roman" w:hAnsi="Times New Roman" w:cs="Times New Roman"/>
          <w:sz w:val="24"/>
          <w:szCs w:val="24"/>
        </w:rPr>
        <w:t>of</w:t>
      </w:r>
      <w:r w:rsidR="00D74852" w:rsidRPr="00932BB6">
        <w:rPr>
          <w:rFonts w:ascii="Times New Roman" w:hAnsi="Times New Roman" w:cs="Times New Roman"/>
          <w:sz w:val="24"/>
          <w:szCs w:val="24"/>
        </w:rPr>
        <w:t xml:space="preserve"> preterm birth and 20.6% </w:t>
      </w:r>
      <w:r w:rsidR="00461593" w:rsidRPr="00932BB6">
        <w:rPr>
          <w:rFonts w:ascii="Times New Roman" w:hAnsi="Times New Roman" w:cs="Times New Roman"/>
          <w:sz w:val="24"/>
          <w:szCs w:val="24"/>
        </w:rPr>
        <w:t>of</w:t>
      </w:r>
      <w:r w:rsidR="00D74852" w:rsidRPr="00932BB6">
        <w:rPr>
          <w:rFonts w:ascii="Times New Roman" w:hAnsi="Times New Roman" w:cs="Times New Roman"/>
          <w:sz w:val="24"/>
          <w:szCs w:val="24"/>
        </w:rPr>
        <w:t xml:space="preserve"> large size for gestational age at birth </w:t>
      </w:r>
      <w:r w:rsidR="00461593" w:rsidRPr="00932BB6">
        <w:rPr>
          <w:rFonts w:ascii="Times New Roman" w:hAnsi="Times New Roman" w:cs="Times New Roman"/>
          <w:sz w:val="24"/>
          <w:szCs w:val="24"/>
        </w:rPr>
        <w:t xml:space="preserve">were attributable to maternal overweight and obesity </w:t>
      </w:r>
      <w:r w:rsidR="00D74852" w:rsidRPr="00932BB6">
        <w:rPr>
          <w:rFonts w:ascii="Times New Roman" w:hAnsi="Times New Roman" w:cs="Times New Roman"/>
          <w:sz w:val="24"/>
          <w:szCs w:val="24"/>
        </w:rPr>
        <w:t>(</w:t>
      </w:r>
      <w:r>
        <w:rPr>
          <w:rFonts w:ascii="Times New Roman" w:hAnsi="Times New Roman" w:cs="Times New Roman"/>
          <w:b/>
          <w:sz w:val="24"/>
          <w:szCs w:val="24"/>
        </w:rPr>
        <w:t>Table 1</w:t>
      </w:r>
      <w:r w:rsidR="00D74852" w:rsidRPr="00932BB6">
        <w:rPr>
          <w:rFonts w:ascii="Times New Roman" w:hAnsi="Times New Roman" w:cs="Times New Roman"/>
          <w:sz w:val="24"/>
          <w:szCs w:val="24"/>
        </w:rPr>
        <w:t xml:space="preserve">). </w:t>
      </w:r>
    </w:p>
    <w:p w:rsidR="005A70DE" w:rsidRPr="00932BB6" w:rsidRDefault="00053887" w:rsidP="005E7857">
      <w:pPr>
        <w:spacing w:after="0" w:line="480" w:lineRule="auto"/>
        <w:rPr>
          <w:rFonts w:ascii="Times New Roman" w:hAnsi="Times New Roman" w:cs="Times New Roman"/>
          <w:sz w:val="24"/>
          <w:szCs w:val="24"/>
        </w:rPr>
      </w:pPr>
      <w:r w:rsidRPr="00932BB6">
        <w:rPr>
          <w:rFonts w:ascii="Times New Roman" w:hAnsi="Times New Roman" w:cs="Times New Roman"/>
          <w:b/>
          <w:sz w:val="24"/>
          <w:szCs w:val="24"/>
          <w:lang w:val="en-GB"/>
        </w:rPr>
        <w:lastRenderedPageBreak/>
        <w:t>Fi</w:t>
      </w:r>
      <w:r w:rsidRPr="00932BB6">
        <w:rPr>
          <w:rFonts w:ascii="Times New Roman" w:hAnsi="Times New Roman" w:cs="Times New Roman"/>
          <w:b/>
          <w:sz w:val="24"/>
          <w:szCs w:val="24"/>
        </w:rPr>
        <w:t xml:space="preserve">gure 1 </w:t>
      </w:r>
      <w:r w:rsidRPr="00932BB6">
        <w:rPr>
          <w:rFonts w:ascii="Times New Roman" w:hAnsi="Times New Roman" w:cs="Times New Roman"/>
          <w:sz w:val="24"/>
          <w:szCs w:val="24"/>
        </w:rPr>
        <w:t>shows that higher maternal pre-pregnancy BMI was</w:t>
      </w:r>
      <w:r w:rsidR="00E73953" w:rsidRPr="00932BB6">
        <w:rPr>
          <w:rFonts w:ascii="Times New Roman" w:hAnsi="Times New Roman" w:cs="Times New Roman"/>
          <w:sz w:val="24"/>
          <w:szCs w:val="24"/>
        </w:rPr>
        <w:t xml:space="preserve"> </w:t>
      </w:r>
      <w:r w:rsidRPr="00932BB6">
        <w:rPr>
          <w:rFonts w:ascii="Times New Roman" w:hAnsi="Times New Roman" w:cs="Times New Roman"/>
          <w:sz w:val="24"/>
          <w:szCs w:val="24"/>
        </w:rPr>
        <w:t xml:space="preserve">across the full range associated with higher risks of gestational hypertensive disorders, gestational diabetes and large size for gestational age at birth and with a lower risk of small size for gestational age at birth (p-values&lt;0.05). </w:t>
      </w:r>
      <w:r w:rsidR="00A21CF9" w:rsidRPr="00932BB6">
        <w:rPr>
          <w:rFonts w:ascii="Times New Roman" w:hAnsi="Times New Roman" w:cs="Times New Roman"/>
          <w:sz w:val="24"/>
          <w:szCs w:val="24"/>
        </w:rPr>
        <w:t>B</w:t>
      </w:r>
      <w:r w:rsidRPr="00932BB6">
        <w:rPr>
          <w:rFonts w:ascii="Times New Roman" w:hAnsi="Times New Roman" w:cs="Times New Roman"/>
          <w:sz w:val="24"/>
          <w:szCs w:val="24"/>
        </w:rPr>
        <w:t xml:space="preserve">oth lower and higher maternal pre-pregnancy BMI were associated with a higher risk of preterm birth (p-values&lt;0.05). </w:t>
      </w:r>
      <w:r w:rsidR="001D3067" w:rsidRPr="00932BB6">
        <w:rPr>
          <w:rFonts w:ascii="Times New Roman" w:hAnsi="Times New Roman" w:cs="Times New Roman"/>
          <w:sz w:val="24"/>
          <w:szCs w:val="24"/>
        </w:rPr>
        <w:t>Similar results were observed in the unadjusted models (</w:t>
      </w:r>
      <w:r w:rsidR="0042711F">
        <w:rPr>
          <w:rFonts w:ascii="Times New Roman" w:hAnsi="Times New Roman" w:cs="Times New Roman"/>
          <w:b/>
          <w:sz w:val="24"/>
          <w:szCs w:val="24"/>
        </w:rPr>
        <w:t>Table S</w:t>
      </w:r>
      <w:r w:rsidR="00A7128F">
        <w:rPr>
          <w:rFonts w:ascii="Times New Roman" w:hAnsi="Times New Roman" w:cs="Times New Roman"/>
          <w:b/>
          <w:sz w:val="24"/>
          <w:szCs w:val="24"/>
        </w:rPr>
        <w:t>5</w:t>
      </w:r>
      <w:r w:rsidR="00091D57" w:rsidRPr="00932BB6">
        <w:rPr>
          <w:rFonts w:ascii="Times New Roman" w:hAnsi="Times New Roman" w:cs="Times New Roman"/>
          <w:b/>
          <w:sz w:val="24"/>
          <w:szCs w:val="24"/>
        </w:rPr>
        <w:t xml:space="preserve"> </w:t>
      </w:r>
      <w:r w:rsidR="005A70DE" w:rsidRPr="00932BB6">
        <w:rPr>
          <w:rFonts w:ascii="Times New Roman" w:hAnsi="Times New Roman" w:cs="Times New Roman"/>
          <w:sz w:val="24"/>
          <w:szCs w:val="24"/>
        </w:rPr>
        <w:t>and</w:t>
      </w:r>
      <w:r w:rsidR="005A70DE" w:rsidRPr="00932BB6">
        <w:rPr>
          <w:rFonts w:ascii="Times New Roman" w:hAnsi="Times New Roman" w:cs="Times New Roman"/>
          <w:b/>
          <w:sz w:val="24"/>
          <w:szCs w:val="24"/>
        </w:rPr>
        <w:t xml:space="preserve"> </w:t>
      </w:r>
      <w:r w:rsidR="007A02FF">
        <w:rPr>
          <w:rFonts w:ascii="Times New Roman" w:hAnsi="Times New Roman" w:cs="Times New Roman"/>
          <w:b/>
          <w:sz w:val="24"/>
          <w:szCs w:val="24"/>
        </w:rPr>
        <w:t xml:space="preserve">Figure </w:t>
      </w:r>
      <w:r w:rsidR="007C7E71">
        <w:rPr>
          <w:rFonts w:ascii="Times New Roman" w:hAnsi="Times New Roman" w:cs="Times New Roman"/>
          <w:b/>
          <w:sz w:val="24"/>
          <w:szCs w:val="24"/>
        </w:rPr>
        <w:t>S</w:t>
      </w:r>
      <w:r w:rsidR="007A02FF">
        <w:rPr>
          <w:rFonts w:ascii="Times New Roman" w:hAnsi="Times New Roman" w:cs="Times New Roman"/>
          <w:b/>
          <w:sz w:val="24"/>
          <w:szCs w:val="24"/>
        </w:rPr>
        <w:t>2</w:t>
      </w:r>
      <w:r w:rsidR="001D3067" w:rsidRPr="00932BB6">
        <w:rPr>
          <w:rFonts w:ascii="Times New Roman" w:hAnsi="Times New Roman" w:cs="Times New Roman"/>
          <w:sz w:val="24"/>
          <w:szCs w:val="24"/>
        </w:rPr>
        <w:t>).</w:t>
      </w:r>
      <w:r w:rsidR="00F81760" w:rsidRPr="00932BB6">
        <w:rPr>
          <w:rFonts w:ascii="Times New Roman" w:hAnsi="Times New Roman" w:cs="Times New Roman"/>
          <w:sz w:val="24"/>
          <w:szCs w:val="24"/>
        </w:rPr>
        <w:t xml:space="preserve"> </w:t>
      </w:r>
      <w:r w:rsidR="00CB3982" w:rsidRPr="00932BB6">
        <w:rPr>
          <w:rFonts w:ascii="Times New Roman" w:hAnsi="Times New Roman" w:cs="Times New Roman"/>
          <w:sz w:val="24"/>
          <w:szCs w:val="24"/>
        </w:rPr>
        <w:t>The risks of pregnancy complications per kg/m</w:t>
      </w:r>
      <w:r w:rsidR="00CB3982" w:rsidRPr="00932BB6">
        <w:rPr>
          <w:rFonts w:ascii="Times New Roman" w:hAnsi="Times New Roman" w:cs="Times New Roman"/>
          <w:sz w:val="24"/>
          <w:szCs w:val="24"/>
          <w:vertAlign w:val="superscript"/>
        </w:rPr>
        <w:t>2</w:t>
      </w:r>
      <w:r w:rsidR="00CB3982" w:rsidRPr="00932BB6">
        <w:rPr>
          <w:rFonts w:ascii="Times New Roman" w:hAnsi="Times New Roman" w:cs="Times New Roman"/>
          <w:sz w:val="24"/>
          <w:szCs w:val="24"/>
        </w:rPr>
        <w:t xml:space="preserve"> </w:t>
      </w:r>
      <w:r w:rsidR="00247CF8" w:rsidRPr="00932BB6">
        <w:rPr>
          <w:rFonts w:ascii="Times New Roman" w:hAnsi="Times New Roman" w:cs="Times New Roman"/>
          <w:sz w:val="24"/>
          <w:szCs w:val="24"/>
        </w:rPr>
        <w:t>are given</w:t>
      </w:r>
      <w:r w:rsidR="00CB3982" w:rsidRPr="00932BB6">
        <w:rPr>
          <w:rFonts w:ascii="Times New Roman" w:hAnsi="Times New Roman" w:cs="Times New Roman"/>
          <w:sz w:val="24"/>
          <w:szCs w:val="24"/>
        </w:rPr>
        <w:t xml:space="preserve"> in the footnotes of </w:t>
      </w:r>
      <w:r w:rsidR="00CB3982" w:rsidRPr="00932BB6">
        <w:rPr>
          <w:rFonts w:ascii="Times New Roman" w:hAnsi="Times New Roman" w:cs="Times New Roman"/>
          <w:b/>
          <w:sz w:val="24"/>
          <w:szCs w:val="24"/>
        </w:rPr>
        <w:t>Figure 1</w:t>
      </w:r>
      <w:r w:rsidR="00CB3982" w:rsidRPr="00932BB6">
        <w:rPr>
          <w:rFonts w:ascii="Times New Roman" w:hAnsi="Times New Roman" w:cs="Times New Roman"/>
          <w:sz w:val="24"/>
          <w:szCs w:val="24"/>
        </w:rPr>
        <w:t xml:space="preserve"> and </w:t>
      </w:r>
      <w:r w:rsidR="007A02FF">
        <w:rPr>
          <w:rFonts w:ascii="Times New Roman" w:hAnsi="Times New Roman" w:cs="Times New Roman"/>
          <w:b/>
          <w:sz w:val="24"/>
          <w:szCs w:val="24"/>
        </w:rPr>
        <w:t xml:space="preserve">Figure </w:t>
      </w:r>
      <w:r w:rsidR="007C7E71">
        <w:rPr>
          <w:rFonts w:ascii="Times New Roman" w:hAnsi="Times New Roman" w:cs="Times New Roman"/>
          <w:b/>
          <w:sz w:val="24"/>
          <w:szCs w:val="24"/>
        </w:rPr>
        <w:t>S</w:t>
      </w:r>
      <w:r w:rsidR="007A02FF">
        <w:rPr>
          <w:rFonts w:ascii="Times New Roman" w:hAnsi="Times New Roman" w:cs="Times New Roman"/>
          <w:b/>
          <w:sz w:val="24"/>
          <w:szCs w:val="24"/>
        </w:rPr>
        <w:t>2</w:t>
      </w:r>
      <w:r w:rsidR="00CB3982" w:rsidRPr="00932BB6">
        <w:rPr>
          <w:rFonts w:ascii="Times New Roman" w:hAnsi="Times New Roman" w:cs="Times New Roman"/>
          <w:sz w:val="24"/>
          <w:szCs w:val="24"/>
        </w:rPr>
        <w:t>.</w:t>
      </w:r>
      <w:r w:rsidR="00183FA2" w:rsidRPr="00932BB6">
        <w:rPr>
          <w:rFonts w:ascii="Times New Roman" w:hAnsi="Times New Roman" w:cs="Times New Roman"/>
          <w:sz w:val="24"/>
          <w:szCs w:val="24"/>
        </w:rPr>
        <w:t xml:space="preserve"> Similar </w:t>
      </w:r>
      <w:r w:rsidR="00267BD7" w:rsidRPr="00932BB6">
        <w:rPr>
          <w:rFonts w:ascii="Times New Roman" w:hAnsi="Times New Roman" w:cs="Times New Roman"/>
          <w:sz w:val="24"/>
          <w:szCs w:val="24"/>
        </w:rPr>
        <w:t>results</w:t>
      </w:r>
      <w:r w:rsidR="00183FA2" w:rsidRPr="00932BB6">
        <w:rPr>
          <w:rFonts w:ascii="Times New Roman" w:hAnsi="Times New Roman" w:cs="Times New Roman"/>
          <w:sz w:val="24"/>
          <w:szCs w:val="24"/>
        </w:rPr>
        <w:t xml:space="preserve"> were observed </w:t>
      </w:r>
      <w:r w:rsidR="00E0715B" w:rsidRPr="00932BB6">
        <w:rPr>
          <w:rFonts w:ascii="Times New Roman" w:hAnsi="Times New Roman" w:cs="Times New Roman"/>
          <w:sz w:val="24"/>
          <w:szCs w:val="24"/>
        </w:rPr>
        <w:t>in</w:t>
      </w:r>
      <w:r w:rsidR="00267BD7" w:rsidRPr="00932BB6">
        <w:rPr>
          <w:rFonts w:ascii="Times New Roman" w:hAnsi="Times New Roman" w:cs="Times New Roman"/>
          <w:sz w:val="24"/>
          <w:szCs w:val="24"/>
        </w:rPr>
        <w:t xml:space="preserve"> </w:t>
      </w:r>
      <w:r w:rsidR="00183FA2" w:rsidRPr="00932BB6">
        <w:rPr>
          <w:rFonts w:ascii="Times New Roman" w:hAnsi="Times New Roman" w:cs="Times New Roman"/>
          <w:sz w:val="24"/>
          <w:szCs w:val="24"/>
        </w:rPr>
        <w:t>two-stage IPD meta-analysis (</w:t>
      </w:r>
      <w:r w:rsidR="007A02FF">
        <w:rPr>
          <w:rFonts w:ascii="Times New Roman" w:hAnsi="Times New Roman" w:cs="Times New Roman"/>
          <w:b/>
          <w:sz w:val="24"/>
          <w:szCs w:val="24"/>
        </w:rPr>
        <w:t xml:space="preserve">Figure </w:t>
      </w:r>
      <w:r w:rsidR="007C7E71">
        <w:rPr>
          <w:rFonts w:ascii="Times New Roman" w:hAnsi="Times New Roman" w:cs="Times New Roman"/>
          <w:b/>
          <w:sz w:val="24"/>
          <w:szCs w:val="24"/>
        </w:rPr>
        <w:t>S</w:t>
      </w:r>
      <w:r w:rsidR="007A02FF">
        <w:rPr>
          <w:rFonts w:ascii="Times New Roman" w:hAnsi="Times New Roman" w:cs="Times New Roman"/>
          <w:b/>
          <w:sz w:val="24"/>
          <w:szCs w:val="24"/>
        </w:rPr>
        <w:t>3</w:t>
      </w:r>
      <w:r w:rsidR="00183FA2" w:rsidRPr="00932BB6">
        <w:rPr>
          <w:rFonts w:ascii="Times New Roman" w:hAnsi="Times New Roman" w:cs="Times New Roman"/>
          <w:sz w:val="24"/>
          <w:szCs w:val="24"/>
        </w:rPr>
        <w:t>).</w:t>
      </w:r>
      <w:r w:rsidR="00C0730B" w:rsidRPr="00932BB6">
        <w:rPr>
          <w:rFonts w:ascii="Times New Roman" w:hAnsi="Times New Roman" w:cs="Times New Roman"/>
          <w:sz w:val="24"/>
          <w:szCs w:val="24"/>
        </w:rPr>
        <w:t xml:space="preserve"> </w:t>
      </w:r>
    </w:p>
    <w:p w:rsidR="00863E64" w:rsidRPr="00932BB6" w:rsidRDefault="00863E64" w:rsidP="00E91F93">
      <w:pPr>
        <w:spacing w:after="0" w:line="480" w:lineRule="auto"/>
        <w:rPr>
          <w:rFonts w:ascii="Times New Roman" w:hAnsi="Times New Roman" w:cs="Times New Roman"/>
          <w:b/>
          <w:sz w:val="24"/>
          <w:szCs w:val="24"/>
          <w:lang w:val="en-GB"/>
        </w:rPr>
      </w:pPr>
    </w:p>
    <w:p w:rsidR="00CD48F8" w:rsidRPr="00932BB6" w:rsidRDefault="003F33A5" w:rsidP="00E91F93">
      <w:pPr>
        <w:spacing w:after="0" w:line="480" w:lineRule="auto"/>
        <w:rPr>
          <w:rFonts w:ascii="Times New Roman" w:hAnsi="Times New Roman" w:cs="Times New Roman"/>
          <w:b/>
          <w:sz w:val="24"/>
          <w:szCs w:val="24"/>
          <w:lang w:val="en-GB"/>
        </w:rPr>
      </w:pPr>
      <w:r w:rsidRPr="00932BB6">
        <w:rPr>
          <w:rFonts w:ascii="Times New Roman" w:hAnsi="Times New Roman" w:cs="Times New Roman"/>
          <w:b/>
          <w:sz w:val="24"/>
          <w:szCs w:val="24"/>
          <w:lang w:val="en-GB"/>
        </w:rPr>
        <w:t xml:space="preserve">Gestational weight gain </w:t>
      </w:r>
      <w:r w:rsidR="00641973" w:rsidRPr="00932BB6">
        <w:rPr>
          <w:rFonts w:ascii="Times New Roman" w:hAnsi="Times New Roman" w:cs="Times New Roman"/>
          <w:b/>
          <w:sz w:val="24"/>
          <w:szCs w:val="24"/>
          <w:lang w:val="en-GB"/>
        </w:rPr>
        <w:t>and</w:t>
      </w:r>
      <w:r w:rsidR="00CD48F8" w:rsidRPr="00932BB6">
        <w:rPr>
          <w:rFonts w:ascii="Times New Roman" w:hAnsi="Times New Roman" w:cs="Times New Roman"/>
          <w:b/>
          <w:sz w:val="24"/>
          <w:szCs w:val="24"/>
          <w:lang w:val="en-GB"/>
        </w:rPr>
        <w:t xml:space="preserve"> risk</w:t>
      </w:r>
      <w:r w:rsidR="00CC25FE" w:rsidRPr="00932BB6">
        <w:rPr>
          <w:rFonts w:ascii="Times New Roman" w:hAnsi="Times New Roman" w:cs="Times New Roman"/>
          <w:b/>
          <w:sz w:val="24"/>
          <w:szCs w:val="24"/>
          <w:lang w:val="en-GB"/>
        </w:rPr>
        <w:t>s</w:t>
      </w:r>
      <w:r w:rsidR="00CD48F8" w:rsidRPr="00932BB6">
        <w:rPr>
          <w:rFonts w:ascii="Times New Roman" w:hAnsi="Times New Roman" w:cs="Times New Roman"/>
          <w:b/>
          <w:sz w:val="24"/>
          <w:szCs w:val="24"/>
          <w:lang w:val="en-GB"/>
        </w:rPr>
        <w:t xml:space="preserve"> of</w:t>
      </w:r>
      <w:r w:rsidR="00641973" w:rsidRPr="00932BB6">
        <w:rPr>
          <w:rFonts w:ascii="Times New Roman" w:hAnsi="Times New Roman" w:cs="Times New Roman"/>
          <w:b/>
          <w:sz w:val="24"/>
          <w:szCs w:val="24"/>
          <w:lang w:val="en-GB"/>
        </w:rPr>
        <w:t xml:space="preserve"> p</w:t>
      </w:r>
      <w:r w:rsidR="00CD48F8" w:rsidRPr="00932BB6">
        <w:rPr>
          <w:rFonts w:ascii="Times New Roman" w:hAnsi="Times New Roman" w:cs="Times New Roman"/>
          <w:b/>
          <w:sz w:val="24"/>
          <w:szCs w:val="24"/>
          <w:lang w:val="en-GB"/>
        </w:rPr>
        <w:t xml:space="preserve">regnancy </w:t>
      </w:r>
      <w:r w:rsidR="00132935" w:rsidRPr="00932BB6">
        <w:rPr>
          <w:rFonts w:ascii="Times New Roman" w:hAnsi="Times New Roman" w:cs="Times New Roman"/>
          <w:b/>
          <w:sz w:val="24"/>
          <w:szCs w:val="24"/>
          <w:lang w:val="en-GB"/>
        </w:rPr>
        <w:t>complications</w:t>
      </w:r>
      <w:r w:rsidR="00CD48F8" w:rsidRPr="00932BB6">
        <w:rPr>
          <w:rFonts w:ascii="Times New Roman" w:hAnsi="Times New Roman" w:cs="Times New Roman"/>
          <w:b/>
          <w:sz w:val="24"/>
          <w:szCs w:val="24"/>
          <w:lang w:val="en-GB"/>
        </w:rPr>
        <w:t xml:space="preserve"> </w:t>
      </w:r>
    </w:p>
    <w:p w:rsidR="00E73953" w:rsidRPr="00932BB6" w:rsidRDefault="00561B5C" w:rsidP="00E91F93">
      <w:pPr>
        <w:spacing w:after="0" w:line="480" w:lineRule="auto"/>
        <w:rPr>
          <w:rFonts w:ascii="Times New Roman" w:hAnsi="Times New Roman" w:cs="Times New Roman"/>
          <w:sz w:val="24"/>
          <w:szCs w:val="24"/>
        </w:rPr>
      </w:pPr>
      <w:r>
        <w:rPr>
          <w:rFonts w:ascii="Times New Roman" w:hAnsi="Times New Roman" w:cs="Times New Roman"/>
          <w:b/>
          <w:sz w:val="24"/>
          <w:szCs w:val="24"/>
        </w:rPr>
        <w:t>Table 1</w:t>
      </w:r>
      <w:r w:rsidR="003F33A5" w:rsidRPr="00932BB6">
        <w:rPr>
          <w:rFonts w:ascii="Times New Roman" w:hAnsi="Times New Roman" w:cs="Times New Roman"/>
          <w:sz w:val="24"/>
          <w:szCs w:val="24"/>
        </w:rPr>
        <w:t xml:space="preserve"> shows that, as compared to mothers with adequate</w:t>
      </w:r>
      <w:r w:rsidR="00570B81" w:rsidRPr="00932BB6">
        <w:rPr>
          <w:rFonts w:ascii="Times New Roman" w:hAnsi="Times New Roman" w:cs="Times New Roman"/>
          <w:sz w:val="24"/>
          <w:szCs w:val="24"/>
        </w:rPr>
        <w:t xml:space="preserve"> gestational</w:t>
      </w:r>
      <w:r w:rsidR="003F33A5" w:rsidRPr="00932BB6">
        <w:rPr>
          <w:rFonts w:ascii="Times New Roman" w:hAnsi="Times New Roman" w:cs="Times New Roman"/>
          <w:sz w:val="24"/>
          <w:szCs w:val="24"/>
        </w:rPr>
        <w:t xml:space="preserve"> weight gain, mothers with excessive</w:t>
      </w:r>
      <w:r w:rsidR="00570B81" w:rsidRPr="00932BB6">
        <w:rPr>
          <w:rFonts w:ascii="Times New Roman" w:hAnsi="Times New Roman" w:cs="Times New Roman"/>
          <w:sz w:val="24"/>
          <w:szCs w:val="24"/>
        </w:rPr>
        <w:t xml:space="preserve"> gestational</w:t>
      </w:r>
      <w:r w:rsidR="003F33A5" w:rsidRPr="00932BB6">
        <w:rPr>
          <w:rFonts w:ascii="Times New Roman" w:hAnsi="Times New Roman" w:cs="Times New Roman"/>
          <w:sz w:val="24"/>
          <w:szCs w:val="24"/>
        </w:rPr>
        <w:t xml:space="preserve"> weight gain had a lower risk of small size for gestational age</w:t>
      </w:r>
      <w:r w:rsidR="009858EE" w:rsidRPr="00932BB6">
        <w:rPr>
          <w:rFonts w:ascii="Times New Roman" w:hAnsi="Times New Roman" w:cs="Times New Roman"/>
          <w:sz w:val="24"/>
          <w:szCs w:val="24"/>
        </w:rPr>
        <w:t xml:space="preserve"> at birth</w:t>
      </w:r>
      <w:r w:rsidR="003F33A5" w:rsidRPr="00932BB6">
        <w:rPr>
          <w:rFonts w:ascii="Times New Roman" w:hAnsi="Times New Roman" w:cs="Times New Roman"/>
          <w:sz w:val="24"/>
          <w:szCs w:val="24"/>
        </w:rPr>
        <w:t xml:space="preserve"> (OR 0.62 (95% CI 0.60, 0.65)) and a higher risk of large size for gestational age</w:t>
      </w:r>
      <w:r w:rsidR="009858EE" w:rsidRPr="00932BB6">
        <w:rPr>
          <w:rFonts w:ascii="Times New Roman" w:hAnsi="Times New Roman" w:cs="Times New Roman"/>
          <w:sz w:val="24"/>
          <w:szCs w:val="24"/>
        </w:rPr>
        <w:t xml:space="preserve"> at birth</w:t>
      </w:r>
      <w:r w:rsidR="003F33A5" w:rsidRPr="00932BB6">
        <w:rPr>
          <w:rFonts w:ascii="Times New Roman" w:hAnsi="Times New Roman" w:cs="Times New Roman"/>
          <w:sz w:val="24"/>
          <w:szCs w:val="24"/>
        </w:rPr>
        <w:t xml:space="preserve"> (OR 2.11 (95% CI 2.04, 2.18)).</w:t>
      </w:r>
      <w:r w:rsidR="00C95205" w:rsidRPr="00932BB6">
        <w:rPr>
          <w:rFonts w:ascii="Times New Roman" w:hAnsi="Times New Roman" w:cs="Times New Roman"/>
          <w:sz w:val="24"/>
          <w:szCs w:val="24"/>
        </w:rPr>
        <w:t xml:space="preserve"> </w:t>
      </w:r>
      <w:r w:rsidR="009F5361" w:rsidRPr="00932BB6">
        <w:rPr>
          <w:rFonts w:ascii="Times New Roman" w:hAnsi="Times New Roman" w:cs="Times New Roman"/>
          <w:sz w:val="24"/>
          <w:szCs w:val="24"/>
        </w:rPr>
        <w:t xml:space="preserve">We </w:t>
      </w:r>
      <w:r w:rsidR="00F3137F" w:rsidRPr="00932BB6">
        <w:rPr>
          <w:rFonts w:ascii="Times New Roman" w:hAnsi="Times New Roman" w:cs="Times New Roman"/>
          <w:sz w:val="24"/>
          <w:szCs w:val="24"/>
        </w:rPr>
        <w:t>estimated</w:t>
      </w:r>
      <w:r w:rsidR="009F5361" w:rsidRPr="00932BB6">
        <w:rPr>
          <w:rFonts w:ascii="Times New Roman" w:hAnsi="Times New Roman" w:cs="Times New Roman"/>
          <w:sz w:val="24"/>
          <w:szCs w:val="24"/>
        </w:rPr>
        <w:t xml:space="preserve"> that 11.0% of small size for gestational age at birth and 31.6% of large size for gestational age at birth </w:t>
      </w:r>
      <w:r w:rsidR="009D51CB" w:rsidRPr="00932BB6">
        <w:rPr>
          <w:rFonts w:ascii="Times New Roman" w:hAnsi="Times New Roman" w:cs="Times New Roman"/>
          <w:sz w:val="24"/>
          <w:szCs w:val="24"/>
        </w:rPr>
        <w:t>were attributable to</w:t>
      </w:r>
      <w:r w:rsidR="009F5361" w:rsidRPr="00932BB6">
        <w:rPr>
          <w:rFonts w:ascii="Times New Roman" w:hAnsi="Times New Roman" w:cs="Times New Roman"/>
          <w:sz w:val="24"/>
          <w:szCs w:val="24"/>
        </w:rPr>
        <w:t xml:space="preserve"> inadequate </w:t>
      </w:r>
      <w:r w:rsidR="009D51CB" w:rsidRPr="00932BB6">
        <w:rPr>
          <w:rFonts w:ascii="Times New Roman" w:hAnsi="Times New Roman" w:cs="Times New Roman"/>
          <w:sz w:val="24"/>
          <w:szCs w:val="24"/>
        </w:rPr>
        <w:t>and</w:t>
      </w:r>
      <w:r w:rsidR="009F5361" w:rsidRPr="00932BB6">
        <w:rPr>
          <w:rFonts w:ascii="Times New Roman" w:hAnsi="Times New Roman" w:cs="Times New Roman"/>
          <w:sz w:val="24"/>
          <w:szCs w:val="24"/>
        </w:rPr>
        <w:t xml:space="preserve"> excessive gestational weight gain</w:t>
      </w:r>
      <w:r w:rsidR="009D51CB" w:rsidRPr="00932BB6">
        <w:rPr>
          <w:rFonts w:ascii="Times New Roman" w:hAnsi="Times New Roman" w:cs="Times New Roman"/>
          <w:sz w:val="24"/>
          <w:szCs w:val="24"/>
        </w:rPr>
        <w:t>, respectively</w:t>
      </w:r>
      <w:r w:rsidR="009F5361" w:rsidRPr="00932BB6">
        <w:rPr>
          <w:rFonts w:ascii="Times New Roman" w:hAnsi="Times New Roman" w:cs="Times New Roman"/>
          <w:sz w:val="24"/>
          <w:szCs w:val="24"/>
        </w:rPr>
        <w:t xml:space="preserve">. </w:t>
      </w:r>
    </w:p>
    <w:p w:rsidR="00C95205" w:rsidRPr="00932BB6" w:rsidRDefault="00284DCA" w:rsidP="005E7857">
      <w:pPr>
        <w:spacing w:after="0" w:line="480" w:lineRule="auto"/>
        <w:rPr>
          <w:rFonts w:ascii="Times New Roman" w:hAnsi="Times New Roman" w:cs="Times New Roman"/>
          <w:b/>
          <w:sz w:val="24"/>
          <w:szCs w:val="24"/>
          <w:lang w:val="en-GB"/>
        </w:rPr>
      </w:pPr>
      <w:r w:rsidRPr="00932BB6">
        <w:rPr>
          <w:rFonts w:ascii="Times New Roman" w:hAnsi="Times New Roman" w:cs="Times New Roman"/>
          <w:b/>
          <w:sz w:val="24"/>
          <w:szCs w:val="24"/>
          <w:lang w:val="en-GB"/>
        </w:rPr>
        <w:t>Fi</w:t>
      </w:r>
      <w:r w:rsidRPr="00932BB6">
        <w:rPr>
          <w:rFonts w:ascii="Times New Roman" w:hAnsi="Times New Roman" w:cs="Times New Roman"/>
          <w:b/>
          <w:sz w:val="24"/>
          <w:szCs w:val="24"/>
        </w:rPr>
        <w:t xml:space="preserve">gure 2 </w:t>
      </w:r>
      <w:r w:rsidRPr="00932BB6">
        <w:rPr>
          <w:rFonts w:ascii="Times New Roman" w:hAnsi="Times New Roman" w:cs="Times New Roman"/>
          <w:sz w:val="24"/>
          <w:szCs w:val="24"/>
        </w:rPr>
        <w:t xml:space="preserve">shows that higher weight gain </w:t>
      </w:r>
      <w:r w:rsidR="00D43D90" w:rsidRPr="00932BB6">
        <w:rPr>
          <w:rFonts w:ascii="Times New Roman" w:hAnsi="Times New Roman" w:cs="Times New Roman"/>
          <w:sz w:val="24"/>
          <w:szCs w:val="24"/>
        </w:rPr>
        <w:t xml:space="preserve">z-scores </w:t>
      </w:r>
      <w:r w:rsidRPr="00932BB6">
        <w:rPr>
          <w:rFonts w:ascii="Times New Roman" w:hAnsi="Times New Roman" w:cs="Times New Roman"/>
          <w:sz w:val="24"/>
          <w:szCs w:val="24"/>
        </w:rPr>
        <w:t>until 20 weeks of gestation w</w:t>
      </w:r>
      <w:r w:rsidR="00D43D90" w:rsidRPr="00932BB6">
        <w:rPr>
          <w:rFonts w:ascii="Times New Roman" w:hAnsi="Times New Roman" w:cs="Times New Roman"/>
          <w:sz w:val="24"/>
          <w:szCs w:val="24"/>
        </w:rPr>
        <w:t>ere</w:t>
      </w:r>
      <w:r w:rsidRPr="00932BB6">
        <w:rPr>
          <w:rFonts w:ascii="Times New Roman" w:hAnsi="Times New Roman" w:cs="Times New Roman"/>
          <w:sz w:val="24"/>
          <w:szCs w:val="24"/>
        </w:rPr>
        <w:t xml:space="preserve"> associated with higher risks of gestational hypertension, pre-eclampsia and gestational diabetes. </w:t>
      </w:r>
      <w:r w:rsidR="00C95205" w:rsidRPr="00932BB6">
        <w:rPr>
          <w:rFonts w:ascii="Times New Roman" w:hAnsi="Times New Roman" w:cs="Times New Roman"/>
          <w:sz w:val="24"/>
          <w:szCs w:val="24"/>
        </w:rPr>
        <w:t xml:space="preserve">Both lower and higher total gestational weight gain </w:t>
      </w:r>
      <w:r w:rsidR="003C30FD" w:rsidRPr="00932BB6">
        <w:rPr>
          <w:rFonts w:ascii="Times New Roman" w:hAnsi="Times New Roman" w:cs="Times New Roman"/>
          <w:sz w:val="24"/>
          <w:szCs w:val="24"/>
        </w:rPr>
        <w:t xml:space="preserve">z-scores </w:t>
      </w:r>
      <w:r w:rsidR="00C95205" w:rsidRPr="00932BB6">
        <w:rPr>
          <w:rFonts w:ascii="Times New Roman" w:hAnsi="Times New Roman" w:cs="Times New Roman"/>
          <w:sz w:val="24"/>
          <w:szCs w:val="24"/>
        </w:rPr>
        <w:t>were associated with a higher risk of preterm birth (p-values&lt;0.05). Higher total gestational weight gain</w:t>
      </w:r>
      <w:r w:rsidR="00806FB7" w:rsidRPr="00932BB6">
        <w:rPr>
          <w:rFonts w:ascii="Times New Roman" w:hAnsi="Times New Roman" w:cs="Times New Roman"/>
          <w:sz w:val="24"/>
          <w:szCs w:val="24"/>
        </w:rPr>
        <w:t xml:space="preserve"> z-scores</w:t>
      </w:r>
      <w:r w:rsidR="00C95205" w:rsidRPr="00932BB6">
        <w:rPr>
          <w:rFonts w:ascii="Times New Roman" w:hAnsi="Times New Roman" w:cs="Times New Roman"/>
          <w:sz w:val="24"/>
          <w:szCs w:val="24"/>
        </w:rPr>
        <w:t xml:space="preserve"> </w:t>
      </w:r>
      <w:r w:rsidR="00806FB7" w:rsidRPr="00932BB6">
        <w:rPr>
          <w:rFonts w:ascii="Times New Roman" w:hAnsi="Times New Roman" w:cs="Times New Roman"/>
          <w:sz w:val="24"/>
          <w:szCs w:val="24"/>
        </w:rPr>
        <w:t>were</w:t>
      </w:r>
      <w:r w:rsidR="00C95205" w:rsidRPr="00932BB6">
        <w:rPr>
          <w:rFonts w:ascii="Times New Roman" w:hAnsi="Times New Roman" w:cs="Times New Roman"/>
          <w:sz w:val="24"/>
          <w:szCs w:val="24"/>
        </w:rPr>
        <w:t xml:space="preserve">, across the full range, associated with a lower risk of small size for gestational age at birth </w:t>
      </w:r>
      <w:r w:rsidR="00806FB7" w:rsidRPr="00932BB6">
        <w:rPr>
          <w:rFonts w:ascii="Times New Roman" w:hAnsi="Times New Roman" w:cs="Times New Roman"/>
          <w:sz w:val="24"/>
          <w:szCs w:val="24"/>
        </w:rPr>
        <w:t xml:space="preserve">and a higher risk of large size for gestational age at birth </w:t>
      </w:r>
      <w:r w:rsidR="00C95205" w:rsidRPr="00932BB6">
        <w:rPr>
          <w:rFonts w:ascii="Times New Roman" w:hAnsi="Times New Roman" w:cs="Times New Roman"/>
          <w:sz w:val="24"/>
          <w:szCs w:val="24"/>
        </w:rPr>
        <w:t>(p-values&lt;0.05).</w:t>
      </w:r>
      <w:r w:rsidR="00083B45" w:rsidRPr="00932BB6">
        <w:rPr>
          <w:rFonts w:ascii="Times New Roman" w:hAnsi="Times New Roman" w:cs="Times New Roman"/>
          <w:sz w:val="24"/>
          <w:szCs w:val="24"/>
        </w:rPr>
        <w:t xml:space="preserve"> Similar results were observed in the unadjusted models (</w:t>
      </w:r>
      <w:r w:rsidR="0042711F">
        <w:rPr>
          <w:rFonts w:ascii="Times New Roman" w:hAnsi="Times New Roman" w:cs="Times New Roman"/>
          <w:b/>
          <w:sz w:val="24"/>
          <w:szCs w:val="24"/>
        </w:rPr>
        <w:t>Table S</w:t>
      </w:r>
      <w:r w:rsidR="00A7128F">
        <w:rPr>
          <w:rFonts w:ascii="Times New Roman" w:hAnsi="Times New Roman" w:cs="Times New Roman"/>
          <w:b/>
          <w:sz w:val="24"/>
          <w:szCs w:val="24"/>
        </w:rPr>
        <w:t>5</w:t>
      </w:r>
      <w:r w:rsidR="00091D57" w:rsidRPr="00932BB6">
        <w:rPr>
          <w:rFonts w:ascii="Times New Roman" w:hAnsi="Times New Roman" w:cs="Times New Roman"/>
          <w:b/>
          <w:sz w:val="24"/>
          <w:szCs w:val="24"/>
        </w:rPr>
        <w:t xml:space="preserve"> </w:t>
      </w:r>
      <w:r w:rsidR="00083B45" w:rsidRPr="00932BB6">
        <w:rPr>
          <w:rFonts w:ascii="Times New Roman" w:hAnsi="Times New Roman" w:cs="Times New Roman"/>
          <w:sz w:val="24"/>
          <w:szCs w:val="24"/>
        </w:rPr>
        <w:t>and</w:t>
      </w:r>
      <w:r w:rsidR="00083B45" w:rsidRPr="00932BB6">
        <w:rPr>
          <w:rFonts w:ascii="Times New Roman" w:hAnsi="Times New Roman" w:cs="Times New Roman"/>
          <w:b/>
          <w:sz w:val="24"/>
          <w:szCs w:val="24"/>
        </w:rPr>
        <w:t xml:space="preserve"> </w:t>
      </w:r>
      <w:r w:rsidR="007A02FF">
        <w:rPr>
          <w:rFonts w:ascii="Times New Roman" w:hAnsi="Times New Roman" w:cs="Times New Roman"/>
          <w:b/>
          <w:sz w:val="24"/>
          <w:szCs w:val="24"/>
        </w:rPr>
        <w:t xml:space="preserve">Figure </w:t>
      </w:r>
      <w:r w:rsidR="00D24397">
        <w:rPr>
          <w:rFonts w:ascii="Times New Roman" w:hAnsi="Times New Roman" w:cs="Times New Roman"/>
          <w:b/>
          <w:sz w:val="24"/>
          <w:szCs w:val="24"/>
        </w:rPr>
        <w:t>S</w:t>
      </w:r>
      <w:r w:rsidR="007A02FF">
        <w:rPr>
          <w:rFonts w:ascii="Times New Roman" w:hAnsi="Times New Roman" w:cs="Times New Roman"/>
          <w:b/>
          <w:sz w:val="24"/>
          <w:szCs w:val="24"/>
        </w:rPr>
        <w:t>4</w:t>
      </w:r>
      <w:r w:rsidR="00083B45" w:rsidRPr="00932BB6">
        <w:rPr>
          <w:rFonts w:ascii="Times New Roman" w:hAnsi="Times New Roman" w:cs="Times New Roman"/>
          <w:sz w:val="24"/>
          <w:szCs w:val="24"/>
        </w:rPr>
        <w:t>).</w:t>
      </w:r>
      <w:r w:rsidR="0085043E" w:rsidRPr="00932BB6">
        <w:rPr>
          <w:rFonts w:ascii="Times New Roman" w:hAnsi="Times New Roman" w:cs="Times New Roman"/>
          <w:sz w:val="24"/>
          <w:szCs w:val="24"/>
        </w:rPr>
        <w:t xml:space="preserve"> The risks of pregnancy complications per SD increase in </w:t>
      </w:r>
      <w:r w:rsidR="0085043E" w:rsidRPr="00932BB6">
        <w:rPr>
          <w:rFonts w:ascii="Times New Roman" w:hAnsi="Times New Roman" w:cs="Times New Roman"/>
          <w:sz w:val="24"/>
          <w:szCs w:val="24"/>
        </w:rPr>
        <w:lastRenderedPageBreak/>
        <w:t xml:space="preserve">gestational weight gain </w:t>
      </w:r>
      <w:r w:rsidR="00E0715B" w:rsidRPr="00932BB6">
        <w:rPr>
          <w:rFonts w:ascii="Times New Roman" w:hAnsi="Times New Roman" w:cs="Times New Roman"/>
          <w:sz w:val="24"/>
          <w:szCs w:val="24"/>
        </w:rPr>
        <w:t xml:space="preserve">are given </w:t>
      </w:r>
      <w:r w:rsidR="0085043E" w:rsidRPr="00932BB6">
        <w:rPr>
          <w:rFonts w:ascii="Times New Roman" w:hAnsi="Times New Roman" w:cs="Times New Roman"/>
          <w:sz w:val="24"/>
          <w:szCs w:val="24"/>
        </w:rPr>
        <w:t xml:space="preserve">in the footnotes of </w:t>
      </w:r>
      <w:r w:rsidR="0085043E" w:rsidRPr="00932BB6">
        <w:rPr>
          <w:rFonts w:ascii="Times New Roman" w:hAnsi="Times New Roman" w:cs="Times New Roman"/>
          <w:b/>
          <w:sz w:val="24"/>
          <w:szCs w:val="24"/>
        </w:rPr>
        <w:t>Figure 2</w:t>
      </w:r>
      <w:r w:rsidR="0085043E" w:rsidRPr="00932BB6">
        <w:rPr>
          <w:rFonts w:ascii="Times New Roman" w:hAnsi="Times New Roman" w:cs="Times New Roman"/>
          <w:sz w:val="24"/>
          <w:szCs w:val="24"/>
        </w:rPr>
        <w:t xml:space="preserve"> and </w:t>
      </w:r>
      <w:r w:rsidR="00120786">
        <w:rPr>
          <w:rFonts w:ascii="Times New Roman" w:hAnsi="Times New Roman" w:cs="Times New Roman"/>
          <w:b/>
          <w:sz w:val="24"/>
          <w:szCs w:val="24"/>
        </w:rPr>
        <w:t xml:space="preserve">Figure </w:t>
      </w:r>
      <w:r w:rsidR="00D24397">
        <w:rPr>
          <w:rFonts w:ascii="Times New Roman" w:hAnsi="Times New Roman" w:cs="Times New Roman"/>
          <w:b/>
          <w:sz w:val="24"/>
          <w:szCs w:val="24"/>
        </w:rPr>
        <w:t>S</w:t>
      </w:r>
      <w:r w:rsidR="00120786">
        <w:rPr>
          <w:rFonts w:ascii="Times New Roman" w:hAnsi="Times New Roman" w:cs="Times New Roman"/>
          <w:b/>
          <w:sz w:val="24"/>
          <w:szCs w:val="24"/>
        </w:rPr>
        <w:t>4</w:t>
      </w:r>
      <w:r w:rsidR="0085043E" w:rsidRPr="00932BB6">
        <w:rPr>
          <w:rFonts w:ascii="Times New Roman" w:hAnsi="Times New Roman" w:cs="Times New Roman"/>
          <w:sz w:val="24"/>
          <w:szCs w:val="24"/>
        </w:rPr>
        <w:t>.</w:t>
      </w:r>
      <w:r w:rsidR="002D428A" w:rsidRPr="00932BB6">
        <w:rPr>
          <w:rFonts w:ascii="Times New Roman" w:hAnsi="Times New Roman" w:cs="Times New Roman"/>
          <w:sz w:val="24"/>
          <w:szCs w:val="24"/>
        </w:rPr>
        <w:t xml:space="preserve"> Similar </w:t>
      </w:r>
      <w:r w:rsidR="00C74E8F" w:rsidRPr="00932BB6">
        <w:rPr>
          <w:rFonts w:ascii="Times New Roman" w:hAnsi="Times New Roman" w:cs="Times New Roman"/>
          <w:sz w:val="24"/>
          <w:szCs w:val="24"/>
        </w:rPr>
        <w:t>results</w:t>
      </w:r>
      <w:r w:rsidR="002D428A" w:rsidRPr="00932BB6">
        <w:rPr>
          <w:rFonts w:ascii="Times New Roman" w:hAnsi="Times New Roman" w:cs="Times New Roman"/>
          <w:sz w:val="24"/>
          <w:szCs w:val="24"/>
        </w:rPr>
        <w:t xml:space="preserve"> were observed </w:t>
      </w:r>
      <w:r w:rsidR="00E0715B" w:rsidRPr="00932BB6">
        <w:rPr>
          <w:rFonts w:ascii="Times New Roman" w:hAnsi="Times New Roman" w:cs="Times New Roman"/>
          <w:sz w:val="24"/>
          <w:szCs w:val="24"/>
        </w:rPr>
        <w:t>in</w:t>
      </w:r>
      <w:r w:rsidR="00C74E8F" w:rsidRPr="00932BB6">
        <w:rPr>
          <w:rFonts w:ascii="Times New Roman" w:hAnsi="Times New Roman" w:cs="Times New Roman"/>
          <w:sz w:val="24"/>
          <w:szCs w:val="24"/>
        </w:rPr>
        <w:t xml:space="preserve"> </w:t>
      </w:r>
      <w:r w:rsidR="002D428A" w:rsidRPr="00932BB6">
        <w:rPr>
          <w:rFonts w:ascii="Times New Roman" w:hAnsi="Times New Roman" w:cs="Times New Roman"/>
          <w:sz w:val="24"/>
          <w:szCs w:val="24"/>
        </w:rPr>
        <w:t>two-stage IPD meta-analysis (</w:t>
      </w:r>
      <w:r w:rsidR="00120786">
        <w:rPr>
          <w:rFonts w:ascii="Times New Roman" w:hAnsi="Times New Roman" w:cs="Times New Roman"/>
          <w:b/>
          <w:sz w:val="24"/>
          <w:szCs w:val="24"/>
        </w:rPr>
        <w:t xml:space="preserve">Figure </w:t>
      </w:r>
      <w:r w:rsidR="00D24397">
        <w:rPr>
          <w:rFonts w:ascii="Times New Roman" w:hAnsi="Times New Roman" w:cs="Times New Roman"/>
          <w:b/>
          <w:sz w:val="24"/>
          <w:szCs w:val="24"/>
        </w:rPr>
        <w:t>S</w:t>
      </w:r>
      <w:r w:rsidR="00120786">
        <w:rPr>
          <w:rFonts w:ascii="Times New Roman" w:hAnsi="Times New Roman" w:cs="Times New Roman"/>
          <w:b/>
          <w:sz w:val="24"/>
          <w:szCs w:val="24"/>
        </w:rPr>
        <w:t>5</w:t>
      </w:r>
      <w:r w:rsidR="002D428A" w:rsidRPr="00932BB6">
        <w:rPr>
          <w:rFonts w:ascii="Times New Roman" w:hAnsi="Times New Roman" w:cs="Times New Roman"/>
          <w:sz w:val="24"/>
          <w:szCs w:val="24"/>
        </w:rPr>
        <w:t>).</w:t>
      </w:r>
      <w:r w:rsidR="00196FAB" w:rsidRPr="00932BB6">
        <w:rPr>
          <w:rFonts w:ascii="Times New Roman" w:hAnsi="Times New Roman" w:cs="Times New Roman"/>
          <w:sz w:val="24"/>
          <w:szCs w:val="24"/>
        </w:rPr>
        <w:t xml:space="preserve"> </w:t>
      </w:r>
    </w:p>
    <w:p w:rsidR="003F33A5" w:rsidRPr="00932BB6" w:rsidRDefault="003F33A5" w:rsidP="00E91F93">
      <w:pPr>
        <w:spacing w:after="0" w:line="480" w:lineRule="auto"/>
        <w:rPr>
          <w:rFonts w:ascii="Times New Roman" w:hAnsi="Times New Roman" w:cs="Times New Roman"/>
          <w:b/>
          <w:sz w:val="24"/>
          <w:szCs w:val="24"/>
          <w:lang w:val="en-GB"/>
        </w:rPr>
      </w:pPr>
    </w:p>
    <w:p w:rsidR="007F0025" w:rsidRPr="00932BB6" w:rsidRDefault="007F0025" w:rsidP="007F0025">
      <w:pPr>
        <w:spacing w:after="0" w:line="480" w:lineRule="auto"/>
        <w:rPr>
          <w:rFonts w:ascii="Times New Roman" w:hAnsi="Times New Roman" w:cs="Times New Roman"/>
          <w:b/>
          <w:sz w:val="24"/>
          <w:szCs w:val="24"/>
        </w:rPr>
      </w:pPr>
      <w:r w:rsidRPr="00932BB6">
        <w:rPr>
          <w:rFonts w:ascii="Times New Roman" w:hAnsi="Times New Roman" w:cs="Times New Roman"/>
          <w:b/>
          <w:sz w:val="24"/>
          <w:szCs w:val="24"/>
        </w:rPr>
        <w:t xml:space="preserve">Maternal </w:t>
      </w:r>
      <w:r w:rsidRPr="00932BB6">
        <w:rPr>
          <w:rFonts w:ascii="Times New Roman" w:hAnsi="Times New Roman" w:cs="Times New Roman"/>
          <w:b/>
          <w:sz w:val="24"/>
          <w:szCs w:val="24"/>
          <w:lang w:val="en-GB"/>
        </w:rPr>
        <w:t xml:space="preserve">pre-pregnancy </w:t>
      </w:r>
      <w:r w:rsidRPr="00932BB6">
        <w:rPr>
          <w:rFonts w:ascii="Times New Roman" w:hAnsi="Times New Roman" w:cs="Times New Roman"/>
          <w:b/>
          <w:sz w:val="24"/>
          <w:szCs w:val="24"/>
        </w:rPr>
        <w:t>BMI and gestational weight gain and risks of pregnancy complications</w:t>
      </w:r>
    </w:p>
    <w:p w:rsidR="007F0025" w:rsidRPr="00932BB6" w:rsidRDefault="00561B5C" w:rsidP="007F0025">
      <w:pPr>
        <w:spacing w:after="0" w:line="480" w:lineRule="auto"/>
        <w:rPr>
          <w:rFonts w:ascii="Times New Roman" w:hAnsi="Times New Roman" w:cs="Times New Roman"/>
          <w:sz w:val="24"/>
          <w:szCs w:val="24"/>
        </w:rPr>
      </w:pPr>
      <w:r>
        <w:rPr>
          <w:rFonts w:ascii="Times New Roman" w:hAnsi="Times New Roman" w:cs="Times New Roman"/>
          <w:b/>
          <w:sz w:val="24"/>
          <w:szCs w:val="24"/>
        </w:rPr>
        <w:t>Table 2</w:t>
      </w:r>
      <w:r w:rsidR="007F0025" w:rsidRPr="00932BB6">
        <w:rPr>
          <w:rFonts w:ascii="Times New Roman" w:hAnsi="Times New Roman" w:cs="Times New Roman"/>
          <w:b/>
          <w:sz w:val="24"/>
          <w:szCs w:val="24"/>
        </w:rPr>
        <w:t xml:space="preserve"> </w:t>
      </w:r>
      <w:r w:rsidR="00534E17" w:rsidRPr="00932BB6">
        <w:rPr>
          <w:rFonts w:ascii="Times New Roman" w:hAnsi="Times New Roman" w:cs="Times New Roman"/>
          <w:sz w:val="24"/>
          <w:szCs w:val="24"/>
        </w:rPr>
        <w:t>shows that, a</w:t>
      </w:r>
      <w:r w:rsidR="007F0025" w:rsidRPr="00932BB6">
        <w:rPr>
          <w:rFonts w:ascii="Times New Roman" w:hAnsi="Times New Roman" w:cs="Times New Roman"/>
          <w:sz w:val="24"/>
          <w:szCs w:val="24"/>
        </w:rPr>
        <w:t xml:space="preserve">s compared to normal weight mothers </w:t>
      </w:r>
      <w:r w:rsidR="00F63A60" w:rsidRPr="00932BB6">
        <w:rPr>
          <w:rFonts w:ascii="Times New Roman" w:hAnsi="Times New Roman" w:cs="Times New Roman"/>
          <w:sz w:val="24"/>
          <w:szCs w:val="24"/>
        </w:rPr>
        <w:t xml:space="preserve">with </w:t>
      </w:r>
      <w:r w:rsidR="00EC6538" w:rsidRPr="00932BB6">
        <w:rPr>
          <w:rFonts w:ascii="Times New Roman" w:hAnsi="Times New Roman" w:cs="Times New Roman"/>
          <w:sz w:val="24"/>
          <w:szCs w:val="24"/>
        </w:rPr>
        <w:t xml:space="preserve">medium </w:t>
      </w:r>
      <w:r w:rsidR="00570B81" w:rsidRPr="00932BB6">
        <w:rPr>
          <w:rFonts w:ascii="Times New Roman" w:hAnsi="Times New Roman" w:cs="Times New Roman"/>
          <w:sz w:val="24"/>
          <w:szCs w:val="24"/>
        </w:rPr>
        <w:t xml:space="preserve">gestational </w:t>
      </w:r>
      <w:r w:rsidR="00C13E34" w:rsidRPr="00932BB6">
        <w:rPr>
          <w:rFonts w:ascii="Times New Roman" w:hAnsi="Times New Roman" w:cs="Times New Roman"/>
          <w:sz w:val="24"/>
          <w:szCs w:val="24"/>
        </w:rPr>
        <w:t>weight gain</w:t>
      </w:r>
      <w:r w:rsidR="007F0025" w:rsidRPr="00932BB6">
        <w:rPr>
          <w:rFonts w:ascii="Times New Roman" w:hAnsi="Times New Roman" w:cs="Times New Roman"/>
          <w:sz w:val="24"/>
          <w:szCs w:val="24"/>
        </w:rPr>
        <w:t xml:space="preserve">, </w:t>
      </w:r>
      <w:r w:rsidR="001D283C" w:rsidRPr="00932BB6">
        <w:rPr>
          <w:rFonts w:ascii="Times New Roman" w:hAnsi="Times New Roman" w:cs="Times New Roman"/>
          <w:sz w:val="24"/>
          <w:szCs w:val="24"/>
        </w:rPr>
        <w:t xml:space="preserve">overweight and obese mothers had higher risks of any pregnancy complication, independent of their gestational weight gain (p-values&lt;0.05). </w:t>
      </w:r>
      <w:r w:rsidR="00987BB6" w:rsidRPr="00932BB6">
        <w:rPr>
          <w:rFonts w:ascii="Times New Roman" w:hAnsi="Times New Roman" w:cs="Times New Roman"/>
          <w:sz w:val="24"/>
          <w:szCs w:val="24"/>
        </w:rPr>
        <w:t>The highest risk of any pregnancy complication was observed for obese mothers with high weight gain (OR 2.51 (95% CI 2.31, 2.74)). Low and high gestational weight gain were also</w:t>
      </w:r>
      <w:r w:rsidR="00C12138">
        <w:rPr>
          <w:rFonts w:ascii="Times New Roman" w:hAnsi="Times New Roman" w:cs="Times New Roman"/>
          <w:sz w:val="24"/>
          <w:szCs w:val="24"/>
        </w:rPr>
        <w:t>,</w:t>
      </w:r>
      <w:r w:rsidR="00987BB6" w:rsidRPr="00932BB6">
        <w:rPr>
          <w:rFonts w:ascii="Times New Roman" w:hAnsi="Times New Roman" w:cs="Times New Roman"/>
          <w:sz w:val="24"/>
          <w:szCs w:val="24"/>
        </w:rPr>
        <w:t xml:space="preserve"> among normal weight </w:t>
      </w:r>
      <w:r w:rsidR="001813AD" w:rsidRPr="00932BB6">
        <w:rPr>
          <w:rFonts w:ascii="Times New Roman" w:hAnsi="Times New Roman" w:cs="Times New Roman"/>
          <w:sz w:val="24"/>
          <w:szCs w:val="24"/>
        </w:rPr>
        <w:t>mothers</w:t>
      </w:r>
      <w:r w:rsidR="00C12138">
        <w:rPr>
          <w:rFonts w:ascii="Times New Roman" w:hAnsi="Times New Roman" w:cs="Times New Roman"/>
          <w:sz w:val="24"/>
          <w:szCs w:val="24"/>
        </w:rPr>
        <w:t>,</w:t>
      </w:r>
      <w:r w:rsidR="00987BB6" w:rsidRPr="00932BB6">
        <w:rPr>
          <w:rFonts w:ascii="Times New Roman" w:hAnsi="Times New Roman" w:cs="Times New Roman"/>
          <w:sz w:val="24"/>
          <w:szCs w:val="24"/>
        </w:rPr>
        <w:t xml:space="preserve"> associated with a higher risk of any pregnancy complication (p-values&lt;0.05). </w:t>
      </w:r>
      <w:r w:rsidR="001D283C" w:rsidRPr="00932BB6">
        <w:rPr>
          <w:rFonts w:ascii="Times New Roman" w:hAnsi="Times New Roman" w:cs="Times New Roman"/>
          <w:sz w:val="24"/>
          <w:szCs w:val="24"/>
        </w:rPr>
        <w:t>Obese mothers with</w:t>
      </w:r>
      <w:r w:rsidR="00F63A60" w:rsidRPr="00932BB6">
        <w:rPr>
          <w:rFonts w:ascii="Times New Roman" w:hAnsi="Times New Roman" w:cs="Times New Roman"/>
          <w:sz w:val="24"/>
          <w:szCs w:val="24"/>
        </w:rPr>
        <w:t xml:space="preserve"> </w:t>
      </w:r>
      <w:r w:rsidR="001D283C" w:rsidRPr="00932BB6">
        <w:rPr>
          <w:rFonts w:ascii="Times New Roman" w:hAnsi="Times New Roman" w:cs="Times New Roman"/>
          <w:sz w:val="24"/>
          <w:szCs w:val="24"/>
        </w:rPr>
        <w:t xml:space="preserve">high gestational weight gain had the highest risks of gestational hypertension (OR </w:t>
      </w:r>
      <w:r w:rsidR="001D283C" w:rsidRPr="00932BB6">
        <w:rPr>
          <w:rFonts w:ascii="Times New Roman" w:hAnsi="Times New Roman" w:cs="Times New Roman"/>
          <w:sz w:val="24"/>
          <w:szCs w:val="24"/>
          <w:lang w:val="en-GB"/>
        </w:rPr>
        <w:t xml:space="preserve">4.52 </w:t>
      </w:r>
      <w:r w:rsidR="001D283C" w:rsidRPr="00932BB6">
        <w:rPr>
          <w:rFonts w:ascii="Times New Roman" w:hAnsi="Times New Roman" w:cs="Times New Roman"/>
          <w:sz w:val="24"/>
          <w:szCs w:val="24"/>
        </w:rPr>
        <w:t xml:space="preserve">(95% CI </w:t>
      </w:r>
      <w:r w:rsidR="001D283C" w:rsidRPr="00932BB6">
        <w:rPr>
          <w:rFonts w:ascii="Times New Roman" w:hAnsi="Times New Roman" w:cs="Times New Roman"/>
          <w:sz w:val="24"/>
          <w:szCs w:val="24"/>
          <w:lang w:val="en-GB"/>
        </w:rPr>
        <w:t>3.86, 5.31</w:t>
      </w:r>
      <w:r w:rsidR="001D283C" w:rsidRPr="00932BB6">
        <w:rPr>
          <w:rFonts w:ascii="Times New Roman" w:hAnsi="Times New Roman" w:cs="Times New Roman"/>
          <w:sz w:val="24"/>
          <w:szCs w:val="24"/>
        </w:rPr>
        <w:t xml:space="preserve">)), pre-eclampsia (OR </w:t>
      </w:r>
      <w:r w:rsidR="001D283C" w:rsidRPr="00932BB6">
        <w:rPr>
          <w:rFonts w:ascii="Times New Roman" w:hAnsi="Times New Roman" w:cs="Times New Roman"/>
          <w:sz w:val="24"/>
          <w:szCs w:val="24"/>
          <w:lang w:val="en-GB"/>
        </w:rPr>
        <w:t xml:space="preserve">4.58 </w:t>
      </w:r>
      <w:r w:rsidR="001D283C" w:rsidRPr="00932BB6">
        <w:rPr>
          <w:rFonts w:ascii="Times New Roman" w:hAnsi="Times New Roman" w:cs="Times New Roman"/>
          <w:sz w:val="24"/>
          <w:szCs w:val="24"/>
        </w:rPr>
        <w:t xml:space="preserve">(95% CI </w:t>
      </w:r>
      <w:r w:rsidR="001D283C" w:rsidRPr="00932BB6">
        <w:rPr>
          <w:rFonts w:ascii="Times New Roman" w:hAnsi="Times New Roman" w:cs="Times New Roman"/>
          <w:sz w:val="24"/>
          <w:szCs w:val="24"/>
          <w:lang w:val="en-GB"/>
        </w:rPr>
        <w:t>3.90, 5.37</w:t>
      </w:r>
      <w:r w:rsidR="001D283C" w:rsidRPr="00932BB6">
        <w:rPr>
          <w:rFonts w:ascii="Times New Roman" w:hAnsi="Times New Roman" w:cs="Times New Roman"/>
          <w:sz w:val="24"/>
          <w:szCs w:val="24"/>
        </w:rPr>
        <w:t xml:space="preserve">)), gestational diabetes (OR </w:t>
      </w:r>
      <w:r w:rsidR="001D283C" w:rsidRPr="00932BB6">
        <w:rPr>
          <w:rFonts w:ascii="Times New Roman" w:hAnsi="Times New Roman" w:cs="Times New Roman"/>
          <w:sz w:val="24"/>
          <w:szCs w:val="24"/>
          <w:lang w:val="en-GB"/>
        </w:rPr>
        <w:t xml:space="preserve">7.84 </w:t>
      </w:r>
      <w:r w:rsidR="001D283C" w:rsidRPr="00932BB6">
        <w:rPr>
          <w:rFonts w:ascii="Times New Roman" w:hAnsi="Times New Roman" w:cs="Times New Roman"/>
          <w:sz w:val="24"/>
          <w:szCs w:val="24"/>
        </w:rPr>
        <w:t xml:space="preserve">(95% CI </w:t>
      </w:r>
      <w:r w:rsidR="001D283C" w:rsidRPr="00932BB6">
        <w:rPr>
          <w:rFonts w:ascii="Times New Roman" w:hAnsi="Times New Roman" w:cs="Times New Roman"/>
          <w:sz w:val="24"/>
          <w:szCs w:val="24"/>
          <w:lang w:val="en-GB"/>
        </w:rPr>
        <w:t>6.38, 9.62</w:t>
      </w:r>
      <w:r w:rsidR="001D283C" w:rsidRPr="00932BB6">
        <w:rPr>
          <w:rFonts w:ascii="Times New Roman" w:hAnsi="Times New Roman" w:cs="Times New Roman"/>
          <w:sz w:val="24"/>
          <w:szCs w:val="24"/>
        </w:rPr>
        <w:t xml:space="preserve">)), preterm birth (OR </w:t>
      </w:r>
      <w:r w:rsidR="001D283C" w:rsidRPr="00932BB6">
        <w:rPr>
          <w:rFonts w:ascii="Times New Roman" w:hAnsi="Times New Roman" w:cs="Times New Roman"/>
          <w:sz w:val="24"/>
          <w:szCs w:val="24"/>
          <w:lang w:val="en-GB"/>
        </w:rPr>
        <w:t xml:space="preserve">2.14 </w:t>
      </w:r>
      <w:r w:rsidR="001D283C" w:rsidRPr="00932BB6">
        <w:rPr>
          <w:rFonts w:ascii="Times New Roman" w:hAnsi="Times New Roman" w:cs="Times New Roman"/>
          <w:sz w:val="24"/>
          <w:szCs w:val="24"/>
        </w:rPr>
        <w:t xml:space="preserve">(95% CI </w:t>
      </w:r>
      <w:r w:rsidR="001D283C" w:rsidRPr="00932BB6">
        <w:rPr>
          <w:rFonts w:ascii="Times New Roman" w:hAnsi="Times New Roman" w:cs="Times New Roman"/>
          <w:sz w:val="24"/>
          <w:szCs w:val="24"/>
          <w:lang w:val="en-GB"/>
        </w:rPr>
        <w:t>1.86, 2.46</w:t>
      </w:r>
      <w:r w:rsidR="001D283C" w:rsidRPr="00932BB6">
        <w:rPr>
          <w:rFonts w:ascii="Times New Roman" w:hAnsi="Times New Roman" w:cs="Times New Roman"/>
          <w:sz w:val="24"/>
          <w:szCs w:val="24"/>
        </w:rPr>
        <w:t xml:space="preserve">)) and large size for gestational age at birth (OR </w:t>
      </w:r>
      <w:r w:rsidR="001D283C" w:rsidRPr="00932BB6">
        <w:rPr>
          <w:rFonts w:ascii="Times New Roman" w:hAnsi="Times New Roman" w:cs="Times New Roman"/>
          <w:sz w:val="24"/>
          <w:szCs w:val="24"/>
          <w:lang w:val="en-GB"/>
        </w:rPr>
        <w:t xml:space="preserve">4.77 </w:t>
      </w:r>
      <w:r w:rsidR="001D283C" w:rsidRPr="00932BB6">
        <w:rPr>
          <w:rFonts w:ascii="Times New Roman" w:hAnsi="Times New Roman" w:cs="Times New Roman"/>
          <w:sz w:val="24"/>
          <w:szCs w:val="24"/>
        </w:rPr>
        <w:t xml:space="preserve">(95% CI </w:t>
      </w:r>
      <w:r w:rsidR="001D283C" w:rsidRPr="00932BB6">
        <w:rPr>
          <w:rFonts w:ascii="Times New Roman" w:hAnsi="Times New Roman" w:cs="Times New Roman"/>
          <w:sz w:val="24"/>
          <w:szCs w:val="24"/>
          <w:lang w:val="en-GB"/>
        </w:rPr>
        <w:t>4.35, 5.22</w:t>
      </w:r>
      <w:r w:rsidR="001D283C" w:rsidRPr="00932BB6">
        <w:rPr>
          <w:rFonts w:ascii="Times New Roman" w:hAnsi="Times New Roman" w:cs="Times New Roman"/>
          <w:sz w:val="24"/>
          <w:szCs w:val="24"/>
        </w:rPr>
        <w:t xml:space="preserve">)). </w:t>
      </w:r>
      <w:r w:rsidR="00810C0B" w:rsidRPr="00932BB6">
        <w:rPr>
          <w:rFonts w:ascii="Times New Roman" w:hAnsi="Times New Roman" w:cs="Times New Roman"/>
          <w:sz w:val="24"/>
          <w:szCs w:val="24"/>
        </w:rPr>
        <w:t>U</w:t>
      </w:r>
      <w:r w:rsidR="007F0025" w:rsidRPr="00932BB6">
        <w:rPr>
          <w:rFonts w:ascii="Times New Roman" w:hAnsi="Times New Roman" w:cs="Times New Roman"/>
          <w:sz w:val="24"/>
          <w:szCs w:val="24"/>
        </w:rPr>
        <w:t xml:space="preserve">nderweight </w:t>
      </w:r>
      <w:r w:rsidR="00534E17" w:rsidRPr="00932BB6">
        <w:rPr>
          <w:rFonts w:ascii="Times New Roman" w:hAnsi="Times New Roman" w:cs="Times New Roman"/>
          <w:sz w:val="24"/>
          <w:szCs w:val="24"/>
        </w:rPr>
        <w:t xml:space="preserve">mothers </w:t>
      </w:r>
      <w:r w:rsidR="00484300" w:rsidRPr="00932BB6">
        <w:rPr>
          <w:rFonts w:ascii="Times New Roman" w:hAnsi="Times New Roman" w:cs="Times New Roman"/>
          <w:sz w:val="24"/>
          <w:szCs w:val="24"/>
        </w:rPr>
        <w:t>with</w:t>
      </w:r>
      <w:r w:rsidR="00F63A60" w:rsidRPr="00932BB6">
        <w:rPr>
          <w:rFonts w:ascii="Times New Roman" w:hAnsi="Times New Roman" w:cs="Times New Roman"/>
          <w:sz w:val="24"/>
          <w:szCs w:val="24"/>
        </w:rPr>
        <w:t xml:space="preserve"> </w:t>
      </w:r>
      <w:r w:rsidR="001470B5" w:rsidRPr="00932BB6">
        <w:rPr>
          <w:rFonts w:ascii="Times New Roman" w:hAnsi="Times New Roman" w:cs="Times New Roman"/>
          <w:sz w:val="24"/>
          <w:szCs w:val="24"/>
        </w:rPr>
        <w:t xml:space="preserve">low gestational weight gain had the highest risk of small size for gestational age </w:t>
      </w:r>
      <w:r w:rsidR="00BC5E12" w:rsidRPr="00932BB6">
        <w:rPr>
          <w:rFonts w:ascii="Times New Roman" w:hAnsi="Times New Roman" w:cs="Times New Roman"/>
          <w:sz w:val="24"/>
          <w:szCs w:val="24"/>
        </w:rPr>
        <w:t>at birth</w:t>
      </w:r>
      <w:r w:rsidR="001470B5" w:rsidRPr="00932BB6">
        <w:rPr>
          <w:rFonts w:ascii="Times New Roman" w:hAnsi="Times New Roman" w:cs="Times New Roman"/>
          <w:sz w:val="24"/>
          <w:szCs w:val="24"/>
        </w:rPr>
        <w:t xml:space="preserve"> (OR </w:t>
      </w:r>
      <w:r w:rsidR="001470B5" w:rsidRPr="00932BB6">
        <w:rPr>
          <w:rFonts w:ascii="Times New Roman" w:hAnsi="Times New Roman" w:cs="Times New Roman"/>
          <w:sz w:val="24"/>
          <w:szCs w:val="24"/>
          <w:lang w:val="en-GB"/>
        </w:rPr>
        <w:t xml:space="preserve">3.12 </w:t>
      </w:r>
      <w:r w:rsidR="001470B5" w:rsidRPr="00932BB6">
        <w:rPr>
          <w:rFonts w:ascii="Times New Roman" w:hAnsi="Times New Roman" w:cs="Times New Roman"/>
          <w:sz w:val="24"/>
          <w:szCs w:val="24"/>
        </w:rPr>
        <w:t xml:space="preserve">(95% CI </w:t>
      </w:r>
      <w:r w:rsidR="001470B5" w:rsidRPr="00932BB6">
        <w:rPr>
          <w:rFonts w:ascii="Times New Roman" w:hAnsi="Times New Roman" w:cs="Times New Roman"/>
          <w:sz w:val="24"/>
          <w:szCs w:val="24"/>
          <w:lang w:val="en-GB"/>
        </w:rPr>
        <w:t>2.75, 3.54</w:t>
      </w:r>
      <w:r w:rsidR="001470B5" w:rsidRPr="00932BB6">
        <w:rPr>
          <w:rFonts w:ascii="Times New Roman" w:hAnsi="Times New Roman" w:cs="Times New Roman"/>
          <w:sz w:val="24"/>
          <w:szCs w:val="24"/>
        </w:rPr>
        <w:t xml:space="preserve">)). </w:t>
      </w:r>
      <w:r w:rsidR="007F0025" w:rsidRPr="00932BB6">
        <w:rPr>
          <w:rFonts w:ascii="Times New Roman" w:hAnsi="Times New Roman" w:cs="Times New Roman"/>
          <w:sz w:val="24"/>
          <w:szCs w:val="24"/>
        </w:rPr>
        <w:t>Similar results were observed in the unadjusted models (</w:t>
      </w:r>
      <w:r w:rsidR="00120786">
        <w:rPr>
          <w:rFonts w:ascii="Times New Roman" w:hAnsi="Times New Roman" w:cs="Times New Roman"/>
          <w:b/>
          <w:sz w:val="24"/>
          <w:szCs w:val="24"/>
        </w:rPr>
        <w:t xml:space="preserve">Table </w:t>
      </w:r>
      <w:r w:rsidR="00D24397">
        <w:rPr>
          <w:rFonts w:ascii="Times New Roman" w:hAnsi="Times New Roman" w:cs="Times New Roman"/>
          <w:b/>
          <w:sz w:val="24"/>
          <w:szCs w:val="24"/>
        </w:rPr>
        <w:t>S</w:t>
      </w:r>
      <w:r w:rsidR="00DD3385">
        <w:rPr>
          <w:rFonts w:ascii="Times New Roman" w:hAnsi="Times New Roman" w:cs="Times New Roman"/>
          <w:b/>
          <w:sz w:val="24"/>
          <w:szCs w:val="24"/>
        </w:rPr>
        <w:t>6</w:t>
      </w:r>
      <w:r w:rsidR="007F0025" w:rsidRPr="00932BB6">
        <w:rPr>
          <w:rFonts w:ascii="Times New Roman" w:hAnsi="Times New Roman" w:cs="Times New Roman"/>
          <w:sz w:val="24"/>
          <w:szCs w:val="24"/>
        </w:rPr>
        <w:t>).</w:t>
      </w:r>
    </w:p>
    <w:p w:rsidR="007F0025" w:rsidRPr="00932BB6" w:rsidRDefault="007F0025" w:rsidP="00E91F93">
      <w:pPr>
        <w:spacing w:after="0" w:line="480" w:lineRule="auto"/>
        <w:rPr>
          <w:rFonts w:ascii="Times New Roman" w:hAnsi="Times New Roman" w:cs="Times New Roman"/>
          <w:b/>
          <w:sz w:val="24"/>
          <w:szCs w:val="24"/>
        </w:rPr>
      </w:pPr>
    </w:p>
    <w:p w:rsidR="000319E5" w:rsidRDefault="000734D5" w:rsidP="00840BE3">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DISCUSSION</w:t>
      </w:r>
    </w:p>
    <w:p w:rsidR="0015649E" w:rsidRPr="00932BB6" w:rsidRDefault="0015649E" w:rsidP="0015649E">
      <w:pPr>
        <w:spacing w:after="0" w:line="480" w:lineRule="auto"/>
        <w:rPr>
          <w:rFonts w:ascii="Times New Roman" w:hAnsi="Times New Roman" w:cs="Times New Roman"/>
          <w:b/>
          <w:sz w:val="24"/>
          <w:szCs w:val="24"/>
        </w:rPr>
      </w:pPr>
      <w:r>
        <w:rPr>
          <w:rFonts w:ascii="Times New Roman" w:hAnsi="Times New Roman" w:cs="Times New Roman"/>
          <w:b/>
          <w:sz w:val="24"/>
          <w:szCs w:val="24"/>
        </w:rPr>
        <w:t>M</w:t>
      </w:r>
      <w:r w:rsidRPr="00932BB6">
        <w:rPr>
          <w:rFonts w:ascii="Times New Roman" w:hAnsi="Times New Roman" w:cs="Times New Roman"/>
          <w:b/>
          <w:sz w:val="24"/>
          <w:szCs w:val="24"/>
        </w:rPr>
        <w:t>ain findings</w:t>
      </w:r>
    </w:p>
    <w:p w:rsidR="000653A7" w:rsidRPr="00932BB6" w:rsidRDefault="00B54681" w:rsidP="000653A7">
      <w:pPr>
        <w:spacing w:after="0" w:line="480" w:lineRule="auto"/>
        <w:rPr>
          <w:rFonts w:ascii="Times New Roman" w:hAnsi="Times New Roman" w:cs="Times New Roman"/>
          <w:sz w:val="24"/>
          <w:szCs w:val="24"/>
        </w:rPr>
      </w:pPr>
      <w:r w:rsidRPr="00932BB6">
        <w:rPr>
          <w:rFonts w:ascii="Times New Roman" w:hAnsi="Times New Roman" w:cs="Times New Roman"/>
          <w:sz w:val="24"/>
          <w:szCs w:val="24"/>
          <w:lang w:val="en-GB"/>
        </w:rPr>
        <w:t>In</w:t>
      </w:r>
      <w:r w:rsidR="00C34A44" w:rsidRPr="00932BB6">
        <w:rPr>
          <w:rFonts w:ascii="Times New Roman" w:hAnsi="Times New Roman" w:cs="Times New Roman"/>
          <w:sz w:val="24"/>
          <w:szCs w:val="24"/>
          <w:lang w:val="en-GB"/>
        </w:rPr>
        <w:t xml:space="preserve"> t</w:t>
      </w:r>
      <w:r w:rsidR="000643B9" w:rsidRPr="00932BB6">
        <w:rPr>
          <w:rFonts w:ascii="Times New Roman" w:hAnsi="Times New Roman" w:cs="Times New Roman"/>
          <w:sz w:val="24"/>
          <w:szCs w:val="24"/>
          <w:lang w:val="en-GB"/>
        </w:rPr>
        <w:t>h</w:t>
      </w:r>
      <w:r w:rsidR="00BF5AB3" w:rsidRPr="00932BB6">
        <w:rPr>
          <w:rFonts w:ascii="Times New Roman" w:hAnsi="Times New Roman" w:cs="Times New Roman"/>
          <w:sz w:val="24"/>
          <w:szCs w:val="24"/>
          <w:lang w:val="en-GB"/>
        </w:rPr>
        <w:t xml:space="preserve">is </w:t>
      </w:r>
      <w:r w:rsidR="00F95D49" w:rsidRPr="00932BB6">
        <w:rPr>
          <w:rFonts w:ascii="Times New Roman" w:hAnsi="Times New Roman" w:cs="Times New Roman"/>
          <w:sz w:val="24"/>
          <w:szCs w:val="24"/>
          <w:lang w:val="en-GB"/>
        </w:rPr>
        <w:t>IPD</w:t>
      </w:r>
      <w:r w:rsidR="00BF5AB3" w:rsidRPr="00932BB6">
        <w:rPr>
          <w:rFonts w:ascii="Times New Roman" w:hAnsi="Times New Roman" w:cs="Times New Roman"/>
          <w:sz w:val="24"/>
          <w:szCs w:val="24"/>
          <w:lang w:val="en-GB"/>
        </w:rPr>
        <w:t xml:space="preserve"> meta-analysis</w:t>
      </w:r>
      <w:r w:rsidRPr="00932BB6">
        <w:rPr>
          <w:rFonts w:ascii="Times New Roman" w:hAnsi="Times New Roman" w:cs="Times New Roman"/>
          <w:sz w:val="24"/>
          <w:szCs w:val="24"/>
          <w:lang w:val="en-GB"/>
        </w:rPr>
        <w:t>,</w:t>
      </w:r>
      <w:r w:rsidR="00BF5AB3" w:rsidRPr="00932BB6">
        <w:rPr>
          <w:rFonts w:ascii="Times New Roman" w:hAnsi="Times New Roman" w:cs="Times New Roman"/>
          <w:sz w:val="24"/>
          <w:szCs w:val="24"/>
          <w:lang w:val="en-GB"/>
        </w:rPr>
        <w:t xml:space="preserve"> </w:t>
      </w:r>
      <w:r w:rsidR="006A58DB" w:rsidRPr="00932BB6">
        <w:rPr>
          <w:rFonts w:ascii="Times New Roman" w:hAnsi="Times New Roman" w:cs="Times New Roman"/>
          <w:sz w:val="24"/>
          <w:szCs w:val="24"/>
          <w:lang w:val="en-GB"/>
        </w:rPr>
        <w:t xml:space="preserve">higher </w:t>
      </w:r>
      <w:r w:rsidR="0005139D" w:rsidRPr="00932BB6">
        <w:rPr>
          <w:rFonts w:ascii="Times New Roman" w:hAnsi="Times New Roman" w:cs="Times New Roman"/>
          <w:sz w:val="24"/>
          <w:szCs w:val="24"/>
        </w:rPr>
        <w:t xml:space="preserve">maternal </w:t>
      </w:r>
      <w:r w:rsidR="003C37E3" w:rsidRPr="00932BB6">
        <w:rPr>
          <w:rFonts w:ascii="Times New Roman" w:hAnsi="Times New Roman" w:cs="Times New Roman"/>
          <w:sz w:val="24"/>
          <w:szCs w:val="24"/>
        </w:rPr>
        <w:t xml:space="preserve">pre-pregnancy </w:t>
      </w:r>
      <w:r w:rsidR="0005139D" w:rsidRPr="00932BB6">
        <w:rPr>
          <w:rFonts w:ascii="Times New Roman" w:hAnsi="Times New Roman" w:cs="Times New Roman"/>
          <w:sz w:val="24"/>
          <w:szCs w:val="24"/>
        </w:rPr>
        <w:t xml:space="preserve">BMI </w:t>
      </w:r>
      <w:r w:rsidR="000B03C6" w:rsidRPr="00932BB6">
        <w:rPr>
          <w:rFonts w:ascii="Times New Roman" w:hAnsi="Times New Roman" w:cs="Times New Roman"/>
          <w:sz w:val="24"/>
          <w:szCs w:val="24"/>
        </w:rPr>
        <w:t xml:space="preserve">and </w:t>
      </w:r>
      <w:r w:rsidR="004E3DD5" w:rsidRPr="00932BB6">
        <w:rPr>
          <w:rFonts w:ascii="Times New Roman" w:hAnsi="Times New Roman" w:cs="Times New Roman"/>
          <w:sz w:val="24"/>
          <w:szCs w:val="24"/>
        </w:rPr>
        <w:t xml:space="preserve">gestational weight gain </w:t>
      </w:r>
      <w:r w:rsidR="000B03C6" w:rsidRPr="00932BB6">
        <w:rPr>
          <w:rFonts w:ascii="Times New Roman" w:hAnsi="Times New Roman" w:cs="Times New Roman"/>
          <w:sz w:val="24"/>
          <w:szCs w:val="24"/>
        </w:rPr>
        <w:t>were</w:t>
      </w:r>
      <w:r w:rsidR="0005139D" w:rsidRPr="00932BB6">
        <w:rPr>
          <w:rFonts w:ascii="Times New Roman" w:hAnsi="Times New Roman" w:cs="Times New Roman"/>
          <w:sz w:val="24"/>
          <w:szCs w:val="24"/>
        </w:rPr>
        <w:t xml:space="preserve">, across the full </w:t>
      </w:r>
      <w:r w:rsidR="00236CF9" w:rsidRPr="00932BB6">
        <w:rPr>
          <w:rFonts w:ascii="Times New Roman" w:hAnsi="Times New Roman" w:cs="Times New Roman"/>
          <w:sz w:val="24"/>
          <w:szCs w:val="24"/>
        </w:rPr>
        <w:t>range</w:t>
      </w:r>
      <w:r w:rsidR="0005139D" w:rsidRPr="00932BB6">
        <w:rPr>
          <w:rFonts w:ascii="Times New Roman" w:hAnsi="Times New Roman" w:cs="Times New Roman"/>
          <w:sz w:val="24"/>
          <w:szCs w:val="24"/>
        </w:rPr>
        <w:t>, associated with higher risks of gest</w:t>
      </w:r>
      <w:r w:rsidR="000B03C6" w:rsidRPr="00932BB6">
        <w:rPr>
          <w:rFonts w:ascii="Times New Roman" w:hAnsi="Times New Roman" w:cs="Times New Roman"/>
          <w:sz w:val="24"/>
          <w:szCs w:val="24"/>
        </w:rPr>
        <w:t>ational hypertensive disorders</w:t>
      </w:r>
      <w:r w:rsidR="00155CED" w:rsidRPr="00932BB6">
        <w:rPr>
          <w:rFonts w:ascii="Times New Roman" w:hAnsi="Times New Roman" w:cs="Times New Roman"/>
          <w:sz w:val="24"/>
          <w:szCs w:val="24"/>
        </w:rPr>
        <w:t>, gestational diabetes</w:t>
      </w:r>
      <w:r w:rsidR="000B03C6" w:rsidRPr="00932BB6">
        <w:rPr>
          <w:rFonts w:ascii="Times New Roman" w:hAnsi="Times New Roman" w:cs="Times New Roman"/>
          <w:sz w:val="24"/>
          <w:szCs w:val="24"/>
        </w:rPr>
        <w:t xml:space="preserve"> </w:t>
      </w:r>
      <w:r w:rsidR="0005139D" w:rsidRPr="00932BB6">
        <w:rPr>
          <w:rFonts w:ascii="Times New Roman" w:hAnsi="Times New Roman" w:cs="Times New Roman"/>
          <w:sz w:val="24"/>
          <w:szCs w:val="24"/>
        </w:rPr>
        <w:t xml:space="preserve">and large </w:t>
      </w:r>
      <w:r w:rsidR="006A58DB" w:rsidRPr="00932BB6">
        <w:rPr>
          <w:rFonts w:ascii="Times New Roman" w:hAnsi="Times New Roman" w:cs="Times New Roman"/>
          <w:sz w:val="24"/>
          <w:szCs w:val="24"/>
        </w:rPr>
        <w:t xml:space="preserve">size </w:t>
      </w:r>
      <w:r w:rsidR="0005139D" w:rsidRPr="00932BB6">
        <w:rPr>
          <w:rFonts w:ascii="Times New Roman" w:hAnsi="Times New Roman" w:cs="Times New Roman"/>
          <w:sz w:val="24"/>
          <w:szCs w:val="24"/>
        </w:rPr>
        <w:t>for gestational age</w:t>
      </w:r>
      <w:r w:rsidR="0059554B" w:rsidRPr="00932BB6">
        <w:rPr>
          <w:rFonts w:ascii="Times New Roman" w:hAnsi="Times New Roman" w:cs="Times New Roman"/>
          <w:sz w:val="24"/>
          <w:szCs w:val="24"/>
        </w:rPr>
        <w:t xml:space="preserve"> at birth</w:t>
      </w:r>
      <w:r w:rsidR="0005139D" w:rsidRPr="00932BB6">
        <w:rPr>
          <w:rFonts w:ascii="Times New Roman" w:hAnsi="Times New Roman" w:cs="Times New Roman"/>
          <w:sz w:val="24"/>
          <w:szCs w:val="24"/>
        </w:rPr>
        <w:t xml:space="preserve">. </w:t>
      </w:r>
      <w:r w:rsidR="00170B3D" w:rsidRPr="00932BB6">
        <w:rPr>
          <w:rFonts w:ascii="Times New Roman" w:hAnsi="Times New Roman" w:cs="Times New Roman"/>
          <w:sz w:val="24"/>
          <w:szCs w:val="24"/>
        </w:rPr>
        <w:t>P</w:t>
      </w:r>
      <w:r w:rsidR="006A58DB" w:rsidRPr="00932BB6">
        <w:rPr>
          <w:rFonts w:ascii="Times New Roman" w:hAnsi="Times New Roman" w:cs="Times New Roman"/>
          <w:sz w:val="24"/>
          <w:szCs w:val="24"/>
        </w:rPr>
        <w:t>reterm birth</w:t>
      </w:r>
      <w:r w:rsidR="00170B3D" w:rsidRPr="00932BB6">
        <w:rPr>
          <w:rFonts w:ascii="Times New Roman" w:hAnsi="Times New Roman" w:cs="Times New Roman"/>
          <w:sz w:val="24"/>
          <w:szCs w:val="24"/>
        </w:rPr>
        <w:t xml:space="preserve"> risk</w:t>
      </w:r>
      <w:r w:rsidR="006A58DB" w:rsidRPr="00932BB6">
        <w:rPr>
          <w:rFonts w:ascii="Times New Roman" w:hAnsi="Times New Roman" w:cs="Times New Roman"/>
          <w:sz w:val="24"/>
          <w:szCs w:val="24"/>
        </w:rPr>
        <w:t xml:space="preserve"> </w:t>
      </w:r>
      <w:r w:rsidR="00AC1ED1" w:rsidRPr="00932BB6">
        <w:rPr>
          <w:rFonts w:ascii="Times New Roman" w:hAnsi="Times New Roman" w:cs="Times New Roman"/>
          <w:sz w:val="24"/>
          <w:szCs w:val="24"/>
        </w:rPr>
        <w:t xml:space="preserve">was higher at </w:t>
      </w:r>
      <w:r w:rsidR="006D1254" w:rsidRPr="00932BB6">
        <w:rPr>
          <w:rFonts w:ascii="Times New Roman" w:hAnsi="Times New Roman" w:cs="Times New Roman"/>
          <w:sz w:val="24"/>
          <w:szCs w:val="24"/>
        </w:rPr>
        <w:lastRenderedPageBreak/>
        <w:t>both BMI and weight gain</w:t>
      </w:r>
      <w:r w:rsidR="00AC1ED1" w:rsidRPr="00932BB6">
        <w:rPr>
          <w:rFonts w:ascii="Times New Roman" w:hAnsi="Times New Roman" w:cs="Times New Roman"/>
          <w:sz w:val="24"/>
          <w:szCs w:val="24"/>
        </w:rPr>
        <w:t xml:space="preserve"> extremes</w:t>
      </w:r>
      <w:r w:rsidR="00155CED" w:rsidRPr="00932BB6">
        <w:rPr>
          <w:rFonts w:ascii="Times New Roman" w:hAnsi="Times New Roman" w:cs="Times New Roman"/>
          <w:sz w:val="24"/>
          <w:szCs w:val="24"/>
        </w:rPr>
        <w:t>.</w:t>
      </w:r>
      <w:r w:rsidR="00897C53" w:rsidRPr="00932BB6">
        <w:rPr>
          <w:rFonts w:ascii="Times New Roman" w:hAnsi="Times New Roman" w:cs="Times New Roman"/>
          <w:sz w:val="24"/>
          <w:szCs w:val="24"/>
        </w:rPr>
        <w:t xml:space="preserve"> </w:t>
      </w:r>
      <w:r w:rsidR="005E3533" w:rsidRPr="00932BB6">
        <w:rPr>
          <w:rFonts w:ascii="Times New Roman" w:hAnsi="Times New Roman" w:cs="Times New Roman"/>
          <w:sz w:val="24"/>
          <w:szCs w:val="24"/>
          <w:lang w:val="en-GB"/>
        </w:rPr>
        <w:t xml:space="preserve">Obese mothers with high gestational weight gain </w:t>
      </w:r>
      <w:r w:rsidR="00A31861" w:rsidRPr="00932BB6">
        <w:rPr>
          <w:rFonts w:ascii="Times New Roman" w:hAnsi="Times New Roman" w:cs="Times New Roman"/>
          <w:sz w:val="24"/>
          <w:szCs w:val="24"/>
          <w:lang w:val="en-GB"/>
        </w:rPr>
        <w:t>had</w:t>
      </w:r>
      <w:r w:rsidR="005E3533" w:rsidRPr="00932BB6">
        <w:rPr>
          <w:rFonts w:ascii="Times New Roman" w:hAnsi="Times New Roman" w:cs="Times New Roman"/>
          <w:sz w:val="24"/>
          <w:szCs w:val="24"/>
          <w:lang w:val="en-GB"/>
        </w:rPr>
        <w:t xml:space="preserve"> the highest risk of</w:t>
      </w:r>
      <w:r w:rsidR="00A31861" w:rsidRPr="00932BB6">
        <w:rPr>
          <w:rFonts w:ascii="Times New Roman" w:hAnsi="Times New Roman" w:cs="Times New Roman"/>
          <w:sz w:val="24"/>
          <w:szCs w:val="24"/>
          <w:lang w:val="en-GB"/>
        </w:rPr>
        <w:t xml:space="preserve"> any</w:t>
      </w:r>
      <w:r w:rsidR="005E3533" w:rsidRPr="00932BB6">
        <w:rPr>
          <w:rFonts w:ascii="Times New Roman" w:hAnsi="Times New Roman" w:cs="Times New Roman"/>
          <w:sz w:val="24"/>
          <w:szCs w:val="24"/>
          <w:lang w:val="en-GB"/>
        </w:rPr>
        <w:t xml:space="preserve"> pregnancy complication. </w:t>
      </w:r>
      <w:r w:rsidR="0003470E" w:rsidRPr="0003470E">
        <w:rPr>
          <w:rFonts w:ascii="Times New Roman" w:hAnsi="Times New Roman" w:cs="Times New Roman"/>
          <w:sz w:val="24"/>
          <w:szCs w:val="24"/>
        </w:rPr>
        <w:t>We estimated that up to 24% of any pregnancy complication could be attributed to maternal overweight and obesity, whereas up to 32% of large size for gestational age infants could be attributed to excessive gestational weight gain. However, the estimated population attributable risks should be carefully interpreted since the causality of the observed associations remains unknown.</w:t>
      </w:r>
    </w:p>
    <w:p w:rsidR="00155CED" w:rsidRDefault="00155CED" w:rsidP="00C34A44">
      <w:pPr>
        <w:spacing w:after="0" w:line="480" w:lineRule="auto"/>
        <w:rPr>
          <w:rFonts w:ascii="Times New Roman" w:hAnsi="Times New Roman" w:cs="Times New Roman"/>
          <w:sz w:val="24"/>
          <w:szCs w:val="24"/>
        </w:rPr>
      </w:pPr>
    </w:p>
    <w:p w:rsidR="001A306B" w:rsidRPr="00932BB6" w:rsidRDefault="001A306B" w:rsidP="001A306B">
      <w:pPr>
        <w:spacing w:after="0" w:line="480" w:lineRule="auto"/>
        <w:rPr>
          <w:rFonts w:ascii="Times New Roman" w:hAnsi="Times New Roman" w:cs="Times New Roman"/>
          <w:b/>
          <w:sz w:val="24"/>
          <w:szCs w:val="24"/>
        </w:rPr>
      </w:pPr>
      <w:r w:rsidRPr="00932BB6">
        <w:rPr>
          <w:rFonts w:ascii="Times New Roman" w:hAnsi="Times New Roman" w:cs="Times New Roman"/>
          <w:b/>
          <w:sz w:val="24"/>
          <w:szCs w:val="24"/>
        </w:rPr>
        <w:t>Strengths and limitations</w:t>
      </w:r>
    </w:p>
    <w:p w:rsidR="001A306B" w:rsidRPr="00932BB6" w:rsidRDefault="001A306B" w:rsidP="001A306B">
      <w:pPr>
        <w:spacing w:after="0" w:line="480" w:lineRule="auto"/>
        <w:rPr>
          <w:rFonts w:ascii="Times New Roman" w:hAnsi="Times New Roman" w:cs="Times New Roman"/>
          <w:sz w:val="24"/>
          <w:szCs w:val="24"/>
        </w:rPr>
      </w:pPr>
      <w:r w:rsidRPr="00932BB6">
        <w:rPr>
          <w:rFonts w:ascii="Times New Roman" w:hAnsi="Times New Roman" w:cs="Times New Roman"/>
          <w:sz w:val="24"/>
          <w:szCs w:val="24"/>
          <w:lang w:val="en-GB"/>
        </w:rPr>
        <w:t xml:space="preserve">We performed a large meta-analysis of IPD from many cohorts. </w:t>
      </w:r>
      <w:r w:rsidRPr="0003470E">
        <w:rPr>
          <w:rFonts w:ascii="Times New Roman" w:hAnsi="Times New Roman"/>
          <w:sz w:val="24"/>
          <w:szCs w:val="24"/>
          <w:lang w:val="en-GB"/>
        </w:rPr>
        <w:t xml:space="preserve">As part of an international collaboration between pregnancy and birth cohort studies, we invited </w:t>
      </w:r>
      <w:r w:rsidRPr="0003470E">
        <w:rPr>
          <w:rFonts w:ascii="Times New Roman" w:eastAsia="ScalaLancetPro" w:hAnsi="Times New Roman"/>
          <w:sz w:val="24"/>
          <w:szCs w:val="24"/>
        </w:rPr>
        <w:t xml:space="preserve">all cohorts from Europe, North America, and Oceania that we were able to identify from existing large international collaborations on childhood health and that met the inclusion criteria. Therefore, we believe this meta-analysis covers a large proportion of individual participant data available on this topic. However, we cannot disregard the possibility of data missing from other cohorts, especially recent cohorts, that were not included. </w:t>
      </w:r>
      <w:r w:rsidRPr="00932BB6">
        <w:rPr>
          <w:rFonts w:ascii="Times New Roman" w:hAnsi="Times New Roman" w:cs="Times New Roman"/>
          <w:sz w:val="24"/>
          <w:szCs w:val="24"/>
          <w:lang w:val="en-GB"/>
        </w:rPr>
        <w:t xml:space="preserve">We did not rely on published data, limiting any potential publication bias and enabling a consistent definition of exposures, confounders and outcomes. The large sample size enabled us to study the risks of pregnancy complications in relatively rare conditions, such as severe obesity. </w:t>
      </w:r>
      <w:r w:rsidRPr="0003470E">
        <w:rPr>
          <w:rFonts w:ascii="Times New Roman" w:hAnsi="Times New Roman"/>
          <w:sz w:val="24"/>
          <w:szCs w:val="24"/>
          <w:lang w:val="en-GB"/>
        </w:rPr>
        <w:t>We did not consider additional levels, such as country and continent, in our multilevel modelling due to the high computational complexity required for this approach and the likely minimal influence of this on the findings.</w:t>
      </w:r>
      <w:r>
        <w:rPr>
          <w:rFonts w:ascii="Times New Roman" w:hAnsi="Times New Roman"/>
          <w:i/>
          <w:u w:val="single"/>
          <w:lang w:val="en-GB"/>
        </w:rPr>
        <w:t xml:space="preserve"> </w:t>
      </w:r>
      <w:r w:rsidRPr="00932BB6">
        <w:rPr>
          <w:rFonts w:ascii="Times New Roman" w:hAnsi="Times New Roman" w:cs="Times New Roman"/>
          <w:sz w:val="24"/>
          <w:szCs w:val="24"/>
          <w:lang w:val="en-GB"/>
        </w:rPr>
        <w:t xml:space="preserve">We performed two-stage meta-analyses as sensitivity analyses, which gave similar results and showed moderate-to-high heterogeneity between the cohorts estimates. </w:t>
      </w:r>
      <w:r w:rsidRPr="0003470E">
        <w:rPr>
          <w:rFonts w:ascii="Times New Roman" w:hAnsi="Times New Roman" w:cs="Times New Roman"/>
          <w:sz w:val="24"/>
          <w:szCs w:val="24"/>
          <w:lang w:val="en-GB"/>
        </w:rPr>
        <w:t xml:space="preserve">Missing values of covariates were used as an additional group. This approach, although commonly used in large IPD meta-analyses due to the </w:t>
      </w:r>
      <w:r w:rsidRPr="0003470E">
        <w:rPr>
          <w:rFonts w:ascii="Times New Roman" w:hAnsi="Times New Roman" w:cs="Times New Roman"/>
          <w:sz w:val="24"/>
          <w:szCs w:val="24"/>
          <w:lang w:val="en-GB"/>
        </w:rPr>
        <w:lastRenderedPageBreak/>
        <w:t xml:space="preserve">constraints in applying more advanced imputation strategies, </w:t>
      </w:r>
      <w:r w:rsidR="004D4780">
        <w:rPr>
          <w:rFonts w:ascii="Times New Roman" w:hAnsi="Times New Roman" w:cs="Times New Roman"/>
          <w:sz w:val="24"/>
          <w:szCs w:val="24"/>
          <w:lang w:val="en-GB"/>
        </w:rPr>
        <w:t>might lead</w:t>
      </w:r>
      <w:r w:rsidRPr="0003470E">
        <w:rPr>
          <w:rFonts w:ascii="Times New Roman" w:hAnsi="Times New Roman" w:cs="Times New Roman"/>
          <w:sz w:val="24"/>
          <w:szCs w:val="24"/>
          <w:lang w:val="en-GB"/>
        </w:rPr>
        <w:t xml:space="preserve"> to bias.</w:t>
      </w:r>
      <w:hyperlink w:anchor="_ENREF_22" w:tooltip="Groenwold, 2012 #85" w:history="1">
        <w:r w:rsidR="007F1375">
          <w:rPr>
            <w:rFonts w:ascii="Times New Roman" w:hAnsi="Times New Roman" w:cs="Times New Roman"/>
            <w:sz w:val="24"/>
            <w:szCs w:val="24"/>
            <w:lang w:val="en-GB"/>
          </w:rPr>
          <w:fldChar w:fldCharType="begin"/>
        </w:r>
        <w:r w:rsidR="007F1375">
          <w:rPr>
            <w:rFonts w:ascii="Times New Roman" w:hAnsi="Times New Roman" w:cs="Times New Roman"/>
            <w:sz w:val="24"/>
            <w:szCs w:val="24"/>
            <w:lang w:val="en-GB"/>
          </w:rPr>
          <w:instrText xml:space="preserve"> ADDIN EN.CITE &lt;EndNote&gt;&lt;Cite&gt;&lt;Author&gt;Groenwold&lt;/Author&gt;&lt;Year&gt;2012&lt;/Year&gt;&lt;RecNum&gt;85&lt;/RecNum&gt;&lt;DisplayText&gt;&lt;style face="superscript"&gt;22&lt;/style&gt;&lt;/DisplayText&gt;&lt;record&gt;&lt;rec-number&gt;85&lt;/rec-number&gt;&lt;foreign-keys&gt;&lt;key app="EN" db-id="5fxe5zx26z99s8e509wvdrxgaa2tdsavpexw" timestamp="1547211029"&gt;85&lt;/key&gt;&lt;/foreign-keys&gt;&lt;ref-type name="Journal Article"&gt;17&lt;/ref-type&gt;&lt;contributors&gt;&lt;authors&gt;&lt;author&gt;Groenwold, R. H.&lt;/author&gt;&lt;author&gt;White, I. R.&lt;/author&gt;&lt;author&gt;Donders, A. R.&lt;/author&gt;&lt;author&gt;Carpenter, J. R.&lt;/author&gt;&lt;author&gt;Altman, D. G.&lt;/author&gt;&lt;author&gt;Moons, K. G.&lt;/author&gt;&lt;/authors&gt;&lt;/contributors&gt;&lt;auth-address&gt;Julius Center for Health Sciences and Primary Care, University Medical Center Utrecht, Utrecht, the Netherlands. r.h.h.groenwold@umcutrecht.nl&lt;/auth-address&gt;&lt;titles&gt;&lt;title&gt;Missing covariate data in clinical research: when and when not to use the missing-indicator method for analysis&lt;/title&gt;&lt;secondary-title&gt;CMAJ&lt;/secondary-title&gt;&lt;/titles&gt;&lt;periodical&gt;&lt;full-title&gt;CMAJ&lt;/full-title&gt;&lt;/periodical&gt;&lt;pages&gt;1265-9&lt;/pages&gt;&lt;volume&gt;184&lt;/volume&gt;&lt;number&gt;11&lt;/number&gt;&lt;edition&gt;2012/03/01&lt;/edition&gt;&lt;keywords&gt;&lt;keyword&gt;Bias&lt;/keyword&gt;&lt;keyword&gt;Biomedical Research/*methods&lt;/keyword&gt;&lt;keyword&gt;Humans&lt;/keyword&gt;&lt;keyword&gt;*Research Design&lt;/keyword&gt;&lt;keyword&gt;*Statistics as Topic&lt;/keyword&gt;&lt;/keywords&gt;&lt;dates&gt;&lt;year&gt;2012&lt;/year&gt;&lt;pub-dates&gt;&lt;date&gt;Aug 7&lt;/date&gt;&lt;/pub-dates&gt;&lt;/dates&gt;&lt;isbn&gt;1488-2329 (Electronic)&amp;#xD;0820-3946 (Linking)&lt;/isbn&gt;&lt;accession-num&gt;22371511&lt;/accession-num&gt;&lt;urls&gt;&lt;related-urls&gt;&lt;url&gt;https://www.ncbi.nlm.nih.gov/pubmed/22371511&lt;/url&gt;&lt;/related-urls&gt;&lt;/urls&gt;&lt;custom2&gt;3414599&lt;/custom2&gt;&lt;electronic-resource-num&gt;cmaj.110977 [pii]&amp;#xD;10.1503/cmaj.110977&lt;/electronic-resource-num&gt;&lt;language&gt;eng&lt;/language&gt;&lt;/record&gt;&lt;/Cite&gt;&lt;/EndNote&gt;</w:instrText>
        </w:r>
        <w:r w:rsidR="007F1375">
          <w:rPr>
            <w:rFonts w:ascii="Times New Roman" w:hAnsi="Times New Roman" w:cs="Times New Roman"/>
            <w:sz w:val="24"/>
            <w:szCs w:val="24"/>
            <w:lang w:val="en-GB"/>
          </w:rPr>
          <w:fldChar w:fldCharType="separate"/>
        </w:r>
        <w:r w:rsidR="007F1375" w:rsidRPr="007F1375">
          <w:rPr>
            <w:rFonts w:ascii="Times New Roman" w:hAnsi="Times New Roman" w:cs="Times New Roman"/>
            <w:noProof/>
            <w:sz w:val="24"/>
            <w:szCs w:val="24"/>
            <w:vertAlign w:val="superscript"/>
            <w:lang w:val="en-GB"/>
          </w:rPr>
          <w:t>22</w:t>
        </w:r>
        <w:r w:rsidR="007F1375">
          <w:rPr>
            <w:rFonts w:ascii="Times New Roman" w:hAnsi="Times New Roman" w:cs="Times New Roman"/>
            <w:sz w:val="24"/>
            <w:szCs w:val="24"/>
            <w:lang w:val="en-GB"/>
          </w:rPr>
          <w:fldChar w:fldCharType="end"/>
        </w:r>
      </w:hyperlink>
      <w:r w:rsidRPr="00932BB6">
        <w:rPr>
          <w:rFonts w:ascii="Times New Roman" w:hAnsi="Times New Roman" w:cs="Times New Roman"/>
          <w:sz w:val="24"/>
          <w:szCs w:val="24"/>
          <w:lang w:val="en-GB"/>
        </w:rPr>
        <w:t xml:space="preserve"> However, </w:t>
      </w:r>
      <w:r>
        <w:rPr>
          <w:rFonts w:ascii="Times New Roman" w:hAnsi="Times New Roman" w:cs="Times New Roman"/>
          <w:sz w:val="24"/>
          <w:szCs w:val="24"/>
          <w:lang w:val="en-GB"/>
        </w:rPr>
        <w:t xml:space="preserve">in the current study, </w:t>
      </w:r>
      <w:r w:rsidRPr="00932BB6">
        <w:rPr>
          <w:rFonts w:ascii="Times New Roman" w:hAnsi="Times New Roman" w:cs="Times New Roman"/>
          <w:sz w:val="24"/>
          <w:szCs w:val="24"/>
          <w:lang w:val="en-GB"/>
        </w:rPr>
        <w:t xml:space="preserve">bias is unlikely considering the small percentage of missings and the similar findings between </w:t>
      </w:r>
      <w:r>
        <w:rPr>
          <w:rFonts w:ascii="Times New Roman" w:hAnsi="Times New Roman" w:cs="Times New Roman"/>
          <w:sz w:val="24"/>
          <w:szCs w:val="24"/>
          <w:lang w:val="en-GB"/>
        </w:rPr>
        <w:t>unadjusted</w:t>
      </w:r>
      <w:r w:rsidRPr="00932BB6">
        <w:rPr>
          <w:rFonts w:ascii="Times New Roman" w:hAnsi="Times New Roman" w:cs="Times New Roman"/>
          <w:sz w:val="24"/>
          <w:szCs w:val="24"/>
          <w:lang w:val="en-GB"/>
        </w:rPr>
        <w:t xml:space="preserve"> and adjusted models. </w:t>
      </w:r>
      <w:r w:rsidRPr="00932BB6">
        <w:rPr>
          <w:rFonts w:ascii="Times New Roman" w:hAnsi="Times New Roman" w:cs="Times New Roman"/>
          <w:sz w:val="24"/>
          <w:szCs w:val="24"/>
        </w:rPr>
        <w:t>We relied on weights obtained partly by self-report, which might be a source of error. However, a large systematic review showed that reporting error did not bias associations between pregnancy-related weight and birth outcomes.</w:t>
      </w:r>
      <w:hyperlink w:anchor="_ENREF_23" w:tooltip="Headen, 2017 #75" w:history="1">
        <w:r w:rsidR="007F1375" w:rsidRPr="00932BB6">
          <w:rPr>
            <w:rFonts w:ascii="Times New Roman" w:hAnsi="Times New Roman" w:cs="Times New Roman"/>
            <w:sz w:val="24"/>
            <w:szCs w:val="24"/>
          </w:rPr>
          <w:fldChar w:fldCharType="begin">
            <w:fldData xml:space="preserve">PEVuZE5vdGU+PENpdGU+PEF1dGhvcj5IZWFkZW48L0F1dGhvcj48WWVhcj4yMDE3PC9ZZWFyPjxS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PEVuZE5vdGU+PENpdGU+PEF1dGhvcj5IZWFkZW48L0F1dGhvcj48WWVhcj4yMDE3PC9ZZWFyPjxS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7F1375" w:rsidRPr="00932BB6">
          <w:rPr>
            <w:rFonts w:ascii="Times New Roman" w:hAnsi="Times New Roman" w:cs="Times New Roman"/>
            <w:sz w:val="24"/>
            <w:szCs w:val="24"/>
          </w:rPr>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23</w:t>
        </w:r>
        <w:r w:rsidR="007F1375" w:rsidRPr="00932BB6">
          <w:rPr>
            <w:rFonts w:ascii="Times New Roman" w:hAnsi="Times New Roman" w:cs="Times New Roman"/>
            <w:sz w:val="24"/>
            <w:szCs w:val="24"/>
          </w:rPr>
          <w:fldChar w:fldCharType="end"/>
        </w:r>
      </w:hyperlink>
      <w:r w:rsidRPr="00932BB6">
        <w:rPr>
          <w:rFonts w:ascii="Times New Roman" w:hAnsi="Times New Roman" w:cs="Times New Roman"/>
          <w:sz w:val="24"/>
          <w:szCs w:val="24"/>
        </w:rPr>
        <w:t xml:space="preserve"> </w:t>
      </w:r>
      <w:r w:rsidRPr="0018260B">
        <w:rPr>
          <w:rFonts w:ascii="Times New Roman" w:hAnsi="Times New Roman" w:cs="Times New Roman"/>
          <w:sz w:val="24"/>
          <w:szCs w:val="24"/>
          <w:lang w:val="en-GB"/>
        </w:rPr>
        <w:t xml:space="preserve">We used </w:t>
      </w:r>
      <w:r w:rsidRPr="0018260B">
        <w:rPr>
          <w:rFonts w:ascii="Times New Roman" w:hAnsi="Times New Roman" w:cs="Times New Roman"/>
          <w:sz w:val="24"/>
          <w:szCs w:val="24"/>
        </w:rPr>
        <w:t xml:space="preserve">maternal pre-pregnancy BMI specific </w:t>
      </w:r>
      <w:r w:rsidRPr="0018260B">
        <w:rPr>
          <w:rFonts w:ascii="Times New Roman" w:hAnsi="Times New Roman" w:cs="Times New Roman"/>
          <w:sz w:val="24"/>
          <w:szCs w:val="24"/>
          <w:lang w:val="en-GB"/>
        </w:rPr>
        <w:t>weight gain for gestational age z-scores, which classify weight gain independently of gestational age.</w:t>
      </w:r>
      <w:hyperlink w:anchor="_ENREF_15" w:tooltip="Santos, 2018 #83" w:history="1">
        <w:r w:rsidR="007F1375">
          <w:rPr>
            <w:rFonts w:ascii="Times New Roman" w:hAnsi="Times New Roman" w:cs="Times New Roman"/>
            <w:sz w:val="24"/>
            <w:szCs w:val="24"/>
            <w:lang w:val="en-GB"/>
          </w:rPr>
          <w:fldChar w:fldCharType="begin">
            <w:fldData xml:space="preserve">PEVuZE5vdGU+PENpdGU+PEF1dGhvcj5TYW50b3M8L0F1dGhvcj48WWVhcj4yMDE4PC9ZZWFyPjxS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</w:fldData>
          </w:fldChar>
        </w:r>
        <w:r w:rsidR="007F1375">
          <w:rPr>
            <w:rFonts w:ascii="Times New Roman" w:hAnsi="Times New Roman" w:cs="Times New Roman"/>
            <w:sz w:val="24"/>
            <w:szCs w:val="24"/>
            <w:lang w:val="en-GB"/>
          </w:rPr>
          <w:instrText xml:space="preserve"> ADDIN EN.CITE </w:instrText>
        </w:r>
        <w:r w:rsidR="007F1375">
          <w:rPr>
            <w:rFonts w:ascii="Times New Roman" w:hAnsi="Times New Roman" w:cs="Times New Roman"/>
            <w:sz w:val="24"/>
            <w:szCs w:val="24"/>
            <w:lang w:val="en-GB"/>
          </w:rPr>
          <w:fldChar w:fldCharType="begin">
            <w:fldData xml:space="preserve">PEVuZE5vdGU+PENpdGU+PEF1dGhvcj5TYW50b3M8L0F1dGhvcj48WWVhcj4yMDE4PC9ZZWFyPjxS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</w:fldData>
          </w:fldChar>
        </w:r>
        <w:r w:rsidR="007F1375">
          <w:rPr>
            <w:rFonts w:ascii="Times New Roman" w:hAnsi="Times New Roman" w:cs="Times New Roman"/>
            <w:sz w:val="24"/>
            <w:szCs w:val="24"/>
            <w:lang w:val="en-GB"/>
          </w:rPr>
          <w:instrText xml:space="preserve"> ADDIN EN.CITE.DATA </w:instrText>
        </w:r>
        <w:r w:rsidR="007F1375">
          <w:rPr>
            <w:rFonts w:ascii="Times New Roman" w:hAnsi="Times New Roman" w:cs="Times New Roman"/>
            <w:sz w:val="24"/>
            <w:szCs w:val="24"/>
            <w:lang w:val="en-GB"/>
          </w:rPr>
        </w:r>
        <w:r w:rsidR="007F1375">
          <w:rPr>
            <w:rFonts w:ascii="Times New Roman" w:hAnsi="Times New Roman" w:cs="Times New Roman"/>
            <w:sz w:val="24"/>
            <w:szCs w:val="24"/>
            <w:lang w:val="en-GB"/>
          </w:rPr>
          <w:fldChar w:fldCharType="end"/>
        </w:r>
        <w:r w:rsidR="007F1375">
          <w:rPr>
            <w:rFonts w:ascii="Times New Roman" w:hAnsi="Times New Roman" w:cs="Times New Roman"/>
            <w:sz w:val="24"/>
            <w:szCs w:val="24"/>
            <w:lang w:val="en-GB"/>
          </w:rPr>
        </w:r>
        <w:r w:rsidR="007F1375">
          <w:rPr>
            <w:rFonts w:ascii="Times New Roman" w:hAnsi="Times New Roman" w:cs="Times New Roman"/>
            <w:sz w:val="24"/>
            <w:szCs w:val="24"/>
            <w:lang w:val="en-GB"/>
          </w:rPr>
          <w:fldChar w:fldCharType="separate"/>
        </w:r>
        <w:r w:rsidR="007F1375" w:rsidRPr="007F1375">
          <w:rPr>
            <w:rFonts w:ascii="Times New Roman" w:hAnsi="Times New Roman" w:cs="Times New Roman"/>
            <w:noProof/>
            <w:sz w:val="24"/>
            <w:szCs w:val="24"/>
            <w:vertAlign w:val="superscript"/>
            <w:lang w:val="en-GB"/>
          </w:rPr>
          <w:t>15</w:t>
        </w:r>
        <w:r w:rsidR="007F1375">
          <w:rPr>
            <w:rFonts w:ascii="Times New Roman" w:hAnsi="Times New Roman" w:cs="Times New Roman"/>
            <w:sz w:val="24"/>
            <w:szCs w:val="24"/>
            <w:lang w:val="en-GB"/>
          </w:rPr>
          <w:fldChar w:fldCharType="end"/>
        </w:r>
      </w:hyperlink>
      <w:r w:rsidRPr="0018260B">
        <w:rPr>
          <w:rFonts w:ascii="Times New Roman" w:hAnsi="Times New Roman" w:cs="Times New Roman"/>
          <w:sz w:val="24"/>
          <w:szCs w:val="24"/>
          <w:lang w:val="en-GB"/>
        </w:rPr>
        <w:t xml:space="preserve"> This approach allows assessing the unbiased associations between gestational weight gain and pregnancy outcomes that are highly correlated with gestational age at birth. This method is needed because the absolute value related to the z-score changes across pregnancy. However, the use of z-scores might complicate the clinical interpretation of the observed associations.</w:t>
      </w:r>
      <w:r>
        <w:rPr>
          <w:rFonts w:ascii="Times New Roman" w:hAnsi="Times New Roman" w:cs="Times New Roman"/>
          <w:i/>
          <w:u w:val="single"/>
          <w:lang w:val="en-GB"/>
        </w:rPr>
        <w:t xml:space="preserve"> </w:t>
      </w:r>
      <w:r w:rsidRPr="00932BB6">
        <w:rPr>
          <w:rFonts w:ascii="Times New Roman" w:hAnsi="Times New Roman" w:cs="Times New Roman"/>
          <w:sz w:val="24"/>
          <w:szCs w:val="24"/>
        </w:rPr>
        <w:t>Some cohorts relied on self-reporting to obtain information on gestational hypertensive and diabetic disorders. If misclassification of women occurred, our associations might be attenuated. As in any observational study, residual confounding by unmeasured lifestyle related variables may be an issue.</w:t>
      </w:r>
    </w:p>
    <w:p w:rsidR="001A306B" w:rsidRPr="00932BB6" w:rsidRDefault="001A306B" w:rsidP="00C34A44">
      <w:pPr>
        <w:spacing w:after="0" w:line="480" w:lineRule="auto"/>
        <w:rPr>
          <w:rFonts w:ascii="Times New Roman" w:hAnsi="Times New Roman" w:cs="Times New Roman"/>
          <w:sz w:val="24"/>
          <w:szCs w:val="24"/>
        </w:rPr>
      </w:pPr>
    </w:p>
    <w:p w:rsidR="00854E9D" w:rsidRPr="00932BB6" w:rsidRDefault="0015649E" w:rsidP="00C34A44">
      <w:pPr>
        <w:spacing w:after="0" w:line="480" w:lineRule="auto"/>
        <w:rPr>
          <w:rFonts w:ascii="Times New Roman" w:hAnsi="Times New Roman" w:cs="Times New Roman"/>
          <w:b/>
          <w:sz w:val="24"/>
          <w:szCs w:val="24"/>
        </w:rPr>
      </w:pPr>
      <w:r>
        <w:rPr>
          <w:rFonts w:ascii="Times New Roman" w:hAnsi="Times New Roman" w:cs="Times New Roman"/>
          <w:b/>
          <w:sz w:val="24"/>
          <w:szCs w:val="24"/>
        </w:rPr>
        <w:t>Interpretation</w:t>
      </w:r>
    </w:p>
    <w:p w:rsidR="008D2972" w:rsidRPr="00932BB6" w:rsidRDefault="005E3698" w:rsidP="00C66DEB">
      <w:pPr>
        <w:spacing w:after="0" w:line="480" w:lineRule="auto"/>
        <w:rPr>
          <w:rFonts w:ascii="Times New Roman" w:hAnsi="Times New Roman" w:cs="Times New Roman"/>
          <w:sz w:val="24"/>
          <w:szCs w:val="24"/>
        </w:rPr>
      </w:pPr>
      <w:r w:rsidRPr="00932BB6">
        <w:rPr>
          <w:rFonts w:ascii="Times New Roman" w:hAnsi="Times New Roman" w:cs="Times New Roman"/>
          <w:sz w:val="24"/>
          <w:szCs w:val="24"/>
          <w:lang w:val="en-GB"/>
        </w:rPr>
        <w:t xml:space="preserve">Maternal obesity </w:t>
      </w:r>
      <w:r w:rsidR="002873EC" w:rsidRPr="00932BB6">
        <w:rPr>
          <w:rFonts w:ascii="Times New Roman" w:hAnsi="Times New Roman" w:cs="Times New Roman"/>
          <w:sz w:val="24"/>
          <w:szCs w:val="24"/>
          <w:lang w:val="en-GB"/>
        </w:rPr>
        <w:t>is</w:t>
      </w:r>
      <w:r w:rsidRPr="00932BB6">
        <w:rPr>
          <w:rFonts w:ascii="Times New Roman" w:hAnsi="Times New Roman" w:cs="Times New Roman"/>
          <w:sz w:val="24"/>
          <w:szCs w:val="24"/>
          <w:lang w:val="en-GB"/>
        </w:rPr>
        <w:t xml:space="preserve"> a major public health concern</w:t>
      </w:r>
      <w:r w:rsidR="00493341" w:rsidRPr="00932BB6">
        <w:rPr>
          <w:rFonts w:ascii="Times New Roman" w:hAnsi="Times New Roman" w:cs="Times New Roman"/>
          <w:sz w:val="24"/>
          <w:szCs w:val="24"/>
          <w:lang w:val="en-GB"/>
        </w:rPr>
        <w:t>.</w:t>
      </w:r>
      <w:hyperlink w:anchor="_ENREF_24" w:tooltip="Haslam, 2005 #56" w:history="1">
        <w:r w:rsidR="007F1375" w:rsidRPr="00932BB6">
          <w:rPr>
            <w:rFonts w:ascii="Times New Roman" w:hAnsi="Times New Roman" w:cs="Times New Roman"/>
            <w:sz w:val="24"/>
            <w:szCs w:val="24"/>
            <w:lang w:val="en-GB"/>
          </w:rPr>
          <w:fldChar w:fldCharType="begin"/>
        </w:r>
        <w:r w:rsidR="007F1375">
          <w:rPr>
            <w:rFonts w:ascii="Times New Roman" w:hAnsi="Times New Roman" w:cs="Times New Roman"/>
            <w:sz w:val="24"/>
            <w:szCs w:val="24"/>
            <w:lang w:val="en-GB"/>
          </w:rPr>
          <w:instrText xml:space="preserve"> ADDIN EN.CITE &lt;EndNote&gt;&lt;Cite&gt;&lt;Author&gt;Haslam&lt;/Author&gt;&lt;Year&gt;2005&lt;/Year&gt;&lt;RecNum&gt;56&lt;/RecNum&gt;&lt;DisplayText&gt;&lt;style face="superscript"&gt;24&lt;/style&gt;&lt;/DisplayText&gt;&lt;record&gt;&lt;rec-number&gt;56&lt;/rec-number&gt;&lt;foreign-keys&gt;&lt;key app="EN" db-id="5fxe5zx26z99s8e509wvdrxgaa2tdsavpexw" timestamp="1461657131"&gt;56&lt;/key&gt;&lt;/foreign-keys&gt;&lt;ref-type name="Journal Article"&gt;17&lt;/ref-type&gt;&lt;contributors&gt;&lt;authors&gt;&lt;author&gt;Haslam, D. W.&lt;/author&gt;&lt;author&gt;James, W. P.&lt;/author&gt;&lt;/authors&gt;&lt;/contributors&gt;&lt;auth-address&gt;National Obesity Forum, Watton Place Clinic, Watton-at-Stone, Hertfordshire, SG14 3SY, UK. Dwhaslam@aol.com&lt;/auth-address&gt;&lt;titles&gt;&lt;title&gt;Obesity&lt;/title&gt;&lt;secondary-title&gt;Lancet&lt;/secondary-title&gt;&lt;/titles&gt;&lt;periodical&gt;&lt;full-title&gt;Lancet&lt;/full-title&gt;&lt;/periodical&gt;&lt;pages&gt;1197-209&lt;/pages&gt;&lt;volume&gt;366&lt;/volume&gt;&lt;number&gt;9492&lt;/number&gt;&lt;edition&gt;2005/10/04&lt;/edition&gt;&lt;keywords&gt;&lt;keyword&gt;Humans&lt;/keyword&gt;&lt;keyword&gt;*Obesity/complications/physiopathology/therapy&lt;/keyword&gt;&lt;/keywords&gt;&lt;dates&gt;&lt;year&gt;2005&lt;/year&gt;&lt;pub-dates&gt;&lt;date&gt;Oct 1&lt;/date&gt;&lt;/pub-dates&gt;&lt;/dates&gt;&lt;isbn&gt;1474-547X (Electronic)&amp;#xD;0140-6736 (Linking)&lt;/isbn&gt;&lt;accession-num&gt;16198769&lt;/accession-num&gt;&lt;urls&gt;&lt;related-urls&gt;&lt;url&gt;http://www.ncbi.nlm.nih.gov/pubmed/16198769&lt;/url&gt;&lt;/related-urls&gt;&lt;/urls&gt;&lt;electronic-resource-num&gt;S0140-6736(05)67483-1 [pii]&amp;#xD;10.1016/S0140-6736(05)67483-1&lt;/electronic-resource-num&gt;&lt;language&gt;eng&lt;/language&gt;&lt;/record&gt;&lt;/Cite&gt;&lt;/EndNote&gt;</w:instrText>
        </w:r>
        <w:r w:rsidR="007F1375" w:rsidRPr="00932BB6">
          <w:rPr>
            <w:rFonts w:ascii="Times New Roman" w:hAnsi="Times New Roman" w:cs="Times New Roman"/>
            <w:sz w:val="24"/>
            <w:szCs w:val="24"/>
            <w:lang w:val="en-GB"/>
          </w:rPr>
          <w:fldChar w:fldCharType="separate"/>
        </w:r>
        <w:r w:rsidR="007F1375" w:rsidRPr="007F1375">
          <w:rPr>
            <w:rFonts w:ascii="Times New Roman" w:hAnsi="Times New Roman" w:cs="Times New Roman"/>
            <w:noProof/>
            <w:sz w:val="24"/>
            <w:szCs w:val="24"/>
            <w:vertAlign w:val="superscript"/>
            <w:lang w:val="en-GB"/>
          </w:rPr>
          <w:t>24</w:t>
        </w:r>
        <w:r w:rsidR="007F1375" w:rsidRPr="00932BB6">
          <w:rPr>
            <w:rFonts w:ascii="Times New Roman" w:hAnsi="Times New Roman" w:cs="Times New Roman"/>
            <w:sz w:val="24"/>
            <w:szCs w:val="24"/>
            <w:lang w:val="en-GB"/>
          </w:rPr>
          <w:fldChar w:fldCharType="end"/>
        </w:r>
      </w:hyperlink>
      <w:r w:rsidR="00AC01AF" w:rsidRPr="00932BB6">
        <w:rPr>
          <w:rFonts w:ascii="Times New Roman" w:hAnsi="Times New Roman" w:cs="Times New Roman"/>
          <w:sz w:val="24"/>
          <w:szCs w:val="24"/>
          <w:lang w:val="en-GB"/>
        </w:rPr>
        <w:t xml:space="preserve"> </w:t>
      </w:r>
      <w:r w:rsidR="00CD3853" w:rsidRPr="00932BB6">
        <w:rPr>
          <w:rFonts w:ascii="Times New Roman" w:hAnsi="Times New Roman" w:cs="Times New Roman"/>
          <w:sz w:val="24"/>
          <w:szCs w:val="24"/>
          <w:lang w:val="en-GB"/>
        </w:rPr>
        <w:t>A m</w:t>
      </w:r>
      <w:r w:rsidR="00F46388" w:rsidRPr="00932BB6">
        <w:rPr>
          <w:rFonts w:ascii="Times New Roman" w:hAnsi="Times New Roman" w:cs="Times New Roman"/>
          <w:sz w:val="24"/>
          <w:szCs w:val="24"/>
          <w:lang w:val="en-GB"/>
        </w:rPr>
        <w:t>eta-analys</w:t>
      </w:r>
      <w:r w:rsidR="00CD3853" w:rsidRPr="00932BB6">
        <w:rPr>
          <w:rFonts w:ascii="Times New Roman" w:hAnsi="Times New Roman" w:cs="Times New Roman"/>
          <w:sz w:val="24"/>
          <w:szCs w:val="24"/>
          <w:lang w:val="en-GB"/>
        </w:rPr>
        <w:t>i</w:t>
      </w:r>
      <w:r w:rsidR="00F46388" w:rsidRPr="00932BB6">
        <w:rPr>
          <w:rFonts w:ascii="Times New Roman" w:hAnsi="Times New Roman" w:cs="Times New Roman"/>
          <w:sz w:val="24"/>
          <w:szCs w:val="24"/>
          <w:lang w:val="en-GB"/>
        </w:rPr>
        <w:t xml:space="preserve">s </w:t>
      </w:r>
      <w:r w:rsidR="00CD3853" w:rsidRPr="00932BB6">
        <w:rPr>
          <w:rFonts w:ascii="Times New Roman" w:hAnsi="Times New Roman" w:cs="Times New Roman"/>
          <w:sz w:val="24"/>
          <w:szCs w:val="24"/>
          <w:lang w:val="en-GB"/>
        </w:rPr>
        <w:t>o</w:t>
      </w:r>
      <w:r w:rsidR="00F46388" w:rsidRPr="00932BB6">
        <w:rPr>
          <w:rFonts w:ascii="Times New Roman" w:hAnsi="Times New Roman" w:cs="Times New Roman"/>
          <w:sz w:val="24"/>
          <w:szCs w:val="24"/>
          <w:lang w:val="en-GB"/>
        </w:rPr>
        <w:t xml:space="preserve">f published </w:t>
      </w:r>
      <w:r w:rsidR="00CD3853" w:rsidRPr="00932BB6">
        <w:rPr>
          <w:rFonts w:ascii="Times New Roman" w:hAnsi="Times New Roman" w:cs="Times New Roman"/>
          <w:sz w:val="24"/>
          <w:szCs w:val="24"/>
          <w:lang w:val="en-GB"/>
        </w:rPr>
        <w:t>cohort studies</w:t>
      </w:r>
      <w:r w:rsidR="00F46388" w:rsidRPr="00932BB6">
        <w:rPr>
          <w:rFonts w:ascii="Times New Roman" w:hAnsi="Times New Roman" w:cs="Times New Roman"/>
          <w:sz w:val="24"/>
          <w:szCs w:val="24"/>
          <w:lang w:val="en-GB"/>
        </w:rPr>
        <w:t xml:space="preserve"> </w:t>
      </w:r>
      <w:r w:rsidR="00FA3F10" w:rsidRPr="00932BB6">
        <w:rPr>
          <w:rFonts w:ascii="Times New Roman" w:hAnsi="Times New Roman" w:cs="Times New Roman"/>
          <w:sz w:val="24"/>
          <w:szCs w:val="24"/>
          <w:lang w:val="en-GB"/>
        </w:rPr>
        <w:t xml:space="preserve">showed that </w:t>
      </w:r>
      <w:r w:rsidR="00692A60" w:rsidRPr="00932BB6">
        <w:rPr>
          <w:rFonts w:ascii="Times New Roman" w:hAnsi="Times New Roman" w:cs="Times New Roman"/>
          <w:sz w:val="24"/>
          <w:szCs w:val="24"/>
          <w:lang w:val="en-GB"/>
        </w:rPr>
        <w:t xml:space="preserve">maternal obesity is </w:t>
      </w:r>
      <w:r w:rsidRPr="00932BB6">
        <w:rPr>
          <w:rFonts w:ascii="Times New Roman" w:hAnsi="Times New Roman" w:cs="Times New Roman"/>
          <w:sz w:val="24"/>
          <w:szCs w:val="24"/>
          <w:lang w:val="en-GB"/>
        </w:rPr>
        <w:t>associated with</w:t>
      </w:r>
      <w:r w:rsidR="00984097" w:rsidRPr="00932BB6">
        <w:rPr>
          <w:rFonts w:ascii="Times New Roman" w:hAnsi="Times New Roman" w:cs="Times New Roman"/>
          <w:sz w:val="24"/>
          <w:szCs w:val="24"/>
          <w:lang w:val="en-GB"/>
        </w:rPr>
        <w:t xml:space="preserve"> </w:t>
      </w:r>
      <w:r w:rsidR="00CD3853" w:rsidRPr="00932BB6">
        <w:rPr>
          <w:rFonts w:ascii="Times New Roman" w:hAnsi="Times New Roman" w:cs="Times New Roman"/>
          <w:sz w:val="24"/>
          <w:szCs w:val="24"/>
          <w:lang w:val="en-GB"/>
        </w:rPr>
        <w:t xml:space="preserve">a </w:t>
      </w:r>
      <w:r w:rsidR="00FA3F10" w:rsidRPr="00932BB6">
        <w:rPr>
          <w:rFonts w:ascii="Times New Roman" w:hAnsi="Times New Roman" w:cs="Times New Roman"/>
          <w:sz w:val="24"/>
          <w:szCs w:val="24"/>
          <w:lang w:val="en-GB"/>
        </w:rPr>
        <w:t>higher</w:t>
      </w:r>
      <w:r w:rsidR="00984097" w:rsidRPr="00932BB6">
        <w:rPr>
          <w:rFonts w:ascii="Times New Roman" w:hAnsi="Times New Roman" w:cs="Times New Roman"/>
          <w:sz w:val="24"/>
          <w:szCs w:val="24"/>
          <w:lang w:val="en-GB"/>
        </w:rPr>
        <w:t xml:space="preserve"> risk</w:t>
      </w:r>
      <w:r w:rsidR="00AE154F" w:rsidRPr="00932BB6">
        <w:rPr>
          <w:rFonts w:ascii="Times New Roman" w:hAnsi="Times New Roman" w:cs="Times New Roman"/>
          <w:sz w:val="24"/>
          <w:szCs w:val="24"/>
          <w:lang w:val="en-GB"/>
        </w:rPr>
        <w:t xml:space="preserve"> of </w:t>
      </w:r>
      <w:r w:rsidR="00AE154F" w:rsidRPr="00932BB6">
        <w:rPr>
          <w:rFonts w:ascii="Times New Roman" w:hAnsi="Times New Roman" w:cs="Times New Roman"/>
          <w:sz w:val="24"/>
          <w:szCs w:val="24"/>
        </w:rPr>
        <w:t>fetal</w:t>
      </w:r>
      <w:r w:rsidR="00984097" w:rsidRPr="00932BB6">
        <w:rPr>
          <w:rFonts w:ascii="Times New Roman" w:hAnsi="Times New Roman" w:cs="Times New Roman"/>
          <w:sz w:val="24"/>
          <w:szCs w:val="24"/>
          <w:lang w:val="en-GB"/>
        </w:rPr>
        <w:t xml:space="preserve"> and infant death</w:t>
      </w:r>
      <w:r w:rsidR="00102991" w:rsidRPr="00932BB6">
        <w:rPr>
          <w:rFonts w:ascii="Times New Roman" w:hAnsi="Times New Roman" w:cs="Times New Roman"/>
          <w:sz w:val="24"/>
          <w:szCs w:val="24"/>
          <w:lang w:val="en-GB"/>
        </w:rPr>
        <w:t>.</w:t>
      </w:r>
      <w:hyperlink w:anchor="_ENREF_2" w:tooltip="Aune, 2014 #30" w:history="1">
        <w:r w:rsidR="007F1375" w:rsidRPr="00932BB6">
          <w:rPr>
            <w:rFonts w:ascii="Times New Roman" w:hAnsi="Times New Roman" w:cs="Times New Roman"/>
            <w:sz w:val="24"/>
            <w:szCs w:val="24"/>
            <w:lang w:val="en-GB"/>
          </w:rPr>
          <w:fldChar w:fldCharType="begin">
            <w:fldData xml:space="preserve">PEVuZE5vdGU+PENpdGU+PEF1dGhvcj5BdW5lPC9BdXRob3I+PFllYXI+MjAxNDwvWWVhcj48UmVj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</w:fldData>
          </w:fldChar>
        </w:r>
        <w:r w:rsidR="007F1375" w:rsidRPr="00932BB6">
          <w:rPr>
            <w:rFonts w:ascii="Times New Roman" w:hAnsi="Times New Roman" w:cs="Times New Roman"/>
            <w:sz w:val="24"/>
            <w:szCs w:val="24"/>
            <w:lang w:val="en-GB"/>
          </w:rPr>
          <w:instrText xml:space="preserve"> ADDIN EN.CITE </w:instrText>
        </w:r>
        <w:r w:rsidR="007F1375" w:rsidRPr="00932BB6">
          <w:rPr>
            <w:rFonts w:ascii="Times New Roman" w:hAnsi="Times New Roman" w:cs="Times New Roman"/>
            <w:sz w:val="24"/>
            <w:szCs w:val="24"/>
            <w:lang w:val="en-GB"/>
          </w:rPr>
          <w:fldChar w:fldCharType="begin">
            <w:fldData xml:space="preserve">PEVuZE5vdGU+PENpdGU+PEF1dGhvcj5BdW5lPC9BdXRob3I+PFllYXI+MjAxNDwvWWVhcj48UmVj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</w:fldData>
          </w:fldChar>
        </w:r>
        <w:r w:rsidR="007F1375" w:rsidRPr="00932BB6">
          <w:rPr>
            <w:rFonts w:ascii="Times New Roman" w:hAnsi="Times New Roman" w:cs="Times New Roman"/>
            <w:sz w:val="24"/>
            <w:szCs w:val="24"/>
            <w:lang w:val="en-GB"/>
          </w:rPr>
          <w:instrText xml:space="preserve"> ADDIN EN.CITE.DATA </w:instrText>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end"/>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separate"/>
        </w:r>
        <w:r w:rsidR="007F1375" w:rsidRPr="00932BB6">
          <w:rPr>
            <w:rFonts w:ascii="Times New Roman" w:hAnsi="Times New Roman" w:cs="Times New Roman"/>
            <w:noProof/>
            <w:sz w:val="24"/>
            <w:szCs w:val="24"/>
            <w:vertAlign w:val="superscript"/>
            <w:lang w:val="en-GB"/>
          </w:rPr>
          <w:t>2</w:t>
        </w:r>
        <w:r w:rsidR="007F1375" w:rsidRPr="00932BB6">
          <w:rPr>
            <w:rFonts w:ascii="Times New Roman" w:hAnsi="Times New Roman" w:cs="Times New Roman"/>
            <w:sz w:val="24"/>
            <w:szCs w:val="24"/>
            <w:lang w:val="en-GB"/>
          </w:rPr>
          <w:fldChar w:fldCharType="end"/>
        </w:r>
      </w:hyperlink>
      <w:r w:rsidR="00CD3853" w:rsidRPr="00932BB6">
        <w:rPr>
          <w:rFonts w:ascii="Times New Roman" w:hAnsi="Times New Roman" w:cs="Times New Roman"/>
          <w:sz w:val="24"/>
          <w:szCs w:val="24"/>
          <w:lang w:val="en-GB"/>
        </w:rPr>
        <w:t xml:space="preserve"> </w:t>
      </w:r>
      <w:r w:rsidR="00ED4228" w:rsidRPr="00932BB6">
        <w:rPr>
          <w:rFonts w:ascii="Times New Roman" w:hAnsi="Times New Roman" w:cs="Times New Roman"/>
          <w:sz w:val="24"/>
          <w:szCs w:val="24"/>
          <w:lang w:val="en-GB"/>
        </w:rPr>
        <w:t xml:space="preserve">Maternal </w:t>
      </w:r>
      <w:r w:rsidR="001C6CF5" w:rsidRPr="00932BB6">
        <w:rPr>
          <w:rFonts w:ascii="Times New Roman" w:hAnsi="Times New Roman" w:cs="Times New Roman"/>
          <w:sz w:val="24"/>
          <w:szCs w:val="24"/>
          <w:lang w:val="en-GB"/>
        </w:rPr>
        <w:t>obesity is also associated with increased risks of more common pregnancy complications, such as gestational hypertensive disorders, gestational diabetes, preterm birth and large size for gestational age at birth,</w:t>
      </w:r>
      <w:hyperlink w:anchor="_ENREF_3" w:tooltip="Cnattingius, 2013 #9" w:history="1">
        <w:r w:rsidR="007F1375" w:rsidRPr="00932BB6">
          <w:rPr>
            <w:rFonts w:ascii="Times New Roman" w:hAnsi="Times New Roman" w:cs="Times New Roman"/>
            <w:sz w:val="24"/>
            <w:szCs w:val="24"/>
            <w:lang w:val="en-GB"/>
          </w:rPr>
          <w:fldChar w:fldCharType="begin">
            <w:fldData xml:space="preserve">PEVuZE5vdGU+PENpdGU+PEF1dGhvcj5DbmF0dGluZ2l1czwvQXV0aG9yPjxZZWFyPjIwMTM8L1ll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</w:fldData>
          </w:fldChar>
        </w:r>
        <w:r w:rsidR="007F1375" w:rsidRPr="00932BB6">
          <w:rPr>
            <w:rFonts w:ascii="Times New Roman" w:hAnsi="Times New Roman" w:cs="Times New Roman"/>
            <w:sz w:val="24"/>
            <w:szCs w:val="24"/>
            <w:lang w:val="en-GB"/>
          </w:rPr>
          <w:instrText xml:space="preserve"> ADDIN EN.CITE </w:instrText>
        </w:r>
        <w:r w:rsidR="007F1375" w:rsidRPr="00932BB6">
          <w:rPr>
            <w:rFonts w:ascii="Times New Roman" w:hAnsi="Times New Roman" w:cs="Times New Roman"/>
            <w:sz w:val="24"/>
            <w:szCs w:val="24"/>
            <w:lang w:val="en-GB"/>
          </w:rPr>
          <w:fldChar w:fldCharType="begin">
            <w:fldData xml:space="preserve">PEVuZE5vdGU+PENpdGU+PEF1dGhvcj5DbmF0dGluZ2l1czwvQXV0aG9yPjxZZWFyPjIwMTM8L1ll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</w:fldData>
          </w:fldChar>
        </w:r>
        <w:r w:rsidR="007F1375" w:rsidRPr="00932BB6">
          <w:rPr>
            <w:rFonts w:ascii="Times New Roman" w:hAnsi="Times New Roman" w:cs="Times New Roman"/>
            <w:sz w:val="24"/>
            <w:szCs w:val="24"/>
            <w:lang w:val="en-GB"/>
          </w:rPr>
          <w:instrText xml:space="preserve"> ADDIN EN.CITE.DATA </w:instrText>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end"/>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separate"/>
        </w:r>
        <w:r w:rsidR="007F1375" w:rsidRPr="00932BB6">
          <w:rPr>
            <w:rFonts w:ascii="Times New Roman" w:hAnsi="Times New Roman" w:cs="Times New Roman"/>
            <w:noProof/>
            <w:sz w:val="24"/>
            <w:szCs w:val="24"/>
            <w:vertAlign w:val="superscript"/>
            <w:lang w:val="en-GB"/>
          </w:rPr>
          <w:t>3-5</w:t>
        </w:r>
        <w:r w:rsidR="007F1375" w:rsidRPr="00932BB6">
          <w:rPr>
            <w:rFonts w:ascii="Times New Roman" w:hAnsi="Times New Roman" w:cs="Times New Roman"/>
            <w:sz w:val="24"/>
            <w:szCs w:val="24"/>
            <w:lang w:val="en-GB"/>
          </w:rPr>
          <w:fldChar w:fldCharType="end"/>
        </w:r>
      </w:hyperlink>
      <w:r w:rsidR="001C6CF5" w:rsidRPr="00932BB6">
        <w:rPr>
          <w:rFonts w:ascii="Times New Roman" w:hAnsi="Times New Roman" w:cs="Times New Roman"/>
          <w:sz w:val="24"/>
          <w:szCs w:val="24"/>
          <w:lang w:val="en-GB"/>
        </w:rPr>
        <w:t xml:space="preserve"> which</w:t>
      </w:r>
      <w:r w:rsidR="007F1B09" w:rsidRPr="00932BB6">
        <w:rPr>
          <w:rFonts w:ascii="Times New Roman" w:hAnsi="Times New Roman" w:cs="Times New Roman"/>
          <w:sz w:val="24"/>
          <w:szCs w:val="24"/>
          <w:lang w:val="en-GB"/>
        </w:rPr>
        <w:t xml:space="preserve"> </w:t>
      </w:r>
      <w:r w:rsidR="000238F4" w:rsidRPr="00932BB6">
        <w:rPr>
          <w:rFonts w:ascii="Times New Roman" w:hAnsi="Times New Roman" w:cs="Times New Roman"/>
          <w:sz w:val="24"/>
          <w:szCs w:val="24"/>
          <w:lang w:val="en-GB"/>
        </w:rPr>
        <w:t xml:space="preserve">are important risk factors for both maternal and neonatal morbidity and </w:t>
      </w:r>
      <w:r w:rsidR="000238F4" w:rsidRPr="00932BB6">
        <w:rPr>
          <w:rFonts w:ascii="Times New Roman" w:hAnsi="Times New Roman" w:cs="Times New Roman"/>
          <w:sz w:val="24"/>
          <w:szCs w:val="24"/>
        </w:rPr>
        <w:t>mortality.</w:t>
      </w:r>
      <w:hyperlink w:anchor="_ENREF_25" w:tooltip="Bellamy, 2009 #28" w:history="1">
        <w:r w:rsidR="007F1375" w:rsidRPr="00932BB6">
          <w:rPr>
            <w:rFonts w:ascii="Times New Roman" w:hAnsi="Times New Roman" w:cs="Times New Roman"/>
            <w:sz w:val="24"/>
            <w:szCs w:val="24"/>
          </w:rPr>
          <w:fldChar w:fldCharType="begin">
            <w:fldData xml:space="preserve">PEVuZE5vdGU+PENpdGU+PEF1dGhvcj5CZWxsYW15PC9BdXRob3I+PFllYXI+MjAwOTwvWWVhcj48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PEVuZE5vdGU+PENpdGU+PEF1dGhvcj5CZWxsYW15PC9BdXRob3I+PFllYXI+MjAwOTwvWWVhcj48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7F1375" w:rsidRPr="00932BB6">
          <w:rPr>
            <w:rFonts w:ascii="Times New Roman" w:hAnsi="Times New Roman" w:cs="Times New Roman"/>
            <w:sz w:val="24"/>
            <w:szCs w:val="24"/>
          </w:rPr>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25-28</w:t>
        </w:r>
        <w:r w:rsidR="007F1375" w:rsidRPr="00932BB6">
          <w:rPr>
            <w:rFonts w:ascii="Times New Roman" w:hAnsi="Times New Roman" w:cs="Times New Roman"/>
            <w:sz w:val="24"/>
            <w:szCs w:val="24"/>
          </w:rPr>
          <w:fldChar w:fldCharType="end"/>
        </w:r>
      </w:hyperlink>
      <w:r w:rsidR="006F39CE" w:rsidRPr="00932BB6">
        <w:rPr>
          <w:rFonts w:ascii="Times New Roman" w:hAnsi="Times New Roman" w:cs="Times New Roman"/>
          <w:sz w:val="24"/>
          <w:szCs w:val="24"/>
        </w:rPr>
        <w:t xml:space="preserve"> In</w:t>
      </w:r>
      <w:r w:rsidR="001651FF" w:rsidRPr="00932BB6">
        <w:rPr>
          <w:rFonts w:ascii="Times New Roman" w:hAnsi="Times New Roman" w:cs="Times New Roman"/>
          <w:sz w:val="24"/>
          <w:szCs w:val="24"/>
        </w:rPr>
        <w:t xml:space="preserve"> line with these previous studies, we observed that maternal pre</w:t>
      </w:r>
      <w:r w:rsidR="000350F7" w:rsidRPr="00932BB6">
        <w:rPr>
          <w:rFonts w:ascii="Times New Roman" w:hAnsi="Times New Roman" w:cs="Times New Roman"/>
          <w:sz w:val="24"/>
          <w:szCs w:val="24"/>
        </w:rPr>
        <w:t>-</w:t>
      </w:r>
      <w:r w:rsidR="001651FF" w:rsidRPr="00932BB6">
        <w:rPr>
          <w:rFonts w:ascii="Times New Roman" w:hAnsi="Times New Roman" w:cs="Times New Roman"/>
          <w:sz w:val="24"/>
          <w:szCs w:val="24"/>
        </w:rPr>
        <w:t>pregnancy overweigh</w:t>
      </w:r>
      <w:r w:rsidR="00EF7AD3" w:rsidRPr="00932BB6">
        <w:rPr>
          <w:rFonts w:ascii="Times New Roman" w:hAnsi="Times New Roman" w:cs="Times New Roman"/>
          <w:sz w:val="24"/>
          <w:szCs w:val="24"/>
        </w:rPr>
        <w:t>t</w:t>
      </w:r>
      <w:r w:rsidR="001651FF" w:rsidRPr="00932BB6">
        <w:rPr>
          <w:rFonts w:ascii="Times New Roman" w:hAnsi="Times New Roman" w:cs="Times New Roman"/>
          <w:sz w:val="24"/>
          <w:szCs w:val="24"/>
        </w:rPr>
        <w:t xml:space="preserve"> and obesity </w:t>
      </w:r>
      <w:r w:rsidR="00EF7AD3" w:rsidRPr="00932BB6">
        <w:rPr>
          <w:rFonts w:ascii="Times New Roman" w:hAnsi="Times New Roman" w:cs="Times New Roman"/>
          <w:sz w:val="24"/>
          <w:szCs w:val="24"/>
        </w:rPr>
        <w:t>are</w:t>
      </w:r>
      <w:r w:rsidR="001651FF" w:rsidRPr="00932BB6">
        <w:rPr>
          <w:rFonts w:ascii="Times New Roman" w:hAnsi="Times New Roman" w:cs="Times New Roman"/>
          <w:sz w:val="24"/>
          <w:szCs w:val="24"/>
        </w:rPr>
        <w:t xml:space="preserve"> related to increased risk</w:t>
      </w:r>
      <w:r w:rsidR="00F41ED6" w:rsidRPr="00932BB6">
        <w:rPr>
          <w:rFonts w:ascii="Times New Roman" w:hAnsi="Times New Roman" w:cs="Times New Roman"/>
          <w:sz w:val="24"/>
          <w:szCs w:val="24"/>
        </w:rPr>
        <w:t>s</w:t>
      </w:r>
      <w:r w:rsidR="001651FF" w:rsidRPr="00932BB6">
        <w:rPr>
          <w:rFonts w:ascii="Times New Roman" w:hAnsi="Times New Roman" w:cs="Times New Roman"/>
          <w:sz w:val="24"/>
          <w:szCs w:val="24"/>
        </w:rPr>
        <w:t xml:space="preserve"> of </w:t>
      </w:r>
      <w:r w:rsidR="00705696" w:rsidRPr="00932BB6">
        <w:rPr>
          <w:rFonts w:ascii="Times New Roman" w:hAnsi="Times New Roman" w:cs="Times New Roman"/>
          <w:sz w:val="24"/>
          <w:szCs w:val="24"/>
        </w:rPr>
        <w:t>any</w:t>
      </w:r>
      <w:r w:rsidR="00F41ED6" w:rsidRPr="00932BB6">
        <w:rPr>
          <w:rFonts w:ascii="Times New Roman" w:hAnsi="Times New Roman" w:cs="Times New Roman"/>
          <w:sz w:val="24"/>
          <w:szCs w:val="24"/>
        </w:rPr>
        <w:t xml:space="preserve"> </w:t>
      </w:r>
      <w:r w:rsidR="00705696" w:rsidRPr="00932BB6">
        <w:rPr>
          <w:rFonts w:ascii="Times New Roman" w:hAnsi="Times New Roman" w:cs="Times New Roman"/>
          <w:sz w:val="24"/>
          <w:szCs w:val="24"/>
        </w:rPr>
        <w:t xml:space="preserve">of these </w:t>
      </w:r>
      <w:r w:rsidR="001651FF" w:rsidRPr="00932BB6">
        <w:rPr>
          <w:rFonts w:ascii="Times New Roman" w:hAnsi="Times New Roman" w:cs="Times New Roman"/>
          <w:sz w:val="24"/>
          <w:szCs w:val="24"/>
        </w:rPr>
        <w:t xml:space="preserve">pregnancy </w:t>
      </w:r>
      <w:r w:rsidR="001651FF" w:rsidRPr="00932BB6">
        <w:rPr>
          <w:rFonts w:ascii="Times New Roman" w:hAnsi="Times New Roman" w:cs="Times New Roman"/>
          <w:sz w:val="24"/>
          <w:szCs w:val="24"/>
        </w:rPr>
        <w:lastRenderedPageBreak/>
        <w:t>complication</w:t>
      </w:r>
      <w:r w:rsidR="00705696" w:rsidRPr="00932BB6">
        <w:rPr>
          <w:rFonts w:ascii="Times New Roman" w:hAnsi="Times New Roman" w:cs="Times New Roman"/>
          <w:sz w:val="24"/>
          <w:szCs w:val="24"/>
        </w:rPr>
        <w:t>s</w:t>
      </w:r>
      <w:r w:rsidR="00C717F5">
        <w:rPr>
          <w:rFonts w:ascii="Times New Roman" w:hAnsi="Times New Roman" w:cs="Times New Roman"/>
          <w:sz w:val="24"/>
          <w:szCs w:val="24"/>
        </w:rPr>
        <w:t>.</w:t>
      </w:r>
      <w:r w:rsidR="00C717F5" w:rsidRPr="00932BB6">
        <w:rPr>
          <w:rFonts w:ascii="Times New Roman" w:hAnsi="Times New Roman" w:cs="Times New Roman"/>
          <w:sz w:val="24"/>
          <w:szCs w:val="24"/>
        </w:rPr>
        <w:t xml:space="preserve"> </w:t>
      </w:r>
      <w:r w:rsidR="00C717F5">
        <w:rPr>
          <w:rFonts w:ascii="Times New Roman" w:hAnsi="Times New Roman" w:cs="Times New Roman"/>
          <w:sz w:val="24"/>
          <w:szCs w:val="24"/>
        </w:rPr>
        <w:t>M</w:t>
      </w:r>
      <w:r w:rsidR="005C4E8C" w:rsidRPr="00932BB6">
        <w:rPr>
          <w:rFonts w:ascii="Times New Roman" w:hAnsi="Times New Roman" w:cs="Times New Roman"/>
          <w:sz w:val="24"/>
          <w:szCs w:val="24"/>
        </w:rPr>
        <w:t xml:space="preserve">others with obesity grade 3 </w:t>
      </w:r>
      <w:r w:rsidR="00C717F5" w:rsidRPr="00932BB6">
        <w:rPr>
          <w:rFonts w:ascii="Times New Roman" w:hAnsi="Times New Roman" w:cs="Times New Roman"/>
          <w:sz w:val="24"/>
          <w:szCs w:val="24"/>
        </w:rPr>
        <w:t>show</w:t>
      </w:r>
      <w:r w:rsidR="00C717F5">
        <w:rPr>
          <w:rFonts w:ascii="Times New Roman" w:hAnsi="Times New Roman" w:cs="Times New Roman"/>
          <w:sz w:val="24"/>
          <w:szCs w:val="24"/>
        </w:rPr>
        <w:t>ed</w:t>
      </w:r>
      <w:r w:rsidR="00C717F5" w:rsidRPr="00932BB6">
        <w:rPr>
          <w:rFonts w:ascii="Times New Roman" w:hAnsi="Times New Roman" w:cs="Times New Roman"/>
          <w:sz w:val="24"/>
          <w:szCs w:val="24"/>
        </w:rPr>
        <w:t xml:space="preserve"> </w:t>
      </w:r>
      <w:r w:rsidR="005C4E8C" w:rsidRPr="00932BB6">
        <w:rPr>
          <w:rFonts w:ascii="Times New Roman" w:hAnsi="Times New Roman" w:cs="Times New Roman"/>
          <w:sz w:val="24"/>
          <w:szCs w:val="24"/>
        </w:rPr>
        <w:t>the highest risks</w:t>
      </w:r>
      <w:r w:rsidR="001651FF" w:rsidRPr="00932BB6">
        <w:rPr>
          <w:rFonts w:ascii="Times New Roman" w:hAnsi="Times New Roman" w:cs="Times New Roman"/>
          <w:sz w:val="24"/>
          <w:szCs w:val="24"/>
        </w:rPr>
        <w:t xml:space="preserve">. </w:t>
      </w:r>
      <w:r w:rsidR="008D2972" w:rsidRPr="00932BB6">
        <w:rPr>
          <w:rFonts w:ascii="Times New Roman" w:hAnsi="Times New Roman" w:cs="Times New Roman"/>
          <w:sz w:val="24"/>
          <w:szCs w:val="24"/>
        </w:rPr>
        <w:t>I</w:t>
      </w:r>
      <w:r w:rsidR="001651FF" w:rsidRPr="00932BB6">
        <w:rPr>
          <w:rFonts w:ascii="Times New Roman" w:hAnsi="Times New Roman" w:cs="Times New Roman"/>
          <w:sz w:val="24"/>
          <w:szCs w:val="24"/>
        </w:rPr>
        <w:t xml:space="preserve">mportantly, </w:t>
      </w:r>
      <w:r w:rsidR="006F39CE" w:rsidRPr="00932BB6">
        <w:rPr>
          <w:rFonts w:ascii="Times New Roman" w:hAnsi="Times New Roman" w:cs="Times New Roman"/>
          <w:sz w:val="24"/>
          <w:szCs w:val="24"/>
        </w:rPr>
        <w:t>we</w:t>
      </w:r>
      <w:r w:rsidR="000350F7" w:rsidRPr="00932BB6">
        <w:rPr>
          <w:rFonts w:ascii="Times New Roman" w:hAnsi="Times New Roman" w:cs="Times New Roman"/>
          <w:sz w:val="24"/>
          <w:szCs w:val="24"/>
        </w:rPr>
        <w:t xml:space="preserve"> </w:t>
      </w:r>
      <w:r w:rsidR="0084715C" w:rsidRPr="00932BB6">
        <w:rPr>
          <w:rFonts w:ascii="Times New Roman" w:hAnsi="Times New Roman" w:cs="Times New Roman"/>
          <w:sz w:val="24"/>
          <w:szCs w:val="24"/>
        </w:rPr>
        <w:t>estimated</w:t>
      </w:r>
      <w:r w:rsidR="005C4E8C" w:rsidRPr="00932BB6">
        <w:rPr>
          <w:rFonts w:ascii="Times New Roman" w:hAnsi="Times New Roman" w:cs="Times New Roman"/>
          <w:sz w:val="24"/>
          <w:szCs w:val="24"/>
        </w:rPr>
        <w:t xml:space="preserve"> </w:t>
      </w:r>
      <w:r w:rsidR="00EE307B" w:rsidRPr="00932BB6">
        <w:rPr>
          <w:rFonts w:ascii="Times New Roman" w:hAnsi="Times New Roman" w:cs="Times New Roman"/>
          <w:sz w:val="24"/>
          <w:szCs w:val="24"/>
        </w:rPr>
        <w:t xml:space="preserve">that </w:t>
      </w:r>
      <w:r w:rsidR="005C4E8C" w:rsidRPr="00932BB6">
        <w:rPr>
          <w:rFonts w:ascii="Times New Roman" w:hAnsi="Times New Roman" w:cs="Times New Roman"/>
          <w:sz w:val="24"/>
          <w:szCs w:val="24"/>
        </w:rPr>
        <w:t xml:space="preserve">over </w:t>
      </w:r>
      <w:r w:rsidR="008C12E5" w:rsidRPr="00932BB6">
        <w:rPr>
          <w:rFonts w:ascii="Times New Roman" w:hAnsi="Times New Roman" w:cs="Times New Roman"/>
          <w:sz w:val="24"/>
          <w:szCs w:val="24"/>
        </w:rPr>
        <w:t>4</w:t>
      </w:r>
      <w:r w:rsidR="005C4E8C" w:rsidRPr="00932BB6">
        <w:rPr>
          <w:rFonts w:ascii="Times New Roman" w:hAnsi="Times New Roman" w:cs="Times New Roman"/>
          <w:sz w:val="24"/>
          <w:szCs w:val="24"/>
        </w:rPr>
        <w:t xml:space="preserve">0% of gestational hypertensive and diabetic disorders could be </w:t>
      </w:r>
      <w:r w:rsidR="00937F7C">
        <w:rPr>
          <w:rFonts w:ascii="Times New Roman" w:hAnsi="Times New Roman" w:cs="Times New Roman"/>
          <w:sz w:val="24"/>
          <w:szCs w:val="24"/>
        </w:rPr>
        <w:t>attributed to maternal</w:t>
      </w:r>
      <w:r w:rsidR="005C4E8C" w:rsidRPr="00932BB6">
        <w:rPr>
          <w:rFonts w:ascii="Times New Roman" w:hAnsi="Times New Roman" w:cs="Times New Roman"/>
          <w:sz w:val="24"/>
          <w:szCs w:val="24"/>
        </w:rPr>
        <w:t xml:space="preserve"> overweight and obes</w:t>
      </w:r>
      <w:r w:rsidR="00937F7C">
        <w:rPr>
          <w:rFonts w:ascii="Times New Roman" w:hAnsi="Times New Roman" w:cs="Times New Roman"/>
          <w:sz w:val="24"/>
          <w:szCs w:val="24"/>
        </w:rPr>
        <w:t>ity</w:t>
      </w:r>
      <w:r w:rsidR="00D30835" w:rsidRPr="00932BB6">
        <w:rPr>
          <w:rFonts w:ascii="Times New Roman" w:hAnsi="Times New Roman" w:cs="Times New Roman"/>
          <w:sz w:val="24"/>
          <w:szCs w:val="24"/>
        </w:rPr>
        <w:t>.</w:t>
      </w:r>
      <w:r w:rsidR="005C4E8C" w:rsidRPr="00932BB6">
        <w:rPr>
          <w:rFonts w:ascii="Times New Roman" w:hAnsi="Times New Roman" w:cs="Times New Roman"/>
          <w:sz w:val="24"/>
          <w:szCs w:val="24"/>
        </w:rPr>
        <w:t xml:space="preserve"> Smaller but yet considerable risk fractions </w:t>
      </w:r>
      <w:r w:rsidR="006C44C4" w:rsidRPr="00932BB6">
        <w:rPr>
          <w:rFonts w:ascii="Times New Roman" w:hAnsi="Times New Roman" w:cs="Times New Roman"/>
          <w:sz w:val="24"/>
          <w:szCs w:val="24"/>
        </w:rPr>
        <w:t>attributable to maternal overweight</w:t>
      </w:r>
      <w:r w:rsidR="004D19F3" w:rsidRPr="00932BB6">
        <w:rPr>
          <w:rFonts w:ascii="Times New Roman" w:hAnsi="Times New Roman" w:cs="Times New Roman"/>
          <w:sz w:val="24"/>
          <w:szCs w:val="24"/>
        </w:rPr>
        <w:t>/</w:t>
      </w:r>
      <w:r w:rsidR="006C44C4" w:rsidRPr="00932BB6">
        <w:rPr>
          <w:rFonts w:ascii="Times New Roman" w:hAnsi="Times New Roman" w:cs="Times New Roman"/>
          <w:sz w:val="24"/>
          <w:szCs w:val="24"/>
        </w:rPr>
        <w:t xml:space="preserve">obesity </w:t>
      </w:r>
      <w:r w:rsidR="005C4E8C" w:rsidRPr="00932BB6">
        <w:rPr>
          <w:rFonts w:ascii="Times New Roman" w:hAnsi="Times New Roman" w:cs="Times New Roman"/>
          <w:sz w:val="24"/>
          <w:szCs w:val="24"/>
        </w:rPr>
        <w:t>were observed for preterm birth (3.9%) and large size for gestational age at birth (20.6%).</w:t>
      </w:r>
      <w:r w:rsidR="00D30835" w:rsidRPr="00932BB6">
        <w:rPr>
          <w:rFonts w:ascii="Times New Roman" w:hAnsi="Times New Roman" w:cs="Times New Roman"/>
          <w:sz w:val="24"/>
          <w:szCs w:val="24"/>
        </w:rPr>
        <w:t xml:space="preserve"> </w:t>
      </w:r>
      <w:r w:rsidR="00B613D7" w:rsidRPr="00932BB6">
        <w:rPr>
          <w:rFonts w:ascii="Times New Roman" w:hAnsi="Times New Roman" w:cs="Times New Roman"/>
          <w:sz w:val="24"/>
          <w:szCs w:val="24"/>
        </w:rPr>
        <w:t xml:space="preserve">Overall, 23.9% of any pregnancy complication </w:t>
      </w:r>
      <w:r w:rsidR="004D19F3" w:rsidRPr="00932BB6">
        <w:rPr>
          <w:rFonts w:ascii="Times New Roman" w:hAnsi="Times New Roman" w:cs="Times New Roman"/>
          <w:sz w:val="24"/>
          <w:szCs w:val="24"/>
        </w:rPr>
        <w:t>was estimated to be</w:t>
      </w:r>
      <w:r w:rsidR="00471F0E" w:rsidRPr="00932BB6">
        <w:rPr>
          <w:rFonts w:ascii="Times New Roman" w:hAnsi="Times New Roman" w:cs="Times New Roman"/>
          <w:sz w:val="24"/>
          <w:szCs w:val="24"/>
        </w:rPr>
        <w:t xml:space="preserve"> attributable </w:t>
      </w:r>
      <w:r w:rsidR="00B613D7" w:rsidRPr="00932BB6">
        <w:rPr>
          <w:rFonts w:ascii="Times New Roman" w:hAnsi="Times New Roman" w:cs="Times New Roman"/>
          <w:sz w:val="24"/>
          <w:szCs w:val="24"/>
        </w:rPr>
        <w:t>to maternal pre-pregnancy overweight/obesity, which</w:t>
      </w:r>
      <w:r w:rsidR="008D2972" w:rsidRPr="00932BB6">
        <w:rPr>
          <w:rFonts w:ascii="Times New Roman" w:hAnsi="Times New Roman" w:cs="Times New Roman"/>
          <w:sz w:val="24"/>
          <w:szCs w:val="24"/>
        </w:rPr>
        <w:t xml:space="preserve"> underline</w:t>
      </w:r>
      <w:r w:rsidR="00B613D7" w:rsidRPr="00932BB6">
        <w:rPr>
          <w:rFonts w:ascii="Times New Roman" w:hAnsi="Times New Roman" w:cs="Times New Roman"/>
          <w:sz w:val="24"/>
          <w:szCs w:val="24"/>
        </w:rPr>
        <w:t>s</w:t>
      </w:r>
      <w:r w:rsidR="008D2972" w:rsidRPr="00932BB6">
        <w:rPr>
          <w:rFonts w:ascii="Times New Roman" w:hAnsi="Times New Roman" w:cs="Times New Roman"/>
          <w:sz w:val="24"/>
          <w:szCs w:val="24"/>
        </w:rPr>
        <w:t xml:space="preserve"> the</w:t>
      </w:r>
      <w:r w:rsidR="00B613D7" w:rsidRPr="00932BB6">
        <w:rPr>
          <w:rFonts w:ascii="Times New Roman" w:hAnsi="Times New Roman" w:cs="Times New Roman"/>
          <w:sz w:val="24"/>
          <w:szCs w:val="24"/>
        </w:rPr>
        <w:t>ir</w:t>
      </w:r>
      <w:r w:rsidR="008D2972" w:rsidRPr="00932BB6">
        <w:rPr>
          <w:rFonts w:ascii="Times New Roman" w:hAnsi="Times New Roman" w:cs="Times New Roman"/>
          <w:sz w:val="24"/>
          <w:szCs w:val="24"/>
        </w:rPr>
        <w:t xml:space="preserve"> major public health implications</w:t>
      </w:r>
      <w:r w:rsidR="00B613D7" w:rsidRPr="00932BB6">
        <w:rPr>
          <w:rFonts w:ascii="Times New Roman" w:hAnsi="Times New Roman" w:cs="Times New Roman"/>
          <w:sz w:val="24"/>
          <w:szCs w:val="24"/>
        </w:rPr>
        <w:t xml:space="preserve"> </w:t>
      </w:r>
      <w:r w:rsidR="008D2972" w:rsidRPr="00932BB6">
        <w:rPr>
          <w:rFonts w:ascii="Times New Roman" w:hAnsi="Times New Roman" w:cs="Times New Roman"/>
          <w:sz w:val="24"/>
          <w:szCs w:val="24"/>
        </w:rPr>
        <w:t>and the possibility to substantially reduce pregnancy complications</w:t>
      </w:r>
      <w:r w:rsidR="00C93547" w:rsidRPr="00932BB6">
        <w:rPr>
          <w:rFonts w:ascii="Times New Roman" w:hAnsi="Times New Roman" w:cs="Times New Roman"/>
          <w:sz w:val="24"/>
          <w:szCs w:val="24"/>
        </w:rPr>
        <w:t xml:space="preserve"> by </w:t>
      </w:r>
      <w:r w:rsidR="00B613D7" w:rsidRPr="00932BB6">
        <w:rPr>
          <w:rFonts w:ascii="Times New Roman" w:hAnsi="Times New Roman" w:cs="Times New Roman"/>
          <w:sz w:val="24"/>
          <w:szCs w:val="24"/>
        </w:rPr>
        <w:t>optimizing</w:t>
      </w:r>
      <w:r w:rsidR="00C93547" w:rsidRPr="00932BB6">
        <w:rPr>
          <w:rFonts w:ascii="Times New Roman" w:hAnsi="Times New Roman" w:cs="Times New Roman"/>
          <w:sz w:val="24"/>
          <w:szCs w:val="24"/>
        </w:rPr>
        <w:t xml:space="preserve"> maternal </w:t>
      </w:r>
      <w:r w:rsidR="00B613D7" w:rsidRPr="00932BB6">
        <w:rPr>
          <w:rFonts w:ascii="Times New Roman" w:hAnsi="Times New Roman" w:cs="Times New Roman"/>
          <w:sz w:val="24"/>
          <w:szCs w:val="24"/>
        </w:rPr>
        <w:t>BMI</w:t>
      </w:r>
      <w:r w:rsidR="008D2972" w:rsidRPr="00932BB6">
        <w:rPr>
          <w:rFonts w:ascii="Times New Roman" w:hAnsi="Times New Roman" w:cs="Times New Roman"/>
          <w:sz w:val="24"/>
          <w:szCs w:val="24"/>
        </w:rPr>
        <w:t xml:space="preserve">. </w:t>
      </w:r>
    </w:p>
    <w:p w:rsidR="00C66DEB" w:rsidRPr="00932BB6" w:rsidRDefault="00D30835" w:rsidP="005E7857">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t xml:space="preserve">The associations </w:t>
      </w:r>
      <w:r w:rsidR="00E66861" w:rsidRPr="00932BB6">
        <w:rPr>
          <w:rFonts w:ascii="Times New Roman" w:hAnsi="Times New Roman" w:cs="Times New Roman"/>
          <w:sz w:val="24"/>
          <w:szCs w:val="24"/>
        </w:rPr>
        <w:t xml:space="preserve">of maternal BMI </w:t>
      </w:r>
      <w:r w:rsidR="008D2972" w:rsidRPr="00932BB6">
        <w:rPr>
          <w:rFonts w:ascii="Times New Roman" w:hAnsi="Times New Roman" w:cs="Times New Roman"/>
          <w:sz w:val="24"/>
          <w:szCs w:val="24"/>
        </w:rPr>
        <w:t xml:space="preserve">with pregnancy complications </w:t>
      </w:r>
      <w:r w:rsidRPr="00932BB6">
        <w:rPr>
          <w:rFonts w:ascii="Times New Roman" w:hAnsi="Times New Roman" w:cs="Times New Roman"/>
          <w:sz w:val="24"/>
          <w:szCs w:val="24"/>
        </w:rPr>
        <w:t xml:space="preserve">were </w:t>
      </w:r>
      <w:r w:rsidR="008C12E5" w:rsidRPr="00932BB6">
        <w:rPr>
          <w:rFonts w:ascii="Times New Roman" w:hAnsi="Times New Roman" w:cs="Times New Roman"/>
          <w:sz w:val="24"/>
          <w:szCs w:val="24"/>
        </w:rPr>
        <w:t>also</w:t>
      </w:r>
      <w:r w:rsidRPr="00932BB6">
        <w:rPr>
          <w:rFonts w:ascii="Times New Roman" w:hAnsi="Times New Roman" w:cs="Times New Roman"/>
          <w:sz w:val="24"/>
          <w:szCs w:val="24"/>
        </w:rPr>
        <w:t xml:space="preserve"> present across the full range</w:t>
      </w:r>
      <w:r w:rsidR="00E66861" w:rsidRPr="00932BB6">
        <w:rPr>
          <w:rFonts w:ascii="Times New Roman" w:hAnsi="Times New Roman" w:cs="Times New Roman"/>
          <w:sz w:val="24"/>
          <w:szCs w:val="24"/>
        </w:rPr>
        <w:t>. E</w:t>
      </w:r>
      <w:r w:rsidRPr="00932BB6">
        <w:rPr>
          <w:rFonts w:ascii="Times New Roman" w:hAnsi="Times New Roman" w:cs="Times New Roman"/>
          <w:sz w:val="24"/>
          <w:szCs w:val="24"/>
        </w:rPr>
        <w:t xml:space="preserve">ven modest </w:t>
      </w:r>
      <w:r w:rsidRPr="00932BB6">
        <w:rPr>
          <w:rFonts w:ascii="Times New Roman" w:hAnsi="Times New Roman" w:cs="Times New Roman"/>
          <w:sz w:val="24"/>
          <w:szCs w:val="24"/>
          <w:lang w:val="en-GB"/>
        </w:rPr>
        <w:t>increases</w:t>
      </w:r>
      <w:r w:rsidR="00EF6C95" w:rsidRPr="00932BB6">
        <w:rPr>
          <w:rFonts w:ascii="Times New Roman" w:hAnsi="Times New Roman" w:cs="Times New Roman"/>
          <w:sz w:val="24"/>
          <w:szCs w:val="24"/>
          <w:lang w:val="en-GB"/>
        </w:rPr>
        <w:t xml:space="preserve"> of </w:t>
      </w:r>
      <w:r w:rsidR="003D3767" w:rsidRPr="00932BB6">
        <w:rPr>
          <w:rFonts w:ascii="Times New Roman" w:hAnsi="Times New Roman" w:cs="Times New Roman"/>
          <w:sz w:val="24"/>
          <w:szCs w:val="24"/>
        </w:rPr>
        <w:t xml:space="preserve">maternal </w:t>
      </w:r>
      <w:r w:rsidR="00060505" w:rsidRPr="00932BB6">
        <w:rPr>
          <w:rFonts w:ascii="Times New Roman" w:hAnsi="Times New Roman" w:cs="Times New Roman"/>
          <w:sz w:val="24"/>
          <w:szCs w:val="24"/>
        </w:rPr>
        <w:t xml:space="preserve">pre-pregnancy </w:t>
      </w:r>
      <w:r w:rsidR="003D3767" w:rsidRPr="00932BB6">
        <w:rPr>
          <w:rFonts w:ascii="Times New Roman" w:hAnsi="Times New Roman" w:cs="Times New Roman"/>
          <w:sz w:val="24"/>
          <w:szCs w:val="24"/>
        </w:rPr>
        <w:t xml:space="preserve">BMI </w:t>
      </w:r>
      <w:r w:rsidR="00EF6C95" w:rsidRPr="00932BB6">
        <w:rPr>
          <w:rFonts w:ascii="Times New Roman" w:hAnsi="Times New Roman" w:cs="Times New Roman"/>
          <w:sz w:val="24"/>
          <w:szCs w:val="24"/>
        </w:rPr>
        <w:t>were</w:t>
      </w:r>
      <w:r w:rsidR="003D3767" w:rsidRPr="00932BB6">
        <w:rPr>
          <w:rFonts w:ascii="Times New Roman" w:hAnsi="Times New Roman" w:cs="Times New Roman"/>
          <w:sz w:val="24"/>
          <w:szCs w:val="24"/>
        </w:rPr>
        <w:t xml:space="preserve"> associated with higher risks of gestational hypertensive disorders, gestational diabetes and large</w:t>
      </w:r>
      <w:r w:rsidR="0092200A" w:rsidRPr="00932BB6">
        <w:rPr>
          <w:rFonts w:ascii="Times New Roman" w:hAnsi="Times New Roman" w:cs="Times New Roman"/>
          <w:sz w:val="24"/>
          <w:szCs w:val="24"/>
        </w:rPr>
        <w:t xml:space="preserve"> size</w:t>
      </w:r>
      <w:r w:rsidR="003D3767" w:rsidRPr="00932BB6">
        <w:rPr>
          <w:rFonts w:ascii="Times New Roman" w:hAnsi="Times New Roman" w:cs="Times New Roman"/>
          <w:sz w:val="24"/>
          <w:szCs w:val="24"/>
        </w:rPr>
        <w:t xml:space="preserve"> for gestational age </w:t>
      </w:r>
      <w:r w:rsidR="0092200A" w:rsidRPr="00932BB6">
        <w:rPr>
          <w:rFonts w:ascii="Times New Roman" w:hAnsi="Times New Roman" w:cs="Times New Roman"/>
          <w:sz w:val="24"/>
          <w:szCs w:val="24"/>
        </w:rPr>
        <w:t>at birth</w:t>
      </w:r>
      <w:r w:rsidR="005816AE" w:rsidRPr="00932BB6">
        <w:rPr>
          <w:rFonts w:ascii="Times New Roman" w:hAnsi="Times New Roman" w:cs="Times New Roman"/>
          <w:sz w:val="24"/>
          <w:szCs w:val="24"/>
        </w:rPr>
        <w:t xml:space="preserve">. The association </w:t>
      </w:r>
      <w:r w:rsidR="004E3DD5" w:rsidRPr="00932BB6">
        <w:rPr>
          <w:rFonts w:ascii="Times New Roman" w:hAnsi="Times New Roman" w:cs="Times New Roman"/>
          <w:sz w:val="24"/>
          <w:szCs w:val="24"/>
        </w:rPr>
        <w:t xml:space="preserve">of maternal </w:t>
      </w:r>
      <w:r w:rsidR="00060505" w:rsidRPr="00932BB6">
        <w:rPr>
          <w:rFonts w:ascii="Times New Roman" w:hAnsi="Times New Roman" w:cs="Times New Roman"/>
          <w:sz w:val="24"/>
          <w:szCs w:val="24"/>
        </w:rPr>
        <w:t xml:space="preserve">pre-pregnancy </w:t>
      </w:r>
      <w:r w:rsidR="007F1B09" w:rsidRPr="00932BB6">
        <w:rPr>
          <w:rFonts w:ascii="Times New Roman" w:hAnsi="Times New Roman" w:cs="Times New Roman"/>
          <w:sz w:val="24"/>
          <w:szCs w:val="24"/>
        </w:rPr>
        <w:t>B</w:t>
      </w:r>
      <w:r w:rsidR="004E3DD5" w:rsidRPr="00932BB6">
        <w:rPr>
          <w:rFonts w:ascii="Times New Roman" w:hAnsi="Times New Roman" w:cs="Times New Roman"/>
          <w:sz w:val="24"/>
          <w:szCs w:val="24"/>
        </w:rPr>
        <w:t xml:space="preserve">MI with </w:t>
      </w:r>
      <w:r w:rsidR="00311492" w:rsidRPr="00932BB6">
        <w:rPr>
          <w:rFonts w:ascii="Times New Roman" w:hAnsi="Times New Roman" w:cs="Times New Roman"/>
          <w:sz w:val="24"/>
          <w:szCs w:val="24"/>
        </w:rPr>
        <w:t xml:space="preserve">the risk of </w:t>
      </w:r>
      <w:r w:rsidR="004E3DD5" w:rsidRPr="00932BB6">
        <w:rPr>
          <w:rFonts w:ascii="Times New Roman" w:hAnsi="Times New Roman" w:cs="Times New Roman"/>
          <w:sz w:val="24"/>
          <w:szCs w:val="24"/>
        </w:rPr>
        <w:t xml:space="preserve">preterm birth </w:t>
      </w:r>
      <w:r w:rsidR="005816AE" w:rsidRPr="00932BB6">
        <w:rPr>
          <w:rFonts w:ascii="Times New Roman" w:hAnsi="Times New Roman" w:cs="Times New Roman"/>
          <w:sz w:val="24"/>
          <w:szCs w:val="24"/>
        </w:rPr>
        <w:t>tended to be U-shaped</w:t>
      </w:r>
      <w:r w:rsidR="003D3767" w:rsidRPr="00932BB6">
        <w:rPr>
          <w:rFonts w:ascii="Times New Roman" w:hAnsi="Times New Roman" w:cs="Times New Roman"/>
          <w:sz w:val="24"/>
          <w:szCs w:val="24"/>
        </w:rPr>
        <w:t>.</w:t>
      </w:r>
      <w:r w:rsidR="003D3767" w:rsidRPr="00932BB6">
        <w:rPr>
          <w:rFonts w:ascii="Times New Roman" w:hAnsi="Times New Roman" w:cs="Times New Roman"/>
          <w:sz w:val="24"/>
          <w:szCs w:val="24"/>
          <w:lang w:val="en-GB"/>
        </w:rPr>
        <w:t xml:space="preserve"> </w:t>
      </w:r>
      <w:r w:rsidR="001B669B" w:rsidRPr="00932BB6">
        <w:rPr>
          <w:rFonts w:ascii="Times New Roman" w:hAnsi="Times New Roman" w:cs="Times New Roman"/>
          <w:sz w:val="24"/>
          <w:szCs w:val="24"/>
        </w:rPr>
        <w:t xml:space="preserve">Thus, </w:t>
      </w:r>
      <w:r w:rsidR="00ED0772" w:rsidRPr="00932BB6">
        <w:rPr>
          <w:rFonts w:ascii="Times New Roman" w:hAnsi="Times New Roman" w:cs="Times New Roman"/>
          <w:sz w:val="24"/>
          <w:szCs w:val="24"/>
        </w:rPr>
        <w:t>our findings</w:t>
      </w:r>
      <w:r w:rsidR="001B669B" w:rsidRPr="00932BB6">
        <w:rPr>
          <w:rFonts w:ascii="Times New Roman" w:hAnsi="Times New Roman" w:cs="Times New Roman"/>
          <w:sz w:val="24"/>
          <w:szCs w:val="24"/>
        </w:rPr>
        <w:t xml:space="preserve"> </w:t>
      </w:r>
      <w:r w:rsidR="00100947" w:rsidRPr="00932BB6">
        <w:rPr>
          <w:rFonts w:ascii="Times New Roman" w:hAnsi="Times New Roman" w:cs="Times New Roman"/>
          <w:sz w:val="24"/>
          <w:szCs w:val="24"/>
          <w:lang w:val="en-GB"/>
        </w:rPr>
        <w:t xml:space="preserve">suggest that </w:t>
      </w:r>
      <w:r w:rsidR="00667C64" w:rsidRPr="00932BB6">
        <w:rPr>
          <w:rFonts w:ascii="Times New Roman" w:hAnsi="Times New Roman" w:cs="Times New Roman"/>
          <w:sz w:val="24"/>
          <w:szCs w:val="24"/>
          <w:lang w:val="en-GB"/>
        </w:rPr>
        <w:t>mothers</w:t>
      </w:r>
      <w:r w:rsidR="00100947" w:rsidRPr="00932BB6">
        <w:rPr>
          <w:rFonts w:ascii="Times New Roman" w:hAnsi="Times New Roman" w:cs="Times New Roman"/>
          <w:sz w:val="24"/>
          <w:szCs w:val="24"/>
          <w:lang w:val="en-GB"/>
        </w:rPr>
        <w:t xml:space="preserve"> do not necessarily need to become overw</w:t>
      </w:r>
      <w:r w:rsidR="00FA793E" w:rsidRPr="00932BB6">
        <w:rPr>
          <w:rFonts w:ascii="Times New Roman" w:hAnsi="Times New Roman" w:cs="Times New Roman"/>
          <w:sz w:val="24"/>
          <w:szCs w:val="24"/>
          <w:lang w:val="en-GB"/>
        </w:rPr>
        <w:t>eight or obese to be at</w:t>
      </w:r>
      <w:r w:rsidR="00100947" w:rsidRPr="00932BB6">
        <w:rPr>
          <w:rFonts w:ascii="Times New Roman" w:hAnsi="Times New Roman" w:cs="Times New Roman"/>
          <w:sz w:val="24"/>
          <w:szCs w:val="24"/>
          <w:lang w:val="en-GB"/>
        </w:rPr>
        <w:t xml:space="preserve"> risk of </w:t>
      </w:r>
      <w:r w:rsidR="00311492" w:rsidRPr="00932BB6">
        <w:rPr>
          <w:rFonts w:ascii="Times New Roman" w:hAnsi="Times New Roman" w:cs="Times New Roman"/>
          <w:sz w:val="24"/>
          <w:szCs w:val="24"/>
          <w:lang w:val="en-GB"/>
        </w:rPr>
        <w:t>pregnancy complications</w:t>
      </w:r>
      <w:r w:rsidR="00100947" w:rsidRPr="00932BB6">
        <w:rPr>
          <w:rFonts w:ascii="Times New Roman" w:hAnsi="Times New Roman" w:cs="Times New Roman"/>
          <w:sz w:val="24"/>
          <w:szCs w:val="24"/>
          <w:lang w:val="en-GB"/>
        </w:rPr>
        <w:t xml:space="preserve">, since </w:t>
      </w:r>
      <w:r w:rsidR="00692A60" w:rsidRPr="00932BB6">
        <w:rPr>
          <w:rFonts w:ascii="Times New Roman" w:hAnsi="Times New Roman" w:cs="Times New Roman"/>
          <w:sz w:val="24"/>
          <w:szCs w:val="24"/>
          <w:lang w:val="en-GB"/>
        </w:rPr>
        <w:t xml:space="preserve">higher risks of </w:t>
      </w:r>
      <w:r w:rsidR="00311492" w:rsidRPr="00932BB6">
        <w:rPr>
          <w:rFonts w:ascii="Times New Roman" w:hAnsi="Times New Roman" w:cs="Times New Roman"/>
          <w:sz w:val="24"/>
          <w:szCs w:val="24"/>
          <w:lang w:val="en-GB"/>
        </w:rPr>
        <w:t>pregnancy complications</w:t>
      </w:r>
      <w:r w:rsidR="00692A60" w:rsidRPr="00932BB6">
        <w:rPr>
          <w:rFonts w:ascii="Times New Roman" w:hAnsi="Times New Roman" w:cs="Times New Roman"/>
          <w:sz w:val="24"/>
          <w:szCs w:val="24"/>
          <w:lang w:val="en-GB"/>
        </w:rPr>
        <w:t xml:space="preserve"> </w:t>
      </w:r>
      <w:r w:rsidR="00BA6010" w:rsidRPr="00932BB6">
        <w:rPr>
          <w:rFonts w:ascii="Times New Roman" w:hAnsi="Times New Roman" w:cs="Times New Roman"/>
          <w:sz w:val="24"/>
          <w:szCs w:val="24"/>
          <w:lang w:val="en-GB"/>
        </w:rPr>
        <w:t>w</w:t>
      </w:r>
      <w:r w:rsidR="00FA793E" w:rsidRPr="00932BB6">
        <w:rPr>
          <w:rFonts w:ascii="Times New Roman" w:hAnsi="Times New Roman" w:cs="Times New Roman"/>
          <w:sz w:val="24"/>
          <w:szCs w:val="24"/>
          <w:lang w:val="en-GB"/>
        </w:rPr>
        <w:t>ere</w:t>
      </w:r>
      <w:r w:rsidR="00100947" w:rsidRPr="00932BB6">
        <w:rPr>
          <w:rFonts w:ascii="Times New Roman" w:hAnsi="Times New Roman" w:cs="Times New Roman"/>
          <w:sz w:val="24"/>
          <w:szCs w:val="24"/>
          <w:lang w:val="en-GB"/>
        </w:rPr>
        <w:t xml:space="preserve"> </w:t>
      </w:r>
      <w:r w:rsidR="00664107" w:rsidRPr="00932BB6">
        <w:rPr>
          <w:rFonts w:ascii="Times New Roman" w:hAnsi="Times New Roman" w:cs="Times New Roman"/>
          <w:sz w:val="24"/>
          <w:szCs w:val="24"/>
          <w:lang w:val="en-GB"/>
        </w:rPr>
        <w:t>a</w:t>
      </w:r>
      <w:r w:rsidR="00673C46" w:rsidRPr="00932BB6">
        <w:rPr>
          <w:rFonts w:ascii="Times New Roman" w:hAnsi="Times New Roman" w:cs="Times New Roman"/>
          <w:sz w:val="24"/>
          <w:szCs w:val="24"/>
          <w:lang w:val="en-GB"/>
        </w:rPr>
        <w:t>lready</w:t>
      </w:r>
      <w:r w:rsidR="00100947" w:rsidRPr="00932BB6">
        <w:rPr>
          <w:rFonts w:ascii="Times New Roman" w:hAnsi="Times New Roman" w:cs="Times New Roman"/>
          <w:sz w:val="24"/>
          <w:szCs w:val="24"/>
          <w:lang w:val="en-GB"/>
        </w:rPr>
        <w:t xml:space="preserve"> observed</w:t>
      </w:r>
      <w:r w:rsidR="00692A60" w:rsidRPr="00932BB6">
        <w:rPr>
          <w:rFonts w:ascii="Times New Roman" w:hAnsi="Times New Roman" w:cs="Times New Roman"/>
          <w:sz w:val="24"/>
          <w:szCs w:val="24"/>
          <w:lang w:val="en-GB"/>
        </w:rPr>
        <w:t xml:space="preserve"> for an increase in BMI within the healthy range</w:t>
      </w:r>
      <w:r w:rsidR="00EF0A7F" w:rsidRPr="00932BB6">
        <w:rPr>
          <w:rFonts w:ascii="Times New Roman" w:hAnsi="Times New Roman" w:cs="Times New Roman"/>
          <w:sz w:val="24"/>
          <w:szCs w:val="24"/>
          <w:lang w:val="en-GB"/>
        </w:rPr>
        <w:t>.</w:t>
      </w:r>
      <w:r w:rsidR="00311492" w:rsidRPr="00932BB6">
        <w:rPr>
          <w:rFonts w:ascii="Times New Roman" w:hAnsi="Times New Roman" w:cs="Times New Roman"/>
          <w:sz w:val="24"/>
          <w:szCs w:val="24"/>
          <w:lang w:val="en-GB"/>
        </w:rPr>
        <w:br/>
      </w:r>
      <w:r w:rsidR="00FA15A7" w:rsidRPr="00932BB6">
        <w:rPr>
          <w:rFonts w:ascii="Times New Roman" w:hAnsi="Times New Roman" w:cs="Times New Roman"/>
          <w:sz w:val="24"/>
          <w:szCs w:val="24"/>
          <w:lang w:val="en-GB"/>
        </w:rPr>
        <w:t xml:space="preserve">Next to </w:t>
      </w:r>
      <w:r w:rsidR="00CD4BF2" w:rsidRPr="00932BB6">
        <w:rPr>
          <w:rFonts w:ascii="Times New Roman" w:hAnsi="Times New Roman" w:cs="Times New Roman"/>
          <w:sz w:val="24"/>
          <w:szCs w:val="24"/>
          <w:lang w:val="en-GB"/>
        </w:rPr>
        <w:t xml:space="preserve">pre-pregnancy </w:t>
      </w:r>
      <w:r w:rsidR="00FA15A7" w:rsidRPr="00932BB6">
        <w:rPr>
          <w:rFonts w:ascii="Times New Roman" w:hAnsi="Times New Roman" w:cs="Times New Roman"/>
          <w:sz w:val="24"/>
          <w:szCs w:val="24"/>
          <w:lang w:val="en-GB"/>
        </w:rPr>
        <w:t xml:space="preserve">BMI, </w:t>
      </w:r>
      <w:r w:rsidR="00B96CC2" w:rsidRPr="00932BB6">
        <w:rPr>
          <w:rFonts w:ascii="Times New Roman" w:hAnsi="Times New Roman" w:cs="Times New Roman"/>
          <w:sz w:val="24"/>
          <w:szCs w:val="24"/>
          <w:lang w:val="en-GB"/>
        </w:rPr>
        <w:t xml:space="preserve">excessive </w:t>
      </w:r>
      <w:r w:rsidR="00FA15A7" w:rsidRPr="00932BB6">
        <w:rPr>
          <w:rFonts w:ascii="Times New Roman" w:hAnsi="Times New Roman" w:cs="Times New Roman"/>
          <w:sz w:val="24"/>
          <w:szCs w:val="24"/>
          <w:lang w:val="en-GB"/>
        </w:rPr>
        <w:t>gestational weigh</w:t>
      </w:r>
      <w:r w:rsidR="002945A7" w:rsidRPr="00932BB6">
        <w:rPr>
          <w:rFonts w:ascii="Times New Roman" w:hAnsi="Times New Roman" w:cs="Times New Roman"/>
          <w:sz w:val="24"/>
          <w:szCs w:val="24"/>
          <w:lang w:val="en-GB"/>
        </w:rPr>
        <w:t>t</w:t>
      </w:r>
      <w:r w:rsidR="00FA15A7" w:rsidRPr="00932BB6">
        <w:rPr>
          <w:rFonts w:ascii="Times New Roman" w:hAnsi="Times New Roman" w:cs="Times New Roman"/>
          <w:sz w:val="24"/>
          <w:szCs w:val="24"/>
          <w:lang w:val="en-GB"/>
        </w:rPr>
        <w:t xml:space="preserve"> gain may affect the risks of </w:t>
      </w:r>
      <w:r w:rsidR="00EA5FB9" w:rsidRPr="00932BB6">
        <w:rPr>
          <w:rFonts w:ascii="Times New Roman" w:hAnsi="Times New Roman" w:cs="Times New Roman"/>
          <w:sz w:val="24"/>
          <w:szCs w:val="24"/>
          <w:lang w:val="en-GB"/>
        </w:rPr>
        <w:t>pregnancy complications</w:t>
      </w:r>
      <w:r w:rsidR="00D245A5" w:rsidRPr="00932BB6">
        <w:rPr>
          <w:rFonts w:ascii="Times New Roman" w:hAnsi="Times New Roman" w:cs="Times New Roman"/>
          <w:sz w:val="24"/>
          <w:szCs w:val="24"/>
          <w:lang w:val="en-GB"/>
        </w:rPr>
        <w:t>.</w:t>
      </w:r>
      <w:hyperlink w:anchor="_ENREF_6" w:tooltip="Bodnar, 2015 #54" w:history="1">
        <w:r w:rsidR="007F1375" w:rsidRPr="00932BB6">
          <w:rPr>
            <w:rFonts w:ascii="Times New Roman" w:hAnsi="Times New Roman" w:cs="Times New Roman"/>
            <w:sz w:val="24"/>
            <w:szCs w:val="24"/>
            <w:lang w:val="en-GB"/>
          </w:rPr>
          <w:fldChar w:fldCharType="begin">
            <w:fldData xml:space="preserve">PEVuZE5vdGU+PENpdGU+PEF1dGhvcj5HYWlsbGFyZDwvQXV0aG9yPjxZZWFyPjIwMTM8L1llYXI+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</w:fldData>
          </w:fldChar>
        </w:r>
        <w:r w:rsidR="007F1375" w:rsidRPr="00932BB6">
          <w:rPr>
            <w:rFonts w:ascii="Times New Roman" w:hAnsi="Times New Roman" w:cs="Times New Roman"/>
            <w:sz w:val="24"/>
            <w:szCs w:val="24"/>
            <w:lang w:val="en-GB"/>
          </w:rPr>
          <w:instrText xml:space="preserve"> ADDIN EN.CITE </w:instrText>
        </w:r>
        <w:r w:rsidR="007F1375" w:rsidRPr="00932BB6">
          <w:rPr>
            <w:rFonts w:ascii="Times New Roman" w:hAnsi="Times New Roman" w:cs="Times New Roman"/>
            <w:sz w:val="24"/>
            <w:szCs w:val="24"/>
            <w:lang w:val="en-GB"/>
          </w:rPr>
          <w:fldChar w:fldCharType="begin">
            <w:fldData xml:space="preserve">PEVuZE5vdGU+PENpdGU+PEF1dGhvcj5HYWlsbGFyZDwvQXV0aG9yPjxZZWFyPjIwMTM8L1llYXI+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</w:fldData>
          </w:fldChar>
        </w:r>
        <w:r w:rsidR="007F1375" w:rsidRPr="00932BB6">
          <w:rPr>
            <w:rFonts w:ascii="Times New Roman" w:hAnsi="Times New Roman" w:cs="Times New Roman"/>
            <w:sz w:val="24"/>
            <w:szCs w:val="24"/>
            <w:lang w:val="en-GB"/>
          </w:rPr>
          <w:instrText xml:space="preserve"> ADDIN EN.CITE.DATA </w:instrText>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end"/>
        </w:r>
        <w:r w:rsidR="007F1375" w:rsidRPr="00932BB6">
          <w:rPr>
            <w:rFonts w:ascii="Times New Roman" w:hAnsi="Times New Roman" w:cs="Times New Roman"/>
            <w:sz w:val="24"/>
            <w:szCs w:val="24"/>
            <w:lang w:val="en-GB"/>
          </w:rPr>
        </w:r>
        <w:r w:rsidR="007F1375" w:rsidRPr="00932BB6">
          <w:rPr>
            <w:rFonts w:ascii="Times New Roman" w:hAnsi="Times New Roman" w:cs="Times New Roman"/>
            <w:sz w:val="24"/>
            <w:szCs w:val="24"/>
            <w:lang w:val="en-GB"/>
          </w:rPr>
          <w:fldChar w:fldCharType="separate"/>
        </w:r>
        <w:r w:rsidR="007F1375" w:rsidRPr="00932BB6">
          <w:rPr>
            <w:rFonts w:ascii="Times New Roman" w:hAnsi="Times New Roman" w:cs="Times New Roman"/>
            <w:noProof/>
            <w:sz w:val="24"/>
            <w:szCs w:val="24"/>
            <w:vertAlign w:val="superscript"/>
            <w:lang w:val="en-GB"/>
          </w:rPr>
          <w:t>6-9</w:t>
        </w:r>
        <w:r w:rsidR="007F1375" w:rsidRPr="00932BB6">
          <w:rPr>
            <w:rFonts w:ascii="Times New Roman" w:hAnsi="Times New Roman" w:cs="Times New Roman"/>
            <w:sz w:val="24"/>
            <w:szCs w:val="24"/>
            <w:lang w:val="en-GB"/>
          </w:rPr>
          <w:fldChar w:fldCharType="end"/>
        </w:r>
      </w:hyperlink>
      <w:r w:rsidR="00EA5FB9" w:rsidRPr="00932BB6">
        <w:rPr>
          <w:rFonts w:ascii="Times New Roman" w:hAnsi="Times New Roman" w:cs="Times New Roman"/>
          <w:sz w:val="24"/>
          <w:szCs w:val="24"/>
          <w:lang w:val="en-GB"/>
        </w:rPr>
        <w:t xml:space="preserve"> </w:t>
      </w:r>
      <w:r w:rsidR="00092FF3" w:rsidRPr="00932BB6">
        <w:rPr>
          <w:rFonts w:ascii="Times New Roman" w:hAnsi="Times New Roman" w:cs="Times New Roman"/>
          <w:sz w:val="24"/>
          <w:szCs w:val="24"/>
        </w:rPr>
        <w:t>W</w:t>
      </w:r>
      <w:r w:rsidR="00987E6F" w:rsidRPr="00932BB6">
        <w:rPr>
          <w:rFonts w:ascii="Times New Roman" w:hAnsi="Times New Roman" w:cs="Times New Roman"/>
          <w:sz w:val="24"/>
          <w:szCs w:val="24"/>
        </w:rPr>
        <w:t>e observed gradually higher risks</w:t>
      </w:r>
      <w:r w:rsidR="00092FF3" w:rsidRPr="00932BB6">
        <w:rPr>
          <w:rFonts w:ascii="Times New Roman" w:hAnsi="Times New Roman" w:cs="Times New Roman"/>
          <w:sz w:val="24"/>
          <w:szCs w:val="24"/>
        </w:rPr>
        <w:t xml:space="preserve"> of gestational hypertension, pre-eclampsia and gestational diabetes</w:t>
      </w:r>
      <w:r w:rsidR="00987E6F" w:rsidRPr="00932BB6">
        <w:rPr>
          <w:rFonts w:ascii="Times New Roman" w:hAnsi="Times New Roman" w:cs="Times New Roman"/>
          <w:sz w:val="24"/>
          <w:szCs w:val="24"/>
        </w:rPr>
        <w:t xml:space="preserve"> over the full range of weight gain.</w:t>
      </w:r>
      <w:r w:rsidR="00580493" w:rsidRPr="00932BB6">
        <w:rPr>
          <w:rFonts w:ascii="Times New Roman" w:hAnsi="Times New Roman" w:cs="Times New Roman"/>
          <w:sz w:val="24"/>
          <w:szCs w:val="24"/>
        </w:rPr>
        <w:t xml:space="preserve"> </w:t>
      </w:r>
      <w:r w:rsidR="0095738E" w:rsidRPr="00932BB6">
        <w:rPr>
          <w:rFonts w:ascii="Times New Roman" w:hAnsi="Times New Roman" w:cs="Times New Roman"/>
          <w:sz w:val="24"/>
          <w:szCs w:val="24"/>
        </w:rPr>
        <w:t xml:space="preserve">Similar to the association of maternal BMI, the association of total gestational weight gain z-scores </w:t>
      </w:r>
      <w:r w:rsidR="00AD786E" w:rsidRPr="00932BB6">
        <w:rPr>
          <w:rFonts w:ascii="Times New Roman" w:hAnsi="Times New Roman" w:cs="Times New Roman"/>
          <w:sz w:val="24"/>
          <w:szCs w:val="24"/>
        </w:rPr>
        <w:t xml:space="preserve">with preterm birth </w:t>
      </w:r>
      <w:r w:rsidR="0095738E" w:rsidRPr="00932BB6">
        <w:rPr>
          <w:rFonts w:ascii="Times New Roman" w:hAnsi="Times New Roman" w:cs="Times New Roman"/>
          <w:sz w:val="24"/>
          <w:szCs w:val="24"/>
        </w:rPr>
        <w:t>tended to be U-shaped.</w:t>
      </w:r>
      <w:r w:rsidR="00A36A50" w:rsidRPr="00932BB6">
        <w:rPr>
          <w:rFonts w:ascii="Times New Roman" w:hAnsi="Times New Roman" w:cs="Times New Roman"/>
          <w:sz w:val="24"/>
          <w:szCs w:val="24"/>
        </w:rPr>
        <w:t xml:space="preserve"> We also observed that</w:t>
      </w:r>
      <w:r w:rsidR="0044005B" w:rsidRPr="00932BB6">
        <w:rPr>
          <w:rFonts w:ascii="Times New Roman" w:hAnsi="Times New Roman" w:cs="Times New Roman"/>
          <w:sz w:val="24"/>
          <w:szCs w:val="24"/>
        </w:rPr>
        <w:t xml:space="preserve"> not only</w:t>
      </w:r>
      <w:r w:rsidR="00A36A50" w:rsidRPr="00932BB6">
        <w:rPr>
          <w:rFonts w:ascii="Times New Roman" w:hAnsi="Times New Roman" w:cs="Times New Roman"/>
          <w:sz w:val="24"/>
          <w:szCs w:val="24"/>
        </w:rPr>
        <w:t xml:space="preserve"> excessive weight gain but also higher weight gain across the full range was associated with a higher risk of large size for gestational age at birth.</w:t>
      </w:r>
      <w:r w:rsidR="005C4E8C" w:rsidRPr="00932BB6">
        <w:rPr>
          <w:rFonts w:ascii="Times New Roman" w:hAnsi="Times New Roman" w:cs="Times New Roman"/>
          <w:sz w:val="24"/>
          <w:szCs w:val="24"/>
        </w:rPr>
        <w:t xml:space="preserve"> A</w:t>
      </w:r>
      <w:r w:rsidR="00AF2182" w:rsidRPr="00932BB6">
        <w:rPr>
          <w:rFonts w:ascii="Times New Roman" w:hAnsi="Times New Roman" w:cs="Times New Roman"/>
          <w:sz w:val="24"/>
          <w:szCs w:val="24"/>
        </w:rPr>
        <w:t xml:space="preserve">t the population level, </w:t>
      </w:r>
      <w:r w:rsidR="006E5B15" w:rsidRPr="00932BB6">
        <w:rPr>
          <w:rFonts w:ascii="Times New Roman" w:hAnsi="Times New Roman" w:cs="Times New Roman"/>
          <w:sz w:val="24"/>
          <w:szCs w:val="24"/>
        </w:rPr>
        <w:t>31.6</w:t>
      </w:r>
      <w:r w:rsidR="005C4E8C" w:rsidRPr="00932BB6">
        <w:rPr>
          <w:rFonts w:ascii="Times New Roman" w:hAnsi="Times New Roman" w:cs="Times New Roman"/>
          <w:sz w:val="24"/>
          <w:szCs w:val="24"/>
        </w:rPr>
        <w:t xml:space="preserve">% of large size for gestational age infants </w:t>
      </w:r>
      <w:r w:rsidR="00572A77">
        <w:rPr>
          <w:rFonts w:ascii="Times New Roman" w:hAnsi="Times New Roman" w:cs="Times New Roman"/>
          <w:sz w:val="24"/>
          <w:szCs w:val="24"/>
        </w:rPr>
        <w:t>could be attributed to</w:t>
      </w:r>
      <w:r w:rsidR="005C4E8C" w:rsidRPr="00932BB6">
        <w:rPr>
          <w:rFonts w:ascii="Times New Roman" w:hAnsi="Times New Roman" w:cs="Times New Roman"/>
          <w:sz w:val="24"/>
          <w:szCs w:val="24"/>
        </w:rPr>
        <w:t xml:space="preserve"> excessive </w:t>
      </w:r>
      <w:r w:rsidR="005C4E8C" w:rsidRPr="00932BB6">
        <w:rPr>
          <w:rFonts w:ascii="Times New Roman" w:hAnsi="Times New Roman" w:cs="Times New Roman"/>
          <w:sz w:val="24"/>
          <w:szCs w:val="24"/>
        </w:rPr>
        <w:lastRenderedPageBreak/>
        <w:t xml:space="preserve">weight </w:t>
      </w:r>
      <w:r w:rsidR="00867B80" w:rsidRPr="00932BB6">
        <w:rPr>
          <w:rFonts w:ascii="Times New Roman" w:hAnsi="Times New Roman" w:cs="Times New Roman"/>
          <w:sz w:val="24"/>
          <w:szCs w:val="24"/>
        </w:rPr>
        <w:t>gain</w:t>
      </w:r>
      <w:r w:rsidR="005C4E8C" w:rsidRPr="00932BB6">
        <w:rPr>
          <w:rFonts w:ascii="Times New Roman" w:hAnsi="Times New Roman" w:cs="Times New Roman"/>
          <w:sz w:val="24"/>
          <w:szCs w:val="24"/>
        </w:rPr>
        <w:t>.</w:t>
      </w:r>
      <w:r w:rsidR="004D0851" w:rsidRPr="00932BB6">
        <w:rPr>
          <w:rFonts w:ascii="Times New Roman" w:hAnsi="Times New Roman" w:cs="Times New Roman"/>
          <w:sz w:val="24"/>
          <w:szCs w:val="24"/>
        </w:rPr>
        <w:t xml:space="preserve"> </w:t>
      </w:r>
      <w:r w:rsidR="00AF2182" w:rsidRPr="00932BB6">
        <w:rPr>
          <w:rFonts w:ascii="Times New Roman" w:hAnsi="Times New Roman" w:cs="Times New Roman"/>
          <w:sz w:val="24"/>
          <w:szCs w:val="24"/>
        </w:rPr>
        <w:t>Altogether</w:t>
      </w:r>
      <w:r w:rsidR="004D0851" w:rsidRPr="00932BB6">
        <w:rPr>
          <w:rFonts w:ascii="Times New Roman" w:hAnsi="Times New Roman" w:cs="Times New Roman"/>
          <w:sz w:val="24"/>
          <w:szCs w:val="24"/>
        </w:rPr>
        <w:t xml:space="preserve">, </w:t>
      </w:r>
      <w:r w:rsidR="00AF2182" w:rsidRPr="00932BB6">
        <w:rPr>
          <w:rFonts w:ascii="Times New Roman" w:hAnsi="Times New Roman" w:cs="Times New Roman"/>
          <w:sz w:val="24"/>
          <w:szCs w:val="24"/>
        </w:rPr>
        <w:t xml:space="preserve">these findings suggest that </w:t>
      </w:r>
      <w:r w:rsidR="004D0851" w:rsidRPr="00932BB6">
        <w:rPr>
          <w:rFonts w:ascii="Times New Roman" w:hAnsi="Times New Roman" w:cs="Times New Roman"/>
          <w:sz w:val="24"/>
          <w:szCs w:val="24"/>
        </w:rPr>
        <w:t xml:space="preserve">gradual increases in </w:t>
      </w:r>
      <w:r w:rsidR="006D1EC7" w:rsidRPr="00932BB6">
        <w:rPr>
          <w:rFonts w:ascii="Times New Roman" w:hAnsi="Times New Roman" w:cs="Times New Roman"/>
          <w:sz w:val="24"/>
          <w:szCs w:val="24"/>
        </w:rPr>
        <w:t xml:space="preserve">gestational </w:t>
      </w:r>
      <w:r w:rsidR="004D0851" w:rsidRPr="00932BB6">
        <w:rPr>
          <w:rFonts w:ascii="Times New Roman" w:hAnsi="Times New Roman" w:cs="Times New Roman"/>
          <w:sz w:val="24"/>
          <w:szCs w:val="24"/>
        </w:rPr>
        <w:t>weight gain, and not only exce</w:t>
      </w:r>
      <w:r w:rsidR="006D1EC7" w:rsidRPr="00932BB6">
        <w:rPr>
          <w:rFonts w:ascii="Times New Roman" w:hAnsi="Times New Roman" w:cs="Times New Roman"/>
          <w:sz w:val="24"/>
          <w:szCs w:val="24"/>
        </w:rPr>
        <w:t xml:space="preserve">ssive weight gain, </w:t>
      </w:r>
      <w:r w:rsidR="00AF2182" w:rsidRPr="00932BB6">
        <w:rPr>
          <w:rFonts w:ascii="Times New Roman" w:hAnsi="Times New Roman" w:cs="Times New Roman"/>
          <w:sz w:val="24"/>
          <w:szCs w:val="24"/>
        </w:rPr>
        <w:t xml:space="preserve">are </w:t>
      </w:r>
      <w:r w:rsidR="004D0851" w:rsidRPr="00932BB6">
        <w:rPr>
          <w:rFonts w:ascii="Times New Roman" w:hAnsi="Times New Roman" w:cs="Times New Roman"/>
          <w:sz w:val="24"/>
          <w:szCs w:val="24"/>
        </w:rPr>
        <w:t>associated with higher risk</w:t>
      </w:r>
      <w:r w:rsidR="006E5B15" w:rsidRPr="00932BB6">
        <w:rPr>
          <w:rFonts w:ascii="Times New Roman" w:hAnsi="Times New Roman" w:cs="Times New Roman"/>
          <w:sz w:val="24"/>
          <w:szCs w:val="24"/>
        </w:rPr>
        <w:t>s</w:t>
      </w:r>
      <w:r w:rsidR="004D0851" w:rsidRPr="00932BB6">
        <w:rPr>
          <w:rFonts w:ascii="Times New Roman" w:hAnsi="Times New Roman" w:cs="Times New Roman"/>
          <w:sz w:val="24"/>
          <w:szCs w:val="24"/>
        </w:rPr>
        <w:t xml:space="preserve"> of pregnancy complications. </w:t>
      </w:r>
      <w:r w:rsidR="00A36A50" w:rsidRPr="00932BB6">
        <w:rPr>
          <w:rFonts w:ascii="Times New Roman" w:hAnsi="Times New Roman" w:cs="Times New Roman"/>
          <w:sz w:val="24"/>
          <w:szCs w:val="24"/>
        </w:rPr>
        <w:t xml:space="preserve">  </w:t>
      </w:r>
    </w:p>
    <w:p w:rsidR="00EA5FB9" w:rsidRPr="00932BB6" w:rsidRDefault="008D2972" w:rsidP="008D09BF">
      <w:pPr>
        <w:spacing w:after="0" w:line="480" w:lineRule="auto"/>
        <w:rPr>
          <w:rFonts w:ascii="Times New Roman" w:hAnsi="Times New Roman" w:cs="Times New Roman"/>
          <w:sz w:val="24"/>
          <w:szCs w:val="24"/>
          <w:lang w:val="en-GB"/>
        </w:rPr>
      </w:pPr>
      <w:r w:rsidRPr="00932BB6">
        <w:rPr>
          <w:rFonts w:ascii="Times New Roman" w:hAnsi="Times New Roman" w:cs="Times New Roman"/>
          <w:sz w:val="24"/>
          <w:szCs w:val="24"/>
        </w:rPr>
        <w:t>W</w:t>
      </w:r>
      <w:r w:rsidR="00880C55" w:rsidRPr="00932BB6">
        <w:rPr>
          <w:rFonts w:ascii="Times New Roman" w:hAnsi="Times New Roman" w:cs="Times New Roman"/>
          <w:sz w:val="24"/>
          <w:szCs w:val="24"/>
        </w:rPr>
        <w:t>e also</w:t>
      </w:r>
      <w:r w:rsidR="001651FF" w:rsidRPr="00932BB6">
        <w:rPr>
          <w:rFonts w:ascii="Times New Roman" w:hAnsi="Times New Roman" w:cs="Times New Roman"/>
          <w:sz w:val="24"/>
          <w:szCs w:val="24"/>
        </w:rPr>
        <w:t xml:space="preserve"> assessed the combined effects of pre</w:t>
      </w:r>
      <w:r w:rsidR="00DA6402" w:rsidRPr="00932BB6">
        <w:rPr>
          <w:rFonts w:ascii="Times New Roman" w:hAnsi="Times New Roman" w:cs="Times New Roman"/>
          <w:sz w:val="24"/>
          <w:szCs w:val="24"/>
        </w:rPr>
        <w:t>-</w:t>
      </w:r>
      <w:r w:rsidR="001651FF" w:rsidRPr="00932BB6">
        <w:rPr>
          <w:rFonts w:ascii="Times New Roman" w:hAnsi="Times New Roman" w:cs="Times New Roman"/>
          <w:sz w:val="24"/>
          <w:szCs w:val="24"/>
        </w:rPr>
        <w:t xml:space="preserve">pregnancy BMI and gestational weight gain on </w:t>
      </w:r>
      <w:r w:rsidR="00780ED0" w:rsidRPr="00932BB6">
        <w:rPr>
          <w:rFonts w:ascii="Times New Roman" w:hAnsi="Times New Roman" w:cs="Times New Roman"/>
          <w:sz w:val="24"/>
          <w:szCs w:val="24"/>
        </w:rPr>
        <w:t>pregnancy complications</w:t>
      </w:r>
      <w:r w:rsidR="001651FF" w:rsidRPr="00932BB6">
        <w:rPr>
          <w:rFonts w:ascii="Times New Roman" w:hAnsi="Times New Roman" w:cs="Times New Roman"/>
          <w:sz w:val="24"/>
          <w:szCs w:val="24"/>
        </w:rPr>
        <w:t xml:space="preserve">. </w:t>
      </w:r>
      <w:r w:rsidR="002945A7" w:rsidRPr="00932BB6">
        <w:rPr>
          <w:rFonts w:ascii="Times New Roman" w:hAnsi="Times New Roman" w:cs="Times New Roman"/>
          <w:sz w:val="24"/>
          <w:szCs w:val="24"/>
          <w:lang w:val="en-GB"/>
        </w:rPr>
        <w:t xml:space="preserve">Previous studies showed that </w:t>
      </w:r>
      <w:r w:rsidR="00EA5FB9" w:rsidRPr="00932BB6">
        <w:rPr>
          <w:rFonts w:ascii="Times New Roman" w:hAnsi="Times New Roman" w:cs="Times New Roman"/>
          <w:sz w:val="24"/>
          <w:szCs w:val="24"/>
        </w:rPr>
        <w:t xml:space="preserve">mothers with </w:t>
      </w:r>
      <w:r w:rsidR="00780ED0" w:rsidRPr="00932BB6">
        <w:rPr>
          <w:rFonts w:ascii="Times New Roman" w:hAnsi="Times New Roman" w:cs="Times New Roman"/>
          <w:sz w:val="24"/>
          <w:szCs w:val="24"/>
        </w:rPr>
        <w:t>both</w:t>
      </w:r>
      <w:r w:rsidR="00EA5FB9" w:rsidRPr="00932BB6">
        <w:rPr>
          <w:rFonts w:ascii="Times New Roman" w:hAnsi="Times New Roman" w:cs="Times New Roman"/>
          <w:sz w:val="24"/>
          <w:szCs w:val="24"/>
        </w:rPr>
        <w:t xml:space="preserve"> high BMI and </w:t>
      </w:r>
      <w:r w:rsidR="00EA5FB9" w:rsidRPr="00932BB6">
        <w:rPr>
          <w:rFonts w:ascii="Times New Roman" w:hAnsi="Times New Roman" w:cs="Times New Roman"/>
          <w:sz w:val="24"/>
          <w:szCs w:val="24"/>
          <w:lang w:val="en-GB"/>
        </w:rPr>
        <w:t xml:space="preserve">gestational weight gain </w:t>
      </w:r>
      <w:r w:rsidR="00EA5FB9" w:rsidRPr="00932BB6">
        <w:rPr>
          <w:rFonts w:ascii="Times New Roman" w:hAnsi="Times New Roman" w:cs="Times New Roman"/>
          <w:sz w:val="24"/>
          <w:szCs w:val="24"/>
        </w:rPr>
        <w:t>had the highest risk of large size for gestational age. The risk of preterm birth was increased at both extremes.</w:t>
      </w:r>
      <w:hyperlink w:anchor="_ENREF_29" w:tooltip="Ay, 2009 #67" w:history="1">
        <w:r w:rsidR="007F1375" w:rsidRPr="00932BB6">
          <w:rPr>
            <w:rFonts w:ascii="Times New Roman" w:hAnsi="Times New Roman" w:cs="Times New Roman"/>
            <w:sz w:val="24"/>
            <w:szCs w:val="24"/>
          </w:rPr>
          <w:fldChar w:fldCharType="begin">
            <w:fldData xml:space="preserve">PEVuZE5vdGU+PENpdGU+PEF1dGhvcj5BeTwvQXV0aG9yPjxZZWFyPjIwMDk8L1llYXI+PFJlY051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PEVuZE5vdGU+PENpdGU+PEF1dGhvcj5BeTwvQXV0aG9yPjxZZWFyPjIwMDk8L1llYXI+PFJlY051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7F1375" w:rsidRPr="00932BB6">
          <w:rPr>
            <w:rFonts w:ascii="Times New Roman" w:hAnsi="Times New Roman" w:cs="Times New Roman"/>
            <w:sz w:val="24"/>
            <w:szCs w:val="24"/>
          </w:rPr>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29-33</w:t>
        </w:r>
        <w:r w:rsidR="007F1375" w:rsidRPr="00932BB6">
          <w:rPr>
            <w:rFonts w:ascii="Times New Roman" w:hAnsi="Times New Roman" w:cs="Times New Roman"/>
            <w:sz w:val="24"/>
            <w:szCs w:val="24"/>
          </w:rPr>
          <w:fldChar w:fldCharType="end"/>
        </w:r>
      </w:hyperlink>
      <w:r w:rsidR="00BA1124" w:rsidRPr="00932BB6">
        <w:rPr>
          <w:rFonts w:ascii="Times New Roman" w:hAnsi="Times New Roman" w:cs="Times New Roman"/>
          <w:sz w:val="24"/>
          <w:szCs w:val="24"/>
          <w:lang w:val="en-GB"/>
        </w:rPr>
        <w:t xml:space="preserve"> </w:t>
      </w:r>
      <w:r w:rsidR="00780ED0" w:rsidRPr="00932BB6">
        <w:rPr>
          <w:rFonts w:ascii="Times New Roman" w:hAnsi="Times New Roman" w:cs="Times New Roman"/>
          <w:sz w:val="24"/>
          <w:szCs w:val="24"/>
          <w:lang w:val="en-GB"/>
        </w:rPr>
        <w:t>In line with these previous studies, we observed that obese mothers with high weight gain were at the highest risk of any pregnancy complication. Importantly, we also observed that overweight and obese mothers are at risk of these complications, regardless how much weight they gain during pregnancy. T</w:t>
      </w:r>
      <w:r w:rsidR="00BA1124" w:rsidRPr="00932BB6">
        <w:rPr>
          <w:rFonts w:ascii="Times New Roman" w:hAnsi="Times New Roman" w:cs="Times New Roman"/>
          <w:sz w:val="24"/>
          <w:szCs w:val="24"/>
          <w:lang w:val="en-GB"/>
        </w:rPr>
        <w:t xml:space="preserve">hese </w:t>
      </w:r>
      <w:r w:rsidR="00780ED0" w:rsidRPr="00932BB6">
        <w:rPr>
          <w:rFonts w:ascii="Times New Roman" w:hAnsi="Times New Roman" w:cs="Times New Roman"/>
          <w:sz w:val="24"/>
          <w:szCs w:val="24"/>
          <w:lang w:val="en-GB"/>
        </w:rPr>
        <w:t>findings</w:t>
      </w:r>
      <w:r w:rsidR="00BA1124" w:rsidRPr="00932BB6">
        <w:rPr>
          <w:rFonts w:ascii="Times New Roman" w:hAnsi="Times New Roman" w:cs="Times New Roman"/>
          <w:sz w:val="24"/>
          <w:szCs w:val="24"/>
          <w:lang w:val="en-GB"/>
        </w:rPr>
        <w:t xml:space="preserve"> sho</w:t>
      </w:r>
      <w:r w:rsidR="00780ED0" w:rsidRPr="00932BB6">
        <w:rPr>
          <w:rFonts w:ascii="Times New Roman" w:hAnsi="Times New Roman" w:cs="Times New Roman"/>
          <w:sz w:val="24"/>
          <w:szCs w:val="24"/>
          <w:lang w:val="en-GB"/>
        </w:rPr>
        <w:t>w</w:t>
      </w:r>
      <w:r w:rsidR="00BA1124" w:rsidRPr="00932BB6">
        <w:rPr>
          <w:rFonts w:ascii="Times New Roman" w:hAnsi="Times New Roman" w:cs="Times New Roman"/>
          <w:sz w:val="24"/>
          <w:szCs w:val="24"/>
          <w:lang w:val="en-GB"/>
        </w:rPr>
        <w:t xml:space="preserve"> the importance of promoting </w:t>
      </w:r>
      <w:r w:rsidR="005E3281" w:rsidRPr="00932BB6">
        <w:rPr>
          <w:rFonts w:ascii="Times New Roman" w:hAnsi="Times New Roman" w:cs="Times New Roman"/>
          <w:sz w:val="24"/>
          <w:szCs w:val="24"/>
          <w:lang w:val="en-GB"/>
        </w:rPr>
        <w:t xml:space="preserve">a healthy </w:t>
      </w:r>
      <w:r w:rsidR="00525569" w:rsidRPr="00932BB6">
        <w:rPr>
          <w:rFonts w:ascii="Times New Roman" w:hAnsi="Times New Roman" w:cs="Times New Roman"/>
          <w:sz w:val="24"/>
          <w:szCs w:val="24"/>
          <w:lang w:val="en-GB"/>
        </w:rPr>
        <w:t>weight status before and during</w:t>
      </w:r>
      <w:r w:rsidR="005E3281" w:rsidRPr="00932BB6">
        <w:rPr>
          <w:rFonts w:ascii="Times New Roman" w:hAnsi="Times New Roman" w:cs="Times New Roman"/>
          <w:sz w:val="24"/>
          <w:szCs w:val="24"/>
          <w:lang w:val="en-GB"/>
        </w:rPr>
        <w:t xml:space="preserve"> pregnancy</w:t>
      </w:r>
      <w:r w:rsidR="00EF3C28" w:rsidRPr="00932BB6">
        <w:rPr>
          <w:rFonts w:ascii="Times New Roman" w:hAnsi="Times New Roman" w:cs="Times New Roman"/>
          <w:sz w:val="24"/>
          <w:szCs w:val="24"/>
        </w:rPr>
        <w:t>.</w:t>
      </w:r>
      <w:r w:rsidR="00AA6D41" w:rsidRPr="00932BB6">
        <w:rPr>
          <w:rFonts w:ascii="Times New Roman" w:hAnsi="Times New Roman" w:cs="Times New Roman"/>
          <w:sz w:val="24"/>
          <w:szCs w:val="24"/>
        </w:rPr>
        <w:t xml:space="preserve"> </w:t>
      </w:r>
    </w:p>
    <w:p w:rsidR="008B4EB1" w:rsidRPr="00932BB6" w:rsidRDefault="00A57295" w:rsidP="00056A61">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t xml:space="preserve">The mechanisms underlying the associations of maternal </w:t>
      </w:r>
      <w:r w:rsidR="004135BF" w:rsidRPr="00932BB6">
        <w:rPr>
          <w:rFonts w:ascii="Times New Roman" w:hAnsi="Times New Roman" w:cs="Times New Roman"/>
          <w:sz w:val="24"/>
          <w:szCs w:val="24"/>
        </w:rPr>
        <w:t>adiposity</w:t>
      </w:r>
      <w:r w:rsidRPr="00932BB6">
        <w:rPr>
          <w:rFonts w:ascii="Times New Roman" w:hAnsi="Times New Roman" w:cs="Times New Roman"/>
          <w:sz w:val="24"/>
          <w:szCs w:val="24"/>
        </w:rPr>
        <w:t xml:space="preserve"> and </w:t>
      </w:r>
      <w:r w:rsidR="008D2972" w:rsidRPr="00932BB6">
        <w:rPr>
          <w:rFonts w:ascii="Times New Roman" w:hAnsi="Times New Roman" w:cs="Times New Roman"/>
          <w:sz w:val="24"/>
          <w:szCs w:val="24"/>
        </w:rPr>
        <w:t>pregnancy complications</w:t>
      </w:r>
      <w:r w:rsidRPr="00932BB6">
        <w:rPr>
          <w:rFonts w:ascii="Times New Roman" w:hAnsi="Times New Roman" w:cs="Times New Roman"/>
          <w:sz w:val="24"/>
          <w:szCs w:val="24"/>
        </w:rPr>
        <w:t xml:space="preserve"> </w:t>
      </w:r>
      <w:r w:rsidR="00EA5FB9" w:rsidRPr="00932BB6">
        <w:rPr>
          <w:rFonts w:ascii="Times New Roman" w:hAnsi="Times New Roman" w:cs="Times New Roman"/>
          <w:sz w:val="24"/>
          <w:szCs w:val="24"/>
        </w:rPr>
        <w:t>are not fully understood yet</w:t>
      </w:r>
      <w:r w:rsidR="00056A61" w:rsidRPr="00932BB6">
        <w:rPr>
          <w:rFonts w:ascii="Times New Roman" w:hAnsi="Times New Roman" w:cs="Times New Roman"/>
          <w:sz w:val="24"/>
          <w:szCs w:val="24"/>
        </w:rPr>
        <w:t>,</w:t>
      </w:r>
      <w:r w:rsidR="00EA5FB9" w:rsidRPr="00932BB6">
        <w:rPr>
          <w:rFonts w:ascii="Times New Roman" w:hAnsi="Times New Roman" w:cs="Times New Roman"/>
          <w:sz w:val="24"/>
          <w:szCs w:val="24"/>
        </w:rPr>
        <w:t xml:space="preserve"> but might include insulin resistance, endothelial dysfunction, oxidative stress, lipotoxicity, inflammation, and</w:t>
      </w:r>
      <w:r w:rsidR="006B771D" w:rsidRPr="00932BB6">
        <w:rPr>
          <w:rFonts w:ascii="Times New Roman" w:hAnsi="Times New Roman" w:cs="Times New Roman"/>
          <w:sz w:val="24"/>
          <w:szCs w:val="24"/>
        </w:rPr>
        <w:t xml:space="preserve"> </w:t>
      </w:r>
      <w:r w:rsidR="00EA5FB9" w:rsidRPr="00932BB6">
        <w:rPr>
          <w:rFonts w:ascii="Times New Roman" w:hAnsi="Times New Roman" w:cs="Times New Roman"/>
          <w:sz w:val="24"/>
          <w:szCs w:val="24"/>
        </w:rPr>
        <w:t>infection.</w:t>
      </w:r>
      <w:r w:rsidR="00EA5FB9" w:rsidRPr="00932BB6">
        <w:rPr>
          <w:rFonts w:ascii="Times New Roman" w:hAnsi="Times New Roman" w:cs="Times New Roman"/>
          <w:sz w:val="24"/>
          <w:szCs w:val="24"/>
        </w:rPr>
        <w:fldChar w:fldCharType="begin">
          <w:fldData xml:space="preserve">PEVuZE5vdGU+PENpdGU+PEF1dGhvcj5NYXJjaGk8L0F1dGhvcj48WWVhcj4yMDE1PC9ZZWFyPjxS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PEVuZE5vdGU+PENpdGU+PEF1dGhvcj5NYXJjaGk8L0F1dGhvcj48WWVhcj4yMDE1PC9ZZWFyPjxS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EA5FB9" w:rsidRPr="00932BB6">
        <w:rPr>
          <w:rFonts w:ascii="Times New Roman" w:hAnsi="Times New Roman" w:cs="Times New Roman"/>
          <w:sz w:val="24"/>
          <w:szCs w:val="24"/>
        </w:rPr>
      </w:r>
      <w:r w:rsidR="00EA5FB9" w:rsidRPr="00932BB6">
        <w:rPr>
          <w:rFonts w:ascii="Times New Roman" w:hAnsi="Times New Roman" w:cs="Times New Roman"/>
          <w:sz w:val="24"/>
          <w:szCs w:val="24"/>
        </w:rPr>
        <w:fldChar w:fldCharType="separate"/>
      </w:r>
      <w:hyperlink w:anchor="_ENREF_3" w:tooltip="Cnattingius, 2013 #9" w:history="1">
        <w:r w:rsidR="007F1375" w:rsidRPr="007F1375">
          <w:rPr>
            <w:rFonts w:ascii="Times New Roman" w:hAnsi="Times New Roman" w:cs="Times New Roman"/>
            <w:noProof/>
            <w:sz w:val="24"/>
            <w:szCs w:val="24"/>
            <w:vertAlign w:val="superscript"/>
          </w:rPr>
          <w:t>3</w:t>
        </w:r>
      </w:hyperlink>
      <w:r w:rsidR="007F1375" w:rsidRPr="007F1375">
        <w:rPr>
          <w:rFonts w:ascii="Times New Roman" w:hAnsi="Times New Roman" w:cs="Times New Roman"/>
          <w:noProof/>
          <w:sz w:val="24"/>
          <w:szCs w:val="24"/>
          <w:vertAlign w:val="superscript"/>
        </w:rPr>
        <w:t xml:space="preserve">, </w:t>
      </w:r>
      <w:hyperlink w:anchor="_ENREF_4" w:tooltip="Marchi, 2015 #24" w:history="1">
        <w:r w:rsidR="007F1375" w:rsidRPr="007F1375">
          <w:rPr>
            <w:rFonts w:ascii="Times New Roman" w:hAnsi="Times New Roman" w:cs="Times New Roman"/>
            <w:noProof/>
            <w:sz w:val="24"/>
            <w:szCs w:val="24"/>
            <w:vertAlign w:val="superscript"/>
          </w:rPr>
          <w:t>4</w:t>
        </w:r>
      </w:hyperlink>
      <w:r w:rsidR="007F1375" w:rsidRPr="007F1375">
        <w:rPr>
          <w:rFonts w:ascii="Times New Roman" w:hAnsi="Times New Roman" w:cs="Times New Roman"/>
          <w:noProof/>
          <w:sz w:val="24"/>
          <w:szCs w:val="24"/>
          <w:vertAlign w:val="superscript"/>
        </w:rPr>
        <w:t xml:space="preserve">, </w:t>
      </w:r>
      <w:hyperlink w:anchor="_ENREF_34" w:tooltip="Catalano, 2017 #81" w:history="1">
        <w:r w:rsidR="007F1375" w:rsidRPr="007F1375">
          <w:rPr>
            <w:rFonts w:ascii="Times New Roman" w:hAnsi="Times New Roman" w:cs="Times New Roman"/>
            <w:noProof/>
            <w:sz w:val="24"/>
            <w:szCs w:val="24"/>
            <w:vertAlign w:val="superscript"/>
          </w:rPr>
          <w:t>34</w:t>
        </w:r>
      </w:hyperlink>
      <w:r w:rsidR="00EA5FB9" w:rsidRPr="00932BB6">
        <w:rPr>
          <w:rFonts w:ascii="Times New Roman" w:hAnsi="Times New Roman" w:cs="Times New Roman"/>
          <w:sz w:val="24"/>
          <w:szCs w:val="24"/>
        </w:rPr>
        <w:fldChar w:fldCharType="end"/>
      </w:r>
      <w:r w:rsidR="00EA5FB9" w:rsidRPr="00932BB6">
        <w:rPr>
          <w:rFonts w:ascii="Times New Roman" w:hAnsi="Times New Roman" w:cs="Times New Roman"/>
          <w:sz w:val="24"/>
          <w:szCs w:val="24"/>
        </w:rPr>
        <w:t xml:space="preserve"> </w:t>
      </w:r>
      <w:r w:rsidR="004135BF" w:rsidRPr="00932BB6">
        <w:rPr>
          <w:rFonts w:ascii="Times New Roman" w:hAnsi="Times New Roman" w:cs="Times New Roman"/>
          <w:sz w:val="24"/>
          <w:szCs w:val="24"/>
        </w:rPr>
        <w:t>The associations of maternal adiposity with large</w:t>
      </w:r>
      <w:r w:rsidR="00C040F5" w:rsidRPr="00932BB6">
        <w:rPr>
          <w:rFonts w:ascii="Times New Roman" w:hAnsi="Times New Roman" w:cs="Times New Roman"/>
          <w:sz w:val="24"/>
          <w:szCs w:val="24"/>
        </w:rPr>
        <w:t xml:space="preserve"> size</w:t>
      </w:r>
      <w:r w:rsidR="004135BF" w:rsidRPr="00932BB6">
        <w:rPr>
          <w:rFonts w:ascii="Times New Roman" w:hAnsi="Times New Roman" w:cs="Times New Roman"/>
          <w:sz w:val="24"/>
          <w:szCs w:val="24"/>
        </w:rPr>
        <w:t xml:space="preserve"> for gestational age </w:t>
      </w:r>
      <w:r w:rsidR="002A0697" w:rsidRPr="00932BB6">
        <w:rPr>
          <w:rFonts w:ascii="Times New Roman" w:hAnsi="Times New Roman" w:cs="Times New Roman"/>
          <w:sz w:val="24"/>
          <w:szCs w:val="24"/>
        </w:rPr>
        <w:t xml:space="preserve">infants </w:t>
      </w:r>
      <w:r w:rsidR="004135BF" w:rsidRPr="00932BB6">
        <w:rPr>
          <w:rFonts w:ascii="Times New Roman" w:hAnsi="Times New Roman" w:cs="Times New Roman"/>
          <w:sz w:val="24"/>
          <w:szCs w:val="24"/>
        </w:rPr>
        <w:t xml:space="preserve">might be explained by fetal over-nutrition, </w:t>
      </w:r>
      <w:r w:rsidR="00E82CE2" w:rsidRPr="00932BB6">
        <w:rPr>
          <w:rFonts w:ascii="Times New Roman" w:hAnsi="Times New Roman" w:cs="Times New Roman"/>
          <w:sz w:val="24"/>
          <w:szCs w:val="24"/>
        </w:rPr>
        <w:t>since an</w:t>
      </w:r>
      <w:r w:rsidR="006B771D" w:rsidRPr="00932BB6">
        <w:rPr>
          <w:rFonts w:ascii="Times New Roman" w:hAnsi="Times New Roman" w:cs="Times New Roman"/>
          <w:sz w:val="24"/>
          <w:szCs w:val="24"/>
        </w:rPr>
        <w:t xml:space="preserve"> </w:t>
      </w:r>
      <w:r w:rsidR="00EA5FB9" w:rsidRPr="00932BB6">
        <w:rPr>
          <w:rFonts w:ascii="Times New Roman" w:hAnsi="Times New Roman" w:cs="Times New Roman"/>
          <w:sz w:val="24"/>
          <w:szCs w:val="24"/>
        </w:rPr>
        <w:t>increased placental transfer of nutrients to the fetus might lead to an increased synthesis of insulin and insulin-like growth factors, both of which are growth-promoting hormones.</w:t>
      </w:r>
      <w:hyperlink w:anchor="_ENREF_35" w:tooltip="Lawlor, 2013 #65" w:history="1">
        <w:r w:rsidR="007F1375" w:rsidRPr="00932BB6">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&lt;EndNote&gt;&lt;Cite&gt;&lt;Author&gt;Lawlor&lt;/Author&gt;&lt;Year&gt;2013&lt;/Year&gt;&lt;RecNum&gt;65&lt;/RecNum&gt;&lt;DisplayText&gt;&lt;style face="superscript"&gt;35&lt;/style&gt;&lt;/DisplayText&gt;&lt;record&gt;&lt;rec-number&gt;65&lt;/rec-number&gt;&lt;foreign-keys&gt;&lt;key app="EN" db-id="5fxe5zx26z99s8e509wvdrxgaa2tdsavpexw" timestamp="1469525762"&gt;65&lt;/key&gt;&lt;/foreign-keys&gt;&lt;ref-type name="Journal Article"&gt;17&lt;/ref-type&gt;&lt;contributors&gt;&lt;authors&gt;&lt;author&gt;Lawlor, D. A.&lt;/author&gt;&lt;/authors&gt;&lt;/contributors&gt;&lt;titles&gt;&lt;title&gt;The Society for Social Medicine John Pemberton Lecture 2011. Developmental overnutrition--an old hypothesis with new importance?&lt;/title&gt;&lt;secondary-title&gt;Int J Epidemiol&lt;/secondary-title&gt;&lt;/titles&gt;&lt;periodical&gt;&lt;full-title&gt;Int J Epidemiol&lt;/full-title&gt;&lt;/periodical&gt;&lt;pages&gt;7-29&lt;/pages&gt;&lt;volume&gt;42&lt;/volume&gt;&lt;number&gt;1&lt;/number&gt;&lt;edition&gt;2013/03/20&lt;/edition&gt;&lt;keywords&gt;&lt;keyword&gt;*Adiposity&lt;/keyword&gt;&lt;keyword&gt;*Child Development&lt;/keyword&gt;&lt;keyword&gt;Diabetes, Gestational/diagnosis/physiopathology&lt;/keyword&gt;&lt;keyword&gt;Female&lt;/keyword&gt;&lt;keyword&gt;*Fetal Development&lt;/keyword&gt;&lt;keyword&gt;Humans&lt;/keyword&gt;&lt;keyword&gt;Infant&lt;/keyword&gt;&lt;keyword&gt;Infant, Newborn&lt;/keyword&gt;&lt;keyword&gt;Male&lt;/keyword&gt;&lt;keyword&gt;*Overnutrition&lt;/keyword&gt;&lt;keyword&gt;Overweight&lt;/keyword&gt;&lt;keyword&gt;Pregnancy&lt;/keyword&gt;&lt;keyword&gt;Pregnancy Complications&lt;/keyword&gt;&lt;keyword&gt;*Prenatal Exposure Delayed Effects&lt;/keyword&gt;&lt;keyword&gt;Social Medicine&lt;/keyword&gt;&lt;keyword&gt;Societies, Medical&lt;/keyword&gt;&lt;keyword&gt;United States&lt;/keyword&gt;&lt;keyword&gt;Weight Gain&lt;/keyword&gt;&lt;/keywords&gt;&lt;dates&gt;&lt;year&gt;2013&lt;/year&gt;&lt;pub-dates&gt;&lt;date&gt;Feb&lt;/date&gt;&lt;/pub-dates&gt;&lt;/dates&gt;&lt;isbn&gt;1464-3685 (Electronic)&amp;#xD;0300-5771 (Linking)&lt;/isbn&gt;&lt;accession-num&gt;23508404&lt;/accession-num&gt;&lt;urls&gt;&lt;related-urls&gt;&lt;url&gt;http://www.ncbi.nlm.nih.gov/pubmed/23508404&lt;/url&gt;&lt;/related-urls&gt;&lt;/urls&gt;&lt;electronic-resource-num&gt;dys209 [pii]&amp;#xD;10.1093/ije/dys209&lt;/electronic-resource-num&gt;&lt;language&gt;eng&lt;/language&gt;&lt;/record&gt;&lt;/Cite&gt;&lt;/EndNote&gt;</w:instrText>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35</w:t>
        </w:r>
        <w:r w:rsidR="007F1375" w:rsidRPr="00932BB6">
          <w:rPr>
            <w:rFonts w:ascii="Times New Roman" w:hAnsi="Times New Roman" w:cs="Times New Roman"/>
            <w:sz w:val="24"/>
            <w:szCs w:val="24"/>
          </w:rPr>
          <w:fldChar w:fldCharType="end"/>
        </w:r>
      </w:hyperlink>
      <w:r w:rsidR="00EA5FB9" w:rsidRPr="00932BB6">
        <w:rPr>
          <w:rFonts w:ascii="Times New Roman" w:hAnsi="Times New Roman" w:cs="Times New Roman"/>
          <w:sz w:val="24"/>
          <w:szCs w:val="24"/>
        </w:rPr>
        <w:t xml:space="preserve"> </w:t>
      </w:r>
      <w:r w:rsidR="00281D28" w:rsidRPr="00932BB6">
        <w:rPr>
          <w:rFonts w:ascii="Times New Roman" w:hAnsi="Times New Roman" w:cs="Times New Roman"/>
          <w:sz w:val="24"/>
          <w:szCs w:val="24"/>
        </w:rPr>
        <w:t xml:space="preserve">The causal role of glucose is </w:t>
      </w:r>
      <w:r w:rsidR="00302BD2" w:rsidRPr="00932BB6">
        <w:rPr>
          <w:rFonts w:ascii="Times New Roman" w:hAnsi="Times New Roman" w:cs="Times New Roman"/>
          <w:sz w:val="24"/>
          <w:szCs w:val="24"/>
        </w:rPr>
        <w:t xml:space="preserve">also </w:t>
      </w:r>
      <w:r w:rsidR="00281D28" w:rsidRPr="00932BB6">
        <w:rPr>
          <w:rFonts w:ascii="Times New Roman" w:hAnsi="Times New Roman" w:cs="Times New Roman"/>
          <w:sz w:val="24"/>
          <w:szCs w:val="24"/>
        </w:rPr>
        <w:t xml:space="preserve">suggested </w:t>
      </w:r>
      <w:r w:rsidR="005C2498" w:rsidRPr="00932BB6">
        <w:rPr>
          <w:rFonts w:ascii="Times New Roman" w:hAnsi="Times New Roman" w:cs="Times New Roman"/>
          <w:sz w:val="24"/>
          <w:szCs w:val="24"/>
        </w:rPr>
        <w:t>in</w:t>
      </w:r>
      <w:r w:rsidR="00281D28" w:rsidRPr="00932BB6">
        <w:rPr>
          <w:rFonts w:ascii="Times New Roman" w:hAnsi="Times New Roman" w:cs="Times New Roman"/>
          <w:sz w:val="24"/>
          <w:szCs w:val="24"/>
        </w:rPr>
        <w:t xml:space="preserve"> a large Mendelian randomization study.</w:t>
      </w:r>
      <w:hyperlink w:anchor="_ENREF_36" w:tooltip="Tyrrell, 2016 #49" w:history="1">
        <w:r w:rsidR="007F1375" w:rsidRPr="00932BB6">
          <w:rPr>
            <w:rFonts w:ascii="Times New Roman" w:hAnsi="Times New Roman" w:cs="Times New Roman"/>
            <w:sz w:val="24"/>
            <w:szCs w:val="24"/>
          </w:rPr>
          <w:fldChar w:fldCharType="begin">
            <w:fldData xml:space="preserve">PEVuZE5vdGU+PENpdGU+PEF1dGhvcj5UeXJyZWxsPC9BdXRob3I+PFllYXI+MjAxNjwvWWVhcj48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PEVuZE5vdGU+PENpdGU+PEF1dGhvcj5UeXJyZWxsPC9BdXRob3I+PFllYXI+MjAxNjwvWWVhcj48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7F1375" w:rsidRPr="00932BB6">
          <w:rPr>
            <w:rFonts w:ascii="Times New Roman" w:hAnsi="Times New Roman" w:cs="Times New Roman"/>
            <w:sz w:val="24"/>
            <w:szCs w:val="24"/>
          </w:rPr>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36</w:t>
        </w:r>
        <w:r w:rsidR="007F1375" w:rsidRPr="00932BB6">
          <w:rPr>
            <w:rFonts w:ascii="Times New Roman" w:hAnsi="Times New Roman" w:cs="Times New Roman"/>
            <w:sz w:val="24"/>
            <w:szCs w:val="24"/>
          </w:rPr>
          <w:fldChar w:fldCharType="end"/>
        </w:r>
      </w:hyperlink>
      <w:r w:rsidR="00F13785" w:rsidRPr="00932BB6">
        <w:rPr>
          <w:rFonts w:ascii="Times New Roman" w:hAnsi="Times New Roman" w:cs="Times New Roman"/>
          <w:sz w:val="24"/>
          <w:szCs w:val="24"/>
        </w:rPr>
        <w:t xml:space="preserve"> </w:t>
      </w:r>
      <w:r w:rsidR="008B4EB1" w:rsidRPr="00932BB6">
        <w:rPr>
          <w:rFonts w:ascii="Times New Roman" w:hAnsi="Times New Roman" w:cs="Times New Roman"/>
          <w:sz w:val="24"/>
          <w:szCs w:val="24"/>
          <w:lang w:val="en-GB"/>
        </w:rPr>
        <w:t>Ge</w:t>
      </w:r>
      <w:r w:rsidR="00EA5FB9" w:rsidRPr="00932BB6">
        <w:rPr>
          <w:rFonts w:ascii="Times New Roman" w:hAnsi="Times New Roman" w:cs="Times New Roman"/>
          <w:sz w:val="24"/>
          <w:szCs w:val="24"/>
          <w:lang w:val="en-GB"/>
        </w:rPr>
        <w:t xml:space="preserve">stational weight gain </w:t>
      </w:r>
      <w:r w:rsidR="00C81731" w:rsidRPr="00932BB6">
        <w:rPr>
          <w:rFonts w:ascii="Times New Roman" w:hAnsi="Times New Roman" w:cs="Times New Roman"/>
          <w:sz w:val="24"/>
          <w:szCs w:val="24"/>
          <w:lang w:val="en-GB"/>
        </w:rPr>
        <w:t>reflect</w:t>
      </w:r>
      <w:r w:rsidR="00F824EE" w:rsidRPr="00932BB6">
        <w:rPr>
          <w:rFonts w:ascii="Times New Roman" w:hAnsi="Times New Roman" w:cs="Times New Roman"/>
          <w:sz w:val="24"/>
          <w:szCs w:val="24"/>
          <w:lang w:val="en-GB"/>
        </w:rPr>
        <w:t>s</w:t>
      </w:r>
      <w:r w:rsidR="00B06FCE" w:rsidRPr="00932BB6">
        <w:rPr>
          <w:rFonts w:ascii="Times New Roman" w:hAnsi="Times New Roman" w:cs="Times New Roman"/>
          <w:sz w:val="24"/>
          <w:szCs w:val="24"/>
          <w:lang w:val="en-GB"/>
        </w:rPr>
        <w:t xml:space="preserve"> </w:t>
      </w:r>
      <w:r w:rsidR="00B06FCE" w:rsidRPr="00932BB6">
        <w:rPr>
          <w:rFonts w:ascii="Times New Roman" w:hAnsi="Times New Roman" w:cs="Times New Roman"/>
          <w:sz w:val="24"/>
          <w:szCs w:val="24"/>
        </w:rPr>
        <w:t>fat storage during pregnancy</w:t>
      </w:r>
      <w:r w:rsidR="00B06FCE" w:rsidRPr="00932BB6">
        <w:rPr>
          <w:rFonts w:ascii="Times New Roman" w:hAnsi="Times New Roman" w:cs="Times New Roman"/>
          <w:sz w:val="24"/>
          <w:szCs w:val="24"/>
          <w:lang w:val="en-GB"/>
        </w:rPr>
        <w:t xml:space="preserve">, but also reflects </w:t>
      </w:r>
      <w:r w:rsidR="00B06FCE" w:rsidRPr="00932BB6">
        <w:rPr>
          <w:rFonts w:ascii="Times New Roman" w:hAnsi="Times New Roman" w:cs="Times New Roman"/>
          <w:sz w:val="24"/>
          <w:szCs w:val="24"/>
        </w:rPr>
        <w:t>fetus</w:t>
      </w:r>
      <w:r w:rsidR="00F824EE" w:rsidRPr="00932BB6">
        <w:rPr>
          <w:rFonts w:ascii="Times New Roman" w:hAnsi="Times New Roman" w:cs="Times New Roman"/>
          <w:sz w:val="24"/>
          <w:szCs w:val="24"/>
          <w:lang w:val="en-GB"/>
        </w:rPr>
        <w:t xml:space="preserve"> growth</w:t>
      </w:r>
      <w:r w:rsidR="00B06FCE" w:rsidRPr="00932BB6">
        <w:rPr>
          <w:rFonts w:ascii="Times New Roman" w:hAnsi="Times New Roman" w:cs="Times New Roman"/>
          <w:sz w:val="24"/>
          <w:szCs w:val="24"/>
        </w:rPr>
        <w:t>, amniotic fluid, placenta, uterine and mammary tissue expansion, increased blood volume, and extracellular fluid.</w:t>
      </w:r>
      <w:hyperlink w:anchor="_ENREF_37" w:tooltip="Pitkin, 1976 #66" w:history="1">
        <w:r w:rsidR="007F1375" w:rsidRPr="00932BB6">
          <w:rPr>
            <w:rFonts w:ascii="Times New Roman" w:hAnsi="Times New Roman" w:cs="Times New Roman"/>
            <w:sz w:val="24"/>
            <w:szCs w:val="24"/>
          </w:rPr>
          <w:fldChar w:fldCharType="begin"/>
        </w:r>
        <w:r w:rsidR="007F1375">
          <w:rPr>
            <w:rFonts w:ascii="Times New Roman" w:hAnsi="Times New Roman" w:cs="Times New Roman"/>
            <w:sz w:val="24"/>
            <w:szCs w:val="24"/>
          </w:rPr>
          <w:instrText xml:space="preserve"> ADDIN EN.CITE &lt;EndNote&gt;&lt;Cite&gt;&lt;Author&gt;Pitkin&lt;/Author&gt;&lt;Year&gt;1976&lt;/Year&gt;&lt;RecNum&gt;66&lt;/RecNum&gt;&lt;DisplayText&gt;&lt;style face="superscript"&gt;37&lt;/style&gt;&lt;/DisplayText&gt;&lt;record&gt;&lt;rec-number&gt;66&lt;/rec-number&gt;&lt;foreign-keys&gt;&lt;key app="EN" db-id="5fxe5zx26z99s8e509wvdrxgaa2tdsavpexw" timestamp="1469536446"&gt;66&lt;/key&gt;&lt;/foreign-keys&gt;&lt;ref-type name="Journal Article"&gt;17&lt;/ref-type&gt;&lt;contributors&gt;&lt;authors&gt;&lt;author&gt;Pitkin, R. M.&lt;/author&gt;&lt;/authors&gt;&lt;/contributors&gt;&lt;titles&gt;&lt;title&gt;Nutritional support in obstetrics and gynecology&lt;/title&gt;&lt;secondary-title&gt;Clin Obstet Gynecol&lt;/secondary-title&gt;&lt;/titles&gt;&lt;periodical&gt;&lt;full-title&gt;Clin Obstet Gynecol&lt;/full-title&gt;&lt;/periodical&gt;&lt;pages&gt;489-513&lt;/pages&gt;&lt;volume&gt;19&lt;/volume&gt;&lt;number&gt;3&lt;/number&gt;&lt;edition&gt;1976/09/01&lt;/edition&gt;&lt;keywords&gt;&lt;keyword&gt;Animals&lt;/keyword&gt;&lt;keyword&gt;Blood Volume&lt;/keyword&gt;&lt;keyword&gt;Body Weight&lt;/keyword&gt;&lt;keyword&gt;Calcium/metabolism&lt;/keyword&gt;&lt;keyword&gt;Contraceptives, Oral/*pharmacology&lt;/keyword&gt;&lt;keyword&gt;Deficiency Diseases/prevention &amp;amp; control&lt;/keyword&gt;&lt;keyword&gt;Dietary Proteins&lt;/keyword&gt;&lt;keyword&gt;Female&lt;/keyword&gt;&lt;keyword&gt;Folic Acid/metabolism&lt;/keyword&gt;&lt;keyword&gt;Humans&lt;/keyword&gt;&lt;keyword&gt;Iron/metabolism&lt;/keyword&gt;&lt;keyword&gt;*Lactation&lt;/keyword&gt;&lt;keyword&gt;*Nutritional Physiological Phenomena&lt;/keyword&gt;&lt;keyword&gt;Nutritional Requirements&lt;/keyword&gt;&lt;keyword&gt;*Pregnancy&lt;/keyword&gt;&lt;keyword&gt;Pregnancy Complications/prevention &amp;amp; control&lt;/keyword&gt;&lt;keyword&gt;Pyridoxine/metabolism&lt;/keyword&gt;&lt;keyword&gt;Sodium/metabolism&lt;/keyword&gt;&lt;keyword&gt;Vitamin D/metabolism&lt;/keyword&gt;&lt;/keywords&gt;&lt;dates&gt;&lt;year&gt;1976&lt;/year&gt;&lt;pub-dates&gt;&lt;date&gt;Sep&lt;/date&gt;&lt;/pub-dates&gt;&lt;/dates&gt;&lt;isbn&gt;0009-9201 (Print)&amp;#xD;0009-9201 (Linking)&lt;/isbn&gt;&lt;accession-num&gt;954246&lt;/accession-num&gt;&lt;urls&gt;&lt;related-urls&gt;&lt;url&gt;http://www.ncbi.nlm.nih.gov/pubmed/954246&lt;/url&gt;&lt;/related-urls&gt;&lt;/urls&gt;&lt;language&gt;eng&lt;/language&gt;&lt;/record&gt;&lt;/Cite&gt;&lt;/EndNote&gt;</w:instrText>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37</w:t>
        </w:r>
        <w:r w:rsidR="007F1375" w:rsidRPr="00932BB6">
          <w:rPr>
            <w:rFonts w:ascii="Times New Roman" w:hAnsi="Times New Roman" w:cs="Times New Roman"/>
            <w:sz w:val="24"/>
            <w:szCs w:val="24"/>
          </w:rPr>
          <w:fldChar w:fldCharType="end"/>
        </w:r>
      </w:hyperlink>
      <w:r w:rsidR="00BF1AA5" w:rsidRPr="00932BB6">
        <w:rPr>
          <w:rFonts w:ascii="Times New Roman" w:hAnsi="Times New Roman" w:cs="Times New Roman"/>
          <w:sz w:val="24"/>
          <w:szCs w:val="24"/>
        </w:rPr>
        <w:t xml:space="preserve"> </w:t>
      </w:r>
      <w:r w:rsidR="008B4EB1" w:rsidRPr="00932BB6">
        <w:rPr>
          <w:rFonts w:ascii="Times New Roman" w:hAnsi="Times New Roman" w:cs="Times New Roman"/>
          <w:sz w:val="24"/>
          <w:szCs w:val="24"/>
        </w:rPr>
        <w:t>The</w:t>
      </w:r>
      <w:r w:rsidR="004135BF" w:rsidRPr="00932BB6">
        <w:rPr>
          <w:rFonts w:ascii="Times New Roman" w:hAnsi="Times New Roman" w:cs="Times New Roman"/>
          <w:sz w:val="24"/>
          <w:szCs w:val="24"/>
        </w:rPr>
        <w:t>se</w:t>
      </w:r>
      <w:r w:rsidR="008B4EB1" w:rsidRPr="00932BB6">
        <w:rPr>
          <w:rFonts w:ascii="Times New Roman" w:hAnsi="Times New Roman" w:cs="Times New Roman"/>
          <w:sz w:val="24"/>
          <w:szCs w:val="24"/>
        </w:rPr>
        <w:t xml:space="preserve"> factors may all have different roles in</w:t>
      </w:r>
      <w:r w:rsidR="009273DB" w:rsidRPr="00932BB6">
        <w:rPr>
          <w:rFonts w:ascii="Times New Roman" w:hAnsi="Times New Roman" w:cs="Times New Roman"/>
          <w:sz w:val="24"/>
          <w:szCs w:val="24"/>
        </w:rPr>
        <w:t xml:space="preserve"> the associations with pregnancy complications</w:t>
      </w:r>
      <w:r w:rsidR="008B4EB1" w:rsidRPr="00932BB6">
        <w:rPr>
          <w:rFonts w:ascii="Times New Roman" w:hAnsi="Times New Roman" w:cs="Times New Roman"/>
          <w:sz w:val="24"/>
          <w:szCs w:val="24"/>
        </w:rPr>
        <w:t xml:space="preserve">. </w:t>
      </w:r>
      <w:r w:rsidR="006B771D" w:rsidRPr="00932BB6">
        <w:rPr>
          <w:rFonts w:ascii="Times New Roman" w:hAnsi="Times New Roman" w:cs="Times New Roman"/>
          <w:sz w:val="24"/>
          <w:szCs w:val="24"/>
        </w:rPr>
        <w:t>From the current observational data, we cannot drive conclusions on the mechanisms underlying the observed associations.</w:t>
      </w:r>
    </w:p>
    <w:p w:rsidR="00AA6D41" w:rsidRPr="00932BB6" w:rsidRDefault="00072FF0" w:rsidP="005E7857">
      <w:pPr>
        <w:spacing w:after="0" w:line="480" w:lineRule="auto"/>
        <w:rPr>
          <w:rFonts w:ascii="Times New Roman" w:hAnsi="Times New Roman" w:cs="Times New Roman"/>
          <w:sz w:val="24"/>
          <w:szCs w:val="24"/>
          <w:highlight w:val="yellow"/>
          <w:lang w:val="en-GB"/>
        </w:rPr>
      </w:pPr>
      <w:r w:rsidRPr="00932BB6">
        <w:rPr>
          <w:rFonts w:ascii="Times New Roman" w:hAnsi="Times New Roman" w:cs="Times New Roman"/>
          <w:sz w:val="24"/>
          <w:szCs w:val="24"/>
        </w:rPr>
        <w:lastRenderedPageBreak/>
        <w:t>We observed</w:t>
      </w:r>
      <w:r w:rsidR="00930894" w:rsidRPr="00932BB6">
        <w:rPr>
          <w:rFonts w:ascii="Times New Roman" w:hAnsi="Times New Roman" w:cs="Times New Roman"/>
          <w:sz w:val="24"/>
          <w:szCs w:val="24"/>
          <w:lang w:val="en-GB"/>
        </w:rPr>
        <w:t xml:space="preserve"> that</w:t>
      </w:r>
      <w:r w:rsidR="008D2972" w:rsidRPr="00932BB6">
        <w:rPr>
          <w:rFonts w:ascii="Times New Roman" w:hAnsi="Times New Roman" w:cs="Times New Roman"/>
          <w:sz w:val="24"/>
          <w:szCs w:val="24"/>
          <w:lang w:val="en-GB"/>
        </w:rPr>
        <w:t xml:space="preserve"> a high percentage of pregnancy complications</w:t>
      </w:r>
      <w:r w:rsidR="006B771D" w:rsidRPr="00932BB6">
        <w:rPr>
          <w:rFonts w:ascii="Times New Roman" w:hAnsi="Times New Roman" w:cs="Times New Roman"/>
          <w:sz w:val="24"/>
          <w:szCs w:val="24"/>
          <w:lang w:val="en-GB"/>
        </w:rPr>
        <w:t xml:space="preserve"> </w:t>
      </w:r>
      <w:r w:rsidR="00F73F41" w:rsidRPr="00932BB6">
        <w:rPr>
          <w:rFonts w:ascii="Times New Roman" w:hAnsi="Times New Roman" w:cs="Times New Roman"/>
          <w:sz w:val="24"/>
          <w:szCs w:val="24"/>
          <w:lang w:val="en-GB"/>
        </w:rPr>
        <w:t>is</w:t>
      </w:r>
      <w:r w:rsidR="00771AE5" w:rsidRPr="00932BB6">
        <w:rPr>
          <w:rFonts w:ascii="Times New Roman" w:hAnsi="Times New Roman" w:cs="Times New Roman"/>
          <w:sz w:val="24"/>
          <w:szCs w:val="24"/>
          <w:lang w:val="en-GB"/>
        </w:rPr>
        <w:t xml:space="preserve"> attributable to </w:t>
      </w:r>
      <w:r w:rsidRPr="00932BB6">
        <w:rPr>
          <w:rFonts w:ascii="Times New Roman" w:hAnsi="Times New Roman" w:cs="Times New Roman"/>
          <w:sz w:val="24"/>
          <w:szCs w:val="24"/>
          <w:lang w:val="en-GB"/>
        </w:rPr>
        <w:t>suboptimal maternal BMI and</w:t>
      </w:r>
      <w:r w:rsidR="00771AE5" w:rsidRPr="00932BB6">
        <w:rPr>
          <w:rFonts w:ascii="Times New Roman" w:hAnsi="Times New Roman" w:cs="Times New Roman"/>
          <w:sz w:val="24"/>
          <w:szCs w:val="24"/>
          <w:lang w:val="en-GB"/>
        </w:rPr>
        <w:t xml:space="preserve"> gestational weight gain</w:t>
      </w:r>
      <w:r w:rsidR="00E0173C" w:rsidRPr="00932BB6">
        <w:rPr>
          <w:rFonts w:ascii="Times New Roman" w:hAnsi="Times New Roman" w:cs="Times New Roman"/>
          <w:sz w:val="24"/>
          <w:szCs w:val="24"/>
          <w:lang w:val="en-GB"/>
        </w:rPr>
        <w:t>, which suggests</w:t>
      </w:r>
      <w:r w:rsidR="00771AE5" w:rsidRPr="00932BB6">
        <w:rPr>
          <w:rFonts w:ascii="Times New Roman" w:hAnsi="Times New Roman" w:cs="Times New Roman"/>
          <w:sz w:val="24"/>
          <w:szCs w:val="24"/>
          <w:lang w:val="en-GB"/>
        </w:rPr>
        <w:t xml:space="preserve"> the potential for prevention</w:t>
      </w:r>
      <w:r w:rsidR="00E0173C" w:rsidRPr="00932BB6">
        <w:rPr>
          <w:rFonts w:ascii="Times New Roman" w:hAnsi="Times New Roman" w:cs="Times New Roman"/>
          <w:sz w:val="24"/>
          <w:szCs w:val="24"/>
          <w:lang w:val="en-GB"/>
        </w:rPr>
        <w:t xml:space="preserve"> of </w:t>
      </w:r>
      <w:r w:rsidR="004F0783" w:rsidRPr="00932BB6">
        <w:rPr>
          <w:rFonts w:ascii="Times New Roman" w:hAnsi="Times New Roman" w:cs="Times New Roman"/>
          <w:sz w:val="24"/>
          <w:szCs w:val="24"/>
          <w:lang w:val="en-GB"/>
        </w:rPr>
        <w:t xml:space="preserve">pregnancy </w:t>
      </w:r>
      <w:r w:rsidR="00E0173C" w:rsidRPr="00932BB6">
        <w:rPr>
          <w:rFonts w:ascii="Times New Roman" w:hAnsi="Times New Roman" w:cs="Times New Roman"/>
          <w:sz w:val="24"/>
          <w:szCs w:val="24"/>
          <w:lang w:val="en-GB"/>
        </w:rPr>
        <w:t>complications</w:t>
      </w:r>
      <w:r w:rsidR="00771AE5" w:rsidRPr="00932BB6">
        <w:rPr>
          <w:rFonts w:ascii="Times New Roman" w:hAnsi="Times New Roman" w:cs="Times New Roman"/>
          <w:sz w:val="24"/>
          <w:szCs w:val="24"/>
          <w:lang w:val="en-GB"/>
        </w:rPr>
        <w:t xml:space="preserve"> by optimizing </w:t>
      </w:r>
      <w:r w:rsidR="004F0783" w:rsidRPr="00932BB6">
        <w:rPr>
          <w:rFonts w:ascii="Times New Roman" w:hAnsi="Times New Roman" w:cs="Times New Roman"/>
          <w:sz w:val="24"/>
          <w:szCs w:val="24"/>
          <w:lang w:val="en-GB"/>
        </w:rPr>
        <w:t xml:space="preserve">these </w:t>
      </w:r>
      <w:r w:rsidR="00771AE5" w:rsidRPr="00932BB6">
        <w:rPr>
          <w:rFonts w:ascii="Times New Roman" w:hAnsi="Times New Roman" w:cs="Times New Roman"/>
          <w:sz w:val="24"/>
          <w:szCs w:val="24"/>
          <w:lang w:val="en-GB"/>
        </w:rPr>
        <w:t xml:space="preserve">maternal </w:t>
      </w:r>
      <w:r w:rsidR="00D90DE4" w:rsidRPr="00932BB6">
        <w:rPr>
          <w:rFonts w:ascii="Times New Roman" w:hAnsi="Times New Roman" w:cs="Times New Roman"/>
          <w:sz w:val="24"/>
          <w:szCs w:val="24"/>
          <w:lang w:val="en-GB"/>
        </w:rPr>
        <w:t>measures</w:t>
      </w:r>
      <w:r w:rsidR="00771AE5" w:rsidRPr="00932BB6">
        <w:rPr>
          <w:rFonts w:ascii="Times New Roman" w:hAnsi="Times New Roman" w:cs="Times New Roman"/>
          <w:sz w:val="24"/>
          <w:szCs w:val="24"/>
          <w:lang w:val="en-GB"/>
        </w:rPr>
        <w:t xml:space="preserve">. </w:t>
      </w:r>
      <w:r w:rsidRPr="00932BB6">
        <w:rPr>
          <w:rFonts w:ascii="Times New Roman" w:hAnsi="Times New Roman" w:cs="Times New Roman"/>
          <w:sz w:val="24"/>
          <w:szCs w:val="24"/>
          <w:lang w:val="en-GB"/>
        </w:rPr>
        <w:t xml:space="preserve">Thus far, </w:t>
      </w:r>
      <w:r w:rsidRPr="00932BB6">
        <w:rPr>
          <w:rFonts w:ascii="Times New Roman" w:hAnsi="Times New Roman" w:cs="Times New Roman"/>
          <w:sz w:val="24"/>
          <w:szCs w:val="24"/>
        </w:rPr>
        <w:t xml:space="preserve">randomized trials focused on lifestyle interventions to improve </w:t>
      </w:r>
      <w:r w:rsidRPr="00932BB6">
        <w:rPr>
          <w:rFonts w:ascii="Times New Roman" w:hAnsi="Times New Roman" w:cs="Times New Roman"/>
          <w:sz w:val="24"/>
          <w:szCs w:val="24"/>
          <w:lang w:val="en-GB"/>
        </w:rPr>
        <w:t xml:space="preserve">gestational weight gain and subsequent pregnancy complications are disappointing. </w:t>
      </w:r>
      <w:r w:rsidR="00177E7A" w:rsidRPr="00932BB6">
        <w:rPr>
          <w:rFonts w:ascii="Times New Roman" w:hAnsi="Times New Roman" w:cs="Times New Roman"/>
          <w:sz w:val="24"/>
          <w:szCs w:val="24"/>
        </w:rPr>
        <w:t xml:space="preserve">An IPD meta-analysis from randomized trials </w:t>
      </w:r>
      <w:r w:rsidR="00896B2D" w:rsidRPr="00932BB6">
        <w:rPr>
          <w:rFonts w:ascii="Times New Roman" w:hAnsi="Times New Roman" w:cs="Times New Roman"/>
          <w:sz w:val="24"/>
          <w:szCs w:val="24"/>
        </w:rPr>
        <w:t>focused</w:t>
      </w:r>
      <w:r w:rsidR="00177E7A" w:rsidRPr="00932BB6">
        <w:rPr>
          <w:rFonts w:ascii="Times New Roman" w:hAnsi="Times New Roman" w:cs="Times New Roman"/>
          <w:sz w:val="24"/>
          <w:szCs w:val="24"/>
        </w:rPr>
        <w:t xml:space="preserve"> on lifestyle interventions in pregnancy showed a reduction in gestational weight gain </w:t>
      </w:r>
      <w:r w:rsidR="00EE7E02" w:rsidRPr="00932BB6">
        <w:rPr>
          <w:rFonts w:ascii="Times New Roman" w:hAnsi="Times New Roman" w:cs="Times New Roman"/>
          <w:sz w:val="24"/>
          <w:szCs w:val="24"/>
        </w:rPr>
        <w:t xml:space="preserve">but </w:t>
      </w:r>
      <w:r w:rsidR="006F30F6" w:rsidRPr="00932BB6">
        <w:rPr>
          <w:rFonts w:ascii="Times New Roman" w:hAnsi="Times New Roman" w:cs="Times New Roman"/>
          <w:sz w:val="24"/>
          <w:szCs w:val="24"/>
        </w:rPr>
        <w:t>no effects</w:t>
      </w:r>
      <w:r w:rsidR="00EE7E02" w:rsidRPr="00932BB6">
        <w:rPr>
          <w:rFonts w:ascii="Times New Roman" w:hAnsi="Times New Roman" w:cs="Times New Roman"/>
          <w:sz w:val="24"/>
          <w:szCs w:val="24"/>
        </w:rPr>
        <w:t xml:space="preserve"> </w:t>
      </w:r>
      <w:r w:rsidR="006F30F6" w:rsidRPr="00932BB6">
        <w:rPr>
          <w:rFonts w:ascii="Times New Roman" w:hAnsi="Times New Roman" w:cs="Times New Roman"/>
          <w:sz w:val="24"/>
          <w:szCs w:val="24"/>
        </w:rPr>
        <w:t>on</w:t>
      </w:r>
      <w:r w:rsidR="00177E7A" w:rsidRPr="00932BB6">
        <w:rPr>
          <w:rFonts w:ascii="Times New Roman" w:hAnsi="Times New Roman" w:cs="Times New Roman"/>
          <w:sz w:val="24"/>
          <w:szCs w:val="24"/>
        </w:rPr>
        <w:t xml:space="preserve"> gestational hypertensive and diabetic disorders, preterm birth and size for gestational age.</w:t>
      </w:r>
      <w:hyperlink w:anchor="_ENREF_38" w:tooltip="International Weight Management in Pregnancy Collaborative, 2017 #82" w:history="1">
        <w:r w:rsidR="007F1375" w:rsidRPr="00932BB6">
          <w:rPr>
            <w:rFonts w:ascii="Times New Roman" w:hAnsi="Times New Roman" w:cs="Times New Roman"/>
            <w:sz w:val="24"/>
            <w:szCs w:val="24"/>
          </w:rPr>
          <w:fldChar w:fldCharType="begin">
            <w:fldData xml:space="preserve">PEVuZE5vdGU+PENpdGU+PEF1dGhvcj5JbnRlcm5hdGlvbmFsIFdlaWdodCBNYW5hZ2VtZW50IGlu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==
</w:fldData>
          </w:fldChar>
        </w:r>
        <w:r w:rsidR="007F1375">
          <w:rPr>
            <w:rFonts w:ascii="Times New Roman" w:hAnsi="Times New Roman" w:cs="Times New Roman"/>
            <w:sz w:val="24"/>
            <w:szCs w:val="24"/>
          </w:rPr>
          <w:instrText xml:space="preserve"> ADDIN EN.CITE </w:instrText>
        </w:r>
        <w:r w:rsidR="007F1375">
          <w:rPr>
            <w:rFonts w:ascii="Times New Roman" w:hAnsi="Times New Roman" w:cs="Times New Roman"/>
            <w:sz w:val="24"/>
            <w:szCs w:val="24"/>
          </w:rPr>
          <w:fldChar w:fldCharType="begin">
            <w:fldData xml:space="preserve">PEVuZE5vdGU+PENpdGU+PEF1dGhvcj5JbnRlcm5hdGlvbmFsIFdlaWdodCBNYW5hZ2VtZW50IGlu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==
</w:fldData>
          </w:fldChar>
        </w:r>
        <w:r w:rsidR="007F1375">
          <w:rPr>
            <w:rFonts w:ascii="Times New Roman" w:hAnsi="Times New Roman" w:cs="Times New Roman"/>
            <w:sz w:val="24"/>
            <w:szCs w:val="24"/>
          </w:rPr>
          <w:instrText xml:space="preserve"> ADDIN EN.CITE.DATA </w:instrText>
        </w:r>
        <w:r w:rsidR="007F1375">
          <w:rPr>
            <w:rFonts w:ascii="Times New Roman" w:hAnsi="Times New Roman" w:cs="Times New Roman"/>
            <w:sz w:val="24"/>
            <w:szCs w:val="24"/>
          </w:rPr>
        </w:r>
        <w:r w:rsidR="007F1375">
          <w:rPr>
            <w:rFonts w:ascii="Times New Roman" w:hAnsi="Times New Roman" w:cs="Times New Roman"/>
            <w:sz w:val="24"/>
            <w:szCs w:val="24"/>
          </w:rPr>
          <w:fldChar w:fldCharType="end"/>
        </w:r>
        <w:r w:rsidR="007F1375" w:rsidRPr="00932BB6">
          <w:rPr>
            <w:rFonts w:ascii="Times New Roman" w:hAnsi="Times New Roman" w:cs="Times New Roman"/>
            <w:sz w:val="24"/>
            <w:szCs w:val="24"/>
          </w:rPr>
        </w:r>
        <w:r w:rsidR="007F1375" w:rsidRPr="00932BB6">
          <w:rPr>
            <w:rFonts w:ascii="Times New Roman" w:hAnsi="Times New Roman" w:cs="Times New Roman"/>
            <w:sz w:val="24"/>
            <w:szCs w:val="24"/>
          </w:rPr>
          <w:fldChar w:fldCharType="separate"/>
        </w:r>
        <w:r w:rsidR="007F1375" w:rsidRPr="007F1375">
          <w:rPr>
            <w:rFonts w:ascii="Times New Roman" w:hAnsi="Times New Roman" w:cs="Times New Roman"/>
            <w:noProof/>
            <w:sz w:val="24"/>
            <w:szCs w:val="24"/>
            <w:vertAlign w:val="superscript"/>
          </w:rPr>
          <w:t>38</w:t>
        </w:r>
        <w:r w:rsidR="007F1375" w:rsidRPr="00932BB6">
          <w:rPr>
            <w:rFonts w:ascii="Times New Roman" w:hAnsi="Times New Roman" w:cs="Times New Roman"/>
            <w:sz w:val="24"/>
            <w:szCs w:val="24"/>
          </w:rPr>
          <w:fldChar w:fldCharType="end"/>
        </w:r>
      </w:hyperlink>
      <w:r w:rsidR="00177E7A" w:rsidRPr="00932BB6">
        <w:rPr>
          <w:rFonts w:ascii="Times New Roman" w:hAnsi="Times New Roman" w:cs="Times New Roman"/>
          <w:sz w:val="24"/>
          <w:szCs w:val="24"/>
        </w:rPr>
        <w:t xml:space="preserve"> </w:t>
      </w:r>
      <w:r w:rsidRPr="00932BB6">
        <w:rPr>
          <w:rFonts w:ascii="Times New Roman" w:hAnsi="Times New Roman" w:cs="Times New Roman"/>
          <w:sz w:val="24"/>
          <w:szCs w:val="24"/>
        </w:rPr>
        <w:t>Strategies to improve body mass index before pregnancy rather than during pregnancy may be more effective in prevention of pregnancy complications.</w:t>
      </w:r>
    </w:p>
    <w:p w:rsidR="00593FDE" w:rsidRPr="00932BB6" w:rsidRDefault="00593FDE" w:rsidP="007873DB">
      <w:pPr>
        <w:tabs>
          <w:tab w:val="left" w:pos="2290"/>
        </w:tabs>
        <w:spacing w:after="0" w:line="480" w:lineRule="auto"/>
        <w:rPr>
          <w:rFonts w:ascii="Times New Roman" w:hAnsi="Times New Roman" w:cs="Times New Roman"/>
          <w:sz w:val="24"/>
          <w:szCs w:val="24"/>
          <w:lang w:val="en-GB"/>
        </w:rPr>
      </w:pPr>
    </w:p>
    <w:p w:rsidR="00D2294A" w:rsidRPr="00932BB6" w:rsidRDefault="00D2294A" w:rsidP="00840BE3">
      <w:pPr>
        <w:spacing w:after="0" w:line="480" w:lineRule="auto"/>
        <w:rPr>
          <w:rFonts w:ascii="Times New Roman" w:hAnsi="Times New Roman" w:cs="Times New Roman"/>
          <w:sz w:val="24"/>
          <w:szCs w:val="24"/>
        </w:rPr>
      </w:pPr>
    </w:p>
    <w:p w:rsidR="00666929" w:rsidRPr="00932BB6" w:rsidRDefault="0015649E" w:rsidP="00840BE3">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rsidR="002F3F32" w:rsidRPr="00932BB6" w:rsidRDefault="0074144E" w:rsidP="006231F6">
      <w:pPr>
        <w:spacing w:after="0" w:line="480" w:lineRule="auto"/>
        <w:rPr>
          <w:rFonts w:ascii="Times New Roman" w:hAnsi="Times New Roman" w:cs="Times New Roman"/>
          <w:sz w:val="24"/>
          <w:szCs w:val="24"/>
        </w:rPr>
      </w:pPr>
      <w:r w:rsidRPr="00932BB6">
        <w:rPr>
          <w:rFonts w:ascii="Times New Roman" w:hAnsi="Times New Roman" w:cs="Times New Roman"/>
          <w:sz w:val="24"/>
          <w:szCs w:val="24"/>
          <w:lang w:val="en-GB"/>
        </w:rPr>
        <w:t xml:space="preserve">Maternal </w:t>
      </w:r>
      <w:r w:rsidR="002923B5" w:rsidRPr="00932BB6">
        <w:rPr>
          <w:rFonts w:ascii="Times New Roman" w:hAnsi="Times New Roman" w:cs="Times New Roman"/>
          <w:sz w:val="24"/>
          <w:szCs w:val="24"/>
          <w:lang w:val="en-GB"/>
        </w:rPr>
        <w:t xml:space="preserve">pre-pregnancy </w:t>
      </w:r>
      <w:r w:rsidR="00BF5C88" w:rsidRPr="00932BB6">
        <w:rPr>
          <w:rFonts w:ascii="Times New Roman" w:hAnsi="Times New Roman" w:cs="Times New Roman"/>
          <w:sz w:val="24"/>
          <w:szCs w:val="24"/>
          <w:lang w:val="en-GB"/>
        </w:rPr>
        <w:t>BMI and</w:t>
      </w:r>
      <w:r w:rsidR="00AA6D41" w:rsidRPr="00932BB6">
        <w:rPr>
          <w:rFonts w:ascii="Times New Roman" w:hAnsi="Times New Roman" w:cs="Times New Roman"/>
          <w:sz w:val="24"/>
          <w:szCs w:val="24"/>
          <w:lang w:val="en-GB"/>
        </w:rPr>
        <w:t xml:space="preserve"> gestational weight gain </w:t>
      </w:r>
      <w:r w:rsidR="00BF5C88" w:rsidRPr="00932BB6">
        <w:rPr>
          <w:rFonts w:ascii="Times New Roman" w:hAnsi="Times New Roman" w:cs="Times New Roman"/>
          <w:sz w:val="24"/>
          <w:szCs w:val="24"/>
          <w:lang w:val="en-GB"/>
        </w:rPr>
        <w:t>are</w:t>
      </w:r>
      <w:r w:rsidR="003C20D9" w:rsidRPr="00932BB6">
        <w:rPr>
          <w:rFonts w:ascii="Times New Roman" w:hAnsi="Times New Roman" w:cs="Times New Roman"/>
          <w:sz w:val="24"/>
          <w:szCs w:val="24"/>
          <w:lang w:val="en-GB"/>
        </w:rPr>
        <w:t>,</w:t>
      </w:r>
      <w:r w:rsidRPr="00932BB6">
        <w:rPr>
          <w:rFonts w:ascii="Times New Roman" w:hAnsi="Times New Roman" w:cs="Times New Roman"/>
          <w:sz w:val="24"/>
          <w:szCs w:val="24"/>
          <w:lang w:val="en-GB"/>
        </w:rPr>
        <w:t xml:space="preserve"> across the full </w:t>
      </w:r>
      <w:r w:rsidR="008800A9" w:rsidRPr="00932BB6">
        <w:rPr>
          <w:rFonts w:ascii="Times New Roman" w:hAnsi="Times New Roman" w:cs="Times New Roman"/>
          <w:sz w:val="24"/>
          <w:szCs w:val="24"/>
          <w:lang w:val="en-GB"/>
        </w:rPr>
        <w:t>range</w:t>
      </w:r>
      <w:r w:rsidR="003C20D9" w:rsidRPr="00932BB6">
        <w:rPr>
          <w:rFonts w:ascii="Times New Roman" w:hAnsi="Times New Roman" w:cs="Times New Roman"/>
          <w:sz w:val="24"/>
          <w:szCs w:val="24"/>
          <w:lang w:val="en-GB"/>
        </w:rPr>
        <w:t>,</w:t>
      </w:r>
      <w:r w:rsidR="00BF5C88" w:rsidRPr="00932BB6">
        <w:rPr>
          <w:rFonts w:ascii="Times New Roman" w:hAnsi="Times New Roman" w:cs="Times New Roman"/>
          <w:sz w:val="24"/>
          <w:szCs w:val="24"/>
          <w:lang w:val="en-GB"/>
        </w:rPr>
        <w:t xml:space="preserve"> associated with the risks of pregnancy </w:t>
      </w:r>
      <w:r w:rsidR="0075224A" w:rsidRPr="00932BB6">
        <w:rPr>
          <w:rFonts w:ascii="Times New Roman" w:hAnsi="Times New Roman" w:cs="Times New Roman"/>
          <w:sz w:val="24"/>
          <w:szCs w:val="24"/>
          <w:lang w:val="en-GB"/>
        </w:rPr>
        <w:t>complications</w:t>
      </w:r>
      <w:r w:rsidR="00BF5C88" w:rsidRPr="00932BB6">
        <w:rPr>
          <w:rFonts w:ascii="Times New Roman" w:hAnsi="Times New Roman" w:cs="Times New Roman"/>
          <w:sz w:val="24"/>
          <w:szCs w:val="24"/>
          <w:lang w:val="en-GB"/>
        </w:rPr>
        <w:t xml:space="preserve">. </w:t>
      </w:r>
      <w:r w:rsidR="008A4B35" w:rsidRPr="00932BB6">
        <w:rPr>
          <w:rFonts w:ascii="Times New Roman" w:hAnsi="Times New Roman" w:cs="Times New Roman"/>
          <w:sz w:val="24"/>
          <w:szCs w:val="24"/>
          <w:lang w:val="en-GB"/>
        </w:rPr>
        <w:t xml:space="preserve">Obese mothers with high gestational weight gain </w:t>
      </w:r>
      <w:r w:rsidR="005F0511" w:rsidRPr="00932BB6">
        <w:rPr>
          <w:rFonts w:ascii="Times New Roman" w:hAnsi="Times New Roman" w:cs="Times New Roman"/>
          <w:sz w:val="24"/>
          <w:szCs w:val="24"/>
          <w:lang w:val="en-GB"/>
        </w:rPr>
        <w:t>are</w:t>
      </w:r>
      <w:r w:rsidR="008A4B35" w:rsidRPr="00932BB6">
        <w:rPr>
          <w:rFonts w:ascii="Times New Roman" w:hAnsi="Times New Roman" w:cs="Times New Roman"/>
          <w:sz w:val="24"/>
          <w:szCs w:val="24"/>
          <w:lang w:val="en-GB"/>
        </w:rPr>
        <w:t xml:space="preserve"> at the highest risk of pregnancy complications. </w:t>
      </w:r>
      <w:r w:rsidR="005F0511" w:rsidRPr="00932BB6">
        <w:rPr>
          <w:rFonts w:ascii="Times New Roman" w:hAnsi="Times New Roman" w:cs="Times New Roman"/>
          <w:sz w:val="24"/>
          <w:szCs w:val="24"/>
          <w:lang w:val="en-GB"/>
        </w:rPr>
        <w:t>U</w:t>
      </w:r>
      <w:r w:rsidR="008A4B35" w:rsidRPr="00932BB6">
        <w:rPr>
          <w:rFonts w:ascii="Times New Roman" w:hAnsi="Times New Roman" w:cs="Times New Roman"/>
          <w:sz w:val="24"/>
          <w:szCs w:val="24"/>
        </w:rPr>
        <w:t xml:space="preserve">p to 30% of any pregnancy complication </w:t>
      </w:r>
      <w:r w:rsidR="005F0511" w:rsidRPr="00932BB6">
        <w:rPr>
          <w:rFonts w:ascii="Times New Roman" w:hAnsi="Times New Roman" w:cs="Times New Roman"/>
          <w:sz w:val="24"/>
          <w:szCs w:val="24"/>
        </w:rPr>
        <w:t>is estimated to be</w:t>
      </w:r>
      <w:r w:rsidR="008A4B35" w:rsidRPr="00932BB6">
        <w:rPr>
          <w:rFonts w:ascii="Times New Roman" w:hAnsi="Times New Roman" w:cs="Times New Roman"/>
          <w:sz w:val="24"/>
          <w:szCs w:val="24"/>
        </w:rPr>
        <w:t xml:space="preserve"> attributable to overweight/obesity or excessive gestational weight gain</w:t>
      </w:r>
      <w:r w:rsidR="008A4B35" w:rsidRPr="00932BB6">
        <w:rPr>
          <w:rFonts w:ascii="Times New Roman" w:hAnsi="Times New Roman" w:cs="Times New Roman"/>
          <w:sz w:val="24"/>
          <w:szCs w:val="24"/>
          <w:lang w:val="en-GB"/>
        </w:rPr>
        <w:t>.</w:t>
      </w:r>
      <w:r w:rsidR="008C12E5" w:rsidRPr="00932BB6">
        <w:rPr>
          <w:rFonts w:ascii="Times New Roman" w:hAnsi="Times New Roman" w:cs="Times New Roman"/>
          <w:sz w:val="24"/>
          <w:szCs w:val="24"/>
        </w:rPr>
        <w:t xml:space="preserve"> </w:t>
      </w:r>
      <w:r w:rsidR="00EA78DD" w:rsidRPr="00932BB6">
        <w:rPr>
          <w:rFonts w:ascii="Times New Roman" w:hAnsi="Times New Roman" w:cs="Times New Roman"/>
          <w:sz w:val="24"/>
          <w:szCs w:val="24"/>
          <w:lang w:val="en-GB"/>
        </w:rPr>
        <w:t>Our findings provide evidence for advocating</w:t>
      </w:r>
      <w:r w:rsidR="00FB3B18" w:rsidRPr="00932BB6">
        <w:rPr>
          <w:rFonts w:ascii="Times New Roman" w:hAnsi="Times New Roman" w:cs="Times New Roman"/>
          <w:sz w:val="24"/>
          <w:szCs w:val="24"/>
          <w:lang w:val="en-GB"/>
        </w:rPr>
        <w:t xml:space="preserve"> a</w:t>
      </w:r>
      <w:r w:rsidR="00EA78DD" w:rsidRPr="00932BB6">
        <w:rPr>
          <w:rFonts w:ascii="Times New Roman" w:hAnsi="Times New Roman" w:cs="Times New Roman"/>
          <w:sz w:val="24"/>
          <w:szCs w:val="24"/>
          <w:lang w:val="en-GB"/>
        </w:rPr>
        <w:t xml:space="preserve"> </w:t>
      </w:r>
      <w:r w:rsidR="00093CF5" w:rsidRPr="00932BB6">
        <w:rPr>
          <w:rFonts w:ascii="Times New Roman" w:hAnsi="Times New Roman" w:cs="Times New Roman"/>
          <w:sz w:val="24"/>
          <w:szCs w:val="24"/>
          <w:lang w:val="en-GB"/>
        </w:rPr>
        <w:t>healthy BMI in women</w:t>
      </w:r>
      <w:r w:rsidR="00EA78DD" w:rsidRPr="00932BB6">
        <w:rPr>
          <w:rFonts w:ascii="Times New Roman" w:hAnsi="Times New Roman" w:cs="Times New Roman"/>
          <w:sz w:val="24"/>
          <w:szCs w:val="24"/>
          <w:lang w:val="en-GB"/>
        </w:rPr>
        <w:t xml:space="preserve"> who are planning to become pregnant</w:t>
      </w:r>
      <w:r w:rsidR="003D712D" w:rsidRPr="00932BB6">
        <w:rPr>
          <w:rFonts w:ascii="Times New Roman" w:hAnsi="Times New Roman" w:cs="Times New Roman"/>
          <w:sz w:val="24"/>
          <w:szCs w:val="24"/>
          <w:lang w:val="en-GB"/>
        </w:rPr>
        <w:t xml:space="preserve"> and an adequate weight gain during pregnancy</w:t>
      </w:r>
      <w:r w:rsidR="008C12E5" w:rsidRPr="00932BB6">
        <w:rPr>
          <w:rFonts w:ascii="Times New Roman" w:hAnsi="Times New Roman" w:cs="Times New Roman"/>
          <w:sz w:val="24"/>
          <w:szCs w:val="24"/>
          <w:lang w:val="en-GB"/>
        </w:rPr>
        <w:t xml:space="preserve"> </w:t>
      </w:r>
      <w:r w:rsidR="005B3213" w:rsidRPr="00932BB6">
        <w:rPr>
          <w:rFonts w:ascii="Times New Roman" w:hAnsi="Times New Roman" w:cs="Times New Roman"/>
          <w:sz w:val="24"/>
          <w:szCs w:val="24"/>
          <w:lang w:val="en-GB"/>
        </w:rPr>
        <w:t>to</w:t>
      </w:r>
      <w:r w:rsidR="00AF2182" w:rsidRPr="00932BB6">
        <w:rPr>
          <w:rFonts w:ascii="Times New Roman" w:hAnsi="Times New Roman" w:cs="Times New Roman"/>
          <w:sz w:val="24"/>
          <w:szCs w:val="24"/>
          <w:lang w:val="en-GB"/>
        </w:rPr>
        <w:t xml:space="preserve"> reduce the burden of obstetric and neonatal morbidity.</w:t>
      </w:r>
    </w:p>
    <w:p w:rsidR="007415BC" w:rsidRDefault="007415BC" w:rsidP="006231F6">
      <w:pPr>
        <w:spacing w:after="0" w:line="480" w:lineRule="auto"/>
        <w:rPr>
          <w:rFonts w:ascii="Times New Roman" w:hAnsi="Times New Roman" w:cs="Times New Roman"/>
          <w:sz w:val="24"/>
          <w:szCs w:val="24"/>
          <w:lang w:val="en-GB"/>
        </w:rPr>
      </w:pPr>
    </w:p>
    <w:p w:rsidR="00C372BE" w:rsidRDefault="00C372BE" w:rsidP="006231F6">
      <w:pPr>
        <w:spacing w:after="0" w:line="480" w:lineRule="auto"/>
        <w:rPr>
          <w:rFonts w:ascii="Times New Roman" w:hAnsi="Times New Roman" w:cs="Times New Roman"/>
          <w:sz w:val="24"/>
          <w:szCs w:val="24"/>
          <w:lang w:val="en-GB"/>
        </w:rPr>
      </w:pPr>
    </w:p>
    <w:p w:rsidR="00B471AB" w:rsidRDefault="00B471AB" w:rsidP="006231F6">
      <w:pPr>
        <w:spacing w:after="0" w:line="480" w:lineRule="auto"/>
        <w:rPr>
          <w:rFonts w:ascii="Times New Roman" w:hAnsi="Times New Roman" w:cs="Times New Roman"/>
          <w:sz w:val="24"/>
          <w:szCs w:val="24"/>
          <w:lang w:val="en-GB"/>
        </w:rPr>
      </w:pPr>
    </w:p>
    <w:p w:rsidR="00B471AB" w:rsidRDefault="00B471AB" w:rsidP="006231F6">
      <w:pPr>
        <w:spacing w:after="0" w:line="480" w:lineRule="auto"/>
        <w:rPr>
          <w:rFonts w:ascii="Times New Roman" w:hAnsi="Times New Roman" w:cs="Times New Roman"/>
          <w:sz w:val="24"/>
          <w:szCs w:val="24"/>
          <w:lang w:val="en-GB"/>
        </w:rPr>
      </w:pPr>
    </w:p>
    <w:p w:rsidR="00022D78" w:rsidRPr="00022D78" w:rsidRDefault="00022D78" w:rsidP="00022D78">
      <w:pPr>
        <w:pStyle w:val="PlainText"/>
        <w:spacing w:line="480" w:lineRule="auto"/>
        <w:rPr>
          <w:rFonts w:ascii="Times New Roman" w:hAnsi="Times New Roman" w:cs="Times New Roman"/>
          <w:sz w:val="24"/>
          <w:szCs w:val="24"/>
          <w:lang w:val="en-GB"/>
        </w:rPr>
      </w:pPr>
      <w:r w:rsidRPr="00022D78">
        <w:rPr>
          <w:rFonts w:ascii="Times New Roman" w:hAnsi="Times New Roman" w:cs="Times New Roman"/>
          <w:b/>
          <w:sz w:val="24"/>
          <w:szCs w:val="24"/>
          <w:lang w:val="en-GB"/>
        </w:rPr>
        <w:lastRenderedPageBreak/>
        <w:t>Acknowledgements</w:t>
      </w:r>
    </w:p>
    <w:p w:rsidR="00022D78" w:rsidRPr="00022D78" w:rsidRDefault="00022D78" w:rsidP="00022D78">
      <w:pPr>
        <w:pStyle w:val="PlainText"/>
        <w:spacing w:line="480" w:lineRule="auto"/>
        <w:rPr>
          <w:rFonts w:ascii="Times New Roman" w:hAnsi="Times New Roman" w:cs="Times New Roman"/>
          <w:sz w:val="24"/>
          <w:szCs w:val="24"/>
          <w:lang w:val="en-GB"/>
        </w:rPr>
      </w:pPr>
      <w:r w:rsidRPr="00022D78">
        <w:rPr>
          <w:rFonts w:ascii="Times New Roman" w:hAnsi="Times New Roman" w:cs="Times New Roman"/>
          <w:sz w:val="24"/>
          <w:szCs w:val="24"/>
          <w:lang w:val="en-GB"/>
        </w:rPr>
        <w:t>Cohort-specific information is given in the Appendix S2.</w:t>
      </w:r>
    </w:p>
    <w:p w:rsidR="00022D78" w:rsidRPr="00022D78" w:rsidRDefault="00022D78" w:rsidP="00022D78">
      <w:pPr>
        <w:pStyle w:val="PlainText"/>
        <w:spacing w:line="480" w:lineRule="auto"/>
        <w:rPr>
          <w:rFonts w:ascii="Times New Roman" w:hAnsi="Times New Roman" w:cs="Times New Roman"/>
          <w:sz w:val="24"/>
          <w:szCs w:val="24"/>
          <w:lang w:val="en-GB"/>
        </w:rPr>
      </w:pPr>
    </w:p>
    <w:p w:rsidR="00022D78" w:rsidRPr="00022D78" w:rsidRDefault="00022D78" w:rsidP="00022D78">
      <w:pPr>
        <w:pStyle w:val="PlainText"/>
        <w:spacing w:line="480" w:lineRule="auto"/>
        <w:rPr>
          <w:rFonts w:ascii="Times New Roman" w:hAnsi="Times New Roman" w:cs="Times New Roman"/>
          <w:b/>
          <w:sz w:val="24"/>
          <w:szCs w:val="24"/>
          <w:lang w:val="en-GB"/>
        </w:rPr>
      </w:pPr>
      <w:r w:rsidRPr="00022D78">
        <w:rPr>
          <w:rFonts w:ascii="Times New Roman" w:hAnsi="Times New Roman" w:cs="Times New Roman"/>
          <w:b/>
          <w:sz w:val="24"/>
          <w:szCs w:val="24"/>
          <w:lang w:val="en-GB"/>
        </w:rPr>
        <w:t>Funding</w:t>
      </w:r>
    </w:p>
    <w:p w:rsidR="00DE18E4" w:rsidRPr="00022D78" w:rsidRDefault="00022D78" w:rsidP="00022D78">
      <w:pPr>
        <w:spacing w:after="0" w:line="480" w:lineRule="auto"/>
        <w:rPr>
          <w:rFonts w:ascii="Times New Roman" w:hAnsi="Times New Roman" w:cs="Times New Roman"/>
          <w:sz w:val="24"/>
          <w:szCs w:val="24"/>
          <w:lang w:val="en-GB"/>
        </w:rPr>
      </w:pPr>
      <w:r w:rsidRPr="00022D78">
        <w:rPr>
          <w:rFonts w:ascii="Times New Roman" w:hAnsi="Times New Roman" w:cs="Times New Roman"/>
          <w:sz w:val="24"/>
          <w:szCs w:val="24"/>
          <w:lang w:val="en-GB"/>
        </w:rPr>
        <w:t>Cohort-specific information is given in the Appendix S2.</w:t>
      </w:r>
    </w:p>
    <w:p w:rsidR="00DE18E4" w:rsidRDefault="00DE18E4" w:rsidP="006231F6">
      <w:pPr>
        <w:spacing w:after="0" w:line="480" w:lineRule="auto"/>
        <w:rPr>
          <w:rFonts w:ascii="Times New Roman" w:hAnsi="Times New Roman" w:cs="Times New Roman"/>
          <w:sz w:val="24"/>
          <w:szCs w:val="24"/>
          <w:lang w:val="en-GB"/>
        </w:rPr>
      </w:pPr>
    </w:p>
    <w:p w:rsidR="00D54A09" w:rsidRPr="00932BB6" w:rsidRDefault="00E905FF" w:rsidP="00D54A0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DISCLOSURE</w:t>
      </w:r>
      <w:r w:rsidRPr="00932BB6">
        <w:rPr>
          <w:rFonts w:ascii="Times New Roman" w:eastAsia="Times New Roman" w:hAnsi="Times New Roman" w:cs="Times New Roman"/>
          <w:b/>
          <w:sz w:val="24"/>
          <w:szCs w:val="24"/>
        </w:rPr>
        <w:t xml:space="preserve"> OF INTEREST</w:t>
      </w:r>
      <w:r>
        <w:rPr>
          <w:rFonts w:ascii="Times New Roman" w:eastAsia="Times New Roman" w:hAnsi="Times New Roman" w:cs="Times New Roman"/>
          <w:b/>
          <w:sz w:val="24"/>
          <w:szCs w:val="24"/>
        </w:rPr>
        <w:t>S</w:t>
      </w:r>
    </w:p>
    <w:p w:rsidR="00D54A09" w:rsidRPr="00932BB6" w:rsidRDefault="00D54A09" w:rsidP="00D54A09">
      <w:pPr>
        <w:spacing w:after="0" w:line="480" w:lineRule="auto"/>
        <w:rPr>
          <w:rFonts w:ascii="Times New Roman" w:hAnsi="Times New Roman" w:cs="Times New Roman"/>
          <w:sz w:val="24"/>
          <w:szCs w:val="24"/>
        </w:rPr>
      </w:pPr>
      <w:r w:rsidRPr="00932BB6">
        <w:rPr>
          <w:rFonts w:ascii="Times New Roman" w:hAnsi="Times New Roman" w:cs="Times New Roman"/>
          <w:sz w:val="24"/>
          <w:szCs w:val="24"/>
        </w:rPr>
        <w:t>Keith M. Godfrey</w:t>
      </w:r>
      <w:r w:rsidRPr="00932BB6">
        <w:rPr>
          <w:sz w:val="24"/>
          <w:szCs w:val="24"/>
        </w:rPr>
        <w:t xml:space="preserve"> </w:t>
      </w:r>
      <w:r w:rsidRPr="00932BB6">
        <w:rPr>
          <w:rFonts w:ascii="Times New Roman" w:hAnsi="Times New Roman" w:cs="Times New Roman"/>
          <w:sz w:val="24"/>
          <w:szCs w:val="24"/>
        </w:rPr>
        <w:t xml:space="preserve">has received reimbursement for speaking at conferences sponsored by companies selling nutritional products, and is part of an academic consortium that has received research funding from Abbott Nutrition, </w:t>
      </w:r>
      <w:proofErr w:type="spellStart"/>
      <w:r w:rsidRPr="00932BB6">
        <w:rPr>
          <w:rFonts w:ascii="Times New Roman" w:hAnsi="Times New Roman" w:cs="Times New Roman"/>
          <w:sz w:val="24"/>
          <w:szCs w:val="24"/>
        </w:rPr>
        <w:t>Nestec</w:t>
      </w:r>
      <w:proofErr w:type="spellEnd"/>
      <w:r w:rsidRPr="00932BB6">
        <w:rPr>
          <w:rFonts w:ascii="Times New Roman" w:hAnsi="Times New Roman" w:cs="Times New Roman"/>
          <w:sz w:val="24"/>
          <w:szCs w:val="24"/>
        </w:rPr>
        <w:t xml:space="preserve"> and Danone. Debbie A. Lawlor has received support from Roche Diagnostics and Medtronic in relation to biomarker research that is not related to the research presented in this paper. Andrea von Berg</w:t>
      </w:r>
      <w:r w:rsidRPr="00932BB6">
        <w:rPr>
          <w:sz w:val="24"/>
          <w:szCs w:val="24"/>
        </w:rPr>
        <w:t xml:space="preserve"> </w:t>
      </w:r>
      <w:r w:rsidRPr="00932BB6">
        <w:rPr>
          <w:rFonts w:ascii="Times New Roman" w:hAnsi="Times New Roman" w:cs="Times New Roman"/>
          <w:sz w:val="24"/>
          <w:szCs w:val="24"/>
        </w:rPr>
        <w:t xml:space="preserve">has received reimbursement for speaking at symposia sponsored by Nestlé and Mead Johnson, who partly financially supported the 15 </w:t>
      </w:r>
      <w:proofErr w:type="spellStart"/>
      <w:r w:rsidRPr="00932BB6">
        <w:rPr>
          <w:rFonts w:ascii="Times New Roman" w:hAnsi="Times New Roman" w:cs="Times New Roman"/>
          <w:sz w:val="24"/>
          <w:szCs w:val="24"/>
        </w:rPr>
        <w:t>yrs</w:t>
      </w:r>
      <w:proofErr w:type="spellEnd"/>
      <w:r w:rsidRPr="00932BB6">
        <w:rPr>
          <w:rFonts w:ascii="Times New Roman" w:hAnsi="Times New Roman" w:cs="Times New Roman"/>
          <w:sz w:val="24"/>
          <w:szCs w:val="24"/>
        </w:rPr>
        <w:t xml:space="preserve"> follow-up examination of the </w:t>
      </w:r>
      <w:proofErr w:type="spellStart"/>
      <w:r w:rsidRPr="00932BB6">
        <w:rPr>
          <w:rFonts w:ascii="Times New Roman" w:hAnsi="Times New Roman" w:cs="Times New Roman"/>
          <w:sz w:val="24"/>
          <w:szCs w:val="24"/>
        </w:rPr>
        <w:t>GINIplus</w:t>
      </w:r>
      <w:proofErr w:type="spellEnd"/>
      <w:r w:rsidRPr="00932BB6">
        <w:rPr>
          <w:rFonts w:ascii="Times New Roman" w:hAnsi="Times New Roman" w:cs="Times New Roman"/>
          <w:sz w:val="24"/>
          <w:szCs w:val="24"/>
        </w:rPr>
        <w:t xml:space="preserve"> study. The rest of the authors reported no conflicts of interest.</w:t>
      </w:r>
    </w:p>
    <w:p w:rsidR="00D54A09" w:rsidRDefault="00D54A09" w:rsidP="00D54A09">
      <w:pPr>
        <w:spacing w:after="0" w:line="480" w:lineRule="auto"/>
        <w:rPr>
          <w:rFonts w:ascii="Times New Roman" w:eastAsia="Times New Roman" w:hAnsi="Times New Roman" w:cs="Times New Roman"/>
          <w:b/>
          <w:sz w:val="24"/>
          <w:szCs w:val="24"/>
        </w:rPr>
      </w:pPr>
    </w:p>
    <w:p w:rsidR="00B62398" w:rsidRPr="00932BB6" w:rsidRDefault="00B62398" w:rsidP="00B6239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 TO AUTHORSHIP</w:t>
      </w:r>
      <w:r w:rsidRPr="00932BB6">
        <w:rPr>
          <w:rFonts w:ascii="Times New Roman" w:eastAsia="Times New Roman" w:hAnsi="Times New Roman" w:cs="Times New Roman"/>
          <w:sz w:val="24"/>
          <w:szCs w:val="24"/>
        </w:rPr>
        <w:t xml:space="preserve"> </w:t>
      </w:r>
    </w:p>
    <w:p w:rsidR="003C2A27" w:rsidRPr="003C2A27" w:rsidRDefault="003C2A27" w:rsidP="003C2A27">
      <w:pPr>
        <w:autoSpaceDE w:val="0"/>
        <w:autoSpaceDN w:val="0"/>
        <w:adjustRightInd w:val="0"/>
        <w:spacing w:after="0" w:line="480" w:lineRule="auto"/>
        <w:rPr>
          <w:rFonts w:ascii="Times New Roman" w:hAnsi="Times New Roman"/>
          <w:sz w:val="24"/>
          <w:szCs w:val="24"/>
        </w:rPr>
      </w:pPr>
      <w:r w:rsidRPr="003C2A27">
        <w:rPr>
          <w:rFonts w:ascii="Times New Roman" w:hAnsi="Times New Roman"/>
          <w:sz w:val="24"/>
          <w:szCs w:val="24"/>
        </w:rPr>
        <w:t>SS, EV, RG, and VWVJ participated in the study conception and design, acquisition, analysis and interpretation of data, drafted the manuscript, approved the version to be published and take responsibility for the accuracy and integrity of the work. PA, HB, LJB, AB, MAC,</w:t>
      </w:r>
    </w:p>
    <w:p w:rsidR="003C2A27" w:rsidRPr="003C2A27" w:rsidRDefault="003C2A27" w:rsidP="003C2A27">
      <w:pPr>
        <w:autoSpaceDE w:val="0"/>
        <w:autoSpaceDN w:val="0"/>
        <w:adjustRightInd w:val="0"/>
        <w:spacing w:after="0" w:line="480" w:lineRule="auto"/>
        <w:rPr>
          <w:rFonts w:ascii="Times New Roman" w:hAnsi="Times New Roman"/>
          <w:sz w:val="24"/>
          <w:szCs w:val="24"/>
        </w:rPr>
      </w:pPr>
      <w:r w:rsidRPr="003C2A27">
        <w:rPr>
          <w:rFonts w:ascii="Times New Roman" w:hAnsi="Times New Roman"/>
          <w:sz w:val="24"/>
          <w:szCs w:val="24"/>
        </w:rPr>
        <w:t>LC, CC, GPC, EC, OC, NC, SC, GD, MD, ME, MPF, SF, FF, VG, KMG, DG, VG, WH, IHP,</w:t>
      </w:r>
    </w:p>
    <w:p w:rsidR="003C2A27" w:rsidRPr="003C2A27" w:rsidRDefault="003C2A27" w:rsidP="003C2A27">
      <w:pPr>
        <w:pStyle w:val="PlainText"/>
        <w:spacing w:line="480" w:lineRule="auto"/>
        <w:rPr>
          <w:rFonts w:ascii="Times New Roman" w:hAnsi="Times New Roman" w:cs="Times New Roman"/>
          <w:sz w:val="24"/>
          <w:szCs w:val="24"/>
          <w:lang w:val="en-GB"/>
        </w:rPr>
      </w:pPr>
      <w:r w:rsidRPr="003C2A27">
        <w:rPr>
          <w:rFonts w:ascii="Times New Roman" w:hAnsi="Times New Roman" w:cs="Times New Roman"/>
          <w:sz w:val="24"/>
          <w:szCs w:val="24"/>
        </w:rPr>
        <w:t>BH, MFH, DH, RCH, HI, AMK, LCK, BK, LKK, HL, IL, PM, RM, JM, YM, FMM, SWM, JM,</w:t>
      </w:r>
    </w:p>
    <w:p w:rsidR="003C2A27" w:rsidRPr="003C2A27" w:rsidRDefault="003C2A27" w:rsidP="003C2A27">
      <w:pPr>
        <w:autoSpaceDE w:val="0"/>
        <w:autoSpaceDN w:val="0"/>
        <w:adjustRightInd w:val="0"/>
        <w:spacing w:after="0" w:line="480" w:lineRule="auto"/>
        <w:rPr>
          <w:rFonts w:ascii="Times New Roman" w:hAnsi="Times New Roman"/>
          <w:sz w:val="24"/>
          <w:szCs w:val="24"/>
        </w:rPr>
      </w:pPr>
      <w:r w:rsidRPr="003C2A27">
        <w:rPr>
          <w:rFonts w:ascii="Times New Roman" w:hAnsi="Times New Roman"/>
          <w:sz w:val="24"/>
          <w:szCs w:val="24"/>
        </w:rPr>
        <w:t>EM, MM, CSM, GM, DM, CNC, EAN, AMNA, EO, AJJMO, AP, EP, JP, CP, KP, DP, LR,</w:t>
      </w:r>
    </w:p>
    <w:p w:rsidR="003C2A27" w:rsidRPr="003C2A27" w:rsidRDefault="003C2A27" w:rsidP="003C2A27">
      <w:pPr>
        <w:autoSpaceDE w:val="0"/>
        <w:autoSpaceDN w:val="0"/>
        <w:adjustRightInd w:val="0"/>
        <w:spacing w:after="0" w:line="480" w:lineRule="auto"/>
        <w:rPr>
          <w:rFonts w:ascii="Times New Roman" w:hAnsi="Times New Roman"/>
          <w:sz w:val="24"/>
          <w:szCs w:val="24"/>
        </w:rPr>
      </w:pPr>
      <w:r w:rsidRPr="003C2A27">
        <w:rPr>
          <w:rFonts w:ascii="Times New Roman" w:hAnsi="Times New Roman"/>
          <w:sz w:val="24"/>
          <w:szCs w:val="24"/>
        </w:rPr>
        <w:lastRenderedPageBreak/>
        <w:t>SLRS, NR, LR, ACS, MS, HS, CS, ET, CT, MT, SCT, TT, ST, MMHJG, LR, AB, MV, TGMV,</w:t>
      </w:r>
    </w:p>
    <w:p w:rsidR="00BE2FFB" w:rsidRDefault="003C2A27" w:rsidP="003C2A27">
      <w:pPr>
        <w:tabs>
          <w:tab w:val="left" w:pos="1216"/>
        </w:tabs>
        <w:spacing w:after="0" w:line="480" w:lineRule="auto"/>
        <w:rPr>
          <w:rFonts w:ascii="Times New Roman" w:hAnsi="Times New Roman"/>
          <w:sz w:val="24"/>
          <w:szCs w:val="24"/>
        </w:rPr>
      </w:pPr>
      <w:r w:rsidRPr="003C2A27">
        <w:rPr>
          <w:rFonts w:ascii="Times New Roman" w:hAnsi="Times New Roman"/>
          <w:sz w:val="24"/>
          <w:szCs w:val="24"/>
        </w:rPr>
        <w:t>JW, AHW, JW, OZ, TIAS, DAL participated in the acquisition of data, performed a c</w:t>
      </w:r>
      <w:r w:rsidRPr="003C2A27">
        <w:rPr>
          <w:rFonts w:ascii="Times New Roman" w:hAnsi="Times New Roman"/>
          <w:iCs/>
          <w:sz w:val="24"/>
          <w:szCs w:val="24"/>
        </w:rPr>
        <w:t xml:space="preserve">ritical revision of the manuscript for important intellectual content, </w:t>
      </w:r>
      <w:r w:rsidRPr="003C2A27">
        <w:rPr>
          <w:rFonts w:ascii="Times New Roman" w:hAnsi="Times New Roman"/>
          <w:sz w:val="24"/>
          <w:szCs w:val="24"/>
        </w:rPr>
        <w:t>approved the version to be published and take responsibility for the accuracy and integrity of the work.</w:t>
      </w:r>
    </w:p>
    <w:p w:rsidR="003C2A27" w:rsidRPr="003C2A27" w:rsidRDefault="003C2A27" w:rsidP="003C2A27">
      <w:pPr>
        <w:tabs>
          <w:tab w:val="left" w:pos="1216"/>
        </w:tabs>
        <w:spacing w:after="0" w:line="480" w:lineRule="auto"/>
        <w:rPr>
          <w:sz w:val="24"/>
          <w:szCs w:val="24"/>
        </w:rPr>
      </w:pPr>
    </w:p>
    <w:p w:rsidR="00E905FF" w:rsidRDefault="00E905FF" w:rsidP="00BE2FFB">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OF ETHICS APPROVAL</w:t>
      </w:r>
    </w:p>
    <w:p w:rsidR="00D54A09" w:rsidRDefault="008F18EE" w:rsidP="00EF76A5">
      <w:pPr>
        <w:autoSpaceDE w:val="0"/>
        <w:autoSpaceDN w:val="0"/>
        <w:adjustRightInd w:val="0"/>
        <w:spacing w:after="0" w:line="480" w:lineRule="auto"/>
        <w:rPr>
          <w:rFonts w:ascii="Times New Roman" w:hAnsi="Times New Roman" w:cs="Times New Roman"/>
          <w:sz w:val="24"/>
          <w:szCs w:val="24"/>
        </w:rPr>
      </w:pPr>
      <w:r w:rsidRPr="00952719">
        <w:rPr>
          <w:rFonts w:ascii="Times New Roman" w:hAnsi="Times New Roman" w:cs="Times New Roman"/>
          <w:sz w:val="24"/>
          <w:szCs w:val="24"/>
        </w:rPr>
        <w:t>Cohorts were approved by their local institutional review boards and consent to participate was obtained from participants.</w:t>
      </w:r>
    </w:p>
    <w:p w:rsidR="00EF76A5" w:rsidRDefault="00EF76A5" w:rsidP="00EF76A5">
      <w:pPr>
        <w:autoSpaceDE w:val="0"/>
        <w:autoSpaceDN w:val="0"/>
        <w:adjustRightInd w:val="0"/>
        <w:spacing w:after="0" w:line="480" w:lineRule="auto"/>
        <w:rPr>
          <w:rFonts w:ascii="Times New Roman" w:hAnsi="Times New Roman" w:cs="Times New Roman"/>
          <w:sz w:val="24"/>
          <w:szCs w:val="24"/>
        </w:rPr>
      </w:pPr>
    </w:p>
    <w:p w:rsidR="00EF76A5" w:rsidRDefault="00EF76A5" w:rsidP="00EF76A5">
      <w:pPr>
        <w:autoSpaceDE w:val="0"/>
        <w:autoSpaceDN w:val="0"/>
        <w:adjustRightInd w:val="0"/>
        <w:spacing w:after="0" w:line="480" w:lineRule="auto"/>
        <w:rPr>
          <w:rFonts w:ascii="Times New Roman" w:eastAsia="Times New Roman" w:hAnsi="Times New Roman" w:cs="Times New Roman"/>
          <w:sz w:val="24"/>
          <w:szCs w:val="24"/>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EF76A5" w:rsidRDefault="00EF76A5" w:rsidP="00DC550A">
      <w:pPr>
        <w:pStyle w:val="EndNoteBibliography"/>
        <w:spacing w:after="0" w:line="480" w:lineRule="auto"/>
        <w:rPr>
          <w:rFonts w:ascii="Times New Roman" w:hAnsi="Times New Roman" w:cs="Times New Roman"/>
          <w:b/>
          <w:sz w:val="24"/>
          <w:szCs w:val="24"/>
          <w:lang w:val="en-GB"/>
        </w:rPr>
      </w:pPr>
    </w:p>
    <w:p w:rsidR="002F3F32" w:rsidRPr="00932BB6" w:rsidRDefault="002F3F32" w:rsidP="00DC550A">
      <w:pPr>
        <w:pStyle w:val="EndNoteBibliography"/>
        <w:spacing w:after="0" w:line="480" w:lineRule="auto"/>
        <w:rPr>
          <w:rFonts w:ascii="Times New Roman" w:hAnsi="Times New Roman" w:cs="Times New Roman"/>
          <w:b/>
          <w:sz w:val="24"/>
          <w:szCs w:val="24"/>
          <w:lang w:val="en-GB"/>
        </w:rPr>
      </w:pPr>
      <w:r w:rsidRPr="00932BB6">
        <w:rPr>
          <w:rFonts w:ascii="Times New Roman" w:hAnsi="Times New Roman" w:cs="Times New Roman"/>
          <w:b/>
          <w:sz w:val="24"/>
          <w:szCs w:val="24"/>
          <w:lang w:val="en-GB"/>
        </w:rPr>
        <w:lastRenderedPageBreak/>
        <w:t>REFERENCES</w:t>
      </w:r>
      <w:r w:rsidR="006B771D" w:rsidRPr="00932BB6">
        <w:rPr>
          <w:rFonts w:ascii="Times New Roman" w:hAnsi="Times New Roman" w:cs="Times New Roman"/>
          <w:b/>
          <w:sz w:val="24"/>
          <w:szCs w:val="24"/>
          <w:lang w:val="en-GB"/>
        </w:rPr>
        <w:t xml:space="preserve"> </w:t>
      </w:r>
    </w:p>
    <w:p w:rsidR="007F1375" w:rsidRPr="00364334" w:rsidRDefault="00597688" w:rsidP="00364334">
      <w:pPr>
        <w:pStyle w:val="EndNoteBibliography"/>
        <w:spacing w:after="0" w:line="480" w:lineRule="auto"/>
        <w:ind w:left="720" w:hanging="720"/>
        <w:rPr>
          <w:rFonts w:ascii="Times New Roman" w:hAnsi="Times New Roman" w:cs="Times New Roman"/>
          <w:sz w:val="24"/>
          <w:szCs w:val="24"/>
        </w:rPr>
      </w:pPr>
      <w:r w:rsidRPr="00932BB6">
        <w:rPr>
          <w:rFonts w:ascii="Times New Roman" w:hAnsi="Times New Roman" w:cs="Times New Roman"/>
          <w:sz w:val="24"/>
          <w:szCs w:val="24"/>
          <w:lang w:val="en-GB"/>
        </w:rPr>
        <w:fldChar w:fldCharType="begin"/>
      </w:r>
      <w:r w:rsidRPr="00932BB6">
        <w:rPr>
          <w:rFonts w:ascii="Times New Roman" w:hAnsi="Times New Roman" w:cs="Times New Roman"/>
          <w:sz w:val="24"/>
          <w:szCs w:val="24"/>
          <w:lang w:val="en-GB"/>
        </w:rPr>
        <w:instrText xml:space="preserve"> ADDIN EN.REFLIST </w:instrText>
      </w:r>
      <w:r w:rsidRPr="00932BB6">
        <w:rPr>
          <w:rFonts w:ascii="Times New Roman" w:hAnsi="Times New Roman" w:cs="Times New Roman"/>
          <w:sz w:val="24"/>
          <w:szCs w:val="24"/>
          <w:lang w:val="en-GB"/>
        </w:rPr>
        <w:fldChar w:fldCharType="separate"/>
      </w:r>
      <w:bookmarkStart w:id="1" w:name="_ENREF_1"/>
      <w:r w:rsidR="007F1375" w:rsidRPr="00364334">
        <w:rPr>
          <w:rFonts w:ascii="Times New Roman" w:hAnsi="Times New Roman" w:cs="Times New Roman"/>
          <w:sz w:val="24"/>
          <w:szCs w:val="24"/>
        </w:rPr>
        <w:t>1.</w:t>
      </w:r>
      <w:r w:rsidR="007F1375" w:rsidRPr="00364334">
        <w:rPr>
          <w:rFonts w:ascii="Times New Roman" w:hAnsi="Times New Roman" w:cs="Times New Roman"/>
          <w:sz w:val="24"/>
          <w:szCs w:val="24"/>
        </w:rPr>
        <w:tab/>
      </w:r>
      <w:bookmarkEnd w:id="1"/>
      <w:r w:rsidR="007067F3" w:rsidRPr="007173C7">
        <w:rPr>
          <w:rFonts w:ascii="Times New Roman" w:hAnsi="Times New Roman" w:cs="Times New Roman"/>
          <w:sz w:val="24"/>
          <w:szCs w:val="24"/>
        </w:rPr>
        <w:t>Poston L, Caleyachetty R, Cnattingius S, Corvalan C, Uauy R, Herring S</w:t>
      </w:r>
      <w:r w:rsidR="007067F3">
        <w:rPr>
          <w:rFonts w:ascii="Times New Roman" w:hAnsi="Times New Roman" w:cs="Times New Roman"/>
          <w:sz w:val="24"/>
          <w:szCs w:val="24"/>
        </w:rPr>
        <w:t>,</w:t>
      </w:r>
      <w:r w:rsidR="007067F3" w:rsidRPr="007173C7">
        <w:rPr>
          <w:rFonts w:ascii="Times New Roman" w:hAnsi="Times New Roman" w:cs="Times New Roman"/>
          <w:i/>
          <w:sz w:val="24"/>
          <w:szCs w:val="24"/>
        </w:rPr>
        <w:t xml:space="preserve"> </w:t>
      </w:r>
      <w:r w:rsidR="007067F3" w:rsidRPr="00E829AB">
        <w:rPr>
          <w:rFonts w:ascii="Times New Roman" w:hAnsi="Times New Roman" w:cs="Times New Roman"/>
          <w:sz w:val="24"/>
          <w:szCs w:val="24"/>
        </w:rPr>
        <w:t xml:space="preserve">et al. </w:t>
      </w:r>
      <w:r w:rsidR="007067F3" w:rsidRPr="007173C7">
        <w:rPr>
          <w:rFonts w:ascii="Times New Roman" w:hAnsi="Times New Roman" w:cs="Times New Roman"/>
          <w:sz w:val="24"/>
          <w:szCs w:val="24"/>
        </w:rPr>
        <w:t xml:space="preserve">Preconceptional and maternal obesity: epidemiology and health consequences. </w:t>
      </w:r>
      <w:r w:rsidR="007067F3" w:rsidRPr="007173C7">
        <w:rPr>
          <w:rFonts w:ascii="Times New Roman" w:hAnsi="Times New Roman" w:cs="Times New Roman"/>
          <w:i/>
          <w:sz w:val="24"/>
          <w:szCs w:val="24"/>
        </w:rPr>
        <w:t xml:space="preserve">Lancet Diabetes Endocrinol </w:t>
      </w:r>
      <w:r w:rsidR="007067F3">
        <w:rPr>
          <w:rFonts w:ascii="Times New Roman" w:hAnsi="Times New Roman" w:cs="Times New Roman"/>
          <w:sz w:val="24"/>
          <w:szCs w:val="24"/>
        </w:rPr>
        <w:t>2016;</w:t>
      </w:r>
      <w:r w:rsidR="007067F3" w:rsidRPr="00E829AB">
        <w:rPr>
          <w:rFonts w:ascii="Times New Roman" w:hAnsi="Times New Roman" w:cs="Times New Roman"/>
          <w:sz w:val="24"/>
          <w:szCs w:val="24"/>
        </w:rPr>
        <w:t>4</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1025-36.</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 w:name="_ENREF_2"/>
      <w:r w:rsidRPr="00364334">
        <w:rPr>
          <w:rFonts w:ascii="Times New Roman" w:hAnsi="Times New Roman" w:cs="Times New Roman"/>
          <w:sz w:val="24"/>
          <w:szCs w:val="24"/>
        </w:rPr>
        <w:t>2.</w:t>
      </w:r>
      <w:r w:rsidRPr="00364334">
        <w:rPr>
          <w:rFonts w:ascii="Times New Roman" w:hAnsi="Times New Roman" w:cs="Times New Roman"/>
          <w:sz w:val="24"/>
          <w:szCs w:val="24"/>
        </w:rPr>
        <w:tab/>
      </w:r>
      <w:bookmarkEnd w:id="2"/>
      <w:r w:rsidR="007067F3" w:rsidRPr="007173C7">
        <w:rPr>
          <w:rFonts w:ascii="Times New Roman" w:hAnsi="Times New Roman" w:cs="Times New Roman"/>
          <w:sz w:val="24"/>
          <w:szCs w:val="24"/>
        </w:rPr>
        <w:t xml:space="preserve">Aune D, Saugstad OD, Henriksen T, Tonstad S. Maternal body mass index and the risk of fetal death, stillbirth, and infant death: a systematic review and meta-analysis. </w:t>
      </w:r>
      <w:r w:rsidR="007067F3" w:rsidRPr="007173C7">
        <w:rPr>
          <w:rFonts w:ascii="Times New Roman" w:hAnsi="Times New Roman" w:cs="Times New Roman"/>
          <w:i/>
          <w:sz w:val="24"/>
          <w:szCs w:val="24"/>
        </w:rPr>
        <w:t xml:space="preserve">JAMA </w:t>
      </w:r>
      <w:r w:rsidR="007067F3">
        <w:rPr>
          <w:rFonts w:ascii="Times New Roman" w:hAnsi="Times New Roman" w:cs="Times New Roman"/>
          <w:sz w:val="24"/>
          <w:szCs w:val="24"/>
        </w:rPr>
        <w:t>2014;</w:t>
      </w:r>
      <w:r w:rsidR="007067F3" w:rsidRPr="00E829AB">
        <w:rPr>
          <w:rFonts w:ascii="Times New Roman" w:hAnsi="Times New Roman" w:cs="Times New Roman"/>
          <w:sz w:val="24"/>
          <w:szCs w:val="24"/>
        </w:rPr>
        <w:t>311</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1536-46.</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 w:name="_ENREF_3"/>
      <w:r w:rsidRPr="00364334">
        <w:rPr>
          <w:rFonts w:ascii="Times New Roman" w:hAnsi="Times New Roman" w:cs="Times New Roman"/>
          <w:sz w:val="24"/>
          <w:szCs w:val="24"/>
        </w:rPr>
        <w:t>3.</w:t>
      </w:r>
      <w:r w:rsidRPr="00364334">
        <w:rPr>
          <w:rFonts w:ascii="Times New Roman" w:hAnsi="Times New Roman" w:cs="Times New Roman"/>
          <w:sz w:val="24"/>
          <w:szCs w:val="24"/>
        </w:rPr>
        <w:tab/>
      </w:r>
      <w:bookmarkEnd w:id="3"/>
      <w:r w:rsidR="007067F3" w:rsidRPr="00E829AB">
        <w:rPr>
          <w:rFonts w:ascii="Times New Roman" w:hAnsi="Times New Roman" w:cs="Times New Roman"/>
          <w:sz w:val="24"/>
          <w:szCs w:val="24"/>
        </w:rPr>
        <w:t>Cnattingius S, Villamor E, Johansson S, Edstedt Bonamy AK, Persson M, Wikstrom AK,</w:t>
      </w:r>
      <w:r w:rsidR="007067F3" w:rsidRPr="00E829AB">
        <w:rPr>
          <w:rFonts w:ascii="Times New Roman" w:hAnsi="Times New Roman" w:cs="Times New Roman"/>
          <w:i/>
          <w:sz w:val="24"/>
          <w:szCs w:val="24"/>
        </w:rPr>
        <w:t xml:space="preserve"> </w:t>
      </w:r>
      <w:r w:rsidR="007067F3" w:rsidRPr="00E829AB">
        <w:rPr>
          <w:rFonts w:ascii="Times New Roman" w:hAnsi="Times New Roman" w:cs="Times New Roman"/>
          <w:sz w:val="24"/>
          <w:szCs w:val="24"/>
        </w:rPr>
        <w:t>et al</w:t>
      </w:r>
      <w:r w:rsidR="007067F3" w:rsidRPr="00E829AB">
        <w:rPr>
          <w:rFonts w:ascii="Times New Roman" w:hAnsi="Times New Roman" w:cs="Times New Roman"/>
          <w:i/>
          <w:sz w:val="24"/>
          <w:szCs w:val="24"/>
        </w:rPr>
        <w:t>.</w:t>
      </w:r>
      <w:r w:rsidR="007067F3" w:rsidRPr="00E829AB">
        <w:rPr>
          <w:rFonts w:ascii="Times New Roman" w:hAnsi="Times New Roman" w:cs="Times New Roman"/>
          <w:sz w:val="24"/>
          <w:szCs w:val="24"/>
        </w:rPr>
        <w:t xml:space="preserve"> </w:t>
      </w:r>
      <w:r w:rsidR="007067F3" w:rsidRPr="007173C7">
        <w:rPr>
          <w:rFonts w:ascii="Times New Roman" w:hAnsi="Times New Roman" w:cs="Times New Roman"/>
          <w:sz w:val="24"/>
          <w:szCs w:val="24"/>
        </w:rPr>
        <w:t xml:space="preserve">Maternal obesity and risk of preterm delivery. </w:t>
      </w:r>
      <w:r w:rsidR="007067F3" w:rsidRPr="007173C7">
        <w:rPr>
          <w:rFonts w:ascii="Times New Roman" w:hAnsi="Times New Roman" w:cs="Times New Roman"/>
          <w:i/>
          <w:sz w:val="24"/>
          <w:szCs w:val="24"/>
        </w:rPr>
        <w:t xml:space="preserve">JAMA </w:t>
      </w:r>
      <w:r w:rsidR="007067F3">
        <w:rPr>
          <w:rFonts w:ascii="Times New Roman" w:hAnsi="Times New Roman" w:cs="Times New Roman"/>
          <w:sz w:val="24"/>
          <w:szCs w:val="24"/>
        </w:rPr>
        <w:t>2013;</w:t>
      </w:r>
      <w:r w:rsidR="007067F3" w:rsidRPr="00E829AB">
        <w:rPr>
          <w:rFonts w:ascii="Times New Roman" w:hAnsi="Times New Roman" w:cs="Times New Roman"/>
          <w:sz w:val="24"/>
          <w:szCs w:val="24"/>
        </w:rPr>
        <w:t>309</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2362-70.</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4" w:name="_ENREF_4"/>
      <w:r w:rsidRPr="00364334">
        <w:rPr>
          <w:rFonts w:ascii="Times New Roman" w:hAnsi="Times New Roman" w:cs="Times New Roman"/>
          <w:sz w:val="24"/>
          <w:szCs w:val="24"/>
        </w:rPr>
        <w:t>4.</w:t>
      </w:r>
      <w:r w:rsidRPr="00364334">
        <w:rPr>
          <w:rFonts w:ascii="Times New Roman" w:hAnsi="Times New Roman" w:cs="Times New Roman"/>
          <w:sz w:val="24"/>
          <w:szCs w:val="24"/>
        </w:rPr>
        <w:tab/>
      </w:r>
      <w:bookmarkEnd w:id="4"/>
      <w:r w:rsidR="007067F3" w:rsidRPr="007173C7">
        <w:rPr>
          <w:rFonts w:ascii="Times New Roman" w:hAnsi="Times New Roman" w:cs="Times New Roman"/>
          <w:sz w:val="24"/>
          <w:szCs w:val="24"/>
        </w:rPr>
        <w:t xml:space="preserve">Marchi J, Berg M, Dencker A, Olander EK, Begley C. Risks associated with obesity in pregnancy, for the mother and baby: a systematic review of reviews. </w:t>
      </w:r>
      <w:r w:rsidR="007067F3" w:rsidRPr="007173C7">
        <w:rPr>
          <w:rFonts w:ascii="Times New Roman" w:hAnsi="Times New Roman" w:cs="Times New Roman"/>
          <w:i/>
          <w:sz w:val="24"/>
          <w:szCs w:val="24"/>
        </w:rPr>
        <w:t xml:space="preserve">Obes Rev </w:t>
      </w:r>
      <w:r w:rsidR="007067F3">
        <w:rPr>
          <w:rFonts w:ascii="Times New Roman" w:hAnsi="Times New Roman" w:cs="Times New Roman"/>
          <w:sz w:val="24"/>
          <w:szCs w:val="24"/>
        </w:rPr>
        <w:t>2015;</w:t>
      </w:r>
      <w:r w:rsidR="007067F3" w:rsidRPr="00E829AB">
        <w:rPr>
          <w:rFonts w:ascii="Times New Roman" w:hAnsi="Times New Roman" w:cs="Times New Roman"/>
          <w:sz w:val="24"/>
          <w:szCs w:val="24"/>
        </w:rPr>
        <w:t>16</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621-38.</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5" w:name="_ENREF_5"/>
      <w:r w:rsidRPr="00364334">
        <w:rPr>
          <w:rFonts w:ascii="Times New Roman" w:hAnsi="Times New Roman" w:cs="Times New Roman"/>
          <w:sz w:val="24"/>
          <w:szCs w:val="24"/>
        </w:rPr>
        <w:t>5.</w:t>
      </w:r>
      <w:r w:rsidRPr="00364334">
        <w:rPr>
          <w:rFonts w:ascii="Times New Roman" w:hAnsi="Times New Roman" w:cs="Times New Roman"/>
          <w:sz w:val="24"/>
          <w:szCs w:val="24"/>
        </w:rPr>
        <w:tab/>
      </w:r>
      <w:bookmarkEnd w:id="5"/>
      <w:r w:rsidR="007067F3" w:rsidRPr="007173C7">
        <w:rPr>
          <w:rFonts w:ascii="Times New Roman" w:hAnsi="Times New Roman" w:cs="Times New Roman"/>
          <w:sz w:val="24"/>
          <w:szCs w:val="24"/>
        </w:rPr>
        <w:t xml:space="preserve">Villamor E, Cnattingius S. Interpregnancy weight change and risk of adverse pregnancy outcomes: a population-based study. </w:t>
      </w:r>
      <w:r w:rsidR="007067F3" w:rsidRPr="007173C7">
        <w:rPr>
          <w:rFonts w:ascii="Times New Roman" w:hAnsi="Times New Roman" w:cs="Times New Roman"/>
          <w:i/>
          <w:sz w:val="24"/>
          <w:szCs w:val="24"/>
        </w:rPr>
        <w:t xml:space="preserve">Lancet </w:t>
      </w:r>
      <w:r w:rsidR="007067F3" w:rsidRPr="007173C7">
        <w:rPr>
          <w:rFonts w:ascii="Times New Roman" w:hAnsi="Times New Roman" w:cs="Times New Roman"/>
          <w:sz w:val="24"/>
          <w:szCs w:val="24"/>
        </w:rPr>
        <w:t>2006;</w:t>
      </w:r>
      <w:r w:rsidR="007067F3" w:rsidRPr="004A66F9">
        <w:rPr>
          <w:rFonts w:ascii="Times New Roman" w:hAnsi="Times New Roman" w:cs="Times New Roman"/>
          <w:sz w:val="24"/>
          <w:szCs w:val="24"/>
        </w:rPr>
        <w:t>368</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1164-70.</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6" w:name="_ENREF_6"/>
      <w:r w:rsidRPr="00364334">
        <w:rPr>
          <w:rFonts w:ascii="Times New Roman" w:hAnsi="Times New Roman" w:cs="Times New Roman"/>
          <w:sz w:val="24"/>
          <w:szCs w:val="24"/>
        </w:rPr>
        <w:t>6.</w:t>
      </w:r>
      <w:r w:rsidRPr="00364334">
        <w:rPr>
          <w:rFonts w:ascii="Times New Roman" w:hAnsi="Times New Roman" w:cs="Times New Roman"/>
          <w:sz w:val="24"/>
          <w:szCs w:val="24"/>
        </w:rPr>
        <w:tab/>
      </w:r>
      <w:bookmarkEnd w:id="6"/>
      <w:r w:rsidR="007067F3" w:rsidRPr="007173C7">
        <w:rPr>
          <w:rFonts w:ascii="Times New Roman" w:hAnsi="Times New Roman" w:cs="Times New Roman"/>
          <w:sz w:val="24"/>
          <w:szCs w:val="24"/>
        </w:rPr>
        <w:t xml:space="preserve">Bodnar LM, Hutcheon JA, Parisi SM, Pugh SJ, Abrams B. Comparison of gestational weight gain z-scores and traditional weight gain measures in relation to perinatal outcomes. </w:t>
      </w:r>
      <w:r w:rsidR="007067F3" w:rsidRPr="007173C7">
        <w:rPr>
          <w:rFonts w:ascii="Times New Roman" w:hAnsi="Times New Roman" w:cs="Times New Roman"/>
          <w:i/>
          <w:sz w:val="24"/>
          <w:szCs w:val="24"/>
        </w:rPr>
        <w:t xml:space="preserve">Paediatr Perinat Epidemiol </w:t>
      </w:r>
      <w:r w:rsidR="007067F3" w:rsidRPr="007173C7">
        <w:rPr>
          <w:rFonts w:ascii="Times New Roman" w:hAnsi="Times New Roman" w:cs="Times New Roman"/>
          <w:sz w:val="24"/>
          <w:szCs w:val="24"/>
        </w:rPr>
        <w:t>2015;</w:t>
      </w:r>
      <w:r w:rsidR="007067F3" w:rsidRPr="004A66F9">
        <w:rPr>
          <w:rFonts w:ascii="Times New Roman" w:hAnsi="Times New Roman" w:cs="Times New Roman"/>
          <w:sz w:val="24"/>
          <w:szCs w:val="24"/>
        </w:rPr>
        <w:t>29</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11-21.</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7" w:name="_ENREF_7"/>
      <w:r w:rsidRPr="00364334">
        <w:rPr>
          <w:rFonts w:ascii="Times New Roman" w:hAnsi="Times New Roman" w:cs="Times New Roman"/>
          <w:sz w:val="24"/>
          <w:szCs w:val="24"/>
        </w:rPr>
        <w:t>7.</w:t>
      </w:r>
      <w:r w:rsidRPr="00364334">
        <w:rPr>
          <w:rFonts w:ascii="Times New Roman" w:hAnsi="Times New Roman" w:cs="Times New Roman"/>
          <w:sz w:val="24"/>
          <w:szCs w:val="24"/>
        </w:rPr>
        <w:tab/>
      </w:r>
      <w:bookmarkEnd w:id="7"/>
      <w:r w:rsidR="007067F3" w:rsidRPr="007173C7">
        <w:rPr>
          <w:rFonts w:ascii="Times New Roman" w:hAnsi="Times New Roman" w:cs="Times New Roman"/>
          <w:sz w:val="24"/>
          <w:szCs w:val="24"/>
        </w:rPr>
        <w:t xml:space="preserve">Gaillard R, Durmus B, Hofman A, Mackenbach JP, Steegers EA, Jaddoe VW. Risk factors and outcomes of maternal obesity and excessive weight gain during pregnancy. </w:t>
      </w:r>
      <w:r w:rsidR="007067F3" w:rsidRPr="007173C7">
        <w:rPr>
          <w:rFonts w:ascii="Times New Roman" w:hAnsi="Times New Roman" w:cs="Times New Roman"/>
          <w:i/>
          <w:sz w:val="24"/>
          <w:szCs w:val="24"/>
        </w:rPr>
        <w:t xml:space="preserve">Obesity (Silver Spring) </w:t>
      </w:r>
      <w:r w:rsidR="007067F3" w:rsidRPr="007173C7">
        <w:rPr>
          <w:rFonts w:ascii="Times New Roman" w:hAnsi="Times New Roman" w:cs="Times New Roman"/>
          <w:sz w:val="24"/>
          <w:szCs w:val="24"/>
        </w:rPr>
        <w:t>2013;</w:t>
      </w:r>
      <w:r w:rsidR="007067F3" w:rsidRPr="004A66F9">
        <w:rPr>
          <w:rFonts w:ascii="Times New Roman" w:hAnsi="Times New Roman" w:cs="Times New Roman"/>
          <w:sz w:val="24"/>
          <w:szCs w:val="24"/>
        </w:rPr>
        <w:t>21</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1046-55.</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8" w:name="_ENREF_8"/>
      <w:r w:rsidRPr="00364334">
        <w:rPr>
          <w:rFonts w:ascii="Times New Roman" w:hAnsi="Times New Roman" w:cs="Times New Roman"/>
          <w:sz w:val="24"/>
          <w:szCs w:val="24"/>
        </w:rPr>
        <w:t>8.</w:t>
      </w:r>
      <w:r w:rsidRPr="00364334">
        <w:rPr>
          <w:rFonts w:ascii="Times New Roman" w:hAnsi="Times New Roman" w:cs="Times New Roman"/>
          <w:sz w:val="24"/>
          <w:szCs w:val="24"/>
        </w:rPr>
        <w:tab/>
      </w:r>
      <w:bookmarkEnd w:id="8"/>
      <w:r w:rsidR="007067F3" w:rsidRPr="007173C7">
        <w:rPr>
          <w:rFonts w:ascii="Times New Roman" w:hAnsi="Times New Roman" w:cs="Times New Roman"/>
          <w:sz w:val="24"/>
          <w:szCs w:val="24"/>
        </w:rPr>
        <w:t xml:space="preserve">Ludwig DS, Currie J. The association between pregnancy weight gain and birthweight: a within-family comparison. </w:t>
      </w:r>
      <w:r w:rsidR="007067F3" w:rsidRPr="007173C7">
        <w:rPr>
          <w:rFonts w:ascii="Times New Roman" w:hAnsi="Times New Roman" w:cs="Times New Roman"/>
          <w:i/>
          <w:sz w:val="24"/>
          <w:szCs w:val="24"/>
        </w:rPr>
        <w:t xml:space="preserve">Lancet </w:t>
      </w:r>
      <w:r w:rsidR="007067F3" w:rsidRPr="007173C7">
        <w:rPr>
          <w:rFonts w:ascii="Times New Roman" w:hAnsi="Times New Roman" w:cs="Times New Roman"/>
          <w:sz w:val="24"/>
          <w:szCs w:val="24"/>
        </w:rPr>
        <w:t>2010;</w:t>
      </w:r>
      <w:r w:rsidR="007067F3" w:rsidRPr="004A66F9">
        <w:rPr>
          <w:rFonts w:ascii="Times New Roman" w:hAnsi="Times New Roman" w:cs="Times New Roman"/>
          <w:sz w:val="24"/>
          <w:szCs w:val="24"/>
        </w:rPr>
        <w:t>376</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984-90.</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9" w:name="_ENREF_9"/>
      <w:r w:rsidRPr="00364334">
        <w:rPr>
          <w:rFonts w:ascii="Times New Roman" w:hAnsi="Times New Roman" w:cs="Times New Roman"/>
          <w:sz w:val="24"/>
          <w:szCs w:val="24"/>
        </w:rPr>
        <w:lastRenderedPageBreak/>
        <w:t>9.</w:t>
      </w:r>
      <w:r w:rsidRPr="00364334">
        <w:rPr>
          <w:rFonts w:ascii="Times New Roman" w:hAnsi="Times New Roman" w:cs="Times New Roman"/>
          <w:sz w:val="24"/>
          <w:szCs w:val="24"/>
        </w:rPr>
        <w:tab/>
      </w:r>
      <w:bookmarkEnd w:id="9"/>
      <w:r w:rsidR="007067F3" w:rsidRPr="007173C7">
        <w:rPr>
          <w:rFonts w:ascii="Times New Roman" w:hAnsi="Times New Roman" w:cs="Times New Roman"/>
          <w:sz w:val="24"/>
          <w:szCs w:val="24"/>
        </w:rPr>
        <w:t>Goldstein RF, Abell SK, Ranasinha S, Misso M, Boyle JA, Black MH</w:t>
      </w:r>
      <w:r w:rsidR="007067F3">
        <w:rPr>
          <w:rFonts w:ascii="Times New Roman" w:hAnsi="Times New Roman" w:cs="Times New Roman"/>
          <w:sz w:val="24"/>
          <w:szCs w:val="24"/>
        </w:rPr>
        <w:t>,</w:t>
      </w:r>
      <w:r w:rsidR="007067F3" w:rsidRPr="007173C7">
        <w:rPr>
          <w:rFonts w:ascii="Times New Roman" w:hAnsi="Times New Roman" w:cs="Times New Roman"/>
          <w:i/>
          <w:sz w:val="24"/>
          <w:szCs w:val="24"/>
        </w:rPr>
        <w:t xml:space="preserve"> </w:t>
      </w:r>
      <w:r w:rsidR="007067F3" w:rsidRPr="004A66F9">
        <w:rPr>
          <w:rFonts w:ascii="Times New Roman" w:hAnsi="Times New Roman" w:cs="Times New Roman"/>
          <w:sz w:val="24"/>
          <w:szCs w:val="24"/>
        </w:rPr>
        <w:t>et al</w:t>
      </w:r>
      <w:r w:rsidR="007067F3" w:rsidRPr="007173C7">
        <w:rPr>
          <w:rFonts w:ascii="Times New Roman" w:hAnsi="Times New Roman" w:cs="Times New Roman"/>
          <w:i/>
          <w:sz w:val="24"/>
          <w:szCs w:val="24"/>
        </w:rPr>
        <w:t>.</w:t>
      </w:r>
      <w:r w:rsidR="007067F3" w:rsidRPr="007173C7">
        <w:rPr>
          <w:rFonts w:ascii="Times New Roman" w:hAnsi="Times New Roman" w:cs="Times New Roman"/>
          <w:sz w:val="24"/>
          <w:szCs w:val="24"/>
        </w:rPr>
        <w:t xml:space="preserve"> Association of Gestational Weight Gain With Maternal and Infant Outcomes: A Systematic Review and Meta-analysis. </w:t>
      </w:r>
      <w:r w:rsidR="007067F3" w:rsidRPr="007173C7">
        <w:rPr>
          <w:rFonts w:ascii="Times New Roman" w:hAnsi="Times New Roman" w:cs="Times New Roman"/>
          <w:i/>
          <w:sz w:val="24"/>
          <w:szCs w:val="24"/>
        </w:rPr>
        <w:t xml:space="preserve">JAMA </w:t>
      </w:r>
      <w:r w:rsidR="007067F3">
        <w:rPr>
          <w:rFonts w:ascii="Times New Roman" w:hAnsi="Times New Roman" w:cs="Times New Roman"/>
          <w:sz w:val="24"/>
          <w:szCs w:val="24"/>
        </w:rPr>
        <w:t>2017;</w:t>
      </w:r>
      <w:r w:rsidR="007067F3" w:rsidRPr="004A66F9">
        <w:rPr>
          <w:rFonts w:ascii="Times New Roman" w:hAnsi="Times New Roman" w:cs="Times New Roman"/>
          <w:sz w:val="24"/>
          <w:szCs w:val="24"/>
        </w:rPr>
        <w:t>317</w:t>
      </w:r>
      <w:r w:rsidR="007067F3" w:rsidRPr="007173C7">
        <w:rPr>
          <w:rFonts w:ascii="Times New Roman" w:hAnsi="Times New Roman" w:cs="Times New Roman"/>
          <w:b/>
          <w:sz w:val="24"/>
          <w:szCs w:val="24"/>
        </w:rPr>
        <w:t>:</w:t>
      </w:r>
      <w:r w:rsidR="007067F3">
        <w:rPr>
          <w:rFonts w:ascii="Times New Roman" w:hAnsi="Times New Roman" w:cs="Times New Roman"/>
          <w:sz w:val="24"/>
          <w:szCs w:val="24"/>
        </w:rPr>
        <w:t>2207-</w:t>
      </w:r>
      <w:r w:rsidR="007067F3" w:rsidRPr="007173C7">
        <w:rPr>
          <w:rFonts w:ascii="Times New Roman" w:hAnsi="Times New Roman" w:cs="Times New Roman"/>
          <w:sz w:val="24"/>
          <w:szCs w:val="24"/>
        </w:rPr>
        <w:t>25.</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0" w:name="_ENREF_10"/>
      <w:r w:rsidRPr="00364334">
        <w:rPr>
          <w:rFonts w:ascii="Times New Roman" w:hAnsi="Times New Roman" w:cs="Times New Roman"/>
          <w:sz w:val="24"/>
          <w:szCs w:val="24"/>
        </w:rPr>
        <w:t>10.</w:t>
      </w:r>
      <w:r w:rsidRPr="00364334">
        <w:rPr>
          <w:rFonts w:ascii="Times New Roman" w:hAnsi="Times New Roman" w:cs="Times New Roman"/>
          <w:sz w:val="24"/>
          <w:szCs w:val="24"/>
        </w:rPr>
        <w:tab/>
        <w:t xml:space="preserve">MacInnis N, Woolcott CG, McDonald S, Kuhle S. Population Attributable Risk Fractions of Maternal Overweight and Obesity for Adverse Perinatal Outcomes. </w:t>
      </w:r>
      <w:r w:rsidRPr="00364334">
        <w:rPr>
          <w:rFonts w:ascii="Times New Roman" w:hAnsi="Times New Roman" w:cs="Times New Roman"/>
          <w:i/>
          <w:sz w:val="24"/>
          <w:szCs w:val="24"/>
        </w:rPr>
        <w:t xml:space="preserve">Sci Rep </w:t>
      </w:r>
      <w:r w:rsidR="007067F3">
        <w:rPr>
          <w:rFonts w:ascii="Times New Roman" w:hAnsi="Times New Roman" w:cs="Times New Roman"/>
          <w:sz w:val="24"/>
          <w:szCs w:val="24"/>
        </w:rPr>
        <w:t>2016;</w:t>
      </w:r>
      <w:r w:rsidRPr="007067F3">
        <w:rPr>
          <w:rFonts w:ascii="Times New Roman" w:hAnsi="Times New Roman" w:cs="Times New Roman"/>
          <w:sz w:val="24"/>
          <w:szCs w:val="24"/>
        </w:rPr>
        <w:t>6</w:t>
      </w:r>
      <w:r w:rsidRPr="00364334">
        <w:rPr>
          <w:rFonts w:ascii="Times New Roman" w:hAnsi="Times New Roman" w:cs="Times New Roman"/>
          <w:b/>
          <w:sz w:val="24"/>
          <w:szCs w:val="24"/>
        </w:rPr>
        <w:t>:</w:t>
      </w:r>
      <w:r w:rsidRPr="00364334">
        <w:rPr>
          <w:rFonts w:ascii="Times New Roman" w:hAnsi="Times New Roman" w:cs="Times New Roman"/>
          <w:sz w:val="24"/>
          <w:szCs w:val="24"/>
        </w:rPr>
        <w:t>22895.</w:t>
      </w:r>
      <w:bookmarkEnd w:id="10"/>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1" w:name="_ENREF_11"/>
      <w:r w:rsidRPr="00364334">
        <w:rPr>
          <w:rFonts w:ascii="Times New Roman" w:hAnsi="Times New Roman" w:cs="Times New Roman"/>
          <w:sz w:val="24"/>
          <w:szCs w:val="24"/>
        </w:rPr>
        <w:t>11.</w:t>
      </w:r>
      <w:r w:rsidRPr="00364334">
        <w:rPr>
          <w:rFonts w:ascii="Times New Roman" w:hAnsi="Times New Roman" w:cs="Times New Roman"/>
          <w:sz w:val="24"/>
          <w:szCs w:val="24"/>
        </w:rPr>
        <w:tab/>
        <w:t xml:space="preserve">Oteng-Ntim E, Kopeika J, Seed P, Wandiembe S, Doyle P. Impact of obesity on pregnancy outcome in different ethnic groups: calculating population attributable fractions. </w:t>
      </w:r>
      <w:r w:rsidRPr="00364334">
        <w:rPr>
          <w:rFonts w:ascii="Times New Roman" w:hAnsi="Times New Roman" w:cs="Times New Roman"/>
          <w:i/>
          <w:sz w:val="24"/>
          <w:szCs w:val="24"/>
        </w:rPr>
        <w:t xml:space="preserve">PLoS One </w:t>
      </w:r>
      <w:r w:rsidR="007067F3">
        <w:rPr>
          <w:rFonts w:ascii="Times New Roman" w:hAnsi="Times New Roman" w:cs="Times New Roman"/>
          <w:sz w:val="24"/>
          <w:szCs w:val="24"/>
        </w:rPr>
        <w:t>2013;</w:t>
      </w:r>
      <w:r w:rsidRPr="007067F3">
        <w:rPr>
          <w:rFonts w:ascii="Times New Roman" w:hAnsi="Times New Roman" w:cs="Times New Roman"/>
          <w:sz w:val="24"/>
          <w:szCs w:val="24"/>
        </w:rPr>
        <w:t>8</w:t>
      </w:r>
      <w:r w:rsidRPr="00364334">
        <w:rPr>
          <w:rFonts w:ascii="Times New Roman" w:hAnsi="Times New Roman" w:cs="Times New Roman"/>
          <w:b/>
          <w:sz w:val="24"/>
          <w:szCs w:val="24"/>
        </w:rPr>
        <w:t>:</w:t>
      </w:r>
      <w:r w:rsidRPr="00364334">
        <w:rPr>
          <w:rFonts w:ascii="Times New Roman" w:hAnsi="Times New Roman" w:cs="Times New Roman"/>
          <w:sz w:val="24"/>
          <w:szCs w:val="24"/>
        </w:rPr>
        <w:t>e53749.</w:t>
      </w:r>
      <w:bookmarkEnd w:id="11"/>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2" w:name="_ENREF_12"/>
      <w:r w:rsidRPr="00364334">
        <w:rPr>
          <w:rFonts w:ascii="Times New Roman" w:hAnsi="Times New Roman" w:cs="Times New Roman"/>
          <w:sz w:val="24"/>
          <w:szCs w:val="24"/>
        </w:rPr>
        <w:t>12.</w:t>
      </w:r>
      <w:r w:rsidRPr="00364334">
        <w:rPr>
          <w:rFonts w:ascii="Times New Roman" w:hAnsi="Times New Roman" w:cs="Times New Roman"/>
          <w:sz w:val="24"/>
          <w:szCs w:val="24"/>
        </w:rPr>
        <w:tab/>
        <w:t xml:space="preserve">Yang Z, Phung H, Freebairn L, Sexton R, Raulli A, Kelly P. Contribution of maternal overweight and obesity to the occurrence of adverse pregnancy outcomes. </w:t>
      </w:r>
      <w:r w:rsidRPr="00364334">
        <w:rPr>
          <w:rFonts w:ascii="Times New Roman" w:hAnsi="Times New Roman" w:cs="Times New Roman"/>
          <w:i/>
          <w:sz w:val="24"/>
          <w:szCs w:val="24"/>
        </w:rPr>
        <w:t xml:space="preserve">Aust N Z J Obstet Gynaecol </w:t>
      </w:r>
      <w:r w:rsidRPr="00364334">
        <w:rPr>
          <w:rFonts w:ascii="Times New Roman" w:hAnsi="Times New Roman" w:cs="Times New Roman"/>
          <w:sz w:val="24"/>
          <w:szCs w:val="24"/>
        </w:rPr>
        <w:t>2018.</w:t>
      </w:r>
      <w:bookmarkEnd w:id="12"/>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3" w:name="_ENREF_13"/>
      <w:r w:rsidRPr="00364334">
        <w:rPr>
          <w:rFonts w:ascii="Times New Roman" w:hAnsi="Times New Roman" w:cs="Times New Roman"/>
          <w:sz w:val="24"/>
          <w:szCs w:val="24"/>
        </w:rPr>
        <w:t>13.</w:t>
      </w:r>
      <w:r w:rsidRPr="00364334">
        <w:rPr>
          <w:rFonts w:ascii="Times New Roman" w:hAnsi="Times New Roman" w:cs="Times New Roman"/>
          <w:sz w:val="24"/>
          <w:szCs w:val="24"/>
        </w:rPr>
        <w:tab/>
      </w:r>
      <w:bookmarkEnd w:id="13"/>
      <w:r w:rsidR="007067F3" w:rsidRPr="00932BB6">
        <w:rPr>
          <w:rFonts w:ascii="Times New Roman" w:hAnsi="Times New Roman" w:cs="Times New Roman"/>
          <w:sz w:val="24"/>
          <w:szCs w:val="24"/>
        </w:rPr>
        <w:t>World Health Organization</w:t>
      </w:r>
      <w:r w:rsidR="00DB31C6">
        <w:rPr>
          <w:rFonts w:ascii="Times New Roman" w:hAnsi="Times New Roman" w:cs="Times New Roman"/>
          <w:sz w:val="24"/>
          <w:szCs w:val="24"/>
        </w:rPr>
        <w:t xml:space="preserve"> </w:t>
      </w:r>
      <w:r w:rsidR="00B93803">
        <w:rPr>
          <w:rFonts w:ascii="Times New Roman" w:hAnsi="Times New Roman" w:cs="Times New Roman"/>
          <w:sz w:val="24"/>
          <w:szCs w:val="24"/>
        </w:rPr>
        <w:t xml:space="preserve">Regional </w:t>
      </w:r>
      <w:r w:rsidR="00E13A87">
        <w:rPr>
          <w:rFonts w:ascii="Times New Roman" w:hAnsi="Times New Roman" w:cs="Times New Roman"/>
          <w:sz w:val="24"/>
          <w:szCs w:val="24"/>
        </w:rPr>
        <w:t>O</w:t>
      </w:r>
      <w:r w:rsidR="00B93803">
        <w:rPr>
          <w:rFonts w:ascii="Times New Roman" w:hAnsi="Times New Roman" w:cs="Times New Roman"/>
          <w:sz w:val="24"/>
          <w:szCs w:val="24"/>
        </w:rPr>
        <w:t>ffice for Europe</w:t>
      </w:r>
      <w:r w:rsidR="007067F3" w:rsidRPr="00932BB6">
        <w:rPr>
          <w:rFonts w:ascii="Times New Roman" w:hAnsi="Times New Roman" w:cs="Times New Roman"/>
          <w:sz w:val="24"/>
          <w:szCs w:val="24"/>
        </w:rPr>
        <w:t xml:space="preserve">. </w:t>
      </w:r>
      <w:r w:rsidR="00B93803">
        <w:rPr>
          <w:rFonts w:ascii="Times New Roman" w:hAnsi="Times New Roman" w:cs="Times New Roman"/>
          <w:sz w:val="24"/>
          <w:szCs w:val="24"/>
        </w:rPr>
        <w:t>Body mass index - BMI</w:t>
      </w:r>
      <w:r w:rsidR="007067F3" w:rsidRPr="00932BB6">
        <w:rPr>
          <w:rFonts w:ascii="Times New Roman" w:hAnsi="Times New Roman" w:cs="Times New Roman"/>
          <w:sz w:val="24"/>
          <w:szCs w:val="24"/>
        </w:rPr>
        <w:t xml:space="preserve">. </w:t>
      </w:r>
      <w:hyperlink r:id="rId9" w:tgtFrame="_blank" w:history="1">
        <w:r w:rsidR="00B93803" w:rsidRPr="0086763F">
          <w:rPr>
            <w:rStyle w:val="Hyperlink"/>
            <w:rFonts w:ascii="Times New Roman" w:hAnsi="Times New Roman" w:cs="Times New Roman"/>
            <w:color w:val="000000" w:themeColor="text1"/>
            <w:sz w:val="24"/>
            <w:szCs w:val="24"/>
            <w:u w:val="none"/>
          </w:rPr>
          <w:t>http://www.euro.who.int/en/health-topics/disease-prevention/nutrition/a-healthy-lifestyle/body-mass-index-bmi</w:t>
        </w:r>
      </w:hyperlink>
      <w:r w:rsidR="007067F3" w:rsidRPr="00932BB6">
        <w:rPr>
          <w:rFonts w:ascii="Times New Roman" w:hAnsi="Times New Roman" w:cs="Times New Roman"/>
          <w:sz w:val="24"/>
          <w:szCs w:val="24"/>
        </w:rPr>
        <w:t>. Accessed August 19, 2015.</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4" w:name="_ENREF_14"/>
      <w:r w:rsidRPr="00364334">
        <w:rPr>
          <w:rFonts w:ascii="Times New Roman" w:hAnsi="Times New Roman" w:cs="Times New Roman"/>
          <w:sz w:val="24"/>
          <w:szCs w:val="24"/>
        </w:rPr>
        <w:t>14.</w:t>
      </w:r>
      <w:r w:rsidRPr="00364334">
        <w:rPr>
          <w:rFonts w:ascii="Times New Roman" w:hAnsi="Times New Roman" w:cs="Times New Roman"/>
          <w:sz w:val="24"/>
          <w:szCs w:val="24"/>
        </w:rPr>
        <w:tab/>
      </w:r>
      <w:bookmarkEnd w:id="14"/>
      <w:r w:rsidR="007067F3" w:rsidRPr="00932BB6">
        <w:rPr>
          <w:rFonts w:ascii="Times New Roman" w:hAnsi="Times New Roman" w:cs="Times New Roman"/>
          <w:sz w:val="24"/>
          <w:szCs w:val="24"/>
        </w:rPr>
        <w:t xml:space="preserve">Institute of Medicine (US) and National Research Council (US) Committee to Reexamine IOM Pregnancy Weight Guidelines; Rasmussen KM, Yaktine AL, eds. </w:t>
      </w:r>
      <w:r w:rsidR="007067F3" w:rsidRPr="00932BB6">
        <w:rPr>
          <w:rFonts w:ascii="Times New Roman" w:hAnsi="Times New Roman" w:cs="Times New Roman"/>
          <w:i/>
          <w:iCs/>
          <w:sz w:val="24"/>
          <w:szCs w:val="24"/>
        </w:rPr>
        <w:t>Weight Gain During Pregnancy: Reexamining the Guidelines</w:t>
      </w:r>
      <w:r w:rsidR="007067F3" w:rsidRPr="00932BB6">
        <w:rPr>
          <w:rFonts w:ascii="Times New Roman" w:hAnsi="Times New Roman" w:cs="Times New Roman"/>
          <w:sz w:val="24"/>
          <w:szCs w:val="24"/>
        </w:rPr>
        <w:t>. Washington, DC: National Academies Press (US); 2009.</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5" w:name="_ENREF_15"/>
      <w:r w:rsidRPr="007067F3">
        <w:rPr>
          <w:rFonts w:ascii="Times New Roman" w:hAnsi="Times New Roman" w:cs="Times New Roman"/>
          <w:sz w:val="24"/>
          <w:szCs w:val="24"/>
          <w:lang w:val="pt-PT"/>
        </w:rPr>
        <w:t>15.</w:t>
      </w:r>
      <w:r w:rsidRPr="007067F3">
        <w:rPr>
          <w:rFonts w:ascii="Times New Roman" w:hAnsi="Times New Roman" w:cs="Times New Roman"/>
          <w:sz w:val="24"/>
          <w:szCs w:val="24"/>
          <w:lang w:val="pt-PT"/>
        </w:rPr>
        <w:tab/>
      </w:r>
      <w:bookmarkEnd w:id="15"/>
      <w:r w:rsidR="007067F3" w:rsidRPr="007173C7">
        <w:rPr>
          <w:rFonts w:ascii="Times New Roman" w:hAnsi="Times New Roman" w:cs="Times New Roman"/>
          <w:sz w:val="24"/>
          <w:szCs w:val="24"/>
          <w:lang w:val="pt-PT"/>
        </w:rPr>
        <w:t>Santos S, Eekhout I, Voerman E, Gaillard R, Barros H, Charles MA</w:t>
      </w:r>
      <w:r w:rsidR="007067F3">
        <w:rPr>
          <w:rFonts w:ascii="Times New Roman" w:hAnsi="Times New Roman" w:cs="Times New Roman"/>
          <w:sz w:val="24"/>
          <w:szCs w:val="24"/>
          <w:lang w:val="pt-PT"/>
        </w:rPr>
        <w:t>,</w:t>
      </w:r>
      <w:r w:rsidR="007067F3" w:rsidRPr="007173C7">
        <w:rPr>
          <w:rFonts w:ascii="Times New Roman" w:hAnsi="Times New Roman" w:cs="Times New Roman"/>
          <w:i/>
          <w:sz w:val="24"/>
          <w:szCs w:val="24"/>
          <w:lang w:val="pt-PT"/>
        </w:rPr>
        <w:t xml:space="preserve"> </w:t>
      </w:r>
      <w:r w:rsidR="007067F3" w:rsidRPr="004A66F9">
        <w:rPr>
          <w:rFonts w:ascii="Times New Roman" w:hAnsi="Times New Roman" w:cs="Times New Roman"/>
          <w:sz w:val="24"/>
          <w:szCs w:val="24"/>
          <w:lang w:val="pt-PT"/>
        </w:rPr>
        <w:t>et al</w:t>
      </w:r>
      <w:r w:rsidR="007067F3" w:rsidRPr="007173C7">
        <w:rPr>
          <w:rFonts w:ascii="Times New Roman" w:hAnsi="Times New Roman" w:cs="Times New Roman"/>
          <w:i/>
          <w:sz w:val="24"/>
          <w:szCs w:val="24"/>
          <w:lang w:val="pt-PT"/>
        </w:rPr>
        <w:t>.</w:t>
      </w:r>
      <w:r w:rsidR="007067F3" w:rsidRPr="007173C7">
        <w:rPr>
          <w:rFonts w:ascii="Times New Roman" w:hAnsi="Times New Roman" w:cs="Times New Roman"/>
          <w:sz w:val="24"/>
          <w:szCs w:val="24"/>
          <w:lang w:val="pt-PT"/>
        </w:rPr>
        <w:t xml:space="preserve"> </w:t>
      </w:r>
      <w:r w:rsidR="007067F3" w:rsidRPr="007173C7">
        <w:rPr>
          <w:rFonts w:ascii="Times New Roman" w:hAnsi="Times New Roman" w:cs="Times New Roman"/>
          <w:sz w:val="24"/>
          <w:szCs w:val="24"/>
        </w:rPr>
        <w:t xml:space="preserve">Gestational weight gain charts for different body mass index groups for women in Europe, North America, and Oceania. </w:t>
      </w:r>
      <w:r w:rsidR="007067F3" w:rsidRPr="007173C7">
        <w:rPr>
          <w:rFonts w:ascii="Times New Roman" w:hAnsi="Times New Roman" w:cs="Times New Roman"/>
          <w:i/>
          <w:sz w:val="24"/>
          <w:szCs w:val="24"/>
        </w:rPr>
        <w:t xml:space="preserve">BMC Med </w:t>
      </w:r>
      <w:r w:rsidR="007067F3" w:rsidRPr="007173C7">
        <w:rPr>
          <w:rFonts w:ascii="Times New Roman" w:hAnsi="Times New Roman" w:cs="Times New Roman"/>
          <w:sz w:val="24"/>
          <w:szCs w:val="24"/>
        </w:rPr>
        <w:t>2018;</w:t>
      </w:r>
      <w:r w:rsidR="007067F3" w:rsidRPr="004A66F9">
        <w:rPr>
          <w:rFonts w:ascii="Times New Roman" w:hAnsi="Times New Roman" w:cs="Times New Roman"/>
          <w:sz w:val="24"/>
          <w:szCs w:val="24"/>
        </w:rPr>
        <w:t>16</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201.</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6" w:name="_ENREF_16"/>
      <w:r w:rsidRPr="00364334">
        <w:rPr>
          <w:rFonts w:ascii="Times New Roman" w:hAnsi="Times New Roman" w:cs="Times New Roman"/>
          <w:sz w:val="24"/>
          <w:szCs w:val="24"/>
        </w:rPr>
        <w:t>16.</w:t>
      </w:r>
      <w:r w:rsidRPr="00364334">
        <w:rPr>
          <w:rFonts w:ascii="Times New Roman" w:hAnsi="Times New Roman" w:cs="Times New Roman"/>
          <w:sz w:val="24"/>
          <w:szCs w:val="24"/>
        </w:rPr>
        <w:tab/>
      </w:r>
      <w:bookmarkEnd w:id="16"/>
      <w:r w:rsidR="007067F3" w:rsidRPr="00932BB6">
        <w:rPr>
          <w:rFonts w:ascii="Times New Roman" w:hAnsi="Times New Roman" w:cs="Times New Roman"/>
          <w:sz w:val="24"/>
          <w:szCs w:val="24"/>
        </w:rPr>
        <w:t xml:space="preserve">Tucker J, McGuire W. Epidemiology of preterm birth. </w:t>
      </w:r>
      <w:r w:rsidR="007067F3" w:rsidRPr="007770E6">
        <w:rPr>
          <w:rFonts w:ascii="Times New Roman" w:hAnsi="Times New Roman" w:cs="Times New Roman"/>
          <w:i/>
          <w:sz w:val="24"/>
          <w:szCs w:val="24"/>
        </w:rPr>
        <w:t>BMJ</w:t>
      </w:r>
      <w:r w:rsidR="007067F3" w:rsidRPr="00932BB6">
        <w:rPr>
          <w:rFonts w:ascii="Times New Roman" w:hAnsi="Times New Roman" w:cs="Times New Roman"/>
          <w:i/>
          <w:sz w:val="24"/>
          <w:szCs w:val="24"/>
        </w:rPr>
        <w:t xml:space="preserve"> </w:t>
      </w:r>
      <w:r w:rsidR="007067F3">
        <w:rPr>
          <w:rFonts w:ascii="Times New Roman" w:hAnsi="Times New Roman" w:cs="Times New Roman"/>
          <w:sz w:val="24"/>
          <w:szCs w:val="24"/>
        </w:rPr>
        <w:t>2004;</w:t>
      </w:r>
      <w:r w:rsidR="007067F3" w:rsidRPr="00932BB6">
        <w:rPr>
          <w:rFonts w:ascii="Times New Roman" w:hAnsi="Times New Roman" w:cs="Times New Roman"/>
          <w:sz w:val="24"/>
          <w:szCs w:val="24"/>
        </w:rPr>
        <w:t>329</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675-8.</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7" w:name="_ENREF_17"/>
      <w:r w:rsidRPr="00364334">
        <w:rPr>
          <w:rFonts w:ascii="Times New Roman" w:hAnsi="Times New Roman" w:cs="Times New Roman"/>
          <w:sz w:val="24"/>
          <w:szCs w:val="24"/>
        </w:rPr>
        <w:lastRenderedPageBreak/>
        <w:t>17.</w:t>
      </w:r>
      <w:r w:rsidRPr="00364334">
        <w:rPr>
          <w:rFonts w:ascii="Times New Roman" w:hAnsi="Times New Roman" w:cs="Times New Roman"/>
          <w:sz w:val="24"/>
          <w:szCs w:val="24"/>
        </w:rPr>
        <w:tab/>
      </w:r>
      <w:bookmarkEnd w:id="17"/>
      <w:r w:rsidR="007067F3" w:rsidRPr="00932BB6">
        <w:rPr>
          <w:rFonts w:ascii="Times New Roman" w:hAnsi="Times New Roman" w:cs="Times New Roman"/>
          <w:sz w:val="24"/>
          <w:szCs w:val="24"/>
        </w:rPr>
        <w:t xml:space="preserve">Niklasson A, Ericson A, Fryer JG, Karlberg J, Lawrence C, Karlberg P. An update of the Swedish reference standards for weight, length and head circumference at birth for given gestational age (1977-1981). </w:t>
      </w:r>
      <w:r w:rsidR="007067F3" w:rsidRPr="007770E6">
        <w:rPr>
          <w:rFonts w:ascii="Times New Roman" w:hAnsi="Times New Roman" w:cs="Times New Roman"/>
          <w:i/>
          <w:sz w:val="24"/>
          <w:szCs w:val="24"/>
        </w:rPr>
        <w:t>Acta Paediatr Scand</w:t>
      </w:r>
      <w:r w:rsidR="007067F3" w:rsidRPr="00932BB6">
        <w:rPr>
          <w:rFonts w:ascii="Times New Roman" w:hAnsi="Times New Roman" w:cs="Times New Roman"/>
          <w:i/>
          <w:sz w:val="24"/>
          <w:szCs w:val="24"/>
        </w:rPr>
        <w:t xml:space="preserve"> </w:t>
      </w:r>
      <w:r w:rsidR="007067F3">
        <w:rPr>
          <w:rFonts w:ascii="Times New Roman" w:hAnsi="Times New Roman" w:cs="Times New Roman"/>
          <w:sz w:val="24"/>
          <w:szCs w:val="24"/>
        </w:rPr>
        <w:t>1991;</w:t>
      </w:r>
      <w:r w:rsidR="007067F3" w:rsidRPr="00932BB6">
        <w:rPr>
          <w:rFonts w:ascii="Times New Roman" w:hAnsi="Times New Roman" w:cs="Times New Roman"/>
          <w:sz w:val="24"/>
          <w:szCs w:val="24"/>
        </w:rPr>
        <w:t>80</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756-62.</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8" w:name="_ENREF_18"/>
      <w:r w:rsidRPr="00364334">
        <w:rPr>
          <w:rFonts w:ascii="Times New Roman" w:hAnsi="Times New Roman" w:cs="Times New Roman"/>
          <w:sz w:val="24"/>
          <w:szCs w:val="24"/>
        </w:rPr>
        <w:t>18.</w:t>
      </w:r>
      <w:r w:rsidRPr="00364334">
        <w:rPr>
          <w:rFonts w:ascii="Times New Roman" w:hAnsi="Times New Roman" w:cs="Times New Roman"/>
          <w:sz w:val="24"/>
          <w:szCs w:val="24"/>
        </w:rPr>
        <w:tab/>
      </w:r>
      <w:bookmarkEnd w:id="18"/>
      <w:r w:rsidR="007067F3" w:rsidRPr="007173C7">
        <w:rPr>
          <w:rFonts w:ascii="Times New Roman" w:hAnsi="Times New Roman" w:cs="Times New Roman"/>
          <w:sz w:val="24"/>
          <w:szCs w:val="24"/>
        </w:rPr>
        <w:t xml:space="preserve">Santos S, Zugna D, Pizzi C, Richiardi L. Sources of confounding in life course epidemiology. </w:t>
      </w:r>
      <w:r w:rsidR="007067F3" w:rsidRPr="007173C7">
        <w:rPr>
          <w:rFonts w:ascii="Times New Roman" w:hAnsi="Times New Roman" w:cs="Times New Roman"/>
          <w:i/>
          <w:sz w:val="24"/>
          <w:szCs w:val="24"/>
        </w:rPr>
        <w:t xml:space="preserve">J Dev Orig Health Dis </w:t>
      </w:r>
      <w:r w:rsidR="007067F3" w:rsidRPr="007173C7">
        <w:rPr>
          <w:rFonts w:ascii="Times New Roman" w:hAnsi="Times New Roman" w:cs="Times New Roman"/>
          <w:sz w:val="24"/>
          <w:szCs w:val="24"/>
        </w:rPr>
        <w:t>2018</w:t>
      </w:r>
      <w:r w:rsidR="007067F3">
        <w:rPr>
          <w:rFonts w:ascii="Times New Roman" w:hAnsi="Times New Roman" w:cs="Times New Roman"/>
          <w:b/>
          <w:sz w:val="24"/>
          <w:szCs w:val="24"/>
        </w:rPr>
        <w:t>:</w:t>
      </w:r>
      <w:r w:rsidR="007067F3" w:rsidRPr="007173C7">
        <w:rPr>
          <w:rFonts w:ascii="Times New Roman" w:hAnsi="Times New Roman" w:cs="Times New Roman"/>
          <w:sz w:val="24"/>
          <w:szCs w:val="24"/>
        </w:rPr>
        <w:t>1-7.</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19" w:name="_ENREF_19"/>
      <w:r w:rsidRPr="00364334">
        <w:rPr>
          <w:rFonts w:ascii="Times New Roman" w:hAnsi="Times New Roman" w:cs="Times New Roman"/>
          <w:sz w:val="24"/>
          <w:szCs w:val="24"/>
        </w:rPr>
        <w:t>19.</w:t>
      </w:r>
      <w:r w:rsidRPr="00364334">
        <w:rPr>
          <w:rFonts w:ascii="Times New Roman" w:hAnsi="Times New Roman" w:cs="Times New Roman"/>
          <w:sz w:val="24"/>
          <w:szCs w:val="24"/>
        </w:rPr>
        <w:tab/>
      </w:r>
      <w:bookmarkEnd w:id="19"/>
      <w:r w:rsidR="007067F3" w:rsidRPr="00932BB6">
        <w:rPr>
          <w:rFonts w:ascii="Times New Roman" w:hAnsi="Times New Roman" w:cs="Times New Roman"/>
          <w:sz w:val="24"/>
          <w:szCs w:val="24"/>
        </w:rPr>
        <w:t xml:space="preserve">Debray TP, Moons KG, Abo-Zaid GM, Koffijberg H, Riley RD. Individual participant data meta-analysis for a binary outcome: one-stage or two-stage? </w:t>
      </w:r>
      <w:r w:rsidR="007067F3" w:rsidRPr="007770E6">
        <w:rPr>
          <w:rFonts w:ascii="Times New Roman" w:hAnsi="Times New Roman" w:cs="Times New Roman"/>
          <w:i/>
          <w:sz w:val="24"/>
          <w:szCs w:val="24"/>
        </w:rPr>
        <w:t>PLoS One</w:t>
      </w:r>
      <w:r w:rsidR="007067F3" w:rsidRPr="00932BB6">
        <w:rPr>
          <w:rFonts w:ascii="Times New Roman" w:hAnsi="Times New Roman" w:cs="Times New Roman"/>
          <w:i/>
          <w:sz w:val="24"/>
          <w:szCs w:val="24"/>
        </w:rPr>
        <w:t xml:space="preserve"> </w:t>
      </w:r>
      <w:r w:rsidR="007067F3" w:rsidRPr="00932BB6">
        <w:rPr>
          <w:rFonts w:ascii="Times New Roman" w:hAnsi="Times New Roman" w:cs="Times New Roman"/>
          <w:sz w:val="24"/>
          <w:szCs w:val="24"/>
        </w:rPr>
        <w:t>2013;8</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e60650.</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0" w:name="_ENREF_20"/>
      <w:r w:rsidRPr="00364334">
        <w:rPr>
          <w:rFonts w:ascii="Times New Roman" w:hAnsi="Times New Roman" w:cs="Times New Roman"/>
          <w:sz w:val="24"/>
          <w:szCs w:val="24"/>
        </w:rPr>
        <w:t>20.</w:t>
      </w:r>
      <w:r w:rsidRPr="00364334">
        <w:rPr>
          <w:rFonts w:ascii="Times New Roman" w:hAnsi="Times New Roman" w:cs="Times New Roman"/>
          <w:sz w:val="24"/>
          <w:szCs w:val="24"/>
        </w:rPr>
        <w:tab/>
      </w:r>
      <w:bookmarkEnd w:id="20"/>
      <w:r w:rsidR="007067F3" w:rsidRPr="00932BB6">
        <w:rPr>
          <w:rFonts w:ascii="Times New Roman" w:hAnsi="Times New Roman" w:cs="Times New Roman"/>
          <w:sz w:val="24"/>
          <w:szCs w:val="24"/>
        </w:rPr>
        <w:t xml:space="preserve">Flegal KM, Graubard BI, Williamson DF. Methods of calculating deaths attributable to obesity. </w:t>
      </w:r>
      <w:r w:rsidR="007067F3" w:rsidRPr="007770E6">
        <w:rPr>
          <w:rFonts w:ascii="Times New Roman" w:hAnsi="Times New Roman" w:cs="Times New Roman"/>
          <w:i/>
          <w:sz w:val="24"/>
          <w:szCs w:val="24"/>
        </w:rPr>
        <w:t>Am J Epidemiol</w:t>
      </w:r>
      <w:r w:rsidR="007067F3" w:rsidRPr="00932BB6">
        <w:rPr>
          <w:rFonts w:ascii="Times New Roman" w:hAnsi="Times New Roman" w:cs="Times New Roman"/>
          <w:i/>
          <w:sz w:val="24"/>
          <w:szCs w:val="24"/>
        </w:rPr>
        <w:t xml:space="preserve"> </w:t>
      </w:r>
      <w:r w:rsidR="007067F3">
        <w:rPr>
          <w:rFonts w:ascii="Times New Roman" w:hAnsi="Times New Roman" w:cs="Times New Roman"/>
          <w:sz w:val="24"/>
          <w:szCs w:val="24"/>
        </w:rPr>
        <w:t>2004;</w:t>
      </w:r>
      <w:r w:rsidR="007067F3" w:rsidRPr="00932BB6">
        <w:rPr>
          <w:rFonts w:ascii="Times New Roman" w:hAnsi="Times New Roman" w:cs="Times New Roman"/>
          <w:sz w:val="24"/>
          <w:szCs w:val="24"/>
        </w:rPr>
        <w:t>160</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331-8.</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1" w:name="_ENREF_21"/>
      <w:r w:rsidRPr="00364334">
        <w:rPr>
          <w:rFonts w:ascii="Times New Roman" w:hAnsi="Times New Roman" w:cs="Times New Roman"/>
          <w:sz w:val="24"/>
          <w:szCs w:val="24"/>
        </w:rPr>
        <w:t>21.</w:t>
      </w:r>
      <w:r w:rsidRPr="00364334">
        <w:rPr>
          <w:rFonts w:ascii="Times New Roman" w:hAnsi="Times New Roman" w:cs="Times New Roman"/>
          <w:sz w:val="24"/>
          <w:szCs w:val="24"/>
        </w:rPr>
        <w:tab/>
      </w:r>
      <w:bookmarkEnd w:id="21"/>
      <w:r w:rsidR="007067F3" w:rsidRPr="00932BB6">
        <w:rPr>
          <w:rFonts w:ascii="Times New Roman" w:hAnsi="Times New Roman" w:cs="Times New Roman"/>
          <w:sz w:val="24"/>
          <w:szCs w:val="24"/>
        </w:rPr>
        <w:t xml:space="preserve">Higgins JP, Thompson SG, Deeks JJ, Altman DG. Measuring inconsistency in meta-analyses. </w:t>
      </w:r>
      <w:r w:rsidR="007067F3" w:rsidRPr="007770E6">
        <w:rPr>
          <w:rFonts w:ascii="Times New Roman" w:hAnsi="Times New Roman" w:cs="Times New Roman"/>
          <w:i/>
          <w:sz w:val="24"/>
          <w:szCs w:val="24"/>
        </w:rPr>
        <w:t>BMJ</w:t>
      </w:r>
      <w:r w:rsidR="007067F3" w:rsidRPr="00932BB6">
        <w:rPr>
          <w:rFonts w:ascii="Times New Roman" w:hAnsi="Times New Roman" w:cs="Times New Roman"/>
          <w:i/>
          <w:sz w:val="24"/>
          <w:szCs w:val="24"/>
        </w:rPr>
        <w:t xml:space="preserve"> </w:t>
      </w:r>
      <w:r w:rsidR="007067F3">
        <w:rPr>
          <w:rFonts w:ascii="Times New Roman" w:hAnsi="Times New Roman" w:cs="Times New Roman"/>
          <w:sz w:val="24"/>
          <w:szCs w:val="24"/>
        </w:rPr>
        <w:t>2003;</w:t>
      </w:r>
      <w:r w:rsidR="007067F3" w:rsidRPr="00932BB6">
        <w:rPr>
          <w:rFonts w:ascii="Times New Roman" w:hAnsi="Times New Roman" w:cs="Times New Roman"/>
          <w:sz w:val="24"/>
          <w:szCs w:val="24"/>
        </w:rPr>
        <w:t>327</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557-60.</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2" w:name="_ENREF_22"/>
      <w:r w:rsidRPr="00364334">
        <w:rPr>
          <w:rFonts w:ascii="Times New Roman" w:hAnsi="Times New Roman" w:cs="Times New Roman"/>
          <w:sz w:val="24"/>
          <w:szCs w:val="24"/>
        </w:rPr>
        <w:t>22.</w:t>
      </w:r>
      <w:r w:rsidRPr="00364334">
        <w:rPr>
          <w:rFonts w:ascii="Times New Roman" w:hAnsi="Times New Roman" w:cs="Times New Roman"/>
          <w:sz w:val="24"/>
          <w:szCs w:val="24"/>
        </w:rPr>
        <w:tab/>
      </w:r>
      <w:bookmarkEnd w:id="22"/>
      <w:r w:rsidR="007067F3" w:rsidRPr="007173C7">
        <w:rPr>
          <w:rFonts w:ascii="Times New Roman" w:hAnsi="Times New Roman" w:cs="Times New Roman"/>
          <w:sz w:val="24"/>
          <w:szCs w:val="24"/>
        </w:rPr>
        <w:t xml:space="preserve">Groenwold RH, White IR, Donders AR, Carpenter JR, Altman DG, Moons KG. Missing covariate data in clinical research: when and when not to use the missing-indicator method for analysis. </w:t>
      </w:r>
      <w:r w:rsidR="007067F3" w:rsidRPr="007173C7">
        <w:rPr>
          <w:rFonts w:ascii="Times New Roman" w:hAnsi="Times New Roman" w:cs="Times New Roman"/>
          <w:i/>
          <w:sz w:val="24"/>
          <w:szCs w:val="24"/>
        </w:rPr>
        <w:t xml:space="preserve">CMAJ </w:t>
      </w:r>
      <w:r w:rsidR="007067F3">
        <w:rPr>
          <w:rFonts w:ascii="Times New Roman" w:hAnsi="Times New Roman" w:cs="Times New Roman"/>
          <w:sz w:val="24"/>
          <w:szCs w:val="24"/>
        </w:rPr>
        <w:t>2012;</w:t>
      </w:r>
      <w:r w:rsidR="007067F3" w:rsidRPr="00C6514E">
        <w:rPr>
          <w:rFonts w:ascii="Times New Roman" w:hAnsi="Times New Roman" w:cs="Times New Roman"/>
          <w:sz w:val="24"/>
          <w:szCs w:val="24"/>
        </w:rPr>
        <w:t>184</w:t>
      </w:r>
      <w:r w:rsidR="007067F3" w:rsidRPr="007173C7">
        <w:rPr>
          <w:rFonts w:ascii="Times New Roman" w:hAnsi="Times New Roman" w:cs="Times New Roman"/>
          <w:b/>
          <w:sz w:val="24"/>
          <w:szCs w:val="24"/>
        </w:rPr>
        <w:t>:</w:t>
      </w:r>
      <w:r w:rsidR="007067F3" w:rsidRPr="007173C7">
        <w:rPr>
          <w:rFonts w:ascii="Times New Roman" w:hAnsi="Times New Roman" w:cs="Times New Roman"/>
          <w:sz w:val="24"/>
          <w:szCs w:val="24"/>
        </w:rPr>
        <w:t>1265-9.</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3" w:name="_ENREF_23"/>
      <w:r w:rsidRPr="00364334">
        <w:rPr>
          <w:rFonts w:ascii="Times New Roman" w:hAnsi="Times New Roman" w:cs="Times New Roman"/>
          <w:sz w:val="24"/>
          <w:szCs w:val="24"/>
        </w:rPr>
        <w:t>23.</w:t>
      </w:r>
      <w:r w:rsidRPr="00364334">
        <w:rPr>
          <w:rFonts w:ascii="Times New Roman" w:hAnsi="Times New Roman" w:cs="Times New Roman"/>
          <w:sz w:val="24"/>
          <w:szCs w:val="24"/>
        </w:rPr>
        <w:tab/>
      </w:r>
      <w:bookmarkEnd w:id="23"/>
      <w:r w:rsidR="007067F3" w:rsidRPr="00932BB6">
        <w:rPr>
          <w:rFonts w:ascii="Times New Roman" w:hAnsi="Times New Roman" w:cs="Times New Roman"/>
          <w:sz w:val="24"/>
          <w:szCs w:val="24"/>
        </w:rPr>
        <w:t xml:space="preserve">Headen I, Cohen AK, Mujahid M, Abrams B. The accuracy of self-reported pregnancy-related weight: a systematic review. </w:t>
      </w:r>
      <w:r w:rsidR="007067F3" w:rsidRPr="00623ACE">
        <w:rPr>
          <w:rFonts w:ascii="Times New Roman" w:hAnsi="Times New Roman" w:cs="Times New Roman"/>
          <w:i/>
          <w:sz w:val="24"/>
          <w:szCs w:val="24"/>
        </w:rPr>
        <w:t>Obes Rev</w:t>
      </w:r>
      <w:r w:rsidR="007067F3" w:rsidRPr="00932BB6">
        <w:rPr>
          <w:rFonts w:ascii="Times New Roman" w:hAnsi="Times New Roman" w:cs="Times New Roman"/>
          <w:i/>
          <w:sz w:val="24"/>
          <w:szCs w:val="24"/>
        </w:rPr>
        <w:t xml:space="preserve"> </w:t>
      </w:r>
      <w:r w:rsidR="007067F3">
        <w:rPr>
          <w:rFonts w:ascii="Times New Roman" w:hAnsi="Times New Roman" w:cs="Times New Roman"/>
          <w:sz w:val="24"/>
          <w:szCs w:val="24"/>
        </w:rPr>
        <w:t>2017;</w:t>
      </w:r>
      <w:r w:rsidR="007067F3" w:rsidRPr="00932BB6">
        <w:rPr>
          <w:rFonts w:ascii="Times New Roman" w:hAnsi="Times New Roman" w:cs="Times New Roman"/>
          <w:sz w:val="24"/>
          <w:szCs w:val="24"/>
        </w:rPr>
        <w:t>18</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350-69.</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4" w:name="_ENREF_24"/>
      <w:r w:rsidRPr="00364334">
        <w:rPr>
          <w:rFonts w:ascii="Times New Roman" w:hAnsi="Times New Roman" w:cs="Times New Roman"/>
          <w:sz w:val="24"/>
          <w:szCs w:val="24"/>
        </w:rPr>
        <w:t>24.</w:t>
      </w:r>
      <w:r w:rsidRPr="00364334">
        <w:rPr>
          <w:rFonts w:ascii="Times New Roman" w:hAnsi="Times New Roman" w:cs="Times New Roman"/>
          <w:sz w:val="24"/>
          <w:szCs w:val="24"/>
        </w:rPr>
        <w:tab/>
      </w:r>
      <w:bookmarkEnd w:id="24"/>
      <w:r w:rsidR="007067F3" w:rsidRPr="00932BB6">
        <w:rPr>
          <w:rFonts w:ascii="Times New Roman" w:hAnsi="Times New Roman" w:cs="Times New Roman"/>
          <w:sz w:val="24"/>
          <w:szCs w:val="24"/>
        </w:rPr>
        <w:t xml:space="preserve">Haslam DW, James WP. Obesity. </w:t>
      </w:r>
      <w:r w:rsidR="007067F3" w:rsidRPr="007770E6">
        <w:rPr>
          <w:rFonts w:ascii="Times New Roman" w:hAnsi="Times New Roman" w:cs="Times New Roman"/>
          <w:i/>
          <w:sz w:val="24"/>
          <w:szCs w:val="24"/>
        </w:rPr>
        <w:t>Lancet</w:t>
      </w:r>
      <w:r w:rsidR="007067F3" w:rsidRPr="00932BB6">
        <w:rPr>
          <w:rFonts w:ascii="Times New Roman" w:hAnsi="Times New Roman" w:cs="Times New Roman"/>
          <w:i/>
          <w:sz w:val="24"/>
          <w:szCs w:val="24"/>
        </w:rPr>
        <w:t xml:space="preserve"> </w:t>
      </w:r>
      <w:r w:rsidR="007067F3">
        <w:rPr>
          <w:rFonts w:ascii="Times New Roman" w:hAnsi="Times New Roman" w:cs="Times New Roman"/>
          <w:sz w:val="24"/>
          <w:szCs w:val="24"/>
        </w:rPr>
        <w:t>2005;</w:t>
      </w:r>
      <w:r w:rsidR="007067F3" w:rsidRPr="00932BB6">
        <w:rPr>
          <w:rFonts w:ascii="Times New Roman" w:hAnsi="Times New Roman" w:cs="Times New Roman"/>
          <w:sz w:val="24"/>
          <w:szCs w:val="24"/>
        </w:rPr>
        <w:t>366</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1197-209.</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5" w:name="_ENREF_25"/>
      <w:r w:rsidRPr="00364334">
        <w:rPr>
          <w:rFonts w:ascii="Times New Roman" w:hAnsi="Times New Roman" w:cs="Times New Roman"/>
          <w:sz w:val="24"/>
          <w:szCs w:val="24"/>
        </w:rPr>
        <w:t>25.</w:t>
      </w:r>
      <w:r w:rsidRPr="00364334">
        <w:rPr>
          <w:rFonts w:ascii="Times New Roman" w:hAnsi="Times New Roman" w:cs="Times New Roman"/>
          <w:sz w:val="24"/>
          <w:szCs w:val="24"/>
        </w:rPr>
        <w:tab/>
      </w:r>
      <w:bookmarkEnd w:id="25"/>
      <w:r w:rsidR="007067F3" w:rsidRPr="00932BB6">
        <w:rPr>
          <w:rFonts w:ascii="Times New Roman" w:hAnsi="Times New Roman" w:cs="Times New Roman"/>
          <w:sz w:val="24"/>
          <w:szCs w:val="24"/>
        </w:rPr>
        <w:t xml:space="preserve">Bellamy L, Casas JP, Hingorani AD, Williams D. Type 2 diabetes mellitus after gestational diabetes: a systematic review and meta-analysis. </w:t>
      </w:r>
      <w:r w:rsidR="007067F3" w:rsidRPr="007770E6">
        <w:rPr>
          <w:rFonts w:ascii="Times New Roman" w:hAnsi="Times New Roman" w:cs="Times New Roman"/>
          <w:i/>
          <w:sz w:val="24"/>
          <w:szCs w:val="24"/>
        </w:rPr>
        <w:t>Lancet</w:t>
      </w:r>
      <w:r w:rsidR="007067F3" w:rsidRPr="00932BB6">
        <w:rPr>
          <w:rFonts w:ascii="Times New Roman" w:hAnsi="Times New Roman" w:cs="Times New Roman"/>
          <w:sz w:val="24"/>
          <w:szCs w:val="24"/>
        </w:rPr>
        <w:t xml:space="preserve"> </w:t>
      </w:r>
      <w:r w:rsidR="007067F3">
        <w:rPr>
          <w:rFonts w:ascii="Times New Roman" w:hAnsi="Times New Roman" w:cs="Times New Roman"/>
          <w:sz w:val="24"/>
          <w:szCs w:val="24"/>
        </w:rPr>
        <w:t>2009;</w:t>
      </w:r>
      <w:r w:rsidR="007067F3" w:rsidRPr="00932BB6">
        <w:rPr>
          <w:rFonts w:ascii="Times New Roman" w:hAnsi="Times New Roman" w:cs="Times New Roman"/>
          <w:sz w:val="24"/>
          <w:szCs w:val="24"/>
        </w:rPr>
        <w:t>373</w:t>
      </w:r>
      <w:r w:rsidR="007067F3" w:rsidRPr="00932BB6">
        <w:rPr>
          <w:rFonts w:ascii="Times New Roman" w:hAnsi="Times New Roman" w:cs="Times New Roman"/>
          <w:b/>
          <w:sz w:val="24"/>
          <w:szCs w:val="24"/>
        </w:rPr>
        <w:t>:</w:t>
      </w:r>
      <w:r w:rsidR="007067F3" w:rsidRPr="00932BB6">
        <w:rPr>
          <w:rFonts w:ascii="Times New Roman" w:hAnsi="Times New Roman" w:cs="Times New Roman"/>
          <w:sz w:val="24"/>
          <w:szCs w:val="24"/>
        </w:rPr>
        <w:t>1773-9.</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6" w:name="_ENREF_26"/>
      <w:r w:rsidRPr="00364334">
        <w:rPr>
          <w:rFonts w:ascii="Times New Roman" w:hAnsi="Times New Roman" w:cs="Times New Roman"/>
          <w:sz w:val="24"/>
          <w:szCs w:val="24"/>
        </w:rPr>
        <w:t>26.</w:t>
      </w:r>
      <w:r w:rsidRPr="00364334">
        <w:rPr>
          <w:rFonts w:ascii="Times New Roman" w:hAnsi="Times New Roman" w:cs="Times New Roman"/>
          <w:sz w:val="24"/>
          <w:szCs w:val="24"/>
        </w:rPr>
        <w:tab/>
      </w:r>
      <w:bookmarkEnd w:id="26"/>
      <w:r w:rsidR="00731AD3" w:rsidRPr="00932BB6">
        <w:rPr>
          <w:rFonts w:ascii="Times New Roman" w:hAnsi="Times New Roman" w:cs="Times New Roman"/>
          <w:sz w:val="24"/>
          <w:szCs w:val="24"/>
        </w:rPr>
        <w:t xml:space="preserve">Bellamy L, Casas JP, Hingorani AD, Williams DJ. Pre-eclampsia and risk of cardiovascular disease and cancer in later life: systematic review and meta-analysis. </w:t>
      </w:r>
      <w:r w:rsidR="00731AD3" w:rsidRPr="007770E6">
        <w:rPr>
          <w:rFonts w:ascii="Times New Roman" w:hAnsi="Times New Roman" w:cs="Times New Roman"/>
          <w:i/>
          <w:sz w:val="24"/>
          <w:szCs w:val="24"/>
        </w:rPr>
        <w:t>BMJ</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2007;</w:t>
      </w:r>
      <w:r w:rsidR="00731AD3" w:rsidRPr="00932BB6">
        <w:rPr>
          <w:rFonts w:ascii="Times New Roman" w:hAnsi="Times New Roman" w:cs="Times New Roman"/>
          <w:sz w:val="24"/>
          <w:szCs w:val="24"/>
        </w:rPr>
        <w:t>335</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974.</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7" w:name="_ENREF_27"/>
      <w:r w:rsidRPr="00364334">
        <w:rPr>
          <w:rFonts w:ascii="Times New Roman" w:hAnsi="Times New Roman" w:cs="Times New Roman"/>
          <w:sz w:val="24"/>
          <w:szCs w:val="24"/>
        </w:rPr>
        <w:lastRenderedPageBreak/>
        <w:t>27.</w:t>
      </w:r>
      <w:r w:rsidRPr="00364334">
        <w:rPr>
          <w:rFonts w:ascii="Times New Roman" w:hAnsi="Times New Roman" w:cs="Times New Roman"/>
          <w:sz w:val="24"/>
          <w:szCs w:val="24"/>
        </w:rPr>
        <w:tab/>
      </w:r>
      <w:bookmarkEnd w:id="27"/>
      <w:r w:rsidR="00731AD3" w:rsidRPr="00932BB6">
        <w:rPr>
          <w:rFonts w:ascii="Times New Roman" w:hAnsi="Times New Roman" w:cs="Times New Roman"/>
          <w:sz w:val="24"/>
          <w:szCs w:val="24"/>
        </w:rPr>
        <w:t xml:space="preserve">Lawn JE, Cousens S, Zupan J, Lancet Neonatal Survival Steering Team. 4 million neonatal deaths: when? Where? Why? </w:t>
      </w:r>
      <w:r w:rsidR="00731AD3" w:rsidRPr="007770E6">
        <w:rPr>
          <w:rFonts w:ascii="Times New Roman" w:hAnsi="Times New Roman" w:cs="Times New Roman"/>
          <w:i/>
          <w:sz w:val="24"/>
          <w:szCs w:val="24"/>
        </w:rPr>
        <w:t>Lancet</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2005;</w:t>
      </w:r>
      <w:r w:rsidR="00731AD3" w:rsidRPr="00932BB6">
        <w:rPr>
          <w:rFonts w:ascii="Times New Roman" w:hAnsi="Times New Roman" w:cs="Times New Roman"/>
          <w:sz w:val="24"/>
          <w:szCs w:val="24"/>
        </w:rPr>
        <w:t>365</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891-900.</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8" w:name="_ENREF_28"/>
      <w:r w:rsidRPr="00364334">
        <w:rPr>
          <w:rFonts w:ascii="Times New Roman" w:hAnsi="Times New Roman" w:cs="Times New Roman"/>
          <w:sz w:val="24"/>
          <w:szCs w:val="24"/>
        </w:rPr>
        <w:t>28.</w:t>
      </w:r>
      <w:r w:rsidRPr="00364334">
        <w:rPr>
          <w:rFonts w:ascii="Times New Roman" w:hAnsi="Times New Roman" w:cs="Times New Roman"/>
          <w:sz w:val="24"/>
          <w:szCs w:val="24"/>
        </w:rPr>
        <w:tab/>
      </w:r>
      <w:bookmarkEnd w:id="28"/>
      <w:r w:rsidR="00731AD3" w:rsidRPr="00932BB6">
        <w:rPr>
          <w:rFonts w:ascii="Times New Roman" w:hAnsi="Times New Roman" w:cs="Times New Roman"/>
          <w:sz w:val="24"/>
          <w:szCs w:val="24"/>
        </w:rPr>
        <w:t xml:space="preserve">Lo JO, Mission JF, Caughey AB. Hypertensive disease of pregnancy and maternal mortality. </w:t>
      </w:r>
      <w:r w:rsidR="00731AD3" w:rsidRPr="00B83641">
        <w:rPr>
          <w:rFonts w:ascii="Times New Roman" w:hAnsi="Times New Roman" w:cs="Times New Roman"/>
          <w:i/>
          <w:sz w:val="24"/>
          <w:szCs w:val="24"/>
        </w:rPr>
        <w:t xml:space="preserve">Curr Opin Obstet Gynecol </w:t>
      </w:r>
      <w:r w:rsidR="00731AD3" w:rsidRPr="00B83641">
        <w:rPr>
          <w:rFonts w:ascii="Times New Roman" w:hAnsi="Times New Roman" w:cs="Times New Roman"/>
          <w:sz w:val="24"/>
          <w:szCs w:val="24"/>
        </w:rPr>
        <w:t>2013;25</w:t>
      </w:r>
      <w:r w:rsidR="00731AD3" w:rsidRPr="00B83641">
        <w:rPr>
          <w:rFonts w:ascii="Times New Roman" w:hAnsi="Times New Roman" w:cs="Times New Roman"/>
          <w:b/>
          <w:sz w:val="24"/>
          <w:szCs w:val="24"/>
        </w:rPr>
        <w:t>:</w:t>
      </w:r>
      <w:r w:rsidR="00731AD3" w:rsidRPr="00B83641">
        <w:rPr>
          <w:rFonts w:ascii="Times New Roman" w:hAnsi="Times New Roman" w:cs="Times New Roman"/>
          <w:sz w:val="24"/>
          <w:szCs w:val="24"/>
        </w:rPr>
        <w:t>124-32.</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29" w:name="_ENREF_29"/>
      <w:r w:rsidRPr="00364334">
        <w:rPr>
          <w:rFonts w:ascii="Times New Roman" w:hAnsi="Times New Roman" w:cs="Times New Roman"/>
          <w:sz w:val="24"/>
          <w:szCs w:val="24"/>
        </w:rPr>
        <w:t>29.</w:t>
      </w:r>
      <w:r w:rsidRPr="00364334">
        <w:rPr>
          <w:rFonts w:ascii="Times New Roman" w:hAnsi="Times New Roman" w:cs="Times New Roman"/>
          <w:sz w:val="24"/>
          <w:szCs w:val="24"/>
        </w:rPr>
        <w:tab/>
      </w:r>
      <w:bookmarkEnd w:id="29"/>
      <w:r w:rsidR="00731AD3" w:rsidRPr="00CB1293">
        <w:rPr>
          <w:rFonts w:ascii="Times New Roman" w:hAnsi="Times New Roman" w:cs="Times New Roman"/>
          <w:sz w:val="24"/>
          <w:szCs w:val="24"/>
        </w:rPr>
        <w:t xml:space="preserve">Ay L, Kruithof CJ, Bakker R, </w:t>
      </w:r>
      <w:r w:rsidR="00731AD3" w:rsidRPr="00CB1293">
        <w:rPr>
          <w:rFonts w:ascii="Times New Roman" w:hAnsi="Times New Roman" w:cs="Times New Roman"/>
        </w:rPr>
        <w:t xml:space="preserve">Steegers EA, Witteman JC, Moll HA, </w:t>
      </w:r>
      <w:r w:rsidR="00731AD3" w:rsidRPr="00CB1293">
        <w:rPr>
          <w:rFonts w:ascii="Times New Roman" w:hAnsi="Times New Roman" w:cs="Times New Roman"/>
          <w:sz w:val="24"/>
          <w:szCs w:val="24"/>
        </w:rPr>
        <w:t>et al</w:t>
      </w:r>
      <w:r w:rsidR="00731AD3" w:rsidRPr="00CB1293">
        <w:rPr>
          <w:rFonts w:ascii="Times New Roman" w:hAnsi="Times New Roman" w:cs="Times New Roman"/>
          <w:i/>
          <w:sz w:val="24"/>
          <w:szCs w:val="24"/>
        </w:rPr>
        <w:t>.</w:t>
      </w:r>
      <w:r w:rsidR="00731AD3" w:rsidRPr="00CB1293">
        <w:rPr>
          <w:rFonts w:ascii="Times New Roman" w:hAnsi="Times New Roman" w:cs="Times New Roman"/>
          <w:sz w:val="24"/>
          <w:szCs w:val="24"/>
        </w:rPr>
        <w:t xml:space="preserve"> </w:t>
      </w:r>
      <w:r w:rsidR="00731AD3" w:rsidRPr="00932BB6">
        <w:rPr>
          <w:rFonts w:ascii="Times New Roman" w:hAnsi="Times New Roman" w:cs="Times New Roman"/>
          <w:sz w:val="24"/>
          <w:szCs w:val="24"/>
        </w:rPr>
        <w:t xml:space="preserve">Maternal anthropometrics are associated with fetal size in different periods of pregnancy and at birth. The Generation R Study. </w:t>
      </w:r>
      <w:r w:rsidR="00731AD3" w:rsidRPr="007770E6">
        <w:rPr>
          <w:rFonts w:ascii="Times New Roman" w:hAnsi="Times New Roman" w:cs="Times New Roman"/>
          <w:i/>
          <w:sz w:val="24"/>
          <w:szCs w:val="24"/>
        </w:rPr>
        <w:t>BJOG</w:t>
      </w:r>
      <w:r w:rsidR="00731AD3" w:rsidRPr="00932BB6">
        <w:rPr>
          <w:rFonts w:ascii="Times New Roman" w:hAnsi="Times New Roman" w:cs="Times New Roman"/>
          <w:i/>
          <w:sz w:val="24"/>
          <w:szCs w:val="24"/>
        </w:rPr>
        <w:t xml:space="preserve"> </w:t>
      </w:r>
      <w:r w:rsidR="00731AD3" w:rsidRPr="00932BB6">
        <w:rPr>
          <w:rFonts w:ascii="Times New Roman" w:hAnsi="Times New Roman" w:cs="Times New Roman"/>
          <w:sz w:val="24"/>
          <w:szCs w:val="24"/>
        </w:rPr>
        <w:t>2009;116</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953-63.</w:t>
      </w:r>
    </w:p>
    <w:p w:rsidR="00731AD3" w:rsidRDefault="007F1375" w:rsidP="00364334">
      <w:pPr>
        <w:pStyle w:val="EndNoteBibliography"/>
        <w:spacing w:after="0" w:line="480" w:lineRule="auto"/>
        <w:ind w:left="720" w:hanging="720"/>
        <w:rPr>
          <w:rFonts w:ascii="Times New Roman" w:hAnsi="Times New Roman" w:cs="Times New Roman"/>
          <w:sz w:val="24"/>
          <w:szCs w:val="24"/>
        </w:rPr>
      </w:pPr>
      <w:bookmarkStart w:id="30" w:name="_ENREF_30"/>
      <w:r w:rsidRPr="00364334">
        <w:rPr>
          <w:rFonts w:ascii="Times New Roman" w:hAnsi="Times New Roman" w:cs="Times New Roman"/>
          <w:sz w:val="24"/>
          <w:szCs w:val="24"/>
        </w:rPr>
        <w:t>30.</w:t>
      </w:r>
      <w:r w:rsidRPr="00364334">
        <w:rPr>
          <w:rFonts w:ascii="Times New Roman" w:hAnsi="Times New Roman" w:cs="Times New Roman"/>
          <w:sz w:val="24"/>
          <w:szCs w:val="24"/>
        </w:rPr>
        <w:tab/>
      </w:r>
      <w:bookmarkStart w:id="31" w:name="_ENREF_31"/>
      <w:bookmarkEnd w:id="30"/>
      <w:r w:rsidR="00731AD3" w:rsidRPr="00932BB6">
        <w:rPr>
          <w:rFonts w:ascii="Times New Roman" w:hAnsi="Times New Roman" w:cs="Times New Roman"/>
          <w:sz w:val="24"/>
          <w:szCs w:val="24"/>
        </w:rPr>
        <w:t xml:space="preserve">Nohr EA, Vaeth M, Baker JL, Sørensen TIA, Olsen J, Rasmussen KM. Combined associations of prepregnancy body mass index and gestational weight gain with the outcome of pregnancy. </w:t>
      </w:r>
      <w:r w:rsidR="00731AD3" w:rsidRPr="007770E6">
        <w:rPr>
          <w:rFonts w:ascii="Times New Roman" w:hAnsi="Times New Roman" w:cs="Times New Roman"/>
          <w:i/>
          <w:sz w:val="24"/>
          <w:szCs w:val="24"/>
        </w:rPr>
        <w:t>Am J Clin Nutr</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2008;</w:t>
      </w:r>
      <w:r w:rsidR="00731AD3" w:rsidRPr="00932BB6">
        <w:rPr>
          <w:rFonts w:ascii="Times New Roman" w:hAnsi="Times New Roman" w:cs="Times New Roman"/>
          <w:sz w:val="24"/>
          <w:szCs w:val="24"/>
        </w:rPr>
        <w:t>87</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1750-9.</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r w:rsidRPr="00364334">
        <w:rPr>
          <w:rFonts w:ascii="Times New Roman" w:hAnsi="Times New Roman" w:cs="Times New Roman"/>
          <w:sz w:val="24"/>
          <w:szCs w:val="24"/>
        </w:rPr>
        <w:t>31.</w:t>
      </w:r>
      <w:r w:rsidRPr="00364334">
        <w:rPr>
          <w:rFonts w:ascii="Times New Roman" w:hAnsi="Times New Roman" w:cs="Times New Roman"/>
          <w:sz w:val="24"/>
          <w:szCs w:val="24"/>
        </w:rPr>
        <w:tab/>
      </w:r>
      <w:bookmarkEnd w:id="31"/>
      <w:r w:rsidR="00731AD3" w:rsidRPr="00932BB6">
        <w:rPr>
          <w:rFonts w:ascii="Times New Roman" w:hAnsi="Times New Roman" w:cs="Times New Roman"/>
          <w:sz w:val="24"/>
          <w:szCs w:val="24"/>
        </w:rPr>
        <w:t xml:space="preserve">Kim SY, Sharma AJ, Sappenfield W, Wilson HG, Salihu HM. Association of maternal body mass index, excessive weight gain, and gestational diabetes mellitus with large-for-gestational-age births. </w:t>
      </w:r>
      <w:r w:rsidR="00731AD3" w:rsidRPr="007770E6">
        <w:rPr>
          <w:rFonts w:ascii="Times New Roman" w:hAnsi="Times New Roman" w:cs="Times New Roman"/>
          <w:i/>
          <w:sz w:val="24"/>
          <w:szCs w:val="24"/>
        </w:rPr>
        <w:t>Obstet Gynecol</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2014;</w:t>
      </w:r>
      <w:r w:rsidR="00731AD3" w:rsidRPr="00932BB6">
        <w:rPr>
          <w:rFonts w:ascii="Times New Roman" w:hAnsi="Times New Roman" w:cs="Times New Roman"/>
          <w:sz w:val="24"/>
          <w:szCs w:val="24"/>
        </w:rPr>
        <w:t>123</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737-44.</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2" w:name="_ENREF_32"/>
      <w:r w:rsidRPr="00364334">
        <w:rPr>
          <w:rFonts w:ascii="Times New Roman" w:hAnsi="Times New Roman" w:cs="Times New Roman"/>
          <w:sz w:val="24"/>
          <w:szCs w:val="24"/>
        </w:rPr>
        <w:t>32.</w:t>
      </w:r>
      <w:r w:rsidRPr="00364334">
        <w:rPr>
          <w:rFonts w:ascii="Times New Roman" w:hAnsi="Times New Roman" w:cs="Times New Roman"/>
          <w:sz w:val="24"/>
          <w:szCs w:val="24"/>
        </w:rPr>
        <w:tab/>
      </w:r>
      <w:bookmarkEnd w:id="32"/>
      <w:r w:rsidR="00731AD3" w:rsidRPr="00932BB6">
        <w:rPr>
          <w:rFonts w:ascii="Times New Roman" w:hAnsi="Times New Roman" w:cs="Times New Roman"/>
          <w:sz w:val="24"/>
          <w:szCs w:val="24"/>
        </w:rPr>
        <w:t xml:space="preserve">Dietz PM, Callaghan WM, Cogswell ME, Morrow B, Ferre C, Schieve LA. Combined effects of prepregnancy body mass index and weight gain during pregnancy on the risk of preterm delivery. </w:t>
      </w:r>
      <w:r w:rsidR="00731AD3" w:rsidRPr="007770E6">
        <w:rPr>
          <w:rFonts w:ascii="Times New Roman" w:hAnsi="Times New Roman" w:cs="Times New Roman"/>
          <w:i/>
          <w:sz w:val="24"/>
          <w:szCs w:val="24"/>
        </w:rPr>
        <w:t>Epidemiology</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2006;</w:t>
      </w:r>
      <w:r w:rsidR="00731AD3" w:rsidRPr="00932BB6">
        <w:rPr>
          <w:rFonts w:ascii="Times New Roman" w:hAnsi="Times New Roman" w:cs="Times New Roman"/>
          <w:sz w:val="24"/>
          <w:szCs w:val="24"/>
        </w:rPr>
        <w:t>17</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170-7.</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3" w:name="_ENREF_33"/>
      <w:r w:rsidRPr="00364334">
        <w:rPr>
          <w:rFonts w:ascii="Times New Roman" w:hAnsi="Times New Roman" w:cs="Times New Roman"/>
          <w:sz w:val="24"/>
          <w:szCs w:val="24"/>
        </w:rPr>
        <w:t>33.</w:t>
      </w:r>
      <w:r w:rsidRPr="00364334">
        <w:rPr>
          <w:rFonts w:ascii="Times New Roman" w:hAnsi="Times New Roman" w:cs="Times New Roman"/>
          <w:sz w:val="24"/>
          <w:szCs w:val="24"/>
        </w:rPr>
        <w:tab/>
      </w:r>
      <w:bookmarkEnd w:id="33"/>
      <w:r w:rsidR="00731AD3" w:rsidRPr="00932BB6">
        <w:rPr>
          <w:rFonts w:ascii="Times New Roman" w:hAnsi="Times New Roman" w:cs="Times New Roman"/>
          <w:sz w:val="24"/>
          <w:szCs w:val="24"/>
        </w:rPr>
        <w:t xml:space="preserve">Nohr EA, Bech BH, Vaeth M, Rasmussen KM, Henriksen TB, Olsen J. Obesity, gestational weight gain and preterm birth: a study within the Danish National Birth Cohort. </w:t>
      </w:r>
      <w:r w:rsidR="00731AD3" w:rsidRPr="00623ACE">
        <w:rPr>
          <w:rFonts w:ascii="Times New Roman" w:hAnsi="Times New Roman" w:cs="Times New Roman"/>
          <w:i/>
          <w:sz w:val="24"/>
          <w:szCs w:val="24"/>
        </w:rPr>
        <w:t>Paediatr Perinat Epidemiol</w:t>
      </w:r>
      <w:r w:rsidR="00731AD3" w:rsidRPr="00932BB6">
        <w:rPr>
          <w:rFonts w:ascii="Times New Roman" w:hAnsi="Times New Roman" w:cs="Times New Roman"/>
          <w:i/>
          <w:sz w:val="24"/>
          <w:szCs w:val="24"/>
        </w:rPr>
        <w:t xml:space="preserve"> </w:t>
      </w:r>
      <w:r w:rsidR="00731AD3" w:rsidRPr="00932BB6">
        <w:rPr>
          <w:rFonts w:ascii="Times New Roman" w:hAnsi="Times New Roman" w:cs="Times New Roman"/>
          <w:sz w:val="24"/>
          <w:szCs w:val="24"/>
        </w:rPr>
        <w:t>2007;21</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5-14.</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4" w:name="_ENREF_34"/>
      <w:r w:rsidRPr="00364334">
        <w:rPr>
          <w:rFonts w:ascii="Times New Roman" w:hAnsi="Times New Roman" w:cs="Times New Roman"/>
          <w:sz w:val="24"/>
          <w:szCs w:val="24"/>
        </w:rPr>
        <w:t>34.</w:t>
      </w:r>
      <w:r w:rsidRPr="00364334">
        <w:rPr>
          <w:rFonts w:ascii="Times New Roman" w:hAnsi="Times New Roman" w:cs="Times New Roman"/>
          <w:sz w:val="24"/>
          <w:szCs w:val="24"/>
        </w:rPr>
        <w:tab/>
      </w:r>
      <w:bookmarkEnd w:id="34"/>
      <w:r w:rsidR="00731AD3" w:rsidRPr="00932BB6">
        <w:rPr>
          <w:rFonts w:ascii="Times New Roman" w:hAnsi="Times New Roman" w:cs="Times New Roman"/>
          <w:sz w:val="24"/>
          <w:szCs w:val="24"/>
        </w:rPr>
        <w:t xml:space="preserve">Catalano PM, Shankar K. Obesity and pregnancy: mechanisms of short term and long term adverse consequences for mother and child. </w:t>
      </w:r>
      <w:r w:rsidR="00731AD3" w:rsidRPr="00623ACE">
        <w:rPr>
          <w:rFonts w:ascii="Times New Roman" w:hAnsi="Times New Roman" w:cs="Times New Roman"/>
          <w:i/>
          <w:sz w:val="24"/>
          <w:szCs w:val="24"/>
        </w:rPr>
        <w:t>BMJ</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2017;</w:t>
      </w:r>
      <w:r w:rsidR="00731AD3" w:rsidRPr="00932BB6">
        <w:rPr>
          <w:rFonts w:ascii="Times New Roman" w:hAnsi="Times New Roman" w:cs="Times New Roman"/>
          <w:sz w:val="24"/>
          <w:szCs w:val="24"/>
        </w:rPr>
        <w:t>356</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j1.</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5" w:name="_ENREF_35"/>
      <w:r w:rsidRPr="00364334">
        <w:rPr>
          <w:rFonts w:ascii="Times New Roman" w:hAnsi="Times New Roman" w:cs="Times New Roman"/>
          <w:sz w:val="24"/>
          <w:szCs w:val="24"/>
        </w:rPr>
        <w:lastRenderedPageBreak/>
        <w:t>35.</w:t>
      </w:r>
      <w:r w:rsidRPr="00364334">
        <w:rPr>
          <w:rFonts w:ascii="Times New Roman" w:hAnsi="Times New Roman" w:cs="Times New Roman"/>
          <w:sz w:val="24"/>
          <w:szCs w:val="24"/>
        </w:rPr>
        <w:tab/>
      </w:r>
      <w:bookmarkEnd w:id="35"/>
      <w:r w:rsidR="00731AD3" w:rsidRPr="00932BB6">
        <w:rPr>
          <w:rFonts w:ascii="Times New Roman" w:hAnsi="Times New Roman" w:cs="Times New Roman"/>
          <w:sz w:val="24"/>
          <w:szCs w:val="24"/>
        </w:rPr>
        <w:t xml:space="preserve">Lawlor DA. The Society for Social Medicine John Pemberton Lecture 2011. Developmental overnutrition--an old hypothesis with new importance? </w:t>
      </w:r>
      <w:r w:rsidR="00731AD3" w:rsidRPr="00623ACE">
        <w:rPr>
          <w:rFonts w:ascii="Times New Roman" w:hAnsi="Times New Roman" w:cs="Times New Roman"/>
          <w:i/>
          <w:sz w:val="24"/>
          <w:szCs w:val="24"/>
        </w:rPr>
        <w:t>Int J Epidemiol</w:t>
      </w:r>
      <w:r w:rsidR="00731AD3" w:rsidRPr="00100531">
        <w:rPr>
          <w:rFonts w:ascii="Times New Roman" w:hAnsi="Times New Roman" w:cs="Times New Roman"/>
          <w:i/>
          <w:sz w:val="24"/>
          <w:szCs w:val="24"/>
        </w:rPr>
        <w:t xml:space="preserve"> </w:t>
      </w:r>
      <w:r w:rsidR="00731AD3" w:rsidRPr="00100531">
        <w:rPr>
          <w:rFonts w:ascii="Times New Roman" w:hAnsi="Times New Roman" w:cs="Times New Roman"/>
          <w:sz w:val="24"/>
          <w:szCs w:val="24"/>
        </w:rPr>
        <w:t>2013;42</w:t>
      </w:r>
      <w:r w:rsidR="00731AD3" w:rsidRPr="00100531">
        <w:rPr>
          <w:rFonts w:ascii="Times New Roman" w:hAnsi="Times New Roman" w:cs="Times New Roman"/>
          <w:b/>
          <w:sz w:val="24"/>
          <w:szCs w:val="24"/>
        </w:rPr>
        <w:t>:</w:t>
      </w:r>
      <w:r w:rsidR="00731AD3" w:rsidRPr="00100531">
        <w:rPr>
          <w:rFonts w:ascii="Times New Roman" w:hAnsi="Times New Roman" w:cs="Times New Roman"/>
          <w:sz w:val="24"/>
          <w:szCs w:val="24"/>
        </w:rPr>
        <w:t>7-29.</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6" w:name="_ENREF_36"/>
      <w:r w:rsidRPr="00364334">
        <w:rPr>
          <w:rFonts w:ascii="Times New Roman" w:hAnsi="Times New Roman" w:cs="Times New Roman"/>
          <w:sz w:val="24"/>
          <w:szCs w:val="24"/>
        </w:rPr>
        <w:t>36.</w:t>
      </w:r>
      <w:r w:rsidRPr="00364334">
        <w:rPr>
          <w:rFonts w:ascii="Times New Roman" w:hAnsi="Times New Roman" w:cs="Times New Roman"/>
          <w:sz w:val="24"/>
          <w:szCs w:val="24"/>
        </w:rPr>
        <w:tab/>
      </w:r>
      <w:bookmarkEnd w:id="36"/>
      <w:r w:rsidR="00731AD3" w:rsidRPr="00100531">
        <w:rPr>
          <w:rFonts w:ascii="Times New Roman" w:hAnsi="Times New Roman" w:cs="Times New Roman"/>
          <w:sz w:val="24"/>
          <w:szCs w:val="24"/>
        </w:rPr>
        <w:t>Tyrrell J, Ric</w:t>
      </w:r>
      <w:r w:rsidR="00731AD3" w:rsidRPr="00EF7892">
        <w:rPr>
          <w:rFonts w:ascii="Times New Roman" w:hAnsi="Times New Roman" w:cs="Times New Roman"/>
          <w:sz w:val="24"/>
          <w:szCs w:val="24"/>
        </w:rPr>
        <w:t>hmond RC, Palmer TM, Feenstra B, Rangarajan J, Metrustry S, et al</w:t>
      </w:r>
      <w:r w:rsidR="00731AD3" w:rsidRPr="00EF7892">
        <w:rPr>
          <w:rFonts w:ascii="Times New Roman" w:hAnsi="Times New Roman" w:cs="Times New Roman"/>
          <w:i/>
          <w:sz w:val="24"/>
          <w:szCs w:val="24"/>
        </w:rPr>
        <w:t>.</w:t>
      </w:r>
      <w:r w:rsidR="00731AD3" w:rsidRPr="00EF7892">
        <w:rPr>
          <w:rFonts w:ascii="Times New Roman" w:hAnsi="Times New Roman" w:cs="Times New Roman"/>
          <w:sz w:val="24"/>
          <w:szCs w:val="24"/>
        </w:rPr>
        <w:t xml:space="preserve"> Genetic Evidence for Causal Relationships Between Maternal Obesity-Related Traits and Birth Weight. </w:t>
      </w:r>
      <w:r w:rsidR="00731AD3" w:rsidRPr="00EF7892">
        <w:rPr>
          <w:rFonts w:ascii="Times New Roman" w:hAnsi="Times New Roman" w:cs="Times New Roman"/>
          <w:i/>
          <w:sz w:val="24"/>
          <w:szCs w:val="24"/>
        </w:rPr>
        <w:t xml:space="preserve">JAMA </w:t>
      </w:r>
      <w:r w:rsidR="00731AD3" w:rsidRPr="00EF7892">
        <w:rPr>
          <w:rFonts w:ascii="Times New Roman" w:hAnsi="Times New Roman" w:cs="Times New Roman"/>
          <w:sz w:val="24"/>
          <w:szCs w:val="24"/>
        </w:rPr>
        <w:t>2016;315</w:t>
      </w:r>
      <w:r w:rsidR="00731AD3" w:rsidRPr="00EF7892">
        <w:rPr>
          <w:rFonts w:ascii="Times New Roman" w:hAnsi="Times New Roman" w:cs="Times New Roman"/>
          <w:b/>
          <w:sz w:val="24"/>
          <w:szCs w:val="24"/>
        </w:rPr>
        <w:t>:</w:t>
      </w:r>
      <w:r w:rsidR="00731AD3" w:rsidRPr="00EF7892">
        <w:rPr>
          <w:rFonts w:ascii="Times New Roman" w:hAnsi="Times New Roman" w:cs="Times New Roman"/>
          <w:sz w:val="24"/>
          <w:szCs w:val="24"/>
        </w:rPr>
        <w:t>1129-40.</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7" w:name="_ENREF_37"/>
      <w:r w:rsidRPr="00364334">
        <w:rPr>
          <w:rFonts w:ascii="Times New Roman" w:hAnsi="Times New Roman" w:cs="Times New Roman"/>
          <w:sz w:val="24"/>
          <w:szCs w:val="24"/>
        </w:rPr>
        <w:t>37.</w:t>
      </w:r>
      <w:r w:rsidRPr="00364334">
        <w:rPr>
          <w:rFonts w:ascii="Times New Roman" w:hAnsi="Times New Roman" w:cs="Times New Roman"/>
          <w:sz w:val="24"/>
          <w:szCs w:val="24"/>
        </w:rPr>
        <w:tab/>
      </w:r>
      <w:bookmarkEnd w:id="37"/>
      <w:r w:rsidR="00731AD3" w:rsidRPr="00932BB6">
        <w:rPr>
          <w:rFonts w:ascii="Times New Roman" w:hAnsi="Times New Roman" w:cs="Times New Roman"/>
          <w:sz w:val="24"/>
          <w:szCs w:val="24"/>
        </w:rPr>
        <w:t xml:space="preserve">Pitkin RM. Nutritional support in obstetrics and gynecology. </w:t>
      </w:r>
      <w:r w:rsidR="00731AD3" w:rsidRPr="00623ACE">
        <w:rPr>
          <w:rFonts w:ascii="Times New Roman" w:hAnsi="Times New Roman" w:cs="Times New Roman"/>
          <w:i/>
          <w:sz w:val="24"/>
          <w:szCs w:val="24"/>
        </w:rPr>
        <w:t>Clin Obstet Gynecol</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1976;</w:t>
      </w:r>
      <w:r w:rsidR="00731AD3" w:rsidRPr="00932BB6">
        <w:rPr>
          <w:rFonts w:ascii="Times New Roman" w:hAnsi="Times New Roman" w:cs="Times New Roman"/>
          <w:sz w:val="24"/>
          <w:szCs w:val="24"/>
        </w:rPr>
        <w:t>19</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489-513.</w:t>
      </w:r>
    </w:p>
    <w:p w:rsidR="007F1375" w:rsidRPr="00364334" w:rsidRDefault="007F1375" w:rsidP="00364334">
      <w:pPr>
        <w:pStyle w:val="EndNoteBibliography"/>
        <w:spacing w:after="0" w:line="480" w:lineRule="auto"/>
        <w:ind w:left="720" w:hanging="720"/>
        <w:rPr>
          <w:rFonts w:ascii="Times New Roman" w:hAnsi="Times New Roman" w:cs="Times New Roman"/>
          <w:sz w:val="24"/>
          <w:szCs w:val="24"/>
        </w:rPr>
      </w:pPr>
      <w:bookmarkStart w:id="38" w:name="_ENREF_38"/>
      <w:r w:rsidRPr="00364334">
        <w:rPr>
          <w:rFonts w:ascii="Times New Roman" w:hAnsi="Times New Roman" w:cs="Times New Roman"/>
          <w:sz w:val="24"/>
          <w:szCs w:val="24"/>
        </w:rPr>
        <w:t>38.</w:t>
      </w:r>
      <w:r w:rsidRPr="00364334">
        <w:rPr>
          <w:rFonts w:ascii="Times New Roman" w:hAnsi="Times New Roman" w:cs="Times New Roman"/>
          <w:sz w:val="24"/>
          <w:szCs w:val="24"/>
        </w:rPr>
        <w:tab/>
      </w:r>
      <w:r w:rsidR="00731AD3" w:rsidRPr="00932BB6">
        <w:rPr>
          <w:rFonts w:ascii="Times New Roman" w:hAnsi="Times New Roman" w:cs="Times New Roman"/>
          <w:sz w:val="24"/>
          <w:szCs w:val="24"/>
        </w:rPr>
        <w:t xml:space="preserve">International Weight Management in Pregnancy Collaborative Group. Effect of diet and physical activity based interventions in pregnancy on gestational weight gain and pregnancy outcomes: meta-analysis of individual participant data from randomised trials. </w:t>
      </w:r>
      <w:r w:rsidR="00731AD3" w:rsidRPr="00623ACE">
        <w:rPr>
          <w:rFonts w:ascii="Times New Roman" w:hAnsi="Times New Roman" w:cs="Times New Roman"/>
          <w:i/>
          <w:sz w:val="24"/>
          <w:szCs w:val="24"/>
        </w:rPr>
        <w:t>BMJ</w:t>
      </w:r>
      <w:r w:rsidR="00731AD3" w:rsidRPr="00932BB6">
        <w:rPr>
          <w:rFonts w:ascii="Times New Roman" w:hAnsi="Times New Roman" w:cs="Times New Roman"/>
          <w:i/>
          <w:sz w:val="24"/>
          <w:szCs w:val="24"/>
        </w:rPr>
        <w:t xml:space="preserve"> </w:t>
      </w:r>
      <w:r w:rsidR="00731AD3">
        <w:rPr>
          <w:rFonts w:ascii="Times New Roman" w:hAnsi="Times New Roman" w:cs="Times New Roman"/>
          <w:sz w:val="24"/>
          <w:szCs w:val="24"/>
        </w:rPr>
        <w:t>2017;</w:t>
      </w:r>
      <w:r w:rsidR="00731AD3" w:rsidRPr="00932BB6">
        <w:rPr>
          <w:rFonts w:ascii="Times New Roman" w:hAnsi="Times New Roman" w:cs="Times New Roman"/>
          <w:sz w:val="24"/>
          <w:szCs w:val="24"/>
        </w:rPr>
        <w:t>358</w:t>
      </w:r>
      <w:r w:rsidR="00731AD3" w:rsidRPr="00932BB6">
        <w:rPr>
          <w:rFonts w:ascii="Times New Roman" w:hAnsi="Times New Roman" w:cs="Times New Roman"/>
          <w:b/>
          <w:sz w:val="24"/>
          <w:szCs w:val="24"/>
        </w:rPr>
        <w:t>:</w:t>
      </w:r>
      <w:r w:rsidR="00731AD3" w:rsidRPr="00932BB6">
        <w:rPr>
          <w:rFonts w:ascii="Times New Roman" w:hAnsi="Times New Roman" w:cs="Times New Roman"/>
          <w:sz w:val="24"/>
          <w:szCs w:val="24"/>
        </w:rPr>
        <w:t>j3119.</w:t>
      </w:r>
    </w:p>
    <w:bookmarkEnd w:id="38"/>
    <w:p w:rsidR="007F1375" w:rsidRDefault="007F1375" w:rsidP="007F1375">
      <w:pPr>
        <w:pStyle w:val="EndNoteBibliography"/>
      </w:pPr>
    </w:p>
    <w:p w:rsidR="00EF76A5" w:rsidRDefault="00EF76A5" w:rsidP="007F1375">
      <w:pPr>
        <w:pStyle w:val="EndNoteBibliography"/>
      </w:pPr>
    </w:p>
    <w:p w:rsidR="00EF76A5" w:rsidRDefault="00EF76A5" w:rsidP="007F1375">
      <w:pPr>
        <w:pStyle w:val="EndNoteBibliography"/>
      </w:pPr>
    </w:p>
    <w:p w:rsidR="00EF76A5" w:rsidRDefault="00597688" w:rsidP="00EF76A5">
      <w:pPr>
        <w:pStyle w:val="EndNoteBibliography"/>
        <w:spacing w:after="0" w:line="480" w:lineRule="auto"/>
        <w:ind w:left="720" w:hanging="720"/>
        <w:rPr>
          <w:rFonts w:ascii="Times New Roman" w:hAnsi="Times New Roman" w:cs="Times New Roman"/>
          <w:sz w:val="24"/>
          <w:szCs w:val="24"/>
          <w:lang w:val="en-GB"/>
        </w:rPr>
      </w:pPr>
      <w:r w:rsidRPr="00932BB6">
        <w:rPr>
          <w:rFonts w:ascii="Times New Roman" w:hAnsi="Times New Roman" w:cs="Times New Roman"/>
          <w:sz w:val="24"/>
          <w:szCs w:val="24"/>
          <w:lang w:val="en-GB"/>
        </w:rPr>
        <w:fldChar w:fldCharType="end"/>
      </w:r>
    </w:p>
    <w:p w:rsidR="00EF76A5" w:rsidRDefault="00EF76A5" w:rsidP="00EF76A5">
      <w:pPr>
        <w:pStyle w:val="EndNoteBibliography"/>
        <w:spacing w:after="0" w:line="480" w:lineRule="auto"/>
        <w:ind w:left="720" w:hanging="720"/>
        <w:rPr>
          <w:rFonts w:ascii="Times New Roman" w:hAnsi="Times New Roman" w:cs="Times New Roman"/>
          <w:sz w:val="24"/>
          <w:szCs w:val="24"/>
          <w:lang w:val="en-GB"/>
        </w:rPr>
      </w:pPr>
    </w:p>
    <w:p w:rsidR="00EF76A5" w:rsidRDefault="00EF76A5" w:rsidP="00EF76A5">
      <w:pPr>
        <w:pStyle w:val="EndNoteBibliography"/>
        <w:spacing w:after="0" w:line="480" w:lineRule="auto"/>
        <w:ind w:left="720" w:hanging="720"/>
        <w:rPr>
          <w:rFonts w:ascii="Times New Roman" w:hAnsi="Times New Roman" w:cs="Times New Roman"/>
          <w:sz w:val="24"/>
          <w:szCs w:val="24"/>
          <w:lang w:val="en-GB"/>
        </w:rPr>
      </w:pPr>
    </w:p>
    <w:p w:rsidR="00EF76A5" w:rsidRDefault="00EF76A5" w:rsidP="00EF76A5">
      <w:pPr>
        <w:pStyle w:val="EndNoteBibliography"/>
        <w:spacing w:after="0" w:line="480" w:lineRule="auto"/>
        <w:ind w:left="720" w:hanging="720"/>
        <w:rPr>
          <w:rFonts w:ascii="Times New Roman" w:hAnsi="Times New Roman" w:cs="Times New Roman"/>
          <w:sz w:val="24"/>
          <w:szCs w:val="24"/>
          <w:lang w:val="en-GB"/>
        </w:rPr>
      </w:pPr>
    </w:p>
    <w:p w:rsidR="00EF76A5" w:rsidRDefault="00EF76A5" w:rsidP="00EF76A5">
      <w:pPr>
        <w:pStyle w:val="EndNoteBibliography"/>
        <w:spacing w:after="0" w:line="480" w:lineRule="auto"/>
        <w:ind w:left="720" w:hanging="720"/>
        <w:rPr>
          <w:rFonts w:ascii="Times New Roman" w:hAnsi="Times New Roman" w:cs="Times New Roman"/>
          <w:sz w:val="24"/>
          <w:szCs w:val="24"/>
          <w:lang w:val="en-GB"/>
        </w:rPr>
      </w:pPr>
    </w:p>
    <w:p w:rsidR="00EF76A5" w:rsidRDefault="00EF76A5" w:rsidP="00EF76A5">
      <w:pPr>
        <w:pStyle w:val="EndNoteBibliography"/>
        <w:spacing w:after="0" w:line="480" w:lineRule="auto"/>
        <w:ind w:left="720" w:hanging="720"/>
        <w:rPr>
          <w:rFonts w:ascii="Times New Roman" w:hAnsi="Times New Roman" w:cs="Times New Roman"/>
          <w:sz w:val="24"/>
          <w:szCs w:val="24"/>
          <w:lang w:val="en-GB"/>
        </w:rPr>
      </w:pPr>
    </w:p>
    <w:p w:rsidR="00EF76A5" w:rsidRDefault="00EF76A5" w:rsidP="00EF76A5">
      <w:pPr>
        <w:pStyle w:val="EndNoteBibliography"/>
        <w:spacing w:after="0" w:line="480" w:lineRule="auto"/>
        <w:ind w:left="720" w:hanging="720"/>
        <w:rPr>
          <w:rFonts w:ascii="Times New Roman" w:hAnsi="Times New Roman" w:cs="Times New Roman"/>
          <w:sz w:val="24"/>
          <w:szCs w:val="24"/>
          <w:lang w:val="en-GB"/>
        </w:rPr>
      </w:pPr>
    </w:p>
    <w:p w:rsidR="00EF76A5" w:rsidRDefault="00EF76A5" w:rsidP="00EF76A5">
      <w:pPr>
        <w:pStyle w:val="EndNoteBibliography"/>
        <w:spacing w:after="0" w:line="480" w:lineRule="auto"/>
        <w:ind w:left="720" w:hanging="720"/>
        <w:rPr>
          <w:rFonts w:ascii="Times New Roman" w:hAnsi="Times New Roman" w:cs="Times New Roman"/>
          <w:sz w:val="24"/>
          <w:szCs w:val="24"/>
          <w:lang w:val="en-GB"/>
        </w:rPr>
      </w:pPr>
    </w:p>
    <w:p w:rsidR="00A02EBD" w:rsidRDefault="00A02EBD" w:rsidP="00EF76A5">
      <w:pPr>
        <w:pStyle w:val="EndNoteBibliography"/>
        <w:spacing w:after="0" w:line="480" w:lineRule="auto"/>
        <w:ind w:left="720" w:hanging="720"/>
        <w:rPr>
          <w:rFonts w:ascii="Times New Roman" w:hAnsi="Times New Roman" w:cs="Times New Roman"/>
          <w:b/>
        </w:rPr>
      </w:pPr>
      <w:r>
        <w:rPr>
          <w:rFonts w:ascii="Times New Roman" w:hAnsi="Times New Roman" w:cs="Times New Roman"/>
          <w:b/>
        </w:rPr>
        <w:lastRenderedPageBreak/>
        <w:t>TABLES</w:t>
      </w:r>
      <w:r w:rsidRPr="00911450">
        <w:rPr>
          <w:rFonts w:ascii="Times New Roman" w:hAnsi="Times New Roman" w:cs="Times New Roman"/>
          <w:b/>
        </w:rPr>
        <w:t xml:space="preserve"> TITLES/LEGENDS</w:t>
      </w:r>
    </w:p>
    <w:p w:rsidR="00A02EBD" w:rsidRDefault="00A02EBD" w:rsidP="00A02EBD">
      <w:pPr>
        <w:spacing w:after="0"/>
        <w:rPr>
          <w:rFonts w:ascii="Times New Roman" w:hAnsi="Times New Roman" w:cs="Times New Roman"/>
          <w:b/>
        </w:rPr>
      </w:pPr>
    </w:p>
    <w:p w:rsidR="00612E7B" w:rsidRPr="00D55A8D" w:rsidRDefault="00561B5C" w:rsidP="00A02EBD">
      <w:pPr>
        <w:spacing w:after="0"/>
        <w:rPr>
          <w:rFonts w:ascii="Times New Roman" w:hAnsi="Times New Roman" w:cs="Times New Roman"/>
        </w:rPr>
      </w:pPr>
      <w:r>
        <w:rPr>
          <w:rFonts w:ascii="Times New Roman" w:hAnsi="Times New Roman" w:cs="Times New Roman"/>
          <w:b/>
        </w:rPr>
        <w:t>Table 1</w:t>
      </w:r>
      <w:r w:rsidR="00061B30" w:rsidRPr="00D55A8D">
        <w:rPr>
          <w:rFonts w:ascii="Times New Roman" w:hAnsi="Times New Roman" w:cs="Times New Roman"/>
          <w:b/>
        </w:rPr>
        <w:t xml:space="preserve">. </w:t>
      </w:r>
      <w:r w:rsidR="00061B30" w:rsidRPr="00D55A8D">
        <w:rPr>
          <w:rFonts w:ascii="Times New Roman" w:hAnsi="Times New Roman" w:cs="Times New Roman"/>
        </w:rPr>
        <w:t>Maternal pre-pregnancy body mass index and gestational weight gain clinical categories and the risks of pregnancy complications</w:t>
      </w:r>
      <w:r w:rsidR="00061B30" w:rsidRPr="00D55A8D">
        <w:rPr>
          <w:rFonts w:ascii="Times New Roman" w:hAnsi="Times New Roman" w:cs="Times New Roman"/>
          <w:vertAlign w:val="superscript"/>
        </w:rPr>
        <w:t>a</w:t>
      </w:r>
    </w:p>
    <w:p w:rsidR="00960017" w:rsidRPr="00D55A8D" w:rsidRDefault="00960017" w:rsidP="00C04CB7">
      <w:pPr>
        <w:spacing w:after="0" w:line="240" w:lineRule="auto"/>
        <w:rPr>
          <w:rFonts w:ascii="Times New Roman" w:hAnsi="Times New Roman" w:cs="Times New Roman"/>
          <w:vertAlign w:val="superscript"/>
        </w:rPr>
      </w:pPr>
    </w:p>
    <w:p w:rsidR="0005141A" w:rsidRPr="00D55A8D" w:rsidRDefault="00BC5803" w:rsidP="00C04CB7">
      <w:pPr>
        <w:spacing w:after="0" w:line="240" w:lineRule="auto"/>
        <w:rPr>
          <w:rFonts w:ascii="Times New Roman" w:hAnsi="Times New Roman" w:cs="Times New Roman"/>
          <w:b/>
        </w:rPr>
      </w:pPr>
      <w:proofErr w:type="spellStart"/>
      <w:r w:rsidRPr="00D55A8D">
        <w:rPr>
          <w:rFonts w:ascii="Times New Roman" w:hAnsi="Times New Roman" w:cs="Times New Roman"/>
          <w:vertAlign w:val="superscript"/>
        </w:rPr>
        <w:t>a</w:t>
      </w:r>
      <w:r w:rsidRPr="00D55A8D">
        <w:rPr>
          <w:rFonts w:ascii="Times New Roman" w:hAnsi="Times New Roman" w:cs="Times New Roman"/>
        </w:rPr>
        <w:t>n</w:t>
      </w:r>
      <w:r w:rsidRPr="00D55A8D">
        <w:rPr>
          <w:rFonts w:ascii="Times New Roman" w:hAnsi="Times New Roman" w:cs="Times New Roman"/>
          <w:vertAlign w:val="subscript"/>
        </w:rPr>
        <w:t>cases</w:t>
      </w:r>
      <w:proofErr w:type="spellEnd"/>
      <w:r w:rsidRPr="00D55A8D">
        <w:rPr>
          <w:rFonts w:ascii="Times New Roman" w:hAnsi="Times New Roman" w:cs="Times New Roman"/>
          <w:vertAlign w:val="subscript"/>
        </w:rPr>
        <w:t xml:space="preserve">/total </w:t>
      </w:r>
      <w:r w:rsidRPr="00D55A8D">
        <w:rPr>
          <w:rFonts w:ascii="Times New Roman" w:hAnsi="Times New Roman" w:cs="Times New Roman"/>
        </w:rPr>
        <w:t>represent the number of cases for each pregnancy complication</w:t>
      </w:r>
      <w:r w:rsidR="00FD0247" w:rsidRPr="00D55A8D">
        <w:rPr>
          <w:rFonts w:ascii="Times New Roman" w:hAnsi="Times New Roman" w:cs="Times New Roman"/>
        </w:rPr>
        <w:t xml:space="preserve"> in each clinical category</w:t>
      </w:r>
      <w:r w:rsidRPr="00D55A8D">
        <w:rPr>
          <w:rFonts w:ascii="Times New Roman" w:hAnsi="Times New Roman" w:cs="Times New Roman"/>
        </w:rPr>
        <w:t xml:space="preserve">/the population </w:t>
      </w:r>
      <w:r w:rsidR="00FD0247" w:rsidRPr="00D55A8D">
        <w:rPr>
          <w:rFonts w:ascii="Times New Roman" w:hAnsi="Times New Roman" w:cs="Times New Roman"/>
        </w:rPr>
        <w:t>in each clinical category</w:t>
      </w:r>
      <w:r w:rsidRPr="00D55A8D">
        <w:rPr>
          <w:rFonts w:ascii="Times New Roman" w:hAnsi="Times New Roman" w:cs="Times New Roman"/>
        </w:rPr>
        <w:t xml:space="preserve">. Values are odds ratios (95% confidence intervals) from multilevel binary logistic regression models that reflect the risk of pregnancy complications per </w:t>
      </w:r>
      <w:r w:rsidR="002B42EC" w:rsidRPr="00D55A8D">
        <w:rPr>
          <w:rFonts w:ascii="Times New Roman" w:hAnsi="Times New Roman" w:cs="Times New Roman"/>
        </w:rPr>
        <w:t xml:space="preserve">pre-pregnancy </w:t>
      </w:r>
      <w:r w:rsidRPr="00D55A8D">
        <w:rPr>
          <w:rFonts w:ascii="Times New Roman" w:hAnsi="Times New Roman" w:cs="Times New Roman"/>
        </w:rPr>
        <w:t xml:space="preserve">body mass index and gestational weight gain clinical category compared with the reference group (normal weight and adequate weight gain). Mothers diagnosed with pre-eclampsia were excluded from the models for gestational hypertension. The reference group for the analyses on pre-eclampsia </w:t>
      </w:r>
      <w:r w:rsidR="004B0D3D" w:rsidRPr="00D55A8D">
        <w:rPr>
          <w:rFonts w:ascii="Times New Roman" w:hAnsi="Times New Roman" w:cs="Times New Roman"/>
        </w:rPr>
        <w:t>comprises</w:t>
      </w:r>
      <w:r w:rsidRPr="00D55A8D">
        <w:rPr>
          <w:rFonts w:ascii="Times New Roman" w:hAnsi="Times New Roman" w:cs="Times New Roman"/>
        </w:rPr>
        <w:t xml:space="preserve"> the </w:t>
      </w:r>
      <w:r w:rsidR="00DD4626" w:rsidRPr="00D55A8D">
        <w:rPr>
          <w:rFonts w:ascii="Times New Roman" w:hAnsi="Times New Roman" w:cs="Times New Roman"/>
        </w:rPr>
        <w:t>mothers</w:t>
      </w:r>
      <w:r w:rsidRPr="00D55A8D">
        <w:rPr>
          <w:rFonts w:ascii="Times New Roman" w:hAnsi="Times New Roman" w:cs="Times New Roman"/>
        </w:rPr>
        <w:t xml:space="preserve"> without both pre-eclampsia and gestational hypertension. The reference group for the analyses on small and large size for gestational age</w:t>
      </w:r>
      <w:r w:rsidR="00AA5903" w:rsidRPr="00D55A8D">
        <w:rPr>
          <w:rFonts w:ascii="Times New Roman" w:hAnsi="Times New Roman" w:cs="Times New Roman"/>
        </w:rPr>
        <w:t xml:space="preserve"> at birth</w:t>
      </w:r>
      <w:r w:rsidRPr="00D55A8D">
        <w:rPr>
          <w:rFonts w:ascii="Times New Roman" w:hAnsi="Times New Roman" w:cs="Times New Roman"/>
        </w:rPr>
        <w:t xml:space="preserve"> is appropriate size for gestational age</w:t>
      </w:r>
      <w:r w:rsidR="00AA5903" w:rsidRPr="00D55A8D">
        <w:rPr>
          <w:rFonts w:ascii="Times New Roman" w:hAnsi="Times New Roman" w:cs="Times New Roman"/>
        </w:rPr>
        <w:t xml:space="preserve"> at birth</w:t>
      </w:r>
      <w:r w:rsidRPr="00D55A8D">
        <w:rPr>
          <w:rFonts w:ascii="Times New Roman" w:hAnsi="Times New Roman" w:cs="Times New Roman"/>
        </w:rPr>
        <w:t xml:space="preserve">. Models are adjusted for maternal age, educational level, parity, and smoking </w:t>
      </w:r>
      <w:r w:rsidR="00A61F90">
        <w:rPr>
          <w:rFonts w:ascii="Times New Roman" w:hAnsi="Times New Roman" w:cs="Times New Roman"/>
        </w:rPr>
        <w:t>habits</w:t>
      </w:r>
      <w:r w:rsidRPr="00D55A8D">
        <w:rPr>
          <w:rFonts w:ascii="Times New Roman" w:hAnsi="Times New Roman" w:cs="Times New Roman"/>
        </w:rPr>
        <w:t xml:space="preserve"> during pregnancy. Models for birth complications are additionally adjusted for child's sex. *P-value&lt;0.05; **P-value&lt;0.001.</w:t>
      </w:r>
      <w:r w:rsidRPr="00D55A8D">
        <w:rPr>
          <w:rFonts w:ascii="Times New Roman" w:hAnsi="Times New Roman" w:cs="Times New Roman"/>
          <w:b/>
        </w:rPr>
        <w:t xml:space="preserve"> </w:t>
      </w:r>
      <w:r w:rsidR="00FB737A" w:rsidRPr="00D55A8D">
        <w:rPr>
          <w:rFonts w:ascii="Times New Roman" w:hAnsi="Times New Roman" w:cs="Times New Roman"/>
        </w:rPr>
        <w:t xml:space="preserve">PAR </w:t>
      </w:r>
      <w:r w:rsidR="00EE7A83" w:rsidRPr="00D55A8D">
        <w:rPr>
          <w:rFonts w:ascii="Times New Roman" w:hAnsi="Times New Roman" w:cs="Times New Roman"/>
        </w:rPr>
        <w:t>is</w:t>
      </w:r>
      <w:r w:rsidR="00FB737A" w:rsidRPr="00D55A8D">
        <w:rPr>
          <w:rFonts w:ascii="Times New Roman" w:hAnsi="Times New Roman" w:cs="Times New Roman"/>
        </w:rPr>
        <w:t xml:space="preserve"> the population attributable risk fraction in percentage that reflect the proportion of pregnancy complications at a population-level attributable to each maternal pre-pregnancy body mass index and gestational weight gain clinical category.</w:t>
      </w:r>
      <w:r w:rsidR="00FB737A" w:rsidRPr="00D55A8D">
        <w:rPr>
          <w:rFonts w:ascii="Times New Roman" w:hAnsi="Times New Roman" w:cs="Times New Roman"/>
          <w:b/>
        </w:rPr>
        <w:t xml:space="preserve"> </w:t>
      </w:r>
      <w:r w:rsidR="00FB737A" w:rsidRPr="00D55A8D">
        <w:rPr>
          <w:rFonts w:ascii="Times New Roman" w:hAnsi="Times New Roman" w:cs="Times New Roman"/>
        </w:rPr>
        <w:t>NA, not applicable.</w:t>
      </w:r>
      <w:r w:rsidR="00B94BC4" w:rsidRPr="00D55A8D">
        <w:rPr>
          <w:rFonts w:ascii="Times New Roman" w:hAnsi="Times New Roman" w:cs="Times New Roman"/>
        </w:rPr>
        <w:t xml:space="preserve"> </w:t>
      </w:r>
      <w:proofErr w:type="spellStart"/>
      <w:r w:rsidR="00B94BC4" w:rsidRPr="00D55A8D">
        <w:rPr>
          <w:rFonts w:ascii="Times New Roman" w:hAnsi="Times New Roman" w:cs="Times New Roman"/>
          <w:vertAlign w:val="superscript"/>
        </w:rPr>
        <w:t>b</w:t>
      </w:r>
      <w:r w:rsidR="00B94BC4" w:rsidRPr="00D55A8D">
        <w:rPr>
          <w:rFonts w:ascii="Times New Roman" w:hAnsi="Times New Roman" w:cs="Times New Roman"/>
        </w:rPr>
        <w:t>PAR</w:t>
      </w:r>
      <w:proofErr w:type="spellEnd"/>
      <w:r w:rsidR="00B94BC4" w:rsidRPr="00D55A8D">
        <w:rPr>
          <w:rFonts w:ascii="Times New Roman" w:hAnsi="Times New Roman" w:cs="Times New Roman"/>
        </w:rPr>
        <w:t xml:space="preserve"> calculated based on preterm birth and small size for gestational age at birth. </w:t>
      </w:r>
      <w:proofErr w:type="spellStart"/>
      <w:r w:rsidR="00B94BC4" w:rsidRPr="00D55A8D">
        <w:rPr>
          <w:rFonts w:ascii="Times New Roman" w:hAnsi="Times New Roman" w:cs="Times New Roman"/>
          <w:vertAlign w:val="superscript"/>
        </w:rPr>
        <w:t>c</w:t>
      </w:r>
      <w:r w:rsidR="00B94BC4" w:rsidRPr="00D55A8D">
        <w:rPr>
          <w:rFonts w:ascii="Times New Roman" w:hAnsi="Times New Roman" w:cs="Times New Roman"/>
        </w:rPr>
        <w:t>PAR</w:t>
      </w:r>
      <w:proofErr w:type="spellEnd"/>
      <w:r w:rsidR="00B94BC4" w:rsidRPr="00D55A8D">
        <w:rPr>
          <w:rFonts w:ascii="Times New Roman" w:hAnsi="Times New Roman" w:cs="Times New Roman"/>
        </w:rPr>
        <w:t xml:space="preserve"> calculated based on gestational hypertension, pre-eclampsia, gestational diabetes, preterm birth and large size for gestational age at birth.</w:t>
      </w:r>
    </w:p>
    <w:p w:rsidR="00A02EBD" w:rsidRDefault="00A02EBD" w:rsidP="00A02EBD">
      <w:pPr>
        <w:spacing w:after="0" w:line="240" w:lineRule="auto"/>
        <w:rPr>
          <w:rFonts w:ascii="Times New Roman" w:hAnsi="Times New Roman" w:cs="Times New Roman"/>
          <w:b/>
        </w:rPr>
      </w:pPr>
    </w:p>
    <w:p w:rsidR="00A02EBD" w:rsidRDefault="00A02EBD" w:rsidP="00A02EBD">
      <w:pPr>
        <w:spacing w:after="0" w:line="240" w:lineRule="auto"/>
        <w:rPr>
          <w:rFonts w:ascii="Times New Roman" w:hAnsi="Times New Roman" w:cs="Times New Roman"/>
          <w:b/>
        </w:rPr>
      </w:pPr>
    </w:p>
    <w:p w:rsidR="00A02EBD" w:rsidRDefault="00A02EBD" w:rsidP="00A02EBD">
      <w:pPr>
        <w:spacing w:after="0" w:line="240" w:lineRule="auto"/>
        <w:rPr>
          <w:rFonts w:ascii="Times New Roman" w:hAnsi="Times New Roman" w:cs="Times New Roman"/>
          <w:b/>
        </w:rPr>
      </w:pPr>
    </w:p>
    <w:p w:rsidR="001613B1" w:rsidRPr="00D55A8D" w:rsidRDefault="001613B1" w:rsidP="00A02EBD">
      <w:pPr>
        <w:spacing w:after="0" w:line="240" w:lineRule="auto"/>
        <w:rPr>
          <w:rFonts w:ascii="Times New Roman" w:hAnsi="Times New Roman" w:cs="Times New Roman"/>
          <w:vertAlign w:val="superscript"/>
        </w:rPr>
      </w:pPr>
      <w:r w:rsidRPr="00D55A8D">
        <w:rPr>
          <w:rFonts w:ascii="Times New Roman" w:hAnsi="Times New Roman" w:cs="Times New Roman"/>
          <w:b/>
        </w:rPr>
        <w:t>Table</w:t>
      </w:r>
      <w:r w:rsidR="009B20B6" w:rsidRPr="00D55A8D">
        <w:rPr>
          <w:rFonts w:ascii="Times New Roman" w:hAnsi="Times New Roman" w:cs="Times New Roman"/>
          <w:b/>
        </w:rPr>
        <w:t xml:space="preserve"> </w:t>
      </w:r>
      <w:r w:rsidR="00561B5C">
        <w:rPr>
          <w:rFonts w:ascii="Times New Roman" w:hAnsi="Times New Roman" w:cs="Times New Roman"/>
          <w:b/>
        </w:rPr>
        <w:t>2</w:t>
      </w:r>
      <w:r w:rsidR="009B20B6" w:rsidRPr="00D55A8D">
        <w:rPr>
          <w:rFonts w:ascii="Times New Roman" w:hAnsi="Times New Roman" w:cs="Times New Roman"/>
          <w:b/>
        </w:rPr>
        <w:t>.</w:t>
      </w:r>
      <w:r w:rsidR="009B20B6" w:rsidRPr="00D55A8D">
        <w:rPr>
          <w:rFonts w:ascii="Times New Roman" w:hAnsi="Times New Roman" w:cs="Times New Roman"/>
        </w:rPr>
        <w:t xml:space="preserve"> </w:t>
      </w:r>
      <w:r w:rsidR="00836A33" w:rsidRPr="00D55A8D">
        <w:rPr>
          <w:rFonts w:ascii="Times New Roman" w:hAnsi="Times New Roman" w:cs="Times New Roman"/>
        </w:rPr>
        <w:t xml:space="preserve">Maternal pre-pregnancy body mass index and gestational weight gain categories and the risks of </w:t>
      </w:r>
      <w:r w:rsidR="0030194A" w:rsidRPr="00D55A8D">
        <w:rPr>
          <w:rFonts w:ascii="Times New Roman" w:hAnsi="Times New Roman" w:cs="Times New Roman"/>
        </w:rPr>
        <w:t>pregnancy complications</w:t>
      </w:r>
      <w:r w:rsidR="00B038B9" w:rsidRPr="00D55A8D">
        <w:rPr>
          <w:rFonts w:ascii="Times New Roman" w:hAnsi="Times New Roman" w:cs="Times New Roman"/>
          <w:vertAlign w:val="superscript"/>
        </w:rPr>
        <w:t>a</w:t>
      </w:r>
    </w:p>
    <w:p w:rsidR="0030194A" w:rsidRPr="00D55A8D" w:rsidRDefault="0030194A" w:rsidP="001613B1">
      <w:pPr>
        <w:spacing w:after="0" w:line="240" w:lineRule="auto"/>
        <w:rPr>
          <w:rFonts w:ascii="Times New Roman" w:hAnsi="Times New Roman" w:cs="Times New Roman"/>
        </w:rPr>
      </w:pPr>
    </w:p>
    <w:p w:rsidR="00293444" w:rsidRPr="00D55A8D" w:rsidRDefault="00293444" w:rsidP="00A30722">
      <w:pPr>
        <w:spacing w:after="0" w:line="240" w:lineRule="auto"/>
        <w:rPr>
          <w:rFonts w:ascii="Times New Roman" w:hAnsi="Times New Roman" w:cs="Times New Roman"/>
          <w:b/>
        </w:rPr>
      </w:pPr>
    </w:p>
    <w:p w:rsidR="00A94933" w:rsidRDefault="00FF5D0C" w:rsidP="005834B3">
      <w:pPr>
        <w:spacing w:after="0" w:line="240" w:lineRule="auto"/>
        <w:rPr>
          <w:rFonts w:ascii="Times New Roman" w:hAnsi="Times New Roman" w:cs="Times New Roman"/>
        </w:rPr>
      </w:pPr>
      <w:proofErr w:type="spellStart"/>
      <w:r w:rsidRPr="00D55A8D">
        <w:rPr>
          <w:rFonts w:ascii="Times New Roman" w:hAnsi="Times New Roman" w:cs="Times New Roman"/>
          <w:vertAlign w:val="superscript"/>
        </w:rPr>
        <w:t>a</w:t>
      </w:r>
      <w:r w:rsidRPr="00D55A8D">
        <w:rPr>
          <w:rFonts w:ascii="Times New Roman" w:hAnsi="Times New Roman" w:cs="Times New Roman"/>
        </w:rPr>
        <w:t>n</w:t>
      </w:r>
      <w:r w:rsidRPr="00D55A8D">
        <w:rPr>
          <w:rFonts w:ascii="Times New Roman" w:hAnsi="Times New Roman" w:cs="Times New Roman"/>
          <w:vertAlign w:val="subscript"/>
        </w:rPr>
        <w:t>cases</w:t>
      </w:r>
      <w:proofErr w:type="spellEnd"/>
      <w:r w:rsidRPr="00D55A8D">
        <w:rPr>
          <w:rFonts w:ascii="Times New Roman" w:hAnsi="Times New Roman" w:cs="Times New Roman"/>
          <w:vertAlign w:val="subscript"/>
        </w:rPr>
        <w:t xml:space="preserve">/total </w:t>
      </w:r>
      <w:r w:rsidRPr="00D55A8D">
        <w:rPr>
          <w:rFonts w:ascii="Times New Roman" w:hAnsi="Times New Roman" w:cs="Times New Roman"/>
        </w:rPr>
        <w:t xml:space="preserve">represent the number of cases for </w:t>
      </w:r>
      <w:r w:rsidR="00401F0C" w:rsidRPr="00D55A8D">
        <w:rPr>
          <w:rFonts w:ascii="Times New Roman" w:hAnsi="Times New Roman" w:cs="Times New Roman"/>
        </w:rPr>
        <w:t>each pregnancy complication</w:t>
      </w:r>
      <w:r w:rsidRPr="00D55A8D">
        <w:rPr>
          <w:rFonts w:ascii="Times New Roman" w:hAnsi="Times New Roman" w:cs="Times New Roman"/>
        </w:rPr>
        <w:t xml:space="preserve"> in each group/the population in each group. Values are odds ratios (95% confidence intervals) from multilevel binary logistic regression models that reflect the risk of </w:t>
      </w:r>
      <w:r w:rsidR="00401F0C" w:rsidRPr="00D55A8D">
        <w:rPr>
          <w:rFonts w:ascii="Times New Roman" w:hAnsi="Times New Roman" w:cs="Times New Roman"/>
        </w:rPr>
        <w:t>pregnancy complications</w:t>
      </w:r>
      <w:r w:rsidRPr="00D55A8D">
        <w:rPr>
          <w:rFonts w:ascii="Times New Roman" w:hAnsi="Times New Roman" w:cs="Times New Roman"/>
        </w:rPr>
        <w:t xml:space="preserve"> per combined pre-pregnancy body mass index and gestational weight gain categories compared with the reference group (normal weight and </w:t>
      </w:r>
      <w:r w:rsidR="00F4022D" w:rsidRPr="00D55A8D">
        <w:rPr>
          <w:rFonts w:ascii="Times New Roman" w:hAnsi="Times New Roman" w:cs="Times New Roman"/>
        </w:rPr>
        <w:t>medium</w:t>
      </w:r>
      <w:r w:rsidRPr="00D55A8D">
        <w:rPr>
          <w:rFonts w:ascii="Times New Roman" w:hAnsi="Times New Roman" w:cs="Times New Roman"/>
        </w:rPr>
        <w:t xml:space="preserve"> weight gain). </w:t>
      </w:r>
      <w:r w:rsidR="00017D6C" w:rsidRPr="00D55A8D">
        <w:rPr>
          <w:rFonts w:ascii="Times New Roman" w:hAnsi="Times New Roman" w:cs="Times New Roman"/>
        </w:rPr>
        <w:t xml:space="preserve">For any pregnancy complication, gestational hypertension, pre-eclampsia and gestational diabetes, weight gain z-scores until 20 weeks of gestation were used and for preterm birth, and small and large size for gestational age at birth, total gestational weight gain z-scores were used. </w:t>
      </w:r>
      <w:r w:rsidR="00401F0C" w:rsidRPr="00D55A8D">
        <w:rPr>
          <w:rFonts w:ascii="Times New Roman" w:hAnsi="Times New Roman" w:cs="Times New Roman"/>
        </w:rPr>
        <w:t xml:space="preserve">Mothers diagnosed with pre-eclampsia were excluded from the models for gestational hypertension. The reference group for the analyses on pre-eclampsia comprises the mothers without both pre-eclampsia and gestational hypertension. </w:t>
      </w:r>
      <w:r w:rsidRPr="00D55A8D">
        <w:rPr>
          <w:rFonts w:ascii="Times New Roman" w:hAnsi="Times New Roman" w:cs="Times New Roman"/>
        </w:rPr>
        <w:t xml:space="preserve">The reference group for the analyses on small and large size for gestational age at birth is appropriate size for gestational age at birth. </w:t>
      </w:r>
      <w:r w:rsidR="00401F0C" w:rsidRPr="00D55A8D">
        <w:rPr>
          <w:rFonts w:ascii="Times New Roman" w:hAnsi="Times New Roman" w:cs="Times New Roman"/>
        </w:rPr>
        <w:t xml:space="preserve">Models are adjusted for maternal age, educational level, parity, and smoking </w:t>
      </w:r>
      <w:r w:rsidR="00A61F90">
        <w:rPr>
          <w:rFonts w:ascii="Times New Roman" w:hAnsi="Times New Roman" w:cs="Times New Roman"/>
        </w:rPr>
        <w:t>habits</w:t>
      </w:r>
      <w:r w:rsidR="00401F0C" w:rsidRPr="00D55A8D">
        <w:rPr>
          <w:rFonts w:ascii="Times New Roman" w:hAnsi="Times New Roman" w:cs="Times New Roman"/>
        </w:rPr>
        <w:t xml:space="preserve"> during pregnancy. Models for birth complications are additionally adjusted for child's sex. </w:t>
      </w:r>
      <w:r w:rsidR="00AE348C" w:rsidRPr="00D55A8D">
        <w:rPr>
          <w:rFonts w:ascii="Times New Roman" w:hAnsi="Times New Roman" w:cs="Times New Roman"/>
        </w:rPr>
        <w:t>*P-value&lt;0.05; **P-value&lt;0.001.</w:t>
      </w:r>
      <w:r w:rsidR="00570B81" w:rsidRPr="00D55A8D">
        <w:rPr>
          <w:rFonts w:ascii="Times New Roman" w:hAnsi="Times New Roman" w:cs="Times New Roman"/>
        </w:rPr>
        <w:t xml:space="preserve"> Significant interaction terms were present (p-values&lt;0.05)</w:t>
      </w:r>
      <w:r w:rsidR="00401F0C" w:rsidRPr="00D55A8D">
        <w:rPr>
          <w:rFonts w:ascii="Times New Roman" w:hAnsi="Times New Roman" w:cs="Times New Roman"/>
        </w:rPr>
        <w:t xml:space="preserve"> for preterm birth, and small and large size for gestational age at birth</w:t>
      </w:r>
      <w:r w:rsidR="00D81030" w:rsidRPr="00D55A8D">
        <w:rPr>
          <w:rFonts w:ascii="Times New Roman" w:hAnsi="Times New Roman" w:cs="Times New Roman"/>
        </w:rPr>
        <w:t>.</w:t>
      </w:r>
    </w:p>
    <w:p w:rsidR="00EF76A5" w:rsidRDefault="00EF76A5" w:rsidP="005834B3">
      <w:pPr>
        <w:spacing w:after="0" w:line="240" w:lineRule="auto"/>
        <w:rPr>
          <w:rFonts w:ascii="Times New Roman" w:hAnsi="Times New Roman" w:cs="Times New Roman"/>
        </w:rPr>
      </w:pPr>
    </w:p>
    <w:p w:rsidR="00EF76A5" w:rsidRDefault="00EF76A5" w:rsidP="005834B3">
      <w:pPr>
        <w:spacing w:after="0" w:line="240" w:lineRule="auto"/>
        <w:rPr>
          <w:rFonts w:ascii="Times New Roman" w:hAnsi="Times New Roman" w:cs="Times New Roman"/>
        </w:rPr>
      </w:pPr>
    </w:p>
    <w:p w:rsidR="00EF76A5" w:rsidRDefault="00EF76A5" w:rsidP="005834B3">
      <w:pPr>
        <w:spacing w:after="0" w:line="240" w:lineRule="auto"/>
        <w:rPr>
          <w:rFonts w:ascii="Times New Roman" w:hAnsi="Times New Roman" w:cs="Times New Roman"/>
        </w:rPr>
      </w:pPr>
    </w:p>
    <w:p w:rsidR="00EF76A5" w:rsidRDefault="00EF76A5" w:rsidP="005834B3">
      <w:pPr>
        <w:spacing w:after="0" w:line="240" w:lineRule="auto"/>
        <w:rPr>
          <w:rFonts w:ascii="Times New Roman" w:hAnsi="Times New Roman" w:cs="Times New Roman"/>
        </w:rPr>
      </w:pPr>
    </w:p>
    <w:p w:rsidR="00EF76A5" w:rsidRDefault="00EF76A5" w:rsidP="005834B3">
      <w:pPr>
        <w:spacing w:after="0" w:line="240" w:lineRule="auto"/>
        <w:rPr>
          <w:rFonts w:ascii="Times New Roman" w:hAnsi="Times New Roman" w:cs="Times New Roman"/>
        </w:rPr>
      </w:pPr>
    </w:p>
    <w:p w:rsidR="00EF76A5" w:rsidRDefault="00EF76A5" w:rsidP="005834B3">
      <w:pPr>
        <w:spacing w:after="0" w:line="240" w:lineRule="auto"/>
        <w:rPr>
          <w:rFonts w:ascii="Times New Roman" w:hAnsi="Times New Roman" w:cs="Times New Roman"/>
        </w:rPr>
      </w:pPr>
    </w:p>
    <w:p w:rsidR="00EF76A5" w:rsidRDefault="00EF76A5" w:rsidP="005834B3">
      <w:pPr>
        <w:spacing w:after="0" w:line="240" w:lineRule="auto"/>
        <w:rPr>
          <w:rFonts w:ascii="Times New Roman" w:hAnsi="Times New Roman" w:cs="Times New Roman"/>
        </w:rPr>
      </w:pPr>
    </w:p>
    <w:p w:rsidR="007976FD" w:rsidRPr="00911450" w:rsidRDefault="007976FD" w:rsidP="007976FD">
      <w:pPr>
        <w:spacing w:after="0"/>
        <w:rPr>
          <w:rFonts w:ascii="Times New Roman" w:hAnsi="Times New Roman" w:cs="Times New Roman"/>
          <w:b/>
        </w:rPr>
      </w:pPr>
      <w:r w:rsidRPr="00911450">
        <w:rPr>
          <w:rFonts w:ascii="Times New Roman" w:hAnsi="Times New Roman" w:cs="Times New Roman"/>
          <w:b/>
        </w:rPr>
        <w:lastRenderedPageBreak/>
        <w:t>FIGURE</w:t>
      </w:r>
      <w:r w:rsidR="005D17B3">
        <w:rPr>
          <w:rFonts w:ascii="Times New Roman" w:hAnsi="Times New Roman" w:cs="Times New Roman"/>
          <w:b/>
        </w:rPr>
        <w:t>S</w:t>
      </w:r>
      <w:r w:rsidRPr="00911450">
        <w:rPr>
          <w:rFonts w:ascii="Times New Roman" w:hAnsi="Times New Roman" w:cs="Times New Roman"/>
          <w:b/>
        </w:rPr>
        <w:t xml:space="preserve"> TITLES/LEGENDS</w:t>
      </w:r>
    </w:p>
    <w:p w:rsidR="00257E02" w:rsidRDefault="00257E02" w:rsidP="005834B3">
      <w:pPr>
        <w:spacing w:after="0" w:line="240" w:lineRule="auto"/>
        <w:rPr>
          <w:rFonts w:ascii="Times New Roman" w:hAnsi="Times New Roman" w:cs="Times New Roman"/>
        </w:rPr>
      </w:pPr>
    </w:p>
    <w:p w:rsidR="007976FD" w:rsidRPr="00D55A8D" w:rsidRDefault="007976FD" w:rsidP="007976FD">
      <w:pPr>
        <w:rPr>
          <w:rFonts w:ascii="Times New Roman" w:hAnsi="Times New Roman" w:cs="Times New Roman"/>
          <w:vertAlign w:val="superscript"/>
        </w:rPr>
      </w:pPr>
      <w:r w:rsidRPr="00D55A8D">
        <w:rPr>
          <w:rFonts w:ascii="Times New Roman" w:hAnsi="Times New Roman" w:cs="Times New Roman"/>
          <w:b/>
        </w:rPr>
        <w:t xml:space="preserve">Figure 1. </w:t>
      </w:r>
      <w:r w:rsidRPr="00D55A8D">
        <w:rPr>
          <w:rFonts w:ascii="Times New Roman" w:hAnsi="Times New Roman" w:cs="Times New Roman"/>
        </w:rPr>
        <w:t>Maternal pre-pregnancy body mass index and the risks of pregnancy complications</w:t>
      </w:r>
      <w:r w:rsidRPr="00D55A8D">
        <w:rPr>
          <w:rFonts w:ascii="Times New Roman" w:hAnsi="Times New Roman" w:cs="Times New Roman"/>
          <w:vertAlign w:val="superscript"/>
        </w:rPr>
        <w:t>a</w:t>
      </w:r>
    </w:p>
    <w:p w:rsidR="007976FD" w:rsidRPr="00D55A8D" w:rsidRDefault="007976FD" w:rsidP="007976FD">
      <w:pPr>
        <w:spacing w:after="0" w:line="240" w:lineRule="auto"/>
        <w:rPr>
          <w:rFonts w:ascii="Times New Roman" w:hAnsi="Times New Roman" w:cs="Times New Roman"/>
        </w:rPr>
      </w:pPr>
      <w:proofErr w:type="spellStart"/>
      <w:r w:rsidRPr="00D55A8D">
        <w:rPr>
          <w:rFonts w:ascii="Times New Roman" w:hAnsi="Times New Roman" w:cs="Times New Roman"/>
          <w:vertAlign w:val="superscript"/>
        </w:rPr>
        <w:t>a</w:t>
      </w:r>
      <w:r w:rsidRPr="00D55A8D">
        <w:rPr>
          <w:rFonts w:ascii="Times New Roman" w:hAnsi="Times New Roman" w:cs="Times New Roman"/>
        </w:rPr>
        <w:t>Values</w:t>
      </w:r>
      <w:proofErr w:type="spellEnd"/>
      <w:r w:rsidRPr="00D55A8D">
        <w:rPr>
          <w:rFonts w:ascii="Times New Roman" w:hAnsi="Times New Roman" w:cs="Times New Roman"/>
        </w:rPr>
        <w:t xml:space="preserve"> are odds ratios (95% confidence intervals) on a log scale from multilevel binary logistic regression models that reflect the risk of pregnancy complications per pre-pregnancy body mass index group compared with the reference group (largest group, 20.0-22.4 kg/m</w:t>
      </w:r>
      <w:r w:rsidRPr="00D55A8D">
        <w:rPr>
          <w:rFonts w:ascii="Times New Roman" w:hAnsi="Times New Roman" w:cs="Times New Roman"/>
          <w:vertAlign w:val="superscript"/>
        </w:rPr>
        <w:t>2</w:t>
      </w:r>
      <w:r w:rsidRPr="00D55A8D">
        <w:rPr>
          <w:rFonts w:ascii="Times New Roman" w:hAnsi="Times New Roman" w:cs="Times New Roman"/>
        </w:rPr>
        <w:t xml:space="preserve">). The bars represent the percentage of each pregnancy complication per body mass index group. Mothers diagnosed with pre-eclampsia were excluded from the models for gestational hypertension. The reference group for the analyses on pre-eclampsia comprises the mothers without both pre-eclampsia and gestational hypertension. The reference group for the analyses on small and large size for gestational age at birth is appropriate size for gestational age at birth. Models are adjusted for maternal age, educational level, parity, and smoking </w:t>
      </w:r>
      <w:r>
        <w:rPr>
          <w:rFonts w:ascii="Times New Roman" w:hAnsi="Times New Roman" w:cs="Times New Roman"/>
        </w:rPr>
        <w:t>habits</w:t>
      </w:r>
      <w:r w:rsidRPr="00D55A8D">
        <w:rPr>
          <w:rFonts w:ascii="Times New Roman" w:hAnsi="Times New Roman" w:cs="Times New Roman"/>
        </w:rPr>
        <w:t xml:space="preserve"> during pregnancy. Models for birth complications are additionally adjusted for child's sex. Excel’s </w:t>
      </w:r>
      <w:proofErr w:type="spellStart"/>
      <w:r w:rsidRPr="00D55A8D">
        <w:rPr>
          <w:rFonts w:ascii="Times New Roman" w:hAnsi="Times New Roman" w:cs="Times New Roman"/>
        </w:rPr>
        <w:t>trendline</w:t>
      </w:r>
      <w:proofErr w:type="spellEnd"/>
      <w:r w:rsidRPr="00D55A8D">
        <w:rPr>
          <w:rFonts w:ascii="Times New Roman" w:hAnsi="Times New Roman" w:cs="Times New Roman"/>
        </w:rPr>
        <w:t xml:space="preserve"> function was used to fit the curve to the data. The risks of pregnancy complications per kg/m</w:t>
      </w:r>
      <w:r w:rsidRPr="00D55A8D">
        <w:rPr>
          <w:rFonts w:ascii="Times New Roman" w:hAnsi="Times New Roman" w:cs="Times New Roman"/>
          <w:vertAlign w:val="superscript"/>
        </w:rPr>
        <w:t>2</w:t>
      </w:r>
      <w:r w:rsidRPr="00D55A8D">
        <w:rPr>
          <w:rFonts w:ascii="Times New Roman" w:hAnsi="Times New Roman" w:cs="Times New Roman"/>
        </w:rPr>
        <w:t xml:space="preserve"> were: gestational hypertension OR 1.11 (95% CI: 1.11, 1.12), pre-eclampsia OR 1.11 (95% CI: 1.11, 1.12), gestational diabetes OR 1.12 (95% CI: 1.12, 1.13), preterm birth OR 1.02 (95% CI: 1.01, 1.02), small size for gestational age at birth OR 0.96 (95% CI: 0.95, 0.96), and large size for gestational age at birth: OR 1.08 (95% CI 1.08, 1.08).</w:t>
      </w:r>
    </w:p>
    <w:p w:rsidR="007976FD" w:rsidRDefault="007976FD" w:rsidP="007976FD">
      <w:pPr>
        <w:rPr>
          <w:rFonts w:ascii="Times New Roman" w:hAnsi="Times New Roman" w:cs="Times New Roman"/>
        </w:rPr>
      </w:pPr>
    </w:p>
    <w:p w:rsidR="007976FD" w:rsidRDefault="007976FD" w:rsidP="007976FD">
      <w:pPr>
        <w:rPr>
          <w:rFonts w:ascii="Times New Roman" w:hAnsi="Times New Roman" w:cs="Times New Roman"/>
        </w:rPr>
      </w:pPr>
    </w:p>
    <w:p w:rsidR="007976FD" w:rsidRPr="00D55A8D" w:rsidRDefault="007976FD" w:rsidP="007976FD">
      <w:pPr>
        <w:spacing w:after="0" w:line="240" w:lineRule="auto"/>
        <w:rPr>
          <w:rFonts w:ascii="Times New Roman" w:hAnsi="Times New Roman" w:cs="Times New Roman"/>
          <w:vertAlign w:val="superscript"/>
        </w:rPr>
      </w:pPr>
      <w:r w:rsidRPr="00D55A8D">
        <w:rPr>
          <w:rFonts w:ascii="Times New Roman" w:hAnsi="Times New Roman" w:cs="Times New Roman"/>
          <w:b/>
        </w:rPr>
        <w:t xml:space="preserve">Figure 2. </w:t>
      </w:r>
      <w:r w:rsidRPr="00D55A8D">
        <w:rPr>
          <w:rFonts w:ascii="Times New Roman" w:hAnsi="Times New Roman" w:cs="Times New Roman"/>
        </w:rPr>
        <w:t>Gestational weight gain and the risks of pregnancy complications</w:t>
      </w:r>
      <w:r w:rsidRPr="00D55A8D">
        <w:rPr>
          <w:rFonts w:ascii="Times New Roman" w:hAnsi="Times New Roman" w:cs="Times New Roman"/>
          <w:vertAlign w:val="superscript"/>
        </w:rPr>
        <w:t>a</w:t>
      </w:r>
    </w:p>
    <w:p w:rsidR="007976FD" w:rsidRPr="00D55A8D" w:rsidRDefault="007976FD" w:rsidP="007976FD">
      <w:pPr>
        <w:spacing w:after="0" w:line="240" w:lineRule="auto"/>
        <w:rPr>
          <w:rFonts w:ascii="Times New Roman" w:hAnsi="Times New Roman" w:cs="Times New Roman"/>
          <w:vertAlign w:val="superscript"/>
        </w:rPr>
      </w:pPr>
    </w:p>
    <w:p w:rsidR="007976FD" w:rsidRPr="00D55A8D" w:rsidRDefault="007976FD" w:rsidP="007976FD">
      <w:pPr>
        <w:spacing w:after="0" w:line="240" w:lineRule="auto"/>
        <w:rPr>
          <w:rFonts w:ascii="Times New Roman" w:hAnsi="Times New Roman" w:cs="Times New Roman"/>
          <w:vertAlign w:val="superscript"/>
        </w:rPr>
      </w:pPr>
    </w:p>
    <w:p w:rsidR="007976FD" w:rsidRDefault="007976FD" w:rsidP="00085314">
      <w:pPr>
        <w:rPr>
          <w:rFonts w:ascii="Times New Roman" w:hAnsi="Times New Roman" w:cs="Times New Roman"/>
        </w:rPr>
      </w:pPr>
      <w:proofErr w:type="spellStart"/>
      <w:r w:rsidRPr="00D55A8D">
        <w:rPr>
          <w:rFonts w:ascii="Times New Roman" w:hAnsi="Times New Roman" w:cs="Times New Roman"/>
          <w:vertAlign w:val="superscript"/>
        </w:rPr>
        <w:t>a</w:t>
      </w:r>
      <w:r w:rsidRPr="00D55A8D">
        <w:rPr>
          <w:rFonts w:ascii="Times New Roman" w:hAnsi="Times New Roman" w:cs="Times New Roman"/>
        </w:rPr>
        <w:t>Values</w:t>
      </w:r>
      <w:proofErr w:type="spellEnd"/>
      <w:r w:rsidRPr="00D55A8D">
        <w:rPr>
          <w:rFonts w:ascii="Times New Roman" w:hAnsi="Times New Roman" w:cs="Times New Roman"/>
        </w:rPr>
        <w:t xml:space="preserve"> are odds ratios (95% confidence intervals) on a log scale from multilevel binary logistic regression models that reflect the risk of pregnancy complications per gestational weight gain group compared with the reference group (largest group, -1.0 to -0.1 SD). The bars represent the percentage of each pregnancy complication per gestational weight gain group. Mothers diagnosed with pre-eclampsia were excluded from the models for gestational hypertension. The reference group for the analyses on pre-eclampsia comprises the mothers without both pre-eclampsia and gestational hypertension. The reference group for the analyses on small and large size for gestational age at birth is appropriate size for gestational age at birth. Models are adjusted for maternal age, educational level, parity, smoking </w:t>
      </w:r>
      <w:r>
        <w:rPr>
          <w:rFonts w:ascii="Times New Roman" w:hAnsi="Times New Roman" w:cs="Times New Roman"/>
        </w:rPr>
        <w:t>habits</w:t>
      </w:r>
      <w:r w:rsidRPr="00D55A8D">
        <w:rPr>
          <w:rFonts w:ascii="Times New Roman" w:hAnsi="Times New Roman" w:cs="Times New Roman"/>
        </w:rPr>
        <w:t xml:space="preserve"> during pregnancy and maternal pre-pregnancy body mass index. Models for birth complications are additionally adjusted for child's sex. Excel’s </w:t>
      </w:r>
      <w:proofErr w:type="spellStart"/>
      <w:r w:rsidRPr="00D55A8D">
        <w:rPr>
          <w:rFonts w:ascii="Times New Roman" w:hAnsi="Times New Roman" w:cs="Times New Roman"/>
        </w:rPr>
        <w:t>trendline</w:t>
      </w:r>
      <w:proofErr w:type="spellEnd"/>
      <w:r w:rsidRPr="00D55A8D">
        <w:rPr>
          <w:rFonts w:ascii="Times New Roman" w:hAnsi="Times New Roman" w:cs="Times New Roman"/>
        </w:rPr>
        <w:t xml:space="preserve"> function was used to fit the curve to the data. The risks of pregnancy complications per SD increase in gestational weight gain were: gestational hypertension OR 1.12 (95% CI: 1.09, 1.14), pre-eclampsia OR 1.07 (95% CI: 1.05, 1.10), gestational diabetes OR 1.14 (95% CI: 1.10, 1.18), preterm birth OR 1.09 (95% CI: 1.07, 1.11), small size for gestational age at birth OR 0.73 (95% CI: 0.72, 0.74), and large size for gestational age at birth OR 1.53 (95% CI 1.51, 1.55).</w:t>
      </w:r>
      <w:bookmarkEnd w:id="0"/>
    </w:p>
    <w:sectPr w:rsidR="007976FD" w:rsidSect="00EF76A5">
      <w:footerReference w:type="default" r:id="rId10"/>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5C" w:rsidRDefault="000D045C" w:rsidP="007E6ACB">
      <w:pPr>
        <w:spacing w:after="0" w:line="240" w:lineRule="auto"/>
      </w:pPr>
      <w:r>
        <w:separator/>
      </w:r>
    </w:p>
  </w:endnote>
  <w:endnote w:type="continuationSeparator" w:id="0">
    <w:p w:rsidR="000D045C" w:rsidRDefault="000D045C" w:rsidP="007E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alaLancetPro">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79951"/>
      <w:docPartObj>
        <w:docPartGallery w:val="Page Numbers (Bottom of Page)"/>
        <w:docPartUnique/>
      </w:docPartObj>
    </w:sdtPr>
    <w:sdtEndPr>
      <w:rPr>
        <w:noProof/>
      </w:rPr>
    </w:sdtEndPr>
    <w:sdtContent>
      <w:p w:rsidR="000D045C" w:rsidRDefault="000D045C">
        <w:pPr>
          <w:pStyle w:val="Footer"/>
          <w:jc w:val="right"/>
        </w:pPr>
        <w:r>
          <w:fldChar w:fldCharType="begin"/>
        </w:r>
        <w:r>
          <w:instrText xml:space="preserve"> PAGE   \* MERGEFORMAT </w:instrText>
        </w:r>
        <w:r>
          <w:fldChar w:fldCharType="separate"/>
        </w:r>
        <w:r w:rsidR="00AB7725">
          <w:rPr>
            <w:noProof/>
          </w:rPr>
          <w:t>29</w:t>
        </w:r>
        <w:r>
          <w:rPr>
            <w:noProof/>
          </w:rPr>
          <w:fldChar w:fldCharType="end"/>
        </w:r>
      </w:p>
    </w:sdtContent>
  </w:sdt>
  <w:p w:rsidR="000D045C" w:rsidRDefault="000D0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5C" w:rsidRDefault="000D045C" w:rsidP="007E6ACB">
      <w:pPr>
        <w:spacing w:after="0" w:line="240" w:lineRule="auto"/>
      </w:pPr>
      <w:r>
        <w:separator/>
      </w:r>
    </w:p>
  </w:footnote>
  <w:footnote w:type="continuationSeparator" w:id="0">
    <w:p w:rsidR="000D045C" w:rsidRDefault="000D045C" w:rsidP="007E6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E203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23844"/>
    <w:multiLevelType w:val="hybridMultilevel"/>
    <w:tmpl w:val="50CE784C"/>
    <w:lvl w:ilvl="0" w:tplc="9F32C7A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95F4A"/>
    <w:multiLevelType w:val="hybridMultilevel"/>
    <w:tmpl w:val="90B87570"/>
    <w:lvl w:ilvl="0" w:tplc="5B6A874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E2B0F"/>
    <w:multiLevelType w:val="multilevel"/>
    <w:tmpl w:val="429A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221FB5"/>
    <w:multiLevelType w:val="hybridMultilevel"/>
    <w:tmpl w:val="30F0C3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3FE210C9"/>
    <w:multiLevelType w:val="hybridMultilevel"/>
    <w:tmpl w:val="653C275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432827B3"/>
    <w:multiLevelType w:val="hybridMultilevel"/>
    <w:tmpl w:val="651418A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B78C7"/>
    <w:multiLevelType w:val="hybridMultilevel"/>
    <w:tmpl w:val="653C275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4FAE7CF1"/>
    <w:multiLevelType w:val="hybridMultilevel"/>
    <w:tmpl w:val="029C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C2024"/>
    <w:multiLevelType w:val="hybridMultilevel"/>
    <w:tmpl w:val="653C275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68AE24E1"/>
    <w:multiLevelType w:val="hybridMultilevel"/>
    <w:tmpl w:val="2966BB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B13649D"/>
    <w:multiLevelType w:val="multilevel"/>
    <w:tmpl w:val="3F66B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0"/>
  </w:num>
  <w:num w:numId="3">
    <w:abstractNumId w:val="6"/>
  </w:num>
  <w:num w:numId="4">
    <w:abstractNumId w:val="8"/>
  </w:num>
  <w:num w:numId="5">
    <w:abstractNumId w:val="2"/>
  </w:num>
  <w:num w:numId="6">
    <w:abstractNumId w:val="3"/>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4"/>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Obesi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fxe5zx26z99s8e509wvdrxgaa2tdsavpexw&quot;&gt;meta-analysis&lt;record-ids&gt;&lt;item&gt;6&lt;/item&gt;&lt;item&gt;9&lt;/item&gt;&lt;item&gt;12&lt;/item&gt;&lt;item&gt;13&lt;/item&gt;&lt;item&gt;17&lt;/item&gt;&lt;item&gt;18&lt;/item&gt;&lt;item&gt;19&lt;/item&gt;&lt;item&gt;20&lt;/item&gt;&lt;item&gt;21&lt;/item&gt;&lt;item&gt;23&lt;/item&gt;&lt;item&gt;24&lt;/item&gt;&lt;item&gt;30&lt;/item&gt;&lt;item&gt;45&lt;/item&gt;&lt;item&gt;48&lt;/item&gt;&lt;item&gt;49&lt;/item&gt;&lt;item&gt;54&lt;/item&gt;&lt;item&gt;56&lt;/item&gt;&lt;item&gt;65&lt;/item&gt;&lt;item&gt;66&lt;/item&gt;&lt;item&gt;67&lt;/item&gt;&lt;item&gt;71&lt;/item&gt;&lt;item&gt;73&lt;/item&gt;&lt;item&gt;74&lt;/item&gt;&lt;item&gt;75&lt;/item&gt;&lt;item&gt;77&lt;/item&gt;&lt;item&gt;78&lt;/item&gt;&lt;item&gt;79&lt;/item&gt;&lt;item&gt;80&lt;/item&gt;&lt;item&gt;81&lt;/item&gt;&lt;item&gt;82&lt;/item&gt;&lt;item&gt;83&lt;/item&gt;&lt;item&gt;84&lt;/item&gt;&lt;item&gt;85&lt;/item&gt;&lt;item&gt;86&lt;/item&gt;&lt;/record-ids&gt;&lt;/item&gt;&lt;/Libraries&gt;"/>
  </w:docVars>
  <w:rsids>
    <w:rsidRoot w:val="00BC356A"/>
    <w:rsid w:val="000005A9"/>
    <w:rsid w:val="00000671"/>
    <w:rsid w:val="00001225"/>
    <w:rsid w:val="00001374"/>
    <w:rsid w:val="000015AE"/>
    <w:rsid w:val="00001907"/>
    <w:rsid w:val="00001AF7"/>
    <w:rsid w:val="00001E1A"/>
    <w:rsid w:val="000020F4"/>
    <w:rsid w:val="000028EE"/>
    <w:rsid w:val="00003874"/>
    <w:rsid w:val="00003A77"/>
    <w:rsid w:val="00003F72"/>
    <w:rsid w:val="0000402E"/>
    <w:rsid w:val="000041A6"/>
    <w:rsid w:val="00004704"/>
    <w:rsid w:val="00005803"/>
    <w:rsid w:val="00006C7A"/>
    <w:rsid w:val="00006F1D"/>
    <w:rsid w:val="000071D3"/>
    <w:rsid w:val="000071DF"/>
    <w:rsid w:val="00007964"/>
    <w:rsid w:val="0001022C"/>
    <w:rsid w:val="00010C52"/>
    <w:rsid w:val="0001140A"/>
    <w:rsid w:val="00011A90"/>
    <w:rsid w:val="00011E6D"/>
    <w:rsid w:val="00012469"/>
    <w:rsid w:val="0001248F"/>
    <w:rsid w:val="00012BE9"/>
    <w:rsid w:val="00013418"/>
    <w:rsid w:val="00013878"/>
    <w:rsid w:val="00014C00"/>
    <w:rsid w:val="00014E02"/>
    <w:rsid w:val="000150AB"/>
    <w:rsid w:val="000150CD"/>
    <w:rsid w:val="00015319"/>
    <w:rsid w:val="0001586A"/>
    <w:rsid w:val="0001613B"/>
    <w:rsid w:val="00016813"/>
    <w:rsid w:val="00016DFE"/>
    <w:rsid w:val="000173C8"/>
    <w:rsid w:val="00017407"/>
    <w:rsid w:val="00017B54"/>
    <w:rsid w:val="00017D6C"/>
    <w:rsid w:val="00021518"/>
    <w:rsid w:val="00021C88"/>
    <w:rsid w:val="00021ECC"/>
    <w:rsid w:val="000227D1"/>
    <w:rsid w:val="00022B2B"/>
    <w:rsid w:val="00022D78"/>
    <w:rsid w:val="00022F2D"/>
    <w:rsid w:val="00023061"/>
    <w:rsid w:val="0002359E"/>
    <w:rsid w:val="000238F4"/>
    <w:rsid w:val="00023FC4"/>
    <w:rsid w:val="0002458C"/>
    <w:rsid w:val="000246D3"/>
    <w:rsid w:val="00024AB2"/>
    <w:rsid w:val="0002557E"/>
    <w:rsid w:val="00025CA0"/>
    <w:rsid w:val="00025DAE"/>
    <w:rsid w:val="000264DE"/>
    <w:rsid w:val="000266A0"/>
    <w:rsid w:val="000268EE"/>
    <w:rsid w:val="000269FA"/>
    <w:rsid w:val="00027255"/>
    <w:rsid w:val="00027990"/>
    <w:rsid w:val="00027A78"/>
    <w:rsid w:val="00027BB8"/>
    <w:rsid w:val="000303DD"/>
    <w:rsid w:val="00030737"/>
    <w:rsid w:val="00030CE2"/>
    <w:rsid w:val="000313E4"/>
    <w:rsid w:val="00031762"/>
    <w:rsid w:val="000319E5"/>
    <w:rsid w:val="00031B39"/>
    <w:rsid w:val="000326E3"/>
    <w:rsid w:val="00032A7B"/>
    <w:rsid w:val="00032D2B"/>
    <w:rsid w:val="00032F13"/>
    <w:rsid w:val="00033992"/>
    <w:rsid w:val="0003470E"/>
    <w:rsid w:val="000350F7"/>
    <w:rsid w:val="00035BB0"/>
    <w:rsid w:val="000370FF"/>
    <w:rsid w:val="00040F13"/>
    <w:rsid w:val="00041C25"/>
    <w:rsid w:val="0004243D"/>
    <w:rsid w:val="000426EA"/>
    <w:rsid w:val="00043979"/>
    <w:rsid w:val="00043D63"/>
    <w:rsid w:val="0004426F"/>
    <w:rsid w:val="00044673"/>
    <w:rsid w:val="00044833"/>
    <w:rsid w:val="0004483B"/>
    <w:rsid w:val="000449D7"/>
    <w:rsid w:val="00044BAC"/>
    <w:rsid w:val="00044D3C"/>
    <w:rsid w:val="00045044"/>
    <w:rsid w:val="000459CC"/>
    <w:rsid w:val="00045A3A"/>
    <w:rsid w:val="0004722A"/>
    <w:rsid w:val="00047D53"/>
    <w:rsid w:val="000500D7"/>
    <w:rsid w:val="00050417"/>
    <w:rsid w:val="00050A0E"/>
    <w:rsid w:val="0005139D"/>
    <w:rsid w:val="0005141A"/>
    <w:rsid w:val="00051C19"/>
    <w:rsid w:val="000520A8"/>
    <w:rsid w:val="00052EFB"/>
    <w:rsid w:val="000532E1"/>
    <w:rsid w:val="00053589"/>
    <w:rsid w:val="00053887"/>
    <w:rsid w:val="00053CB6"/>
    <w:rsid w:val="00054D24"/>
    <w:rsid w:val="00054FA3"/>
    <w:rsid w:val="00055019"/>
    <w:rsid w:val="00055BD6"/>
    <w:rsid w:val="00056A61"/>
    <w:rsid w:val="00056E7E"/>
    <w:rsid w:val="000570B1"/>
    <w:rsid w:val="00057CD6"/>
    <w:rsid w:val="00057DD2"/>
    <w:rsid w:val="00060505"/>
    <w:rsid w:val="00060C72"/>
    <w:rsid w:val="00061056"/>
    <w:rsid w:val="000612E3"/>
    <w:rsid w:val="00061B30"/>
    <w:rsid w:val="000620A8"/>
    <w:rsid w:val="00062560"/>
    <w:rsid w:val="000626A9"/>
    <w:rsid w:val="0006274E"/>
    <w:rsid w:val="0006279B"/>
    <w:rsid w:val="00062FB5"/>
    <w:rsid w:val="0006310F"/>
    <w:rsid w:val="000636A4"/>
    <w:rsid w:val="00063704"/>
    <w:rsid w:val="00063EA5"/>
    <w:rsid w:val="00063ED4"/>
    <w:rsid w:val="000643B9"/>
    <w:rsid w:val="00065348"/>
    <w:rsid w:val="000653A7"/>
    <w:rsid w:val="00065F06"/>
    <w:rsid w:val="0006664D"/>
    <w:rsid w:val="00066C64"/>
    <w:rsid w:val="00066D64"/>
    <w:rsid w:val="000670AC"/>
    <w:rsid w:val="000671B7"/>
    <w:rsid w:val="000675E1"/>
    <w:rsid w:val="0006772E"/>
    <w:rsid w:val="00067815"/>
    <w:rsid w:val="00070775"/>
    <w:rsid w:val="0007090D"/>
    <w:rsid w:val="00070A80"/>
    <w:rsid w:val="00071C9B"/>
    <w:rsid w:val="000728CE"/>
    <w:rsid w:val="000729DF"/>
    <w:rsid w:val="00072C20"/>
    <w:rsid w:val="00072FF0"/>
    <w:rsid w:val="00073344"/>
    <w:rsid w:val="00073382"/>
    <w:rsid w:val="000733BC"/>
    <w:rsid w:val="000734D5"/>
    <w:rsid w:val="00073796"/>
    <w:rsid w:val="00073CE0"/>
    <w:rsid w:val="000741EC"/>
    <w:rsid w:val="00074B43"/>
    <w:rsid w:val="00074DA2"/>
    <w:rsid w:val="000752F4"/>
    <w:rsid w:val="00076BA8"/>
    <w:rsid w:val="00077043"/>
    <w:rsid w:val="000803C5"/>
    <w:rsid w:val="00080C0B"/>
    <w:rsid w:val="00081F87"/>
    <w:rsid w:val="000822D0"/>
    <w:rsid w:val="0008264E"/>
    <w:rsid w:val="000829D4"/>
    <w:rsid w:val="000831D5"/>
    <w:rsid w:val="00083343"/>
    <w:rsid w:val="000836DD"/>
    <w:rsid w:val="00083B45"/>
    <w:rsid w:val="00083F53"/>
    <w:rsid w:val="000840B5"/>
    <w:rsid w:val="00084166"/>
    <w:rsid w:val="00084245"/>
    <w:rsid w:val="00084B23"/>
    <w:rsid w:val="00084DEF"/>
    <w:rsid w:val="00085314"/>
    <w:rsid w:val="00085583"/>
    <w:rsid w:val="00085D05"/>
    <w:rsid w:val="00086239"/>
    <w:rsid w:val="00087229"/>
    <w:rsid w:val="00087925"/>
    <w:rsid w:val="00087D54"/>
    <w:rsid w:val="00087E96"/>
    <w:rsid w:val="00090717"/>
    <w:rsid w:val="0009087B"/>
    <w:rsid w:val="00090A3E"/>
    <w:rsid w:val="00090A8B"/>
    <w:rsid w:val="000918D4"/>
    <w:rsid w:val="00091D57"/>
    <w:rsid w:val="00091DC7"/>
    <w:rsid w:val="00091E37"/>
    <w:rsid w:val="00092DB6"/>
    <w:rsid w:val="00092FF3"/>
    <w:rsid w:val="00093A9E"/>
    <w:rsid w:val="00093CF5"/>
    <w:rsid w:val="00093F26"/>
    <w:rsid w:val="00093FA4"/>
    <w:rsid w:val="000947FB"/>
    <w:rsid w:val="00094A3F"/>
    <w:rsid w:val="00094B2E"/>
    <w:rsid w:val="00094DED"/>
    <w:rsid w:val="000952D3"/>
    <w:rsid w:val="00095620"/>
    <w:rsid w:val="000960B2"/>
    <w:rsid w:val="00096617"/>
    <w:rsid w:val="00096DF4"/>
    <w:rsid w:val="000978AF"/>
    <w:rsid w:val="000A00C0"/>
    <w:rsid w:val="000A02F3"/>
    <w:rsid w:val="000A0542"/>
    <w:rsid w:val="000A13C7"/>
    <w:rsid w:val="000A1818"/>
    <w:rsid w:val="000A1DCF"/>
    <w:rsid w:val="000A1E1F"/>
    <w:rsid w:val="000A2CDD"/>
    <w:rsid w:val="000A32CD"/>
    <w:rsid w:val="000A3308"/>
    <w:rsid w:val="000A363A"/>
    <w:rsid w:val="000A4DB6"/>
    <w:rsid w:val="000A582C"/>
    <w:rsid w:val="000A592E"/>
    <w:rsid w:val="000A5A4F"/>
    <w:rsid w:val="000A63F7"/>
    <w:rsid w:val="000A699E"/>
    <w:rsid w:val="000A763B"/>
    <w:rsid w:val="000A7773"/>
    <w:rsid w:val="000A78C7"/>
    <w:rsid w:val="000A7EEF"/>
    <w:rsid w:val="000B00D6"/>
    <w:rsid w:val="000B03C6"/>
    <w:rsid w:val="000B0E59"/>
    <w:rsid w:val="000B0FBA"/>
    <w:rsid w:val="000B1548"/>
    <w:rsid w:val="000B1561"/>
    <w:rsid w:val="000B175D"/>
    <w:rsid w:val="000B1A24"/>
    <w:rsid w:val="000B1B78"/>
    <w:rsid w:val="000B231B"/>
    <w:rsid w:val="000B3717"/>
    <w:rsid w:val="000B3931"/>
    <w:rsid w:val="000B3948"/>
    <w:rsid w:val="000B4850"/>
    <w:rsid w:val="000B4C51"/>
    <w:rsid w:val="000B532D"/>
    <w:rsid w:val="000B5651"/>
    <w:rsid w:val="000B64C0"/>
    <w:rsid w:val="000B6553"/>
    <w:rsid w:val="000B6C78"/>
    <w:rsid w:val="000B7B27"/>
    <w:rsid w:val="000C1188"/>
    <w:rsid w:val="000C1AD1"/>
    <w:rsid w:val="000C2732"/>
    <w:rsid w:val="000C2AD7"/>
    <w:rsid w:val="000C2AFD"/>
    <w:rsid w:val="000C2B62"/>
    <w:rsid w:val="000C3435"/>
    <w:rsid w:val="000C3C3B"/>
    <w:rsid w:val="000C43AD"/>
    <w:rsid w:val="000C43BE"/>
    <w:rsid w:val="000C5917"/>
    <w:rsid w:val="000C62FB"/>
    <w:rsid w:val="000D0402"/>
    <w:rsid w:val="000D045C"/>
    <w:rsid w:val="000D0A7A"/>
    <w:rsid w:val="000D1203"/>
    <w:rsid w:val="000D2772"/>
    <w:rsid w:val="000D2E81"/>
    <w:rsid w:val="000D396F"/>
    <w:rsid w:val="000D426A"/>
    <w:rsid w:val="000D432E"/>
    <w:rsid w:val="000D4344"/>
    <w:rsid w:val="000D454B"/>
    <w:rsid w:val="000D4567"/>
    <w:rsid w:val="000D5DF7"/>
    <w:rsid w:val="000D613A"/>
    <w:rsid w:val="000D6245"/>
    <w:rsid w:val="000D6830"/>
    <w:rsid w:val="000D6A95"/>
    <w:rsid w:val="000D6E26"/>
    <w:rsid w:val="000D7000"/>
    <w:rsid w:val="000D71C5"/>
    <w:rsid w:val="000D7688"/>
    <w:rsid w:val="000D76AE"/>
    <w:rsid w:val="000D79A5"/>
    <w:rsid w:val="000D7BD6"/>
    <w:rsid w:val="000D7C79"/>
    <w:rsid w:val="000E009F"/>
    <w:rsid w:val="000E0234"/>
    <w:rsid w:val="000E0246"/>
    <w:rsid w:val="000E0A76"/>
    <w:rsid w:val="000E0EA6"/>
    <w:rsid w:val="000E1149"/>
    <w:rsid w:val="000E194F"/>
    <w:rsid w:val="000E1B14"/>
    <w:rsid w:val="000E2141"/>
    <w:rsid w:val="000E2241"/>
    <w:rsid w:val="000E239B"/>
    <w:rsid w:val="000E2ADD"/>
    <w:rsid w:val="000E3025"/>
    <w:rsid w:val="000E307E"/>
    <w:rsid w:val="000E317B"/>
    <w:rsid w:val="000E3365"/>
    <w:rsid w:val="000E39B9"/>
    <w:rsid w:val="000E40D4"/>
    <w:rsid w:val="000E43C7"/>
    <w:rsid w:val="000E4C5B"/>
    <w:rsid w:val="000E4CC1"/>
    <w:rsid w:val="000E57FF"/>
    <w:rsid w:val="000E61B4"/>
    <w:rsid w:val="000E64B2"/>
    <w:rsid w:val="000E67EA"/>
    <w:rsid w:val="000E6A1A"/>
    <w:rsid w:val="000E6AFF"/>
    <w:rsid w:val="000E6E2B"/>
    <w:rsid w:val="000F0768"/>
    <w:rsid w:val="000F07E8"/>
    <w:rsid w:val="000F0A15"/>
    <w:rsid w:val="000F0C6C"/>
    <w:rsid w:val="000F0E37"/>
    <w:rsid w:val="000F14C5"/>
    <w:rsid w:val="000F15DA"/>
    <w:rsid w:val="000F17D1"/>
    <w:rsid w:val="000F1996"/>
    <w:rsid w:val="000F2A75"/>
    <w:rsid w:val="000F2BA7"/>
    <w:rsid w:val="000F35FE"/>
    <w:rsid w:val="000F40CA"/>
    <w:rsid w:val="000F41AD"/>
    <w:rsid w:val="000F4357"/>
    <w:rsid w:val="000F4FE9"/>
    <w:rsid w:val="000F5E54"/>
    <w:rsid w:val="000F61DA"/>
    <w:rsid w:val="000F72F0"/>
    <w:rsid w:val="000F74D8"/>
    <w:rsid w:val="000F7A15"/>
    <w:rsid w:val="00100531"/>
    <w:rsid w:val="00100947"/>
    <w:rsid w:val="0010098C"/>
    <w:rsid w:val="00101F29"/>
    <w:rsid w:val="001023B9"/>
    <w:rsid w:val="001028DF"/>
    <w:rsid w:val="00102991"/>
    <w:rsid w:val="001029F4"/>
    <w:rsid w:val="00102A2F"/>
    <w:rsid w:val="00102BC1"/>
    <w:rsid w:val="00102C54"/>
    <w:rsid w:val="00102DA6"/>
    <w:rsid w:val="001039D7"/>
    <w:rsid w:val="00104639"/>
    <w:rsid w:val="00104B46"/>
    <w:rsid w:val="00104C5E"/>
    <w:rsid w:val="00104DD6"/>
    <w:rsid w:val="00104FEB"/>
    <w:rsid w:val="00105548"/>
    <w:rsid w:val="0010629D"/>
    <w:rsid w:val="001078D8"/>
    <w:rsid w:val="00107DA2"/>
    <w:rsid w:val="00107EED"/>
    <w:rsid w:val="001108FA"/>
    <w:rsid w:val="00110A55"/>
    <w:rsid w:val="001111F6"/>
    <w:rsid w:val="001118A0"/>
    <w:rsid w:val="00111F34"/>
    <w:rsid w:val="00111FBF"/>
    <w:rsid w:val="0011370A"/>
    <w:rsid w:val="00113B4E"/>
    <w:rsid w:val="00113EC0"/>
    <w:rsid w:val="001141F8"/>
    <w:rsid w:val="0011448A"/>
    <w:rsid w:val="001150B1"/>
    <w:rsid w:val="00115115"/>
    <w:rsid w:val="00115315"/>
    <w:rsid w:val="001155A4"/>
    <w:rsid w:val="0011598F"/>
    <w:rsid w:val="00115EAB"/>
    <w:rsid w:val="001164DA"/>
    <w:rsid w:val="001164E9"/>
    <w:rsid w:val="00117098"/>
    <w:rsid w:val="00117599"/>
    <w:rsid w:val="00117B50"/>
    <w:rsid w:val="00120786"/>
    <w:rsid w:val="0012078F"/>
    <w:rsid w:val="00121114"/>
    <w:rsid w:val="00121118"/>
    <w:rsid w:val="001222B2"/>
    <w:rsid w:val="001225D8"/>
    <w:rsid w:val="00122BFE"/>
    <w:rsid w:val="0012358A"/>
    <w:rsid w:val="001238A2"/>
    <w:rsid w:val="001241EB"/>
    <w:rsid w:val="00124EBA"/>
    <w:rsid w:val="00124F58"/>
    <w:rsid w:val="0012527F"/>
    <w:rsid w:val="0012552F"/>
    <w:rsid w:val="001259F0"/>
    <w:rsid w:val="00125F21"/>
    <w:rsid w:val="0012634E"/>
    <w:rsid w:val="001277DF"/>
    <w:rsid w:val="00127934"/>
    <w:rsid w:val="00127CCE"/>
    <w:rsid w:val="0013031D"/>
    <w:rsid w:val="00130626"/>
    <w:rsid w:val="00130CC2"/>
    <w:rsid w:val="0013169A"/>
    <w:rsid w:val="00131AA3"/>
    <w:rsid w:val="00131B34"/>
    <w:rsid w:val="00131C5D"/>
    <w:rsid w:val="00131DB8"/>
    <w:rsid w:val="00132387"/>
    <w:rsid w:val="00132935"/>
    <w:rsid w:val="00132B1D"/>
    <w:rsid w:val="00132EC5"/>
    <w:rsid w:val="0013376C"/>
    <w:rsid w:val="00133BF8"/>
    <w:rsid w:val="00133D83"/>
    <w:rsid w:val="001340A4"/>
    <w:rsid w:val="00134400"/>
    <w:rsid w:val="00134401"/>
    <w:rsid w:val="00134579"/>
    <w:rsid w:val="00134A0E"/>
    <w:rsid w:val="00134CE3"/>
    <w:rsid w:val="001350D7"/>
    <w:rsid w:val="0013544F"/>
    <w:rsid w:val="00136B4D"/>
    <w:rsid w:val="0014054A"/>
    <w:rsid w:val="00140CAF"/>
    <w:rsid w:val="0014119A"/>
    <w:rsid w:val="00141730"/>
    <w:rsid w:val="0014228C"/>
    <w:rsid w:val="0014281A"/>
    <w:rsid w:val="00142F04"/>
    <w:rsid w:val="001435B5"/>
    <w:rsid w:val="0014377F"/>
    <w:rsid w:val="001437A0"/>
    <w:rsid w:val="00143EB3"/>
    <w:rsid w:val="00144A1E"/>
    <w:rsid w:val="0014500E"/>
    <w:rsid w:val="001451BE"/>
    <w:rsid w:val="0014583C"/>
    <w:rsid w:val="0014677E"/>
    <w:rsid w:val="001470B5"/>
    <w:rsid w:val="001473B4"/>
    <w:rsid w:val="00147C6E"/>
    <w:rsid w:val="00147DE1"/>
    <w:rsid w:val="00150B44"/>
    <w:rsid w:val="00150FAB"/>
    <w:rsid w:val="00151AD4"/>
    <w:rsid w:val="00151C8B"/>
    <w:rsid w:val="0015204C"/>
    <w:rsid w:val="0015209D"/>
    <w:rsid w:val="0015217F"/>
    <w:rsid w:val="00152B9D"/>
    <w:rsid w:val="00153EC4"/>
    <w:rsid w:val="001545E2"/>
    <w:rsid w:val="0015537C"/>
    <w:rsid w:val="00155CED"/>
    <w:rsid w:val="00156336"/>
    <w:rsid w:val="001563ED"/>
    <w:rsid w:val="0015649E"/>
    <w:rsid w:val="00156D3A"/>
    <w:rsid w:val="00156E81"/>
    <w:rsid w:val="0015774C"/>
    <w:rsid w:val="00157B26"/>
    <w:rsid w:val="00157D2C"/>
    <w:rsid w:val="00157EE3"/>
    <w:rsid w:val="00157F45"/>
    <w:rsid w:val="00160280"/>
    <w:rsid w:val="00160296"/>
    <w:rsid w:val="0016091E"/>
    <w:rsid w:val="001613B1"/>
    <w:rsid w:val="00161E5B"/>
    <w:rsid w:val="001623C6"/>
    <w:rsid w:val="00162424"/>
    <w:rsid w:val="00162BF9"/>
    <w:rsid w:val="001631F9"/>
    <w:rsid w:val="00163BD8"/>
    <w:rsid w:val="00163D32"/>
    <w:rsid w:val="001641B1"/>
    <w:rsid w:val="0016469E"/>
    <w:rsid w:val="001648AE"/>
    <w:rsid w:val="001651FF"/>
    <w:rsid w:val="0016676F"/>
    <w:rsid w:val="00166C01"/>
    <w:rsid w:val="00166C3B"/>
    <w:rsid w:val="00166D2E"/>
    <w:rsid w:val="00166D79"/>
    <w:rsid w:val="00167397"/>
    <w:rsid w:val="001676D3"/>
    <w:rsid w:val="00167B68"/>
    <w:rsid w:val="00167BD7"/>
    <w:rsid w:val="0017024D"/>
    <w:rsid w:val="0017055E"/>
    <w:rsid w:val="00170A0C"/>
    <w:rsid w:val="00170B3D"/>
    <w:rsid w:val="001712DF"/>
    <w:rsid w:val="00171513"/>
    <w:rsid w:val="00171C37"/>
    <w:rsid w:val="001727B9"/>
    <w:rsid w:val="0017289D"/>
    <w:rsid w:val="00172D78"/>
    <w:rsid w:val="001730ED"/>
    <w:rsid w:val="00173D53"/>
    <w:rsid w:val="00173EA2"/>
    <w:rsid w:val="0017432D"/>
    <w:rsid w:val="00174571"/>
    <w:rsid w:val="0017495F"/>
    <w:rsid w:val="00174E42"/>
    <w:rsid w:val="001750B2"/>
    <w:rsid w:val="00175214"/>
    <w:rsid w:val="00175332"/>
    <w:rsid w:val="001754E8"/>
    <w:rsid w:val="0017553F"/>
    <w:rsid w:val="00175599"/>
    <w:rsid w:val="00175931"/>
    <w:rsid w:val="00175B12"/>
    <w:rsid w:val="001766A5"/>
    <w:rsid w:val="00176B68"/>
    <w:rsid w:val="001778DA"/>
    <w:rsid w:val="00177E7A"/>
    <w:rsid w:val="00177F7F"/>
    <w:rsid w:val="00177F83"/>
    <w:rsid w:val="00180083"/>
    <w:rsid w:val="00180E00"/>
    <w:rsid w:val="001813AD"/>
    <w:rsid w:val="00181B01"/>
    <w:rsid w:val="00181DE8"/>
    <w:rsid w:val="00181E5D"/>
    <w:rsid w:val="0018260B"/>
    <w:rsid w:val="0018284A"/>
    <w:rsid w:val="00182F46"/>
    <w:rsid w:val="00183FA2"/>
    <w:rsid w:val="00184183"/>
    <w:rsid w:val="00184AFB"/>
    <w:rsid w:val="00184E06"/>
    <w:rsid w:val="001854F7"/>
    <w:rsid w:val="00185578"/>
    <w:rsid w:val="001855E8"/>
    <w:rsid w:val="00185655"/>
    <w:rsid w:val="00185AFB"/>
    <w:rsid w:val="00186AB1"/>
    <w:rsid w:val="00186B5F"/>
    <w:rsid w:val="00186B99"/>
    <w:rsid w:val="001875F5"/>
    <w:rsid w:val="001901DB"/>
    <w:rsid w:val="00190934"/>
    <w:rsid w:val="00190CA3"/>
    <w:rsid w:val="00191111"/>
    <w:rsid w:val="00191170"/>
    <w:rsid w:val="00191DC4"/>
    <w:rsid w:val="0019292B"/>
    <w:rsid w:val="00192B5F"/>
    <w:rsid w:val="0019342D"/>
    <w:rsid w:val="0019413F"/>
    <w:rsid w:val="001947E0"/>
    <w:rsid w:val="0019487F"/>
    <w:rsid w:val="00194A36"/>
    <w:rsid w:val="00195049"/>
    <w:rsid w:val="00195144"/>
    <w:rsid w:val="001952A1"/>
    <w:rsid w:val="00195A00"/>
    <w:rsid w:val="00195C94"/>
    <w:rsid w:val="001968AB"/>
    <w:rsid w:val="001969DA"/>
    <w:rsid w:val="00196C1F"/>
    <w:rsid w:val="00196F82"/>
    <w:rsid w:val="00196FAB"/>
    <w:rsid w:val="00197250"/>
    <w:rsid w:val="00197839"/>
    <w:rsid w:val="001A09B7"/>
    <w:rsid w:val="001A18C8"/>
    <w:rsid w:val="001A1989"/>
    <w:rsid w:val="001A1C4D"/>
    <w:rsid w:val="001A2681"/>
    <w:rsid w:val="001A2811"/>
    <w:rsid w:val="001A306B"/>
    <w:rsid w:val="001A3638"/>
    <w:rsid w:val="001A372D"/>
    <w:rsid w:val="001A3852"/>
    <w:rsid w:val="001A4B5B"/>
    <w:rsid w:val="001A4D0F"/>
    <w:rsid w:val="001A4DD8"/>
    <w:rsid w:val="001A514C"/>
    <w:rsid w:val="001A52FE"/>
    <w:rsid w:val="001A5A21"/>
    <w:rsid w:val="001A5EE3"/>
    <w:rsid w:val="001A6086"/>
    <w:rsid w:val="001A6593"/>
    <w:rsid w:val="001A6A02"/>
    <w:rsid w:val="001A6AF7"/>
    <w:rsid w:val="001A71BC"/>
    <w:rsid w:val="001A7597"/>
    <w:rsid w:val="001A7B93"/>
    <w:rsid w:val="001B02C6"/>
    <w:rsid w:val="001B044D"/>
    <w:rsid w:val="001B0682"/>
    <w:rsid w:val="001B1FFF"/>
    <w:rsid w:val="001B204D"/>
    <w:rsid w:val="001B28F1"/>
    <w:rsid w:val="001B2A4C"/>
    <w:rsid w:val="001B2C06"/>
    <w:rsid w:val="001B2D67"/>
    <w:rsid w:val="001B2E68"/>
    <w:rsid w:val="001B2F8B"/>
    <w:rsid w:val="001B39A6"/>
    <w:rsid w:val="001B3A69"/>
    <w:rsid w:val="001B3AA2"/>
    <w:rsid w:val="001B3DDF"/>
    <w:rsid w:val="001B3E5D"/>
    <w:rsid w:val="001B41AE"/>
    <w:rsid w:val="001B4222"/>
    <w:rsid w:val="001B4611"/>
    <w:rsid w:val="001B4E35"/>
    <w:rsid w:val="001B537E"/>
    <w:rsid w:val="001B5931"/>
    <w:rsid w:val="001B5C62"/>
    <w:rsid w:val="001B5E2B"/>
    <w:rsid w:val="001B60A6"/>
    <w:rsid w:val="001B6174"/>
    <w:rsid w:val="001B63EA"/>
    <w:rsid w:val="001B669B"/>
    <w:rsid w:val="001B7333"/>
    <w:rsid w:val="001B7512"/>
    <w:rsid w:val="001B76CD"/>
    <w:rsid w:val="001B77D3"/>
    <w:rsid w:val="001B7E78"/>
    <w:rsid w:val="001C0180"/>
    <w:rsid w:val="001C01AC"/>
    <w:rsid w:val="001C07BF"/>
    <w:rsid w:val="001C1313"/>
    <w:rsid w:val="001C26BE"/>
    <w:rsid w:val="001C27F2"/>
    <w:rsid w:val="001C28FE"/>
    <w:rsid w:val="001C2AE0"/>
    <w:rsid w:val="001C2DE5"/>
    <w:rsid w:val="001C39B4"/>
    <w:rsid w:val="001C400E"/>
    <w:rsid w:val="001C4337"/>
    <w:rsid w:val="001C4429"/>
    <w:rsid w:val="001C491B"/>
    <w:rsid w:val="001C494D"/>
    <w:rsid w:val="001C5163"/>
    <w:rsid w:val="001C5550"/>
    <w:rsid w:val="001C6169"/>
    <w:rsid w:val="001C62F6"/>
    <w:rsid w:val="001C6CF5"/>
    <w:rsid w:val="001C71B4"/>
    <w:rsid w:val="001D00EA"/>
    <w:rsid w:val="001D0330"/>
    <w:rsid w:val="001D0B7F"/>
    <w:rsid w:val="001D113F"/>
    <w:rsid w:val="001D2012"/>
    <w:rsid w:val="001D2157"/>
    <w:rsid w:val="001D263E"/>
    <w:rsid w:val="001D283C"/>
    <w:rsid w:val="001D3067"/>
    <w:rsid w:val="001D378F"/>
    <w:rsid w:val="001D3C1D"/>
    <w:rsid w:val="001D3C6A"/>
    <w:rsid w:val="001D3D23"/>
    <w:rsid w:val="001D415B"/>
    <w:rsid w:val="001D46EC"/>
    <w:rsid w:val="001D4A9D"/>
    <w:rsid w:val="001D4B94"/>
    <w:rsid w:val="001D59DD"/>
    <w:rsid w:val="001D5C51"/>
    <w:rsid w:val="001D6B06"/>
    <w:rsid w:val="001D7423"/>
    <w:rsid w:val="001D7649"/>
    <w:rsid w:val="001D780F"/>
    <w:rsid w:val="001D7ADE"/>
    <w:rsid w:val="001D7FB2"/>
    <w:rsid w:val="001E0D95"/>
    <w:rsid w:val="001E2A37"/>
    <w:rsid w:val="001E2BE0"/>
    <w:rsid w:val="001E309C"/>
    <w:rsid w:val="001E3120"/>
    <w:rsid w:val="001E3135"/>
    <w:rsid w:val="001E3C2D"/>
    <w:rsid w:val="001E4003"/>
    <w:rsid w:val="001E49CA"/>
    <w:rsid w:val="001E52F3"/>
    <w:rsid w:val="001E543D"/>
    <w:rsid w:val="001E5734"/>
    <w:rsid w:val="001E59C2"/>
    <w:rsid w:val="001E5D68"/>
    <w:rsid w:val="001E63E2"/>
    <w:rsid w:val="001E75C5"/>
    <w:rsid w:val="001E789D"/>
    <w:rsid w:val="001E7D11"/>
    <w:rsid w:val="001F15CF"/>
    <w:rsid w:val="001F1EB6"/>
    <w:rsid w:val="001F1ED2"/>
    <w:rsid w:val="001F1F13"/>
    <w:rsid w:val="001F2664"/>
    <w:rsid w:val="001F2958"/>
    <w:rsid w:val="001F2D92"/>
    <w:rsid w:val="001F3D89"/>
    <w:rsid w:val="001F4BF7"/>
    <w:rsid w:val="001F4C96"/>
    <w:rsid w:val="001F51D4"/>
    <w:rsid w:val="001F6386"/>
    <w:rsid w:val="001F64BE"/>
    <w:rsid w:val="001F6619"/>
    <w:rsid w:val="001F704D"/>
    <w:rsid w:val="001F780C"/>
    <w:rsid w:val="001F7D36"/>
    <w:rsid w:val="001F7D93"/>
    <w:rsid w:val="0020154F"/>
    <w:rsid w:val="0020188D"/>
    <w:rsid w:val="00201B7B"/>
    <w:rsid w:val="00201F4C"/>
    <w:rsid w:val="002029E0"/>
    <w:rsid w:val="00202C3C"/>
    <w:rsid w:val="00202F88"/>
    <w:rsid w:val="002036A1"/>
    <w:rsid w:val="0020439E"/>
    <w:rsid w:val="0020459D"/>
    <w:rsid w:val="00204D05"/>
    <w:rsid w:val="0020590B"/>
    <w:rsid w:val="00205B85"/>
    <w:rsid w:val="0020629F"/>
    <w:rsid w:val="00206C3D"/>
    <w:rsid w:val="00207196"/>
    <w:rsid w:val="002108DD"/>
    <w:rsid w:val="0021139E"/>
    <w:rsid w:val="002116D7"/>
    <w:rsid w:val="002116DA"/>
    <w:rsid w:val="0021173E"/>
    <w:rsid w:val="0021188A"/>
    <w:rsid w:val="00212AC9"/>
    <w:rsid w:val="002130B3"/>
    <w:rsid w:val="00214708"/>
    <w:rsid w:val="00214C85"/>
    <w:rsid w:val="00215CE9"/>
    <w:rsid w:val="00216348"/>
    <w:rsid w:val="00217481"/>
    <w:rsid w:val="002206BC"/>
    <w:rsid w:val="00220804"/>
    <w:rsid w:val="00220CBB"/>
    <w:rsid w:val="002220D2"/>
    <w:rsid w:val="00222226"/>
    <w:rsid w:val="00222480"/>
    <w:rsid w:val="0022252E"/>
    <w:rsid w:val="00222625"/>
    <w:rsid w:val="0022369F"/>
    <w:rsid w:val="00224325"/>
    <w:rsid w:val="002247AD"/>
    <w:rsid w:val="0022550F"/>
    <w:rsid w:val="00225B22"/>
    <w:rsid w:val="00225EEF"/>
    <w:rsid w:val="00226099"/>
    <w:rsid w:val="002264E7"/>
    <w:rsid w:val="002267FC"/>
    <w:rsid w:val="00227521"/>
    <w:rsid w:val="00227BE0"/>
    <w:rsid w:val="00227D58"/>
    <w:rsid w:val="00231E9F"/>
    <w:rsid w:val="00232090"/>
    <w:rsid w:val="0023344A"/>
    <w:rsid w:val="00233CCC"/>
    <w:rsid w:val="00234179"/>
    <w:rsid w:val="00234956"/>
    <w:rsid w:val="00235506"/>
    <w:rsid w:val="00236556"/>
    <w:rsid w:val="00236CF9"/>
    <w:rsid w:val="00237365"/>
    <w:rsid w:val="00237CEE"/>
    <w:rsid w:val="0024082E"/>
    <w:rsid w:val="00240AD1"/>
    <w:rsid w:val="00240CDB"/>
    <w:rsid w:val="00240D9D"/>
    <w:rsid w:val="00240EB7"/>
    <w:rsid w:val="002414A1"/>
    <w:rsid w:val="00241914"/>
    <w:rsid w:val="0024254D"/>
    <w:rsid w:val="002428AB"/>
    <w:rsid w:val="002448C7"/>
    <w:rsid w:val="002448CD"/>
    <w:rsid w:val="00244A55"/>
    <w:rsid w:val="00244C29"/>
    <w:rsid w:val="00244F2C"/>
    <w:rsid w:val="00245CF0"/>
    <w:rsid w:val="00245E05"/>
    <w:rsid w:val="0024637B"/>
    <w:rsid w:val="0024742A"/>
    <w:rsid w:val="00247CF8"/>
    <w:rsid w:val="00250057"/>
    <w:rsid w:val="002507A5"/>
    <w:rsid w:val="00250CEF"/>
    <w:rsid w:val="00251335"/>
    <w:rsid w:val="00251639"/>
    <w:rsid w:val="00251850"/>
    <w:rsid w:val="002523E7"/>
    <w:rsid w:val="002526D4"/>
    <w:rsid w:val="002526EF"/>
    <w:rsid w:val="00252BE4"/>
    <w:rsid w:val="00252E3B"/>
    <w:rsid w:val="00252FF8"/>
    <w:rsid w:val="002541D2"/>
    <w:rsid w:val="00254B29"/>
    <w:rsid w:val="002552DD"/>
    <w:rsid w:val="00255512"/>
    <w:rsid w:val="0025557A"/>
    <w:rsid w:val="00255B73"/>
    <w:rsid w:val="00255E63"/>
    <w:rsid w:val="00256448"/>
    <w:rsid w:val="00256809"/>
    <w:rsid w:val="00256B53"/>
    <w:rsid w:val="00256DD5"/>
    <w:rsid w:val="00257E02"/>
    <w:rsid w:val="00257E1B"/>
    <w:rsid w:val="00260414"/>
    <w:rsid w:val="002606BC"/>
    <w:rsid w:val="00260DD0"/>
    <w:rsid w:val="00260E89"/>
    <w:rsid w:val="00260EF9"/>
    <w:rsid w:val="002618B3"/>
    <w:rsid w:val="00261991"/>
    <w:rsid w:val="00261AD2"/>
    <w:rsid w:val="00261B97"/>
    <w:rsid w:val="00261CC6"/>
    <w:rsid w:val="002620DA"/>
    <w:rsid w:val="002624AD"/>
    <w:rsid w:val="0026265E"/>
    <w:rsid w:val="00262FC8"/>
    <w:rsid w:val="00263343"/>
    <w:rsid w:val="00264BF4"/>
    <w:rsid w:val="00264CD3"/>
    <w:rsid w:val="00265238"/>
    <w:rsid w:val="002652C3"/>
    <w:rsid w:val="0026548D"/>
    <w:rsid w:val="00265D5E"/>
    <w:rsid w:val="00266155"/>
    <w:rsid w:val="002668B5"/>
    <w:rsid w:val="00266CCB"/>
    <w:rsid w:val="002679FD"/>
    <w:rsid w:val="00267AA8"/>
    <w:rsid w:val="00267BD7"/>
    <w:rsid w:val="00267F22"/>
    <w:rsid w:val="002717D4"/>
    <w:rsid w:val="00273C09"/>
    <w:rsid w:val="00274BD9"/>
    <w:rsid w:val="0027501F"/>
    <w:rsid w:val="002755A6"/>
    <w:rsid w:val="0027579D"/>
    <w:rsid w:val="00275D17"/>
    <w:rsid w:val="00275E45"/>
    <w:rsid w:val="00275F7E"/>
    <w:rsid w:val="002760EC"/>
    <w:rsid w:val="00277FC4"/>
    <w:rsid w:val="00280A73"/>
    <w:rsid w:val="002811E6"/>
    <w:rsid w:val="00281349"/>
    <w:rsid w:val="00281A50"/>
    <w:rsid w:val="00281CAA"/>
    <w:rsid w:val="00281D28"/>
    <w:rsid w:val="00282B17"/>
    <w:rsid w:val="00283313"/>
    <w:rsid w:val="00283A1A"/>
    <w:rsid w:val="00283A56"/>
    <w:rsid w:val="00284CE3"/>
    <w:rsid w:val="00284DCA"/>
    <w:rsid w:val="002855CF"/>
    <w:rsid w:val="00285B70"/>
    <w:rsid w:val="00286D63"/>
    <w:rsid w:val="002873EC"/>
    <w:rsid w:val="002900FD"/>
    <w:rsid w:val="00290251"/>
    <w:rsid w:val="0029048D"/>
    <w:rsid w:val="0029072A"/>
    <w:rsid w:val="002909D3"/>
    <w:rsid w:val="002919AB"/>
    <w:rsid w:val="00291AB6"/>
    <w:rsid w:val="002923B5"/>
    <w:rsid w:val="00292C49"/>
    <w:rsid w:val="00292F0A"/>
    <w:rsid w:val="00293444"/>
    <w:rsid w:val="00293EA6"/>
    <w:rsid w:val="00294270"/>
    <w:rsid w:val="002945A7"/>
    <w:rsid w:val="0029487F"/>
    <w:rsid w:val="0029492B"/>
    <w:rsid w:val="00295160"/>
    <w:rsid w:val="00295907"/>
    <w:rsid w:val="00295953"/>
    <w:rsid w:val="00295B8A"/>
    <w:rsid w:val="00296360"/>
    <w:rsid w:val="00296449"/>
    <w:rsid w:val="00296620"/>
    <w:rsid w:val="0029684F"/>
    <w:rsid w:val="002970D7"/>
    <w:rsid w:val="002A014E"/>
    <w:rsid w:val="002A0697"/>
    <w:rsid w:val="002A0AFA"/>
    <w:rsid w:val="002A10FB"/>
    <w:rsid w:val="002A1CF8"/>
    <w:rsid w:val="002A23F9"/>
    <w:rsid w:val="002A288C"/>
    <w:rsid w:val="002A2FA4"/>
    <w:rsid w:val="002A382E"/>
    <w:rsid w:val="002A467D"/>
    <w:rsid w:val="002A4941"/>
    <w:rsid w:val="002A4B5A"/>
    <w:rsid w:val="002A4B98"/>
    <w:rsid w:val="002A4E58"/>
    <w:rsid w:val="002A5462"/>
    <w:rsid w:val="002A5844"/>
    <w:rsid w:val="002A5D0D"/>
    <w:rsid w:val="002A6A3A"/>
    <w:rsid w:val="002A6E52"/>
    <w:rsid w:val="002A707A"/>
    <w:rsid w:val="002A71CC"/>
    <w:rsid w:val="002A7511"/>
    <w:rsid w:val="002A7EBF"/>
    <w:rsid w:val="002A7F68"/>
    <w:rsid w:val="002B00E2"/>
    <w:rsid w:val="002B054A"/>
    <w:rsid w:val="002B1D4C"/>
    <w:rsid w:val="002B214A"/>
    <w:rsid w:val="002B22E5"/>
    <w:rsid w:val="002B2909"/>
    <w:rsid w:val="002B3186"/>
    <w:rsid w:val="002B3DD0"/>
    <w:rsid w:val="002B40E1"/>
    <w:rsid w:val="002B42EC"/>
    <w:rsid w:val="002B49DD"/>
    <w:rsid w:val="002B5123"/>
    <w:rsid w:val="002B5160"/>
    <w:rsid w:val="002B5C64"/>
    <w:rsid w:val="002B65C3"/>
    <w:rsid w:val="002B6D62"/>
    <w:rsid w:val="002B742D"/>
    <w:rsid w:val="002C04DC"/>
    <w:rsid w:val="002C0710"/>
    <w:rsid w:val="002C1952"/>
    <w:rsid w:val="002C1AA9"/>
    <w:rsid w:val="002C2625"/>
    <w:rsid w:val="002C2D3A"/>
    <w:rsid w:val="002C3176"/>
    <w:rsid w:val="002C376E"/>
    <w:rsid w:val="002C37B0"/>
    <w:rsid w:val="002C44F3"/>
    <w:rsid w:val="002C4B64"/>
    <w:rsid w:val="002C4E7F"/>
    <w:rsid w:val="002C5C36"/>
    <w:rsid w:val="002C6332"/>
    <w:rsid w:val="002C6442"/>
    <w:rsid w:val="002C67C6"/>
    <w:rsid w:val="002C7068"/>
    <w:rsid w:val="002C7120"/>
    <w:rsid w:val="002C7EB1"/>
    <w:rsid w:val="002D0522"/>
    <w:rsid w:val="002D1695"/>
    <w:rsid w:val="002D1E69"/>
    <w:rsid w:val="002D2358"/>
    <w:rsid w:val="002D2739"/>
    <w:rsid w:val="002D2A50"/>
    <w:rsid w:val="002D3BB5"/>
    <w:rsid w:val="002D428A"/>
    <w:rsid w:val="002D4AE4"/>
    <w:rsid w:val="002D4FF1"/>
    <w:rsid w:val="002D60AD"/>
    <w:rsid w:val="002D6420"/>
    <w:rsid w:val="002D66E6"/>
    <w:rsid w:val="002D7FD3"/>
    <w:rsid w:val="002E0136"/>
    <w:rsid w:val="002E0CE2"/>
    <w:rsid w:val="002E1462"/>
    <w:rsid w:val="002E1485"/>
    <w:rsid w:val="002E1892"/>
    <w:rsid w:val="002E1EF3"/>
    <w:rsid w:val="002E24A1"/>
    <w:rsid w:val="002E2891"/>
    <w:rsid w:val="002E2EBD"/>
    <w:rsid w:val="002E31FF"/>
    <w:rsid w:val="002E401D"/>
    <w:rsid w:val="002E5150"/>
    <w:rsid w:val="002E55CC"/>
    <w:rsid w:val="002E588F"/>
    <w:rsid w:val="002E61F8"/>
    <w:rsid w:val="002E7EFB"/>
    <w:rsid w:val="002E7F9F"/>
    <w:rsid w:val="002F01C1"/>
    <w:rsid w:val="002F05FC"/>
    <w:rsid w:val="002F197A"/>
    <w:rsid w:val="002F1DD0"/>
    <w:rsid w:val="002F1F64"/>
    <w:rsid w:val="002F3261"/>
    <w:rsid w:val="002F3AD1"/>
    <w:rsid w:val="002F3B13"/>
    <w:rsid w:val="002F3F32"/>
    <w:rsid w:val="002F4C58"/>
    <w:rsid w:val="002F5A89"/>
    <w:rsid w:val="002F6758"/>
    <w:rsid w:val="002F7E0F"/>
    <w:rsid w:val="003008CC"/>
    <w:rsid w:val="0030194A"/>
    <w:rsid w:val="0030246A"/>
    <w:rsid w:val="00302B28"/>
    <w:rsid w:val="00302BD2"/>
    <w:rsid w:val="00303A1F"/>
    <w:rsid w:val="00303E4A"/>
    <w:rsid w:val="00305BAE"/>
    <w:rsid w:val="00305F3A"/>
    <w:rsid w:val="0030640D"/>
    <w:rsid w:val="00306807"/>
    <w:rsid w:val="003068B2"/>
    <w:rsid w:val="00310B24"/>
    <w:rsid w:val="00311492"/>
    <w:rsid w:val="00311878"/>
    <w:rsid w:val="003119AC"/>
    <w:rsid w:val="003132EF"/>
    <w:rsid w:val="00313440"/>
    <w:rsid w:val="003135BB"/>
    <w:rsid w:val="0031416A"/>
    <w:rsid w:val="003144BA"/>
    <w:rsid w:val="0031493E"/>
    <w:rsid w:val="00314A13"/>
    <w:rsid w:val="003155AE"/>
    <w:rsid w:val="003159F0"/>
    <w:rsid w:val="00315B1F"/>
    <w:rsid w:val="00315C91"/>
    <w:rsid w:val="00316863"/>
    <w:rsid w:val="00316A5F"/>
    <w:rsid w:val="00316C6B"/>
    <w:rsid w:val="003170DF"/>
    <w:rsid w:val="003178EB"/>
    <w:rsid w:val="00320AAE"/>
    <w:rsid w:val="00321295"/>
    <w:rsid w:val="00321360"/>
    <w:rsid w:val="003214DD"/>
    <w:rsid w:val="00322D48"/>
    <w:rsid w:val="00322E8D"/>
    <w:rsid w:val="00323526"/>
    <w:rsid w:val="003236F5"/>
    <w:rsid w:val="003237F0"/>
    <w:rsid w:val="0032468D"/>
    <w:rsid w:val="00324A74"/>
    <w:rsid w:val="00324A97"/>
    <w:rsid w:val="003252AC"/>
    <w:rsid w:val="0032536F"/>
    <w:rsid w:val="00325758"/>
    <w:rsid w:val="00327A70"/>
    <w:rsid w:val="003307E3"/>
    <w:rsid w:val="00331429"/>
    <w:rsid w:val="00332916"/>
    <w:rsid w:val="003329CD"/>
    <w:rsid w:val="00333BC3"/>
    <w:rsid w:val="00333D98"/>
    <w:rsid w:val="00334272"/>
    <w:rsid w:val="00334902"/>
    <w:rsid w:val="00334D9D"/>
    <w:rsid w:val="00334DEB"/>
    <w:rsid w:val="00335E35"/>
    <w:rsid w:val="00336305"/>
    <w:rsid w:val="00336B20"/>
    <w:rsid w:val="00336DE2"/>
    <w:rsid w:val="0033728E"/>
    <w:rsid w:val="0033742D"/>
    <w:rsid w:val="003403A2"/>
    <w:rsid w:val="00340AB5"/>
    <w:rsid w:val="003410C8"/>
    <w:rsid w:val="00342DC6"/>
    <w:rsid w:val="00343846"/>
    <w:rsid w:val="0034387E"/>
    <w:rsid w:val="00343960"/>
    <w:rsid w:val="00344032"/>
    <w:rsid w:val="00344582"/>
    <w:rsid w:val="003451D7"/>
    <w:rsid w:val="0034579E"/>
    <w:rsid w:val="00345FD6"/>
    <w:rsid w:val="003468C3"/>
    <w:rsid w:val="00346A1A"/>
    <w:rsid w:val="00347C0B"/>
    <w:rsid w:val="003502AC"/>
    <w:rsid w:val="003512FF"/>
    <w:rsid w:val="0035192D"/>
    <w:rsid w:val="00351A56"/>
    <w:rsid w:val="00351A98"/>
    <w:rsid w:val="003520A5"/>
    <w:rsid w:val="0035269C"/>
    <w:rsid w:val="003527B7"/>
    <w:rsid w:val="003528B1"/>
    <w:rsid w:val="00353409"/>
    <w:rsid w:val="003538F3"/>
    <w:rsid w:val="00353B4D"/>
    <w:rsid w:val="00353D0D"/>
    <w:rsid w:val="00354CBC"/>
    <w:rsid w:val="00355134"/>
    <w:rsid w:val="003554B9"/>
    <w:rsid w:val="00355699"/>
    <w:rsid w:val="003557CB"/>
    <w:rsid w:val="00355AD6"/>
    <w:rsid w:val="00356157"/>
    <w:rsid w:val="003568B4"/>
    <w:rsid w:val="003568D4"/>
    <w:rsid w:val="00356EB8"/>
    <w:rsid w:val="00356FF1"/>
    <w:rsid w:val="0035744A"/>
    <w:rsid w:val="0035747D"/>
    <w:rsid w:val="003576DF"/>
    <w:rsid w:val="00357C10"/>
    <w:rsid w:val="00357CE3"/>
    <w:rsid w:val="00361298"/>
    <w:rsid w:val="003622E8"/>
    <w:rsid w:val="00362453"/>
    <w:rsid w:val="0036245E"/>
    <w:rsid w:val="003626FA"/>
    <w:rsid w:val="003628FB"/>
    <w:rsid w:val="003629AA"/>
    <w:rsid w:val="00362A13"/>
    <w:rsid w:val="00363922"/>
    <w:rsid w:val="00363B78"/>
    <w:rsid w:val="00364334"/>
    <w:rsid w:val="003646B8"/>
    <w:rsid w:val="0036470A"/>
    <w:rsid w:val="00364CE0"/>
    <w:rsid w:val="003656BE"/>
    <w:rsid w:val="00365EE9"/>
    <w:rsid w:val="00366E2D"/>
    <w:rsid w:val="00367ADC"/>
    <w:rsid w:val="003701B4"/>
    <w:rsid w:val="0037091C"/>
    <w:rsid w:val="00370BE9"/>
    <w:rsid w:val="00370C4B"/>
    <w:rsid w:val="00370F6B"/>
    <w:rsid w:val="00370FC2"/>
    <w:rsid w:val="00371B0D"/>
    <w:rsid w:val="00371E4F"/>
    <w:rsid w:val="003727C3"/>
    <w:rsid w:val="00373E74"/>
    <w:rsid w:val="00374922"/>
    <w:rsid w:val="0037494B"/>
    <w:rsid w:val="0037494C"/>
    <w:rsid w:val="00374E36"/>
    <w:rsid w:val="00374F10"/>
    <w:rsid w:val="00375225"/>
    <w:rsid w:val="0037561E"/>
    <w:rsid w:val="00375711"/>
    <w:rsid w:val="00376389"/>
    <w:rsid w:val="0037680B"/>
    <w:rsid w:val="00376C3A"/>
    <w:rsid w:val="00377399"/>
    <w:rsid w:val="00380284"/>
    <w:rsid w:val="0038074A"/>
    <w:rsid w:val="003820A8"/>
    <w:rsid w:val="0038230A"/>
    <w:rsid w:val="00382355"/>
    <w:rsid w:val="003824AB"/>
    <w:rsid w:val="00382C80"/>
    <w:rsid w:val="00383241"/>
    <w:rsid w:val="0038372F"/>
    <w:rsid w:val="00383D44"/>
    <w:rsid w:val="00384AA3"/>
    <w:rsid w:val="00385311"/>
    <w:rsid w:val="003855BE"/>
    <w:rsid w:val="00386363"/>
    <w:rsid w:val="00386C5D"/>
    <w:rsid w:val="003874AF"/>
    <w:rsid w:val="003906AF"/>
    <w:rsid w:val="00390816"/>
    <w:rsid w:val="00390B6A"/>
    <w:rsid w:val="00390CFE"/>
    <w:rsid w:val="00390E5A"/>
    <w:rsid w:val="0039114B"/>
    <w:rsid w:val="003913A5"/>
    <w:rsid w:val="00391A43"/>
    <w:rsid w:val="00392915"/>
    <w:rsid w:val="00392E92"/>
    <w:rsid w:val="00393770"/>
    <w:rsid w:val="00393AB3"/>
    <w:rsid w:val="00393AC9"/>
    <w:rsid w:val="00394CFC"/>
    <w:rsid w:val="00394E33"/>
    <w:rsid w:val="00395139"/>
    <w:rsid w:val="00395374"/>
    <w:rsid w:val="00396023"/>
    <w:rsid w:val="00396B08"/>
    <w:rsid w:val="003977CE"/>
    <w:rsid w:val="00397C29"/>
    <w:rsid w:val="003A029C"/>
    <w:rsid w:val="003A0BA5"/>
    <w:rsid w:val="003A10C6"/>
    <w:rsid w:val="003A18B3"/>
    <w:rsid w:val="003A1A9F"/>
    <w:rsid w:val="003A21EA"/>
    <w:rsid w:val="003A235D"/>
    <w:rsid w:val="003A2BF4"/>
    <w:rsid w:val="003A3B18"/>
    <w:rsid w:val="003A3C16"/>
    <w:rsid w:val="003A4668"/>
    <w:rsid w:val="003A4BB9"/>
    <w:rsid w:val="003A51AC"/>
    <w:rsid w:val="003A51C0"/>
    <w:rsid w:val="003A5365"/>
    <w:rsid w:val="003A5564"/>
    <w:rsid w:val="003A5B93"/>
    <w:rsid w:val="003A5D21"/>
    <w:rsid w:val="003A6925"/>
    <w:rsid w:val="003A71A2"/>
    <w:rsid w:val="003A7424"/>
    <w:rsid w:val="003A7AF1"/>
    <w:rsid w:val="003B06F0"/>
    <w:rsid w:val="003B07DE"/>
    <w:rsid w:val="003B098C"/>
    <w:rsid w:val="003B17DF"/>
    <w:rsid w:val="003B1CE2"/>
    <w:rsid w:val="003B1FDA"/>
    <w:rsid w:val="003B265A"/>
    <w:rsid w:val="003B2C30"/>
    <w:rsid w:val="003B3583"/>
    <w:rsid w:val="003B470D"/>
    <w:rsid w:val="003B4B2E"/>
    <w:rsid w:val="003B4DB0"/>
    <w:rsid w:val="003B4F80"/>
    <w:rsid w:val="003B4F83"/>
    <w:rsid w:val="003B52C7"/>
    <w:rsid w:val="003B5A82"/>
    <w:rsid w:val="003B6451"/>
    <w:rsid w:val="003B6F41"/>
    <w:rsid w:val="003C0E99"/>
    <w:rsid w:val="003C13BD"/>
    <w:rsid w:val="003C17CB"/>
    <w:rsid w:val="003C1B2C"/>
    <w:rsid w:val="003C20D9"/>
    <w:rsid w:val="003C24D1"/>
    <w:rsid w:val="003C2875"/>
    <w:rsid w:val="003C2A27"/>
    <w:rsid w:val="003C30FD"/>
    <w:rsid w:val="003C317C"/>
    <w:rsid w:val="003C3698"/>
    <w:rsid w:val="003C37E3"/>
    <w:rsid w:val="003C38EC"/>
    <w:rsid w:val="003C3C58"/>
    <w:rsid w:val="003C3DE8"/>
    <w:rsid w:val="003C4886"/>
    <w:rsid w:val="003C6AEA"/>
    <w:rsid w:val="003C6AF8"/>
    <w:rsid w:val="003C6DE5"/>
    <w:rsid w:val="003C70DC"/>
    <w:rsid w:val="003C7135"/>
    <w:rsid w:val="003C74BD"/>
    <w:rsid w:val="003C7923"/>
    <w:rsid w:val="003C7941"/>
    <w:rsid w:val="003C7D76"/>
    <w:rsid w:val="003D0E8B"/>
    <w:rsid w:val="003D11F8"/>
    <w:rsid w:val="003D1FD7"/>
    <w:rsid w:val="003D2FDF"/>
    <w:rsid w:val="003D360C"/>
    <w:rsid w:val="003D36E5"/>
    <w:rsid w:val="003D3767"/>
    <w:rsid w:val="003D38AA"/>
    <w:rsid w:val="003D3906"/>
    <w:rsid w:val="003D410C"/>
    <w:rsid w:val="003D425B"/>
    <w:rsid w:val="003D470B"/>
    <w:rsid w:val="003D47F8"/>
    <w:rsid w:val="003D4A40"/>
    <w:rsid w:val="003D4AA5"/>
    <w:rsid w:val="003D50C2"/>
    <w:rsid w:val="003D53D4"/>
    <w:rsid w:val="003D5BC7"/>
    <w:rsid w:val="003D5D16"/>
    <w:rsid w:val="003D5D97"/>
    <w:rsid w:val="003D5D9D"/>
    <w:rsid w:val="003D712D"/>
    <w:rsid w:val="003D7AEF"/>
    <w:rsid w:val="003D7CBD"/>
    <w:rsid w:val="003D7CEB"/>
    <w:rsid w:val="003D7F19"/>
    <w:rsid w:val="003E1874"/>
    <w:rsid w:val="003E1E09"/>
    <w:rsid w:val="003E244E"/>
    <w:rsid w:val="003E2AB0"/>
    <w:rsid w:val="003E2CBF"/>
    <w:rsid w:val="003E39B1"/>
    <w:rsid w:val="003E40A5"/>
    <w:rsid w:val="003E45DB"/>
    <w:rsid w:val="003E481D"/>
    <w:rsid w:val="003E4986"/>
    <w:rsid w:val="003E5E7A"/>
    <w:rsid w:val="003E6062"/>
    <w:rsid w:val="003E620A"/>
    <w:rsid w:val="003E7815"/>
    <w:rsid w:val="003E7A04"/>
    <w:rsid w:val="003F0792"/>
    <w:rsid w:val="003F0A42"/>
    <w:rsid w:val="003F11F2"/>
    <w:rsid w:val="003F1C50"/>
    <w:rsid w:val="003F21A1"/>
    <w:rsid w:val="003F33A5"/>
    <w:rsid w:val="003F3B25"/>
    <w:rsid w:val="003F3DC7"/>
    <w:rsid w:val="003F3E3F"/>
    <w:rsid w:val="003F4262"/>
    <w:rsid w:val="003F430B"/>
    <w:rsid w:val="003F4372"/>
    <w:rsid w:val="003F510B"/>
    <w:rsid w:val="003F563F"/>
    <w:rsid w:val="003F5E62"/>
    <w:rsid w:val="003F5F3B"/>
    <w:rsid w:val="003F5F6D"/>
    <w:rsid w:val="003F6339"/>
    <w:rsid w:val="003F677D"/>
    <w:rsid w:val="003F6C75"/>
    <w:rsid w:val="003F7405"/>
    <w:rsid w:val="003F7980"/>
    <w:rsid w:val="003F7C9D"/>
    <w:rsid w:val="0040092A"/>
    <w:rsid w:val="004010DC"/>
    <w:rsid w:val="004011E2"/>
    <w:rsid w:val="004015B5"/>
    <w:rsid w:val="004017CE"/>
    <w:rsid w:val="00401B04"/>
    <w:rsid w:val="00401F0C"/>
    <w:rsid w:val="00402184"/>
    <w:rsid w:val="00402387"/>
    <w:rsid w:val="004028B7"/>
    <w:rsid w:val="004031F2"/>
    <w:rsid w:val="004034ED"/>
    <w:rsid w:val="00403CDC"/>
    <w:rsid w:val="00403F7F"/>
    <w:rsid w:val="00404045"/>
    <w:rsid w:val="004040F6"/>
    <w:rsid w:val="004051C7"/>
    <w:rsid w:val="004052E7"/>
    <w:rsid w:val="004053B1"/>
    <w:rsid w:val="00405460"/>
    <w:rsid w:val="004055CE"/>
    <w:rsid w:val="00405DE0"/>
    <w:rsid w:val="0040622A"/>
    <w:rsid w:val="00406F3D"/>
    <w:rsid w:val="00407668"/>
    <w:rsid w:val="0040768D"/>
    <w:rsid w:val="00407A83"/>
    <w:rsid w:val="0041035E"/>
    <w:rsid w:val="00410A6D"/>
    <w:rsid w:val="0041110E"/>
    <w:rsid w:val="004111C5"/>
    <w:rsid w:val="0041123F"/>
    <w:rsid w:val="0041203F"/>
    <w:rsid w:val="0041252F"/>
    <w:rsid w:val="004135BF"/>
    <w:rsid w:val="00413798"/>
    <w:rsid w:val="00414290"/>
    <w:rsid w:val="0041485E"/>
    <w:rsid w:val="00414B9B"/>
    <w:rsid w:val="00414FD0"/>
    <w:rsid w:val="00415618"/>
    <w:rsid w:val="004157B7"/>
    <w:rsid w:val="00416624"/>
    <w:rsid w:val="00416F3B"/>
    <w:rsid w:val="00417296"/>
    <w:rsid w:val="00417F49"/>
    <w:rsid w:val="004204A8"/>
    <w:rsid w:val="00420BAC"/>
    <w:rsid w:val="00421150"/>
    <w:rsid w:val="004215A4"/>
    <w:rsid w:val="004226F0"/>
    <w:rsid w:val="00423953"/>
    <w:rsid w:val="00423969"/>
    <w:rsid w:val="00423B14"/>
    <w:rsid w:val="00423D37"/>
    <w:rsid w:val="00424061"/>
    <w:rsid w:val="00424DFC"/>
    <w:rsid w:val="0042580E"/>
    <w:rsid w:val="004269D8"/>
    <w:rsid w:val="004270F2"/>
    <w:rsid w:val="0042711F"/>
    <w:rsid w:val="00427493"/>
    <w:rsid w:val="004304E4"/>
    <w:rsid w:val="00431441"/>
    <w:rsid w:val="004317B6"/>
    <w:rsid w:val="004319B0"/>
    <w:rsid w:val="00431C38"/>
    <w:rsid w:val="00432EF9"/>
    <w:rsid w:val="00432F54"/>
    <w:rsid w:val="00433020"/>
    <w:rsid w:val="00433F75"/>
    <w:rsid w:val="0043427D"/>
    <w:rsid w:val="00434522"/>
    <w:rsid w:val="004354F9"/>
    <w:rsid w:val="00435B5A"/>
    <w:rsid w:val="00435BC5"/>
    <w:rsid w:val="004363AB"/>
    <w:rsid w:val="00436BAB"/>
    <w:rsid w:val="00437317"/>
    <w:rsid w:val="00437E5C"/>
    <w:rsid w:val="00437FFA"/>
    <w:rsid w:val="0044005B"/>
    <w:rsid w:val="00440224"/>
    <w:rsid w:val="00440483"/>
    <w:rsid w:val="00440EFD"/>
    <w:rsid w:val="00441394"/>
    <w:rsid w:val="00441646"/>
    <w:rsid w:val="0044180C"/>
    <w:rsid w:val="00441CC0"/>
    <w:rsid w:val="00441DED"/>
    <w:rsid w:val="00441E2A"/>
    <w:rsid w:val="00442BB5"/>
    <w:rsid w:val="0044418F"/>
    <w:rsid w:val="00444C2B"/>
    <w:rsid w:val="00445183"/>
    <w:rsid w:val="0044539F"/>
    <w:rsid w:val="00445694"/>
    <w:rsid w:val="00445CB1"/>
    <w:rsid w:val="00446748"/>
    <w:rsid w:val="00446C45"/>
    <w:rsid w:val="00446D41"/>
    <w:rsid w:val="00446F59"/>
    <w:rsid w:val="0044705B"/>
    <w:rsid w:val="00447091"/>
    <w:rsid w:val="0044751C"/>
    <w:rsid w:val="00450F85"/>
    <w:rsid w:val="00451608"/>
    <w:rsid w:val="00451796"/>
    <w:rsid w:val="00451A8E"/>
    <w:rsid w:val="00451BF0"/>
    <w:rsid w:val="00451F4F"/>
    <w:rsid w:val="00451FA3"/>
    <w:rsid w:val="004520AE"/>
    <w:rsid w:val="0045293D"/>
    <w:rsid w:val="00452D18"/>
    <w:rsid w:val="00452D87"/>
    <w:rsid w:val="00453735"/>
    <w:rsid w:val="00453DA2"/>
    <w:rsid w:val="00453E48"/>
    <w:rsid w:val="00454148"/>
    <w:rsid w:val="004548F1"/>
    <w:rsid w:val="00455450"/>
    <w:rsid w:val="0045596E"/>
    <w:rsid w:val="0045607E"/>
    <w:rsid w:val="004567A6"/>
    <w:rsid w:val="00456933"/>
    <w:rsid w:val="004569E9"/>
    <w:rsid w:val="00456ABA"/>
    <w:rsid w:val="00456C41"/>
    <w:rsid w:val="00457507"/>
    <w:rsid w:val="004578CD"/>
    <w:rsid w:val="00457956"/>
    <w:rsid w:val="00457E55"/>
    <w:rsid w:val="004602C3"/>
    <w:rsid w:val="00460A7E"/>
    <w:rsid w:val="00460B88"/>
    <w:rsid w:val="00460FB9"/>
    <w:rsid w:val="00461497"/>
    <w:rsid w:val="00461593"/>
    <w:rsid w:val="00461B6D"/>
    <w:rsid w:val="00461E7C"/>
    <w:rsid w:val="0046274B"/>
    <w:rsid w:val="004628A9"/>
    <w:rsid w:val="0046299E"/>
    <w:rsid w:val="00462A5A"/>
    <w:rsid w:val="00462DB6"/>
    <w:rsid w:val="004631D5"/>
    <w:rsid w:val="004633A4"/>
    <w:rsid w:val="004634CF"/>
    <w:rsid w:val="00463C85"/>
    <w:rsid w:val="00464183"/>
    <w:rsid w:val="00464854"/>
    <w:rsid w:val="0046578F"/>
    <w:rsid w:val="00466BFB"/>
    <w:rsid w:val="00466E57"/>
    <w:rsid w:val="00467256"/>
    <w:rsid w:val="004674D2"/>
    <w:rsid w:val="0047098C"/>
    <w:rsid w:val="0047106C"/>
    <w:rsid w:val="00471F0E"/>
    <w:rsid w:val="00472D43"/>
    <w:rsid w:val="00474159"/>
    <w:rsid w:val="00474B22"/>
    <w:rsid w:val="00475928"/>
    <w:rsid w:val="00475D09"/>
    <w:rsid w:val="00476465"/>
    <w:rsid w:val="00476BA6"/>
    <w:rsid w:val="00476F7C"/>
    <w:rsid w:val="0047785D"/>
    <w:rsid w:val="0047794F"/>
    <w:rsid w:val="00480564"/>
    <w:rsid w:val="00480AAF"/>
    <w:rsid w:val="00480B0F"/>
    <w:rsid w:val="00480C5D"/>
    <w:rsid w:val="004813DE"/>
    <w:rsid w:val="00481536"/>
    <w:rsid w:val="004816A3"/>
    <w:rsid w:val="00481D15"/>
    <w:rsid w:val="00482081"/>
    <w:rsid w:val="0048209D"/>
    <w:rsid w:val="00482538"/>
    <w:rsid w:val="00482B0C"/>
    <w:rsid w:val="00482BAC"/>
    <w:rsid w:val="00483011"/>
    <w:rsid w:val="0048340E"/>
    <w:rsid w:val="004838A4"/>
    <w:rsid w:val="004839CA"/>
    <w:rsid w:val="00483BF9"/>
    <w:rsid w:val="00483C77"/>
    <w:rsid w:val="00484300"/>
    <w:rsid w:val="004844FC"/>
    <w:rsid w:val="00484726"/>
    <w:rsid w:val="00484D41"/>
    <w:rsid w:val="0048555C"/>
    <w:rsid w:val="00485BBA"/>
    <w:rsid w:val="004862CF"/>
    <w:rsid w:val="00486A37"/>
    <w:rsid w:val="00486B20"/>
    <w:rsid w:val="0048744D"/>
    <w:rsid w:val="00487875"/>
    <w:rsid w:val="00487AFA"/>
    <w:rsid w:val="00490B0F"/>
    <w:rsid w:val="0049113C"/>
    <w:rsid w:val="00491624"/>
    <w:rsid w:val="00491C6D"/>
    <w:rsid w:val="004921F9"/>
    <w:rsid w:val="00492719"/>
    <w:rsid w:val="00492A1A"/>
    <w:rsid w:val="00492D10"/>
    <w:rsid w:val="00492D96"/>
    <w:rsid w:val="00493341"/>
    <w:rsid w:val="00493416"/>
    <w:rsid w:val="00493DA4"/>
    <w:rsid w:val="004940E3"/>
    <w:rsid w:val="00494F88"/>
    <w:rsid w:val="00495720"/>
    <w:rsid w:val="00496476"/>
    <w:rsid w:val="00496815"/>
    <w:rsid w:val="004973AE"/>
    <w:rsid w:val="00497AC8"/>
    <w:rsid w:val="00497BDA"/>
    <w:rsid w:val="004A0054"/>
    <w:rsid w:val="004A0452"/>
    <w:rsid w:val="004A06DF"/>
    <w:rsid w:val="004A17F3"/>
    <w:rsid w:val="004A1A18"/>
    <w:rsid w:val="004A2060"/>
    <w:rsid w:val="004A2C8C"/>
    <w:rsid w:val="004A2F5A"/>
    <w:rsid w:val="004A32E4"/>
    <w:rsid w:val="004A3301"/>
    <w:rsid w:val="004A345F"/>
    <w:rsid w:val="004A3C98"/>
    <w:rsid w:val="004A41CE"/>
    <w:rsid w:val="004A427E"/>
    <w:rsid w:val="004A5297"/>
    <w:rsid w:val="004A557D"/>
    <w:rsid w:val="004A6180"/>
    <w:rsid w:val="004A639C"/>
    <w:rsid w:val="004A66F9"/>
    <w:rsid w:val="004A68AD"/>
    <w:rsid w:val="004A72B2"/>
    <w:rsid w:val="004A7735"/>
    <w:rsid w:val="004A7954"/>
    <w:rsid w:val="004A7A8C"/>
    <w:rsid w:val="004A7B85"/>
    <w:rsid w:val="004A7F2C"/>
    <w:rsid w:val="004B068B"/>
    <w:rsid w:val="004B0AC8"/>
    <w:rsid w:val="004B0D3D"/>
    <w:rsid w:val="004B155F"/>
    <w:rsid w:val="004B1EA1"/>
    <w:rsid w:val="004B2272"/>
    <w:rsid w:val="004B282F"/>
    <w:rsid w:val="004B2A9D"/>
    <w:rsid w:val="004B3A27"/>
    <w:rsid w:val="004B3BAA"/>
    <w:rsid w:val="004B449E"/>
    <w:rsid w:val="004B500A"/>
    <w:rsid w:val="004B594F"/>
    <w:rsid w:val="004B62BB"/>
    <w:rsid w:val="004B6686"/>
    <w:rsid w:val="004B6761"/>
    <w:rsid w:val="004B6B63"/>
    <w:rsid w:val="004B6DE0"/>
    <w:rsid w:val="004C0132"/>
    <w:rsid w:val="004C04E5"/>
    <w:rsid w:val="004C0C22"/>
    <w:rsid w:val="004C20AA"/>
    <w:rsid w:val="004C2CF7"/>
    <w:rsid w:val="004C2D96"/>
    <w:rsid w:val="004C3204"/>
    <w:rsid w:val="004C3E4E"/>
    <w:rsid w:val="004C3F43"/>
    <w:rsid w:val="004C43E2"/>
    <w:rsid w:val="004C4E8F"/>
    <w:rsid w:val="004C4FA4"/>
    <w:rsid w:val="004C51C5"/>
    <w:rsid w:val="004C543C"/>
    <w:rsid w:val="004C5709"/>
    <w:rsid w:val="004C5754"/>
    <w:rsid w:val="004C590F"/>
    <w:rsid w:val="004C5961"/>
    <w:rsid w:val="004C5BFD"/>
    <w:rsid w:val="004D0851"/>
    <w:rsid w:val="004D0FDE"/>
    <w:rsid w:val="004D10FE"/>
    <w:rsid w:val="004D14C4"/>
    <w:rsid w:val="004D155D"/>
    <w:rsid w:val="004D19F3"/>
    <w:rsid w:val="004D2FBF"/>
    <w:rsid w:val="004D471A"/>
    <w:rsid w:val="004D4780"/>
    <w:rsid w:val="004D491F"/>
    <w:rsid w:val="004D4F79"/>
    <w:rsid w:val="004D58DD"/>
    <w:rsid w:val="004D5E70"/>
    <w:rsid w:val="004D5EC2"/>
    <w:rsid w:val="004D6AF2"/>
    <w:rsid w:val="004D7253"/>
    <w:rsid w:val="004D7ABB"/>
    <w:rsid w:val="004E0ADA"/>
    <w:rsid w:val="004E0BEC"/>
    <w:rsid w:val="004E191C"/>
    <w:rsid w:val="004E19AF"/>
    <w:rsid w:val="004E1BD2"/>
    <w:rsid w:val="004E26CA"/>
    <w:rsid w:val="004E2A81"/>
    <w:rsid w:val="004E31F8"/>
    <w:rsid w:val="004E3BED"/>
    <w:rsid w:val="004E3DD5"/>
    <w:rsid w:val="004E4B9E"/>
    <w:rsid w:val="004E4D46"/>
    <w:rsid w:val="004E5067"/>
    <w:rsid w:val="004E5153"/>
    <w:rsid w:val="004E5820"/>
    <w:rsid w:val="004E6064"/>
    <w:rsid w:val="004E652C"/>
    <w:rsid w:val="004E7321"/>
    <w:rsid w:val="004E79C5"/>
    <w:rsid w:val="004F0783"/>
    <w:rsid w:val="004F0851"/>
    <w:rsid w:val="004F1589"/>
    <w:rsid w:val="004F1DD5"/>
    <w:rsid w:val="004F1ECC"/>
    <w:rsid w:val="004F2242"/>
    <w:rsid w:val="004F270C"/>
    <w:rsid w:val="004F46B8"/>
    <w:rsid w:val="004F5289"/>
    <w:rsid w:val="004F625F"/>
    <w:rsid w:val="004F668C"/>
    <w:rsid w:val="004F6B2E"/>
    <w:rsid w:val="004F7627"/>
    <w:rsid w:val="004F7EA8"/>
    <w:rsid w:val="004F7F18"/>
    <w:rsid w:val="0050000F"/>
    <w:rsid w:val="005002EC"/>
    <w:rsid w:val="00500F61"/>
    <w:rsid w:val="00501464"/>
    <w:rsid w:val="0050158D"/>
    <w:rsid w:val="0050191C"/>
    <w:rsid w:val="00501EB8"/>
    <w:rsid w:val="005025C8"/>
    <w:rsid w:val="005037CD"/>
    <w:rsid w:val="005047F1"/>
    <w:rsid w:val="00504FDA"/>
    <w:rsid w:val="00505520"/>
    <w:rsid w:val="00505981"/>
    <w:rsid w:val="00505E00"/>
    <w:rsid w:val="00506073"/>
    <w:rsid w:val="00506777"/>
    <w:rsid w:val="00506A71"/>
    <w:rsid w:val="00506D15"/>
    <w:rsid w:val="00506E9D"/>
    <w:rsid w:val="00507146"/>
    <w:rsid w:val="00507253"/>
    <w:rsid w:val="005073E2"/>
    <w:rsid w:val="005078D2"/>
    <w:rsid w:val="0050797B"/>
    <w:rsid w:val="00507C37"/>
    <w:rsid w:val="00507D3F"/>
    <w:rsid w:val="00510B44"/>
    <w:rsid w:val="00510D0B"/>
    <w:rsid w:val="00512D4A"/>
    <w:rsid w:val="00513F35"/>
    <w:rsid w:val="00514024"/>
    <w:rsid w:val="005147AB"/>
    <w:rsid w:val="00514A12"/>
    <w:rsid w:val="00515072"/>
    <w:rsid w:val="00515640"/>
    <w:rsid w:val="00515889"/>
    <w:rsid w:val="00516541"/>
    <w:rsid w:val="00516687"/>
    <w:rsid w:val="00517A0A"/>
    <w:rsid w:val="00517B84"/>
    <w:rsid w:val="00517C4E"/>
    <w:rsid w:val="0052012F"/>
    <w:rsid w:val="005203EB"/>
    <w:rsid w:val="00521245"/>
    <w:rsid w:val="005218B2"/>
    <w:rsid w:val="00521C93"/>
    <w:rsid w:val="00521EDA"/>
    <w:rsid w:val="005231CF"/>
    <w:rsid w:val="0052396C"/>
    <w:rsid w:val="00523D61"/>
    <w:rsid w:val="00525569"/>
    <w:rsid w:val="005264C9"/>
    <w:rsid w:val="0052664D"/>
    <w:rsid w:val="00526967"/>
    <w:rsid w:val="0052740E"/>
    <w:rsid w:val="0052798E"/>
    <w:rsid w:val="00527CE9"/>
    <w:rsid w:val="00527F35"/>
    <w:rsid w:val="00527FF5"/>
    <w:rsid w:val="005300F5"/>
    <w:rsid w:val="0053085B"/>
    <w:rsid w:val="00530C65"/>
    <w:rsid w:val="00530D4D"/>
    <w:rsid w:val="005316F4"/>
    <w:rsid w:val="005318F2"/>
    <w:rsid w:val="00531AC0"/>
    <w:rsid w:val="00531C0D"/>
    <w:rsid w:val="005333C5"/>
    <w:rsid w:val="0053483F"/>
    <w:rsid w:val="00534E17"/>
    <w:rsid w:val="0053546B"/>
    <w:rsid w:val="005356AE"/>
    <w:rsid w:val="00536329"/>
    <w:rsid w:val="005369E8"/>
    <w:rsid w:val="00540137"/>
    <w:rsid w:val="00540749"/>
    <w:rsid w:val="00541106"/>
    <w:rsid w:val="005415C7"/>
    <w:rsid w:val="00541A17"/>
    <w:rsid w:val="00541BE9"/>
    <w:rsid w:val="0054248D"/>
    <w:rsid w:val="00542878"/>
    <w:rsid w:val="005428ED"/>
    <w:rsid w:val="00542A6B"/>
    <w:rsid w:val="005439BE"/>
    <w:rsid w:val="0054460E"/>
    <w:rsid w:val="00544A1A"/>
    <w:rsid w:val="00544C1D"/>
    <w:rsid w:val="005455A0"/>
    <w:rsid w:val="00545B29"/>
    <w:rsid w:val="00546EB4"/>
    <w:rsid w:val="00547BA5"/>
    <w:rsid w:val="00547C1E"/>
    <w:rsid w:val="00550194"/>
    <w:rsid w:val="005501AD"/>
    <w:rsid w:val="00550586"/>
    <w:rsid w:val="0055068E"/>
    <w:rsid w:val="00550D36"/>
    <w:rsid w:val="005513DF"/>
    <w:rsid w:val="00551964"/>
    <w:rsid w:val="00553553"/>
    <w:rsid w:val="00553630"/>
    <w:rsid w:val="005540F7"/>
    <w:rsid w:val="00554696"/>
    <w:rsid w:val="00554CD4"/>
    <w:rsid w:val="00554E0D"/>
    <w:rsid w:val="00554F08"/>
    <w:rsid w:val="00554FFF"/>
    <w:rsid w:val="0055512B"/>
    <w:rsid w:val="00555711"/>
    <w:rsid w:val="00555908"/>
    <w:rsid w:val="00555F4F"/>
    <w:rsid w:val="0055620E"/>
    <w:rsid w:val="0055634A"/>
    <w:rsid w:val="00556EF8"/>
    <w:rsid w:val="0055792D"/>
    <w:rsid w:val="00557D0D"/>
    <w:rsid w:val="00560038"/>
    <w:rsid w:val="00560076"/>
    <w:rsid w:val="005602C7"/>
    <w:rsid w:val="0056044C"/>
    <w:rsid w:val="0056054F"/>
    <w:rsid w:val="0056070D"/>
    <w:rsid w:val="00560824"/>
    <w:rsid w:val="00560C0A"/>
    <w:rsid w:val="005611A9"/>
    <w:rsid w:val="00561B5C"/>
    <w:rsid w:val="00561EA3"/>
    <w:rsid w:val="0056222A"/>
    <w:rsid w:val="0056292A"/>
    <w:rsid w:val="00562D6B"/>
    <w:rsid w:val="0056355B"/>
    <w:rsid w:val="00564185"/>
    <w:rsid w:val="005642C4"/>
    <w:rsid w:val="00564539"/>
    <w:rsid w:val="005645BE"/>
    <w:rsid w:val="0056477A"/>
    <w:rsid w:val="005654B1"/>
    <w:rsid w:val="005658C4"/>
    <w:rsid w:val="00565B65"/>
    <w:rsid w:val="005663E8"/>
    <w:rsid w:val="00566564"/>
    <w:rsid w:val="00566725"/>
    <w:rsid w:val="00566AD7"/>
    <w:rsid w:val="00566BA7"/>
    <w:rsid w:val="005670A9"/>
    <w:rsid w:val="00567557"/>
    <w:rsid w:val="00567AB4"/>
    <w:rsid w:val="00567F7C"/>
    <w:rsid w:val="0057035B"/>
    <w:rsid w:val="0057038D"/>
    <w:rsid w:val="005706F6"/>
    <w:rsid w:val="00570B81"/>
    <w:rsid w:val="00570C66"/>
    <w:rsid w:val="00571358"/>
    <w:rsid w:val="005720F3"/>
    <w:rsid w:val="005721F2"/>
    <w:rsid w:val="00572546"/>
    <w:rsid w:val="00572A77"/>
    <w:rsid w:val="00572D86"/>
    <w:rsid w:val="00573048"/>
    <w:rsid w:val="00573273"/>
    <w:rsid w:val="0057347E"/>
    <w:rsid w:val="00573971"/>
    <w:rsid w:val="00573CCD"/>
    <w:rsid w:val="0057413E"/>
    <w:rsid w:val="005747D9"/>
    <w:rsid w:val="00574B51"/>
    <w:rsid w:val="00574D02"/>
    <w:rsid w:val="00574E80"/>
    <w:rsid w:val="00575672"/>
    <w:rsid w:val="005756E7"/>
    <w:rsid w:val="00576459"/>
    <w:rsid w:val="0057682A"/>
    <w:rsid w:val="00577A27"/>
    <w:rsid w:val="00577AD0"/>
    <w:rsid w:val="00577E0B"/>
    <w:rsid w:val="0058010E"/>
    <w:rsid w:val="00580270"/>
    <w:rsid w:val="00580493"/>
    <w:rsid w:val="00580777"/>
    <w:rsid w:val="00580FC1"/>
    <w:rsid w:val="005816AE"/>
    <w:rsid w:val="00581AE5"/>
    <w:rsid w:val="00582327"/>
    <w:rsid w:val="005834B3"/>
    <w:rsid w:val="0058431E"/>
    <w:rsid w:val="005843CA"/>
    <w:rsid w:val="0058468E"/>
    <w:rsid w:val="005847C0"/>
    <w:rsid w:val="00584D04"/>
    <w:rsid w:val="00586103"/>
    <w:rsid w:val="005861BD"/>
    <w:rsid w:val="0058704C"/>
    <w:rsid w:val="00587EEC"/>
    <w:rsid w:val="00590026"/>
    <w:rsid w:val="00590285"/>
    <w:rsid w:val="00590A72"/>
    <w:rsid w:val="00590EB0"/>
    <w:rsid w:val="00590F67"/>
    <w:rsid w:val="00591964"/>
    <w:rsid w:val="005925E3"/>
    <w:rsid w:val="005929D8"/>
    <w:rsid w:val="00592A8C"/>
    <w:rsid w:val="005931B0"/>
    <w:rsid w:val="00593E11"/>
    <w:rsid w:val="00593FDE"/>
    <w:rsid w:val="0059458B"/>
    <w:rsid w:val="005946AC"/>
    <w:rsid w:val="00594C3F"/>
    <w:rsid w:val="00594D0D"/>
    <w:rsid w:val="00595525"/>
    <w:rsid w:val="0059554B"/>
    <w:rsid w:val="00595559"/>
    <w:rsid w:val="00595C53"/>
    <w:rsid w:val="00595C77"/>
    <w:rsid w:val="005972B8"/>
    <w:rsid w:val="00597343"/>
    <w:rsid w:val="00597688"/>
    <w:rsid w:val="005A014D"/>
    <w:rsid w:val="005A03C6"/>
    <w:rsid w:val="005A0589"/>
    <w:rsid w:val="005A06E9"/>
    <w:rsid w:val="005A1D02"/>
    <w:rsid w:val="005A2081"/>
    <w:rsid w:val="005A21DC"/>
    <w:rsid w:val="005A225B"/>
    <w:rsid w:val="005A2971"/>
    <w:rsid w:val="005A2E79"/>
    <w:rsid w:val="005A32A8"/>
    <w:rsid w:val="005A4055"/>
    <w:rsid w:val="005A4116"/>
    <w:rsid w:val="005A5F99"/>
    <w:rsid w:val="005A6936"/>
    <w:rsid w:val="005A6F2C"/>
    <w:rsid w:val="005A70DE"/>
    <w:rsid w:val="005A750E"/>
    <w:rsid w:val="005A7755"/>
    <w:rsid w:val="005A7769"/>
    <w:rsid w:val="005A7F62"/>
    <w:rsid w:val="005B0962"/>
    <w:rsid w:val="005B0B26"/>
    <w:rsid w:val="005B129A"/>
    <w:rsid w:val="005B1607"/>
    <w:rsid w:val="005B1C02"/>
    <w:rsid w:val="005B212A"/>
    <w:rsid w:val="005B26F4"/>
    <w:rsid w:val="005B28C9"/>
    <w:rsid w:val="005B2D3D"/>
    <w:rsid w:val="005B3213"/>
    <w:rsid w:val="005B4982"/>
    <w:rsid w:val="005B5230"/>
    <w:rsid w:val="005B5A90"/>
    <w:rsid w:val="005B6397"/>
    <w:rsid w:val="005B64E3"/>
    <w:rsid w:val="005B6876"/>
    <w:rsid w:val="005B6ED0"/>
    <w:rsid w:val="005B7712"/>
    <w:rsid w:val="005B797A"/>
    <w:rsid w:val="005C01B1"/>
    <w:rsid w:val="005C0637"/>
    <w:rsid w:val="005C06C2"/>
    <w:rsid w:val="005C0E2F"/>
    <w:rsid w:val="005C163D"/>
    <w:rsid w:val="005C1915"/>
    <w:rsid w:val="005C1CE5"/>
    <w:rsid w:val="005C2426"/>
    <w:rsid w:val="005C2498"/>
    <w:rsid w:val="005C2BDB"/>
    <w:rsid w:val="005C3062"/>
    <w:rsid w:val="005C36B1"/>
    <w:rsid w:val="005C3A65"/>
    <w:rsid w:val="005C3D27"/>
    <w:rsid w:val="005C3D36"/>
    <w:rsid w:val="005C3DB6"/>
    <w:rsid w:val="005C3E51"/>
    <w:rsid w:val="005C48CD"/>
    <w:rsid w:val="005C4E8C"/>
    <w:rsid w:val="005C530F"/>
    <w:rsid w:val="005C5391"/>
    <w:rsid w:val="005C5705"/>
    <w:rsid w:val="005C63C8"/>
    <w:rsid w:val="005C63D1"/>
    <w:rsid w:val="005C6C57"/>
    <w:rsid w:val="005C6E2F"/>
    <w:rsid w:val="005C772B"/>
    <w:rsid w:val="005C799C"/>
    <w:rsid w:val="005D00A7"/>
    <w:rsid w:val="005D0B11"/>
    <w:rsid w:val="005D0D55"/>
    <w:rsid w:val="005D0F35"/>
    <w:rsid w:val="005D17B3"/>
    <w:rsid w:val="005D289A"/>
    <w:rsid w:val="005D2990"/>
    <w:rsid w:val="005D404C"/>
    <w:rsid w:val="005D4B9C"/>
    <w:rsid w:val="005D4F34"/>
    <w:rsid w:val="005D5F08"/>
    <w:rsid w:val="005D7296"/>
    <w:rsid w:val="005E005A"/>
    <w:rsid w:val="005E06EF"/>
    <w:rsid w:val="005E0A5B"/>
    <w:rsid w:val="005E0EE8"/>
    <w:rsid w:val="005E0F98"/>
    <w:rsid w:val="005E120F"/>
    <w:rsid w:val="005E1852"/>
    <w:rsid w:val="005E1C52"/>
    <w:rsid w:val="005E2585"/>
    <w:rsid w:val="005E3281"/>
    <w:rsid w:val="005E3533"/>
    <w:rsid w:val="005E3606"/>
    <w:rsid w:val="005E3698"/>
    <w:rsid w:val="005E4058"/>
    <w:rsid w:val="005E45F5"/>
    <w:rsid w:val="005E4E2B"/>
    <w:rsid w:val="005E4F01"/>
    <w:rsid w:val="005E55BE"/>
    <w:rsid w:val="005E5B9B"/>
    <w:rsid w:val="005E6666"/>
    <w:rsid w:val="005E68C8"/>
    <w:rsid w:val="005E7857"/>
    <w:rsid w:val="005F003F"/>
    <w:rsid w:val="005F0225"/>
    <w:rsid w:val="005F0511"/>
    <w:rsid w:val="005F0C29"/>
    <w:rsid w:val="005F0F9F"/>
    <w:rsid w:val="005F0FD9"/>
    <w:rsid w:val="005F11EF"/>
    <w:rsid w:val="005F1949"/>
    <w:rsid w:val="005F1F29"/>
    <w:rsid w:val="005F2087"/>
    <w:rsid w:val="005F219B"/>
    <w:rsid w:val="005F2307"/>
    <w:rsid w:val="005F2322"/>
    <w:rsid w:val="005F23E6"/>
    <w:rsid w:val="005F25E9"/>
    <w:rsid w:val="005F2671"/>
    <w:rsid w:val="005F2A1A"/>
    <w:rsid w:val="005F2A52"/>
    <w:rsid w:val="005F2F9B"/>
    <w:rsid w:val="005F36BB"/>
    <w:rsid w:val="005F4E8E"/>
    <w:rsid w:val="005F51A4"/>
    <w:rsid w:val="005F55B9"/>
    <w:rsid w:val="005F5EAA"/>
    <w:rsid w:val="005F688E"/>
    <w:rsid w:val="005F6EBE"/>
    <w:rsid w:val="005F70CE"/>
    <w:rsid w:val="005F7283"/>
    <w:rsid w:val="005F76DB"/>
    <w:rsid w:val="00600390"/>
    <w:rsid w:val="006005A1"/>
    <w:rsid w:val="00601138"/>
    <w:rsid w:val="00601245"/>
    <w:rsid w:val="006013BE"/>
    <w:rsid w:val="00601476"/>
    <w:rsid w:val="00601F92"/>
    <w:rsid w:val="00602A57"/>
    <w:rsid w:val="006031E3"/>
    <w:rsid w:val="0060336A"/>
    <w:rsid w:val="00603EE5"/>
    <w:rsid w:val="00603FE4"/>
    <w:rsid w:val="006042DB"/>
    <w:rsid w:val="00604953"/>
    <w:rsid w:val="00604F7C"/>
    <w:rsid w:val="006062ED"/>
    <w:rsid w:val="00606C04"/>
    <w:rsid w:val="00607583"/>
    <w:rsid w:val="00607ACA"/>
    <w:rsid w:val="00611F07"/>
    <w:rsid w:val="0061201F"/>
    <w:rsid w:val="00612D67"/>
    <w:rsid w:val="00612E7B"/>
    <w:rsid w:val="00613D90"/>
    <w:rsid w:val="00613F8C"/>
    <w:rsid w:val="0061418B"/>
    <w:rsid w:val="006143EF"/>
    <w:rsid w:val="00614840"/>
    <w:rsid w:val="00614B9F"/>
    <w:rsid w:val="006154DA"/>
    <w:rsid w:val="0061630F"/>
    <w:rsid w:val="00616523"/>
    <w:rsid w:val="00616F65"/>
    <w:rsid w:val="006176BA"/>
    <w:rsid w:val="00617D6F"/>
    <w:rsid w:val="0062089C"/>
    <w:rsid w:val="00621C66"/>
    <w:rsid w:val="006221B3"/>
    <w:rsid w:val="006222BE"/>
    <w:rsid w:val="006227D1"/>
    <w:rsid w:val="00622EF5"/>
    <w:rsid w:val="006231F6"/>
    <w:rsid w:val="006233C2"/>
    <w:rsid w:val="006236F0"/>
    <w:rsid w:val="00623ACE"/>
    <w:rsid w:val="00623EBE"/>
    <w:rsid w:val="00624244"/>
    <w:rsid w:val="00624B74"/>
    <w:rsid w:val="00624EF0"/>
    <w:rsid w:val="00625B14"/>
    <w:rsid w:val="00625B2A"/>
    <w:rsid w:val="006264CF"/>
    <w:rsid w:val="0062700A"/>
    <w:rsid w:val="0062745D"/>
    <w:rsid w:val="006300C1"/>
    <w:rsid w:val="006300FC"/>
    <w:rsid w:val="0063119D"/>
    <w:rsid w:val="00632303"/>
    <w:rsid w:val="00632BA6"/>
    <w:rsid w:val="0063312E"/>
    <w:rsid w:val="0063367D"/>
    <w:rsid w:val="006349BC"/>
    <w:rsid w:val="006350EF"/>
    <w:rsid w:val="0063527A"/>
    <w:rsid w:val="00635594"/>
    <w:rsid w:val="00635640"/>
    <w:rsid w:val="00635970"/>
    <w:rsid w:val="00635F3D"/>
    <w:rsid w:val="006360E4"/>
    <w:rsid w:val="006372B2"/>
    <w:rsid w:val="006372CE"/>
    <w:rsid w:val="00637572"/>
    <w:rsid w:val="0063789F"/>
    <w:rsid w:val="00637F47"/>
    <w:rsid w:val="006401A1"/>
    <w:rsid w:val="006404A2"/>
    <w:rsid w:val="0064085B"/>
    <w:rsid w:val="006409D0"/>
    <w:rsid w:val="00640D70"/>
    <w:rsid w:val="00641973"/>
    <w:rsid w:val="00641D4F"/>
    <w:rsid w:val="00641FA3"/>
    <w:rsid w:val="00642473"/>
    <w:rsid w:val="006436FE"/>
    <w:rsid w:val="006445CF"/>
    <w:rsid w:val="0064568A"/>
    <w:rsid w:val="0064592C"/>
    <w:rsid w:val="0064596B"/>
    <w:rsid w:val="00645E1B"/>
    <w:rsid w:val="00646609"/>
    <w:rsid w:val="0064735D"/>
    <w:rsid w:val="006475FE"/>
    <w:rsid w:val="0064783A"/>
    <w:rsid w:val="00647A83"/>
    <w:rsid w:val="00647BB4"/>
    <w:rsid w:val="00647E0D"/>
    <w:rsid w:val="006505E5"/>
    <w:rsid w:val="00650964"/>
    <w:rsid w:val="00650D8D"/>
    <w:rsid w:val="00651179"/>
    <w:rsid w:val="0065138B"/>
    <w:rsid w:val="00651B72"/>
    <w:rsid w:val="00651F9F"/>
    <w:rsid w:val="00653E71"/>
    <w:rsid w:val="00653FD9"/>
    <w:rsid w:val="0065543E"/>
    <w:rsid w:val="00655672"/>
    <w:rsid w:val="0065604B"/>
    <w:rsid w:val="006567D8"/>
    <w:rsid w:val="006568AC"/>
    <w:rsid w:val="00656A67"/>
    <w:rsid w:val="00656E78"/>
    <w:rsid w:val="00656F29"/>
    <w:rsid w:val="00656FED"/>
    <w:rsid w:val="00660266"/>
    <w:rsid w:val="0066028D"/>
    <w:rsid w:val="00660812"/>
    <w:rsid w:val="00660E09"/>
    <w:rsid w:val="00661BBA"/>
    <w:rsid w:val="00661C19"/>
    <w:rsid w:val="00661D46"/>
    <w:rsid w:val="0066230F"/>
    <w:rsid w:val="00662618"/>
    <w:rsid w:val="00662685"/>
    <w:rsid w:val="00662996"/>
    <w:rsid w:val="00663D0D"/>
    <w:rsid w:val="00663F41"/>
    <w:rsid w:val="00663F9B"/>
    <w:rsid w:val="0066405A"/>
    <w:rsid w:val="00664107"/>
    <w:rsid w:val="00664A6E"/>
    <w:rsid w:val="0066562A"/>
    <w:rsid w:val="00665D94"/>
    <w:rsid w:val="0066621A"/>
    <w:rsid w:val="006663BE"/>
    <w:rsid w:val="0066647E"/>
    <w:rsid w:val="00666929"/>
    <w:rsid w:val="00666A49"/>
    <w:rsid w:val="00667021"/>
    <w:rsid w:val="00667334"/>
    <w:rsid w:val="0066738A"/>
    <w:rsid w:val="00667811"/>
    <w:rsid w:val="00667C64"/>
    <w:rsid w:val="0067000A"/>
    <w:rsid w:val="00670633"/>
    <w:rsid w:val="00670684"/>
    <w:rsid w:val="00670868"/>
    <w:rsid w:val="00670EAC"/>
    <w:rsid w:val="00671395"/>
    <w:rsid w:val="0067154D"/>
    <w:rsid w:val="006715C8"/>
    <w:rsid w:val="0067267A"/>
    <w:rsid w:val="0067291F"/>
    <w:rsid w:val="00672923"/>
    <w:rsid w:val="00672C5E"/>
    <w:rsid w:val="00672D35"/>
    <w:rsid w:val="00673216"/>
    <w:rsid w:val="006739A7"/>
    <w:rsid w:val="00673C46"/>
    <w:rsid w:val="0067454D"/>
    <w:rsid w:val="00675ED8"/>
    <w:rsid w:val="006760CF"/>
    <w:rsid w:val="006766AB"/>
    <w:rsid w:val="00677146"/>
    <w:rsid w:val="0067763E"/>
    <w:rsid w:val="00677739"/>
    <w:rsid w:val="00680488"/>
    <w:rsid w:val="00680900"/>
    <w:rsid w:val="00680D8D"/>
    <w:rsid w:val="00680E2B"/>
    <w:rsid w:val="00680E90"/>
    <w:rsid w:val="006833E0"/>
    <w:rsid w:val="006835BF"/>
    <w:rsid w:val="00683FF2"/>
    <w:rsid w:val="006848EC"/>
    <w:rsid w:val="00684931"/>
    <w:rsid w:val="00684B1C"/>
    <w:rsid w:val="00685851"/>
    <w:rsid w:val="00685CD7"/>
    <w:rsid w:val="006867A8"/>
    <w:rsid w:val="00686EA7"/>
    <w:rsid w:val="006878E5"/>
    <w:rsid w:val="00687A76"/>
    <w:rsid w:val="00687B43"/>
    <w:rsid w:val="006909C7"/>
    <w:rsid w:val="00690C67"/>
    <w:rsid w:val="00691A18"/>
    <w:rsid w:val="00691E07"/>
    <w:rsid w:val="00691FBB"/>
    <w:rsid w:val="006925B2"/>
    <w:rsid w:val="00692A60"/>
    <w:rsid w:val="00692B87"/>
    <w:rsid w:val="00692C70"/>
    <w:rsid w:val="00693742"/>
    <w:rsid w:val="00693782"/>
    <w:rsid w:val="006939AD"/>
    <w:rsid w:val="0069403F"/>
    <w:rsid w:val="00694666"/>
    <w:rsid w:val="00694E26"/>
    <w:rsid w:val="00694F2B"/>
    <w:rsid w:val="00697570"/>
    <w:rsid w:val="006978AA"/>
    <w:rsid w:val="006A052F"/>
    <w:rsid w:val="006A062E"/>
    <w:rsid w:val="006A11BE"/>
    <w:rsid w:val="006A27D6"/>
    <w:rsid w:val="006A29C2"/>
    <w:rsid w:val="006A3454"/>
    <w:rsid w:val="006A359F"/>
    <w:rsid w:val="006A3936"/>
    <w:rsid w:val="006A3B2F"/>
    <w:rsid w:val="006A44D5"/>
    <w:rsid w:val="006A4D27"/>
    <w:rsid w:val="006A4D6E"/>
    <w:rsid w:val="006A58DB"/>
    <w:rsid w:val="006A5A79"/>
    <w:rsid w:val="006A618E"/>
    <w:rsid w:val="006A64E9"/>
    <w:rsid w:val="006A7352"/>
    <w:rsid w:val="006A796E"/>
    <w:rsid w:val="006B0460"/>
    <w:rsid w:val="006B1C90"/>
    <w:rsid w:val="006B1D08"/>
    <w:rsid w:val="006B2BD2"/>
    <w:rsid w:val="006B314D"/>
    <w:rsid w:val="006B31B1"/>
    <w:rsid w:val="006B37BD"/>
    <w:rsid w:val="006B3DA2"/>
    <w:rsid w:val="006B4264"/>
    <w:rsid w:val="006B433E"/>
    <w:rsid w:val="006B4519"/>
    <w:rsid w:val="006B4903"/>
    <w:rsid w:val="006B4E33"/>
    <w:rsid w:val="006B4EF9"/>
    <w:rsid w:val="006B5094"/>
    <w:rsid w:val="006B5FB7"/>
    <w:rsid w:val="006B771D"/>
    <w:rsid w:val="006B7AA1"/>
    <w:rsid w:val="006C0184"/>
    <w:rsid w:val="006C02DA"/>
    <w:rsid w:val="006C0428"/>
    <w:rsid w:val="006C0E1A"/>
    <w:rsid w:val="006C208E"/>
    <w:rsid w:val="006C2384"/>
    <w:rsid w:val="006C2D28"/>
    <w:rsid w:val="006C3086"/>
    <w:rsid w:val="006C31AF"/>
    <w:rsid w:val="006C3E45"/>
    <w:rsid w:val="006C44C4"/>
    <w:rsid w:val="006C45D6"/>
    <w:rsid w:val="006C4BF5"/>
    <w:rsid w:val="006C578F"/>
    <w:rsid w:val="006C59B2"/>
    <w:rsid w:val="006C627D"/>
    <w:rsid w:val="006C6E8A"/>
    <w:rsid w:val="006C78C0"/>
    <w:rsid w:val="006D032D"/>
    <w:rsid w:val="006D0577"/>
    <w:rsid w:val="006D1254"/>
    <w:rsid w:val="006D1EC7"/>
    <w:rsid w:val="006D25B1"/>
    <w:rsid w:val="006D2870"/>
    <w:rsid w:val="006D4BE9"/>
    <w:rsid w:val="006D4DEE"/>
    <w:rsid w:val="006D4F00"/>
    <w:rsid w:val="006D50EF"/>
    <w:rsid w:val="006D54FE"/>
    <w:rsid w:val="006D5DC5"/>
    <w:rsid w:val="006D60E6"/>
    <w:rsid w:val="006D66D5"/>
    <w:rsid w:val="006D6B1A"/>
    <w:rsid w:val="006D6ED7"/>
    <w:rsid w:val="006D6F1B"/>
    <w:rsid w:val="006D72C1"/>
    <w:rsid w:val="006D7E4D"/>
    <w:rsid w:val="006E0DDF"/>
    <w:rsid w:val="006E0E08"/>
    <w:rsid w:val="006E1241"/>
    <w:rsid w:val="006E17A1"/>
    <w:rsid w:val="006E18E4"/>
    <w:rsid w:val="006E21D1"/>
    <w:rsid w:val="006E2CA6"/>
    <w:rsid w:val="006E2D9B"/>
    <w:rsid w:val="006E2E26"/>
    <w:rsid w:val="006E2F50"/>
    <w:rsid w:val="006E59F6"/>
    <w:rsid w:val="006E5B15"/>
    <w:rsid w:val="006E60ED"/>
    <w:rsid w:val="006E70DF"/>
    <w:rsid w:val="006E7941"/>
    <w:rsid w:val="006E7C2A"/>
    <w:rsid w:val="006E7DFD"/>
    <w:rsid w:val="006F0C63"/>
    <w:rsid w:val="006F1B43"/>
    <w:rsid w:val="006F1D19"/>
    <w:rsid w:val="006F21B5"/>
    <w:rsid w:val="006F240A"/>
    <w:rsid w:val="006F2452"/>
    <w:rsid w:val="006F2573"/>
    <w:rsid w:val="006F2584"/>
    <w:rsid w:val="006F30F6"/>
    <w:rsid w:val="006F3323"/>
    <w:rsid w:val="006F33BC"/>
    <w:rsid w:val="006F39CE"/>
    <w:rsid w:val="006F3BBD"/>
    <w:rsid w:val="006F3D08"/>
    <w:rsid w:val="006F3EDD"/>
    <w:rsid w:val="006F478B"/>
    <w:rsid w:val="006F4C0B"/>
    <w:rsid w:val="006F4E44"/>
    <w:rsid w:val="006F5529"/>
    <w:rsid w:val="006F594D"/>
    <w:rsid w:val="006F646E"/>
    <w:rsid w:val="006F6730"/>
    <w:rsid w:val="006F6AFA"/>
    <w:rsid w:val="00700B35"/>
    <w:rsid w:val="00700CE0"/>
    <w:rsid w:val="00700E99"/>
    <w:rsid w:val="00700EB7"/>
    <w:rsid w:val="007015B2"/>
    <w:rsid w:val="0070190E"/>
    <w:rsid w:val="00701C2E"/>
    <w:rsid w:val="00701ECC"/>
    <w:rsid w:val="00702492"/>
    <w:rsid w:val="00702534"/>
    <w:rsid w:val="007028F8"/>
    <w:rsid w:val="00702BC1"/>
    <w:rsid w:val="00702CCB"/>
    <w:rsid w:val="0070313B"/>
    <w:rsid w:val="00703195"/>
    <w:rsid w:val="00703421"/>
    <w:rsid w:val="007036DC"/>
    <w:rsid w:val="00703FC5"/>
    <w:rsid w:val="00704056"/>
    <w:rsid w:val="00704B83"/>
    <w:rsid w:val="00704C47"/>
    <w:rsid w:val="007052D2"/>
    <w:rsid w:val="00705696"/>
    <w:rsid w:val="00705FF6"/>
    <w:rsid w:val="007066AB"/>
    <w:rsid w:val="007067F3"/>
    <w:rsid w:val="00706D12"/>
    <w:rsid w:val="00711C73"/>
    <w:rsid w:val="00712640"/>
    <w:rsid w:val="00712B86"/>
    <w:rsid w:val="0071327D"/>
    <w:rsid w:val="007140DC"/>
    <w:rsid w:val="007155B5"/>
    <w:rsid w:val="00715FB9"/>
    <w:rsid w:val="007169BE"/>
    <w:rsid w:val="00716DCC"/>
    <w:rsid w:val="007173C7"/>
    <w:rsid w:val="0071758D"/>
    <w:rsid w:val="00717D6F"/>
    <w:rsid w:val="0072002F"/>
    <w:rsid w:val="00720153"/>
    <w:rsid w:val="0072053F"/>
    <w:rsid w:val="0072077F"/>
    <w:rsid w:val="00720B22"/>
    <w:rsid w:val="00720F87"/>
    <w:rsid w:val="007234F2"/>
    <w:rsid w:val="00723B7C"/>
    <w:rsid w:val="00723E89"/>
    <w:rsid w:val="00723E8E"/>
    <w:rsid w:val="00723F11"/>
    <w:rsid w:val="00724BDD"/>
    <w:rsid w:val="00724DEE"/>
    <w:rsid w:val="00724FD5"/>
    <w:rsid w:val="00725E58"/>
    <w:rsid w:val="007266E4"/>
    <w:rsid w:val="007266FD"/>
    <w:rsid w:val="00726B53"/>
    <w:rsid w:val="00726CFE"/>
    <w:rsid w:val="0072760E"/>
    <w:rsid w:val="00727907"/>
    <w:rsid w:val="00727CBA"/>
    <w:rsid w:val="00727CF5"/>
    <w:rsid w:val="007301CC"/>
    <w:rsid w:val="00730EB1"/>
    <w:rsid w:val="007311BA"/>
    <w:rsid w:val="00731367"/>
    <w:rsid w:val="00731AD3"/>
    <w:rsid w:val="00731D97"/>
    <w:rsid w:val="007320C2"/>
    <w:rsid w:val="00732610"/>
    <w:rsid w:val="00732E4E"/>
    <w:rsid w:val="00732E58"/>
    <w:rsid w:val="0073317E"/>
    <w:rsid w:val="007334C3"/>
    <w:rsid w:val="00733504"/>
    <w:rsid w:val="00734624"/>
    <w:rsid w:val="0073479D"/>
    <w:rsid w:val="00736232"/>
    <w:rsid w:val="00736AD8"/>
    <w:rsid w:val="00736FB5"/>
    <w:rsid w:val="00737295"/>
    <w:rsid w:val="0073770D"/>
    <w:rsid w:val="0073797D"/>
    <w:rsid w:val="007403C8"/>
    <w:rsid w:val="007404DD"/>
    <w:rsid w:val="0074055C"/>
    <w:rsid w:val="00740614"/>
    <w:rsid w:val="00740ACB"/>
    <w:rsid w:val="00740F58"/>
    <w:rsid w:val="00741420"/>
    <w:rsid w:val="0074144E"/>
    <w:rsid w:val="007415BC"/>
    <w:rsid w:val="00741686"/>
    <w:rsid w:val="007417B4"/>
    <w:rsid w:val="00742D00"/>
    <w:rsid w:val="00742D12"/>
    <w:rsid w:val="0074314C"/>
    <w:rsid w:val="007431C2"/>
    <w:rsid w:val="007433F4"/>
    <w:rsid w:val="0074433B"/>
    <w:rsid w:val="00744AD9"/>
    <w:rsid w:val="00745345"/>
    <w:rsid w:val="00745527"/>
    <w:rsid w:val="0074571F"/>
    <w:rsid w:val="00746194"/>
    <w:rsid w:val="00746423"/>
    <w:rsid w:val="00746F76"/>
    <w:rsid w:val="00747357"/>
    <w:rsid w:val="00747581"/>
    <w:rsid w:val="00747EF6"/>
    <w:rsid w:val="00747FF5"/>
    <w:rsid w:val="00750050"/>
    <w:rsid w:val="0075006A"/>
    <w:rsid w:val="00750131"/>
    <w:rsid w:val="007507D3"/>
    <w:rsid w:val="00750B3A"/>
    <w:rsid w:val="00750BCB"/>
    <w:rsid w:val="00750ED8"/>
    <w:rsid w:val="00751F0E"/>
    <w:rsid w:val="0075224A"/>
    <w:rsid w:val="007523F8"/>
    <w:rsid w:val="007524DE"/>
    <w:rsid w:val="007528BD"/>
    <w:rsid w:val="007529D5"/>
    <w:rsid w:val="00752BA2"/>
    <w:rsid w:val="00753134"/>
    <w:rsid w:val="0075333C"/>
    <w:rsid w:val="007534C5"/>
    <w:rsid w:val="007536AE"/>
    <w:rsid w:val="00753E17"/>
    <w:rsid w:val="00753E67"/>
    <w:rsid w:val="00754056"/>
    <w:rsid w:val="00754062"/>
    <w:rsid w:val="007541AF"/>
    <w:rsid w:val="007549DD"/>
    <w:rsid w:val="00754B57"/>
    <w:rsid w:val="00754B5A"/>
    <w:rsid w:val="00754E68"/>
    <w:rsid w:val="00754FD2"/>
    <w:rsid w:val="0075517A"/>
    <w:rsid w:val="00755377"/>
    <w:rsid w:val="00755DB7"/>
    <w:rsid w:val="007560D0"/>
    <w:rsid w:val="00756233"/>
    <w:rsid w:val="0075640F"/>
    <w:rsid w:val="00756A6C"/>
    <w:rsid w:val="00757664"/>
    <w:rsid w:val="00757A9D"/>
    <w:rsid w:val="00757B2D"/>
    <w:rsid w:val="00757BB8"/>
    <w:rsid w:val="00757EC0"/>
    <w:rsid w:val="007606A5"/>
    <w:rsid w:val="00760753"/>
    <w:rsid w:val="00760A88"/>
    <w:rsid w:val="0076145B"/>
    <w:rsid w:val="007618C5"/>
    <w:rsid w:val="00761AB6"/>
    <w:rsid w:val="00761B78"/>
    <w:rsid w:val="00762E3B"/>
    <w:rsid w:val="00762E5E"/>
    <w:rsid w:val="007634F9"/>
    <w:rsid w:val="00763AEE"/>
    <w:rsid w:val="00763CC0"/>
    <w:rsid w:val="00764240"/>
    <w:rsid w:val="00764859"/>
    <w:rsid w:val="007649E3"/>
    <w:rsid w:val="00764AB3"/>
    <w:rsid w:val="00764BA8"/>
    <w:rsid w:val="00764D2F"/>
    <w:rsid w:val="00765787"/>
    <w:rsid w:val="00765865"/>
    <w:rsid w:val="00765BB7"/>
    <w:rsid w:val="0076614E"/>
    <w:rsid w:val="007666E5"/>
    <w:rsid w:val="00766E54"/>
    <w:rsid w:val="00767392"/>
    <w:rsid w:val="00767D97"/>
    <w:rsid w:val="00770A35"/>
    <w:rsid w:val="00770AC2"/>
    <w:rsid w:val="00770D71"/>
    <w:rsid w:val="00771664"/>
    <w:rsid w:val="00771AE5"/>
    <w:rsid w:val="00772880"/>
    <w:rsid w:val="00772A3D"/>
    <w:rsid w:val="00772F93"/>
    <w:rsid w:val="00773320"/>
    <w:rsid w:val="007736B9"/>
    <w:rsid w:val="007737C9"/>
    <w:rsid w:val="00773DF3"/>
    <w:rsid w:val="00774759"/>
    <w:rsid w:val="00774775"/>
    <w:rsid w:val="00774AEB"/>
    <w:rsid w:val="0077515A"/>
    <w:rsid w:val="00775167"/>
    <w:rsid w:val="00775E95"/>
    <w:rsid w:val="00776945"/>
    <w:rsid w:val="00776DBC"/>
    <w:rsid w:val="007770E6"/>
    <w:rsid w:val="007771A1"/>
    <w:rsid w:val="00777654"/>
    <w:rsid w:val="0077781E"/>
    <w:rsid w:val="00777D20"/>
    <w:rsid w:val="00780292"/>
    <w:rsid w:val="00780ED0"/>
    <w:rsid w:val="00780F08"/>
    <w:rsid w:val="00780F8D"/>
    <w:rsid w:val="007810E7"/>
    <w:rsid w:val="007810FE"/>
    <w:rsid w:val="00781166"/>
    <w:rsid w:val="007819B1"/>
    <w:rsid w:val="00782727"/>
    <w:rsid w:val="00782DB2"/>
    <w:rsid w:val="00784325"/>
    <w:rsid w:val="00784B4A"/>
    <w:rsid w:val="00785186"/>
    <w:rsid w:val="00785902"/>
    <w:rsid w:val="00785F44"/>
    <w:rsid w:val="0078656F"/>
    <w:rsid w:val="007873DB"/>
    <w:rsid w:val="00787438"/>
    <w:rsid w:val="007875E9"/>
    <w:rsid w:val="0078773E"/>
    <w:rsid w:val="007901C6"/>
    <w:rsid w:val="007905E8"/>
    <w:rsid w:val="00790ADD"/>
    <w:rsid w:val="0079141C"/>
    <w:rsid w:val="00791D56"/>
    <w:rsid w:val="00792F63"/>
    <w:rsid w:val="007932E2"/>
    <w:rsid w:val="00793B1B"/>
    <w:rsid w:val="00794681"/>
    <w:rsid w:val="00794C5A"/>
    <w:rsid w:val="007956C9"/>
    <w:rsid w:val="00795A13"/>
    <w:rsid w:val="0079618D"/>
    <w:rsid w:val="00796610"/>
    <w:rsid w:val="007968BB"/>
    <w:rsid w:val="007971CE"/>
    <w:rsid w:val="00797607"/>
    <w:rsid w:val="007976FD"/>
    <w:rsid w:val="00797E7B"/>
    <w:rsid w:val="00797F0E"/>
    <w:rsid w:val="00797F7C"/>
    <w:rsid w:val="007A005E"/>
    <w:rsid w:val="007A00BA"/>
    <w:rsid w:val="007A02FF"/>
    <w:rsid w:val="007A151E"/>
    <w:rsid w:val="007A1734"/>
    <w:rsid w:val="007A18B4"/>
    <w:rsid w:val="007A1A00"/>
    <w:rsid w:val="007A1C0C"/>
    <w:rsid w:val="007A1FC5"/>
    <w:rsid w:val="007A3083"/>
    <w:rsid w:val="007A30F7"/>
    <w:rsid w:val="007A396C"/>
    <w:rsid w:val="007A3E1C"/>
    <w:rsid w:val="007A4036"/>
    <w:rsid w:val="007A42F4"/>
    <w:rsid w:val="007A44DF"/>
    <w:rsid w:val="007A459C"/>
    <w:rsid w:val="007A4DF6"/>
    <w:rsid w:val="007A546F"/>
    <w:rsid w:val="007A6058"/>
    <w:rsid w:val="007A7027"/>
    <w:rsid w:val="007B01F8"/>
    <w:rsid w:val="007B1971"/>
    <w:rsid w:val="007B2596"/>
    <w:rsid w:val="007B2621"/>
    <w:rsid w:val="007B3729"/>
    <w:rsid w:val="007B3AE4"/>
    <w:rsid w:val="007B4726"/>
    <w:rsid w:val="007B47B0"/>
    <w:rsid w:val="007B5063"/>
    <w:rsid w:val="007B5155"/>
    <w:rsid w:val="007B5723"/>
    <w:rsid w:val="007B6385"/>
    <w:rsid w:val="007B653E"/>
    <w:rsid w:val="007B67B3"/>
    <w:rsid w:val="007B724D"/>
    <w:rsid w:val="007B731A"/>
    <w:rsid w:val="007B790C"/>
    <w:rsid w:val="007B7C8C"/>
    <w:rsid w:val="007B7F5C"/>
    <w:rsid w:val="007C0327"/>
    <w:rsid w:val="007C0612"/>
    <w:rsid w:val="007C069E"/>
    <w:rsid w:val="007C12C8"/>
    <w:rsid w:val="007C1628"/>
    <w:rsid w:val="007C1BBB"/>
    <w:rsid w:val="007C274B"/>
    <w:rsid w:val="007C2B0E"/>
    <w:rsid w:val="007C2BE7"/>
    <w:rsid w:val="007C2DE5"/>
    <w:rsid w:val="007C31EC"/>
    <w:rsid w:val="007C378A"/>
    <w:rsid w:val="007C3D5A"/>
    <w:rsid w:val="007C4AD3"/>
    <w:rsid w:val="007C517D"/>
    <w:rsid w:val="007C625B"/>
    <w:rsid w:val="007C6CE7"/>
    <w:rsid w:val="007C6F7B"/>
    <w:rsid w:val="007C7E71"/>
    <w:rsid w:val="007D00F5"/>
    <w:rsid w:val="007D02DE"/>
    <w:rsid w:val="007D0B8D"/>
    <w:rsid w:val="007D10F7"/>
    <w:rsid w:val="007D12B4"/>
    <w:rsid w:val="007D1389"/>
    <w:rsid w:val="007D19C0"/>
    <w:rsid w:val="007D19DC"/>
    <w:rsid w:val="007D1AD9"/>
    <w:rsid w:val="007D1B3A"/>
    <w:rsid w:val="007D1B3D"/>
    <w:rsid w:val="007D1CF7"/>
    <w:rsid w:val="007D2003"/>
    <w:rsid w:val="007D23B1"/>
    <w:rsid w:val="007D2FA1"/>
    <w:rsid w:val="007D2FDE"/>
    <w:rsid w:val="007D346C"/>
    <w:rsid w:val="007D37B5"/>
    <w:rsid w:val="007D48BC"/>
    <w:rsid w:val="007D51D0"/>
    <w:rsid w:val="007D5796"/>
    <w:rsid w:val="007D59E8"/>
    <w:rsid w:val="007D709D"/>
    <w:rsid w:val="007D7546"/>
    <w:rsid w:val="007E0089"/>
    <w:rsid w:val="007E02CC"/>
    <w:rsid w:val="007E0486"/>
    <w:rsid w:val="007E0747"/>
    <w:rsid w:val="007E0EA8"/>
    <w:rsid w:val="007E11B8"/>
    <w:rsid w:val="007E137A"/>
    <w:rsid w:val="007E164C"/>
    <w:rsid w:val="007E1BC3"/>
    <w:rsid w:val="007E1FEF"/>
    <w:rsid w:val="007E23CE"/>
    <w:rsid w:val="007E29C5"/>
    <w:rsid w:val="007E2AE3"/>
    <w:rsid w:val="007E2D0E"/>
    <w:rsid w:val="007E3262"/>
    <w:rsid w:val="007E3920"/>
    <w:rsid w:val="007E3AA7"/>
    <w:rsid w:val="007E40CE"/>
    <w:rsid w:val="007E4215"/>
    <w:rsid w:val="007E4764"/>
    <w:rsid w:val="007E4910"/>
    <w:rsid w:val="007E4F43"/>
    <w:rsid w:val="007E4F91"/>
    <w:rsid w:val="007E52EC"/>
    <w:rsid w:val="007E5695"/>
    <w:rsid w:val="007E5A19"/>
    <w:rsid w:val="007E5D86"/>
    <w:rsid w:val="007E6606"/>
    <w:rsid w:val="007E6ACB"/>
    <w:rsid w:val="007E6E0A"/>
    <w:rsid w:val="007E7319"/>
    <w:rsid w:val="007E75A0"/>
    <w:rsid w:val="007E7F18"/>
    <w:rsid w:val="007F0025"/>
    <w:rsid w:val="007F03C3"/>
    <w:rsid w:val="007F1375"/>
    <w:rsid w:val="007F17E4"/>
    <w:rsid w:val="007F18B5"/>
    <w:rsid w:val="007F1B09"/>
    <w:rsid w:val="007F2743"/>
    <w:rsid w:val="007F2FB0"/>
    <w:rsid w:val="007F3239"/>
    <w:rsid w:val="007F4737"/>
    <w:rsid w:val="007F4D46"/>
    <w:rsid w:val="007F526E"/>
    <w:rsid w:val="007F5C94"/>
    <w:rsid w:val="007F5D47"/>
    <w:rsid w:val="007F61C0"/>
    <w:rsid w:val="007F6405"/>
    <w:rsid w:val="007F6F8B"/>
    <w:rsid w:val="007F78D0"/>
    <w:rsid w:val="008008E6"/>
    <w:rsid w:val="00800C0D"/>
    <w:rsid w:val="00800CFC"/>
    <w:rsid w:val="0080118A"/>
    <w:rsid w:val="00801200"/>
    <w:rsid w:val="0080165E"/>
    <w:rsid w:val="008019AE"/>
    <w:rsid w:val="0080211C"/>
    <w:rsid w:val="00802C2B"/>
    <w:rsid w:val="008035CF"/>
    <w:rsid w:val="0080475F"/>
    <w:rsid w:val="0080504B"/>
    <w:rsid w:val="00805341"/>
    <w:rsid w:val="008053F3"/>
    <w:rsid w:val="008054AE"/>
    <w:rsid w:val="00805E64"/>
    <w:rsid w:val="00806477"/>
    <w:rsid w:val="0080655A"/>
    <w:rsid w:val="008065C9"/>
    <w:rsid w:val="008066F2"/>
    <w:rsid w:val="00806775"/>
    <w:rsid w:val="00806C1E"/>
    <w:rsid w:val="00806FB7"/>
    <w:rsid w:val="008072A6"/>
    <w:rsid w:val="00807639"/>
    <w:rsid w:val="00807853"/>
    <w:rsid w:val="0081082A"/>
    <w:rsid w:val="008109C5"/>
    <w:rsid w:val="00810A84"/>
    <w:rsid w:val="00810C0B"/>
    <w:rsid w:val="00810F60"/>
    <w:rsid w:val="0081140B"/>
    <w:rsid w:val="008114E6"/>
    <w:rsid w:val="008118EC"/>
    <w:rsid w:val="0081211E"/>
    <w:rsid w:val="00812971"/>
    <w:rsid w:val="00812A0B"/>
    <w:rsid w:val="00813316"/>
    <w:rsid w:val="008138C4"/>
    <w:rsid w:val="00814B38"/>
    <w:rsid w:val="00814F59"/>
    <w:rsid w:val="00815796"/>
    <w:rsid w:val="00815E75"/>
    <w:rsid w:val="0081716E"/>
    <w:rsid w:val="00817685"/>
    <w:rsid w:val="00817732"/>
    <w:rsid w:val="00817EF2"/>
    <w:rsid w:val="0082268E"/>
    <w:rsid w:val="00822A1A"/>
    <w:rsid w:val="00822AE9"/>
    <w:rsid w:val="0082333D"/>
    <w:rsid w:val="008233A8"/>
    <w:rsid w:val="00823B8E"/>
    <w:rsid w:val="00823DDE"/>
    <w:rsid w:val="008247F2"/>
    <w:rsid w:val="0082496B"/>
    <w:rsid w:val="00825AF3"/>
    <w:rsid w:val="00826350"/>
    <w:rsid w:val="0082660C"/>
    <w:rsid w:val="00826712"/>
    <w:rsid w:val="00826EFF"/>
    <w:rsid w:val="0082782D"/>
    <w:rsid w:val="00827B52"/>
    <w:rsid w:val="0083035F"/>
    <w:rsid w:val="008304D4"/>
    <w:rsid w:val="00830C28"/>
    <w:rsid w:val="00830EC7"/>
    <w:rsid w:val="00831710"/>
    <w:rsid w:val="00831782"/>
    <w:rsid w:val="00831A1A"/>
    <w:rsid w:val="00831E0A"/>
    <w:rsid w:val="0083223B"/>
    <w:rsid w:val="008325C1"/>
    <w:rsid w:val="008339C1"/>
    <w:rsid w:val="00833E2D"/>
    <w:rsid w:val="008343AD"/>
    <w:rsid w:val="008354BC"/>
    <w:rsid w:val="008355DE"/>
    <w:rsid w:val="00835F24"/>
    <w:rsid w:val="00836405"/>
    <w:rsid w:val="008364A2"/>
    <w:rsid w:val="008366CD"/>
    <w:rsid w:val="00836A33"/>
    <w:rsid w:val="00836CF2"/>
    <w:rsid w:val="00836DBD"/>
    <w:rsid w:val="00837475"/>
    <w:rsid w:val="00840730"/>
    <w:rsid w:val="00840A10"/>
    <w:rsid w:val="00840BDD"/>
    <w:rsid w:val="00840BE3"/>
    <w:rsid w:val="0084112D"/>
    <w:rsid w:val="0084154A"/>
    <w:rsid w:val="008424F9"/>
    <w:rsid w:val="00842A3E"/>
    <w:rsid w:val="00843F3C"/>
    <w:rsid w:val="00844038"/>
    <w:rsid w:val="00844B1B"/>
    <w:rsid w:val="00844C89"/>
    <w:rsid w:val="00844EDB"/>
    <w:rsid w:val="0084589E"/>
    <w:rsid w:val="00846975"/>
    <w:rsid w:val="00846CD5"/>
    <w:rsid w:val="0084715C"/>
    <w:rsid w:val="00847C83"/>
    <w:rsid w:val="008501A7"/>
    <w:rsid w:val="0085043E"/>
    <w:rsid w:val="00850FD6"/>
    <w:rsid w:val="00851086"/>
    <w:rsid w:val="0085157E"/>
    <w:rsid w:val="008515A3"/>
    <w:rsid w:val="008517C3"/>
    <w:rsid w:val="00851A73"/>
    <w:rsid w:val="00851E72"/>
    <w:rsid w:val="008522E1"/>
    <w:rsid w:val="008533B2"/>
    <w:rsid w:val="00853534"/>
    <w:rsid w:val="008549E0"/>
    <w:rsid w:val="00854E9D"/>
    <w:rsid w:val="008556B3"/>
    <w:rsid w:val="00856352"/>
    <w:rsid w:val="008563D1"/>
    <w:rsid w:val="00856757"/>
    <w:rsid w:val="0085693E"/>
    <w:rsid w:val="00856E89"/>
    <w:rsid w:val="008576F9"/>
    <w:rsid w:val="0085793C"/>
    <w:rsid w:val="00857D25"/>
    <w:rsid w:val="00860570"/>
    <w:rsid w:val="00860659"/>
    <w:rsid w:val="008606A5"/>
    <w:rsid w:val="0086076B"/>
    <w:rsid w:val="00860829"/>
    <w:rsid w:val="008609B7"/>
    <w:rsid w:val="00860DB4"/>
    <w:rsid w:val="0086184C"/>
    <w:rsid w:val="0086198F"/>
    <w:rsid w:val="00861FAF"/>
    <w:rsid w:val="00862979"/>
    <w:rsid w:val="0086339D"/>
    <w:rsid w:val="0086376E"/>
    <w:rsid w:val="00863803"/>
    <w:rsid w:val="00863A63"/>
    <w:rsid w:val="00863E64"/>
    <w:rsid w:val="00863FDE"/>
    <w:rsid w:val="008643A1"/>
    <w:rsid w:val="008647C5"/>
    <w:rsid w:val="008648A7"/>
    <w:rsid w:val="00865158"/>
    <w:rsid w:val="008652D1"/>
    <w:rsid w:val="008658B4"/>
    <w:rsid w:val="008669DC"/>
    <w:rsid w:val="00866A4D"/>
    <w:rsid w:val="00866AD8"/>
    <w:rsid w:val="00866BDF"/>
    <w:rsid w:val="00866F75"/>
    <w:rsid w:val="00867127"/>
    <w:rsid w:val="0086763F"/>
    <w:rsid w:val="00867B80"/>
    <w:rsid w:val="00867C7B"/>
    <w:rsid w:val="00870134"/>
    <w:rsid w:val="0087014C"/>
    <w:rsid w:val="008705CB"/>
    <w:rsid w:val="008709BF"/>
    <w:rsid w:val="008709D2"/>
    <w:rsid w:val="00871876"/>
    <w:rsid w:val="00871FB3"/>
    <w:rsid w:val="0087293B"/>
    <w:rsid w:val="00872C3B"/>
    <w:rsid w:val="00873AA6"/>
    <w:rsid w:val="00873E4D"/>
    <w:rsid w:val="008741DF"/>
    <w:rsid w:val="00874A1C"/>
    <w:rsid w:val="00874E70"/>
    <w:rsid w:val="00874FD7"/>
    <w:rsid w:val="00875AD4"/>
    <w:rsid w:val="00875CD3"/>
    <w:rsid w:val="008761A3"/>
    <w:rsid w:val="008769D5"/>
    <w:rsid w:val="00876F92"/>
    <w:rsid w:val="00876FE3"/>
    <w:rsid w:val="008773C2"/>
    <w:rsid w:val="008773F5"/>
    <w:rsid w:val="00877AF5"/>
    <w:rsid w:val="008800A9"/>
    <w:rsid w:val="0088073F"/>
    <w:rsid w:val="008807A7"/>
    <w:rsid w:val="00880C55"/>
    <w:rsid w:val="00881836"/>
    <w:rsid w:val="00881ABF"/>
    <w:rsid w:val="00883266"/>
    <w:rsid w:val="00883A91"/>
    <w:rsid w:val="00883A95"/>
    <w:rsid w:val="00883AEC"/>
    <w:rsid w:val="00883BEF"/>
    <w:rsid w:val="008841D5"/>
    <w:rsid w:val="00886A44"/>
    <w:rsid w:val="00886CB7"/>
    <w:rsid w:val="00886CC1"/>
    <w:rsid w:val="00886F5C"/>
    <w:rsid w:val="00887963"/>
    <w:rsid w:val="00887F0A"/>
    <w:rsid w:val="0089061B"/>
    <w:rsid w:val="00890753"/>
    <w:rsid w:val="008914A2"/>
    <w:rsid w:val="00891873"/>
    <w:rsid w:val="00891B5B"/>
    <w:rsid w:val="00891E25"/>
    <w:rsid w:val="00891F52"/>
    <w:rsid w:val="00891F93"/>
    <w:rsid w:val="008929EE"/>
    <w:rsid w:val="00893389"/>
    <w:rsid w:val="008940BA"/>
    <w:rsid w:val="00894612"/>
    <w:rsid w:val="0089464C"/>
    <w:rsid w:val="0089474C"/>
    <w:rsid w:val="00894D8B"/>
    <w:rsid w:val="008950ED"/>
    <w:rsid w:val="008955C2"/>
    <w:rsid w:val="00895D20"/>
    <w:rsid w:val="00895E05"/>
    <w:rsid w:val="008961C1"/>
    <w:rsid w:val="00896342"/>
    <w:rsid w:val="00896B2D"/>
    <w:rsid w:val="00897098"/>
    <w:rsid w:val="008973D4"/>
    <w:rsid w:val="008974A7"/>
    <w:rsid w:val="00897763"/>
    <w:rsid w:val="00897B6E"/>
    <w:rsid w:val="00897C53"/>
    <w:rsid w:val="008A000B"/>
    <w:rsid w:val="008A03F8"/>
    <w:rsid w:val="008A069A"/>
    <w:rsid w:val="008A0AF1"/>
    <w:rsid w:val="008A0DE7"/>
    <w:rsid w:val="008A0FFC"/>
    <w:rsid w:val="008A12FA"/>
    <w:rsid w:val="008A19A7"/>
    <w:rsid w:val="008A19D8"/>
    <w:rsid w:val="008A1D01"/>
    <w:rsid w:val="008A1EB0"/>
    <w:rsid w:val="008A2391"/>
    <w:rsid w:val="008A2DF8"/>
    <w:rsid w:val="008A2F3E"/>
    <w:rsid w:val="008A319C"/>
    <w:rsid w:val="008A3B1E"/>
    <w:rsid w:val="008A4709"/>
    <w:rsid w:val="008A4B35"/>
    <w:rsid w:val="008A4D6D"/>
    <w:rsid w:val="008A4E3E"/>
    <w:rsid w:val="008A572D"/>
    <w:rsid w:val="008A634D"/>
    <w:rsid w:val="008A6782"/>
    <w:rsid w:val="008A6C19"/>
    <w:rsid w:val="008A73C4"/>
    <w:rsid w:val="008B00D8"/>
    <w:rsid w:val="008B09AC"/>
    <w:rsid w:val="008B0A6C"/>
    <w:rsid w:val="008B0A97"/>
    <w:rsid w:val="008B0CE2"/>
    <w:rsid w:val="008B0F34"/>
    <w:rsid w:val="008B1E3C"/>
    <w:rsid w:val="008B2982"/>
    <w:rsid w:val="008B40AE"/>
    <w:rsid w:val="008B4339"/>
    <w:rsid w:val="008B4701"/>
    <w:rsid w:val="008B4821"/>
    <w:rsid w:val="008B4EB1"/>
    <w:rsid w:val="008B59E7"/>
    <w:rsid w:val="008B6B57"/>
    <w:rsid w:val="008B737B"/>
    <w:rsid w:val="008B7B7B"/>
    <w:rsid w:val="008B7DBB"/>
    <w:rsid w:val="008C0012"/>
    <w:rsid w:val="008C05B7"/>
    <w:rsid w:val="008C05C3"/>
    <w:rsid w:val="008C0893"/>
    <w:rsid w:val="008C12E5"/>
    <w:rsid w:val="008C19A2"/>
    <w:rsid w:val="008C1B30"/>
    <w:rsid w:val="008C1CE0"/>
    <w:rsid w:val="008C1D5E"/>
    <w:rsid w:val="008C28C9"/>
    <w:rsid w:val="008C2999"/>
    <w:rsid w:val="008C2F0E"/>
    <w:rsid w:val="008C2FCA"/>
    <w:rsid w:val="008C2FEE"/>
    <w:rsid w:val="008C3185"/>
    <w:rsid w:val="008C39EA"/>
    <w:rsid w:val="008C3D50"/>
    <w:rsid w:val="008C4C78"/>
    <w:rsid w:val="008C5AC8"/>
    <w:rsid w:val="008C6398"/>
    <w:rsid w:val="008C6AF7"/>
    <w:rsid w:val="008C6B29"/>
    <w:rsid w:val="008C6F34"/>
    <w:rsid w:val="008C7174"/>
    <w:rsid w:val="008C73DD"/>
    <w:rsid w:val="008C765D"/>
    <w:rsid w:val="008C7854"/>
    <w:rsid w:val="008C7D71"/>
    <w:rsid w:val="008D04E3"/>
    <w:rsid w:val="008D07F4"/>
    <w:rsid w:val="008D09BF"/>
    <w:rsid w:val="008D1390"/>
    <w:rsid w:val="008D1463"/>
    <w:rsid w:val="008D19F1"/>
    <w:rsid w:val="008D2512"/>
    <w:rsid w:val="008D2620"/>
    <w:rsid w:val="008D2972"/>
    <w:rsid w:val="008D2A8C"/>
    <w:rsid w:val="008D2C28"/>
    <w:rsid w:val="008D301E"/>
    <w:rsid w:val="008D3621"/>
    <w:rsid w:val="008D369A"/>
    <w:rsid w:val="008D3AE7"/>
    <w:rsid w:val="008D3DE0"/>
    <w:rsid w:val="008D46B4"/>
    <w:rsid w:val="008D4A8C"/>
    <w:rsid w:val="008D5321"/>
    <w:rsid w:val="008D54CA"/>
    <w:rsid w:val="008D6077"/>
    <w:rsid w:val="008D62D5"/>
    <w:rsid w:val="008D64C9"/>
    <w:rsid w:val="008D779F"/>
    <w:rsid w:val="008D79B0"/>
    <w:rsid w:val="008D7FF0"/>
    <w:rsid w:val="008E0575"/>
    <w:rsid w:val="008E12D2"/>
    <w:rsid w:val="008E14FB"/>
    <w:rsid w:val="008E15E2"/>
    <w:rsid w:val="008E177F"/>
    <w:rsid w:val="008E1E46"/>
    <w:rsid w:val="008E21DC"/>
    <w:rsid w:val="008E2385"/>
    <w:rsid w:val="008E245A"/>
    <w:rsid w:val="008E274D"/>
    <w:rsid w:val="008E27A7"/>
    <w:rsid w:val="008E2C27"/>
    <w:rsid w:val="008E2F83"/>
    <w:rsid w:val="008E3089"/>
    <w:rsid w:val="008E4546"/>
    <w:rsid w:val="008E4B84"/>
    <w:rsid w:val="008E5667"/>
    <w:rsid w:val="008E5742"/>
    <w:rsid w:val="008E6111"/>
    <w:rsid w:val="008E6941"/>
    <w:rsid w:val="008E6C20"/>
    <w:rsid w:val="008F0717"/>
    <w:rsid w:val="008F089F"/>
    <w:rsid w:val="008F0BA2"/>
    <w:rsid w:val="008F0CC3"/>
    <w:rsid w:val="008F18EE"/>
    <w:rsid w:val="008F1F3A"/>
    <w:rsid w:val="008F23E8"/>
    <w:rsid w:val="008F28C7"/>
    <w:rsid w:val="008F29CB"/>
    <w:rsid w:val="008F2E5B"/>
    <w:rsid w:val="008F3030"/>
    <w:rsid w:val="008F3443"/>
    <w:rsid w:val="008F39AA"/>
    <w:rsid w:val="008F40DC"/>
    <w:rsid w:val="008F428D"/>
    <w:rsid w:val="008F4D1B"/>
    <w:rsid w:val="008F53B9"/>
    <w:rsid w:val="008F59AD"/>
    <w:rsid w:val="008F5BEA"/>
    <w:rsid w:val="008F606B"/>
    <w:rsid w:val="008F607D"/>
    <w:rsid w:val="008F60AC"/>
    <w:rsid w:val="008F6172"/>
    <w:rsid w:val="008F6B6C"/>
    <w:rsid w:val="008F7133"/>
    <w:rsid w:val="00900D00"/>
    <w:rsid w:val="009013E5"/>
    <w:rsid w:val="0090242E"/>
    <w:rsid w:val="00902630"/>
    <w:rsid w:val="009029DE"/>
    <w:rsid w:val="00902AD5"/>
    <w:rsid w:val="00903412"/>
    <w:rsid w:val="009034DA"/>
    <w:rsid w:val="00903762"/>
    <w:rsid w:val="00904359"/>
    <w:rsid w:val="0090448F"/>
    <w:rsid w:val="009049DD"/>
    <w:rsid w:val="00904D2A"/>
    <w:rsid w:val="0090564A"/>
    <w:rsid w:val="00905A94"/>
    <w:rsid w:val="0090608C"/>
    <w:rsid w:val="009068BA"/>
    <w:rsid w:val="00906DC7"/>
    <w:rsid w:val="009071F4"/>
    <w:rsid w:val="00907409"/>
    <w:rsid w:val="00907E63"/>
    <w:rsid w:val="00907F86"/>
    <w:rsid w:val="00910531"/>
    <w:rsid w:val="0091069F"/>
    <w:rsid w:val="0091085E"/>
    <w:rsid w:val="00910FA6"/>
    <w:rsid w:val="009124DC"/>
    <w:rsid w:val="00912C1A"/>
    <w:rsid w:val="0091347A"/>
    <w:rsid w:val="00913CAE"/>
    <w:rsid w:val="00913F76"/>
    <w:rsid w:val="0091400F"/>
    <w:rsid w:val="00914265"/>
    <w:rsid w:val="0091532A"/>
    <w:rsid w:val="009153D2"/>
    <w:rsid w:val="009154C9"/>
    <w:rsid w:val="00915708"/>
    <w:rsid w:val="00915F83"/>
    <w:rsid w:val="009167D8"/>
    <w:rsid w:val="00916835"/>
    <w:rsid w:val="00916D04"/>
    <w:rsid w:val="00916E4F"/>
    <w:rsid w:val="00916ECE"/>
    <w:rsid w:val="00917445"/>
    <w:rsid w:val="00917714"/>
    <w:rsid w:val="0091796E"/>
    <w:rsid w:val="00917DA2"/>
    <w:rsid w:val="009202A1"/>
    <w:rsid w:val="00921066"/>
    <w:rsid w:val="009218A6"/>
    <w:rsid w:val="0092200A"/>
    <w:rsid w:val="00922135"/>
    <w:rsid w:val="0092258D"/>
    <w:rsid w:val="00922658"/>
    <w:rsid w:val="00922F3B"/>
    <w:rsid w:val="009234CA"/>
    <w:rsid w:val="009235A4"/>
    <w:rsid w:val="00924062"/>
    <w:rsid w:val="00924183"/>
    <w:rsid w:val="0092479A"/>
    <w:rsid w:val="00924854"/>
    <w:rsid w:val="00924E0F"/>
    <w:rsid w:val="00925170"/>
    <w:rsid w:val="009252B3"/>
    <w:rsid w:val="00925BD6"/>
    <w:rsid w:val="00925C83"/>
    <w:rsid w:val="00926097"/>
    <w:rsid w:val="00926300"/>
    <w:rsid w:val="009273DB"/>
    <w:rsid w:val="00927518"/>
    <w:rsid w:val="009301E1"/>
    <w:rsid w:val="00930894"/>
    <w:rsid w:val="00931989"/>
    <w:rsid w:val="00932185"/>
    <w:rsid w:val="00932BB6"/>
    <w:rsid w:val="0093321B"/>
    <w:rsid w:val="00933CBE"/>
    <w:rsid w:val="00934806"/>
    <w:rsid w:val="00934977"/>
    <w:rsid w:val="00934BB2"/>
    <w:rsid w:val="00934F18"/>
    <w:rsid w:val="0093591A"/>
    <w:rsid w:val="00935DFE"/>
    <w:rsid w:val="00935E0B"/>
    <w:rsid w:val="00936B4E"/>
    <w:rsid w:val="00937680"/>
    <w:rsid w:val="00937F7C"/>
    <w:rsid w:val="00940058"/>
    <w:rsid w:val="00940063"/>
    <w:rsid w:val="009403D9"/>
    <w:rsid w:val="00940F3B"/>
    <w:rsid w:val="00941117"/>
    <w:rsid w:val="0094256E"/>
    <w:rsid w:val="009425C2"/>
    <w:rsid w:val="00942AD1"/>
    <w:rsid w:val="009430C4"/>
    <w:rsid w:val="00943284"/>
    <w:rsid w:val="00943352"/>
    <w:rsid w:val="00943A0D"/>
    <w:rsid w:val="00944576"/>
    <w:rsid w:val="009445D2"/>
    <w:rsid w:val="00944A0C"/>
    <w:rsid w:val="00945A63"/>
    <w:rsid w:val="009467E4"/>
    <w:rsid w:val="00946BC2"/>
    <w:rsid w:val="00950076"/>
    <w:rsid w:val="00950211"/>
    <w:rsid w:val="009502AF"/>
    <w:rsid w:val="00950548"/>
    <w:rsid w:val="0095091E"/>
    <w:rsid w:val="00950AC5"/>
    <w:rsid w:val="00950B58"/>
    <w:rsid w:val="00950DCC"/>
    <w:rsid w:val="00951546"/>
    <w:rsid w:val="00951728"/>
    <w:rsid w:val="00951EDA"/>
    <w:rsid w:val="00952719"/>
    <w:rsid w:val="009527B2"/>
    <w:rsid w:val="00952A63"/>
    <w:rsid w:val="0095315E"/>
    <w:rsid w:val="0095326B"/>
    <w:rsid w:val="00953A1E"/>
    <w:rsid w:val="00954115"/>
    <w:rsid w:val="00954716"/>
    <w:rsid w:val="009547B0"/>
    <w:rsid w:val="0095491B"/>
    <w:rsid w:val="00954D54"/>
    <w:rsid w:val="00954ED1"/>
    <w:rsid w:val="0095515B"/>
    <w:rsid w:val="009557DE"/>
    <w:rsid w:val="00955C3E"/>
    <w:rsid w:val="00955DA4"/>
    <w:rsid w:val="00955EB6"/>
    <w:rsid w:val="00955F37"/>
    <w:rsid w:val="0095639A"/>
    <w:rsid w:val="00956439"/>
    <w:rsid w:val="009564E4"/>
    <w:rsid w:val="00956A91"/>
    <w:rsid w:val="00956D82"/>
    <w:rsid w:val="0095738E"/>
    <w:rsid w:val="00960017"/>
    <w:rsid w:val="00960CD2"/>
    <w:rsid w:val="00960EF2"/>
    <w:rsid w:val="00961585"/>
    <w:rsid w:val="00961E2F"/>
    <w:rsid w:val="009620F9"/>
    <w:rsid w:val="009624AC"/>
    <w:rsid w:val="0096267A"/>
    <w:rsid w:val="00962BF9"/>
    <w:rsid w:val="00962EAB"/>
    <w:rsid w:val="00963492"/>
    <w:rsid w:val="0096399C"/>
    <w:rsid w:val="00963EF0"/>
    <w:rsid w:val="00964686"/>
    <w:rsid w:val="009653D8"/>
    <w:rsid w:val="009655CF"/>
    <w:rsid w:val="00965889"/>
    <w:rsid w:val="009660EE"/>
    <w:rsid w:val="00966C32"/>
    <w:rsid w:val="0096777E"/>
    <w:rsid w:val="009678C3"/>
    <w:rsid w:val="00970490"/>
    <w:rsid w:val="00970E7D"/>
    <w:rsid w:val="00971716"/>
    <w:rsid w:val="00971DA8"/>
    <w:rsid w:val="00971E1B"/>
    <w:rsid w:val="009722C1"/>
    <w:rsid w:val="00972375"/>
    <w:rsid w:val="00972542"/>
    <w:rsid w:val="00972F0C"/>
    <w:rsid w:val="00974046"/>
    <w:rsid w:val="00974186"/>
    <w:rsid w:val="009746F2"/>
    <w:rsid w:val="009747DB"/>
    <w:rsid w:val="00974B25"/>
    <w:rsid w:val="009753B0"/>
    <w:rsid w:val="00975A20"/>
    <w:rsid w:val="00976813"/>
    <w:rsid w:val="00976936"/>
    <w:rsid w:val="00976EFE"/>
    <w:rsid w:val="009775E6"/>
    <w:rsid w:val="00977B00"/>
    <w:rsid w:val="00977E03"/>
    <w:rsid w:val="00977ECA"/>
    <w:rsid w:val="00980422"/>
    <w:rsid w:val="00980457"/>
    <w:rsid w:val="00980A4B"/>
    <w:rsid w:val="00980A6F"/>
    <w:rsid w:val="00981195"/>
    <w:rsid w:val="0098134E"/>
    <w:rsid w:val="0098144F"/>
    <w:rsid w:val="00981F1A"/>
    <w:rsid w:val="0098277B"/>
    <w:rsid w:val="009839B3"/>
    <w:rsid w:val="00983D6F"/>
    <w:rsid w:val="00984097"/>
    <w:rsid w:val="0098485C"/>
    <w:rsid w:val="00984DFF"/>
    <w:rsid w:val="00985281"/>
    <w:rsid w:val="009858EE"/>
    <w:rsid w:val="009858FA"/>
    <w:rsid w:val="00985C1E"/>
    <w:rsid w:val="00985FC1"/>
    <w:rsid w:val="009863C6"/>
    <w:rsid w:val="0098647D"/>
    <w:rsid w:val="0098659F"/>
    <w:rsid w:val="00986836"/>
    <w:rsid w:val="00986A70"/>
    <w:rsid w:val="0098758A"/>
    <w:rsid w:val="00987BB6"/>
    <w:rsid w:val="00987E6F"/>
    <w:rsid w:val="0099030C"/>
    <w:rsid w:val="00990524"/>
    <w:rsid w:val="009905B5"/>
    <w:rsid w:val="00991863"/>
    <w:rsid w:val="00993D90"/>
    <w:rsid w:val="00994CF9"/>
    <w:rsid w:val="00994D68"/>
    <w:rsid w:val="00994FE4"/>
    <w:rsid w:val="009957A1"/>
    <w:rsid w:val="00995989"/>
    <w:rsid w:val="009959DE"/>
    <w:rsid w:val="00995C7A"/>
    <w:rsid w:val="0099609F"/>
    <w:rsid w:val="00996607"/>
    <w:rsid w:val="00997B31"/>
    <w:rsid w:val="009A0083"/>
    <w:rsid w:val="009A0360"/>
    <w:rsid w:val="009A03A3"/>
    <w:rsid w:val="009A05AD"/>
    <w:rsid w:val="009A0896"/>
    <w:rsid w:val="009A1B20"/>
    <w:rsid w:val="009A3130"/>
    <w:rsid w:val="009A31C6"/>
    <w:rsid w:val="009A3667"/>
    <w:rsid w:val="009A3916"/>
    <w:rsid w:val="009A3C89"/>
    <w:rsid w:val="009A3E45"/>
    <w:rsid w:val="009A4E7C"/>
    <w:rsid w:val="009A5A6D"/>
    <w:rsid w:val="009A612D"/>
    <w:rsid w:val="009A63E6"/>
    <w:rsid w:val="009B00A9"/>
    <w:rsid w:val="009B0DE1"/>
    <w:rsid w:val="009B11AC"/>
    <w:rsid w:val="009B20B6"/>
    <w:rsid w:val="009B251B"/>
    <w:rsid w:val="009B2984"/>
    <w:rsid w:val="009B4182"/>
    <w:rsid w:val="009B428A"/>
    <w:rsid w:val="009B46EE"/>
    <w:rsid w:val="009B4B26"/>
    <w:rsid w:val="009B4C46"/>
    <w:rsid w:val="009B4D61"/>
    <w:rsid w:val="009B4E91"/>
    <w:rsid w:val="009B52BE"/>
    <w:rsid w:val="009B5CA9"/>
    <w:rsid w:val="009B5E97"/>
    <w:rsid w:val="009B60A5"/>
    <w:rsid w:val="009B614C"/>
    <w:rsid w:val="009B6983"/>
    <w:rsid w:val="009B6A46"/>
    <w:rsid w:val="009B71AA"/>
    <w:rsid w:val="009B7A58"/>
    <w:rsid w:val="009B7B5E"/>
    <w:rsid w:val="009C0124"/>
    <w:rsid w:val="009C10D1"/>
    <w:rsid w:val="009C116A"/>
    <w:rsid w:val="009C12EA"/>
    <w:rsid w:val="009C167C"/>
    <w:rsid w:val="009C19F6"/>
    <w:rsid w:val="009C1C3A"/>
    <w:rsid w:val="009C1D86"/>
    <w:rsid w:val="009C201D"/>
    <w:rsid w:val="009C2102"/>
    <w:rsid w:val="009C21C3"/>
    <w:rsid w:val="009C2495"/>
    <w:rsid w:val="009C2840"/>
    <w:rsid w:val="009C294A"/>
    <w:rsid w:val="009C33F4"/>
    <w:rsid w:val="009C34A8"/>
    <w:rsid w:val="009C4EFE"/>
    <w:rsid w:val="009C5402"/>
    <w:rsid w:val="009C5A59"/>
    <w:rsid w:val="009C5DFA"/>
    <w:rsid w:val="009C6ADD"/>
    <w:rsid w:val="009C6BBB"/>
    <w:rsid w:val="009C715D"/>
    <w:rsid w:val="009C718E"/>
    <w:rsid w:val="009C74EE"/>
    <w:rsid w:val="009C7C4C"/>
    <w:rsid w:val="009D0625"/>
    <w:rsid w:val="009D089E"/>
    <w:rsid w:val="009D0A7A"/>
    <w:rsid w:val="009D0AFC"/>
    <w:rsid w:val="009D10CD"/>
    <w:rsid w:val="009D124D"/>
    <w:rsid w:val="009D1606"/>
    <w:rsid w:val="009D1B71"/>
    <w:rsid w:val="009D2182"/>
    <w:rsid w:val="009D27D4"/>
    <w:rsid w:val="009D27FE"/>
    <w:rsid w:val="009D3064"/>
    <w:rsid w:val="009D32AE"/>
    <w:rsid w:val="009D33BE"/>
    <w:rsid w:val="009D51CB"/>
    <w:rsid w:val="009D5E21"/>
    <w:rsid w:val="009D6980"/>
    <w:rsid w:val="009D74D2"/>
    <w:rsid w:val="009D7774"/>
    <w:rsid w:val="009D7A22"/>
    <w:rsid w:val="009E07C1"/>
    <w:rsid w:val="009E0BA6"/>
    <w:rsid w:val="009E0CFB"/>
    <w:rsid w:val="009E0EB6"/>
    <w:rsid w:val="009E1769"/>
    <w:rsid w:val="009E21CD"/>
    <w:rsid w:val="009E2412"/>
    <w:rsid w:val="009E2B43"/>
    <w:rsid w:val="009E2FEA"/>
    <w:rsid w:val="009E309F"/>
    <w:rsid w:val="009E3231"/>
    <w:rsid w:val="009E32E2"/>
    <w:rsid w:val="009E35F7"/>
    <w:rsid w:val="009E512E"/>
    <w:rsid w:val="009E56AD"/>
    <w:rsid w:val="009E58A3"/>
    <w:rsid w:val="009E61CF"/>
    <w:rsid w:val="009E6409"/>
    <w:rsid w:val="009E6A9F"/>
    <w:rsid w:val="009E6BD2"/>
    <w:rsid w:val="009E7817"/>
    <w:rsid w:val="009E7CDF"/>
    <w:rsid w:val="009E7EDB"/>
    <w:rsid w:val="009F0404"/>
    <w:rsid w:val="009F0808"/>
    <w:rsid w:val="009F0AC9"/>
    <w:rsid w:val="009F230D"/>
    <w:rsid w:val="009F246B"/>
    <w:rsid w:val="009F24C6"/>
    <w:rsid w:val="009F2697"/>
    <w:rsid w:val="009F2DBE"/>
    <w:rsid w:val="009F3668"/>
    <w:rsid w:val="009F4F99"/>
    <w:rsid w:val="009F5137"/>
    <w:rsid w:val="009F5191"/>
    <w:rsid w:val="009F5361"/>
    <w:rsid w:val="009F5551"/>
    <w:rsid w:val="009F5AB6"/>
    <w:rsid w:val="009F5F13"/>
    <w:rsid w:val="009F5F1C"/>
    <w:rsid w:val="009F6142"/>
    <w:rsid w:val="009F6340"/>
    <w:rsid w:val="009F63F6"/>
    <w:rsid w:val="009F6D6D"/>
    <w:rsid w:val="009F6FEC"/>
    <w:rsid w:val="009F705F"/>
    <w:rsid w:val="009F7B7C"/>
    <w:rsid w:val="009F7C12"/>
    <w:rsid w:val="009F7D0E"/>
    <w:rsid w:val="00A002B5"/>
    <w:rsid w:val="00A00641"/>
    <w:rsid w:val="00A00B1D"/>
    <w:rsid w:val="00A016BC"/>
    <w:rsid w:val="00A01C69"/>
    <w:rsid w:val="00A0214A"/>
    <w:rsid w:val="00A02602"/>
    <w:rsid w:val="00A02EBD"/>
    <w:rsid w:val="00A039B2"/>
    <w:rsid w:val="00A0461C"/>
    <w:rsid w:val="00A04AAD"/>
    <w:rsid w:val="00A050D4"/>
    <w:rsid w:val="00A052EE"/>
    <w:rsid w:val="00A0541C"/>
    <w:rsid w:val="00A06493"/>
    <w:rsid w:val="00A06A57"/>
    <w:rsid w:val="00A06AE2"/>
    <w:rsid w:val="00A0766E"/>
    <w:rsid w:val="00A077B7"/>
    <w:rsid w:val="00A102A6"/>
    <w:rsid w:val="00A10EBE"/>
    <w:rsid w:val="00A10EFC"/>
    <w:rsid w:val="00A116D0"/>
    <w:rsid w:val="00A11A18"/>
    <w:rsid w:val="00A1351D"/>
    <w:rsid w:val="00A1364D"/>
    <w:rsid w:val="00A1429A"/>
    <w:rsid w:val="00A1444A"/>
    <w:rsid w:val="00A160BA"/>
    <w:rsid w:val="00A166B5"/>
    <w:rsid w:val="00A169F6"/>
    <w:rsid w:val="00A16CCF"/>
    <w:rsid w:val="00A16F4B"/>
    <w:rsid w:val="00A17311"/>
    <w:rsid w:val="00A2032D"/>
    <w:rsid w:val="00A20B09"/>
    <w:rsid w:val="00A20DE5"/>
    <w:rsid w:val="00A210AD"/>
    <w:rsid w:val="00A212BB"/>
    <w:rsid w:val="00A21C45"/>
    <w:rsid w:val="00A21CF9"/>
    <w:rsid w:val="00A22029"/>
    <w:rsid w:val="00A2286B"/>
    <w:rsid w:val="00A229B8"/>
    <w:rsid w:val="00A22A60"/>
    <w:rsid w:val="00A22DDF"/>
    <w:rsid w:val="00A22FF1"/>
    <w:rsid w:val="00A230D2"/>
    <w:rsid w:val="00A23552"/>
    <w:rsid w:val="00A235A4"/>
    <w:rsid w:val="00A237E8"/>
    <w:rsid w:val="00A23A14"/>
    <w:rsid w:val="00A23D52"/>
    <w:rsid w:val="00A23E26"/>
    <w:rsid w:val="00A24072"/>
    <w:rsid w:val="00A241AF"/>
    <w:rsid w:val="00A24B89"/>
    <w:rsid w:val="00A24E91"/>
    <w:rsid w:val="00A2564B"/>
    <w:rsid w:val="00A2599D"/>
    <w:rsid w:val="00A26AC8"/>
    <w:rsid w:val="00A26ECF"/>
    <w:rsid w:val="00A26FFA"/>
    <w:rsid w:val="00A30722"/>
    <w:rsid w:val="00A31861"/>
    <w:rsid w:val="00A31904"/>
    <w:rsid w:val="00A32181"/>
    <w:rsid w:val="00A32244"/>
    <w:rsid w:val="00A3283B"/>
    <w:rsid w:val="00A3291D"/>
    <w:rsid w:val="00A32D16"/>
    <w:rsid w:val="00A334C1"/>
    <w:rsid w:val="00A338CD"/>
    <w:rsid w:val="00A34670"/>
    <w:rsid w:val="00A361B1"/>
    <w:rsid w:val="00A36467"/>
    <w:rsid w:val="00A36A3B"/>
    <w:rsid w:val="00A36A50"/>
    <w:rsid w:val="00A375BF"/>
    <w:rsid w:val="00A37C90"/>
    <w:rsid w:val="00A37D92"/>
    <w:rsid w:val="00A37EC9"/>
    <w:rsid w:val="00A406B3"/>
    <w:rsid w:val="00A4155B"/>
    <w:rsid w:val="00A42267"/>
    <w:rsid w:val="00A42EAB"/>
    <w:rsid w:val="00A43922"/>
    <w:rsid w:val="00A446A8"/>
    <w:rsid w:val="00A451C8"/>
    <w:rsid w:val="00A4546D"/>
    <w:rsid w:val="00A4566F"/>
    <w:rsid w:val="00A45E63"/>
    <w:rsid w:val="00A46546"/>
    <w:rsid w:val="00A46D09"/>
    <w:rsid w:val="00A500F9"/>
    <w:rsid w:val="00A501F6"/>
    <w:rsid w:val="00A51217"/>
    <w:rsid w:val="00A512B5"/>
    <w:rsid w:val="00A51432"/>
    <w:rsid w:val="00A524C5"/>
    <w:rsid w:val="00A524CA"/>
    <w:rsid w:val="00A526C0"/>
    <w:rsid w:val="00A52C78"/>
    <w:rsid w:val="00A530A0"/>
    <w:rsid w:val="00A53B0E"/>
    <w:rsid w:val="00A540AB"/>
    <w:rsid w:val="00A542CF"/>
    <w:rsid w:val="00A545CF"/>
    <w:rsid w:val="00A54838"/>
    <w:rsid w:val="00A54A7B"/>
    <w:rsid w:val="00A54AD6"/>
    <w:rsid w:val="00A54B8B"/>
    <w:rsid w:val="00A55114"/>
    <w:rsid w:val="00A552F3"/>
    <w:rsid w:val="00A55530"/>
    <w:rsid w:val="00A569BC"/>
    <w:rsid w:val="00A56C38"/>
    <w:rsid w:val="00A56F0A"/>
    <w:rsid w:val="00A57295"/>
    <w:rsid w:val="00A57F3C"/>
    <w:rsid w:val="00A605C2"/>
    <w:rsid w:val="00A61197"/>
    <w:rsid w:val="00A616C8"/>
    <w:rsid w:val="00A617AB"/>
    <w:rsid w:val="00A6198E"/>
    <w:rsid w:val="00A61E83"/>
    <w:rsid w:val="00A61F90"/>
    <w:rsid w:val="00A6205D"/>
    <w:rsid w:val="00A6208C"/>
    <w:rsid w:val="00A621D5"/>
    <w:rsid w:val="00A63395"/>
    <w:rsid w:val="00A633BD"/>
    <w:rsid w:val="00A63474"/>
    <w:rsid w:val="00A63AB9"/>
    <w:rsid w:val="00A64559"/>
    <w:rsid w:val="00A64D47"/>
    <w:rsid w:val="00A64F38"/>
    <w:rsid w:val="00A65FA6"/>
    <w:rsid w:val="00A66BCA"/>
    <w:rsid w:val="00A6723D"/>
    <w:rsid w:val="00A676A8"/>
    <w:rsid w:val="00A67732"/>
    <w:rsid w:val="00A67776"/>
    <w:rsid w:val="00A67A82"/>
    <w:rsid w:val="00A700C1"/>
    <w:rsid w:val="00A7095B"/>
    <w:rsid w:val="00A7128F"/>
    <w:rsid w:val="00A71309"/>
    <w:rsid w:val="00A71F51"/>
    <w:rsid w:val="00A734BB"/>
    <w:rsid w:val="00A73D65"/>
    <w:rsid w:val="00A74B56"/>
    <w:rsid w:val="00A756FA"/>
    <w:rsid w:val="00A75CEA"/>
    <w:rsid w:val="00A75F62"/>
    <w:rsid w:val="00A762FE"/>
    <w:rsid w:val="00A764CC"/>
    <w:rsid w:val="00A7691A"/>
    <w:rsid w:val="00A77340"/>
    <w:rsid w:val="00A804CF"/>
    <w:rsid w:val="00A80E11"/>
    <w:rsid w:val="00A81236"/>
    <w:rsid w:val="00A8177E"/>
    <w:rsid w:val="00A81B59"/>
    <w:rsid w:val="00A8224C"/>
    <w:rsid w:val="00A82A98"/>
    <w:rsid w:val="00A83ABD"/>
    <w:rsid w:val="00A83C90"/>
    <w:rsid w:val="00A83E3D"/>
    <w:rsid w:val="00A84345"/>
    <w:rsid w:val="00A84748"/>
    <w:rsid w:val="00A84CD5"/>
    <w:rsid w:val="00A85298"/>
    <w:rsid w:val="00A85727"/>
    <w:rsid w:val="00A86A14"/>
    <w:rsid w:val="00A877AF"/>
    <w:rsid w:val="00A87801"/>
    <w:rsid w:val="00A87A9B"/>
    <w:rsid w:val="00A87C84"/>
    <w:rsid w:val="00A909EC"/>
    <w:rsid w:val="00A91255"/>
    <w:rsid w:val="00A91622"/>
    <w:rsid w:val="00A9166F"/>
    <w:rsid w:val="00A9196F"/>
    <w:rsid w:val="00A91D7D"/>
    <w:rsid w:val="00A92586"/>
    <w:rsid w:val="00A92D57"/>
    <w:rsid w:val="00A92ECB"/>
    <w:rsid w:val="00A938C6"/>
    <w:rsid w:val="00A93D6A"/>
    <w:rsid w:val="00A944F7"/>
    <w:rsid w:val="00A94933"/>
    <w:rsid w:val="00A94A88"/>
    <w:rsid w:val="00A95452"/>
    <w:rsid w:val="00A95473"/>
    <w:rsid w:val="00A95623"/>
    <w:rsid w:val="00A959A6"/>
    <w:rsid w:val="00A95B66"/>
    <w:rsid w:val="00A95BA4"/>
    <w:rsid w:val="00A95C8A"/>
    <w:rsid w:val="00A96A56"/>
    <w:rsid w:val="00A96B83"/>
    <w:rsid w:val="00A96F49"/>
    <w:rsid w:val="00A97326"/>
    <w:rsid w:val="00A975A6"/>
    <w:rsid w:val="00AA06E0"/>
    <w:rsid w:val="00AA0EB7"/>
    <w:rsid w:val="00AA3363"/>
    <w:rsid w:val="00AA364C"/>
    <w:rsid w:val="00AA3CF0"/>
    <w:rsid w:val="00AA539F"/>
    <w:rsid w:val="00AA55CE"/>
    <w:rsid w:val="00AA5613"/>
    <w:rsid w:val="00AA5903"/>
    <w:rsid w:val="00AA5E20"/>
    <w:rsid w:val="00AA60DE"/>
    <w:rsid w:val="00AA617D"/>
    <w:rsid w:val="00AA66C5"/>
    <w:rsid w:val="00AA6800"/>
    <w:rsid w:val="00AA6D41"/>
    <w:rsid w:val="00AA6E76"/>
    <w:rsid w:val="00AA768F"/>
    <w:rsid w:val="00AA7894"/>
    <w:rsid w:val="00AA7988"/>
    <w:rsid w:val="00AA7B60"/>
    <w:rsid w:val="00AA7C63"/>
    <w:rsid w:val="00AB0A33"/>
    <w:rsid w:val="00AB0A6D"/>
    <w:rsid w:val="00AB0E48"/>
    <w:rsid w:val="00AB1DEA"/>
    <w:rsid w:val="00AB1EA3"/>
    <w:rsid w:val="00AB2BD2"/>
    <w:rsid w:val="00AB35DC"/>
    <w:rsid w:val="00AB3CE6"/>
    <w:rsid w:val="00AB411C"/>
    <w:rsid w:val="00AB5F62"/>
    <w:rsid w:val="00AB6985"/>
    <w:rsid w:val="00AB6AD9"/>
    <w:rsid w:val="00AB7655"/>
    <w:rsid w:val="00AB7725"/>
    <w:rsid w:val="00AC01AF"/>
    <w:rsid w:val="00AC01D7"/>
    <w:rsid w:val="00AC06F9"/>
    <w:rsid w:val="00AC0C0F"/>
    <w:rsid w:val="00AC16B5"/>
    <w:rsid w:val="00AC1ED1"/>
    <w:rsid w:val="00AC2D49"/>
    <w:rsid w:val="00AC3042"/>
    <w:rsid w:val="00AC4093"/>
    <w:rsid w:val="00AC4CE8"/>
    <w:rsid w:val="00AC501C"/>
    <w:rsid w:val="00AC591D"/>
    <w:rsid w:val="00AC5F20"/>
    <w:rsid w:val="00AC6736"/>
    <w:rsid w:val="00AC7112"/>
    <w:rsid w:val="00AD0D9C"/>
    <w:rsid w:val="00AD1055"/>
    <w:rsid w:val="00AD1DFE"/>
    <w:rsid w:val="00AD296F"/>
    <w:rsid w:val="00AD3249"/>
    <w:rsid w:val="00AD49E2"/>
    <w:rsid w:val="00AD4DB9"/>
    <w:rsid w:val="00AD6E60"/>
    <w:rsid w:val="00AD786E"/>
    <w:rsid w:val="00AD7B63"/>
    <w:rsid w:val="00AD7D8D"/>
    <w:rsid w:val="00AD7E38"/>
    <w:rsid w:val="00AD7F9D"/>
    <w:rsid w:val="00AE01D0"/>
    <w:rsid w:val="00AE0707"/>
    <w:rsid w:val="00AE0845"/>
    <w:rsid w:val="00AE0B13"/>
    <w:rsid w:val="00AE0F1A"/>
    <w:rsid w:val="00AE1080"/>
    <w:rsid w:val="00AE1184"/>
    <w:rsid w:val="00AE144E"/>
    <w:rsid w:val="00AE154F"/>
    <w:rsid w:val="00AE187F"/>
    <w:rsid w:val="00AE1D99"/>
    <w:rsid w:val="00AE1FF0"/>
    <w:rsid w:val="00AE20C4"/>
    <w:rsid w:val="00AE2F50"/>
    <w:rsid w:val="00AE3297"/>
    <w:rsid w:val="00AE3464"/>
    <w:rsid w:val="00AE348C"/>
    <w:rsid w:val="00AE3E61"/>
    <w:rsid w:val="00AE49F9"/>
    <w:rsid w:val="00AE4C23"/>
    <w:rsid w:val="00AE4CFC"/>
    <w:rsid w:val="00AE51D7"/>
    <w:rsid w:val="00AE5E04"/>
    <w:rsid w:val="00AE64DF"/>
    <w:rsid w:val="00AE651E"/>
    <w:rsid w:val="00AE6D15"/>
    <w:rsid w:val="00AE7324"/>
    <w:rsid w:val="00AF00A2"/>
    <w:rsid w:val="00AF01D0"/>
    <w:rsid w:val="00AF1529"/>
    <w:rsid w:val="00AF2182"/>
    <w:rsid w:val="00AF2DBD"/>
    <w:rsid w:val="00AF36ED"/>
    <w:rsid w:val="00AF3B9B"/>
    <w:rsid w:val="00AF431D"/>
    <w:rsid w:val="00AF4E53"/>
    <w:rsid w:val="00AF5238"/>
    <w:rsid w:val="00AF55DF"/>
    <w:rsid w:val="00AF63BE"/>
    <w:rsid w:val="00AF6C21"/>
    <w:rsid w:val="00AF6CE1"/>
    <w:rsid w:val="00AF6E01"/>
    <w:rsid w:val="00AF7A28"/>
    <w:rsid w:val="00B0129F"/>
    <w:rsid w:val="00B019E9"/>
    <w:rsid w:val="00B01BB2"/>
    <w:rsid w:val="00B01BD1"/>
    <w:rsid w:val="00B02457"/>
    <w:rsid w:val="00B024D4"/>
    <w:rsid w:val="00B02EEE"/>
    <w:rsid w:val="00B038B9"/>
    <w:rsid w:val="00B03A47"/>
    <w:rsid w:val="00B03F45"/>
    <w:rsid w:val="00B04768"/>
    <w:rsid w:val="00B04CD8"/>
    <w:rsid w:val="00B05926"/>
    <w:rsid w:val="00B05EF9"/>
    <w:rsid w:val="00B05FF1"/>
    <w:rsid w:val="00B068D5"/>
    <w:rsid w:val="00B06E83"/>
    <w:rsid w:val="00B06FCE"/>
    <w:rsid w:val="00B07580"/>
    <w:rsid w:val="00B077BE"/>
    <w:rsid w:val="00B07B84"/>
    <w:rsid w:val="00B07E6B"/>
    <w:rsid w:val="00B10056"/>
    <w:rsid w:val="00B107E7"/>
    <w:rsid w:val="00B10892"/>
    <w:rsid w:val="00B10A61"/>
    <w:rsid w:val="00B10BDA"/>
    <w:rsid w:val="00B10F84"/>
    <w:rsid w:val="00B110DD"/>
    <w:rsid w:val="00B11330"/>
    <w:rsid w:val="00B1142F"/>
    <w:rsid w:val="00B11563"/>
    <w:rsid w:val="00B12129"/>
    <w:rsid w:val="00B123AE"/>
    <w:rsid w:val="00B12D6C"/>
    <w:rsid w:val="00B135BF"/>
    <w:rsid w:val="00B13B31"/>
    <w:rsid w:val="00B13C40"/>
    <w:rsid w:val="00B14025"/>
    <w:rsid w:val="00B141CB"/>
    <w:rsid w:val="00B143F3"/>
    <w:rsid w:val="00B1463C"/>
    <w:rsid w:val="00B14A66"/>
    <w:rsid w:val="00B153E3"/>
    <w:rsid w:val="00B15B22"/>
    <w:rsid w:val="00B172DB"/>
    <w:rsid w:val="00B2050F"/>
    <w:rsid w:val="00B2083F"/>
    <w:rsid w:val="00B20A2C"/>
    <w:rsid w:val="00B20CD0"/>
    <w:rsid w:val="00B22570"/>
    <w:rsid w:val="00B234FB"/>
    <w:rsid w:val="00B2383C"/>
    <w:rsid w:val="00B2445E"/>
    <w:rsid w:val="00B24862"/>
    <w:rsid w:val="00B24AC1"/>
    <w:rsid w:val="00B24E66"/>
    <w:rsid w:val="00B2502F"/>
    <w:rsid w:val="00B25884"/>
    <w:rsid w:val="00B2595E"/>
    <w:rsid w:val="00B25989"/>
    <w:rsid w:val="00B26A32"/>
    <w:rsid w:val="00B26B01"/>
    <w:rsid w:val="00B27CFE"/>
    <w:rsid w:val="00B27DF2"/>
    <w:rsid w:val="00B27F88"/>
    <w:rsid w:val="00B30162"/>
    <w:rsid w:val="00B30CC9"/>
    <w:rsid w:val="00B31538"/>
    <w:rsid w:val="00B31822"/>
    <w:rsid w:val="00B3233B"/>
    <w:rsid w:val="00B32F33"/>
    <w:rsid w:val="00B3379F"/>
    <w:rsid w:val="00B35582"/>
    <w:rsid w:val="00B35CEF"/>
    <w:rsid w:val="00B362D0"/>
    <w:rsid w:val="00B36506"/>
    <w:rsid w:val="00B36A57"/>
    <w:rsid w:val="00B36AA4"/>
    <w:rsid w:val="00B36AB1"/>
    <w:rsid w:val="00B37352"/>
    <w:rsid w:val="00B377F6"/>
    <w:rsid w:val="00B37E1E"/>
    <w:rsid w:val="00B40068"/>
    <w:rsid w:val="00B408ED"/>
    <w:rsid w:val="00B40DB6"/>
    <w:rsid w:val="00B40DEB"/>
    <w:rsid w:val="00B41BDC"/>
    <w:rsid w:val="00B41D11"/>
    <w:rsid w:val="00B41E62"/>
    <w:rsid w:val="00B41FBC"/>
    <w:rsid w:val="00B4229B"/>
    <w:rsid w:val="00B42470"/>
    <w:rsid w:val="00B427BE"/>
    <w:rsid w:val="00B42861"/>
    <w:rsid w:val="00B44F6D"/>
    <w:rsid w:val="00B44FBD"/>
    <w:rsid w:val="00B450D2"/>
    <w:rsid w:val="00B455B3"/>
    <w:rsid w:val="00B45718"/>
    <w:rsid w:val="00B45A4C"/>
    <w:rsid w:val="00B45B90"/>
    <w:rsid w:val="00B465F3"/>
    <w:rsid w:val="00B46D61"/>
    <w:rsid w:val="00B47073"/>
    <w:rsid w:val="00B471AB"/>
    <w:rsid w:val="00B47F1F"/>
    <w:rsid w:val="00B50DC0"/>
    <w:rsid w:val="00B52A98"/>
    <w:rsid w:val="00B52E44"/>
    <w:rsid w:val="00B53133"/>
    <w:rsid w:val="00B539C2"/>
    <w:rsid w:val="00B5416E"/>
    <w:rsid w:val="00B544D1"/>
    <w:rsid w:val="00B54681"/>
    <w:rsid w:val="00B546DF"/>
    <w:rsid w:val="00B54760"/>
    <w:rsid w:val="00B54A63"/>
    <w:rsid w:val="00B54AE4"/>
    <w:rsid w:val="00B55269"/>
    <w:rsid w:val="00B55599"/>
    <w:rsid w:val="00B55995"/>
    <w:rsid w:val="00B55DE1"/>
    <w:rsid w:val="00B560B1"/>
    <w:rsid w:val="00B56543"/>
    <w:rsid w:val="00B5771E"/>
    <w:rsid w:val="00B578C6"/>
    <w:rsid w:val="00B57B43"/>
    <w:rsid w:val="00B60116"/>
    <w:rsid w:val="00B613D7"/>
    <w:rsid w:val="00B618AD"/>
    <w:rsid w:val="00B619BC"/>
    <w:rsid w:val="00B61D46"/>
    <w:rsid w:val="00B620A3"/>
    <w:rsid w:val="00B62398"/>
    <w:rsid w:val="00B628F0"/>
    <w:rsid w:val="00B62A39"/>
    <w:rsid w:val="00B62A62"/>
    <w:rsid w:val="00B62E3D"/>
    <w:rsid w:val="00B63CF8"/>
    <w:rsid w:val="00B63EB2"/>
    <w:rsid w:val="00B64126"/>
    <w:rsid w:val="00B6545A"/>
    <w:rsid w:val="00B660B9"/>
    <w:rsid w:val="00B66239"/>
    <w:rsid w:val="00B66619"/>
    <w:rsid w:val="00B66AB5"/>
    <w:rsid w:val="00B66AE8"/>
    <w:rsid w:val="00B66C0F"/>
    <w:rsid w:val="00B66EBE"/>
    <w:rsid w:val="00B672A9"/>
    <w:rsid w:val="00B7037A"/>
    <w:rsid w:val="00B7096F"/>
    <w:rsid w:val="00B712C0"/>
    <w:rsid w:val="00B716DE"/>
    <w:rsid w:val="00B71810"/>
    <w:rsid w:val="00B7244A"/>
    <w:rsid w:val="00B72B2E"/>
    <w:rsid w:val="00B72CE1"/>
    <w:rsid w:val="00B7302E"/>
    <w:rsid w:val="00B73388"/>
    <w:rsid w:val="00B73595"/>
    <w:rsid w:val="00B737C6"/>
    <w:rsid w:val="00B73983"/>
    <w:rsid w:val="00B73D66"/>
    <w:rsid w:val="00B743FB"/>
    <w:rsid w:val="00B764D0"/>
    <w:rsid w:val="00B76B8B"/>
    <w:rsid w:val="00B76BEB"/>
    <w:rsid w:val="00B76C45"/>
    <w:rsid w:val="00B77505"/>
    <w:rsid w:val="00B80C22"/>
    <w:rsid w:val="00B82D37"/>
    <w:rsid w:val="00B82F3A"/>
    <w:rsid w:val="00B83641"/>
    <w:rsid w:val="00B83C33"/>
    <w:rsid w:val="00B83C3F"/>
    <w:rsid w:val="00B84083"/>
    <w:rsid w:val="00B84106"/>
    <w:rsid w:val="00B84314"/>
    <w:rsid w:val="00B84E98"/>
    <w:rsid w:val="00B85882"/>
    <w:rsid w:val="00B869BD"/>
    <w:rsid w:val="00B878D5"/>
    <w:rsid w:val="00B87D24"/>
    <w:rsid w:val="00B91ED2"/>
    <w:rsid w:val="00B923CC"/>
    <w:rsid w:val="00B93075"/>
    <w:rsid w:val="00B9340E"/>
    <w:rsid w:val="00B934DE"/>
    <w:rsid w:val="00B9361C"/>
    <w:rsid w:val="00B93803"/>
    <w:rsid w:val="00B93ADB"/>
    <w:rsid w:val="00B940CB"/>
    <w:rsid w:val="00B94631"/>
    <w:rsid w:val="00B94BC4"/>
    <w:rsid w:val="00B9517C"/>
    <w:rsid w:val="00B9582F"/>
    <w:rsid w:val="00B958A0"/>
    <w:rsid w:val="00B96105"/>
    <w:rsid w:val="00B9696C"/>
    <w:rsid w:val="00B96A30"/>
    <w:rsid w:val="00B96CC2"/>
    <w:rsid w:val="00B9791C"/>
    <w:rsid w:val="00B97C07"/>
    <w:rsid w:val="00B97DDB"/>
    <w:rsid w:val="00BA05E3"/>
    <w:rsid w:val="00BA0D78"/>
    <w:rsid w:val="00BA1124"/>
    <w:rsid w:val="00BA1656"/>
    <w:rsid w:val="00BA1F6F"/>
    <w:rsid w:val="00BA21ED"/>
    <w:rsid w:val="00BA26C3"/>
    <w:rsid w:val="00BA3A38"/>
    <w:rsid w:val="00BA4A46"/>
    <w:rsid w:val="00BA4B8B"/>
    <w:rsid w:val="00BA540A"/>
    <w:rsid w:val="00BA6010"/>
    <w:rsid w:val="00BA73AB"/>
    <w:rsid w:val="00BB07E8"/>
    <w:rsid w:val="00BB08A8"/>
    <w:rsid w:val="00BB0DE0"/>
    <w:rsid w:val="00BB24D2"/>
    <w:rsid w:val="00BB2A63"/>
    <w:rsid w:val="00BB2C9F"/>
    <w:rsid w:val="00BB2D92"/>
    <w:rsid w:val="00BB3434"/>
    <w:rsid w:val="00BB3898"/>
    <w:rsid w:val="00BB39A3"/>
    <w:rsid w:val="00BB3C1A"/>
    <w:rsid w:val="00BB45E9"/>
    <w:rsid w:val="00BB48FD"/>
    <w:rsid w:val="00BB4CC3"/>
    <w:rsid w:val="00BB5242"/>
    <w:rsid w:val="00BB5C00"/>
    <w:rsid w:val="00BB799F"/>
    <w:rsid w:val="00BC01B1"/>
    <w:rsid w:val="00BC03D2"/>
    <w:rsid w:val="00BC04E9"/>
    <w:rsid w:val="00BC09D8"/>
    <w:rsid w:val="00BC09E8"/>
    <w:rsid w:val="00BC1294"/>
    <w:rsid w:val="00BC1432"/>
    <w:rsid w:val="00BC1CB6"/>
    <w:rsid w:val="00BC2661"/>
    <w:rsid w:val="00BC27A8"/>
    <w:rsid w:val="00BC29F6"/>
    <w:rsid w:val="00BC356A"/>
    <w:rsid w:val="00BC3718"/>
    <w:rsid w:val="00BC3798"/>
    <w:rsid w:val="00BC3BA4"/>
    <w:rsid w:val="00BC495D"/>
    <w:rsid w:val="00BC4A23"/>
    <w:rsid w:val="00BC54ED"/>
    <w:rsid w:val="00BC5803"/>
    <w:rsid w:val="00BC5E12"/>
    <w:rsid w:val="00BC67CF"/>
    <w:rsid w:val="00BC688B"/>
    <w:rsid w:val="00BC6A99"/>
    <w:rsid w:val="00BC6E2C"/>
    <w:rsid w:val="00BC7295"/>
    <w:rsid w:val="00BD0DA1"/>
    <w:rsid w:val="00BD22F7"/>
    <w:rsid w:val="00BD26E1"/>
    <w:rsid w:val="00BD2B40"/>
    <w:rsid w:val="00BD2E1C"/>
    <w:rsid w:val="00BD3269"/>
    <w:rsid w:val="00BD4169"/>
    <w:rsid w:val="00BD4809"/>
    <w:rsid w:val="00BD4BF6"/>
    <w:rsid w:val="00BD5001"/>
    <w:rsid w:val="00BD532B"/>
    <w:rsid w:val="00BD5C7D"/>
    <w:rsid w:val="00BD65D4"/>
    <w:rsid w:val="00BD6D55"/>
    <w:rsid w:val="00BD6F87"/>
    <w:rsid w:val="00BD6FE2"/>
    <w:rsid w:val="00BD7097"/>
    <w:rsid w:val="00BD770A"/>
    <w:rsid w:val="00BD7A77"/>
    <w:rsid w:val="00BD7A8F"/>
    <w:rsid w:val="00BE01C5"/>
    <w:rsid w:val="00BE03A7"/>
    <w:rsid w:val="00BE092D"/>
    <w:rsid w:val="00BE096C"/>
    <w:rsid w:val="00BE10E6"/>
    <w:rsid w:val="00BE1194"/>
    <w:rsid w:val="00BE15D7"/>
    <w:rsid w:val="00BE1F91"/>
    <w:rsid w:val="00BE2866"/>
    <w:rsid w:val="00BE2FFB"/>
    <w:rsid w:val="00BE3ACB"/>
    <w:rsid w:val="00BE4448"/>
    <w:rsid w:val="00BE447B"/>
    <w:rsid w:val="00BE44A7"/>
    <w:rsid w:val="00BE46A6"/>
    <w:rsid w:val="00BE4A79"/>
    <w:rsid w:val="00BE52B5"/>
    <w:rsid w:val="00BE571A"/>
    <w:rsid w:val="00BE6330"/>
    <w:rsid w:val="00BE6B06"/>
    <w:rsid w:val="00BE6C5B"/>
    <w:rsid w:val="00BE7586"/>
    <w:rsid w:val="00BE781B"/>
    <w:rsid w:val="00BE7A3A"/>
    <w:rsid w:val="00BE7DEA"/>
    <w:rsid w:val="00BF00F2"/>
    <w:rsid w:val="00BF0282"/>
    <w:rsid w:val="00BF035B"/>
    <w:rsid w:val="00BF0D2F"/>
    <w:rsid w:val="00BF13C5"/>
    <w:rsid w:val="00BF19D3"/>
    <w:rsid w:val="00BF1AA5"/>
    <w:rsid w:val="00BF1C6C"/>
    <w:rsid w:val="00BF2AEE"/>
    <w:rsid w:val="00BF3107"/>
    <w:rsid w:val="00BF3414"/>
    <w:rsid w:val="00BF360C"/>
    <w:rsid w:val="00BF40DE"/>
    <w:rsid w:val="00BF41AE"/>
    <w:rsid w:val="00BF45C9"/>
    <w:rsid w:val="00BF4CFE"/>
    <w:rsid w:val="00BF4E72"/>
    <w:rsid w:val="00BF507B"/>
    <w:rsid w:val="00BF5824"/>
    <w:rsid w:val="00BF588B"/>
    <w:rsid w:val="00BF5AB3"/>
    <w:rsid w:val="00BF5B71"/>
    <w:rsid w:val="00BF5C88"/>
    <w:rsid w:val="00BF5EE0"/>
    <w:rsid w:val="00BF6FF2"/>
    <w:rsid w:val="00BF7740"/>
    <w:rsid w:val="00BF7744"/>
    <w:rsid w:val="00C00D8C"/>
    <w:rsid w:val="00C01EE5"/>
    <w:rsid w:val="00C01F7C"/>
    <w:rsid w:val="00C02366"/>
    <w:rsid w:val="00C034A4"/>
    <w:rsid w:val="00C038E6"/>
    <w:rsid w:val="00C04002"/>
    <w:rsid w:val="00C040F5"/>
    <w:rsid w:val="00C043F3"/>
    <w:rsid w:val="00C04CB7"/>
    <w:rsid w:val="00C05359"/>
    <w:rsid w:val="00C0563A"/>
    <w:rsid w:val="00C059E3"/>
    <w:rsid w:val="00C0612D"/>
    <w:rsid w:val="00C065BA"/>
    <w:rsid w:val="00C06745"/>
    <w:rsid w:val="00C0730B"/>
    <w:rsid w:val="00C075C0"/>
    <w:rsid w:val="00C10CE4"/>
    <w:rsid w:val="00C11360"/>
    <w:rsid w:val="00C11828"/>
    <w:rsid w:val="00C11FB0"/>
    <w:rsid w:val="00C12138"/>
    <w:rsid w:val="00C12696"/>
    <w:rsid w:val="00C12B67"/>
    <w:rsid w:val="00C12C7A"/>
    <w:rsid w:val="00C1315A"/>
    <w:rsid w:val="00C13340"/>
    <w:rsid w:val="00C133C5"/>
    <w:rsid w:val="00C13B7E"/>
    <w:rsid w:val="00C13E34"/>
    <w:rsid w:val="00C1406A"/>
    <w:rsid w:val="00C14399"/>
    <w:rsid w:val="00C14480"/>
    <w:rsid w:val="00C1523D"/>
    <w:rsid w:val="00C1529B"/>
    <w:rsid w:val="00C15A5E"/>
    <w:rsid w:val="00C16462"/>
    <w:rsid w:val="00C16C9B"/>
    <w:rsid w:val="00C20074"/>
    <w:rsid w:val="00C20DDB"/>
    <w:rsid w:val="00C22892"/>
    <w:rsid w:val="00C2429F"/>
    <w:rsid w:val="00C24308"/>
    <w:rsid w:val="00C2473B"/>
    <w:rsid w:val="00C248F5"/>
    <w:rsid w:val="00C253CD"/>
    <w:rsid w:val="00C25785"/>
    <w:rsid w:val="00C25844"/>
    <w:rsid w:val="00C25B25"/>
    <w:rsid w:val="00C268C7"/>
    <w:rsid w:val="00C26F9F"/>
    <w:rsid w:val="00C27518"/>
    <w:rsid w:val="00C30315"/>
    <w:rsid w:val="00C30604"/>
    <w:rsid w:val="00C30F12"/>
    <w:rsid w:val="00C31017"/>
    <w:rsid w:val="00C31785"/>
    <w:rsid w:val="00C32CB0"/>
    <w:rsid w:val="00C33429"/>
    <w:rsid w:val="00C337E8"/>
    <w:rsid w:val="00C339B9"/>
    <w:rsid w:val="00C33F0A"/>
    <w:rsid w:val="00C34522"/>
    <w:rsid w:val="00C3484D"/>
    <w:rsid w:val="00C34A44"/>
    <w:rsid w:val="00C3533A"/>
    <w:rsid w:val="00C3674F"/>
    <w:rsid w:val="00C36E7D"/>
    <w:rsid w:val="00C36F45"/>
    <w:rsid w:val="00C372BE"/>
    <w:rsid w:val="00C373DB"/>
    <w:rsid w:val="00C37789"/>
    <w:rsid w:val="00C37A17"/>
    <w:rsid w:val="00C37F3C"/>
    <w:rsid w:val="00C40C8D"/>
    <w:rsid w:val="00C40E34"/>
    <w:rsid w:val="00C41AD6"/>
    <w:rsid w:val="00C41F70"/>
    <w:rsid w:val="00C42185"/>
    <w:rsid w:val="00C42C35"/>
    <w:rsid w:val="00C43DDC"/>
    <w:rsid w:val="00C43F32"/>
    <w:rsid w:val="00C445B1"/>
    <w:rsid w:val="00C44A2F"/>
    <w:rsid w:val="00C45D35"/>
    <w:rsid w:val="00C45EE6"/>
    <w:rsid w:val="00C50105"/>
    <w:rsid w:val="00C50A56"/>
    <w:rsid w:val="00C514DE"/>
    <w:rsid w:val="00C51BB7"/>
    <w:rsid w:val="00C5290D"/>
    <w:rsid w:val="00C52B2F"/>
    <w:rsid w:val="00C53238"/>
    <w:rsid w:val="00C53268"/>
    <w:rsid w:val="00C538A1"/>
    <w:rsid w:val="00C54511"/>
    <w:rsid w:val="00C552E9"/>
    <w:rsid w:val="00C55ACE"/>
    <w:rsid w:val="00C563ED"/>
    <w:rsid w:val="00C579F9"/>
    <w:rsid w:val="00C60A77"/>
    <w:rsid w:val="00C60C47"/>
    <w:rsid w:val="00C60FE1"/>
    <w:rsid w:val="00C6208A"/>
    <w:rsid w:val="00C62193"/>
    <w:rsid w:val="00C621B8"/>
    <w:rsid w:val="00C623F8"/>
    <w:rsid w:val="00C626F9"/>
    <w:rsid w:val="00C62B9B"/>
    <w:rsid w:val="00C63330"/>
    <w:rsid w:val="00C63B90"/>
    <w:rsid w:val="00C63DB8"/>
    <w:rsid w:val="00C6407A"/>
    <w:rsid w:val="00C644C9"/>
    <w:rsid w:val="00C647D9"/>
    <w:rsid w:val="00C6498F"/>
    <w:rsid w:val="00C65037"/>
    <w:rsid w:val="00C6514E"/>
    <w:rsid w:val="00C655FE"/>
    <w:rsid w:val="00C659CF"/>
    <w:rsid w:val="00C65E04"/>
    <w:rsid w:val="00C65FB2"/>
    <w:rsid w:val="00C66198"/>
    <w:rsid w:val="00C66D10"/>
    <w:rsid w:val="00C66DEB"/>
    <w:rsid w:val="00C709F1"/>
    <w:rsid w:val="00C70A84"/>
    <w:rsid w:val="00C71270"/>
    <w:rsid w:val="00C7134F"/>
    <w:rsid w:val="00C713B1"/>
    <w:rsid w:val="00C717F5"/>
    <w:rsid w:val="00C719E8"/>
    <w:rsid w:val="00C71AE5"/>
    <w:rsid w:val="00C73466"/>
    <w:rsid w:val="00C73B6E"/>
    <w:rsid w:val="00C74E8F"/>
    <w:rsid w:val="00C75072"/>
    <w:rsid w:val="00C759D0"/>
    <w:rsid w:val="00C75D37"/>
    <w:rsid w:val="00C763D9"/>
    <w:rsid w:val="00C77DBB"/>
    <w:rsid w:val="00C807A7"/>
    <w:rsid w:val="00C80C70"/>
    <w:rsid w:val="00C810FC"/>
    <w:rsid w:val="00C81731"/>
    <w:rsid w:val="00C8180F"/>
    <w:rsid w:val="00C81A35"/>
    <w:rsid w:val="00C822ED"/>
    <w:rsid w:val="00C82460"/>
    <w:rsid w:val="00C824D1"/>
    <w:rsid w:val="00C82E87"/>
    <w:rsid w:val="00C82F62"/>
    <w:rsid w:val="00C83326"/>
    <w:rsid w:val="00C83644"/>
    <w:rsid w:val="00C83B4A"/>
    <w:rsid w:val="00C844BC"/>
    <w:rsid w:val="00C849EE"/>
    <w:rsid w:val="00C84CB6"/>
    <w:rsid w:val="00C85356"/>
    <w:rsid w:val="00C859C1"/>
    <w:rsid w:val="00C85CC8"/>
    <w:rsid w:val="00C86B75"/>
    <w:rsid w:val="00C86E47"/>
    <w:rsid w:val="00C87541"/>
    <w:rsid w:val="00C87BE3"/>
    <w:rsid w:val="00C87FF7"/>
    <w:rsid w:val="00C90253"/>
    <w:rsid w:val="00C90587"/>
    <w:rsid w:val="00C90866"/>
    <w:rsid w:val="00C908F6"/>
    <w:rsid w:val="00C90EED"/>
    <w:rsid w:val="00C9153A"/>
    <w:rsid w:val="00C915C3"/>
    <w:rsid w:val="00C929D7"/>
    <w:rsid w:val="00C92D55"/>
    <w:rsid w:val="00C93109"/>
    <w:rsid w:val="00C93200"/>
    <w:rsid w:val="00C93547"/>
    <w:rsid w:val="00C93D63"/>
    <w:rsid w:val="00C9445D"/>
    <w:rsid w:val="00C947D4"/>
    <w:rsid w:val="00C94AB6"/>
    <w:rsid w:val="00C94D2E"/>
    <w:rsid w:val="00C95205"/>
    <w:rsid w:val="00C96258"/>
    <w:rsid w:val="00C96410"/>
    <w:rsid w:val="00C966FD"/>
    <w:rsid w:val="00C96D41"/>
    <w:rsid w:val="00CA07EF"/>
    <w:rsid w:val="00CA0DEE"/>
    <w:rsid w:val="00CA0F12"/>
    <w:rsid w:val="00CA1283"/>
    <w:rsid w:val="00CA130D"/>
    <w:rsid w:val="00CA1B44"/>
    <w:rsid w:val="00CA21D5"/>
    <w:rsid w:val="00CA2411"/>
    <w:rsid w:val="00CA2C4A"/>
    <w:rsid w:val="00CA3608"/>
    <w:rsid w:val="00CA3B1D"/>
    <w:rsid w:val="00CA4732"/>
    <w:rsid w:val="00CA5239"/>
    <w:rsid w:val="00CA55BD"/>
    <w:rsid w:val="00CA5C03"/>
    <w:rsid w:val="00CA5C84"/>
    <w:rsid w:val="00CA66B2"/>
    <w:rsid w:val="00CA6A87"/>
    <w:rsid w:val="00CA6BEF"/>
    <w:rsid w:val="00CA735A"/>
    <w:rsid w:val="00CA7432"/>
    <w:rsid w:val="00CB01FF"/>
    <w:rsid w:val="00CB05EF"/>
    <w:rsid w:val="00CB0F24"/>
    <w:rsid w:val="00CB1293"/>
    <w:rsid w:val="00CB16BC"/>
    <w:rsid w:val="00CB1DC0"/>
    <w:rsid w:val="00CB3020"/>
    <w:rsid w:val="00CB30E2"/>
    <w:rsid w:val="00CB37F7"/>
    <w:rsid w:val="00CB3982"/>
    <w:rsid w:val="00CB3BF5"/>
    <w:rsid w:val="00CB3E67"/>
    <w:rsid w:val="00CB4167"/>
    <w:rsid w:val="00CB49FB"/>
    <w:rsid w:val="00CB4A27"/>
    <w:rsid w:val="00CB4F00"/>
    <w:rsid w:val="00CB4F8D"/>
    <w:rsid w:val="00CB5D84"/>
    <w:rsid w:val="00CB6565"/>
    <w:rsid w:val="00CB6801"/>
    <w:rsid w:val="00CB6913"/>
    <w:rsid w:val="00CB6A3B"/>
    <w:rsid w:val="00CB7297"/>
    <w:rsid w:val="00CB72AF"/>
    <w:rsid w:val="00CB74BE"/>
    <w:rsid w:val="00CC071E"/>
    <w:rsid w:val="00CC0B95"/>
    <w:rsid w:val="00CC1439"/>
    <w:rsid w:val="00CC25FE"/>
    <w:rsid w:val="00CC2A34"/>
    <w:rsid w:val="00CC3379"/>
    <w:rsid w:val="00CC3A28"/>
    <w:rsid w:val="00CC3C5A"/>
    <w:rsid w:val="00CC3CA1"/>
    <w:rsid w:val="00CC3CAE"/>
    <w:rsid w:val="00CC4088"/>
    <w:rsid w:val="00CC417E"/>
    <w:rsid w:val="00CC4C5A"/>
    <w:rsid w:val="00CC508A"/>
    <w:rsid w:val="00CC590E"/>
    <w:rsid w:val="00CC5B04"/>
    <w:rsid w:val="00CC6856"/>
    <w:rsid w:val="00CC68C5"/>
    <w:rsid w:val="00CC6D4B"/>
    <w:rsid w:val="00CC6EE5"/>
    <w:rsid w:val="00CC7FFB"/>
    <w:rsid w:val="00CD078B"/>
    <w:rsid w:val="00CD1EFC"/>
    <w:rsid w:val="00CD27C6"/>
    <w:rsid w:val="00CD28E9"/>
    <w:rsid w:val="00CD2B3E"/>
    <w:rsid w:val="00CD3431"/>
    <w:rsid w:val="00CD37AD"/>
    <w:rsid w:val="00CD3853"/>
    <w:rsid w:val="00CD39DB"/>
    <w:rsid w:val="00CD468D"/>
    <w:rsid w:val="00CD4837"/>
    <w:rsid w:val="00CD48F8"/>
    <w:rsid w:val="00CD4AFA"/>
    <w:rsid w:val="00CD4BF2"/>
    <w:rsid w:val="00CD51D5"/>
    <w:rsid w:val="00CD5AAD"/>
    <w:rsid w:val="00CD61D5"/>
    <w:rsid w:val="00CD6743"/>
    <w:rsid w:val="00CD6F75"/>
    <w:rsid w:val="00CD70D3"/>
    <w:rsid w:val="00CD71D1"/>
    <w:rsid w:val="00CD74A8"/>
    <w:rsid w:val="00CD78F9"/>
    <w:rsid w:val="00CD7E7E"/>
    <w:rsid w:val="00CE00B3"/>
    <w:rsid w:val="00CE02B8"/>
    <w:rsid w:val="00CE04EE"/>
    <w:rsid w:val="00CE060C"/>
    <w:rsid w:val="00CE115E"/>
    <w:rsid w:val="00CE192A"/>
    <w:rsid w:val="00CE19CA"/>
    <w:rsid w:val="00CE2CF6"/>
    <w:rsid w:val="00CE38DF"/>
    <w:rsid w:val="00CE4D16"/>
    <w:rsid w:val="00CE4D4E"/>
    <w:rsid w:val="00CE5DBA"/>
    <w:rsid w:val="00CE6B52"/>
    <w:rsid w:val="00CE71BB"/>
    <w:rsid w:val="00CE7995"/>
    <w:rsid w:val="00CE7FE7"/>
    <w:rsid w:val="00CF047E"/>
    <w:rsid w:val="00CF0647"/>
    <w:rsid w:val="00CF0656"/>
    <w:rsid w:val="00CF0E4A"/>
    <w:rsid w:val="00CF0F86"/>
    <w:rsid w:val="00CF1E9E"/>
    <w:rsid w:val="00CF2165"/>
    <w:rsid w:val="00CF2650"/>
    <w:rsid w:val="00CF2820"/>
    <w:rsid w:val="00CF2CFF"/>
    <w:rsid w:val="00CF2D8B"/>
    <w:rsid w:val="00CF2FBC"/>
    <w:rsid w:val="00CF31A9"/>
    <w:rsid w:val="00CF3E41"/>
    <w:rsid w:val="00CF40C8"/>
    <w:rsid w:val="00CF45EB"/>
    <w:rsid w:val="00CF4C1B"/>
    <w:rsid w:val="00CF5443"/>
    <w:rsid w:val="00CF56C5"/>
    <w:rsid w:val="00CF5A5F"/>
    <w:rsid w:val="00CF5E85"/>
    <w:rsid w:val="00CF6BAB"/>
    <w:rsid w:val="00CF6CE7"/>
    <w:rsid w:val="00CF6D24"/>
    <w:rsid w:val="00CF71DB"/>
    <w:rsid w:val="00CF7A3E"/>
    <w:rsid w:val="00CF7BEF"/>
    <w:rsid w:val="00D00046"/>
    <w:rsid w:val="00D00372"/>
    <w:rsid w:val="00D01CBE"/>
    <w:rsid w:val="00D01D79"/>
    <w:rsid w:val="00D02001"/>
    <w:rsid w:val="00D024D0"/>
    <w:rsid w:val="00D02947"/>
    <w:rsid w:val="00D02959"/>
    <w:rsid w:val="00D03023"/>
    <w:rsid w:val="00D03C0F"/>
    <w:rsid w:val="00D03C3F"/>
    <w:rsid w:val="00D04035"/>
    <w:rsid w:val="00D05330"/>
    <w:rsid w:val="00D05400"/>
    <w:rsid w:val="00D05FF0"/>
    <w:rsid w:val="00D06223"/>
    <w:rsid w:val="00D06F11"/>
    <w:rsid w:val="00D07538"/>
    <w:rsid w:val="00D0754E"/>
    <w:rsid w:val="00D07691"/>
    <w:rsid w:val="00D07D77"/>
    <w:rsid w:val="00D10074"/>
    <w:rsid w:val="00D1016A"/>
    <w:rsid w:val="00D104FB"/>
    <w:rsid w:val="00D108C9"/>
    <w:rsid w:val="00D10D3A"/>
    <w:rsid w:val="00D11825"/>
    <w:rsid w:val="00D11E98"/>
    <w:rsid w:val="00D12489"/>
    <w:rsid w:val="00D12586"/>
    <w:rsid w:val="00D125D2"/>
    <w:rsid w:val="00D12BB0"/>
    <w:rsid w:val="00D13372"/>
    <w:rsid w:val="00D137EE"/>
    <w:rsid w:val="00D13D16"/>
    <w:rsid w:val="00D15989"/>
    <w:rsid w:val="00D15A03"/>
    <w:rsid w:val="00D16465"/>
    <w:rsid w:val="00D16EBC"/>
    <w:rsid w:val="00D17360"/>
    <w:rsid w:val="00D176B3"/>
    <w:rsid w:val="00D17D22"/>
    <w:rsid w:val="00D17E83"/>
    <w:rsid w:val="00D2089A"/>
    <w:rsid w:val="00D20F1F"/>
    <w:rsid w:val="00D21953"/>
    <w:rsid w:val="00D21EFD"/>
    <w:rsid w:val="00D223A4"/>
    <w:rsid w:val="00D2294A"/>
    <w:rsid w:val="00D23392"/>
    <w:rsid w:val="00D24163"/>
    <w:rsid w:val="00D241CC"/>
    <w:rsid w:val="00D24397"/>
    <w:rsid w:val="00D245A5"/>
    <w:rsid w:val="00D25D8B"/>
    <w:rsid w:val="00D26BCC"/>
    <w:rsid w:val="00D27173"/>
    <w:rsid w:val="00D27ADA"/>
    <w:rsid w:val="00D27F93"/>
    <w:rsid w:val="00D30835"/>
    <w:rsid w:val="00D30FFD"/>
    <w:rsid w:val="00D31089"/>
    <w:rsid w:val="00D31C0B"/>
    <w:rsid w:val="00D32D87"/>
    <w:rsid w:val="00D32F9C"/>
    <w:rsid w:val="00D332D5"/>
    <w:rsid w:val="00D34124"/>
    <w:rsid w:val="00D34319"/>
    <w:rsid w:val="00D34897"/>
    <w:rsid w:val="00D34D3C"/>
    <w:rsid w:val="00D34F6E"/>
    <w:rsid w:val="00D35C52"/>
    <w:rsid w:val="00D364B1"/>
    <w:rsid w:val="00D36A08"/>
    <w:rsid w:val="00D37838"/>
    <w:rsid w:val="00D41CB0"/>
    <w:rsid w:val="00D41E7A"/>
    <w:rsid w:val="00D41F1D"/>
    <w:rsid w:val="00D426B5"/>
    <w:rsid w:val="00D42ED6"/>
    <w:rsid w:val="00D4303B"/>
    <w:rsid w:val="00D4304A"/>
    <w:rsid w:val="00D434FB"/>
    <w:rsid w:val="00D43D90"/>
    <w:rsid w:val="00D44091"/>
    <w:rsid w:val="00D44526"/>
    <w:rsid w:val="00D44830"/>
    <w:rsid w:val="00D4513A"/>
    <w:rsid w:val="00D45A16"/>
    <w:rsid w:val="00D45D50"/>
    <w:rsid w:val="00D45DB0"/>
    <w:rsid w:val="00D461A4"/>
    <w:rsid w:val="00D464E8"/>
    <w:rsid w:val="00D46896"/>
    <w:rsid w:val="00D46AE3"/>
    <w:rsid w:val="00D46C30"/>
    <w:rsid w:val="00D46C6A"/>
    <w:rsid w:val="00D471E1"/>
    <w:rsid w:val="00D47738"/>
    <w:rsid w:val="00D47B14"/>
    <w:rsid w:val="00D47B54"/>
    <w:rsid w:val="00D508C2"/>
    <w:rsid w:val="00D5115E"/>
    <w:rsid w:val="00D513A9"/>
    <w:rsid w:val="00D521CC"/>
    <w:rsid w:val="00D52612"/>
    <w:rsid w:val="00D528B9"/>
    <w:rsid w:val="00D52A77"/>
    <w:rsid w:val="00D53276"/>
    <w:rsid w:val="00D53B62"/>
    <w:rsid w:val="00D53D8C"/>
    <w:rsid w:val="00D53F23"/>
    <w:rsid w:val="00D53FB8"/>
    <w:rsid w:val="00D545D3"/>
    <w:rsid w:val="00D54645"/>
    <w:rsid w:val="00D54A09"/>
    <w:rsid w:val="00D54B55"/>
    <w:rsid w:val="00D54FA3"/>
    <w:rsid w:val="00D5513F"/>
    <w:rsid w:val="00D55154"/>
    <w:rsid w:val="00D551BC"/>
    <w:rsid w:val="00D55273"/>
    <w:rsid w:val="00D55A8D"/>
    <w:rsid w:val="00D55CA5"/>
    <w:rsid w:val="00D561D0"/>
    <w:rsid w:val="00D5648C"/>
    <w:rsid w:val="00D56529"/>
    <w:rsid w:val="00D56811"/>
    <w:rsid w:val="00D56893"/>
    <w:rsid w:val="00D56967"/>
    <w:rsid w:val="00D56C9F"/>
    <w:rsid w:val="00D57060"/>
    <w:rsid w:val="00D570D3"/>
    <w:rsid w:val="00D57816"/>
    <w:rsid w:val="00D60B17"/>
    <w:rsid w:val="00D61374"/>
    <w:rsid w:val="00D6175F"/>
    <w:rsid w:val="00D62A44"/>
    <w:rsid w:val="00D62C79"/>
    <w:rsid w:val="00D62D10"/>
    <w:rsid w:val="00D633CB"/>
    <w:rsid w:val="00D635F3"/>
    <w:rsid w:val="00D6423D"/>
    <w:rsid w:val="00D64EE7"/>
    <w:rsid w:val="00D64F52"/>
    <w:rsid w:val="00D654F9"/>
    <w:rsid w:val="00D665EF"/>
    <w:rsid w:val="00D66748"/>
    <w:rsid w:val="00D669F2"/>
    <w:rsid w:val="00D66E4F"/>
    <w:rsid w:val="00D67A6A"/>
    <w:rsid w:val="00D67F8D"/>
    <w:rsid w:val="00D7063F"/>
    <w:rsid w:val="00D708AE"/>
    <w:rsid w:val="00D7151B"/>
    <w:rsid w:val="00D715F5"/>
    <w:rsid w:val="00D71E60"/>
    <w:rsid w:val="00D71E7B"/>
    <w:rsid w:val="00D71FF3"/>
    <w:rsid w:val="00D72228"/>
    <w:rsid w:val="00D72802"/>
    <w:rsid w:val="00D73F08"/>
    <w:rsid w:val="00D7410A"/>
    <w:rsid w:val="00D7441D"/>
    <w:rsid w:val="00D74852"/>
    <w:rsid w:val="00D74AD9"/>
    <w:rsid w:val="00D75898"/>
    <w:rsid w:val="00D75DB8"/>
    <w:rsid w:val="00D76EE9"/>
    <w:rsid w:val="00D76F9C"/>
    <w:rsid w:val="00D77016"/>
    <w:rsid w:val="00D77335"/>
    <w:rsid w:val="00D77731"/>
    <w:rsid w:val="00D80102"/>
    <w:rsid w:val="00D80D94"/>
    <w:rsid w:val="00D81030"/>
    <w:rsid w:val="00D813D6"/>
    <w:rsid w:val="00D81A97"/>
    <w:rsid w:val="00D81CA3"/>
    <w:rsid w:val="00D81D50"/>
    <w:rsid w:val="00D82A92"/>
    <w:rsid w:val="00D83699"/>
    <w:rsid w:val="00D83B9C"/>
    <w:rsid w:val="00D83C47"/>
    <w:rsid w:val="00D83F39"/>
    <w:rsid w:val="00D84508"/>
    <w:rsid w:val="00D84AA6"/>
    <w:rsid w:val="00D852B1"/>
    <w:rsid w:val="00D86190"/>
    <w:rsid w:val="00D86B33"/>
    <w:rsid w:val="00D8763A"/>
    <w:rsid w:val="00D9021B"/>
    <w:rsid w:val="00D90A92"/>
    <w:rsid w:val="00D90BA1"/>
    <w:rsid w:val="00D90D1D"/>
    <w:rsid w:val="00D90DE4"/>
    <w:rsid w:val="00D914FD"/>
    <w:rsid w:val="00D916B9"/>
    <w:rsid w:val="00D91B39"/>
    <w:rsid w:val="00D9219F"/>
    <w:rsid w:val="00D92964"/>
    <w:rsid w:val="00D9401A"/>
    <w:rsid w:val="00D9409D"/>
    <w:rsid w:val="00D94A2D"/>
    <w:rsid w:val="00D9569E"/>
    <w:rsid w:val="00D9584D"/>
    <w:rsid w:val="00D968F7"/>
    <w:rsid w:val="00D96E23"/>
    <w:rsid w:val="00D96F2F"/>
    <w:rsid w:val="00D9750D"/>
    <w:rsid w:val="00DA13AF"/>
    <w:rsid w:val="00DA19BF"/>
    <w:rsid w:val="00DA1A3F"/>
    <w:rsid w:val="00DA2076"/>
    <w:rsid w:val="00DA252E"/>
    <w:rsid w:val="00DA27A3"/>
    <w:rsid w:val="00DA2877"/>
    <w:rsid w:val="00DA2C8E"/>
    <w:rsid w:val="00DA2E4C"/>
    <w:rsid w:val="00DA31CB"/>
    <w:rsid w:val="00DA3224"/>
    <w:rsid w:val="00DA3B69"/>
    <w:rsid w:val="00DA4010"/>
    <w:rsid w:val="00DA53A2"/>
    <w:rsid w:val="00DA5A2A"/>
    <w:rsid w:val="00DA6402"/>
    <w:rsid w:val="00DA6998"/>
    <w:rsid w:val="00DA6CA5"/>
    <w:rsid w:val="00DA72A5"/>
    <w:rsid w:val="00DA72F5"/>
    <w:rsid w:val="00DA7595"/>
    <w:rsid w:val="00DA7740"/>
    <w:rsid w:val="00DA7C7C"/>
    <w:rsid w:val="00DB0125"/>
    <w:rsid w:val="00DB019B"/>
    <w:rsid w:val="00DB046C"/>
    <w:rsid w:val="00DB052D"/>
    <w:rsid w:val="00DB091D"/>
    <w:rsid w:val="00DB0E2A"/>
    <w:rsid w:val="00DB0E3E"/>
    <w:rsid w:val="00DB0F4D"/>
    <w:rsid w:val="00DB17AB"/>
    <w:rsid w:val="00DB1B16"/>
    <w:rsid w:val="00DB25B0"/>
    <w:rsid w:val="00DB2D4C"/>
    <w:rsid w:val="00DB314E"/>
    <w:rsid w:val="00DB31C6"/>
    <w:rsid w:val="00DB3956"/>
    <w:rsid w:val="00DB3E88"/>
    <w:rsid w:val="00DB3FE2"/>
    <w:rsid w:val="00DB40BA"/>
    <w:rsid w:val="00DB42B2"/>
    <w:rsid w:val="00DB477F"/>
    <w:rsid w:val="00DB56B9"/>
    <w:rsid w:val="00DB5904"/>
    <w:rsid w:val="00DB5B2C"/>
    <w:rsid w:val="00DB5F9D"/>
    <w:rsid w:val="00DB6FC2"/>
    <w:rsid w:val="00DB7EB2"/>
    <w:rsid w:val="00DC0215"/>
    <w:rsid w:val="00DC07E4"/>
    <w:rsid w:val="00DC34F9"/>
    <w:rsid w:val="00DC3E8E"/>
    <w:rsid w:val="00DC3F28"/>
    <w:rsid w:val="00DC4101"/>
    <w:rsid w:val="00DC4B5B"/>
    <w:rsid w:val="00DC4DB1"/>
    <w:rsid w:val="00DC5396"/>
    <w:rsid w:val="00DC550A"/>
    <w:rsid w:val="00DC595B"/>
    <w:rsid w:val="00DC5F4B"/>
    <w:rsid w:val="00DC604E"/>
    <w:rsid w:val="00DC732A"/>
    <w:rsid w:val="00DC7670"/>
    <w:rsid w:val="00DC7AFE"/>
    <w:rsid w:val="00DD06D3"/>
    <w:rsid w:val="00DD0835"/>
    <w:rsid w:val="00DD097F"/>
    <w:rsid w:val="00DD0D89"/>
    <w:rsid w:val="00DD1411"/>
    <w:rsid w:val="00DD16EF"/>
    <w:rsid w:val="00DD183E"/>
    <w:rsid w:val="00DD1CCF"/>
    <w:rsid w:val="00DD1E08"/>
    <w:rsid w:val="00DD2139"/>
    <w:rsid w:val="00DD2772"/>
    <w:rsid w:val="00DD2DC9"/>
    <w:rsid w:val="00DD31B1"/>
    <w:rsid w:val="00DD3385"/>
    <w:rsid w:val="00DD3DE8"/>
    <w:rsid w:val="00DD40C7"/>
    <w:rsid w:val="00DD436C"/>
    <w:rsid w:val="00DD4626"/>
    <w:rsid w:val="00DD4BCD"/>
    <w:rsid w:val="00DD51E0"/>
    <w:rsid w:val="00DD561E"/>
    <w:rsid w:val="00DD595B"/>
    <w:rsid w:val="00DD5CB1"/>
    <w:rsid w:val="00DD6EDD"/>
    <w:rsid w:val="00DE0288"/>
    <w:rsid w:val="00DE0E6F"/>
    <w:rsid w:val="00DE14F2"/>
    <w:rsid w:val="00DE18E4"/>
    <w:rsid w:val="00DE19ED"/>
    <w:rsid w:val="00DE1B19"/>
    <w:rsid w:val="00DE2E9D"/>
    <w:rsid w:val="00DE2F76"/>
    <w:rsid w:val="00DE3073"/>
    <w:rsid w:val="00DE30FA"/>
    <w:rsid w:val="00DE3401"/>
    <w:rsid w:val="00DE3D47"/>
    <w:rsid w:val="00DE4868"/>
    <w:rsid w:val="00DE4FB2"/>
    <w:rsid w:val="00DE6B31"/>
    <w:rsid w:val="00DE7552"/>
    <w:rsid w:val="00DE7CCB"/>
    <w:rsid w:val="00DF02BB"/>
    <w:rsid w:val="00DF0889"/>
    <w:rsid w:val="00DF0938"/>
    <w:rsid w:val="00DF0B62"/>
    <w:rsid w:val="00DF0D2E"/>
    <w:rsid w:val="00DF196A"/>
    <w:rsid w:val="00DF1EE9"/>
    <w:rsid w:val="00DF1F23"/>
    <w:rsid w:val="00DF25E5"/>
    <w:rsid w:val="00DF25FD"/>
    <w:rsid w:val="00DF2F00"/>
    <w:rsid w:val="00DF3FCA"/>
    <w:rsid w:val="00DF4075"/>
    <w:rsid w:val="00DF52C9"/>
    <w:rsid w:val="00DF5E13"/>
    <w:rsid w:val="00DF618E"/>
    <w:rsid w:val="00DF6311"/>
    <w:rsid w:val="00DF6330"/>
    <w:rsid w:val="00DF635F"/>
    <w:rsid w:val="00DF647E"/>
    <w:rsid w:val="00DF6643"/>
    <w:rsid w:val="00DF72A4"/>
    <w:rsid w:val="00DF754F"/>
    <w:rsid w:val="00DF779F"/>
    <w:rsid w:val="00DF79E5"/>
    <w:rsid w:val="00E007D1"/>
    <w:rsid w:val="00E00A96"/>
    <w:rsid w:val="00E00C2A"/>
    <w:rsid w:val="00E00ED0"/>
    <w:rsid w:val="00E0111E"/>
    <w:rsid w:val="00E014ED"/>
    <w:rsid w:val="00E0173C"/>
    <w:rsid w:val="00E01D95"/>
    <w:rsid w:val="00E01F7B"/>
    <w:rsid w:val="00E022B2"/>
    <w:rsid w:val="00E02F59"/>
    <w:rsid w:val="00E0336D"/>
    <w:rsid w:val="00E03496"/>
    <w:rsid w:val="00E03A2C"/>
    <w:rsid w:val="00E03CF5"/>
    <w:rsid w:val="00E04439"/>
    <w:rsid w:val="00E047C0"/>
    <w:rsid w:val="00E04BBB"/>
    <w:rsid w:val="00E053ED"/>
    <w:rsid w:val="00E05434"/>
    <w:rsid w:val="00E05737"/>
    <w:rsid w:val="00E05D33"/>
    <w:rsid w:val="00E05E1C"/>
    <w:rsid w:val="00E06F7D"/>
    <w:rsid w:val="00E0715B"/>
    <w:rsid w:val="00E07D18"/>
    <w:rsid w:val="00E10F2E"/>
    <w:rsid w:val="00E10FC0"/>
    <w:rsid w:val="00E110EE"/>
    <w:rsid w:val="00E11B89"/>
    <w:rsid w:val="00E11C71"/>
    <w:rsid w:val="00E11DF3"/>
    <w:rsid w:val="00E12C2A"/>
    <w:rsid w:val="00E13A87"/>
    <w:rsid w:val="00E1432F"/>
    <w:rsid w:val="00E14DBA"/>
    <w:rsid w:val="00E15374"/>
    <w:rsid w:val="00E154B3"/>
    <w:rsid w:val="00E15598"/>
    <w:rsid w:val="00E2034A"/>
    <w:rsid w:val="00E20EB4"/>
    <w:rsid w:val="00E214F1"/>
    <w:rsid w:val="00E21751"/>
    <w:rsid w:val="00E21822"/>
    <w:rsid w:val="00E21928"/>
    <w:rsid w:val="00E21A26"/>
    <w:rsid w:val="00E21D21"/>
    <w:rsid w:val="00E22E5F"/>
    <w:rsid w:val="00E230A0"/>
    <w:rsid w:val="00E2428C"/>
    <w:rsid w:val="00E24D89"/>
    <w:rsid w:val="00E25B6D"/>
    <w:rsid w:val="00E25D24"/>
    <w:rsid w:val="00E272C6"/>
    <w:rsid w:val="00E27CA6"/>
    <w:rsid w:val="00E30598"/>
    <w:rsid w:val="00E31FF1"/>
    <w:rsid w:val="00E32545"/>
    <w:rsid w:val="00E34370"/>
    <w:rsid w:val="00E34383"/>
    <w:rsid w:val="00E34420"/>
    <w:rsid w:val="00E3448D"/>
    <w:rsid w:val="00E34F80"/>
    <w:rsid w:val="00E351F7"/>
    <w:rsid w:val="00E35B7F"/>
    <w:rsid w:val="00E36A61"/>
    <w:rsid w:val="00E36AB4"/>
    <w:rsid w:val="00E36B04"/>
    <w:rsid w:val="00E3714A"/>
    <w:rsid w:val="00E3754A"/>
    <w:rsid w:val="00E40A4C"/>
    <w:rsid w:val="00E40FDF"/>
    <w:rsid w:val="00E41098"/>
    <w:rsid w:val="00E412A3"/>
    <w:rsid w:val="00E4165B"/>
    <w:rsid w:val="00E420FC"/>
    <w:rsid w:val="00E423DA"/>
    <w:rsid w:val="00E42A67"/>
    <w:rsid w:val="00E43100"/>
    <w:rsid w:val="00E43597"/>
    <w:rsid w:val="00E436CF"/>
    <w:rsid w:val="00E43819"/>
    <w:rsid w:val="00E4390A"/>
    <w:rsid w:val="00E44763"/>
    <w:rsid w:val="00E45400"/>
    <w:rsid w:val="00E45F19"/>
    <w:rsid w:val="00E46242"/>
    <w:rsid w:val="00E462AB"/>
    <w:rsid w:val="00E46397"/>
    <w:rsid w:val="00E4669A"/>
    <w:rsid w:val="00E47805"/>
    <w:rsid w:val="00E47B05"/>
    <w:rsid w:val="00E47B60"/>
    <w:rsid w:val="00E5068A"/>
    <w:rsid w:val="00E50CCB"/>
    <w:rsid w:val="00E50CE6"/>
    <w:rsid w:val="00E515D0"/>
    <w:rsid w:val="00E521A9"/>
    <w:rsid w:val="00E52772"/>
    <w:rsid w:val="00E52BC2"/>
    <w:rsid w:val="00E53C03"/>
    <w:rsid w:val="00E5408F"/>
    <w:rsid w:val="00E540B1"/>
    <w:rsid w:val="00E55485"/>
    <w:rsid w:val="00E556E4"/>
    <w:rsid w:val="00E55739"/>
    <w:rsid w:val="00E55775"/>
    <w:rsid w:val="00E57048"/>
    <w:rsid w:val="00E5717F"/>
    <w:rsid w:val="00E5730F"/>
    <w:rsid w:val="00E5755D"/>
    <w:rsid w:val="00E57B8F"/>
    <w:rsid w:val="00E57D5E"/>
    <w:rsid w:val="00E57FB8"/>
    <w:rsid w:val="00E60C61"/>
    <w:rsid w:val="00E60F8B"/>
    <w:rsid w:val="00E6193C"/>
    <w:rsid w:val="00E620CB"/>
    <w:rsid w:val="00E6219E"/>
    <w:rsid w:val="00E6286B"/>
    <w:rsid w:val="00E63AB9"/>
    <w:rsid w:val="00E65067"/>
    <w:rsid w:val="00E657E6"/>
    <w:rsid w:val="00E65A4F"/>
    <w:rsid w:val="00E65F83"/>
    <w:rsid w:val="00E66252"/>
    <w:rsid w:val="00E66861"/>
    <w:rsid w:val="00E66AC5"/>
    <w:rsid w:val="00E676FE"/>
    <w:rsid w:val="00E67EFC"/>
    <w:rsid w:val="00E716D6"/>
    <w:rsid w:val="00E72555"/>
    <w:rsid w:val="00E72C87"/>
    <w:rsid w:val="00E7382A"/>
    <w:rsid w:val="00E73953"/>
    <w:rsid w:val="00E73E1D"/>
    <w:rsid w:val="00E73E69"/>
    <w:rsid w:val="00E748CB"/>
    <w:rsid w:val="00E7500E"/>
    <w:rsid w:val="00E75DC4"/>
    <w:rsid w:val="00E764DE"/>
    <w:rsid w:val="00E76521"/>
    <w:rsid w:val="00E767F5"/>
    <w:rsid w:val="00E7692B"/>
    <w:rsid w:val="00E76982"/>
    <w:rsid w:val="00E76BFA"/>
    <w:rsid w:val="00E76D23"/>
    <w:rsid w:val="00E77BC9"/>
    <w:rsid w:val="00E80A15"/>
    <w:rsid w:val="00E80CD7"/>
    <w:rsid w:val="00E8102E"/>
    <w:rsid w:val="00E81557"/>
    <w:rsid w:val="00E81835"/>
    <w:rsid w:val="00E8192D"/>
    <w:rsid w:val="00E829AB"/>
    <w:rsid w:val="00E82CE2"/>
    <w:rsid w:val="00E834B9"/>
    <w:rsid w:val="00E83560"/>
    <w:rsid w:val="00E83666"/>
    <w:rsid w:val="00E8384B"/>
    <w:rsid w:val="00E84378"/>
    <w:rsid w:val="00E8488D"/>
    <w:rsid w:val="00E852D7"/>
    <w:rsid w:val="00E85419"/>
    <w:rsid w:val="00E855DD"/>
    <w:rsid w:val="00E85821"/>
    <w:rsid w:val="00E860CC"/>
    <w:rsid w:val="00E86408"/>
    <w:rsid w:val="00E86614"/>
    <w:rsid w:val="00E867B5"/>
    <w:rsid w:val="00E87374"/>
    <w:rsid w:val="00E876F1"/>
    <w:rsid w:val="00E87D9C"/>
    <w:rsid w:val="00E87F05"/>
    <w:rsid w:val="00E905FF"/>
    <w:rsid w:val="00E907F6"/>
    <w:rsid w:val="00E9084D"/>
    <w:rsid w:val="00E91161"/>
    <w:rsid w:val="00E91E01"/>
    <w:rsid w:val="00E91F93"/>
    <w:rsid w:val="00E94286"/>
    <w:rsid w:val="00E943BF"/>
    <w:rsid w:val="00E94620"/>
    <w:rsid w:val="00E94A53"/>
    <w:rsid w:val="00E95657"/>
    <w:rsid w:val="00E956A3"/>
    <w:rsid w:val="00E95DCE"/>
    <w:rsid w:val="00E95F33"/>
    <w:rsid w:val="00E960CC"/>
    <w:rsid w:val="00E97945"/>
    <w:rsid w:val="00E97D3E"/>
    <w:rsid w:val="00EA0671"/>
    <w:rsid w:val="00EA06F2"/>
    <w:rsid w:val="00EA0F13"/>
    <w:rsid w:val="00EA179F"/>
    <w:rsid w:val="00EA22DD"/>
    <w:rsid w:val="00EA2C2A"/>
    <w:rsid w:val="00EA3763"/>
    <w:rsid w:val="00EA3E2E"/>
    <w:rsid w:val="00EA4205"/>
    <w:rsid w:val="00EA5461"/>
    <w:rsid w:val="00EA5B61"/>
    <w:rsid w:val="00EA5C73"/>
    <w:rsid w:val="00EA5D0A"/>
    <w:rsid w:val="00EA5FB9"/>
    <w:rsid w:val="00EA611B"/>
    <w:rsid w:val="00EA6857"/>
    <w:rsid w:val="00EA68BF"/>
    <w:rsid w:val="00EA74CB"/>
    <w:rsid w:val="00EA78DD"/>
    <w:rsid w:val="00EB00F9"/>
    <w:rsid w:val="00EB06FF"/>
    <w:rsid w:val="00EB07DB"/>
    <w:rsid w:val="00EB13B7"/>
    <w:rsid w:val="00EB17AD"/>
    <w:rsid w:val="00EB17F3"/>
    <w:rsid w:val="00EB1C81"/>
    <w:rsid w:val="00EB255F"/>
    <w:rsid w:val="00EB2FE7"/>
    <w:rsid w:val="00EB3534"/>
    <w:rsid w:val="00EB3815"/>
    <w:rsid w:val="00EB3EEF"/>
    <w:rsid w:val="00EB45AC"/>
    <w:rsid w:val="00EB4A73"/>
    <w:rsid w:val="00EB4B84"/>
    <w:rsid w:val="00EB4D23"/>
    <w:rsid w:val="00EB4DED"/>
    <w:rsid w:val="00EB5228"/>
    <w:rsid w:val="00EB53E6"/>
    <w:rsid w:val="00EB546F"/>
    <w:rsid w:val="00EB5C65"/>
    <w:rsid w:val="00EB6033"/>
    <w:rsid w:val="00EB6A9B"/>
    <w:rsid w:val="00EB6AEA"/>
    <w:rsid w:val="00EB75D3"/>
    <w:rsid w:val="00EB79EB"/>
    <w:rsid w:val="00EB7F11"/>
    <w:rsid w:val="00EC0165"/>
    <w:rsid w:val="00EC01E1"/>
    <w:rsid w:val="00EC10BC"/>
    <w:rsid w:val="00EC14BC"/>
    <w:rsid w:val="00EC15A2"/>
    <w:rsid w:val="00EC191E"/>
    <w:rsid w:val="00EC1D70"/>
    <w:rsid w:val="00EC295B"/>
    <w:rsid w:val="00EC2BE4"/>
    <w:rsid w:val="00EC3E73"/>
    <w:rsid w:val="00EC547F"/>
    <w:rsid w:val="00EC5540"/>
    <w:rsid w:val="00EC578D"/>
    <w:rsid w:val="00EC5792"/>
    <w:rsid w:val="00EC6538"/>
    <w:rsid w:val="00EC6C34"/>
    <w:rsid w:val="00EC70AD"/>
    <w:rsid w:val="00EC749F"/>
    <w:rsid w:val="00EC758C"/>
    <w:rsid w:val="00EC78BA"/>
    <w:rsid w:val="00ED0772"/>
    <w:rsid w:val="00ED27B6"/>
    <w:rsid w:val="00ED28D9"/>
    <w:rsid w:val="00ED2F8F"/>
    <w:rsid w:val="00ED2FA0"/>
    <w:rsid w:val="00ED310C"/>
    <w:rsid w:val="00ED3991"/>
    <w:rsid w:val="00ED3BC5"/>
    <w:rsid w:val="00ED4228"/>
    <w:rsid w:val="00ED442B"/>
    <w:rsid w:val="00ED4547"/>
    <w:rsid w:val="00ED46AB"/>
    <w:rsid w:val="00ED4EFD"/>
    <w:rsid w:val="00ED55A7"/>
    <w:rsid w:val="00ED6158"/>
    <w:rsid w:val="00ED6798"/>
    <w:rsid w:val="00ED6E60"/>
    <w:rsid w:val="00ED7275"/>
    <w:rsid w:val="00EE07D3"/>
    <w:rsid w:val="00EE0A7E"/>
    <w:rsid w:val="00EE0F5E"/>
    <w:rsid w:val="00EE1860"/>
    <w:rsid w:val="00EE19C4"/>
    <w:rsid w:val="00EE22C6"/>
    <w:rsid w:val="00EE29DF"/>
    <w:rsid w:val="00EE307B"/>
    <w:rsid w:val="00EE3403"/>
    <w:rsid w:val="00EE410B"/>
    <w:rsid w:val="00EE6872"/>
    <w:rsid w:val="00EE7147"/>
    <w:rsid w:val="00EE7A83"/>
    <w:rsid w:val="00EE7E02"/>
    <w:rsid w:val="00EF02A2"/>
    <w:rsid w:val="00EF0626"/>
    <w:rsid w:val="00EF0A7F"/>
    <w:rsid w:val="00EF18E8"/>
    <w:rsid w:val="00EF1D78"/>
    <w:rsid w:val="00EF2973"/>
    <w:rsid w:val="00EF32FF"/>
    <w:rsid w:val="00EF36DA"/>
    <w:rsid w:val="00EF3C28"/>
    <w:rsid w:val="00EF3D4D"/>
    <w:rsid w:val="00EF3D75"/>
    <w:rsid w:val="00EF43D6"/>
    <w:rsid w:val="00EF478D"/>
    <w:rsid w:val="00EF5008"/>
    <w:rsid w:val="00EF5410"/>
    <w:rsid w:val="00EF556D"/>
    <w:rsid w:val="00EF5E86"/>
    <w:rsid w:val="00EF606A"/>
    <w:rsid w:val="00EF65F5"/>
    <w:rsid w:val="00EF6C95"/>
    <w:rsid w:val="00EF76A5"/>
    <w:rsid w:val="00EF7AD3"/>
    <w:rsid w:val="00F00175"/>
    <w:rsid w:val="00F0069D"/>
    <w:rsid w:val="00F01653"/>
    <w:rsid w:val="00F029C4"/>
    <w:rsid w:val="00F030BB"/>
    <w:rsid w:val="00F03239"/>
    <w:rsid w:val="00F0365A"/>
    <w:rsid w:val="00F03C6E"/>
    <w:rsid w:val="00F041F0"/>
    <w:rsid w:val="00F04D4C"/>
    <w:rsid w:val="00F05D78"/>
    <w:rsid w:val="00F064DA"/>
    <w:rsid w:val="00F06DA9"/>
    <w:rsid w:val="00F074DF"/>
    <w:rsid w:val="00F1094E"/>
    <w:rsid w:val="00F11121"/>
    <w:rsid w:val="00F112AC"/>
    <w:rsid w:val="00F117B6"/>
    <w:rsid w:val="00F11812"/>
    <w:rsid w:val="00F118CD"/>
    <w:rsid w:val="00F11C2F"/>
    <w:rsid w:val="00F11CD2"/>
    <w:rsid w:val="00F11DA2"/>
    <w:rsid w:val="00F122DC"/>
    <w:rsid w:val="00F12E56"/>
    <w:rsid w:val="00F13067"/>
    <w:rsid w:val="00F1361B"/>
    <w:rsid w:val="00F13785"/>
    <w:rsid w:val="00F140C3"/>
    <w:rsid w:val="00F14782"/>
    <w:rsid w:val="00F1496D"/>
    <w:rsid w:val="00F1528B"/>
    <w:rsid w:val="00F1569C"/>
    <w:rsid w:val="00F157FA"/>
    <w:rsid w:val="00F1646B"/>
    <w:rsid w:val="00F204BC"/>
    <w:rsid w:val="00F20FCD"/>
    <w:rsid w:val="00F21595"/>
    <w:rsid w:val="00F21C3C"/>
    <w:rsid w:val="00F22355"/>
    <w:rsid w:val="00F22361"/>
    <w:rsid w:val="00F226D8"/>
    <w:rsid w:val="00F229D0"/>
    <w:rsid w:val="00F22A48"/>
    <w:rsid w:val="00F22B35"/>
    <w:rsid w:val="00F22B6F"/>
    <w:rsid w:val="00F23439"/>
    <w:rsid w:val="00F23A89"/>
    <w:rsid w:val="00F23AD9"/>
    <w:rsid w:val="00F23C53"/>
    <w:rsid w:val="00F2411D"/>
    <w:rsid w:val="00F24BDF"/>
    <w:rsid w:val="00F24E1D"/>
    <w:rsid w:val="00F24F83"/>
    <w:rsid w:val="00F24F99"/>
    <w:rsid w:val="00F25145"/>
    <w:rsid w:val="00F25C01"/>
    <w:rsid w:val="00F26061"/>
    <w:rsid w:val="00F26937"/>
    <w:rsid w:val="00F2785A"/>
    <w:rsid w:val="00F27A84"/>
    <w:rsid w:val="00F3092A"/>
    <w:rsid w:val="00F30CEE"/>
    <w:rsid w:val="00F30F3F"/>
    <w:rsid w:val="00F3137F"/>
    <w:rsid w:val="00F31545"/>
    <w:rsid w:val="00F316E8"/>
    <w:rsid w:val="00F319F0"/>
    <w:rsid w:val="00F31A4A"/>
    <w:rsid w:val="00F31B2E"/>
    <w:rsid w:val="00F31FDB"/>
    <w:rsid w:val="00F33532"/>
    <w:rsid w:val="00F33655"/>
    <w:rsid w:val="00F336C0"/>
    <w:rsid w:val="00F3469E"/>
    <w:rsid w:val="00F34AC5"/>
    <w:rsid w:val="00F34AD2"/>
    <w:rsid w:val="00F34B7B"/>
    <w:rsid w:val="00F34FD5"/>
    <w:rsid w:val="00F35463"/>
    <w:rsid w:val="00F35C33"/>
    <w:rsid w:val="00F35F16"/>
    <w:rsid w:val="00F369BE"/>
    <w:rsid w:val="00F370C8"/>
    <w:rsid w:val="00F370D7"/>
    <w:rsid w:val="00F4022D"/>
    <w:rsid w:val="00F40CB2"/>
    <w:rsid w:val="00F40E9E"/>
    <w:rsid w:val="00F41067"/>
    <w:rsid w:val="00F41D27"/>
    <w:rsid w:val="00F41ED6"/>
    <w:rsid w:val="00F4202B"/>
    <w:rsid w:val="00F429C0"/>
    <w:rsid w:val="00F42C3D"/>
    <w:rsid w:val="00F430EF"/>
    <w:rsid w:val="00F4361E"/>
    <w:rsid w:val="00F44346"/>
    <w:rsid w:val="00F4468E"/>
    <w:rsid w:val="00F447C5"/>
    <w:rsid w:val="00F4489C"/>
    <w:rsid w:val="00F44D06"/>
    <w:rsid w:val="00F450A4"/>
    <w:rsid w:val="00F45156"/>
    <w:rsid w:val="00F45D74"/>
    <w:rsid w:val="00F45DFB"/>
    <w:rsid w:val="00F45E1F"/>
    <w:rsid w:val="00F45F2D"/>
    <w:rsid w:val="00F46388"/>
    <w:rsid w:val="00F467A2"/>
    <w:rsid w:val="00F47460"/>
    <w:rsid w:val="00F4760B"/>
    <w:rsid w:val="00F5041F"/>
    <w:rsid w:val="00F50756"/>
    <w:rsid w:val="00F50828"/>
    <w:rsid w:val="00F514C7"/>
    <w:rsid w:val="00F516D1"/>
    <w:rsid w:val="00F5196B"/>
    <w:rsid w:val="00F51A29"/>
    <w:rsid w:val="00F5287B"/>
    <w:rsid w:val="00F52A54"/>
    <w:rsid w:val="00F52FAC"/>
    <w:rsid w:val="00F53462"/>
    <w:rsid w:val="00F538AB"/>
    <w:rsid w:val="00F53BB9"/>
    <w:rsid w:val="00F54314"/>
    <w:rsid w:val="00F54384"/>
    <w:rsid w:val="00F54DCE"/>
    <w:rsid w:val="00F54EAB"/>
    <w:rsid w:val="00F5636E"/>
    <w:rsid w:val="00F569CA"/>
    <w:rsid w:val="00F56B17"/>
    <w:rsid w:val="00F56C68"/>
    <w:rsid w:val="00F57B5A"/>
    <w:rsid w:val="00F60325"/>
    <w:rsid w:val="00F60CEC"/>
    <w:rsid w:val="00F61419"/>
    <w:rsid w:val="00F61585"/>
    <w:rsid w:val="00F617AF"/>
    <w:rsid w:val="00F61858"/>
    <w:rsid w:val="00F61D8C"/>
    <w:rsid w:val="00F61EE7"/>
    <w:rsid w:val="00F62337"/>
    <w:rsid w:val="00F6247C"/>
    <w:rsid w:val="00F625D4"/>
    <w:rsid w:val="00F6267D"/>
    <w:rsid w:val="00F626D1"/>
    <w:rsid w:val="00F6277C"/>
    <w:rsid w:val="00F62A28"/>
    <w:rsid w:val="00F633FE"/>
    <w:rsid w:val="00F63A60"/>
    <w:rsid w:val="00F642F1"/>
    <w:rsid w:val="00F643D3"/>
    <w:rsid w:val="00F64929"/>
    <w:rsid w:val="00F65945"/>
    <w:rsid w:val="00F65C87"/>
    <w:rsid w:val="00F660A6"/>
    <w:rsid w:val="00F670EA"/>
    <w:rsid w:val="00F67439"/>
    <w:rsid w:val="00F674E1"/>
    <w:rsid w:val="00F6787B"/>
    <w:rsid w:val="00F701A8"/>
    <w:rsid w:val="00F703CA"/>
    <w:rsid w:val="00F704FB"/>
    <w:rsid w:val="00F70599"/>
    <w:rsid w:val="00F706AD"/>
    <w:rsid w:val="00F70A50"/>
    <w:rsid w:val="00F710DB"/>
    <w:rsid w:val="00F721B0"/>
    <w:rsid w:val="00F728F6"/>
    <w:rsid w:val="00F7294C"/>
    <w:rsid w:val="00F72958"/>
    <w:rsid w:val="00F73390"/>
    <w:rsid w:val="00F73399"/>
    <w:rsid w:val="00F737F5"/>
    <w:rsid w:val="00F738C8"/>
    <w:rsid w:val="00F73937"/>
    <w:rsid w:val="00F73F41"/>
    <w:rsid w:val="00F7440C"/>
    <w:rsid w:val="00F7501A"/>
    <w:rsid w:val="00F75A24"/>
    <w:rsid w:val="00F75D3D"/>
    <w:rsid w:val="00F76771"/>
    <w:rsid w:val="00F767CD"/>
    <w:rsid w:val="00F77344"/>
    <w:rsid w:val="00F77746"/>
    <w:rsid w:val="00F77CDF"/>
    <w:rsid w:val="00F801FB"/>
    <w:rsid w:val="00F8093A"/>
    <w:rsid w:val="00F80AC6"/>
    <w:rsid w:val="00F80B08"/>
    <w:rsid w:val="00F80E99"/>
    <w:rsid w:val="00F80F20"/>
    <w:rsid w:val="00F81760"/>
    <w:rsid w:val="00F82233"/>
    <w:rsid w:val="00F824EE"/>
    <w:rsid w:val="00F8260F"/>
    <w:rsid w:val="00F82693"/>
    <w:rsid w:val="00F828A8"/>
    <w:rsid w:val="00F82A64"/>
    <w:rsid w:val="00F82BBD"/>
    <w:rsid w:val="00F82F4A"/>
    <w:rsid w:val="00F83697"/>
    <w:rsid w:val="00F84488"/>
    <w:rsid w:val="00F8490B"/>
    <w:rsid w:val="00F84BE8"/>
    <w:rsid w:val="00F85365"/>
    <w:rsid w:val="00F8558A"/>
    <w:rsid w:val="00F8583E"/>
    <w:rsid w:val="00F85AC3"/>
    <w:rsid w:val="00F85CC0"/>
    <w:rsid w:val="00F85CED"/>
    <w:rsid w:val="00F86255"/>
    <w:rsid w:val="00F875CE"/>
    <w:rsid w:val="00F877EC"/>
    <w:rsid w:val="00F87845"/>
    <w:rsid w:val="00F9066C"/>
    <w:rsid w:val="00F916EE"/>
    <w:rsid w:val="00F91871"/>
    <w:rsid w:val="00F91EF8"/>
    <w:rsid w:val="00F922F2"/>
    <w:rsid w:val="00F92C61"/>
    <w:rsid w:val="00F93859"/>
    <w:rsid w:val="00F938CD"/>
    <w:rsid w:val="00F939F3"/>
    <w:rsid w:val="00F947BE"/>
    <w:rsid w:val="00F94E12"/>
    <w:rsid w:val="00F94F18"/>
    <w:rsid w:val="00F953D0"/>
    <w:rsid w:val="00F954EB"/>
    <w:rsid w:val="00F95D49"/>
    <w:rsid w:val="00F96666"/>
    <w:rsid w:val="00F96987"/>
    <w:rsid w:val="00F96CED"/>
    <w:rsid w:val="00F974BC"/>
    <w:rsid w:val="00F97D7A"/>
    <w:rsid w:val="00F97DB3"/>
    <w:rsid w:val="00F97FBE"/>
    <w:rsid w:val="00FA0314"/>
    <w:rsid w:val="00FA15A7"/>
    <w:rsid w:val="00FA1837"/>
    <w:rsid w:val="00FA19D3"/>
    <w:rsid w:val="00FA1C15"/>
    <w:rsid w:val="00FA202C"/>
    <w:rsid w:val="00FA2F99"/>
    <w:rsid w:val="00FA3919"/>
    <w:rsid w:val="00FA3A43"/>
    <w:rsid w:val="00FA3D17"/>
    <w:rsid w:val="00FA3F10"/>
    <w:rsid w:val="00FA4106"/>
    <w:rsid w:val="00FA423B"/>
    <w:rsid w:val="00FA4B48"/>
    <w:rsid w:val="00FA4C4E"/>
    <w:rsid w:val="00FA4DBE"/>
    <w:rsid w:val="00FA4F16"/>
    <w:rsid w:val="00FA5520"/>
    <w:rsid w:val="00FA57F7"/>
    <w:rsid w:val="00FA618E"/>
    <w:rsid w:val="00FA6DF0"/>
    <w:rsid w:val="00FA75EC"/>
    <w:rsid w:val="00FA78C1"/>
    <w:rsid w:val="00FA793E"/>
    <w:rsid w:val="00FA7C75"/>
    <w:rsid w:val="00FB00EC"/>
    <w:rsid w:val="00FB0229"/>
    <w:rsid w:val="00FB09FC"/>
    <w:rsid w:val="00FB0AC8"/>
    <w:rsid w:val="00FB2135"/>
    <w:rsid w:val="00FB3159"/>
    <w:rsid w:val="00FB3B18"/>
    <w:rsid w:val="00FB3BDA"/>
    <w:rsid w:val="00FB460B"/>
    <w:rsid w:val="00FB4B68"/>
    <w:rsid w:val="00FB566D"/>
    <w:rsid w:val="00FB5D28"/>
    <w:rsid w:val="00FB5ECA"/>
    <w:rsid w:val="00FB62BE"/>
    <w:rsid w:val="00FB6822"/>
    <w:rsid w:val="00FB6A01"/>
    <w:rsid w:val="00FB6F99"/>
    <w:rsid w:val="00FB70FB"/>
    <w:rsid w:val="00FB737A"/>
    <w:rsid w:val="00FB770C"/>
    <w:rsid w:val="00FB7AA2"/>
    <w:rsid w:val="00FC0637"/>
    <w:rsid w:val="00FC0984"/>
    <w:rsid w:val="00FC0B1E"/>
    <w:rsid w:val="00FC160E"/>
    <w:rsid w:val="00FC18D1"/>
    <w:rsid w:val="00FC1A9E"/>
    <w:rsid w:val="00FC2A19"/>
    <w:rsid w:val="00FC2A93"/>
    <w:rsid w:val="00FC2B59"/>
    <w:rsid w:val="00FC2DFA"/>
    <w:rsid w:val="00FC3BA1"/>
    <w:rsid w:val="00FC3E5A"/>
    <w:rsid w:val="00FC511C"/>
    <w:rsid w:val="00FC517E"/>
    <w:rsid w:val="00FC525A"/>
    <w:rsid w:val="00FC540A"/>
    <w:rsid w:val="00FC5564"/>
    <w:rsid w:val="00FC5D57"/>
    <w:rsid w:val="00FC61EA"/>
    <w:rsid w:val="00FC7D76"/>
    <w:rsid w:val="00FD0130"/>
    <w:rsid w:val="00FD0247"/>
    <w:rsid w:val="00FD0269"/>
    <w:rsid w:val="00FD032F"/>
    <w:rsid w:val="00FD214A"/>
    <w:rsid w:val="00FD2204"/>
    <w:rsid w:val="00FD24FE"/>
    <w:rsid w:val="00FD2607"/>
    <w:rsid w:val="00FD349D"/>
    <w:rsid w:val="00FD3ADF"/>
    <w:rsid w:val="00FD533A"/>
    <w:rsid w:val="00FD675A"/>
    <w:rsid w:val="00FD70FA"/>
    <w:rsid w:val="00FD7434"/>
    <w:rsid w:val="00FD7822"/>
    <w:rsid w:val="00FD7EF3"/>
    <w:rsid w:val="00FE020B"/>
    <w:rsid w:val="00FE078B"/>
    <w:rsid w:val="00FE195B"/>
    <w:rsid w:val="00FE1B8A"/>
    <w:rsid w:val="00FE1BF2"/>
    <w:rsid w:val="00FE1D5D"/>
    <w:rsid w:val="00FE1DDD"/>
    <w:rsid w:val="00FE24BD"/>
    <w:rsid w:val="00FE26D1"/>
    <w:rsid w:val="00FE2A05"/>
    <w:rsid w:val="00FE3ADD"/>
    <w:rsid w:val="00FE414A"/>
    <w:rsid w:val="00FE4296"/>
    <w:rsid w:val="00FE42B5"/>
    <w:rsid w:val="00FE4F10"/>
    <w:rsid w:val="00FE538B"/>
    <w:rsid w:val="00FE592A"/>
    <w:rsid w:val="00FE639E"/>
    <w:rsid w:val="00FE6B72"/>
    <w:rsid w:val="00FE6BFD"/>
    <w:rsid w:val="00FE7666"/>
    <w:rsid w:val="00FE792C"/>
    <w:rsid w:val="00FE7C15"/>
    <w:rsid w:val="00FF0CBF"/>
    <w:rsid w:val="00FF1383"/>
    <w:rsid w:val="00FF1846"/>
    <w:rsid w:val="00FF1C32"/>
    <w:rsid w:val="00FF23A5"/>
    <w:rsid w:val="00FF39C3"/>
    <w:rsid w:val="00FF3A2F"/>
    <w:rsid w:val="00FF4571"/>
    <w:rsid w:val="00FF4720"/>
    <w:rsid w:val="00FF594E"/>
    <w:rsid w:val="00FF5C2B"/>
    <w:rsid w:val="00FF5D0C"/>
    <w:rsid w:val="00FF60F2"/>
    <w:rsid w:val="00FF6216"/>
    <w:rsid w:val="00FF6696"/>
    <w:rsid w:val="00FF6941"/>
    <w:rsid w:val="00FF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C356A"/>
    <w:pPr>
      <w:suppressLineNumbers/>
      <w:autoSpaceDE w:val="0"/>
      <w:autoSpaceDN w:val="0"/>
      <w:adjustRightInd w:val="0"/>
      <w:spacing w:after="0" w:line="480" w:lineRule="auto"/>
    </w:pPr>
    <w:rPr>
      <w:rFonts w:ascii="Times New Roman" w:eastAsia="Times New Roman" w:hAnsi="Times New Roman" w:cs="Times New Roman"/>
      <w:b/>
      <w:sz w:val="20"/>
      <w:szCs w:val="24"/>
      <w:lang w:eastAsia="x-none"/>
    </w:rPr>
  </w:style>
  <w:style w:type="character" w:customStyle="1" w:styleId="BodyTextChar">
    <w:name w:val="Body Text Char"/>
    <w:basedOn w:val="DefaultParagraphFont"/>
    <w:link w:val="BodyText"/>
    <w:semiHidden/>
    <w:rsid w:val="00BC356A"/>
    <w:rPr>
      <w:rFonts w:ascii="Times New Roman" w:eastAsia="Times New Roman" w:hAnsi="Times New Roman" w:cs="Times New Roman"/>
      <w:b/>
      <w:sz w:val="20"/>
      <w:szCs w:val="24"/>
      <w:lang w:eastAsia="x-none"/>
    </w:rPr>
  </w:style>
  <w:style w:type="character" w:styleId="CommentReference">
    <w:name w:val="annotation reference"/>
    <w:basedOn w:val="DefaultParagraphFont"/>
    <w:uiPriority w:val="99"/>
    <w:semiHidden/>
    <w:unhideWhenUsed/>
    <w:rsid w:val="00A4155B"/>
    <w:rPr>
      <w:sz w:val="16"/>
      <w:szCs w:val="16"/>
    </w:rPr>
  </w:style>
  <w:style w:type="paragraph" w:styleId="CommentText">
    <w:name w:val="annotation text"/>
    <w:basedOn w:val="Normal"/>
    <w:link w:val="CommentTextChar"/>
    <w:uiPriority w:val="99"/>
    <w:unhideWhenUsed/>
    <w:rsid w:val="00A4155B"/>
    <w:pPr>
      <w:spacing w:line="240" w:lineRule="auto"/>
    </w:pPr>
    <w:rPr>
      <w:sz w:val="20"/>
      <w:szCs w:val="20"/>
    </w:rPr>
  </w:style>
  <w:style w:type="character" w:customStyle="1" w:styleId="CommentTextChar">
    <w:name w:val="Comment Text Char"/>
    <w:basedOn w:val="DefaultParagraphFont"/>
    <w:link w:val="CommentText"/>
    <w:uiPriority w:val="99"/>
    <w:rsid w:val="00A4155B"/>
    <w:rPr>
      <w:sz w:val="20"/>
      <w:szCs w:val="20"/>
    </w:rPr>
  </w:style>
  <w:style w:type="paragraph" w:styleId="CommentSubject">
    <w:name w:val="annotation subject"/>
    <w:basedOn w:val="CommentText"/>
    <w:next w:val="CommentText"/>
    <w:link w:val="CommentSubjectChar"/>
    <w:uiPriority w:val="99"/>
    <w:semiHidden/>
    <w:unhideWhenUsed/>
    <w:rsid w:val="00A4155B"/>
    <w:rPr>
      <w:b/>
      <w:bCs/>
    </w:rPr>
  </w:style>
  <w:style w:type="character" w:customStyle="1" w:styleId="CommentSubjectChar">
    <w:name w:val="Comment Subject Char"/>
    <w:basedOn w:val="CommentTextChar"/>
    <w:link w:val="CommentSubject"/>
    <w:uiPriority w:val="99"/>
    <w:semiHidden/>
    <w:rsid w:val="00A4155B"/>
    <w:rPr>
      <w:b/>
      <w:bCs/>
      <w:sz w:val="20"/>
      <w:szCs w:val="20"/>
    </w:rPr>
  </w:style>
  <w:style w:type="paragraph" w:styleId="BalloonText">
    <w:name w:val="Balloon Text"/>
    <w:basedOn w:val="Normal"/>
    <w:link w:val="BalloonTextChar"/>
    <w:uiPriority w:val="99"/>
    <w:semiHidden/>
    <w:unhideWhenUsed/>
    <w:rsid w:val="00A4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55B"/>
    <w:rPr>
      <w:rFonts w:ascii="Tahoma" w:hAnsi="Tahoma" w:cs="Tahoma"/>
      <w:sz w:val="16"/>
      <w:szCs w:val="16"/>
    </w:rPr>
  </w:style>
  <w:style w:type="character" w:styleId="Hyperlink">
    <w:name w:val="Hyperlink"/>
    <w:basedOn w:val="DefaultParagraphFont"/>
    <w:uiPriority w:val="99"/>
    <w:unhideWhenUsed/>
    <w:rsid w:val="00DC4B5B"/>
    <w:rPr>
      <w:color w:val="0000FF" w:themeColor="hyperlink"/>
      <w:u w:val="single"/>
    </w:rPr>
  </w:style>
  <w:style w:type="paragraph" w:customStyle="1" w:styleId="EndNoteBibliographyTitle">
    <w:name w:val="EndNote Bibliography Title"/>
    <w:basedOn w:val="Normal"/>
    <w:link w:val="EndNoteBibliographyTitleChar"/>
    <w:rsid w:val="0085108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51086"/>
    <w:rPr>
      <w:rFonts w:ascii="Calibri" w:hAnsi="Calibri"/>
      <w:noProof/>
    </w:rPr>
  </w:style>
  <w:style w:type="paragraph" w:customStyle="1" w:styleId="EndNoteBibliography">
    <w:name w:val="EndNote Bibliography"/>
    <w:basedOn w:val="Normal"/>
    <w:link w:val="EndNoteBibliographyChar"/>
    <w:rsid w:val="0085108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51086"/>
    <w:rPr>
      <w:rFonts w:ascii="Calibri" w:hAnsi="Calibri"/>
      <w:noProof/>
    </w:rPr>
  </w:style>
  <w:style w:type="character" w:customStyle="1" w:styleId="ecxs1">
    <w:name w:val="ecxs1"/>
    <w:basedOn w:val="DefaultParagraphFont"/>
    <w:rsid w:val="00536329"/>
  </w:style>
  <w:style w:type="paragraph" w:customStyle="1" w:styleId="MediumGrid21">
    <w:name w:val="Medium Grid 21"/>
    <w:uiPriority w:val="99"/>
    <w:qFormat/>
    <w:rsid w:val="006E70DF"/>
    <w:pPr>
      <w:spacing w:after="0" w:line="240" w:lineRule="auto"/>
      <w:jc w:val="both"/>
    </w:pPr>
    <w:rPr>
      <w:rFonts w:ascii="Garamond" w:eastAsia="Times New Roman" w:hAnsi="Garamond" w:cs="Times New Roman"/>
      <w:sz w:val="24"/>
      <w:szCs w:val="24"/>
      <w:lang w:val="it-IT" w:eastAsia="it-IT"/>
    </w:rPr>
  </w:style>
  <w:style w:type="paragraph" w:styleId="NoSpacing">
    <w:name w:val="No Spacing"/>
    <w:uiPriority w:val="1"/>
    <w:qFormat/>
    <w:rsid w:val="006E70DF"/>
    <w:pPr>
      <w:spacing w:after="0" w:line="240" w:lineRule="auto"/>
      <w:jc w:val="both"/>
    </w:pPr>
    <w:rPr>
      <w:rFonts w:ascii="Garamond" w:eastAsia="Times New Roman" w:hAnsi="Garamond" w:cs="Times New Roman"/>
      <w:sz w:val="24"/>
      <w:szCs w:val="24"/>
      <w:lang w:val="it-IT" w:eastAsia="it-IT"/>
    </w:rPr>
  </w:style>
  <w:style w:type="paragraph" w:styleId="ListParagraph">
    <w:name w:val="List Paragraph"/>
    <w:basedOn w:val="Normal"/>
    <w:uiPriority w:val="34"/>
    <w:qFormat/>
    <w:rsid w:val="006E70DF"/>
    <w:pPr>
      <w:ind w:left="720"/>
      <w:contextualSpacing/>
    </w:pPr>
    <w:rPr>
      <w:rFonts w:ascii="Calibri" w:eastAsia="Calibri" w:hAnsi="Calibri" w:cs="Times New Roman"/>
      <w:lang w:val="da-DK"/>
    </w:rPr>
  </w:style>
  <w:style w:type="paragraph" w:styleId="Header">
    <w:name w:val="header"/>
    <w:basedOn w:val="Normal"/>
    <w:link w:val="HeaderChar"/>
    <w:uiPriority w:val="99"/>
    <w:unhideWhenUsed/>
    <w:rsid w:val="006E70DF"/>
    <w:pPr>
      <w:tabs>
        <w:tab w:val="center" w:pos="4320"/>
        <w:tab w:val="right" w:pos="8640"/>
      </w:tabs>
      <w:spacing w:before="120" w:after="120" w:line="288" w:lineRule="auto"/>
      <w:jc w:val="both"/>
    </w:pPr>
    <w:rPr>
      <w:rFonts w:ascii="Garamond" w:eastAsia="Times New Roman" w:hAnsi="Garamond" w:cs="Times New Roman"/>
      <w:sz w:val="24"/>
      <w:szCs w:val="24"/>
      <w:lang w:val="it-IT" w:eastAsia="it-IT"/>
    </w:rPr>
  </w:style>
  <w:style w:type="character" w:customStyle="1" w:styleId="HeaderChar">
    <w:name w:val="Header Char"/>
    <w:basedOn w:val="DefaultParagraphFont"/>
    <w:link w:val="Header"/>
    <w:uiPriority w:val="99"/>
    <w:rsid w:val="006E70DF"/>
    <w:rPr>
      <w:rFonts w:ascii="Garamond" w:eastAsia="Times New Roman" w:hAnsi="Garamond" w:cs="Times New Roman"/>
      <w:sz w:val="24"/>
      <w:szCs w:val="24"/>
      <w:lang w:val="it-IT" w:eastAsia="it-IT"/>
    </w:rPr>
  </w:style>
  <w:style w:type="paragraph" w:styleId="Footer">
    <w:name w:val="footer"/>
    <w:basedOn w:val="Normal"/>
    <w:link w:val="FooterChar"/>
    <w:uiPriority w:val="99"/>
    <w:unhideWhenUsed/>
    <w:rsid w:val="006E70DF"/>
    <w:pPr>
      <w:tabs>
        <w:tab w:val="center" w:pos="4320"/>
        <w:tab w:val="right" w:pos="8640"/>
      </w:tabs>
      <w:spacing w:before="120" w:after="120" w:line="288" w:lineRule="auto"/>
      <w:jc w:val="both"/>
    </w:pPr>
    <w:rPr>
      <w:rFonts w:ascii="Garamond" w:eastAsia="Times New Roman" w:hAnsi="Garamond" w:cs="Times New Roman"/>
      <w:sz w:val="24"/>
      <w:szCs w:val="24"/>
      <w:lang w:val="it-IT" w:eastAsia="it-IT"/>
    </w:rPr>
  </w:style>
  <w:style w:type="character" w:customStyle="1" w:styleId="FooterChar">
    <w:name w:val="Footer Char"/>
    <w:basedOn w:val="DefaultParagraphFont"/>
    <w:link w:val="Footer"/>
    <w:uiPriority w:val="99"/>
    <w:rsid w:val="006E70DF"/>
    <w:rPr>
      <w:rFonts w:ascii="Garamond" w:eastAsia="Times New Roman" w:hAnsi="Garamond" w:cs="Times New Roman"/>
      <w:sz w:val="24"/>
      <w:szCs w:val="24"/>
      <w:lang w:val="it-IT" w:eastAsia="it-IT"/>
    </w:rPr>
  </w:style>
  <w:style w:type="paragraph" w:styleId="Revision">
    <w:name w:val="Revision"/>
    <w:hidden/>
    <w:uiPriority w:val="99"/>
    <w:semiHidden/>
    <w:rsid w:val="006E70DF"/>
    <w:pPr>
      <w:spacing w:after="0" w:line="240" w:lineRule="auto"/>
    </w:pPr>
    <w:rPr>
      <w:rFonts w:ascii="Garamond" w:eastAsia="Times New Roman" w:hAnsi="Garamond" w:cs="Times New Roman"/>
      <w:sz w:val="24"/>
      <w:szCs w:val="24"/>
      <w:lang w:val="it-IT" w:eastAsia="it-IT"/>
    </w:rPr>
  </w:style>
  <w:style w:type="character" w:styleId="FollowedHyperlink">
    <w:name w:val="FollowedHyperlink"/>
    <w:uiPriority w:val="99"/>
    <w:semiHidden/>
    <w:unhideWhenUsed/>
    <w:rsid w:val="006E70DF"/>
    <w:rPr>
      <w:color w:val="800080"/>
      <w:u w:val="single"/>
    </w:rPr>
  </w:style>
  <w:style w:type="character" w:styleId="PageNumber">
    <w:name w:val="page number"/>
    <w:uiPriority w:val="99"/>
    <w:semiHidden/>
    <w:unhideWhenUsed/>
    <w:rsid w:val="006E70DF"/>
  </w:style>
  <w:style w:type="character" w:customStyle="1" w:styleId="tl8wme">
    <w:name w:val="tl8wme"/>
    <w:basedOn w:val="DefaultParagraphFont"/>
    <w:rsid w:val="00C87541"/>
  </w:style>
  <w:style w:type="paragraph" w:styleId="NormalWeb">
    <w:name w:val="Normal (Web)"/>
    <w:basedOn w:val="Normal"/>
    <w:uiPriority w:val="99"/>
    <w:unhideWhenUsed/>
    <w:rsid w:val="00D72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D3853"/>
    <w:rPr>
      <w:color w:val="808080"/>
      <w:shd w:val="clear" w:color="auto" w:fill="E6E6E6"/>
    </w:rPr>
  </w:style>
  <w:style w:type="character" w:styleId="LineNumber">
    <w:name w:val="line number"/>
    <w:basedOn w:val="DefaultParagraphFont"/>
    <w:uiPriority w:val="99"/>
    <w:semiHidden/>
    <w:unhideWhenUsed/>
    <w:rsid w:val="00D104FB"/>
  </w:style>
  <w:style w:type="paragraph" w:styleId="PlainText">
    <w:name w:val="Plain Text"/>
    <w:basedOn w:val="Normal"/>
    <w:link w:val="PlainTextChar"/>
    <w:uiPriority w:val="99"/>
    <w:unhideWhenUsed/>
    <w:rsid w:val="003C2A27"/>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3C2A27"/>
    <w:rPr>
      <w:rFonts w:ascii="Arial" w:hAnsi="Arial"/>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C356A"/>
    <w:pPr>
      <w:suppressLineNumbers/>
      <w:autoSpaceDE w:val="0"/>
      <w:autoSpaceDN w:val="0"/>
      <w:adjustRightInd w:val="0"/>
      <w:spacing w:after="0" w:line="480" w:lineRule="auto"/>
    </w:pPr>
    <w:rPr>
      <w:rFonts w:ascii="Times New Roman" w:eastAsia="Times New Roman" w:hAnsi="Times New Roman" w:cs="Times New Roman"/>
      <w:b/>
      <w:sz w:val="20"/>
      <w:szCs w:val="24"/>
      <w:lang w:eastAsia="x-none"/>
    </w:rPr>
  </w:style>
  <w:style w:type="character" w:customStyle="1" w:styleId="BodyTextChar">
    <w:name w:val="Body Text Char"/>
    <w:basedOn w:val="DefaultParagraphFont"/>
    <w:link w:val="BodyText"/>
    <w:semiHidden/>
    <w:rsid w:val="00BC356A"/>
    <w:rPr>
      <w:rFonts w:ascii="Times New Roman" w:eastAsia="Times New Roman" w:hAnsi="Times New Roman" w:cs="Times New Roman"/>
      <w:b/>
      <w:sz w:val="20"/>
      <w:szCs w:val="24"/>
      <w:lang w:eastAsia="x-none"/>
    </w:rPr>
  </w:style>
  <w:style w:type="character" w:styleId="CommentReference">
    <w:name w:val="annotation reference"/>
    <w:basedOn w:val="DefaultParagraphFont"/>
    <w:uiPriority w:val="99"/>
    <w:semiHidden/>
    <w:unhideWhenUsed/>
    <w:rsid w:val="00A4155B"/>
    <w:rPr>
      <w:sz w:val="16"/>
      <w:szCs w:val="16"/>
    </w:rPr>
  </w:style>
  <w:style w:type="paragraph" w:styleId="CommentText">
    <w:name w:val="annotation text"/>
    <w:basedOn w:val="Normal"/>
    <w:link w:val="CommentTextChar"/>
    <w:uiPriority w:val="99"/>
    <w:unhideWhenUsed/>
    <w:rsid w:val="00A4155B"/>
    <w:pPr>
      <w:spacing w:line="240" w:lineRule="auto"/>
    </w:pPr>
    <w:rPr>
      <w:sz w:val="20"/>
      <w:szCs w:val="20"/>
    </w:rPr>
  </w:style>
  <w:style w:type="character" w:customStyle="1" w:styleId="CommentTextChar">
    <w:name w:val="Comment Text Char"/>
    <w:basedOn w:val="DefaultParagraphFont"/>
    <w:link w:val="CommentText"/>
    <w:uiPriority w:val="99"/>
    <w:rsid w:val="00A4155B"/>
    <w:rPr>
      <w:sz w:val="20"/>
      <w:szCs w:val="20"/>
    </w:rPr>
  </w:style>
  <w:style w:type="paragraph" w:styleId="CommentSubject">
    <w:name w:val="annotation subject"/>
    <w:basedOn w:val="CommentText"/>
    <w:next w:val="CommentText"/>
    <w:link w:val="CommentSubjectChar"/>
    <w:uiPriority w:val="99"/>
    <w:semiHidden/>
    <w:unhideWhenUsed/>
    <w:rsid w:val="00A4155B"/>
    <w:rPr>
      <w:b/>
      <w:bCs/>
    </w:rPr>
  </w:style>
  <w:style w:type="character" w:customStyle="1" w:styleId="CommentSubjectChar">
    <w:name w:val="Comment Subject Char"/>
    <w:basedOn w:val="CommentTextChar"/>
    <w:link w:val="CommentSubject"/>
    <w:uiPriority w:val="99"/>
    <w:semiHidden/>
    <w:rsid w:val="00A4155B"/>
    <w:rPr>
      <w:b/>
      <w:bCs/>
      <w:sz w:val="20"/>
      <w:szCs w:val="20"/>
    </w:rPr>
  </w:style>
  <w:style w:type="paragraph" w:styleId="BalloonText">
    <w:name w:val="Balloon Text"/>
    <w:basedOn w:val="Normal"/>
    <w:link w:val="BalloonTextChar"/>
    <w:uiPriority w:val="99"/>
    <w:semiHidden/>
    <w:unhideWhenUsed/>
    <w:rsid w:val="00A4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55B"/>
    <w:rPr>
      <w:rFonts w:ascii="Tahoma" w:hAnsi="Tahoma" w:cs="Tahoma"/>
      <w:sz w:val="16"/>
      <w:szCs w:val="16"/>
    </w:rPr>
  </w:style>
  <w:style w:type="character" w:styleId="Hyperlink">
    <w:name w:val="Hyperlink"/>
    <w:basedOn w:val="DefaultParagraphFont"/>
    <w:uiPriority w:val="99"/>
    <w:unhideWhenUsed/>
    <w:rsid w:val="00DC4B5B"/>
    <w:rPr>
      <w:color w:val="0000FF" w:themeColor="hyperlink"/>
      <w:u w:val="single"/>
    </w:rPr>
  </w:style>
  <w:style w:type="paragraph" w:customStyle="1" w:styleId="EndNoteBibliographyTitle">
    <w:name w:val="EndNote Bibliography Title"/>
    <w:basedOn w:val="Normal"/>
    <w:link w:val="EndNoteBibliographyTitleChar"/>
    <w:rsid w:val="0085108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51086"/>
    <w:rPr>
      <w:rFonts w:ascii="Calibri" w:hAnsi="Calibri"/>
      <w:noProof/>
    </w:rPr>
  </w:style>
  <w:style w:type="paragraph" w:customStyle="1" w:styleId="EndNoteBibliography">
    <w:name w:val="EndNote Bibliography"/>
    <w:basedOn w:val="Normal"/>
    <w:link w:val="EndNoteBibliographyChar"/>
    <w:rsid w:val="0085108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51086"/>
    <w:rPr>
      <w:rFonts w:ascii="Calibri" w:hAnsi="Calibri"/>
      <w:noProof/>
    </w:rPr>
  </w:style>
  <w:style w:type="character" w:customStyle="1" w:styleId="ecxs1">
    <w:name w:val="ecxs1"/>
    <w:basedOn w:val="DefaultParagraphFont"/>
    <w:rsid w:val="00536329"/>
  </w:style>
  <w:style w:type="paragraph" w:customStyle="1" w:styleId="MediumGrid21">
    <w:name w:val="Medium Grid 21"/>
    <w:uiPriority w:val="99"/>
    <w:qFormat/>
    <w:rsid w:val="006E70DF"/>
    <w:pPr>
      <w:spacing w:after="0" w:line="240" w:lineRule="auto"/>
      <w:jc w:val="both"/>
    </w:pPr>
    <w:rPr>
      <w:rFonts w:ascii="Garamond" w:eastAsia="Times New Roman" w:hAnsi="Garamond" w:cs="Times New Roman"/>
      <w:sz w:val="24"/>
      <w:szCs w:val="24"/>
      <w:lang w:val="it-IT" w:eastAsia="it-IT"/>
    </w:rPr>
  </w:style>
  <w:style w:type="paragraph" w:styleId="NoSpacing">
    <w:name w:val="No Spacing"/>
    <w:uiPriority w:val="1"/>
    <w:qFormat/>
    <w:rsid w:val="006E70DF"/>
    <w:pPr>
      <w:spacing w:after="0" w:line="240" w:lineRule="auto"/>
      <w:jc w:val="both"/>
    </w:pPr>
    <w:rPr>
      <w:rFonts w:ascii="Garamond" w:eastAsia="Times New Roman" w:hAnsi="Garamond" w:cs="Times New Roman"/>
      <w:sz w:val="24"/>
      <w:szCs w:val="24"/>
      <w:lang w:val="it-IT" w:eastAsia="it-IT"/>
    </w:rPr>
  </w:style>
  <w:style w:type="paragraph" w:styleId="ListParagraph">
    <w:name w:val="List Paragraph"/>
    <w:basedOn w:val="Normal"/>
    <w:uiPriority w:val="34"/>
    <w:qFormat/>
    <w:rsid w:val="006E70DF"/>
    <w:pPr>
      <w:ind w:left="720"/>
      <w:contextualSpacing/>
    </w:pPr>
    <w:rPr>
      <w:rFonts w:ascii="Calibri" w:eastAsia="Calibri" w:hAnsi="Calibri" w:cs="Times New Roman"/>
      <w:lang w:val="da-DK"/>
    </w:rPr>
  </w:style>
  <w:style w:type="paragraph" w:styleId="Header">
    <w:name w:val="header"/>
    <w:basedOn w:val="Normal"/>
    <w:link w:val="HeaderChar"/>
    <w:uiPriority w:val="99"/>
    <w:unhideWhenUsed/>
    <w:rsid w:val="006E70DF"/>
    <w:pPr>
      <w:tabs>
        <w:tab w:val="center" w:pos="4320"/>
        <w:tab w:val="right" w:pos="8640"/>
      </w:tabs>
      <w:spacing w:before="120" w:after="120" w:line="288" w:lineRule="auto"/>
      <w:jc w:val="both"/>
    </w:pPr>
    <w:rPr>
      <w:rFonts w:ascii="Garamond" w:eastAsia="Times New Roman" w:hAnsi="Garamond" w:cs="Times New Roman"/>
      <w:sz w:val="24"/>
      <w:szCs w:val="24"/>
      <w:lang w:val="it-IT" w:eastAsia="it-IT"/>
    </w:rPr>
  </w:style>
  <w:style w:type="character" w:customStyle="1" w:styleId="HeaderChar">
    <w:name w:val="Header Char"/>
    <w:basedOn w:val="DefaultParagraphFont"/>
    <w:link w:val="Header"/>
    <w:uiPriority w:val="99"/>
    <w:rsid w:val="006E70DF"/>
    <w:rPr>
      <w:rFonts w:ascii="Garamond" w:eastAsia="Times New Roman" w:hAnsi="Garamond" w:cs="Times New Roman"/>
      <w:sz w:val="24"/>
      <w:szCs w:val="24"/>
      <w:lang w:val="it-IT" w:eastAsia="it-IT"/>
    </w:rPr>
  </w:style>
  <w:style w:type="paragraph" w:styleId="Footer">
    <w:name w:val="footer"/>
    <w:basedOn w:val="Normal"/>
    <w:link w:val="FooterChar"/>
    <w:uiPriority w:val="99"/>
    <w:unhideWhenUsed/>
    <w:rsid w:val="006E70DF"/>
    <w:pPr>
      <w:tabs>
        <w:tab w:val="center" w:pos="4320"/>
        <w:tab w:val="right" w:pos="8640"/>
      </w:tabs>
      <w:spacing w:before="120" w:after="120" w:line="288" w:lineRule="auto"/>
      <w:jc w:val="both"/>
    </w:pPr>
    <w:rPr>
      <w:rFonts w:ascii="Garamond" w:eastAsia="Times New Roman" w:hAnsi="Garamond" w:cs="Times New Roman"/>
      <w:sz w:val="24"/>
      <w:szCs w:val="24"/>
      <w:lang w:val="it-IT" w:eastAsia="it-IT"/>
    </w:rPr>
  </w:style>
  <w:style w:type="character" w:customStyle="1" w:styleId="FooterChar">
    <w:name w:val="Footer Char"/>
    <w:basedOn w:val="DefaultParagraphFont"/>
    <w:link w:val="Footer"/>
    <w:uiPriority w:val="99"/>
    <w:rsid w:val="006E70DF"/>
    <w:rPr>
      <w:rFonts w:ascii="Garamond" w:eastAsia="Times New Roman" w:hAnsi="Garamond" w:cs="Times New Roman"/>
      <w:sz w:val="24"/>
      <w:szCs w:val="24"/>
      <w:lang w:val="it-IT" w:eastAsia="it-IT"/>
    </w:rPr>
  </w:style>
  <w:style w:type="paragraph" w:styleId="Revision">
    <w:name w:val="Revision"/>
    <w:hidden/>
    <w:uiPriority w:val="99"/>
    <w:semiHidden/>
    <w:rsid w:val="006E70DF"/>
    <w:pPr>
      <w:spacing w:after="0" w:line="240" w:lineRule="auto"/>
    </w:pPr>
    <w:rPr>
      <w:rFonts w:ascii="Garamond" w:eastAsia="Times New Roman" w:hAnsi="Garamond" w:cs="Times New Roman"/>
      <w:sz w:val="24"/>
      <w:szCs w:val="24"/>
      <w:lang w:val="it-IT" w:eastAsia="it-IT"/>
    </w:rPr>
  </w:style>
  <w:style w:type="character" w:styleId="FollowedHyperlink">
    <w:name w:val="FollowedHyperlink"/>
    <w:uiPriority w:val="99"/>
    <w:semiHidden/>
    <w:unhideWhenUsed/>
    <w:rsid w:val="006E70DF"/>
    <w:rPr>
      <w:color w:val="800080"/>
      <w:u w:val="single"/>
    </w:rPr>
  </w:style>
  <w:style w:type="character" w:styleId="PageNumber">
    <w:name w:val="page number"/>
    <w:uiPriority w:val="99"/>
    <w:semiHidden/>
    <w:unhideWhenUsed/>
    <w:rsid w:val="006E70DF"/>
  </w:style>
  <w:style w:type="character" w:customStyle="1" w:styleId="tl8wme">
    <w:name w:val="tl8wme"/>
    <w:basedOn w:val="DefaultParagraphFont"/>
    <w:rsid w:val="00C87541"/>
  </w:style>
  <w:style w:type="paragraph" w:styleId="NormalWeb">
    <w:name w:val="Normal (Web)"/>
    <w:basedOn w:val="Normal"/>
    <w:uiPriority w:val="99"/>
    <w:unhideWhenUsed/>
    <w:rsid w:val="00D72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D3853"/>
    <w:rPr>
      <w:color w:val="808080"/>
      <w:shd w:val="clear" w:color="auto" w:fill="E6E6E6"/>
    </w:rPr>
  </w:style>
  <w:style w:type="character" w:styleId="LineNumber">
    <w:name w:val="line number"/>
    <w:basedOn w:val="DefaultParagraphFont"/>
    <w:uiPriority w:val="99"/>
    <w:semiHidden/>
    <w:unhideWhenUsed/>
    <w:rsid w:val="00D104FB"/>
  </w:style>
  <w:style w:type="paragraph" w:styleId="PlainText">
    <w:name w:val="Plain Text"/>
    <w:basedOn w:val="Normal"/>
    <w:link w:val="PlainTextChar"/>
    <w:uiPriority w:val="99"/>
    <w:unhideWhenUsed/>
    <w:rsid w:val="003C2A27"/>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3C2A27"/>
    <w:rPr>
      <w:rFonts w:ascii="Arial"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4041">
      <w:bodyDiv w:val="1"/>
      <w:marLeft w:val="0"/>
      <w:marRight w:val="0"/>
      <w:marTop w:val="0"/>
      <w:marBottom w:val="0"/>
      <w:divBdr>
        <w:top w:val="none" w:sz="0" w:space="0" w:color="auto"/>
        <w:left w:val="none" w:sz="0" w:space="0" w:color="auto"/>
        <w:bottom w:val="none" w:sz="0" w:space="0" w:color="auto"/>
        <w:right w:val="none" w:sz="0" w:space="0" w:color="auto"/>
      </w:divBdr>
    </w:div>
    <w:div w:id="167598784">
      <w:bodyDiv w:val="1"/>
      <w:marLeft w:val="0"/>
      <w:marRight w:val="0"/>
      <w:marTop w:val="0"/>
      <w:marBottom w:val="0"/>
      <w:divBdr>
        <w:top w:val="none" w:sz="0" w:space="0" w:color="auto"/>
        <w:left w:val="none" w:sz="0" w:space="0" w:color="auto"/>
        <w:bottom w:val="none" w:sz="0" w:space="0" w:color="auto"/>
        <w:right w:val="none" w:sz="0" w:space="0" w:color="auto"/>
      </w:divBdr>
    </w:div>
    <w:div w:id="295256402">
      <w:bodyDiv w:val="1"/>
      <w:marLeft w:val="0"/>
      <w:marRight w:val="0"/>
      <w:marTop w:val="0"/>
      <w:marBottom w:val="0"/>
      <w:divBdr>
        <w:top w:val="none" w:sz="0" w:space="0" w:color="auto"/>
        <w:left w:val="none" w:sz="0" w:space="0" w:color="auto"/>
        <w:bottom w:val="none" w:sz="0" w:space="0" w:color="auto"/>
        <w:right w:val="none" w:sz="0" w:space="0" w:color="auto"/>
      </w:divBdr>
    </w:div>
    <w:div w:id="303243149">
      <w:bodyDiv w:val="1"/>
      <w:marLeft w:val="0"/>
      <w:marRight w:val="0"/>
      <w:marTop w:val="0"/>
      <w:marBottom w:val="0"/>
      <w:divBdr>
        <w:top w:val="none" w:sz="0" w:space="0" w:color="auto"/>
        <w:left w:val="none" w:sz="0" w:space="0" w:color="auto"/>
        <w:bottom w:val="none" w:sz="0" w:space="0" w:color="auto"/>
        <w:right w:val="none" w:sz="0" w:space="0" w:color="auto"/>
      </w:divBdr>
    </w:div>
    <w:div w:id="430009898">
      <w:bodyDiv w:val="1"/>
      <w:marLeft w:val="0"/>
      <w:marRight w:val="0"/>
      <w:marTop w:val="0"/>
      <w:marBottom w:val="0"/>
      <w:divBdr>
        <w:top w:val="none" w:sz="0" w:space="0" w:color="auto"/>
        <w:left w:val="none" w:sz="0" w:space="0" w:color="auto"/>
        <w:bottom w:val="none" w:sz="0" w:space="0" w:color="auto"/>
        <w:right w:val="none" w:sz="0" w:space="0" w:color="auto"/>
      </w:divBdr>
    </w:div>
    <w:div w:id="471677259">
      <w:bodyDiv w:val="1"/>
      <w:marLeft w:val="0"/>
      <w:marRight w:val="0"/>
      <w:marTop w:val="0"/>
      <w:marBottom w:val="0"/>
      <w:divBdr>
        <w:top w:val="none" w:sz="0" w:space="0" w:color="auto"/>
        <w:left w:val="none" w:sz="0" w:space="0" w:color="auto"/>
        <w:bottom w:val="none" w:sz="0" w:space="0" w:color="auto"/>
        <w:right w:val="none" w:sz="0" w:space="0" w:color="auto"/>
      </w:divBdr>
    </w:div>
    <w:div w:id="517429449">
      <w:bodyDiv w:val="1"/>
      <w:marLeft w:val="0"/>
      <w:marRight w:val="0"/>
      <w:marTop w:val="0"/>
      <w:marBottom w:val="0"/>
      <w:divBdr>
        <w:top w:val="none" w:sz="0" w:space="0" w:color="auto"/>
        <w:left w:val="none" w:sz="0" w:space="0" w:color="auto"/>
        <w:bottom w:val="none" w:sz="0" w:space="0" w:color="auto"/>
        <w:right w:val="none" w:sz="0" w:space="0" w:color="auto"/>
      </w:divBdr>
    </w:div>
    <w:div w:id="528566685">
      <w:bodyDiv w:val="1"/>
      <w:marLeft w:val="0"/>
      <w:marRight w:val="0"/>
      <w:marTop w:val="0"/>
      <w:marBottom w:val="0"/>
      <w:divBdr>
        <w:top w:val="none" w:sz="0" w:space="0" w:color="auto"/>
        <w:left w:val="none" w:sz="0" w:space="0" w:color="auto"/>
        <w:bottom w:val="none" w:sz="0" w:space="0" w:color="auto"/>
        <w:right w:val="none" w:sz="0" w:space="0" w:color="auto"/>
      </w:divBdr>
    </w:div>
    <w:div w:id="535125428">
      <w:bodyDiv w:val="1"/>
      <w:marLeft w:val="0"/>
      <w:marRight w:val="0"/>
      <w:marTop w:val="0"/>
      <w:marBottom w:val="0"/>
      <w:divBdr>
        <w:top w:val="none" w:sz="0" w:space="0" w:color="auto"/>
        <w:left w:val="none" w:sz="0" w:space="0" w:color="auto"/>
        <w:bottom w:val="none" w:sz="0" w:space="0" w:color="auto"/>
        <w:right w:val="none" w:sz="0" w:space="0" w:color="auto"/>
      </w:divBdr>
    </w:div>
    <w:div w:id="588855503">
      <w:bodyDiv w:val="1"/>
      <w:marLeft w:val="0"/>
      <w:marRight w:val="0"/>
      <w:marTop w:val="0"/>
      <w:marBottom w:val="0"/>
      <w:divBdr>
        <w:top w:val="none" w:sz="0" w:space="0" w:color="auto"/>
        <w:left w:val="none" w:sz="0" w:space="0" w:color="auto"/>
        <w:bottom w:val="none" w:sz="0" w:space="0" w:color="auto"/>
        <w:right w:val="none" w:sz="0" w:space="0" w:color="auto"/>
      </w:divBdr>
    </w:div>
    <w:div w:id="613945544">
      <w:bodyDiv w:val="1"/>
      <w:marLeft w:val="0"/>
      <w:marRight w:val="0"/>
      <w:marTop w:val="0"/>
      <w:marBottom w:val="0"/>
      <w:divBdr>
        <w:top w:val="none" w:sz="0" w:space="0" w:color="auto"/>
        <w:left w:val="none" w:sz="0" w:space="0" w:color="auto"/>
        <w:bottom w:val="none" w:sz="0" w:space="0" w:color="auto"/>
        <w:right w:val="none" w:sz="0" w:space="0" w:color="auto"/>
      </w:divBdr>
    </w:div>
    <w:div w:id="614213810">
      <w:bodyDiv w:val="1"/>
      <w:marLeft w:val="0"/>
      <w:marRight w:val="0"/>
      <w:marTop w:val="0"/>
      <w:marBottom w:val="0"/>
      <w:divBdr>
        <w:top w:val="none" w:sz="0" w:space="0" w:color="auto"/>
        <w:left w:val="none" w:sz="0" w:space="0" w:color="auto"/>
        <w:bottom w:val="none" w:sz="0" w:space="0" w:color="auto"/>
        <w:right w:val="none" w:sz="0" w:space="0" w:color="auto"/>
      </w:divBdr>
    </w:div>
    <w:div w:id="616522638">
      <w:bodyDiv w:val="1"/>
      <w:marLeft w:val="0"/>
      <w:marRight w:val="0"/>
      <w:marTop w:val="0"/>
      <w:marBottom w:val="0"/>
      <w:divBdr>
        <w:top w:val="none" w:sz="0" w:space="0" w:color="auto"/>
        <w:left w:val="none" w:sz="0" w:space="0" w:color="auto"/>
        <w:bottom w:val="none" w:sz="0" w:space="0" w:color="auto"/>
        <w:right w:val="none" w:sz="0" w:space="0" w:color="auto"/>
      </w:divBdr>
      <w:divsChild>
        <w:div w:id="607354873">
          <w:marLeft w:val="135"/>
          <w:marRight w:val="135"/>
          <w:marTop w:val="0"/>
          <w:marBottom w:val="90"/>
          <w:divBdr>
            <w:top w:val="none" w:sz="0" w:space="0" w:color="auto"/>
            <w:left w:val="none" w:sz="0" w:space="0" w:color="auto"/>
            <w:bottom w:val="none" w:sz="0" w:space="0" w:color="auto"/>
            <w:right w:val="none" w:sz="0" w:space="0" w:color="auto"/>
          </w:divBdr>
        </w:div>
        <w:div w:id="1486315027">
          <w:marLeft w:val="135"/>
          <w:marRight w:val="135"/>
          <w:marTop w:val="0"/>
          <w:marBottom w:val="90"/>
          <w:divBdr>
            <w:top w:val="none" w:sz="0" w:space="0" w:color="auto"/>
            <w:left w:val="none" w:sz="0" w:space="0" w:color="auto"/>
            <w:bottom w:val="none" w:sz="0" w:space="0" w:color="auto"/>
            <w:right w:val="none" w:sz="0" w:space="0" w:color="auto"/>
          </w:divBdr>
        </w:div>
      </w:divsChild>
    </w:div>
    <w:div w:id="654841355">
      <w:bodyDiv w:val="1"/>
      <w:marLeft w:val="0"/>
      <w:marRight w:val="0"/>
      <w:marTop w:val="0"/>
      <w:marBottom w:val="0"/>
      <w:divBdr>
        <w:top w:val="none" w:sz="0" w:space="0" w:color="auto"/>
        <w:left w:val="none" w:sz="0" w:space="0" w:color="auto"/>
        <w:bottom w:val="none" w:sz="0" w:space="0" w:color="auto"/>
        <w:right w:val="none" w:sz="0" w:space="0" w:color="auto"/>
      </w:divBdr>
    </w:div>
    <w:div w:id="678973091">
      <w:bodyDiv w:val="1"/>
      <w:marLeft w:val="0"/>
      <w:marRight w:val="0"/>
      <w:marTop w:val="0"/>
      <w:marBottom w:val="0"/>
      <w:divBdr>
        <w:top w:val="none" w:sz="0" w:space="0" w:color="auto"/>
        <w:left w:val="none" w:sz="0" w:space="0" w:color="auto"/>
        <w:bottom w:val="none" w:sz="0" w:space="0" w:color="auto"/>
        <w:right w:val="none" w:sz="0" w:space="0" w:color="auto"/>
      </w:divBdr>
    </w:div>
    <w:div w:id="690495491">
      <w:bodyDiv w:val="1"/>
      <w:marLeft w:val="0"/>
      <w:marRight w:val="0"/>
      <w:marTop w:val="0"/>
      <w:marBottom w:val="0"/>
      <w:divBdr>
        <w:top w:val="none" w:sz="0" w:space="0" w:color="auto"/>
        <w:left w:val="none" w:sz="0" w:space="0" w:color="auto"/>
        <w:bottom w:val="none" w:sz="0" w:space="0" w:color="auto"/>
        <w:right w:val="none" w:sz="0" w:space="0" w:color="auto"/>
      </w:divBdr>
    </w:div>
    <w:div w:id="696737634">
      <w:bodyDiv w:val="1"/>
      <w:marLeft w:val="0"/>
      <w:marRight w:val="0"/>
      <w:marTop w:val="0"/>
      <w:marBottom w:val="0"/>
      <w:divBdr>
        <w:top w:val="none" w:sz="0" w:space="0" w:color="auto"/>
        <w:left w:val="none" w:sz="0" w:space="0" w:color="auto"/>
        <w:bottom w:val="none" w:sz="0" w:space="0" w:color="auto"/>
        <w:right w:val="none" w:sz="0" w:space="0" w:color="auto"/>
      </w:divBdr>
    </w:div>
    <w:div w:id="747726862">
      <w:bodyDiv w:val="1"/>
      <w:marLeft w:val="0"/>
      <w:marRight w:val="0"/>
      <w:marTop w:val="0"/>
      <w:marBottom w:val="0"/>
      <w:divBdr>
        <w:top w:val="none" w:sz="0" w:space="0" w:color="auto"/>
        <w:left w:val="none" w:sz="0" w:space="0" w:color="auto"/>
        <w:bottom w:val="none" w:sz="0" w:space="0" w:color="auto"/>
        <w:right w:val="none" w:sz="0" w:space="0" w:color="auto"/>
      </w:divBdr>
    </w:div>
    <w:div w:id="756485933">
      <w:bodyDiv w:val="1"/>
      <w:marLeft w:val="0"/>
      <w:marRight w:val="0"/>
      <w:marTop w:val="0"/>
      <w:marBottom w:val="0"/>
      <w:divBdr>
        <w:top w:val="none" w:sz="0" w:space="0" w:color="auto"/>
        <w:left w:val="none" w:sz="0" w:space="0" w:color="auto"/>
        <w:bottom w:val="none" w:sz="0" w:space="0" w:color="auto"/>
        <w:right w:val="none" w:sz="0" w:space="0" w:color="auto"/>
      </w:divBdr>
    </w:div>
    <w:div w:id="777336176">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7189423">
      <w:bodyDiv w:val="1"/>
      <w:marLeft w:val="0"/>
      <w:marRight w:val="0"/>
      <w:marTop w:val="0"/>
      <w:marBottom w:val="0"/>
      <w:divBdr>
        <w:top w:val="none" w:sz="0" w:space="0" w:color="auto"/>
        <w:left w:val="none" w:sz="0" w:space="0" w:color="auto"/>
        <w:bottom w:val="none" w:sz="0" w:space="0" w:color="auto"/>
        <w:right w:val="none" w:sz="0" w:space="0" w:color="auto"/>
      </w:divBdr>
    </w:div>
    <w:div w:id="852959243">
      <w:bodyDiv w:val="1"/>
      <w:marLeft w:val="0"/>
      <w:marRight w:val="0"/>
      <w:marTop w:val="0"/>
      <w:marBottom w:val="0"/>
      <w:divBdr>
        <w:top w:val="none" w:sz="0" w:space="0" w:color="auto"/>
        <w:left w:val="none" w:sz="0" w:space="0" w:color="auto"/>
        <w:bottom w:val="none" w:sz="0" w:space="0" w:color="auto"/>
        <w:right w:val="none" w:sz="0" w:space="0" w:color="auto"/>
      </w:divBdr>
    </w:div>
    <w:div w:id="890654384">
      <w:bodyDiv w:val="1"/>
      <w:marLeft w:val="0"/>
      <w:marRight w:val="0"/>
      <w:marTop w:val="0"/>
      <w:marBottom w:val="0"/>
      <w:divBdr>
        <w:top w:val="none" w:sz="0" w:space="0" w:color="auto"/>
        <w:left w:val="none" w:sz="0" w:space="0" w:color="auto"/>
        <w:bottom w:val="none" w:sz="0" w:space="0" w:color="auto"/>
        <w:right w:val="none" w:sz="0" w:space="0" w:color="auto"/>
      </w:divBdr>
    </w:div>
    <w:div w:id="993146719">
      <w:bodyDiv w:val="1"/>
      <w:marLeft w:val="0"/>
      <w:marRight w:val="0"/>
      <w:marTop w:val="0"/>
      <w:marBottom w:val="0"/>
      <w:divBdr>
        <w:top w:val="none" w:sz="0" w:space="0" w:color="auto"/>
        <w:left w:val="none" w:sz="0" w:space="0" w:color="auto"/>
        <w:bottom w:val="none" w:sz="0" w:space="0" w:color="auto"/>
        <w:right w:val="none" w:sz="0" w:space="0" w:color="auto"/>
      </w:divBdr>
    </w:div>
    <w:div w:id="1016227763">
      <w:bodyDiv w:val="1"/>
      <w:marLeft w:val="0"/>
      <w:marRight w:val="0"/>
      <w:marTop w:val="0"/>
      <w:marBottom w:val="0"/>
      <w:divBdr>
        <w:top w:val="none" w:sz="0" w:space="0" w:color="auto"/>
        <w:left w:val="none" w:sz="0" w:space="0" w:color="auto"/>
        <w:bottom w:val="none" w:sz="0" w:space="0" w:color="auto"/>
        <w:right w:val="none" w:sz="0" w:space="0" w:color="auto"/>
      </w:divBdr>
    </w:div>
    <w:div w:id="1031800880">
      <w:bodyDiv w:val="1"/>
      <w:marLeft w:val="0"/>
      <w:marRight w:val="0"/>
      <w:marTop w:val="0"/>
      <w:marBottom w:val="0"/>
      <w:divBdr>
        <w:top w:val="none" w:sz="0" w:space="0" w:color="auto"/>
        <w:left w:val="none" w:sz="0" w:space="0" w:color="auto"/>
        <w:bottom w:val="none" w:sz="0" w:space="0" w:color="auto"/>
        <w:right w:val="none" w:sz="0" w:space="0" w:color="auto"/>
      </w:divBdr>
    </w:div>
    <w:div w:id="1045715135">
      <w:bodyDiv w:val="1"/>
      <w:marLeft w:val="0"/>
      <w:marRight w:val="0"/>
      <w:marTop w:val="0"/>
      <w:marBottom w:val="0"/>
      <w:divBdr>
        <w:top w:val="none" w:sz="0" w:space="0" w:color="auto"/>
        <w:left w:val="none" w:sz="0" w:space="0" w:color="auto"/>
        <w:bottom w:val="none" w:sz="0" w:space="0" w:color="auto"/>
        <w:right w:val="none" w:sz="0" w:space="0" w:color="auto"/>
      </w:divBdr>
    </w:div>
    <w:div w:id="1048920534">
      <w:bodyDiv w:val="1"/>
      <w:marLeft w:val="0"/>
      <w:marRight w:val="0"/>
      <w:marTop w:val="0"/>
      <w:marBottom w:val="0"/>
      <w:divBdr>
        <w:top w:val="none" w:sz="0" w:space="0" w:color="auto"/>
        <w:left w:val="none" w:sz="0" w:space="0" w:color="auto"/>
        <w:bottom w:val="none" w:sz="0" w:space="0" w:color="auto"/>
        <w:right w:val="none" w:sz="0" w:space="0" w:color="auto"/>
      </w:divBdr>
    </w:div>
    <w:div w:id="1082334363">
      <w:bodyDiv w:val="1"/>
      <w:marLeft w:val="0"/>
      <w:marRight w:val="0"/>
      <w:marTop w:val="0"/>
      <w:marBottom w:val="0"/>
      <w:divBdr>
        <w:top w:val="none" w:sz="0" w:space="0" w:color="auto"/>
        <w:left w:val="none" w:sz="0" w:space="0" w:color="auto"/>
        <w:bottom w:val="none" w:sz="0" w:space="0" w:color="auto"/>
        <w:right w:val="none" w:sz="0" w:space="0" w:color="auto"/>
      </w:divBdr>
    </w:div>
    <w:div w:id="1115520587">
      <w:bodyDiv w:val="1"/>
      <w:marLeft w:val="0"/>
      <w:marRight w:val="0"/>
      <w:marTop w:val="0"/>
      <w:marBottom w:val="0"/>
      <w:divBdr>
        <w:top w:val="none" w:sz="0" w:space="0" w:color="auto"/>
        <w:left w:val="none" w:sz="0" w:space="0" w:color="auto"/>
        <w:bottom w:val="none" w:sz="0" w:space="0" w:color="auto"/>
        <w:right w:val="none" w:sz="0" w:space="0" w:color="auto"/>
      </w:divBdr>
      <w:divsChild>
        <w:div w:id="201288820">
          <w:marLeft w:val="0"/>
          <w:marRight w:val="0"/>
          <w:marTop w:val="0"/>
          <w:marBottom w:val="0"/>
          <w:divBdr>
            <w:top w:val="none" w:sz="0" w:space="0" w:color="auto"/>
            <w:left w:val="none" w:sz="0" w:space="0" w:color="auto"/>
            <w:bottom w:val="none" w:sz="0" w:space="0" w:color="auto"/>
            <w:right w:val="none" w:sz="0" w:space="0" w:color="auto"/>
          </w:divBdr>
          <w:divsChild>
            <w:div w:id="1464812969">
              <w:marLeft w:val="135"/>
              <w:marRight w:val="135"/>
              <w:marTop w:val="0"/>
              <w:marBottom w:val="90"/>
              <w:divBdr>
                <w:top w:val="none" w:sz="0" w:space="0" w:color="auto"/>
                <w:left w:val="none" w:sz="0" w:space="0" w:color="auto"/>
                <w:bottom w:val="none" w:sz="0" w:space="0" w:color="auto"/>
                <w:right w:val="none" w:sz="0" w:space="0" w:color="auto"/>
              </w:divBdr>
            </w:div>
            <w:div w:id="18075174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121874484">
      <w:bodyDiv w:val="1"/>
      <w:marLeft w:val="0"/>
      <w:marRight w:val="0"/>
      <w:marTop w:val="0"/>
      <w:marBottom w:val="0"/>
      <w:divBdr>
        <w:top w:val="none" w:sz="0" w:space="0" w:color="auto"/>
        <w:left w:val="none" w:sz="0" w:space="0" w:color="auto"/>
        <w:bottom w:val="none" w:sz="0" w:space="0" w:color="auto"/>
        <w:right w:val="none" w:sz="0" w:space="0" w:color="auto"/>
      </w:divBdr>
    </w:div>
    <w:div w:id="1178735405">
      <w:bodyDiv w:val="1"/>
      <w:marLeft w:val="0"/>
      <w:marRight w:val="0"/>
      <w:marTop w:val="0"/>
      <w:marBottom w:val="0"/>
      <w:divBdr>
        <w:top w:val="none" w:sz="0" w:space="0" w:color="auto"/>
        <w:left w:val="none" w:sz="0" w:space="0" w:color="auto"/>
        <w:bottom w:val="none" w:sz="0" w:space="0" w:color="auto"/>
        <w:right w:val="none" w:sz="0" w:space="0" w:color="auto"/>
      </w:divBdr>
    </w:div>
    <w:div w:id="1189101331">
      <w:bodyDiv w:val="1"/>
      <w:marLeft w:val="0"/>
      <w:marRight w:val="0"/>
      <w:marTop w:val="0"/>
      <w:marBottom w:val="0"/>
      <w:divBdr>
        <w:top w:val="none" w:sz="0" w:space="0" w:color="auto"/>
        <w:left w:val="none" w:sz="0" w:space="0" w:color="auto"/>
        <w:bottom w:val="none" w:sz="0" w:space="0" w:color="auto"/>
        <w:right w:val="none" w:sz="0" w:space="0" w:color="auto"/>
      </w:divBdr>
    </w:div>
    <w:div w:id="1210726282">
      <w:bodyDiv w:val="1"/>
      <w:marLeft w:val="0"/>
      <w:marRight w:val="0"/>
      <w:marTop w:val="0"/>
      <w:marBottom w:val="0"/>
      <w:divBdr>
        <w:top w:val="none" w:sz="0" w:space="0" w:color="auto"/>
        <w:left w:val="none" w:sz="0" w:space="0" w:color="auto"/>
        <w:bottom w:val="none" w:sz="0" w:space="0" w:color="auto"/>
        <w:right w:val="none" w:sz="0" w:space="0" w:color="auto"/>
      </w:divBdr>
    </w:div>
    <w:div w:id="1214658335">
      <w:bodyDiv w:val="1"/>
      <w:marLeft w:val="0"/>
      <w:marRight w:val="0"/>
      <w:marTop w:val="0"/>
      <w:marBottom w:val="0"/>
      <w:divBdr>
        <w:top w:val="none" w:sz="0" w:space="0" w:color="auto"/>
        <w:left w:val="none" w:sz="0" w:space="0" w:color="auto"/>
        <w:bottom w:val="none" w:sz="0" w:space="0" w:color="auto"/>
        <w:right w:val="none" w:sz="0" w:space="0" w:color="auto"/>
      </w:divBdr>
    </w:div>
    <w:div w:id="1228565519">
      <w:bodyDiv w:val="1"/>
      <w:marLeft w:val="0"/>
      <w:marRight w:val="0"/>
      <w:marTop w:val="0"/>
      <w:marBottom w:val="0"/>
      <w:divBdr>
        <w:top w:val="none" w:sz="0" w:space="0" w:color="auto"/>
        <w:left w:val="none" w:sz="0" w:space="0" w:color="auto"/>
        <w:bottom w:val="none" w:sz="0" w:space="0" w:color="auto"/>
        <w:right w:val="none" w:sz="0" w:space="0" w:color="auto"/>
      </w:divBdr>
    </w:div>
    <w:div w:id="1305891011">
      <w:bodyDiv w:val="1"/>
      <w:marLeft w:val="0"/>
      <w:marRight w:val="0"/>
      <w:marTop w:val="0"/>
      <w:marBottom w:val="0"/>
      <w:divBdr>
        <w:top w:val="none" w:sz="0" w:space="0" w:color="auto"/>
        <w:left w:val="none" w:sz="0" w:space="0" w:color="auto"/>
        <w:bottom w:val="none" w:sz="0" w:space="0" w:color="auto"/>
        <w:right w:val="none" w:sz="0" w:space="0" w:color="auto"/>
      </w:divBdr>
    </w:div>
    <w:div w:id="1345397211">
      <w:bodyDiv w:val="1"/>
      <w:marLeft w:val="0"/>
      <w:marRight w:val="0"/>
      <w:marTop w:val="0"/>
      <w:marBottom w:val="0"/>
      <w:divBdr>
        <w:top w:val="none" w:sz="0" w:space="0" w:color="auto"/>
        <w:left w:val="none" w:sz="0" w:space="0" w:color="auto"/>
        <w:bottom w:val="none" w:sz="0" w:space="0" w:color="auto"/>
        <w:right w:val="none" w:sz="0" w:space="0" w:color="auto"/>
      </w:divBdr>
    </w:div>
    <w:div w:id="1405029375">
      <w:bodyDiv w:val="1"/>
      <w:marLeft w:val="0"/>
      <w:marRight w:val="0"/>
      <w:marTop w:val="0"/>
      <w:marBottom w:val="0"/>
      <w:divBdr>
        <w:top w:val="none" w:sz="0" w:space="0" w:color="auto"/>
        <w:left w:val="none" w:sz="0" w:space="0" w:color="auto"/>
        <w:bottom w:val="none" w:sz="0" w:space="0" w:color="auto"/>
        <w:right w:val="none" w:sz="0" w:space="0" w:color="auto"/>
      </w:divBdr>
      <w:divsChild>
        <w:div w:id="1458598472">
          <w:marLeft w:val="0"/>
          <w:marRight w:val="0"/>
          <w:marTop w:val="0"/>
          <w:marBottom w:val="0"/>
          <w:divBdr>
            <w:top w:val="none" w:sz="0" w:space="0" w:color="auto"/>
            <w:left w:val="none" w:sz="0" w:space="0" w:color="auto"/>
            <w:bottom w:val="none" w:sz="0" w:space="0" w:color="auto"/>
            <w:right w:val="none" w:sz="0" w:space="0" w:color="auto"/>
          </w:divBdr>
          <w:divsChild>
            <w:div w:id="120124104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489439092">
      <w:bodyDiv w:val="1"/>
      <w:marLeft w:val="0"/>
      <w:marRight w:val="0"/>
      <w:marTop w:val="0"/>
      <w:marBottom w:val="0"/>
      <w:divBdr>
        <w:top w:val="none" w:sz="0" w:space="0" w:color="auto"/>
        <w:left w:val="none" w:sz="0" w:space="0" w:color="auto"/>
        <w:bottom w:val="none" w:sz="0" w:space="0" w:color="auto"/>
        <w:right w:val="none" w:sz="0" w:space="0" w:color="auto"/>
      </w:divBdr>
    </w:div>
    <w:div w:id="1572079317">
      <w:bodyDiv w:val="1"/>
      <w:marLeft w:val="0"/>
      <w:marRight w:val="0"/>
      <w:marTop w:val="0"/>
      <w:marBottom w:val="0"/>
      <w:divBdr>
        <w:top w:val="none" w:sz="0" w:space="0" w:color="auto"/>
        <w:left w:val="none" w:sz="0" w:space="0" w:color="auto"/>
        <w:bottom w:val="none" w:sz="0" w:space="0" w:color="auto"/>
        <w:right w:val="none" w:sz="0" w:space="0" w:color="auto"/>
      </w:divBdr>
    </w:div>
    <w:div w:id="1627006845">
      <w:bodyDiv w:val="1"/>
      <w:marLeft w:val="0"/>
      <w:marRight w:val="0"/>
      <w:marTop w:val="0"/>
      <w:marBottom w:val="0"/>
      <w:divBdr>
        <w:top w:val="none" w:sz="0" w:space="0" w:color="auto"/>
        <w:left w:val="none" w:sz="0" w:space="0" w:color="auto"/>
        <w:bottom w:val="none" w:sz="0" w:space="0" w:color="auto"/>
        <w:right w:val="none" w:sz="0" w:space="0" w:color="auto"/>
      </w:divBdr>
    </w:div>
    <w:div w:id="1637880930">
      <w:bodyDiv w:val="1"/>
      <w:marLeft w:val="0"/>
      <w:marRight w:val="0"/>
      <w:marTop w:val="0"/>
      <w:marBottom w:val="0"/>
      <w:divBdr>
        <w:top w:val="none" w:sz="0" w:space="0" w:color="auto"/>
        <w:left w:val="none" w:sz="0" w:space="0" w:color="auto"/>
        <w:bottom w:val="none" w:sz="0" w:space="0" w:color="auto"/>
        <w:right w:val="none" w:sz="0" w:space="0" w:color="auto"/>
      </w:divBdr>
    </w:div>
    <w:div w:id="1684434586">
      <w:bodyDiv w:val="1"/>
      <w:marLeft w:val="0"/>
      <w:marRight w:val="0"/>
      <w:marTop w:val="0"/>
      <w:marBottom w:val="0"/>
      <w:divBdr>
        <w:top w:val="none" w:sz="0" w:space="0" w:color="auto"/>
        <w:left w:val="none" w:sz="0" w:space="0" w:color="auto"/>
        <w:bottom w:val="none" w:sz="0" w:space="0" w:color="auto"/>
        <w:right w:val="none" w:sz="0" w:space="0" w:color="auto"/>
      </w:divBdr>
    </w:div>
    <w:div w:id="1789230601">
      <w:bodyDiv w:val="1"/>
      <w:marLeft w:val="0"/>
      <w:marRight w:val="0"/>
      <w:marTop w:val="0"/>
      <w:marBottom w:val="0"/>
      <w:divBdr>
        <w:top w:val="none" w:sz="0" w:space="0" w:color="auto"/>
        <w:left w:val="none" w:sz="0" w:space="0" w:color="auto"/>
        <w:bottom w:val="none" w:sz="0" w:space="0" w:color="auto"/>
        <w:right w:val="none" w:sz="0" w:space="0" w:color="auto"/>
      </w:divBdr>
    </w:div>
    <w:div w:id="1861625897">
      <w:bodyDiv w:val="1"/>
      <w:marLeft w:val="0"/>
      <w:marRight w:val="0"/>
      <w:marTop w:val="0"/>
      <w:marBottom w:val="0"/>
      <w:divBdr>
        <w:top w:val="none" w:sz="0" w:space="0" w:color="auto"/>
        <w:left w:val="none" w:sz="0" w:space="0" w:color="auto"/>
        <w:bottom w:val="none" w:sz="0" w:space="0" w:color="auto"/>
        <w:right w:val="none" w:sz="0" w:space="0" w:color="auto"/>
      </w:divBdr>
    </w:div>
    <w:div w:id="1921451851">
      <w:bodyDiv w:val="1"/>
      <w:marLeft w:val="0"/>
      <w:marRight w:val="0"/>
      <w:marTop w:val="0"/>
      <w:marBottom w:val="0"/>
      <w:divBdr>
        <w:top w:val="none" w:sz="0" w:space="0" w:color="auto"/>
        <w:left w:val="none" w:sz="0" w:space="0" w:color="auto"/>
        <w:bottom w:val="none" w:sz="0" w:space="0" w:color="auto"/>
        <w:right w:val="none" w:sz="0" w:space="0" w:color="auto"/>
      </w:divBdr>
    </w:div>
    <w:div w:id="1963535510">
      <w:bodyDiv w:val="1"/>
      <w:marLeft w:val="0"/>
      <w:marRight w:val="0"/>
      <w:marTop w:val="0"/>
      <w:marBottom w:val="0"/>
      <w:divBdr>
        <w:top w:val="none" w:sz="0" w:space="0" w:color="auto"/>
        <w:left w:val="none" w:sz="0" w:space="0" w:color="auto"/>
        <w:bottom w:val="none" w:sz="0" w:space="0" w:color="auto"/>
        <w:right w:val="none" w:sz="0" w:space="0" w:color="auto"/>
      </w:divBdr>
    </w:div>
    <w:div w:id="2000377302">
      <w:bodyDiv w:val="1"/>
      <w:marLeft w:val="0"/>
      <w:marRight w:val="0"/>
      <w:marTop w:val="0"/>
      <w:marBottom w:val="0"/>
      <w:divBdr>
        <w:top w:val="none" w:sz="0" w:space="0" w:color="auto"/>
        <w:left w:val="none" w:sz="0" w:space="0" w:color="auto"/>
        <w:bottom w:val="none" w:sz="0" w:space="0" w:color="auto"/>
        <w:right w:val="none" w:sz="0" w:space="0" w:color="auto"/>
      </w:divBdr>
    </w:div>
    <w:div w:id="2049212333">
      <w:bodyDiv w:val="1"/>
      <w:marLeft w:val="0"/>
      <w:marRight w:val="0"/>
      <w:marTop w:val="0"/>
      <w:marBottom w:val="0"/>
      <w:divBdr>
        <w:top w:val="none" w:sz="0" w:space="0" w:color="auto"/>
        <w:left w:val="none" w:sz="0" w:space="0" w:color="auto"/>
        <w:bottom w:val="none" w:sz="0" w:space="0" w:color="auto"/>
        <w:right w:val="none" w:sz="0" w:space="0" w:color="auto"/>
      </w:divBdr>
    </w:div>
    <w:div w:id="2062049270">
      <w:bodyDiv w:val="1"/>
      <w:marLeft w:val="0"/>
      <w:marRight w:val="0"/>
      <w:marTop w:val="0"/>
      <w:marBottom w:val="0"/>
      <w:divBdr>
        <w:top w:val="none" w:sz="0" w:space="0" w:color="auto"/>
        <w:left w:val="none" w:sz="0" w:space="0" w:color="auto"/>
        <w:bottom w:val="none" w:sz="0" w:space="0" w:color="auto"/>
        <w:right w:val="none" w:sz="0" w:space="0" w:color="auto"/>
      </w:divBdr>
    </w:div>
    <w:div w:id="2066297832">
      <w:bodyDiv w:val="1"/>
      <w:marLeft w:val="0"/>
      <w:marRight w:val="0"/>
      <w:marTop w:val="0"/>
      <w:marBottom w:val="0"/>
      <w:divBdr>
        <w:top w:val="none" w:sz="0" w:space="0" w:color="auto"/>
        <w:left w:val="none" w:sz="0" w:space="0" w:color="auto"/>
        <w:bottom w:val="none" w:sz="0" w:space="0" w:color="auto"/>
        <w:right w:val="none" w:sz="0" w:space="0" w:color="auto"/>
      </w:divBdr>
    </w:div>
    <w:div w:id="21083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ogle.com/url?q=http://www.euro.who.int/en/health-topics/disease-prevention/nutrition/a-healthy-lifestyle/body-mass-index-bmi&amp;sa=D&amp;source=hangouts&amp;ust=1547799536046000&amp;usg=AFQjCNH0TJMy-r8rhB2sT_b5SnuEDRAj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9E9B-14F5-444D-80F8-14BF204C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5145</TotalTime>
  <Pages>29</Pages>
  <Words>10616</Words>
  <Characters>60512</Characters>
  <Application>Microsoft Office Word</Application>
  <DocSecurity>0</DocSecurity>
  <Lines>504</Lines>
  <Paragraphs>141</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Erasmus MC</Company>
  <LinksUpToDate>false</LinksUpToDate>
  <CharactersWithSpaces>70987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 da Silva Santos</dc:creator>
  <cp:lastModifiedBy>S.M. da Silva Santos</cp:lastModifiedBy>
  <cp:revision>1096</cp:revision>
  <cp:lastPrinted>2018-03-08T10:58:00Z</cp:lastPrinted>
  <dcterms:created xsi:type="dcterms:W3CDTF">2018-02-20T16:13:00Z</dcterms:created>
  <dcterms:modified xsi:type="dcterms:W3CDTF">2019-02-07T09:02:00Z</dcterms:modified>
</cp:coreProperties>
</file>