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E78D5" w14:textId="5959DB7B" w:rsidR="00B91300" w:rsidRPr="00C52B43" w:rsidRDefault="00B91300" w:rsidP="00EC1024">
      <w:pPr>
        <w:spacing w:line="480" w:lineRule="auto"/>
        <w:rPr>
          <w:rFonts w:asciiTheme="minorBidi" w:hAnsiTheme="minorBidi"/>
          <w:b/>
          <w:bCs/>
          <w:sz w:val="32"/>
          <w:szCs w:val="32"/>
          <w:lang w:val="en-US"/>
        </w:rPr>
      </w:pPr>
      <w:r w:rsidRPr="00C52B43">
        <w:rPr>
          <w:rFonts w:asciiTheme="minorBidi" w:hAnsiTheme="minorBidi"/>
          <w:b/>
          <w:bCs/>
          <w:sz w:val="32"/>
          <w:szCs w:val="32"/>
          <w:lang w:val="en-US"/>
        </w:rPr>
        <w:t>A Core Outcome Set to evaluate physical activity interventions for people living with dementia</w:t>
      </w:r>
    </w:p>
    <w:p w14:paraId="005E67F0" w14:textId="77777777" w:rsidR="00B91300" w:rsidRPr="00C52B43" w:rsidRDefault="00B91300" w:rsidP="0007097B">
      <w:pPr>
        <w:spacing w:line="480" w:lineRule="auto"/>
        <w:jc w:val="both"/>
        <w:rPr>
          <w:rFonts w:asciiTheme="minorBidi" w:hAnsiTheme="minorBidi"/>
          <w:sz w:val="20"/>
          <w:szCs w:val="20"/>
          <w:lang w:val="en-US"/>
        </w:rPr>
      </w:pPr>
    </w:p>
    <w:p w14:paraId="08DB3C36" w14:textId="2BE85A8C" w:rsidR="00B91300" w:rsidRPr="00C52B43" w:rsidRDefault="00F37108" w:rsidP="002C6331">
      <w:pPr>
        <w:spacing w:line="480" w:lineRule="auto"/>
        <w:jc w:val="both"/>
        <w:rPr>
          <w:rFonts w:asciiTheme="minorBidi" w:hAnsiTheme="minorBidi"/>
          <w:sz w:val="20"/>
          <w:szCs w:val="20"/>
          <w:u w:val="single"/>
          <w:lang w:val="en-US"/>
        </w:rPr>
      </w:pPr>
      <w:r w:rsidRPr="00C52B43">
        <w:rPr>
          <w:rFonts w:asciiTheme="minorBidi" w:hAnsiTheme="minorBidi"/>
          <w:sz w:val="20"/>
          <w:szCs w:val="20"/>
          <w:lang w:val="en-US"/>
        </w:rPr>
        <w:t>Ana-Carolina</w:t>
      </w:r>
      <w:r w:rsidR="006B53A1" w:rsidRPr="00C52B43">
        <w:rPr>
          <w:rFonts w:asciiTheme="minorBidi" w:hAnsiTheme="minorBidi"/>
          <w:sz w:val="20"/>
          <w:szCs w:val="20"/>
          <w:lang w:val="en-US"/>
        </w:rPr>
        <w:t xml:space="preserve"> </w:t>
      </w:r>
      <w:r w:rsidR="007016A3" w:rsidRPr="00C52B43">
        <w:rPr>
          <w:rFonts w:asciiTheme="minorBidi" w:hAnsiTheme="minorBidi"/>
          <w:sz w:val="20"/>
          <w:szCs w:val="20"/>
          <w:lang w:val="en-US"/>
        </w:rPr>
        <w:t>Goncalves</w:t>
      </w:r>
      <w:r w:rsidRPr="00C52B43">
        <w:rPr>
          <w:rFonts w:asciiTheme="minorBidi" w:hAnsiTheme="minorBidi"/>
          <w:sz w:val="20"/>
          <w:szCs w:val="20"/>
          <w:lang w:val="en-US"/>
        </w:rPr>
        <w:t xml:space="preserve"> (</w:t>
      </w:r>
      <w:hyperlink r:id="rId8" w:history="1">
        <w:r w:rsidRPr="00C52B43">
          <w:rPr>
            <w:rStyle w:val="Hyperlink"/>
            <w:rFonts w:asciiTheme="minorBidi" w:hAnsiTheme="minorBidi"/>
            <w:color w:val="auto"/>
            <w:sz w:val="20"/>
            <w:szCs w:val="20"/>
            <w:u w:val="none"/>
            <w:lang w:val="en-US"/>
          </w:rPr>
          <w:t>A.C.Goncalves@soton.ac.uk</w:t>
        </w:r>
      </w:hyperlink>
      <w:r w:rsidRPr="00C52B43">
        <w:rPr>
          <w:rFonts w:asciiTheme="minorBidi" w:hAnsiTheme="minorBidi"/>
          <w:sz w:val="20"/>
          <w:szCs w:val="20"/>
          <w:lang w:val="en-US"/>
        </w:rPr>
        <w:t>)</w:t>
      </w:r>
      <w:r w:rsidR="008B2909" w:rsidRPr="00C52B43">
        <w:rPr>
          <w:rFonts w:asciiTheme="minorBidi" w:hAnsiTheme="minorBidi"/>
          <w:sz w:val="20"/>
          <w:szCs w:val="20"/>
          <w:lang w:val="en-US"/>
        </w:rPr>
        <w:t xml:space="preserve"> </w:t>
      </w:r>
      <w:proofErr w:type="spellStart"/>
      <w:r w:rsidR="00651716" w:rsidRPr="00C52B43">
        <w:rPr>
          <w:rFonts w:asciiTheme="minorBidi" w:hAnsiTheme="minorBidi"/>
          <w:sz w:val="20"/>
          <w:szCs w:val="20"/>
          <w:vertAlign w:val="superscript"/>
          <w:lang w:val="en-US"/>
        </w:rPr>
        <w:t>a</w:t>
      </w:r>
      <w:proofErr w:type="gramStart"/>
      <w:r w:rsidR="00651716" w:rsidRPr="00C52B43">
        <w:rPr>
          <w:rFonts w:asciiTheme="minorBidi" w:hAnsiTheme="minorBidi"/>
          <w:sz w:val="20"/>
          <w:szCs w:val="20"/>
          <w:vertAlign w:val="superscript"/>
          <w:lang w:val="en-US"/>
        </w:rPr>
        <w:t>,b</w:t>
      </w:r>
      <w:proofErr w:type="spellEnd"/>
      <w:proofErr w:type="gramEnd"/>
      <w:r w:rsidRPr="00C52B43">
        <w:rPr>
          <w:rFonts w:asciiTheme="minorBidi" w:hAnsiTheme="minorBidi"/>
          <w:sz w:val="20"/>
          <w:szCs w:val="20"/>
          <w:lang w:val="en-US"/>
        </w:rPr>
        <w:t xml:space="preserve">; Dinesh </w:t>
      </w:r>
      <w:r w:rsidR="007016A3" w:rsidRPr="00C52B43">
        <w:rPr>
          <w:rFonts w:asciiTheme="minorBidi" w:hAnsiTheme="minorBidi"/>
          <w:sz w:val="20"/>
          <w:szCs w:val="20"/>
          <w:lang w:val="en-US"/>
        </w:rPr>
        <w:t>Samuel</w:t>
      </w:r>
      <w:r w:rsidR="006B53A1" w:rsidRPr="00C52B43">
        <w:rPr>
          <w:rFonts w:asciiTheme="minorBidi" w:hAnsiTheme="minorBidi"/>
          <w:sz w:val="20"/>
          <w:szCs w:val="20"/>
          <w:lang w:val="en-US"/>
        </w:rPr>
        <w:t xml:space="preserve">  </w:t>
      </w:r>
      <w:r w:rsidRPr="00C52B43">
        <w:rPr>
          <w:rFonts w:asciiTheme="minorBidi" w:hAnsiTheme="minorBidi"/>
          <w:sz w:val="20"/>
          <w:szCs w:val="20"/>
          <w:lang w:val="en-US"/>
        </w:rPr>
        <w:t>(D.Samuel@soton.ac.uk)</w:t>
      </w:r>
      <w:r w:rsidR="002C6331" w:rsidRPr="002C6331">
        <w:rPr>
          <w:rFonts w:asciiTheme="minorBidi" w:hAnsiTheme="minorBidi"/>
          <w:color w:val="FF0000"/>
          <w:sz w:val="20"/>
          <w:szCs w:val="20"/>
          <w:vertAlign w:val="superscript"/>
          <w:lang w:val="en-US"/>
        </w:rPr>
        <w:t>a</w:t>
      </w:r>
      <w:r w:rsidRPr="00C52B43">
        <w:rPr>
          <w:rFonts w:asciiTheme="minorBidi" w:hAnsiTheme="minorBidi"/>
          <w:sz w:val="20"/>
          <w:szCs w:val="20"/>
          <w:lang w:val="en-US"/>
        </w:rPr>
        <w:t>;</w:t>
      </w:r>
      <w:r w:rsidR="006B53A1" w:rsidRPr="00C52B43">
        <w:rPr>
          <w:rFonts w:asciiTheme="minorBidi" w:hAnsiTheme="minorBidi"/>
          <w:sz w:val="20"/>
          <w:szCs w:val="20"/>
          <w:lang w:val="en-US"/>
        </w:rPr>
        <w:t xml:space="preserve"> </w:t>
      </w:r>
      <w:r w:rsidR="00B91300" w:rsidRPr="00C52B43">
        <w:rPr>
          <w:rFonts w:asciiTheme="minorBidi" w:hAnsiTheme="minorBidi"/>
          <w:sz w:val="20"/>
          <w:szCs w:val="20"/>
          <w:lang w:val="en-US"/>
        </w:rPr>
        <w:t>M</w:t>
      </w:r>
      <w:r w:rsidRPr="00C52B43">
        <w:rPr>
          <w:rFonts w:asciiTheme="minorBidi" w:hAnsiTheme="minorBidi"/>
          <w:sz w:val="20"/>
          <w:szCs w:val="20"/>
          <w:lang w:val="en-US"/>
        </w:rPr>
        <w:t xml:space="preserve">ary </w:t>
      </w:r>
      <w:r w:rsidR="007016A3" w:rsidRPr="00C52B43">
        <w:rPr>
          <w:rFonts w:asciiTheme="minorBidi" w:hAnsiTheme="minorBidi"/>
          <w:sz w:val="20"/>
          <w:szCs w:val="20"/>
          <w:lang w:val="en-US"/>
        </w:rPr>
        <w:t>Ramsay</w:t>
      </w:r>
      <w:r w:rsidR="006B53A1" w:rsidRPr="00C52B43">
        <w:rPr>
          <w:rFonts w:asciiTheme="minorBidi" w:hAnsiTheme="minorBidi"/>
          <w:sz w:val="20"/>
          <w:szCs w:val="20"/>
          <w:lang w:val="en-US"/>
        </w:rPr>
        <w:t xml:space="preserve"> </w:t>
      </w:r>
      <w:r w:rsidRPr="00C52B43">
        <w:rPr>
          <w:rFonts w:asciiTheme="minorBidi" w:hAnsiTheme="minorBidi"/>
          <w:sz w:val="20"/>
          <w:szCs w:val="20"/>
          <w:lang w:val="en-US"/>
        </w:rPr>
        <w:t>(maryramsay23@icloud.com)</w:t>
      </w:r>
      <w:r w:rsidR="00B91300" w:rsidRPr="00C52B43">
        <w:rPr>
          <w:rFonts w:asciiTheme="minorBidi" w:hAnsiTheme="minorBidi"/>
          <w:sz w:val="20"/>
          <w:szCs w:val="20"/>
          <w:lang w:val="en-US"/>
        </w:rPr>
        <w:t>; S</w:t>
      </w:r>
      <w:r w:rsidRPr="00C52B43">
        <w:rPr>
          <w:rFonts w:asciiTheme="minorBidi" w:hAnsiTheme="minorBidi"/>
          <w:sz w:val="20"/>
          <w:szCs w:val="20"/>
          <w:lang w:val="en-US"/>
        </w:rPr>
        <w:t xml:space="preserve">ara </w:t>
      </w:r>
      <w:r w:rsidR="007016A3" w:rsidRPr="00C52B43">
        <w:rPr>
          <w:rFonts w:asciiTheme="minorBidi" w:hAnsiTheme="minorBidi"/>
          <w:sz w:val="20"/>
          <w:szCs w:val="20"/>
          <w:lang w:val="en-US"/>
        </w:rPr>
        <w:t>Demain</w:t>
      </w:r>
      <w:r w:rsidR="006B53A1" w:rsidRPr="00C52B43">
        <w:rPr>
          <w:rFonts w:asciiTheme="minorBidi" w:hAnsiTheme="minorBidi"/>
          <w:sz w:val="20"/>
          <w:szCs w:val="20"/>
          <w:lang w:val="en-US"/>
        </w:rPr>
        <w:t xml:space="preserve"> </w:t>
      </w:r>
      <w:r w:rsidRPr="00C52B43">
        <w:rPr>
          <w:rFonts w:asciiTheme="minorBidi" w:hAnsiTheme="minorBidi"/>
          <w:sz w:val="20"/>
          <w:szCs w:val="20"/>
          <w:lang w:val="en-US"/>
        </w:rPr>
        <w:t>(</w:t>
      </w:r>
      <w:r w:rsidR="00651716" w:rsidRPr="00C52B43">
        <w:rPr>
          <w:rFonts w:asciiTheme="minorBidi" w:hAnsiTheme="minorBidi"/>
          <w:sz w:val="20"/>
          <w:szCs w:val="20"/>
          <w:lang w:val="en-US"/>
        </w:rPr>
        <w:t>sara.demain@plymouth.ac.uk)</w:t>
      </w:r>
      <w:r w:rsidR="00582B64" w:rsidRPr="00C52B43">
        <w:rPr>
          <w:rFonts w:asciiTheme="minorBidi" w:hAnsiTheme="minorBidi"/>
          <w:sz w:val="20"/>
          <w:szCs w:val="20"/>
          <w:vertAlign w:val="superscript"/>
          <w:lang w:val="en-US"/>
        </w:rPr>
        <w:t>c</w:t>
      </w:r>
      <w:r w:rsidR="00B91300" w:rsidRPr="00C52B43">
        <w:rPr>
          <w:rFonts w:asciiTheme="minorBidi" w:hAnsiTheme="minorBidi"/>
          <w:sz w:val="20"/>
          <w:szCs w:val="20"/>
          <w:lang w:val="en-US"/>
        </w:rPr>
        <w:t>;</w:t>
      </w:r>
      <w:r w:rsidR="00B91300" w:rsidRPr="00C52B43">
        <w:rPr>
          <w:rFonts w:asciiTheme="minorBidi" w:hAnsiTheme="minorBidi"/>
          <w:b/>
          <w:bCs/>
          <w:sz w:val="20"/>
          <w:szCs w:val="20"/>
          <w:lang w:val="en-US"/>
        </w:rPr>
        <w:t xml:space="preserve"> </w:t>
      </w:r>
      <w:r w:rsidR="008B2909" w:rsidRPr="00C52B43">
        <w:rPr>
          <w:rFonts w:asciiTheme="minorBidi" w:hAnsiTheme="minorBidi"/>
          <w:b/>
          <w:bCs/>
          <w:sz w:val="20"/>
          <w:szCs w:val="20"/>
          <w:u w:val="single"/>
          <w:lang w:val="en-US"/>
        </w:rPr>
        <w:t>*</w:t>
      </w:r>
      <w:proofErr w:type="spellStart"/>
      <w:r w:rsidR="00B91300" w:rsidRPr="00C52B43">
        <w:rPr>
          <w:rFonts w:asciiTheme="minorBidi" w:hAnsiTheme="minorBidi"/>
          <w:b/>
          <w:bCs/>
          <w:sz w:val="20"/>
          <w:szCs w:val="20"/>
          <w:u w:val="single"/>
          <w:lang w:val="en-US"/>
        </w:rPr>
        <w:t>A</w:t>
      </w:r>
      <w:r w:rsidRPr="00C52B43">
        <w:rPr>
          <w:rFonts w:asciiTheme="minorBidi" w:hAnsiTheme="minorBidi"/>
          <w:b/>
          <w:bCs/>
          <w:sz w:val="20"/>
          <w:szCs w:val="20"/>
          <w:u w:val="single"/>
          <w:lang w:val="en-US"/>
        </w:rPr>
        <w:t>lda</w:t>
      </w:r>
      <w:proofErr w:type="spellEnd"/>
      <w:r w:rsidR="00651716" w:rsidRPr="00C52B43">
        <w:rPr>
          <w:rFonts w:asciiTheme="minorBidi" w:hAnsiTheme="minorBidi"/>
          <w:b/>
          <w:bCs/>
          <w:sz w:val="20"/>
          <w:szCs w:val="20"/>
          <w:u w:val="single"/>
          <w:lang w:val="en-US"/>
        </w:rPr>
        <w:t xml:space="preserve"> </w:t>
      </w:r>
      <w:r w:rsidR="007016A3" w:rsidRPr="00C52B43">
        <w:rPr>
          <w:rFonts w:asciiTheme="minorBidi" w:hAnsiTheme="minorBidi"/>
          <w:b/>
          <w:bCs/>
          <w:sz w:val="20"/>
          <w:szCs w:val="20"/>
          <w:u w:val="single"/>
          <w:lang w:val="en-US"/>
        </w:rPr>
        <w:t xml:space="preserve">Marques </w:t>
      </w:r>
      <w:r w:rsidR="00651716" w:rsidRPr="00C52B43">
        <w:rPr>
          <w:rFonts w:asciiTheme="minorBidi" w:hAnsiTheme="minorBidi"/>
          <w:b/>
          <w:bCs/>
          <w:sz w:val="20"/>
          <w:szCs w:val="20"/>
          <w:u w:val="single"/>
          <w:lang w:val="en-US"/>
        </w:rPr>
        <w:t>(amarques@ua.pt)</w:t>
      </w:r>
      <w:proofErr w:type="spellStart"/>
      <w:r w:rsidR="00582B64" w:rsidRPr="00C52B43">
        <w:rPr>
          <w:rFonts w:asciiTheme="minorBidi" w:hAnsiTheme="minorBidi"/>
          <w:b/>
          <w:bCs/>
          <w:sz w:val="20"/>
          <w:szCs w:val="20"/>
          <w:u w:val="single"/>
          <w:vertAlign w:val="superscript"/>
          <w:lang w:val="en-US"/>
        </w:rPr>
        <w:t>d</w:t>
      </w:r>
      <w:r w:rsidR="00B91300" w:rsidRPr="00C52B43">
        <w:rPr>
          <w:rFonts w:asciiTheme="minorBidi" w:hAnsiTheme="minorBidi"/>
          <w:b/>
          <w:bCs/>
          <w:sz w:val="20"/>
          <w:szCs w:val="20"/>
          <w:u w:val="single"/>
          <w:lang w:val="en-US"/>
        </w:rPr>
        <w:t>.</w:t>
      </w:r>
      <w:proofErr w:type="spellEnd"/>
    </w:p>
    <w:p w14:paraId="0BB8BD09" w14:textId="77777777" w:rsidR="00B91300" w:rsidRPr="00C52B43" w:rsidRDefault="00B91300" w:rsidP="0007097B">
      <w:pPr>
        <w:spacing w:line="480" w:lineRule="auto"/>
        <w:jc w:val="both"/>
        <w:rPr>
          <w:rFonts w:asciiTheme="minorBidi" w:hAnsiTheme="minorBidi"/>
          <w:sz w:val="20"/>
          <w:szCs w:val="20"/>
          <w:lang w:val="en-US"/>
        </w:rPr>
      </w:pPr>
    </w:p>
    <w:p w14:paraId="1DA5B8DE" w14:textId="77777777" w:rsidR="00651716" w:rsidRPr="00C52B43" w:rsidRDefault="00651716"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a. School of Health Sciences, Faculty of Environmental and Life Sciences, University of Southampton, Southampton, United Kingdom.</w:t>
      </w:r>
    </w:p>
    <w:p w14:paraId="79B1D0F2" w14:textId="77777777" w:rsidR="00651716" w:rsidRPr="00C52B43" w:rsidRDefault="00651716"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b. </w:t>
      </w:r>
      <w:proofErr w:type="spellStart"/>
      <w:r w:rsidRPr="00C52B43">
        <w:rPr>
          <w:rFonts w:asciiTheme="minorBidi" w:hAnsiTheme="minorBidi"/>
          <w:sz w:val="20"/>
          <w:szCs w:val="20"/>
          <w:lang w:val="en-US"/>
        </w:rPr>
        <w:t>Solent</w:t>
      </w:r>
      <w:proofErr w:type="spellEnd"/>
      <w:r w:rsidRPr="00C52B43">
        <w:rPr>
          <w:rFonts w:asciiTheme="minorBidi" w:hAnsiTheme="minorBidi"/>
          <w:sz w:val="20"/>
          <w:szCs w:val="20"/>
          <w:lang w:val="en-US"/>
        </w:rPr>
        <w:t xml:space="preserve"> NHS Trust, Southampton, United Kingdom. </w:t>
      </w:r>
    </w:p>
    <w:p w14:paraId="632B235D" w14:textId="52F3E4B0" w:rsidR="00582B64" w:rsidRPr="00C52B43" w:rsidRDefault="00582B64" w:rsidP="00C57DAB">
      <w:pPr>
        <w:spacing w:line="480" w:lineRule="auto"/>
        <w:rPr>
          <w:rFonts w:asciiTheme="minorBidi" w:hAnsiTheme="minorBidi"/>
          <w:sz w:val="20"/>
          <w:szCs w:val="20"/>
          <w:lang w:val="en-US"/>
        </w:rPr>
      </w:pPr>
      <w:proofErr w:type="gramStart"/>
      <w:r w:rsidRPr="00C52B43">
        <w:rPr>
          <w:rFonts w:asciiTheme="minorBidi" w:hAnsiTheme="minorBidi"/>
          <w:sz w:val="20"/>
          <w:szCs w:val="20"/>
          <w:lang w:val="en-US"/>
        </w:rPr>
        <w:t>c. University</w:t>
      </w:r>
      <w:proofErr w:type="gramEnd"/>
      <w:r w:rsidRPr="00C52B43">
        <w:rPr>
          <w:rFonts w:asciiTheme="minorBidi" w:hAnsiTheme="minorBidi"/>
          <w:sz w:val="20"/>
          <w:szCs w:val="20"/>
          <w:lang w:val="en-US"/>
        </w:rPr>
        <w:t xml:space="preserve"> of Plymouth, School of Health Professions. Peninsula Allied Health Centre, Plymouth, United Kingdom.</w:t>
      </w:r>
    </w:p>
    <w:p w14:paraId="4938AAF5" w14:textId="59E7E2B6" w:rsidR="00B91300" w:rsidRPr="00C52B43" w:rsidRDefault="00582B64" w:rsidP="007901BC">
      <w:pPr>
        <w:spacing w:line="480" w:lineRule="auto"/>
        <w:jc w:val="both"/>
        <w:rPr>
          <w:rFonts w:asciiTheme="minorBidi" w:hAnsiTheme="minorBidi"/>
          <w:sz w:val="20"/>
          <w:szCs w:val="20"/>
          <w:lang w:val="en-US"/>
        </w:rPr>
      </w:pPr>
      <w:proofErr w:type="spellStart"/>
      <w:r w:rsidRPr="00C52B43">
        <w:rPr>
          <w:rFonts w:asciiTheme="minorBidi" w:hAnsiTheme="minorBidi"/>
          <w:sz w:val="20"/>
          <w:szCs w:val="20"/>
          <w:lang w:val="en-US"/>
        </w:rPr>
        <w:t>d</w:t>
      </w:r>
      <w:r w:rsidR="008B2909" w:rsidRPr="00C52B43">
        <w:rPr>
          <w:rFonts w:asciiTheme="minorBidi" w:hAnsiTheme="minorBidi"/>
          <w:sz w:val="20"/>
          <w:szCs w:val="20"/>
          <w:lang w:val="en-US"/>
        </w:rPr>
        <w:t>.</w:t>
      </w:r>
      <w:proofErr w:type="spellEnd"/>
      <w:r w:rsidRPr="00C52B43">
        <w:rPr>
          <w:rFonts w:asciiTheme="minorBidi" w:hAnsiTheme="minorBidi"/>
          <w:sz w:val="20"/>
          <w:szCs w:val="20"/>
          <w:lang w:val="en-US"/>
        </w:rPr>
        <w:t xml:space="preserve"> </w:t>
      </w:r>
      <w:r w:rsidR="00816D07" w:rsidRPr="00C52B43">
        <w:rPr>
          <w:rFonts w:asciiTheme="minorBidi" w:hAnsiTheme="minorBidi"/>
          <w:sz w:val="20"/>
          <w:szCs w:val="20"/>
          <w:lang w:val="en-US"/>
        </w:rPr>
        <w:t xml:space="preserve">Respiratory Research and Rehabilitation Laboratory (Lab3R), </w:t>
      </w:r>
      <w:r w:rsidR="00651716" w:rsidRPr="00C52B43">
        <w:rPr>
          <w:rFonts w:asciiTheme="minorBidi" w:hAnsiTheme="minorBidi"/>
          <w:sz w:val="20"/>
          <w:szCs w:val="20"/>
          <w:lang w:val="en-US"/>
        </w:rPr>
        <w:t xml:space="preserve">School of Health Sciences (ESSUA) and Institute </w:t>
      </w:r>
      <w:r w:rsidR="00816D07" w:rsidRPr="00C52B43">
        <w:rPr>
          <w:rFonts w:asciiTheme="minorBidi" w:hAnsiTheme="minorBidi"/>
          <w:sz w:val="20"/>
          <w:szCs w:val="20"/>
          <w:lang w:val="en-US"/>
        </w:rPr>
        <w:t xml:space="preserve">of </w:t>
      </w:r>
      <w:r w:rsidR="00651716" w:rsidRPr="00C52B43">
        <w:rPr>
          <w:rFonts w:asciiTheme="minorBidi" w:hAnsiTheme="minorBidi"/>
          <w:sz w:val="20"/>
          <w:szCs w:val="20"/>
          <w:lang w:val="en-US"/>
        </w:rPr>
        <w:t>Biomedicine (</w:t>
      </w:r>
      <w:proofErr w:type="spellStart"/>
      <w:r w:rsidR="00651716" w:rsidRPr="00C52B43">
        <w:rPr>
          <w:rFonts w:asciiTheme="minorBidi" w:hAnsiTheme="minorBidi"/>
          <w:sz w:val="20"/>
          <w:szCs w:val="20"/>
          <w:lang w:val="en-US"/>
        </w:rPr>
        <w:t>iBiMED</w:t>
      </w:r>
      <w:proofErr w:type="spellEnd"/>
      <w:r w:rsidR="00651716" w:rsidRPr="00C52B43">
        <w:rPr>
          <w:rFonts w:asciiTheme="minorBidi" w:hAnsiTheme="minorBidi"/>
          <w:sz w:val="20"/>
          <w:szCs w:val="20"/>
          <w:lang w:val="en-US"/>
        </w:rPr>
        <w:t xml:space="preserve">), University of </w:t>
      </w:r>
      <w:proofErr w:type="spellStart"/>
      <w:r w:rsidR="00651716" w:rsidRPr="00C52B43">
        <w:rPr>
          <w:rFonts w:asciiTheme="minorBidi" w:hAnsiTheme="minorBidi"/>
          <w:sz w:val="20"/>
          <w:szCs w:val="20"/>
          <w:lang w:val="en-US"/>
        </w:rPr>
        <w:t>Aveiro</w:t>
      </w:r>
      <w:proofErr w:type="spellEnd"/>
      <w:r w:rsidR="00651716" w:rsidRPr="00C52B43">
        <w:rPr>
          <w:rFonts w:asciiTheme="minorBidi" w:hAnsiTheme="minorBidi"/>
          <w:sz w:val="20"/>
          <w:szCs w:val="20"/>
          <w:lang w:val="en-US"/>
        </w:rPr>
        <w:t xml:space="preserve">, </w:t>
      </w:r>
      <w:proofErr w:type="spellStart"/>
      <w:r w:rsidR="00651716" w:rsidRPr="00C52B43">
        <w:rPr>
          <w:rFonts w:asciiTheme="minorBidi" w:hAnsiTheme="minorBidi"/>
          <w:sz w:val="20"/>
          <w:szCs w:val="20"/>
          <w:lang w:val="en-US"/>
        </w:rPr>
        <w:t>Aveiro</w:t>
      </w:r>
      <w:proofErr w:type="spellEnd"/>
      <w:r w:rsidR="00651716" w:rsidRPr="00C52B43">
        <w:rPr>
          <w:rFonts w:asciiTheme="minorBidi" w:hAnsiTheme="minorBidi"/>
          <w:sz w:val="20"/>
          <w:szCs w:val="20"/>
          <w:lang w:val="en-US"/>
        </w:rPr>
        <w:t>, Portugal.</w:t>
      </w:r>
    </w:p>
    <w:p w14:paraId="1E0344AF" w14:textId="77777777" w:rsidR="00B91300" w:rsidRPr="00C52B43" w:rsidRDefault="00B91300" w:rsidP="0007097B">
      <w:pPr>
        <w:spacing w:line="480" w:lineRule="auto"/>
        <w:jc w:val="both"/>
        <w:rPr>
          <w:rFonts w:asciiTheme="minorBidi" w:hAnsiTheme="minorBidi"/>
          <w:b/>
          <w:bCs/>
          <w:sz w:val="20"/>
          <w:szCs w:val="20"/>
          <w:u w:val="single"/>
          <w:lang w:val="en-US"/>
        </w:rPr>
      </w:pPr>
    </w:p>
    <w:p w14:paraId="7E6EB294" w14:textId="5B7A0CD0" w:rsidR="00B91300" w:rsidRPr="00C52B43" w:rsidRDefault="008B2909" w:rsidP="0007097B">
      <w:pPr>
        <w:spacing w:line="480" w:lineRule="auto"/>
        <w:jc w:val="both"/>
        <w:rPr>
          <w:rFonts w:asciiTheme="minorBidi" w:hAnsiTheme="minorBidi"/>
          <w:b/>
          <w:bCs/>
          <w:sz w:val="20"/>
          <w:szCs w:val="20"/>
          <w:u w:val="single"/>
          <w:lang w:val="en-US"/>
        </w:rPr>
      </w:pPr>
      <w:r w:rsidRPr="00C52B43">
        <w:rPr>
          <w:rFonts w:asciiTheme="minorBidi" w:hAnsiTheme="minorBidi"/>
          <w:b/>
          <w:bCs/>
          <w:sz w:val="20"/>
          <w:szCs w:val="20"/>
          <w:u w:val="single"/>
          <w:lang w:val="en-US"/>
        </w:rPr>
        <w:t>*</w:t>
      </w:r>
      <w:r w:rsidR="00F37108" w:rsidRPr="00C52B43">
        <w:rPr>
          <w:rFonts w:asciiTheme="minorBidi" w:hAnsiTheme="minorBidi"/>
          <w:b/>
          <w:bCs/>
          <w:sz w:val="20"/>
          <w:szCs w:val="20"/>
          <w:u w:val="single"/>
          <w:lang w:val="en-US"/>
        </w:rPr>
        <w:t>Corresponding author</w:t>
      </w:r>
    </w:p>
    <w:p w14:paraId="0A4F6111" w14:textId="77777777" w:rsidR="006B53A1" w:rsidRPr="00C52B43" w:rsidRDefault="00651716"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Dr</w:t>
      </w:r>
      <w:r w:rsidR="008B2909" w:rsidRPr="00C52B43">
        <w:rPr>
          <w:rFonts w:asciiTheme="minorBidi" w:hAnsiTheme="minorBidi"/>
          <w:sz w:val="20"/>
          <w:szCs w:val="20"/>
          <w:lang w:val="en-US"/>
        </w:rPr>
        <w:t>.</w:t>
      </w:r>
      <w:r w:rsidRPr="00C52B43">
        <w:rPr>
          <w:rFonts w:asciiTheme="minorBidi" w:hAnsiTheme="minorBidi"/>
          <w:sz w:val="20"/>
          <w:szCs w:val="20"/>
          <w:lang w:val="en-US"/>
        </w:rPr>
        <w:t xml:space="preserve"> </w:t>
      </w:r>
      <w:proofErr w:type="spellStart"/>
      <w:r w:rsidR="00F37108" w:rsidRPr="00C52B43">
        <w:rPr>
          <w:rFonts w:asciiTheme="minorBidi" w:hAnsiTheme="minorBidi"/>
          <w:sz w:val="20"/>
          <w:szCs w:val="20"/>
          <w:lang w:val="en-US"/>
        </w:rPr>
        <w:t>Alda</w:t>
      </w:r>
      <w:proofErr w:type="spellEnd"/>
      <w:r w:rsidR="00F37108" w:rsidRPr="00C52B43">
        <w:rPr>
          <w:rFonts w:asciiTheme="minorBidi" w:hAnsiTheme="minorBidi"/>
          <w:sz w:val="20"/>
          <w:szCs w:val="20"/>
          <w:lang w:val="en-US"/>
        </w:rPr>
        <w:t xml:space="preserve"> Marques</w:t>
      </w:r>
      <w:r w:rsidR="008B2909" w:rsidRPr="00C52B43">
        <w:rPr>
          <w:rFonts w:asciiTheme="minorBidi" w:hAnsiTheme="minorBidi"/>
          <w:sz w:val="20"/>
          <w:szCs w:val="20"/>
          <w:lang w:val="en-US"/>
        </w:rPr>
        <w:t xml:space="preserve"> </w:t>
      </w:r>
    </w:p>
    <w:p w14:paraId="77C5E321" w14:textId="69322133" w:rsidR="00B91300" w:rsidRPr="00C52B43" w:rsidRDefault="006B53A1"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Email: amarques@ua.pt</w:t>
      </w:r>
    </w:p>
    <w:p w14:paraId="1EBFFABA" w14:textId="2FF137B6" w:rsidR="008B2909" w:rsidRPr="00C52B43" w:rsidRDefault="006B53A1"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Address: </w:t>
      </w:r>
      <w:r w:rsidR="00816D07" w:rsidRPr="00C52B43">
        <w:rPr>
          <w:rFonts w:asciiTheme="minorBidi" w:hAnsiTheme="minorBidi"/>
          <w:sz w:val="20"/>
          <w:szCs w:val="20"/>
          <w:lang w:val="en-US"/>
        </w:rPr>
        <w:t xml:space="preserve">Respiratory Research and Rehabilitation Laboratory (Lab3R), </w:t>
      </w:r>
      <w:r w:rsidRPr="00C52B43">
        <w:rPr>
          <w:rFonts w:asciiTheme="minorBidi" w:hAnsiTheme="minorBidi"/>
          <w:sz w:val="20"/>
          <w:szCs w:val="20"/>
          <w:lang w:val="en-US"/>
        </w:rPr>
        <w:t>School of health sciences (</w:t>
      </w:r>
      <w:r w:rsidR="00816D07" w:rsidRPr="00C52B43">
        <w:rPr>
          <w:rFonts w:asciiTheme="minorBidi" w:hAnsiTheme="minorBidi"/>
          <w:sz w:val="20"/>
          <w:szCs w:val="20"/>
          <w:lang w:val="en-US"/>
        </w:rPr>
        <w:t>ESSUA</w:t>
      </w:r>
      <w:r w:rsidRPr="00C52B43">
        <w:rPr>
          <w:rFonts w:asciiTheme="minorBidi" w:hAnsiTheme="minorBidi"/>
          <w:sz w:val="20"/>
          <w:szCs w:val="20"/>
          <w:lang w:val="en-US"/>
        </w:rPr>
        <w:t xml:space="preserve">) and Institute of </w:t>
      </w:r>
      <w:proofErr w:type="spellStart"/>
      <w:r w:rsidRPr="00C52B43">
        <w:rPr>
          <w:rFonts w:asciiTheme="minorBidi" w:hAnsiTheme="minorBidi"/>
          <w:sz w:val="20"/>
          <w:szCs w:val="20"/>
          <w:lang w:val="en-US"/>
        </w:rPr>
        <w:t>biomeficine</w:t>
      </w:r>
      <w:proofErr w:type="spellEnd"/>
      <w:r w:rsidRPr="00C52B43">
        <w:rPr>
          <w:rFonts w:asciiTheme="minorBidi" w:hAnsiTheme="minorBidi"/>
          <w:sz w:val="20"/>
          <w:szCs w:val="20"/>
          <w:lang w:val="en-US"/>
        </w:rPr>
        <w:t xml:space="preserve"> (</w:t>
      </w:r>
      <w:proofErr w:type="spellStart"/>
      <w:r w:rsidRPr="00C52B43">
        <w:rPr>
          <w:rFonts w:asciiTheme="minorBidi" w:hAnsiTheme="minorBidi"/>
          <w:sz w:val="20"/>
          <w:szCs w:val="20"/>
          <w:lang w:val="en-US"/>
        </w:rPr>
        <w:t>iBiMED</w:t>
      </w:r>
      <w:proofErr w:type="spellEnd"/>
      <w:r w:rsidRPr="00C52B43">
        <w:rPr>
          <w:rFonts w:asciiTheme="minorBidi" w:hAnsiTheme="minorBidi"/>
          <w:sz w:val="20"/>
          <w:szCs w:val="20"/>
          <w:lang w:val="en-US"/>
        </w:rPr>
        <w:t xml:space="preserve">). </w:t>
      </w:r>
      <w:r w:rsidRPr="00C52B43">
        <w:rPr>
          <w:rFonts w:asciiTheme="minorBidi" w:hAnsiTheme="minorBidi"/>
          <w:sz w:val="20"/>
          <w:szCs w:val="20"/>
          <w:lang w:val="pt-PT"/>
        </w:rPr>
        <w:t xml:space="preserve">Agras do crasto - campus universitário de santiago. </w:t>
      </w:r>
      <w:proofErr w:type="spellStart"/>
      <w:r w:rsidRPr="00C52B43">
        <w:rPr>
          <w:rFonts w:asciiTheme="minorBidi" w:hAnsiTheme="minorBidi"/>
          <w:sz w:val="20"/>
          <w:szCs w:val="20"/>
          <w:lang w:val="pt-PT"/>
        </w:rPr>
        <w:t>Building</w:t>
      </w:r>
      <w:proofErr w:type="spellEnd"/>
      <w:r w:rsidRPr="00C52B43">
        <w:rPr>
          <w:rFonts w:asciiTheme="minorBidi" w:hAnsiTheme="minorBidi"/>
          <w:sz w:val="20"/>
          <w:szCs w:val="20"/>
          <w:lang w:val="pt-PT"/>
        </w:rPr>
        <w:t xml:space="preserve"> 30. </w:t>
      </w:r>
      <w:proofErr w:type="spellStart"/>
      <w:r w:rsidRPr="00C52B43">
        <w:rPr>
          <w:rFonts w:asciiTheme="minorBidi" w:hAnsiTheme="minorBidi"/>
          <w:sz w:val="20"/>
          <w:szCs w:val="20"/>
          <w:lang w:val="pt-PT"/>
        </w:rPr>
        <w:t>Post</w:t>
      </w:r>
      <w:proofErr w:type="spellEnd"/>
      <w:r w:rsidRPr="00C52B43">
        <w:rPr>
          <w:rFonts w:asciiTheme="minorBidi" w:hAnsiTheme="minorBidi"/>
          <w:sz w:val="20"/>
          <w:szCs w:val="20"/>
          <w:lang w:val="pt-PT"/>
        </w:rPr>
        <w:t xml:space="preserve"> </w:t>
      </w:r>
      <w:proofErr w:type="spellStart"/>
      <w:r w:rsidRPr="00C52B43">
        <w:rPr>
          <w:rFonts w:asciiTheme="minorBidi" w:hAnsiTheme="minorBidi"/>
          <w:sz w:val="20"/>
          <w:szCs w:val="20"/>
          <w:lang w:val="pt-PT"/>
        </w:rPr>
        <w:t>code</w:t>
      </w:r>
      <w:proofErr w:type="spellEnd"/>
      <w:r w:rsidRPr="00C52B43">
        <w:rPr>
          <w:rFonts w:asciiTheme="minorBidi" w:hAnsiTheme="minorBidi"/>
          <w:sz w:val="20"/>
          <w:szCs w:val="20"/>
          <w:lang w:val="pt-PT"/>
        </w:rPr>
        <w:t xml:space="preserve">: 3810-193. </w:t>
      </w:r>
      <w:proofErr w:type="spellStart"/>
      <w:r w:rsidRPr="00C52B43">
        <w:rPr>
          <w:rFonts w:asciiTheme="minorBidi" w:hAnsiTheme="minorBidi"/>
          <w:sz w:val="20"/>
          <w:szCs w:val="20"/>
          <w:lang w:val="en-US"/>
        </w:rPr>
        <w:t>Aveiro</w:t>
      </w:r>
      <w:proofErr w:type="spellEnd"/>
      <w:r w:rsidRPr="00C52B43">
        <w:rPr>
          <w:rFonts w:asciiTheme="minorBidi" w:hAnsiTheme="minorBidi"/>
          <w:sz w:val="20"/>
          <w:szCs w:val="20"/>
          <w:lang w:val="en-US"/>
        </w:rPr>
        <w:t xml:space="preserve"> – Portugal.</w:t>
      </w:r>
    </w:p>
    <w:p w14:paraId="1700864F" w14:textId="6C7FEC3D" w:rsidR="006B53A1" w:rsidRPr="00C52B43" w:rsidRDefault="006B53A1"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Phone number: 00351 234 372 462</w:t>
      </w:r>
    </w:p>
    <w:p w14:paraId="07A50BE9" w14:textId="77777777" w:rsidR="00B91300" w:rsidRPr="00C52B43" w:rsidRDefault="00B91300" w:rsidP="0007097B">
      <w:pPr>
        <w:spacing w:line="480" w:lineRule="auto"/>
        <w:jc w:val="both"/>
        <w:rPr>
          <w:rFonts w:asciiTheme="minorBidi" w:hAnsiTheme="minorBidi"/>
          <w:b/>
          <w:bCs/>
          <w:sz w:val="20"/>
          <w:szCs w:val="20"/>
          <w:u w:val="single"/>
          <w:lang w:val="en-US"/>
        </w:rPr>
      </w:pPr>
    </w:p>
    <w:p w14:paraId="61C6B0C0" w14:textId="77777777" w:rsidR="00B91300" w:rsidRPr="00C52B43" w:rsidRDefault="00B91300" w:rsidP="0007097B">
      <w:pPr>
        <w:spacing w:line="480" w:lineRule="auto"/>
        <w:jc w:val="both"/>
        <w:rPr>
          <w:rFonts w:asciiTheme="minorBidi" w:hAnsiTheme="minorBidi"/>
          <w:b/>
          <w:bCs/>
          <w:sz w:val="20"/>
          <w:szCs w:val="20"/>
          <w:u w:val="single"/>
          <w:lang w:val="en-US"/>
        </w:rPr>
      </w:pPr>
    </w:p>
    <w:p w14:paraId="42A72A59" w14:textId="3702CD18" w:rsidR="00565F81" w:rsidRPr="00C52B43" w:rsidRDefault="00B91300" w:rsidP="00E920D2">
      <w:pPr>
        <w:spacing w:line="480" w:lineRule="auto"/>
        <w:rPr>
          <w:rFonts w:asciiTheme="minorBidi" w:hAnsiTheme="minorBidi"/>
          <w:sz w:val="32"/>
          <w:szCs w:val="32"/>
          <w:lang w:val="en-US"/>
        </w:rPr>
      </w:pPr>
      <w:r w:rsidRPr="00C52B43">
        <w:rPr>
          <w:rFonts w:asciiTheme="minorBidi" w:hAnsiTheme="minorBidi"/>
          <w:b/>
          <w:bCs/>
          <w:sz w:val="20"/>
          <w:szCs w:val="20"/>
          <w:u w:val="single"/>
          <w:lang w:val="en-US"/>
        </w:rPr>
        <w:br w:type="page"/>
      </w:r>
      <w:r w:rsidR="00565F81" w:rsidRPr="00C52B43">
        <w:rPr>
          <w:rFonts w:asciiTheme="minorBidi" w:hAnsiTheme="minorBidi"/>
          <w:b/>
          <w:bCs/>
          <w:sz w:val="32"/>
          <w:szCs w:val="32"/>
          <w:lang w:val="en-US"/>
        </w:rPr>
        <w:lastRenderedPageBreak/>
        <w:t xml:space="preserve">A </w:t>
      </w:r>
      <w:r w:rsidR="009D36FC" w:rsidRPr="00C52B43">
        <w:rPr>
          <w:rFonts w:asciiTheme="minorBidi" w:hAnsiTheme="minorBidi"/>
          <w:b/>
          <w:bCs/>
          <w:sz w:val="32"/>
          <w:szCs w:val="32"/>
          <w:lang w:val="en-US"/>
        </w:rPr>
        <w:t>C</w:t>
      </w:r>
      <w:r w:rsidR="00565F81" w:rsidRPr="00C52B43">
        <w:rPr>
          <w:rFonts w:asciiTheme="minorBidi" w:hAnsiTheme="minorBidi"/>
          <w:b/>
          <w:bCs/>
          <w:sz w:val="32"/>
          <w:szCs w:val="32"/>
          <w:lang w:val="en-US"/>
        </w:rPr>
        <w:t xml:space="preserve">ore </w:t>
      </w:r>
      <w:r w:rsidR="009D36FC" w:rsidRPr="00C52B43">
        <w:rPr>
          <w:rFonts w:asciiTheme="minorBidi" w:hAnsiTheme="minorBidi"/>
          <w:b/>
          <w:bCs/>
          <w:sz w:val="32"/>
          <w:szCs w:val="32"/>
          <w:lang w:val="en-US"/>
        </w:rPr>
        <w:t>O</w:t>
      </w:r>
      <w:r w:rsidR="00565F81" w:rsidRPr="00C52B43">
        <w:rPr>
          <w:rFonts w:asciiTheme="minorBidi" w:hAnsiTheme="minorBidi"/>
          <w:b/>
          <w:bCs/>
          <w:sz w:val="32"/>
          <w:szCs w:val="32"/>
          <w:lang w:val="en-US"/>
        </w:rPr>
        <w:t xml:space="preserve">utcome </w:t>
      </w:r>
      <w:r w:rsidR="009D36FC" w:rsidRPr="00C52B43">
        <w:rPr>
          <w:rFonts w:asciiTheme="minorBidi" w:hAnsiTheme="minorBidi"/>
          <w:b/>
          <w:bCs/>
          <w:sz w:val="32"/>
          <w:szCs w:val="32"/>
          <w:lang w:val="en-US"/>
        </w:rPr>
        <w:t>S</w:t>
      </w:r>
      <w:r w:rsidR="00565F81" w:rsidRPr="00C52B43">
        <w:rPr>
          <w:rFonts w:asciiTheme="minorBidi" w:hAnsiTheme="minorBidi"/>
          <w:b/>
          <w:bCs/>
          <w:sz w:val="32"/>
          <w:szCs w:val="32"/>
          <w:lang w:val="en-US"/>
        </w:rPr>
        <w:t xml:space="preserve">et to evaluate </w:t>
      </w:r>
      <w:r w:rsidR="00D754F4" w:rsidRPr="00C52B43">
        <w:rPr>
          <w:rFonts w:asciiTheme="minorBidi" w:hAnsiTheme="minorBidi"/>
          <w:b/>
          <w:bCs/>
          <w:sz w:val="32"/>
          <w:szCs w:val="32"/>
          <w:lang w:val="en-US"/>
        </w:rPr>
        <w:t>p</w:t>
      </w:r>
      <w:r w:rsidR="00565F81" w:rsidRPr="00C52B43">
        <w:rPr>
          <w:rFonts w:asciiTheme="minorBidi" w:hAnsiTheme="minorBidi"/>
          <w:b/>
          <w:bCs/>
          <w:sz w:val="32"/>
          <w:szCs w:val="32"/>
          <w:lang w:val="en-US"/>
        </w:rPr>
        <w:t xml:space="preserve">hysical </w:t>
      </w:r>
      <w:r w:rsidR="00D754F4" w:rsidRPr="00C52B43">
        <w:rPr>
          <w:rFonts w:asciiTheme="minorBidi" w:hAnsiTheme="minorBidi"/>
          <w:b/>
          <w:bCs/>
          <w:sz w:val="32"/>
          <w:szCs w:val="32"/>
          <w:lang w:val="en-US"/>
        </w:rPr>
        <w:t>a</w:t>
      </w:r>
      <w:r w:rsidR="00565F81" w:rsidRPr="00C52B43">
        <w:rPr>
          <w:rFonts w:asciiTheme="minorBidi" w:hAnsiTheme="minorBidi"/>
          <w:b/>
          <w:bCs/>
          <w:sz w:val="32"/>
          <w:szCs w:val="32"/>
          <w:lang w:val="en-US"/>
        </w:rPr>
        <w:t xml:space="preserve">ctivity interventions for people living with </w:t>
      </w:r>
      <w:r w:rsidR="00D754F4" w:rsidRPr="00C52B43">
        <w:rPr>
          <w:rFonts w:asciiTheme="minorBidi" w:hAnsiTheme="minorBidi"/>
          <w:b/>
          <w:bCs/>
          <w:sz w:val="32"/>
          <w:szCs w:val="32"/>
          <w:lang w:val="en-US"/>
        </w:rPr>
        <w:t>d</w:t>
      </w:r>
      <w:r w:rsidR="00565F81" w:rsidRPr="00C52B43">
        <w:rPr>
          <w:rFonts w:asciiTheme="minorBidi" w:hAnsiTheme="minorBidi"/>
          <w:b/>
          <w:bCs/>
          <w:sz w:val="32"/>
          <w:szCs w:val="32"/>
          <w:lang w:val="en-US"/>
        </w:rPr>
        <w:t>ementia</w:t>
      </w:r>
    </w:p>
    <w:p w14:paraId="22107552" w14:textId="77777777" w:rsidR="00565F81" w:rsidRPr="00C52B43" w:rsidRDefault="00565F81" w:rsidP="0007097B">
      <w:pPr>
        <w:spacing w:line="480" w:lineRule="auto"/>
        <w:jc w:val="both"/>
        <w:rPr>
          <w:rFonts w:asciiTheme="minorBidi" w:hAnsiTheme="minorBidi"/>
          <w:b/>
          <w:bCs/>
          <w:sz w:val="20"/>
          <w:szCs w:val="20"/>
          <w:u w:val="single"/>
          <w:lang w:val="en-US"/>
        </w:rPr>
      </w:pPr>
    </w:p>
    <w:p w14:paraId="0F635BB4" w14:textId="335BDEF3" w:rsidR="00787BB7" w:rsidRPr="00C52B43" w:rsidRDefault="0007097B" w:rsidP="0007097B">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t>Abstract</w:t>
      </w:r>
    </w:p>
    <w:p w14:paraId="71C1C53B" w14:textId="6768BBF5" w:rsidR="00787BB7" w:rsidRPr="00C52B43" w:rsidRDefault="00787BB7" w:rsidP="00A976C1">
      <w:pPr>
        <w:spacing w:line="480" w:lineRule="auto"/>
        <w:jc w:val="both"/>
        <w:rPr>
          <w:rFonts w:asciiTheme="minorBidi" w:hAnsiTheme="minorBidi"/>
          <w:sz w:val="20"/>
          <w:szCs w:val="20"/>
          <w:lang w:val="en-US"/>
        </w:rPr>
      </w:pPr>
      <w:r w:rsidRPr="00C52B43">
        <w:rPr>
          <w:rFonts w:asciiTheme="minorBidi" w:hAnsiTheme="minorBidi"/>
          <w:sz w:val="20"/>
          <w:szCs w:val="20"/>
          <w:lang w:val="en-US"/>
        </w:rPr>
        <w:t>Background</w:t>
      </w:r>
      <w:r w:rsidR="009416A9" w:rsidRPr="00C52B43">
        <w:rPr>
          <w:rFonts w:asciiTheme="minorBidi" w:hAnsiTheme="minorBidi"/>
          <w:sz w:val="20"/>
          <w:szCs w:val="20"/>
          <w:lang w:val="en-US"/>
        </w:rPr>
        <w:t xml:space="preserve"> and objectives</w:t>
      </w:r>
      <w:r w:rsidR="00FA22AB" w:rsidRPr="00C52B43">
        <w:rPr>
          <w:rFonts w:asciiTheme="minorBidi" w:hAnsiTheme="minorBidi"/>
          <w:sz w:val="20"/>
          <w:szCs w:val="20"/>
          <w:lang w:val="en-US"/>
        </w:rPr>
        <w:t>:</w:t>
      </w:r>
      <w:r w:rsidR="00FA22AB" w:rsidRPr="00C52B43">
        <w:rPr>
          <w:rFonts w:asciiTheme="minorBidi" w:hAnsiTheme="minorBidi"/>
          <w:b/>
          <w:bCs/>
          <w:sz w:val="20"/>
          <w:szCs w:val="20"/>
          <w:lang w:val="en-US"/>
        </w:rPr>
        <w:t xml:space="preserve"> </w:t>
      </w:r>
      <w:r w:rsidR="00103896" w:rsidRPr="00C52B43">
        <w:rPr>
          <w:rFonts w:asciiTheme="minorBidi" w:hAnsiTheme="minorBidi"/>
          <w:sz w:val="20"/>
          <w:szCs w:val="20"/>
          <w:lang w:val="en-US"/>
        </w:rPr>
        <w:t>Core Outcome Set</w:t>
      </w:r>
      <w:r w:rsidR="009416A9" w:rsidRPr="00C52B43">
        <w:rPr>
          <w:rFonts w:asciiTheme="minorBidi" w:hAnsiTheme="minorBidi"/>
          <w:sz w:val="20"/>
          <w:szCs w:val="20"/>
          <w:lang w:val="en-US"/>
        </w:rPr>
        <w:t xml:space="preserve"> (COS)</w:t>
      </w:r>
      <w:r w:rsidR="00103896" w:rsidRPr="00C52B43">
        <w:rPr>
          <w:rFonts w:asciiTheme="minorBidi" w:hAnsiTheme="minorBidi"/>
          <w:sz w:val="20"/>
          <w:szCs w:val="20"/>
          <w:lang w:val="en-US"/>
        </w:rPr>
        <w:t xml:space="preserve"> to evaluate</w:t>
      </w:r>
      <w:r w:rsidR="00FA22AB" w:rsidRPr="00C52B43">
        <w:rPr>
          <w:rFonts w:asciiTheme="minorBidi" w:hAnsiTheme="minorBidi"/>
          <w:sz w:val="20"/>
          <w:szCs w:val="20"/>
          <w:lang w:val="en-US"/>
        </w:rPr>
        <w:t xml:space="preserve"> physical activity </w:t>
      </w:r>
      <w:r w:rsidR="009416A9" w:rsidRPr="00C52B43">
        <w:rPr>
          <w:rFonts w:asciiTheme="minorBidi" w:hAnsiTheme="minorBidi"/>
          <w:sz w:val="20"/>
          <w:szCs w:val="20"/>
          <w:lang w:val="en-US"/>
        </w:rPr>
        <w:t xml:space="preserve">(PA) </w:t>
      </w:r>
      <w:r w:rsidR="00FA22AB" w:rsidRPr="00C52B43">
        <w:rPr>
          <w:rFonts w:asciiTheme="minorBidi" w:hAnsiTheme="minorBidi"/>
          <w:sz w:val="20"/>
          <w:szCs w:val="20"/>
          <w:lang w:val="en-US"/>
        </w:rPr>
        <w:t>interventions for people living with dementia</w:t>
      </w:r>
      <w:r w:rsidR="00A976C1" w:rsidRPr="00C52B43">
        <w:rPr>
          <w:rFonts w:asciiTheme="minorBidi" w:hAnsiTheme="minorBidi"/>
          <w:sz w:val="20"/>
          <w:szCs w:val="20"/>
          <w:lang w:val="en-US"/>
        </w:rPr>
        <w:t xml:space="preserve"> is needed</w:t>
      </w:r>
      <w:r w:rsidR="00D42452" w:rsidRPr="00C52B43">
        <w:rPr>
          <w:rFonts w:asciiTheme="minorBidi" w:hAnsiTheme="minorBidi"/>
          <w:sz w:val="20"/>
          <w:szCs w:val="20"/>
          <w:lang w:val="en-US"/>
        </w:rPr>
        <w:t>, as the development of guidelines is currently</w:t>
      </w:r>
      <w:r w:rsidR="00580847" w:rsidRPr="00C52B43">
        <w:rPr>
          <w:rFonts w:asciiTheme="minorBidi" w:hAnsiTheme="minorBidi"/>
          <w:sz w:val="20"/>
          <w:szCs w:val="20"/>
          <w:lang w:val="en-US"/>
        </w:rPr>
        <w:t xml:space="preserve"> </w:t>
      </w:r>
      <w:r w:rsidR="00D42452" w:rsidRPr="00C52B43">
        <w:rPr>
          <w:rFonts w:asciiTheme="minorBidi" w:hAnsiTheme="minorBidi"/>
          <w:sz w:val="20"/>
          <w:szCs w:val="20"/>
          <w:lang w:val="en-US"/>
        </w:rPr>
        <w:t xml:space="preserve">limited by </w:t>
      </w:r>
      <w:r w:rsidR="00580847" w:rsidRPr="00C52B43">
        <w:rPr>
          <w:rFonts w:asciiTheme="minorBidi" w:hAnsiTheme="minorBidi"/>
          <w:sz w:val="20"/>
          <w:szCs w:val="20"/>
          <w:lang w:val="en-US"/>
        </w:rPr>
        <w:t>important</w:t>
      </w:r>
      <w:r w:rsidR="00D42452" w:rsidRPr="00C52B43">
        <w:rPr>
          <w:rFonts w:asciiTheme="minorBidi" w:hAnsiTheme="minorBidi"/>
          <w:sz w:val="20"/>
          <w:szCs w:val="20"/>
          <w:lang w:val="en-US"/>
        </w:rPr>
        <w:t xml:space="preserve"> heterogeneity </w:t>
      </w:r>
      <w:r w:rsidR="00580847" w:rsidRPr="00C52B43">
        <w:rPr>
          <w:rFonts w:asciiTheme="minorBidi" w:hAnsiTheme="minorBidi"/>
          <w:sz w:val="20"/>
          <w:szCs w:val="20"/>
          <w:lang w:val="en-US"/>
        </w:rPr>
        <w:t>in this field of</w:t>
      </w:r>
      <w:r w:rsidR="00D42452" w:rsidRPr="00C52B43">
        <w:rPr>
          <w:rFonts w:asciiTheme="minorBidi" w:hAnsiTheme="minorBidi"/>
          <w:sz w:val="20"/>
          <w:szCs w:val="20"/>
          <w:lang w:val="en-US"/>
        </w:rPr>
        <w:t xml:space="preserve"> research.</w:t>
      </w:r>
      <w:r w:rsidR="00FA22AB" w:rsidRPr="00C52B43">
        <w:rPr>
          <w:rFonts w:asciiTheme="minorBidi" w:hAnsiTheme="minorBidi"/>
          <w:sz w:val="20"/>
          <w:szCs w:val="20"/>
          <w:lang w:val="en-US"/>
        </w:rPr>
        <w:t xml:space="preserve"> </w:t>
      </w:r>
      <w:r w:rsidR="00F17226" w:rsidRPr="00C52B43">
        <w:rPr>
          <w:rFonts w:asciiTheme="minorBidi" w:hAnsiTheme="minorBidi"/>
          <w:sz w:val="20"/>
          <w:szCs w:val="20"/>
          <w:lang w:val="en-US"/>
        </w:rPr>
        <w:t>D</w:t>
      </w:r>
      <w:r w:rsidR="00FA22AB" w:rsidRPr="00C52B43">
        <w:rPr>
          <w:rFonts w:asciiTheme="minorBidi" w:hAnsiTheme="minorBidi"/>
          <w:sz w:val="20"/>
          <w:szCs w:val="20"/>
          <w:lang w:val="en-US"/>
        </w:rPr>
        <w:t xml:space="preserve">evelopment of </w:t>
      </w:r>
      <w:r w:rsidR="009416A9" w:rsidRPr="00C52B43">
        <w:rPr>
          <w:rFonts w:asciiTheme="minorBidi" w:hAnsiTheme="minorBidi"/>
          <w:sz w:val="20"/>
          <w:szCs w:val="20"/>
          <w:lang w:val="en-US"/>
        </w:rPr>
        <w:t>COS</w:t>
      </w:r>
      <w:r w:rsidR="00103896" w:rsidRPr="00C52B43">
        <w:rPr>
          <w:rFonts w:asciiTheme="minorBidi" w:hAnsiTheme="minorBidi"/>
          <w:sz w:val="20"/>
          <w:szCs w:val="20"/>
          <w:lang w:val="en-US"/>
        </w:rPr>
        <w:t xml:space="preserve"> often includes</w:t>
      </w:r>
      <w:r w:rsidR="00FA22AB" w:rsidRPr="00C52B43">
        <w:rPr>
          <w:rFonts w:asciiTheme="minorBidi" w:hAnsiTheme="minorBidi"/>
          <w:sz w:val="20"/>
          <w:szCs w:val="20"/>
          <w:lang w:val="en-US"/>
        </w:rPr>
        <w:t xml:space="preserve"> Delphi surveys</w:t>
      </w:r>
      <w:r w:rsidR="00A976C1" w:rsidRPr="00C52B43">
        <w:rPr>
          <w:rFonts w:asciiTheme="minorBidi" w:hAnsiTheme="minorBidi"/>
          <w:sz w:val="20"/>
          <w:szCs w:val="20"/>
          <w:lang w:val="en-US"/>
        </w:rPr>
        <w:t>, but</w:t>
      </w:r>
      <w:r w:rsidR="009416A9" w:rsidRPr="00C52B43">
        <w:rPr>
          <w:rFonts w:asciiTheme="minorBidi" w:hAnsiTheme="minorBidi"/>
          <w:sz w:val="20"/>
          <w:szCs w:val="20"/>
          <w:lang w:val="en-US"/>
        </w:rPr>
        <w:t xml:space="preserve"> </w:t>
      </w:r>
      <w:r w:rsidR="00D754F4" w:rsidRPr="00C52B43">
        <w:rPr>
          <w:rFonts w:asciiTheme="minorBidi" w:hAnsiTheme="minorBidi"/>
          <w:sz w:val="20"/>
          <w:szCs w:val="20"/>
          <w:lang w:val="en-US"/>
        </w:rPr>
        <w:t>p</w:t>
      </w:r>
      <w:r w:rsidR="00FA22AB" w:rsidRPr="00C52B43">
        <w:rPr>
          <w:rFonts w:asciiTheme="minorBidi" w:hAnsiTheme="minorBidi"/>
          <w:sz w:val="20"/>
          <w:szCs w:val="20"/>
          <w:lang w:val="en-US"/>
        </w:rPr>
        <w:t>eople living with dementia are</w:t>
      </w:r>
      <w:r w:rsidR="00DB20EA" w:rsidRPr="00C52B43">
        <w:rPr>
          <w:rFonts w:asciiTheme="minorBidi" w:hAnsiTheme="minorBidi"/>
          <w:sz w:val="20"/>
          <w:szCs w:val="20"/>
          <w:lang w:val="en-US"/>
        </w:rPr>
        <w:t xml:space="preserve"> </w:t>
      </w:r>
      <w:r w:rsidR="00FA22AB" w:rsidRPr="00C52B43">
        <w:rPr>
          <w:rFonts w:asciiTheme="minorBidi" w:hAnsiTheme="minorBidi"/>
          <w:sz w:val="20"/>
          <w:szCs w:val="20"/>
          <w:lang w:val="en-US"/>
        </w:rPr>
        <w:t>often excluded</w:t>
      </w:r>
      <w:r w:rsidR="00DB20EA" w:rsidRPr="00C52B43">
        <w:rPr>
          <w:rFonts w:asciiTheme="minorBidi" w:hAnsiTheme="minorBidi"/>
          <w:sz w:val="20"/>
          <w:szCs w:val="20"/>
          <w:lang w:val="en-US"/>
        </w:rPr>
        <w:t>.</w:t>
      </w:r>
      <w:r w:rsidR="00FA22AB" w:rsidRPr="00C52B43">
        <w:rPr>
          <w:rFonts w:asciiTheme="minorBidi" w:hAnsiTheme="minorBidi"/>
          <w:sz w:val="20"/>
          <w:szCs w:val="20"/>
          <w:lang w:val="en-US"/>
        </w:rPr>
        <w:t xml:space="preserve"> </w:t>
      </w:r>
      <w:r w:rsidR="00F17226" w:rsidRPr="00C52B43">
        <w:rPr>
          <w:rFonts w:asciiTheme="minorBidi" w:hAnsiTheme="minorBidi"/>
          <w:sz w:val="20"/>
          <w:szCs w:val="20"/>
          <w:lang w:val="en-US"/>
        </w:rPr>
        <w:t>Th</w:t>
      </w:r>
      <w:r w:rsidR="00A976C1" w:rsidRPr="00C52B43">
        <w:rPr>
          <w:rFonts w:asciiTheme="minorBidi" w:hAnsiTheme="minorBidi"/>
          <w:sz w:val="20"/>
          <w:szCs w:val="20"/>
          <w:lang w:val="en-US"/>
        </w:rPr>
        <w:t xml:space="preserve">is </w:t>
      </w:r>
      <w:r w:rsidR="00FA22AB" w:rsidRPr="00C52B43">
        <w:rPr>
          <w:rFonts w:asciiTheme="minorBidi" w:hAnsiTheme="minorBidi"/>
          <w:sz w:val="20"/>
          <w:szCs w:val="20"/>
          <w:lang w:val="en-US"/>
        </w:rPr>
        <w:t>study</w:t>
      </w:r>
      <w:r w:rsidR="0095552E" w:rsidRPr="00C52B43">
        <w:rPr>
          <w:rFonts w:asciiTheme="minorBidi" w:hAnsiTheme="minorBidi"/>
          <w:sz w:val="20"/>
          <w:szCs w:val="20"/>
          <w:lang w:val="en-US"/>
        </w:rPr>
        <w:t xml:space="preserve"> aimed to</w:t>
      </w:r>
      <w:r w:rsidR="00FA22AB" w:rsidRPr="00C52B43">
        <w:rPr>
          <w:rFonts w:asciiTheme="minorBidi" w:hAnsiTheme="minorBidi"/>
          <w:sz w:val="20"/>
          <w:szCs w:val="20"/>
          <w:lang w:val="en-US"/>
        </w:rPr>
        <w:t xml:space="preserve"> </w:t>
      </w:r>
      <w:r w:rsidR="00EA6E70" w:rsidRPr="00C52B43">
        <w:rPr>
          <w:rFonts w:asciiTheme="minorBidi" w:hAnsiTheme="minorBidi"/>
          <w:sz w:val="20"/>
          <w:szCs w:val="20"/>
          <w:lang w:val="en-US"/>
        </w:rPr>
        <w:t>reach</w:t>
      </w:r>
      <w:r w:rsidR="0095552E" w:rsidRPr="00C52B43">
        <w:rPr>
          <w:rFonts w:asciiTheme="minorBidi" w:hAnsiTheme="minorBidi"/>
          <w:sz w:val="20"/>
          <w:szCs w:val="20"/>
          <w:lang w:val="en-US"/>
        </w:rPr>
        <w:t xml:space="preserve"> consensus on this </w:t>
      </w:r>
      <w:r w:rsidR="009416A9" w:rsidRPr="00C52B43">
        <w:rPr>
          <w:rFonts w:asciiTheme="minorBidi" w:hAnsiTheme="minorBidi"/>
          <w:sz w:val="20"/>
          <w:szCs w:val="20"/>
          <w:lang w:val="en-US"/>
        </w:rPr>
        <w:t>COS</w:t>
      </w:r>
      <w:r w:rsidR="0095552E" w:rsidRPr="00C52B43" w:rsidDel="00F17226">
        <w:rPr>
          <w:rFonts w:asciiTheme="minorBidi" w:hAnsiTheme="minorBidi"/>
          <w:sz w:val="20"/>
          <w:szCs w:val="20"/>
          <w:lang w:val="en-US"/>
        </w:rPr>
        <w:t xml:space="preserve"> </w:t>
      </w:r>
      <w:r w:rsidR="00A976C1" w:rsidRPr="00C52B43">
        <w:rPr>
          <w:rFonts w:asciiTheme="minorBidi" w:hAnsiTheme="minorBidi"/>
          <w:sz w:val="20"/>
          <w:szCs w:val="20"/>
          <w:lang w:val="en-US"/>
        </w:rPr>
        <w:t>using</w:t>
      </w:r>
      <w:r w:rsidR="00F17226" w:rsidRPr="00C52B43">
        <w:rPr>
          <w:rFonts w:asciiTheme="minorBidi" w:hAnsiTheme="minorBidi"/>
          <w:sz w:val="20"/>
          <w:szCs w:val="20"/>
          <w:lang w:val="en-US"/>
        </w:rPr>
        <w:t xml:space="preserve"> </w:t>
      </w:r>
      <w:r w:rsidR="0083122C" w:rsidRPr="00C52B43">
        <w:rPr>
          <w:rFonts w:asciiTheme="minorBidi" w:hAnsiTheme="minorBidi"/>
          <w:sz w:val="20"/>
          <w:szCs w:val="20"/>
          <w:lang w:val="en-US"/>
        </w:rPr>
        <w:t>a</w:t>
      </w:r>
      <w:r w:rsidR="00FA22AB" w:rsidRPr="00C52B43">
        <w:rPr>
          <w:rFonts w:asciiTheme="minorBidi" w:hAnsiTheme="minorBidi"/>
          <w:sz w:val="20"/>
          <w:szCs w:val="20"/>
          <w:lang w:val="en-US"/>
        </w:rPr>
        <w:t xml:space="preserve"> modified Delphi survey to enable the participation of people living with dementia</w:t>
      </w:r>
      <w:r w:rsidR="00103896" w:rsidRPr="00C52B43">
        <w:rPr>
          <w:rFonts w:asciiTheme="minorBidi" w:hAnsiTheme="minorBidi"/>
          <w:sz w:val="20"/>
          <w:szCs w:val="20"/>
          <w:lang w:val="en-US"/>
        </w:rPr>
        <w:t>.</w:t>
      </w:r>
    </w:p>
    <w:p w14:paraId="31B85528" w14:textId="3E70A8D6" w:rsidR="00787BB7" w:rsidRPr="00C52B43" w:rsidRDefault="009416A9" w:rsidP="00A976C1">
      <w:pPr>
        <w:spacing w:line="480" w:lineRule="auto"/>
        <w:jc w:val="both"/>
        <w:rPr>
          <w:rFonts w:asciiTheme="minorBidi" w:hAnsiTheme="minorBidi"/>
          <w:b/>
          <w:bCs/>
          <w:sz w:val="20"/>
          <w:szCs w:val="20"/>
          <w:lang w:val="en-US"/>
        </w:rPr>
      </w:pPr>
      <w:r w:rsidRPr="00C52B43">
        <w:rPr>
          <w:rFonts w:asciiTheme="minorBidi" w:hAnsiTheme="minorBidi"/>
          <w:sz w:val="20"/>
          <w:szCs w:val="20"/>
          <w:lang w:val="en-US"/>
        </w:rPr>
        <w:t xml:space="preserve">Research Design and </w:t>
      </w:r>
      <w:r w:rsidR="00787BB7" w:rsidRPr="00C52B43">
        <w:rPr>
          <w:rFonts w:asciiTheme="minorBidi" w:hAnsiTheme="minorBidi"/>
          <w:sz w:val="20"/>
          <w:szCs w:val="20"/>
          <w:lang w:val="en-US"/>
        </w:rPr>
        <w:t>Methods</w:t>
      </w:r>
      <w:r w:rsidR="0083122C" w:rsidRPr="00C52B43">
        <w:rPr>
          <w:rFonts w:asciiTheme="minorBidi" w:hAnsiTheme="minorBidi"/>
          <w:sz w:val="20"/>
          <w:szCs w:val="20"/>
          <w:lang w:val="en-US"/>
        </w:rPr>
        <w:t>:</w:t>
      </w:r>
      <w:r w:rsidR="0083122C" w:rsidRPr="00C52B43">
        <w:rPr>
          <w:rFonts w:asciiTheme="minorBidi" w:hAnsiTheme="minorBidi"/>
          <w:b/>
          <w:bCs/>
          <w:sz w:val="20"/>
          <w:szCs w:val="20"/>
          <w:lang w:val="en-US"/>
        </w:rPr>
        <w:t xml:space="preserve"> </w:t>
      </w:r>
      <w:r w:rsidRPr="00C52B43">
        <w:rPr>
          <w:rFonts w:asciiTheme="minorBidi" w:hAnsiTheme="minorBidi"/>
          <w:sz w:val="20"/>
          <w:szCs w:val="20"/>
          <w:lang w:val="en-US"/>
        </w:rPr>
        <w:t>T</w:t>
      </w:r>
      <w:r w:rsidR="00AA4C3E" w:rsidRPr="00C52B43">
        <w:rPr>
          <w:rFonts w:asciiTheme="minorBidi" w:hAnsiTheme="minorBidi"/>
          <w:sz w:val="20"/>
          <w:szCs w:val="20"/>
          <w:lang w:val="en-US"/>
        </w:rPr>
        <w:t>wo</w:t>
      </w:r>
      <w:r w:rsidR="00236D26" w:rsidRPr="00C52B43">
        <w:rPr>
          <w:rFonts w:asciiTheme="minorBidi" w:hAnsiTheme="minorBidi"/>
          <w:sz w:val="20"/>
          <w:szCs w:val="20"/>
          <w:lang w:val="en-US"/>
        </w:rPr>
        <w:t xml:space="preserve"> </w:t>
      </w:r>
      <w:r w:rsidR="00DC33F4" w:rsidRPr="00C52B43">
        <w:rPr>
          <w:rFonts w:asciiTheme="minorBidi" w:hAnsiTheme="minorBidi"/>
          <w:sz w:val="20"/>
          <w:szCs w:val="20"/>
          <w:lang w:val="en-US"/>
        </w:rPr>
        <w:t>stakeholders</w:t>
      </w:r>
      <w:r w:rsidR="001E3551" w:rsidRPr="00C52B43">
        <w:rPr>
          <w:rFonts w:asciiTheme="minorBidi" w:hAnsiTheme="minorBidi"/>
          <w:sz w:val="20"/>
          <w:szCs w:val="20"/>
          <w:lang w:val="en-US"/>
        </w:rPr>
        <w:t xml:space="preserve"> groups</w:t>
      </w:r>
      <w:r w:rsidR="00DC33F4" w:rsidRPr="00C52B43">
        <w:rPr>
          <w:rFonts w:asciiTheme="minorBidi" w:hAnsiTheme="minorBidi"/>
          <w:sz w:val="20"/>
          <w:szCs w:val="20"/>
          <w:lang w:val="en-US"/>
        </w:rPr>
        <w:t xml:space="preserve"> </w:t>
      </w:r>
      <w:r w:rsidR="00FC3B12" w:rsidRPr="00C52B43">
        <w:rPr>
          <w:rFonts w:asciiTheme="minorBidi" w:hAnsiTheme="minorBidi"/>
          <w:sz w:val="20"/>
          <w:szCs w:val="20"/>
          <w:lang w:val="en-US"/>
        </w:rPr>
        <w:t xml:space="preserve">took part in a Delphi </w:t>
      </w:r>
      <w:r w:rsidR="00A976C1" w:rsidRPr="00C52B43">
        <w:rPr>
          <w:rFonts w:asciiTheme="minorBidi" w:hAnsiTheme="minorBidi"/>
          <w:sz w:val="20"/>
          <w:szCs w:val="20"/>
          <w:lang w:val="en-US"/>
        </w:rPr>
        <w:t xml:space="preserve">survey </w:t>
      </w:r>
      <w:r w:rsidR="00DC33F4" w:rsidRPr="00C52B43">
        <w:rPr>
          <w:rFonts w:asciiTheme="minorBidi" w:hAnsiTheme="minorBidi"/>
          <w:sz w:val="20"/>
          <w:szCs w:val="20"/>
          <w:lang w:val="en-US"/>
        </w:rPr>
        <w:t>(group 1:</w:t>
      </w:r>
      <w:r w:rsidR="00AA4C3E" w:rsidRPr="00C52B43">
        <w:rPr>
          <w:rFonts w:asciiTheme="minorBidi" w:hAnsiTheme="minorBidi"/>
          <w:sz w:val="20"/>
          <w:szCs w:val="20"/>
          <w:lang w:val="en-US"/>
        </w:rPr>
        <w:t xml:space="preserve"> people living with dementia and </w:t>
      </w:r>
      <w:r w:rsidR="002C3DEC" w:rsidRPr="00C52B43">
        <w:rPr>
          <w:rFonts w:asciiTheme="minorBidi" w:hAnsiTheme="minorBidi"/>
          <w:sz w:val="20"/>
          <w:szCs w:val="20"/>
          <w:lang w:val="en-US"/>
        </w:rPr>
        <w:t>family caregivers</w:t>
      </w:r>
      <w:r w:rsidR="00FC3B12" w:rsidRPr="00C52B43">
        <w:rPr>
          <w:rFonts w:asciiTheme="minorBidi" w:hAnsiTheme="minorBidi"/>
          <w:sz w:val="20"/>
          <w:szCs w:val="20"/>
          <w:lang w:val="en-US"/>
        </w:rPr>
        <w:t>;</w:t>
      </w:r>
      <w:r w:rsidR="00DC33F4" w:rsidRPr="00C52B43">
        <w:rPr>
          <w:rFonts w:asciiTheme="minorBidi" w:hAnsiTheme="minorBidi"/>
          <w:sz w:val="20"/>
          <w:szCs w:val="20"/>
          <w:lang w:val="en-US"/>
        </w:rPr>
        <w:t xml:space="preserve"> group 2:</w:t>
      </w:r>
      <w:r w:rsidR="00AA4C3E" w:rsidRPr="00C52B43">
        <w:rPr>
          <w:rFonts w:asciiTheme="minorBidi" w:hAnsiTheme="minorBidi"/>
          <w:sz w:val="20"/>
          <w:szCs w:val="20"/>
          <w:lang w:val="en-US"/>
        </w:rPr>
        <w:t xml:space="preserve"> profes</w:t>
      </w:r>
      <w:r w:rsidR="00FC3B12" w:rsidRPr="00C52B43">
        <w:rPr>
          <w:rFonts w:asciiTheme="minorBidi" w:hAnsiTheme="minorBidi"/>
          <w:sz w:val="20"/>
          <w:szCs w:val="20"/>
          <w:lang w:val="en-US"/>
        </w:rPr>
        <w:t>sionals</w:t>
      </w:r>
      <w:r w:rsidR="00580847" w:rsidRPr="00C52B43">
        <w:rPr>
          <w:rFonts w:asciiTheme="minorBidi" w:hAnsiTheme="minorBidi"/>
          <w:sz w:val="20"/>
          <w:szCs w:val="20"/>
          <w:lang w:val="en-US"/>
        </w:rPr>
        <w:t xml:space="preserve"> from </w:t>
      </w:r>
      <w:r w:rsidR="00903087" w:rsidRPr="00C52B43">
        <w:rPr>
          <w:rFonts w:asciiTheme="minorBidi" w:hAnsiTheme="minorBidi"/>
          <w:sz w:val="20"/>
          <w:szCs w:val="20"/>
          <w:lang w:val="en-US"/>
        </w:rPr>
        <w:t xml:space="preserve">different </w:t>
      </w:r>
      <w:r w:rsidR="00580847" w:rsidRPr="00C52B43">
        <w:rPr>
          <w:rFonts w:asciiTheme="minorBidi" w:hAnsiTheme="minorBidi"/>
          <w:sz w:val="20"/>
          <w:szCs w:val="20"/>
          <w:lang w:val="en-US"/>
        </w:rPr>
        <w:t>backgrounds, including physiotherapists, occupational therapists and researchers</w:t>
      </w:r>
      <w:r w:rsidR="00FC3B12" w:rsidRPr="00C52B43">
        <w:rPr>
          <w:rFonts w:asciiTheme="minorBidi" w:hAnsiTheme="minorBidi"/>
          <w:sz w:val="20"/>
          <w:szCs w:val="20"/>
          <w:lang w:val="en-US"/>
        </w:rPr>
        <w:t>).</w:t>
      </w:r>
      <w:r w:rsidR="00D60AFD" w:rsidRPr="00C52B43">
        <w:rPr>
          <w:rFonts w:asciiTheme="minorBidi" w:hAnsiTheme="minorBidi"/>
          <w:sz w:val="20"/>
          <w:szCs w:val="20"/>
          <w:lang w:val="en-US"/>
        </w:rPr>
        <w:t xml:space="preserve"> </w:t>
      </w:r>
      <w:r w:rsidR="00A976C1" w:rsidRPr="00C52B43">
        <w:rPr>
          <w:rFonts w:asciiTheme="minorBidi" w:hAnsiTheme="minorBidi"/>
          <w:sz w:val="20"/>
          <w:szCs w:val="20"/>
          <w:lang w:val="en-US"/>
        </w:rPr>
        <w:t>C</w:t>
      </w:r>
      <w:r w:rsidR="002C3DEC" w:rsidRPr="00C52B43">
        <w:rPr>
          <w:rFonts w:asciiTheme="minorBidi" w:hAnsiTheme="minorBidi"/>
          <w:sz w:val="20"/>
          <w:szCs w:val="20"/>
          <w:lang w:val="en-US"/>
        </w:rPr>
        <w:t>aregivers</w:t>
      </w:r>
      <w:r w:rsidR="00DB20EA" w:rsidRPr="00C52B43">
        <w:rPr>
          <w:rFonts w:asciiTheme="minorBidi" w:hAnsiTheme="minorBidi"/>
          <w:sz w:val="20"/>
          <w:szCs w:val="20"/>
          <w:lang w:val="en-US"/>
        </w:rPr>
        <w:t xml:space="preserve"> and professionals</w:t>
      </w:r>
      <w:r w:rsidR="00A976C1" w:rsidRPr="00C52B43">
        <w:rPr>
          <w:rFonts w:asciiTheme="minorBidi" w:hAnsiTheme="minorBidi"/>
          <w:sz w:val="20"/>
          <w:szCs w:val="20"/>
          <w:lang w:val="en-US"/>
        </w:rPr>
        <w:t xml:space="preserve"> completed the survey remotely</w:t>
      </w:r>
      <w:r w:rsidR="00FC3B12" w:rsidRPr="00C52B43">
        <w:rPr>
          <w:rFonts w:asciiTheme="minorBidi" w:hAnsiTheme="minorBidi"/>
          <w:sz w:val="20"/>
          <w:szCs w:val="20"/>
          <w:lang w:val="en-US"/>
        </w:rPr>
        <w:t xml:space="preserve">. Participants living with dementia took part </w:t>
      </w:r>
      <w:r w:rsidR="0083122C" w:rsidRPr="00C52B43">
        <w:rPr>
          <w:rFonts w:asciiTheme="minorBidi" w:hAnsiTheme="minorBidi"/>
          <w:sz w:val="20"/>
          <w:szCs w:val="20"/>
          <w:lang w:val="en-US"/>
        </w:rPr>
        <w:t>face-to-face</w:t>
      </w:r>
      <w:r w:rsidR="00FC3B12" w:rsidRPr="00C52B43">
        <w:rPr>
          <w:rFonts w:asciiTheme="minorBidi" w:hAnsiTheme="minorBidi"/>
          <w:sz w:val="20"/>
          <w:szCs w:val="20"/>
          <w:lang w:val="en-US"/>
        </w:rPr>
        <w:t>,</w:t>
      </w:r>
      <w:r w:rsidR="0083122C" w:rsidRPr="00C52B43">
        <w:rPr>
          <w:rFonts w:asciiTheme="minorBidi" w:hAnsiTheme="minorBidi"/>
          <w:sz w:val="20"/>
          <w:szCs w:val="20"/>
          <w:lang w:val="en-US"/>
        </w:rPr>
        <w:t xml:space="preserve"> </w:t>
      </w:r>
      <w:r w:rsidR="00FC3B12" w:rsidRPr="00C52B43">
        <w:rPr>
          <w:rFonts w:asciiTheme="minorBidi" w:hAnsiTheme="minorBidi"/>
          <w:sz w:val="20"/>
          <w:szCs w:val="20"/>
          <w:lang w:val="en-US"/>
        </w:rPr>
        <w:t xml:space="preserve">using a </w:t>
      </w:r>
      <w:r w:rsidR="0083122C" w:rsidRPr="00C52B43">
        <w:rPr>
          <w:rFonts w:asciiTheme="minorBidi" w:hAnsiTheme="minorBidi"/>
          <w:sz w:val="20"/>
          <w:szCs w:val="20"/>
          <w:lang w:val="en-US"/>
        </w:rPr>
        <w:t xml:space="preserve">card sorting strategy. </w:t>
      </w:r>
      <w:r w:rsidR="00D60AFD" w:rsidRPr="00C52B43">
        <w:rPr>
          <w:rFonts w:asciiTheme="minorBidi" w:hAnsiTheme="minorBidi"/>
          <w:sz w:val="20"/>
          <w:szCs w:val="20"/>
          <w:lang w:val="en-US"/>
        </w:rPr>
        <w:t>The</w:t>
      </w:r>
      <w:r w:rsidR="00610296" w:rsidRPr="00C52B43">
        <w:rPr>
          <w:rFonts w:asciiTheme="minorBidi" w:hAnsiTheme="minorBidi"/>
          <w:sz w:val="20"/>
          <w:szCs w:val="20"/>
          <w:lang w:val="en-US"/>
        </w:rPr>
        <w:t xml:space="preserve"> consensus process was </w:t>
      </w:r>
      <w:r w:rsidR="002C3DEC" w:rsidRPr="00C52B43">
        <w:rPr>
          <w:rFonts w:asciiTheme="minorBidi" w:hAnsiTheme="minorBidi"/>
          <w:sz w:val="20"/>
          <w:szCs w:val="20"/>
          <w:lang w:val="en-US"/>
        </w:rPr>
        <w:t>finalized</w:t>
      </w:r>
      <w:r w:rsidR="00610296" w:rsidRPr="00C52B43">
        <w:rPr>
          <w:rFonts w:asciiTheme="minorBidi" w:hAnsiTheme="minorBidi"/>
          <w:sz w:val="20"/>
          <w:szCs w:val="20"/>
          <w:lang w:val="en-US"/>
        </w:rPr>
        <w:t xml:space="preserve"> with a consensus meeting.</w:t>
      </w:r>
    </w:p>
    <w:p w14:paraId="07A7A897" w14:textId="52BAA40A" w:rsidR="00787BB7" w:rsidRPr="00C52B43" w:rsidRDefault="00787BB7" w:rsidP="00A976C1">
      <w:pPr>
        <w:spacing w:line="480" w:lineRule="auto"/>
        <w:jc w:val="both"/>
        <w:rPr>
          <w:rFonts w:asciiTheme="minorBidi" w:hAnsiTheme="minorBidi"/>
          <w:b/>
          <w:bCs/>
          <w:sz w:val="20"/>
          <w:szCs w:val="20"/>
          <w:lang w:val="en-US"/>
        </w:rPr>
      </w:pPr>
      <w:r w:rsidRPr="00C52B43">
        <w:rPr>
          <w:rFonts w:asciiTheme="minorBidi" w:hAnsiTheme="minorBidi"/>
          <w:sz w:val="20"/>
          <w:szCs w:val="20"/>
          <w:lang w:val="en-US"/>
        </w:rPr>
        <w:t>Results</w:t>
      </w:r>
      <w:r w:rsidR="001410F6" w:rsidRPr="00C52B43">
        <w:rPr>
          <w:rFonts w:asciiTheme="minorBidi" w:hAnsiTheme="minorBidi"/>
          <w:sz w:val="20"/>
          <w:szCs w:val="20"/>
          <w:lang w:val="en-US"/>
        </w:rPr>
        <w:t xml:space="preserve">: </w:t>
      </w:r>
      <w:r w:rsidR="009416A9" w:rsidRPr="00C52B43">
        <w:rPr>
          <w:rFonts w:asciiTheme="minorBidi" w:hAnsiTheme="minorBidi"/>
          <w:sz w:val="20"/>
          <w:szCs w:val="20"/>
          <w:lang w:val="en-US"/>
        </w:rPr>
        <w:t xml:space="preserve">95 participants of both groups </w:t>
      </w:r>
      <w:r w:rsidR="002B6666" w:rsidRPr="00C52B43">
        <w:rPr>
          <w:rFonts w:asciiTheme="minorBidi" w:hAnsiTheme="minorBidi"/>
          <w:sz w:val="20"/>
          <w:szCs w:val="20"/>
          <w:lang w:val="en-US"/>
        </w:rPr>
        <w:t>completed</w:t>
      </w:r>
      <w:r w:rsidR="00E750F9" w:rsidRPr="00C52B43">
        <w:rPr>
          <w:rFonts w:asciiTheme="minorBidi" w:hAnsiTheme="minorBidi"/>
          <w:sz w:val="20"/>
          <w:szCs w:val="20"/>
          <w:lang w:val="en-US"/>
        </w:rPr>
        <w:t xml:space="preserve"> the</w:t>
      </w:r>
      <w:r w:rsidR="001410F6" w:rsidRPr="00C52B43">
        <w:rPr>
          <w:rFonts w:asciiTheme="minorBidi" w:hAnsiTheme="minorBidi"/>
          <w:sz w:val="20"/>
          <w:szCs w:val="20"/>
          <w:lang w:val="en-US"/>
        </w:rPr>
        <w:t xml:space="preserve"> </w:t>
      </w:r>
      <w:r w:rsidR="00E750F9" w:rsidRPr="00C52B43">
        <w:rPr>
          <w:rFonts w:asciiTheme="minorBidi" w:hAnsiTheme="minorBidi"/>
          <w:sz w:val="20"/>
          <w:szCs w:val="20"/>
          <w:lang w:val="en-US"/>
        </w:rPr>
        <w:t xml:space="preserve">modified </w:t>
      </w:r>
      <w:r w:rsidR="001410F6" w:rsidRPr="00C52B43">
        <w:rPr>
          <w:rFonts w:asciiTheme="minorBidi" w:hAnsiTheme="minorBidi"/>
          <w:sz w:val="20"/>
          <w:szCs w:val="20"/>
          <w:lang w:val="en-US"/>
        </w:rPr>
        <w:t xml:space="preserve">Delphi. Of those, 11 attended the consensus meeting. The card sorting strategy was successful at </w:t>
      </w:r>
      <w:r w:rsidR="00FC3B12" w:rsidRPr="00C52B43">
        <w:rPr>
          <w:rFonts w:asciiTheme="minorBidi" w:hAnsiTheme="minorBidi"/>
          <w:sz w:val="20"/>
          <w:szCs w:val="20"/>
          <w:lang w:val="en-US"/>
        </w:rPr>
        <w:t>including</w:t>
      </w:r>
      <w:r w:rsidR="001410F6" w:rsidRPr="00C52B43">
        <w:rPr>
          <w:rFonts w:asciiTheme="minorBidi" w:hAnsiTheme="minorBidi"/>
          <w:sz w:val="20"/>
          <w:szCs w:val="20"/>
          <w:lang w:val="en-US"/>
        </w:rPr>
        <w:t xml:space="preserve"> people living with dementia. Seven outcomes </w:t>
      </w:r>
      <w:r w:rsidR="00A976C1" w:rsidRPr="00C52B43">
        <w:rPr>
          <w:rFonts w:asciiTheme="minorBidi" w:hAnsiTheme="minorBidi"/>
          <w:sz w:val="20"/>
          <w:szCs w:val="20"/>
          <w:lang w:val="en-US"/>
        </w:rPr>
        <w:t>reached consensus</w:t>
      </w:r>
      <w:r w:rsidR="001410F6" w:rsidRPr="00C52B43">
        <w:rPr>
          <w:rFonts w:asciiTheme="minorBidi" w:hAnsiTheme="minorBidi"/>
          <w:sz w:val="20"/>
          <w:szCs w:val="20"/>
          <w:lang w:val="en-US"/>
        </w:rPr>
        <w:t>: preventing falls; doing what you can do; staying healthy and fit; walking better, being able to stand up and climb stairs; feeling brighter; enjoying the moment</w:t>
      </w:r>
      <w:r w:rsidR="00DB20EA" w:rsidRPr="00C52B43">
        <w:rPr>
          <w:rFonts w:asciiTheme="minorBidi" w:hAnsiTheme="minorBidi"/>
          <w:sz w:val="20"/>
          <w:szCs w:val="20"/>
          <w:lang w:val="en-US"/>
        </w:rPr>
        <w:t>;</w:t>
      </w:r>
      <w:r w:rsidR="001410F6" w:rsidRPr="00C52B43">
        <w:rPr>
          <w:rFonts w:asciiTheme="minorBidi" w:hAnsiTheme="minorBidi"/>
          <w:sz w:val="20"/>
          <w:szCs w:val="20"/>
          <w:lang w:val="en-US"/>
        </w:rPr>
        <w:t xml:space="preserve"> and</w:t>
      </w:r>
      <w:r w:rsidR="00DB20EA" w:rsidRPr="00C52B43">
        <w:rPr>
          <w:rFonts w:asciiTheme="minorBidi" w:hAnsiTheme="minorBidi"/>
          <w:sz w:val="20"/>
          <w:szCs w:val="20"/>
          <w:lang w:val="en-US"/>
        </w:rPr>
        <w:t>,</w:t>
      </w:r>
      <w:r w:rsidR="001410F6" w:rsidRPr="00C52B43">
        <w:rPr>
          <w:rFonts w:asciiTheme="minorBidi" w:hAnsiTheme="minorBidi"/>
          <w:sz w:val="20"/>
          <w:szCs w:val="20"/>
          <w:lang w:val="en-US"/>
        </w:rPr>
        <w:t xml:space="preserve"> feeling useful and having a purpose</w:t>
      </w:r>
      <w:r w:rsidR="0069330E" w:rsidRPr="00C52B43">
        <w:rPr>
          <w:rFonts w:asciiTheme="minorBidi" w:hAnsiTheme="minorBidi"/>
          <w:sz w:val="20"/>
          <w:szCs w:val="20"/>
          <w:lang w:val="en-US"/>
        </w:rPr>
        <w:t xml:space="preserve">. </w:t>
      </w:r>
    </w:p>
    <w:p w14:paraId="45FB6027" w14:textId="57AE96AF" w:rsidR="00787BB7" w:rsidRPr="00C52B43" w:rsidRDefault="009416A9" w:rsidP="00A976C1">
      <w:pPr>
        <w:spacing w:line="480" w:lineRule="auto"/>
        <w:jc w:val="both"/>
        <w:rPr>
          <w:rFonts w:asciiTheme="minorBidi" w:hAnsiTheme="minorBidi"/>
          <w:b/>
          <w:bCs/>
          <w:sz w:val="20"/>
          <w:szCs w:val="20"/>
          <w:lang w:val="en-US"/>
        </w:rPr>
      </w:pPr>
      <w:r w:rsidRPr="00C52B43">
        <w:rPr>
          <w:rFonts w:asciiTheme="minorBidi" w:hAnsiTheme="minorBidi"/>
          <w:sz w:val="20"/>
          <w:szCs w:val="20"/>
          <w:lang w:val="en-US"/>
        </w:rPr>
        <w:t>Discussion and implications</w:t>
      </w:r>
      <w:r w:rsidR="0069330E" w:rsidRPr="00C52B43">
        <w:rPr>
          <w:rFonts w:asciiTheme="minorBidi" w:hAnsiTheme="minorBidi"/>
          <w:sz w:val="20"/>
          <w:szCs w:val="20"/>
          <w:lang w:val="en-US"/>
        </w:rPr>
        <w:t>:</w:t>
      </w:r>
      <w:r w:rsidR="0069330E" w:rsidRPr="00C52B43">
        <w:rPr>
          <w:rFonts w:asciiTheme="minorBidi" w:hAnsiTheme="minorBidi"/>
          <w:bCs/>
          <w:sz w:val="20"/>
          <w:szCs w:val="20"/>
          <w:lang w:val="en-US"/>
        </w:rPr>
        <w:t xml:space="preserve"> </w:t>
      </w:r>
      <w:r w:rsidR="00EA6E70" w:rsidRPr="00C52B43">
        <w:rPr>
          <w:rFonts w:asciiTheme="minorBidi" w:hAnsiTheme="minorBidi"/>
          <w:sz w:val="20"/>
          <w:szCs w:val="20"/>
          <w:lang w:val="en-US"/>
        </w:rPr>
        <w:t>R</w:t>
      </w:r>
      <w:r w:rsidR="0069330E" w:rsidRPr="00C52B43">
        <w:rPr>
          <w:rFonts w:asciiTheme="minorBidi" w:hAnsiTheme="minorBidi"/>
          <w:sz w:val="20"/>
          <w:szCs w:val="20"/>
          <w:lang w:val="en-US"/>
        </w:rPr>
        <w:t>obust and innovative methodological strategies</w:t>
      </w:r>
      <w:r w:rsidR="00634E4C" w:rsidRPr="00C52B43">
        <w:rPr>
          <w:rFonts w:asciiTheme="minorBidi" w:hAnsiTheme="minorBidi"/>
          <w:sz w:val="20"/>
          <w:szCs w:val="20"/>
          <w:lang w:val="en-US"/>
        </w:rPr>
        <w:t xml:space="preserve"> were used</w:t>
      </w:r>
      <w:r w:rsidR="0069330E" w:rsidRPr="00C52B43">
        <w:rPr>
          <w:rFonts w:asciiTheme="minorBidi" w:hAnsiTheme="minorBidi"/>
          <w:sz w:val="20"/>
          <w:szCs w:val="20"/>
          <w:lang w:val="en-US"/>
        </w:rPr>
        <w:t xml:space="preserve"> to </w:t>
      </w:r>
      <w:r w:rsidR="00634E4C" w:rsidRPr="00C52B43">
        <w:rPr>
          <w:rFonts w:asciiTheme="minorBidi" w:hAnsiTheme="minorBidi"/>
          <w:sz w:val="20"/>
          <w:szCs w:val="20"/>
          <w:lang w:val="en-US"/>
        </w:rPr>
        <w:t>reach a consensus on a</w:t>
      </w:r>
      <w:r w:rsidR="00490405" w:rsidRPr="00C52B43">
        <w:rPr>
          <w:rFonts w:asciiTheme="minorBidi" w:hAnsiTheme="minorBidi"/>
          <w:sz w:val="20"/>
          <w:szCs w:val="20"/>
          <w:lang w:val="en-US"/>
        </w:rPr>
        <w:t xml:space="preserve"> </w:t>
      </w:r>
      <w:r w:rsidRPr="00C52B43">
        <w:rPr>
          <w:rFonts w:asciiTheme="minorBidi" w:hAnsiTheme="minorBidi"/>
          <w:sz w:val="20"/>
          <w:szCs w:val="20"/>
          <w:lang w:val="en-US"/>
        </w:rPr>
        <w:t>COS</w:t>
      </w:r>
      <w:r w:rsidR="0069330E" w:rsidRPr="00C52B43">
        <w:rPr>
          <w:rFonts w:asciiTheme="minorBidi" w:hAnsiTheme="minorBidi"/>
          <w:sz w:val="20"/>
          <w:szCs w:val="20"/>
          <w:lang w:val="en-US"/>
        </w:rPr>
        <w:t xml:space="preserve"> </w:t>
      </w:r>
      <w:r w:rsidR="00DB20EA" w:rsidRPr="00C52B43">
        <w:rPr>
          <w:rFonts w:asciiTheme="minorBidi" w:hAnsiTheme="minorBidi"/>
          <w:sz w:val="20"/>
          <w:szCs w:val="20"/>
          <w:lang w:val="en-US"/>
        </w:rPr>
        <w:t xml:space="preserve">(what to measure) </w:t>
      </w:r>
      <w:r w:rsidR="0069330E" w:rsidRPr="00C52B43">
        <w:rPr>
          <w:rFonts w:asciiTheme="minorBidi" w:hAnsiTheme="minorBidi"/>
          <w:sz w:val="20"/>
          <w:szCs w:val="20"/>
          <w:lang w:val="en-US"/>
        </w:rPr>
        <w:t xml:space="preserve">to evaluate </w:t>
      </w:r>
      <w:r w:rsidRPr="00C52B43">
        <w:rPr>
          <w:rFonts w:asciiTheme="minorBidi" w:hAnsiTheme="minorBidi"/>
          <w:sz w:val="20"/>
          <w:szCs w:val="20"/>
          <w:lang w:val="en-US"/>
        </w:rPr>
        <w:t>PA</w:t>
      </w:r>
      <w:r w:rsidR="0069330E" w:rsidRPr="00C52B43">
        <w:rPr>
          <w:rFonts w:asciiTheme="minorBidi" w:hAnsiTheme="minorBidi"/>
          <w:sz w:val="20"/>
          <w:szCs w:val="20"/>
          <w:lang w:val="en-US"/>
        </w:rPr>
        <w:t xml:space="preserve"> for people living with dementia. Future work will focus on the selection of the most appropriate tools to measure these outcomes (how to measure).</w:t>
      </w:r>
      <w:r w:rsidR="0069330E" w:rsidRPr="00C52B43">
        <w:rPr>
          <w:rFonts w:asciiTheme="minorBidi" w:hAnsiTheme="minorBidi"/>
          <w:b/>
          <w:bCs/>
          <w:sz w:val="20"/>
          <w:szCs w:val="20"/>
          <w:lang w:val="en-US"/>
        </w:rPr>
        <w:t xml:space="preserve"> </w:t>
      </w:r>
    </w:p>
    <w:p w14:paraId="57A493F4" w14:textId="4C08B8F0" w:rsidR="0069330E" w:rsidRPr="00C52B43" w:rsidRDefault="003461B3" w:rsidP="0007097B">
      <w:pPr>
        <w:spacing w:line="480" w:lineRule="auto"/>
        <w:jc w:val="both"/>
        <w:rPr>
          <w:rFonts w:asciiTheme="minorBidi" w:hAnsiTheme="minorBidi"/>
          <w:b/>
          <w:bCs/>
          <w:sz w:val="20"/>
          <w:szCs w:val="20"/>
          <w:lang w:val="en-US"/>
        </w:rPr>
      </w:pPr>
      <w:r w:rsidRPr="00C52B43">
        <w:rPr>
          <w:rFonts w:asciiTheme="minorBidi" w:hAnsiTheme="minorBidi"/>
          <w:b/>
          <w:bCs/>
          <w:sz w:val="20"/>
          <w:szCs w:val="20"/>
          <w:lang w:val="en-US"/>
        </w:rPr>
        <w:t>Key words</w:t>
      </w:r>
      <w:r w:rsidRPr="00C52B43">
        <w:rPr>
          <w:rFonts w:asciiTheme="minorBidi" w:hAnsiTheme="minorBidi"/>
          <w:sz w:val="20"/>
          <w:szCs w:val="20"/>
          <w:lang w:val="en-US"/>
        </w:rPr>
        <w:t>:</w:t>
      </w:r>
      <w:r w:rsidRPr="00C52B43">
        <w:rPr>
          <w:rFonts w:asciiTheme="minorBidi" w:hAnsiTheme="minorBidi"/>
          <w:b/>
          <w:bCs/>
          <w:sz w:val="20"/>
          <w:szCs w:val="20"/>
          <w:lang w:val="en-US"/>
        </w:rPr>
        <w:t xml:space="preserve"> </w:t>
      </w:r>
      <w:r w:rsidRPr="00C52B43">
        <w:rPr>
          <w:rFonts w:asciiTheme="minorBidi" w:hAnsiTheme="minorBidi"/>
          <w:sz w:val="20"/>
          <w:szCs w:val="20"/>
          <w:lang w:val="en-US"/>
        </w:rPr>
        <w:t>Exercise; Alzheimer’s</w:t>
      </w:r>
      <w:r w:rsidR="0007097B" w:rsidRPr="00C52B43">
        <w:rPr>
          <w:rFonts w:asciiTheme="minorBidi" w:hAnsiTheme="minorBidi"/>
          <w:sz w:val="20"/>
          <w:szCs w:val="20"/>
          <w:lang w:val="en-US"/>
        </w:rPr>
        <w:t xml:space="preserve"> disease</w:t>
      </w:r>
      <w:r w:rsidR="007F1288" w:rsidRPr="00C52B43">
        <w:rPr>
          <w:rFonts w:asciiTheme="minorBidi" w:hAnsiTheme="minorBidi"/>
          <w:sz w:val="20"/>
          <w:szCs w:val="20"/>
          <w:lang w:val="en-US"/>
        </w:rPr>
        <w:t xml:space="preserve">; </w:t>
      </w:r>
      <w:proofErr w:type="gramStart"/>
      <w:r w:rsidR="007F1288" w:rsidRPr="00C52B43">
        <w:rPr>
          <w:rFonts w:asciiTheme="minorBidi" w:hAnsiTheme="minorBidi"/>
          <w:sz w:val="20"/>
          <w:szCs w:val="20"/>
          <w:lang w:val="en-US"/>
        </w:rPr>
        <w:t>W</w:t>
      </w:r>
      <w:r w:rsidRPr="00C52B43">
        <w:rPr>
          <w:rFonts w:asciiTheme="minorBidi" w:hAnsiTheme="minorBidi"/>
          <w:sz w:val="20"/>
          <w:szCs w:val="20"/>
          <w:lang w:val="en-US"/>
        </w:rPr>
        <w:t>hat</w:t>
      </w:r>
      <w:proofErr w:type="gramEnd"/>
      <w:r w:rsidRPr="00C52B43">
        <w:rPr>
          <w:rFonts w:asciiTheme="minorBidi" w:hAnsiTheme="minorBidi"/>
          <w:sz w:val="20"/>
          <w:szCs w:val="20"/>
          <w:lang w:val="en-US"/>
        </w:rPr>
        <w:t xml:space="preserve"> to measure</w:t>
      </w:r>
      <w:r w:rsidR="004B2C30" w:rsidRPr="00C52B43">
        <w:rPr>
          <w:rFonts w:asciiTheme="minorBidi" w:hAnsiTheme="minorBidi"/>
          <w:sz w:val="20"/>
          <w:szCs w:val="20"/>
          <w:lang w:val="en-US"/>
        </w:rPr>
        <w:t>; Delphi</w:t>
      </w:r>
    </w:p>
    <w:p w14:paraId="5FCCE509" w14:textId="77777777" w:rsidR="0069330E" w:rsidRPr="00C52B43" w:rsidRDefault="0069330E" w:rsidP="0007097B">
      <w:pPr>
        <w:spacing w:line="480" w:lineRule="auto"/>
        <w:jc w:val="both"/>
        <w:rPr>
          <w:rFonts w:asciiTheme="minorBidi" w:hAnsiTheme="minorBidi"/>
          <w:b/>
          <w:bCs/>
          <w:sz w:val="20"/>
          <w:szCs w:val="20"/>
          <w:lang w:val="en-US"/>
        </w:rPr>
      </w:pPr>
    </w:p>
    <w:p w14:paraId="1D3D1268" w14:textId="77777777" w:rsidR="00B461E1" w:rsidRDefault="00B461E1" w:rsidP="0007097B">
      <w:pPr>
        <w:spacing w:line="480" w:lineRule="auto"/>
        <w:jc w:val="both"/>
        <w:rPr>
          <w:rFonts w:asciiTheme="minorBidi" w:hAnsiTheme="minorBidi"/>
          <w:b/>
          <w:bCs/>
          <w:sz w:val="24"/>
          <w:szCs w:val="24"/>
          <w:lang w:val="en-US"/>
        </w:rPr>
      </w:pPr>
    </w:p>
    <w:p w14:paraId="527B6B9A" w14:textId="543B486A" w:rsidR="00D732F2" w:rsidRPr="00C52B43" w:rsidRDefault="0007097B" w:rsidP="0007097B">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lastRenderedPageBreak/>
        <w:t>Introduction</w:t>
      </w:r>
    </w:p>
    <w:p w14:paraId="63DBCAE9" w14:textId="5E0F3B95" w:rsidR="00F90F66" w:rsidRPr="00C52B43" w:rsidRDefault="00FE075A" w:rsidP="008B0D2F">
      <w:pPr>
        <w:spacing w:line="480" w:lineRule="auto"/>
        <w:jc w:val="both"/>
        <w:rPr>
          <w:rFonts w:asciiTheme="minorBidi" w:hAnsiTheme="minorBidi"/>
          <w:sz w:val="20"/>
          <w:szCs w:val="20"/>
          <w:lang w:val="en-US"/>
        </w:rPr>
      </w:pPr>
      <w:r w:rsidRPr="00C52B43">
        <w:rPr>
          <w:rFonts w:asciiTheme="minorBidi" w:hAnsiTheme="minorBidi"/>
          <w:sz w:val="20"/>
          <w:szCs w:val="20"/>
          <w:lang w:val="en-US"/>
        </w:rPr>
        <w:t>D</w:t>
      </w:r>
      <w:r w:rsidR="001E4697" w:rsidRPr="00C52B43">
        <w:rPr>
          <w:rFonts w:asciiTheme="minorBidi" w:hAnsiTheme="minorBidi"/>
          <w:sz w:val="20"/>
          <w:szCs w:val="20"/>
          <w:lang w:val="en-US"/>
        </w:rPr>
        <w:t xml:space="preserve">ementia </w:t>
      </w:r>
      <w:r w:rsidRPr="00C52B43">
        <w:rPr>
          <w:rFonts w:asciiTheme="minorBidi" w:hAnsiTheme="minorBidi"/>
          <w:sz w:val="20"/>
          <w:szCs w:val="20"/>
          <w:lang w:val="en-US"/>
        </w:rPr>
        <w:t>is</w:t>
      </w:r>
      <w:r w:rsidR="001E4697" w:rsidRPr="00C52B43">
        <w:rPr>
          <w:rFonts w:asciiTheme="minorBidi" w:hAnsiTheme="minorBidi"/>
          <w:sz w:val="20"/>
          <w:szCs w:val="20"/>
          <w:lang w:val="en-US"/>
        </w:rPr>
        <w:t xml:space="preserve"> estimated to affect</w:t>
      </w:r>
      <w:r w:rsidR="00A575D2" w:rsidRPr="00C52B43">
        <w:rPr>
          <w:rFonts w:asciiTheme="minorBidi" w:hAnsiTheme="minorBidi"/>
          <w:sz w:val="20"/>
          <w:szCs w:val="20"/>
          <w:lang w:val="en-US"/>
        </w:rPr>
        <w:t xml:space="preserve"> </w:t>
      </w:r>
      <w:r w:rsidR="001E4697" w:rsidRPr="00C52B43">
        <w:rPr>
          <w:rFonts w:asciiTheme="minorBidi" w:hAnsiTheme="minorBidi"/>
          <w:sz w:val="20"/>
          <w:szCs w:val="20"/>
          <w:lang w:val="en-US"/>
        </w:rPr>
        <w:t>46.8</w:t>
      </w:r>
      <w:r w:rsidR="00A575D2" w:rsidRPr="00C52B43">
        <w:rPr>
          <w:rFonts w:asciiTheme="minorBidi" w:hAnsiTheme="minorBidi"/>
          <w:sz w:val="20"/>
          <w:szCs w:val="20"/>
          <w:lang w:val="en-US"/>
        </w:rPr>
        <w:t xml:space="preserve"> million</w:t>
      </w:r>
      <w:r w:rsidR="00FF3A93" w:rsidRPr="00C52B43">
        <w:rPr>
          <w:rFonts w:asciiTheme="minorBidi" w:hAnsiTheme="minorBidi"/>
          <w:sz w:val="20"/>
          <w:szCs w:val="20"/>
          <w:lang w:val="en-US"/>
        </w:rPr>
        <w:t xml:space="preserve"> people </w:t>
      </w:r>
      <w:r w:rsidR="00A575D2" w:rsidRPr="00C52B43">
        <w:rPr>
          <w:rFonts w:asciiTheme="minorBidi" w:hAnsiTheme="minorBidi"/>
          <w:sz w:val="20"/>
          <w:szCs w:val="20"/>
          <w:lang w:val="en-US"/>
        </w:rPr>
        <w:t>world</w:t>
      </w:r>
      <w:r w:rsidR="00FF3A93" w:rsidRPr="00C52B43">
        <w:rPr>
          <w:rFonts w:asciiTheme="minorBidi" w:hAnsiTheme="minorBidi"/>
          <w:sz w:val="20"/>
          <w:szCs w:val="20"/>
          <w:lang w:val="en-US"/>
        </w:rPr>
        <w:t>wide</w:t>
      </w:r>
      <w:r w:rsidR="00B03FA0" w:rsidRPr="00C52B43">
        <w:rPr>
          <w:rFonts w:asciiTheme="minorBidi" w:hAnsiTheme="minorBidi"/>
          <w:sz w:val="20"/>
          <w:szCs w:val="20"/>
          <w:lang w:val="en-US"/>
        </w:rPr>
        <w:t xml:space="preserve"> </w:t>
      </w:r>
      <w:r w:rsidR="00B03FA0" w:rsidRPr="00C52B43">
        <w:rPr>
          <w:rFonts w:asciiTheme="minorBidi" w:hAnsiTheme="minorBidi"/>
          <w:sz w:val="20"/>
          <w:szCs w:val="20"/>
          <w:lang w:val="en-US"/>
        </w:rPr>
        <w:fldChar w:fldCharType="begin"/>
      </w:r>
      <w:r w:rsidR="00B03FA0" w:rsidRPr="00C52B43">
        <w:rPr>
          <w:rFonts w:asciiTheme="minorBidi" w:hAnsiTheme="minorBidi"/>
          <w:sz w:val="20"/>
          <w:szCs w:val="20"/>
          <w:lang w:val="en-US"/>
        </w:rPr>
        <w:instrText xml:space="preserve"> ADDIN EN.CITE &lt;EndNote&gt;&lt;Cite&gt;&lt;Author&gt;Alzheimer&amp;apos;s Disease International&lt;/Author&gt;&lt;Year&gt;2015&lt;/Year&gt;&lt;RecNum&gt;561&lt;/RecNum&gt;&lt;DisplayText&gt;(Alzheimer&amp;apos;s Disease International, 2015)&lt;/DisplayText&gt;&lt;record&gt;&lt;rec-number&gt;561&lt;/rec-number&gt;&lt;foreign-keys&gt;&lt;key app="EN" db-id="easa5r5p4t5edsesz0p59wdgezz9s0zrws5f" timestamp="1495127109"&gt;561&lt;/key&gt;&lt;key app="ENWeb" db-id=""&gt;0&lt;/key&gt;&lt;/foreign-keys&gt;&lt;ref-type name="Report"&gt;27&lt;/ref-type&gt;&lt;contributors&gt;&lt;authors&gt;&lt;author&gt;Alzheimer&amp;apos;s Disease International, &lt;/author&gt;&lt;/authors&gt;&lt;secondary-authors&gt;&lt;author&gt;(ADI)&lt;/author&gt;&lt;/secondary-authors&gt;&lt;/contributors&gt;&lt;titles&gt;&lt;title&gt;World Alzheimer Report 2015: The Global Impact of Dementia - An analysis of prevalence, incidence, cost and trends&lt;/title&gt;&lt;/titles&gt;&lt;dates&gt;&lt;year&gt;2015&lt;/year&gt;&lt;/dates&gt;&lt;pub-location&gt;London&lt;/pub-location&gt;&lt;urls&gt;&lt;/urls&gt;&lt;/record&gt;&lt;/Cite&gt;&lt;/EndNote&gt;</w:instrText>
      </w:r>
      <w:r w:rsidR="00B03FA0" w:rsidRPr="00C52B43">
        <w:rPr>
          <w:rFonts w:asciiTheme="minorBidi" w:hAnsiTheme="minorBidi"/>
          <w:sz w:val="20"/>
          <w:szCs w:val="20"/>
          <w:lang w:val="en-US"/>
        </w:rPr>
        <w:fldChar w:fldCharType="separate"/>
      </w:r>
      <w:r w:rsidR="00B03FA0" w:rsidRPr="00C52B43">
        <w:rPr>
          <w:rFonts w:asciiTheme="minorBidi" w:hAnsiTheme="minorBidi"/>
          <w:noProof/>
          <w:sz w:val="20"/>
          <w:szCs w:val="20"/>
          <w:lang w:val="en-US"/>
        </w:rPr>
        <w:t>(Alzheimer's Disease International, 2015)</w:t>
      </w:r>
      <w:r w:rsidR="00B03FA0" w:rsidRPr="00C52B43">
        <w:rPr>
          <w:rFonts w:asciiTheme="minorBidi" w:hAnsiTheme="minorBidi"/>
          <w:sz w:val="20"/>
          <w:szCs w:val="20"/>
          <w:lang w:val="en-US"/>
        </w:rPr>
        <w:fldChar w:fldCharType="end"/>
      </w:r>
      <w:r w:rsidR="00F659FC" w:rsidRPr="00C52B43">
        <w:rPr>
          <w:rFonts w:asciiTheme="minorBidi" w:hAnsiTheme="minorBidi"/>
          <w:sz w:val="20"/>
          <w:szCs w:val="20"/>
          <w:lang w:val="en-US"/>
        </w:rPr>
        <w:t xml:space="preserve">.  </w:t>
      </w:r>
      <w:r w:rsidRPr="00C52B43">
        <w:rPr>
          <w:rFonts w:asciiTheme="minorBidi" w:hAnsiTheme="minorBidi"/>
          <w:sz w:val="20"/>
          <w:szCs w:val="20"/>
          <w:lang w:val="en-US"/>
        </w:rPr>
        <w:t xml:space="preserve">A </w:t>
      </w:r>
      <w:r w:rsidR="00F659FC" w:rsidRPr="00C52B43">
        <w:rPr>
          <w:rFonts w:asciiTheme="minorBidi" w:hAnsiTheme="minorBidi"/>
          <w:sz w:val="20"/>
          <w:szCs w:val="20"/>
          <w:lang w:val="en-US"/>
        </w:rPr>
        <w:t>progressive</w:t>
      </w:r>
      <w:r w:rsidR="00A575D2" w:rsidRPr="00C52B43">
        <w:rPr>
          <w:rFonts w:asciiTheme="minorBidi" w:hAnsiTheme="minorBidi"/>
          <w:sz w:val="20"/>
          <w:szCs w:val="20"/>
          <w:lang w:val="en-US"/>
        </w:rPr>
        <w:t xml:space="preserve"> </w:t>
      </w:r>
      <w:r w:rsidR="00FF307C" w:rsidRPr="00C52B43">
        <w:rPr>
          <w:rFonts w:asciiTheme="minorBidi" w:hAnsiTheme="minorBidi"/>
          <w:sz w:val="20"/>
          <w:szCs w:val="20"/>
          <w:lang w:val="en-US"/>
        </w:rPr>
        <w:t xml:space="preserve">and debilitating </w:t>
      </w:r>
      <w:r w:rsidR="00A575D2" w:rsidRPr="00C52B43">
        <w:rPr>
          <w:rFonts w:asciiTheme="minorBidi" w:hAnsiTheme="minorBidi"/>
          <w:sz w:val="20"/>
          <w:szCs w:val="20"/>
          <w:lang w:val="en-US"/>
        </w:rPr>
        <w:t>diseas</w:t>
      </w:r>
      <w:r w:rsidR="00FE5F86" w:rsidRPr="00C52B43">
        <w:rPr>
          <w:rFonts w:asciiTheme="minorBidi" w:hAnsiTheme="minorBidi"/>
          <w:sz w:val="20"/>
          <w:szCs w:val="20"/>
          <w:lang w:val="en-US"/>
        </w:rPr>
        <w:t xml:space="preserve">e, </w:t>
      </w:r>
      <w:r w:rsidR="00DB20EA" w:rsidRPr="00C52B43">
        <w:rPr>
          <w:rFonts w:asciiTheme="minorBidi" w:hAnsiTheme="minorBidi"/>
          <w:sz w:val="20"/>
          <w:szCs w:val="20"/>
          <w:lang w:val="en-US"/>
        </w:rPr>
        <w:t xml:space="preserve">dementia </w:t>
      </w:r>
      <w:r w:rsidR="00FE5F86" w:rsidRPr="00C52B43">
        <w:rPr>
          <w:rFonts w:asciiTheme="minorBidi" w:hAnsiTheme="minorBidi"/>
          <w:sz w:val="20"/>
          <w:szCs w:val="20"/>
          <w:lang w:val="en-US"/>
        </w:rPr>
        <w:t>impact</w:t>
      </w:r>
      <w:r w:rsidR="006C4AC2" w:rsidRPr="00C52B43">
        <w:rPr>
          <w:rFonts w:asciiTheme="minorBidi" w:hAnsiTheme="minorBidi"/>
          <w:sz w:val="20"/>
          <w:szCs w:val="20"/>
          <w:lang w:val="en-US"/>
        </w:rPr>
        <w:t>s</w:t>
      </w:r>
      <w:r w:rsidR="00A575D2" w:rsidRPr="00C52B43">
        <w:rPr>
          <w:rFonts w:asciiTheme="minorBidi" w:hAnsiTheme="minorBidi"/>
          <w:sz w:val="20"/>
          <w:szCs w:val="20"/>
          <w:lang w:val="en-US"/>
        </w:rPr>
        <w:t xml:space="preserve"> </w:t>
      </w:r>
      <w:r w:rsidR="00F5359B" w:rsidRPr="00C52B43">
        <w:rPr>
          <w:rFonts w:asciiTheme="minorBidi" w:hAnsiTheme="minorBidi"/>
          <w:sz w:val="20"/>
          <w:szCs w:val="20"/>
          <w:lang w:val="en-US"/>
        </w:rPr>
        <w:t>those living with the condition</w:t>
      </w:r>
      <w:r w:rsidR="002C3DEC" w:rsidRPr="00C52B43">
        <w:rPr>
          <w:rFonts w:asciiTheme="minorBidi" w:hAnsiTheme="minorBidi"/>
          <w:sz w:val="20"/>
          <w:szCs w:val="20"/>
          <w:lang w:val="en-US"/>
        </w:rPr>
        <w:t xml:space="preserve">, </w:t>
      </w:r>
      <w:r w:rsidR="00F5359B" w:rsidRPr="00C52B43">
        <w:rPr>
          <w:rFonts w:asciiTheme="minorBidi" w:hAnsiTheme="minorBidi"/>
          <w:sz w:val="20"/>
          <w:szCs w:val="20"/>
          <w:lang w:val="en-US"/>
        </w:rPr>
        <w:t xml:space="preserve">their </w:t>
      </w:r>
      <w:r w:rsidR="002C3DEC" w:rsidRPr="00C52B43">
        <w:rPr>
          <w:rFonts w:asciiTheme="minorBidi" w:hAnsiTheme="minorBidi"/>
          <w:sz w:val="20"/>
          <w:szCs w:val="20"/>
          <w:lang w:val="en-US"/>
        </w:rPr>
        <w:t>caregivers</w:t>
      </w:r>
      <w:r w:rsidR="00FF3A93" w:rsidRPr="00C52B43">
        <w:rPr>
          <w:rFonts w:asciiTheme="minorBidi" w:hAnsiTheme="minorBidi"/>
          <w:sz w:val="20"/>
          <w:szCs w:val="20"/>
          <w:lang w:val="en-US"/>
        </w:rPr>
        <w:t xml:space="preserve"> and health care providers</w:t>
      </w:r>
      <w:r w:rsidR="00FE5F86" w:rsidRPr="00C52B43">
        <w:rPr>
          <w:rFonts w:asciiTheme="minorBidi" w:hAnsiTheme="minorBidi"/>
          <w:sz w:val="20"/>
          <w:szCs w:val="20"/>
          <w:lang w:val="en-US"/>
        </w:rPr>
        <w:t xml:space="preserve"> </w:t>
      </w:r>
      <w:r w:rsidR="00560AAE" w:rsidRPr="00C52B43">
        <w:rPr>
          <w:rFonts w:asciiTheme="minorBidi" w:hAnsiTheme="minorBidi"/>
          <w:sz w:val="20"/>
          <w:szCs w:val="20"/>
          <w:lang w:val="en-US"/>
        </w:rPr>
        <w:fldChar w:fldCharType="begin">
          <w:fldData xml:space="preserve">PEVuZE5vdGU+PENpdGU+PEF1dGhvcj5BbHpoZWltZXImYXBvcztzIERpc2Vhc2UgSW50ZXJuYXRp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</w:fldData>
        </w:fldChar>
      </w:r>
      <w:r w:rsidR="00C928DF" w:rsidRPr="00C52B43">
        <w:rPr>
          <w:rFonts w:asciiTheme="minorBidi" w:hAnsiTheme="minorBidi"/>
          <w:sz w:val="20"/>
          <w:szCs w:val="20"/>
          <w:lang w:val="en-US"/>
        </w:rPr>
        <w:instrText xml:space="preserve"> ADDIN EN.CITE </w:instrText>
      </w:r>
      <w:r w:rsidR="00C928DF" w:rsidRPr="00C52B43">
        <w:rPr>
          <w:rFonts w:asciiTheme="minorBidi" w:hAnsiTheme="minorBidi"/>
          <w:sz w:val="20"/>
          <w:szCs w:val="20"/>
          <w:lang w:val="en-US"/>
        </w:rPr>
        <w:fldChar w:fldCharType="begin">
          <w:fldData xml:space="preserve">PEVuZE5vdGU+PENpdGU+PEF1dGhvcj5BbHpoZWltZXImYXBvcztzIERpc2Vhc2UgSW50ZXJuYXRp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</w:fldData>
        </w:fldChar>
      </w:r>
      <w:r w:rsidR="00C928DF" w:rsidRPr="00C52B43">
        <w:rPr>
          <w:rFonts w:asciiTheme="minorBidi" w:hAnsiTheme="minorBidi"/>
          <w:sz w:val="20"/>
          <w:szCs w:val="20"/>
          <w:lang w:val="en-US"/>
        </w:rPr>
        <w:instrText xml:space="preserve"> ADDIN EN.CITE.DATA </w:instrText>
      </w:r>
      <w:r w:rsidR="00C928DF" w:rsidRPr="00C52B43">
        <w:rPr>
          <w:rFonts w:asciiTheme="minorBidi" w:hAnsiTheme="minorBidi"/>
          <w:sz w:val="20"/>
          <w:szCs w:val="20"/>
          <w:lang w:val="en-US"/>
        </w:rPr>
      </w:r>
      <w:r w:rsidR="00C928DF" w:rsidRPr="00C52B43">
        <w:rPr>
          <w:rFonts w:asciiTheme="minorBidi" w:hAnsiTheme="minorBidi"/>
          <w:sz w:val="20"/>
          <w:szCs w:val="20"/>
          <w:lang w:val="en-US"/>
        </w:rPr>
        <w:fldChar w:fldCharType="end"/>
      </w:r>
      <w:r w:rsidR="00560AAE" w:rsidRPr="00C52B43">
        <w:rPr>
          <w:rFonts w:asciiTheme="minorBidi" w:hAnsiTheme="minorBidi"/>
          <w:sz w:val="20"/>
          <w:szCs w:val="20"/>
          <w:lang w:val="en-US"/>
        </w:rPr>
      </w:r>
      <w:r w:rsidR="00560AAE" w:rsidRPr="00C52B43">
        <w:rPr>
          <w:rFonts w:asciiTheme="minorBidi" w:hAnsiTheme="minorBidi"/>
          <w:sz w:val="20"/>
          <w:szCs w:val="20"/>
          <w:lang w:val="en-US"/>
        </w:rPr>
        <w:fldChar w:fldCharType="separate"/>
      </w:r>
      <w:r w:rsidR="00C928DF" w:rsidRPr="00C52B43">
        <w:rPr>
          <w:rFonts w:asciiTheme="minorBidi" w:hAnsiTheme="minorBidi"/>
          <w:noProof/>
          <w:sz w:val="20"/>
          <w:szCs w:val="20"/>
          <w:lang w:val="en-US"/>
        </w:rPr>
        <w:t>(Alzheimer's Disease International, 2015; Pinzon et al., 2013; Reed et al., 2014)</w:t>
      </w:r>
      <w:r w:rsidR="00560AAE" w:rsidRPr="00C52B43">
        <w:rPr>
          <w:rFonts w:asciiTheme="minorBidi" w:hAnsiTheme="minorBidi"/>
          <w:sz w:val="20"/>
          <w:szCs w:val="20"/>
          <w:lang w:val="en-US"/>
        </w:rPr>
        <w:fldChar w:fldCharType="end"/>
      </w:r>
      <w:r w:rsidR="00A575D2" w:rsidRPr="00C52B43">
        <w:rPr>
          <w:rFonts w:asciiTheme="minorBidi" w:hAnsiTheme="minorBidi"/>
          <w:sz w:val="20"/>
          <w:szCs w:val="20"/>
          <w:lang w:val="en-US"/>
        </w:rPr>
        <w:t xml:space="preserve">. </w:t>
      </w:r>
      <w:r w:rsidR="001827EB" w:rsidRPr="00C52B43">
        <w:rPr>
          <w:rFonts w:asciiTheme="minorBidi" w:hAnsiTheme="minorBidi"/>
          <w:sz w:val="20"/>
          <w:szCs w:val="20"/>
          <w:lang w:val="en-US"/>
        </w:rPr>
        <w:t>Physical activity</w:t>
      </w:r>
      <w:r w:rsidR="0068278F" w:rsidRPr="00C52B43">
        <w:rPr>
          <w:rFonts w:asciiTheme="minorBidi" w:hAnsiTheme="minorBidi"/>
          <w:sz w:val="20"/>
          <w:szCs w:val="20"/>
          <w:lang w:val="en-US"/>
        </w:rPr>
        <w:t xml:space="preserve"> (PA)</w:t>
      </w:r>
      <w:r w:rsidR="005865CF" w:rsidRPr="00C52B43">
        <w:rPr>
          <w:rFonts w:asciiTheme="minorBidi" w:hAnsiTheme="minorBidi"/>
          <w:sz w:val="20"/>
          <w:szCs w:val="20"/>
          <w:lang w:val="en-US"/>
        </w:rPr>
        <w:t>,</w:t>
      </w:r>
      <w:r w:rsidR="00150901" w:rsidRPr="00C52B43">
        <w:rPr>
          <w:rFonts w:asciiTheme="minorBidi" w:hAnsiTheme="minorBidi"/>
          <w:sz w:val="20"/>
          <w:szCs w:val="20"/>
          <w:lang w:val="en-US"/>
        </w:rPr>
        <w:t xml:space="preserve"> defined by the W</w:t>
      </w:r>
      <w:r w:rsidR="00F659FC" w:rsidRPr="00C52B43">
        <w:rPr>
          <w:rFonts w:asciiTheme="minorBidi" w:hAnsiTheme="minorBidi"/>
          <w:sz w:val="20"/>
          <w:szCs w:val="20"/>
          <w:lang w:val="en-US"/>
        </w:rPr>
        <w:t xml:space="preserve">orld Health </w:t>
      </w:r>
      <w:r w:rsidR="002C3DEC" w:rsidRPr="00C52B43">
        <w:rPr>
          <w:rFonts w:asciiTheme="minorBidi" w:hAnsiTheme="minorBidi"/>
          <w:sz w:val="20"/>
          <w:szCs w:val="20"/>
          <w:lang w:val="en-US"/>
        </w:rPr>
        <w:t>Organization</w:t>
      </w:r>
      <w:r w:rsidR="00150901" w:rsidRPr="00C52B43">
        <w:rPr>
          <w:rFonts w:asciiTheme="minorBidi" w:hAnsiTheme="minorBidi"/>
          <w:sz w:val="20"/>
          <w:szCs w:val="20"/>
          <w:lang w:val="en-US"/>
        </w:rPr>
        <w:t xml:space="preserve"> as “any body movement produced by skeletal muscles that requires energy expenditure”</w:t>
      </w:r>
      <w:r w:rsidR="001D4AE9" w:rsidRPr="00C52B43">
        <w:rPr>
          <w:rFonts w:asciiTheme="minorBidi" w:hAnsiTheme="minorBidi"/>
          <w:sz w:val="20"/>
          <w:szCs w:val="20"/>
          <w:lang w:val="en-US"/>
        </w:rPr>
        <w:t xml:space="preserve"> is often recommended </w:t>
      </w:r>
      <w:r w:rsidR="00D85C5C" w:rsidRPr="00C52B43">
        <w:rPr>
          <w:rFonts w:asciiTheme="minorBidi" w:hAnsiTheme="minorBidi"/>
          <w:sz w:val="20"/>
          <w:szCs w:val="20"/>
          <w:lang w:val="en-US"/>
        </w:rPr>
        <w:t xml:space="preserve">for </w:t>
      </w:r>
      <w:r w:rsidR="001D4AE9" w:rsidRPr="00C52B43">
        <w:rPr>
          <w:rFonts w:asciiTheme="minorBidi" w:hAnsiTheme="minorBidi"/>
          <w:sz w:val="20"/>
          <w:szCs w:val="20"/>
          <w:lang w:val="en-US"/>
        </w:rPr>
        <w:t>people living with dementia</w:t>
      </w:r>
      <w:r w:rsidR="00452656" w:rsidRPr="00C52B43">
        <w:rPr>
          <w:rFonts w:asciiTheme="minorBidi" w:hAnsiTheme="minorBidi"/>
          <w:sz w:val="20"/>
          <w:szCs w:val="20"/>
          <w:lang w:val="en-US"/>
        </w:rPr>
        <w:t xml:space="preserve"> </w:t>
      </w:r>
      <w:r w:rsidR="00452656" w:rsidRPr="00C52B43">
        <w:rPr>
          <w:rFonts w:asciiTheme="minorBidi" w:hAnsiTheme="minorBidi"/>
          <w:sz w:val="20"/>
          <w:szCs w:val="20"/>
          <w:lang w:val="en-US"/>
        </w:rPr>
        <w:fldChar w:fldCharType="begin"/>
      </w:r>
      <w:r w:rsidR="00C928DF" w:rsidRPr="00C52B43">
        <w:rPr>
          <w:rFonts w:asciiTheme="minorBidi" w:hAnsiTheme="minorBidi"/>
          <w:sz w:val="20"/>
          <w:szCs w:val="20"/>
          <w:lang w:val="en-US"/>
        </w:rPr>
        <w:instrText xml:space="preserve"> ADDIN EN.CITE &lt;EndNote&gt;&lt;Cite&gt;&lt;Author&gt;National Institute for Health and Care Excellence&lt;/Author&gt;&lt;Year&gt;2006&lt;/Year&gt;&lt;RecNum&gt;294&lt;/RecNum&gt;&lt;DisplayText&gt;(Miskovski, 2014; National Institute for Health and Care Excellence, 2006)&lt;/DisplayText&gt;&lt;record&gt;&lt;rec-number&gt;294&lt;/rec-number&gt;&lt;foreign-keys&gt;&lt;key app="EN" db-id="easa5r5p4t5edsesz0p59wdgezz9s0zrws5f" timestamp="1446664571"&gt;294&lt;/key&gt;&lt;key app="ENWeb" db-id=""&gt;0&lt;/key&gt;&lt;/foreign-keys&gt;&lt;ref-type name="Journal Article"&gt;17&lt;/ref-type&gt;&lt;contributors&gt;&lt;authors&gt;&lt;author&gt;National Institute for Health and Care Excellence,&lt;/author&gt;&lt;/authors&gt;&lt;/contributors&gt;&lt;titles&gt;&lt;title&gt;Dementia: supporting people with dementia and their carers in health and social care&lt;/title&gt;&lt;secondary-title&gt;NICE guideline&lt;/secondary-title&gt;&lt;/titles&gt;&lt;periodical&gt;&lt;full-title&gt;NICE guideline&lt;/full-title&gt;&lt;/periodical&gt;&lt;pages&gt;1-54&lt;/pages&gt;&lt;volume&gt;Dementia (CG42)&lt;/volume&gt;&lt;dates&gt;&lt;year&gt;2006&lt;/year&gt;&lt;/dates&gt;&lt;urls&gt;&lt;/urls&gt;&lt;/record&gt;&lt;/Cite&gt;&lt;Cite&gt;&lt;Author&gt;Miskovski&lt;/Author&gt;&lt;Year&gt;2014&lt;/Year&gt;&lt;RecNum&gt;532&lt;/RecNum&gt;&lt;record&gt;&lt;rec-number&gt;532&lt;/rec-number&gt;&lt;foreign-keys&gt;&lt;key app="EN" db-id="easa5r5p4t5edsesz0p59wdgezz9s0zrws5f" timestamp="1492165555"&gt;532&lt;/key&gt;&lt;key app="ENWeb" db-id=""&gt;0&lt;/key&gt;&lt;/foreign-keys&gt;&lt;ref-type name="Journal Article"&gt;17&lt;/ref-type&gt;&lt;contributors&gt;&lt;authors&gt;&lt;author&gt;Miskovski, K.&lt;/author&gt;&lt;/authors&gt;&lt;secondary-authors&gt;&lt;author&gt;Policy Research and Information Department Alzheimer’s Australia NSW,&lt;/author&gt;&lt;/secondary-authors&gt;&lt;/contributors&gt;&lt;titles&gt;&lt;title&gt;The benefits of physical activity and exercise for people living with dementia&lt;/title&gt;&lt;secondary-title&gt;Policy Research and Information Department Alzheimer’s Australia NSW&lt;/secondary-title&gt;&lt;/titles&gt;&lt;periodical&gt;&lt;full-title&gt;Policy Research and Information Department Alzheimer’s Australia NSW&lt;/full-title&gt;&lt;/periodical&gt;&lt;pages&gt;1-33&lt;/pages&gt;&lt;dates&gt;&lt;year&gt;2014&lt;/year&gt;&lt;/dates&gt;&lt;urls&gt;&lt;/urls&gt;&lt;/record&gt;&lt;/Cite&gt;&lt;/EndNote&gt;</w:instrText>
      </w:r>
      <w:r w:rsidR="00452656"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(Miskovski, 2014; National Institute for Health and Care Excellence, 2006)</w:t>
      </w:r>
      <w:r w:rsidR="00452656" w:rsidRPr="00C52B43">
        <w:rPr>
          <w:rFonts w:asciiTheme="minorBidi" w:hAnsiTheme="minorBidi"/>
          <w:sz w:val="20"/>
          <w:szCs w:val="20"/>
          <w:lang w:val="en-US"/>
        </w:rPr>
        <w:fldChar w:fldCharType="end"/>
      </w:r>
      <w:r w:rsidR="001827EB" w:rsidRPr="00C52B43">
        <w:rPr>
          <w:rFonts w:asciiTheme="minorBidi" w:hAnsiTheme="minorBidi"/>
          <w:sz w:val="20"/>
          <w:szCs w:val="20"/>
          <w:lang w:val="en-US"/>
        </w:rPr>
        <w:t xml:space="preserve">. </w:t>
      </w:r>
      <w:r w:rsidR="00D85C5C" w:rsidRPr="00C52B43">
        <w:rPr>
          <w:rFonts w:asciiTheme="minorBidi" w:hAnsiTheme="minorBidi"/>
          <w:sz w:val="20"/>
          <w:szCs w:val="20"/>
          <w:lang w:val="en-US"/>
        </w:rPr>
        <w:t>P</w:t>
      </w:r>
      <w:r w:rsidR="00452656" w:rsidRPr="00C52B43">
        <w:rPr>
          <w:rFonts w:asciiTheme="minorBidi" w:hAnsiTheme="minorBidi"/>
          <w:sz w:val="20"/>
          <w:szCs w:val="20"/>
          <w:lang w:val="en-US"/>
        </w:rPr>
        <w:t xml:space="preserve">otential </w:t>
      </w:r>
      <w:r w:rsidR="001827EB" w:rsidRPr="00C52B43">
        <w:rPr>
          <w:rFonts w:asciiTheme="minorBidi" w:hAnsiTheme="minorBidi"/>
          <w:sz w:val="20"/>
          <w:szCs w:val="20"/>
          <w:lang w:val="en-US"/>
        </w:rPr>
        <w:t>benefits include</w:t>
      </w:r>
      <w:r w:rsidR="00FE5F86" w:rsidRPr="00C52B43">
        <w:rPr>
          <w:rFonts w:asciiTheme="minorBidi" w:hAnsiTheme="minorBidi"/>
          <w:sz w:val="20"/>
          <w:szCs w:val="20"/>
          <w:lang w:val="en-US"/>
        </w:rPr>
        <w:t xml:space="preserve"> </w:t>
      </w:r>
      <w:r w:rsidR="00452656" w:rsidRPr="00C52B43">
        <w:rPr>
          <w:rFonts w:asciiTheme="minorBidi" w:hAnsiTheme="minorBidi"/>
          <w:sz w:val="20"/>
          <w:szCs w:val="20"/>
          <w:lang w:val="en-US"/>
        </w:rPr>
        <w:t>improvements in independence for functional activities of daily living</w:t>
      </w:r>
      <w:r w:rsidR="00FE5F86" w:rsidRPr="00C52B43">
        <w:rPr>
          <w:rFonts w:asciiTheme="minorBidi" w:hAnsiTheme="minorBidi"/>
          <w:sz w:val="20"/>
          <w:szCs w:val="20"/>
          <w:lang w:val="en-US"/>
        </w:rPr>
        <w:t>, physical performance and executive function</w:t>
      </w:r>
      <w:r w:rsidR="00452656" w:rsidRPr="00C52B43">
        <w:rPr>
          <w:rFonts w:asciiTheme="minorBidi" w:hAnsiTheme="minorBidi"/>
          <w:sz w:val="20"/>
          <w:szCs w:val="20"/>
          <w:lang w:val="en-US"/>
        </w:rPr>
        <w:t xml:space="preserve"> </w:t>
      </w:r>
      <w:r w:rsidR="00FE5F86" w:rsidRPr="00C52B43">
        <w:rPr>
          <w:rFonts w:asciiTheme="minorBidi" w:hAnsiTheme="minorBidi"/>
          <w:sz w:val="20"/>
          <w:szCs w:val="20"/>
          <w:lang w:val="en-US"/>
        </w:rPr>
        <w:fldChar w:fldCharType="begin">
          <w:fldData xml:space="preserve">PEVuZE5vdGU+PENpdGU+PEF1dGhvcj5Gb3JiZXM8L0F1dGhvcj48WWVhcj4yMDE1PC9ZZWFyPjxS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</w:fldData>
        </w:fldChar>
      </w:r>
      <w:r w:rsidR="00F931E0" w:rsidRPr="00C52B43">
        <w:rPr>
          <w:rFonts w:asciiTheme="minorBidi" w:hAnsiTheme="minorBidi"/>
          <w:sz w:val="20"/>
          <w:szCs w:val="20"/>
          <w:lang w:val="en-US"/>
        </w:rPr>
        <w:instrText xml:space="preserve"> ADDIN EN.CITE </w:instrText>
      </w:r>
      <w:r w:rsidR="00F931E0" w:rsidRPr="00C52B43">
        <w:rPr>
          <w:rFonts w:asciiTheme="minorBidi" w:hAnsiTheme="minorBidi"/>
          <w:sz w:val="20"/>
          <w:szCs w:val="20"/>
          <w:lang w:val="en-US"/>
        </w:rPr>
        <w:fldChar w:fldCharType="begin">
          <w:fldData xml:space="preserve">PEVuZE5vdGU+PENpdGU+PEF1dGhvcj5Gb3JiZXM8L0F1dGhvcj48WWVhcj4yMDE1PC9ZZWFyPjxS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</w:fldData>
        </w:fldChar>
      </w:r>
      <w:r w:rsidR="00F931E0" w:rsidRPr="00C52B43">
        <w:rPr>
          <w:rFonts w:asciiTheme="minorBidi" w:hAnsiTheme="minorBidi"/>
          <w:sz w:val="20"/>
          <w:szCs w:val="20"/>
          <w:lang w:val="en-US"/>
        </w:rPr>
        <w:instrText xml:space="preserve"> ADDIN EN.CITE.DATA </w:instrText>
      </w:r>
      <w:r w:rsidR="00F931E0" w:rsidRPr="00C52B43">
        <w:rPr>
          <w:rFonts w:asciiTheme="minorBidi" w:hAnsiTheme="minorBidi"/>
          <w:sz w:val="20"/>
          <w:szCs w:val="20"/>
          <w:lang w:val="en-US"/>
        </w:rPr>
      </w:r>
      <w:r w:rsidR="00F931E0" w:rsidRPr="00C52B43">
        <w:rPr>
          <w:rFonts w:asciiTheme="minorBidi" w:hAnsiTheme="minorBidi"/>
          <w:sz w:val="20"/>
          <w:szCs w:val="20"/>
          <w:lang w:val="en-US"/>
        </w:rPr>
        <w:fldChar w:fldCharType="end"/>
      </w:r>
      <w:r w:rsidR="00FE5F86" w:rsidRPr="00C52B43">
        <w:rPr>
          <w:rFonts w:asciiTheme="minorBidi" w:hAnsiTheme="minorBidi"/>
          <w:sz w:val="20"/>
          <w:szCs w:val="20"/>
          <w:lang w:val="en-US"/>
        </w:rPr>
      </w:r>
      <w:r w:rsidR="00FE5F86"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(Forbes, Forbes, Blake, Thiessen &amp; Forbes, 2015; Ohman et al., 2016; Rao, Chou, Bursley, Smulofsky &amp; Jezequel, 2014)</w:t>
      </w:r>
      <w:r w:rsidR="00FE5F86" w:rsidRPr="00C52B43">
        <w:rPr>
          <w:rFonts w:asciiTheme="minorBidi" w:hAnsiTheme="minorBidi"/>
          <w:sz w:val="20"/>
          <w:szCs w:val="20"/>
          <w:lang w:val="en-US"/>
        </w:rPr>
        <w:fldChar w:fldCharType="end"/>
      </w:r>
      <w:r w:rsidR="001827EB" w:rsidRPr="00C52B43">
        <w:rPr>
          <w:rFonts w:asciiTheme="minorBidi" w:hAnsiTheme="minorBidi"/>
          <w:sz w:val="20"/>
          <w:szCs w:val="20"/>
          <w:lang w:val="en-US"/>
        </w:rPr>
        <w:t xml:space="preserve">. However, the </w:t>
      </w:r>
      <w:r w:rsidR="00CE50C7" w:rsidRPr="00C52B43">
        <w:rPr>
          <w:rFonts w:asciiTheme="minorBidi" w:hAnsiTheme="minorBidi"/>
          <w:sz w:val="20"/>
          <w:szCs w:val="20"/>
          <w:lang w:val="en-US"/>
        </w:rPr>
        <w:t>precise</w:t>
      </w:r>
      <w:r w:rsidR="00177E78" w:rsidRPr="00C52B43">
        <w:rPr>
          <w:rFonts w:asciiTheme="minorBidi" w:hAnsiTheme="minorBidi"/>
          <w:sz w:val="20"/>
          <w:szCs w:val="20"/>
          <w:lang w:val="en-US"/>
        </w:rPr>
        <w:t xml:space="preserve"> </w:t>
      </w:r>
      <w:r w:rsidR="00AC1E67" w:rsidRPr="00C52B43">
        <w:rPr>
          <w:rFonts w:asciiTheme="minorBidi" w:hAnsiTheme="minorBidi"/>
          <w:sz w:val="20"/>
          <w:szCs w:val="20"/>
          <w:lang w:val="en-US"/>
        </w:rPr>
        <w:t>impact</w:t>
      </w:r>
      <w:r w:rsidR="00CE50C7" w:rsidRPr="00C52B43">
        <w:rPr>
          <w:rFonts w:asciiTheme="minorBidi" w:hAnsiTheme="minorBidi"/>
          <w:sz w:val="20"/>
          <w:szCs w:val="20"/>
          <w:lang w:val="en-US"/>
        </w:rPr>
        <w:t xml:space="preserve"> </w:t>
      </w:r>
      <w:r w:rsidR="001827EB" w:rsidRPr="00C52B43">
        <w:rPr>
          <w:rFonts w:asciiTheme="minorBidi" w:hAnsiTheme="minorBidi"/>
          <w:sz w:val="20"/>
          <w:szCs w:val="20"/>
          <w:lang w:val="en-US"/>
        </w:rPr>
        <w:t xml:space="preserve">of </w:t>
      </w:r>
      <w:r w:rsidR="0068278F" w:rsidRPr="00C52B43">
        <w:rPr>
          <w:rFonts w:asciiTheme="minorBidi" w:hAnsiTheme="minorBidi"/>
          <w:sz w:val="20"/>
          <w:szCs w:val="20"/>
          <w:lang w:val="en-US"/>
        </w:rPr>
        <w:t>PA</w:t>
      </w:r>
      <w:r w:rsidR="00CE50C7" w:rsidRPr="00C52B43">
        <w:rPr>
          <w:rFonts w:asciiTheme="minorBidi" w:hAnsiTheme="minorBidi"/>
          <w:sz w:val="20"/>
          <w:szCs w:val="20"/>
          <w:lang w:val="en-US"/>
        </w:rPr>
        <w:t>, including</w:t>
      </w:r>
      <w:r w:rsidR="00DE4254" w:rsidRPr="00C52B43">
        <w:rPr>
          <w:rFonts w:asciiTheme="minorBidi" w:hAnsiTheme="minorBidi"/>
          <w:sz w:val="20"/>
          <w:szCs w:val="20"/>
          <w:lang w:val="en-US"/>
        </w:rPr>
        <w:t xml:space="preserve"> the</w:t>
      </w:r>
      <w:r w:rsidR="00CE50C7" w:rsidRPr="00C52B43">
        <w:rPr>
          <w:rFonts w:asciiTheme="minorBidi" w:hAnsiTheme="minorBidi"/>
          <w:sz w:val="20"/>
          <w:szCs w:val="20"/>
          <w:lang w:val="en-US"/>
        </w:rPr>
        <w:t xml:space="preserve"> ideal dose </w:t>
      </w:r>
      <w:r w:rsidR="00DE4254" w:rsidRPr="00C52B43">
        <w:rPr>
          <w:rFonts w:asciiTheme="minorBidi" w:hAnsiTheme="minorBidi"/>
          <w:sz w:val="20"/>
          <w:szCs w:val="20"/>
          <w:lang w:val="en-US"/>
        </w:rPr>
        <w:t>to maximize benefits for people living with dementia</w:t>
      </w:r>
      <w:r w:rsidR="00CE50C7" w:rsidRPr="00C52B43">
        <w:rPr>
          <w:rFonts w:asciiTheme="minorBidi" w:hAnsiTheme="minorBidi"/>
          <w:sz w:val="20"/>
          <w:szCs w:val="20"/>
          <w:lang w:val="en-US"/>
        </w:rPr>
        <w:t>,</w:t>
      </w:r>
      <w:r w:rsidR="001827EB" w:rsidRPr="00C52B43">
        <w:rPr>
          <w:rFonts w:asciiTheme="minorBidi" w:hAnsiTheme="minorBidi"/>
          <w:sz w:val="20"/>
          <w:szCs w:val="20"/>
          <w:lang w:val="en-US"/>
        </w:rPr>
        <w:t xml:space="preserve"> is </w:t>
      </w:r>
      <w:r w:rsidR="00961B21" w:rsidRPr="00C52B43">
        <w:rPr>
          <w:rFonts w:asciiTheme="minorBidi" w:hAnsiTheme="minorBidi"/>
          <w:sz w:val="20"/>
          <w:szCs w:val="20"/>
          <w:lang w:val="en-US"/>
        </w:rPr>
        <w:t xml:space="preserve">not yet known. </w:t>
      </w:r>
      <w:r w:rsidR="001F6F97" w:rsidRPr="00C52B43">
        <w:rPr>
          <w:rFonts w:asciiTheme="minorBidi" w:hAnsiTheme="minorBidi"/>
          <w:sz w:val="20"/>
          <w:szCs w:val="20"/>
          <w:lang w:val="en-US"/>
        </w:rPr>
        <w:t>R</w:t>
      </w:r>
      <w:r w:rsidR="00CE50C7" w:rsidRPr="00C52B43">
        <w:rPr>
          <w:rFonts w:asciiTheme="minorBidi" w:hAnsiTheme="minorBidi"/>
          <w:sz w:val="20"/>
          <w:szCs w:val="20"/>
          <w:lang w:val="en-US"/>
        </w:rPr>
        <w:t xml:space="preserve">ecent </w:t>
      </w:r>
      <w:r w:rsidR="001F6F97" w:rsidRPr="00C52B43">
        <w:rPr>
          <w:rFonts w:asciiTheme="minorBidi" w:hAnsiTheme="minorBidi"/>
          <w:sz w:val="20"/>
          <w:szCs w:val="20"/>
          <w:lang w:val="en-US"/>
        </w:rPr>
        <w:t xml:space="preserve">systematic </w:t>
      </w:r>
      <w:r w:rsidR="00CE50C7" w:rsidRPr="00C52B43">
        <w:rPr>
          <w:rFonts w:asciiTheme="minorBidi" w:hAnsiTheme="minorBidi"/>
          <w:sz w:val="20"/>
          <w:szCs w:val="20"/>
          <w:lang w:val="en-US"/>
        </w:rPr>
        <w:t xml:space="preserve">reviews </w:t>
      </w:r>
      <w:r w:rsidR="001F6F97" w:rsidRPr="00C52B43">
        <w:rPr>
          <w:rFonts w:asciiTheme="minorBidi" w:hAnsiTheme="minorBidi"/>
          <w:sz w:val="20"/>
          <w:szCs w:val="20"/>
          <w:lang w:val="en-US"/>
        </w:rPr>
        <w:t>have reached limited conclusions due to heterogeneity in the selection and reporting of outcomes</w:t>
      </w:r>
      <w:r w:rsidR="00FE5F86" w:rsidRPr="00C52B43">
        <w:rPr>
          <w:rFonts w:asciiTheme="minorBidi" w:hAnsiTheme="minorBidi"/>
          <w:sz w:val="20"/>
          <w:szCs w:val="20"/>
          <w:lang w:val="en-US"/>
        </w:rPr>
        <w:t xml:space="preserve"> </w:t>
      </w:r>
      <w:r w:rsidR="00FE5F86" w:rsidRPr="00C52B43">
        <w:rPr>
          <w:rFonts w:asciiTheme="minorBidi" w:hAnsiTheme="minorBidi"/>
          <w:sz w:val="20"/>
          <w:szCs w:val="20"/>
          <w:lang w:val="en-US"/>
        </w:rPr>
        <w:fldChar w:fldCharType="begin">
          <w:fldData xml:space="preserve">PEVuZE5vdGU+PENpdGU+PEF1dGhvcj5SYW88L0F1dGhvcj48WWVhcj4yMDE0PC9ZZWFyPjxSZWNO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</w:fldData>
        </w:fldChar>
      </w:r>
      <w:r w:rsidR="00F931E0" w:rsidRPr="00C52B43">
        <w:rPr>
          <w:rFonts w:asciiTheme="minorBidi" w:hAnsiTheme="minorBidi"/>
          <w:sz w:val="20"/>
          <w:szCs w:val="20"/>
          <w:lang w:val="en-US"/>
        </w:rPr>
        <w:instrText xml:space="preserve"> ADDIN EN.CITE </w:instrText>
      </w:r>
      <w:r w:rsidR="00F931E0" w:rsidRPr="00C52B43">
        <w:rPr>
          <w:rFonts w:asciiTheme="minorBidi" w:hAnsiTheme="minorBidi"/>
          <w:sz w:val="20"/>
          <w:szCs w:val="20"/>
          <w:lang w:val="en-US"/>
        </w:rPr>
        <w:fldChar w:fldCharType="begin">
          <w:fldData xml:space="preserve">PEVuZE5vdGU+PENpdGU+PEF1dGhvcj5SYW88L0F1dGhvcj48WWVhcj4yMDE0PC9ZZWFyPjxSZWNO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</w:fldData>
        </w:fldChar>
      </w:r>
      <w:r w:rsidR="00F931E0" w:rsidRPr="00C52B43">
        <w:rPr>
          <w:rFonts w:asciiTheme="minorBidi" w:hAnsiTheme="minorBidi"/>
          <w:sz w:val="20"/>
          <w:szCs w:val="20"/>
          <w:lang w:val="en-US"/>
        </w:rPr>
        <w:instrText xml:space="preserve"> ADDIN EN.CITE.DATA </w:instrText>
      </w:r>
      <w:r w:rsidR="00F931E0" w:rsidRPr="00C52B43">
        <w:rPr>
          <w:rFonts w:asciiTheme="minorBidi" w:hAnsiTheme="minorBidi"/>
          <w:sz w:val="20"/>
          <w:szCs w:val="20"/>
          <w:lang w:val="en-US"/>
        </w:rPr>
      </w:r>
      <w:r w:rsidR="00F931E0" w:rsidRPr="00C52B43">
        <w:rPr>
          <w:rFonts w:asciiTheme="minorBidi" w:hAnsiTheme="minorBidi"/>
          <w:sz w:val="20"/>
          <w:szCs w:val="20"/>
          <w:lang w:val="en-US"/>
        </w:rPr>
        <w:fldChar w:fldCharType="end"/>
      </w:r>
      <w:r w:rsidR="00FE5F86" w:rsidRPr="00C52B43">
        <w:rPr>
          <w:rFonts w:asciiTheme="minorBidi" w:hAnsiTheme="minorBidi"/>
          <w:sz w:val="20"/>
          <w:szCs w:val="20"/>
          <w:lang w:val="en-US"/>
        </w:rPr>
      </w:r>
      <w:r w:rsidR="00FE5F86" w:rsidRPr="00C52B43">
        <w:rPr>
          <w:rFonts w:asciiTheme="minorBidi" w:hAnsiTheme="minorBidi"/>
          <w:sz w:val="20"/>
          <w:szCs w:val="20"/>
          <w:lang w:val="en-US"/>
        </w:rPr>
        <w:fldChar w:fldCharType="separate"/>
      </w:r>
      <w:r w:rsidR="006C4AC2" w:rsidRPr="00C52B43">
        <w:rPr>
          <w:rFonts w:asciiTheme="minorBidi" w:hAnsiTheme="minorBidi"/>
          <w:noProof/>
          <w:sz w:val="20"/>
          <w:szCs w:val="20"/>
          <w:lang w:val="en-US"/>
        </w:rPr>
        <w:t>(Forbes et al., 2015; Rao et al., 2014)</w:t>
      </w:r>
      <w:r w:rsidR="00FE5F86" w:rsidRPr="00C52B43">
        <w:rPr>
          <w:rFonts w:asciiTheme="minorBidi" w:hAnsiTheme="minorBidi"/>
          <w:sz w:val="20"/>
          <w:szCs w:val="20"/>
          <w:lang w:val="en-US"/>
        </w:rPr>
        <w:fldChar w:fldCharType="end"/>
      </w:r>
      <w:r w:rsidR="00CE50C7" w:rsidRPr="00C52B43">
        <w:rPr>
          <w:rFonts w:asciiTheme="minorBidi" w:hAnsiTheme="minorBidi"/>
          <w:sz w:val="20"/>
          <w:szCs w:val="20"/>
          <w:lang w:val="en-US"/>
        </w:rPr>
        <w:t xml:space="preserve">. </w:t>
      </w:r>
      <w:r w:rsidR="00CE2D6B" w:rsidRPr="00C52B43">
        <w:rPr>
          <w:rFonts w:asciiTheme="minorBidi" w:hAnsiTheme="minorBidi"/>
          <w:sz w:val="20"/>
          <w:szCs w:val="20"/>
          <w:lang w:val="en-US"/>
        </w:rPr>
        <w:t xml:space="preserve">Consequently, </w:t>
      </w:r>
      <w:r w:rsidR="00DE4254" w:rsidRPr="00C52B43">
        <w:rPr>
          <w:rFonts w:asciiTheme="minorBidi" w:hAnsiTheme="minorBidi"/>
          <w:sz w:val="20"/>
          <w:szCs w:val="20"/>
          <w:lang w:val="en-US"/>
        </w:rPr>
        <w:t xml:space="preserve">no guidelines are currently available for PA in this population, and </w:t>
      </w:r>
      <w:r w:rsidRPr="00C52B43">
        <w:rPr>
          <w:rFonts w:asciiTheme="minorBidi" w:hAnsiTheme="minorBidi"/>
          <w:sz w:val="20"/>
          <w:szCs w:val="20"/>
          <w:lang w:val="en-US"/>
        </w:rPr>
        <w:t xml:space="preserve">health professionals are limited in </w:t>
      </w:r>
      <w:r w:rsidR="00DE4254" w:rsidRPr="00C52B43">
        <w:rPr>
          <w:rFonts w:asciiTheme="minorBidi" w:hAnsiTheme="minorBidi"/>
          <w:sz w:val="20"/>
          <w:szCs w:val="20"/>
          <w:lang w:val="en-US"/>
        </w:rPr>
        <w:t xml:space="preserve">the advice </w:t>
      </w:r>
      <w:r w:rsidRPr="00C52B43">
        <w:rPr>
          <w:rFonts w:asciiTheme="minorBidi" w:hAnsiTheme="minorBidi"/>
          <w:sz w:val="20"/>
          <w:szCs w:val="20"/>
          <w:lang w:val="en-US"/>
        </w:rPr>
        <w:t>they can provide.</w:t>
      </w:r>
      <w:r w:rsidR="00CE7B77" w:rsidRPr="00C52B43">
        <w:rPr>
          <w:rFonts w:asciiTheme="minorBidi" w:hAnsiTheme="minorBidi"/>
          <w:sz w:val="20"/>
          <w:szCs w:val="20"/>
          <w:lang w:val="en-US"/>
        </w:rPr>
        <w:t xml:space="preserve"> </w:t>
      </w:r>
      <w:r w:rsidR="00DE4254" w:rsidRPr="00C52B43">
        <w:rPr>
          <w:rFonts w:asciiTheme="minorBidi" w:hAnsiTheme="minorBidi"/>
          <w:sz w:val="20"/>
          <w:szCs w:val="20"/>
          <w:lang w:val="en-US"/>
        </w:rPr>
        <w:t>PA interventions are therefore</w:t>
      </w:r>
      <w:r w:rsidR="008B0D2F">
        <w:rPr>
          <w:rFonts w:asciiTheme="minorBidi" w:hAnsiTheme="minorBidi"/>
          <w:sz w:val="20"/>
          <w:szCs w:val="20"/>
          <w:lang w:val="en-US"/>
        </w:rPr>
        <w:t xml:space="preserve"> </w:t>
      </w:r>
      <w:r w:rsidR="00DE4254" w:rsidRPr="00C52B43">
        <w:rPr>
          <w:rFonts w:asciiTheme="minorBidi" w:hAnsiTheme="minorBidi"/>
          <w:sz w:val="20"/>
          <w:szCs w:val="20"/>
          <w:lang w:val="en-US"/>
        </w:rPr>
        <w:t xml:space="preserve">not used </w:t>
      </w:r>
      <w:r w:rsidR="00E32351" w:rsidRPr="00C52B43">
        <w:rPr>
          <w:rFonts w:asciiTheme="minorBidi" w:hAnsiTheme="minorBidi"/>
          <w:sz w:val="20"/>
          <w:szCs w:val="20"/>
          <w:lang w:val="en-US"/>
        </w:rPr>
        <w:t>to</w:t>
      </w:r>
      <w:r w:rsidR="00DE4254" w:rsidRPr="00C52B43">
        <w:rPr>
          <w:rFonts w:asciiTheme="minorBidi" w:hAnsiTheme="minorBidi"/>
          <w:sz w:val="20"/>
          <w:szCs w:val="20"/>
          <w:lang w:val="en-US"/>
        </w:rPr>
        <w:t xml:space="preserve"> maximum benefit due to the lack of concrete guidance on ideal dose and expected outcomes. </w:t>
      </w:r>
      <w:r w:rsidRPr="00C52B43">
        <w:rPr>
          <w:rFonts w:asciiTheme="minorBidi" w:hAnsiTheme="minorBidi"/>
          <w:sz w:val="20"/>
          <w:szCs w:val="20"/>
          <w:lang w:val="en-US"/>
        </w:rPr>
        <w:t>The development of a Core Outcome Set (COS) for use in research</w:t>
      </w:r>
      <w:r w:rsidR="001E3551" w:rsidRPr="00C52B43">
        <w:rPr>
          <w:rFonts w:asciiTheme="minorBidi" w:hAnsiTheme="minorBidi"/>
          <w:sz w:val="20"/>
          <w:szCs w:val="20"/>
          <w:lang w:val="en-US"/>
        </w:rPr>
        <w:t xml:space="preserve"> </w:t>
      </w:r>
      <w:r w:rsidRPr="00C52B43">
        <w:rPr>
          <w:rFonts w:asciiTheme="minorBidi" w:hAnsiTheme="minorBidi"/>
          <w:sz w:val="20"/>
          <w:szCs w:val="20"/>
          <w:lang w:val="en-US"/>
        </w:rPr>
        <w:t>evaluat</w:t>
      </w:r>
      <w:r w:rsidR="00FB0743" w:rsidRPr="00C52B43">
        <w:rPr>
          <w:rFonts w:asciiTheme="minorBidi" w:hAnsiTheme="minorBidi"/>
          <w:sz w:val="20"/>
          <w:szCs w:val="20"/>
          <w:lang w:val="en-US"/>
        </w:rPr>
        <w:t xml:space="preserve">ing </w:t>
      </w:r>
      <w:r w:rsidRPr="00C52B43">
        <w:rPr>
          <w:rFonts w:asciiTheme="minorBidi" w:hAnsiTheme="minorBidi"/>
          <w:sz w:val="20"/>
          <w:szCs w:val="20"/>
          <w:lang w:val="en-US"/>
        </w:rPr>
        <w:t xml:space="preserve">PA interventions for people living with dementia has therefore been recommended </w:t>
      </w:r>
      <w:r w:rsidRPr="00C52B43">
        <w:rPr>
          <w:rFonts w:asciiTheme="minorBidi" w:hAnsiTheme="minorBidi"/>
          <w:sz w:val="20"/>
          <w:szCs w:val="20"/>
          <w:lang w:val="en-US"/>
        </w:rPr>
        <w:fldChar w:fldCharType="begin"/>
      </w:r>
      <w:r w:rsidRPr="00C52B43">
        <w:rPr>
          <w:rFonts w:asciiTheme="minorBidi" w:hAnsiTheme="minorBidi"/>
          <w:sz w:val="20"/>
          <w:szCs w:val="20"/>
          <w:lang w:val="en-US"/>
        </w:rPr>
        <w:instrText xml:space="preserve"> ADDIN EN.CITE &lt;EndNote&gt;&lt;Cite&gt;&lt;Author&gt;Gonçalves&lt;/Author&gt;&lt;Year&gt;2018&lt;/Year&gt;&lt;RecNum&gt;652&lt;/RecNum&gt;&lt;DisplayText&gt;(Gonçalves, Cruz, Marques, Demain &amp;amp; Samuel, 2018)&lt;/DisplayText&gt;&lt;record&gt;&lt;rec-number&gt;652&lt;/rec-number&gt;&lt;foreign-keys&gt;&lt;key app="EN" db-id="easa5r5p4t5edsesz0p59wdgezz9s0zrws5f" timestamp="1517246943"&gt;652&lt;/key&gt;&lt;/foreign-keys&gt;&lt;ref-type name="Journal Article"&gt;17&lt;/ref-type&gt;&lt;contributors&gt;&lt;authors&gt;&lt;author&gt;Gonçalves, A.C.&lt;/author&gt;&lt;author&gt;Cruz, J.&lt;/author&gt;&lt;author&gt;Marques, A.&lt;/author&gt;&lt;author&gt;Demain, S.&lt;/author&gt;&lt;author&gt;Samuel, D.&lt;/author&gt;&lt;/authors&gt;&lt;/contributors&gt;&lt;titles&gt;&lt;title&gt;Evaluating physical activity in dementia: a systematic review of outcomes to inform the development of a core outcome set.&lt;/title&gt;&lt;secondary-title&gt;Age and Ageing&lt;/secondary-title&gt;&lt;/titles&gt;&lt;periodical&gt;&lt;full-title&gt;Age and Ageing&lt;/full-title&gt;&lt;/periodical&gt;&lt;pages&gt;34-41&lt;/pages&gt;&lt;volume&gt;47&lt;/volume&gt;&lt;number&gt;1&lt;/number&gt;&lt;dates&gt;&lt;year&gt;2018&lt;/year&gt;&lt;/dates&gt;&lt;urls&gt;&lt;/urls&gt;&lt;electronic-resource-num&gt;10.1093/ageing/afx135&lt;/electronic-resource-num&gt;&lt;/record&gt;&lt;/Cite&gt;&lt;/EndNote&gt;</w:instrText>
      </w:r>
      <w:r w:rsidRPr="00C52B43">
        <w:rPr>
          <w:rFonts w:asciiTheme="minorBidi" w:hAnsiTheme="minorBidi"/>
          <w:sz w:val="20"/>
          <w:szCs w:val="20"/>
          <w:lang w:val="en-US"/>
        </w:rPr>
        <w:fldChar w:fldCharType="separate"/>
      </w:r>
      <w:r w:rsidRPr="00C52B43">
        <w:rPr>
          <w:rFonts w:asciiTheme="minorBidi" w:hAnsiTheme="minorBidi"/>
          <w:noProof/>
          <w:sz w:val="20"/>
          <w:szCs w:val="20"/>
          <w:lang w:val="en-US"/>
        </w:rPr>
        <w:t>(Gonçalves, Cruz, Marques, Demain &amp; Samuel, 2018)</w:t>
      </w:r>
      <w:r w:rsidRPr="00C52B43">
        <w:rPr>
          <w:rFonts w:asciiTheme="minorBidi" w:hAnsiTheme="minorBidi"/>
          <w:sz w:val="20"/>
          <w:szCs w:val="20"/>
          <w:lang w:val="en-US"/>
        </w:rPr>
        <w:fldChar w:fldCharType="end"/>
      </w:r>
      <w:r w:rsidRPr="00C52B43">
        <w:rPr>
          <w:rFonts w:asciiTheme="minorBidi" w:hAnsiTheme="minorBidi"/>
          <w:sz w:val="20"/>
          <w:szCs w:val="20"/>
          <w:lang w:val="en-US"/>
        </w:rPr>
        <w:t>.</w:t>
      </w:r>
    </w:p>
    <w:p w14:paraId="02042FEE" w14:textId="2318D2FF" w:rsidR="0033427F" w:rsidRPr="00C52B43" w:rsidRDefault="00CE2D6B" w:rsidP="00E76A01">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A </w:t>
      </w:r>
      <w:r w:rsidR="0068278F" w:rsidRPr="00C52B43">
        <w:rPr>
          <w:rFonts w:asciiTheme="minorBidi" w:hAnsiTheme="minorBidi"/>
          <w:sz w:val="20"/>
          <w:szCs w:val="20"/>
          <w:lang w:val="en-US"/>
        </w:rPr>
        <w:t>COS</w:t>
      </w:r>
      <w:r w:rsidRPr="00C52B43">
        <w:rPr>
          <w:rFonts w:asciiTheme="minorBidi" w:hAnsiTheme="minorBidi"/>
          <w:sz w:val="20"/>
          <w:szCs w:val="20"/>
          <w:lang w:val="en-US"/>
        </w:rPr>
        <w:t xml:space="preserve"> </w:t>
      </w:r>
      <w:r w:rsidR="005865CF" w:rsidRPr="00C52B43">
        <w:rPr>
          <w:rFonts w:asciiTheme="minorBidi" w:hAnsiTheme="minorBidi"/>
          <w:sz w:val="20"/>
          <w:szCs w:val="20"/>
          <w:lang w:val="en-US"/>
        </w:rPr>
        <w:t>is a</w:t>
      </w:r>
      <w:r w:rsidR="00FB0743" w:rsidRPr="00C52B43">
        <w:rPr>
          <w:rFonts w:asciiTheme="minorBidi" w:hAnsiTheme="minorBidi"/>
          <w:sz w:val="20"/>
          <w:szCs w:val="20"/>
          <w:lang w:val="en-US"/>
        </w:rPr>
        <w:t>n agreed</w:t>
      </w:r>
      <w:r w:rsidR="005865CF" w:rsidRPr="00C52B43">
        <w:rPr>
          <w:rFonts w:asciiTheme="minorBidi" w:hAnsiTheme="minorBidi"/>
          <w:sz w:val="20"/>
          <w:szCs w:val="20"/>
          <w:lang w:val="en-US"/>
        </w:rPr>
        <w:t xml:space="preserve"> minimum set of outcomes to be measured </w:t>
      </w:r>
      <w:r w:rsidR="00B837CF" w:rsidRPr="00C52B43">
        <w:rPr>
          <w:rFonts w:asciiTheme="minorBidi" w:hAnsiTheme="minorBidi"/>
          <w:sz w:val="20"/>
          <w:szCs w:val="20"/>
          <w:lang w:val="en-US"/>
        </w:rPr>
        <w:t xml:space="preserve">and reported </w:t>
      </w:r>
      <w:r w:rsidR="005865CF" w:rsidRPr="00C52B43">
        <w:rPr>
          <w:rFonts w:asciiTheme="minorBidi" w:hAnsiTheme="minorBidi"/>
          <w:sz w:val="20"/>
          <w:szCs w:val="20"/>
          <w:lang w:val="en-US"/>
        </w:rPr>
        <w:t xml:space="preserve">in clinical trials of a particular health condition and/or intervention </w:t>
      </w:r>
      <w:r w:rsidR="00B837CF" w:rsidRPr="00C52B43">
        <w:rPr>
          <w:rFonts w:asciiTheme="minorBidi" w:hAnsiTheme="minorBidi"/>
          <w:sz w:val="20"/>
          <w:szCs w:val="20"/>
          <w:lang w:val="en-US"/>
        </w:rPr>
        <w:fldChar w:fldCharType="begin">
          <w:fldData xml:space="preserve">PEVuZE5vdGU+PENpdGU+PEF1dGhvcj5LaXJraGFtPC9BdXRob3I+PFllYXI+MjAxNjwvWWVhcj48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==
</w:fldData>
        </w:fldChar>
      </w:r>
      <w:r w:rsidR="00A32927" w:rsidRPr="00C52B43">
        <w:rPr>
          <w:rFonts w:asciiTheme="minorBidi" w:hAnsiTheme="minorBidi"/>
          <w:sz w:val="20"/>
          <w:szCs w:val="20"/>
          <w:lang w:val="en-US"/>
        </w:rPr>
        <w:instrText xml:space="preserve"> ADDIN EN.CITE </w:instrText>
      </w:r>
      <w:r w:rsidR="00A32927" w:rsidRPr="00C52B43">
        <w:rPr>
          <w:rFonts w:asciiTheme="minorBidi" w:hAnsiTheme="minorBidi"/>
          <w:sz w:val="20"/>
          <w:szCs w:val="20"/>
          <w:lang w:val="en-US"/>
        </w:rPr>
        <w:fldChar w:fldCharType="begin">
          <w:fldData xml:space="preserve">PEVuZE5vdGU+PENpdGU+PEF1dGhvcj5LaXJraGFtPC9BdXRob3I+PFllYXI+MjAxNjwvWWVhcj48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==
</w:fldData>
        </w:fldChar>
      </w:r>
      <w:r w:rsidR="00A32927" w:rsidRPr="00C52B43">
        <w:rPr>
          <w:rFonts w:asciiTheme="minorBidi" w:hAnsiTheme="minorBidi"/>
          <w:sz w:val="20"/>
          <w:szCs w:val="20"/>
          <w:lang w:val="en-US"/>
        </w:rPr>
        <w:instrText xml:space="preserve"> ADDIN EN.CITE.DATA </w:instrText>
      </w:r>
      <w:r w:rsidR="00A32927" w:rsidRPr="00C52B43">
        <w:rPr>
          <w:rFonts w:asciiTheme="minorBidi" w:hAnsiTheme="minorBidi"/>
          <w:sz w:val="20"/>
          <w:szCs w:val="20"/>
          <w:lang w:val="en-US"/>
        </w:rPr>
      </w:r>
      <w:r w:rsidR="00A32927" w:rsidRPr="00C52B43">
        <w:rPr>
          <w:rFonts w:asciiTheme="minorBidi" w:hAnsiTheme="minorBidi"/>
          <w:sz w:val="20"/>
          <w:szCs w:val="20"/>
          <w:lang w:val="en-US"/>
        </w:rPr>
        <w:fldChar w:fldCharType="end"/>
      </w:r>
      <w:r w:rsidR="00B837CF" w:rsidRPr="00C52B43">
        <w:rPr>
          <w:rFonts w:asciiTheme="minorBidi" w:hAnsiTheme="minorBidi"/>
          <w:sz w:val="20"/>
          <w:szCs w:val="20"/>
          <w:lang w:val="en-US"/>
        </w:rPr>
      </w:r>
      <w:r w:rsidR="00B837CF"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(Kirkham et al., 2016)</w:t>
      </w:r>
      <w:r w:rsidR="00B837CF" w:rsidRPr="00C52B43">
        <w:rPr>
          <w:rFonts w:asciiTheme="minorBidi" w:hAnsiTheme="minorBidi"/>
          <w:sz w:val="20"/>
          <w:szCs w:val="20"/>
          <w:lang w:val="en-US"/>
        </w:rPr>
        <w:fldChar w:fldCharType="end"/>
      </w:r>
      <w:r w:rsidR="00A522F5" w:rsidRPr="00C52B43">
        <w:rPr>
          <w:rFonts w:asciiTheme="minorBidi" w:hAnsiTheme="minorBidi"/>
          <w:sz w:val="20"/>
          <w:szCs w:val="20"/>
          <w:lang w:val="en-US"/>
        </w:rPr>
        <w:t>, with a view to allow studies to be comparable and fast-track guidance to practice</w:t>
      </w:r>
      <w:r w:rsidR="005865CF" w:rsidRPr="00C52B43">
        <w:rPr>
          <w:rFonts w:asciiTheme="minorBidi" w:hAnsiTheme="minorBidi"/>
          <w:sz w:val="20"/>
          <w:szCs w:val="20"/>
          <w:lang w:val="en-US"/>
        </w:rPr>
        <w:t xml:space="preserve">. </w:t>
      </w:r>
      <w:r w:rsidR="00205B85" w:rsidRPr="00C52B43">
        <w:rPr>
          <w:rFonts w:asciiTheme="minorBidi" w:hAnsiTheme="minorBidi"/>
          <w:sz w:val="20"/>
          <w:szCs w:val="20"/>
          <w:lang w:val="en-US"/>
        </w:rPr>
        <w:t>COS develop</w:t>
      </w:r>
      <w:r w:rsidR="00FB0743" w:rsidRPr="00C52B43">
        <w:rPr>
          <w:rFonts w:asciiTheme="minorBidi" w:hAnsiTheme="minorBidi"/>
          <w:sz w:val="20"/>
          <w:szCs w:val="20"/>
          <w:lang w:val="en-US"/>
        </w:rPr>
        <w:t xml:space="preserve">ment has increased substantially in recent years across a wide range of conditions </w:t>
      </w:r>
      <w:r w:rsidR="00205B85" w:rsidRPr="00C52B43">
        <w:rPr>
          <w:rFonts w:asciiTheme="minorBidi" w:hAnsiTheme="minorBidi"/>
          <w:sz w:val="20"/>
          <w:szCs w:val="20"/>
          <w:lang w:val="en-US"/>
        </w:rPr>
        <w:fldChar w:fldCharType="begin"/>
      </w:r>
      <w:r w:rsidR="00205B85" w:rsidRPr="00C52B43">
        <w:rPr>
          <w:rFonts w:asciiTheme="minorBidi" w:hAnsiTheme="minorBidi"/>
          <w:sz w:val="20"/>
          <w:szCs w:val="20"/>
          <w:lang w:val="en-US"/>
        </w:rPr>
        <w:instrText xml:space="preserve"> ADDIN EN.CITE &lt;EndNote&gt;&lt;Cite&gt;&lt;Author&gt;Gargon&lt;/Author&gt;&lt;Year&gt;2018&lt;/Year&gt;&lt;RecNum&gt;718&lt;/RecNum&gt;&lt;DisplayText&gt;(Gargon et al., 2018)&lt;/DisplayText&gt;&lt;record&gt;&lt;rec-number&gt;718&lt;/rec-number&gt;&lt;foreign-keys&gt;&lt;key app="EN" db-id="easa5r5p4t5edsesz0p59wdgezz9s0zrws5f" timestamp="1553755313"&gt;718&lt;/key&gt;&lt;key app="ENWeb" db-id=""&gt;0&lt;/key&gt;&lt;/foreign-keys&gt;&lt;ref-type name="Journal Article"&gt;17&lt;/ref-type&gt;&lt;contributors&gt;&lt;authors&gt;&lt;author&gt;Gargon, E.&lt;/author&gt;&lt;author&gt;Gorst, S. L.&lt;/author&gt;&lt;author&gt;Harman, N. L.&lt;/author&gt;&lt;author&gt;Smith, V.&lt;/author&gt;&lt;author&gt;Matvienko-Sikar, K.&lt;/author&gt;&lt;author&gt;Williamson, P. R.&lt;/author&gt;&lt;/authors&gt;&lt;/contributors&gt;&lt;auth-address&gt;MRC North West Hub for Trials Methodology Research, Department of Biostatistics, University of Liverpool, Liverpool, United Kingdom.&amp;#xD;School of Nursing and Midwifery, Trinity College Dublin, Dublin, Ireland.&amp;#xD;School of Public Health, University College Cork, Cork, Ireland.&lt;/auth-address&gt;&lt;titles&gt;&lt;title&gt;Choosing important health outcomes for comparative effectiveness research: 4th annual update to a systematic review of core outcome sets for research&lt;/title&gt;&lt;secondary-title&gt;PLoS One&lt;/secondary-title&gt;&lt;alt-title&gt;PloS one&lt;/alt-title&gt;&lt;/titles&gt;&lt;periodical&gt;&lt;full-title&gt;PLoS ONE&lt;/full-title&gt;&lt;/periodical&gt;&lt;alt-periodical&gt;&lt;full-title&gt;PLoS ONE&lt;/full-title&gt;&lt;/alt-periodical&gt;&lt;pages&gt;1-15&lt;/pages&gt;&lt;volume&gt;13&lt;/volume&gt;&lt;number&gt;12&lt;/number&gt;&lt;dates&gt;&lt;year&gt;2018&lt;/year&gt;&lt;/dates&gt;&lt;isbn&gt;1932-6203 (Electronic)&amp;#xD;1932-6203 (Linking)&lt;/isbn&gt;&lt;accession-num&gt;30592741&lt;/accession-num&gt;&lt;urls&gt;&lt;related-urls&gt;&lt;url&gt;http://www.ncbi.nlm.nih.gov/pubmed/30592741&lt;/url&gt;&lt;/related-urls&gt;&lt;/urls&gt;&lt;custom2&gt;6310275 competing interests. This does not alter our adherence to PLOS ONE policies on sharing data and materials.&lt;/custom2&gt;&lt;electronic-resource-num&gt;10.1371/journal.pone.0209869&lt;/electronic-resource-num&gt;&lt;/record&gt;&lt;/Cite&gt;&lt;/EndNote&gt;</w:instrText>
      </w:r>
      <w:r w:rsidR="00205B85" w:rsidRPr="00C52B43">
        <w:rPr>
          <w:rFonts w:asciiTheme="minorBidi" w:hAnsiTheme="minorBidi"/>
          <w:sz w:val="20"/>
          <w:szCs w:val="20"/>
          <w:lang w:val="en-US"/>
        </w:rPr>
        <w:fldChar w:fldCharType="separate"/>
      </w:r>
      <w:r w:rsidR="00205B85" w:rsidRPr="00C52B43">
        <w:rPr>
          <w:rFonts w:asciiTheme="minorBidi" w:hAnsiTheme="minorBidi"/>
          <w:noProof/>
          <w:sz w:val="20"/>
          <w:szCs w:val="20"/>
          <w:lang w:val="en-US"/>
        </w:rPr>
        <w:t>(Gargon et al., 2018)</w:t>
      </w:r>
      <w:r w:rsidR="00205B85" w:rsidRPr="00C52B43">
        <w:rPr>
          <w:rFonts w:asciiTheme="minorBidi" w:hAnsiTheme="minorBidi"/>
          <w:sz w:val="20"/>
          <w:szCs w:val="20"/>
          <w:lang w:val="en-US"/>
        </w:rPr>
        <w:fldChar w:fldCharType="end"/>
      </w:r>
      <w:r w:rsidR="00205B85" w:rsidRPr="00C52B43">
        <w:rPr>
          <w:rFonts w:asciiTheme="minorBidi" w:hAnsiTheme="minorBidi"/>
          <w:sz w:val="20"/>
          <w:szCs w:val="20"/>
          <w:lang w:val="en-US"/>
        </w:rPr>
        <w:t>. COS</w:t>
      </w:r>
      <w:r w:rsidR="00FB0743" w:rsidRPr="00C52B43">
        <w:rPr>
          <w:rFonts w:asciiTheme="minorBidi" w:hAnsiTheme="minorBidi"/>
          <w:sz w:val="20"/>
          <w:szCs w:val="20"/>
          <w:lang w:val="en-US"/>
        </w:rPr>
        <w:t xml:space="preserve"> development includes </w:t>
      </w:r>
      <w:r w:rsidR="0043280F" w:rsidRPr="00C52B43">
        <w:rPr>
          <w:rFonts w:asciiTheme="minorBidi" w:hAnsiTheme="minorBidi"/>
          <w:sz w:val="20"/>
          <w:szCs w:val="20"/>
          <w:lang w:val="en-US"/>
        </w:rPr>
        <w:t xml:space="preserve">a consensus process to </w:t>
      </w:r>
      <w:r w:rsidR="00FB0743" w:rsidRPr="00C52B43">
        <w:rPr>
          <w:rFonts w:asciiTheme="minorBidi" w:hAnsiTheme="minorBidi"/>
          <w:sz w:val="20"/>
          <w:szCs w:val="20"/>
          <w:lang w:val="en-US"/>
        </w:rPr>
        <w:t xml:space="preserve">agree </w:t>
      </w:r>
      <w:r w:rsidR="0043280F" w:rsidRPr="00C52B43">
        <w:rPr>
          <w:rFonts w:asciiTheme="minorBidi" w:hAnsiTheme="minorBidi"/>
          <w:sz w:val="20"/>
          <w:szCs w:val="20"/>
          <w:lang w:val="en-US"/>
        </w:rPr>
        <w:t>wh</w:t>
      </w:r>
      <w:r w:rsidR="00FB0743" w:rsidRPr="00C52B43">
        <w:rPr>
          <w:rFonts w:asciiTheme="minorBidi" w:hAnsiTheme="minorBidi"/>
          <w:sz w:val="20"/>
          <w:szCs w:val="20"/>
          <w:lang w:val="en-US"/>
        </w:rPr>
        <w:t xml:space="preserve">ich </w:t>
      </w:r>
      <w:r w:rsidR="0043280F" w:rsidRPr="00C52B43">
        <w:rPr>
          <w:rFonts w:asciiTheme="minorBidi" w:hAnsiTheme="minorBidi"/>
          <w:sz w:val="20"/>
          <w:szCs w:val="20"/>
          <w:lang w:val="en-US"/>
        </w:rPr>
        <w:t>outcomes should be included (</w:t>
      </w:r>
      <w:r w:rsidR="0070107D" w:rsidRPr="00C52B43">
        <w:rPr>
          <w:rFonts w:asciiTheme="minorBidi" w:hAnsiTheme="minorBidi"/>
          <w:sz w:val="20"/>
          <w:szCs w:val="20"/>
          <w:lang w:val="en-US"/>
        </w:rPr>
        <w:t xml:space="preserve">i.e., </w:t>
      </w:r>
      <w:r w:rsidR="0043280F" w:rsidRPr="00C52B43">
        <w:rPr>
          <w:rFonts w:asciiTheme="minorBidi" w:hAnsiTheme="minorBidi"/>
          <w:sz w:val="20"/>
          <w:szCs w:val="20"/>
          <w:lang w:val="en-US"/>
        </w:rPr>
        <w:t>what to measure)</w:t>
      </w:r>
      <w:r w:rsidR="00BC7750" w:rsidRPr="00C52B43">
        <w:rPr>
          <w:rFonts w:asciiTheme="minorBidi" w:hAnsiTheme="minorBidi"/>
          <w:sz w:val="20"/>
          <w:szCs w:val="20"/>
          <w:lang w:val="en-US"/>
        </w:rPr>
        <w:t xml:space="preserve"> </w:t>
      </w:r>
      <w:r w:rsidR="00BC7750" w:rsidRPr="00C52B43">
        <w:rPr>
          <w:rFonts w:asciiTheme="minorBidi" w:hAnsiTheme="minorBidi"/>
          <w:sz w:val="20"/>
          <w:szCs w:val="20"/>
          <w:lang w:val="en-US"/>
        </w:rPr>
        <w:fldChar w:fldCharType="begin">
          <w:fldData xml:space="preserve">PEVuZE5vdGU+PENpdGU+PEF1dGhvcj5LaXJraGFtPC9BdXRob3I+PFllYXI+MjAxNjwvWWVhcj48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==
</w:fldData>
        </w:fldChar>
      </w:r>
      <w:r w:rsidR="0026352B" w:rsidRPr="00C52B43">
        <w:rPr>
          <w:rFonts w:asciiTheme="minorBidi" w:hAnsiTheme="minorBidi"/>
          <w:sz w:val="20"/>
          <w:szCs w:val="20"/>
          <w:lang w:val="en-US"/>
        </w:rPr>
        <w:instrText xml:space="preserve"> ADDIN EN.CITE </w:instrText>
      </w:r>
      <w:r w:rsidR="0026352B" w:rsidRPr="00C52B43">
        <w:rPr>
          <w:rFonts w:asciiTheme="minorBidi" w:hAnsiTheme="minorBidi"/>
          <w:sz w:val="20"/>
          <w:szCs w:val="20"/>
          <w:lang w:val="en-US"/>
        </w:rPr>
        <w:fldChar w:fldCharType="begin">
          <w:fldData xml:space="preserve">PEVuZE5vdGU+PENpdGU+PEF1dGhvcj5LaXJraGFtPC9BdXRob3I+PFllYXI+MjAxNjwvWWVhcj48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==
</w:fldData>
        </w:fldChar>
      </w:r>
      <w:r w:rsidR="0026352B" w:rsidRPr="00C52B43">
        <w:rPr>
          <w:rFonts w:asciiTheme="minorBidi" w:hAnsiTheme="minorBidi"/>
          <w:sz w:val="20"/>
          <w:szCs w:val="20"/>
          <w:lang w:val="en-US"/>
        </w:rPr>
        <w:instrText xml:space="preserve"> ADDIN EN.CITE.DATA </w:instrText>
      </w:r>
      <w:r w:rsidR="0026352B" w:rsidRPr="00C52B43">
        <w:rPr>
          <w:rFonts w:asciiTheme="minorBidi" w:hAnsiTheme="minorBidi"/>
          <w:sz w:val="20"/>
          <w:szCs w:val="20"/>
          <w:lang w:val="en-US"/>
        </w:rPr>
      </w:r>
      <w:r w:rsidR="0026352B" w:rsidRPr="00C52B43">
        <w:rPr>
          <w:rFonts w:asciiTheme="minorBidi" w:hAnsiTheme="minorBidi"/>
          <w:sz w:val="20"/>
          <w:szCs w:val="20"/>
          <w:lang w:val="en-US"/>
        </w:rPr>
        <w:fldChar w:fldCharType="end"/>
      </w:r>
      <w:r w:rsidR="00BC7750" w:rsidRPr="00C52B43">
        <w:rPr>
          <w:rFonts w:asciiTheme="minorBidi" w:hAnsiTheme="minorBidi"/>
          <w:sz w:val="20"/>
          <w:szCs w:val="20"/>
          <w:lang w:val="en-US"/>
        </w:rPr>
      </w:r>
      <w:r w:rsidR="00BC7750"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(Kirkham et al., 2016)</w:t>
      </w:r>
      <w:r w:rsidR="00BC7750" w:rsidRPr="00C52B43">
        <w:rPr>
          <w:rFonts w:asciiTheme="minorBidi" w:hAnsiTheme="minorBidi"/>
          <w:sz w:val="20"/>
          <w:szCs w:val="20"/>
          <w:lang w:val="en-US"/>
        </w:rPr>
        <w:fldChar w:fldCharType="end"/>
      </w:r>
      <w:r w:rsidR="0043280F" w:rsidRPr="00C52B43">
        <w:rPr>
          <w:rFonts w:asciiTheme="minorBidi" w:hAnsiTheme="minorBidi"/>
          <w:sz w:val="20"/>
          <w:szCs w:val="20"/>
          <w:lang w:val="en-US"/>
        </w:rPr>
        <w:t xml:space="preserve">. Delphi surveys are </w:t>
      </w:r>
      <w:r w:rsidR="00205B85" w:rsidRPr="00C52B43">
        <w:rPr>
          <w:rFonts w:asciiTheme="minorBidi" w:hAnsiTheme="minorBidi"/>
          <w:sz w:val="20"/>
          <w:szCs w:val="20"/>
          <w:lang w:val="en-US"/>
        </w:rPr>
        <w:t>commonly</w:t>
      </w:r>
      <w:r w:rsidR="00BD3152" w:rsidRPr="00C52B43">
        <w:rPr>
          <w:rFonts w:asciiTheme="minorBidi" w:hAnsiTheme="minorBidi"/>
          <w:sz w:val="20"/>
          <w:szCs w:val="20"/>
          <w:lang w:val="en-US"/>
        </w:rPr>
        <w:t xml:space="preserve"> used</w:t>
      </w:r>
      <w:r w:rsidR="00205B85" w:rsidRPr="00C52B43">
        <w:rPr>
          <w:rFonts w:asciiTheme="minorBidi" w:hAnsiTheme="minorBidi"/>
          <w:sz w:val="20"/>
          <w:szCs w:val="20"/>
          <w:lang w:val="en-US"/>
        </w:rPr>
        <w:t xml:space="preserve"> by COS developers as a method to achieve consensus</w:t>
      </w:r>
      <w:r w:rsidR="0043280F" w:rsidRPr="00C52B43">
        <w:rPr>
          <w:rFonts w:asciiTheme="minorBidi" w:hAnsiTheme="minorBidi"/>
          <w:sz w:val="20"/>
          <w:szCs w:val="20"/>
          <w:lang w:val="en-US"/>
        </w:rPr>
        <w:t xml:space="preserve"> </w:t>
      </w:r>
      <w:r w:rsidR="00BD3152" w:rsidRPr="00C52B43">
        <w:rPr>
          <w:rFonts w:asciiTheme="minorBidi" w:hAnsiTheme="minorBidi"/>
          <w:sz w:val="20"/>
          <w:szCs w:val="20"/>
          <w:lang w:val="en-US"/>
        </w:rPr>
        <w:fldChar w:fldCharType="begin">
          <w:fldData xml:space="preserve">PEVuZE5vdGU+PENpdGU+PEF1dGhvcj5HYXJnb248L0F1dGhvcj48WWVhcj4yMDE0PC9ZZWFyPjxS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</w:fldData>
        </w:fldChar>
      </w:r>
      <w:r w:rsidR="00A32927" w:rsidRPr="00C52B43">
        <w:rPr>
          <w:rFonts w:asciiTheme="minorBidi" w:hAnsiTheme="minorBidi"/>
          <w:sz w:val="20"/>
          <w:szCs w:val="20"/>
          <w:lang w:val="en-US"/>
        </w:rPr>
        <w:instrText xml:space="preserve"> ADDIN EN.CITE </w:instrText>
      </w:r>
      <w:r w:rsidR="00A32927" w:rsidRPr="00C52B43">
        <w:rPr>
          <w:rFonts w:asciiTheme="minorBidi" w:hAnsiTheme="minorBidi"/>
          <w:sz w:val="20"/>
          <w:szCs w:val="20"/>
          <w:lang w:val="en-US"/>
        </w:rPr>
        <w:fldChar w:fldCharType="begin">
          <w:fldData xml:space="preserve">PEVuZE5vdGU+PENpdGU+PEF1dGhvcj5HYXJnb248L0F1dGhvcj48WWVhcj4yMDE0PC9ZZWFyPjxS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</w:fldData>
        </w:fldChar>
      </w:r>
      <w:r w:rsidR="00A32927" w:rsidRPr="00C52B43">
        <w:rPr>
          <w:rFonts w:asciiTheme="minorBidi" w:hAnsiTheme="minorBidi"/>
          <w:sz w:val="20"/>
          <w:szCs w:val="20"/>
          <w:lang w:val="en-US"/>
        </w:rPr>
        <w:instrText xml:space="preserve"> ADDIN EN.CITE.DATA </w:instrText>
      </w:r>
      <w:r w:rsidR="00A32927" w:rsidRPr="00C52B43">
        <w:rPr>
          <w:rFonts w:asciiTheme="minorBidi" w:hAnsiTheme="minorBidi"/>
          <w:sz w:val="20"/>
          <w:szCs w:val="20"/>
          <w:lang w:val="en-US"/>
        </w:rPr>
      </w:r>
      <w:r w:rsidR="00A32927" w:rsidRPr="00C52B43">
        <w:rPr>
          <w:rFonts w:asciiTheme="minorBidi" w:hAnsiTheme="minorBidi"/>
          <w:sz w:val="20"/>
          <w:szCs w:val="20"/>
          <w:lang w:val="en-US"/>
        </w:rPr>
        <w:fldChar w:fldCharType="end"/>
      </w:r>
      <w:r w:rsidR="00BD3152" w:rsidRPr="00C52B43">
        <w:rPr>
          <w:rFonts w:asciiTheme="minorBidi" w:hAnsiTheme="minorBidi"/>
          <w:sz w:val="20"/>
          <w:szCs w:val="20"/>
          <w:lang w:val="en-US"/>
        </w:rPr>
      </w:r>
      <w:r w:rsidR="00BD3152"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(Gargon et al., 2014)</w:t>
      </w:r>
      <w:r w:rsidR="00BD3152" w:rsidRPr="00C52B43">
        <w:rPr>
          <w:rFonts w:asciiTheme="minorBidi" w:hAnsiTheme="minorBidi"/>
          <w:sz w:val="20"/>
          <w:szCs w:val="20"/>
          <w:lang w:val="en-US"/>
        </w:rPr>
        <w:fldChar w:fldCharType="end"/>
      </w:r>
      <w:r w:rsidR="00BC7750" w:rsidRPr="00C52B43">
        <w:rPr>
          <w:rFonts w:asciiTheme="minorBidi" w:hAnsiTheme="minorBidi"/>
          <w:sz w:val="20"/>
          <w:szCs w:val="20"/>
          <w:lang w:val="en-US"/>
        </w:rPr>
        <w:t>, as they</w:t>
      </w:r>
      <w:r w:rsidR="00A575D2" w:rsidRPr="00C52B43">
        <w:rPr>
          <w:rFonts w:asciiTheme="minorBidi" w:hAnsiTheme="minorBidi"/>
          <w:sz w:val="20"/>
          <w:szCs w:val="20"/>
          <w:lang w:val="en-US"/>
        </w:rPr>
        <w:t xml:space="preserve"> allow remote and anonymous participation from stakeholders</w:t>
      </w:r>
      <w:r w:rsidR="008C189A" w:rsidRPr="00C52B43">
        <w:rPr>
          <w:rFonts w:asciiTheme="minorBidi" w:hAnsiTheme="minorBidi"/>
          <w:sz w:val="20"/>
          <w:szCs w:val="20"/>
          <w:lang w:val="en-US"/>
        </w:rPr>
        <w:t xml:space="preserve"> </w:t>
      </w:r>
      <w:r w:rsidR="008C189A" w:rsidRPr="00C52B43">
        <w:rPr>
          <w:rFonts w:asciiTheme="minorBidi" w:hAnsiTheme="minorBidi"/>
          <w:sz w:val="20"/>
          <w:szCs w:val="20"/>
          <w:lang w:val="en-US"/>
        </w:rPr>
        <w:fldChar w:fldCharType="begin"/>
      </w:r>
      <w:r w:rsidR="00030B3F" w:rsidRPr="00C52B43">
        <w:rPr>
          <w:rFonts w:asciiTheme="minorBidi" w:hAnsiTheme="minorBidi"/>
          <w:sz w:val="20"/>
          <w:szCs w:val="20"/>
          <w:lang w:val="en-US"/>
        </w:rPr>
        <w:instrText xml:space="preserve"> ADDIN EN.CITE &lt;EndNote&gt;&lt;Cite&gt;&lt;Author&gt;Keeney&lt;/Author&gt;&lt;Year&gt;2011&lt;/Year&gt;&lt;RecNum&gt;676&lt;/RecNum&gt;&lt;DisplayText&gt;(Keeney, Hasson &amp;amp; McKenna, 2011)&lt;/DisplayText&gt;&lt;record&gt;&lt;rec-number&gt;676&lt;/rec-number&gt;&lt;foreign-keys&gt;&lt;key app="EN" db-id="easa5r5p4t5edsesz0p59wdgezz9s0zrws5f" timestamp="1544821876"&gt;676&lt;/key&gt;&lt;/foreign-keys&gt;&lt;ref-type name="Aggregated Database"&gt;55&lt;/ref-type&gt;&lt;contributors&gt;&lt;authors&gt;&lt;author&gt;Keeney, S.&lt;/author&gt;&lt;author&gt;Hasson, F.&lt;/author&gt;&lt;author&gt;McKenna, H.&lt;/author&gt;&lt;/authors&gt;&lt;/contributors&gt;&lt;titles&gt;&lt;title&gt;The Delphi Technique in Nursing and Health Research&lt;/title&gt;&lt;/titles&gt;&lt;dates&gt;&lt;year&gt;2011&lt;/year&gt;&lt;/dates&gt;&lt;publisher&gt;Wiley-Blackwell&lt;/publisher&gt;&lt;urls&gt;&lt;/urls&gt;&lt;electronic-resource-num&gt;10.1002/9781444392029&lt;/electronic-resource-num&gt;&lt;/record&gt;&lt;/Cite&gt;&lt;/EndNote&gt;</w:instrText>
      </w:r>
      <w:r w:rsidR="008C189A" w:rsidRPr="00C52B43">
        <w:rPr>
          <w:rFonts w:asciiTheme="minorBidi" w:hAnsiTheme="minorBidi"/>
          <w:sz w:val="20"/>
          <w:szCs w:val="20"/>
          <w:lang w:val="en-US"/>
        </w:rPr>
        <w:fldChar w:fldCharType="separate"/>
      </w:r>
      <w:r w:rsidR="006C4AC2" w:rsidRPr="00C52B43">
        <w:rPr>
          <w:rFonts w:asciiTheme="minorBidi" w:hAnsiTheme="minorBidi"/>
          <w:noProof/>
          <w:sz w:val="20"/>
          <w:szCs w:val="20"/>
          <w:lang w:val="en-US"/>
        </w:rPr>
        <w:t>(Keeney, Hasson &amp; McKenna, 2011)</w:t>
      </w:r>
      <w:r w:rsidR="008C189A" w:rsidRPr="00C52B43">
        <w:rPr>
          <w:rFonts w:asciiTheme="minorBidi" w:hAnsiTheme="minorBidi"/>
          <w:sz w:val="20"/>
          <w:szCs w:val="20"/>
          <w:lang w:val="en-US"/>
        </w:rPr>
        <w:fldChar w:fldCharType="end"/>
      </w:r>
      <w:r w:rsidR="00AC1E67" w:rsidRPr="00C52B43">
        <w:rPr>
          <w:rFonts w:asciiTheme="minorBidi" w:hAnsiTheme="minorBidi"/>
          <w:sz w:val="20"/>
          <w:szCs w:val="20"/>
          <w:lang w:val="en-US"/>
        </w:rPr>
        <w:t xml:space="preserve">. </w:t>
      </w:r>
      <w:r w:rsidR="00B837CF" w:rsidRPr="00C52B43">
        <w:rPr>
          <w:rFonts w:asciiTheme="minorBidi" w:hAnsiTheme="minorBidi"/>
          <w:sz w:val="20"/>
          <w:szCs w:val="20"/>
          <w:lang w:val="en-US"/>
        </w:rPr>
        <w:t>While m</w:t>
      </w:r>
      <w:r w:rsidR="00A575D2" w:rsidRPr="00C52B43">
        <w:rPr>
          <w:rFonts w:asciiTheme="minorBidi" w:hAnsiTheme="minorBidi"/>
          <w:sz w:val="20"/>
          <w:szCs w:val="20"/>
          <w:lang w:val="en-US"/>
        </w:rPr>
        <w:t xml:space="preserve">ultiple variations of the Delphi method have </w:t>
      </w:r>
      <w:r w:rsidR="008C189A" w:rsidRPr="00C52B43">
        <w:rPr>
          <w:rFonts w:asciiTheme="minorBidi" w:hAnsiTheme="minorBidi"/>
          <w:sz w:val="20"/>
          <w:szCs w:val="20"/>
          <w:lang w:val="en-US"/>
        </w:rPr>
        <w:t>been reported in the literature</w:t>
      </w:r>
      <w:r w:rsidR="00CE7B77" w:rsidRPr="00C52B43">
        <w:rPr>
          <w:rFonts w:asciiTheme="minorBidi" w:hAnsiTheme="minorBidi"/>
          <w:sz w:val="20"/>
          <w:szCs w:val="20"/>
          <w:lang w:val="en-US"/>
        </w:rPr>
        <w:t>,</w:t>
      </w:r>
      <w:r w:rsidR="00B837CF" w:rsidRPr="00C52B43">
        <w:rPr>
          <w:rFonts w:asciiTheme="minorBidi" w:hAnsiTheme="minorBidi"/>
          <w:sz w:val="20"/>
          <w:szCs w:val="20"/>
          <w:lang w:val="en-US"/>
        </w:rPr>
        <w:t xml:space="preserve"> </w:t>
      </w:r>
      <w:r w:rsidR="00D12E86" w:rsidRPr="00C52B43">
        <w:rPr>
          <w:rFonts w:asciiTheme="minorBidi" w:hAnsiTheme="minorBidi"/>
          <w:sz w:val="20"/>
          <w:szCs w:val="20"/>
          <w:lang w:val="en-US"/>
        </w:rPr>
        <w:t>a Delphi</w:t>
      </w:r>
      <w:r w:rsidR="00A575D2" w:rsidRPr="00C52B43">
        <w:rPr>
          <w:rFonts w:asciiTheme="minorBidi" w:hAnsiTheme="minorBidi"/>
          <w:sz w:val="20"/>
          <w:szCs w:val="20"/>
          <w:lang w:val="en-US"/>
        </w:rPr>
        <w:t xml:space="preserve"> </w:t>
      </w:r>
      <w:r w:rsidR="00FB0743" w:rsidRPr="00C52B43">
        <w:rPr>
          <w:rFonts w:asciiTheme="minorBidi" w:hAnsiTheme="minorBidi"/>
          <w:sz w:val="20"/>
          <w:szCs w:val="20"/>
          <w:lang w:val="en-US"/>
        </w:rPr>
        <w:t xml:space="preserve">always </w:t>
      </w:r>
      <w:r w:rsidR="00A575D2" w:rsidRPr="00C52B43">
        <w:rPr>
          <w:rFonts w:asciiTheme="minorBidi" w:hAnsiTheme="minorBidi"/>
          <w:sz w:val="20"/>
          <w:szCs w:val="20"/>
          <w:lang w:val="en-US"/>
        </w:rPr>
        <w:t>involve</w:t>
      </w:r>
      <w:r w:rsidR="00F659FC" w:rsidRPr="00C52B43">
        <w:rPr>
          <w:rFonts w:asciiTheme="minorBidi" w:hAnsiTheme="minorBidi"/>
          <w:sz w:val="20"/>
          <w:szCs w:val="20"/>
          <w:lang w:val="en-US"/>
        </w:rPr>
        <w:t>s several survey rounds where</w:t>
      </w:r>
      <w:r w:rsidR="00A575D2" w:rsidRPr="00C52B43">
        <w:rPr>
          <w:rFonts w:asciiTheme="minorBidi" w:hAnsiTheme="minorBidi"/>
          <w:sz w:val="20"/>
          <w:szCs w:val="20"/>
          <w:lang w:val="en-US"/>
        </w:rPr>
        <w:t xml:space="preserve"> participants are asked </w:t>
      </w:r>
      <w:r w:rsidR="00F659FC" w:rsidRPr="00C52B43">
        <w:rPr>
          <w:rFonts w:asciiTheme="minorBidi" w:hAnsiTheme="minorBidi"/>
          <w:sz w:val="20"/>
          <w:szCs w:val="20"/>
          <w:lang w:val="en-US"/>
        </w:rPr>
        <w:t xml:space="preserve">to </w:t>
      </w:r>
      <w:r w:rsidR="00A575D2" w:rsidRPr="00C52B43">
        <w:rPr>
          <w:rFonts w:asciiTheme="minorBidi" w:hAnsiTheme="minorBidi"/>
          <w:sz w:val="20"/>
          <w:szCs w:val="20"/>
          <w:lang w:val="en-US"/>
        </w:rPr>
        <w:t>score or rank a list of items</w:t>
      </w:r>
      <w:r w:rsidR="003F6893" w:rsidRPr="00C52B43">
        <w:rPr>
          <w:rFonts w:asciiTheme="minorBidi" w:hAnsiTheme="minorBidi"/>
          <w:sz w:val="20"/>
          <w:szCs w:val="20"/>
          <w:lang w:val="en-US"/>
        </w:rPr>
        <w:t>, while receiving feedback on the scores of peers in previous rounds</w:t>
      </w:r>
      <w:r w:rsidR="00BD3152" w:rsidRPr="00C52B43">
        <w:rPr>
          <w:rFonts w:asciiTheme="minorBidi" w:hAnsiTheme="minorBidi"/>
          <w:sz w:val="20"/>
          <w:szCs w:val="20"/>
          <w:lang w:val="en-US"/>
        </w:rPr>
        <w:t xml:space="preserve"> </w:t>
      </w:r>
      <w:r w:rsidR="00BD3152" w:rsidRPr="00C52B43">
        <w:rPr>
          <w:rFonts w:asciiTheme="minorBidi" w:hAnsiTheme="minorBidi"/>
          <w:sz w:val="20"/>
          <w:szCs w:val="20"/>
          <w:lang w:val="en-US"/>
        </w:rPr>
        <w:fldChar w:fldCharType="begin">
          <w:fldData xml:space="preserve">PEVuZE5vdGU+PENpdGU+PEF1dGhvcj5NY01pbGxhbjwvQXV0aG9yPjxZZWFyPjIwMTY8L1llYXI+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==
</w:fldData>
        </w:fldChar>
      </w:r>
      <w:r w:rsidR="00030B3F" w:rsidRPr="00C52B43">
        <w:rPr>
          <w:rFonts w:asciiTheme="minorBidi" w:hAnsiTheme="minorBidi"/>
          <w:sz w:val="20"/>
          <w:szCs w:val="20"/>
          <w:lang w:val="en-US"/>
        </w:rPr>
        <w:instrText xml:space="preserve"> ADDIN EN.CITE </w:instrText>
      </w:r>
      <w:r w:rsidR="00030B3F" w:rsidRPr="00C52B43">
        <w:rPr>
          <w:rFonts w:asciiTheme="minorBidi" w:hAnsiTheme="minorBidi"/>
          <w:sz w:val="20"/>
          <w:szCs w:val="20"/>
          <w:lang w:val="en-US"/>
        </w:rPr>
        <w:fldChar w:fldCharType="begin">
          <w:fldData xml:space="preserve">PEVuZE5vdGU+PENpdGU+PEF1dGhvcj5NY01pbGxhbjwvQXV0aG9yPjxZZWFyPjIwMTY8L1llYXI+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==
</w:fldData>
        </w:fldChar>
      </w:r>
      <w:r w:rsidR="00030B3F" w:rsidRPr="00C52B43">
        <w:rPr>
          <w:rFonts w:asciiTheme="minorBidi" w:hAnsiTheme="minorBidi"/>
          <w:sz w:val="20"/>
          <w:szCs w:val="20"/>
          <w:lang w:val="en-US"/>
        </w:rPr>
        <w:instrText xml:space="preserve"> ADDIN EN.CITE.DATA </w:instrText>
      </w:r>
      <w:r w:rsidR="00030B3F" w:rsidRPr="00C52B43">
        <w:rPr>
          <w:rFonts w:asciiTheme="minorBidi" w:hAnsiTheme="minorBidi"/>
          <w:sz w:val="20"/>
          <w:szCs w:val="20"/>
          <w:lang w:val="en-US"/>
        </w:rPr>
      </w:r>
      <w:r w:rsidR="00030B3F" w:rsidRPr="00C52B43">
        <w:rPr>
          <w:rFonts w:asciiTheme="minorBidi" w:hAnsiTheme="minorBidi"/>
          <w:sz w:val="20"/>
          <w:szCs w:val="20"/>
          <w:lang w:val="en-US"/>
        </w:rPr>
        <w:fldChar w:fldCharType="end"/>
      </w:r>
      <w:r w:rsidR="00BD3152" w:rsidRPr="00C52B43">
        <w:rPr>
          <w:rFonts w:asciiTheme="minorBidi" w:hAnsiTheme="minorBidi"/>
          <w:sz w:val="20"/>
          <w:szCs w:val="20"/>
          <w:lang w:val="en-US"/>
        </w:rPr>
      </w:r>
      <w:r w:rsidR="00BD3152" w:rsidRPr="00C52B43">
        <w:rPr>
          <w:rFonts w:asciiTheme="minorBidi" w:hAnsiTheme="minorBidi"/>
          <w:sz w:val="20"/>
          <w:szCs w:val="20"/>
          <w:lang w:val="en-US"/>
        </w:rPr>
        <w:fldChar w:fldCharType="separate"/>
      </w:r>
      <w:r w:rsidR="006C4AC2" w:rsidRPr="00C52B43">
        <w:rPr>
          <w:rFonts w:asciiTheme="minorBidi" w:hAnsiTheme="minorBidi"/>
          <w:noProof/>
          <w:sz w:val="20"/>
          <w:szCs w:val="20"/>
          <w:lang w:val="en-US"/>
        </w:rPr>
        <w:t>(Keeney et al., 2011; McMillan, King &amp; Tully, 2016)</w:t>
      </w:r>
      <w:r w:rsidR="00BD3152" w:rsidRPr="00C52B43">
        <w:rPr>
          <w:rFonts w:asciiTheme="minorBidi" w:hAnsiTheme="minorBidi"/>
          <w:sz w:val="20"/>
          <w:szCs w:val="20"/>
          <w:lang w:val="en-US"/>
        </w:rPr>
        <w:fldChar w:fldCharType="end"/>
      </w:r>
      <w:r w:rsidR="00A575D2" w:rsidRPr="00C52B43">
        <w:rPr>
          <w:rFonts w:asciiTheme="minorBidi" w:hAnsiTheme="minorBidi"/>
          <w:sz w:val="20"/>
          <w:szCs w:val="20"/>
          <w:lang w:val="en-US"/>
        </w:rPr>
        <w:t xml:space="preserve">. </w:t>
      </w:r>
      <w:r w:rsidR="003F6893" w:rsidRPr="00C52B43">
        <w:rPr>
          <w:rFonts w:asciiTheme="minorBidi" w:hAnsiTheme="minorBidi"/>
          <w:sz w:val="20"/>
          <w:szCs w:val="20"/>
          <w:lang w:val="en-US"/>
        </w:rPr>
        <w:t xml:space="preserve">The inclusion of patients, in </w:t>
      </w:r>
      <w:r w:rsidR="0068278F" w:rsidRPr="00C52B43">
        <w:rPr>
          <w:rFonts w:asciiTheme="minorBidi" w:hAnsiTheme="minorBidi"/>
          <w:sz w:val="20"/>
          <w:szCs w:val="20"/>
          <w:lang w:val="en-US"/>
        </w:rPr>
        <w:t xml:space="preserve">COS </w:t>
      </w:r>
      <w:r w:rsidR="00F5359B" w:rsidRPr="00C52B43">
        <w:rPr>
          <w:rFonts w:asciiTheme="minorBidi" w:hAnsiTheme="minorBidi"/>
          <w:sz w:val="20"/>
          <w:szCs w:val="20"/>
          <w:lang w:val="en-US"/>
        </w:rPr>
        <w:t>development</w:t>
      </w:r>
      <w:r w:rsidR="00E76A01">
        <w:rPr>
          <w:rFonts w:asciiTheme="minorBidi" w:hAnsiTheme="minorBidi"/>
          <w:sz w:val="20"/>
          <w:szCs w:val="20"/>
          <w:lang w:val="en-US"/>
        </w:rPr>
        <w:t xml:space="preserve"> </w:t>
      </w:r>
      <w:r w:rsidR="00E76A01" w:rsidRPr="00E76A01">
        <w:rPr>
          <w:rFonts w:asciiTheme="minorBidi" w:hAnsiTheme="minorBidi"/>
          <w:color w:val="FF0000"/>
          <w:sz w:val="20"/>
          <w:szCs w:val="20"/>
          <w:lang w:val="en-US"/>
        </w:rPr>
        <w:t>-</w:t>
      </w:r>
      <w:r w:rsidR="00FB0743" w:rsidRPr="00C52B43">
        <w:rPr>
          <w:rFonts w:asciiTheme="minorBidi" w:hAnsiTheme="minorBidi"/>
          <w:sz w:val="20"/>
          <w:szCs w:val="20"/>
          <w:lang w:val="en-US"/>
        </w:rPr>
        <w:t xml:space="preserve"> in this case, people living with </w:t>
      </w:r>
      <w:r w:rsidR="00FB0743" w:rsidRPr="00C52B43">
        <w:rPr>
          <w:rFonts w:asciiTheme="minorBidi" w:hAnsiTheme="minorBidi"/>
          <w:sz w:val="20"/>
          <w:szCs w:val="20"/>
          <w:lang w:val="en-US"/>
        </w:rPr>
        <w:lastRenderedPageBreak/>
        <w:t>dementia</w:t>
      </w:r>
      <w:r w:rsidR="00E76A01">
        <w:rPr>
          <w:rFonts w:asciiTheme="minorBidi" w:hAnsiTheme="minorBidi"/>
          <w:sz w:val="20"/>
          <w:szCs w:val="20"/>
          <w:lang w:val="en-US"/>
        </w:rPr>
        <w:t xml:space="preserve"> </w:t>
      </w:r>
      <w:r w:rsidR="00E76A01" w:rsidRPr="00E76A01">
        <w:rPr>
          <w:rFonts w:asciiTheme="minorBidi" w:hAnsiTheme="minorBidi"/>
          <w:color w:val="FF0000"/>
          <w:sz w:val="20"/>
          <w:szCs w:val="20"/>
          <w:lang w:val="en-US"/>
        </w:rPr>
        <w:t>-</w:t>
      </w:r>
      <w:r w:rsidR="00FB0743" w:rsidRPr="00C52B43">
        <w:rPr>
          <w:rFonts w:asciiTheme="minorBidi" w:hAnsiTheme="minorBidi"/>
          <w:sz w:val="20"/>
          <w:szCs w:val="20"/>
          <w:lang w:val="en-US"/>
        </w:rPr>
        <w:t xml:space="preserve"> </w:t>
      </w:r>
      <w:r w:rsidR="00F5359B" w:rsidRPr="00C52B43">
        <w:rPr>
          <w:rFonts w:asciiTheme="minorBidi" w:hAnsiTheme="minorBidi"/>
          <w:sz w:val="20"/>
          <w:szCs w:val="20"/>
          <w:lang w:val="en-US"/>
        </w:rPr>
        <w:t xml:space="preserve">is </w:t>
      </w:r>
      <w:r w:rsidR="00BC7750" w:rsidRPr="00C52B43">
        <w:rPr>
          <w:rFonts w:asciiTheme="minorBidi" w:hAnsiTheme="minorBidi"/>
          <w:sz w:val="20"/>
          <w:szCs w:val="20"/>
          <w:lang w:val="en-US"/>
        </w:rPr>
        <w:t xml:space="preserve">considered </w:t>
      </w:r>
      <w:r w:rsidR="00D12E86" w:rsidRPr="00C52B43">
        <w:rPr>
          <w:rFonts w:asciiTheme="minorBidi" w:hAnsiTheme="minorBidi"/>
          <w:sz w:val="20"/>
          <w:szCs w:val="20"/>
          <w:lang w:val="en-US"/>
        </w:rPr>
        <w:t>vital</w:t>
      </w:r>
      <w:r w:rsidR="00CC5629" w:rsidRPr="00C52B43">
        <w:rPr>
          <w:rFonts w:asciiTheme="minorBidi" w:hAnsiTheme="minorBidi"/>
          <w:sz w:val="20"/>
          <w:szCs w:val="20"/>
          <w:lang w:val="en-US"/>
        </w:rPr>
        <w:t xml:space="preserve">, as </w:t>
      </w:r>
      <w:r w:rsidR="001F6F97" w:rsidRPr="00C52B43">
        <w:rPr>
          <w:rFonts w:asciiTheme="minorBidi" w:hAnsiTheme="minorBidi"/>
          <w:sz w:val="20"/>
          <w:szCs w:val="20"/>
          <w:lang w:val="en-US"/>
        </w:rPr>
        <w:t>they</w:t>
      </w:r>
      <w:r w:rsidR="00005067" w:rsidRPr="00C52B43">
        <w:rPr>
          <w:rFonts w:asciiTheme="minorBidi" w:hAnsiTheme="minorBidi"/>
          <w:sz w:val="20"/>
          <w:szCs w:val="20"/>
          <w:lang w:val="en-US"/>
        </w:rPr>
        <w:t xml:space="preserve"> </w:t>
      </w:r>
      <w:r w:rsidR="00146084" w:rsidRPr="00C52B43">
        <w:rPr>
          <w:rFonts w:asciiTheme="minorBidi" w:hAnsiTheme="minorBidi"/>
          <w:sz w:val="20"/>
          <w:szCs w:val="20"/>
          <w:lang w:val="en-US"/>
        </w:rPr>
        <w:t xml:space="preserve">bring a </w:t>
      </w:r>
      <w:r w:rsidR="00CC5629" w:rsidRPr="00C52B43">
        <w:rPr>
          <w:rFonts w:asciiTheme="minorBidi" w:hAnsiTheme="minorBidi"/>
          <w:sz w:val="20"/>
          <w:szCs w:val="20"/>
          <w:lang w:val="en-US"/>
        </w:rPr>
        <w:t xml:space="preserve">unique </w:t>
      </w:r>
      <w:r w:rsidR="00146084" w:rsidRPr="00C52B43">
        <w:rPr>
          <w:rFonts w:asciiTheme="minorBidi" w:hAnsiTheme="minorBidi"/>
          <w:sz w:val="20"/>
          <w:szCs w:val="20"/>
          <w:lang w:val="en-US"/>
        </w:rPr>
        <w:t xml:space="preserve">perspective </w:t>
      </w:r>
      <w:r w:rsidR="00CC5629" w:rsidRPr="00C52B43">
        <w:rPr>
          <w:rFonts w:asciiTheme="minorBidi" w:hAnsiTheme="minorBidi"/>
          <w:sz w:val="20"/>
          <w:szCs w:val="20"/>
          <w:lang w:val="en-US"/>
        </w:rPr>
        <w:t>about living with the condition</w:t>
      </w:r>
      <w:r w:rsidR="00146084" w:rsidRPr="00C52B43">
        <w:rPr>
          <w:rFonts w:asciiTheme="minorBidi" w:hAnsiTheme="minorBidi"/>
          <w:sz w:val="20"/>
          <w:szCs w:val="20"/>
          <w:lang w:val="en-US"/>
        </w:rPr>
        <w:t>.</w:t>
      </w:r>
      <w:r w:rsidR="00005067" w:rsidRPr="00C52B43">
        <w:rPr>
          <w:rFonts w:asciiTheme="minorBidi" w:hAnsiTheme="minorBidi"/>
          <w:sz w:val="20"/>
          <w:szCs w:val="20"/>
          <w:lang w:val="en-US"/>
        </w:rPr>
        <w:t xml:space="preserve"> </w:t>
      </w:r>
      <w:r w:rsidR="00146084" w:rsidRPr="00C52B43">
        <w:rPr>
          <w:rFonts w:asciiTheme="minorBidi" w:hAnsiTheme="minorBidi"/>
          <w:sz w:val="20"/>
          <w:szCs w:val="20"/>
          <w:lang w:val="en-US"/>
        </w:rPr>
        <w:t>I</w:t>
      </w:r>
      <w:r w:rsidR="00CC5629" w:rsidRPr="00C52B43">
        <w:rPr>
          <w:rFonts w:asciiTheme="minorBidi" w:hAnsiTheme="minorBidi"/>
          <w:sz w:val="20"/>
          <w:szCs w:val="20"/>
          <w:lang w:val="en-US"/>
        </w:rPr>
        <w:t xml:space="preserve">f </w:t>
      </w:r>
      <w:r w:rsidR="00146084" w:rsidRPr="00C52B43">
        <w:rPr>
          <w:rFonts w:asciiTheme="minorBidi" w:hAnsiTheme="minorBidi"/>
          <w:sz w:val="20"/>
          <w:szCs w:val="20"/>
          <w:lang w:val="en-US"/>
        </w:rPr>
        <w:t xml:space="preserve">they are </w:t>
      </w:r>
      <w:r w:rsidR="00CC5629" w:rsidRPr="00C52B43">
        <w:rPr>
          <w:rFonts w:asciiTheme="minorBidi" w:hAnsiTheme="minorBidi"/>
          <w:sz w:val="20"/>
          <w:szCs w:val="20"/>
          <w:lang w:val="en-US"/>
        </w:rPr>
        <w:t>not included</w:t>
      </w:r>
      <w:r w:rsidR="00144942" w:rsidRPr="00C52B43">
        <w:rPr>
          <w:rFonts w:asciiTheme="minorBidi" w:hAnsiTheme="minorBidi"/>
          <w:sz w:val="20"/>
          <w:szCs w:val="20"/>
          <w:lang w:val="en-US"/>
        </w:rPr>
        <w:t>,</w:t>
      </w:r>
      <w:r w:rsidR="00CC5629" w:rsidRPr="00C52B43">
        <w:rPr>
          <w:rFonts w:asciiTheme="minorBidi" w:hAnsiTheme="minorBidi"/>
          <w:sz w:val="20"/>
          <w:szCs w:val="20"/>
          <w:lang w:val="en-US"/>
        </w:rPr>
        <w:t xml:space="preserve"> </w:t>
      </w:r>
      <w:r w:rsidR="00355750" w:rsidRPr="00C52B43">
        <w:rPr>
          <w:rFonts w:asciiTheme="minorBidi" w:hAnsiTheme="minorBidi"/>
          <w:sz w:val="20"/>
          <w:szCs w:val="20"/>
          <w:lang w:val="en-US"/>
        </w:rPr>
        <w:t xml:space="preserve">the </w:t>
      </w:r>
      <w:r w:rsidR="0068278F" w:rsidRPr="00C52B43">
        <w:rPr>
          <w:rFonts w:asciiTheme="minorBidi" w:hAnsiTheme="minorBidi"/>
          <w:sz w:val="20"/>
          <w:szCs w:val="20"/>
          <w:lang w:val="en-US"/>
        </w:rPr>
        <w:t xml:space="preserve">COS </w:t>
      </w:r>
      <w:r w:rsidR="00CC5629" w:rsidRPr="00C52B43">
        <w:rPr>
          <w:rFonts w:asciiTheme="minorBidi" w:hAnsiTheme="minorBidi"/>
          <w:sz w:val="20"/>
          <w:szCs w:val="20"/>
          <w:lang w:val="en-US"/>
        </w:rPr>
        <w:t>risk</w:t>
      </w:r>
      <w:r w:rsidR="00355750" w:rsidRPr="00C52B43">
        <w:rPr>
          <w:rFonts w:asciiTheme="minorBidi" w:hAnsiTheme="minorBidi"/>
          <w:sz w:val="20"/>
          <w:szCs w:val="20"/>
          <w:lang w:val="en-US"/>
        </w:rPr>
        <w:t>s</w:t>
      </w:r>
      <w:r w:rsidR="00CC5629" w:rsidRPr="00C52B43">
        <w:rPr>
          <w:rFonts w:asciiTheme="minorBidi" w:hAnsiTheme="minorBidi"/>
          <w:sz w:val="20"/>
          <w:szCs w:val="20"/>
          <w:lang w:val="en-US"/>
        </w:rPr>
        <w:t xml:space="preserve"> missing important outcomes </w:t>
      </w:r>
      <w:r w:rsidR="00146084" w:rsidRPr="00C52B43">
        <w:rPr>
          <w:rFonts w:asciiTheme="minorBidi" w:hAnsiTheme="minorBidi"/>
          <w:sz w:val="20"/>
          <w:szCs w:val="20"/>
          <w:lang w:val="en-US"/>
        </w:rPr>
        <w:t xml:space="preserve">relevant to </w:t>
      </w:r>
      <w:r w:rsidR="00CC5629" w:rsidRPr="00C52B43">
        <w:rPr>
          <w:rFonts w:asciiTheme="minorBidi" w:hAnsiTheme="minorBidi"/>
          <w:sz w:val="20"/>
          <w:szCs w:val="20"/>
          <w:lang w:val="en-US"/>
        </w:rPr>
        <w:t xml:space="preserve">patient care </w:t>
      </w:r>
      <w:r w:rsidR="00104711" w:rsidRPr="00C52B43">
        <w:rPr>
          <w:rFonts w:asciiTheme="minorBidi" w:hAnsiTheme="minorBidi"/>
          <w:sz w:val="20"/>
          <w:szCs w:val="20"/>
          <w:lang w:val="en-US"/>
        </w:rPr>
        <w:fldChar w:fldCharType="begin"/>
      </w:r>
      <w:r w:rsidR="00C928DF" w:rsidRPr="00C52B43">
        <w:rPr>
          <w:rFonts w:asciiTheme="minorBidi" w:hAnsiTheme="minorBidi"/>
          <w:sz w:val="20"/>
          <w:szCs w:val="20"/>
          <w:lang w:val="en-US"/>
        </w:rPr>
        <w:instrText xml:space="preserve"> ADDIN EN.CITE &lt;EndNote&gt;&lt;Cite&gt;&lt;Author&gt;Young&lt;/Author&gt;&lt;Year&gt;2016&lt;/Year&gt;&lt;RecNum&gt;499&lt;/RecNum&gt;&lt;DisplayText&gt;(Sinha, Smyth &amp;amp; Williamson, 2011; Young &amp;amp; Bagley, 2016)&lt;/DisplayText&gt;&lt;record&gt;&lt;rec-number&gt;499&lt;/rec-number&gt;&lt;foreign-keys&gt;&lt;key app="EN" db-id="easa5r5p4t5edsesz0p59wdgezz9s0zrws5f" timestamp="1469356622"&gt;499&lt;/key&gt;&lt;key app="ENWeb" db-id=""&gt;0&lt;/key&gt;&lt;/foreign-keys&gt;&lt;ref-type name="Journal Article"&gt;17&lt;/ref-type&gt;&lt;contributors&gt;&lt;authors&gt;&lt;author&gt;Young, Bridget&lt;/author&gt;&lt;author&gt;Bagley, Heather&lt;/author&gt;&lt;/authors&gt;&lt;/contributors&gt;&lt;titles&gt;&lt;title&gt;Including patients in core outcome set development: issues to consider based on three workshops with around 100 international delegates&lt;/title&gt;&lt;secondary-title&gt;Research Involvement and Engagement&lt;/secondary-title&gt;&lt;/titles&gt;&lt;periodical&gt;&lt;full-title&gt;Research Involvement and Engagement&lt;/full-title&gt;&lt;/periodical&gt;&lt;pages&gt;1-13&lt;/pages&gt;&lt;volume&gt;2&lt;/volume&gt;&lt;number&gt;25&lt;/number&gt;&lt;dates&gt;&lt;year&gt;2016&lt;/year&gt;&lt;/dates&gt;&lt;isbn&gt;2056-7529&lt;/isbn&gt;&lt;urls&gt;&lt;/urls&gt;&lt;electronic-resource-num&gt;10.1186/s40900-016-0039-6&lt;/electronic-resource-num&gt;&lt;/record&gt;&lt;/Cite&gt;&lt;Cite&gt;&lt;Author&gt;Sinha&lt;/Author&gt;&lt;Year&gt;2011&lt;/Year&gt;&lt;RecNum&gt;200&lt;/RecNum&gt;&lt;record&gt;&lt;rec-number&gt;200&lt;/rec-number&gt;&lt;foreign-keys&gt;&lt;key app="EN" db-id="easa5r5p4t5edsesz0p59wdgezz9s0zrws5f" timestamp="1427030092"&gt;200&lt;/key&gt;&lt;key app="ENWeb" db-id=""&gt;0&lt;/key&gt;&lt;/foreign-keys&gt;&lt;ref-type name="Journal Article"&gt;17&lt;/ref-type&gt;&lt;contributors&gt;&lt;authors&gt;&lt;author&gt;Sinha, I. P.&lt;/author&gt;&lt;author&gt;Smyth, R. L. &lt;/author&gt;&lt;author&gt;Williamson, P. R.&lt;/author&gt;&lt;/authors&gt;&lt;/contributors&gt;&lt;titles&gt;&lt;title&gt;Using the Delphi Technique to Determine Which Outcomes to Measure in Clinical Trials: Recommendations for the Future Based on a Systematic Review of Existing Studies&lt;/title&gt;&lt;secondary-title&gt;PLoS Medicine&lt;/secondary-title&gt;&lt;/titles&gt;&lt;periodical&gt;&lt;full-title&gt;PLoS Med&lt;/full-title&gt;&lt;abbr-1&gt;PLoS medicine&lt;/abbr-1&gt;&lt;/periodical&gt;&lt;pages&gt;1-5&lt;/pages&gt;&lt;volume&gt;8&lt;/volume&gt;&lt;number&gt;1&lt;/number&gt;&lt;dates&gt;&lt;year&gt;2011&lt;/year&gt;&lt;/dates&gt;&lt;urls&gt;&lt;/urls&gt;&lt;electronic-resource-num&gt;10.1371/journal.pmed.1000393.t001&lt;/electronic-resource-num&gt;&lt;/record&gt;&lt;/Cite&gt;&lt;/EndNote&gt;</w:instrText>
      </w:r>
      <w:r w:rsidR="00104711" w:rsidRPr="00C52B43">
        <w:rPr>
          <w:rFonts w:asciiTheme="minorBidi" w:hAnsiTheme="minorBidi"/>
          <w:sz w:val="20"/>
          <w:szCs w:val="20"/>
          <w:lang w:val="en-US"/>
        </w:rPr>
        <w:fldChar w:fldCharType="separate"/>
      </w:r>
      <w:r w:rsidR="00B91300" w:rsidRPr="00C52B43">
        <w:rPr>
          <w:rFonts w:asciiTheme="minorBidi" w:hAnsiTheme="minorBidi"/>
          <w:noProof/>
          <w:sz w:val="20"/>
          <w:szCs w:val="20"/>
          <w:lang w:val="en-US"/>
        </w:rPr>
        <w:t>(Sinha, Smyth &amp; Williamson, 2011; Young &amp; Bagley, 2016)</w:t>
      </w:r>
      <w:r w:rsidR="00104711" w:rsidRPr="00C52B43">
        <w:rPr>
          <w:rFonts w:asciiTheme="minorBidi" w:hAnsiTheme="minorBidi"/>
          <w:sz w:val="20"/>
          <w:szCs w:val="20"/>
          <w:lang w:val="en-US"/>
        </w:rPr>
        <w:fldChar w:fldCharType="end"/>
      </w:r>
      <w:r w:rsidR="003F6893" w:rsidRPr="00C52B43">
        <w:rPr>
          <w:rFonts w:asciiTheme="minorBidi" w:hAnsiTheme="minorBidi"/>
          <w:sz w:val="20"/>
          <w:szCs w:val="20"/>
          <w:lang w:val="en-US"/>
        </w:rPr>
        <w:t xml:space="preserve">. </w:t>
      </w:r>
      <w:r w:rsidR="001F6F97" w:rsidRPr="00C52B43">
        <w:rPr>
          <w:rFonts w:asciiTheme="minorBidi" w:hAnsiTheme="minorBidi"/>
          <w:sz w:val="20"/>
          <w:szCs w:val="20"/>
          <w:lang w:val="en-US"/>
        </w:rPr>
        <w:t>P</w:t>
      </w:r>
      <w:r w:rsidR="00D12E86" w:rsidRPr="00C52B43">
        <w:rPr>
          <w:rFonts w:asciiTheme="minorBidi" w:hAnsiTheme="minorBidi"/>
          <w:sz w:val="20"/>
          <w:szCs w:val="20"/>
          <w:lang w:val="en-US"/>
        </w:rPr>
        <w:t>eople living with dementia</w:t>
      </w:r>
      <w:r w:rsidR="0022263A" w:rsidRPr="00C52B43">
        <w:rPr>
          <w:rFonts w:asciiTheme="minorBidi" w:hAnsiTheme="minorBidi"/>
          <w:sz w:val="20"/>
          <w:szCs w:val="20"/>
          <w:lang w:val="en-US"/>
        </w:rPr>
        <w:t xml:space="preserve"> experience a decline in cognitive function, affecting their ability to learn </w:t>
      </w:r>
      <w:r w:rsidR="00BC7750" w:rsidRPr="00C52B43">
        <w:rPr>
          <w:rFonts w:asciiTheme="minorBidi" w:hAnsiTheme="minorBidi"/>
          <w:sz w:val="20"/>
          <w:szCs w:val="20"/>
          <w:lang w:val="en-US"/>
        </w:rPr>
        <w:t xml:space="preserve">and </w:t>
      </w:r>
      <w:r w:rsidR="0022263A" w:rsidRPr="00C52B43">
        <w:rPr>
          <w:rFonts w:asciiTheme="minorBidi" w:hAnsiTheme="minorBidi"/>
          <w:sz w:val="20"/>
          <w:szCs w:val="20"/>
          <w:lang w:val="en-US"/>
        </w:rPr>
        <w:t>retain new</w:t>
      </w:r>
      <w:r w:rsidR="000C5BE8" w:rsidRPr="00C52B43">
        <w:rPr>
          <w:rFonts w:asciiTheme="minorBidi" w:hAnsiTheme="minorBidi"/>
          <w:sz w:val="20"/>
          <w:szCs w:val="20"/>
          <w:lang w:val="en-US"/>
        </w:rPr>
        <w:t xml:space="preserve"> information</w:t>
      </w:r>
      <w:r w:rsidR="00B837CF" w:rsidRPr="00C52B43">
        <w:rPr>
          <w:rFonts w:asciiTheme="minorBidi" w:hAnsiTheme="minorBidi"/>
          <w:sz w:val="20"/>
          <w:szCs w:val="20"/>
          <w:lang w:val="en-US"/>
        </w:rPr>
        <w:t xml:space="preserve"> as well as their ability to </w:t>
      </w:r>
      <w:r w:rsidR="00CC5629" w:rsidRPr="00C52B43">
        <w:rPr>
          <w:rFonts w:asciiTheme="minorBidi" w:hAnsiTheme="minorBidi"/>
          <w:sz w:val="20"/>
          <w:szCs w:val="20"/>
          <w:lang w:val="en-US"/>
        </w:rPr>
        <w:t>maintain</w:t>
      </w:r>
      <w:r w:rsidR="00B837CF" w:rsidRPr="00C52B43">
        <w:rPr>
          <w:rFonts w:asciiTheme="minorBidi" w:hAnsiTheme="minorBidi"/>
          <w:sz w:val="20"/>
          <w:szCs w:val="20"/>
          <w:lang w:val="en-US"/>
        </w:rPr>
        <w:t xml:space="preserve"> </w:t>
      </w:r>
      <w:r w:rsidR="00CC5629" w:rsidRPr="00B461E1">
        <w:rPr>
          <w:rFonts w:asciiTheme="minorBidi" w:hAnsiTheme="minorBidi"/>
          <w:color w:val="000000" w:themeColor="text1"/>
          <w:sz w:val="20"/>
          <w:szCs w:val="20"/>
          <w:lang w:val="en-US"/>
        </w:rPr>
        <w:t>attention</w:t>
      </w:r>
      <w:r w:rsidR="00B837CF" w:rsidRPr="00B461E1">
        <w:rPr>
          <w:rFonts w:asciiTheme="minorBidi" w:hAnsiTheme="minorBidi"/>
          <w:color w:val="000000" w:themeColor="text1"/>
          <w:sz w:val="20"/>
          <w:szCs w:val="20"/>
          <w:lang w:val="en-US"/>
        </w:rPr>
        <w:t xml:space="preserve"> levels, reason</w:t>
      </w:r>
      <w:r w:rsidR="00E76A01" w:rsidRPr="00B461E1">
        <w:rPr>
          <w:rFonts w:asciiTheme="minorBidi" w:hAnsiTheme="minorBidi"/>
          <w:color w:val="000000" w:themeColor="text1"/>
          <w:sz w:val="20"/>
          <w:szCs w:val="20"/>
          <w:lang w:val="en-US"/>
        </w:rPr>
        <w:t xml:space="preserve">, </w:t>
      </w:r>
      <w:r w:rsidR="00B461E1" w:rsidRPr="00B461E1">
        <w:rPr>
          <w:rFonts w:asciiTheme="minorBidi" w:hAnsiTheme="minorBidi"/>
          <w:color w:val="000000" w:themeColor="text1"/>
          <w:sz w:val="20"/>
          <w:szCs w:val="20"/>
          <w:lang w:val="en-US"/>
        </w:rPr>
        <w:t>and judgement</w:t>
      </w:r>
      <w:r w:rsidR="00E76A01" w:rsidRPr="00B461E1">
        <w:rPr>
          <w:rFonts w:asciiTheme="minorBidi" w:hAnsiTheme="minorBidi"/>
          <w:color w:val="000000" w:themeColor="text1"/>
          <w:sz w:val="20"/>
          <w:szCs w:val="20"/>
          <w:lang w:val="en-US"/>
        </w:rPr>
        <w:t xml:space="preserve"> and make</w:t>
      </w:r>
      <w:r w:rsidR="00CC5629" w:rsidRPr="00B461E1">
        <w:rPr>
          <w:rFonts w:asciiTheme="minorBidi" w:hAnsiTheme="minorBidi"/>
          <w:color w:val="000000" w:themeColor="text1"/>
          <w:sz w:val="20"/>
          <w:szCs w:val="20"/>
          <w:lang w:val="en-US"/>
        </w:rPr>
        <w:t xml:space="preserve"> </w:t>
      </w:r>
      <w:r w:rsidR="00CC5629" w:rsidRPr="00C52B43">
        <w:rPr>
          <w:rFonts w:asciiTheme="minorBidi" w:hAnsiTheme="minorBidi"/>
          <w:sz w:val="20"/>
          <w:szCs w:val="20"/>
          <w:lang w:val="en-US"/>
        </w:rPr>
        <w:t xml:space="preserve">decisions </w:t>
      </w:r>
      <w:r w:rsidR="00883070" w:rsidRPr="00C52B43">
        <w:rPr>
          <w:rFonts w:asciiTheme="minorBidi" w:hAnsiTheme="minorBidi"/>
          <w:sz w:val="20"/>
          <w:szCs w:val="20"/>
          <w:lang w:val="en-US"/>
        </w:rPr>
        <w:fldChar w:fldCharType="begin">
          <w:fldData xml:space="preserve">PEVuZE5vdGU+PENpdGU+PEF1dGhvcj5CYXVkaWM8L0F1dGhvcj48WWVhcj4yMDA2PC9ZZWFyPjxS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==
</w:fldData>
        </w:fldChar>
      </w:r>
      <w:r w:rsidR="00155596" w:rsidRPr="00C52B43">
        <w:rPr>
          <w:rFonts w:asciiTheme="minorBidi" w:hAnsiTheme="minorBidi"/>
          <w:sz w:val="20"/>
          <w:szCs w:val="20"/>
          <w:lang w:val="en-US"/>
        </w:rPr>
        <w:instrText xml:space="preserve"> ADDIN EN.CITE </w:instrText>
      </w:r>
      <w:r w:rsidR="00155596" w:rsidRPr="00C52B43">
        <w:rPr>
          <w:rFonts w:asciiTheme="minorBidi" w:hAnsiTheme="minorBidi"/>
          <w:sz w:val="20"/>
          <w:szCs w:val="20"/>
          <w:lang w:val="en-US"/>
        </w:rPr>
        <w:fldChar w:fldCharType="begin">
          <w:fldData xml:space="preserve">PEVuZE5vdGU+PENpdGU+PEF1dGhvcj5CYXVkaWM8L0F1dGhvcj48WWVhcj4yMDA2PC9ZZWFyPjxS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==
</w:fldData>
        </w:fldChar>
      </w:r>
      <w:r w:rsidR="00155596" w:rsidRPr="00C52B43">
        <w:rPr>
          <w:rFonts w:asciiTheme="minorBidi" w:hAnsiTheme="minorBidi"/>
          <w:sz w:val="20"/>
          <w:szCs w:val="20"/>
          <w:lang w:val="en-US"/>
        </w:rPr>
        <w:instrText xml:space="preserve"> ADDIN EN.CITE.DATA </w:instrText>
      </w:r>
      <w:r w:rsidR="00155596" w:rsidRPr="00C52B43">
        <w:rPr>
          <w:rFonts w:asciiTheme="minorBidi" w:hAnsiTheme="minorBidi"/>
          <w:sz w:val="20"/>
          <w:szCs w:val="20"/>
          <w:lang w:val="en-US"/>
        </w:rPr>
      </w:r>
      <w:r w:rsidR="00155596" w:rsidRPr="00C52B43">
        <w:rPr>
          <w:rFonts w:asciiTheme="minorBidi" w:hAnsiTheme="minorBidi"/>
          <w:sz w:val="20"/>
          <w:szCs w:val="20"/>
          <w:lang w:val="en-US"/>
        </w:rPr>
        <w:fldChar w:fldCharType="end"/>
      </w:r>
      <w:r w:rsidR="00883070" w:rsidRPr="00C52B43">
        <w:rPr>
          <w:rFonts w:asciiTheme="minorBidi" w:hAnsiTheme="minorBidi"/>
          <w:sz w:val="20"/>
          <w:szCs w:val="20"/>
          <w:lang w:val="en-US"/>
        </w:rPr>
      </w:r>
      <w:r w:rsidR="00883070"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(Baudic et al., 2006; Capucho &amp; Brucki, 2011; Lafleche &amp; Albert, 1995; Storandt, 2008)</w:t>
      </w:r>
      <w:r w:rsidR="00883070" w:rsidRPr="00C52B43">
        <w:rPr>
          <w:rFonts w:asciiTheme="minorBidi" w:hAnsiTheme="minorBidi"/>
          <w:sz w:val="20"/>
          <w:szCs w:val="20"/>
          <w:lang w:val="en-US"/>
        </w:rPr>
        <w:fldChar w:fldCharType="end"/>
      </w:r>
      <w:r w:rsidR="000C5BE8" w:rsidRPr="00C52B43">
        <w:rPr>
          <w:rFonts w:asciiTheme="minorBidi" w:hAnsiTheme="minorBidi"/>
          <w:sz w:val="20"/>
          <w:szCs w:val="20"/>
          <w:lang w:val="en-US"/>
        </w:rPr>
        <w:t>.</w:t>
      </w:r>
      <w:r w:rsidR="00CC5629" w:rsidRPr="00C52B43">
        <w:rPr>
          <w:rFonts w:asciiTheme="minorBidi" w:hAnsiTheme="minorBidi"/>
          <w:sz w:val="20"/>
          <w:szCs w:val="20"/>
          <w:lang w:val="en-US"/>
        </w:rPr>
        <w:t xml:space="preserve"> </w:t>
      </w:r>
      <w:r w:rsidR="00005067" w:rsidRPr="00C52B43">
        <w:rPr>
          <w:rFonts w:asciiTheme="minorBidi" w:hAnsiTheme="minorBidi"/>
          <w:sz w:val="20"/>
          <w:szCs w:val="20"/>
          <w:lang w:val="en-US"/>
        </w:rPr>
        <w:t xml:space="preserve">They </w:t>
      </w:r>
      <w:r w:rsidR="000C5BE8" w:rsidRPr="00C52B43">
        <w:rPr>
          <w:rFonts w:asciiTheme="minorBidi" w:hAnsiTheme="minorBidi"/>
          <w:sz w:val="20"/>
          <w:szCs w:val="20"/>
          <w:lang w:val="en-US"/>
        </w:rPr>
        <w:t>may</w:t>
      </w:r>
      <w:r w:rsidR="008B40D8" w:rsidRPr="00C52B43">
        <w:rPr>
          <w:rFonts w:asciiTheme="minorBidi" w:hAnsiTheme="minorBidi"/>
          <w:sz w:val="20"/>
          <w:szCs w:val="20"/>
          <w:lang w:val="en-US"/>
        </w:rPr>
        <w:t xml:space="preserve"> </w:t>
      </w:r>
      <w:r w:rsidR="001F6F97" w:rsidRPr="00C52B43">
        <w:rPr>
          <w:rFonts w:asciiTheme="minorBidi" w:hAnsiTheme="minorBidi"/>
          <w:sz w:val="20"/>
          <w:szCs w:val="20"/>
          <w:lang w:val="en-US"/>
        </w:rPr>
        <w:t xml:space="preserve">therefore </w:t>
      </w:r>
      <w:r w:rsidR="008B40D8" w:rsidRPr="00C52B43">
        <w:rPr>
          <w:rFonts w:asciiTheme="minorBidi" w:hAnsiTheme="minorBidi"/>
          <w:sz w:val="20"/>
          <w:szCs w:val="20"/>
          <w:lang w:val="en-US"/>
        </w:rPr>
        <w:t xml:space="preserve">find it </w:t>
      </w:r>
      <w:r w:rsidR="003C21F0" w:rsidRPr="00C52B43">
        <w:rPr>
          <w:rFonts w:asciiTheme="minorBidi" w:hAnsiTheme="minorBidi"/>
          <w:sz w:val="20"/>
          <w:szCs w:val="20"/>
          <w:lang w:val="en-US"/>
        </w:rPr>
        <w:t>d</w:t>
      </w:r>
      <w:r w:rsidR="00066038" w:rsidRPr="00C52B43">
        <w:rPr>
          <w:rFonts w:asciiTheme="minorBidi" w:hAnsiTheme="minorBidi"/>
          <w:sz w:val="20"/>
          <w:szCs w:val="20"/>
          <w:lang w:val="en-US"/>
        </w:rPr>
        <w:t>ifficult</w:t>
      </w:r>
      <w:r w:rsidR="000C5BE8" w:rsidRPr="00C52B43">
        <w:rPr>
          <w:rFonts w:asciiTheme="minorBidi" w:hAnsiTheme="minorBidi"/>
          <w:sz w:val="20"/>
          <w:szCs w:val="20"/>
          <w:lang w:val="en-US"/>
        </w:rPr>
        <w:t xml:space="preserve"> to fully </w:t>
      </w:r>
      <w:r w:rsidR="003F6893" w:rsidRPr="00C52B43">
        <w:rPr>
          <w:rFonts w:asciiTheme="minorBidi" w:hAnsiTheme="minorBidi"/>
          <w:sz w:val="20"/>
          <w:szCs w:val="20"/>
          <w:lang w:val="en-US"/>
        </w:rPr>
        <w:t xml:space="preserve">engage in a </w:t>
      </w:r>
      <w:r w:rsidR="00A96E43" w:rsidRPr="00C52B43">
        <w:rPr>
          <w:rFonts w:asciiTheme="minorBidi" w:hAnsiTheme="minorBidi"/>
          <w:sz w:val="20"/>
          <w:szCs w:val="20"/>
          <w:lang w:val="en-US"/>
        </w:rPr>
        <w:t xml:space="preserve">traditional </w:t>
      </w:r>
      <w:r w:rsidR="003F6893" w:rsidRPr="00C52B43">
        <w:rPr>
          <w:rFonts w:asciiTheme="minorBidi" w:hAnsiTheme="minorBidi"/>
          <w:sz w:val="20"/>
          <w:szCs w:val="20"/>
          <w:lang w:val="en-US"/>
        </w:rPr>
        <w:t>Delphi survey</w:t>
      </w:r>
      <w:r w:rsidR="001F6F97" w:rsidRPr="00C52B43">
        <w:rPr>
          <w:rFonts w:asciiTheme="minorBidi" w:hAnsiTheme="minorBidi"/>
          <w:sz w:val="20"/>
          <w:szCs w:val="20"/>
          <w:lang w:val="en-US"/>
        </w:rPr>
        <w:t>, which may be</w:t>
      </w:r>
      <w:r w:rsidR="00CC5629" w:rsidRPr="00C52B43">
        <w:rPr>
          <w:rFonts w:asciiTheme="minorBidi" w:hAnsiTheme="minorBidi"/>
          <w:sz w:val="20"/>
          <w:szCs w:val="20"/>
          <w:lang w:val="en-US"/>
        </w:rPr>
        <w:t xml:space="preserve"> why </w:t>
      </w:r>
      <w:r w:rsidR="00FF3A93" w:rsidRPr="00C52B43">
        <w:rPr>
          <w:rFonts w:asciiTheme="minorBidi" w:hAnsiTheme="minorBidi"/>
          <w:sz w:val="20"/>
          <w:szCs w:val="20"/>
          <w:lang w:val="en-US"/>
        </w:rPr>
        <w:t>s</w:t>
      </w:r>
      <w:r w:rsidR="002D6321" w:rsidRPr="00C52B43">
        <w:rPr>
          <w:rFonts w:asciiTheme="minorBidi" w:hAnsiTheme="minorBidi"/>
          <w:sz w:val="20"/>
          <w:szCs w:val="20"/>
          <w:lang w:val="en-US"/>
        </w:rPr>
        <w:t xml:space="preserve">everal previous </w:t>
      </w:r>
      <w:r w:rsidR="00066038" w:rsidRPr="00C52B43">
        <w:rPr>
          <w:rFonts w:asciiTheme="minorBidi" w:hAnsiTheme="minorBidi"/>
          <w:sz w:val="20"/>
          <w:szCs w:val="20"/>
          <w:lang w:val="en-US"/>
        </w:rPr>
        <w:t xml:space="preserve">Delphi </w:t>
      </w:r>
      <w:r w:rsidR="00CC5629" w:rsidRPr="00C52B43">
        <w:rPr>
          <w:rFonts w:asciiTheme="minorBidi" w:hAnsiTheme="minorBidi"/>
          <w:sz w:val="20"/>
          <w:szCs w:val="20"/>
          <w:lang w:val="en-US"/>
        </w:rPr>
        <w:t>surveys</w:t>
      </w:r>
      <w:r w:rsidR="002D6321" w:rsidRPr="00C52B43">
        <w:rPr>
          <w:rFonts w:asciiTheme="minorBidi" w:hAnsiTheme="minorBidi"/>
          <w:sz w:val="20"/>
          <w:szCs w:val="20"/>
          <w:lang w:val="en-US"/>
        </w:rPr>
        <w:t xml:space="preserve"> </w:t>
      </w:r>
      <w:r w:rsidR="007B5181" w:rsidRPr="00C52B43">
        <w:rPr>
          <w:rFonts w:asciiTheme="minorBidi" w:hAnsiTheme="minorBidi"/>
          <w:sz w:val="20"/>
          <w:szCs w:val="20"/>
          <w:lang w:val="en-US"/>
        </w:rPr>
        <w:t>about</w:t>
      </w:r>
      <w:r w:rsidR="002D6321" w:rsidRPr="00C52B43">
        <w:rPr>
          <w:rFonts w:asciiTheme="minorBidi" w:hAnsiTheme="minorBidi"/>
          <w:sz w:val="20"/>
          <w:szCs w:val="20"/>
          <w:lang w:val="en-US"/>
        </w:rPr>
        <w:t xml:space="preserve"> aspec</w:t>
      </w:r>
      <w:r w:rsidR="00FF3A93" w:rsidRPr="00C52B43">
        <w:rPr>
          <w:rFonts w:asciiTheme="minorBidi" w:hAnsiTheme="minorBidi"/>
          <w:sz w:val="20"/>
          <w:szCs w:val="20"/>
          <w:lang w:val="en-US"/>
        </w:rPr>
        <w:t>ts of dementia care did not</w:t>
      </w:r>
      <w:r w:rsidR="007975D5" w:rsidRPr="00C52B43">
        <w:rPr>
          <w:rFonts w:asciiTheme="minorBidi" w:hAnsiTheme="minorBidi"/>
          <w:sz w:val="20"/>
          <w:szCs w:val="20"/>
          <w:lang w:val="en-US"/>
        </w:rPr>
        <w:t xml:space="preserve"> include </w:t>
      </w:r>
      <w:r w:rsidR="00F5359B" w:rsidRPr="00C52B43">
        <w:rPr>
          <w:rFonts w:asciiTheme="minorBidi" w:hAnsiTheme="minorBidi"/>
          <w:sz w:val="20"/>
          <w:szCs w:val="20"/>
          <w:lang w:val="en-US"/>
        </w:rPr>
        <w:t>people living with dementia</w:t>
      </w:r>
      <w:r w:rsidR="007975D5" w:rsidRPr="00C52B43">
        <w:rPr>
          <w:rFonts w:asciiTheme="minorBidi" w:hAnsiTheme="minorBidi"/>
          <w:sz w:val="20"/>
          <w:szCs w:val="20"/>
          <w:lang w:val="en-US"/>
        </w:rPr>
        <w:t xml:space="preserve"> i</w:t>
      </w:r>
      <w:r w:rsidR="002D6321" w:rsidRPr="00C52B43">
        <w:rPr>
          <w:rFonts w:asciiTheme="minorBidi" w:hAnsiTheme="minorBidi"/>
          <w:sz w:val="20"/>
          <w:szCs w:val="20"/>
          <w:lang w:val="en-US"/>
        </w:rPr>
        <w:t>n their expert panels</w:t>
      </w:r>
      <w:r w:rsidR="00BD4B5C" w:rsidRPr="00C52B43">
        <w:rPr>
          <w:rFonts w:asciiTheme="minorBidi" w:hAnsiTheme="minorBidi"/>
          <w:sz w:val="20"/>
          <w:szCs w:val="20"/>
          <w:lang w:val="en-US"/>
        </w:rPr>
        <w:t xml:space="preserve"> </w:t>
      </w:r>
      <w:r w:rsidR="00BD4B5C" w:rsidRPr="00C52B43">
        <w:rPr>
          <w:rFonts w:asciiTheme="minorBidi" w:hAnsiTheme="minorBidi"/>
          <w:sz w:val="20"/>
          <w:szCs w:val="20"/>
          <w:lang w:val="en-US"/>
        </w:rPr>
        <w:fldChar w:fldCharType="begin">
          <w:fldData xml:space="preserve">PEVuZE5vdGU+PENpdGU+PEF1dGhvcj5QYXR0ZXJzb248L0F1dGhvcj48WWVhcj4yMDE2PC9ZZWFy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</w:fldData>
        </w:fldChar>
      </w:r>
      <w:r w:rsidR="00760E6A" w:rsidRPr="00C52B43">
        <w:rPr>
          <w:rFonts w:asciiTheme="minorBidi" w:hAnsiTheme="minorBidi"/>
          <w:sz w:val="20"/>
          <w:szCs w:val="20"/>
          <w:lang w:val="en-US"/>
        </w:rPr>
        <w:instrText xml:space="preserve"> ADDIN EN.CITE </w:instrText>
      </w:r>
      <w:r w:rsidR="00760E6A" w:rsidRPr="00C52B43">
        <w:rPr>
          <w:rFonts w:asciiTheme="minorBidi" w:hAnsiTheme="minorBidi"/>
          <w:sz w:val="20"/>
          <w:szCs w:val="20"/>
          <w:lang w:val="en-US"/>
        </w:rPr>
        <w:fldChar w:fldCharType="begin">
          <w:fldData xml:space="preserve">PEVuZE5vdGU+PENpdGU+PEF1dGhvcj5QYXR0ZXJzb248L0F1dGhvcj48WWVhcj4yMDE2PC9ZZWFy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</w:fldData>
        </w:fldChar>
      </w:r>
      <w:r w:rsidR="00760E6A" w:rsidRPr="00C52B43">
        <w:rPr>
          <w:rFonts w:asciiTheme="minorBidi" w:hAnsiTheme="minorBidi"/>
          <w:sz w:val="20"/>
          <w:szCs w:val="20"/>
          <w:lang w:val="en-US"/>
        </w:rPr>
        <w:instrText xml:space="preserve"> ADDIN EN.CITE.DATA </w:instrText>
      </w:r>
      <w:r w:rsidR="00760E6A" w:rsidRPr="00C52B43">
        <w:rPr>
          <w:rFonts w:asciiTheme="minorBidi" w:hAnsiTheme="minorBidi"/>
          <w:sz w:val="20"/>
          <w:szCs w:val="20"/>
          <w:lang w:val="en-US"/>
        </w:rPr>
      </w:r>
      <w:r w:rsidR="00760E6A" w:rsidRPr="00C52B43">
        <w:rPr>
          <w:rFonts w:asciiTheme="minorBidi" w:hAnsiTheme="minorBidi"/>
          <w:sz w:val="20"/>
          <w:szCs w:val="20"/>
          <w:lang w:val="en-US"/>
        </w:rPr>
        <w:fldChar w:fldCharType="end"/>
      </w:r>
      <w:r w:rsidR="00BD4B5C" w:rsidRPr="00C52B43">
        <w:rPr>
          <w:rFonts w:asciiTheme="minorBidi" w:hAnsiTheme="minorBidi"/>
          <w:sz w:val="20"/>
          <w:szCs w:val="20"/>
          <w:lang w:val="en-US"/>
        </w:rPr>
      </w:r>
      <w:r w:rsidR="00BD4B5C"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(Annear et al., 2015; Page, Potter, Clifford, McLachlan &amp; Etherton-Beer, 2015; Patterson, Newman &amp; Doona, 2016; Verkade et al., 2010)</w:t>
      </w:r>
      <w:r w:rsidR="00BD4B5C" w:rsidRPr="00C52B43">
        <w:rPr>
          <w:rFonts w:asciiTheme="minorBidi" w:hAnsiTheme="minorBidi"/>
          <w:sz w:val="20"/>
          <w:szCs w:val="20"/>
          <w:lang w:val="en-US"/>
        </w:rPr>
        <w:fldChar w:fldCharType="end"/>
      </w:r>
      <w:r w:rsidR="002D6321" w:rsidRPr="00C52B43">
        <w:rPr>
          <w:rFonts w:asciiTheme="minorBidi" w:hAnsiTheme="minorBidi"/>
          <w:sz w:val="20"/>
          <w:szCs w:val="20"/>
          <w:lang w:val="en-US"/>
        </w:rPr>
        <w:t>.</w:t>
      </w:r>
      <w:r w:rsidR="003F6893" w:rsidRPr="00C52B43">
        <w:rPr>
          <w:rFonts w:asciiTheme="minorBidi" w:hAnsiTheme="minorBidi"/>
          <w:sz w:val="20"/>
          <w:szCs w:val="20"/>
          <w:lang w:val="en-US"/>
        </w:rPr>
        <w:t xml:space="preserve"> </w:t>
      </w:r>
    </w:p>
    <w:p w14:paraId="147892BC" w14:textId="6C443EBF" w:rsidR="008E77D0" w:rsidRPr="00C52B43" w:rsidRDefault="008E77D0" w:rsidP="00E76A01">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The present study aimed to</w:t>
      </w:r>
      <w:r w:rsidR="005A586B" w:rsidRPr="00C52B43">
        <w:rPr>
          <w:rFonts w:asciiTheme="minorBidi" w:hAnsiTheme="minorBidi"/>
          <w:sz w:val="20"/>
          <w:szCs w:val="20"/>
          <w:lang w:val="en-US"/>
        </w:rPr>
        <w:t xml:space="preserve"> </w:t>
      </w:r>
      <w:r w:rsidR="00E76A01">
        <w:rPr>
          <w:rFonts w:asciiTheme="minorBidi" w:hAnsiTheme="minorBidi"/>
          <w:sz w:val="20"/>
          <w:szCs w:val="20"/>
          <w:lang w:val="en-US"/>
        </w:rPr>
        <w:t>first</w:t>
      </w:r>
      <w:r w:rsidRPr="00C52B43">
        <w:rPr>
          <w:rFonts w:asciiTheme="minorBidi" w:hAnsiTheme="minorBidi"/>
          <w:sz w:val="20"/>
          <w:szCs w:val="20"/>
          <w:lang w:val="en-US"/>
        </w:rPr>
        <w:t xml:space="preserve"> reach consensus on a </w:t>
      </w:r>
      <w:r w:rsidR="0068278F" w:rsidRPr="00C52B43">
        <w:rPr>
          <w:rFonts w:asciiTheme="minorBidi" w:hAnsiTheme="minorBidi"/>
          <w:sz w:val="20"/>
          <w:szCs w:val="20"/>
          <w:lang w:val="en-US"/>
        </w:rPr>
        <w:t>COS</w:t>
      </w:r>
      <w:r w:rsidRPr="00C52B43">
        <w:rPr>
          <w:rFonts w:asciiTheme="minorBidi" w:hAnsiTheme="minorBidi"/>
          <w:sz w:val="20"/>
          <w:szCs w:val="20"/>
          <w:lang w:val="en-US"/>
        </w:rPr>
        <w:t xml:space="preserve"> </w:t>
      </w:r>
      <w:r w:rsidR="00FB0743" w:rsidRPr="00C52B43">
        <w:rPr>
          <w:rFonts w:asciiTheme="minorBidi" w:hAnsiTheme="minorBidi"/>
          <w:sz w:val="20"/>
          <w:szCs w:val="20"/>
          <w:lang w:val="en-US"/>
        </w:rPr>
        <w:t xml:space="preserve">applicable to effectiveness trials and clinical practice </w:t>
      </w:r>
      <w:r w:rsidRPr="00C52B43">
        <w:rPr>
          <w:rFonts w:asciiTheme="minorBidi" w:hAnsiTheme="minorBidi"/>
          <w:sz w:val="20"/>
          <w:szCs w:val="20"/>
          <w:lang w:val="en-US"/>
        </w:rPr>
        <w:t xml:space="preserve">to evaluate </w:t>
      </w:r>
      <w:r w:rsidR="0068278F" w:rsidRPr="00C52B43">
        <w:rPr>
          <w:rFonts w:asciiTheme="minorBidi" w:hAnsiTheme="minorBidi"/>
          <w:sz w:val="20"/>
          <w:szCs w:val="20"/>
          <w:lang w:val="en-US"/>
        </w:rPr>
        <w:t>PA</w:t>
      </w:r>
      <w:r w:rsidRPr="00C52B43">
        <w:rPr>
          <w:rFonts w:asciiTheme="minorBidi" w:hAnsiTheme="minorBidi"/>
          <w:sz w:val="20"/>
          <w:szCs w:val="20"/>
          <w:lang w:val="en-US"/>
        </w:rPr>
        <w:t xml:space="preserve"> interventions in people living with dementia, across </w:t>
      </w:r>
      <w:r w:rsidR="00194046" w:rsidRPr="00C52B43">
        <w:rPr>
          <w:rFonts w:asciiTheme="minorBidi" w:hAnsiTheme="minorBidi"/>
          <w:sz w:val="20"/>
          <w:szCs w:val="20"/>
          <w:lang w:val="en-US"/>
        </w:rPr>
        <w:t xml:space="preserve">different </w:t>
      </w:r>
      <w:r w:rsidRPr="00C52B43">
        <w:rPr>
          <w:rFonts w:asciiTheme="minorBidi" w:hAnsiTheme="minorBidi"/>
          <w:sz w:val="20"/>
          <w:szCs w:val="20"/>
          <w:lang w:val="en-US"/>
        </w:rPr>
        <w:t>stages of disease progression and activity settings</w:t>
      </w:r>
      <w:r w:rsidR="00747731" w:rsidRPr="00C52B43">
        <w:rPr>
          <w:rFonts w:asciiTheme="minorBidi" w:hAnsiTheme="minorBidi"/>
          <w:sz w:val="20"/>
          <w:szCs w:val="20"/>
          <w:lang w:val="en-US"/>
        </w:rPr>
        <w:t>.</w:t>
      </w:r>
      <w:r w:rsidR="00E76A01">
        <w:rPr>
          <w:rFonts w:asciiTheme="minorBidi" w:hAnsiTheme="minorBidi"/>
          <w:sz w:val="20"/>
          <w:szCs w:val="20"/>
          <w:lang w:val="en-US"/>
        </w:rPr>
        <w:t xml:space="preserve"> Second</w:t>
      </w:r>
      <w:r w:rsidRPr="00C52B43">
        <w:rPr>
          <w:rFonts w:asciiTheme="minorBidi" w:hAnsiTheme="minorBidi"/>
          <w:sz w:val="20"/>
          <w:szCs w:val="20"/>
          <w:lang w:val="en-US"/>
        </w:rPr>
        <w:t xml:space="preserve">, </w:t>
      </w:r>
      <w:r w:rsidR="005A586B" w:rsidRPr="00C52B43">
        <w:rPr>
          <w:rFonts w:asciiTheme="minorBidi" w:hAnsiTheme="minorBidi"/>
          <w:sz w:val="20"/>
          <w:szCs w:val="20"/>
          <w:lang w:val="en-US"/>
        </w:rPr>
        <w:t>it aim</w:t>
      </w:r>
      <w:r w:rsidR="00194046" w:rsidRPr="00C52B43">
        <w:rPr>
          <w:rFonts w:asciiTheme="minorBidi" w:hAnsiTheme="minorBidi"/>
          <w:sz w:val="20"/>
          <w:szCs w:val="20"/>
          <w:lang w:val="en-US"/>
        </w:rPr>
        <w:t>ed</w:t>
      </w:r>
      <w:r w:rsidR="005A586B" w:rsidRPr="00C52B43">
        <w:rPr>
          <w:rFonts w:asciiTheme="minorBidi" w:hAnsiTheme="minorBidi"/>
          <w:sz w:val="20"/>
          <w:szCs w:val="20"/>
          <w:lang w:val="en-US"/>
        </w:rPr>
        <w:t xml:space="preserve"> to </w:t>
      </w:r>
      <w:r w:rsidR="00FB0743" w:rsidRPr="00C52B43">
        <w:rPr>
          <w:rFonts w:asciiTheme="minorBidi" w:hAnsiTheme="minorBidi"/>
          <w:sz w:val="20"/>
          <w:szCs w:val="20"/>
          <w:lang w:val="en-US"/>
        </w:rPr>
        <w:t xml:space="preserve">develop </w:t>
      </w:r>
      <w:r w:rsidRPr="00C52B43">
        <w:rPr>
          <w:rFonts w:asciiTheme="minorBidi" w:hAnsiTheme="minorBidi"/>
          <w:sz w:val="20"/>
          <w:szCs w:val="20"/>
          <w:lang w:val="en-US"/>
        </w:rPr>
        <w:t>an innovative adaptation to the Delphi method</w:t>
      </w:r>
      <w:r w:rsidR="00205B85" w:rsidRPr="00C52B43">
        <w:rPr>
          <w:rFonts w:asciiTheme="minorBidi" w:hAnsiTheme="minorBidi"/>
          <w:sz w:val="20"/>
          <w:szCs w:val="20"/>
          <w:lang w:val="en-US"/>
        </w:rPr>
        <w:t>, using a card sorting strategy</w:t>
      </w:r>
      <w:r w:rsidRPr="00C52B43">
        <w:rPr>
          <w:rFonts w:asciiTheme="minorBidi" w:hAnsiTheme="minorBidi"/>
          <w:sz w:val="20"/>
          <w:szCs w:val="20"/>
          <w:lang w:val="en-US"/>
        </w:rPr>
        <w:t>, to ensure full participation of people living with de</w:t>
      </w:r>
      <w:r w:rsidR="005A586B" w:rsidRPr="00C52B43">
        <w:rPr>
          <w:rFonts w:asciiTheme="minorBidi" w:hAnsiTheme="minorBidi"/>
          <w:sz w:val="20"/>
          <w:szCs w:val="20"/>
          <w:lang w:val="en-US"/>
        </w:rPr>
        <w:t>mentia in the consensus process.</w:t>
      </w:r>
    </w:p>
    <w:p w14:paraId="64AC6E75" w14:textId="77777777" w:rsidR="00D4447C" w:rsidRPr="00C52B43" w:rsidRDefault="00D4447C" w:rsidP="0007097B">
      <w:pPr>
        <w:spacing w:line="480" w:lineRule="auto"/>
        <w:jc w:val="both"/>
        <w:rPr>
          <w:rFonts w:asciiTheme="minorBidi" w:hAnsiTheme="minorBidi"/>
          <w:sz w:val="20"/>
          <w:szCs w:val="20"/>
          <w:lang w:val="en-US"/>
        </w:rPr>
      </w:pPr>
    </w:p>
    <w:p w14:paraId="46166C93" w14:textId="2C74D7AA" w:rsidR="00D6777D" w:rsidRPr="00C52B43" w:rsidRDefault="0007097B" w:rsidP="0007097B">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t>Design and Methods</w:t>
      </w:r>
    </w:p>
    <w:p w14:paraId="655016B8" w14:textId="3F0D09CD" w:rsidR="00BD6FA3" w:rsidRPr="00C52B43" w:rsidRDefault="00BD6FA3" w:rsidP="00A32927">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The development of this </w:t>
      </w:r>
      <w:r w:rsidR="0068278F" w:rsidRPr="00C52B43">
        <w:rPr>
          <w:rFonts w:asciiTheme="minorBidi" w:hAnsiTheme="minorBidi"/>
          <w:sz w:val="20"/>
          <w:szCs w:val="20"/>
          <w:lang w:val="en-US"/>
        </w:rPr>
        <w:t>COS</w:t>
      </w:r>
      <w:r w:rsidRPr="00C52B43">
        <w:rPr>
          <w:rFonts w:asciiTheme="minorBidi" w:hAnsiTheme="minorBidi"/>
          <w:sz w:val="20"/>
          <w:szCs w:val="20"/>
          <w:lang w:val="en-US"/>
        </w:rPr>
        <w:t xml:space="preserve"> followed the standards for reporting </w:t>
      </w:r>
      <w:r w:rsidR="0068278F" w:rsidRPr="00C52B43">
        <w:rPr>
          <w:rFonts w:asciiTheme="minorBidi" w:hAnsiTheme="minorBidi"/>
          <w:sz w:val="20"/>
          <w:szCs w:val="20"/>
          <w:lang w:val="en-US"/>
        </w:rPr>
        <w:t>COS</w:t>
      </w:r>
      <w:r w:rsidRPr="00C52B43">
        <w:rPr>
          <w:rFonts w:asciiTheme="minorBidi" w:hAnsiTheme="minorBidi"/>
          <w:sz w:val="20"/>
          <w:szCs w:val="20"/>
          <w:lang w:val="en-US"/>
        </w:rPr>
        <w:t xml:space="preserve"> provided by the</w:t>
      </w:r>
      <w:r w:rsidR="0033427F" w:rsidRPr="00C52B43">
        <w:rPr>
          <w:rFonts w:asciiTheme="minorBidi" w:hAnsiTheme="minorBidi"/>
          <w:sz w:val="20"/>
          <w:szCs w:val="20"/>
          <w:lang w:val="en-US"/>
        </w:rPr>
        <w:t xml:space="preserve"> Core Outcome Set-</w:t>
      </w:r>
      <w:proofErr w:type="spellStart"/>
      <w:r w:rsidR="0033427F" w:rsidRPr="00C52B43">
        <w:rPr>
          <w:rFonts w:asciiTheme="minorBidi" w:hAnsiTheme="minorBidi"/>
          <w:sz w:val="20"/>
          <w:szCs w:val="20"/>
          <w:lang w:val="en-US"/>
        </w:rPr>
        <w:t>STAndards</w:t>
      </w:r>
      <w:proofErr w:type="spellEnd"/>
      <w:r w:rsidR="0033427F" w:rsidRPr="00C52B43">
        <w:rPr>
          <w:rFonts w:asciiTheme="minorBidi" w:hAnsiTheme="minorBidi"/>
          <w:sz w:val="20"/>
          <w:szCs w:val="20"/>
          <w:lang w:val="en-US"/>
        </w:rPr>
        <w:t xml:space="preserve"> for Reporting</w:t>
      </w:r>
      <w:r w:rsidRPr="00C52B43">
        <w:rPr>
          <w:rFonts w:asciiTheme="minorBidi" w:hAnsiTheme="minorBidi"/>
          <w:sz w:val="20"/>
          <w:szCs w:val="20"/>
          <w:lang w:val="en-US"/>
        </w:rPr>
        <w:t xml:space="preserve"> </w:t>
      </w:r>
      <w:r w:rsidR="0033427F" w:rsidRPr="00C52B43">
        <w:rPr>
          <w:rFonts w:asciiTheme="minorBidi" w:hAnsiTheme="minorBidi"/>
          <w:sz w:val="20"/>
          <w:szCs w:val="20"/>
          <w:lang w:val="en-US"/>
        </w:rPr>
        <w:t>(</w:t>
      </w:r>
      <w:r w:rsidRPr="00C52B43">
        <w:rPr>
          <w:rFonts w:asciiTheme="minorBidi" w:hAnsiTheme="minorBidi"/>
          <w:sz w:val="20"/>
          <w:szCs w:val="20"/>
          <w:lang w:val="en-US"/>
        </w:rPr>
        <w:t>COS-STAR</w:t>
      </w:r>
      <w:r w:rsidR="0033427F" w:rsidRPr="00C52B43">
        <w:rPr>
          <w:rFonts w:asciiTheme="minorBidi" w:hAnsiTheme="minorBidi"/>
          <w:sz w:val="20"/>
          <w:szCs w:val="20"/>
          <w:lang w:val="en-US"/>
        </w:rPr>
        <w:t>)</w:t>
      </w:r>
      <w:r w:rsidRPr="00C52B43">
        <w:rPr>
          <w:rFonts w:asciiTheme="minorBidi" w:hAnsiTheme="minorBidi"/>
          <w:sz w:val="20"/>
          <w:szCs w:val="20"/>
          <w:lang w:val="en-US"/>
        </w:rPr>
        <w:t xml:space="preserve"> statement</w:t>
      </w:r>
      <w:r w:rsidR="00066038" w:rsidRPr="00C52B43">
        <w:rPr>
          <w:rFonts w:asciiTheme="minorBidi" w:hAnsiTheme="minorBidi"/>
          <w:sz w:val="20"/>
          <w:szCs w:val="20"/>
          <w:lang w:val="en-US"/>
        </w:rPr>
        <w:t xml:space="preserve"> </w:t>
      </w:r>
      <w:r w:rsidR="00066038" w:rsidRPr="00C52B43">
        <w:rPr>
          <w:rFonts w:asciiTheme="minorBidi" w:hAnsiTheme="minorBidi"/>
          <w:sz w:val="20"/>
          <w:szCs w:val="20"/>
          <w:lang w:val="en-US"/>
        </w:rPr>
        <w:fldChar w:fldCharType="begin">
          <w:fldData xml:space="preserve">PEVuZE5vdGU+PENpdGU+PEF1dGhvcj5LaXJraGFtPC9BdXRob3I+PFllYXI+MjAxNjwvWWVhcj48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==
</w:fldData>
        </w:fldChar>
      </w:r>
      <w:r w:rsidR="0026352B" w:rsidRPr="00C52B43">
        <w:rPr>
          <w:rFonts w:asciiTheme="minorBidi" w:hAnsiTheme="minorBidi"/>
          <w:sz w:val="20"/>
          <w:szCs w:val="20"/>
          <w:lang w:val="en-US"/>
        </w:rPr>
        <w:instrText xml:space="preserve"> ADDIN EN.CITE </w:instrText>
      </w:r>
      <w:r w:rsidR="0026352B" w:rsidRPr="00C52B43">
        <w:rPr>
          <w:rFonts w:asciiTheme="minorBidi" w:hAnsiTheme="minorBidi"/>
          <w:sz w:val="20"/>
          <w:szCs w:val="20"/>
          <w:lang w:val="en-US"/>
        </w:rPr>
        <w:fldChar w:fldCharType="begin">
          <w:fldData xml:space="preserve">PEVuZE5vdGU+PENpdGU+PEF1dGhvcj5LaXJraGFtPC9BdXRob3I+PFllYXI+MjAxNjwvWWVhcj48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==
</w:fldData>
        </w:fldChar>
      </w:r>
      <w:r w:rsidR="0026352B" w:rsidRPr="00C52B43">
        <w:rPr>
          <w:rFonts w:asciiTheme="minorBidi" w:hAnsiTheme="minorBidi"/>
          <w:sz w:val="20"/>
          <w:szCs w:val="20"/>
          <w:lang w:val="en-US"/>
        </w:rPr>
        <w:instrText xml:space="preserve"> ADDIN EN.CITE.DATA </w:instrText>
      </w:r>
      <w:r w:rsidR="0026352B" w:rsidRPr="00C52B43">
        <w:rPr>
          <w:rFonts w:asciiTheme="minorBidi" w:hAnsiTheme="minorBidi"/>
          <w:sz w:val="20"/>
          <w:szCs w:val="20"/>
          <w:lang w:val="en-US"/>
        </w:rPr>
      </w:r>
      <w:r w:rsidR="0026352B" w:rsidRPr="00C52B43">
        <w:rPr>
          <w:rFonts w:asciiTheme="minorBidi" w:hAnsiTheme="minorBidi"/>
          <w:sz w:val="20"/>
          <w:szCs w:val="20"/>
          <w:lang w:val="en-US"/>
        </w:rPr>
        <w:fldChar w:fldCharType="end"/>
      </w:r>
      <w:r w:rsidR="00066038" w:rsidRPr="00C52B43">
        <w:rPr>
          <w:rFonts w:asciiTheme="minorBidi" w:hAnsiTheme="minorBidi"/>
          <w:sz w:val="20"/>
          <w:szCs w:val="20"/>
          <w:lang w:val="en-US"/>
        </w:rPr>
      </w:r>
      <w:r w:rsidR="00066038"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(Kirkham et al., 2016)</w:t>
      </w:r>
      <w:r w:rsidR="00066038" w:rsidRPr="00C52B43">
        <w:rPr>
          <w:rFonts w:asciiTheme="minorBidi" w:hAnsiTheme="minorBidi"/>
          <w:sz w:val="20"/>
          <w:szCs w:val="20"/>
          <w:lang w:val="en-US"/>
        </w:rPr>
        <w:fldChar w:fldCharType="end"/>
      </w:r>
      <w:r w:rsidR="0091018C" w:rsidRPr="00C52B43">
        <w:rPr>
          <w:rFonts w:asciiTheme="minorBidi" w:hAnsiTheme="minorBidi"/>
          <w:sz w:val="20"/>
          <w:szCs w:val="20"/>
          <w:lang w:val="en-US"/>
        </w:rPr>
        <w:t xml:space="preserve"> and this consensus study meets the agreed reporting</w:t>
      </w:r>
      <w:r w:rsidR="00066038" w:rsidRPr="00C52B43">
        <w:rPr>
          <w:rFonts w:asciiTheme="minorBidi" w:hAnsiTheme="minorBidi"/>
          <w:sz w:val="20"/>
          <w:szCs w:val="20"/>
          <w:lang w:val="en-US"/>
        </w:rPr>
        <w:t xml:space="preserve"> guidelines for Delphi studies </w:t>
      </w:r>
      <w:r w:rsidR="00066038" w:rsidRPr="00C52B43">
        <w:rPr>
          <w:rFonts w:asciiTheme="minorBidi" w:hAnsiTheme="minorBidi"/>
          <w:sz w:val="20"/>
          <w:szCs w:val="20"/>
          <w:lang w:val="en-US"/>
        </w:rPr>
        <w:fldChar w:fldCharType="begin">
          <w:fldData xml:space="preserve">PEVuZE5vdGU+PENpdGU+PEF1dGhvcj5EaWFtb25kPC9BdXRob3I+PFllYXI+MjAxNDwvWWVhcj48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</w:fldData>
        </w:fldChar>
      </w:r>
      <w:r w:rsidR="00A32927" w:rsidRPr="00C52B43">
        <w:rPr>
          <w:rFonts w:asciiTheme="minorBidi" w:hAnsiTheme="minorBidi"/>
          <w:sz w:val="20"/>
          <w:szCs w:val="20"/>
          <w:lang w:val="en-US"/>
        </w:rPr>
        <w:instrText xml:space="preserve"> ADDIN EN.CITE </w:instrText>
      </w:r>
      <w:r w:rsidR="00A32927" w:rsidRPr="00C52B43">
        <w:rPr>
          <w:rFonts w:asciiTheme="minorBidi" w:hAnsiTheme="minorBidi"/>
          <w:sz w:val="20"/>
          <w:szCs w:val="20"/>
          <w:lang w:val="en-US"/>
        </w:rPr>
        <w:fldChar w:fldCharType="begin">
          <w:fldData xml:space="preserve">PEVuZE5vdGU+PENpdGU+PEF1dGhvcj5EaWFtb25kPC9BdXRob3I+PFllYXI+MjAxNDwvWWVhcj48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</w:fldData>
        </w:fldChar>
      </w:r>
      <w:r w:rsidR="00A32927" w:rsidRPr="00C52B43">
        <w:rPr>
          <w:rFonts w:asciiTheme="minorBidi" w:hAnsiTheme="minorBidi"/>
          <w:sz w:val="20"/>
          <w:szCs w:val="20"/>
          <w:lang w:val="en-US"/>
        </w:rPr>
        <w:instrText xml:space="preserve"> ADDIN EN.CITE.DATA </w:instrText>
      </w:r>
      <w:r w:rsidR="00A32927" w:rsidRPr="00C52B43">
        <w:rPr>
          <w:rFonts w:asciiTheme="minorBidi" w:hAnsiTheme="minorBidi"/>
          <w:sz w:val="20"/>
          <w:szCs w:val="20"/>
          <w:lang w:val="en-US"/>
        </w:rPr>
      </w:r>
      <w:r w:rsidR="00A32927" w:rsidRPr="00C52B43">
        <w:rPr>
          <w:rFonts w:asciiTheme="minorBidi" w:hAnsiTheme="minorBidi"/>
          <w:sz w:val="20"/>
          <w:szCs w:val="20"/>
          <w:lang w:val="en-US"/>
        </w:rPr>
        <w:fldChar w:fldCharType="end"/>
      </w:r>
      <w:r w:rsidR="00066038" w:rsidRPr="00C52B43">
        <w:rPr>
          <w:rFonts w:asciiTheme="minorBidi" w:hAnsiTheme="minorBidi"/>
          <w:sz w:val="20"/>
          <w:szCs w:val="20"/>
          <w:lang w:val="en-US"/>
        </w:rPr>
      </w:r>
      <w:r w:rsidR="00066038"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(Diamond et al., 2014; Sinha et al., 2011)</w:t>
      </w:r>
      <w:r w:rsidR="00066038" w:rsidRPr="00C52B43">
        <w:rPr>
          <w:rFonts w:asciiTheme="minorBidi" w:hAnsiTheme="minorBidi"/>
          <w:sz w:val="20"/>
          <w:szCs w:val="20"/>
          <w:lang w:val="en-US"/>
        </w:rPr>
        <w:fldChar w:fldCharType="end"/>
      </w:r>
      <w:r w:rsidRPr="00C52B43">
        <w:rPr>
          <w:rFonts w:asciiTheme="minorBidi" w:hAnsiTheme="minorBidi"/>
          <w:sz w:val="20"/>
          <w:szCs w:val="20"/>
          <w:lang w:val="en-US"/>
        </w:rPr>
        <w:t>.</w:t>
      </w:r>
    </w:p>
    <w:p w14:paraId="4C849072" w14:textId="77777777" w:rsidR="00BD6FA3" w:rsidRPr="00C52B43" w:rsidRDefault="00BD6FA3" w:rsidP="0007097B">
      <w:pPr>
        <w:spacing w:line="480" w:lineRule="auto"/>
        <w:jc w:val="both"/>
        <w:rPr>
          <w:rFonts w:asciiTheme="minorBidi" w:hAnsiTheme="minorBidi"/>
          <w:i/>
          <w:iCs/>
          <w:sz w:val="20"/>
          <w:szCs w:val="20"/>
          <w:lang w:val="en-US"/>
        </w:rPr>
      </w:pPr>
    </w:p>
    <w:p w14:paraId="14A64C12" w14:textId="77777777" w:rsidR="00DB0BE2" w:rsidRPr="00C52B43" w:rsidRDefault="00B1228C"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Registration and ethical approv</w:t>
      </w:r>
      <w:r w:rsidR="00DB0BE2" w:rsidRPr="00C52B43">
        <w:rPr>
          <w:rFonts w:asciiTheme="minorBidi" w:hAnsiTheme="minorBidi"/>
          <w:sz w:val="24"/>
          <w:szCs w:val="24"/>
          <w:lang w:val="en-US"/>
        </w:rPr>
        <w:t>al</w:t>
      </w:r>
    </w:p>
    <w:p w14:paraId="4AC0FC2C" w14:textId="6BA8A36C" w:rsidR="00DB0BE2" w:rsidRPr="00C52B43" w:rsidRDefault="00D53D8F" w:rsidP="00A32927">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This </w:t>
      </w:r>
      <w:r w:rsidR="0068278F" w:rsidRPr="00C52B43">
        <w:rPr>
          <w:rFonts w:asciiTheme="minorBidi" w:hAnsiTheme="minorBidi"/>
          <w:sz w:val="20"/>
          <w:szCs w:val="20"/>
          <w:lang w:val="en-US"/>
        </w:rPr>
        <w:t>COS</w:t>
      </w:r>
      <w:r w:rsidRPr="00C52B43">
        <w:rPr>
          <w:rFonts w:asciiTheme="minorBidi" w:hAnsiTheme="minorBidi"/>
          <w:sz w:val="20"/>
          <w:szCs w:val="20"/>
          <w:lang w:val="en-US"/>
        </w:rPr>
        <w:t xml:space="preserve"> </w:t>
      </w:r>
      <w:r w:rsidR="00A86284" w:rsidRPr="00C52B43">
        <w:rPr>
          <w:rFonts w:asciiTheme="minorBidi" w:hAnsiTheme="minorBidi"/>
          <w:sz w:val="20"/>
          <w:szCs w:val="20"/>
          <w:lang w:val="en-US"/>
        </w:rPr>
        <w:t xml:space="preserve">was </w:t>
      </w:r>
      <w:r w:rsidRPr="00C52B43">
        <w:rPr>
          <w:rFonts w:asciiTheme="minorBidi" w:hAnsiTheme="minorBidi"/>
          <w:sz w:val="20"/>
          <w:szCs w:val="20"/>
          <w:lang w:val="en-US"/>
        </w:rPr>
        <w:t>registered i</w:t>
      </w:r>
      <w:r w:rsidR="00DB0BE2" w:rsidRPr="00C52B43">
        <w:rPr>
          <w:rFonts w:asciiTheme="minorBidi" w:hAnsiTheme="minorBidi"/>
          <w:sz w:val="20"/>
          <w:szCs w:val="20"/>
          <w:lang w:val="en-US"/>
        </w:rPr>
        <w:t>n the C</w:t>
      </w:r>
      <w:r w:rsidRPr="00C52B43">
        <w:rPr>
          <w:rFonts w:asciiTheme="minorBidi" w:hAnsiTheme="minorBidi"/>
          <w:sz w:val="20"/>
          <w:szCs w:val="20"/>
          <w:lang w:val="en-US"/>
        </w:rPr>
        <w:t xml:space="preserve">ore </w:t>
      </w:r>
      <w:r w:rsidR="00DB0BE2" w:rsidRPr="00C52B43">
        <w:rPr>
          <w:rFonts w:asciiTheme="minorBidi" w:hAnsiTheme="minorBidi"/>
          <w:sz w:val="20"/>
          <w:szCs w:val="20"/>
          <w:lang w:val="en-US"/>
        </w:rPr>
        <w:t>O</w:t>
      </w:r>
      <w:r w:rsidRPr="00C52B43">
        <w:rPr>
          <w:rFonts w:asciiTheme="minorBidi" w:hAnsiTheme="minorBidi"/>
          <w:sz w:val="20"/>
          <w:szCs w:val="20"/>
          <w:lang w:val="en-US"/>
        </w:rPr>
        <w:t xml:space="preserve">utcome </w:t>
      </w:r>
      <w:r w:rsidR="00DB0BE2" w:rsidRPr="00C52B43">
        <w:rPr>
          <w:rFonts w:asciiTheme="minorBidi" w:hAnsiTheme="minorBidi"/>
          <w:sz w:val="20"/>
          <w:szCs w:val="20"/>
          <w:lang w:val="en-US"/>
        </w:rPr>
        <w:t>M</w:t>
      </w:r>
      <w:r w:rsidRPr="00C52B43">
        <w:rPr>
          <w:rFonts w:asciiTheme="minorBidi" w:hAnsiTheme="minorBidi"/>
          <w:sz w:val="20"/>
          <w:szCs w:val="20"/>
          <w:lang w:val="en-US"/>
        </w:rPr>
        <w:t xml:space="preserve">easures in </w:t>
      </w:r>
      <w:r w:rsidR="00DB0BE2" w:rsidRPr="00C52B43">
        <w:rPr>
          <w:rFonts w:asciiTheme="minorBidi" w:hAnsiTheme="minorBidi"/>
          <w:sz w:val="20"/>
          <w:szCs w:val="20"/>
          <w:lang w:val="en-US"/>
        </w:rPr>
        <w:t>E</w:t>
      </w:r>
      <w:r w:rsidRPr="00C52B43">
        <w:rPr>
          <w:rFonts w:asciiTheme="minorBidi" w:hAnsiTheme="minorBidi"/>
          <w:sz w:val="20"/>
          <w:szCs w:val="20"/>
          <w:lang w:val="en-US"/>
        </w:rPr>
        <w:t xml:space="preserve">ffectiveness </w:t>
      </w:r>
      <w:r w:rsidR="00DB0BE2" w:rsidRPr="00C52B43">
        <w:rPr>
          <w:rFonts w:asciiTheme="minorBidi" w:hAnsiTheme="minorBidi"/>
          <w:sz w:val="20"/>
          <w:szCs w:val="20"/>
          <w:lang w:val="en-US"/>
        </w:rPr>
        <w:t>T</w:t>
      </w:r>
      <w:r w:rsidR="00F90F66" w:rsidRPr="00C52B43">
        <w:rPr>
          <w:rFonts w:asciiTheme="minorBidi" w:hAnsiTheme="minorBidi"/>
          <w:sz w:val="20"/>
          <w:szCs w:val="20"/>
          <w:lang w:val="en-US"/>
        </w:rPr>
        <w:t>rials</w:t>
      </w:r>
      <w:r w:rsidR="00DB0BE2" w:rsidRPr="00C52B43">
        <w:rPr>
          <w:rFonts w:asciiTheme="minorBidi" w:hAnsiTheme="minorBidi"/>
          <w:sz w:val="20"/>
          <w:szCs w:val="20"/>
          <w:lang w:val="en-US"/>
        </w:rPr>
        <w:t xml:space="preserve"> initiative database</w:t>
      </w:r>
      <w:r w:rsidR="00066038" w:rsidRPr="00C52B43">
        <w:rPr>
          <w:rFonts w:asciiTheme="minorBidi" w:hAnsiTheme="minorBidi"/>
          <w:sz w:val="20"/>
          <w:szCs w:val="20"/>
          <w:lang w:val="en-US"/>
        </w:rPr>
        <w:t xml:space="preserve"> (</w:t>
      </w:r>
      <w:hyperlink r:id="rId9" w:history="1">
        <w:r w:rsidR="00066038" w:rsidRPr="00C52B43">
          <w:rPr>
            <w:rStyle w:val="Hyperlink"/>
            <w:rFonts w:asciiTheme="minorBidi" w:hAnsiTheme="minorBidi"/>
            <w:color w:val="auto"/>
            <w:sz w:val="20"/>
            <w:szCs w:val="20"/>
            <w:lang w:val="en-US"/>
          </w:rPr>
          <w:t>http://www.comet-initiative.org/studies/details/708?result=true</w:t>
        </w:r>
      </w:hyperlink>
      <w:r w:rsidR="00066038" w:rsidRPr="00C52B43">
        <w:rPr>
          <w:rStyle w:val="Hyperlink"/>
          <w:rFonts w:asciiTheme="minorBidi" w:hAnsiTheme="minorBidi"/>
          <w:color w:val="auto"/>
          <w:sz w:val="20"/>
          <w:szCs w:val="20"/>
          <w:u w:val="none"/>
          <w:lang w:val="en-US"/>
        </w:rPr>
        <w:t>)</w:t>
      </w:r>
      <w:r w:rsidR="00DB0BE2" w:rsidRPr="00C52B43">
        <w:rPr>
          <w:rFonts w:asciiTheme="minorBidi" w:hAnsiTheme="minorBidi"/>
          <w:sz w:val="20"/>
          <w:szCs w:val="20"/>
          <w:lang w:val="en-US"/>
        </w:rPr>
        <w:t xml:space="preserve"> and </w:t>
      </w:r>
      <w:r w:rsidR="00A86284" w:rsidRPr="00C52B43">
        <w:rPr>
          <w:rFonts w:asciiTheme="minorBidi" w:hAnsiTheme="minorBidi"/>
          <w:sz w:val="20"/>
          <w:szCs w:val="20"/>
          <w:lang w:val="en-US"/>
        </w:rPr>
        <w:t>was approved by</w:t>
      </w:r>
      <w:r w:rsidR="00DB0BE2" w:rsidRPr="00C52B43">
        <w:rPr>
          <w:rFonts w:asciiTheme="minorBidi" w:hAnsiTheme="minorBidi"/>
          <w:sz w:val="20"/>
          <w:szCs w:val="20"/>
          <w:lang w:val="en-US"/>
        </w:rPr>
        <w:t xml:space="preserve"> the</w:t>
      </w:r>
      <w:r w:rsidR="00A86284" w:rsidRPr="00C52B43">
        <w:rPr>
          <w:rFonts w:asciiTheme="minorBidi" w:hAnsiTheme="minorBidi"/>
          <w:sz w:val="20"/>
          <w:szCs w:val="20"/>
          <w:lang w:val="en-US"/>
        </w:rPr>
        <w:t xml:space="preserve"> ethics committee at the</w:t>
      </w:r>
      <w:r w:rsidR="00DB0BE2" w:rsidRPr="00C52B43">
        <w:rPr>
          <w:rFonts w:asciiTheme="minorBidi" w:hAnsiTheme="minorBidi"/>
          <w:sz w:val="20"/>
          <w:szCs w:val="20"/>
          <w:lang w:val="en-US"/>
        </w:rPr>
        <w:t xml:space="preserve"> </w:t>
      </w:r>
      <w:r w:rsidR="00B1228C" w:rsidRPr="00C52B43">
        <w:rPr>
          <w:rFonts w:asciiTheme="minorBidi" w:hAnsiTheme="minorBidi"/>
          <w:sz w:val="20"/>
          <w:szCs w:val="20"/>
          <w:lang w:val="en-US"/>
        </w:rPr>
        <w:t>Faculty</w:t>
      </w:r>
      <w:r w:rsidR="00DB0BE2" w:rsidRPr="00C52B43">
        <w:rPr>
          <w:rFonts w:asciiTheme="minorBidi" w:hAnsiTheme="minorBidi"/>
          <w:sz w:val="20"/>
          <w:szCs w:val="20"/>
          <w:lang w:val="en-US"/>
        </w:rPr>
        <w:t xml:space="preserve"> of </w:t>
      </w:r>
      <w:r w:rsidR="00B1228C" w:rsidRPr="00C52B43">
        <w:rPr>
          <w:rFonts w:asciiTheme="minorBidi" w:hAnsiTheme="minorBidi"/>
          <w:sz w:val="20"/>
          <w:szCs w:val="20"/>
          <w:lang w:val="en-US"/>
        </w:rPr>
        <w:t>Environmental</w:t>
      </w:r>
      <w:r w:rsidR="00DB0BE2" w:rsidRPr="00C52B43">
        <w:rPr>
          <w:rFonts w:asciiTheme="minorBidi" w:hAnsiTheme="minorBidi"/>
          <w:sz w:val="20"/>
          <w:szCs w:val="20"/>
          <w:lang w:val="en-US"/>
        </w:rPr>
        <w:t xml:space="preserve"> </w:t>
      </w:r>
      <w:r w:rsidR="00B1228C" w:rsidRPr="00C52B43">
        <w:rPr>
          <w:rFonts w:asciiTheme="minorBidi" w:hAnsiTheme="minorBidi"/>
          <w:sz w:val="20"/>
          <w:szCs w:val="20"/>
          <w:lang w:val="en-US"/>
        </w:rPr>
        <w:t>and Life Sciences</w:t>
      </w:r>
      <w:r w:rsidR="00A86284" w:rsidRPr="00C52B43">
        <w:rPr>
          <w:rFonts w:asciiTheme="minorBidi" w:hAnsiTheme="minorBidi"/>
          <w:sz w:val="20"/>
          <w:szCs w:val="20"/>
          <w:lang w:val="en-US"/>
        </w:rPr>
        <w:t>,</w:t>
      </w:r>
      <w:r w:rsidR="00B1228C" w:rsidRPr="00C52B43">
        <w:rPr>
          <w:rFonts w:asciiTheme="minorBidi" w:hAnsiTheme="minorBidi"/>
          <w:sz w:val="20"/>
          <w:szCs w:val="20"/>
          <w:lang w:val="en-US"/>
        </w:rPr>
        <w:t xml:space="preserve"> U</w:t>
      </w:r>
      <w:r w:rsidR="00DB77D0" w:rsidRPr="00C52B43">
        <w:rPr>
          <w:rFonts w:asciiTheme="minorBidi" w:hAnsiTheme="minorBidi"/>
          <w:sz w:val="20"/>
          <w:szCs w:val="20"/>
          <w:lang w:val="en-US"/>
        </w:rPr>
        <w:t>niversity of Southampton (</w:t>
      </w:r>
      <w:r w:rsidR="009917C4" w:rsidRPr="00C52B43">
        <w:rPr>
          <w:rFonts w:asciiTheme="minorBidi" w:hAnsiTheme="minorBidi"/>
          <w:sz w:val="20"/>
          <w:szCs w:val="20"/>
          <w:lang w:val="en-US"/>
        </w:rPr>
        <w:t xml:space="preserve">ethics </w:t>
      </w:r>
      <w:r w:rsidR="00DB0BE2" w:rsidRPr="00C52B43">
        <w:rPr>
          <w:rFonts w:asciiTheme="minorBidi" w:hAnsiTheme="minorBidi"/>
          <w:sz w:val="20"/>
          <w:szCs w:val="20"/>
          <w:lang w:val="en-US"/>
        </w:rPr>
        <w:t>number</w:t>
      </w:r>
      <w:r w:rsidR="00066038" w:rsidRPr="00C52B43">
        <w:rPr>
          <w:rFonts w:asciiTheme="minorBidi" w:hAnsiTheme="minorBidi"/>
          <w:sz w:val="20"/>
          <w:szCs w:val="20"/>
          <w:lang w:val="en-US"/>
        </w:rPr>
        <w:t>: 19542</w:t>
      </w:r>
      <w:r w:rsidR="00DB77D0" w:rsidRPr="00C52B43">
        <w:rPr>
          <w:rFonts w:asciiTheme="minorBidi" w:hAnsiTheme="minorBidi"/>
          <w:sz w:val="20"/>
          <w:szCs w:val="20"/>
          <w:lang w:val="en-US"/>
        </w:rPr>
        <w:t>)</w:t>
      </w:r>
      <w:r w:rsidR="00DB0BE2" w:rsidRPr="00C52B43">
        <w:rPr>
          <w:rFonts w:asciiTheme="minorBidi" w:hAnsiTheme="minorBidi"/>
          <w:sz w:val="20"/>
          <w:szCs w:val="20"/>
          <w:lang w:val="en-US"/>
        </w:rPr>
        <w:t xml:space="preserve">. </w:t>
      </w:r>
      <w:r w:rsidR="0086252E" w:rsidRPr="00C52B43">
        <w:rPr>
          <w:rFonts w:asciiTheme="minorBidi" w:hAnsiTheme="minorBidi"/>
          <w:sz w:val="20"/>
          <w:szCs w:val="20"/>
          <w:lang w:val="en-US"/>
        </w:rPr>
        <w:t xml:space="preserve">A protocol for the development of this </w:t>
      </w:r>
      <w:r w:rsidR="0068278F" w:rsidRPr="00C52B43">
        <w:rPr>
          <w:rFonts w:asciiTheme="minorBidi" w:hAnsiTheme="minorBidi"/>
          <w:sz w:val="20"/>
          <w:szCs w:val="20"/>
          <w:lang w:val="en-US"/>
        </w:rPr>
        <w:t>COS</w:t>
      </w:r>
      <w:r w:rsidR="0086252E" w:rsidRPr="00C52B43">
        <w:rPr>
          <w:rFonts w:asciiTheme="minorBidi" w:hAnsiTheme="minorBidi"/>
          <w:sz w:val="20"/>
          <w:szCs w:val="20"/>
          <w:lang w:val="en-US"/>
        </w:rPr>
        <w:t>, including this consensus phase</w:t>
      </w:r>
      <w:r w:rsidR="007B5181" w:rsidRPr="00C52B43">
        <w:rPr>
          <w:rFonts w:asciiTheme="minorBidi" w:hAnsiTheme="minorBidi"/>
          <w:sz w:val="20"/>
          <w:szCs w:val="20"/>
          <w:lang w:val="en-US"/>
        </w:rPr>
        <w:t>,</w:t>
      </w:r>
      <w:r w:rsidR="0086252E" w:rsidRPr="00C52B43">
        <w:rPr>
          <w:rFonts w:asciiTheme="minorBidi" w:hAnsiTheme="minorBidi"/>
          <w:sz w:val="20"/>
          <w:szCs w:val="20"/>
          <w:lang w:val="en-US"/>
        </w:rPr>
        <w:t xml:space="preserve"> has been published elsewhere</w:t>
      </w:r>
      <w:r w:rsidR="004E10B3" w:rsidRPr="00C52B43">
        <w:rPr>
          <w:rFonts w:asciiTheme="minorBidi" w:hAnsiTheme="minorBidi"/>
          <w:sz w:val="20"/>
          <w:szCs w:val="20"/>
          <w:lang w:val="en-US"/>
        </w:rPr>
        <w:t xml:space="preserve"> </w:t>
      </w:r>
      <w:r w:rsidR="004E10B3" w:rsidRPr="00C52B43">
        <w:rPr>
          <w:rFonts w:asciiTheme="minorBidi" w:hAnsiTheme="minorBidi"/>
          <w:sz w:val="20"/>
          <w:szCs w:val="20"/>
          <w:lang w:val="en-US"/>
        </w:rPr>
        <w:fldChar w:fldCharType="begin"/>
      </w:r>
      <w:r w:rsidR="00A32927" w:rsidRPr="00C52B43">
        <w:rPr>
          <w:rFonts w:asciiTheme="minorBidi" w:hAnsiTheme="minorBidi"/>
          <w:sz w:val="20"/>
          <w:szCs w:val="20"/>
          <w:lang w:val="en-US"/>
        </w:rPr>
        <w:instrText xml:space="preserve"> ADDIN EN.CITE &lt;EndNote&gt;&lt;Cite&gt;&lt;Author&gt;Gonçalves&lt;/Author&gt;&lt;Year&gt;2018&lt;/Year&gt;&lt;RecNum&gt;653&lt;/RecNum&gt;&lt;DisplayText&gt;(Gonçalves, Marques, Demain &amp;amp; Samuel, 2018)&lt;/DisplayText&gt;&lt;record&gt;&lt;rec-number&gt;653&lt;/rec-number&gt;&lt;foreign-keys&gt;&lt;key app="EN" db-id="easa5r5p4t5edsesz0p59wdgezz9s0zrws5f" timestamp="1517247219"&gt;653&lt;/key&gt;&lt;/foreign-keys&gt;&lt;ref-type name="Journal Article"&gt;17&lt;/ref-type&gt;&lt;contributors&gt;&lt;authors&gt;&lt;author&gt;Gonçalves, A.C.&lt;/author&gt;&lt;author&gt;Marques, A.&lt;/author&gt;&lt;author&gt;Demain, S.&lt;/author&gt;&lt;author&gt;Samuel, D.&lt;/author&gt;&lt;/authors&gt;&lt;/contributors&gt;&lt;titles&gt;&lt;title&gt;Development of a core outcome set to evaluate physical activity interventions for people living with dementia: study protocol&lt;/title&gt;&lt;secondary-title&gt;International Journal of Therapy and Rehabilitation&lt;/secondary-title&gt;&lt;/titles&gt;&lt;periodical&gt;&lt;full-title&gt;International Journal of Therapy and Rehabilitation&lt;/full-title&gt;&lt;/periodical&gt;&lt;pages&gt;346-52&lt;/pages&gt;&lt;volume&gt;25&lt;/volume&gt;&lt;number&gt;7&lt;/number&gt;&lt;keywords&gt;&lt;keyword&gt;Core outcome set,Dementia,Methodology,Physical activity&lt;/keyword&gt;&lt;/keywords&gt;&lt;dates&gt;&lt;year&gt;2018&lt;/year&gt;&lt;/dates&gt;&lt;urls&gt;&lt;related-urls&gt;&lt;url&gt;https://www.magonlinelibrary.com/doi/abs/10.12968/ijtr.2018.25.7.346&lt;/url&gt;&lt;/related-urls&gt;&lt;/urls&gt;&lt;electronic-resource-num&gt;10.12968/ijtr.2018.25.7.346&lt;/electronic-resource-num&gt;&lt;/record&gt;&lt;/Cite&gt;&lt;/EndNote&gt;</w:instrText>
      </w:r>
      <w:r w:rsidR="004E10B3"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(Gonçalves, Marques, Demain &amp; Samuel, 2018)</w:t>
      </w:r>
      <w:r w:rsidR="004E10B3" w:rsidRPr="00C52B43">
        <w:rPr>
          <w:rFonts w:asciiTheme="minorBidi" w:hAnsiTheme="minorBidi"/>
          <w:sz w:val="20"/>
          <w:szCs w:val="20"/>
          <w:lang w:val="en-US"/>
        </w:rPr>
        <w:fldChar w:fldCharType="end"/>
      </w:r>
      <w:r w:rsidR="0086252E" w:rsidRPr="00C52B43">
        <w:rPr>
          <w:rFonts w:asciiTheme="minorBidi" w:hAnsiTheme="minorBidi"/>
          <w:sz w:val="20"/>
          <w:szCs w:val="20"/>
          <w:lang w:val="en-US"/>
        </w:rPr>
        <w:t xml:space="preserve">. </w:t>
      </w:r>
      <w:r w:rsidR="00DB0BE2" w:rsidRPr="00C52B43">
        <w:rPr>
          <w:rFonts w:asciiTheme="minorBidi" w:hAnsiTheme="minorBidi"/>
          <w:sz w:val="20"/>
          <w:szCs w:val="20"/>
          <w:lang w:val="en-US"/>
        </w:rPr>
        <w:t>A</w:t>
      </w:r>
      <w:r w:rsidR="00FD5566" w:rsidRPr="00C52B43">
        <w:rPr>
          <w:rFonts w:asciiTheme="minorBidi" w:hAnsiTheme="minorBidi"/>
          <w:sz w:val="20"/>
          <w:szCs w:val="20"/>
          <w:lang w:val="en-US"/>
        </w:rPr>
        <w:t xml:space="preserve">ll included participants had capacity to consent to </w:t>
      </w:r>
      <w:r w:rsidR="007B5181" w:rsidRPr="00C52B43">
        <w:rPr>
          <w:rFonts w:asciiTheme="minorBidi" w:hAnsiTheme="minorBidi"/>
          <w:sz w:val="20"/>
          <w:szCs w:val="20"/>
          <w:lang w:val="en-US"/>
        </w:rPr>
        <w:t xml:space="preserve">taking part in </w:t>
      </w:r>
      <w:r w:rsidR="00FD5566" w:rsidRPr="00C52B43">
        <w:rPr>
          <w:rFonts w:asciiTheme="minorBidi" w:hAnsiTheme="minorBidi"/>
          <w:sz w:val="20"/>
          <w:szCs w:val="20"/>
          <w:lang w:val="en-US"/>
        </w:rPr>
        <w:t>research at the time of data collection</w:t>
      </w:r>
      <w:r w:rsidR="005A586B" w:rsidRPr="00C52B43">
        <w:rPr>
          <w:rFonts w:asciiTheme="minorBidi" w:hAnsiTheme="minorBidi"/>
          <w:sz w:val="20"/>
          <w:szCs w:val="20"/>
          <w:lang w:val="en-US"/>
        </w:rPr>
        <w:t>,</w:t>
      </w:r>
      <w:r w:rsidR="00FD5566" w:rsidRPr="00C52B43">
        <w:rPr>
          <w:rFonts w:asciiTheme="minorBidi" w:hAnsiTheme="minorBidi"/>
          <w:sz w:val="20"/>
          <w:szCs w:val="20"/>
          <w:lang w:val="en-US"/>
        </w:rPr>
        <w:t xml:space="preserve"> and</w:t>
      </w:r>
      <w:r w:rsidR="00DB0BE2" w:rsidRPr="00C52B43">
        <w:rPr>
          <w:rFonts w:asciiTheme="minorBidi" w:hAnsiTheme="minorBidi"/>
          <w:sz w:val="20"/>
          <w:szCs w:val="20"/>
          <w:lang w:val="en-US"/>
        </w:rPr>
        <w:t xml:space="preserve"> </w:t>
      </w:r>
      <w:r w:rsidR="00A86284" w:rsidRPr="00C52B43">
        <w:rPr>
          <w:rFonts w:asciiTheme="minorBidi" w:hAnsiTheme="minorBidi"/>
          <w:sz w:val="20"/>
          <w:szCs w:val="20"/>
          <w:lang w:val="en-US"/>
        </w:rPr>
        <w:t xml:space="preserve">provided </w:t>
      </w:r>
      <w:r w:rsidRPr="00C52B43">
        <w:rPr>
          <w:rFonts w:asciiTheme="minorBidi" w:hAnsiTheme="minorBidi"/>
          <w:sz w:val="20"/>
          <w:szCs w:val="20"/>
          <w:lang w:val="en-US"/>
        </w:rPr>
        <w:t xml:space="preserve">formal </w:t>
      </w:r>
      <w:r w:rsidR="00F675C6" w:rsidRPr="00C52B43">
        <w:rPr>
          <w:rFonts w:asciiTheme="minorBidi" w:hAnsiTheme="minorBidi"/>
          <w:sz w:val="20"/>
          <w:szCs w:val="20"/>
          <w:lang w:val="en-US"/>
        </w:rPr>
        <w:t xml:space="preserve">written </w:t>
      </w:r>
      <w:r w:rsidRPr="00C52B43">
        <w:rPr>
          <w:rFonts w:asciiTheme="minorBidi" w:hAnsiTheme="minorBidi"/>
          <w:sz w:val="20"/>
          <w:szCs w:val="20"/>
          <w:lang w:val="en-US"/>
        </w:rPr>
        <w:t>consent</w:t>
      </w:r>
      <w:r w:rsidR="00DB0BE2" w:rsidRPr="00C52B43">
        <w:rPr>
          <w:rFonts w:asciiTheme="minorBidi" w:hAnsiTheme="minorBidi"/>
          <w:sz w:val="20"/>
          <w:szCs w:val="20"/>
          <w:lang w:val="en-US"/>
        </w:rPr>
        <w:t>.</w:t>
      </w:r>
    </w:p>
    <w:p w14:paraId="6896EF36" w14:textId="77777777" w:rsidR="00DB0BE2" w:rsidRPr="00C52B43" w:rsidRDefault="00DB0BE2" w:rsidP="0007097B">
      <w:pPr>
        <w:spacing w:line="480" w:lineRule="auto"/>
        <w:jc w:val="both"/>
        <w:rPr>
          <w:rFonts w:asciiTheme="minorBidi" w:hAnsiTheme="minorBidi"/>
          <w:i/>
          <w:iCs/>
          <w:sz w:val="20"/>
          <w:szCs w:val="20"/>
          <w:lang w:val="en-US"/>
        </w:rPr>
      </w:pPr>
    </w:p>
    <w:p w14:paraId="0163D28C" w14:textId="77777777" w:rsidR="00D4447C" w:rsidRPr="00C52B43" w:rsidRDefault="00D4447C"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Participants and recruitment</w:t>
      </w:r>
    </w:p>
    <w:p w14:paraId="6D90F5DC" w14:textId="012C0C39" w:rsidR="00017664" w:rsidRPr="00C52B43" w:rsidRDefault="00DB0BE2"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Two </w:t>
      </w:r>
      <w:r w:rsidR="00F675C6" w:rsidRPr="00C52B43">
        <w:rPr>
          <w:rFonts w:asciiTheme="minorBidi" w:hAnsiTheme="minorBidi"/>
          <w:sz w:val="20"/>
          <w:szCs w:val="20"/>
          <w:lang w:val="en-US"/>
        </w:rPr>
        <w:t xml:space="preserve">stakeholder </w:t>
      </w:r>
      <w:r w:rsidR="00D53D8F" w:rsidRPr="00C52B43">
        <w:rPr>
          <w:rFonts w:asciiTheme="minorBidi" w:hAnsiTheme="minorBidi"/>
          <w:sz w:val="20"/>
          <w:szCs w:val="20"/>
          <w:lang w:val="en-US"/>
        </w:rPr>
        <w:t>groups</w:t>
      </w:r>
      <w:r w:rsidR="00942F11" w:rsidRPr="00C52B43">
        <w:rPr>
          <w:rFonts w:asciiTheme="minorBidi" w:hAnsiTheme="minorBidi"/>
          <w:sz w:val="20"/>
          <w:szCs w:val="20"/>
          <w:lang w:val="en-US"/>
        </w:rPr>
        <w:t xml:space="preserve"> </w:t>
      </w:r>
      <w:r w:rsidR="00D53D8F" w:rsidRPr="00C52B43">
        <w:rPr>
          <w:rFonts w:asciiTheme="minorBidi" w:hAnsiTheme="minorBidi"/>
          <w:sz w:val="20"/>
          <w:szCs w:val="20"/>
          <w:lang w:val="en-US"/>
        </w:rPr>
        <w:t xml:space="preserve">were </w:t>
      </w:r>
      <w:r w:rsidR="00017664" w:rsidRPr="00C52B43">
        <w:rPr>
          <w:rFonts w:asciiTheme="minorBidi" w:hAnsiTheme="minorBidi"/>
          <w:sz w:val="20"/>
          <w:szCs w:val="20"/>
          <w:lang w:val="en-US"/>
        </w:rPr>
        <w:t xml:space="preserve">considered key </w:t>
      </w:r>
      <w:r w:rsidR="00F675C6" w:rsidRPr="00C52B43">
        <w:rPr>
          <w:rFonts w:asciiTheme="minorBidi" w:hAnsiTheme="minorBidi"/>
          <w:sz w:val="20"/>
          <w:szCs w:val="20"/>
          <w:lang w:val="en-US"/>
        </w:rPr>
        <w:t xml:space="preserve">to </w:t>
      </w:r>
      <w:r w:rsidR="00017664" w:rsidRPr="00C52B43">
        <w:rPr>
          <w:rFonts w:asciiTheme="minorBidi" w:hAnsiTheme="minorBidi"/>
          <w:sz w:val="20"/>
          <w:szCs w:val="20"/>
          <w:lang w:val="en-US"/>
        </w:rPr>
        <w:t xml:space="preserve">the development of this </w:t>
      </w:r>
      <w:r w:rsidR="0068278F" w:rsidRPr="00C52B43">
        <w:rPr>
          <w:rFonts w:asciiTheme="minorBidi" w:hAnsiTheme="minorBidi"/>
          <w:sz w:val="20"/>
          <w:szCs w:val="20"/>
          <w:lang w:val="en-US"/>
        </w:rPr>
        <w:t>COS</w:t>
      </w:r>
      <w:r w:rsidR="00017664" w:rsidRPr="00C52B43">
        <w:rPr>
          <w:rFonts w:asciiTheme="minorBidi" w:hAnsiTheme="minorBidi"/>
          <w:sz w:val="20"/>
          <w:szCs w:val="20"/>
          <w:lang w:val="en-US"/>
        </w:rPr>
        <w:t>.</w:t>
      </w:r>
    </w:p>
    <w:p w14:paraId="6D34F12E" w14:textId="0B55A791" w:rsidR="00017664" w:rsidRPr="00C52B43" w:rsidRDefault="00942F11" w:rsidP="00C6029C">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Group </w:t>
      </w:r>
      <w:r w:rsidR="00017664" w:rsidRPr="00C52B43">
        <w:rPr>
          <w:rFonts w:asciiTheme="minorBidi" w:hAnsiTheme="minorBidi"/>
          <w:sz w:val="20"/>
          <w:szCs w:val="20"/>
          <w:lang w:val="en-US"/>
        </w:rPr>
        <w:t>1: People living with dementia</w:t>
      </w:r>
      <w:r w:rsidRPr="00C52B43">
        <w:rPr>
          <w:rFonts w:asciiTheme="minorBidi" w:hAnsiTheme="minorBidi"/>
          <w:sz w:val="20"/>
          <w:szCs w:val="20"/>
          <w:lang w:val="en-US"/>
        </w:rPr>
        <w:t xml:space="preserve"> and</w:t>
      </w:r>
      <w:r w:rsidR="002C3DEC" w:rsidRPr="00C52B43">
        <w:rPr>
          <w:rFonts w:asciiTheme="minorBidi" w:hAnsiTheme="minorBidi"/>
          <w:sz w:val="20"/>
          <w:szCs w:val="20"/>
          <w:lang w:val="en-US"/>
        </w:rPr>
        <w:t xml:space="preserve"> their informal caregivers</w:t>
      </w:r>
      <w:r w:rsidR="006450C5" w:rsidRPr="00C52B43">
        <w:rPr>
          <w:rFonts w:asciiTheme="minorBidi" w:hAnsiTheme="minorBidi"/>
          <w:sz w:val="20"/>
          <w:szCs w:val="20"/>
          <w:lang w:val="en-US"/>
        </w:rPr>
        <w:t xml:space="preserve"> (</w:t>
      </w:r>
      <w:r w:rsidR="00017664" w:rsidRPr="00C52B43">
        <w:rPr>
          <w:rFonts w:asciiTheme="minorBidi" w:hAnsiTheme="minorBidi"/>
          <w:sz w:val="20"/>
          <w:szCs w:val="20"/>
          <w:lang w:val="en-US"/>
        </w:rPr>
        <w:t>relatives or friends</w:t>
      </w:r>
      <w:r w:rsidR="006450C5" w:rsidRPr="00C52B43">
        <w:rPr>
          <w:rFonts w:asciiTheme="minorBidi" w:hAnsiTheme="minorBidi"/>
          <w:sz w:val="20"/>
          <w:szCs w:val="20"/>
          <w:lang w:val="en-US"/>
        </w:rPr>
        <w:t>)</w:t>
      </w:r>
      <w:r w:rsidR="00A86284" w:rsidRPr="00C52B43">
        <w:rPr>
          <w:rFonts w:asciiTheme="minorBidi" w:hAnsiTheme="minorBidi"/>
          <w:sz w:val="20"/>
          <w:szCs w:val="20"/>
          <w:lang w:val="en-US"/>
        </w:rPr>
        <w:t xml:space="preserve"> were recruited</w:t>
      </w:r>
      <w:r w:rsidR="00AC1E67" w:rsidRPr="00C52B43">
        <w:rPr>
          <w:rFonts w:asciiTheme="minorBidi" w:hAnsiTheme="minorBidi"/>
          <w:sz w:val="20"/>
          <w:szCs w:val="20"/>
          <w:lang w:val="en-US"/>
        </w:rPr>
        <w:t xml:space="preserve"> in the </w:t>
      </w:r>
      <w:r w:rsidR="00F1552A" w:rsidRPr="00C52B43">
        <w:rPr>
          <w:rFonts w:asciiTheme="minorBidi" w:hAnsiTheme="minorBidi"/>
          <w:sz w:val="20"/>
          <w:szCs w:val="20"/>
          <w:lang w:val="en-US"/>
        </w:rPr>
        <w:t>United Kingdom</w:t>
      </w:r>
      <w:r w:rsidR="00156F93" w:rsidRPr="00C52B43">
        <w:rPr>
          <w:rFonts w:asciiTheme="minorBidi" w:hAnsiTheme="minorBidi"/>
          <w:sz w:val="20"/>
          <w:szCs w:val="20"/>
          <w:lang w:val="en-US"/>
        </w:rPr>
        <w:t xml:space="preserve"> (UK)</w:t>
      </w:r>
      <w:r w:rsidR="00205B85" w:rsidRPr="00C52B43">
        <w:rPr>
          <w:rFonts w:asciiTheme="minorBidi" w:hAnsiTheme="minorBidi"/>
          <w:sz w:val="20"/>
          <w:szCs w:val="20"/>
          <w:lang w:val="en-US"/>
        </w:rPr>
        <w:t xml:space="preserve">. Adverts and research information activities were conducted </w:t>
      </w:r>
      <w:r w:rsidR="00AB74C2" w:rsidRPr="00C52B43">
        <w:rPr>
          <w:rFonts w:asciiTheme="minorBidi" w:hAnsiTheme="minorBidi"/>
          <w:sz w:val="20"/>
          <w:szCs w:val="20"/>
          <w:lang w:val="en-US"/>
        </w:rPr>
        <w:t xml:space="preserve">through gatekeepers </w:t>
      </w:r>
      <w:r w:rsidR="00194046" w:rsidRPr="00C52B43">
        <w:rPr>
          <w:rFonts w:asciiTheme="minorBidi" w:hAnsiTheme="minorBidi"/>
          <w:sz w:val="20"/>
          <w:szCs w:val="20"/>
          <w:lang w:val="en-US"/>
        </w:rPr>
        <w:t xml:space="preserve">of </w:t>
      </w:r>
      <w:r w:rsidR="00FF3A93" w:rsidRPr="00C52B43">
        <w:rPr>
          <w:rFonts w:asciiTheme="minorBidi" w:hAnsiTheme="minorBidi"/>
          <w:sz w:val="20"/>
          <w:szCs w:val="20"/>
          <w:lang w:val="en-US"/>
        </w:rPr>
        <w:t>charities providing</w:t>
      </w:r>
      <w:r w:rsidR="00017664" w:rsidRPr="00C52B43">
        <w:rPr>
          <w:rFonts w:asciiTheme="minorBidi" w:hAnsiTheme="minorBidi"/>
          <w:sz w:val="20"/>
          <w:szCs w:val="20"/>
          <w:lang w:val="en-US"/>
        </w:rPr>
        <w:t xml:space="preserve"> support </w:t>
      </w:r>
      <w:r w:rsidR="00FF3A93" w:rsidRPr="00C52B43">
        <w:rPr>
          <w:rFonts w:asciiTheme="minorBidi" w:hAnsiTheme="minorBidi"/>
          <w:sz w:val="20"/>
          <w:szCs w:val="20"/>
          <w:lang w:val="en-US"/>
        </w:rPr>
        <w:t xml:space="preserve">to </w:t>
      </w:r>
      <w:r w:rsidR="00017664" w:rsidRPr="00C52B43">
        <w:rPr>
          <w:rFonts w:asciiTheme="minorBidi" w:hAnsiTheme="minorBidi"/>
          <w:sz w:val="20"/>
          <w:szCs w:val="20"/>
          <w:lang w:val="en-US"/>
        </w:rPr>
        <w:t>people livin</w:t>
      </w:r>
      <w:r w:rsidR="002C3DEC" w:rsidRPr="00C52B43">
        <w:rPr>
          <w:rFonts w:asciiTheme="minorBidi" w:hAnsiTheme="minorBidi"/>
          <w:sz w:val="20"/>
          <w:szCs w:val="20"/>
          <w:lang w:val="en-US"/>
        </w:rPr>
        <w:t>g with dementia and their caregivers</w:t>
      </w:r>
      <w:r w:rsidR="00FF3A93" w:rsidRPr="00C52B43">
        <w:rPr>
          <w:rFonts w:asciiTheme="minorBidi" w:hAnsiTheme="minorBidi"/>
          <w:sz w:val="20"/>
          <w:szCs w:val="20"/>
          <w:lang w:val="en-US"/>
        </w:rPr>
        <w:t>, and via the “Join Dementia R</w:t>
      </w:r>
      <w:r w:rsidR="00017664" w:rsidRPr="00C52B43">
        <w:rPr>
          <w:rFonts w:asciiTheme="minorBidi" w:hAnsiTheme="minorBidi"/>
          <w:sz w:val="20"/>
          <w:szCs w:val="20"/>
          <w:lang w:val="en-US"/>
        </w:rPr>
        <w:t>esearch” database.</w:t>
      </w:r>
      <w:r w:rsidR="00205B85" w:rsidRPr="00C52B43">
        <w:rPr>
          <w:rFonts w:asciiTheme="minorBidi" w:hAnsiTheme="minorBidi"/>
          <w:sz w:val="20"/>
          <w:szCs w:val="20"/>
          <w:lang w:val="en-US"/>
        </w:rPr>
        <w:t xml:space="preserve"> Potential participants were considered for inclusion if they contacted the research team expres</w:t>
      </w:r>
      <w:r w:rsidR="00AB74C2" w:rsidRPr="00C52B43">
        <w:rPr>
          <w:rFonts w:asciiTheme="minorBidi" w:hAnsiTheme="minorBidi"/>
          <w:sz w:val="20"/>
          <w:szCs w:val="20"/>
          <w:lang w:val="en-US"/>
        </w:rPr>
        <w:t>sing an interest in taking part.</w:t>
      </w:r>
    </w:p>
    <w:p w14:paraId="23156B9F" w14:textId="4748C3E8" w:rsidR="00017664" w:rsidRPr="00C52B43" w:rsidRDefault="00942F11" w:rsidP="00946617">
      <w:pPr>
        <w:spacing w:line="480" w:lineRule="auto"/>
        <w:ind w:firstLine="284"/>
        <w:jc w:val="both"/>
        <w:rPr>
          <w:rFonts w:asciiTheme="minorBidi" w:hAnsiTheme="minorBidi"/>
          <w:i/>
          <w:iCs/>
          <w:sz w:val="20"/>
          <w:szCs w:val="20"/>
          <w:lang w:val="en-US"/>
        </w:rPr>
      </w:pPr>
      <w:r w:rsidRPr="00C52B43">
        <w:rPr>
          <w:rFonts w:asciiTheme="minorBidi" w:hAnsiTheme="minorBidi"/>
          <w:sz w:val="20"/>
          <w:szCs w:val="20"/>
          <w:lang w:val="en-US"/>
        </w:rPr>
        <w:t xml:space="preserve">Group </w:t>
      </w:r>
      <w:r w:rsidR="00017664" w:rsidRPr="00C52B43">
        <w:rPr>
          <w:rFonts w:asciiTheme="minorBidi" w:hAnsiTheme="minorBidi"/>
          <w:sz w:val="20"/>
          <w:szCs w:val="20"/>
          <w:lang w:val="en-US"/>
        </w:rPr>
        <w:t xml:space="preserve">2: Professionals </w:t>
      </w:r>
      <w:r w:rsidR="00F555C6" w:rsidRPr="00C52B43">
        <w:rPr>
          <w:rFonts w:asciiTheme="minorBidi" w:hAnsiTheme="minorBidi"/>
          <w:sz w:val="20"/>
          <w:szCs w:val="20"/>
          <w:lang w:val="en-US"/>
        </w:rPr>
        <w:t>(e.g., physiotherapists, occupational therapists, nurses, formal caregivers</w:t>
      </w:r>
      <w:r w:rsidR="008F7924" w:rsidRPr="00C52B43">
        <w:rPr>
          <w:rFonts w:asciiTheme="minorBidi" w:hAnsiTheme="minorBidi"/>
          <w:sz w:val="20"/>
          <w:szCs w:val="20"/>
          <w:lang w:val="en-US"/>
        </w:rPr>
        <w:t xml:space="preserve"> etc.</w:t>
      </w:r>
      <w:r w:rsidR="00F555C6" w:rsidRPr="00C52B43">
        <w:rPr>
          <w:rFonts w:asciiTheme="minorBidi" w:hAnsiTheme="minorBidi"/>
          <w:sz w:val="20"/>
          <w:szCs w:val="20"/>
          <w:lang w:val="en-US"/>
        </w:rPr>
        <w:t xml:space="preserve">) </w:t>
      </w:r>
      <w:r w:rsidR="00017664" w:rsidRPr="00C52B43">
        <w:rPr>
          <w:rFonts w:asciiTheme="minorBidi" w:hAnsiTheme="minorBidi"/>
          <w:sz w:val="20"/>
          <w:szCs w:val="20"/>
          <w:lang w:val="en-US"/>
        </w:rPr>
        <w:t xml:space="preserve">involved in the design or delivery of </w:t>
      </w:r>
      <w:r w:rsidR="0068278F" w:rsidRPr="00C52B43">
        <w:rPr>
          <w:rFonts w:asciiTheme="minorBidi" w:hAnsiTheme="minorBidi"/>
          <w:sz w:val="20"/>
          <w:szCs w:val="20"/>
          <w:lang w:val="en-US"/>
        </w:rPr>
        <w:t>PA</w:t>
      </w:r>
      <w:r w:rsidR="00017664" w:rsidRPr="00C52B43">
        <w:rPr>
          <w:rFonts w:asciiTheme="minorBidi" w:hAnsiTheme="minorBidi"/>
          <w:sz w:val="20"/>
          <w:szCs w:val="20"/>
          <w:lang w:val="en-US"/>
        </w:rPr>
        <w:t xml:space="preserve"> interventions for people living with dementia, in research and in practice, were also recruited</w:t>
      </w:r>
      <w:r w:rsidR="00AB74C2" w:rsidRPr="00C52B43">
        <w:rPr>
          <w:rFonts w:asciiTheme="minorBidi" w:hAnsiTheme="minorBidi"/>
          <w:sz w:val="20"/>
          <w:szCs w:val="20"/>
          <w:lang w:val="en-US"/>
        </w:rPr>
        <w:t>. P</w:t>
      </w:r>
      <w:r w:rsidR="00017664" w:rsidRPr="00C52B43">
        <w:rPr>
          <w:rFonts w:asciiTheme="minorBidi" w:hAnsiTheme="minorBidi"/>
          <w:sz w:val="20"/>
          <w:szCs w:val="20"/>
          <w:lang w:val="en-US"/>
        </w:rPr>
        <w:t xml:space="preserve">rofessional </w:t>
      </w:r>
      <w:r w:rsidR="002C3DEC" w:rsidRPr="00C52B43">
        <w:rPr>
          <w:rFonts w:asciiTheme="minorBidi" w:hAnsiTheme="minorBidi"/>
          <w:sz w:val="20"/>
          <w:szCs w:val="20"/>
          <w:lang w:val="en-US"/>
        </w:rPr>
        <w:t>organizations</w:t>
      </w:r>
      <w:r w:rsidR="00946617" w:rsidRPr="00C52B43">
        <w:rPr>
          <w:rFonts w:asciiTheme="minorBidi" w:hAnsiTheme="minorBidi"/>
          <w:sz w:val="20"/>
          <w:szCs w:val="20"/>
          <w:lang w:val="en-US"/>
        </w:rPr>
        <w:t xml:space="preserve"> in different countries</w:t>
      </w:r>
      <w:r w:rsidR="00017664" w:rsidRPr="00C52B43">
        <w:rPr>
          <w:rFonts w:asciiTheme="minorBidi" w:hAnsiTheme="minorBidi"/>
          <w:sz w:val="20"/>
          <w:szCs w:val="20"/>
          <w:lang w:val="en-US"/>
        </w:rPr>
        <w:t xml:space="preserve"> </w:t>
      </w:r>
      <w:r w:rsidR="00FD5566" w:rsidRPr="00C52B43">
        <w:rPr>
          <w:rFonts w:asciiTheme="minorBidi" w:hAnsiTheme="minorBidi"/>
          <w:sz w:val="20"/>
          <w:szCs w:val="20"/>
          <w:lang w:val="en-US"/>
        </w:rPr>
        <w:t>(e.g. universities, physiotherapy associations, dementia and ageing related charities)</w:t>
      </w:r>
      <w:r w:rsidR="00205B85" w:rsidRPr="00C52B43">
        <w:rPr>
          <w:rFonts w:asciiTheme="minorBidi" w:hAnsiTheme="minorBidi"/>
          <w:sz w:val="20"/>
          <w:szCs w:val="20"/>
          <w:lang w:val="en-US"/>
        </w:rPr>
        <w:t xml:space="preserve"> </w:t>
      </w:r>
      <w:r w:rsidR="00AB74C2" w:rsidRPr="00C52B43">
        <w:rPr>
          <w:rFonts w:asciiTheme="minorBidi" w:hAnsiTheme="minorBidi"/>
          <w:sz w:val="20"/>
          <w:szCs w:val="20"/>
          <w:lang w:val="en-US"/>
        </w:rPr>
        <w:t>disseminated</w:t>
      </w:r>
      <w:r w:rsidR="00205B85" w:rsidRPr="00C52B43">
        <w:rPr>
          <w:rFonts w:asciiTheme="minorBidi" w:hAnsiTheme="minorBidi"/>
          <w:sz w:val="20"/>
          <w:szCs w:val="20"/>
          <w:lang w:val="en-US"/>
        </w:rPr>
        <w:t xml:space="preserve"> information about this study and potential participants made contac</w:t>
      </w:r>
      <w:r w:rsidR="00AB74C2" w:rsidRPr="00C52B43">
        <w:rPr>
          <w:rFonts w:asciiTheme="minorBidi" w:hAnsiTheme="minorBidi"/>
          <w:sz w:val="20"/>
          <w:szCs w:val="20"/>
          <w:lang w:val="en-US"/>
        </w:rPr>
        <w:t>t</w:t>
      </w:r>
      <w:r w:rsidR="00205B85" w:rsidRPr="00C52B43">
        <w:rPr>
          <w:rFonts w:asciiTheme="minorBidi" w:hAnsiTheme="minorBidi"/>
          <w:sz w:val="20"/>
          <w:szCs w:val="20"/>
          <w:lang w:val="en-US"/>
        </w:rPr>
        <w:t xml:space="preserve"> with the research</w:t>
      </w:r>
      <w:r w:rsidR="00AB74C2" w:rsidRPr="00C52B43">
        <w:rPr>
          <w:rFonts w:asciiTheme="minorBidi" w:hAnsiTheme="minorBidi"/>
          <w:sz w:val="20"/>
          <w:szCs w:val="20"/>
          <w:lang w:val="en-US"/>
        </w:rPr>
        <w:t xml:space="preserve"> team, if interested in taking </w:t>
      </w:r>
      <w:r w:rsidR="00205B85" w:rsidRPr="00C52B43">
        <w:rPr>
          <w:rFonts w:asciiTheme="minorBidi" w:hAnsiTheme="minorBidi"/>
          <w:sz w:val="20"/>
          <w:szCs w:val="20"/>
          <w:lang w:val="en-US"/>
        </w:rPr>
        <w:t>p</w:t>
      </w:r>
      <w:r w:rsidR="00AB74C2" w:rsidRPr="00C52B43">
        <w:rPr>
          <w:rFonts w:asciiTheme="minorBidi" w:hAnsiTheme="minorBidi"/>
          <w:sz w:val="20"/>
          <w:szCs w:val="20"/>
          <w:lang w:val="en-US"/>
        </w:rPr>
        <w:t>a</w:t>
      </w:r>
      <w:r w:rsidR="00205B85" w:rsidRPr="00C52B43">
        <w:rPr>
          <w:rFonts w:asciiTheme="minorBidi" w:hAnsiTheme="minorBidi"/>
          <w:sz w:val="20"/>
          <w:szCs w:val="20"/>
          <w:lang w:val="en-US"/>
        </w:rPr>
        <w:t>rt</w:t>
      </w:r>
      <w:r w:rsidR="00017664" w:rsidRPr="00C52B43">
        <w:rPr>
          <w:rFonts w:asciiTheme="minorBidi" w:hAnsiTheme="minorBidi"/>
          <w:sz w:val="20"/>
          <w:szCs w:val="20"/>
          <w:lang w:val="en-US"/>
        </w:rPr>
        <w:t xml:space="preserve">. </w:t>
      </w:r>
    </w:p>
    <w:p w14:paraId="07CE7A9F" w14:textId="27EBC8A8" w:rsidR="00B1228C" w:rsidRPr="00C52B43" w:rsidRDefault="009A41F6" w:rsidP="00FD500C">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The ideal sample size for a Delphi study has not been identified, </w:t>
      </w:r>
      <w:r w:rsidR="00B160DD" w:rsidRPr="00C52B43">
        <w:rPr>
          <w:rFonts w:asciiTheme="minorBidi" w:hAnsiTheme="minorBidi"/>
          <w:sz w:val="20"/>
          <w:szCs w:val="20"/>
          <w:lang w:val="en-US"/>
        </w:rPr>
        <w:t>with</w:t>
      </w:r>
      <w:r w:rsidR="00725ABF" w:rsidRPr="00C52B43">
        <w:rPr>
          <w:rFonts w:asciiTheme="minorBidi" w:hAnsiTheme="minorBidi"/>
          <w:sz w:val="20"/>
          <w:szCs w:val="20"/>
          <w:lang w:val="en-US"/>
        </w:rPr>
        <w:t xml:space="preserve"> studies using </w:t>
      </w:r>
      <w:r w:rsidR="00A86284" w:rsidRPr="00C52B43">
        <w:rPr>
          <w:rFonts w:asciiTheme="minorBidi" w:hAnsiTheme="minorBidi"/>
          <w:sz w:val="20"/>
          <w:szCs w:val="20"/>
          <w:lang w:val="en-US"/>
        </w:rPr>
        <w:t xml:space="preserve">sample </w:t>
      </w:r>
      <w:r w:rsidR="00725ABF" w:rsidRPr="00C52B43">
        <w:rPr>
          <w:rFonts w:asciiTheme="minorBidi" w:hAnsiTheme="minorBidi"/>
          <w:sz w:val="20"/>
          <w:szCs w:val="20"/>
          <w:lang w:val="en-US"/>
        </w:rPr>
        <w:t xml:space="preserve">sizes </w:t>
      </w:r>
      <w:r w:rsidR="00A86284" w:rsidRPr="00C52B43">
        <w:rPr>
          <w:rFonts w:asciiTheme="minorBidi" w:hAnsiTheme="minorBidi"/>
          <w:sz w:val="20"/>
          <w:szCs w:val="20"/>
          <w:lang w:val="en-US"/>
        </w:rPr>
        <w:t xml:space="preserve">ranging </w:t>
      </w:r>
      <w:r w:rsidR="00277DB4" w:rsidRPr="00C52B43">
        <w:rPr>
          <w:rFonts w:asciiTheme="minorBidi" w:hAnsiTheme="minorBidi"/>
          <w:sz w:val="20"/>
          <w:szCs w:val="20"/>
          <w:lang w:val="en-US"/>
        </w:rPr>
        <w:t xml:space="preserve">from </w:t>
      </w:r>
      <w:r w:rsidR="002515AE" w:rsidRPr="00C52B43">
        <w:rPr>
          <w:rFonts w:asciiTheme="minorBidi" w:hAnsiTheme="minorBidi"/>
          <w:sz w:val="20"/>
          <w:szCs w:val="20"/>
          <w:lang w:val="en-US"/>
        </w:rPr>
        <w:t>five</w:t>
      </w:r>
      <w:r w:rsidR="00725ABF" w:rsidRPr="00C52B43">
        <w:rPr>
          <w:rFonts w:asciiTheme="minorBidi" w:hAnsiTheme="minorBidi"/>
          <w:sz w:val="20"/>
          <w:szCs w:val="20"/>
          <w:lang w:val="en-US"/>
        </w:rPr>
        <w:t xml:space="preserve"> </w:t>
      </w:r>
      <w:r w:rsidR="00562C48" w:rsidRPr="00C52B43">
        <w:rPr>
          <w:rFonts w:asciiTheme="minorBidi" w:hAnsiTheme="minorBidi"/>
          <w:sz w:val="20"/>
          <w:szCs w:val="20"/>
          <w:lang w:val="en-US"/>
        </w:rPr>
        <w:t xml:space="preserve">to </w:t>
      </w:r>
      <w:r w:rsidR="00277DB4" w:rsidRPr="00C52B43">
        <w:rPr>
          <w:rFonts w:asciiTheme="minorBidi" w:hAnsiTheme="minorBidi"/>
          <w:sz w:val="20"/>
          <w:szCs w:val="20"/>
          <w:lang w:val="en-US"/>
        </w:rPr>
        <w:t>over</w:t>
      </w:r>
      <w:r w:rsidR="0083122C" w:rsidRPr="00C52B43">
        <w:rPr>
          <w:rFonts w:asciiTheme="minorBidi" w:hAnsiTheme="minorBidi"/>
          <w:sz w:val="20"/>
          <w:szCs w:val="20"/>
          <w:lang w:val="en-US"/>
        </w:rPr>
        <w:t xml:space="preserve"> 1000</w:t>
      </w:r>
      <w:r w:rsidR="00B160DD" w:rsidRPr="00C52B43">
        <w:rPr>
          <w:rFonts w:asciiTheme="minorBidi" w:hAnsiTheme="minorBidi"/>
          <w:sz w:val="20"/>
          <w:szCs w:val="20"/>
          <w:lang w:val="en-US"/>
        </w:rPr>
        <w:t>. However</w:t>
      </w:r>
      <w:r w:rsidR="0083122C" w:rsidRPr="00C52B43">
        <w:rPr>
          <w:rFonts w:asciiTheme="minorBidi" w:hAnsiTheme="minorBidi"/>
          <w:sz w:val="20"/>
          <w:szCs w:val="20"/>
          <w:lang w:val="en-US"/>
        </w:rPr>
        <w:t>,</w:t>
      </w:r>
      <w:r w:rsidR="005557AE" w:rsidRPr="00C52B43">
        <w:rPr>
          <w:rFonts w:asciiTheme="minorBidi" w:hAnsiTheme="minorBidi"/>
          <w:sz w:val="20"/>
          <w:szCs w:val="20"/>
          <w:lang w:val="en-US"/>
        </w:rPr>
        <w:t xml:space="preserve"> </w:t>
      </w:r>
      <w:r w:rsidR="00F6184B" w:rsidRPr="00C52B43">
        <w:rPr>
          <w:rFonts w:asciiTheme="minorBidi" w:hAnsiTheme="minorBidi"/>
          <w:sz w:val="20"/>
          <w:szCs w:val="20"/>
          <w:lang w:val="en-US"/>
        </w:rPr>
        <w:t xml:space="preserve">Akins et al., (2005) </w:t>
      </w:r>
      <w:r w:rsidR="005557AE" w:rsidRPr="00C52B43">
        <w:rPr>
          <w:rFonts w:asciiTheme="minorBidi" w:hAnsiTheme="minorBidi"/>
          <w:sz w:val="20"/>
          <w:szCs w:val="20"/>
          <w:lang w:val="en-US"/>
        </w:rPr>
        <w:t xml:space="preserve">compared the response characteristics of an homogenous group </w:t>
      </w:r>
      <w:r w:rsidR="008670B1" w:rsidRPr="00C52B43">
        <w:rPr>
          <w:rFonts w:asciiTheme="minorBidi" w:hAnsiTheme="minorBidi"/>
          <w:sz w:val="20"/>
          <w:szCs w:val="20"/>
          <w:lang w:val="en-US"/>
        </w:rPr>
        <w:t xml:space="preserve">of </w:t>
      </w:r>
      <w:r w:rsidR="005557AE" w:rsidRPr="00C52B43">
        <w:rPr>
          <w:rFonts w:asciiTheme="minorBidi" w:hAnsiTheme="minorBidi"/>
          <w:sz w:val="20"/>
          <w:szCs w:val="20"/>
          <w:lang w:val="en-US"/>
        </w:rPr>
        <w:t xml:space="preserve">23 participants against computer generated samples of 1000 and 2000 participants and found </w:t>
      </w:r>
      <w:r w:rsidR="00F6184B" w:rsidRPr="00C52B43">
        <w:rPr>
          <w:rFonts w:asciiTheme="minorBidi" w:hAnsiTheme="minorBidi"/>
          <w:sz w:val="20"/>
          <w:szCs w:val="20"/>
          <w:lang w:val="en-US"/>
        </w:rPr>
        <w:t>all responses to be stable, concluding that small</w:t>
      </w:r>
      <w:r w:rsidR="008670B1" w:rsidRPr="00C52B43">
        <w:rPr>
          <w:rFonts w:asciiTheme="minorBidi" w:hAnsiTheme="minorBidi"/>
          <w:sz w:val="20"/>
          <w:szCs w:val="20"/>
          <w:lang w:val="en-US"/>
        </w:rPr>
        <w:t xml:space="preserve"> and</w:t>
      </w:r>
      <w:r w:rsidR="00F6184B" w:rsidRPr="00C52B43">
        <w:rPr>
          <w:rFonts w:asciiTheme="minorBidi" w:hAnsiTheme="minorBidi"/>
          <w:sz w:val="20"/>
          <w:szCs w:val="20"/>
          <w:lang w:val="en-US"/>
        </w:rPr>
        <w:t xml:space="preserve"> homogenous groups of Delphi participants</w:t>
      </w:r>
      <w:r w:rsidR="004D449A" w:rsidRPr="00C52B43">
        <w:rPr>
          <w:rFonts w:asciiTheme="minorBidi" w:hAnsiTheme="minorBidi"/>
          <w:sz w:val="20"/>
          <w:szCs w:val="20"/>
          <w:lang w:val="en-US"/>
        </w:rPr>
        <w:t xml:space="preserve"> (e.g., n=23)</w:t>
      </w:r>
      <w:r w:rsidR="00F6184B" w:rsidRPr="00C52B43">
        <w:rPr>
          <w:rFonts w:asciiTheme="minorBidi" w:hAnsiTheme="minorBidi"/>
          <w:sz w:val="20"/>
          <w:szCs w:val="20"/>
          <w:lang w:val="en-US"/>
        </w:rPr>
        <w:t xml:space="preserve"> can generate reliable </w:t>
      </w:r>
      <w:r w:rsidR="00395FF9" w:rsidRPr="00C52B43">
        <w:rPr>
          <w:rFonts w:asciiTheme="minorBidi" w:hAnsiTheme="minorBidi"/>
          <w:sz w:val="20"/>
          <w:szCs w:val="20"/>
          <w:lang w:val="en-US"/>
        </w:rPr>
        <w:t xml:space="preserve">responses </w:t>
      </w:r>
      <w:r w:rsidR="00FA46A9" w:rsidRPr="00C52B43">
        <w:rPr>
          <w:rFonts w:asciiTheme="minorBidi" w:hAnsiTheme="minorBidi"/>
          <w:sz w:val="20"/>
          <w:szCs w:val="20"/>
          <w:lang w:val="en-US"/>
        </w:rPr>
        <w:fldChar w:fldCharType="begin">
          <w:fldData xml:space="preserve">PEVuZE5vdGU+PENpdGU+PEF1dGhvcj5Ba2luczwvQXV0aG9yPjxZZWFyPjIwMDU8L1llYXI+PFJl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</w:fldData>
        </w:fldChar>
      </w:r>
      <w:r w:rsidR="00B91300" w:rsidRPr="00C52B43">
        <w:rPr>
          <w:rFonts w:asciiTheme="minorBidi" w:hAnsiTheme="minorBidi"/>
          <w:sz w:val="20"/>
          <w:szCs w:val="20"/>
          <w:lang w:val="en-US"/>
        </w:rPr>
        <w:instrText xml:space="preserve"> ADDIN EN.CITE </w:instrText>
      </w:r>
      <w:r w:rsidR="00B91300" w:rsidRPr="00C52B43">
        <w:rPr>
          <w:rFonts w:asciiTheme="minorBidi" w:hAnsiTheme="minorBidi"/>
          <w:sz w:val="20"/>
          <w:szCs w:val="20"/>
          <w:lang w:val="en-US"/>
        </w:rPr>
        <w:fldChar w:fldCharType="begin">
          <w:fldData xml:space="preserve">PEVuZE5vdGU+PENpdGU+PEF1dGhvcj5Ba2luczwvQXV0aG9yPjxZZWFyPjIwMDU8L1llYXI+PFJl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</w:fldData>
        </w:fldChar>
      </w:r>
      <w:r w:rsidR="00B91300" w:rsidRPr="00C52B43">
        <w:rPr>
          <w:rFonts w:asciiTheme="minorBidi" w:hAnsiTheme="minorBidi"/>
          <w:sz w:val="20"/>
          <w:szCs w:val="20"/>
          <w:lang w:val="en-US"/>
        </w:rPr>
        <w:instrText xml:space="preserve"> ADDIN EN.CITE.DATA </w:instrText>
      </w:r>
      <w:r w:rsidR="00B91300" w:rsidRPr="00C52B43">
        <w:rPr>
          <w:rFonts w:asciiTheme="minorBidi" w:hAnsiTheme="minorBidi"/>
          <w:sz w:val="20"/>
          <w:szCs w:val="20"/>
          <w:lang w:val="en-US"/>
        </w:rPr>
      </w:r>
      <w:r w:rsidR="00B91300" w:rsidRPr="00C52B43">
        <w:rPr>
          <w:rFonts w:asciiTheme="minorBidi" w:hAnsiTheme="minorBidi"/>
          <w:sz w:val="20"/>
          <w:szCs w:val="20"/>
          <w:lang w:val="en-US"/>
        </w:rPr>
        <w:fldChar w:fldCharType="end"/>
      </w:r>
      <w:r w:rsidR="00FA46A9" w:rsidRPr="00C52B43">
        <w:rPr>
          <w:rFonts w:asciiTheme="minorBidi" w:hAnsiTheme="minorBidi"/>
          <w:sz w:val="20"/>
          <w:szCs w:val="20"/>
          <w:lang w:val="en-US"/>
        </w:rPr>
      </w:r>
      <w:r w:rsidR="00FA46A9" w:rsidRPr="00C52B43">
        <w:rPr>
          <w:rFonts w:asciiTheme="minorBidi" w:hAnsiTheme="minorBidi"/>
          <w:sz w:val="20"/>
          <w:szCs w:val="20"/>
          <w:lang w:val="en-US"/>
        </w:rPr>
        <w:fldChar w:fldCharType="separate"/>
      </w:r>
      <w:r w:rsidR="00B91300" w:rsidRPr="00C52B43">
        <w:rPr>
          <w:rFonts w:asciiTheme="minorBidi" w:hAnsiTheme="minorBidi"/>
          <w:noProof/>
          <w:sz w:val="20"/>
          <w:szCs w:val="20"/>
          <w:lang w:val="en-US"/>
        </w:rPr>
        <w:t>(Akins, Tolson &amp; Cole, 2005)</w:t>
      </w:r>
      <w:r w:rsidR="00FA46A9" w:rsidRPr="00C52B43">
        <w:rPr>
          <w:rFonts w:asciiTheme="minorBidi" w:hAnsiTheme="minorBidi"/>
          <w:sz w:val="20"/>
          <w:szCs w:val="20"/>
          <w:lang w:val="en-US"/>
        </w:rPr>
        <w:fldChar w:fldCharType="end"/>
      </w:r>
      <w:r w:rsidR="00F6184B" w:rsidRPr="00C52B43">
        <w:rPr>
          <w:rFonts w:asciiTheme="minorBidi" w:hAnsiTheme="minorBidi"/>
          <w:sz w:val="20"/>
          <w:szCs w:val="20"/>
          <w:lang w:val="en-US"/>
        </w:rPr>
        <w:t>.</w:t>
      </w:r>
      <w:r w:rsidR="005557AE" w:rsidRPr="00C52B43">
        <w:rPr>
          <w:rFonts w:asciiTheme="minorBidi" w:hAnsiTheme="minorBidi"/>
          <w:sz w:val="20"/>
          <w:szCs w:val="20"/>
          <w:lang w:val="en-US"/>
        </w:rPr>
        <w:t xml:space="preserve"> </w:t>
      </w:r>
      <w:r w:rsidR="00B160DD" w:rsidRPr="00C52B43">
        <w:rPr>
          <w:rFonts w:asciiTheme="minorBidi" w:hAnsiTheme="minorBidi"/>
          <w:sz w:val="20"/>
          <w:szCs w:val="20"/>
          <w:lang w:val="en-US"/>
        </w:rPr>
        <w:t>T</w:t>
      </w:r>
      <w:r w:rsidR="0083122C" w:rsidRPr="00C52B43">
        <w:rPr>
          <w:rFonts w:asciiTheme="minorBidi" w:hAnsiTheme="minorBidi"/>
          <w:sz w:val="20"/>
          <w:szCs w:val="20"/>
          <w:lang w:val="en-US"/>
        </w:rPr>
        <w:t>he present study aimed to include</w:t>
      </w:r>
      <w:r w:rsidRPr="00C52B43">
        <w:rPr>
          <w:rFonts w:asciiTheme="minorBidi" w:hAnsiTheme="minorBidi"/>
          <w:sz w:val="20"/>
          <w:szCs w:val="20"/>
          <w:lang w:val="en-US"/>
        </w:rPr>
        <w:t xml:space="preserve"> </w:t>
      </w:r>
      <w:r w:rsidR="00B1228C" w:rsidRPr="00C52B43">
        <w:rPr>
          <w:rFonts w:asciiTheme="minorBidi" w:hAnsiTheme="minorBidi"/>
          <w:sz w:val="20"/>
          <w:szCs w:val="20"/>
          <w:lang w:val="en-US"/>
        </w:rPr>
        <w:t>40 participants in each</w:t>
      </w:r>
      <w:r w:rsidR="00FF3A93" w:rsidRPr="00C52B43">
        <w:rPr>
          <w:rFonts w:asciiTheme="minorBidi" w:hAnsiTheme="minorBidi"/>
          <w:sz w:val="20"/>
          <w:szCs w:val="20"/>
          <w:lang w:val="en-US"/>
        </w:rPr>
        <w:t xml:space="preserve"> </w:t>
      </w:r>
      <w:r w:rsidR="00F675C6" w:rsidRPr="00C52B43">
        <w:rPr>
          <w:rFonts w:asciiTheme="minorBidi" w:hAnsiTheme="minorBidi"/>
          <w:sz w:val="20"/>
          <w:szCs w:val="20"/>
          <w:lang w:val="en-US"/>
        </w:rPr>
        <w:t xml:space="preserve">stakeholder </w:t>
      </w:r>
      <w:r w:rsidR="00B1228C" w:rsidRPr="00C52B43">
        <w:rPr>
          <w:rFonts w:asciiTheme="minorBidi" w:hAnsiTheme="minorBidi"/>
          <w:sz w:val="20"/>
          <w:szCs w:val="20"/>
          <w:lang w:val="en-US"/>
        </w:rPr>
        <w:t>group</w:t>
      </w:r>
      <w:r w:rsidR="00B160DD" w:rsidRPr="00C52B43">
        <w:rPr>
          <w:rFonts w:asciiTheme="minorBidi" w:hAnsiTheme="minorBidi"/>
          <w:sz w:val="20"/>
          <w:szCs w:val="20"/>
          <w:lang w:val="en-US"/>
        </w:rPr>
        <w:t xml:space="preserve">. This was considered an </w:t>
      </w:r>
      <w:r w:rsidR="00277DB4" w:rsidRPr="00C52B43">
        <w:rPr>
          <w:rFonts w:asciiTheme="minorBidi" w:hAnsiTheme="minorBidi"/>
          <w:sz w:val="20"/>
          <w:szCs w:val="20"/>
          <w:lang w:val="en-US"/>
        </w:rPr>
        <w:t xml:space="preserve">appropriate </w:t>
      </w:r>
      <w:r w:rsidR="00B160DD" w:rsidRPr="00C52B43">
        <w:rPr>
          <w:rFonts w:asciiTheme="minorBidi" w:hAnsiTheme="minorBidi"/>
          <w:sz w:val="20"/>
          <w:szCs w:val="20"/>
          <w:lang w:val="en-US"/>
        </w:rPr>
        <w:t xml:space="preserve">number as </w:t>
      </w:r>
      <w:r w:rsidR="00562C48" w:rsidRPr="00C52B43">
        <w:rPr>
          <w:rFonts w:asciiTheme="minorBidi" w:hAnsiTheme="minorBidi"/>
          <w:sz w:val="20"/>
          <w:szCs w:val="20"/>
          <w:lang w:val="en-US"/>
        </w:rPr>
        <w:t>w</w:t>
      </w:r>
      <w:r w:rsidR="008B653E" w:rsidRPr="00C52B43">
        <w:rPr>
          <w:rFonts w:asciiTheme="minorBidi" w:hAnsiTheme="minorBidi"/>
          <w:sz w:val="20"/>
          <w:szCs w:val="20"/>
          <w:lang w:val="en-US"/>
        </w:rPr>
        <w:t>hilst</w:t>
      </w:r>
      <w:r w:rsidR="00B160DD" w:rsidRPr="00C52B43">
        <w:rPr>
          <w:rFonts w:asciiTheme="minorBidi" w:hAnsiTheme="minorBidi"/>
          <w:sz w:val="20"/>
          <w:szCs w:val="20"/>
          <w:lang w:val="en-US"/>
        </w:rPr>
        <w:t xml:space="preserve"> </w:t>
      </w:r>
      <w:r w:rsidR="004D449A" w:rsidRPr="00C52B43">
        <w:rPr>
          <w:rFonts w:asciiTheme="minorBidi" w:hAnsiTheme="minorBidi"/>
          <w:sz w:val="20"/>
          <w:szCs w:val="20"/>
          <w:lang w:val="en-US"/>
        </w:rPr>
        <w:t>the group was homogeneous (all participants were</w:t>
      </w:r>
      <w:r w:rsidR="00562C48" w:rsidRPr="00C52B43">
        <w:rPr>
          <w:rFonts w:asciiTheme="minorBidi" w:hAnsiTheme="minorBidi"/>
          <w:sz w:val="20"/>
          <w:szCs w:val="20"/>
          <w:lang w:val="en-US"/>
        </w:rPr>
        <w:t xml:space="preserve"> required to have experience </w:t>
      </w:r>
      <w:r w:rsidR="00FD500C" w:rsidRPr="00C52B43">
        <w:rPr>
          <w:rFonts w:asciiTheme="minorBidi" w:hAnsiTheme="minorBidi"/>
          <w:sz w:val="20"/>
          <w:szCs w:val="20"/>
          <w:lang w:val="en-US"/>
        </w:rPr>
        <w:t>of</w:t>
      </w:r>
      <w:r w:rsidR="00562C48" w:rsidRPr="00C52B43">
        <w:rPr>
          <w:rFonts w:asciiTheme="minorBidi" w:hAnsiTheme="minorBidi"/>
          <w:sz w:val="20"/>
          <w:szCs w:val="20"/>
          <w:lang w:val="en-US"/>
        </w:rPr>
        <w:t xml:space="preserve"> </w:t>
      </w:r>
      <w:r w:rsidR="0068278F" w:rsidRPr="00C52B43">
        <w:rPr>
          <w:rFonts w:asciiTheme="minorBidi" w:hAnsiTheme="minorBidi"/>
          <w:sz w:val="20"/>
          <w:szCs w:val="20"/>
          <w:lang w:val="en-US"/>
        </w:rPr>
        <w:t>PA</w:t>
      </w:r>
      <w:r w:rsidR="00562C48" w:rsidRPr="00C52B43">
        <w:rPr>
          <w:rFonts w:asciiTheme="minorBidi" w:hAnsiTheme="minorBidi"/>
          <w:sz w:val="20"/>
          <w:szCs w:val="20"/>
          <w:lang w:val="en-US"/>
        </w:rPr>
        <w:t xml:space="preserve"> in dementia</w:t>
      </w:r>
      <w:r w:rsidR="00FD500C" w:rsidRPr="00C52B43">
        <w:t xml:space="preserve"> </w:t>
      </w:r>
      <w:r w:rsidR="00FD500C" w:rsidRPr="00C52B43">
        <w:rPr>
          <w:rFonts w:asciiTheme="minorBidi" w:hAnsiTheme="minorBidi"/>
          <w:sz w:val="20"/>
          <w:szCs w:val="20"/>
          <w:lang w:val="en-US"/>
        </w:rPr>
        <w:t>as a person living with dementia or caregiver; or a professional</w:t>
      </w:r>
      <w:r w:rsidR="004D449A" w:rsidRPr="00C52B43">
        <w:rPr>
          <w:rFonts w:asciiTheme="minorBidi" w:hAnsiTheme="minorBidi"/>
          <w:sz w:val="20"/>
          <w:szCs w:val="20"/>
          <w:lang w:val="en-US"/>
        </w:rPr>
        <w:t xml:space="preserve">) </w:t>
      </w:r>
      <w:r w:rsidR="00B160DD" w:rsidRPr="00C52B43">
        <w:rPr>
          <w:rFonts w:asciiTheme="minorBidi" w:hAnsiTheme="minorBidi"/>
          <w:sz w:val="20"/>
          <w:szCs w:val="20"/>
          <w:lang w:val="en-US"/>
        </w:rPr>
        <w:t xml:space="preserve">some </w:t>
      </w:r>
      <w:r w:rsidR="00562C48" w:rsidRPr="00C52B43">
        <w:rPr>
          <w:rFonts w:asciiTheme="minorBidi" w:hAnsiTheme="minorBidi"/>
          <w:sz w:val="20"/>
          <w:szCs w:val="20"/>
          <w:lang w:val="en-US"/>
        </w:rPr>
        <w:t>intra-</w:t>
      </w:r>
      <w:r w:rsidR="00B160DD" w:rsidRPr="00C52B43">
        <w:rPr>
          <w:rFonts w:asciiTheme="minorBidi" w:hAnsiTheme="minorBidi"/>
          <w:sz w:val="20"/>
          <w:szCs w:val="20"/>
          <w:lang w:val="en-US"/>
        </w:rPr>
        <w:t>group</w:t>
      </w:r>
      <w:r w:rsidR="00562C48" w:rsidRPr="00C52B43">
        <w:rPr>
          <w:rFonts w:asciiTheme="minorBidi" w:hAnsiTheme="minorBidi"/>
          <w:sz w:val="20"/>
          <w:szCs w:val="20"/>
          <w:lang w:val="en-US"/>
        </w:rPr>
        <w:t xml:space="preserve"> variation was sought</w:t>
      </w:r>
      <w:r w:rsidR="00341201" w:rsidRPr="00C52B43">
        <w:rPr>
          <w:rFonts w:asciiTheme="minorBidi" w:hAnsiTheme="minorBidi"/>
          <w:sz w:val="20"/>
          <w:szCs w:val="20"/>
          <w:lang w:val="en-US"/>
        </w:rPr>
        <w:t>,</w:t>
      </w:r>
      <w:r w:rsidR="00B160DD" w:rsidRPr="00C52B43">
        <w:rPr>
          <w:rFonts w:asciiTheme="minorBidi" w:hAnsiTheme="minorBidi"/>
          <w:sz w:val="20"/>
          <w:szCs w:val="20"/>
          <w:lang w:val="en-US"/>
        </w:rPr>
        <w:t xml:space="preserve"> to allow</w:t>
      </w:r>
      <w:r w:rsidR="009917C4" w:rsidRPr="00C52B43">
        <w:rPr>
          <w:rFonts w:asciiTheme="minorBidi" w:hAnsiTheme="minorBidi"/>
          <w:sz w:val="20"/>
          <w:szCs w:val="20"/>
          <w:lang w:val="en-US"/>
        </w:rPr>
        <w:t xml:space="preserve"> representation </w:t>
      </w:r>
      <w:r w:rsidR="00277DB4" w:rsidRPr="00C52B43">
        <w:rPr>
          <w:rFonts w:asciiTheme="minorBidi" w:hAnsiTheme="minorBidi"/>
          <w:sz w:val="20"/>
          <w:szCs w:val="20"/>
          <w:lang w:val="en-US"/>
        </w:rPr>
        <w:t xml:space="preserve">of </w:t>
      </w:r>
      <w:r w:rsidR="009917C4" w:rsidRPr="00C52B43">
        <w:rPr>
          <w:rFonts w:asciiTheme="minorBidi" w:hAnsiTheme="minorBidi"/>
          <w:sz w:val="20"/>
          <w:szCs w:val="20"/>
          <w:lang w:val="en-US"/>
        </w:rPr>
        <w:t xml:space="preserve">all stages of dementia, a </w:t>
      </w:r>
      <w:r w:rsidR="00395FF9" w:rsidRPr="00C52B43">
        <w:rPr>
          <w:rFonts w:asciiTheme="minorBidi" w:hAnsiTheme="minorBidi"/>
          <w:sz w:val="20"/>
          <w:szCs w:val="20"/>
          <w:lang w:val="en-US"/>
        </w:rPr>
        <w:t xml:space="preserve">range </w:t>
      </w:r>
      <w:r w:rsidR="009917C4" w:rsidRPr="00C52B43">
        <w:rPr>
          <w:rFonts w:asciiTheme="minorBidi" w:hAnsiTheme="minorBidi"/>
          <w:sz w:val="20"/>
          <w:szCs w:val="20"/>
          <w:lang w:val="en-US"/>
        </w:rPr>
        <w:t>of dementia types, professional backgrounds and activity settings</w:t>
      </w:r>
      <w:r w:rsidR="00DB0BE2" w:rsidRPr="00C52B43">
        <w:rPr>
          <w:rFonts w:asciiTheme="minorBidi" w:hAnsiTheme="minorBidi"/>
          <w:sz w:val="20"/>
          <w:szCs w:val="20"/>
          <w:lang w:val="en-US"/>
        </w:rPr>
        <w:t xml:space="preserve">. </w:t>
      </w:r>
      <w:r w:rsidR="00277DB4" w:rsidRPr="00C52B43">
        <w:rPr>
          <w:rFonts w:asciiTheme="minorBidi" w:hAnsiTheme="minorBidi"/>
          <w:sz w:val="20"/>
          <w:szCs w:val="20"/>
          <w:lang w:val="en-US"/>
        </w:rPr>
        <w:t>A</w:t>
      </w:r>
      <w:r w:rsidR="009917C4" w:rsidRPr="00C52B43">
        <w:rPr>
          <w:rFonts w:asciiTheme="minorBidi" w:hAnsiTheme="minorBidi"/>
          <w:sz w:val="20"/>
          <w:szCs w:val="20"/>
          <w:lang w:val="en-US"/>
        </w:rPr>
        <w:t xml:space="preserve"> snowball recru</w:t>
      </w:r>
      <w:r w:rsidR="00DB77D0" w:rsidRPr="00C52B43">
        <w:rPr>
          <w:rFonts w:asciiTheme="minorBidi" w:hAnsiTheme="minorBidi"/>
          <w:sz w:val="20"/>
          <w:szCs w:val="20"/>
          <w:lang w:val="en-US"/>
        </w:rPr>
        <w:t xml:space="preserve">itment strategy </w:t>
      </w:r>
      <w:r w:rsidR="00FA46A9" w:rsidRPr="00C52B43">
        <w:rPr>
          <w:rFonts w:asciiTheme="minorBidi" w:hAnsiTheme="minorBidi"/>
          <w:sz w:val="20"/>
          <w:szCs w:val="20"/>
          <w:lang w:val="en-US"/>
        </w:rPr>
        <w:fldChar w:fldCharType="begin">
          <w:fldData xml:space="preserve">PEVuZE5vdGU+PENpdGU+PEF1dGhvcj5WYWxlcmlvPC9BdXRob3I+PFllYXI+MjAxNjwvWWVhcj48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=
</w:fldData>
        </w:fldChar>
      </w:r>
      <w:r w:rsidR="00C928DF" w:rsidRPr="00C52B43">
        <w:rPr>
          <w:rFonts w:asciiTheme="minorBidi" w:hAnsiTheme="minorBidi"/>
          <w:sz w:val="20"/>
          <w:szCs w:val="20"/>
          <w:lang w:val="en-US"/>
        </w:rPr>
        <w:instrText xml:space="preserve"> ADDIN EN.CITE </w:instrText>
      </w:r>
      <w:r w:rsidR="00C928DF" w:rsidRPr="00C52B43">
        <w:rPr>
          <w:rFonts w:asciiTheme="minorBidi" w:hAnsiTheme="minorBidi"/>
          <w:sz w:val="20"/>
          <w:szCs w:val="20"/>
          <w:lang w:val="en-US"/>
        </w:rPr>
        <w:fldChar w:fldCharType="begin">
          <w:fldData xml:space="preserve">PEVuZE5vdGU+PENpdGU+PEF1dGhvcj5WYWxlcmlvPC9BdXRob3I+PFllYXI+MjAxNjwvWWVhcj48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=
</w:fldData>
        </w:fldChar>
      </w:r>
      <w:r w:rsidR="00C928DF" w:rsidRPr="00C52B43">
        <w:rPr>
          <w:rFonts w:asciiTheme="minorBidi" w:hAnsiTheme="minorBidi"/>
          <w:sz w:val="20"/>
          <w:szCs w:val="20"/>
          <w:lang w:val="en-US"/>
        </w:rPr>
        <w:instrText xml:space="preserve"> ADDIN EN.CITE.DATA </w:instrText>
      </w:r>
      <w:r w:rsidR="00C928DF" w:rsidRPr="00C52B43">
        <w:rPr>
          <w:rFonts w:asciiTheme="minorBidi" w:hAnsiTheme="minorBidi"/>
          <w:sz w:val="20"/>
          <w:szCs w:val="20"/>
          <w:lang w:val="en-US"/>
        </w:rPr>
      </w:r>
      <w:r w:rsidR="00C928DF" w:rsidRPr="00C52B43">
        <w:rPr>
          <w:rFonts w:asciiTheme="minorBidi" w:hAnsiTheme="minorBidi"/>
          <w:sz w:val="20"/>
          <w:szCs w:val="20"/>
          <w:lang w:val="en-US"/>
        </w:rPr>
        <w:fldChar w:fldCharType="end"/>
      </w:r>
      <w:r w:rsidR="00FA46A9" w:rsidRPr="00C52B43">
        <w:rPr>
          <w:rFonts w:asciiTheme="minorBidi" w:hAnsiTheme="minorBidi"/>
          <w:sz w:val="20"/>
          <w:szCs w:val="20"/>
          <w:lang w:val="en-US"/>
        </w:rPr>
      </w:r>
      <w:r w:rsidR="00FA46A9"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(Valerio et al., 2016)</w:t>
      </w:r>
      <w:r w:rsidR="00FA46A9" w:rsidRPr="00C52B43">
        <w:rPr>
          <w:rFonts w:asciiTheme="minorBidi" w:hAnsiTheme="minorBidi"/>
          <w:sz w:val="20"/>
          <w:szCs w:val="20"/>
          <w:lang w:val="en-US"/>
        </w:rPr>
        <w:fldChar w:fldCharType="end"/>
      </w:r>
      <w:r w:rsidR="00FA46A9" w:rsidRPr="00C52B43">
        <w:rPr>
          <w:rFonts w:asciiTheme="minorBidi" w:hAnsiTheme="minorBidi"/>
          <w:sz w:val="20"/>
          <w:szCs w:val="20"/>
          <w:lang w:val="en-US"/>
        </w:rPr>
        <w:t xml:space="preserve"> </w:t>
      </w:r>
      <w:r w:rsidR="00DB77D0" w:rsidRPr="00C52B43">
        <w:rPr>
          <w:rFonts w:asciiTheme="minorBidi" w:hAnsiTheme="minorBidi"/>
          <w:sz w:val="20"/>
          <w:szCs w:val="20"/>
          <w:lang w:val="en-US"/>
        </w:rPr>
        <w:t>was used</w:t>
      </w:r>
      <w:r w:rsidR="00277DB4" w:rsidRPr="00C52B43">
        <w:rPr>
          <w:rFonts w:asciiTheme="minorBidi" w:hAnsiTheme="minorBidi"/>
          <w:sz w:val="20"/>
          <w:szCs w:val="20"/>
          <w:lang w:val="en-US"/>
        </w:rPr>
        <w:t xml:space="preserve"> for both groups</w:t>
      </w:r>
      <w:r w:rsidR="00DB77D0" w:rsidRPr="00C52B43">
        <w:rPr>
          <w:rFonts w:asciiTheme="minorBidi" w:hAnsiTheme="minorBidi"/>
          <w:sz w:val="20"/>
          <w:szCs w:val="20"/>
          <w:lang w:val="en-US"/>
        </w:rPr>
        <w:t xml:space="preserve">. </w:t>
      </w:r>
      <w:r w:rsidR="008B653E" w:rsidRPr="00C52B43">
        <w:rPr>
          <w:rFonts w:asciiTheme="minorBidi" w:hAnsiTheme="minorBidi"/>
          <w:sz w:val="20"/>
          <w:szCs w:val="20"/>
          <w:lang w:val="en-US"/>
        </w:rPr>
        <w:t xml:space="preserve">In this recruitment strategy, participants </w:t>
      </w:r>
      <w:r w:rsidR="00E40BA8" w:rsidRPr="00C52B43">
        <w:rPr>
          <w:rFonts w:asciiTheme="minorBidi" w:hAnsiTheme="minorBidi"/>
          <w:sz w:val="20"/>
          <w:szCs w:val="20"/>
          <w:lang w:val="en-US"/>
        </w:rPr>
        <w:t xml:space="preserve">were </w:t>
      </w:r>
      <w:r w:rsidR="009917C4" w:rsidRPr="00C52B43">
        <w:rPr>
          <w:rFonts w:asciiTheme="minorBidi" w:hAnsiTheme="minorBidi"/>
          <w:sz w:val="20"/>
          <w:szCs w:val="20"/>
          <w:lang w:val="en-US"/>
        </w:rPr>
        <w:t>asked to share the link to the survey</w:t>
      </w:r>
      <w:r w:rsidR="00D53D8F" w:rsidRPr="00C52B43">
        <w:rPr>
          <w:rFonts w:asciiTheme="minorBidi" w:hAnsiTheme="minorBidi"/>
          <w:sz w:val="20"/>
          <w:szCs w:val="20"/>
          <w:lang w:val="en-US"/>
        </w:rPr>
        <w:t>,</w:t>
      </w:r>
      <w:r w:rsidR="009917C4" w:rsidRPr="00C52B43">
        <w:rPr>
          <w:rFonts w:asciiTheme="minorBidi" w:hAnsiTheme="minorBidi"/>
          <w:sz w:val="20"/>
          <w:szCs w:val="20"/>
          <w:lang w:val="en-US"/>
        </w:rPr>
        <w:t xml:space="preserve"> and/or the contact details</w:t>
      </w:r>
      <w:r w:rsidR="00E40BA8" w:rsidRPr="00C52B43">
        <w:rPr>
          <w:rFonts w:asciiTheme="minorBidi" w:hAnsiTheme="minorBidi"/>
          <w:sz w:val="20"/>
          <w:szCs w:val="20"/>
          <w:lang w:val="en-US"/>
        </w:rPr>
        <w:t xml:space="preserve"> of the research team</w:t>
      </w:r>
      <w:r w:rsidR="00D53D8F" w:rsidRPr="00C52B43">
        <w:rPr>
          <w:rFonts w:asciiTheme="minorBidi" w:hAnsiTheme="minorBidi"/>
          <w:sz w:val="20"/>
          <w:szCs w:val="20"/>
          <w:lang w:val="en-US"/>
        </w:rPr>
        <w:t>,</w:t>
      </w:r>
      <w:r w:rsidR="009917C4" w:rsidRPr="00C52B43">
        <w:rPr>
          <w:rFonts w:asciiTheme="minorBidi" w:hAnsiTheme="minorBidi"/>
          <w:sz w:val="20"/>
          <w:szCs w:val="20"/>
          <w:lang w:val="en-US"/>
        </w:rPr>
        <w:t xml:space="preserve"> with </w:t>
      </w:r>
      <w:r w:rsidR="00017664" w:rsidRPr="00C52B43">
        <w:rPr>
          <w:rFonts w:asciiTheme="minorBidi" w:hAnsiTheme="minorBidi"/>
          <w:sz w:val="20"/>
          <w:szCs w:val="20"/>
          <w:lang w:val="en-US"/>
        </w:rPr>
        <w:t>peers</w:t>
      </w:r>
      <w:r w:rsidR="009917C4" w:rsidRPr="00C52B43">
        <w:rPr>
          <w:rFonts w:asciiTheme="minorBidi" w:hAnsiTheme="minorBidi"/>
          <w:sz w:val="20"/>
          <w:szCs w:val="20"/>
          <w:lang w:val="en-US"/>
        </w:rPr>
        <w:t xml:space="preserve"> who may be interested in taking part. </w:t>
      </w:r>
      <w:r w:rsidR="00B614B0" w:rsidRPr="00C52B43">
        <w:rPr>
          <w:rFonts w:asciiTheme="minorBidi" w:hAnsiTheme="minorBidi"/>
          <w:sz w:val="20"/>
          <w:szCs w:val="20"/>
          <w:lang w:val="en-US"/>
        </w:rPr>
        <w:t xml:space="preserve">The use of this strategy meant that some participants may have been aware of the identity of some of their peers who were also part of the Delphi, making it a </w:t>
      </w:r>
      <w:r w:rsidR="00BE37C2" w:rsidRPr="00C52B43">
        <w:rPr>
          <w:rFonts w:asciiTheme="minorBidi" w:hAnsiTheme="minorBidi"/>
          <w:sz w:val="20"/>
          <w:szCs w:val="20"/>
          <w:lang w:val="en-US"/>
        </w:rPr>
        <w:t>quasi-</w:t>
      </w:r>
      <w:r w:rsidR="002C3DEC" w:rsidRPr="00C52B43">
        <w:rPr>
          <w:rFonts w:asciiTheme="minorBidi" w:hAnsiTheme="minorBidi"/>
          <w:sz w:val="20"/>
          <w:szCs w:val="20"/>
          <w:lang w:val="en-US"/>
        </w:rPr>
        <w:t>anonymized</w:t>
      </w:r>
      <w:r w:rsidR="00A74E5F" w:rsidRPr="00C52B43">
        <w:rPr>
          <w:rFonts w:asciiTheme="minorBidi" w:hAnsiTheme="minorBidi"/>
          <w:sz w:val="20"/>
          <w:szCs w:val="20"/>
          <w:lang w:val="en-US"/>
        </w:rPr>
        <w:t xml:space="preserve"> </w:t>
      </w:r>
      <w:r w:rsidR="00B614B0" w:rsidRPr="00C52B43">
        <w:rPr>
          <w:rFonts w:asciiTheme="minorBidi" w:hAnsiTheme="minorBidi"/>
          <w:sz w:val="20"/>
          <w:szCs w:val="20"/>
          <w:lang w:val="en-US"/>
        </w:rPr>
        <w:t>survey.</w:t>
      </w:r>
    </w:p>
    <w:p w14:paraId="1742E0A8" w14:textId="77777777" w:rsidR="00315C72" w:rsidRPr="00C52B43" w:rsidRDefault="00315C72" w:rsidP="0007097B">
      <w:pPr>
        <w:spacing w:line="480" w:lineRule="auto"/>
        <w:jc w:val="both"/>
        <w:rPr>
          <w:rFonts w:asciiTheme="minorBidi" w:hAnsiTheme="minorBidi"/>
          <w:i/>
          <w:iCs/>
          <w:sz w:val="20"/>
          <w:szCs w:val="20"/>
          <w:lang w:val="en-US"/>
        </w:rPr>
      </w:pPr>
    </w:p>
    <w:p w14:paraId="7BB15E07" w14:textId="77777777" w:rsidR="00B1228C" w:rsidRPr="00C52B43" w:rsidRDefault="00B1228C"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lastRenderedPageBreak/>
        <w:t>Inclusion and exclusion criteria</w:t>
      </w:r>
    </w:p>
    <w:p w14:paraId="5C4EAEC7" w14:textId="046D08D6" w:rsidR="00C16FBB" w:rsidRPr="00C52B43" w:rsidRDefault="008670B1" w:rsidP="002B6666">
      <w:pPr>
        <w:spacing w:line="480" w:lineRule="auto"/>
        <w:jc w:val="both"/>
        <w:rPr>
          <w:rFonts w:asciiTheme="minorBidi" w:hAnsiTheme="minorBidi"/>
          <w:sz w:val="20"/>
          <w:szCs w:val="20"/>
          <w:lang w:val="en-US"/>
        </w:rPr>
      </w:pPr>
      <w:r w:rsidRPr="00C52B43">
        <w:rPr>
          <w:rFonts w:asciiTheme="minorBidi" w:hAnsiTheme="minorBidi"/>
          <w:sz w:val="20"/>
          <w:szCs w:val="20"/>
          <w:lang w:val="en-US"/>
        </w:rPr>
        <w:t>G</w:t>
      </w:r>
      <w:r w:rsidR="00E17E5E" w:rsidRPr="00C52B43">
        <w:rPr>
          <w:rFonts w:asciiTheme="minorBidi" w:hAnsiTheme="minorBidi"/>
          <w:sz w:val="20"/>
          <w:szCs w:val="20"/>
          <w:lang w:val="en-US"/>
        </w:rPr>
        <w:t xml:space="preserve">roup 1: </w:t>
      </w:r>
      <w:r w:rsidR="00B1228C" w:rsidRPr="00C52B43">
        <w:rPr>
          <w:rFonts w:asciiTheme="minorBidi" w:hAnsiTheme="minorBidi"/>
          <w:sz w:val="20"/>
          <w:szCs w:val="20"/>
          <w:lang w:val="en-US"/>
        </w:rPr>
        <w:t>Ca</w:t>
      </w:r>
      <w:r w:rsidR="002C3DEC" w:rsidRPr="00C52B43">
        <w:rPr>
          <w:rFonts w:asciiTheme="minorBidi" w:hAnsiTheme="minorBidi"/>
          <w:sz w:val="20"/>
          <w:szCs w:val="20"/>
          <w:lang w:val="en-US"/>
        </w:rPr>
        <w:t>regivers</w:t>
      </w:r>
      <w:r w:rsidR="006450C5" w:rsidRPr="00C52B43">
        <w:rPr>
          <w:rFonts w:asciiTheme="minorBidi" w:hAnsiTheme="minorBidi"/>
          <w:sz w:val="20"/>
          <w:szCs w:val="20"/>
          <w:lang w:val="en-US"/>
        </w:rPr>
        <w:t xml:space="preserve"> </w:t>
      </w:r>
      <w:r w:rsidR="00B1228C" w:rsidRPr="00C52B43">
        <w:rPr>
          <w:rFonts w:asciiTheme="minorBidi" w:hAnsiTheme="minorBidi"/>
          <w:sz w:val="20"/>
          <w:szCs w:val="20"/>
          <w:lang w:val="en-US"/>
        </w:rPr>
        <w:t xml:space="preserve">were included if they had </w:t>
      </w:r>
      <w:r w:rsidR="00BA0832" w:rsidRPr="00C52B43">
        <w:rPr>
          <w:rFonts w:asciiTheme="minorBidi" w:hAnsiTheme="minorBidi"/>
          <w:sz w:val="20"/>
          <w:szCs w:val="20"/>
          <w:lang w:val="en-US"/>
        </w:rPr>
        <w:t xml:space="preserve">current or previous </w:t>
      </w:r>
      <w:r w:rsidR="00B1228C" w:rsidRPr="00C52B43">
        <w:rPr>
          <w:rFonts w:asciiTheme="minorBidi" w:hAnsiTheme="minorBidi"/>
          <w:sz w:val="20"/>
          <w:szCs w:val="20"/>
          <w:lang w:val="en-US"/>
        </w:rPr>
        <w:t xml:space="preserve">experience of supporting someone living with dementia </w:t>
      </w:r>
      <w:r w:rsidR="00C16FBB" w:rsidRPr="00C52B43">
        <w:rPr>
          <w:rFonts w:asciiTheme="minorBidi" w:hAnsiTheme="minorBidi"/>
          <w:sz w:val="20"/>
          <w:szCs w:val="20"/>
          <w:lang w:val="en-US"/>
        </w:rPr>
        <w:t>doing</w:t>
      </w:r>
      <w:r w:rsidR="00562C48" w:rsidRPr="00C52B43">
        <w:rPr>
          <w:rFonts w:asciiTheme="minorBidi" w:hAnsiTheme="minorBidi"/>
          <w:sz w:val="20"/>
          <w:szCs w:val="20"/>
          <w:lang w:val="en-US"/>
        </w:rPr>
        <w:t xml:space="preserve"> any form of </w:t>
      </w:r>
      <w:r w:rsidR="0068278F" w:rsidRPr="00C52B43">
        <w:rPr>
          <w:rFonts w:asciiTheme="minorBidi" w:hAnsiTheme="minorBidi"/>
          <w:sz w:val="20"/>
          <w:szCs w:val="20"/>
          <w:lang w:val="en-US"/>
        </w:rPr>
        <w:t>PA</w:t>
      </w:r>
      <w:r w:rsidR="00562C48" w:rsidRPr="00C52B43">
        <w:rPr>
          <w:rFonts w:asciiTheme="minorBidi" w:hAnsiTheme="minorBidi"/>
          <w:sz w:val="20"/>
          <w:szCs w:val="20"/>
          <w:lang w:val="en-US"/>
        </w:rPr>
        <w:t>,</w:t>
      </w:r>
      <w:r w:rsidR="00AE594C" w:rsidRPr="00C52B43">
        <w:rPr>
          <w:rFonts w:asciiTheme="minorBidi" w:hAnsiTheme="minorBidi"/>
          <w:sz w:val="20"/>
          <w:szCs w:val="20"/>
          <w:lang w:val="en-US"/>
        </w:rPr>
        <w:t xml:space="preserve"> </w:t>
      </w:r>
      <w:r w:rsidR="000A2980" w:rsidRPr="00C52B43">
        <w:rPr>
          <w:rFonts w:asciiTheme="minorBidi" w:hAnsiTheme="minorBidi"/>
          <w:sz w:val="20"/>
          <w:szCs w:val="20"/>
          <w:lang w:val="en-US"/>
        </w:rPr>
        <w:t>at any stage of their disease progression</w:t>
      </w:r>
      <w:r w:rsidR="008A1356" w:rsidRPr="00C52B43">
        <w:rPr>
          <w:rFonts w:asciiTheme="minorBidi" w:hAnsiTheme="minorBidi"/>
          <w:sz w:val="20"/>
          <w:szCs w:val="20"/>
          <w:lang w:val="en-US"/>
        </w:rPr>
        <w:t xml:space="preserve"> and in any setting</w:t>
      </w:r>
      <w:r w:rsidR="004A4CD7" w:rsidRPr="00C52B43">
        <w:rPr>
          <w:rFonts w:asciiTheme="minorBidi" w:hAnsiTheme="minorBidi"/>
          <w:sz w:val="20"/>
          <w:szCs w:val="20"/>
          <w:lang w:val="en-US"/>
        </w:rPr>
        <w:t xml:space="preserve">. </w:t>
      </w:r>
      <w:r w:rsidR="006C171C" w:rsidRPr="00C52B43">
        <w:rPr>
          <w:rFonts w:asciiTheme="minorBidi" w:hAnsiTheme="minorBidi"/>
          <w:sz w:val="20"/>
          <w:szCs w:val="20"/>
          <w:lang w:val="en-US"/>
        </w:rPr>
        <w:t>Caregivers</w:t>
      </w:r>
      <w:r w:rsidR="002B6666" w:rsidRPr="00C52B43">
        <w:rPr>
          <w:rFonts w:asciiTheme="minorBidi" w:hAnsiTheme="minorBidi"/>
          <w:sz w:val="20"/>
          <w:szCs w:val="20"/>
          <w:lang w:val="en-US"/>
        </w:rPr>
        <w:t xml:space="preserve"> included</w:t>
      </w:r>
      <w:r w:rsidR="008A1356" w:rsidRPr="00C52B43">
        <w:rPr>
          <w:rFonts w:asciiTheme="minorBidi" w:hAnsiTheme="minorBidi"/>
          <w:sz w:val="20"/>
          <w:szCs w:val="20"/>
          <w:lang w:val="en-US"/>
        </w:rPr>
        <w:t xml:space="preserve"> spouses, friends or adult children. </w:t>
      </w:r>
      <w:r w:rsidR="00C545C5" w:rsidRPr="00C52B43">
        <w:rPr>
          <w:rFonts w:asciiTheme="minorBidi" w:hAnsiTheme="minorBidi"/>
          <w:sz w:val="20"/>
          <w:szCs w:val="20"/>
          <w:lang w:val="en-US"/>
        </w:rPr>
        <w:t>Those un</w:t>
      </w:r>
      <w:r w:rsidR="004A4CD7" w:rsidRPr="00C52B43">
        <w:rPr>
          <w:rFonts w:asciiTheme="minorBidi" w:hAnsiTheme="minorBidi"/>
          <w:sz w:val="20"/>
          <w:szCs w:val="20"/>
          <w:lang w:val="en-US"/>
        </w:rPr>
        <w:t>able to understand written English</w:t>
      </w:r>
      <w:r w:rsidR="00D53D8F" w:rsidRPr="00C52B43">
        <w:rPr>
          <w:rFonts w:asciiTheme="minorBidi" w:hAnsiTheme="minorBidi"/>
          <w:sz w:val="20"/>
          <w:szCs w:val="20"/>
          <w:lang w:val="en-US"/>
        </w:rPr>
        <w:t xml:space="preserve"> </w:t>
      </w:r>
      <w:r w:rsidR="00C545C5" w:rsidRPr="00C52B43">
        <w:rPr>
          <w:rFonts w:asciiTheme="minorBidi" w:hAnsiTheme="minorBidi"/>
          <w:sz w:val="20"/>
          <w:szCs w:val="20"/>
          <w:lang w:val="en-US"/>
        </w:rPr>
        <w:t>were excluded</w:t>
      </w:r>
      <w:r w:rsidR="004A4CD7" w:rsidRPr="00C52B43">
        <w:rPr>
          <w:rFonts w:asciiTheme="minorBidi" w:hAnsiTheme="minorBidi"/>
          <w:sz w:val="20"/>
          <w:szCs w:val="20"/>
          <w:lang w:val="en-US"/>
        </w:rPr>
        <w:t xml:space="preserve">. </w:t>
      </w:r>
    </w:p>
    <w:p w14:paraId="5E7119F1" w14:textId="4401C940" w:rsidR="00E17E5E" w:rsidRPr="00C52B43" w:rsidRDefault="004A4CD7" w:rsidP="005C5588">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People living with dementia were included if they </w:t>
      </w:r>
      <w:r w:rsidR="000A2980" w:rsidRPr="00C52B43">
        <w:rPr>
          <w:rFonts w:asciiTheme="minorBidi" w:hAnsiTheme="minorBidi"/>
          <w:sz w:val="20"/>
          <w:szCs w:val="20"/>
          <w:lang w:val="en-US"/>
        </w:rPr>
        <w:t>had a known</w:t>
      </w:r>
      <w:r w:rsidR="006450C5" w:rsidRPr="00C52B43">
        <w:rPr>
          <w:rFonts w:asciiTheme="minorBidi" w:hAnsiTheme="minorBidi"/>
          <w:sz w:val="20"/>
          <w:szCs w:val="20"/>
          <w:lang w:val="en-US"/>
        </w:rPr>
        <w:t xml:space="preserve"> diagnosis of dementia</w:t>
      </w:r>
      <w:r w:rsidR="008F7924" w:rsidRPr="00C52B43">
        <w:rPr>
          <w:rFonts w:asciiTheme="minorBidi" w:hAnsiTheme="minorBidi"/>
          <w:sz w:val="20"/>
          <w:szCs w:val="20"/>
          <w:lang w:val="en-US"/>
        </w:rPr>
        <w:t xml:space="preserve"> (self-reported)</w:t>
      </w:r>
      <w:r w:rsidR="006450C5" w:rsidRPr="00C52B43">
        <w:rPr>
          <w:rFonts w:asciiTheme="minorBidi" w:hAnsiTheme="minorBidi"/>
          <w:sz w:val="20"/>
          <w:szCs w:val="20"/>
          <w:lang w:val="en-US"/>
        </w:rPr>
        <w:t xml:space="preserve">, </w:t>
      </w:r>
      <w:r w:rsidRPr="00C52B43">
        <w:rPr>
          <w:rFonts w:asciiTheme="minorBidi" w:hAnsiTheme="minorBidi"/>
          <w:sz w:val="20"/>
          <w:szCs w:val="20"/>
          <w:lang w:val="en-US"/>
        </w:rPr>
        <w:t>capacity to consent to take part in research (assessed immediately prior to data collection</w:t>
      </w:r>
      <w:r w:rsidR="002515AE" w:rsidRPr="00C52B43">
        <w:rPr>
          <w:rFonts w:asciiTheme="minorBidi" w:hAnsiTheme="minorBidi"/>
          <w:sz w:val="20"/>
          <w:szCs w:val="20"/>
          <w:lang w:val="en-US"/>
        </w:rPr>
        <w:t xml:space="preserve"> and</w:t>
      </w:r>
      <w:r w:rsidR="000A2980" w:rsidRPr="00C52B43">
        <w:rPr>
          <w:rFonts w:asciiTheme="minorBidi" w:hAnsiTheme="minorBidi"/>
          <w:sz w:val="20"/>
          <w:szCs w:val="20"/>
          <w:lang w:val="en-US"/>
        </w:rPr>
        <w:t xml:space="preserve"> following guidance from the</w:t>
      </w:r>
      <w:r w:rsidR="000A2980" w:rsidRPr="00C52B43">
        <w:rPr>
          <w:rFonts w:asciiTheme="minorBidi" w:hAnsiTheme="minorBidi"/>
          <w:lang w:val="en-US"/>
        </w:rPr>
        <w:t xml:space="preserve"> </w:t>
      </w:r>
      <w:r w:rsidR="000A2980" w:rsidRPr="00C52B43">
        <w:rPr>
          <w:rFonts w:asciiTheme="minorBidi" w:hAnsiTheme="minorBidi"/>
          <w:sz w:val="20"/>
          <w:szCs w:val="20"/>
          <w:lang w:val="en-US"/>
        </w:rPr>
        <w:t xml:space="preserve">British Psychological Society </w:t>
      </w:r>
      <w:r w:rsidR="000A2980" w:rsidRPr="00C52B43">
        <w:rPr>
          <w:rFonts w:asciiTheme="minorBidi" w:hAnsiTheme="minorBidi"/>
          <w:sz w:val="20"/>
          <w:szCs w:val="20"/>
          <w:lang w:val="en-US"/>
        </w:rPr>
        <w:fldChar w:fldCharType="begin"/>
      </w:r>
      <w:r w:rsidR="0026352B" w:rsidRPr="00C52B43">
        <w:rPr>
          <w:rFonts w:asciiTheme="minorBidi" w:hAnsiTheme="minorBidi"/>
          <w:sz w:val="20"/>
          <w:szCs w:val="20"/>
          <w:lang w:val="en-US"/>
        </w:rPr>
        <w:instrText xml:space="preserve"> ADDIN EN.CITE &lt;EndNote&gt;&lt;Cite&gt;&lt;Author&gt;Dobson&lt;/Author&gt;&lt;Year&gt;2008&lt;/Year&gt;&lt;RecNum&gt;277&lt;/RecNum&gt;&lt;DisplayText&gt;(Dobson, 2008)&lt;/DisplayText&gt;&lt;record&gt;&lt;rec-number&gt;277&lt;/rec-number&gt;&lt;foreign-keys&gt;&lt;key app="EN" db-id="easa5r5p4t5edsesz0p59wdgezz9s0zrws5f" timestamp="1437299954"&gt;277&lt;/key&gt;&lt;key app="ENWeb" db-id=""&gt;0&lt;/key&gt;&lt;/foreign-keys&gt;&lt;ref-type name="Government Document"&gt;46&lt;/ref-type&gt;&lt;contributors&gt;&lt;authors&gt;&lt;author&gt;Dobson, C.&lt;/author&gt;&lt;/authors&gt;&lt;secondary-authors&gt;&lt;author&gt;Mental Capacity Act Working Party,&lt;/author&gt;&lt;/secondary-authors&gt;&lt;/contributors&gt;&lt;titles&gt;&lt;title&gt;Conducting research with people not having the capacity to consent to their participation A practical guide for researchers&lt;/title&gt;&lt;/titles&gt;&lt;pages&gt;1-68&lt;/pages&gt;&lt;edition&gt;1&lt;/edition&gt;&lt;dates&gt;&lt;year&gt;2008&lt;/year&gt;&lt;/dates&gt;&lt;publisher&gt;BPS, The British Psychological Society.&lt;/publisher&gt;&lt;urls&gt;&lt;/urls&gt;&lt;/record&gt;&lt;/Cite&gt;&lt;/EndNote&gt;</w:instrText>
      </w:r>
      <w:r w:rsidR="000A2980"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(Dobson, 2008)</w:t>
      </w:r>
      <w:r w:rsidR="000A2980" w:rsidRPr="00C52B43">
        <w:rPr>
          <w:rFonts w:asciiTheme="minorBidi" w:hAnsiTheme="minorBidi"/>
          <w:sz w:val="20"/>
          <w:szCs w:val="20"/>
          <w:lang w:val="en-US"/>
        </w:rPr>
        <w:fldChar w:fldCharType="end"/>
      </w:r>
      <w:r w:rsidR="000A2980" w:rsidRPr="00C52B43">
        <w:rPr>
          <w:rFonts w:asciiTheme="minorBidi" w:hAnsiTheme="minorBidi"/>
          <w:sz w:val="20"/>
          <w:szCs w:val="20"/>
          <w:lang w:val="en-US"/>
        </w:rPr>
        <w:t>)</w:t>
      </w:r>
      <w:r w:rsidRPr="00C52B43">
        <w:rPr>
          <w:rFonts w:asciiTheme="minorBidi" w:hAnsiTheme="minorBidi"/>
          <w:sz w:val="20"/>
          <w:szCs w:val="20"/>
          <w:lang w:val="en-US"/>
        </w:rPr>
        <w:t xml:space="preserve"> and were able to communicate verbally in English. </w:t>
      </w:r>
      <w:r w:rsidR="00E61843" w:rsidRPr="00C52B43">
        <w:rPr>
          <w:rFonts w:asciiTheme="minorBidi" w:hAnsiTheme="minorBidi"/>
          <w:sz w:val="20"/>
          <w:szCs w:val="20"/>
          <w:lang w:val="en-US"/>
        </w:rPr>
        <w:t xml:space="preserve">People living with dementia provided written consent prior to data collection, and verbal consent throughout data collection. </w:t>
      </w:r>
      <w:r w:rsidRPr="00C52B43">
        <w:rPr>
          <w:rFonts w:asciiTheme="minorBidi" w:hAnsiTheme="minorBidi"/>
          <w:sz w:val="20"/>
          <w:szCs w:val="20"/>
          <w:lang w:val="en-US"/>
        </w:rPr>
        <w:t xml:space="preserve">They were included from three counties in the UK: Dorset, Hampshire and Sussex. </w:t>
      </w:r>
      <w:r w:rsidR="00C545C5" w:rsidRPr="00C52B43">
        <w:rPr>
          <w:rFonts w:asciiTheme="minorBidi" w:hAnsiTheme="minorBidi"/>
          <w:sz w:val="20"/>
          <w:szCs w:val="20"/>
          <w:lang w:val="en-US"/>
        </w:rPr>
        <w:t>Those who</w:t>
      </w:r>
      <w:r w:rsidRPr="00C52B43">
        <w:rPr>
          <w:rFonts w:asciiTheme="minorBidi" w:hAnsiTheme="minorBidi"/>
          <w:sz w:val="20"/>
          <w:szCs w:val="20"/>
          <w:lang w:val="en-US"/>
        </w:rPr>
        <w:t xml:space="preserve"> had been bedridden since before the diagnosis</w:t>
      </w:r>
      <w:r w:rsidR="00236D1B" w:rsidRPr="00C52B43">
        <w:rPr>
          <w:rFonts w:asciiTheme="minorBidi" w:hAnsiTheme="minorBidi"/>
          <w:sz w:val="20"/>
          <w:szCs w:val="20"/>
          <w:lang w:val="en-US"/>
        </w:rPr>
        <w:t xml:space="preserve"> or </w:t>
      </w:r>
      <w:r w:rsidR="005C5588" w:rsidRPr="00C52B43">
        <w:rPr>
          <w:rFonts w:asciiTheme="minorBidi" w:hAnsiTheme="minorBidi"/>
          <w:sz w:val="20"/>
          <w:szCs w:val="20"/>
          <w:lang w:val="en-US"/>
        </w:rPr>
        <w:t>unable to complete the survey, due to their cognitive impairment,</w:t>
      </w:r>
      <w:r w:rsidR="00C545C5" w:rsidRPr="00C52B43">
        <w:rPr>
          <w:rFonts w:asciiTheme="minorBidi" w:hAnsiTheme="minorBidi"/>
          <w:sz w:val="20"/>
          <w:szCs w:val="20"/>
          <w:lang w:val="en-US"/>
        </w:rPr>
        <w:t xml:space="preserve"> were excluded</w:t>
      </w:r>
      <w:r w:rsidRPr="00C52B43">
        <w:rPr>
          <w:rFonts w:asciiTheme="minorBidi" w:hAnsiTheme="minorBidi"/>
          <w:sz w:val="20"/>
          <w:szCs w:val="20"/>
          <w:lang w:val="en-US"/>
        </w:rPr>
        <w:t xml:space="preserve">. </w:t>
      </w:r>
    </w:p>
    <w:p w14:paraId="33FD25DE" w14:textId="4917C78E" w:rsidR="00E17E5E" w:rsidRPr="00C52B43" w:rsidRDefault="008670B1" w:rsidP="00A22BEB">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G</w:t>
      </w:r>
      <w:r w:rsidR="00E17E5E" w:rsidRPr="00C52B43">
        <w:rPr>
          <w:rFonts w:asciiTheme="minorBidi" w:hAnsiTheme="minorBidi"/>
          <w:sz w:val="20"/>
          <w:szCs w:val="20"/>
          <w:lang w:val="en-US"/>
        </w:rPr>
        <w:t xml:space="preserve">roup 2: </w:t>
      </w:r>
      <w:r w:rsidR="00E76A01" w:rsidRPr="00B461E1">
        <w:rPr>
          <w:rFonts w:asciiTheme="minorBidi" w:hAnsiTheme="minorBidi"/>
          <w:color w:val="000000" w:themeColor="text1"/>
          <w:sz w:val="20"/>
          <w:szCs w:val="20"/>
          <w:lang w:val="en-US"/>
        </w:rPr>
        <w:t>P</w:t>
      </w:r>
      <w:r w:rsidR="00E17E5E" w:rsidRPr="00C52B43">
        <w:rPr>
          <w:rFonts w:asciiTheme="minorBidi" w:hAnsiTheme="minorBidi"/>
          <w:sz w:val="20"/>
          <w:szCs w:val="20"/>
          <w:lang w:val="en-US"/>
        </w:rPr>
        <w:t>rofessional</w:t>
      </w:r>
      <w:r w:rsidR="00D53D8F" w:rsidRPr="00C52B43">
        <w:rPr>
          <w:rFonts w:asciiTheme="minorBidi" w:hAnsiTheme="minorBidi"/>
          <w:sz w:val="20"/>
          <w:szCs w:val="20"/>
          <w:lang w:val="en-US"/>
        </w:rPr>
        <w:t>s</w:t>
      </w:r>
      <w:r w:rsidR="00E17E5E" w:rsidRPr="00C52B43">
        <w:rPr>
          <w:rFonts w:asciiTheme="minorBidi" w:hAnsiTheme="minorBidi"/>
          <w:sz w:val="20"/>
          <w:szCs w:val="20"/>
          <w:lang w:val="en-US"/>
        </w:rPr>
        <w:t xml:space="preserve"> were</w:t>
      </w:r>
      <w:r w:rsidR="00315C72" w:rsidRPr="00C52B43">
        <w:rPr>
          <w:rFonts w:asciiTheme="minorBidi" w:hAnsiTheme="minorBidi"/>
          <w:sz w:val="20"/>
          <w:szCs w:val="20"/>
          <w:lang w:val="en-US"/>
        </w:rPr>
        <w:t xml:space="preserve"> included if they had any experience in the design or delivery of any type of </w:t>
      </w:r>
      <w:r w:rsidR="0068278F" w:rsidRPr="00C52B43">
        <w:rPr>
          <w:rFonts w:asciiTheme="minorBidi" w:hAnsiTheme="minorBidi"/>
          <w:sz w:val="20"/>
          <w:szCs w:val="20"/>
          <w:lang w:val="en-US"/>
        </w:rPr>
        <w:t>PA</w:t>
      </w:r>
      <w:r w:rsidR="00315C72" w:rsidRPr="00C52B43">
        <w:rPr>
          <w:rFonts w:asciiTheme="minorBidi" w:hAnsiTheme="minorBidi"/>
          <w:sz w:val="20"/>
          <w:szCs w:val="20"/>
          <w:lang w:val="en-US"/>
        </w:rPr>
        <w:t xml:space="preserve"> interventions for people living with dementia, in any stage or setting</w:t>
      </w:r>
      <w:r w:rsidR="00D53D8F" w:rsidRPr="00C52B43">
        <w:rPr>
          <w:rFonts w:asciiTheme="minorBidi" w:hAnsiTheme="minorBidi"/>
          <w:sz w:val="20"/>
          <w:szCs w:val="20"/>
          <w:lang w:val="en-US"/>
        </w:rPr>
        <w:t>,</w:t>
      </w:r>
      <w:r w:rsidR="00315C72" w:rsidRPr="00C52B43">
        <w:rPr>
          <w:rFonts w:asciiTheme="minorBidi" w:hAnsiTheme="minorBidi"/>
          <w:sz w:val="20"/>
          <w:szCs w:val="20"/>
          <w:lang w:val="en-US"/>
        </w:rPr>
        <w:t xml:space="preserve"> and in any country</w:t>
      </w:r>
      <w:r w:rsidR="00D53D8F" w:rsidRPr="00C52B43">
        <w:rPr>
          <w:rFonts w:asciiTheme="minorBidi" w:hAnsiTheme="minorBidi"/>
          <w:sz w:val="20"/>
          <w:szCs w:val="20"/>
          <w:lang w:val="en-US"/>
        </w:rPr>
        <w:t xml:space="preserve"> in the world</w:t>
      </w:r>
      <w:r w:rsidR="00315C72" w:rsidRPr="00C52B43">
        <w:rPr>
          <w:rFonts w:asciiTheme="minorBidi" w:hAnsiTheme="minorBidi"/>
          <w:sz w:val="20"/>
          <w:szCs w:val="20"/>
          <w:lang w:val="en-US"/>
        </w:rPr>
        <w:t xml:space="preserve">. </w:t>
      </w:r>
      <w:r w:rsidR="00F10088" w:rsidRPr="00C52B43">
        <w:rPr>
          <w:rFonts w:asciiTheme="minorBidi" w:hAnsiTheme="minorBidi"/>
          <w:sz w:val="20"/>
          <w:szCs w:val="20"/>
          <w:lang w:val="en-US"/>
        </w:rPr>
        <w:t xml:space="preserve">Professionals were </w:t>
      </w:r>
      <w:r w:rsidR="00F435BA" w:rsidRPr="00C52B43">
        <w:rPr>
          <w:rFonts w:asciiTheme="minorBidi" w:hAnsiTheme="minorBidi"/>
          <w:sz w:val="20"/>
          <w:szCs w:val="20"/>
          <w:lang w:val="en-US"/>
        </w:rPr>
        <w:t>excluded</w:t>
      </w:r>
      <w:r w:rsidR="00F10088" w:rsidRPr="00C52B43">
        <w:rPr>
          <w:rFonts w:asciiTheme="minorBidi" w:hAnsiTheme="minorBidi"/>
          <w:sz w:val="20"/>
          <w:szCs w:val="20"/>
          <w:lang w:val="en-US"/>
        </w:rPr>
        <w:t xml:space="preserve"> if </w:t>
      </w:r>
      <w:r w:rsidR="00C545C5" w:rsidRPr="00C52B43">
        <w:rPr>
          <w:rFonts w:asciiTheme="minorBidi" w:hAnsiTheme="minorBidi"/>
          <w:sz w:val="20"/>
          <w:szCs w:val="20"/>
          <w:lang w:val="en-US"/>
        </w:rPr>
        <w:t>they were unable to</w:t>
      </w:r>
      <w:r w:rsidR="00F10088" w:rsidRPr="00C52B43">
        <w:rPr>
          <w:rFonts w:asciiTheme="minorBidi" w:hAnsiTheme="minorBidi"/>
          <w:sz w:val="20"/>
          <w:szCs w:val="20"/>
          <w:lang w:val="en-US"/>
        </w:rPr>
        <w:t xml:space="preserve"> understand written English.</w:t>
      </w:r>
    </w:p>
    <w:p w14:paraId="77A9BF50" w14:textId="77777777" w:rsidR="00E61843" w:rsidRPr="00C52B43" w:rsidRDefault="00E61843" w:rsidP="0007097B">
      <w:pPr>
        <w:spacing w:line="480" w:lineRule="auto"/>
        <w:jc w:val="both"/>
        <w:rPr>
          <w:rFonts w:asciiTheme="minorBidi" w:hAnsiTheme="minorBidi"/>
          <w:sz w:val="24"/>
          <w:szCs w:val="24"/>
          <w:lang w:val="en-US"/>
        </w:rPr>
      </w:pPr>
    </w:p>
    <w:p w14:paraId="21C9BE38" w14:textId="6C9C6B61" w:rsidR="00D4447C" w:rsidRPr="00C52B43" w:rsidRDefault="00F10439"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 xml:space="preserve">Delphi survey: </w:t>
      </w:r>
      <w:r w:rsidR="00D60AFD" w:rsidRPr="00C52B43">
        <w:rPr>
          <w:rFonts w:asciiTheme="minorBidi" w:hAnsiTheme="minorBidi"/>
          <w:sz w:val="24"/>
          <w:szCs w:val="24"/>
          <w:lang w:val="en-US"/>
        </w:rPr>
        <w:t>Round one</w:t>
      </w:r>
    </w:p>
    <w:p w14:paraId="4E05B1CC" w14:textId="304F6DB3" w:rsidR="005A5545" w:rsidRPr="00C52B43" w:rsidRDefault="00D776DC" w:rsidP="00E76A01">
      <w:pPr>
        <w:spacing w:line="480" w:lineRule="auto"/>
        <w:jc w:val="both"/>
        <w:rPr>
          <w:rFonts w:asciiTheme="minorBidi" w:hAnsiTheme="minorBidi"/>
          <w:sz w:val="20"/>
          <w:szCs w:val="20"/>
          <w:lang w:val="en-US"/>
        </w:rPr>
      </w:pPr>
      <w:r w:rsidRPr="00C52B43">
        <w:rPr>
          <w:rFonts w:asciiTheme="minorBidi" w:hAnsiTheme="minorBidi"/>
          <w:sz w:val="20"/>
          <w:szCs w:val="20"/>
          <w:lang w:val="en-US"/>
        </w:rPr>
        <w:t>T</w:t>
      </w:r>
      <w:r w:rsidR="00401B6B" w:rsidRPr="00C52B43">
        <w:rPr>
          <w:rFonts w:asciiTheme="minorBidi" w:hAnsiTheme="minorBidi"/>
          <w:sz w:val="20"/>
          <w:szCs w:val="20"/>
          <w:lang w:val="en-US"/>
        </w:rPr>
        <w:t xml:space="preserve">he first </w:t>
      </w:r>
      <w:r w:rsidR="00562C48" w:rsidRPr="00C52B43">
        <w:rPr>
          <w:rFonts w:asciiTheme="minorBidi" w:hAnsiTheme="minorBidi"/>
          <w:sz w:val="20"/>
          <w:szCs w:val="20"/>
          <w:lang w:val="en-US"/>
        </w:rPr>
        <w:t xml:space="preserve">round of a </w:t>
      </w:r>
      <w:r w:rsidR="00F10088" w:rsidRPr="00C52B43">
        <w:rPr>
          <w:rFonts w:asciiTheme="minorBidi" w:hAnsiTheme="minorBidi"/>
          <w:sz w:val="20"/>
          <w:szCs w:val="20"/>
          <w:lang w:val="en-US"/>
        </w:rPr>
        <w:t>Delphi</w:t>
      </w:r>
      <w:r w:rsidR="00562C48" w:rsidRPr="00C52B43">
        <w:rPr>
          <w:rFonts w:asciiTheme="minorBidi" w:hAnsiTheme="minorBidi"/>
          <w:sz w:val="20"/>
          <w:szCs w:val="20"/>
          <w:lang w:val="en-US"/>
        </w:rPr>
        <w:t xml:space="preserve"> survey </w:t>
      </w:r>
      <w:r w:rsidRPr="00C52B43">
        <w:rPr>
          <w:rFonts w:asciiTheme="minorBidi" w:hAnsiTheme="minorBidi"/>
          <w:sz w:val="20"/>
          <w:szCs w:val="20"/>
          <w:lang w:val="en-US"/>
        </w:rPr>
        <w:t xml:space="preserve">traditionally </w:t>
      </w:r>
      <w:r w:rsidR="00562C48" w:rsidRPr="00C52B43">
        <w:rPr>
          <w:rFonts w:asciiTheme="minorBidi" w:hAnsiTheme="minorBidi"/>
          <w:sz w:val="20"/>
          <w:szCs w:val="20"/>
          <w:lang w:val="en-US"/>
        </w:rPr>
        <w:t xml:space="preserve">consists of </w:t>
      </w:r>
      <w:r w:rsidR="00401B6B" w:rsidRPr="00C52B43">
        <w:rPr>
          <w:rFonts w:asciiTheme="minorBidi" w:hAnsiTheme="minorBidi"/>
          <w:sz w:val="20"/>
          <w:szCs w:val="20"/>
          <w:lang w:val="en-US"/>
        </w:rPr>
        <w:t xml:space="preserve">open </w:t>
      </w:r>
      <w:r w:rsidR="00DB77D0" w:rsidRPr="00C52B43">
        <w:rPr>
          <w:rFonts w:asciiTheme="minorBidi" w:hAnsiTheme="minorBidi"/>
          <w:sz w:val="20"/>
          <w:szCs w:val="20"/>
          <w:lang w:val="en-US"/>
        </w:rPr>
        <w:t xml:space="preserve">ended </w:t>
      </w:r>
      <w:r w:rsidR="00401B6B" w:rsidRPr="00C52B43">
        <w:rPr>
          <w:rFonts w:asciiTheme="minorBidi" w:hAnsiTheme="minorBidi"/>
          <w:sz w:val="20"/>
          <w:szCs w:val="20"/>
          <w:lang w:val="en-US"/>
        </w:rPr>
        <w:t>question</w:t>
      </w:r>
      <w:r w:rsidR="002A7B28" w:rsidRPr="00C52B43">
        <w:rPr>
          <w:rFonts w:asciiTheme="minorBidi" w:hAnsiTheme="minorBidi"/>
          <w:sz w:val="20"/>
          <w:szCs w:val="20"/>
          <w:lang w:val="en-US"/>
        </w:rPr>
        <w:t xml:space="preserve">s, </w:t>
      </w:r>
      <w:r w:rsidR="00A14E26" w:rsidRPr="00C52B43">
        <w:rPr>
          <w:rFonts w:asciiTheme="minorBidi" w:hAnsiTheme="minorBidi"/>
          <w:sz w:val="20"/>
          <w:szCs w:val="20"/>
          <w:lang w:val="en-US"/>
        </w:rPr>
        <w:t>asking</w:t>
      </w:r>
      <w:r w:rsidR="00401B6B" w:rsidRPr="00C52B43">
        <w:rPr>
          <w:rFonts w:asciiTheme="minorBidi" w:hAnsiTheme="minorBidi"/>
          <w:sz w:val="20"/>
          <w:szCs w:val="20"/>
          <w:lang w:val="en-US"/>
        </w:rPr>
        <w:t xml:space="preserve"> participants to generate </w:t>
      </w:r>
      <w:r w:rsidR="00A14E26" w:rsidRPr="00C52B43">
        <w:rPr>
          <w:rFonts w:asciiTheme="minorBidi" w:hAnsiTheme="minorBidi"/>
          <w:sz w:val="20"/>
          <w:szCs w:val="20"/>
          <w:lang w:val="en-US"/>
        </w:rPr>
        <w:t xml:space="preserve">an </w:t>
      </w:r>
      <w:r w:rsidR="00F10088" w:rsidRPr="00C52B43">
        <w:rPr>
          <w:rFonts w:asciiTheme="minorBidi" w:hAnsiTheme="minorBidi"/>
          <w:sz w:val="20"/>
          <w:szCs w:val="20"/>
          <w:lang w:val="en-US"/>
        </w:rPr>
        <w:t>initial</w:t>
      </w:r>
      <w:r w:rsidR="00401B6B" w:rsidRPr="00C52B43">
        <w:rPr>
          <w:rFonts w:asciiTheme="minorBidi" w:hAnsiTheme="minorBidi"/>
          <w:sz w:val="20"/>
          <w:szCs w:val="20"/>
          <w:lang w:val="en-US"/>
        </w:rPr>
        <w:t xml:space="preserve"> list of topics (in this case</w:t>
      </w:r>
      <w:r w:rsidR="00EA5E09" w:rsidRPr="00C52B43">
        <w:rPr>
          <w:rFonts w:asciiTheme="minorBidi" w:hAnsiTheme="minorBidi"/>
          <w:sz w:val="20"/>
          <w:szCs w:val="20"/>
          <w:lang w:val="en-US"/>
        </w:rPr>
        <w:t>,</w:t>
      </w:r>
      <w:r w:rsidR="00401B6B" w:rsidRPr="00C52B43">
        <w:rPr>
          <w:rFonts w:asciiTheme="minorBidi" w:hAnsiTheme="minorBidi"/>
          <w:sz w:val="20"/>
          <w:szCs w:val="20"/>
          <w:lang w:val="en-US"/>
        </w:rPr>
        <w:t xml:space="preserve"> outcome domains) to be agreed </w:t>
      </w:r>
      <w:r w:rsidR="00150081" w:rsidRPr="00C52B43">
        <w:rPr>
          <w:rFonts w:asciiTheme="minorBidi" w:hAnsiTheme="minorBidi"/>
          <w:sz w:val="20"/>
          <w:szCs w:val="20"/>
          <w:lang w:val="en-US"/>
        </w:rPr>
        <w:t>up</w:t>
      </w:r>
      <w:r w:rsidR="00401B6B" w:rsidRPr="00C52B43">
        <w:rPr>
          <w:rFonts w:asciiTheme="minorBidi" w:hAnsiTheme="minorBidi"/>
          <w:sz w:val="20"/>
          <w:szCs w:val="20"/>
          <w:lang w:val="en-US"/>
        </w:rPr>
        <w:t xml:space="preserve">on </w:t>
      </w:r>
      <w:r w:rsidR="00C545C5" w:rsidRPr="00C52B43">
        <w:rPr>
          <w:rFonts w:asciiTheme="minorBidi" w:hAnsiTheme="minorBidi"/>
          <w:sz w:val="20"/>
          <w:szCs w:val="20"/>
          <w:lang w:val="en-US"/>
        </w:rPr>
        <w:t xml:space="preserve">in </w:t>
      </w:r>
      <w:r w:rsidR="00EA5E09" w:rsidRPr="00C52B43">
        <w:rPr>
          <w:rFonts w:asciiTheme="minorBidi" w:hAnsiTheme="minorBidi"/>
          <w:sz w:val="20"/>
          <w:szCs w:val="20"/>
          <w:lang w:val="en-US"/>
        </w:rPr>
        <w:t>subsequent</w:t>
      </w:r>
      <w:r w:rsidR="00150081" w:rsidRPr="00C52B43">
        <w:rPr>
          <w:rFonts w:asciiTheme="minorBidi" w:hAnsiTheme="minorBidi"/>
          <w:sz w:val="20"/>
          <w:szCs w:val="20"/>
          <w:lang w:val="en-US"/>
        </w:rPr>
        <w:t xml:space="preserve"> survey rounds</w:t>
      </w:r>
      <w:r w:rsidR="008C189A" w:rsidRPr="00C52B43">
        <w:rPr>
          <w:rFonts w:asciiTheme="minorBidi" w:hAnsiTheme="minorBidi"/>
          <w:sz w:val="20"/>
          <w:szCs w:val="20"/>
          <w:lang w:val="en-US"/>
        </w:rPr>
        <w:t xml:space="preserve"> </w:t>
      </w:r>
      <w:r w:rsidR="008C189A" w:rsidRPr="00C52B43">
        <w:rPr>
          <w:rFonts w:asciiTheme="minorBidi" w:hAnsiTheme="minorBidi"/>
          <w:sz w:val="20"/>
          <w:szCs w:val="20"/>
          <w:lang w:val="en-US"/>
        </w:rPr>
        <w:fldChar w:fldCharType="begin"/>
      </w:r>
      <w:r w:rsidR="00030B3F" w:rsidRPr="00C52B43">
        <w:rPr>
          <w:rFonts w:asciiTheme="minorBidi" w:hAnsiTheme="minorBidi"/>
          <w:sz w:val="20"/>
          <w:szCs w:val="20"/>
          <w:lang w:val="en-US"/>
        </w:rPr>
        <w:instrText xml:space="preserve"> ADDIN EN.CITE &lt;EndNote&gt;&lt;Cite&gt;&lt;Author&gt;Keeney&lt;/Author&gt;&lt;Year&gt;2011&lt;/Year&gt;&lt;RecNum&gt;676&lt;/RecNum&gt;&lt;DisplayText&gt;(Keeney et al., 2011)&lt;/DisplayText&gt;&lt;record&gt;&lt;rec-number&gt;676&lt;/rec-number&gt;&lt;foreign-keys&gt;&lt;key app="EN" db-id="easa5r5p4t5edsesz0p59wdgezz9s0zrws5f" timestamp="1544821876"&gt;676&lt;/key&gt;&lt;/foreign-keys&gt;&lt;ref-type name="Aggregated Database"&gt;55&lt;/ref-type&gt;&lt;contributors&gt;&lt;authors&gt;&lt;author&gt;Keeney, S.&lt;/author&gt;&lt;author&gt;Hasson, F.&lt;/author&gt;&lt;author&gt;McKenna, H.&lt;/author&gt;&lt;/authors&gt;&lt;/contributors&gt;&lt;titles&gt;&lt;title&gt;The Delphi Technique in Nursing and Health Research&lt;/title&gt;&lt;/titles&gt;&lt;dates&gt;&lt;year&gt;2011&lt;/year&gt;&lt;/dates&gt;&lt;publisher&gt;Wiley-Blackwell&lt;/publisher&gt;&lt;urls&gt;&lt;/urls&gt;&lt;electronic-resource-num&gt;10.1002/9781444392029&lt;/electronic-resource-num&gt;&lt;/record&gt;&lt;/Cite&gt;&lt;/EndNote&gt;</w:instrText>
      </w:r>
      <w:r w:rsidR="008C189A" w:rsidRPr="00C52B43">
        <w:rPr>
          <w:rFonts w:asciiTheme="minorBidi" w:hAnsiTheme="minorBidi"/>
          <w:sz w:val="20"/>
          <w:szCs w:val="20"/>
          <w:lang w:val="en-US"/>
        </w:rPr>
        <w:fldChar w:fldCharType="separate"/>
      </w:r>
      <w:r w:rsidR="006C4AC2" w:rsidRPr="00C52B43">
        <w:rPr>
          <w:rFonts w:asciiTheme="minorBidi" w:hAnsiTheme="minorBidi"/>
          <w:noProof/>
          <w:sz w:val="20"/>
          <w:szCs w:val="20"/>
          <w:lang w:val="en-US"/>
        </w:rPr>
        <w:t>(Keeney et al., 2011)</w:t>
      </w:r>
      <w:r w:rsidR="008C189A" w:rsidRPr="00C52B43">
        <w:rPr>
          <w:rFonts w:asciiTheme="minorBidi" w:hAnsiTheme="minorBidi"/>
          <w:sz w:val="20"/>
          <w:szCs w:val="20"/>
          <w:lang w:val="en-US"/>
        </w:rPr>
        <w:fldChar w:fldCharType="end"/>
      </w:r>
      <w:r w:rsidR="00401B6B" w:rsidRPr="00C52B43">
        <w:rPr>
          <w:rFonts w:asciiTheme="minorBidi" w:hAnsiTheme="minorBidi"/>
          <w:sz w:val="20"/>
          <w:szCs w:val="20"/>
          <w:lang w:val="en-US"/>
        </w:rPr>
        <w:t xml:space="preserve">. </w:t>
      </w:r>
      <w:r w:rsidRPr="00C52B43">
        <w:rPr>
          <w:rFonts w:asciiTheme="minorBidi" w:hAnsiTheme="minorBidi"/>
          <w:sz w:val="20"/>
          <w:szCs w:val="20"/>
          <w:lang w:val="en-US"/>
        </w:rPr>
        <w:t>The</w:t>
      </w:r>
      <w:r w:rsidR="004F6B46" w:rsidRPr="00C52B43">
        <w:rPr>
          <w:rFonts w:asciiTheme="minorBidi" w:hAnsiTheme="minorBidi"/>
          <w:sz w:val="20"/>
          <w:szCs w:val="20"/>
          <w:lang w:val="en-US"/>
        </w:rPr>
        <w:t xml:space="preserve"> </w:t>
      </w:r>
      <w:r w:rsidR="00401B6B" w:rsidRPr="00C52B43">
        <w:rPr>
          <w:rFonts w:asciiTheme="minorBidi" w:hAnsiTheme="minorBidi"/>
          <w:sz w:val="20"/>
          <w:szCs w:val="20"/>
          <w:lang w:val="en-US"/>
        </w:rPr>
        <w:t>present study</w:t>
      </w:r>
      <w:r w:rsidRPr="00C52B43">
        <w:rPr>
          <w:rFonts w:asciiTheme="minorBidi" w:hAnsiTheme="minorBidi"/>
          <w:sz w:val="20"/>
          <w:szCs w:val="20"/>
          <w:lang w:val="en-US"/>
        </w:rPr>
        <w:t xml:space="preserve"> used </w:t>
      </w:r>
      <w:r w:rsidR="00150081" w:rsidRPr="00C52B43">
        <w:rPr>
          <w:rFonts w:asciiTheme="minorBidi" w:hAnsiTheme="minorBidi"/>
          <w:sz w:val="20"/>
          <w:szCs w:val="20"/>
          <w:lang w:val="en-US"/>
        </w:rPr>
        <w:t>a modified Delphi approach</w:t>
      </w:r>
      <w:r w:rsidRPr="00C52B43">
        <w:rPr>
          <w:rFonts w:asciiTheme="minorBidi" w:hAnsiTheme="minorBidi"/>
          <w:sz w:val="20"/>
          <w:szCs w:val="20"/>
          <w:lang w:val="en-US"/>
        </w:rPr>
        <w:t>: t</w:t>
      </w:r>
      <w:r w:rsidR="00315C72" w:rsidRPr="00C52B43">
        <w:rPr>
          <w:rFonts w:asciiTheme="minorBidi" w:hAnsiTheme="minorBidi"/>
          <w:sz w:val="20"/>
          <w:szCs w:val="20"/>
          <w:lang w:val="en-US"/>
        </w:rPr>
        <w:t xml:space="preserve">he </w:t>
      </w:r>
      <w:r w:rsidR="008670B1" w:rsidRPr="00C52B43">
        <w:rPr>
          <w:rFonts w:asciiTheme="minorBidi" w:hAnsiTheme="minorBidi"/>
          <w:sz w:val="20"/>
          <w:szCs w:val="20"/>
          <w:lang w:val="en-US"/>
        </w:rPr>
        <w:t xml:space="preserve">50 </w:t>
      </w:r>
      <w:r w:rsidR="00315C72" w:rsidRPr="00C52B43">
        <w:rPr>
          <w:rFonts w:asciiTheme="minorBidi" w:hAnsiTheme="minorBidi"/>
          <w:sz w:val="20"/>
          <w:szCs w:val="20"/>
          <w:lang w:val="en-US"/>
        </w:rPr>
        <w:t>outcome domains (</w:t>
      </w:r>
      <w:r w:rsidR="00F77B81" w:rsidRPr="00C52B43">
        <w:rPr>
          <w:rFonts w:asciiTheme="minorBidi" w:hAnsiTheme="minorBidi"/>
          <w:sz w:val="20"/>
          <w:szCs w:val="20"/>
          <w:lang w:val="en-US"/>
        </w:rPr>
        <w:t xml:space="preserve">referred to as “outcomes”) </w:t>
      </w:r>
      <w:r w:rsidR="00A14E26" w:rsidRPr="00C52B43">
        <w:rPr>
          <w:rFonts w:asciiTheme="minorBidi" w:hAnsiTheme="minorBidi"/>
          <w:sz w:val="20"/>
          <w:szCs w:val="20"/>
          <w:lang w:val="en-US"/>
        </w:rPr>
        <w:t xml:space="preserve">presented to participants in </w:t>
      </w:r>
      <w:r w:rsidR="004F6B46" w:rsidRPr="00C52B43">
        <w:rPr>
          <w:rFonts w:asciiTheme="minorBidi" w:hAnsiTheme="minorBidi"/>
          <w:sz w:val="20"/>
          <w:szCs w:val="20"/>
          <w:lang w:val="en-US"/>
        </w:rPr>
        <w:t>round</w:t>
      </w:r>
      <w:r w:rsidR="00F77B81" w:rsidRPr="00C52B43">
        <w:rPr>
          <w:rFonts w:asciiTheme="minorBidi" w:hAnsiTheme="minorBidi"/>
          <w:sz w:val="20"/>
          <w:szCs w:val="20"/>
          <w:lang w:val="en-US"/>
        </w:rPr>
        <w:t xml:space="preserve"> </w:t>
      </w:r>
      <w:r w:rsidR="00D60AFD" w:rsidRPr="00C52B43">
        <w:rPr>
          <w:rFonts w:asciiTheme="minorBidi" w:hAnsiTheme="minorBidi"/>
          <w:sz w:val="20"/>
          <w:szCs w:val="20"/>
          <w:lang w:val="en-US"/>
        </w:rPr>
        <w:t>one</w:t>
      </w:r>
      <w:r w:rsidR="00311249" w:rsidRPr="00C52B43">
        <w:rPr>
          <w:rFonts w:asciiTheme="minorBidi" w:hAnsiTheme="minorBidi"/>
          <w:sz w:val="20"/>
          <w:szCs w:val="20"/>
          <w:lang w:val="en-US"/>
        </w:rPr>
        <w:t xml:space="preserve"> of this Delphi survey </w:t>
      </w:r>
      <w:r w:rsidR="00F77B81" w:rsidRPr="00C52B43">
        <w:rPr>
          <w:rFonts w:asciiTheme="minorBidi" w:hAnsiTheme="minorBidi"/>
          <w:sz w:val="20"/>
          <w:szCs w:val="20"/>
          <w:lang w:val="en-US"/>
        </w:rPr>
        <w:t xml:space="preserve">were identified through a systematic literature review </w:t>
      </w:r>
      <w:r w:rsidR="003372B6" w:rsidRPr="00C52B43">
        <w:rPr>
          <w:rFonts w:asciiTheme="minorBidi" w:hAnsiTheme="minorBidi"/>
          <w:sz w:val="20"/>
          <w:szCs w:val="20"/>
          <w:lang w:val="en-US"/>
        </w:rPr>
        <w:t>(</w:t>
      </w:r>
      <w:proofErr w:type="spellStart"/>
      <w:r w:rsidR="003372B6" w:rsidRPr="00C52B43">
        <w:rPr>
          <w:rFonts w:asciiTheme="minorBidi" w:hAnsiTheme="minorBidi"/>
          <w:sz w:val="20"/>
          <w:szCs w:val="20"/>
          <w:lang w:val="en-US"/>
        </w:rPr>
        <w:t>Gon</w:t>
      </w:r>
      <w:r w:rsidR="003372B6" w:rsidRPr="00C52B43">
        <w:rPr>
          <w:rFonts w:asciiTheme="minorBidi" w:hAnsiTheme="minorBidi"/>
          <w:noProof/>
          <w:sz w:val="20"/>
          <w:szCs w:val="20"/>
          <w:lang w:val="en-US"/>
        </w:rPr>
        <w:t>ç</w:t>
      </w:r>
      <w:r w:rsidR="003372B6" w:rsidRPr="00C52B43">
        <w:rPr>
          <w:rFonts w:asciiTheme="minorBidi" w:hAnsiTheme="minorBidi"/>
          <w:sz w:val="20"/>
          <w:szCs w:val="20"/>
          <w:lang w:val="en-US"/>
        </w:rPr>
        <w:t>alves</w:t>
      </w:r>
      <w:proofErr w:type="spellEnd"/>
      <w:r w:rsidR="003372B6" w:rsidRPr="00C52B43">
        <w:rPr>
          <w:rFonts w:asciiTheme="minorBidi" w:hAnsiTheme="minorBidi"/>
          <w:sz w:val="20"/>
          <w:szCs w:val="20"/>
          <w:lang w:val="en-US"/>
        </w:rPr>
        <w:t xml:space="preserve">, et al., 2018) </w:t>
      </w:r>
      <w:r w:rsidR="00F77B81" w:rsidRPr="00C52B43">
        <w:rPr>
          <w:rFonts w:asciiTheme="minorBidi" w:hAnsiTheme="minorBidi"/>
          <w:sz w:val="20"/>
          <w:szCs w:val="20"/>
          <w:lang w:val="en-US"/>
        </w:rPr>
        <w:t xml:space="preserve"> and a qualitative study </w:t>
      </w:r>
      <w:r w:rsidR="0038407A" w:rsidRPr="00C52B43">
        <w:rPr>
          <w:rFonts w:asciiTheme="minorBidi" w:hAnsiTheme="minorBidi"/>
          <w:sz w:val="20"/>
          <w:szCs w:val="20"/>
          <w:lang w:val="en-US"/>
        </w:rPr>
        <w:t xml:space="preserve">previously </w:t>
      </w:r>
      <w:r w:rsidR="00A14E26" w:rsidRPr="00C52B43">
        <w:rPr>
          <w:rFonts w:asciiTheme="minorBidi" w:hAnsiTheme="minorBidi"/>
          <w:sz w:val="20"/>
          <w:szCs w:val="20"/>
          <w:lang w:val="en-US"/>
        </w:rPr>
        <w:t xml:space="preserve">conducted with </w:t>
      </w:r>
      <w:r w:rsidR="00F77B81" w:rsidRPr="00C52B43">
        <w:rPr>
          <w:rFonts w:asciiTheme="minorBidi" w:hAnsiTheme="minorBidi"/>
          <w:sz w:val="20"/>
          <w:szCs w:val="20"/>
          <w:lang w:val="en-US"/>
        </w:rPr>
        <w:t xml:space="preserve">both </w:t>
      </w:r>
      <w:r w:rsidRPr="00C52B43">
        <w:rPr>
          <w:rFonts w:asciiTheme="minorBidi" w:hAnsiTheme="minorBidi"/>
          <w:sz w:val="20"/>
          <w:szCs w:val="20"/>
          <w:lang w:val="en-US"/>
        </w:rPr>
        <w:t xml:space="preserve">stakeholder </w:t>
      </w:r>
      <w:r w:rsidR="00F77B81" w:rsidRPr="00C52B43">
        <w:rPr>
          <w:rFonts w:asciiTheme="minorBidi" w:hAnsiTheme="minorBidi"/>
          <w:sz w:val="20"/>
          <w:szCs w:val="20"/>
          <w:lang w:val="en-US"/>
        </w:rPr>
        <w:t>groups</w:t>
      </w:r>
      <w:r w:rsidR="006450C5" w:rsidRPr="00C52B43">
        <w:rPr>
          <w:rFonts w:asciiTheme="minorBidi" w:hAnsiTheme="minorBidi"/>
          <w:sz w:val="20"/>
          <w:szCs w:val="20"/>
          <w:lang w:val="en-US"/>
        </w:rPr>
        <w:t xml:space="preserve"> </w:t>
      </w:r>
      <w:r w:rsidR="00CB795B" w:rsidRPr="00C52B43">
        <w:rPr>
          <w:rFonts w:asciiTheme="minorBidi" w:hAnsiTheme="minorBidi"/>
          <w:sz w:val="20"/>
          <w:szCs w:val="20"/>
          <w:lang w:val="en-US"/>
        </w:rPr>
        <w:fldChar w:fldCharType="begin"/>
      </w:r>
      <w:r w:rsidR="00C928DF" w:rsidRPr="00C52B43">
        <w:rPr>
          <w:rFonts w:asciiTheme="minorBidi" w:hAnsiTheme="minorBidi"/>
          <w:sz w:val="20"/>
          <w:szCs w:val="20"/>
          <w:lang w:val="en-US"/>
        </w:rPr>
        <w:instrText xml:space="preserve"> ADDIN EN.CITE &lt;EndNote&gt;&lt;Cite&gt;&lt;Author&gt;Gonçalves&lt;/Author&gt;&lt;Year&gt;2019&lt;/Year&gt;&lt;RecNum&gt;675&lt;/RecNum&gt;&lt;DisplayText&gt;(Gonçalves, Marques, Samuel &amp;amp; Demain, 2019)&lt;/DisplayText&gt;&lt;record&gt;&lt;rec-number&gt;675&lt;/rec-number&gt;&lt;foreign-keys&gt;&lt;key app="EN" db-id="easa5r5p4t5edsesz0p59wdgezz9s0zrws5f" timestamp="1544812722"&gt;675&lt;/key&gt;&lt;/foreign-keys&gt;&lt;ref-type name="Journal Article"&gt;17&lt;/ref-type&gt;&lt;contributors&gt;&lt;authors&gt;&lt;author&gt;Gonçalves, A.C.&lt;/author&gt;&lt;author&gt;Marques, A.&lt;/author&gt;&lt;author&gt;Samuel, D.&lt;/author&gt;&lt;author&gt;Demain, S.&lt;/author&gt;&lt;/authors&gt;&lt;/contributors&gt;&lt;titles&gt;&lt;title&gt;Outcomes of Physical Activity for People Living with Dementia: Qualitative Study to Inform a Core Outcome Set.&lt;/title&gt;&lt;/titles&gt;&lt;volume&gt;(In press)&lt;/volume&gt;&lt;dates&gt;&lt;year&gt;2019&lt;/year&gt;&lt;/dates&gt;&lt;urls&gt;&lt;/urls&gt;&lt;/record&gt;&lt;/Cite&gt;&lt;/EndNote&gt;</w:instrText>
      </w:r>
      <w:r w:rsidR="00CB795B" w:rsidRPr="00C52B43">
        <w:rPr>
          <w:rFonts w:asciiTheme="minorBidi" w:hAnsiTheme="minorBidi"/>
          <w:sz w:val="20"/>
          <w:szCs w:val="20"/>
          <w:lang w:val="en-US"/>
        </w:rPr>
        <w:fldChar w:fldCharType="separate"/>
      </w:r>
      <w:r w:rsidR="00C928DF" w:rsidRPr="00C52B43">
        <w:rPr>
          <w:rFonts w:asciiTheme="minorBidi" w:hAnsiTheme="minorBidi"/>
          <w:noProof/>
          <w:sz w:val="20"/>
          <w:szCs w:val="20"/>
          <w:lang w:val="en-US"/>
        </w:rPr>
        <w:t>(Gonçalves, Marques, Samuel &amp; Demain, 2019)</w:t>
      </w:r>
      <w:r w:rsidR="00CB795B" w:rsidRPr="00C52B43">
        <w:rPr>
          <w:rFonts w:asciiTheme="minorBidi" w:hAnsiTheme="minorBidi"/>
          <w:sz w:val="20"/>
          <w:szCs w:val="20"/>
          <w:lang w:val="en-US"/>
        </w:rPr>
        <w:fldChar w:fldCharType="end"/>
      </w:r>
      <w:r w:rsidR="00F77B81" w:rsidRPr="00C52B43">
        <w:rPr>
          <w:rFonts w:asciiTheme="minorBidi" w:hAnsiTheme="minorBidi"/>
          <w:sz w:val="20"/>
          <w:szCs w:val="20"/>
          <w:lang w:val="en-US"/>
        </w:rPr>
        <w:t xml:space="preserve">. </w:t>
      </w:r>
      <w:r w:rsidR="002515AE" w:rsidRPr="00C52B43">
        <w:rPr>
          <w:rFonts w:asciiTheme="minorBidi" w:hAnsiTheme="minorBidi"/>
          <w:sz w:val="20"/>
          <w:szCs w:val="20"/>
          <w:lang w:val="en-US"/>
        </w:rPr>
        <w:t>Patient</w:t>
      </w:r>
      <w:r w:rsidR="00A14E26" w:rsidRPr="00C52B43">
        <w:rPr>
          <w:rFonts w:asciiTheme="minorBidi" w:hAnsiTheme="minorBidi"/>
          <w:sz w:val="20"/>
          <w:szCs w:val="20"/>
          <w:lang w:val="en-US"/>
        </w:rPr>
        <w:t xml:space="preserve"> and </w:t>
      </w:r>
      <w:r w:rsidR="00525EF3" w:rsidRPr="00C52B43">
        <w:rPr>
          <w:rFonts w:asciiTheme="minorBidi" w:hAnsiTheme="minorBidi"/>
          <w:sz w:val="20"/>
          <w:szCs w:val="20"/>
          <w:lang w:val="en-US"/>
        </w:rPr>
        <w:t>p</w:t>
      </w:r>
      <w:r w:rsidR="002515AE" w:rsidRPr="00C52B43">
        <w:rPr>
          <w:rFonts w:asciiTheme="minorBidi" w:hAnsiTheme="minorBidi"/>
          <w:sz w:val="20"/>
          <w:szCs w:val="20"/>
          <w:lang w:val="en-US"/>
        </w:rPr>
        <w:t>ublic</w:t>
      </w:r>
      <w:r w:rsidR="00A14E26" w:rsidRPr="00C52B43">
        <w:rPr>
          <w:rFonts w:asciiTheme="minorBidi" w:hAnsiTheme="minorBidi"/>
          <w:sz w:val="20"/>
          <w:szCs w:val="20"/>
          <w:lang w:val="en-US"/>
        </w:rPr>
        <w:t xml:space="preserve"> </w:t>
      </w:r>
      <w:r w:rsidR="00525EF3" w:rsidRPr="00C52B43">
        <w:rPr>
          <w:rFonts w:asciiTheme="minorBidi" w:hAnsiTheme="minorBidi"/>
          <w:sz w:val="20"/>
          <w:szCs w:val="20"/>
          <w:lang w:val="en-US"/>
        </w:rPr>
        <w:t>i</w:t>
      </w:r>
      <w:r w:rsidR="00A14E26" w:rsidRPr="00C52B43">
        <w:rPr>
          <w:rFonts w:asciiTheme="minorBidi" w:hAnsiTheme="minorBidi"/>
          <w:sz w:val="20"/>
          <w:szCs w:val="20"/>
          <w:lang w:val="en-US"/>
        </w:rPr>
        <w:t xml:space="preserve">nvolvement consultations </w:t>
      </w:r>
      <w:r w:rsidRPr="00C52B43">
        <w:rPr>
          <w:rFonts w:asciiTheme="minorBidi" w:hAnsiTheme="minorBidi"/>
          <w:sz w:val="20"/>
          <w:szCs w:val="20"/>
          <w:lang w:val="en-US"/>
        </w:rPr>
        <w:t xml:space="preserve">were critical to the design of this study. These </w:t>
      </w:r>
      <w:r w:rsidR="00A14E26" w:rsidRPr="00C52B43">
        <w:rPr>
          <w:rFonts w:asciiTheme="minorBidi" w:hAnsiTheme="minorBidi"/>
          <w:sz w:val="20"/>
          <w:szCs w:val="20"/>
          <w:lang w:val="en-US"/>
        </w:rPr>
        <w:t>i</w:t>
      </w:r>
      <w:r w:rsidR="002515AE" w:rsidRPr="00C52B43">
        <w:rPr>
          <w:rFonts w:asciiTheme="minorBidi" w:hAnsiTheme="minorBidi"/>
          <w:sz w:val="20"/>
          <w:szCs w:val="20"/>
          <w:lang w:val="en-US"/>
        </w:rPr>
        <w:t xml:space="preserve">dentified that </w:t>
      </w:r>
      <w:r w:rsidR="002C3DEC" w:rsidRPr="00C52B43">
        <w:rPr>
          <w:rFonts w:asciiTheme="minorBidi" w:hAnsiTheme="minorBidi"/>
          <w:sz w:val="20"/>
          <w:szCs w:val="20"/>
          <w:lang w:val="en-US"/>
        </w:rPr>
        <w:t>prioritiz</w:t>
      </w:r>
      <w:r w:rsidRPr="00C52B43">
        <w:rPr>
          <w:rFonts w:asciiTheme="minorBidi" w:hAnsiTheme="minorBidi"/>
          <w:sz w:val="20"/>
          <w:szCs w:val="20"/>
          <w:lang w:val="en-US"/>
        </w:rPr>
        <w:t xml:space="preserve">ation </w:t>
      </w:r>
      <w:r w:rsidR="002515AE" w:rsidRPr="00C52B43">
        <w:rPr>
          <w:rFonts w:asciiTheme="minorBidi" w:hAnsiTheme="minorBidi"/>
          <w:sz w:val="20"/>
          <w:szCs w:val="20"/>
          <w:lang w:val="en-US"/>
        </w:rPr>
        <w:t>from</w:t>
      </w:r>
      <w:r w:rsidR="00A14E26" w:rsidRPr="00C52B43">
        <w:rPr>
          <w:rFonts w:asciiTheme="minorBidi" w:hAnsiTheme="minorBidi"/>
          <w:sz w:val="20"/>
          <w:szCs w:val="20"/>
          <w:lang w:val="en-US"/>
        </w:rPr>
        <w:t xml:space="preserve"> such a long list </w:t>
      </w:r>
      <w:r w:rsidRPr="00C52B43">
        <w:rPr>
          <w:rFonts w:asciiTheme="minorBidi" w:hAnsiTheme="minorBidi"/>
          <w:sz w:val="20"/>
          <w:szCs w:val="20"/>
          <w:lang w:val="en-US"/>
        </w:rPr>
        <w:t xml:space="preserve">(n=50) </w:t>
      </w:r>
      <w:r w:rsidR="00A14E26" w:rsidRPr="00C52B43">
        <w:rPr>
          <w:rFonts w:asciiTheme="minorBidi" w:hAnsiTheme="minorBidi"/>
          <w:sz w:val="20"/>
          <w:szCs w:val="20"/>
          <w:lang w:val="en-US"/>
        </w:rPr>
        <w:t>would be too cognitively demanding for people with dementia</w:t>
      </w:r>
      <w:r w:rsidR="002D5E36" w:rsidRPr="00C52B43">
        <w:rPr>
          <w:rFonts w:asciiTheme="minorBidi" w:hAnsiTheme="minorBidi"/>
          <w:sz w:val="20"/>
          <w:szCs w:val="20"/>
          <w:lang w:val="en-US"/>
        </w:rPr>
        <w:t xml:space="preserve">, regardless of the method used </w:t>
      </w:r>
      <w:r w:rsidR="00E32351" w:rsidRPr="00C52B43">
        <w:rPr>
          <w:rFonts w:asciiTheme="minorBidi" w:hAnsiTheme="minorBidi"/>
          <w:sz w:val="20"/>
          <w:szCs w:val="20"/>
          <w:lang w:val="en-US"/>
        </w:rPr>
        <w:t xml:space="preserve">to </w:t>
      </w:r>
      <w:r w:rsidR="002D5E36" w:rsidRPr="00C52B43">
        <w:rPr>
          <w:rFonts w:asciiTheme="minorBidi" w:hAnsiTheme="minorBidi"/>
          <w:sz w:val="20"/>
          <w:szCs w:val="20"/>
          <w:lang w:val="en-US"/>
        </w:rPr>
        <w:t>allow their participation</w:t>
      </w:r>
      <w:r w:rsidR="00A14E26" w:rsidRPr="00C52B43">
        <w:rPr>
          <w:rFonts w:asciiTheme="minorBidi" w:hAnsiTheme="minorBidi"/>
          <w:sz w:val="20"/>
          <w:szCs w:val="20"/>
          <w:lang w:val="en-US"/>
        </w:rPr>
        <w:t>. A decision was</w:t>
      </w:r>
      <w:r w:rsidR="000928BB" w:rsidRPr="00C52B43">
        <w:rPr>
          <w:rFonts w:asciiTheme="minorBidi" w:hAnsiTheme="minorBidi"/>
          <w:sz w:val="20"/>
          <w:szCs w:val="20"/>
          <w:lang w:val="en-US"/>
        </w:rPr>
        <w:t xml:space="preserve"> </w:t>
      </w:r>
      <w:r w:rsidR="00A14E26" w:rsidRPr="00C52B43">
        <w:rPr>
          <w:rFonts w:asciiTheme="minorBidi" w:hAnsiTheme="minorBidi"/>
          <w:sz w:val="20"/>
          <w:szCs w:val="20"/>
          <w:lang w:val="en-US"/>
        </w:rPr>
        <w:t>therefore</w:t>
      </w:r>
      <w:r w:rsidR="00341201" w:rsidRPr="00C52B43">
        <w:rPr>
          <w:rFonts w:asciiTheme="minorBidi" w:hAnsiTheme="minorBidi"/>
          <w:sz w:val="20"/>
          <w:szCs w:val="20"/>
          <w:lang w:val="en-US"/>
        </w:rPr>
        <w:t xml:space="preserve"> taken</w:t>
      </w:r>
      <w:r w:rsidR="00A14E26" w:rsidRPr="00C52B43">
        <w:rPr>
          <w:rFonts w:asciiTheme="minorBidi" w:hAnsiTheme="minorBidi"/>
          <w:sz w:val="20"/>
          <w:szCs w:val="20"/>
          <w:lang w:val="en-US"/>
        </w:rPr>
        <w:t xml:space="preserve"> to further modify </w:t>
      </w:r>
      <w:r w:rsidR="00150081" w:rsidRPr="00C52B43">
        <w:rPr>
          <w:rFonts w:asciiTheme="minorBidi" w:hAnsiTheme="minorBidi"/>
          <w:sz w:val="20"/>
          <w:szCs w:val="20"/>
          <w:lang w:val="en-US"/>
        </w:rPr>
        <w:t>the original Delphi</w:t>
      </w:r>
      <w:r w:rsidR="004F6B46" w:rsidRPr="00C52B43">
        <w:rPr>
          <w:rFonts w:asciiTheme="minorBidi" w:hAnsiTheme="minorBidi"/>
          <w:sz w:val="20"/>
          <w:szCs w:val="20"/>
          <w:lang w:val="en-US"/>
        </w:rPr>
        <w:t xml:space="preserve"> method</w:t>
      </w:r>
      <w:r w:rsidR="00525EF3" w:rsidRPr="00C52B43">
        <w:rPr>
          <w:rFonts w:asciiTheme="minorBidi" w:hAnsiTheme="minorBidi"/>
          <w:sz w:val="20"/>
          <w:szCs w:val="20"/>
          <w:lang w:val="en-US"/>
        </w:rPr>
        <w:t>, i.e.,</w:t>
      </w:r>
      <w:r w:rsidR="005A5545" w:rsidRPr="00C52B43">
        <w:rPr>
          <w:rFonts w:asciiTheme="minorBidi" w:hAnsiTheme="minorBidi"/>
          <w:sz w:val="20"/>
          <w:szCs w:val="20"/>
          <w:lang w:val="en-US"/>
        </w:rPr>
        <w:t xml:space="preserve"> not include p</w:t>
      </w:r>
      <w:r w:rsidR="00A14E26" w:rsidRPr="00C52B43">
        <w:rPr>
          <w:rFonts w:asciiTheme="minorBidi" w:hAnsiTheme="minorBidi"/>
          <w:sz w:val="20"/>
          <w:szCs w:val="20"/>
          <w:lang w:val="en-US"/>
        </w:rPr>
        <w:t xml:space="preserve">eople living with dementia until round </w:t>
      </w:r>
      <w:r w:rsidR="00D60AFD" w:rsidRPr="00C52B43">
        <w:rPr>
          <w:rFonts w:asciiTheme="minorBidi" w:hAnsiTheme="minorBidi"/>
          <w:sz w:val="20"/>
          <w:szCs w:val="20"/>
          <w:lang w:val="en-US"/>
        </w:rPr>
        <w:t>two</w:t>
      </w:r>
      <w:r w:rsidR="002515AE" w:rsidRPr="00C52B43">
        <w:rPr>
          <w:rFonts w:asciiTheme="minorBidi" w:hAnsiTheme="minorBidi"/>
          <w:sz w:val="20"/>
          <w:szCs w:val="20"/>
          <w:lang w:val="en-US"/>
        </w:rPr>
        <w:t>,</w:t>
      </w:r>
      <w:r w:rsidR="00A14E26" w:rsidRPr="00C52B43">
        <w:rPr>
          <w:rFonts w:asciiTheme="minorBidi" w:hAnsiTheme="minorBidi"/>
          <w:sz w:val="20"/>
          <w:szCs w:val="20"/>
          <w:lang w:val="en-US"/>
        </w:rPr>
        <w:t xml:space="preserve"> </w:t>
      </w:r>
      <w:r w:rsidR="005A5545" w:rsidRPr="00C52B43">
        <w:rPr>
          <w:rFonts w:asciiTheme="minorBidi" w:hAnsiTheme="minorBidi"/>
          <w:sz w:val="20"/>
          <w:szCs w:val="20"/>
          <w:lang w:val="en-US"/>
        </w:rPr>
        <w:t xml:space="preserve">when the number of outcomes to be </w:t>
      </w:r>
      <w:r w:rsidR="002C3DEC" w:rsidRPr="00C52B43">
        <w:rPr>
          <w:rFonts w:asciiTheme="minorBidi" w:hAnsiTheme="minorBidi"/>
          <w:sz w:val="20"/>
          <w:szCs w:val="20"/>
          <w:lang w:val="en-US"/>
        </w:rPr>
        <w:t>prioritized</w:t>
      </w:r>
      <w:r w:rsidR="005A5545" w:rsidRPr="00C52B43">
        <w:rPr>
          <w:rFonts w:asciiTheme="minorBidi" w:hAnsiTheme="minorBidi"/>
          <w:sz w:val="20"/>
          <w:szCs w:val="20"/>
          <w:lang w:val="en-US"/>
        </w:rPr>
        <w:t xml:space="preserve"> was reduced. </w:t>
      </w:r>
      <w:r w:rsidRPr="00C52B43">
        <w:rPr>
          <w:rFonts w:asciiTheme="minorBidi" w:hAnsiTheme="minorBidi"/>
          <w:sz w:val="20"/>
          <w:szCs w:val="20"/>
          <w:lang w:val="en-US"/>
        </w:rPr>
        <w:t xml:space="preserve">This compromise was considered </w:t>
      </w:r>
      <w:r w:rsidRPr="00C52B43">
        <w:rPr>
          <w:rFonts w:asciiTheme="minorBidi" w:hAnsiTheme="minorBidi"/>
          <w:sz w:val="20"/>
          <w:szCs w:val="20"/>
          <w:lang w:val="en-US"/>
        </w:rPr>
        <w:lastRenderedPageBreak/>
        <w:t>acceptable because people living with dementia had been pivot to the long list development through their participation in the qualitative study</w:t>
      </w:r>
      <w:r w:rsidR="00946617" w:rsidRPr="00C52B43">
        <w:rPr>
          <w:rFonts w:asciiTheme="minorBidi" w:hAnsiTheme="minorBidi"/>
          <w:sz w:val="20"/>
          <w:szCs w:val="20"/>
          <w:lang w:val="en-US"/>
        </w:rPr>
        <w:t xml:space="preserve"> </w:t>
      </w:r>
      <w:r w:rsidR="00946617" w:rsidRPr="00C52B43">
        <w:rPr>
          <w:rFonts w:asciiTheme="minorBidi" w:hAnsiTheme="minorBidi"/>
          <w:sz w:val="20"/>
          <w:szCs w:val="20"/>
          <w:lang w:val="en-US"/>
        </w:rPr>
        <w:fldChar w:fldCharType="begin"/>
      </w:r>
      <w:r w:rsidR="00946617" w:rsidRPr="00C52B43">
        <w:rPr>
          <w:rFonts w:asciiTheme="minorBidi" w:hAnsiTheme="minorBidi"/>
          <w:sz w:val="20"/>
          <w:szCs w:val="20"/>
          <w:lang w:val="en-US"/>
        </w:rPr>
        <w:instrText xml:space="preserve"> ADDIN EN.CITE &lt;EndNote&gt;&lt;Cite&gt;&lt;Author&gt;Gonçalves&lt;/Author&gt;&lt;Year&gt;2019&lt;/Year&gt;&lt;RecNum&gt;675&lt;/RecNum&gt;&lt;DisplayText&gt;(Gonçalves et al., 2019)&lt;/DisplayText&gt;&lt;record&gt;&lt;rec-number&gt;675&lt;/rec-number&gt;&lt;foreign-keys&gt;&lt;key app="EN" db-id="easa5r5p4t5edsesz0p59wdgezz9s0zrws5f" timestamp="1544812722"&gt;675&lt;/key&gt;&lt;/foreign-keys&gt;&lt;ref-type name="Journal Article"&gt;17&lt;/ref-type&gt;&lt;contributors&gt;&lt;authors&gt;&lt;author&gt;Gonçalves, A.C.&lt;/author&gt;&lt;author&gt;Marques, A.&lt;/author&gt;&lt;author&gt;Samuel, D.&lt;/author&gt;&lt;author&gt;Demain, S.&lt;/author&gt;&lt;/authors&gt;&lt;/contributors&gt;&lt;titles&gt;&lt;title&gt;Outcomes of Physical Activity for People Living with Dementia: Qualitative Study to Inform a Core Outcome Set.&lt;/title&gt;&lt;/titles&gt;&lt;volume&gt;(In press)&lt;/volume&gt;&lt;dates&gt;&lt;year&gt;2019&lt;/year&gt;&lt;/dates&gt;&lt;urls&gt;&lt;/urls&gt;&lt;/record&gt;&lt;/Cite&gt;&lt;/EndNote&gt;</w:instrText>
      </w:r>
      <w:r w:rsidR="00946617" w:rsidRPr="00C52B43">
        <w:rPr>
          <w:rFonts w:asciiTheme="minorBidi" w:hAnsiTheme="minorBidi"/>
          <w:sz w:val="20"/>
          <w:szCs w:val="20"/>
          <w:lang w:val="en-US"/>
        </w:rPr>
        <w:fldChar w:fldCharType="separate"/>
      </w:r>
      <w:r w:rsidR="00946617" w:rsidRPr="00C52B43">
        <w:rPr>
          <w:rFonts w:asciiTheme="minorBidi" w:hAnsiTheme="minorBidi"/>
          <w:noProof/>
          <w:sz w:val="20"/>
          <w:szCs w:val="20"/>
          <w:lang w:val="en-US"/>
        </w:rPr>
        <w:t>(Gonçalves et al., 2019)</w:t>
      </w:r>
      <w:r w:rsidR="00946617" w:rsidRPr="00C52B43">
        <w:rPr>
          <w:rFonts w:asciiTheme="minorBidi" w:hAnsiTheme="minorBidi"/>
          <w:sz w:val="20"/>
          <w:szCs w:val="20"/>
          <w:lang w:val="en-US"/>
        </w:rPr>
        <w:fldChar w:fldCharType="end"/>
      </w:r>
      <w:r w:rsidRPr="00C52B43">
        <w:rPr>
          <w:rFonts w:asciiTheme="minorBidi" w:hAnsiTheme="minorBidi"/>
          <w:sz w:val="20"/>
          <w:szCs w:val="20"/>
          <w:lang w:val="en-US"/>
        </w:rPr>
        <w:t xml:space="preserve">. </w:t>
      </w:r>
    </w:p>
    <w:p w14:paraId="4B82B9C6" w14:textId="0DCB17B4" w:rsidR="00F77B81" w:rsidRPr="00C52B43" w:rsidRDefault="00E32351" w:rsidP="00D0359A">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In r</w:t>
      </w:r>
      <w:r w:rsidR="006450C5" w:rsidRPr="00C52B43">
        <w:rPr>
          <w:rFonts w:asciiTheme="minorBidi" w:hAnsiTheme="minorBidi"/>
          <w:sz w:val="20"/>
          <w:szCs w:val="20"/>
          <w:lang w:val="en-US"/>
        </w:rPr>
        <w:t>ound one</w:t>
      </w:r>
      <w:r w:rsidRPr="00C52B43">
        <w:rPr>
          <w:rFonts w:asciiTheme="minorBidi" w:hAnsiTheme="minorBidi"/>
          <w:sz w:val="20"/>
          <w:szCs w:val="20"/>
          <w:lang w:val="en-US"/>
        </w:rPr>
        <w:t>,</w:t>
      </w:r>
      <w:r w:rsidR="006450C5" w:rsidRPr="00C52B43">
        <w:rPr>
          <w:rFonts w:asciiTheme="minorBidi" w:hAnsiTheme="minorBidi"/>
          <w:sz w:val="20"/>
          <w:szCs w:val="20"/>
          <w:lang w:val="en-US"/>
        </w:rPr>
        <w:t xml:space="preserve"> </w:t>
      </w:r>
      <w:r w:rsidR="005A5545" w:rsidRPr="00C52B43">
        <w:rPr>
          <w:rFonts w:asciiTheme="minorBidi" w:hAnsiTheme="minorBidi"/>
          <w:sz w:val="20"/>
          <w:szCs w:val="20"/>
          <w:lang w:val="en-US"/>
        </w:rPr>
        <w:t>participants</w:t>
      </w:r>
      <w:r w:rsidR="002A7B28" w:rsidRPr="00C52B43">
        <w:rPr>
          <w:rFonts w:asciiTheme="minorBidi" w:hAnsiTheme="minorBidi"/>
          <w:sz w:val="20"/>
          <w:szCs w:val="20"/>
          <w:lang w:val="en-US"/>
        </w:rPr>
        <w:t xml:space="preserve"> (care</w:t>
      </w:r>
      <w:r w:rsidR="00946617" w:rsidRPr="00C52B43">
        <w:rPr>
          <w:rFonts w:asciiTheme="minorBidi" w:hAnsiTheme="minorBidi"/>
          <w:sz w:val="20"/>
          <w:szCs w:val="20"/>
          <w:lang w:val="en-US"/>
        </w:rPr>
        <w:t>givers</w:t>
      </w:r>
      <w:r w:rsidR="00525EF3" w:rsidRPr="00C52B43">
        <w:rPr>
          <w:rFonts w:asciiTheme="minorBidi" w:hAnsiTheme="minorBidi"/>
          <w:sz w:val="20"/>
          <w:szCs w:val="20"/>
          <w:lang w:val="en-US"/>
        </w:rPr>
        <w:t xml:space="preserve"> and professionals)</w:t>
      </w:r>
      <w:r w:rsidR="00C545C5" w:rsidRPr="00C52B43">
        <w:rPr>
          <w:rFonts w:asciiTheme="minorBidi" w:hAnsiTheme="minorBidi"/>
          <w:sz w:val="20"/>
          <w:szCs w:val="20"/>
          <w:lang w:val="en-US"/>
        </w:rPr>
        <w:t xml:space="preserve"> completed</w:t>
      </w:r>
      <w:r w:rsidR="00150081" w:rsidRPr="00C52B43">
        <w:rPr>
          <w:rFonts w:asciiTheme="minorBidi" w:hAnsiTheme="minorBidi"/>
          <w:sz w:val="20"/>
          <w:szCs w:val="20"/>
          <w:lang w:val="en-US"/>
        </w:rPr>
        <w:t xml:space="preserve"> the survey </w:t>
      </w:r>
      <w:r w:rsidR="00F77B81" w:rsidRPr="00C52B43">
        <w:rPr>
          <w:rFonts w:asciiTheme="minorBidi" w:hAnsiTheme="minorBidi"/>
          <w:sz w:val="20"/>
          <w:szCs w:val="20"/>
          <w:lang w:val="en-US"/>
        </w:rPr>
        <w:t>remotely, either online</w:t>
      </w:r>
      <w:r w:rsidR="00EA5E09" w:rsidRPr="00C52B43">
        <w:rPr>
          <w:rFonts w:asciiTheme="minorBidi" w:hAnsiTheme="minorBidi"/>
          <w:sz w:val="20"/>
          <w:szCs w:val="20"/>
          <w:lang w:val="en-US"/>
        </w:rPr>
        <w:t xml:space="preserve"> using </w:t>
      </w:r>
      <w:proofErr w:type="spellStart"/>
      <w:r w:rsidR="00EA5E09" w:rsidRPr="00C52B43">
        <w:rPr>
          <w:rFonts w:asciiTheme="minorBidi" w:hAnsiTheme="minorBidi"/>
          <w:sz w:val="20"/>
          <w:szCs w:val="20"/>
          <w:lang w:val="en-US"/>
        </w:rPr>
        <w:t>SurveyGizmo</w:t>
      </w:r>
      <w:proofErr w:type="spellEnd"/>
      <w:r w:rsidR="00EA5E09" w:rsidRPr="00C52B43">
        <w:rPr>
          <w:rFonts w:asciiTheme="minorBidi" w:hAnsiTheme="minorBidi"/>
          <w:sz w:val="20"/>
          <w:szCs w:val="20"/>
          <w:lang w:val="en-US"/>
        </w:rPr>
        <w:t xml:space="preserve"> software</w:t>
      </w:r>
      <w:r w:rsidR="00150081" w:rsidRPr="00C52B43">
        <w:rPr>
          <w:rFonts w:asciiTheme="minorBidi" w:hAnsiTheme="minorBidi"/>
          <w:sz w:val="20"/>
          <w:szCs w:val="20"/>
          <w:lang w:val="en-US"/>
        </w:rPr>
        <w:t>,</w:t>
      </w:r>
      <w:r w:rsidR="00F77B81" w:rsidRPr="00C52B43">
        <w:rPr>
          <w:rFonts w:asciiTheme="minorBidi" w:hAnsiTheme="minorBidi"/>
          <w:sz w:val="20"/>
          <w:szCs w:val="20"/>
          <w:lang w:val="en-US"/>
        </w:rPr>
        <w:t xml:space="preserve"> or </w:t>
      </w:r>
      <w:r w:rsidR="00C545C5" w:rsidRPr="00C52B43">
        <w:rPr>
          <w:rFonts w:asciiTheme="minorBidi" w:hAnsiTheme="minorBidi"/>
          <w:sz w:val="20"/>
          <w:szCs w:val="20"/>
          <w:lang w:val="en-US"/>
        </w:rPr>
        <w:t>using</w:t>
      </w:r>
      <w:r w:rsidR="00F77B81" w:rsidRPr="00C52B43">
        <w:rPr>
          <w:rFonts w:asciiTheme="minorBidi" w:hAnsiTheme="minorBidi"/>
          <w:sz w:val="20"/>
          <w:szCs w:val="20"/>
          <w:lang w:val="en-US"/>
        </w:rPr>
        <w:t xml:space="preserve"> a paper fo</w:t>
      </w:r>
      <w:r w:rsidR="00150081" w:rsidRPr="00C52B43">
        <w:rPr>
          <w:rFonts w:asciiTheme="minorBidi" w:hAnsiTheme="minorBidi"/>
          <w:sz w:val="20"/>
          <w:szCs w:val="20"/>
          <w:lang w:val="en-US"/>
        </w:rPr>
        <w:t xml:space="preserve">rmat, </w:t>
      </w:r>
      <w:r w:rsidR="00C545C5" w:rsidRPr="00C52B43">
        <w:rPr>
          <w:rFonts w:asciiTheme="minorBidi" w:hAnsiTheme="minorBidi"/>
          <w:sz w:val="20"/>
          <w:szCs w:val="20"/>
          <w:lang w:val="en-US"/>
        </w:rPr>
        <w:t xml:space="preserve">with </w:t>
      </w:r>
      <w:r w:rsidR="00150081" w:rsidRPr="00C52B43">
        <w:rPr>
          <w:rFonts w:asciiTheme="minorBidi" w:hAnsiTheme="minorBidi"/>
          <w:sz w:val="20"/>
          <w:szCs w:val="20"/>
          <w:lang w:val="en-US"/>
        </w:rPr>
        <w:t xml:space="preserve">pre-paid envelopes </w:t>
      </w:r>
      <w:r w:rsidR="00F77B81" w:rsidRPr="00C52B43">
        <w:rPr>
          <w:rFonts w:asciiTheme="minorBidi" w:hAnsiTheme="minorBidi"/>
          <w:sz w:val="20"/>
          <w:szCs w:val="20"/>
          <w:lang w:val="en-US"/>
        </w:rPr>
        <w:t xml:space="preserve">distributed with the surveys. </w:t>
      </w:r>
      <w:r w:rsidR="00E61843" w:rsidRPr="00C52B43">
        <w:rPr>
          <w:rFonts w:asciiTheme="minorBidi" w:hAnsiTheme="minorBidi"/>
          <w:sz w:val="20"/>
          <w:szCs w:val="20"/>
          <w:lang w:val="en-US"/>
        </w:rPr>
        <w:t xml:space="preserve">Consent was provided with the return of the surveys. </w:t>
      </w:r>
      <w:r w:rsidR="00F77B81" w:rsidRPr="00C52B43">
        <w:rPr>
          <w:rFonts w:asciiTheme="minorBidi" w:hAnsiTheme="minorBidi"/>
          <w:sz w:val="20"/>
          <w:szCs w:val="20"/>
          <w:lang w:val="en-US"/>
        </w:rPr>
        <w:t xml:space="preserve">The online and </w:t>
      </w:r>
      <w:r w:rsidR="00A37EB6" w:rsidRPr="00C52B43">
        <w:rPr>
          <w:rFonts w:asciiTheme="minorBidi" w:hAnsiTheme="minorBidi"/>
          <w:sz w:val="20"/>
          <w:szCs w:val="20"/>
          <w:lang w:val="en-US"/>
        </w:rPr>
        <w:t xml:space="preserve">paper surveys were identical and prompted participants to </w:t>
      </w:r>
      <w:r w:rsidR="001554B0" w:rsidRPr="00C52B43">
        <w:rPr>
          <w:rFonts w:asciiTheme="minorBidi" w:hAnsiTheme="minorBidi"/>
          <w:sz w:val="20"/>
          <w:szCs w:val="20"/>
          <w:lang w:val="en-US"/>
        </w:rPr>
        <w:t>select</w:t>
      </w:r>
      <w:r w:rsidR="00315C72" w:rsidRPr="00C52B43">
        <w:rPr>
          <w:rFonts w:asciiTheme="minorBidi" w:hAnsiTheme="minorBidi"/>
          <w:sz w:val="20"/>
          <w:szCs w:val="20"/>
          <w:lang w:val="en-US"/>
        </w:rPr>
        <w:t xml:space="preserve"> up to nine outcome</w:t>
      </w:r>
      <w:r w:rsidR="00EA5E09" w:rsidRPr="00C52B43">
        <w:rPr>
          <w:rFonts w:asciiTheme="minorBidi" w:hAnsiTheme="minorBidi"/>
          <w:sz w:val="20"/>
          <w:szCs w:val="20"/>
          <w:lang w:val="en-US"/>
        </w:rPr>
        <w:t>s</w:t>
      </w:r>
      <w:r w:rsidR="00315C72" w:rsidRPr="00C52B43">
        <w:rPr>
          <w:rFonts w:asciiTheme="minorBidi" w:hAnsiTheme="minorBidi"/>
          <w:sz w:val="20"/>
          <w:szCs w:val="20"/>
          <w:lang w:val="en-US"/>
        </w:rPr>
        <w:t xml:space="preserve"> they conside</w:t>
      </w:r>
      <w:r w:rsidR="00EA5E09" w:rsidRPr="00C52B43">
        <w:rPr>
          <w:rFonts w:asciiTheme="minorBidi" w:hAnsiTheme="minorBidi"/>
          <w:sz w:val="20"/>
          <w:szCs w:val="20"/>
          <w:lang w:val="en-US"/>
        </w:rPr>
        <w:t>red most important</w:t>
      </w:r>
      <w:r w:rsidR="001554B0" w:rsidRPr="00C52B43">
        <w:rPr>
          <w:rFonts w:asciiTheme="minorBidi" w:hAnsiTheme="minorBidi"/>
          <w:sz w:val="20"/>
          <w:szCs w:val="20"/>
          <w:lang w:val="en-US"/>
        </w:rPr>
        <w:t xml:space="preserve">, from the </w:t>
      </w:r>
      <w:r w:rsidR="00315C72" w:rsidRPr="00C52B43">
        <w:rPr>
          <w:rFonts w:asciiTheme="minorBidi" w:hAnsiTheme="minorBidi"/>
          <w:sz w:val="20"/>
          <w:szCs w:val="20"/>
          <w:lang w:val="en-US"/>
        </w:rPr>
        <w:t xml:space="preserve">initial </w:t>
      </w:r>
      <w:r w:rsidR="001554B0" w:rsidRPr="00C52B43">
        <w:rPr>
          <w:rFonts w:asciiTheme="minorBidi" w:hAnsiTheme="minorBidi"/>
          <w:sz w:val="20"/>
          <w:szCs w:val="20"/>
          <w:lang w:val="en-US"/>
        </w:rPr>
        <w:t>list of</w:t>
      </w:r>
      <w:r w:rsidR="0041271B" w:rsidRPr="00C52B43">
        <w:rPr>
          <w:rFonts w:asciiTheme="minorBidi" w:hAnsiTheme="minorBidi"/>
          <w:sz w:val="20"/>
          <w:szCs w:val="20"/>
          <w:lang w:val="en-US"/>
        </w:rPr>
        <w:t xml:space="preserve"> </w:t>
      </w:r>
      <w:r w:rsidR="002515AE" w:rsidRPr="00C52B43">
        <w:rPr>
          <w:rFonts w:asciiTheme="minorBidi" w:hAnsiTheme="minorBidi"/>
          <w:sz w:val="20"/>
          <w:szCs w:val="20"/>
          <w:lang w:val="en-US"/>
        </w:rPr>
        <w:t xml:space="preserve">50 </w:t>
      </w:r>
      <w:r w:rsidR="001554B0" w:rsidRPr="00C52B43">
        <w:rPr>
          <w:rFonts w:asciiTheme="minorBidi" w:hAnsiTheme="minorBidi"/>
          <w:sz w:val="20"/>
          <w:szCs w:val="20"/>
          <w:lang w:val="en-US"/>
        </w:rPr>
        <w:t xml:space="preserve">outcomes. </w:t>
      </w:r>
      <w:r w:rsidR="0096734A" w:rsidRPr="00C52B43">
        <w:rPr>
          <w:rFonts w:asciiTheme="minorBidi" w:hAnsiTheme="minorBidi"/>
          <w:sz w:val="20"/>
          <w:szCs w:val="20"/>
          <w:lang w:val="en-US"/>
        </w:rPr>
        <w:t>P</w:t>
      </w:r>
      <w:r w:rsidR="00D46BE9" w:rsidRPr="00C52B43">
        <w:rPr>
          <w:rFonts w:asciiTheme="minorBidi" w:hAnsiTheme="minorBidi"/>
          <w:sz w:val="20"/>
          <w:szCs w:val="20"/>
          <w:lang w:val="en-US"/>
        </w:rPr>
        <w:t xml:space="preserve">articipants were also asked to suggest </w:t>
      </w:r>
      <w:r w:rsidR="00F10088" w:rsidRPr="00C52B43">
        <w:rPr>
          <w:rFonts w:asciiTheme="minorBidi" w:hAnsiTheme="minorBidi"/>
          <w:sz w:val="20"/>
          <w:szCs w:val="20"/>
          <w:lang w:val="en-US"/>
        </w:rPr>
        <w:t xml:space="preserve">any </w:t>
      </w:r>
      <w:r w:rsidR="00D46BE9" w:rsidRPr="00C52B43">
        <w:rPr>
          <w:rFonts w:asciiTheme="minorBidi" w:hAnsiTheme="minorBidi"/>
          <w:sz w:val="20"/>
          <w:szCs w:val="20"/>
          <w:lang w:val="en-US"/>
        </w:rPr>
        <w:t>additional outcomes.</w:t>
      </w:r>
      <w:r w:rsidR="00D0359A" w:rsidRPr="00C52B43">
        <w:rPr>
          <w:rFonts w:asciiTheme="minorBidi" w:hAnsiTheme="minorBidi"/>
          <w:sz w:val="20"/>
          <w:szCs w:val="20"/>
          <w:lang w:val="en-US"/>
        </w:rPr>
        <w:t xml:space="preserve"> The selection of up to nine outcomes was based on COS </w:t>
      </w:r>
      <w:r w:rsidR="00D776DC" w:rsidRPr="00C52B43">
        <w:rPr>
          <w:rFonts w:asciiTheme="minorBidi" w:hAnsiTheme="minorBidi"/>
          <w:sz w:val="20"/>
          <w:szCs w:val="20"/>
          <w:lang w:val="en-US"/>
        </w:rPr>
        <w:t xml:space="preserve">development recommendations to include </w:t>
      </w:r>
      <w:r w:rsidR="00D0359A" w:rsidRPr="00C52B43">
        <w:rPr>
          <w:rFonts w:asciiTheme="minorBidi" w:hAnsiTheme="minorBidi"/>
          <w:sz w:val="20"/>
          <w:szCs w:val="20"/>
          <w:lang w:val="en-US"/>
        </w:rPr>
        <w:t>no more than nine outcomes</w:t>
      </w:r>
      <w:r w:rsidR="0038407A" w:rsidRPr="00C52B43">
        <w:rPr>
          <w:rFonts w:asciiTheme="minorBidi" w:hAnsiTheme="minorBidi"/>
          <w:sz w:val="20"/>
          <w:szCs w:val="20"/>
          <w:lang w:val="en-US"/>
        </w:rPr>
        <w:t xml:space="preserve"> in the final COS</w:t>
      </w:r>
      <w:r w:rsidR="00D0359A" w:rsidRPr="00C52B43">
        <w:rPr>
          <w:rFonts w:asciiTheme="minorBidi" w:hAnsiTheme="minorBidi"/>
          <w:sz w:val="20"/>
          <w:szCs w:val="20"/>
          <w:lang w:val="en-US"/>
        </w:rPr>
        <w:t xml:space="preserve">, in order to promote </w:t>
      </w:r>
      <w:r w:rsidR="0038407A" w:rsidRPr="00C52B43">
        <w:rPr>
          <w:rFonts w:asciiTheme="minorBidi" w:hAnsiTheme="minorBidi"/>
          <w:sz w:val="20"/>
          <w:szCs w:val="20"/>
          <w:lang w:val="en-US"/>
        </w:rPr>
        <w:t xml:space="preserve">its </w:t>
      </w:r>
      <w:r w:rsidR="00395FF9" w:rsidRPr="00C52B43">
        <w:rPr>
          <w:rFonts w:asciiTheme="minorBidi" w:hAnsiTheme="minorBidi"/>
          <w:sz w:val="20"/>
          <w:szCs w:val="20"/>
          <w:lang w:val="en-US"/>
        </w:rPr>
        <w:t>applicability</w:t>
      </w:r>
      <w:r w:rsidR="00D0359A" w:rsidRPr="00C52B43">
        <w:rPr>
          <w:rFonts w:asciiTheme="minorBidi" w:hAnsiTheme="minorBidi"/>
          <w:sz w:val="20"/>
          <w:szCs w:val="20"/>
          <w:lang w:val="en-US"/>
        </w:rPr>
        <w:t xml:space="preserve"> </w:t>
      </w:r>
      <w:r w:rsidR="00D0359A" w:rsidRPr="00C52B43">
        <w:rPr>
          <w:rFonts w:asciiTheme="minorBidi" w:hAnsiTheme="minorBidi"/>
          <w:sz w:val="20"/>
          <w:szCs w:val="20"/>
          <w:lang w:val="en-US"/>
        </w:rPr>
        <w:fldChar w:fldCharType="begin"/>
      </w:r>
      <w:r w:rsidR="00D0359A" w:rsidRPr="00C52B43">
        <w:rPr>
          <w:rFonts w:asciiTheme="minorBidi" w:hAnsiTheme="minorBidi"/>
          <w:sz w:val="20"/>
          <w:szCs w:val="20"/>
          <w:lang w:val="en-US"/>
        </w:rPr>
        <w:instrText xml:space="preserve"> ADDIN EN.CITE &lt;EndNote&gt;&lt;Cite&gt;&lt;Author&gt;Boers&lt;/Author&gt;&lt;Year&gt;2014&lt;/Year&gt;&lt;RecNum&gt;216&lt;/RecNum&gt;&lt;DisplayText&gt;(Boers et al., 2014)&lt;/DisplayText&gt;&lt;record&gt;&lt;rec-number&gt;216&lt;/rec-number&gt;&lt;foreign-keys&gt;&lt;key app="EN" db-id="easa5r5p4t5edsesz0p59wdgezz9s0zrws5f" timestamp="1431872275"&gt;216&lt;/key&gt;&lt;key app="ENWeb" db-id=""&gt;0&lt;/key&gt;&lt;/foreign-keys&gt;&lt;ref-type name="Artwork"&gt;2&lt;/ref-type&gt;&lt;contributors&gt;&lt;authors&gt;&lt;author&gt;Boers, M. &lt;/author&gt;&lt;author&gt;Kirwan, J. R.&lt;/author&gt;&lt;author&gt;Tugwell, P.&lt;/author&gt;&lt;author&gt;Beaton, D.&lt;/author&gt;&lt;author&gt;Bingham, C. O.&lt;/author&gt;&lt;author&gt;Conaghan, P. G. &lt;/author&gt;&lt;author&gt;D&amp;apos;Agostino, M&lt;/author&gt;&lt;author&gt;de Wit, M. &lt;/author&gt;&lt;author&gt;Gossec, L.&lt;/author&gt;&lt;author&gt;March, L. &lt;/author&gt;&lt;author&gt;Simon, L. S.&lt;/author&gt;&lt;author&gt;Singh, J. A. &lt;/author&gt;&lt;author&gt;Strand, V. &lt;/author&gt;&lt;author&gt;Wells, G. &lt;/author&gt;&lt;/authors&gt;&lt;/contributors&gt;&lt;titles&gt;&lt;title&gt;The OMERACT Handbook&lt;/title&gt;&lt;/titles&gt;&lt;dates&gt;&lt;year&gt;2014&lt;/year&gt;&lt;/dates&gt;&lt;publisher&gt;OMERACT&lt;/publisher&gt;&lt;urls&gt;&lt;/urls&gt;&lt;/record&gt;&lt;/Cite&gt;&lt;/EndNote&gt;</w:instrText>
      </w:r>
      <w:r w:rsidR="00D0359A" w:rsidRPr="00C52B43">
        <w:rPr>
          <w:rFonts w:asciiTheme="minorBidi" w:hAnsiTheme="minorBidi"/>
          <w:sz w:val="20"/>
          <w:szCs w:val="20"/>
          <w:lang w:val="en-US"/>
        </w:rPr>
        <w:fldChar w:fldCharType="separate"/>
      </w:r>
      <w:r w:rsidR="00D0359A" w:rsidRPr="00C52B43">
        <w:rPr>
          <w:rFonts w:asciiTheme="minorBidi" w:hAnsiTheme="minorBidi"/>
          <w:noProof/>
          <w:sz w:val="20"/>
          <w:szCs w:val="20"/>
          <w:lang w:val="en-US"/>
        </w:rPr>
        <w:t>(Boers et al., 2014)</w:t>
      </w:r>
      <w:r w:rsidR="00D0359A" w:rsidRPr="00C52B43">
        <w:rPr>
          <w:rFonts w:asciiTheme="minorBidi" w:hAnsiTheme="minorBidi"/>
          <w:sz w:val="20"/>
          <w:szCs w:val="20"/>
          <w:lang w:val="en-US"/>
        </w:rPr>
        <w:fldChar w:fldCharType="end"/>
      </w:r>
      <w:r w:rsidR="00D0359A" w:rsidRPr="00C52B43">
        <w:rPr>
          <w:rFonts w:asciiTheme="minorBidi" w:hAnsiTheme="minorBidi"/>
          <w:sz w:val="20"/>
          <w:szCs w:val="20"/>
          <w:lang w:val="en-US"/>
        </w:rPr>
        <w:t xml:space="preserve">. </w:t>
      </w:r>
      <w:r w:rsidR="00A74E5F" w:rsidRPr="00C52B43">
        <w:rPr>
          <w:rFonts w:asciiTheme="minorBidi" w:hAnsiTheme="minorBidi"/>
          <w:sz w:val="20"/>
          <w:szCs w:val="20"/>
          <w:lang w:val="en-US"/>
        </w:rPr>
        <w:t xml:space="preserve">To </w:t>
      </w:r>
      <w:r w:rsidR="002C3DEC" w:rsidRPr="00C52B43">
        <w:rPr>
          <w:rFonts w:asciiTheme="minorBidi" w:hAnsiTheme="minorBidi"/>
          <w:sz w:val="20"/>
          <w:szCs w:val="20"/>
          <w:lang w:val="en-US"/>
        </w:rPr>
        <w:t>minimize</w:t>
      </w:r>
      <w:r w:rsidR="00A74E5F" w:rsidRPr="00C52B43">
        <w:rPr>
          <w:rFonts w:asciiTheme="minorBidi" w:hAnsiTheme="minorBidi"/>
          <w:sz w:val="20"/>
          <w:szCs w:val="20"/>
          <w:lang w:val="en-US"/>
        </w:rPr>
        <w:t xml:space="preserve"> the length of the survey, </w:t>
      </w:r>
      <w:r w:rsidR="00EF47DA" w:rsidRPr="00C52B43">
        <w:rPr>
          <w:rFonts w:asciiTheme="minorBidi" w:hAnsiTheme="minorBidi"/>
          <w:sz w:val="20"/>
          <w:szCs w:val="20"/>
          <w:lang w:val="en-US"/>
        </w:rPr>
        <w:t>participants were not asked to provide a justification for their choices</w:t>
      </w:r>
      <w:r w:rsidR="00A74E5F" w:rsidRPr="00C52B43">
        <w:rPr>
          <w:rFonts w:asciiTheme="minorBidi" w:hAnsiTheme="minorBidi"/>
          <w:sz w:val="20"/>
          <w:szCs w:val="20"/>
          <w:lang w:val="en-US"/>
        </w:rPr>
        <w:t xml:space="preserve">. </w:t>
      </w:r>
      <w:r w:rsidR="006F3414" w:rsidRPr="00C52B43">
        <w:rPr>
          <w:rFonts w:asciiTheme="minorBidi" w:hAnsiTheme="minorBidi"/>
          <w:sz w:val="20"/>
          <w:szCs w:val="20"/>
          <w:lang w:val="en-US"/>
        </w:rPr>
        <w:t>A glossary, with definitio</w:t>
      </w:r>
      <w:r w:rsidR="00F36EE5" w:rsidRPr="00C52B43">
        <w:rPr>
          <w:rFonts w:asciiTheme="minorBidi" w:hAnsiTheme="minorBidi"/>
          <w:sz w:val="20"/>
          <w:szCs w:val="20"/>
          <w:lang w:val="en-US"/>
        </w:rPr>
        <w:t xml:space="preserve">ns for each of the outcomes was </w:t>
      </w:r>
      <w:r w:rsidR="00315C72" w:rsidRPr="00C52B43">
        <w:rPr>
          <w:rFonts w:asciiTheme="minorBidi" w:hAnsiTheme="minorBidi"/>
          <w:sz w:val="20"/>
          <w:szCs w:val="20"/>
          <w:lang w:val="en-US"/>
        </w:rPr>
        <w:t>available with all surveys</w:t>
      </w:r>
      <w:r w:rsidR="006F3414" w:rsidRPr="00C52B43">
        <w:rPr>
          <w:rFonts w:asciiTheme="minorBidi" w:hAnsiTheme="minorBidi"/>
          <w:sz w:val="20"/>
          <w:szCs w:val="20"/>
          <w:lang w:val="en-US"/>
        </w:rPr>
        <w:t>.</w:t>
      </w:r>
      <w:r w:rsidR="000A2980" w:rsidRPr="00C52B43">
        <w:rPr>
          <w:rFonts w:asciiTheme="minorBidi" w:hAnsiTheme="minorBidi"/>
          <w:sz w:val="20"/>
          <w:szCs w:val="20"/>
          <w:lang w:val="en-US"/>
        </w:rPr>
        <w:t xml:space="preserve"> </w:t>
      </w:r>
    </w:p>
    <w:p w14:paraId="711DB286" w14:textId="77777777" w:rsidR="00D46BE9" w:rsidRPr="00C52B43" w:rsidRDefault="00D46BE9" w:rsidP="0007097B">
      <w:pPr>
        <w:spacing w:line="480" w:lineRule="auto"/>
        <w:jc w:val="both"/>
        <w:rPr>
          <w:rFonts w:asciiTheme="minorBidi" w:hAnsiTheme="minorBidi"/>
          <w:sz w:val="20"/>
          <w:szCs w:val="20"/>
          <w:lang w:val="en-US"/>
        </w:rPr>
      </w:pPr>
    </w:p>
    <w:p w14:paraId="1B56B777" w14:textId="40BF0A09" w:rsidR="00D46BE9" w:rsidRPr="00C52B43" w:rsidRDefault="00D46BE9"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Delphi survey</w:t>
      </w:r>
      <w:r w:rsidR="00F10439" w:rsidRPr="00C52B43">
        <w:rPr>
          <w:rFonts w:asciiTheme="minorBidi" w:hAnsiTheme="minorBidi"/>
          <w:sz w:val="24"/>
          <w:szCs w:val="24"/>
          <w:lang w:val="en-US"/>
        </w:rPr>
        <w:t>:</w:t>
      </w:r>
      <w:r w:rsidRPr="00C52B43">
        <w:rPr>
          <w:rFonts w:asciiTheme="minorBidi" w:hAnsiTheme="minorBidi"/>
          <w:sz w:val="24"/>
          <w:szCs w:val="24"/>
          <w:lang w:val="en-US"/>
        </w:rPr>
        <w:t xml:space="preserve"> </w:t>
      </w:r>
      <w:r w:rsidR="00F10439" w:rsidRPr="00C52B43">
        <w:rPr>
          <w:rFonts w:asciiTheme="minorBidi" w:hAnsiTheme="minorBidi"/>
          <w:sz w:val="24"/>
          <w:szCs w:val="24"/>
          <w:lang w:val="en-US"/>
        </w:rPr>
        <w:t>R</w:t>
      </w:r>
      <w:r w:rsidR="00D60AFD" w:rsidRPr="00C52B43">
        <w:rPr>
          <w:rFonts w:asciiTheme="minorBidi" w:hAnsiTheme="minorBidi"/>
          <w:sz w:val="24"/>
          <w:szCs w:val="24"/>
          <w:lang w:val="en-US"/>
        </w:rPr>
        <w:t>ound two</w:t>
      </w:r>
    </w:p>
    <w:p w14:paraId="68C92293" w14:textId="1AD7F8A7" w:rsidR="00E93998" w:rsidRPr="00C52B43" w:rsidRDefault="008C40C4" w:rsidP="00B757BE">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In round </w:t>
      </w:r>
      <w:r w:rsidR="00D60AFD" w:rsidRPr="00C52B43">
        <w:rPr>
          <w:rFonts w:asciiTheme="minorBidi" w:hAnsiTheme="minorBidi"/>
          <w:sz w:val="20"/>
          <w:szCs w:val="20"/>
          <w:lang w:val="en-US"/>
        </w:rPr>
        <w:t>two</w:t>
      </w:r>
      <w:r w:rsidRPr="00C52B43">
        <w:rPr>
          <w:rFonts w:asciiTheme="minorBidi" w:hAnsiTheme="minorBidi"/>
          <w:sz w:val="20"/>
          <w:szCs w:val="20"/>
          <w:lang w:val="en-US"/>
        </w:rPr>
        <w:t>, t</w:t>
      </w:r>
      <w:r w:rsidR="006F3414" w:rsidRPr="00C52B43">
        <w:rPr>
          <w:rFonts w:asciiTheme="minorBidi" w:hAnsiTheme="minorBidi"/>
          <w:sz w:val="20"/>
          <w:szCs w:val="20"/>
          <w:lang w:val="en-US"/>
        </w:rPr>
        <w:t xml:space="preserve">he list of </w:t>
      </w:r>
      <w:r w:rsidR="00F36EE5" w:rsidRPr="00C52B43">
        <w:rPr>
          <w:rFonts w:asciiTheme="minorBidi" w:hAnsiTheme="minorBidi"/>
          <w:sz w:val="20"/>
          <w:szCs w:val="20"/>
          <w:lang w:val="en-US"/>
        </w:rPr>
        <w:t>outcomes</w:t>
      </w:r>
      <w:r w:rsidR="007802D1" w:rsidRPr="00C52B43">
        <w:rPr>
          <w:rFonts w:asciiTheme="minorBidi" w:hAnsiTheme="minorBidi"/>
          <w:sz w:val="20"/>
          <w:szCs w:val="20"/>
          <w:lang w:val="en-US"/>
        </w:rPr>
        <w:t xml:space="preserve"> was presented in order </w:t>
      </w:r>
      <w:r w:rsidR="00FA700E" w:rsidRPr="00C52B43">
        <w:rPr>
          <w:rFonts w:asciiTheme="minorBidi" w:hAnsiTheme="minorBidi"/>
          <w:sz w:val="20"/>
          <w:szCs w:val="20"/>
          <w:lang w:val="en-US"/>
        </w:rPr>
        <w:t xml:space="preserve">from the most to the least </w:t>
      </w:r>
      <w:r w:rsidR="00315C72" w:rsidRPr="00C52B43">
        <w:rPr>
          <w:rFonts w:asciiTheme="minorBidi" w:hAnsiTheme="minorBidi"/>
          <w:sz w:val="20"/>
          <w:szCs w:val="20"/>
          <w:lang w:val="en-US"/>
        </w:rPr>
        <w:t xml:space="preserve">frequently </w:t>
      </w:r>
      <w:r w:rsidR="00FA700E" w:rsidRPr="00C52B43">
        <w:rPr>
          <w:rFonts w:asciiTheme="minorBidi" w:hAnsiTheme="minorBidi"/>
          <w:sz w:val="20"/>
          <w:szCs w:val="20"/>
          <w:lang w:val="en-US"/>
        </w:rPr>
        <w:t>selected</w:t>
      </w:r>
      <w:r w:rsidRPr="00C52B43">
        <w:rPr>
          <w:rFonts w:asciiTheme="minorBidi" w:hAnsiTheme="minorBidi"/>
          <w:sz w:val="20"/>
          <w:szCs w:val="20"/>
          <w:lang w:val="en-US"/>
        </w:rPr>
        <w:t xml:space="preserve"> during round </w:t>
      </w:r>
      <w:r w:rsidR="00D60AFD" w:rsidRPr="00C52B43">
        <w:rPr>
          <w:rFonts w:asciiTheme="minorBidi" w:hAnsiTheme="minorBidi"/>
          <w:sz w:val="20"/>
          <w:szCs w:val="20"/>
          <w:lang w:val="en-US"/>
        </w:rPr>
        <w:t>one</w:t>
      </w:r>
      <w:r w:rsidR="00315C72" w:rsidRPr="00C52B43">
        <w:rPr>
          <w:rFonts w:asciiTheme="minorBidi" w:hAnsiTheme="minorBidi"/>
          <w:sz w:val="20"/>
          <w:szCs w:val="20"/>
          <w:lang w:val="en-US"/>
        </w:rPr>
        <w:t>. T</w:t>
      </w:r>
      <w:r w:rsidR="007802D1" w:rsidRPr="00C52B43">
        <w:rPr>
          <w:rFonts w:asciiTheme="minorBidi" w:hAnsiTheme="minorBidi"/>
          <w:sz w:val="20"/>
          <w:szCs w:val="20"/>
          <w:lang w:val="en-US"/>
        </w:rPr>
        <w:t xml:space="preserve">he percentage of </w:t>
      </w:r>
      <w:r w:rsidR="00315C72" w:rsidRPr="00C52B43">
        <w:rPr>
          <w:rFonts w:asciiTheme="minorBidi" w:hAnsiTheme="minorBidi"/>
          <w:sz w:val="20"/>
          <w:szCs w:val="20"/>
          <w:lang w:val="en-US"/>
        </w:rPr>
        <w:t xml:space="preserve">all </w:t>
      </w:r>
      <w:r w:rsidR="007802D1" w:rsidRPr="00C52B43">
        <w:rPr>
          <w:rFonts w:asciiTheme="minorBidi" w:hAnsiTheme="minorBidi"/>
          <w:sz w:val="20"/>
          <w:szCs w:val="20"/>
          <w:lang w:val="en-US"/>
        </w:rPr>
        <w:t xml:space="preserve">participants </w:t>
      </w:r>
      <w:r w:rsidR="00FA700E" w:rsidRPr="00C52B43">
        <w:rPr>
          <w:rFonts w:asciiTheme="minorBidi" w:hAnsiTheme="minorBidi"/>
          <w:sz w:val="20"/>
          <w:szCs w:val="20"/>
          <w:lang w:val="en-US"/>
        </w:rPr>
        <w:t>selecting</w:t>
      </w:r>
      <w:r w:rsidR="007802D1" w:rsidRPr="00C52B43">
        <w:rPr>
          <w:rFonts w:asciiTheme="minorBidi" w:hAnsiTheme="minorBidi"/>
          <w:sz w:val="20"/>
          <w:szCs w:val="20"/>
          <w:lang w:val="en-US"/>
        </w:rPr>
        <w:t xml:space="preserve"> each individual outcome was also shown. Each participant </w:t>
      </w:r>
      <w:r w:rsidR="002515AE" w:rsidRPr="00C52B43">
        <w:rPr>
          <w:rFonts w:asciiTheme="minorBidi" w:hAnsiTheme="minorBidi"/>
          <w:sz w:val="20"/>
          <w:szCs w:val="20"/>
          <w:lang w:val="en-US"/>
        </w:rPr>
        <w:t>was</w:t>
      </w:r>
      <w:r w:rsidR="005A5545" w:rsidRPr="00C52B43">
        <w:rPr>
          <w:rFonts w:asciiTheme="minorBidi" w:hAnsiTheme="minorBidi"/>
          <w:sz w:val="20"/>
          <w:szCs w:val="20"/>
          <w:lang w:val="en-US"/>
        </w:rPr>
        <w:t xml:space="preserve"> reminded of the</w:t>
      </w:r>
      <w:r w:rsidR="007802D1" w:rsidRPr="00C52B43">
        <w:rPr>
          <w:rFonts w:asciiTheme="minorBidi" w:hAnsiTheme="minorBidi"/>
          <w:sz w:val="20"/>
          <w:szCs w:val="20"/>
          <w:lang w:val="en-US"/>
        </w:rPr>
        <w:t xml:space="preserve"> outcomes </w:t>
      </w:r>
      <w:r w:rsidR="005A5545" w:rsidRPr="00C52B43">
        <w:rPr>
          <w:rFonts w:asciiTheme="minorBidi" w:hAnsiTheme="minorBidi"/>
          <w:sz w:val="20"/>
          <w:szCs w:val="20"/>
          <w:lang w:val="en-US"/>
        </w:rPr>
        <w:t xml:space="preserve">(n≤ 9) </w:t>
      </w:r>
      <w:r w:rsidR="007802D1" w:rsidRPr="00C52B43">
        <w:rPr>
          <w:rFonts w:asciiTheme="minorBidi" w:hAnsiTheme="minorBidi"/>
          <w:sz w:val="20"/>
          <w:szCs w:val="20"/>
          <w:lang w:val="en-US"/>
        </w:rPr>
        <w:t xml:space="preserve">they had personally selected in round </w:t>
      </w:r>
      <w:r w:rsidR="00D60AFD" w:rsidRPr="00C52B43">
        <w:rPr>
          <w:rFonts w:asciiTheme="minorBidi" w:hAnsiTheme="minorBidi"/>
          <w:sz w:val="20"/>
          <w:szCs w:val="20"/>
          <w:lang w:val="en-US"/>
        </w:rPr>
        <w:t>one</w:t>
      </w:r>
      <w:r w:rsidR="007802D1" w:rsidRPr="00C52B43">
        <w:rPr>
          <w:rFonts w:asciiTheme="minorBidi" w:hAnsiTheme="minorBidi"/>
          <w:sz w:val="20"/>
          <w:szCs w:val="20"/>
          <w:lang w:val="en-US"/>
        </w:rPr>
        <w:t xml:space="preserve">. </w:t>
      </w:r>
      <w:r w:rsidR="00E76A01" w:rsidRPr="00B461E1">
        <w:rPr>
          <w:rFonts w:asciiTheme="minorBidi" w:hAnsiTheme="minorBidi"/>
          <w:color w:val="000000" w:themeColor="text1"/>
          <w:sz w:val="20"/>
          <w:szCs w:val="20"/>
          <w:lang w:val="en-US"/>
        </w:rPr>
        <w:t xml:space="preserve">Participants from round one were sent the survey for round two, in the same format they had used to complete round one (either paper or online). </w:t>
      </w:r>
      <w:r w:rsidR="007802D1" w:rsidRPr="00C52B43">
        <w:rPr>
          <w:rFonts w:asciiTheme="minorBidi" w:hAnsiTheme="minorBidi"/>
          <w:sz w:val="20"/>
          <w:szCs w:val="20"/>
          <w:lang w:val="en-US"/>
        </w:rPr>
        <w:t xml:space="preserve">A booklet </w:t>
      </w:r>
      <w:r w:rsidR="00315C72" w:rsidRPr="00C52B43">
        <w:rPr>
          <w:rFonts w:asciiTheme="minorBidi" w:hAnsiTheme="minorBidi"/>
          <w:sz w:val="20"/>
          <w:szCs w:val="20"/>
          <w:lang w:val="en-US"/>
        </w:rPr>
        <w:t xml:space="preserve">providing </w:t>
      </w:r>
      <w:r w:rsidR="00796FE2" w:rsidRPr="00C52B43">
        <w:rPr>
          <w:rFonts w:asciiTheme="minorBidi" w:hAnsiTheme="minorBidi"/>
          <w:sz w:val="20"/>
          <w:szCs w:val="20"/>
          <w:lang w:val="en-US"/>
        </w:rPr>
        <w:t>more</w:t>
      </w:r>
      <w:r w:rsidR="00315C72" w:rsidRPr="00C52B43">
        <w:rPr>
          <w:rFonts w:asciiTheme="minorBidi" w:hAnsiTheme="minorBidi"/>
          <w:sz w:val="20"/>
          <w:szCs w:val="20"/>
          <w:lang w:val="en-US"/>
        </w:rPr>
        <w:t xml:space="preserve"> de</w:t>
      </w:r>
      <w:r w:rsidR="002515AE" w:rsidRPr="00C52B43">
        <w:rPr>
          <w:rFonts w:asciiTheme="minorBidi" w:hAnsiTheme="minorBidi"/>
          <w:sz w:val="20"/>
          <w:szCs w:val="20"/>
          <w:lang w:val="en-US"/>
        </w:rPr>
        <w:t>tailed</w:t>
      </w:r>
      <w:r w:rsidR="00D60AFD" w:rsidRPr="00C52B43">
        <w:rPr>
          <w:rFonts w:asciiTheme="minorBidi" w:hAnsiTheme="minorBidi"/>
          <w:sz w:val="20"/>
          <w:szCs w:val="20"/>
          <w:lang w:val="en-US"/>
        </w:rPr>
        <w:t xml:space="preserve"> results from round one</w:t>
      </w:r>
      <w:r w:rsidR="0096734A" w:rsidRPr="00C52B43">
        <w:rPr>
          <w:rFonts w:asciiTheme="minorBidi" w:hAnsiTheme="minorBidi"/>
          <w:sz w:val="20"/>
          <w:szCs w:val="20"/>
          <w:lang w:val="en-US"/>
        </w:rPr>
        <w:t xml:space="preserve">, </w:t>
      </w:r>
      <w:r w:rsidR="00CD5B62" w:rsidRPr="00C52B43">
        <w:rPr>
          <w:rFonts w:asciiTheme="minorBidi" w:hAnsiTheme="minorBidi"/>
          <w:sz w:val="20"/>
          <w:szCs w:val="20"/>
          <w:lang w:val="en-US"/>
        </w:rPr>
        <w:t xml:space="preserve">such as </w:t>
      </w:r>
      <w:r w:rsidR="00315C72" w:rsidRPr="00C52B43">
        <w:rPr>
          <w:rFonts w:asciiTheme="minorBidi" w:hAnsiTheme="minorBidi"/>
          <w:sz w:val="20"/>
          <w:szCs w:val="20"/>
          <w:lang w:val="en-US"/>
        </w:rPr>
        <w:t xml:space="preserve">percentages of agreement per </w:t>
      </w:r>
      <w:r w:rsidR="0038407A" w:rsidRPr="00C52B43">
        <w:rPr>
          <w:rFonts w:asciiTheme="minorBidi" w:hAnsiTheme="minorBidi"/>
          <w:sz w:val="20"/>
          <w:szCs w:val="20"/>
          <w:lang w:val="en-US"/>
        </w:rPr>
        <w:t xml:space="preserve">stakeholder </w:t>
      </w:r>
      <w:r w:rsidR="00341201" w:rsidRPr="00C52B43">
        <w:rPr>
          <w:rFonts w:asciiTheme="minorBidi" w:hAnsiTheme="minorBidi"/>
          <w:sz w:val="20"/>
          <w:szCs w:val="20"/>
          <w:lang w:val="en-US"/>
        </w:rPr>
        <w:t>group</w:t>
      </w:r>
      <w:r w:rsidR="00315C72" w:rsidRPr="00C52B43">
        <w:rPr>
          <w:rFonts w:asciiTheme="minorBidi" w:hAnsiTheme="minorBidi"/>
          <w:sz w:val="20"/>
          <w:szCs w:val="20"/>
          <w:lang w:val="en-US"/>
        </w:rPr>
        <w:t xml:space="preserve">, </w:t>
      </w:r>
      <w:r w:rsidR="002A0704" w:rsidRPr="00C52B43">
        <w:rPr>
          <w:rFonts w:asciiTheme="minorBidi" w:hAnsiTheme="minorBidi"/>
          <w:sz w:val="20"/>
          <w:szCs w:val="20"/>
          <w:lang w:val="en-US"/>
        </w:rPr>
        <w:t xml:space="preserve">and an updated glossary document (both available on request), </w:t>
      </w:r>
      <w:r w:rsidR="007802D1" w:rsidRPr="00C52B43">
        <w:rPr>
          <w:rFonts w:asciiTheme="minorBidi" w:hAnsiTheme="minorBidi"/>
          <w:sz w:val="20"/>
          <w:szCs w:val="20"/>
          <w:lang w:val="en-US"/>
        </w:rPr>
        <w:t>w</w:t>
      </w:r>
      <w:r w:rsidR="002A0704" w:rsidRPr="00C52B43">
        <w:rPr>
          <w:rFonts w:asciiTheme="minorBidi" w:hAnsiTheme="minorBidi"/>
          <w:sz w:val="20"/>
          <w:szCs w:val="20"/>
          <w:lang w:val="en-US"/>
        </w:rPr>
        <w:t xml:space="preserve">ere </w:t>
      </w:r>
      <w:r w:rsidR="007802D1" w:rsidRPr="00C52B43">
        <w:rPr>
          <w:rFonts w:asciiTheme="minorBidi" w:hAnsiTheme="minorBidi"/>
          <w:sz w:val="20"/>
          <w:szCs w:val="20"/>
          <w:lang w:val="en-US"/>
        </w:rPr>
        <w:t>also made avai</w:t>
      </w:r>
      <w:r w:rsidR="00315C72" w:rsidRPr="00C52B43">
        <w:rPr>
          <w:rFonts w:asciiTheme="minorBidi" w:hAnsiTheme="minorBidi"/>
          <w:sz w:val="20"/>
          <w:szCs w:val="20"/>
          <w:lang w:val="en-US"/>
        </w:rPr>
        <w:t>lable with</w:t>
      </w:r>
      <w:r w:rsidR="00D60AFD" w:rsidRPr="00C52B43">
        <w:rPr>
          <w:rFonts w:asciiTheme="minorBidi" w:hAnsiTheme="minorBidi"/>
          <w:sz w:val="20"/>
          <w:szCs w:val="20"/>
          <w:lang w:val="en-US"/>
        </w:rPr>
        <w:t xml:space="preserve"> the round two</w:t>
      </w:r>
      <w:r w:rsidR="00315C72" w:rsidRPr="00C52B43">
        <w:rPr>
          <w:rFonts w:asciiTheme="minorBidi" w:hAnsiTheme="minorBidi"/>
          <w:sz w:val="20"/>
          <w:szCs w:val="20"/>
          <w:lang w:val="en-US"/>
        </w:rPr>
        <w:t xml:space="preserve"> survey.</w:t>
      </w:r>
      <w:r w:rsidR="0096734A" w:rsidRPr="00C52B43">
        <w:rPr>
          <w:rFonts w:asciiTheme="minorBidi" w:hAnsiTheme="minorBidi"/>
          <w:sz w:val="20"/>
          <w:szCs w:val="20"/>
          <w:lang w:val="en-US"/>
        </w:rPr>
        <w:t xml:space="preserve"> </w:t>
      </w:r>
      <w:r w:rsidR="00315C72" w:rsidRPr="00C52B43">
        <w:rPr>
          <w:rFonts w:asciiTheme="minorBidi" w:hAnsiTheme="minorBidi"/>
          <w:sz w:val="20"/>
          <w:szCs w:val="20"/>
          <w:lang w:val="en-US"/>
        </w:rPr>
        <w:t>P</w:t>
      </w:r>
      <w:r w:rsidR="00FA700E" w:rsidRPr="00C52B43">
        <w:rPr>
          <w:rFonts w:asciiTheme="minorBidi" w:hAnsiTheme="minorBidi"/>
          <w:sz w:val="20"/>
          <w:szCs w:val="20"/>
          <w:lang w:val="en-US"/>
        </w:rPr>
        <w:t xml:space="preserve">articipants were asked to </w:t>
      </w:r>
      <w:r w:rsidR="005A5545" w:rsidRPr="00C52B43">
        <w:rPr>
          <w:rFonts w:asciiTheme="minorBidi" w:hAnsiTheme="minorBidi"/>
          <w:sz w:val="20"/>
          <w:szCs w:val="20"/>
          <w:lang w:val="en-US"/>
        </w:rPr>
        <w:t xml:space="preserve">consider </w:t>
      </w:r>
      <w:r w:rsidR="00D60AFD" w:rsidRPr="00C52B43">
        <w:rPr>
          <w:rFonts w:asciiTheme="minorBidi" w:hAnsiTheme="minorBidi"/>
          <w:sz w:val="20"/>
          <w:szCs w:val="20"/>
          <w:lang w:val="en-US"/>
        </w:rPr>
        <w:t>the results from round one</w:t>
      </w:r>
      <w:r w:rsidR="008426B2" w:rsidRPr="00C52B43">
        <w:rPr>
          <w:rFonts w:asciiTheme="minorBidi" w:hAnsiTheme="minorBidi"/>
          <w:sz w:val="20"/>
          <w:szCs w:val="20"/>
          <w:lang w:val="en-US"/>
        </w:rPr>
        <w:t xml:space="preserve"> </w:t>
      </w:r>
      <w:r w:rsidR="00946617" w:rsidRPr="00C52B43">
        <w:rPr>
          <w:rFonts w:asciiTheme="minorBidi" w:hAnsiTheme="minorBidi"/>
          <w:sz w:val="20"/>
          <w:szCs w:val="20"/>
          <w:lang w:val="en-US"/>
        </w:rPr>
        <w:t xml:space="preserve">before </w:t>
      </w:r>
      <w:r w:rsidR="0038407A" w:rsidRPr="00C52B43">
        <w:rPr>
          <w:rFonts w:asciiTheme="minorBidi" w:hAnsiTheme="minorBidi"/>
          <w:sz w:val="20"/>
          <w:szCs w:val="20"/>
          <w:lang w:val="en-US"/>
        </w:rPr>
        <w:t>re-</w:t>
      </w:r>
      <w:r w:rsidR="00946617" w:rsidRPr="00C52B43">
        <w:rPr>
          <w:rFonts w:asciiTheme="minorBidi" w:hAnsiTheme="minorBidi"/>
          <w:sz w:val="20"/>
          <w:szCs w:val="20"/>
          <w:lang w:val="en-US"/>
        </w:rPr>
        <w:t>s</w:t>
      </w:r>
      <w:r w:rsidR="008426B2" w:rsidRPr="00C52B43">
        <w:rPr>
          <w:rFonts w:asciiTheme="minorBidi" w:hAnsiTheme="minorBidi"/>
          <w:sz w:val="20"/>
          <w:szCs w:val="20"/>
          <w:lang w:val="en-US"/>
        </w:rPr>
        <w:t>elect</w:t>
      </w:r>
      <w:r w:rsidR="00E709B3" w:rsidRPr="00C52B43">
        <w:rPr>
          <w:rFonts w:asciiTheme="minorBidi" w:hAnsiTheme="minorBidi"/>
          <w:sz w:val="20"/>
          <w:szCs w:val="20"/>
          <w:lang w:val="en-US"/>
        </w:rPr>
        <w:t>ing</w:t>
      </w:r>
      <w:r w:rsidR="007802D1" w:rsidRPr="00C52B43">
        <w:rPr>
          <w:rFonts w:asciiTheme="minorBidi" w:hAnsiTheme="minorBidi"/>
          <w:sz w:val="20"/>
          <w:szCs w:val="20"/>
          <w:lang w:val="en-US"/>
        </w:rPr>
        <w:t xml:space="preserve"> the</w:t>
      </w:r>
      <w:r w:rsidR="00E709B3" w:rsidRPr="00C52B43">
        <w:rPr>
          <w:rFonts w:asciiTheme="minorBidi" w:hAnsiTheme="minorBidi"/>
          <w:sz w:val="20"/>
          <w:szCs w:val="20"/>
          <w:lang w:val="en-US"/>
        </w:rPr>
        <w:t xml:space="preserve"> outcomes (up to nine) from this list the</w:t>
      </w:r>
      <w:r w:rsidR="005A5545" w:rsidRPr="00C52B43">
        <w:rPr>
          <w:rFonts w:asciiTheme="minorBidi" w:hAnsiTheme="minorBidi"/>
          <w:sz w:val="20"/>
          <w:szCs w:val="20"/>
          <w:lang w:val="en-US"/>
        </w:rPr>
        <w:t xml:space="preserve">y considered </w:t>
      </w:r>
      <w:r w:rsidR="0038407A" w:rsidRPr="00C52B43">
        <w:rPr>
          <w:rFonts w:asciiTheme="minorBidi" w:hAnsiTheme="minorBidi"/>
          <w:sz w:val="20"/>
          <w:szCs w:val="20"/>
          <w:lang w:val="en-US"/>
        </w:rPr>
        <w:t>most important</w:t>
      </w:r>
      <w:r w:rsidR="007802D1" w:rsidRPr="00C52B43">
        <w:rPr>
          <w:rFonts w:asciiTheme="minorBidi" w:hAnsiTheme="minorBidi"/>
          <w:sz w:val="20"/>
          <w:szCs w:val="20"/>
          <w:lang w:val="en-US"/>
        </w:rPr>
        <w:t xml:space="preserve">. </w:t>
      </w:r>
    </w:p>
    <w:p w14:paraId="07405326" w14:textId="53F74DEE" w:rsidR="00FA700E" w:rsidRPr="00C52B43" w:rsidRDefault="00FA700E" w:rsidP="0038407A">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People living wi</w:t>
      </w:r>
      <w:r w:rsidR="00D60AFD" w:rsidRPr="00C52B43">
        <w:rPr>
          <w:rFonts w:asciiTheme="minorBidi" w:hAnsiTheme="minorBidi"/>
          <w:sz w:val="20"/>
          <w:szCs w:val="20"/>
          <w:lang w:val="en-US"/>
        </w:rPr>
        <w:t>th dementia took part in round two</w:t>
      </w:r>
      <w:r w:rsidRPr="00C52B43">
        <w:rPr>
          <w:rFonts w:asciiTheme="minorBidi" w:hAnsiTheme="minorBidi"/>
          <w:sz w:val="20"/>
          <w:szCs w:val="20"/>
          <w:lang w:val="en-US"/>
        </w:rPr>
        <w:t>, using a face</w:t>
      </w:r>
      <w:r w:rsidR="00796FE2" w:rsidRPr="00C52B43">
        <w:rPr>
          <w:rFonts w:asciiTheme="minorBidi" w:hAnsiTheme="minorBidi"/>
          <w:sz w:val="20"/>
          <w:szCs w:val="20"/>
          <w:lang w:val="en-US"/>
        </w:rPr>
        <w:t>-</w:t>
      </w:r>
      <w:r w:rsidRPr="00C52B43">
        <w:rPr>
          <w:rFonts w:asciiTheme="minorBidi" w:hAnsiTheme="minorBidi"/>
          <w:sz w:val="20"/>
          <w:szCs w:val="20"/>
          <w:lang w:val="en-US"/>
        </w:rPr>
        <w:t>to</w:t>
      </w:r>
      <w:r w:rsidR="00796FE2" w:rsidRPr="00C52B43">
        <w:rPr>
          <w:rFonts w:asciiTheme="minorBidi" w:hAnsiTheme="minorBidi"/>
          <w:sz w:val="20"/>
          <w:szCs w:val="20"/>
          <w:lang w:val="en-US"/>
        </w:rPr>
        <w:t>-</w:t>
      </w:r>
      <w:r w:rsidRPr="00C52B43">
        <w:rPr>
          <w:rFonts w:asciiTheme="minorBidi" w:hAnsiTheme="minorBidi"/>
          <w:sz w:val="20"/>
          <w:szCs w:val="20"/>
          <w:lang w:val="en-US"/>
        </w:rPr>
        <w:t xml:space="preserve">face card sorting strategy. The same </w:t>
      </w:r>
      <w:r w:rsidR="000F45F1" w:rsidRPr="00C52B43">
        <w:rPr>
          <w:rFonts w:asciiTheme="minorBidi" w:hAnsiTheme="minorBidi"/>
          <w:sz w:val="20"/>
          <w:szCs w:val="20"/>
          <w:lang w:val="en-US"/>
        </w:rPr>
        <w:t>principle</w:t>
      </w:r>
      <w:r w:rsidR="00CD63D4" w:rsidRPr="00C52B43">
        <w:rPr>
          <w:rFonts w:asciiTheme="minorBidi" w:hAnsiTheme="minorBidi"/>
          <w:sz w:val="20"/>
          <w:szCs w:val="20"/>
          <w:lang w:val="en-US"/>
        </w:rPr>
        <w:t>s</w:t>
      </w:r>
      <w:r w:rsidRPr="00C52B43">
        <w:rPr>
          <w:rFonts w:asciiTheme="minorBidi" w:hAnsiTheme="minorBidi"/>
          <w:sz w:val="20"/>
          <w:szCs w:val="20"/>
          <w:lang w:val="en-US"/>
        </w:rPr>
        <w:t xml:space="preserve"> descri</w:t>
      </w:r>
      <w:r w:rsidR="00D60AFD" w:rsidRPr="00C52B43">
        <w:rPr>
          <w:rFonts w:asciiTheme="minorBidi" w:hAnsiTheme="minorBidi"/>
          <w:sz w:val="20"/>
          <w:szCs w:val="20"/>
          <w:lang w:val="en-US"/>
        </w:rPr>
        <w:t>bed above for the round two</w:t>
      </w:r>
      <w:r w:rsidRPr="00C52B43">
        <w:rPr>
          <w:rFonts w:asciiTheme="minorBidi" w:hAnsiTheme="minorBidi"/>
          <w:sz w:val="20"/>
          <w:szCs w:val="20"/>
          <w:lang w:val="en-US"/>
        </w:rPr>
        <w:t xml:space="preserve"> survey</w:t>
      </w:r>
      <w:r w:rsidR="009A4F86" w:rsidRPr="00C52B43">
        <w:rPr>
          <w:rFonts w:asciiTheme="minorBidi" w:hAnsiTheme="minorBidi"/>
          <w:sz w:val="20"/>
          <w:szCs w:val="20"/>
          <w:lang w:val="en-US"/>
        </w:rPr>
        <w:t xml:space="preserve"> were followed</w:t>
      </w:r>
      <w:r w:rsidRPr="00C52B43">
        <w:rPr>
          <w:rFonts w:asciiTheme="minorBidi" w:hAnsiTheme="minorBidi"/>
          <w:sz w:val="20"/>
          <w:szCs w:val="20"/>
          <w:lang w:val="en-US"/>
        </w:rPr>
        <w:t xml:space="preserve">. People </w:t>
      </w:r>
      <w:r w:rsidR="00CD63D4" w:rsidRPr="00C52B43">
        <w:rPr>
          <w:rFonts w:asciiTheme="minorBidi" w:hAnsiTheme="minorBidi"/>
          <w:sz w:val="20"/>
          <w:szCs w:val="20"/>
          <w:lang w:val="en-US"/>
        </w:rPr>
        <w:t>living with dementia were shown</w:t>
      </w:r>
      <w:r w:rsidRPr="00C52B43">
        <w:rPr>
          <w:rFonts w:asciiTheme="minorBidi" w:hAnsiTheme="minorBidi"/>
          <w:sz w:val="20"/>
          <w:szCs w:val="20"/>
          <w:lang w:val="en-US"/>
        </w:rPr>
        <w:t xml:space="preserve"> the outcomes in order, from </w:t>
      </w:r>
      <w:r w:rsidR="005E1EAD" w:rsidRPr="00C52B43">
        <w:rPr>
          <w:rFonts w:asciiTheme="minorBidi" w:hAnsiTheme="minorBidi"/>
          <w:sz w:val="20"/>
          <w:szCs w:val="20"/>
          <w:lang w:val="en-US"/>
        </w:rPr>
        <w:t xml:space="preserve">the </w:t>
      </w:r>
      <w:r w:rsidRPr="00C52B43">
        <w:rPr>
          <w:rFonts w:asciiTheme="minorBidi" w:hAnsiTheme="minorBidi"/>
          <w:sz w:val="20"/>
          <w:szCs w:val="20"/>
          <w:lang w:val="en-US"/>
        </w:rPr>
        <w:t xml:space="preserve">most to </w:t>
      </w:r>
      <w:r w:rsidR="005E1EAD" w:rsidRPr="00C52B43">
        <w:rPr>
          <w:rFonts w:asciiTheme="minorBidi" w:hAnsiTheme="minorBidi"/>
          <w:sz w:val="20"/>
          <w:szCs w:val="20"/>
          <w:lang w:val="en-US"/>
        </w:rPr>
        <w:t xml:space="preserve">the </w:t>
      </w:r>
      <w:r w:rsidRPr="00C52B43">
        <w:rPr>
          <w:rFonts w:asciiTheme="minorBidi" w:hAnsiTheme="minorBidi"/>
          <w:sz w:val="20"/>
          <w:szCs w:val="20"/>
          <w:lang w:val="en-US"/>
        </w:rPr>
        <w:t>least</w:t>
      </w:r>
      <w:r w:rsidR="008426B2" w:rsidRPr="00C52B43">
        <w:rPr>
          <w:rFonts w:asciiTheme="minorBidi" w:hAnsiTheme="minorBidi"/>
          <w:sz w:val="20"/>
          <w:szCs w:val="20"/>
          <w:lang w:val="en-US"/>
        </w:rPr>
        <w:t xml:space="preserve"> frequently</w:t>
      </w:r>
      <w:r w:rsidRPr="00C52B43">
        <w:rPr>
          <w:rFonts w:asciiTheme="minorBidi" w:hAnsiTheme="minorBidi"/>
          <w:sz w:val="20"/>
          <w:szCs w:val="20"/>
          <w:lang w:val="en-US"/>
        </w:rPr>
        <w:t xml:space="preserve"> </w:t>
      </w:r>
      <w:r w:rsidR="00CD63D4" w:rsidRPr="00C52B43">
        <w:rPr>
          <w:rFonts w:asciiTheme="minorBidi" w:hAnsiTheme="minorBidi"/>
          <w:sz w:val="20"/>
          <w:szCs w:val="20"/>
          <w:lang w:val="en-US"/>
        </w:rPr>
        <w:t>selected</w:t>
      </w:r>
      <w:r w:rsidRPr="00C52B43">
        <w:rPr>
          <w:rFonts w:asciiTheme="minorBidi" w:hAnsiTheme="minorBidi"/>
          <w:sz w:val="20"/>
          <w:szCs w:val="20"/>
          <w:lang w:val="en-US"/>
        </w:rPr>
        <w:t xml:space="preserve"> </w:t>
      </w:r>
      <w:r w:rsidR="00796FE2" w:rsidRPr="00C52B43">
        <w:rPr>
          <w:rFonts w:asciiTheme="minorBidi" w:hAnsiTheme="minorBidi"/>
          <w:sz w:val="20"/>
          <w:szCs w:val="20"/>
          <w:lang w:val="en-US"/>
        </w:rPr>
        <w:t xml:space="preserve">in </w:t>
      </w:r>
      <w:r w:rsidRPr="00C52B43">
        <w:rPr>
          <w:rFonts w:asciiTheme="minorBidi" w:hAnsiTheme="minorBidi"/>
          <w:sz w:val="20"/>
          <w:szCs w:val="20"/>
          <w:lang w:val="en-US"/>
        </w:rPr>
        <w:t xml:space="preserve">round </w:t>
      </w:r>
      <w:r w:rsidR="00D60AFD" w:rsidRPr="00C52B43">
        <w:rPr>
          <w:rFonts w:asciiTheme="minorBidi" w:hAnsiTheme="minorBidi"/>
          <w:sz w:val="20"/>
          <w:szCs w:val="20"/>
          <w:lang w:val="en-US"/>
        </w:rPr>
        <w:t>one</w:t>
      </w:r>
      <w:r w:rsidRPr="00C52B43">
        <w:rPr>
          <w:rFonts w:asciiTheme="minorBidi" w:hAnsiTheme="minorBidi"/>
          <w:sz w:val="20"/>
          <w:szCs w:val="20"/>
          <w:lang w:val="en-US"/>
        </w:rPr>
        <w:t xml:space="preserve">, but instead of </w:t>
      </w:r>
      <w:r w:rsidR="00796FE2" w:rsidRPr="00C52B43">
        <w:rPr>
          <w:rFonts w:asciiTheme="minorBidi" w:hAnsiTheme="minorBidi"/>
          <w:sz w:val="20"/>
          <w:szCs w:val="20"/>
          <w:lang w:val="en-US"/>
        </w:rPr>
        <w:t xml:space="preserve">presenting </w:t>
      </w:r>
      <w:r w:rsidRPr="00C52B43">
        <w:rPr>
          <w:rFonts w:asciiTheme="minorBidi" w:hAnsiTheme="minorBidi"/>
          <w:sz w:val="20"/>
          <w:szCs w:val="20"/>
          <w:lang w:val="en-US"/>
        </w:rPr>
        <w:t>the outcomes</w:t>
      </w:r>
      <w:r w:rsidR="00CD63D4" w:rsidRPr="00C52B43">
        <w:rPr>
          <w:rFonts w:asciiTheme="minorBidi" w:hAnsiTheme="minorBidi"/>
          <w:sz w:val="20"/>
          <w:szCs w:val="20"/>
          <w:lang w:val="en-US"/>
        </w:rPr>
        <w:t xml:space="preserve"> in a</w:t>
      </w:r>
      <w:r w:rsidRPr="00C52B43">
        <w:rPr>
          <w:rFonts w:asciiTheme="minorBidi" w:hAnsiTheme="minorBidi"/>
          <w:sz w:val="20"/>
          <w:szCs w:val="20"/>
          <w:lang w:val="en-US"/>
        </w:rPr>
        <w:t xml:space="preserve"> list</w:t>
      </w:r>
      <w:r w:rsidR="00CD63D4" w:rsidRPr="00C52B43">
        <w:rPr>
          <w:rFonts w:asciiTheme="minorBidi" w:hAnsiTheme="minorBidi"/>
          <w:sz w:val="20"/>
          <w:szCs w:val="20"/>
          <w:lang w:val="en-US"/>
        </w:rPr>
        <w:t xml:space="preserve"> format</w:t>
      </w:r>
      <w:r w:rsidR="009A4F86" w:rsidRPr="00C52B43">
        <w:rPr>
          <w:rFonts w:asciiTheme="minorBidi" w:hAnsiTheme="minorBidi"/>
          <w:sz w:val="20"/>
          <w:szCs w:val="20"/>
          <w:lang w:val="en-US"/>
        </w:rPr>
        <w:t>, the outcomes were</w:t>
      </w:r>
      <w:r w:rsidRPr="00C52B43">
        <w:rPr>
          <w:rFonts w:asciiTheme="minorBidi" w:hAnsiTheme="minorBidi"/>
          <w:sz w:val="20"/>
          <w:szCs w:val="20"/>
          <w:lang w:val="en-US"/>
        </w:rPr>
        <w:t xml:space="preserve"> </w:t>
      </w:r>
      <w:r w:rsidR="00CD63D4" w:rsidRPr="00C52B43">
        <w:rPr>
          <w:rFonts w:asciiTheme="minorBidi" w:hAnsiTheme="minorBidi"/>
          <w:sz w:val="20"/>
          <w:szCs w:val="20"/>
          <w:lang w:val="en-US"/>
        </w:rPr>
        <w:t>presented as</w:t>
      </w:r>
      <w:r w:rsidRPr="00C52B43">
        <w:rPr>
          <w:rFonts w:asciiTheme="minorBidi" w:hAnsiTheme="minorBidi"/>
          <w:sz w:val="20"/>
          <w:szCs w:val="20"/>
          <w:lang w:val="en-US"/>
        </w:rPr>
        <w:t xml:space="preserve"> a pile of c</w:t>
      </w:r>
      <w:r w:rsidR="00F10088" w:rsidRPr="00C52B43">
        <w:rPr>
          <w:rFonts w:asciiTheme="minorBidi" w:hAnsiTheme="minorBidi"/>
          <w:sz w:val="20"/>
          <w:szCs w:val="20"/>
          <w:lang w:val="en-US"/>
        </w:rPr>
        <w:t>ards. Each card had</w:t>
      </w:r>
      <w:r w:rsidR="009A4F86" w:rsidRPr="00C52B43">
        <w:rPr>
          <w:rFonts w:asciiTheme="minorBidi" w:hAnsiTheme="minorBidi"/>
          <w:sz w:val="20"/>
          <w:szCs w:val="20"/>
          <w:lang w:val="en-US"/>
        </w:rPr>
        <w:t xml:space="preserve"> </w:t>
      </w:r>
      <w:r w:rsidR="000F45F1" w:rsidRPr="00C52B43">
        <w:rPr>
          <w:rFonts w:asciiTheme="minorBidi" w:hAnsiTheme="minorBidi"/>
          <w:sz w:val="20"/>
          <w:szCs w:val="20"/>
          <w:lang w:val="en-US"/>
        </w:rPr>
        <w:t>a written and pictorial representation</w:t>
      </w:r>
      <w:r w:rsidR="00F10088" w:rsidRPr="00C52B43">
        <w:rPr>
          <w:rFonts w:asciiTheme="minorBidi" w:hAnsiTheme="minorBidi"/>
          <w:sz w:val="20"/>
          <w:szCs w:val="20"/>
          <w:lang w:val="en-US"/>
        </w:rPr>
        <w:t xml:space="preserve"> of one outcome</w:t>
      </w:r>
      <w:r w:rsidRPr="00C52B43">
        <w:rPr>
          <w:rFonts w:asciiTheme="minorBidi" w:hAnsiTheme="minorBidi"/>
          <w:sz w:val="20"/>
          <w:szCs w:val="20"/>
          <w:lang w:val="en-US"/>
        </w:rPr>
        <w:t xml:space="preserve">. </w:t>
      </w:r>
      <w:r w:rsidR="00796FE2" w:rsidRPr="00C52B43">
        <w:rPr>
          <w:rFonts w:asciiTheme="minorBidi" w:hAnsiTheme="minorBidi"/>
          <w:sz w:val="20"/>
          <w:szCs w:val="20"/>
          <w:lang w:val="en-US"/>
        </w:rPr>
        <w:t>P</w:t>
      </w:r>
      <w:r w:rsidRPr="00C52B43">
        <w:rPr>
          <w:rFonts w:asciiTheme="minorBidi" w:hAnsiTheme="minorBidi"/>
          <w:sz w:val="20"/>
          <w:szCs w:val="20"/>
          <w:lang w:val="en-US"/>
        </w:rPr>
        <w:t>articipants</w:t>
      </w:r>
      <w:r w:rsidR="00946617" w:rsidRPr="00C52B43">
        <w:rPr>
          <w:rFonts w:asciiTheme="minorBidi" w:hAnsiTheme="minorBidi"/>
          <w:sz w:val="20"/>
          <w:szCs w:val="20"/>
          <w:lang w:val="en-US"/>
        </w:rPr>
        <w:t xml:space="preserve"> living with dementia</w:t>
      </w:r>
      <w:r w:rsidRPr="00C52B43">
        <w:rPr>
          <w:rFonts w:asciiTheme="minorBidi" w:hAnsiTheme="minorBidi"/>
          <w:sz w:val="20"/>
          <w:szCs w:val="20"/>
          <w:lang w:val="en-US"/>
        </w:rPr>
        <w:t xml:space="preserve"> were asked to</w:t>
      </w:r>
      <w:r w:rsidR="0038407A" w:rsidRPr="00C52B43">
        <w:rPr>
          <w:rFonts w:asciiTheme="minorBidi" w:hAnsiTheme="minorBidi"/>
          <w:sz w:val="20"/>
          <w:szCs w:val="20"/>
          <w:lang w:val="en-US"/>
        </w:rPr>
        <w:t xml:space="preserve"> consider one card at a</w:t>
      </w:r>
      <w:r w:rsidR="008C40C4" w:rsidRPr="00C52B43">
        <w:rPr>
          <w:rFonts w:asciiTheme="minorBidi" w:hAnsiTheme="minorBidi"/>
          <w:sz w:val="20"/>
          <w:szCs w:val="20"/>
          <w:lang w:val="en-US"/>
        </w:rPr>
        <w:t xml:space="preserve"> time, </w:t>
      </w:r>
      <w:r w:rsidRPr="00C52B43">
        <w:rPr>
          <w:rFonts w:asciiTheme="minorBidi" w:hAnsiTheme="minorBidi"/>
          <w:sz w:val="20"/>
          <w:szCs w:val="20"/>
          <w:lang w:val="en-US"/>
        </w:rPr>
        <w:t xml:space="preserve">and decide </w:t>
      </w:r>
      <w:r w:rsidR="00CD63D4" w:rsidRPr="00C52B43">
        <w:rPr>
          <w:rFonts w:asciiTheme="minorBidi" w:hAnsiTheme="minorBidi"/>
          <w:sz w:val="20"/>
          <w:szCs w:val="20"/>
          <w:lang w:val="en-US"/>
        </w:rPr>
        <w:t xml:space="preserve">if the outcome was “very important” or “not so </w:t>
      </w:r>
      <w:r w:rsidR="00CD63D4" w:rsidRPr="00C52B43">
        <w:rPr>
          <w:rFonts w:asciiTheme="minorBidi" w:hAnsiTheme="minorBidi"/>
          <w:sz w:val="20"/>
          <w:szCs w:val="20"/>
          <w:lang w:val="en-US"/>
        </w:rPr>
        <w:lastRenderedPageBreak/>
        <w:t xml:space="preserve">important”. </w:t>
      </w:r>
      <w:r w:rsidR="000F45F1" w:rsidRPr="00C52B43">
        <w:rPr>
          <w:rFonts w:asciiTheme="minorBidi" w:hAnsiTheme="minorBidi"/>
          <w:sz w:val="20"/>
          <w:szCs w:val="20"/>
          <w:lang w:val="en-US"/>
        </w:rPr>
        <w:t>After going through the entire pile, t</w:t>
      </w:r>
      <w:r w:rsidR="00CD63D4" w:rsidRPr="00C52B43">
        <w:rPr>
          <w:rFonts w:asciiTheme="minorBidi" w:hAnsiTheme="minorBidi"/>
          <w:sz w:val="20"/>
          <w:szCs w:val="20"/>
          <w:lang w:val="en-US"/>
        </w:rPr>
        <w:t xml:space="preserve">he cards </w:t>
      </w:r>
      <w:r w:rsidR="00796FE2" w:rsidRPr="00C52B43">
        <w:rPr>
          <w:rFonts w:asciiTheme="minorBidi" w:hAnsiTheme="minorBidi"/>
          <w:sz w:val="20"/>
          <w:szCs w:val="20"/>
          <w:lang w:val="en-US"/>
        </w:rPr>
        <w:t xml:space="preserve">in </w:t>
      </w:r>
      <w:r w:rsidR="00CD63D4" w:rsidRPr="00C52B43">
        <w:rPr>
          <w:rFonts w:asciiTheme="minorBidi" w:hAnsiTheme="minorBidi"/>
          <w:sz w:val="20"/>
          <w:szCs w:val="20"/>
          <w:lang w:val="en-US"/>
        </w:rPr>
        <w:t>the “not so important” pile were exclude</w:t>
      </w:r>
      <w:r w:rsidR="002B6C6F" w:rsidRPr="00C52B43">
        <w:rPr>
          <w:rFonts w:asciiTheme="minorBidi" w:hAnsiTheme="minorBidi"/>
          <w:sz w:val="20"/>
          <w:szCs w:val="20"/>
          <w:lang w:val="en-US"/>
        </w:rPr>
        <w:t>d</w:t>
      </w:r>
      <w:r w:rsidR="00CD63D4" w:rsidRPr="00C52B43">
        <w:rPr>
          <w:rFonts w:asciiTheme="minorBidi" w:hAnsiTheme="minorBidi"/>
          <w:sz w:val="20"/>
          <w:szCs w:val="20"/>
          <w:lang w:val="en-US"/>
        </w:rPr>
        <w:t xml:space="preserve"> and those </w:t>
      </w:r>
      <w:r w:rsidR="00796FE2" w:rsidRPr="00C52B43">
        <w:rPr>
          <w:rFonts w:asciiTheme="minorBidi" w:hAnsiTheme="minorBidi"/>
          <w:sz w:val="20"/>
          <w:szCs w:val="20"/>
          <w:lang w:val="en-US"/>
        </w:rPr>
        <w:t xml:space="preserve">in </w:t>
      </w:r>
      <w:r w:rsidR="00CD63D4" w:rsidRPr="00C52B43">
        <w:rPr>
          <w:rFonts w:asciiTheme="minorBidi" w:hAnsiTheme="minorBidi"/>
          <w:sz w:val="20"/>
          <w:szCs w:val="20"/>
          <w:lang w:val="en-US"/>
        </w:rPr>
        <w:t xml:space="preserve">the “very important” pile </w:t>
      </w:r>
      <w:r w:rsidR="00796FE2" w:rsidRPr="00C52B43">
        <w:rPr>
          <w:rFonts w:asciiTheme="minorBidi" w:hAnsiTheme="minorBidi"/>
          <w:sz w:val="20"/>
          <w:szCs w:val="20"/>
          <w:lang w:val="en-US"/>
        </w:rPr>
        <w:t xml:space="preserve">were </w:t>
      </w:r>
      <w:r w:rsidR="00CD63D4" w:rsidRPr="00C52B43">
        <w:rPr>
          <w:rFonts w:asciiTheme="minorBidi" w:hAnsiTheme="minorBidi"/>
          <w:sz w:val="20"/>
          <w:szCs w:val="20"/>
          <w:lang w:val="en-US"/>
        </w:rPr>
        <w:t>count</w:t>
      </w:r>
      <w:r w:rsidR="008426B2" w:rsidRPr="00C52B43">
        <w:rPr>
          <w:rFonts w:asciiTheme="minorBidi" w:hAnsiTheme="minorBidi"/>
          <w:sz w:val="20"/>
          <w:szCs w:val="20"/>
          <w:lang w:val="en-US"/>
        </w:rPr>
        <w:t xml:space="preserve">ed. If they were nine or less, </w:t>
      </w:r>
      <w:r w:rsidR="00CD63D4" w:rsidRPr="00C52B43">
        <w:rPr>
          <w:rFonts w:asciiTheme="minorBidi" w:hAnsiTheme="minorBidi"/>
          <w:sz w:val="20"/>
          <w:szCs w:val="20"/>
          <w:lang w:val="en-US"/>
        </w:rPr>
        <w:t xml:space="preserve">the survey ended. If they were more than nine the same process </w:t>
      </w:r>
      <w:r w:rsidR="00817ABC" w:rsidRPr="00C52B43">
        <w:rPr>
          <w:rFonts w:asciiTheme="minorBidi" w:hAnsiTheme="minorBidi"/>
          <w:sz w:val="20"/>
          <w:szCs w:val="20"/>
          <w:lang w:val="en-US"/>
        </w:rPr>
        <w:t>was repeated,</w:t>
      </w:r>
      <w:r w:rsidR="00CD63D4" w:rsidRPr="00C52B43">
        <w:rPr>
          <w:rFonts w:asciiTheme="minorBidi" w:hAnsiTheme="minorBidi"/>
          <w:sz w:val="20"/>
          <w:szCs w:val="20"/>
          <w:lang w:val="en-US"/>
        </w:rPr>
        <w:t xml:space="preserve"> unt</w:t>
      </w:r>
      <w:r w:rsidR="009A4F86" w:rsidRPr="00C52B43">
        <w:rPr>
          <w:rFonts w:asciiTheme="minorBidi" w:hAnsiTheme="minorBidi"/>
          <w:sz w:val="20"/>
          <w:szCs w:val="20"/>
          <w:lang w:val="en-US"/>
        </w:rPr>
        <w:t>il a pile with nine or less</w:t>
      </w:r>
      <w:r w:rsidR="00CD63D4" w:rsidRPr="00C52B43">
        <w:rPr>
          <w:rFonts w:asciiTheme="minorBidi" w:hAnsiTheme="minorBidi"/>
          <w:sz w:val="20"/>
          <w:szCs w:val="20"/>
          <w:lang w:val="en-US"/>
        </w:rPr>
        <w:t xml:space="preserve"> outcomes</w:t>
      </w:r>
      <w:r w:rsidR="009A4F86" w:rsidRPr="00C52B43">
        <w:rPr>
          <w:rFonts w:asciiTheme="minorBidi" w:hAnsiTheme="minorBidi"/>
          <w:sz w:val="20"/>
          <w:szCs w:val="20"/>
          <w:lang w:val="en-US"/>
        </w:rPr>
        <w:t xml:space="preserve"> was achieved</w:t>
      </w:r>
      <w:r w:rsidR="000F45F1" w:rsidRPr="00C52B43">
        <w:rPr>
          <w:rFonts w:asciiTheme="minorBidi" w:hAnsiTheme="minorBidi"/>
          <w:sz w:val="20"/>
          <w:szCs w:val="20"/>
          <w:lang w:val="en-US"/>
        </w:rPr>
        <w:t xml:space="preserve">. </w:t>
      </w:r>
      <w:r w:rsidR="009A4F86" w:rsidRPr="00C52B43">
        <w:rPr>
          <w:rFonts w:asciiTheme="minorBidi" w:hAnsiTheme="minorBidi"/>
          <w:sz w:val="20"/>
          <w:szCs w:val="20"/>
          <w:lang w:val="en-US"/>
        </w:rPr>
        <w:t>Fl</w:t>
      </w:r>
      <w:r w:rsidR="00CD63D4" w:rsidRPr="00C52B43">
        <w:rPr>
          <w:rFonts w:asciiTheme="minorBidi" w:hAnsiTheme="minorBidi"/>
          <w:sz w:val="20"/>
          <w:szCs w:val="20"/>
          <w:lang w:val="en-US"/>
        </w:rPr>
        <w:t>owcharts illustrating this process</w:t>
      </w:r>
      <w:r w:rsidR="00946617" w:rsidRPr="00C52B43">
        <w:rPr>
          <w:rFonts w:asciiTheme="minorBidi" w:hAnsiTheme="minorBidi"/>
          <w:sz w:val="20"/>
          <w:szCs w:val="20"/>
          <w:lang w:val="en-US"/>
        </w:rPr>
        <w:t>,</w:t>
      </w:r>
      <w:r w:rsidR="00F36EE5" w:rsidRPr="00C52B43">
        <w:rPr>
          <w:rFonts w:asciiTheme="minorBidi" w:hAnsiTheme="minorBidi"/>
          <w:sz w:val="20"/>
          <w:szCs w:val="20"/>
          <w:lang w:val="en-US"/>
        </w:rPr>
        <w:t xml:space="preserve"> </w:t>
      </w:r>
      <w:r w:rsidR="00175EFC" w:rsidRPr="00C52B43">
        <w:rPr>
          <w:rFonts w:asciiTheme="minorBidi" w:hAnsiTheme="minorBidi"/>
          <w:sz w:val="20"/>
          <w:szCs w:val="20"/>
          <w:lang w:val="en-US"/>
        </w:rPr>
        <w:t>and photographic examples of cards</w:t>
      </w:r>
      <w:r w:rsidR="00946617" w:rsidRPr="00C52B43">
        <w:rPr>
          <w:rFonts w:asciiTheme="minorBidi" w:hAnsiTheme="minorBidi"/>
          <w:sz w:val="20"/>
          <w:szCs w:val="20"/>
          <w:lang w:val="en-US"/>
        </w:rPr>
        <w:t>,</w:t>
      </w:r>
      <w:r w:rsidR="00175EFC" w:rsidRPr="00C52B43">
        <w:rPr>
          <w:rFonts w:asciiTheme="minorBidi" w:hAnsiTheme="minorBidi"/>
          <w:sz w:val="20"/>
          <w:szCs w:val="20"/>
          <w:lang w:val="en-US"/>
        </w:rPr>
        <w:t xml:space="preserve"> </w:t>
      </w:r>
      <w:r w:rsidR="00CD63D4" w:rsidRPr="00C52B43">
        <w:rPr>
          <w:rFonts w:asciiTheme="minorBidi" w:hAnsiTheme="minorBidi"/>
          <w:sz w:val="20"/>
          <w:szCs w:val="20"/>
          <w:lang w:val="en-US"/>
        </w:rPr>
        <w:t xml:space="preserve">can be found in </w:t>
      </w:r>
      <w:r w:rsidR="00341201" w:rsidRPr="00C52B43">
        <w:rPr>
          <w:rFonts w:asciiTheme="minorBidi" w:hAnsiTheme="minorBidi"/>
          <w:sz w:val="20"/>
          <w:szCs w:val="20"/>
          <w:lang w:val="en-US"/>
        </w:rPr>
        <w:t>“</w:t>
      </w:r>
      <w:r w:rsidR="00CD63D4" w:rsidRPr="00C52B43">
        <w:rPr>
          <w:rFonts w:asciiTheme="minorBidi" w:hAnsiTheme="minorBidi"/>
          <w:sz w:val="20"/>
          <w:szCs w:val="20"/>
          <w:lang w:val="en-US"/>
        </w:rPr>
        <w:t>supplementary material</w:t>
      </w:r>
      <w:r w:rsidR="002B6C6F" w:rsidRPr="00C52B43">
        <w:rPr>
          <w:rFonts w:asciiTheme="minorBidi" w:hAnsiTheme="minorBidi"/>
          <w:sz w:val="20"/>
          <w:szCs w:val="20"/>
          <w:lang w:val="en-US"/>
        </w:rPr>
        <w:t xml:space="preserve"> </w:t>
      </w:r>
      <w:r w:rsidR="004A733E" w:rsidRPr="00C52B43">
        <w:rPr>
          <w:rFonts w:asciiTheme="minorBidi" w:hAnsiTheme="minorBidi"/>
          <w:sz w:val="20"/>
          <w:szCs w:val="20"/>
          <w:lang w:val="en-US"/>
        </w:rPr>
        <w:t>A</w:t>
      </w:r>
      <w:r w:rsidR="00341201" w:rsidRPr="00C52B43">
        <w:rPr>
          <w:rFonts w:asciiTheme="minorBidi" w:hAnsiTheme="minorBidi"/>
          <w:sz w:val="20"/>
          <w:szCs w:val="20"/>
          <w:lang w:val="en-US"/>
        </w:rPr>
        <w:t>”</w:t>
      </w:r>
      <w:r w:rsidR="004A733E" w:rsidRPr="00C52B43">
        <w:rPr>
          <w:rFonts w:asciiTheme="minorBidi" w:hAnsiTheme="minorBidi"/>
          <w:sz w:val="20"/>
          <w:szCs w:val="20"/>
          <w:lang w:val="en-US"/>
        </w:rPr>
        <w:t>.</w:t>
      </w:r>
      <w:r w:rsidR="00CD63D4" w:rsidRPr="00C52B43">
        <w:rPr>
          <w:rFonts w:asciiTheme="minorBidi" w:hAnsiTheme="minorBidi"/>
          <w:sz w:val="20"/>
          <w:szCs w:val="20"/>
          <w:lang w:val="en-US"/>
        </w:rPr>
        <w:t xml:space="preserve"> </w:t>
      </w:r>
      <w:r w:rsidR="002A0704" w:rsidRPr="00C52B43">
        <w:rPr>
          <w:rFonts w:asciiTheme="minorBidi" w:hAnsiTheme="minorBidi"/>
          <w:sz w:val="20"/>
          <w:szCs w:val="20"/>
          <w:lang w:val="en-US"/>
        </w:rPr>
        <w:t>All</w:t>
      </w:r>
      <w:r w:rsidR="00A9496C" w:rsidRPr="00C52B43">
        <w:rPr>
          <w:rFonts w:asciiTheme="minorBidi" w:hAnsiTheme="minorBidi"/>
          <w:sz w:val="20"/>
          <w:szCs w:val="20"/>
          <w:lang w:val="en-US"/>
        </w:rPr>
        <w:t xml:space="preserve"> </w:t>
      </w:r>
      <w:r w:rsidR="00592764" w:rsidRPr="00C52B43">
        <w:rPr>
          <w:rFonts w:asciiTheme="minorBidi" w:hAnsiTheme="minorBidi"/>
          <w:sz w:val="20"/>
          <w:szCs w:val="20"/>
          <w:lang w:val="en-US"/>
        </w:rPr>
        <w:t xml:space="preserve">face-to-face </w:t>
      </w:r>
      <w:r w:rsidR="00A9496C" w:rsidRPr="00C52B43">
        <w:rPr>
          <w:rFonts w:asciiTheme="minorBidi" w:hAnsiTheme="minorBidi"/>
          <w:sz w:val="20"/>
          <w:szCs w:val="20"/>
          <w:lang w:val="en-US"/>
        </w:rPr>
        <w:t xml:space="preserve">sessions were audio recorded and participants were asked to “think aloud” </w:t>
      </w:r>
      <w:r w:rsidR="00F36EE5" w:rsidRPr="00C52B43">
        <w:rPr>
          <w:rFonts w:asciiTheme="minorBidi" w:hAnsiTheme="minorBidi"/>
          <w:sz w:val="20"/>
          <w:szCs w:val="20"/>
          <w:lang w:val="en-US"/>
        </w:rPr>
        <w:t>as they completed the task</w:t>
      </w:r>
      <w:r w:rsidR="00CD63D4" w:rsidRPr="00C52B43">
        <w:rPr>
          <w:rFonts w:asciiTheme="minorBidi" w:hAnsiTheme="minorBidi"/>
          <w:sz w:val="20"/>
          <w:szCs w:val="20"/>
          <w:lang w:val="en-US"/>
        </w:rPr>
        <w:t xml:space="preserve">. </w:t>
      </w:r>
      <w:r w:rsidR="001410F6" w:rsidRPr="00C52B43">
        <w:rPr>
          <w:rFonts w:asciiTheme="minorBidi" w:hAnsiTheme="minorBidi"/>
          <w:sz w:val="20"/>
          <w:szCs w:val="20"/>
          <w:lang w:val="en-US"/>
        </w:rPr>
        <w:t xml:space="preserve">In the same session, </w:t>
      </w:r>
      <w:r w:rsidR="00E46BAF" w:rsidRPr="00C52B43">
        <w:rPr>
          <w:rFonts w:asciiTheme="minorBidi" w:hAnsiTheme="minorBidi"/>
          <w:sz w:val="20"/>
          <w:szCs w:val="20"/>
          <w:lang w:val="en-US"/>
        </w:rPr>
        <w:t>people living with dementia completed the Mini-</w:t>
      </w:r>
      <w:r w:rsidR="0086252E" w:rsidRPr="00C52B43">
        <w:rPr>
          <w:rFonts w:asciiTheme="minorBidi" w:hAnsiTheme="minorBidi"/>
          <w:sz w:val="20"/>
          <w:szCs w:val="20"/>
          <w:lang w:val="en-US"/>
        </w:rPr>
        <w:t>Mental S</w:t>
      </w:r>
      <w:r w:rsidR="00E46BAF" w:rsidRPr="00C52B43">
        <w:rPr>
          <w:rFonts w:asciiTheme="minorBidi" w:hAnsiTheme="minorBidi"/>
          <w:sz w:val="20"/>
          <w:szCs w:val="20"/>
          <w:lang w:val="en-US"/>
        </w:rPr>
        <w:t xml:space="preserve">tate </w:t>
      </w:r>
      <w:r w:rsidR="0086252E" w:rsidRPr="00C52B43">
        <w:rPr>
          <w:rFonts w:asciiTheme="minorBidi" w:hAnsiTheme="minorBidi"/>
          <w:sz w:val="20"/>
          <w:szCs w:val="20"/>
          <w:lang w:val="en-US"/>
        </w:rPr>
        <w:t>E</w:t>
      </w:r>
      <w:r w:rsidR="00E46BAF" w:rsidRPr="00C52B43">
        <w:rPr>
          <w:rFonts w:asciiTheme="minorBidi" w:hAnsiTheme="minorBidi"/>
          <w:sz w:val="20"/>
          <w:szCs w:val="20"/>
          <w:lang w:val="en-US"/>
        </w:rPr>
        <w:t>xamination</w:t>
      </w:r>
      <w:r w:rsidR="005C10B5" w:rsidRPr="00C52B43">
        <w:rPr>
          <w:rFonts w:asciiTheme="minorBidi" w:hAnsiTheme="minorBidi"/>
          <w:sz w:val="20"/>
          <w:szCs w:val="20"/>
          <w:lang w:val="en-US"/>
        </w:rPr>
        <w:t xml:space="preserve"> (MMSE)</w:t>
      </w:r>
      <w:r w:rsidR="0086252E" w:rsidRPr="00C52B43">
        <w:rPr>
          <w:rFonts w:asciiTheme="minorBidi" w:hAnsiTheme="minorBidi"/>
          <w:sz w:val="20"/>
          <w:szCs w:val="20"/>
          <w:lang w:val="en-US"/>
        </w:rPr>
        <w:t xml:space="preserve"> </w:t>
      </w:r>
      <w:r w:rsidR="00C43339" w:rsidRPr="00C52B43">
        <w:rPr>
          <w:rFonts w:asciiTheme="minorBidi" w:hAnsiTheme="minorBidi"/>
          <w:sz w:val="20"/>
          <w:szCs w:val="20"/>
          <w:lang w:val="en-US"/>
        </w:rPr>
        <w:fldChar w:fldCharType="begin"/>
      </w:r>
      <w:r w:rsidR="00030B3F" w:rsidRPr="00C52B43">
        <w:rPr>
          <w:rFonts w:asciiTheme="minorBidi" w:hAnsiTheme="minorBidi"/>
          <w:sz w:val="20"/>
          <w:szCs w:val="20"/>
          <w:lang w:val="en-US"/>
        </w:rPr>
        <w:instrText xml:space="preserve"> ADDIN EN.CITE &lt;EndNote&gt;&lt;Cite&gt;&lt;Author&gt;Folsteins&lt;/Author&gt;&lt;Year&gt;1975&lt;/Year&gt;&lt;RecNum&gt;261&lt;/RecNum&gt;&lt;DisplayText&gt;(Folsteins, Folsteina &amp;amp; Mchugh, 1975)&lt;/DisplayText&gt;&lt;record&gt;&lt;rec-number&gt;261&lt;/rec-number&gt;&lt;foreign-keys&gt;&lt;key app="EN" db-id="easa5r5p4t5edsesz0p59wdgezz9s0zrws5f" timestamp="1436821477"&gt;261&lt;/key&gt;&lt;key app="ENWeb" db-id=""&gt;0&lt;/key&gt;&lt;/foreign-keys&gt;&lt;ref-type name="Journal Article"&gt;17&lt;/ref-type&gt;&lt;contributors&gt;&lt;authors&gt;&lt;author&gt;Folsteins, M.&lt;/author&gt;&lt;author&gt;Folsteina, U.E.&lt;/author&gt;&lt;author&gt;Mchugh, P.R.&lt;/author&gt;&lt;/authors&gt;&lt;/contributors&gt;&lt;titles&gt;&lt;title&gt;“Mini-mental state” a practical method for grading the cognitive state of patients for the clinician*&lt;/title&gt;&lt;secondary-title&gt;J Psychiat Res&lt;/secondary-title&gt;&lt;/titles&gt;&lt;periodical&gt;&lt;full-title&gt;J Psychiat Res&lt;/full-title&gt;&lt;/periodical&gt;&lt;pages&gt;189-198&lt;/pages&gt;&lt;volume&gt;12&lt;/volume&gt;&lt;dates&gt;&lt;year&gt;1975&lt;/year&gt;&lt;/dates&gt;&lt;urls&gt;&lt;/urls&gt;&lt;electronic-resource-num&gt;10.1016/0022-3956(75)90026-6&lt;/electronic-resource-num&gt;&lt;/record&gt;&lt;/Cite&gt;&lt;/EndNote&gt;</w:instrText>
      </w:r>
      <w:r w:rsidR="00C43339" w:rsidRPr="00C52B43">
        <w:rPr>
          <w:rFonts w:asciiTheme="minorBidi" w:hAnsiTheme="minorBidi"/>
          <w:sz w:val="20"/>
          <w:szCs w:val="20"/>
          <w:lang w:val="en-US"/>
        </w:rPr>
        <w:fldChar w:fldCharType="separate"/>
      </w:r>
      <w:r w:rsidR="00B91300" w:rsidRPr="00C52B43">
        <w:rPr>
          <w:rFonts w:asciiTheme="minorBidi" w:hAnsiTheme="minorBidi"/>
          <w:noProof/>
          <w:sz w:val="20"/>
          <w:szCs w:val="20"/>
          <w:lang w:val="en-US"/>
        </w:rPr>
        <w:t>(Folsteins, Folsteina &amp; Mchugh, 1975)</w:t>
      </w:r>
      <w:r w:rsidR="00C43339" w:rsidRPr="00C52B43">
        <w:rPr>
          <w:rFonts w:asciiTheme="minorBidi" w:hAnsiTheme="minorBidi"/>
          <w:sz w:val="20"/>
          <w:szCs w:val="20"/>
          <w:lang w:val="en-US"/>
        </w:rPr>
        <w:fldChar w:fldCharType="end"/>
      </w:r>
      <w:r w:rsidR="00E46BAF" w:rsidRPr="00C52B43">
        <w:rPr>
          <w:rFonts w:asciiTheme="minorBidi" w:hAnsiTheme="minorBidi"/>
          <w:sz w:val="20"/>
          <w:szCs w:val="20"/>
          <w:lang w:val="en-US"/>
        </w:rPr>
        <w:t xml:space="preserve"> and the </w:t>
      </w:r>
      <w:r w:rsidR="0086252E" w:rsidRPr="00C52B43">
        <w:rPr>
          <w:rFonts w:asciiTheme="minorBidi" w:hAnsiTheme="minorBidi"/>
          <w:sz w:val="20"/>
          <w:szCs w:val="20"/>
          <w:lang w:val="en-US"/>
        </w:rPr>
        <w:t>P</w:t>
      </w:r>
      <w:r w:rsidR="00E46BAF" w:rsidRPr="00C52B43">
        <w:rPr>
          <w:rFonts w:asciiTheme="minorBidi" w:hAnsiTheme="minorBidi"/>
          <w:sz w:val="20"/>
          <w:szCs w:val="20"/>
          <w:lang w:val="en-US"/>
        </w:rPr>
        <w:t xml:space="preserve">hysical </w:t>
      </w:r>
      <w:r w:rsidR="0086252E" w:rsidRPr="00C52B43">
        <w:rPr>
          <w:rFonts w:asciiTheme="minorBidi" w:hAnsiTheme="minorBidi"/>
          <w:sz w:val="20"/>
          <w:szCs w:val="20"/>
          <w:lang w:val="en-US"/>
        </w:rPr>
        <w:t>Activity Scale for the Elderly</w:t>
      </w:r>
      <w:r w:rsidR="00251485" w:rsidRPr="00C52B43">
        <w:rPr>
          <w:rFonts w:asciiTheme="minorBidi" w:hAnsiTheme="minorBidi"/>
          <w:sz w:val="20"/>
          <w:szCs w:val="20"/>
          <w:lang w:val="en-US"/>
        </w:rPr>
        <w:t xml:space="preserve"> </w:t>
      </w:r>
      <w:r w:rsidR="00251485" w:rsidRPr="00C52B43">
        <w:rPr>
          <w:rFonts w:asciiTheme="minorBidi" w:hAnsiTheme="minorBidi"/>
          <w:sz w:val="20"/>
          <w:szCs w:val="20"/>
          <w:lang w:val="en-US"/>
        </w:rPr>
        <w:fldChar w:fldCharType="begin"/>
      </w:r>
      <w:r w:rsidR="00760E6A" w:rsidRPr="00C52B43">
        <w:rPr>
          <w:rFonts w:asciiTheme="minorBidi" w:hAnsiTheme="minorBidi"/>
          <w:sz w:val="20"/>
          <w:szCs w:val="20"/>
          <w:lang w:val="en-US"/>
        </w:rPr>
        <w:instrText xml:space="preserve"> ADDIN EN.CITE &lt;EndNote&gt;&lt;Cite&gt;&lt;Author&gt;Washburn&lt;/Author&gt;&lt;Year&gt;1993&lt;/Year&gt;&lt;RecNum&gt;654&lt;/RecNum&gt;&lt;DisplayText&gt;(Washburn, Smith, Jette &amp;amp; Janney, 1993)&lt;/DisplayText&gt;&lt;record&gt;&lt;rec-number&gt;654&lt;/rec-number&gt;&lt;foreign-keys&gt;&lt;key app="EN" db-id="easa5r5p4t5edsesz0p59wdgezz9s0zrws5f" timestamp="1517581207"&gt;654&lt;/key&gt;&lt;/foreign-keys&gt;&lt;ref-type name="Journal Article"&gt;17&lt;/ref-type&gt;&lt;contributors&gt;&lt;authors&gt;&lt;author&gt;Washburn, R. A.&lt;/author&gt;&lt;author&gt;Smith, K. W.&lt;/author&gt;&lt;author&gt;Jette, A. M.&lt;/author&gt;&lt;author&gt;Janney, C. A.&lt;/author&gt;&lt;/authors&gt;&lt;/contributors&gt;&lt;titles&gt;&lt;title&gt;The Physical Activity Scale For The Elderly (PASE): Developemtn And Evaluation&lt;/title&gt;&lt;secondary-title&gt;J Clin Epidemiol&lt;/secondary-title&gt;&lt;/titles&gt;&lt;periodical&gt;&lt;full-title&gt;J Clin Epidemiol&lt;/full-title&gt;&lt;abbr-1&gt;Journal of clinical epidemiology&lt;/abbr-1&gt;&lt;/periodical&gt;&lt;pages&gt;153-62&lt;/pages&gt;&lt;volume&gt;46&lt;/volume&gt;&lt;number&gt;2&lt;/number&gt;&lt;dates&gt;&lt;year&gt;1993&lt;/year&gt;&lt;/dates&gt;&lt;urls&gt;&lt;/urls&gt;&lt;electronic-resource-num&gt;10.1016/0895-4356(93)90053-4&lt;/electronic-resource-num&gt;&lt;/record&gt;&lt;/Cite&gt;&lt;/EndNote&gt;</w:instrText>
      </w:r>
      <w:r w:rsidR="00251485" w:rsidRPr="00C52B43">
        <w:rPr>
          <w:rFonts w:asciiTheme="minorBidi" w:hAnsiTheme="minorBidi"/>
          <w:sz w:val="20"/>
          <w:szCs w:val="20"/>
          <w:lang w:val="en-US"/>
        </w:rPr>
        <w:fldChar w:fldCharType="separate"/>
      </w:r>
      <w:r w:rsidR="00B91300" w:rsidRPr="00C52B43">
        <w:rPr>
          <w:rFonts w:asciiTheme="minorBidi" w:hAnsiTheme="minorBidi"/>
          <w:noProof/>
          <w:sz w:val="20"/>
          <w:szCs w:val="20"/>
          <w:lang w:val="en-US"/>
        </w:rPr>
        <w:t>(Washburn, Smith, Jette &amp; Janney, 1993)</w:t>
      </w:r>
      <w:r w:rsidR="00251485" w:rsidRPr="00C52B43">
        <w:rPr>
          <w:rFonts w:asciiTheme="minorBidi" w:hAnsiTheme="minorBidi"/>
          <w:sz w:val="20"/>
          <w:szCs w:val="20"/>
          <w:lang w:val="en-US"/>
        </w:rPr>
        <w:fldChar w:fldCharType="end"/>
      </w:r>
      <w:r w:rsidR="002C3DEC" w:rsidRPr="00C52B43">
        <w:rPr>
          <w:rFonts w:asciiTheme="minorBidi" w:hAnsiTheme="minorBidi"/>
          <w:sz w:val="20"/>
          <w:szCs w:val="20"/>
          <w:lang w:val="en-US"/>
        </w:rPr>
        <w:t>, with support from a caregiver</w:t>
      </w:r>
      <w:r w:rsidR="0086252E" w:rsidRPr="00C52B43">
        <w:rPr>
          <w:rFonts w:asciiTheme="minorBidi" w:hAnsiTheme="minorBidi"/>
          <w:sz w:val="20"/>
          <w:szCs w:val="20"/>
          <w:lang w:val="en-US"/>
        </w:rPr>
        <w:t xml:space="preserve">, </w:t>
      </w:r>
      <w:r w:rsidR="00E46BAF" w:rsidRPr="00C52B43">
        <w:rPr>
          <w:rFonts w:asciiTheme="minorBidi" w:hAnsiTheme="minorBidi"/>
          <w:sz w:val="20"/>
          <w:szCs w:val="20"/>
          <w:lang w:val="en-US"/>
        </w:rPr>
        <w:t xml:space="preserve">for purposes of sample </w:t>
      </w:r>
      <w:r w:rsidR="002C3DEC" w:rsidRPr="00C52B43">
        <w:rPr>
          <w:rFonts w:asciiTheme="minorBidi" w:hAnsiTheme="minorBidi"/>
          <w:sz w:val="20"/>
          <w:szCs w:val="20"/>
          <w:lang w:val="en-US"/>
        </w:rPr>
        <w:t>characterization</w:t>
      </w:r>
      <w:r w:rsidR="00E46BAF" w:rsidRPr="00C52B43">
        <w:rPr>
          <w:rFonts w:asciiTheme="minorBidi" w:hAnsiTheme="minorBidi"/>
          <w:sz w:val="20"/>
          <w:szCs w:val="20"/>
          <w:lang w:val="en-US"/>
        </w:rPr>
        <w:t xml:space="preserve"> only.</w:t>
      </w:r>
    </w:p>
    <w:p w14:paraId="49C281F1" w14:textId="77777777" w:rsidR="00F77B81" w:rsidRPr="00C52B43" w:rsidRDefault="00F77B81" w:rsidP="0007097B">
      <w:pPr>
        <w:spacing w:line="480" w:lineRule="auto"/>
        <w:jc w:val="both"/>
        <w:rPr>
          <w:rFonts w:asciiTheme="minorBidi" w:hAnsiTheme="minorBidi"/>
          <w:sz w:val="20"/>
          <w:szCs w:val="20"/>
          <w:lang w:val="en-US"/>
        </w:rPr>
      </w:pPr>
    </w:p>
    <w:p w14:paraId="45FFC9AD" w14:textId="77777777" w:rsidR="00D4447C" w:rsidRPr="00C52B43" w:rsidRDefault="00F77B81"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Selection of outcomes and d</w:t>
      </w:r>
      <w:r w:rsidR="00D4447C" w:rsidRPr="00C52B43">
        <w:rPr>
          <w:rFonts w:asciiTheme="minorBidi" w:hAnsiTheme="minorBidi"/>
          <w:sz w:val="24"/>
          <w:szCs w:val="24"/>
          <w:lang w:val="en-US"/>
        </w:rPr>
        <w:t>efinition of consensus</w:t>
      </w:r>
    </w:p>
    <w:p w14:paraId="00E8C47F" w14:textId="7AADC553" w:rsidR="00DB0BE2" w:rsidRPr="00C52B43" w:rsidRDefault="0086252E" w:rsidP="00C928DF">
      <w:pPr>
        <w:spacing w:line="480" w:lineRule="auto"/>
        <w:jc w:val="both"/>
        <w:rPr>
          <w:rFonts w:asciiTheme="minorBidi" w:hAnsiTheme="minorBidi"/>
          <w:sz w:val="20"/>
          <w:szCs w:val="20"/>
          <w:lang w:val="en-US"/>
        </w:rPr>
      </w:pPr>
      <w:r w:rsidRPr="00C52B43">
        <w:rPr>
          <w:rFonts w:asciiTheme="minorBidi" w:hAnsiTheme="minorBidi"/>
          <w:sz w:val="20"/>
          <w:szCs w:val="20"/>
          <w:lang w:val="en-US"/>
        </w:rPr>
        <w:t>Consensus was defined a priori, as previously published in the study protocol</w:t>
      </w:r>
      <w:r w:rsidR="00251485" w:rsidRPr="00C52B43">
        <w:rPr>
          <w:rFonts w:asciiTheme="minorBidi" w:hAnsiTheme="minorBidi"/>
          <w:sz w:val="20"/>
          <w:szCs w:val="20"/>
          <w:lang w:val="en-US"/>
        </w:rPr>
        <w:t xml:space="preserve"> </w:t>
      </w:r>
      <w:r w:rsidR="00251485" w:rsidRPr="00C52B43">
        <w:rPr>
          <w:rFonts w:asciiTheme="minorBidi" w:hAnsiTheme="minorBidi"/>
          <w:sz w:val="20"/>
          <w:szCs w:val="20"/>
          <w:lang w:val="en-US"/>
        </w:rPr>
        <w:fldChar w:fldCharType="begin"/>
      </w:r>
      <w:r w:rsidR="00C928DF" w:rsidRPr="00C52B43">
        <w:rPr>
          <w:rFonts w:asciiTheme="minorBidi" w:hAnsiTheme="minorBidi"/>
          <w:sz w:val="20"/>
          <w:szCs w:val="20"/>
          <w:lang w:val="en-US"/>
        </w:rPr>
        <w:instrText xml:space="preserve"> ADDIN EN.CITE &lt;EndNote&gt;&lt;Cite&gt;&lt;Author&gt;Gonçalves&lt;/Author&gt;&lt;Year&gt;2018&lt;/Year&gt;&lt;RecNum&gt;653&lt;/RecNum&gt;&lt;DisplayText&gt;(Gonçalves, Marques, et al., 2018)&lt;/DisplayText&gt;&lt;record&gt;&lt;rec-number&gt;653&lt;/rec-number&gt;&lt;foreign-keys&gt;&lt;key app="EN" db-id="easa5r5p4t5edsesz0p59wdgezz9s0zrws5f" timestamp="1517247219"&gt;653&lt;/key&gt;&lt;/foreign-keys&gt;&lt;ref-type name="Journal Article"&gt;17&lt;/ref-type&gt;&lt;contributors&gt;&lt;authors&gt;&lt;author&gt;Gonçalves, A.C.&lt;/author&gt;&lt;author&gt;Marques, A.&lt;/author&gt;&lt;author&gt;Demain, S.&lt;/author&gt;&lt;author&gt;Samuel, D.&lt;/author&gt;&lt;/authors&gt;&lt;/contributors&gt;&lt;titles&gt;&lt;title&gt;Development of a core outcome set to evaluate physical activity interventions for people living with dementia: study protocol&lt;/title&gt;&lt;secondary-title&gt;International Journal of Therapy and Rehabilitation&lt;/secondary-title&gt;&lt;/titles&gt;&lt;periodical&gt;&lt;full-title&gt;International Journal of Therapy and Rehabilitation&lt;/full-title&gt;&lt;/periodical&gt;&lt;pages&gt;346-52&lt;/pages&gt;&lt;volume&gt;25&lt;/volume&gt;&lt;number&gt;7&lt;/number&gt;&lt;keywords&gt;&lt;keyword&gt;Core outcome set,Dementia,Methodology,Physical activity&lt;/keyword&gt;&lt;/keywords&gt;&lt;dates&gt;&lt;year&gt;2018&lt;/year&gt;&lt;/dates&gt;&lt;urls&gt;&lt;related-urls&gt;&lt;url&gt;https://www.magonlinelibrary.com/doi/abs/10.12968/ijtr.2018.25.7.346&lt;/url&gt;&lt;/related-urls&gt;&lt;/urls&gt;&lt;electronic-resource-num&gt;10.12968/ijtr.2018.25.7.346&lt;/electronic-resource-num&gt;&lt;/record&gt;&lt;/Cite&gt;&lt;/EndNote&gt;</w:instrText>
      </w:r>
      <w:r w:rsidR="00251485" w:rsidRPr="00C52B43">
        <w:rPr>
          <w:rFonts w:asciiTheme="minorBidi" w:hAnsiTheme="minorBidi"/>
          <w:sz w:val="20"/>
          <w:szCs w:val="20"/>
          <w:lang w:val="en-US"/>
        </w:rPr>
        <w:fldChar w:fldCharType="separate"/>
      </w:r>
      <w:r w:rsidR="00C928DF" w:rsidRPr="00C52B43">
        <w:rPr>
          <w:rFonts w:asciiTheme="minorBidi" w:hAnsiTheme="minorBidi"/>
          <w:noProof/>
          <w:sz w:val="20"/>
          <w:szCs w:val="20"/>
          <w:lang w:val="en-US"/>
        </w:rPr>
        <w:t>(Gonçalves, Marques, et al., 2018)</w:t>
      </w:r>
      <w:r w:rsidR="00251485" w:rsidRPr="00C52B43">
        <w:rPr>
          <w:rFonts w:asciiTheme="minorBidi" w:hAnsiTheme="minorBidi"/>
          <w:sz w:val="20"/>
          <w:szCs w:val="20"/>
          <w:lang w:val="en-US"/>
        </w:rPr>
        <w:fldChar w:fldCharType="end"/>
      </w:r>
      <w:r w:rsidRPr="00C52B43">
        <w:rPr>
          <w:rFonts w:asciiTheme="minorBidi" w:hAnsiTheme="minorBidi"/>
          <w:sz w:val="20"/>
          <w:szCs w:val="20"/>
          <w:lang w:val="en-US"/>
        </w:rPr>
        <w:t xml:space="preserve">. </w:t>
      </w:r>
      <w:r w:rsidR="005A5545" w:rsidRPr="00C52B43">
        <w:rPr>
          <w:rFonts w:asciiTheme="minorBidi" w:hAnsiTheme="minorBidi"/>
          <w:sz w:val="20"/>
          <w:szCs w:val="20"/>
          <w:lang w:val="en-US"/>
        </w:rPr>
        <w:t xml:space="preserve">At the end of </w:t>
      </w:r>
      <w:r w:rsidR="00DB3C23" w:rsidRPr="00C52B43">
        <w:rPr>
          <w:rFonts w:asciiTheme="minorBidi" w:hAnsiTheme="minorBidi"/>
          <w:sz w:val="20"/>
          <w:szCs w:val="20"/>
          <w:lang w:val="en-US"/>
        </w:rPr>
        <w:t>round one</w:t>
      </w:r>
      <w:r w:rsidR="00592764" w:rsidRPr="00C52B43">
        <w:rPr>
          <w:rFonts w:asciiTheme="minorBidi" w:hAnsiTheme="minorBidi"/>
          <w:sz w:val="20"/>
          <w:szCs w:val="20"/>
          <w:lang w:val="en-US"/>
        </w:rPr>
        <w:t>,</w:t>
      </w:r>
      <w:r w:rsidR="00A9496C" w:rsidRPr="00C52B43">
        <w:rPr>
          <w:rFonts w:asciiTheme="minorBidi" w:hAnsiTheme="minorBidi"/>
          <w:sz w:val="20"/>
          <w:szCs w:val="20"/>
          <w:lang w:val="en-US"/>
        </w:rPr>
        <w:t xml:space="preserve"> outcomes selected by </w:t>
      </w:r>
      <w:r w:rsidR="00796FE2" w:rsidRPr="00C52B43">
        <w:rPr>
          <w:rFonts w:asciiTheme="minorBidi" w:hAnsiTheme="minorBidi"/>
          <w:sz w:val="20"/>
          <w:szCs w:val="20"/>
          <w:lang w:val="en-US"/>
        </w:rPr>
        <w:t>≤</w:t>
      </w:r>
      <w:r w:rsidR="00A9496C" w:rsidRPr="00C52B43">
        <w:rPr>
          <w:rFonts w:asciiTheme="minorBidi" w:hAnsiTheme="minorBidi"/>
          <w:sz w:val="20"/>
          <w:szCs w:val="20"/>
          <w:lang w:val="en-US"/>
        </w:rPr>
        <w:t xml:space="preserve">15% of </w:t>
      </w:r>
      <w:r w:rsidR="009A4F86" w:rsidRPr="00C52B43">
        <w:rPr>
          <w:rFonts w:asciiTheme="minorBidi" w:hAnsiTheme="minorBidi"/>
          <w:sz w:val="20"/>
          <w:szCs w:val="20"/>
          <w:lang w:val="en-US"/>
        </w:rPr>
        <w:t>all</w:t>
      </w:r>
      <w:r w:rsidR="00A9496C" w:rsidRPr="00C52B43">
        <w:rPr>
          <w:rFonts w:asciiTheme="minorBidi" w:hAnsiTheme="minorBidi"/>
          <w:sz w:val="20"/>
          <w:szCs w:val="20"/>
          <w:lang w:val="en-US"/>
        </w:rPr>
        <w:t xml:space="preserve"> participants were eliminated</w:t>
      </w:r>
      <w:r w:rsidR="00534616" w:rsidRPr="00C52B43">
        <w:rPr>
          <w:rFonts w:asciiTheme="minorBidi" w:hAnsiTheme="minorBidi"/>
          <w:sz w:val="20"/>
          <w:szCs w:val="20"/>
          <w:lang w:val="en-US"/>
        </w:rPr>
        <w:t xml:space="preserve"> except for those that </w:t>
      </w:r>
      <w:r w:rsidR="00A9496C" w:rsidRPr="00C52B43">
        <w:rPr>
          <w:rFonts w:asciiTheme="minorBidi" w:hAnsiTheme="minorBidi"/>
          <w:sz w:val="20"/>
          <w:szCs w:val="20"/>
          <w:lang w:val="en-US"/>
        </w:rPr>
        <w:t xml:space="preserve">had been mentioned by a person living with dementia </w:t>
      </w:r>
      <w:r w:rsidR="00534616" w:rsidRPr="00C52B43">
        <w:rPr>
          <w:rFonts w:asciiTheme="minorBidi" w:hAnsiTheme="minorBidi"/>
          <w:sz w:val="20"/>
          <w:szCs w:val="20"/>
          <w:lang w:val="en-US"/>
        </w:rPr>
        <w:t xml:space="preserve">during </w:t>
      </w:r>
      <w:r w:rsidR="00A9496C" w:rsidRPr="00C52B43">
        <w:rPr>
          <w:rFonts w:asciiTheme="minorBidi" w:hAnsiTheme="minorBidi"/>
          <w:sz w:val="20"/>
          <w:szCs w:val="20"/>
          <w:lang w:val="en-US"/>
        </w:rPr>
        <w:t xml:space="preserve">the qualitative </w:t>
      </w:r>
      <w:r w:rsidR="000F45F1" w:rsidRPr="00C52B43">
        <w:rPr>
          <w:rFonts w:asciiTheme="minorBidi" w:hAnsiTheme="minorBidi"/>
          <w:sz w:val="20"/>
          <w:szCs w:val="20"/>
          <w:lang w:val="en-US"/>
        </w:rPr>
        <w:t xml:space="preserve">study </w:t>
      </w:r>
      <w:r w:rsidR="00A9496C" w:rsidRPr="00C52B43">
        <w:rPr>
          <w:rFonts w:asciiTheme="minorBidi" w:hAnsiTheme="minorBidi"/>
          <w:sz w:val="20"/>
          <w:szCs w:val="20"/>
          <w:lang w:val="en-US"/>
        </w:rPr>
        <w:t>that informed</w:t>
      </w:r>
      <w:r w:rsidR="00592764" w:rsidRPr="00C52B43">
        <w:rPr>
          <w:rFonts w:asciiTheme="minorBidi" w:hAnsiTheme="minorBidi"/>
          <w:sz w:val="20"/>
          <w:szCs w:val="20"/>
          <w:lang w:val="en-US"/>
        </w:rPr>
        <w:t xml:space="preserve"> the list of outcomes in round one</w:t>
      </w:r>
      <w:r w:rsidR="00AA1F7C" w:rsidRPr="00C52B43">
        <w:rPr>
          <w:rFonts w:asciiTheme="minorBidi" w:hAnsiTheme="minorBidi"/>
          <w:sz w:val="20"/>
          <w:szCs w:val="20"/>
          <w:lang w:val="en-US"/>
        </w:rPr>
        <w:t xml:space="preserve"> </w:t>
      </w:r>
      <w:r w:rsidR="00AA1F7C" w:rsidRPr="00C52B43">
        <w:rPr>
          <w:rFonts w:asciiTheme="minorBidi" w:hAnsiTheme="minorBidi"/>
          <w:sz w:val="20"/>
          <w:szCs w:val="20"/>
          <w:lang w:val="en-US"/>
        </w:rPr>
        <w:fldChar w:fldCharType="begin"/>
      </w:r>
      <w:r w:rsidR="00C928DF" w:rsidRPr="00C52B43">
        <w:rPr>
          <w:rFonts w:asciiTheme="minorBidi" w:hAnsiTheme="minorBidi"/>
          <w:sz w:val="20"/>
          <w:szCs w:val="20"/>
          <w:lang w:val="en-US"/>
        </w:rPr>
        <w:instrText xml:space="preserve"> ADDIN EN.CITE &lt;EndNote&gt;&lt;Cite&gt;&lt;Author&gt;Gonçalves&lt;/Author&gt;&lt;Year&gt;2019&lt;/Year&gt;&lt;RecNum&gt;675&lt;/RecNum&gt;&lt;DisplayText&gt;(Gonçalves et al., 2019)&lt;/DisplayText&gt;&lt;record&gt;&lt;rec-number&gt;675&lt;/rec-number&gt;&lt;foreign-keys&gt;&lt;key app="EN" db-id="easa5r5p4t5edsesz0p59wdgezz9s0zrws5f" timestamp="1544812722"&gt;675&lt;/key&gt;&lt;/foreign-keys&gt;&lt;ref-type name="Journal Article"&gt;17&lt;/ref-type&gt;&lt;contributors&gt;&lt;authors&gt;&lt;author&gt;Gonçalves, A.C.&lt;/author&gt;&lt;author&gt;Marques, A.&lt;/author&gt;&lt;author&gt;Samuel, D.&lt;/author&gt;&lt;author&gt;Demain, S.&lt;/author&gt;&lt;/authors&gt;&lt;/contributors&gt;&lt;titles&gt;&lt;title&gt;Outcomes of Physical Activity for People Living with Dementia: Qualitative Study to Inform a Core Outcome Set.&lt;/title&gt;&lt;/titles&gt;&lt;volume&gt;(In press)&lt;/volume&gt;&lt;dates&gt;&lt;year&gt;2019&lt;/year&gt;&lt;/dates&gt;&lt;urls&gt;&lt;/urls&gt;&lt;/record&gt;&lt;/Cite&gt;&lt;/EndNote&gt;</w:instrText>
      </w:r>
      <w:r w:rsidR="00AA1F7C" w:rsidRPr="00C52B43">
        <w:rPr>
          <w:rFonts w:asciiTheme="minorBidi" w:hAnsiTheme="minorBidi"/>
          <w:sz w:val="20"/>
          <w:szCs w:val="20"/>
          <w:lang w:val="en-US"/>
        </w:rPr>
        <w:fldChar w:fldCharType="separate"/>
      </w:r>
      <w:r w:rsidR="00C928DF" w:rsidRPr="00C52B43">
        <w:rPr>
          <w:rFonts w:asciiTheme="minorBidi" w:hAnsiTheme="minorBidi"/>
          <w:noProof/>
          <w:sz w:val="20"/>
          <w:szCs w:val="20"/>
          <w:lang w:val="en-US"/>
        </w:rPr>
        <w:t>(Gonçalves et al., 2019)</w:t>
      </w:r>
      <w:r w:rsidR="00AA1F7C" w:rsidRPr="00C52B43">
        <w:rPr>
          <w:rFonts w:asciiTheme="minorBidi" w:hAnsiTheme="minorBidi"/>
          <w:sz w:val="20"/>
          <w:szCs w:val="20"/>
          <w:lang w:val="en-US"/>
        </w:rPr>
        <w:fldChar w:fldCharType="end"/>
      </w:r>
      <w:r w:rsidR="00A9496C" w:rsidRPr="00C52B43">
        <w:rPr>
          <w:rFonts w:asciiTheme="minorBidi" w:hAnsiTheme="minorBidi"/>
          <w:sz w:val="20"/>
          <w:szCs w:val="20"/>
          <w:lang w:val="en-US"/>
        </w:rPr>
        <w:t>.</w:t>
      </w:r>
      <w:r w:rsidR="00E31AB0" w:rsidRPr="00C52B43">
        <w:rPr>
          <w:rFonts w:asciiTheme="minorBidi" w:hAnsiTheme="minorBidi"/>
          <w:sz w:val="20"/>
          <w:szCs w:val="20"/>
          <w:lang w:val="en-US"/>
        </w:rPr>
        <w:t xml:space="preserve"> This </w:t>
      </w:r>
      <w:r w:rsidR="00534616" w:rsidRPr="00C52B43">
        <w:rPr>
          <w:rFonts w:asciiTheme="minorBidi" w:hAnsiTheme="minorBidi"/>
          <w:sz w:val="20"/>
          <w:szCs w:val="20"/>
          <w:lang w:val="en-US"/>
        </w:rPr>
        <w:t xml:space="preserve">exception </w:t>
      </w:r>
      <w:r w:rsidR="00796FE2" w:rsidRPr="00C52B43">
        <w:rPr>
          <w:rFonts w:asciiTheme="minorBidi" w:hAnsiTheme="minorBidi"/>
          <w:sz w:val="20"/>
          <w:szCs w:val="20"/>
          <w:lang w:val="en-US"/>
        </w:rPr>
        <w:t>ensure</w:t>
      </w:r>
      <w:r w:rsidR="002A0704" w:rsidRPr="00C52B43">
        <w:rPr>
          <w:rFonts w:asciiTheme="minorBidi" w:hAnsiTheme="minorBidi"/>
          <w:sz w:val="20"/>
          <w:szCs w:val="20"/>
          <w:lang w:val="en-US"/>
        </w:rPr>
        <w:t>d that</w:t>
      </w:r>
      <w:r w:rsidR="00796FE2" w:rsidRPr="00C52B43">
        <w:rPr>
          <w:rFonts w:asciiTheme="minorBidi" w:hAnsiTheme="minorBidi"/>
          <w:sz w:val="20"/>
          <w:szCs w:val="20"/>
          <w:lang w:val="en-US"/>
        </w:rPr>
        <w:t xml:space="preserve"> </w:t>
      </w:r>
      <w:r w:rsidR="00E31AB0" w:rsidRPr="00C52B43">
        <w:rPr>
          <w:rFonts w:asciiTheme="minorBidi" w:hAnsiTheme="minorBidi"/>
          <w:sz w:val="20"/>
          <w:szCs w:val="20"/>
          <w:lang w:val="en-US"/>
        </w:rPr>
        <w:t xml:space="preserve">outcomes </w:t>
      </w:r>
      <w:r w:rsidR="002A0704" w:rsidRPr="00C52B43">
        <w:rPr>
          <w:rFonts w:asciiTheme="minorBidi" w:hAnsiTheme="minorBidi"/>
          <w:sz w:val="20"/>
          <w:szCs w:val="20"/>
          <w:lang w:val="en-US"/>
        </w:rPr>
        <w:t xml:space="preserve">potentially </w:t>
      </w:r>
      <w:r w:rsidR="00E31AB0" w:rsidRPr="00C52B43">
        <w:rPr>
          <w:rFonts w:asciiTheme="minorBidi" w:hAnsiTheme="minorBidi"/>
          <w:sz w:val="20"/>
          <w:szCs w:val="20"/>
          <w:lang w:val="en-US"/>
        </w:rPr>
        <w:t xml:space="preserve">relevant </w:t>
      </w:r>
      <w:r w:rsidR="00796FE2" w:rsidRPr="00C52B43">
        <w:rPr>
          <w:rFonts w:asciiTheme="minorBidi" w:hAnsiTheme="minorBidi"/>
          <w:sz w:val="20"/>
          <w:szCs w:val="20"/>
          <w:lang w:val="en-US"/>
        </w:rPr>
        <w:t xml:space="preserve">to </w:t>
      </w:r>
      <w:r w:rsidR="00E31AB0" w:rsidRPr="00C52B43">
        <w:rPr>
          <w:rFonts w:asciiTheme="minorBidi" w:hAnsiTheme="minorBidi"/>
          <w:sz w:val="20"/>
          <w:szCs w:val="20"/>
          <w:lang w:val="en-US"/>
        </w:rPr>
        <w:t>those living with dementia</w:t>
      </w:r>
      <w:r w:rsidR="00796FE2" w:rsidRPr="00C52B43">
        <w:rPr>
          <w:rFonts w:asciiTheme="minorBidi" w:hAnsiTheme="minorBidi"/>
          <w:sz w:val="20"/>
          <w:szCs w:val="20"/>
          <w:lang w:val="en-US"/>
        </w:rPr>
        <w:t xml:space="preserve"> were </w:t>
      </w:r>
      <w:r w:rsidR="00534616" w:rsidRPr="00C52B43">
        <w:rPr>
          <w:rFonts w:asciiTheme="minorBidi" w:hAnsiTheme="minorBidi"/>
          <w:sz w:val="20"/>
          <w:szCs w:val="20"/>
          <w:lang w:val="en-US"/>
        </w:rPr>
        <w:t xml:space="preserve">not inadvertently excluded during round </w:t>
      </w:r>
      <w:r w:rsidR="00592764" w:rsidRPr="00C52B43">
        <w:rPr>
          <w:rFonts w:asciiTheme="minorBidi" w:hAnsiTheme="minorBidi"/>
          <w:sz w:val="20"/>
          <w:szCs w:val="20"/>
          <w:lang w:val="en-US"/>
        </w:rPr>
        <w:t>one,</w:t>
      </w:r>
      <w:r w:rsidR="00534616" w:rsidRPr="00C52B43">
        <w:rPr>
          <w:rFonts w:asciiTheme="minorBidi" w:hAnsiTheme="minorBidi"/>
          <w:sz w:val="20"/>
          <w:szCs w:val="20"/>
          <w:lang w:val="en-US"/>
        </w:rPr>
        <w:t xml:space="preserve"> in which o</w:t>
      </w:r>
      <w:r w:rsidR="002C3DEC" w:rsidRPr="00C52B43">
        <w:rPr>
          <w:rFonts w:asciiTheme="minorBidi" w:hAnsiTheme="minorBidi"/>
          <w:sz w:val="20"/>
          <w:szCs w:val="20"/>
          <w:lang w:val="en-US"/>
        </w:rPr>
        <w:t>nly professionals and caregivers</w:t>
      </w:r>
      <w:r w:rsidR="00534616" w:rsidRPr="00C52B43">
        <w:rPr>
          <w:rFonts w:asciiTheme="minorBidi" w:hAnsiTheme="minorBidi"/>
          <w:sz w:val="20"/>
          <w:szCs w:val="20"/>
          <w:lang w:val="en-US"/>
        </w:rPr>
        <w:t xml:space="preserve"> participated. </w:t>
      </w:r>
      <w:r w:rsidR="00E31AB0" w:rsidRPr="00C52B43">
        <w:rPr>
          <w:rFonts w:asciiTheme="minorBidi" w:hAnsiTheme="minorBidi"/>
          <w:sz w:val="20"/>
          <w:szCs w:val="20"/>
          <w:lang w:val="en-US"/>
        </w:rPr>
        <w:t xml:space="preserve"> </w:t>
      </w:r>
    </w:p>
    <w:p w14:paraId="7CC6FD05" w14:textId="109FF9D8" w:rsidR="00A9496C" w:rsidRPr="00C52B43" w:rsidRDefault="00A9496C" w:rsidP="00946617">
      <w:pPr>
        <w:spacing w:line="480" w:lineRule="auto"/>
        <w:jc w:val="both"/>
        <w:rPr>
          <w:rFonts w:asciiTheme="minorBidi" w:hAnsiTheme="minorBidi"/>
          <w:sz w:val="20"/>
          <w:szCs w:val="20"/>
          <w:lang w:val="en-US"/>
        </w:rPr>
      </w:pPr>
      <w:r w:rsidRPr="00B461E1">
        <w:rPr>
          <w:rFonts w:asciiTheme="minorBidi" w:hAnsiTheme="minorBidi"/>
          <w:sz w:val="20"/>
          <w:szCs w:val="20"/>
          <w:lang w:val="en-US"/>
        </w:rPr>
        <w:t xml:space="preserve">After round </w:t>
      </w:r>
      <w:r w:rsidR="00D60AFD" w:rsidRPr="00B461E1">
        <w:rPr>
          <w:rFonts w:asciiTheme="minorBidi" w:hAnsiTheme="minorBidi"/>
          <w:sz w:val="20"/>
          <w:szCs w:val="20"/>
          <w:lang w:val="en-US"/>
        </w:rPr>
        <w:t>two</w:t>
      </w:r>
      <w:r w:rsidRPr="00B461E1">
        <w:rPr>
          <w:rFonts w:asciiTheme="minorBidi" w:hAnsiTheme="minorBidi"/>
          <w:sz w:val="20"/>
          <w:szCs w:val="20"/>
          <w:lang w:val="en-US"/>
        </w:rPr>
        <w:t xml:space="preserve">, outcomes selected </w:t>
      </w:r>
      <w:r w:rsidR="00534616" w:rsidRPr="00B461E1">
        <w:rPr>
          <w:rFonts w:asciiTheme="minorBidi" w:hAnsiTheme="minorBidi"/>
          <w:sz w:val="20"/>
          <w:szCs w:val="20"/>
          <w:lang w:val="en-US"/>
        </w:rPr>
        <w:t xml:space="preserve">as one of the top nine priorities </w:t>
      </w:r>
      <w:r w:rsidRPr="00B461E1">
        <w:rPr>
          <w:rFonts w:asciiTheme="minorBidi" w:hAnsiTheme="minorBidi"/>
          <w:sz w:val="20"/>
          <w:szCs w:val="20"/>
          <w:lang w:val="en-US"/>
        </w:rPr>
        <w:t xml:space="preserve">by </w:t>
      </w:r>
      <w:r w:rsidR="00796FE2" w:rsidRPr="00B461E1">
        <w:rPr>
          <w:rFonts w:asciiTheme="minorBidi" w:hAnsiTheme="minorBidi"/>
          <w:sz w:val="20"/>
          <w:szCs w:val="20"/>
          <w:lang w:val="en-US"/>
        </w:rPr>
        <w:t>≥</w:t>
      </w:r>
      <w:r w:rsidRPr="00B461E1">
        <w:rPr>
          <w:rFonts w:asciiTheme="minorBidi" w:hAnsiTheme="minorBidi"/>
          <w:sz w:val="20"/>
          <w:szCs w:val="20"/>
          <w:lang w:val="en-US"/>
        </w:rPr>
        <w:t xml:space="preserve">70% of all participants or </w:t>
      </w:r>
      <w:r w:rsidR="00796FE2" w:rsidRPr="00B461E1">
        <w:rPr>
          <w:rFonts w:asciiTheme="minorBidi" w:hAnsiTheme="minorBidi"/>
          <w:sz w:val="20"/>
          <w:szCs w:val="20"/>
          <w:lang w:val="en-US"/>
        </w:rPr>
        <w:t>≥</w:t>
      </w:r>
      <w:r w:rsidRPr="00B461E1">
        <w:rPr>
          <w:rFonts w:asciiTheme="minorBidi" w:hAnsiTheme="minorBidi"/>
          <w:sz w:val="20"/>
          <w:szCs w:val="20"/>
          <w:lang w:val="en-US"/>
        </w:rPr>
        <w:t>75%</w:t>
      </w:r>
      <w:r w:rsidR="003A3EA3" w:rsidRPr="00B461E1">
        <w:rPr>
          <w:rFonts w:asciiTheme="minorBidi" w:hAnsiTheme="minorBidi"/>
          <w:sz w:val="20"/>
          <w:szCs w:val="20"/>
          <w:lang w:val="en-US"/>
        </w:rPr>
        <w:t xml:space="preserve"> </w:t>
      </w:r>
      <w:r w:rsidRPr="00B461E1">
        <w:rPr>
          <w:rFonts w:asciiTheme="minorBidi" w:hAnsiTheme="minorBidi"/>
          <w:sz w:val="20"/>
          <w:szCs w:val="20"/>
          <w:lang w:val="en-US"/>
        </w:rPr>
        <w:t xml:space="preserve">of participants of one </w:t>
      </w:r>
      <w:r w:rsidR="0038407A" w:rsidRPr="00B461E1">
        <w:rPr>
          <w:rFonts w:asciiTheme="minorBidi" w:hAnsiTheme="minorBidi"/>
          <w:sz w:val="20"/>
          <w:szCs w:val="20"/>
          <w:lang w:val="en-US"/>
        </w:rPr>
        <w:t xml:space="preserve">stakeholder </w:t>
      </w:r>
      <w:r w:rsidRPr="00B461E1">
        <w:rPr>
          <w:rFonts w:asciiTheme="minorBidi" w:hAnsiTheme="minorBidi"/>
          <w:sz w:val="20"/>
          <w:szCs w:val="20"/>
          <w:lang w:val="en-US"/>
        </w:rPr>
        <w:t>group were</w:t>
      </w:r>
      <w:r w:rsidRPr="00C52B43">
        <w:rPr>
          <w:rFonts w:asciiTheme="minorBidi" w:hAnsiTheme="minorBidi"/>
          <w:sz w:val="20"/>
          <w:szCs w:val="20"/>
          <w:lang w:val="en-US"/>
        </w:rPr>
        <w:t xml:space="preserve"> included</w:t>
      </w:r>
      <w:r w:rsidR="00DB3C23" w:rsidRPr="00C52B43">
        <w:rPr>
          <w:rFonts w:asciiTheme="minorBidi" w:hAnsiTheme="minorBidi"/>
          <w:sz w:val="20"/>
          <w:szCs w:val="20"/>
          <w:lang w:val="en-US"/>
        </w:rPr>
        <w:t>, without further discussion,</w:t>
      </w:r>
      <w:r w:rsidRPr="00C52B43">
        <w:rPr>
          <w:rFonts w:asciiTheme="minorBidi" w:hAnsiTheme="minorBidi"/>
          <w:sz w:val="20"/>
          <w:szCs w:val="20"/>
          <w:lang w:val="en-US"/>
        </w:rPr>
        <w:t xml:space="preserve"> in the</w:t>
      </w:r>
      <w:r w:rsidR="00DB3C23" w:rsidRPr="00C52B43">
        <w:rPr>
          <w:rFonts w:asciiTheme="minorBidi" w:hAnsiTheme="minorBidi"/>
          <w:sz w:val="20"/>
          <w:szCs w:val="20"/>
          <w:lang w:val="en-US"/>
        </w:rPr>
        <w:t xml:space="preserve"> final</w:t>
      </w:r>
      <w:r w:rsidRPr="00C52B43">
        <w:rPr>
          <w:rFonts w:asciiTheme="minorBidi" w:hAnsiTheme="minorBidi"/>
          <w:sz w:val="20"/>
          <w:szCs w:val="20"/>
          <w:lang w:val="en-US"/>
        </w:rPr>
        <w:t xml:space="preserve"> </w:t>
      </w:r>
      <w:r w:rsidR="0068278F" w:rsidRPr="00C52B43">
        <w:rPr>
          <w:rFonts w:asciiTheme="minorBidi" w:hAnsiTheme="minorBidi"/>
          <w:sz w:val="20"/>
          <w:szCs w:val="20"/>
          <w:lang w:val="en-US"/>
        </w:rPr>
        <w:t>COS</w:t>
      </w:r>
      <w:r w:rsidRPr="00C52B43">
        <w:rPr>
          <w:rFonts w:asciiTheme="minorBidi" w:hAnsiTheme="minorBidi"/>
          <w:sz w:val="20"/>
          <w:szCs w:val="20"/>
          <w:lang w:val="en-US"/>
        </w:rPr>
        <w:t xml:space="preserve">. Outcomes selected by </w:t>
      </w:r>
      <w:r w:rsidR="00796FE2" w:rsidRPr="00C52B43">
        <w:rPr>
          <w:rFonts w:asciiTheme="minorBidi" w:hAnsiTheme="minorBidi"/>
          <w:sz w:val="20"/>
          <w:szCs w:val="20"/>
          <w:lang w:val="en-US"/>
        </w:rPr>
        <w:t>≤</w:t>
      </w:r>
      <w:r w:rsidRPr="00C52B43">
        <w:rPr>
          <w:rFonts w:asciiTheme="minorBidi" w:hAnsiTheme="minorBidi"/>
          <w:sz w:val="20"/>
          <w:szCs w:val="20"/>
          <w:lang w:val="en-US"/>
        </w:rPr>
        <w:t xml:space="preserve">15% of all participants were </w:t>
      </w:r>
      <w:r w:rsidR="00604768" w:rsidRPr="00C52B43">
        <w:rPr>
          <w:rFonts w:asciiTheme="minorBidi" w:hAnsiTheme="minorBidi"/>
          <w:sz w:val="20"/>
          <w:szCs w:val="20"/>
          <w:lang w:val="en-US"/>
        </w:rPr>
        <w:t xml:space="preserve">permanently </w:t>
      </w:r>
      <w:r w:rsidRPr="00C52B43">
        <w:rPr>
          <w:rFonts w:asciiTheme="minorBidi" w:hAnsiTheme="minorBidi"/>
          <w:sz w:val="20"/>
          <w:szCs w:val="20"/>
          <w:lang w:val="en-US"/>
        </w:rPr>
        <w:t xml:space="preserve">excluded. Any remaining outcomes (voted between 16 and 69% of all participants) were taken for further discussion at a consensus meeting. At the consensus meeting only outcomes </w:t>
      </w:r>
      <w:r w:rsidR="003A3EA3" w:rsidRPr="00C52B43">
        <w:rPr>
          <w:rFonts w:asciiTheme="minorBidi" w:hAnsiTheme="minorBidi"/>
          <w:sz w:val="20"/>
          <w:szCs w:val="20"/>
          <w:lang w:val="en-US"/>
        </w:rPr>
        <w:t>with a minimum agreement of</w:t>
      </w:r>
      <w:r w:rsidRPr="00C52B43">
        <w:rPr>
          <w:rFonts w:asciiTheme="minorBidi" w:hAnsiTheme="minorBidi"/>
          <w:sz w:val="20"/>
          <w:szCs w:val="20"/>
          <w:lang w:val="en-US"/>
        </w:rPr>
        <w:t xml:space="preserve"> 90% were include in the </w:t>
      </w:r>
      <w:r w:rsidR="00F10439" w:rsidRPr="00C52B43">
        <w:rPr>
          <w:rFonts w:asciiTheme="minorBidi" w:hAnsiTheme="minorBidi"/>
          <w:sz w:val="20"/>
          <w:szCs w:val="20"/>
          <w:lang w:val="en-US"/>
        </w:rPr>
        <w:t xml:space="preserve">final </w:t>
      </w:r>
      <w:r w:rsidR="0068278F" w:rsidRPr="00C52B43">
        <w:rPr>
          <w:rFonts w:asciiTheme="minorBidi" w:hAnsiTheme="minorBidi"/>
          <w:sz w:val="20"/>
          <w:szCs w:val="20"/>
          <w:lang w:val="en-US"/>
        </w:rPr>
        <w:t>COS</w:t>
      </w:r>
      <w:r w:rsidR="005F4CB7" w:rsidRPr="00C52B43">
        <w:rPr>
          <w:rFonts w:asciiTheme="minorBidi" w:hAnsiTheme="minorBidi"/>
          <w:sz w:val="20"/>
          <w:szCs w:val="20"/>
          <w:lang w:val="en-US"/>
        </w:rPr>
        <w:t xml:space="preserve"> </w:t>
      </w:r>
      <w:r w:rsidR="005F4CB7" w:rsidRPr="00C52B43">
        <w:rPr>
          <w:rFonts w:asciiTheme="minorBidi" w:hAnsiTheme="minorBidi"/>
          <w:sz w:val="20"/>
          <w:szCs w:val="20"/>
          <w:lang w:val="en-US"/>
        </w:rPr>
        <w:fldChar w:fldCharType="begin"/>
      </w:r>
      <w:r w:rsidR="005F4CB7" w:rsidRPr="00C52B43">
        <w:rPr>
          <w:rFonts w:asciiTheme="minorBidi" w:hAnsiTheme="minorBidi"/>
          <w:sz w:val="20"/>
          <w:szCs w:val="20"/>
          <w:lang w:val="en-US"/>
        </w:rPr>
        <w:instrText xml:space="preserve"> ADDIN EN.CITE &lt;EndNote&gt;&lt;Cite&gt;&lt;Author&gt;Gonçalves&lt;/Author&gt;&lt;Year&gt;2018&lt;/Year&gt;&lt;RecNum&gt;653&lt;/RecNum&gt;&lt;DisplayText&gt;(Gonçalves, Marques, et al., 2018)&lt;/DisplayText&gt;&lt;record&gt;&lt;rec-number&gt;653&lt;/rec-number&gt;&lt;foreign-keys&gt;&lt;key app="EN" db-id="easa5r5p4t5edsesz0p59wdgezz9s0zrws5f" timestamp="1517247219"&gt;653&lt;/key&gt;&lt;/foreign-keys&gt;&lt;ref-type name="Journal Article"&gt;17&lt;/ref-type&gt;&lt;contributors&gt;&lt;authors&gt;&lt;author&gt;Gonçalves, A.C.&lt;/author&gt;&lt;author&gt;Marques, A.&lt;/author&gt;&lt;author&gt;Demain, S.&lt;/author&gt;&lt;author&gt;Samuel, D.&lt;/author&gt;&lt;/authors&gt;&lt;/contributors&gt;&lt;titles&gt;&lt;title&gt;Development of a core outcome set to evaluate physical activity interventions for people living with dementia: study protocol&lt;/title&gt;&lt;secondary-title&gt;International Journal of Therapy and Rehabilitation&lt;/secondary-title&gt;&lt;/titles&gt;&lt;periodical&gt;&lt;full-title&gt;International Journal of Therapy and Rehabilitation&lt;/full-title&gt;&lt;/periodical&gt;&lt;pages&gt;346-52&lt;/pages&gt;&lt;volume&gt;25&lt;/volume&gt;&lt;number&gt;7&lt;/number&gt;&lt;keywords&gt;&lt;keyword&gt;Core outcome set,Dementia,Methodology,Physical activity&lt;/keyword&gt;&lt;/keywords&gt;&lt;dates&gt;&lt;year&gt;2018&lt;/year&gt;&lt;/dates&gt;&lt;urls&gt;&lt;related-urls&gt;&lt;url&gt;https://www.magonlinelibrary.com/doi/abs/10.12968/ijtr.2018.25.7.346&lt;/url&gt;&lt;/related-urls&gt;&lt;/urls&gt;&lt;electronic-resource-num&gt;10.12968/ijtr.2018.25.7.346&lt;/electronic-resource-num&gt;&lt;/record&gt;&lt;/Cite&gt;&lt;/EndNote&gt;</w:instrText>
      </w:r>
      <w:r w:rsidR="005F4CB7" w:rsidRPr="00C52B43">
        <w:rPr>
          <w:rFonts w:asciiTheme="minorBidi" w:hAnsiTheme="minorBidi"/>
          <w:sz w:val="20"/>
          <w:szCs w:val="20"/>
          <w:lang w:val="en-US"/>
        </w:rPr>
        <w:fldChar w:fldCharType="separate"/>
      </w:r>
      <w:r w:rsidR="005F4CB7" w:rsidRPr="00C52B43">
        <w:rPr>
          <w:rFonts w:asciiTheme="minorBidi" w:hAnsiTheme="minorBidi"/>
          <w:noProof/>
          <w:sz w:val="20"/>
          <w:szCs w:val="20"/>
          <w:lang w:val="en-US"/>
        </w:rPr>
        <w:t>(Gonçalves, Marques, et al., 2018)</w:t>
      </w:r>
      <w:r w:rsidR="005F4CB7" w:rsidRPr="00C52B43">
        <w:rPr>
          <w:rFonts w:asciiTheme="minorBidi" w:hAnsiTheme="minorBidi"/>
          <w:sz w:val="20"/>
          <w:szCs w:val="20"/>
          <w:lang w:val="en-US"/>
        </w:rPr>
        <w:fldChar w:fldCharType="end"/>
      </w:r>
      <w:r w:rsidRPr="00C52B43">
        <w:rPr>
          <w:rFonts w:asciiTheme="minorBidi" w:hAnsiTheme="minorBidi"/>
          <w:sz w:val="20"/>
          <w:szCs w:val="20"/>
          <w:lang w:val="en-US"/>
        </w:rPr>
        <w:t>.</w:t>
      </w:r>
      <w:r w:rsidR="005F4CB7" w:rsidRPr="00C52B43">
        <w:rPr>
          <w:rFonts w:asciiTheme="minorBidi" w:hAnsiTheme="minorBidi"/>
          <w:sz w:val="20"/>
          <w:szCs w:val="20"/>
          <w:lang w:val="en-US"/>
        </w:rPr>
        <w:t xml:space="preserve"> </w:t>
      </w:r>
    </w:p>
    <w:p w14:paraId="78E5B48E" w14:textId="77777777" w:rsidR="00A9496C" w:rsidRPr="00C52B43" w:rsidRDefault="00A9496C" w:rsidP="0007097B">
      <w:pPr>
        <w:spacing w:line="480" w:lineRule="auto"/>
        <w:jc w:val="both"/>
        <w:rPr>
          <w:rFonts w:asciiTheme="minorBidi" w:hAnsiTheme="minorBidi"/>
          <w:sz w:val="20"/>
          <w:szCs w:val="20"/>
          <w:lang w:val="en-US"/>
        </w:rPr>
      </w:pPr>
    </w:p>
    <w:p w14:paraId="1F4CAE30" w14:textId="77777777" w:rsidR="00A9496C" w:rsidRPr="00C52B43" w:rsidRDefault="00A9496C"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Consensus meeting</w:t>
      </w:r>
    </w:p>
    <w:p w14:paraId="5BC331FD" w14:textId="6A6AE639" w:rsidR="009079E9" w:rsidRPr="00C52B43" w:rsidRDefault="00817ABC" w:rsidP="00817ABC">
      <w:pPr>
        <w:spacing w:line="480" w:lineRule="auto"/>
        <w:jc w:val="both"/>
        <w:rPr>
          <w:rFonts w:asciiTheme="minorBidi" w:hAnsiTheme="minorBidi"/>
          <w:sz w:val="20"/>
          <w:szCs w:val="20"/>
          <w:lang w:val="en-US"/>
        </w:rPr>
      </w:pPr>
      <w:r w:rsidRPr="00C52B43">
        <w:rPr>
          <w:rFonts w:asciiTheme="minorBidi" w:hAnsiTheme="minorBidi"/>
          <w:sz w:val="20"/>
          <w:szCs w:val="20"/>
          <w:lang w:val="en-US"/>
        </w:rPr>
        <w:t>P</w:t>
      </w:r>
      <w:r w:rsidR="004A733E" w:rsidRPr="00C52B43">
        <w:rPr>
          <w:rFonts w:asciiTheme="minorBidi" w:hAnsiTheme="minorBidi"/>
          <w:sz w:val="20"/>
          <w:szCs w:val="20"/>
          <w:lang w:val="en-US"/>
        </w:rPr>
        <w:t xml:space="preserve">atient and public </w:t>
      </w:r>
      <w:r w:rsidR="002F3FD3" w:rsidRPr="00C52B43">
        <w:rPr>
          <w:rFonts w:asciiTheme="minorBidi" w:hAnsiTheme="minorBidi"/>
          <w:sz w:val="20"/>
          <w:szCs w:val="20"/>
          <w:lang w:val="en-US"/>
        </w:rPr>
        <w:t>representatives</w:t>
      </w:r>
      <w:r w:rsidR="004A733E" w:rsidRPr="00C52B43">
        <w:rPr>
          <w:rFonts w:asciiTheme="minorBidi" w:hAnsiTheme="minorBidi"/>
          <w:sz w:val="20"/>
          <w:szCs w:val="20"/>
          <w:lang w:val="en-US"/>
        </w:rPr>
        <w:t xml:space="preserve"> </w:t>
      </w:r>
      <w:r w:rsidRPr="00C52B43">
        <w:rPr>
          <w:rFonts w:asciiTheme="minorBidi" w:hAnsiTheme="minorBidi"/>
          <w:sz w:val="20"/>
          <w:szCs w:val="20"/>
          <w:lang w:val="en-US"/>
        </w:rPr>
        <w:t xml:space="preserve">advised on a </w:t>
      </w:r>
      <w:r w:rsidR="004A733E" w:rsidRPr="00C52B43">
        <w:rPr>
          <w:rFonts w:asciiTheme="minorBidi" w:hAnsiTheme="minorBidi"/>
          <w:sz w:val="20"/>
          <w:szCs w:val="20"/>
          <w:lang w:val="en-US"/>
        </w:rPr>
        <w:t xml:space="preserve">sample size of </w:t>
      </w:r>
      <w:r w:rsidRPr="00C52B43">
        <w:rPr>
          <w:rFonts w:asciiTheme="minorBidi" w:hAnsiTheme="minorBidi"/>
          <w:sz w:val="20"/>
          <w:szCs w:val="20"/>
          <w:lang w:val="en-US"/>
        </w:rPr>
        <w:t>up to 15</w:t>
      </w:r>
      <w:r w:rsidR="001410F6" w:rsidRPr="00C52B43">
        <w:rPr>
          <w:rFonts w:asciiTheme="minorBidi" w:hAnsiTheme="minorBidi"/>
          <w:sz w:val="20"/>
          <w:szCs w:val="20"/>
          <w:lang w:val="en-US"/>
        </w:rPr>
        <w:t>, s</w:t>
      </w:r>
      <w:r w:rsidR="004A733E" w:rsidRPr="00C52B43">
        <w:rPr>
          <w:rFonts w:asciiTheme="minorBidi" w:hAnsiTheme="minorBidi"/>
          <w:sz w:val="20"/>
          <w:szCs w:val="20"/>
          <w:lang w:val="en-US"/>
        </w:rPr>
        <w:t xml:space="preserve">o that </w:t>
      </w:r>
      <w:r w:rsidR="002F3FD3" w:rsidRPr="00C52B43">
        <w:rPr>
          <w:rFonts w:asciiTheme="minorBidi" w:hAnsiTheme="minorBidi"/>
          <w:sz w:val="20"/>
          <w:szCs w:val="20"/>
          <w:lang w:val="en-US"/>
        </w:rPr>
        <w:t xml:space="preserve">the </w:t>
      </w:r>
      <w:r w:rsidR="004A733E" w:rsidRPr="00C52B43">
        <w:rPr>
          <w:rFonts w:asciiTheme="minorBidi" w:hAnsiTheme="minorBidi"/>
          <w:sz w:val="20"/>
          <w:szCs w:val="20"/>
          <w:lang w:val="en-US"/>
        </w:rPr>
        <w:t xml:space="preserve">meeting remained dementia friendly. In order to </w:t>
      </w:r>
      <w:r w:rsidR="002C3DEC" w:rsidRPr="00C52B43">
        <w:rPr>
          <w:rFonts w:asciiTheme="minorBidi" w:hAnsiTheme="minorBidi"/>
          <w:sz w:val="20"/>
          <w:szCs w:val="20"/>
          <w:lang w:val="en-US"/>
        </w:rPr>
        <w:t>minimize</w:t>
      </w:r>
      <w:r w:rsidR="004A733E" w:rsidRPr="00C52B43">
        <w:rPr>
          <w:rFonts w:asciiTheme="minorBidi" w:hAnsiTheme="minorBidi"/>
          <w:sz w:val="20"/>
          <w:szCs w:val="20"/>
          <w:lang w:val="en-US"/>
        </w:rPr>
        <w:t xml:space="preserve"> bias in the selection of </w:t>
      </w:r>
      <w:r w:rsidRPr="00C52B43">
        <w:rPr>
          <w:rFonts w:asciiTheme="minorBidi" w:hAnsiTheme="minorBidi"/>
          <w:sz w:val="20"/>
          <w:szCs w:val="20"/>
          <w:lang w:val="en-US"/>
        </w:rPr>
        <w:t xml:space="preserve">participants </w:t>
      </w:r>
      <w:r w:rsidR="004A733E" w:rsidRPr="00C52B43">
        <w:rPr>
          <w:rFonts w:asciiTheme="minorBidi" w:hAnsiTheme="minorBidi"/>
          <w:sz w:val="20"/>
          <w:szCs w:val="20"/>
          <w:lang w:val="en-US"/>
        </w:rPr>
        <w:t xml:space="preserve">attending the consensus meeting </w:t>
      </w:r>
      <w:r w:rsidR="001410F6" w:rsidRPr="00C52B43">
        <w:rPr>
          <w:rFonts w:asciiTheme="minorBidi" w:hAnsiTheme="minorBidi"/>
          <w:sz w:val="20"/>
          <w:szCs w:val="20"/>
          <w:lang w:val="en-US"/>
        </w:rPr>
        <w:t>whil</w:t>
      </w:r>
      <w:r w:rsidR="00534616" w:rsidRPr="00C52B43">
        <w:rPr>
          <w:rFonts w:asciiTheme="minorBidi" w:hAnsiTheme="minorBidi"/>
          <w:sz w:val="20"/>
          <w:szCs w:val="20"/>
          <w:lang w:val="en-US"/>
        </w:rPr>
        <w:t>st also</w:t>
      </w:r>
      <w:r w:rsidR="001410F6" w:rsidRPr="00C52B43">
        <w:rPr>
          <w:rFonts w:asciiTheme="minorBidi" w:hAnsiTheme="minorBidi"/>
          <w:sz w:val="20"/>
          <w:szCs w:val="20"/>
          <w:lang w:val="en-US"/>
        </w:rPr>
        <w:t xml:space="preserve"> controlling the </w:t>
      </w:r>
      <w:r w:rsidRPr="00C52B43">
        <w:rPr>
          <w:rFonts w:asciiTheme="minorBidi" w:hAnsiTheme="minorBidi"/>
          <w:sz w:val="20"/>
          <w:szCs w:val="20"/>
          <w:lang w:val="en-US"/>
        </w:rPr>
        <w:t>sample size</w:t>
      </w:r>
      <w:r w:rsidR="001410F6" w:rsidRPr="00C52B43">
        <w:rPr>
          <w:rFonts w:asciiTheme="minorBidi" w:hAnsiTheme="minorBidi"/>
          <w:sz w:val="20"/>
          <w:szCs w:val="20"/>
          <w:lang w:val="en-US"/>
        </w:rPr>
        <w:t xml:space="preserve">, </w:t>
      </w:r>
      <w:r w:rsidR="004A733E" w:rsidRPr="00C52B43">
        <w:rPr>
          <w:rFonts w:asciiTheme="minorBidi" w:hAnsiTheme="minorBidi"/>
          <w:sz w:val="20"/>
          <w:szCs w:val="20"/>
          <w:lang w:val="en-US"/>
        </w:rPr>
        <w:t>a</w:t>
      </w:r>
      <w:r w:rsidR="00D60AFD" w:rsidRPr="00C52B43">
        <w:rPr>
          <w:rFonts w:asciiTheme="minorBidi" w:hAnsiTheme="minorBidi"/>
          <w:sz w:val="20"/>
          <w:szCs w:val="20"/>
          <w:lang w:val="en-US"/>
        </w:rPr>
        <w:t>ll round two</w:t>
      </w:r>
      <w:r w:rsidR="00F36EE5" w:rsidRPr="00C52B43">
        <w:rPr>
          <w:rFonts w:asciiTheme="minorBidi" w:hAnsiTheme="minorBidi"/>
          <w:sz w:val="20"/>
          <w:szCs w:val="20"/>
          <w:lang w:val="en-US"/>
        </w:rPr>
        <w:t xml:space="preserve"> </w:t>
      </w:r>
      <w:r w:rsidR="000F45F1" w:rsidRPr="00C52B43">
        <w:rPr>
          <w:rFonts w:asciiTheme="minorBidi" w:hAnsiTheme="minorBidi"/>
          <w:sz w:val="20"/>
          <w:szCs w:val="20"/>
          <w:lang w:val="en-US"/>
        </w:rPr>
        <w:t>survey</w:t>
      </w:r>
      <w:r w:rsidR="00F36EE5" w:rsidRPr="00C52B43">
        <w:rPr>
          <w:rFonts w:asciiTheme="minorBidi" w:hAnsiTheme="minorBidi"/>
          <w:sz w:val="20"/>
          <w:szCs w:val="20"/>
          <w:lang w:val="en-US"/>
        </w:rPr>
        <w:t xml:space="preserve"> participants</w:t>
      </w:r>
      <w:r w:rsidR="00A9496C" w:rsidRPr="00C52B43">
        <w:rPr>
          <w:rFonts w:asciiTheme="minorBidi" w:hAnsiTheme="minorBidi"/>
          <w:sz w:val="20"/>
          <w:szCs w:val="20"/>
          <w:lang w:val="en-US"/>
        </w:rPr>
        <w:t xml:space="preserve"> living within</w:t>
      </w:r>
      <w:r w:rsidR="00B00730" w:rsidRPr="00C52B43">
        <w:rPr>
          <w:rFonts w:asciiTheme="minorBidi" w:hAnsiTheme="minorBidi"/>
          <w:sz w:val="20"/>
          <w:szCs w:val="20"/>
          <w:lang w:val="en-US"/>
        </w:rPr>
        <w:t xml:space="preserve"> a</w:t>
      </w:r>
      <w:r w:rsidR="00A9496C" w:rsidRPr="00C52B43">
        <w:rPr>
          <w:rFonts w:asciiTheme="minorBidi" w:hAnsiTheme="minorBidi"/>
          <w:sz w:val="20"/>
          <w:szCs w:val="20"/>
          <w:lang w:val="en-US"/>
        </w:rPr>
        <w:t xml:space="preserve"> 60 mile</w:t>
      </w:r>
      <w:r w:rsidR="00B00730" w:rsidRPr="00C52B43">
        <w:rPr>
          <w:rFonts w:asciiTheme="minorBidi" w:hAnsiTheme="minorBidi"/>
          <w:sz w:val="20"/>
          <w:szCs w:val="20"/>
          <w:lang w:val="en-US"/>
        </w:rPr>
        <w:t xml:space="preserve"> </w:t>
      </w:r>
      <w:r w:rsidR="00B00730" w:rsidRPr="00C52B43">
        <w:rPr>
          <w:rFonts w:asciiTheme="minorBidi" w:hAnsiTheme="minorBidi"/>
          <w:sz w:val="20"/>
          <w:szCs w:val="20"/>
          <w:lang w:val="en-US"/>
        </w:rPr>
        <w:lastRenderedPageBreak/>
        <w:t>radius</w:t>
      </w:r>
      <w:r w:rsidR="00A9496C" w:rsidRPr="00C52B43">
        <w:rPr>
          <w:rFonts w:asciiTheme="minorBidi" w:hAnsiTheme="minorBidi"/>
          <w:sz w:val="20"/>
          <w:szCs w:val="20"/>
          <w:lang w:val="en-US"/>
        </w:rPr>
        <w:t xml:space="preserve"> of the meeting venue</w:t>
      </w:r>
      <w:r w:rsidR="00B00730" w:rsidRPr="00C52B43">
        <w:rPr>
          <w:rFonts w:asciiTheme="minorBidi" w:hAnsiTheme="minorBidi"/>
          <w:sz w:val="20"/>
          <w:szCs w:val="20"/>
          <w:lang w:val="en-US"/>
        </w:rPr>
        <w:t>,</w:t>
      </w:r>
      <w:r w:rsidR="00F10439" w:rsidRPr="00C52B43">
        <w:rPr>
          <w:rFonts w:asciiTheme="minorBidi" w:hAnsiTheme="minorBidi"/>
          <w:sz w:val="20"/>
          <w:szCs w:val="20"/>
          <w:lang w:val="en-US"/>
        </w:rPr>
        <w:t xml:space="preserve"> and that were not housebound,</w:t>
      </w:r>
      <w:r w:rsidR="00A9496C" w:rsidRPr="00C52B43">
        <w:rPr>
          <w:rFonts w:asciiTheme="minorBidi" w:hAnsiTheme="minorBidi"/>
          <w:sz w:val="20"/>
          <w:szCs w:val="20"/>
          <w:lang w:val="en-US"/>
        </w:rPr>
        <w:t xml:space="preserve"> were invited to </w:t>
      </w:r>
      <w:r w:rsidR="001410F6" w:rsidRPr="00C52B43">
        <w:rPr>
          <w:rFonts w:asciiTheme="minorBidi" w:hAnsiTheme="minorBidi"/>
          <w:sz w:val="20"/>
          <w:szCs w:val="20"/>
          <w:lang w:val="en-US"/>
        </w:rPr>
        <w:t>attend</w:t>
      </w:r>
      <w:r w:rsidR="000F45F1" w:rsidRPr="00C52B43">
        <w:rPr>
          <w:rFonts w:asciiTheme="minorBidi" w:hAnsiTheme="minorBidi"/>
          <w:sz w:val="20"/>
          <w:szCs w:val="20"/>
          <w:lang w:val="en-US"/>
        </w:rPr>
        <w:t xml:space="preserve">. </w:t>
      </w:r>
      <w:r w:rsidR="00195F6E" w:rsidRPr="00C52B43">
        <w:rPr>
          <w:rFonts w:asciiTheme="minorBidi" w:hAnsiTheme="minorBidi"/>
          <w:sz w:val="20"/>
          <w:szCs w:val="20"/>
          <w:lang w:val="en-US"/>
        </w:rPr>
        <w:t>Potential</w:t>
      </w:r>
      <w:r w:rsidR="000F45F1" w:rsidRPr="00C52B43">
        <w:rPr>
          <w:rFonts w:asciiTheme="minorBidi" w:hAnsiTheme="minorBidi"/>
          <w:sz w:val="20"/>
          <w:szCs w:val="20"/>
          <w:lang w:val="en-US"/>
        </w:rPr>
        <w:t xml:space="preserve"> participants were</w:t>
      </w:r>
      <w:r w:rsidR="007C24A2" w:rsidRPr="00C52B43">
        <w:rPr>
          <w:rFonts w:asciiTheme="minorBidi" w:hAnsiTheme="minorBidi"/>
          <w:sz w:val="20"/>
          <w:szCs w:val="20"/>
          <w:lang w:val="en-US"/>
        </w:rPr>
        <w:t xml:space="preserve"> sent th</w:t>
      </w:r>
      <w:r w:rsidR="00195F6E" w:rsidRPr="00C52B43">
        <w:rPr>
          <w:rFonts w:asciiTheme="minorBidi" w:hAnsiTheme="minorBidi"/>
          <w:sz w:val="20"/>
          <w:szCs w:val="20"/>
          <w:lang w:val="en-US"/>
        </w:rPr>
        <w:t xml:space="preserve">e results of the Delphi round </w:t>
      </w:r>
      <w:r w:rsidR="00D60AFD" w:rsidRPr="00C52B43">
        <w:rPr>
          <w:rFonts w:asciiTheme="minorBidi" w:hAnsiTheme="minorBidi"/>
          <w:sz w:val="20"/>
          <w:szCs w:val="20"/>
          <w:lang w:val="en-US"/>
        </w:rPr>
        <w:t>two</w:t>
      </w:r>
      <w:r w:rsidR="00195F6E" w:rsidRPr="00C52B43">
        <w:rPr>
          <w:rFonts w:asciiTheme="minorBidi" w:hAnsiTheme="minorBidi"/>
          <w:sz w:val="20"/>
          <w:szCs w:val="20"/>
          <w:lang w:val="en-US"/>
        </w:rPr>
        <w:t xml:space="preserve"> alongside their invitation to the consensus meeting</w:t>
      </w:r>
      <w:r w:rsidR="00A9496C" w:rsidRPr="00C52B43">
        <w:rPr>
          <w:rFonts w:asciiTheme="minorBidi" w:hAnsiTheme="minorBidi"/>
          <w:sz w:val="20"/>
          <w:szCs w:val="20"/>
          <w:lang w:val="en-US"/>
        </w:rPr>
        <w:t xml:space="preserve">. </w:t>
      </w:r>
      <w:r w:rsidR="009079E9" w:rsidRPr="00C52B43">
        <w:rPr>
          <w:rFonts w:asciiTheme="minorBidi" w:hAnsiTheme="minorBidi"/>
          <w:sz w:val="20"/>
          <w:szCs w:val="20"/>
          <w:lang w:val="en-US"/>
        </w:rPr>
        <w:t xml:space="preserve">Invitations were sent out three weeks before the meeting and a reminder sent to non-respondents one week </w:t>
      </w:r>
      <w:r w:rsidR="002F3FD3" w:rsidRPr="00C52B43">
        <w:rPr>
          <w:rFonts w:asciiTheme="minorBidi" w:hAnsiTheme="minorBidi"/>
          <w:sz w:val="20"/>
          <w:szCs w:val="20"/>
          <w:lang w:val="en-US"/>
        </w:rPr>
        <w:t>prior to the meeting</w:t>
      </w:r>
      <w:r w:rsidR="009079E9" w:rsidRPr="00C52B43">
        <w:rPr>
          <w:rFonts w:asciiTheme="minorBidi" w:hAnsiTheme="minorBidi"/>
          <w:sz w:val="20"/>
          <w:szCs w:val="20"/>
          <w:lang w:val="en-US"/>
        </w:rPr>
        <w:t>.</w:t>
      </w:r>
      <w:r w:rsidR="00534616" w:rsidRPr="00C52B43">
        <w:rPr>
          <w:rFonts w:asciiTheme="minorBidi" w:hAnsiTheme="minorBidi"/>
          <w:sz w:val="20"/>
          <w:szCs w:val="20"/>
          <w:lang w:val="en-US"/>
        </w:rPr>
        <w:t xml:space="preserve"> </w:t>
      </w:r>
      <w:r w:rsidR="00175EFC" w:rsidRPr="00C52B43">
        <w:rPr>
          <w:rFonts w:asciiTheme="minorBidi" w:hAnsiTheme="minorBidi"/>
          <w:sz w:val="20"/>
          <w:szCs w:val="20"/>
          <w:lang w:val="en-US"/>
        </w:rPr>
        <w:t>P</w:t>
      </w:r>
      <w:r w:rsidR="00083011" w:rsidRPr="00C52B43">
        <w:rPr>
          <w:rFonts w:asciiTheme="minorBidi" w:hAnsiTheme="minorBidi"/>
          <w:sz w:val="20"/>
          <w:szCs w:val="20"/>
          <w:lang w:val="en-US"/>
        </w:rPr>
        <w:t>urposive sampling was used to ensure both groups</w:t>
      </w:r>
      <w:r w:rsidR="00331666" w:rsidRPr="00C52B43">
        <w:rPr>
          <w:rFonts w:asciiTheme="minorBidi" w:hAnsiTheme="minorBidi"/>
          <w:sz w:val="20"/>
          <w:szCs w:val="20"/>
          <w:lang w:val="en-US"/>
        </w:rPr>
        <w:t xml:space="preserve"> </w:t>
      </w:r>
      <w:r w:rsidR="00083011" w:rsidRPr="00C52B43">
        <w:rPr>
          <w:rFonts w:asciiTheme="minorBidi" w:hAnsiTheme="minorBidi"/>
          <w:sz w:val="20"/>
          <w:szCs w:val="20"/>
          <w:lang w:val="en-US"/>
        </w:rPr>
        <w:t xml:space="preserve">were represented, as well as more than one activity setting, and more than one stage of disease progression. </w:t>
      </w:r>
    </w:p>
    <w:p w14:paraId="6A61ACD8" w14:textId="397DC79A" w:rsidR="00A9496C" w:rsidRPr="00C52B43" w:rsidRDefault="00A9496C"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The meeting </w:t>
      </w:r>
      <w:r w:rsidR="00F10439" w:rsidRPr="00C52B43">
        <w:rPr>
          <w:rFonts w:asciiTheme="minorBidi" w:hAnsiTheme="minorBidi"/>
          <w:sz w:val="20"/>
          <w:szCs w:val="20"/>
          <w:lang w:val="en-US"/>
        </w:rPr>
        <w:t xml:space="preserve">was </w:t>
      </w:r>
      <w:r w:rsidR="00435FF4" w:rsidRPr="00C52B43">
        <w:rPr>
          <w:rFonts w:asciiTheme="minorBidi" w:hAnsiTheme="minorBidi"/>
          <w:sz w:val="20"/>
          <w:szCs w:val="20"/>
          <w:lang w:val="en-US"/>
        </w:rPr>
        <w:t xml:space="preserve">facilitated by the first author, who prompted both groups to present arguments towards the inclusion or exclusion of each of the outcomes. The discussion on each outcome was </w:t>
      </w:r>
      <w:r w:rsidR="00B00730" w:rsidRPr="00C52B43">
        <w:rPr>
          <w:rFonts w:asciiTheme="minorBidi" w:hAnsiTheme="minorBidi"/>
          <w:sz w:val="20"/>
          <w:szCs w:val="20"/>
          <w:lang w:val="en-US"/>
        </w:rPr>
        <w:t xml:space="preserve">followed by a vote. In the voting of each outcome, </w:t>
      </w:r>
      <w:r w:rsidR="00F10439" w:rsidRPr="00C52B43">
        <w:rPr>
          <w:rFonts w:asciiTheme="minorBidi" w:hAnsiTheme="minorBidi"/>
          <w:sz w:val="20"/>
          <w:szCs w:val="20"/>
          <w:lang w:val="en-US"/>
        </w:rPr>
        <w:t>participant</w:t>
      </w:r>
      <w:r w:rsidR="00B00730" w:rsidRPr="00C52B43">
        <w:rPr>
          <w:rFonts w:asciiTheme="minorBidi" w:hAnsiTheme="minorBidi"/>
          <w:sz w:val="20"/>
          <w:szCs w:val="20"/>
          <w:lang w:val="en-US"/>
        </w:rPr>
        <w:t>s were</w:t>
      </w:r>
      <w:r w:rsidR="00F10439" w:rsidRPr="00C52B43">
        <w:rPr>
          <w:rFonts w:asciiTheme="minorBidi" w:hAnsiTheme="minorBidi"/>
          <w:sz w:val="20"/>
          <w:szCs w:val="20"/>
          <w:lang w:val="en-US"/>
        </w:rPr>
        <w:t xml:space="preserve"> ask</w:t>
      </w:r>
      <w:r w:rsidR="00B00730" w:rsidRPr="00C52B43">
        <w:rPr>
          <w:rFonts w:asciiTheme="minorBidi" w:hAnsiTheme="minorBidi"/>
          <w:sz w:val="20"/>
          <w:szCs w:val="20"/>
          <w:lang w:val="en-US"/>
        </w:rPr>
        <w:t>ed</w:t>
      </w:r>
      <w:r w:rsidR="00F10439" w:rsidRPr="00C52B43">
        <w:rPr>
          <w:rFonts w:asciiTheme="minorBidi" w:hAnsiTheme="minorBidi"/>
          <w:sz w:val="20"/>
          <w:szCs w:val="20"/>
          <w:lang w:val="en-US"/>
        </w:rPr>
        <w:t xml:space="preserve"> to raise their ha</w:t>
      </w:r>
      <w:r w:rsidR="00B00730" w:rsidRPr="00C52B43">
        <w:rPr>
          <w:rFonts w:asciiTheme="minorBidi" w:hAnsiTheme="minorBidi"/>
          <w:sz w:val="20"/>
          <w:szCs w:val="20"/>
          <w:lang w:val="en-US"/>
        </w:rPr>
        <w:t>n</w:t>
      </w:r>
      <w:r w:rsidR="00F10439" w:rsidRPr="00C52B43">
        <w:rPr>
          <w:rFonts w:asciiTheme="minorBidi" w:hAnsiTheme="minorBidi"/>
          <w:sz w:val="20"/>
          <w:szCs w:val="20"/>
          <w:lang w:val="en-US"/>
        </w:rPr>
        <w:t xml:space="preserve">d if they wanted to include the outcome that had just been discussed. </w:t>
      </w:r>
      <w:r w:rsidR="00F631B8" w:rsidRPr="00C52B43">
        <w:rPr>
          <w:rFonts w:asciiTheme="minorBidi" w:hAnsiTheme="minorBidi"/>
          <w:sz w:val="20"/>
          <w:szCs w:val="20"/>
          <w:lang w:val="en-US"/>
        </w:rPr>
        <w:t xml:space="preserve">The meeting was audio recorded. </w:t>
      </w:r>
    </w:p>
    <w:p w14:paraId="4030D6ED" w14:textId="77777777" w:rsidR="00F10439" w:rsidRPr="00C52B43" w:rsidRDefault="00F10439" w:rsidP="0007097B">
      <w:pPr>
        <w:spacing w:line="480" w:lineRule="auto"/>
        <w:jc w:val="both"/>
        <w:rPr>
          <w:rFonts w:asciiTheme="minorBidi" w:hAnsiTheme="minorBidi"/>
          <w:i/>
          <w:iCs/>
          <w:sz w:val="20"/>
          <w:szCs w:val="20"/>
          <w:lang w:val="en-US"/>
        </w:rPr>
      </w:pPr>
    </w:p>
    <w:p w14:paraId="2CB210A0" w14:textId="61AE4341" w:rsidR="00DB0BE2" w:rsidRPr="00C52B43" w:rsidRDefault="00DB0BE2"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 xml:space="preserve">Patient and </w:t>
      </w:r>
      <w:r w:rsidR="006B599F" w:rsidRPr="00C52B43">
        <w:rPr>
          <w:rFonts w:asciiTheme="minorBidi" w:hAnsiTheme="minorBidi"/>
          <w:sz w:val="24"/>
          <w:szCs w:val="24"/>
          <w:lang w:val="en-US"/>
        </w:rPr>
        <w:t>p</w:t>
      </w:r>
      <w:r w:rsidRPr="00C52B43">
        <w:rPr>
          <w:rFonts w:asciiTheme="minorBidi" w:hAnsiTheme="minorBidi"/>
          <w:sz w:val="24"/>
          <w:szCs w:val="24"/>
          <w:lang w:val="en-US"/>
        </w:rPr>
        <w:t xml:space="preserve">ublic </w:t>
      </w:r>
      <w:r w:rsidR="006B599F" w:rsidRPr="00C52B43">
        <w:rPr>
          <w:rFonts w:asciiTheme="minorBidi" w:hAnsiTheme="minorBidi"/>
          <w:sz w:val="24"/>
          <w:szCs w:val="24"/>
          <w:lang w:val="en-US"/>
        </w:rPr>
        <w:t>i</w:t>
      </w:r>
      <w:r w:rsidRPr="00C52B43">
        <w:rPr>
          <w:rFonts w:asciiTheme="minorBidi" w:hAnsiTheme="minorBidi"/>
          <w:sz w:val="24"/>
          <w:szCs w:val="24"/>
          <w:lang w:val="en-US"/>
        </w:rPr>
        <w:t>nvolvement</w:t>
      </w:r>
    </w:p>
    <w:p w14:paraId="46348B63" w14:textId="29C5E59A" w:rsidR="00E31AB0" w:rsidRPr="00C52B43" w:rsidRDefault="00B00730" w:rsidP="002C3DEC">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This study benefited from close advice </w:t>
      </w:r>
      <w:r w:rsidR="00194046" w:rsidRPr="00C52B43">
        <w:rPr>
          <w:rFonts w:asciiTheme="minorBidi" w:hAnsiTheme="minorBidi"/>
          <w:sz w:val="20"/>
          <w:szCs w:val="20"/>
          <w:lang w:val="en-US"/>
        </w:rPr>
        <w:t xml:space="preserve">of </w:t>
      </w:r>
      <w:r w:rsidR="002C3DEC" w:rsidRPr="00C52B43">
        <w:rPr>
          <w:rFonts w:asciiTheme="minorBidi" w:hAnsiTheme="minorBidi"/>
          <w:sz w:val="20"/>
          <w:szCs w:val="20"/>
          <w:lang w:val="en-US"/>
        </w:rPr>
        <w:t>a caregiver</w:t>
      </w:r>
      <w:r w:rsidRPr="00C52B43">
        <w:rPr>
          <w:rFonts w:asciiTheme="minorBidi" w:hAnsiTheme="minorBidi"/>
          <w:sz w:val="20"/>
          <w:szCs w:val="20"/>
          <w:lang w:val="en-US"/>
        </w:rPr>
        <w:t xml:space="preserve"> research partner</w:t>
      </w:r>
      <w:r w:rsidR="00534616" w:rsidRPr="00C52B43">
        <w:rPr>
          <w:rFonts w:asciiTheme="minorBidi" w:hAnsiTheme="minorBidi"/>
          <w:sz w:val="20"/>
          <w:szCs w:val="20"/>
          <w:lang w:val="en-US"/>
        </w:rPr>
        <w:t xml:space="preserve"> </w:t>
      </w:r>
      <w:r w:rsidR="00604768" w:rsidRPr="00C52B43">
        <w:rPr>
          <w:rFonts w:asciiTheme="minorBidi" w:hAnsiTheme="minorBidi"/>
          <w:sz w:val="20"/>
          <w:szCs w:val="20"/>
          <w:lang w:val="en-US"/>
        </w:rPr>
        <w:t xml:space="preserve">and </w:t>
      </w:r>
      <w:r w:rsidR="00534616" w:rsidRPr="00C52B43">
        <w:rPr>
          <w:rFonts w:asciiTheme="minorBidi" w:hAnsiTheme="minorBidi"/>
          <w:sz w:val="20"/>
          <w:szCs w:val="20"/>
          <w:lang w:val="en-US"/>
        </w:rPr>
        <w:t xml:space="preserve">co-author </w:t>
      </w:r>
      <w:r w:rsidRPr="00C52B43">
        <w:rPr>
          <w:rFonts w:asciiTheme="minorBidi" w:hAnsiTheme="minorBidi"/>
          <w:sz w:val="20"/>
          <w:szCs w:val="20"/>
          <w:lang w:val="en-US"/>
        </w:rPr>
        <w:t>[MR]. She was involved in the recruitment, design of</w:t>
      </w:r>
      <w:r w:rsidR="00654D7F" w:rsidRPr="00C52B43">
        <w:rPr>
          <w:rFonts w:asciiTheme="minorBidi" w:hAnsiTheme="minorBidi"/>
          <w:sz w:val="20"/>
          <w:szCs w:val="20"/>
          <w:lang w:val="en-US"/>
        </w:rPr>
        <w:t xml:space="preserve"> </w:t>
      </w:r>
      <w:r w:rsidR="002F3FD3" w:rsidRPr="00C52B43">
        <w:rPr>
          <w:rFonts w:asciiTheme="minorBidi" w:hAnsiTheme="minorBidi"/>
          <w:sz w:val="20"/>
          <w:szCs w:val="20"/>
          <w:lang w:val="en-US"/>
        </w:rPr>
        <w:t>participant documentation</w:t>
      </w:r>
      <w:r w:rsidR="00654D7F" w:rsidRPr="00C52B43">
        <w:rPr>
          <w:rFonts w:asciiTheme="minorBidi" w:hAnsiTheme="minorBidi"/>
          <w:sz w:val="20"/>
          <w:szCs w:val="20"/>
          <w:lang w:val="en-US"/>
        </w:rPr>
        <w:t>, revision</w:t>
      </w:r>
      <w:r w:rsidRPr="00C52B43">
        <w:rPr>
          <w:rFonts w:asciiTheme="minorBidi" w:hAnsiTheme="minorBidi"/>
          <w:sz w:val="20"/>
          <w:szCs w:val="20"/>
          <w:lang w:val="en-US"/>
        </w:rPr>
        <w:t xml:space="preserve"> of </w:t>
      </w:r>
      <w:r w:rsidR="00654D7F" w:rsidRPr="00C52B43">
        <w:rPr>
          <w:rFonts w:asciiTheme="minorBidi" w:hAnsiTheme="minorBidi"/>
          <w:sz w:val="20"/>
          <w:szCs w:val="20"/>
          <w:lang w:val="en-US"/>
        </w:rPr>
        <w:t xml:space="preserve">the </w:t>
      </w:r>
      <w:r w:rsidRPr="00C52B43">
        <w:rPr>
          <w:rFonts w:asciiTheme="minorBidi" w:hAnsiTheme="minorBidi"/>
          <w:sz w:val="20"/>
          <w:szCs w:val="20"/>
          <w:lang w:val="en-US"/>
        </w:rPr>
        <w:t xml:space="preserve">Delphi survey before </w:t>
      </w:r>
      <w:r w:rsidR="00E31AB0" w:rsidRPr="00C52B43">
        <w:rPr>
          <w:rFonts w:asciiTheme="minorBidi" w:hAnsiTheme="minorBidi"/>
          <w:sz w:val="20"/>
          <w:szCs w:val="20"/>
          <w:lang w:val="en-US"/>
        </w:rPr>
        <w:t>it was</w:t>
      </w:r>
      <w:r w:rsidRPr="00C52B43">
        <w:rPr>
          <w:rFonts w:asciiTheme="minorBidi" w:hAnsiTheme="minorBidi"/>
          <w:sz w:val="20"/>
          <w:szCs w:val="20"/>
          <w:lang w:val="en-US"/>
        </w:rPr>
        <w:t xml:space="preserve"> distributed and planning of the consensus meeting</w:t>
      </w:r>
      <w:r w:rsidR="00E31AB0" w:rsidRPr="00C52B43">
        <w:rPr>
          <w:rFonts w:asciiTheme="minorBidi" w:hAnsiTheme="minorBidi"/>
          <w:sz w:val="20"/>
          <w:szCs w:val="20"/>
          <w:lang w:val="en-US"/>
        </w:rPr>
        <w:t xml:space="preserve">, to </w:t>
      </w:r>
      <w:r w:rsidR="00654D7F" w:rsidRPr="00C52B43">
        <w:rPr>
          <w:rFonts w:asciiTheme="minorBidi" w:hAnsiTheme="minorBidi"/>
          <w:sz w:val="20"/>
          <w:szCs w:val="20"/>
          <w:lang w:val="en-US"/>
        </w:rPr>
        <w:t>ensure</w:t>
      </w:r>
      <w:r w:rsidR="00E31AB0" w:rsidRPr="00C52B43">
        <w:rPr>
          <w:rFonts w:asciiTheme="minorBidi" w:hAnsiTheme="minorBidi"/>
          <w:sz w:val="20"/>
          <w:szCs w:val="20"/>
          <w:lang w:val="en-US"/>
        </w:rPr>
        <w:t xml:space="preserve"> full participation from people </w:t>
      </w:r>
      <w:r w:rsidR="009A4F86" w:rsidRPr="00C52B43">
        <w:rPr>
          <w:rFonts w:asciiTheme="minorBidi" w:hAnsiTheme="minorBidi"/>
          <w:sz w:val="20"/>
          <w:szCs w:val="20"/>
          <w:lang w:val="en-US"/>
        </w:rPr>
        <w:t xml:space="preserve">living </w:t>
      </w:r>
      <w:r w:rsidR="00E31AB0" w:rsidRPr="00C52B43">
        <w:rPr>
          <w:rFonts w:asciiTheme="minorBidi" w:hAnsiTheme="minorBidi"/>
          <w:sz w:val="20"/>
          <w:szCs w:val="20"/>
          <w:lang w:val="en-US"/>
        </w:rPr>
        <w:t>with</w:t>
      </w:r>
      <w:r w:rsidR="002C3DEC" w:rsidRPr="00C52B43">
        <w:rPr>
          <w:rFonts w:asciiTheme="minorBidi" w:hAnsiTheme="minorBidi"/>
          <w:sz w:val="20"/>
          <w:szCs w:val="20"/>
          <w:lang w:val="en-US"/>
        </w:rPr>
        <w:t xml:space="preserve"> dementia and their caregivers</w:t>
      </w:r>
      <w:r w:rsidRPr="00C52B43">
        <w:rPr>
          <w:rFonts w:asciiTheme="minorBidi" w:hAnsiTheme="minorBidi"/>
          <w:sz w:val="20"/>
          <w:szCs w:val="20"/>
          <w:lang w:val="en-US"/>
        </w:rPr>
        <w:t xml:space="preserve">. Additional patient and public involvement </w:t>
      </w:r>
      <w:r w:rsidR="00E31AB0" w:rsidRPr="00C52B43">
        <w:rPr>
          <w:rFonts w:asciiTheme="minorBidi" w:hAnsiTheme="minorBidi"/>
          <w:sz w:val="20"/>
          <w:szCs w:val="20"/>
          <w:lang w:val="en-US"/>
        </w:rPr>
        <w:t xml:space="preserve">was </w:t>
      </w:r>
      <w:r w:rsidR="009A4F86" w:rsidRPr="00C52B43">
        <w:rPr>
          <w:rFonts w:asciiTheme="minorBidi" w:hAnsiTheme="minorBidi"/>
          <w:sz w:val="20"/>
          <w:szCs w:val="20"/>
          <w:lang w:val="en-US"/>
        </w:rPr>
        <w:t>used in the following activities:</w:t>
      </w:r>
    </w:p>
    <w:p w14:paraId="68D436D2" w14:textId="7D60F62E" w:rsidR="00E31AB0" w:rsidRPr="00C52B43" w:rsidRDefault="00E31AB0" w:rsidP="0007097B">
      <w:pPr>
        <w:pStyle w:val="ListParagraph"/>
        <w:numPr>
          <w:ilvl w:val="0"/>
          <w:numId w:val="2"/>
        </w:numPr>
        <w:spacing w:line="480" w:lineRule="auto"/>
        <w:jc w:val="both"/>
        <w:rPr>
          <w:rFonts w:asciiTheme="minorBidi" w:hAnsiTheme="minorBidi"/>
          <w:sz w:val="20"/>
          <w:szCs w:val="20"/>
          <w:lang w:val="en-US"/>
        </w:rPr>
      </w:pPr>
      <w:r w:rsidRPr="00C52B43">
        <w:rPr>
          <w:rFonts w:asciiTheme="minorBidi" w:hAnsiTheme="minorBidi"/>
          <w:sz w:val="20"/>
          <w:szCs w:val="20"/>
          <w:lang w:val="en-US"/>
        </w:rPr>
        <w:t>Use of la</w:t>
      </w:r>
      <w:r w:rsidR="00817ABC" w:rsidRPr="00C52B43">
        <w:rPr>
          <w:rFonts w:asciiTheme="minorBidi" w:hAnsiTheme="minorBidi"/>
          <w:sz w:val="20"/>
          <w:szCs w:val="20"/>
          <w:lang w:val="en-US"/>
        </w:rPr>
        <w:t>y terminology during the Delphi:</w:t>
      </w:r>
    </w:p>
    <w:p w14:paraId="3047F8AC" w14:textId="2EC12DCC" w:rsidR="00E31AB0" w:rsidRPr="00C52B43" w:rsidRDefault="00817ABC" w:rsidP="00817ABC">
      <w:pPr>
        <w:spacing w:line="480" w:lineRule="auto"/>
        <w:jc w:val="both"/>
        <w:rPr>
          <w:rFonts w:asciiTheme="minorBidi" w:hAnsiTheme="minorBidi"/>
          <w:sz w:val="20"/>
          <w:szCs w:val="20"/>
          <w:lang w:val="en-US"/>
        </w:rPr>
      </w:pPr>
      <w:r w:rsidRPr="00C52B43">
        <w:rPr>
          <w:rFonts w:asciiTheme="minorBidi" w:hAnsiTheme="minorBidi"/>
          <w:sz w:val="20"/>
          <w:szCs w:val="20"/>
          <w:lang w:val="en-US"/>
        </w:rPr>
        <w:t>A</w:t>
      </w:r>
      <w:r w:rsidR="002C3DEC" w:rsidRPr="00C52B43">
        <w:rPr>
          <w:rFonts w:asciiTheme="minorBidi" w:hAnsiTheme="minorBidi"/>
          <w:sz w:val="20"/>
          <w:szCs w:val="20"/>
          <w:lang w:val="en-US"/>
        </w:rPr>
        <w:t xml:space="preserve"> caregiver</w:t>
      </w:r>
      <w:r w:rsidR="00E31AB0" w:rsidRPr="00C52B43">
        <w:rPr>
          <w:rFonts w:asciiTheme="minorBidi" w:hAnsiTheme="minorBidi"/>
          <w:sz w:val="20"/>
          <w:szCs w:val="20"/>
          <w:lang w:val="en-US"/>
        </w:rPr>
        <w:t>,</w:t>
      </w:r>
      <w:r w:rsidRPr="00C52B43">
        <w:rPr>
          <w:rFonts w:asciiTheme="minorBidi" w:hAnsiTheme="minorBidi"/>
          <w:sz w:val="20"/>
          <w:szCs w:val="20"/>
          <w:lang w:val="en-US"/>
        </w:rPr>
        <w:t xml:space="preserve"> a</w:t>
      </w:r>
      <w:r w:rsidR="00E31AB0" w:rsidRPr="00C52B43">
        <w:rPr>
          <w:rFonts w:asciiTheme="minorBidi" w:hAnsiTheme="minorBidi"/>
          <w:sz w:val="20"/>
          <w:szCs w:val="20"/>
          <w:lang w:val="en-US"/>
        </w:rPr>
        <w:t xml:space="preserve"> profess</w:t>
      </w:r>
      <w:r w:rsidR="002C3DEC" w:rsidRPr="00C52B43">
        <w:rPr>
          <w:rFonts w:asciiTheme="minorBidi" w:hAnsiTheme="minorBidi"/>
          <w:sz w:val="20"/>
          <w:szCs w:val="20"/>
          <w:lang w:val="en-US"/>
        </w:rPr>
        <w:t>ional who is also a family caregiver</w:t>
      </w:r>
      <w:r w:rsidR="00E31AB0" w:rsidRPr="00C52B43">
        <w:rPr>
          <w:rFonts w:asciiTheme="minorBidi" w:hAnsiTheme="minorBidi"/>
          <w:sz w:val="20"/>
          <w:szCs w:val="20"/>
          <w:lang w:val="en-US"/>
        </w:rPr>
        <w:t xml:space="preserve">, and </w:t>
      </w:r>
      <w:r w:rsidRPr="00C52B43">
        <w:rPr>
          <w:rFonts w:asciiTheme="minorBidi" w:hAnsiTheme="minorBidi"/>
          <w:sz w:val="20"/>
          <w:szCs w:val="20"/>
          <w:lang w:val="en-US"/>
        </w:rPr>
        <w:t>a</w:t>
      </w:r>
      <w:r w:rsidR="00E31AB0" w:rsidRPr="00C52B43">
        <w:rPr>
          <w:rFonts w:asciiTheme="minorBidi" w:hAnsiTheme="minorBidi"/>
          <w:sz w:val="20"/>
          <w:szCs w:val="20"/>
          <w:lang w:val="en-US"/>
        </w:rPr>
        <w:t xml:space="preserve"> member of a dementia</w:t>
      </w:r>
      <w:r w:rsidR="00A74824" w:rsidRPr="00C52B43">
        <w:rPr>
          <w:rFonts w:asciiTheme="minorBidi" w:hAnsiTheme="minorBidi"/>
          <w:sz w:val="20"/>
          <w:szCs w:val="20"/>
          <w:lang w:val="en-US"/>
        </w:rPr>
        <w:t xml:space="preserve"> related</w:t>
      </w:r>
      <w:r w:rsidR="00E31AB0" w:rsidRPr="00C52B43">
        <w:rPr>
          <w:rFonts w:asciiTheme="minorBidi" w:hAnsiTheme="minorBidi"/>
          <w:sz w:val="20"/>
          <w:szCs w:val="20"/>
          <w:lang w:val="en-US"/>
        </w:rPr>
        <w:t xml:space="preserve"> charity were involved in the process of renaming the outcomes into lay terms, before they </w:t>
      </w:r>
      <w:r w:rsidR="00A37C8C" w:rsidRPr="00C52B43">
        <w:rPr>
          <w:rFonts w:asciiTheme="minorBidi" w:hAnsiTheme="minorBidi"/>
          <w:sz w:val="20"/>
          <w:szCs w:val="20"/>
          <w:lang w:val="en-US"/>
        </w:rPr>
        <w:t>were</w:t>
      </w:r>
      <w:r w:rsidR="00E31AB0" w:rsidRPr="00C52B43">
        <w:rPr>
          <w:rFonts w:asciiTheme="minorBidi" w:hAnsiTheme="minorBidi"/>
          <w:sz w:val="20"/>
          <w:szCs w:val="20"/>
          <w:lang w:val="en-US"/>
        </w:rPr>
        <w:t xml:space="preserve"> used in the Delphi round </w:t>
      </w:r>
      <w:r w:rsidR="00D60AFD" w:rsidRPr="00C52B43">
        <w:rPr>
          <w:rFonts w:asciiTheme="minorBidi" w:hAnsiTheme="minorBidi"/>
          <w:sz w:val="20"/>
          <w:szCs w:val="20"/>
          <w:lang w:val="en-US"/>
        </w:rPr>
        <w:t>one</w:t>
      </w:r>
      <w:r w:rsidR="00C72A33" w:rsidRPr="00C52B43">
        <w:rPr>
          <w:rFonts w:asciiTheme="minorBidi" w:hAnsiTheme="minorBidi"/>
          <w:sz w:val="20"/>
          <w:szCs w:val="20"/>
          <w:lang w:val="en-US"/>
        </w:rPr>
        <w:t xml:space="preserve">. </w:t>
      </w:r>
      <w:r w:rsidR="00E31AB0" w:rsidRPr="00C52B43">
        <w:rPr>
          <w:rFonts w:asciiTheme="minorBidi" w:hAnsiTheme="minorBidi"/>
          <w:sz w:val="20"/>
          <w:szCs w:val="20"/>
          <w:lang w:val="en-US"/>
        </w:rPr>
        <w:t xml:space="preserve">They also advised on the </w:t>
      </w:r>
      <w:r w:rsidRPr="00C52B43">
        <w:rPr>
          <w:rFonts w:asciiTheme="minorBidi" w:hAnsiTheme="minorBidi"/>
          <w:sz w:val="20"/>
          <w:szCs w:val="20"/>
          <w:lang w:val="en-US"/>
        </w:rPr>
        <w:t xml:space="preserve">glossary </w:t>
      </w:r>
      <w:r w:rsidR="00E31AB0" w:rsidRPr="00C52B43">
        <w:rPr>
          <w:rFonts w:asciiTheme="minorBidi" w:hAnsiTheme="minorBidi"/>
          <w:sz w:val="20"/>
          <w:szCs w:val="20"/>
          <w:lang w:val="en-US"/>
        </w:rPr>
        <w:t>that accompanied the Delphi surveys.</w:t>
      </w:r>
    </w:p>
    <w:p w14:paraId="541BA4EB" w14:textId="0BD13BA6" w:rsidR="00E31AB0" w:rsidRPr="00C52B43" w:rsidRDefault="00E31AB0" w:rsidP="0007097B">
      <w:pPr>
        <w:pStyle w:val="ListParagraph"/>
        <w:numPr>
          <w:ilvl w:val="0"/>
          <w:numId w:val="2"/>
        </w:numPr>
        <w:spacing w:line="480" w:lineRule="auto"/>
        <w:jc w:val="both"/>
        <w:rPr>
          <w:rFonts w:asciiTheme="minorBidi" w:hAnsiTheme="minorBidi"/>
          <w:sz w:val="20"/>
          <w:szCs w:val="20"/>
          <w:lang w:val="en-US"/>
        </w:rPr>
      </w:pPr>
      <w:r w:rsidRPr="00C52B43">
        <w:rPr>
          <w:rFonts w:asciiTheme="minorBidi" w:hAnsiTheme="minorBidi"/>
          <w:sz w:val="20"/>
          <w:szCs w:val="20"/>
          <w:lang w:val="en-US"/>
        </w:rPr>
        <w:t>D</w:t>
      </w:r>
      <w:r w:rsidR="00B00730" w:rsidRPr="00C52B43">
        <w:rPr>
          <w:rFonts w:asciiTheme="minorBidi" w:hAnsiTheme="minorBidi"/>
          <w:sz w:val="20"/>
          <w:szCs w:val="20"/>
          <w:lang w:val="en-US"/>
        </w:rPr>
        <w:t>esign of the cards for the card sorting</w:t>
      </w:r>
      <w:r w:rsidRPr="00C52B43">
        <w:rPr>
          <w:rFonts w:asciiTheme="minorBidi" w:hAnsiTheme="minorBidi"/>
          <w:sz w:val="20"/>
          <w:szCs w:val="20"/>
          <w:lang w:val="en-US"/>
        </w:rPr>
        <w:t xml:space="preserve"> strategy</w:t>
      </w:r>
      <w:r w:rsidR="00817ABC" w:rsidRPr="00C52B43">
        <w:rPr>
          <w:rFonts w:asciiTheme="minorBidi" w:hAnsiTheme="minorBidi"/>
          <w:sz w:val="20"/>
          <w:szCs w:val="20"/>
          <w:lang w:val="en-US"/>
        </w:rPr>
        <w:t>:</w:t>
      </w:r>
    </w:p>
    <w:p w14:paraId="43929B52" w14:textId="5615B36E" w:rsidR="00D4447C" w:rsidRPr="00C52B43" w:rsidRDefault="00E31AB0" w:rsidP="00817ABC">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A patient </w:t>
      </w:r>
      <w:r w:rsidR="009A4F86" w:rsidRPr="00C52B43">
        <w:rPr>
          <w:rFonts w:asciiTheme="minorBidi" w:hAnsiTheme="minorBidi"/>
          <w:sz w:val="20"/>
          <w:szCs w:val="20"/>
          <w:lang w:val="en-US"/>
        </w:rPr>
        <w:t>support</w:t>
      </w:r>
      <w:r w:rsidR="002C3DEC" w:rsidRPr="00C52B43">
        <w:rPr>
          <w:rFonts w:asciiTheme="minorBidi" w:hAnsiTheme="minorBidi"/>
          <w:sz w:val="20"/>
          <w:szCs w:val="20"/>
          <w:lang w:val="en-US"/>
        </w:rPr>
        <w:t xml:space="preserve"> group and two caregiver</w:t>
      </w:r>
      <w:r w:rsidR="009A4F86" w:rsidRPr="00C52B43">
        <w:rPr>
          <w:rFonts w:asciiTheme="minorBidi" w:hAnsiTheme="minorBidi"/>
          <w:sz w:val="20"/>
          <w:szCs w:val="20"/>
          <w:lang w:val="en-US"/>
        </w:rPr>
        <w:t>s</w:t>
      </w:r>
      <w:r w:rsidR="00A74824" w:rsidRPr="00C52B43">
        <w:rPr>
          <w:rFonts w:asciiTheme="minorBidi" w:hAnsiTheme="minorBidi"/>
          <w:sz w:val="20"/>
          <w:szCs w:val="20"/>
          <w:lang w:val="en-US"/>
        </w:rPr>
        <w:t>’</w:t>
      </w:r>
      <w:r w:rsidRPr="00C52B43">
        <w:rPr>
          <w:rFonts w:asciiTheme="minorBidi" w:hAnsiTheme="minorBidi"/>
          <w:sz w:val="20"/>
          <w:szCs w:val="20"/>
          <w:lang w:val="en-US"/>
        </w:rPr>
        <w:t xml:space="preserve"> groups were consulted </w:t>
      </w:r>
      <w:r w:rsidR="004B06A0" w:rsidRPr="00C52B43">
        <w:rPr>
          <w:rFonts w:asciiTheme="minorBidi" w:hAnsiTheme="minorBidi"/>
          <w:sz w:val="20"/>
          <w:szCs w:val="20"/>
          <w:lang w:val="en-US"/>
        </w:rPr>
        <w:t xml:space="preserve">during </w:t>
      </w:r>
      <w:r w:rsidRPr="00C52B43">
        <w:rPr>
          <w:rFonts w:asciiTheme="minorBidi" w:hAnsiTheme="minorBidi"/>
          <w:sz w:val="20"/>
          <w:szCs w:val="20"/>
          <w:lang w:val="en-US"/>
        </w:rPr>
        <w:t xml:space="preserve">the design of the cards </w:t>
      </w:r>
      <w:r w:rsidR="00817ABC" w:rsidRPr="00C52B43">
        <w:rPr>
          <w:rFonts w:asciiTheme="minorBidi" w:hAnsiTheme="minorBidi"/>
          <w:sz w:val="20"/>
          <w:szCs w:val="20"/>
          <w:lang w:val="en-US"/>
        </w:rPr>
        <w:t>used</w:t>
      </w:r>
      <w:r w:rsidRPr="00C52B43">
        <w:rPr>
          <w:rFonts w:asciiTheme="minorBidi" w:hAnsiTheme="minorBidi"/>
          <w:sz w:val="20"/>
          <w:szCs w:val="20"/>
          <w:lang w:val="en-US"/>
        </w:rPr>
        <w:t xml:space="preserve"> by people living with dementia in the Delphi round</w:t>
      </w:r>
      <w:r w:rsidR="004B06A0" w:rsidRPr="00C52B43">
        <w:rPr>
          <w:rFonts w:asciiTheme="minorBidi" w:hAnsiTheme="minorBidi"/>
          <w:sz w:val="20"/>
          <w:szCs w:val="20"/>
          <w:lang w:val="en-US"/>
        </w:rPr>
        <w:t xml:space="preserve"> </w:t>
      </w:r>
      <w:r w:rsidR="00D60AFD" w:rsidRPr="00C52B43">
        <w:rPr>
          <w:rFonts w:asciiTheme="minorBidi" w:hAnsiTheme="minorBidi"/>
          <w:sz w:val="20"/>
          <w:szCs w:val="20"/>
          <w:lang w:val="en-US"/>
        </w:rPr>
        <w:t>two</w:t>
      </w:r>
      <w:r w:rsidRPr="00C52B43">
        <w:rPr>
          <w:rFonts w:asciiTheme="minorBidi" w:hAnsiTheme="minorBidi"/>
          <w:sz w:val="20"/>
          <w:szCs w:val="20"/>
          <w:lang w:val="en-US"/>
        </w:rPr>
        <w:t xml:space="preserve">. </w:t>
      </w:r>
      <w:r w:rsidR="008C3840" w:rsidRPr="00C52B43">
        <w:rPr>
          <w:rFonts w:asciiTheme="minorBidi" w:hAnsiTheme="minorBidi"/>
          <w:sz w:val="20"/>
          <w:szCs w:val="20"/>
          <w:lang w:val="en-US"/>
        </w:rPr>
        <w:t>Des</w:t>
      </w:r>
      <w:r w:rsidR="00EE29F6" w:rsidRPr="00C52B43">
        <w:rPr>
          <w:rFonts w:asciiTheme="minorBidi" w:hAnsiTheme="minorBidi"/>
          <w:sz w:val="20"/>
          <w:szCs w:val="20"/>
          <w:lang w:val="en-US"/>
        </w:rPr>
        <w:t xml:space="preserve">ign advice </w:t>
      </w:r>
      <w:r w:rsidR="00331666" w:rsidRPr="00C52B43">
        <w:rPr>
          <w:rFonts w:asciiTheme="minorBidi" w:hAnsiTheme="minorBidi"/>
          <w:sz w:val="20"/>
          <w:szCs w:val="20"/>
          <w:lang w:val="en-US"/>
        </w:rPr>
        <w:t xml:space="preserve">consisted of: </w:t>
      </w:r>
      <w:r w:rsidR="00604768" w:rsidRPr="00C52B43">
        <w:rPr>
          <w:rFonts w:asciiTheme="minorBidi" w:hAnsiTheme="minorBidi"/>
          <w:sz w:val="20"/>
          <w:szCs w:val="20"/>
          <w:lang w:val="en-US"/>
        </w:rPr>
        <w:t>the size of the cards</w:t>
      </w:r>
      <w:r w:rsidR="00EF47DA" w:rsidRPr="00C52B43">
        <w:rPr>
          <w:rFonts w:asciiTheme="minorBidi" w:hAnsiTheme="minorBidi"/>
          <w:sz w:val="20"/>
          <w:szCs w:val="20"/>
          <w:lang w:val="en-US"/>
        </w:rPr>
        <w:t xml:space="preserve"> (15x10cm)</w:t>
      </w:r>
      <w:r w:rsidR="00EE29F6" w:rsidRPr="00C52B43">
        <w:rPr>
          <w:rFonts w:asciiTheme="minorBidi" w:hAnsiTheme="minorBidi"/>
          <w:sz w:val="20"/>
          <w:szCs w:val="20"/>
          <w:lang w:val="en-US"/>
        </w:rPr>
        <w:t>, the use of p</w:t>
      </w:r>
      <w:r w:rsidR="002C3DEC" w:rsidRPr="00C52B43">
        <w:rPr>
          <w:rFonts w:asciiTheme="minorBidi" w:hAnsiTheme="minorBidi"/>
          <w:sz w:val="20"/>
          <w:szCs w:val="20"/>
          <w:lang w:val="en-US"/>
        </w:rPr>
        <w:t>ale yellow as a background colo</w:t>
      </w:r>
      <w:r w:rsidR="00817ABC" w:rsidRPr="00C52B43">
        <w:rPr>
          <w:rFonts w:asciiTheme="minorBidi" w:hAnsiTheme="minorBidi"/>
          <w:sz w:val="20"/>
          <w:szCs w:val="20"/>
          <w:lang w:val="en-US"/>
        </w:rPr>
        <w:t>r for the cards, the use of</w:t>
      </w:r>
      <w:r w:rsidR="00EE29F6" w:rsidRPr="00C52B43">
        <w:rPr>
          <w:rFonts w:asciiTheme="minorBidi" w:hAnsiTheme="minorBidi"/>
          <w:sz w:val="20"/>
          <w:szCs w:val="20"/>
          <w:lang w:val="en-US"/>
        </w:rPr>
        <w:t xml:space="preserve"> photographs of people (rather than icons), and not </w:t>
      </w:r>
      <w:r w:rsidR="00331666" w:rsidRPr="00C52B43">
        <w:rPr>
          <w:rFonts w:asciiTheme="minorBidi" w:hAnsiTheme="minorBidi"/>
          <w:sz w:val="20"/>
          <w:szCs w:val="20"/>
          <w:lang w:val="en-US"/>
        </w:rPr>
        <w:t xml:space="preserve">using photographs with </w:t>
      </w:r>
      <w:r w:rsidR="00EE29F6" w:rsidRPr="00C52B43">
        <w:rPr>
          <w:rFonts w:asciiTheme="minorBidi" w:hAnsiTheme="minorBidi"/>
          <w:sz w:val="20"/>
          <w:szCs w:val="20"/>
          <w:lang w:val="en-US"/>
        </w:rPr>
        <w:t>background (e.g. one person shopping with a shopping trolley, but without a busy shop as a background). Advice was also received</w:t>
      </w:r>
      <w:r w:rsidR="00911CA2" w:rsidRPr="00C52B43">
        <w:rPr>
          <w:rFonts w:asciiTheme="minorBidi" w:hAnsiTheme="minorBidi"/>
          <w:sz w:val="20"/>
          <w:szCs w:val="20"/>
          <w:lang w:val="en-US"/>
        </w:rPr>
        <w:t xml:space="preserve"> on showing only one card at a</w:t>
      </w:r>
      <w:r w:rsidR="00EE29F6" w:rsidRPr="00C52B43">
        <w:rPr>
          <w:rFonts w:asciiTheme="minorBidi" w:hAnsiTheme="minorBidi"/>
          <w:sz w:val="20"/>
          <w:szCs w:val="20"/>
          <w:lang w:val="en-US"/>
        </w:rPr>
        <w:t xml:space="preserve"> time to participants living with dementia</w:t>
      </w:r>
      <w:r w:rsidR="00EF47DA" w:rsidRPr="00C52B43">
        <w:rPr>
          <w:rFonts w:asciiTheme="minorBidi" w:hAnsiTheme="minorBidi"/>
          <w:sz w:val="20"/>
          <w:szCs w:val="20"/>
          <w:lang w:val="en-US"/>
        </w:rPr>
        <w:t>.</w:t>
      </w:r>
    </w:p>
    <w:p w14:paraId="1CEC88B5" w14:textId="58925C5B" w:rsidR="00D732F2" w:rsidRPr="00C52B43" w:rsidRDefault="0007097B" w:rsidP="0007097B">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lastRenderedPageBreak/>
        <w:t>Results</w:t>
      </w:r>
    </w:p>
    <w:p w14:paraId="39454AE4" w14:textId="77777777" w:rsidR="001F1D44" w:rsidRPr="00C52B43" w:rsidRDefault="00A10CAB"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 xml:space="preserve">Delphi </w:t>
      </w:r>
      <w:r w:rsidR="00F631B8" w:rsidRPr="00C52B43">
        <w:rPr>
          <w:rFonts w:asciiTheme="minorBidi" w:hAnsiTheme="minorBidi"/>
          <w:sz w:val="24"/>
          <w:szCs w:val="24"/>
          <w:lang w:val="en-US"/>
        </w:rPr>
        <w:t xml:space="preserve">Participants’ </w:t>
      </w:r>
      <w:r w:rsidR="00D4447C" w:rsidRPr="00C52B43">
        <w:rPr>
          <w:rFonts w:asciiTheme="minorBidi" w:hAnsiTheme="minorBidi"/>
          <w:sz w:val="24"/>
          <w:szCs w:val="24"/>
          <w:lang w:val="en-US"/>
        </w:rPr>
        <w:t>characteristics</w:t>
      </w:r>
      <w:r w:rsidR="001F1D44" w:rsidRPr="00C52B43">
        <w:rPr>
          <w:rFonts w:asciiTheme="minorBidi" w:hAnsiTheme="minorBidi"/>
          <w:sz w:val="24"/>
          <w:szCs w:val="24"/>
          <w:lang w:val="en-US"/>
        </w:rPr>
        <w:t xml:space="preserve"> </w:t>
      </w:r>
    </w:p>
    <w:p w14:paraId="3256DD14" w14:textId="30837E3F" w:rsidR="006A6F0E" w:rsidRDefault="006015D8" w:rsidP="008F75AA">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In round </w:t>
      </w:r>
      <w:r w:rsidR="00D60AFD" w:rsidRPr="00C52B43">
        <w:rPr>
          <w:rFonts w:asciiTheme="minorBidi" w:hAnsiTheme="minorBidi"/>
          <w:sz w:val="20"/>
          <w:szCs w:val="20"/>
          <w:lang w:val="en-US"/>
        </w:rPr>
        <w:t>one</w:t>
      </w:r>
      <w:r w:rsidR="002C3DEC" w:rsidRPr="00C52B43">
        <w:rPr>
          <w:rFonts w:asciiTheme="minorBidi" w:hAnsiTheme="minorBidi"/>
          <w:sz w:val="20"/>
          <w:szCs w:val="20"/>
          <w:lang w:val="en-US"/>
        </w:rPr>
        <w:t>, a total of 44 caregivers</w:t>
      </w:r>
      <w:r w:rsidRPr="00C52B43">
        <w:rPr>
          <w:rFonts w:asciiTheme="minorBidi" w:hAnsiTheme="minorBidi"/>
          <w:sz w:val="20"/>
          <w:szCs w:val="20"/>
          <w:lang w:val="en-US"/>
        </w:rPr>
        <w:t xml:space="preserve"> </w:t>
      </w:r>
      <w:r w:rsidR="00FD3E51" w:rsidRPr="00C52B43">
        <w:rPr>
          <w:rFonts w:asciiTheme="minorBidi" w:hAnsiTheme="minorBidi"/>
          <w:sz w:val="20"/>
          <w:szCs w:val="20"/>
          <w:lang w:val="en-US"/>
        </w:rPr>
        <w:t xml:space="preserve">(14 male) </w:t>
      </w:r>
      <w:r w:rsidRPr="00C52B43">
        <w:rPr>
          <w:rFonts w:asciiTheme="minorBidi" w:hAnsiTheme="minorBidi"/>
          <w:sz w:val="20"/>
          <w:szCs w:val="20"/>
          <w:lang w:val="en-US"/>
        </w:rPr>
        <w:t xml:space="preserve">and 47 professionals </w:t>
      </w:r>
      <w:r w:rsidR="00FD3E51" w:rsidRPr="00C52B43">
        <w:rPr>
          <w:rFonts w:asciiTheme="minorBidi" w:hAnsiTheme="minorBidi"/>
          <w:sz w:val="20"/>
          <w:szCs w:val="20"/>
          <w:lang w:val="en-US"/>
        </w:rPr>
        <w:t xml:space="preserve">(10 male) </w:t>
      </w:r>
      <w:r w:rsidRPr="00C52B43">
        <w:rPr>
          <w:rFonts w:asciiTheme="minorBidi" w:hAnsiTheme="minorBidi"/>
          <w:sz w:val="20"/>
          <w:szCs w:val="20"/>
          <w:lang w:val="en-US"/>
        </w:rPr>
        <w:t>co</w:t>
      </w:r>
      <w:r w:rsidR="00195F6E" w:rsidRPr="00C52B43">
        <w:rPr>
          <w:rFonts w:asciiTheme="minorBidi" w:hAnsiTheme="minorBidi"/>
          <w:sz w:val="20"/>
          <w:szCs w:val="20"/>
          <w:lang w:val="en-US"/>
        </w:rPr>
        <w:t xml:space="preserve">mpleted the survey. Of those, 82% </w:t>
      </w:r>
      <w:r w:rsidRPr="00C52B43">
        <w:rPr>
          <w:rFonts w:asciiTheme="minorBidi" w:hAnsiTheme="minorBidi"/>
          <w:sz w:val="20"/>
          <w:szCs w:val="20"/>
          <w:lang w:val="en-US"/>
        </w:rPr>
        <w:t>of</w:t>
      </w:r>
      <w:r w:rsidR="002C3DEC" w:rsidRPr="00C52B43">
        <w:rPr>
          <w:rFonts w:asciiTheme="minorBidi" w:hAnsiTheme="minorBidi"/>
          <w:sz w:val="20"/>
          <w:szCs w:val="20"/>
          <w:lang w:val="en-US"/>
        </w:rPr>
        <w:t xml:space="preserve"> the caregivers</w:t>
      </w:r>
      <w:r w:rsidR="00195F6E" w:rsidRPr="00C52B43">
        <w:rPr>
          <w:rFonts w:asciiTheme="minorBidi" w:hAnsiTheme="minorBidi"/>
          <w:sz w:val="20"/>
          <w:szCs w:val="20"/>
          <w:lang w:val="en-US"/>
        </w:rPr>
        <w:t xml:space="preserve"> </w:t>
      </w:r>
      <w:r w:rsidR="007A3428" w:rsidRPr="00C52B43">
        <w:rPr>
          <w:rFonts w:asciiTheme="minorBidi" w:hAnsiTheme="minorBidi"/>
          <w:sz w:val="20"/>
          <w:szCs w:val="20"/>
          <w:lang w:val="en-US"/>
        </w:rPr>
        <w:t>(n=36; 12 male</w:t>
      </w:r>
      <w:r w:rsidR="00FD3E51" w:rsidRPr="00C52B43">
        <w:rPr>
          <w:rFonts w:asciiTheme="minorBidi" w:hAnsiTheme="minorBidi"/>
          <w:sz w:val="20"/>
          <w:szCs w:val="20"/>
          <w:lang w:val="en-US"/>
        </w:rPr>
        <w:t xml:space="preserve">) </w:t>
      </w:r>
      <w:r w:rsidR="00195F6E" w:rsidRPr="00C52B43">
        <w:rPr>
          <w:rFonts w:asciiTheme="minorBidi" w:hAnsiTheme="minorBidi"/>
          <w:sz w:val="20"/>
          <w:szCs w:val="20"/>
          <w:lang w:val="en-US"/>
        </w:rPr>
        <w:t>and 83%</w:t>
      </w:r>
      <w:r w:rsidR="00A10CAB" w:rsidRPr="00C52B43">
        <w:rPr>
          <w:rFonts w:asciiTheme="minorBidi" w:hAnsiTheme="minorBidi"/>
          <w:sz w:val="20"/>
          <w:szCs w:val="20"/>
          <w:lang w:val="en-US"/>
        </w:rPr>
        <w:t xml:space="preserve"> of </w:t>
      </w:r>
      <w:r w:rsidRPr="00C52B43">
        <w:rPr>
          <w:rFonts w:asciiTheme="minorBidi" w:hAnsiTheme="minorBidi"/>
          <w:sz w:val="20"/>
          <w:szCs w:val="20"/>
          <w:lang w:val="en-US"/>
        </w:rPr>
        <w:t>professionals</w:t>
      </w:r>
      <w:r w:rsidR="007A3428" w:rsidRPr="00C52B43">
        <w:rPr>
          <w:rFonts w:asciiTheme="minorBidi" w:hAnsiTheme="minorBidi"/>
          <w:sz w:val="20"/>
          <w:szCs w:val="20"/>
          <w:lang w:val="en-US"/>
        </w:rPr>
        <w:t xml:space="preserve"> (n=39; 10 male</w:t>
      </w:r>
      <w:r w:rsidR="00FD3E51" w:rsidRPr="00C52B43">
        <w:rPr>
          <w:rFonts w:asciiTheme="minorBidi" w:hAnsiTheme="minorBidi"/>
          <w:sz w:val="20"/>
          <w:szCs w:val="20"/>
          <w:lang w:val="en-US"/>
        </w:rPr>
        <w:t xml:space="preserve">) </w:t>
      </w:r>
      <w:r w:rsidR="00195F6E" w:rsidRPr="00C52B43">
        <w:rPr>
          <w:rFonts w:asciiTheme="minorBidi" w:hAnsiTheme="minorBidi"/>
          <w:sz w:val="20"/>
          <w:szCs w:val="20"/>
          <w:lang w:val="en-US"/>
        </w:rPr>
        <w:t>also completed</w:t>
      </w:r>
      <w:r w:rsidR="00FD3E51" w:rsidRPr="00C52B43">
        <w:rPr>
          <w:rFonts w:asciiTheme="minorBidi" w:hAnsiTheme="minorBidi"/>
          <w:sz w:val="20"/>
          <w:szCs w:val="20"/>
          <w:lang w:val="en-US"/>
        </w:rPr>
        <w:t xml:space="preserve"> round two</w:t>
      </w:r>
      <w:r w:rsidRPr="00C52B43">
        <w:rPr>
          <w:rFonts w:asciiTheme="minorBidi" w:hAnsiTheme="minorBidi"/>
          <w:sz w:val="20"/>
          <w:szCs w:val="20"/>
          <w:lang w:val="en-US"/>
        </w:rPr>
        <w:t>.</w:t>
      </w:r>
      <w:r w:rsidR="00A10CAB" w:rsidRPr="00C52B43">
        <w:rPr>
          <w:rFonts w:asciiTheme="minorBidi" w:hAnsiTheme="minorBidi"/>
          <w:sz w:val="20"/>
          <w:szCs w:val="20"/>
          <w:lang w:val="en-US"/>
        </w:rPr>
        <w:t xml:space="preserve"> </w:t>
      </w:r>
      <w:r w:rsidR="001F1D44" w:rsidRPr="00C52B43">
        <w:rPr>
          <w:rFonts w:asciiTheme="minorBidi" w:hAnsiTheme="minorBidi"/>
          <w:sz w:val="20"/>
          <w:szCs w:val="20"/>
          <w:lang w:val="en-US"/>
        </w:rPr>
        <w:t>A total of 20 people living with dementia</w:t>
      </w:r>
      <w:r w:rsidR="00943214" w:rsidRPr="00C52B43">
        <w:rPr>
          <w:rFonts w:asciiTheme="minorBidi" w:hAnsiTheme="minorBidi"/>
          <w:sz w:val="20"/>
          <w:szCs w:val="20"/>
          <w:lang w:val="en-US"/>
        </w:rPr>
        <w:t xml:space="preserve"> (10 male; with </w:t>
      </w:r>
      <w:r w:rsidR="00FD3E51" w:rsidRPr="00C52B43">
        <w:rPr>
          <w:rFonts w:asciiTheme="minorBidi" w:hAnsiTheme="minorBidi"/>
          <w:sz w:val="20"/>
          <w:szCs w:val="20"/>
          <w:lang w:val="en-US"/>
        </w:rPr>
        <w:t>MMSE score</w:t>
      </w:r>
      <w:r w:rsidR="00943214" w:rsidRPr="00C52B43">
        <w:rPr>
          <w:rFonts w:asciiTheme="minorBidi" w:hAnsiTheme="minorBidi"/>
          <w:sz w:val="20"/>
          <w:szCs w:val="20"/>
          <w:lang w:val="en-US"/>
        </w:rPr>
        <w:t>s</w:t>
      </w:r>
      <w:r w:rsidR="00FD3E51" w:rsidRPr="00C52B43">
        <w:rPr>
          <w:rFonts w:asciiTheme="minorBidi" w:hAnsiTheme="minorBidi"/>
          <w:sz w:val="20"/>
          <w:szCs w:val="20"/>
          <w:lang w:val="en-US"/>
        </w:rPr>
        <w:t xml:space="preserve"> ranging from 9 to 28</w:t>
      </w:r>
      <w:r w:rsidR="00EF47DA" w:rsidRPr="00C52B43">
        <w:rPr>
          <w:rFonts w:asciiTheme="minorBidi" w:hAnsiTheme="minorBidi"/>
          <w:sz w:val="20"/>
          <w:szCs w:val="20"/>
          <w:lang w:val="en-US"/>
        </w:rPr>
        <w:t>; mean score: 21.1 ±5.3</w:t>
      </w:r>
      <w:r w:rsidR="00FD3E51" w:rsidRPr="00C52B43">
        <w:rPr>
          <w:rFonts w:asciiTheme="minorBidi" w:hAnsiTheme="minorBidi"/>
          <w:sz w:val="20"/>
          <w:szCs w:val="20"/>
          <w:lang w:val="en-US"/>
        </w:rPr>
        <w:t>)</w:t>
      </w:r>
      <w:r w:rsidR="001F1D44" w:rsidRPr="00C52B43">
        <w:rPr>
          <w:rFonts w:asciiTheme="minorBidi" w:hAnsiTheme="minorBidi"/>
          <w:sz w:val="20"/>
          <w:szCs w:val="20"/>
          <w:lang w:val="en-US"/>
        </w:rPr>
        <w:t xml:space="preserve"> join</w:t>
      </w:r>
      <w:r w:rsidR="000947B7" w:rsidRPr="00C52B43">
        <w:rPr>
          <w:rFonts w:asciiTheme="minorBidi" w:hAnsiTheme="minorBidi"/>
          <w:sz w:val="20"/>
          <w:szCs w:val="20"/>
          <w:lang w:val="en-US"/>
        </w:rPr>
        <w:t>ed</w:t>
      </w:r>
      <w:r w:rsidR="00EB379A" w:rsidRPr="00C52B43">
        <w:rPr>
          <w:rFonts w:asciiTheme="minorBidi" w:hAnsiTheme="minorBidi"/>
          <w:sz w:val="20"/>
          <w:szCs w:val="20"/>
          <w:lang w:val="en-US"/>
        </w:rPr>
        <w:t xml:space="preserve"> </w:t>
      </w:r>
      <w:r w:rsidR="00195F6E" w:rsidRPr="00C52B43">
        <w:rPr>
          <w:rFonts w:asciiTheme="minorBidi" w:hAnsiTheme="minorBidi"/>
          <w:sz w:val="20"/>
          <w:szCs w:val="20"/>
          <w:lang w:val="en-US"/>
        </w:rPr>
        <w:t>the</w:t>
      </w:r>
      <w:r w:rsidR="001F1D44" w:rsidRPr="00C52B43">
        <w:rPr>
          <w:rFonts w:asciiTheme="minorBidi" w:hAnsiTheme="minorBidi"/>
          <w:sz w:val="20"/>
          <w:szCs w:val="20"/>
          <w:lang w:val="en-US"/>
        </w:rPr>
        <w:t xml:space="preserve"> round </w:t>
      </w:r>
      <w:r w:rsidR="00D60AFD" w:rsidRPr="00C52B43">
        <w:rPr>
          <w:rFonts w:asciiTheme="minorBidi" w:hAnsiTheme="minorBidi"/>
          <w:sz w:val="20"/>
          <w:szCs w:val="20"/>
          <w:lang w:val="en-US"/>
        </w:rPr>
        <w:t>two</w:t>
      </w:r>
      <w:r w:rsidR="00195F6E" w:rsidRPr="00C52B43">
        <w:rPr>
          <w:rFonts w:asciiTheme="minorBidi" w:hAnsiTheme="minorBidi"/>
          <w:sz w:val="20"/>
          <w:szCs w:val="20"/>
          <w:lang w:val="en-US"/>
        </w:rPr>
        <w:t xml:space="preserve"> survey</w:t>
      </w:r>
      <w:r w:rsidR="001F1D44" w:rsidRPr="00C52B43">
        <w:rPr>
          <w:rFonts w:asciiTheme="minorBidi" w:hAnsiTheme="minorBidi"/>
          <w:sz w:val="20"/>
          <w:szCs w:val="20"/>
          <w:lang w:val="en-US"/>
        </w:rPr>
        <w:t xml:space="preserve">. </w:t>
      </w:r>
      <w:r w:rsidR="008F75AA" w:rsidRPr="00C52B43">
        <w:rPr>
          <w:rFonts w:asciiTheme="minorBidi" w:hAnsiTheme="minorBidi"/>
          <w:sz w:val="20"/>
          <w:szCs w:val="20"/>
          <w:lang w:val="en-US"/>
        </w:rPr>
        <w:t>See table 1 for detailed demographic characterization of</w:t>
      </w:r>
      <w:r w:rsidR="00943214" w:rsidRPr="00C52B43">
        <w:rPr>
          <w:rFonts w:asciiTheme="minorBidi" w:hAnsiTheme="minorBidi"/>
          <w:sz w:val="20"/>
          <w:szCs w:val="20"/>
          <w:lang w:val="en-US"/>
        </w:rPr>
        <w:t xml:space="preserve"> </w:t>
      </w:r>
      <w:r w:rsidR="008F75AA" w:rsidRPr="00C52B43">
        <w:rPr>
          <w:rFonts w:asciiTheme="minorBidi" w:hAnsiTheme="minorBidi"/>
          <w:sz w:val="20"/>
          <w:szCs w:val="20"/>
          <w:lang w:val="en-US"/>
        </w:rPr>
        <w:t xml:space="preserve">all </w:t>
      </w:r>
      <w:r w:rsidR="00943214" w:rsidRPr="00C52B43">
        <w:rPr>
          <w:rFonts w:asciiTheme="minorBidi" w:hAnsiTheme="minorBidi"/>
          <w:sz w:val="20"/>
          <w:szCs w:val="20"/>
          <w:lang w:val="en-US"/>
        </w:rPr>
        <w:t>participants</w:t>
      </w:r>
      <w:r w:rsidR="008F75AA" w:rsidRPr="00C52B43">
        <w:rPr>
          <w:rFonts w:asciiTheme="minorBidi" w:hAnsiTheme="minorBidi"/>
          <w:sz w:val="20"/>
          <w:szCs w:val="20"/>
          <w:lang w:val="en-US"/>
        </w:rPr>
        <w:t xml:space="preserve"> in round two</w:t>
      </w:r>
      <w:r w:rsidR="00F27B27" w:rsidRPr="00C52B43">
        <w:rPr>
          <w:rFonts w:asciiTheme="minorBidi" w:hAnsiTheme="minorBidi"/>
          <w:sz w:val="20"/>
          <w:szCs w:val="20"/>
          <w:lang w:val="en-US"/>
        </w:rPr>
        <w:t>.</w:t>
      </w:r>
      <w:r w:rsidR="001F1D44" w:rsidRPr="00C52B43">
        <w:rPr>
          <w:rFonts w:asciiTheme="minorBidi" w:hAnsiTheme="minorBidi"/>
          <w:sz w:val="20"/>
          <w:szCs w:val="20"/>
          <w:lang w:val="en-US"/>
        </w:rPr>
        <w:t xml:space="preserve"> </w:t>
      </w:r>
    </w:p>
    <w:p w14:paraId="4AF7CF23" w14:textId="77777777" w:rsidR="00B461E1" w:rsidRPr="00C52B43" w:rsidRDefault="00B461E1" w:rsidP="008F75AA">
      <w:pPr>
        <w:spacing w:line="480" w:lineRule="auto"/>
        <w:jc w:val="both"/>
        <w:rPr>
          <w:rFonts w:asciiTheme="minorBidi" w:hAnsiTheme="minorBidi"/>
          <w:sz w:val="20"/>
          <w:szCs w:val="20"/>
          <w:lang w:val="en-US"/>
        </w:rPr>
      </w:pPr>
    </w:p>
    <w:p w14:paraId="496C1059" w14:textId="77777777" w:rsidR="00A10CAB" w:rsidRPr="00C52B43" w:rsidRDefault="00A10CAB"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Usability of the card sorting strategy</w:t>
      </w:r>
    </w:p>
    <w:p w14:paraId="51BBF621" w14:textId="0AD6AF89" w:rsidR="00117C46" w:rsidRPr="00C52B43" w:rsidRDefault="001F1D44" w:rsidP="004D180F">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The card sorting strategy was </w:t>
      </w:r>
      <w:r w:rsidR="006A6F0E" w:rsidRPr="00C52B43">
        <w:rPr>
          <w:rFonts w:asciiTheme="minorBidi" w:hAnsiTheme="minorBidi"/>
          <w:sz w:val="20"/>
          <w:szCs w:val="20"/>
          <w:lang w:val="en-US"/>
        </w:rPr>
        <w:t xml:space="preserve">feasible </w:t>
      </w:r>
      <w:r w:rsidR="00D53F89" w:rsidRPr="00C52B43">
        <w:rPr>
          <w:rFonts w:asciiTheme="minorBidi" w:hAnsiTheme="minorBidi"/>
          <w:sz w:val="20"/>
          <w:szCs w:val="20"/>
          <w:lang w:val="en-US"/>
        </w:rPr>
        <w:t xml:space="preserve">for </w:t>
      </w:r>
      <w:r w:rsidRPr="00C52B43">
        <w:rPr>
          <w:rFonts w:asciiTheme="minorBidi" w:hAnsiTheme="minorBidi"/>
          <w:sz w:val="20"/>
          <w:szCs w:val="20"/>
          <w:lang w:val="en-US"/>
        </w:rPr>
        <w:t xml:space="preserve">enabling people living with dementia to </w:t>
      </w:r>
      <w:r w:rsidR="002C3DEC" w:rsidRPr="00C52B43">
        <w:rPr>
          <w:rFonts w:asciiTheme="minorBidi" w:hAnsiTheme="minorBidi"/>
          <w:sz w:val="20"/>
          <w:szCs w:val="20"/>
          <w:lang w:val="en-US"/>
        </w:rPr>
        <w:t>prioritize</w:t>
      </w:r>
      <w:r w:rsidRPr="00C52B43">
        <w:rPr>
          <w:rFonts w:asciiTheme="minorBidi" w:hAnsiTheme="minorBidi"/>
          <w:sz w:val="20"/>
          <w:szCs w:val="20"/>
          <w:lang w:val="en-US"/>
        </w:rPr>
        <w:t xml:space="preserve"> outcomes. </w:t>
      </w:r>
      <w:r w:rsidR="00D53F89" w:rsidRPr="00C52B43">
        <w:rPr>
          <w:rFonts w:asciiTheme="minorBidi" w:hAnsiTheme="minorBidi"/>
          <w:sz w:val="20"/>
          <w:szCs w:val="20"/>
          <w:lang w:val="en-US"/>
        </w:rPr>
        <w:t>O</w:t>
      </w:r>
      <w:r w:rsidRPr="00C52B43">
        <w:rPr>
          <w:rFonts w:asciiTheme="minorBidi" w:hAnsiTheme="minorBidi"/>
          <w:sz w:val="20"/>
          <w:szCs w:val="20"/>
          <w:lang w:val="en-US"/>
        </w:rPr>
        <w:t xml:space="preserve">nly one person living with dementia </w:t>
      </w:r>
      <w:r w:rsidR="000947B7" w:rsidRPr="00C52B43">
        <w:rPr>
          <w:rFonts w:asciiTheme="minorBidi" w:hAnsiTheme="minorBidi"/>
          <w:sz w:val="20"/>
          <w:szCs w:val="20"/>
          <w:lang w:val="en-US"/>
        </w:rPr>
        <w:t>(</w:t>
      </w:r>
      <w:r w:rsidR="004D180F" w:rsidRPr="00C52B43">
        <w:rPr>
          <w:rFonts w:asciiTheme="minorBidi" w:hAnsiTheme="minorBidi"/>
          <w:sz w:val="20"/>
          <w:szCs w:val="20"/>
          <w:lang w:val="en-US"/>
        </w:rPr>
        <w:t>MMSE</w:t>
      </w:r>
      <w:r w:rsidR="000947B7" w:rsidRPr="00C52B43">
        <w:rPr>
          <w:rFonts w:asciiTheme="minorBidi" w:hAnsiTheme="minorBidi"/>
          <w:sz w:val="20"/>
          <w:szCs w:val="20"/>
          <w:lang w:val="en-US"/>
        </w:rPr>
        <w:t xml:space="preserve"> score: 19) </w:t>
      </w:r>
      <w:r w:rsidR="00236D1B" w:rsidRPr="00C52B43">
        <w:rPr>
          <w:rFonts w:asciiTheme="minorBidi" w:hAnsiTheme="minorBidi"/>
          <w:sz w:val="20"/>
          <w:szCs w:val="20"/>
          <w:lang w:val="en-US"/>
        </w:rPr>
        <w:t xml:space="preserve">was excluded for not being able to complete the card sorting task. </w:t>
      </w:r>
      <w:r w:rsidR="00EB379A" w:rsidRPr="00C52B43">
        <w:rPr>
          <w:rFonts w:asciiTheme="minorBidi" w:hAnsiTheme="minorBidi"/>
          <w:sz w:val="20"/>
          <w:szCs w:val="20"/>
          <w:lang w:val="en-US"/>
        </w:rPr>
        <w:t>The session audio-recordings show</w:t>
      </w:r>
      <w:r w:rsidR="006A6F0E" w:rsidRPr="00C52B43">
        <w:rPr>
          <w:rFonts w:asciiTheme="minorBidi" w:hAnsiTheme="minorBidi"/>
          <w:sz w:val="20"/>
          <w:szCs w:val="20"/>
          <w:lang w:val="en-US"/>
        </w:rPr>
        <w:t>ed</w:t>
      </w:r>
      <w:r w:rsidR="00EB379A" w:rsidRPr="00C52B43">
        <w:rPr>
          <w:rFonts w:asciiTheme="minorBidi" w:hAnsiTheme="minorBidi"/>
          <w:sz w:val="20"/>
          <w:szCs w:val="20"/>
          <w:lang w:val="en-US"/>
        </w:rPr>
        <w:t xml:space="preserve"> that participants were making thoughtful choices and fully understood t</w:t>
      </w:r>
      <w:r w:rsidR="00091366" w:rsidRPr="00C52B43">
        <w:rPr>
          <w:rFonts w:asciiTheme="minorBidi" w:hAnsiTheme="minorBidi"/>
          <w:sz w:val="20"/>
          <w:szCs w:val="20"/>
          <w:lang w:val="en-US"/>
        </w:rPr>
        <w:t xml:space="preserve">he process of sorting the cards, as </w:t>
      </w:r>
      <w:r w:rsidR="004239BE" w:rsidRPr="00C52B43">
        <w:rPr>
          <w:rFonts w:asciiTheme="minorBidi" w:hAnsiTheme="minorBidi"/>
          <w:sz w:val="20"/>
          <w:szCs w:val="20"/>
          <w:lang w:val="en-US"/>
        </w:rPr>
        <w:t>illustrated in the quotes below.</w:t>
      </w:r>
    </w:p>
    <w:p w14:paraId="32DE3AFD" w14:textId="63619C89" w:rsidR="004239BE" w:rsidRPr="00C52B43" w:rsidRDefault="00AF2803" w:rsidP="00A22BEB">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Participant number 8, </w:t>
      </w:r>
      <w:r w:rsidR="00A37C8C" w:rsidRPr="00C52B43">
        <w:rPr>
          <w:rFonts w:asciiTheme="minorBidi" w:hAnsiTheme="minorBidi"/>
          <w:sz w:val="20"/>
          <w:szCs w:val="20"/>
          <w:lang w:val="en-US"/>
        </w:rPr>
        <w:t>(male,</w:t>
      </w:r>
      <w:r w:rsidR="00AE2863" w:rsidRPr="00C52B43">
        <w:rPr>
          <w:rFonts w:asciiTheme="minorBidi" w:hAnsiTheme="minorBidi"/>
          <w:sz w:val="20"/>
          <w:szCs w:val="20"/>
          <w:lang w:val="en-US"/>
        </w:rPr>
        <w:t xml:space="preserve"> </w:t>
      </w:r>
      <w:r w:rsidRPr="00C52B43">
        <w:rPr>
          <w:rFonts w:asciiTheme="minorBidi" w:hAnsiTheme="minorBidi"/>
          <w:sz w:val="20"/>
          <w:szCs w:val="20"/>
          <w:lang w:val="en-US"/>
        </w:rPr>
        <w:t>living with dementia at home</w:t>
      </w:r>
      <w:r w:rsidR="00A37C8C" w:rsidRPr="00C52B43">
        <w:rPr>
          <w:rFonts w:asciiTheme="minorBidi" w:hAnsiTheme="minorBidi"/>
          <w:sz w:val="20"/>
          <w:szCs w:val="20"/>
          <w:lang w:val="en-US"/>
        </w:rPr>
        <w:t>,</w:t>
      </w:r>
      <w:r w:rsidRPr="00C52B43">
        <w:rPr>
          <w:rFonts w:asciiTheme="minorBidi" w:hAnsiTheme="minorBidi"/>
          <w:sz w:val="20"/>
          <w:szCs w:val="20"/>
          <w:lang w:val="en-US"/>
        </w:rPr>
        <w:t xml:space="preserve"> MMSE</w:t>
      </w:r>
      <w:r w:rsidR="005E204F" w:rsidRPr="00C52B43">
        <w:rPr>
          <w:rFonts w:asciiTheme="minorBidi" w:hAnsiTheme="minorBidi"/>
          <w:sz w:val="20"/>
          <w:szCs w:val="20"/>
          <w:lang w:val="en-US"/>
        </w:rPr>
        <w:t xml:space="preserve"> score</w:t>
      </w:r>
      <w:r w:rsidRPr="00C52B43">
        <w:rPr>
          <w:rFonts w:asciiTheme="minorBidi" w:hAnsiTheme="minorBidi"/>
          <w:sz w:val="20"/>
          <w:szCs w:val="20"/>
          <w:lang w:val="en-US"/>
        </w:rPr>
        <w:t>:</w:t>
      </w:r>
      <w:r w:rsidR="005E204F" w:rsidRPr="00C52B43">
        <w:rPr>
          <w:rFonts w:asciiTheme="minorBidi" w:hAnsiTheme="minorBidi"/>
          <w:sz w:val="20"/>
          <w:szCs w:val="20"/>
          <w:lang w:val="en-US"/>
        </w:rPr>
        <w:t xml:space="preserve"> 27</w:t>
      </w:r>
      <w:r w:rsidRPr="00C52B43">
        <w:rPr>
          <w:rFonts w:asciiTheme="minorBidi" w:hAnsiTheme="minorBidi"/>
          <w:sz w:val="20"/>
          <w:szCs w:val="20"/>
          <w:lang w:val="en-US"/>
        </w:rPr>
        <w:t>) mentioned how he found the process easy to understand. He was also always aware that the goal was to reduce the pile of cards to up to nine:</w:t>
      </w:r>
      <w:r w:rsidR="004239BE" w:rsidRPr="00C52B43">
        <w:rPr>
          <w:rFonts w:asciiTheme="minorBidi" w:hAnsiTheme="minorBidi"/>
          <w:sz w:val="20"/>
          <w:szCs w:val="20"/>
          <w:lang w:val="en-US"/>
        </w:rPr>
        <w:t xml:space="preserve"> </w:t>
      </w:r>
    </w:p>
    <w:p w14:paraId="1289BE13" w14:textId="5CB1F5C0" w:rsidR="00091366" w:rsidRPr="00C52B43" w:rsidRDefault="00117C46" w:rsidP="00A22BEB">
      <w:pPr>
        <w:spacing w:line="480" w:lineRule="auto"/>
        <w:jc w:val="right"/>
        <w:rPr>
          <w:rFonts w:asciiTheme="minorBidi" w:hAnsiTheme="minorBidi"/>
          <w:sz w:val="20"/>
          <w:szCs w:val="20"/>
          <w:lang w:val="en-US"/>
        </w:rPr>
      </w:pPr>
      <w:r w:rsidRPr="00C52B43">
        <w:rPr>
          <w:rFonts w:asciiTheme="minorBidi" w:hAnsiTheme="minorBidi"/>
          <w:i/>
          <w:iCs/>
          <w:sz w:val="20"/>
          <w:szCs w:val="20"/>
          <w:lang w:val="en-US"/>
        </w:rPr>
        <w:t>ACG</w:t>
      </w:r>
      <w:r w:rsidR="00AF2803" w:rsidRPr="00C52B43">
        <w:rPr>
          <w:rFonts w:asciiTheme="minorBidi" w:hAnsiTheme="minorBidi"/>
          <w:i/>
          <w:iCs/>
          <w:sz w:val="20"/>
          <w:szCs w:val="20"/>
          <w:lang w:val="en-US"/>
        </w:rPr>
        <w:t>: “</w:t>
      </w:r>
      <w:r w:rsidR="00091366" w:rsidRPr="00C52B43">
        <w:rPr>
          <w:rFonts w:asciiTheme="minorBidi" w:hAnsiTheme="minorBidi"/>
          <w:i/>
          <w:iCs/>
          <w:sz w:val="20"/>
          <w:szCs w:val="20"/>
          <w:lang w:val="en-US"/>
        </w:rPr>
        <w:t xml:space="preserve">We are going to </w:t>
      </w:r>
      <w:r w:rsidR="002C3DEC" w:rsidRPr="00C52B43">
        <w:rPr>
          <w:rFonts w:asciiTheme="minorBidi" w:hAnsiTheme="minorBidi"/>
          <w:i/>
          <w:iCs/>
          <w:sz w:val="20"/>
          <w:szCs w:val="20"/>
          <w:lang w:val="en-US"/>
        </w:rPr>
        <w:t>organize</w:t>
      </w:r>
      <w:r w:rsidR="00091366" w:rsidRPr="00C52B43">
        <w:rPr>
          <w:rFonts w:asciiTheme="minorBidi" w:hAnsiTheme="minorBidi"/>
          <w:i/>
          <w:iCs/>
          <w:sz w:val="20"/>
          <w:szCs w:val="20"/>
          <w:lang w:val="en-US"/>
        </w:rPr>
        <w:t xml:space="preserve"> </w:t>
      </w:r>
      <w:proofErr w:type="gramStart"/>
      <w:r w:rsidR="00091366" w:rsidRPr="00C52B43">
        <w:rPr>
          <w:rFonts w:asciiTheme="minorBidi" w:hAnsiTheme="minorBidi"/>
          <w:i/>
          <w:iCs/>
          <w:sz w:val="20"/>
          <w:szCs w:val="20"/>
          <w:lang w:val="en-US"/>
        </w:rPr>
        <w:t>them</w:t>
      </w:r>
      <w:proofErr w:type="gramEnd"/>
      <w:r w:rsidR="00091366" w:rsidRPr="00C52B43">
        <w:rPr>
          <w:rFonts w:asciiTheme="minorBidi" w:hAnsiTheme="minorBidi"/>
          <w:i/>
          <w:iCs/>
          <w:sz w:val="20"/>
          <w:szCs w:val="20"/>
          <w:lang w:val="en-US"/>
        </w:rPr>
        <w:t xml:space="preserve"> </w:t>
      </w:r>
      <w:r w:rsidR="0069330E" w:rsidRPr="00C52B43">
        <w:rPr>
          <w:rFonts w:asciiTheme="minorBidi" w:hAnsiTheme="minorBidi"/>
          <w:i/>
          <w:iCs/>
          <w:sz w:val="20"/>
          <w:szCs w:val="20"/>
          <w:lang w:val="en-US"/>
        </w:rPr>
        <w:t xml:space="preserve">[cards] </w:t>
      </w:r>
      <w:r w:rsidR="00091366" w:rsidRPr="00C52B43">
        <w:rPr>
          <w:rFonts w:asciiTheme="minorBidi" w:hAnsiTheme="minorBidi"/>
          <w:i/>
          <w:iCs/>
          <w:sz w:val="20"/>
          <w:szCs w:val="20"/>
          <w:lang w:val="en-US"/>
        </w:rPr>
        <w:t>into “very imp</w:t>
      </w:r>
      <w:r w:rsidR="00AF2803" w:rsidRPr="00C52B43">
        <w:rPr>
          <w:rFonts w:asciiTheme="minorBidi" w:hAnsiTheme="minorBidi"/>
          <w:i/>
          <w:iCs/>
          <w:sz w:val="20"/>
          <w:szCs w:val="20"/>
          <w:lang w:val="en-US"/>
        </w:rPr>
        <w:t xml:space="preserve">ortant” and “not so important””. P8 - “So we will make a pile”. </w:t>
      </w:r>
      <w:r w:rsidRPr="00C52B43">
        <w:rPr>
          <w:rFonts w:asciiTheme="minorBidi" w:hAnsiTheme="minorBidi"/>
          <w:i/>
          <w:iCs/>
          <w:sz w:val="20"/>
          <w:szCs w:val="20"/>
          <w:lang w:val="en-US"/>
        </w:rPr>
        <w:t>ACG</w:t>
      </w:r>
      <w:r w:rsidR="00AF2803" w:rsidRPr="00C52B43">
        <w:rPr>
          <w:rFonts w:asciiTheme="minorBidi" w:hAnsiTheme="minorBidi"/>
          <w:i/>
          <w:iCs/>
          <w:sz w:val="20"/>
          <w:szCs w:val="20"/>
          <w:lang w:val="en-US"/>
        </w:rPr>
        <w:t>: “yes, that’s right”. P</w:t>
      </w:r>
      <w:r w:rsidRPr="00C52B43">
        <w:rPr>
          <w:rFonts w:asciiTheme="minorBidi" w:hAnsiTheme="minorBidi"/>
          <w:i/>
          <w:iCs/>
          <w:sz w:val="20"/>
          <w:szCs w:val="20"/>
          <w:lang w:val="en-US"/>
        </w:rPr>
        <w:t>8</w:t>
      </w:r>
      <w:r w:rsidR="00091366" w:rsidRPr="00C52B43">
        <w:rPr>
          <w:rFonts w:asciiTheme="minorBidi" w:hAnsiTheme="minorBidi"/>
          <w:i/>
          <w:iCs/>
          <w:sz w:val="20"/>
          <w:szCs w:val="20"/>
          <w:lang w:val="en-US"/>
        </w:rPr>
        <w:t>: I see, this is very high tech research</w:t>
      </w:r>
      <w:r w:rsidRPr="00C52B43">
        <w:rPr>
          <w:rFonts w:asciiTheme="minorBidi" w:hAnsiTheme="minorBidi"/>
          <w:i/>
          <w:iCs/>
          <w:sz w:val="20"/>
          <w:szCs w:val="20"/>
          <w:lang w:val="en-US"/>
        </w:rPr>
        <w:t xml:space="preserve"> [laughing]</w:t>
      </w:r>
      <w:r w:rsidR="00091366" w:rsidRPr="00C52B43">
        <w:rPr>
          <w:rFonts w:asciiTheme="minorBidi" w:hAnsiTheme="minorBidi"/>
          <w:i/>
          <w:iCs/>
          <w:sz w:val="20"/>
          <w:szCs w:val="20"/>
          <w:lang w:val="en-US"/>
        </w:rPr>
        <w:t>. Well, I like it. I can understand it</w:t>
      </w:r>
      <w:r w:rsidRPr="00C52B43">
        <w:rPr>
          <w:rFonts w:asciiTheme="minorBidi" w:hAnsiTheme="minorBidi"/>
          <w:i/>
          <w:iCs/>
          <w:sz w:val="20"/>
          <w:szCs w:val="20"/>
          <w:lang w:val="en-US"/>
        </w:rPr>
        <w:t>.</w:t>
      </w:r>
      <w:r w:rsidR="00091366" w:rsidRPr="00C52B43">
        <w:rPr>
          <w:rFonts w:asciiTheme="minorBidi" w:hAnsiTheme="minorBidi"/>
          <w:i/>
          <w:iCs/>
          <w:sz w:val="20"/>
          <w:szCs w:val="20"/>
          <w:lang w:val="en-US"/>
        </w:rPr>
        <w:t>”</w:t>
      </w:r>
    </w:p>
    <w:p w14:paraId="494DA14A" w14:textId="77777777" w:rsidR="00AF2803" w:rsidRPr="00C52B43" w:rsidRDefault="00AF2803" w:rsidP="00A22BEB">
      <w:pPr>
        <w:spacing w:line="480" w:lineRule="auto"/>
        <w:jc w:val="right"/>
        <w:rPr>
          <w:rFonts w:asciiTheme="minorBidi" w:hAnsiTheme="minorBidi"/>
          <w:i/>
          <w:iCs/>
          <w:sz w:val="20"/>
          <w:szCs w:val="20"/>
          <w:lang w:val="en-US"/>
        </w:rPr>
      </w:pPr>
      <w:r w:rsidRPr="00C52B43">
        <w:rPr>
          <w:rFonts w:asciiTheme="minorBidi" w:hAnsiTheme="minorBidi"/>
          <w:i/>
          <w:iCs/>
          <w:sz w:val="20"/>
          <w:szCs w:val="20"/>
          <w:lang w:val="en-US"/>
        </w:rPr>
        <w:t>P8: “Well, I am a one vote man [referring to be putting all first five cards on the “very important pile”]. But I understand this is not a practical situation because at some point I will have to choose”.</w:t>
      </w:r>
    </w:p>
    <w:p w14:paraId="42316B2D" w14:textId="77777777" w:rsidR="005F2817" w:rsidRPr="00C52B43" w:rsidRDefault="005F2817" w:rsidP="0007097B">
      <w:pPr>
        <w:spacing w:line="480" w:lineRule="auto"/>
        <w:jc w:val="both"/>
        <w:rPr>
          <w:rFonts w:asciiTheme="minorBidi" w:hAnsiTheme="minorBidi"/>
          <w:sz w:val="20"/>
          <w:szCs w:val="20"/>
          <w:lang w:val="en-US"/>
        </w:rPr>
      </w:pPr>
    </w:p>
    <w:p w14:paraId="7CE96846" w14:textId="5E348A43" w:rsidR="005F2817" w:rsidRPr="00C52B43" w:rsidRDefault="00AF2803" w:rsidP="004D180F">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Participant 11, </w:t>
      </w:r>
      <w:r w:rsidR="005E204F" w:rsidRPr="00C52B43">
        <w:rPr>
          <w:rFonts w:asciiTheme="minorBidi" w:hAnsiTheme="minorBidi"/>
          <w:sz w:val="20"/>
          <w:szCs w:val="20"/>
          <w:lang w:val="en-US"/>
        </w:rPr>
        <w:t>(</w:t>
      </w:r>
      <w:r w:rsidR="00A37C8C" w:rsidRPr="00C52B43">
        <w:rPr>
          <w:rFonts w:asciiTheme="minorBidi" w:hAnsiTheme="minorBidi"/>
          <w:sz w:val="20"/>
          <w:szCs w:val="20"/>
          <w:lang w:val="en-US"/>
        </w:rPr>
        <w:t>male</w:t>
      </w:r>
      <w:r w:rsidR="005E204F" w:rsidRPr="00C52B43">
        <w:rPr>
          <w:rFonts w:asciiTheme="minorBidi" w:hAnsiTheme="minorBidi"/>
          <w:sz w:val="20"/>
          <w:szCs w:val="20"/>
          <w:lang w:val="en-US"/>
        </w:rPr>
        <w:t xml:space="preserve">, </w:t>
      </w:r>
      <w:r w:rsidRPr="00C52B43">
        <w:rPr>
          <w:rFonts w:asciiTheme="minorBidi" w:hAnsiTheme="minorBidi"/>
          <w:sz w:val="20"/>
          <w:szCs w:val="20"/>
          <w:lang w:val="en-US"/>
        </w:rPr>
        <w:t>living in a care home</w:t>
      </w:r>
      <w:r w:rsidR="00A37C8C" w:rsidRPr="00C52B43">
        <w:rPr>
          <w:rFonts w:asciiTheme="minorBidi" w:hAnsiTheme="minorBidi"/>
          <w:sz w:val="20"/>
          <w:szCs w:val="20"/>
          <w:lang w:val="en-US"/>
        </w:rPr>
        <w:t>, MMSE score: 11</w:t>
      </w:r>
      <w:r w:rsidRPr="00C52B43">
        <w:rPr>
          <w:rFonts w:asciiTheme="minorBidi" w:hAnsiTheme="minorBidi"/>
          <w:sz w:val="20"/>
          <w:szCs w:val="20"/>
          <w:lang w:val="en-US"/>
        </w:rPr>
        <w:t xml:space="preserve">), found it difficult to read the cards accurately, but when the cards were read to him, he would carefully weigh </w:t>
      </w:r>
      <w:r w:rsidR="006859E1" w:rsidRPr="00C52B43">
        <w:rPr>
          <w:rFonts w:asciiTheme="minorBidi" w:hAnsiTheme="minorBidi"/>
          <w:sz w:val="20"/>
          <w:szCs w:val="20"/>
          <w:lang w:val="en-US"/>
        </w:rPr>
        <w:t>h</w:t>
      </w:r>
      <w:r w:rsidRPr="00C52B43">
        <w:rPr>
          <w:rFonts w:asciiTheme="minorBidi" w:hAnsiTheme="minorBidi"/>
          <w:sz w:val="20"/>
          <w:szCs w:val="20"/>
          <w:lang w:val="en-US"/>
        </w:rPr>
        <w:t xml:space="preserve">is decision </w:t>
      </w:r>
      <w:r w:rsidR="006859E1" w:rsidRPr="00C52B43">
        <w:rPr>
          <w:rFonts w:asciiTheme="minorBidi" w:hAnsiTheme="minorBidi"/>
          <w:sz w:val="20"/>
          <w:szCs w:val="20"/>
          <w:lang w:val="en-US"/>
        </w:rPr>
        <w:t xml:space="preserve">of whether to </w:t>
      </w:r>
      <w:r w:rsidR="004239BE" w:rsidRPr="00C52B43">
        <w:rPr>
          <w:rFonts w:asciiTheme="minorBidi" w:hAnsiTheme="minorBidi"/>
          <w:sz w:val="20"/>
          <w:szCs w:val="20"/>
          <w:lang w:val="en-US"/>
        </w:rPr>
        <w:t xml:space="preserve">include or exclude an outcome. </w:t>
      </w:r>
    </w:p>
    <w:p w14:paraId="215237D9" w14:textId="52C491C1" w:rsidR="00455700" w:rsidRPr="00C52B43" w:rsidRDefault="006859E1" w:rsidP="00A22BEB">
      <w:pPr>
        <w:spacing w:line="480" w:lineRule="auto"/>
        <w:jc w:val="right"/>
        <w:rPr>
          <w:rFonts w:asciiTheme="minorBidi" w:hAnsiTheme="minorBidi"/>
          <w:i/>
          <w:iCs/>
          <w:sz w:val="20"/>
          <w:szCs w:val="20"/>
          <w:lang w:val="en-US"/>
        </w:rPr>
      </w:pPr>
      <w:r w:rsidRPr="00C52B43">
        <w:rPr>
          <w:rFonts w:asciiTheme="minorBidi" w:hAnsiTheme="minorBidi"/>
          <w:i/>
          <w:iCs/>
          <w:sz w:val="20"/>
          <w:szCs w:val="20"/>
          <w:lang w:val="en-US"/>
        </w:rPr>
        <w:lastRenderedPageBreak/>
        <w:t xml:space="preserve">ACG, showing and reading the card: </w:t>
      </w:r>
      <w:r w:rsidR="00455700" w:rsidRPr="00C52B43">
        <w:rPr>
          <w:rFonts w:asciiTheme="minorBidi" w:hAnsiTheme="minorBidi"/>
          <w:i/>
          <w:iCs/>
          <w:sz w:val="20"/>
          <w:szCs w:val="20"/>
          <w:lang w:val="en-US"/>
        </w:rPr>
        <w:t>“feeling less depressed and avoiding depression”</w:t>
      </w:r>
      <w:r w:rsidRPr="00C52B43">
        <w:rPr>
          <w:rFonts w:asciiTheme="minorBidi" w:hAnsiTheme="minorBidi"/>
          <w:i/>
          <w:iCs/>
          <w:sz w:val="20"/>
          <w:szCs w:val="20"/>
          <w:lang w:val="en-US"/>
        </w:rPr>
        <w:t>. P11: “T</w:t>
      </w:r>
      <w:r w:rsidR="00455700" w:rsidRPr="00C52B43">
        <w:rPr>
          <w:rFonts w:asciiTheme="minorBidi" w:hAnsiTheme="minorBidi"/>
          <w:i/>
          <w:iCs/>
          <w:sz w:val="20"/>
          <w:szCs w:val="20"/>
          <w:lang w:val="en-US"/>
        </w:rPr>
        <w:t xml:space="preserve">hat is definitely </w:t>
      </w:r>
      <w:r w:rsidR="005E204F" w:rsidRPr="00C52B43">
        <w:rPr>
          <w:rFonts w:asciiTheme="minorBidi" w:hAnsiTheme="minorBidi"/>
          <w:i/>
          <w:iCs/>
          <w:sz w:val="20"/>
          <w:szCs w:val="20"/>
          <w:lang w:val="en-US"/>
        </w:rPr>
        <w:t>on my top nine</w:t>
      </w:r>
      <w:r w:rsidRPr="00C52B43">
        <w:rPr>
          <w:rFonts w:asciiTheme="minorBidi" w:hAnsiTheme="minorBidi"/>
          <w:i/>
          <w:iCs/>
          <w:sz w:val="20"/>
          <w:szCs w:val="20"/>
          <w:lang w:val="en-US"/>
        </w:rPr>
        <w:t xml:space="preserve">”. </w:t>
      </w:r>
      <w:r w:rsidR="00455700" w:rsidRPr="00C52B43">
        <w:rPr>
          <w:rFonts w:asciiTheme="minorBidi" w:hAnsiTheme="minorBidi"/>
          <w:i/>
          <w:iCs/>
          <w:sz w:val="20"/>
          <w:szCs w:val="20"/>
          <w:lang w:val="en-US"/>
        </w:rPr>
        <w:t xml:space="preserve">ACG: </w:t>
      </w:r>
      <w:r w:rsidRPr="00C52B43">
        <w:rPr>
          <w:rFonts w:asciiTheme="minorBidi" w:hAnsiTheme="minorBidi"/>
          <w:i/>
          <w:iCs/>
          <w:sz w:val="20"/>
          <w:szCs w:val="20"/>
          <w:lang w:val="en-US"/>
        </w:rPr>
        <w:t>“</w:t>
      </w:r>
      <w:r w:rsidR="00455700" w:rsidRPr="00C52B43">
        <w:rPr>
          <w:rFonts w:asciiTheme="minorBidi" w:hAnsiTheme="minorBidi"/>
          <w:i/>
          <w:iCs/>
          <w:sz w:val="20"/>
          <w:szCs w:val="20"/>
          <w:lang w:val="en-US"/>
        </w:rPr>
        <w:t>Ok. What about this one “slowing down the dementia”</w:t>
      </w:r>
      <w:r w:rsidRPr="00C52B43">
        <w:rPr>
          <w:rFonts w:asciiTheme="minorBidi" w:hAnsiTheme="minorBidi"/>
          <w:i/>
          <w:iCs/>
          <w:sz w:val="20"/>
          <w:szCs w:val="20"/>
          <w:lang w:val="en-US"/>
        </w:rPr>
        <w:t>”.P</w:t>
      </w:r>
      <w:r w:rsidR="00455700" w:rsidRPr="00C52B43">
        <w:rPr>
          <w:rFonts w:asciiTheme="minorBidi" w:hAnsiTheme="minorBidi"/>
          <w:i/>
          <w:iCs/>
          <w:sz w:val="20"/>
          <w:szCs w:val="20"/>
          <w:lang w:val="en-US"/>
        </w:rPr>
        <w:t>11: can we put that on the side before I decide on that one?</w:t>
      </w:r>
      <w:r w:rsidRPr="00C52B43">
        <w:rPr>
          <w:rFonts w:asciiTheme="minorBidi" w:hAnsiTheme="minorBidi"/>
          <w:i/>
          <w:iCs/>
          <w:sz w:val="20"/>
          <w:szCs w:val="20"/>
          <w:lang w:val="en-US"/>
        </w:rPr>
        <w:t xml:space="preserve">” </w:t>
      </w:r>
      <w:r w:rsidR="00455700" w:rsidRPr="00C52B43">
        <w:rPr>
          <w:rFonts w:asciiTheme="minorBidi" w:hAnsiTheme="minorBidi"/>
          <w:i/>
          <w:iCs/>
          <w:sz w:val="20"/>
          <w:szCs w:val="20"/>
          <w:lang w:val="en-US"/>
        </w:rPr>
        <w:t xml:space="preserve">ACG: </w:t>
      </w:r>
      <w:r w:rsidRPr="00C52B43">
        <w:rPr>
          <w:rFonts w:asciiTheme="minorBidi" w:hAnsiTheme="minorBidi"/>
          <w:i/>
          <w:iCs/>
          <w:sz w:val="20"/>
          <w:szCs w:val="20"/>
          <w:lang w:val="en-US"/>
        </w:rPr>
        <w:t>“</w:t>
      </w:r>
      <w:r w:rsidR="00455700" w:rsidRPr="00C52B43">
        <w:rPr>
          <w:rFonts w:asciiTheme="minorBidi" w:hAnsiTheme="minorBidi"/>
          <w:i/>
          <w:iCs/>
          <w:sz w:val="20"/>
          <w:szCs w:val="20"/>
          <w:lang w:val="en-US"/>
        </w:rPr>
        <w:t>that’s a good plan.</w:t>
      </w:r>
      <w:r w:rsidRPr="00C52B43">
        <w:rPr>
          <w:rFonts w:asciiTheme="minorBidi" w:hAnsiTheme="minorBidi"/>
          <w:i/>
          <w:iCs/>
          <w:sz w:val="20"/>
          <w:szCs w:val="20"/>
          <w:lang w:val="en-US"/>
        </w:rPr>
        <w:t>”</w:t>
      </w:r>
    </w:p>
    <w:p w14:paraId="6A354164" w14:textId="77777777" w:rsidR="005F2817" w:rsidRPr="00C52B43" w:rsidRDefault="005F2817" w:rsidP="0007097B">
      <w:pPr>
        <w:spacing w:line="480" w:lineRule="auto"/>
        <w:jc w:val="both"/>
        <w:rPr>
          <w:rFonts w:asciiTheme="minorBidi" w:hAnsiTheme="minorBidi"/>
          <w:sz w:val="20"/>
          <w:szCs w:val="20"/>
          <w:lang w:val="en-US"/>
        </w:rPr>
      </w:pPr>
    </w:p>
    <w:p w14:paraId="181A9710" w14:textId="77777777" w:rsidR="005F2817" w:rsidRPr="00C52B43" w:rsidRDefault="005E204F" w:rsidP="00A22BEB">
      <w:pPr>
        <w:spacing w:line="480" w:lineRule="auto"/>
        <w:ind w:firstLine="284"/>
        <w:jc w:val="both"/>
        <w:rPr>
          <w:rFonts w:asciiTheme="minorBidi" w:hAnsiTheme="minorBidi"/>
          <w:i/>
          <w:iCs/>
          <w:sz w:val="20"/>
          <w:szCs w:val="20"/>
          <w:lang w:val="en-US"/>
        </w:rPr>
      </w:pPr>
      <w:r w:rsidRPr="00C52B43">
        <w:rPr>
          <w:rFonts w:asciiTheme="minorBidi" w:hAnsiTheme="minorBidi"/>
          <w:sz w:val="20"/>
          <w:szCs w:val="20"/>
          <w:lang w:val="en-US"/>
        </w:rPr>
        <w:t>Participants also often referred to their own experiences and preferences while selecting outcomes</w:t>
      </w:r>
      <w:r w:rsidR="00880604" w:rsidRPr="00C52B43">
        <w:rPr>
          <w:rFonts w:asciiTheme="minorBidi" w:hAnsiTheme="minorBidi"/>
          <w:sz w:val="20"/>
          <w:szCs w:val="20"/>
          <w:lang w:val="en-US"/>
        </w:rPr>
        <w:t>, demonstrating that their choices were meaningful</w:t>
      </w:r>
      <w:r w:rsidR="004239BE" w:rsidRPr="00C52B43">
        <w:rPr>
          <w:rFonts w:asciiTheme="minorBidi" w:hAnsiTheme="minorBidi"/>
          <w:sz w:val="20"/>
          <w:szCs w:val="20"/>
          <w:lang w:val="en-US"/>
        </w:rPr>
        <w:t xml:space="preserve"> and well thought through</w:t>
      </w:r>
      <w:r w:rsidRPr="00C52B43">
        <w:rPr>
          <w:rFonts w:asciiTheme="minorBidi" w:hAnsiTheme="minorBidi"/>
          <w:sz w:val="20"/>
          <w:szCs w:val="20"/>
          <w:lang w:val="en-US"/>
        </w:rPr>
        <w:t>.</w:t>
      </w:r>
      <w:r w:rsidRPr="00C52B43">
        <w:rPr>
          <w:rFonts w:asciiTheme="minorBidi" w:hAnsiTheme="minorBidi"/>
          <w:i/>
          <w:iCs/>
          <w:sz w:val="20"/>
          <w:szCs w:val="20"/>
          <w:lang w:val="en-US"/>
        </w:rPr>
        <w:t xml:space="preserve"> </w:t>
      </w:r>
    </w:p>
    <w:p w14:paraId="4F21EC58" w14:textId="0C635BAF" w:rsidR="005E204F" w:rsidRPr="00C52B43" w:rsidRDefault="0069330E" w:rsidP="004D180F">
      <w:pPr>
        <w:spacing w:line="480" w:lineRule="auto"/>
        <w:jc w:val="right"/>
        <w:rPr>
          <w:rFonts w:asciiTheme="minorBidi" w:hAnsiTheme="minorBidi"/>
          <w:sz w:val="20"/>
          <w:szCs w:val="20"/>
          <w:lang w:val="en-US"/>
        </w:rPr>
      </w:pPr>
      <w:r w:rsidRPr="00C52B43">
        <w:rPr>
          <w:rFonts w:asciiTheme="minorBidi" w:hAnsiTheme="minorBidi"/>
          <w:i/>
          <w:iCs/>
          <w:sz w:val="20"/>
          <w:szCs w:val="20"/>
          <w:lang w:val="en-US"/>
        </w:rPr>
        <w:t>“</w:t>
      </w:r>
      <w:r w:rsidR="005E204F" w:rsidRPr="00C52B43">
        <w:rPr>
          <w:rFonts w:asciiTheme="minorBidi" w:hAnsiTheme="minorBidi"/>
          <w:i/>
          <w:iCs/>
          <w:sz w:val="20"/>
          <w:szCs w:val="20"/>
          <w:lang w:val="en-US"/>
        </w:rPr>
        <w:t xml:space="preserve">Feeling useful and having a purpose.  Well, I like to feel useful, so that is very important [to me].” </w:t>
      </w:r>
      <w:r w:rsidR="005E204F" w:rsidRPr="00C52B43">
        <w:rPr>
          <w:rFonts w:asciiTheme="minorBidi" w:hAnsiTheme="minorBidi"/>
          <w:sz w:val="20"/>
          <w:szCs w:val="20"/>
          <w:lang w:val="en-US"/>
        </w:rPr>
        <w:t>(</w:t>
      </w:r>
      <w:r w:rsidR="00880604" w:rsidRPr="00C52B43">
        <w:rPr>
          <w:rFonts w:asciiTheme="minorBidi" w:hAnsiTheme="minorBidi"/>
          <w:sz w:val="20"/>
          <w:szCs w:val="20"/>
          <w:lang w:val="en-US"/>
        </w:rPr>
        <w:t>Participant 1</w:t>
      </w:r>
      <w:r w:rsidR="005F2817" w:rsidRPr="00C52B43">
        <w:rPr>
          <w:rFonts w:asciiTheme="minorBidi" w:hAnsiTheme="minorBidi"/>
          <w:sz w:val="20"/>
          <w:szCs w:val="20"/>
          <w:lang w:val="en-US"/>
        </w:rPr>
        <w:t xml:space="preserve">7, </w:t>
      </w:r>
      <w:r w:rsidR="00A37C8C" w:rsidRPr="00C52B43">
        <w:rPr>
          <w:rFonts w:asciiTheme="minorBidi" w:hAnsiTheme="minorBidi"/>
          <w:sz w:val="20"/>
          <w:szCs w:val="20"/>
          <w:lang w:val="en-US"/>
        </w:rPr>
        <w:t>female</w:t>
      </w:r>
      <w:r w:rsidR="005E204F" w:rsidRPr="00C52B43">
        <w:rPr>
          <w:rFonts w:asciiTheme="minorBidi" w:hAnsiTheme="minorBidi"/>
          <w:sz w:val="20"/>
          <w:szCs w:val="20"/>
          <w:lang w:val="en-US"/>
        </w:rPr>
        <w:t xml:space="preserve">, </w:t>
      </w:r>
      <w:r w:rsidR="00A37C8C" w:rsidRPr="00C52B43">
        <w:rPr>
          <w:rFonts w:asciiTheme="minorBidi" w:hAnsiTheme="minorBidi"/>
          <w:sz w:val="20"/>
          <w:szCs w:val="20"/>
          <w:lang w:val="en-US"/>
        </w:rPr>
        <w:t xml:space="preserve">living in </w:t>
      </w:r>
      <w:r w:rsidR="004D180F" w:rsidRPr="00C52B43">
        <w:rPr>
          <w:rFonts w:asciiTheme="minorBidi" w:hAnsiTheme="minorBidi"/>
          <w:sz w:val="20"/>
          <w:szCs w:val="20"/>
          <w:lang w:val="en-US"/>
        </w:rPr>
        <w:t>assisted</w:t>
      </w:r>
      <w:r w:rsidR="00A37C8C" w:rsidRPr="00C52B43">
        <w:rPr>
          <w:rFonts w:asciiTheme="minorBidi" w:hAnsiTheme="minorBidi"/>
          <w:sz w:val="20"/>
          <w:szCs w:val="20"/>
          <w:lang w:val="en-US"/>
        </w:rPr>
        <w:t xml:space="preserve"> living </w:t>
      </w:r>
      <w:r w:rsidR="004D180F" w:rsidRPr="00C52B43">
        <w:rPr>
          <w:rFonts w:asciiTheme="minorBidi" w:hAnsiTheme="minorBidi"/>
          <w:sz w:val="20"/>
          <w:szCs w:val="20"/>
          <w:lang w:val="en-US"/>
        </w:rPr>
        <w:t>accommodation</w:t>
      </w:r>
      <w:r w:rsidR="00A37C8C" w:rsidRPr="00C52B43">
        <w:rPr>
          <w:rFonts w:asciiTheme="minorBidi" w:hAnsiTheme="minorBidi"/>
          <w:sz w:val="20"/>
          <w:szCs w:val="20"/>
          <w:lang w:val="en-US"/>
        </w:rPr>
        <w:t xml:space="preserve">, </w:t>
      </w:r>
      <w:r w:rsidR="005E204F" w:rsidRPr="00C52B43">
        <w:rPr>
          <w:rFonts w:asciiTheme="minorBidi" w:hAnsiTheme="minorBidi"/>
          <w:sz w:val="20"/>
          <w:szCs w:val="20"/>
          <w:lang w:val="en-US"/>
        </w:rPr>
        <w:t>MMSE score: 22).</w:t>
      </w:r>
    </w:p>
    <w:p w14:paraId="6374DA43" w14:textId="77777777" w:rsidR="005E204F" w:rsidRPr="00C52B43" w:rsidRDefault="005E204F" w:rsidP="0007097B">
      <w:pPr>
        <w:spacing w:line="480" w:lineRule="auto"/>
        <w:jc w:val="both"/>
        <w:rPr>
          <w:rFonts w:asciiTheme="minorBidi" w:hAnsiTheme="minorBidi"/>
          <w:sz w:val="20"/>
          <w:szCs w:val="20"/>
          <w:lang w:val="en-US"/>
        </w:rPr>
      </w:pPr>
    </w:p>
    <w:p w14:paraId="14E62491" w14:textId="07A5B784" w:rsidR="00F631B8" w:rsidRPr="00C52B43" w:rsidRDefault="00091366" w:rsidP="00B757BE">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A</w:t>
      </w:r>
      <w:r w:rsidR="0058450E" w:rsidRPr="00C52B43">
        <w:rPr>
          <w:rFonts w:asciiTheme="minorBidi" w:hAnsiTheme="minorBidi"/>
          <w:sz w:val="20"/>
          <w:szCs w:val="20"/>
          <w:lang w:val="en-US"/>
        </w:rPr>
        <w:t>ll participants were able to complete the tas</w:t>
      </w:r>
      <w:r w:rsidR="002C3DEC" w:rsidRPr="00C52B43">
        <w:rPr>
          <w:rFonts w:asciiTheme="minorBidi" w:hAnsiTheme="minorBidi"/>
          <w:sz w:val="20"/>
          <w:szCs w:val="20"/>
          <w:lang w:val="en-US"/>
        </w:rPr>
        <w:t>k without help from their caregivers</w:t>
      </w:r>
      <w:r w:rsidR="006859E1" w:rsidRPr="00C52B43">
        <w:rPr>
          <w:rFonts w:asciiTheme="minorBidi" w:hAnsiTheme="minorBidi"/>
          <w:sz w:val="20"/>
          <w:szCs w:val="20"/>
          <w:lang w:val="en-US"/>
        </w:rPr>
        <w:t xml:space="preserve"> (although in some cases participants felt reassured by the presence of a relative or friend during the session)</w:t>
      </w:r>
      <w:r w:rsidR="0058450E" w:rsidRPr="00C52B43">
        <w:rPr>
          <w:rFonts w:asciiTheme="minorBidi" w:hAnsiTheme="minorBidi"/>
          <w:sz w:val="20"/>
          <w:szCs w:val="20"/>
          <w:lang w:val="en-US"/>
        </w:rPr>
        <w:t>.</w:t>
      </w:r>
      <w:r w:rsidR="00AA20DF" w:rsidRPr="00C52B43">
        <w:rPr>
          <w:rFonts w:asciiTheme="minorBidi" w:hAnsiTheme="minorBidi"/>
          <w:sz w:val="20"/>
          <w:szCs w:val="20"/>
          <w:lang w:val="en-US"/>
        </w:rPr>
        <w:t xml:space="preserve"> On average, each face-to-face card sorting session</w:t>
      </w:r>
      <w:r w:rsidR="00500F5F" w:rsidRPr="00C52B43">
        <w:rPr>
          <w:rFonts w:asciiTheme="minorBidi" w:hAnsiTheme="minorBidi"/>
          <w:sz w:val="20"/>
          <w:szCs w:val="20"/>
          <w:lang w:val="en-US"/>
        </w:rPr>
        <w:t xml:space="preserve"> took </w:t>
      </w:r>
      <w:r w:rsidR="00B757BE">
        <w:rPr>
          <w:rFonts w:asciiTheme="minorBidi" w:hAnsiTheme="minorBidi"/>
          <w:sz w:val="20"/>
          <w:szCs w:val="20"/>
          <w:lang w:val="en-US"/>
        </w:rPr>
        <w:t xml:space="preserve">30 minutes, ranging from </w:t>
      </w:r>
      <w:r w:rsidR="00B757BE" w:rsidRPr="00B757BE">
        <w:rPr>
          <w:rFonts w:asciiTheme="minorBidi" w:hAnsiTheme="minorBidi"/>
          <w:color w:val="FF0000"/>
          <w:sz w:val="20"/>
          <w:szCs w:val="20"/>
          <w:lang w:val="en-US"/>
        </w:rPr>
        <w:t>17</w:t>
      </w:r>
      <w:r w:rsidR="00B757BE">
        <w:rPr>
          <w:rFonts w:asciiTheme="minorBidi" w:hAnsiTheme="minorBidi"/>
          <w:sz w:val="20"/>
          <w:szCs w:val="20"/>
          <w:lang w:val="en-US"/>
        </w:rPr>
        <w:t xml:space="preserve"> to </w:t>
      </w:r>
      <w:r w:rsidR="00B757BE" w:rsidRPr="00B757BE">
        <w:rPr>
          <w:rFonts w:asciiTheme="minorBidi" w:hAnsiTheme="minorBidi"/>
          <w:color w:val="FF0000"/>
          <w:sz w:val="20"/>
          <w:szCs w:val="20"/>
          <w:lang w:val="en-US"/>
        </w:rPr>
        <w:t>43</w:t>
      </w:r>
      <w:r w:rsidR="008C3840" w:rsidRPr="00C52B43">
        <w:rPr>
          <w:rFonts w:asciiTheme="minorBidi" w:hAnsiTheme="minorBidi"/>
          <w:sz w:val="20"/>
          <w:szCs w:val="20"/>
          <w:lang w:val="en-US"/>
        </w:rPr>
        <w:t xml:space="preserve"> minutes</w:t>
      </w:r>
      <w:r w:rsidR="00871574" w:rsidRPr="00C52B43">
        <w:rPr>
          <w:rFonts w:asciiTheme="minorBidi" w:hAnsiTheme="minorBidi"/>
          <w:sz w:val="20"/>
          <w:szCs w:val="20"/>
          <w:lang w:val="en-US"/>
        </w:rPr>
        <w:t>.</w:t>
      </w:r>
      <w:r w:rsidR="0058450E" w:rsidRPr="00C52B43">
        <w:rPr>
          <w:rFonts w:asciiTheme="minorBidi" w:hAnsiTheme="minorBidi"/>
          <w:sz w:val="20"/>
          <w:szCs w:val="20"/>
          <w:lang w:val="en-US"/>
        </w:rPr>
        <w:t xml:space="preserve"> </w:t>
      </w:r>
    </w:p>
    <w:p w14:paraId="5C159B8D" w14:textId="77777777" w:rsidR="006859E1" w:rsidRPr="00C52B43" w:rsidRDefault="006859E1" w:rsidP="0007097B">
      <w:pPr>
        <w:spacing w:line="480" w:lineRule="auto"/>
        <w:jc w:val="both"/>
        <w:rPr>
          <w:rFonts w:asciiTheme="minorBidi" w:hAnsiTheme="minorBidi"/>
          <w:sz w:val="20"/>
          <w:szCs w:val="20"/>
          <w:lang w:val="en-US"/>
        </w:rPr>
      </w:pPr>
    </w:p>
    <w:p w14:paraId="43FD5800" w14:textId="77777777" w:rsidR="00A10CAB" w:rsidRPr="00C52B43" w:rsidRDefault="00A10CAB"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Consensus meeting: characteristics of the expert panel</w:t>
      </w:r>
    </w:p>
    <w:p w14:paraId="6925C16D" w14:textId="0DEB7B64" w:rsidR="00D4447C" w:rsidRPr="00C52B43" w:rsidRDefault="00606655" w:rsidP="004D180F">
      <w:pPr>
        <w:spacing w:line="480" w:lineRule="auto"/>
        <w:jc w:val="both"/>
        <w:rPr>
          <w:rFonts w:asciiTheme="minorBidi" w:hAnsiTheme="minorBidi"/>
          <w:sz w:val="20"/>
          <w:szCs w:val="20"/>
          <w:lang w:val="en-US"/>
        </w:rPr>
      </w:pPr>
      <w:r w:rsidRPr="00C52B43">
        <w:rPr>
          <w:rFonts w:asciiTheme="minorBidi" w:hAnsiTheme="minorBidi"/>
          <w:sz w:val="20"/>
          <w:szCs w:val="20"/>
          <w:lang w:val="en-US"/>
        </w:rPr>
        <w:t>Of th</w:t>
      </w:r>
      <w:r w:rsidR="008C3840" w:rsidRPr="00C52B43">
        <w:rPr>
          <w:rFonts w:asciiTheme="minorBidi" w:hAnsiTheme="minorBidi"/>
          <w:sz w:val="20"/>
          <w:szCs w:val="20"/>
          <w:lang w:val="en-US"/>
        </w:rPr>
        <w:t xml:space="preserve">ose who completed </w:t>
      </w:r>
      <w:r w:rsidRPr="00C52B43">
        <w:rPr>
          <w:rFonts w:asciiTheme="minorBidi" w:hAnsiTheme="minorBidi"/>
          <w:sz w:val="20"/>
          <w:szCs w:val="20"/>
          <w:lang w:val="en-US"/>
        </w:rPr>
        <w:t xml:space="preserve">round </w:t>
      </w:r>
      <w:r w:rsidR="00D60AFD" w:rsidRPr="00C52B43">
        <w:rPr>
          <w:rFonts w:asciiTheme="minorBidi" w:hAnsiTheme="minorBidi"/>
          <w:sz w:val="20"/>
          <w:szCs w:val="20"/>
          <w:lang w:val="en-US"/>
        </w:rPr>
        <w:t>two</w:t>
      </w:r>
      <w:r w:rsidRPr="00C52B43">
        <w:rPr>
          <w:rFonts w:asciiTheme="minorBidi" w:hAnsiTheme="minorBidi"/>
          <w:sz w:val="20"/>
          <w:szCs w:val="20"/>
          <w:lang w:val="en-US"/>
        </w:rPr>
        <w:t>, 69</w:t>
      </w:r>
      <w:r w:rsidR="008C3840" w:rsidRPr="00C52B43">
        <w:rPr>
          <w:rFonts w:asciiTheme="minorBidi" w:hAnsiTheme="minorBidi"/>
          <w:sz w:val="20"/>
          <w:szCs w:val="20"/>
          <w:lang w:val="en-US"/>
        </w:rPr>
        <w:t xml:space="preserve"> participants</w:t>
      </w:r>
      <w:r w:rsidR="002C3DEC" w:rsidRPr="00C52B43">
        <w:rPr>
          <w:rFonts w:asciiTheme="minorBidi" w:hAnsiTheme="minorBidi"/>
          <w:sz w:val="20"/>
          <w:szCs w:val="20"/>
          <w:lang w:val="en-US"/>
        </w:rPr>
        <w:t xml:space="preserve"> (37 caregivers</w:t>
      </w:r>
      <w:r w:rsidRPr="00C52B43">
        <w:rPr>
          <w:rFonts w:asciiTheme="minorBidi" w:hAnsiTheme="minorBidi"/>
          <w:sz w:val="20"/>
          <w:szCs w:val="20"/>
          <w:lang w:val="en-US"/>
        </w:rPr>
        <w:t>, 18 people living with dementia and 14 professionals) met the inclusion criteria and were invited to attend</w:t>
      </w:r>
      <w:r w:rsidR="00C60B58" w:rsidRPr="00C52B43">
        <w:rPr>
          <w:rFonts w:asciiTheme="minorBidi" w:hAnsiTheme="minorBidi"/>
          <w:sz w:val="20"/>
          <w:szCs w:val="20"/>
          <w:lang w:val="en-US"/>
        </w:rPr>
        <w:t xml:space="preserve"> the consensus meeting</w:t>
      </w:r>
      <w:r w:rsidRPr="00C52B43">
        <w:rPr>
          <w:rFonts w:asciiTheme="minorBidi" w:hAnsiTheme="minorBidi"/>
          <w:sz w:val="20"/>
          <w:szCs w:val="20"/>
          <w:lang w:val="en-US"/>
        </w:rPr>
        <w:t>.</w:t>
      </w:r>
      <w:r w:rsidR="009079E9" w:rsidRPr="00C52B43">
        <w:rPr>
          <w:rFonts w:asciiTheme="minorBidi" w:hAnsiTheme="minorBidi"/>
          <w:sz w:val="20"/>
          <w:szCs w:val="20"/>
          <w:lang w:val="en-US"/>
        </w:rPr>
        <w:t xml:space="preserve"> </w:t>
      </w:r>
      <w:r w:rsidR="00AA20DF" w:rsidRPr="00C52B43">
        <w:rPr>
          <w:rFonts w:asciiTheme="minorBidi" w:hAnsiTheme="minorBidi"/>
          <w:sz w:val="20"/>
          <w:szCs w:val="20"/>
          <w:lang w:val="en-US"/>
        </w:rPr>
        <w:t xml:space="preserve">A total of </w:t>
      </w:r>
      <w:r w:rsidRPr="00C52B43">
        <w:rPr>
          <w:rFonts w:asciiTheme="minorBidi" w:hAnsiTheme="minorBidi"/>
          <w:sz w:val="20"/>
          <w:szCs w:val="20"/>
          <w:lang w:val="en-US"/>
        </w:rPr>
        <w:t>11 partic</w:t>
      </w:r>
      <w:r w:rsidR="00AD71EA" w:rsidRPr="00C52B43">
        <w:rPr>
          <w:rFonts w:asciiTheme="minorBidi" w:hAnsiTheme="minorBidi"/>
          <w:sz w:val="20"/>
          <w:szCs w:val="20"/>
          <w:lang w:val="en-US"/>
        </w:rPr>
        <w:t>ipants were</w:t>
      </w:r>
      <w:r w:rsidR="008C3840" w:rsidRPr="00C52B43">
        <w:rPr>
          <w:rFonts w:asciiTheme="minorBidi" w:hAnsiTheme="minorBidi"/>
          <w:sz w:val="20"/>
          <w:szCs w:val="20"/>
          <w:lang w:val="en-US"/>
        </w:rPr>
        <w:t xml:space="preserve"> available </w:t>
      </w:r>
      <w:r w:rsidR="00AD71EA" w:rsidRPr="00C52B43">
        <w:rPr>
          <w:rFonts w:asciiTheme="minorBidi" w:hAnsiTheme="minorBidi"/>
          <w:sz w:val="20"/>
          <w:szCs w:val="20"/>
          <w:lang w:val="en-US"/>
        </w:rPr>
        <w:t xml:space="preserve">to take part </w:t>
      </w:r>
      <w:r w:rsidR="008C3840" w:rsidRPr="00C52B43">
        <w:rPr>
          <w:rFonts w:asciiTheme="minorBidi" w:hAnsiTheme="minorBidi"/>
          <w:sz w:val="20"/>
          <w:szCs w:val="20"/>
          <w:lang w:val="en-US"/>
        </w:rPr>
        <w:t>on the selected date</w:t>
      </w:r>
      <w:r w:rsidR="00A71158" w:rsidRPr="00C52B43">
        <w:rPr>
          <w:rFonts w:asciiTheme="minorBidi" w:hAnsiTheme="minorBidi"/>
          <w:sz w:val="20"/>
          <w:szCs w:val="20"/>
          <w:lang w:val="en-US"/>
        </w:rPr>
        <w:t xml:space="preserve">. Among </w:t>
      </w:r>
      <w:r w:rsidR="00E40BA8" w:rsidRPr="00C52B43">
        <w:rPr>
          <w:rFonts w:asciiTheme="minorBidi" w:hAnsiTheme="minorBidi"/>
          <w:sz w:val="20"/>
          <w:szCs w:val="20"/>
          <w:lang w:val="en-US"/>
        </w:rPr>
        <w:t>those who attended the meeting</w:t>
      </w:r>
      <w:r w:rsidR="00A71158" w:rsidRPr="00C52B43">
        <w:rPr>
          <w:rFonts w:asciiTheme="minorBidi" w:hAnsiTheme="minorBidi"/>
          <w:sz w:val="20"/>
          <w:szCs w:val="20"/>
          <w:lang w:val="en-US"/>
        </w:rPr>
        <w:t xml:space="preserve">, </w:t>
      </w:r>
      <w:r w:rsidR="00AD71EA" w:rsidRPr="00C52B43">
        <w:rPr>
          <w:rFonts w:asciiTheme="minorBidi" w:hAnsiTheme="minorBidi"/>
          <w:sz w:val="20"/>
          <w:szCs w:val="20"/>
          <w:lang w:val="en-US"/>
        </w:rPr>
        <w:t>seven</w:t>
      </w:r>
      <w:r w:rsidR="00472B5C" w:rsidRPr="00C52B43">
        <w:rPr>
          <w:rFonts w:asciiTheme="minorBidi" w:hAnsiTheme="minorBidi"/>
          <w:sz w:val="20"/>
          <w:szCs w:val="20"/>
          <w:lang w:val="en-US"/>
        </w:rPr>
        <w:t xml:space="preserve"> were</w:t>
      </w:r>
      <w:r w:rsidR="002C3DEC" w:rsidRPr="00C52B43">
        <w:rPr>
          <w:rFonts w:asciiTheme="minorBidi" w:hAnsiTheme="minorBidi"/>
          <w:sz w:val="20"/>
          <w:szCs w:val="20"/>
          <w:lang w:val="en-US"/>
        </w:rPr>
        <w:t xml:space="preserve"> caregivers</w:t>
      </w:r>
      <w:r w:rsidR="00A71158" w:rsidRPr="00C52B43">
        <w:rPr>
          <w:rFonts w:asciiTheme="minorBidi" w:hAnsiTheme="minorBidi"/>
          <w:sz w:val="20"/>
          <w:szCs w:val="20"/>
          <w:lang w:val="en-US"/>
        </w:rPr>
        <w:t xml:space="preserve"> (</w:t>
      </w:r>
      <w:r w:rsidR="004D180F" w:rsidRPr="00C52B43">
        <w:rPr>
          <w:rFonts w:asciiTheme="minorBidi" w:hAnsiTheme="minorBidi"/>
          <w:sz w:val="20"/>
          <w:szCs w:val="20"/>
          <w:lang w:val="en-US"/>
        </w:rPr>
        <w:t>two</w:t>
      </w:r>
      <w:r w:rsidR="00A2691C" w:rsidRPr="00C52B43">
        <w:rPr>
          <w:rFonts w:asciiTheme="minorBidi" w:hAnsiTheme="minorBidi"/>
          <w:sz w:val="20"/>
          <w:szCs w:val="20"/>
          <w:lang w:val="en-US"/>
        </w:rPr>
        <w:t xml:space="preserve"> male, five</w:t>
      </w:r>
      <w:r w:rsidR="00A71158" w:rsidRPr="00C52B43">
        <w:rPr>
          <w:rFonts w:asciiTheme="minorBidi" w:hAnsiTheme="minorBidi"/>
          <w:sz w:val="20"/>
          <w:szCs w:val="20"/>
          <w:lang w:val="en-US"/>
        </w:rPr>
        <w:t xml:space="preserve"> had experience of </w:t>
      </w:r>
      <w:r w:rsidR="001978E6" w:rsidRPr="00C52B43">
        <w:rPr>
          <w:rFonts w:asciiTheme="minorBidi" w:hAnsiTheme="minorBidi"/>
          <w:sz w:val="20"/>
          <w:szCs w:val="20"/>
          <w:lang w:val="en-US"/>
        </w:rPr>
        <w:t xml:space="preserve">supporting </w:t>
      </w:r>
      <w:r w:rsidR="00A71158" w:rsidRPr="00C52B43">
        <w:rPr>
          <w:rFonts w:asciiTheme="minorBidi" w:hAnsiTheme="minorBidi"/>
          <w:sz w:val="20"/>
          <w:szCs w:val="20"/>
          <w:lang w:val="en-US"/>
        </w:rPr>
        <w:t>someone living with dementia at home</w:t>
      </w:r>
      <w:r w:rsidR="001978E6" w:rsidRPr="00C52B43">
        <w:rPr>
          <w:rFonts w:asciiTheme="minorBidi" w:hAnsiTheme="minorBidi"/>
          <w:sz w:val="20"/>
          <w:szCs w:val="20"/>
          <w:lang w:val="en-US"/>
        </w:rPr>
        <w:t>,</w:t>
      </w:r>
      <w:r w:rsidR="00A71158" w:rsidRPr="00C52B43">
        <w:rPr>
          <w:rFonts w:asciiTheme="minorBidi" w:hAnsiTheme="minorBidi"/>
          <w:sz w:val="20"/>
          <w:szCs w:val="20"/>
          <w:lang w:val="en-US"/>
        </w:rPr>
        <w:t xml:space="preserve"> </w:t>
      </w:r>
      <w:r w:rsidR="001978E6" w:rsidRPr="00C52B43">
        <w:rPr>
          <w:rFonts w:asciiTheme="minorBidi" w:hAnsiTheme="minorBidi"/>
          <w:sz w:val="20"/>
          <w:szCs w:val="20"/>
          <w:lang w:val="en-US"/>
        </w:rPr>
        <w:t xml:space="preserve">or in sheltered accommodation, </w:t>
      </w:r>
      <w:r w:rsidR="00A2691C" w:rsidRPr="00C52B43">
        <w:rPr>
          <w:rFonts w:asciiTheme="minorBidi" w:hAnsiTheme="minorBidi"/>
          <w:sz w:val="20"/>
          <w:szCs w:val="20"/>
          <w:lang w:val="en-US"/>
        </w:rPr>
        <w:t>and four</w:t>
      </w:r>
      <w:r w:rsidR="00A71158" w:rsidRPr="00C52B43">
        <w:rPr>
          <w:rFonts w:asciiTheme="minorBidi" w:hAnsiTheme="minorBidi"/>
          <w:sz w:val="20"/>
          <w:szCs w:val="20"/>
          <w:lang w:val="en-US"/>
        </w:rPr>
        <w:t xml:space="preserve"> in a care home setting);</w:t>
      </w:r>
      <w:r w:rsidR="00AD71EA" w:rsidRPr="00C52B43">
        <w:rPr>
          <w:rFonts w:asciiTheme="minorBidi" w:hAnsiTheme="minorBidi"/>
          <w:sz w:val="20"/>
          <w:szCs w:val="20"/>
          <w:lang w:val="en-US"/>
        </w:rPr>
        <w:t xml:space="preserve"> one</w:t>
      </w:r>
      <w:r w:rsidRPr="00C52B43">
        <w:rPr>
          <w:rFonts w:asciiTheme="minorBidi" w:hAnsiTheme="minorBidi"/>
          <w:sz w:val="20"/>
          <w:szCs w:val="20"/>
          <w:lang w:val="en-US"/>
        </w:rPr>
        <w:t xml:space="preserve"> person living with dementia</w:t>
      </w:r>
      <w:r w:rsidR="009079E9" w:rsidRPr="00C52B43">
        <w:rPr>
          <w:rFonts w:asciiTheme="minorBidi" w:hAnsiTheme="minorBidi"/>
          <w:sz w:val="20"/>
          <w:szCs w:val="20"/>
          <w:lang w:val="en-US"/>
        </w:rPr>
        <w:t>, supported by her husband</w:t>
      </w:r>
      <w:r w:rsidR="001978E6" w:rsidRPr="00C52B43">
        <w:rPr>
          <w:rFonts w:asciiTheme="minorBidi" w:hAnsiTheme="minorBidi"/>
          <w:sz w:val="20"/>
          <w:szCs w:val="20"/>
          <w:lang w:val="en-US"/>
        </w:rPr>
        <w:t xml:space="preserve"> </w:t>
      </w:r>
      <w:r w:rsidR="00A71158" w:rsidRPr="00C52B43">
        <w:rPr>
          <w:rFonts w:asciiTheme="minorBidi" w:hAnsiTheme="minorBidi"/>
          <w:sz w:val="20"/>
          <w:szCs w:val="20"/>
          <w:lang w:val="en-US"/>
        </w:rPr>
        <w:t>(living in their own home)</w:t>
      </w:r>
      <w:r w:rsidRPr="00C52B43">
        <w:rPr>
          <w:rFonts w:asciiTheme="minorBidi" w:hAnsiTheme="minorBidi"/>
          <w:sz w:val="20"/>
          <w:szCs w:val="20"/>
          <w:lang w:val="en-US"/>
        </w:rPr>
        <w:t xml:space="preserve"> </w:t>
      </w:r>
      <w:r w:rsidR="00AD71EA" w:rsidRPr="00C52B43">
        <w:rPr>
          <w:rFonts w:asciiTheme="minorBidi" w:hAnsiTheme="minorBidi"/>
          <w:sz w:val="20"/>
          <w:szCs w:val="20"/>
          <w:lang w:val="en-US"/>
        </w:rPr>
        <w:t>and three</w:t>
      </w:r>
      <w:r w:rsidRPr="00C52B43">
        <w:rPr>
          <w:rFonts w:asciiTheme="minorBidi" w:hAnsiTheme="minorBidi"/>
          <w:sz w:val="20"/>
          <w:szCs w:val="20"/>
          <w:lang w:val="en-US"/>
        </w:rPr>
        <w:t xml:space="preserve"> health care professionals</w:t>
      </w:r>
      <w:r w:rsidR="009079E9" w:rsidRPr="00C52B43">
        <w:rPr>
          <w:rFonts w:asciiTheme="minorBidi" w:hAnsiTheme="minorBidi"/>
          <w:sz w:val="20"/>
          <w:szCs w:val="20"/>
          <w:lang w:val="en-US"/>
        </w:rPr>
        <w:t xml:space="preserve"> </w:t>
      </w:r>
      <w:r w:rsidR="00A71158" w:rsidRPr="00C52B43">
        <w:rPr>
          <w:rFonts w:asciiTheme="minorBidi" w:hAnsiTheme="minorBidi"/>
          <w:sz w:val="20"/>
          <w:szCs w:val="20"/>
          <w:lang w:val="en-US"/>
        </w:rPr>
        <w:t xml:space="preserve">(all female, </w:t>
      </w:r>
      <w:r w:rsidR="009079E9" w:rsidRPr="00C52B43">
        <w:rPr>
          <w:rFonts w:asciiTheme="minorBidi" w:hAnsiTheme="minorBidi"/>
          <w:sz w:val="20"/>
          <w:szCs w:val="20"/>
          <w:lang w:val="en-US"/>
        </w:rPr>
        <w:t>one nurse, one occupational therapist and one rehabilitation assistant</w:t>
      </w:r>
      <w:r w:rsidR="00A71158" w:rsidRPr="00C52B43">
        <w:rPr>
          <w:rFonts w:asciiTheme="minorBidi" w:hAnsiTheme="minorBidi"/>
          <w:sz w:val="20"/>
          <w:szCs w:val="20"/>
          <w:lang w:val="en-US"/>
        </w:rPr>
        <w:t xml:space="preserve">, with experience of supporting people living with dementia </w:t>
      </w:r>
      <w:r w:rsidR="001978E6" w:rsidRPr="00C52B43">
        <w:rPr>
          <w:rFonts w:asciiTheme="minorBidi" w:hAnsiTheme="minorBidi"/>
          <w:sz w:val="20"/>
          <w:szCs w:val="20"/>
          <w:lang w:val="en-US"/>
        </w:rPr>
        <w:t>in community</w:t>
      </w:r>
      <w:r w:rsidR="00A71158" w:rsidRPr="00C52B43">
        <w:rPr>
          <w:rFonts w:asciiTheme="minorBidi" w:hAnsiTheme="minorBidi"/>
          <w:sz w:val="20"/>
          <w:szCs w:val="20"/>
          <w:lang w:val="en-US"/>
        </w:rPr>
        <w:t xml:space="preserve"> and in hospital settings</w:t>
      </w:r>
      <w:r w:rsidRPr="00C52B43">
        <w:rPr>
          <w:rFonts w:asciiTheme="minorBidi" w:hAnsiTheme="minorBidi"/>
          <w:sz w:val="20"/>
          <w:szCs w:val="20"/>
          <w:lang w:val="en-US"/>
        </w:rPr>
        <w:t xml:space="preserve">). </w:t>
      </w:r>
      <w:r w:rsidR="00C60B58" w:rsidRPr="00C52B43">
        <w:rPr>
          <w:rFonts w:asciiTheme="minorBidi" w:hAnsiTheme="minorBidi"/>
          <w:sz w:val="20"/>
          <w:szCs w:val="20"/>
          <w:lang w:val="en-US"/>
        </w:rPr>
        <w:t>The 11 participants</w:t>
      </w:r>
      <w:r w:rsidR="00A71158" w:rsidRPr="00C52B43">
        <w:rPr>
          <w:rFonts w:asciiTheme="minorBidi" w:hAnsiTheme="minorBidi"/>
          <w:sz w:val="20"/>
          <w:szCs w:val="20"/>
          <w:lang w:val="en-US"/>
        </w:rPr>
        <w:t xml:space="preserve"> self-declared having experience of living with, or supporting people living with</w:t>
      </w:r>
      <w:r w:rsidR="00C60B58" w:rsidRPr="00C52B43">
        <w:rPr>
          <w:rFonts w:asciiTheme="minorBidi" w:hAnsiTheme="minorBidi"/>
          <w:sz w:val="20"/>
          <w:szCs w:val="20"/>
          <w:lang w:val="en-US"/>
        </w:rPr>
        <w:t xml:space="preserve"> all stages of dementia progression </w:t>
      </w:r>
      <w:r w:rsidR="00F31979" w:rsidRPr="00C52B43">
        <w:rPr>
          <w:rFonts w:asciiTheme="minorBidi" w:hAnsiTheme="minorBidi"/>
          <w:sz w:val="20"/>
          <w:szCs w:val="20"/>
          <w:lang w:val="en-US"/>
        </w:rPr>
        <w:t>a</w:t>
      </w:r>
      <w:r w:rsidR="00A71158" w:rsidRPr="00C52B43">
        <w:rPr>
          <w:rFonts w:asciiTheme="minorBidi" w:hAnsiTheme="minorBidi"/>
          <w:sz w:val="20"/>
          <w:szCs w:val="20"/>
          <w:lang w:val="en-US"/>
        </w:rPr>
        <w:t>nd a</w:t>
      </w:r>
      <w:r w:rsidR="00F31979" w:rsidRPr="00C52B43">
        <w:rPr>
          <w:rFonts w:asciiTheme="minorBidi" w:hAnsiTheme="minorBidi"/>
          <w:sz w:val="20"/>
          <w:szCs w:val="20"/>
          <w:lang w:val="en-US"/>
        </w:rPr>
        <w:t xml:space="preserve"> variety of </w:t>
      </w:r>
      <w:r w:rsidR="00C60B58" w:rsidRPr="00C52B43">
        <w:rPr>
          <w:rFonts w:asciiTheme="minorBidi" w:hAnsiTheme="minorBidi"/>
          <w:sz w:val="20"/>
          <w:szCs w:val="20"/>
          <w:lang w:val="en-US"/>
        </w:rPr>
        <w:t>dementia</w:t>
      </w:r>
      <w:r w:rsidR="00AD71EA" w:rsidRPr="00C52B43">
        <w:rPr>
          <w:rFonts w:asciiTheme="minorBidi" w:hAnsiTheme="minorBidi"/>
          <w:sz w:val="20"/>
          <w:szCs w:val="20"/>
          <w:lang w:val="en-US"/>
        </w:rPr>
        <w:t xml:space="preserve"> types, </w:t>
      </w:r>
      <w:r w:rsidR="00A10CAB" w:rsidRPr="00C52B43">
        <w:rPr>
          <w:rFonts w:asciiTheme="minorBidi" w:hAnsiTheme="minorBidi"/>
          <w:sz w:val="20"/>
          <w:szCs w:val="20"/>
          <w:lang w:val="en-US"/>
        </w:rPr>
        <w:t xml:space="preserve">including </w:t>
      </w:r>
      <w:r w:rsidR="00F31979" w:rsidRPr="00C52B43">
        <w:rPr>
          <w:rFonts w:asciiTheme="minorBidi" w:hAnsiTheme="minorBidi"/>
          <w:sz w:val="20"/>
          <w:szCs w:val="20"/>
          <w:lang w:val="en-US"/>
        </w:rPr>
        <w:t>Alzheimer’s disease</w:t>
      </w:r>
      <w:r w:rsidR="00EC618A" w:rsidRPr="00C52B43">
        <w:rPr>
          <w:rFonts w:asciiTheme="minorBidi" w:hAnsiTheme="minorBidi"/>
          <w:sz w:val="20"/>
          <w:szCs w:val="20"/>
          <w:lang w:val="en-US"/>
        </w:rPr>
        <w:t xml:space="preserve"> (n=4)</w:t>
      </w:r>
      <w:r w:rsidR="00F31979" w:rsidRPr="00C52B43">
        <w:rPr>
          <w:rFonts w:asciiTheme="minorBidi" w:hAnsiTheme="minorBidi"/>
          <w:sz w:val="20"/>
          <w:szCs w:val="20"/>
          <w:lang w:val="en-US"/>
        </w:rPr>
        <w:t>, Demen</w:t>
      </w:r>
      <w:r w:rsidR="00A10CAB" w:rsidRPr="00C52B43">
        <w:rPr>
          <w:rFonts w:asciiTheme="minorBidi" w:hAnsiTheme="minorBidi"/>
          <w:sz w:val="20"/>
          <w:szCs w:val="20"/>
          <w:lang w:val="en-US"/>
        </w:rPr>
        <w:t>tia with Lewy Bodies</w:t>
      </w:r>
      <w:r w:rsidR="00EC618A" w:rsidRPr="00C52B43">
        <w:rPr>
          <w:rFonts w:asciiTheme="minorBidi" w:hAnsiTheme="minorBidi"/>
          <w:sz w:val="20"/>
          <w:szCs w:val="20"/>
          <w:lang w:val="en-US"/>
        </w:rPr>
        <w:t xml:space="preserve"> (n=2),</w:t>
      </w:r>
      <w:r w:rsidR="00A10CAB" w:rsidRPr="00C52B43">
        <w:rPr>
          <w:rFonts w:asciiTheme="minorBidi" w:hAnsiTheme="minorBidi"/>
          <w:sz w:val="20"/>
          <w:szCs w:val="20"/>
          <w:lang w:val="en-US"/>
        </w:rPr>
        <w:t xml:space="preserve"> Mixed D</w:t>
      </w:r>
      <w:r w:rsidR="00F31979" w:rsidRPr="00C52B43">
        <w:rPr>
          <w:rFonts w:asciiTheme="minorBidi" w:hAnsiTheme="minorBidi"/>
          <w:sz w:val="20"/>
          <w:szCs w:val="20"/>
          <w:lang w:val="en-US"/>
        </w:rPr>
        <w:t>ementia</w:t>
      </w:r>
      <w:r w:rsidR="00EC618A" w:rsidRPr="00C52B43">
        <w:rPr>
          <w:rFonts w:asciiTheme="minorBidi" w:hAnsiTheme="minorBidi"/>
          <w:sz w:val="20"/>
          <w:szCs w:val="20"/>
          <w:lang w:val="en-US"/>
        </w:rPr>
        <w:t xml:space="preserve"> (n=2) and vascular dementia (n=1)</w:t>
      </w:r>
      <w:r w:rsidR="00A71158" w:rsidRPr="00C52B43">
        <w:rPr>
          <w:rFonts w:asciiTheme="minorBidi" w:hAnsiTheme="minorBidi"/>
          <w:sz w:val="20"/>
          <w:szCs w:val="20"/>
          <w:lang w:val="en-US"/>
        </w:rPr>
        <w:t>.</w:t>
      </w:r>
    </w:p>
    <w:p w14:paraId="687A7319" w14:textId="77777777" w:rsidR="00A10CAB" w:rsidRPr="00C52B43" w:rsidRDefault="00A10CAB" w:rsidP="0007097B">
      <w:pPr>
        <w:spacing w:line="480" w:lineRule="auto"/>
        <w:jc w:val="both"/>
        <w:rPr>
          <w:rFonts w:asciiTheme="minorBidi" w:hAnsiTheme="minorBidi"/>
          <w:i/>
          <w:iCs/>
          <w:sz w:val="20"/>
          <w:szCs w:val="20"/>
          <w:lang w:val="en-US"/>
        </w:rPr>
      </w:pPr>
    </w:p>
    <w:p w14:paraId="3C9E73A1" w14:textId="77777777" w:rsidR="00BE47B9" w:rsidRPr="00C52B43" w:rsidRDefault="00BE47B9"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lastRenderedPageBreak/>
        <w:t>Selection of outcomes</w:t>
      </w:r>
      <w:r w:rsidR="001F1D44" w:rsidRPr="00C52B43">
        <w:rPr>
          <w:rFonts w:asciiTheme="minorBidi" w:hAnsiTheme="minorBidi"/>
          <w:sz w:val="24"/>
          <w:szCs w:val="24"/>
          <w:lang w:val="en-US"/>
        </w:rPr>
        <w:t xml:space="preserve"> and recommendations from the expert panel at the consensus meeting</w:t>
      </w:r>
    </w:p>
    <w:p w14:paraId="25C6B065" w14:textId="0D17B90D" w:rsidR="002834F8" w:rsidRPr="00C52B43" w:rsidRDefault="00A37C8C" w:rsidP="00CE215F">
      <w:pPr>
        <w:spacing w:line="480" w:lineRule="auto"/>
        <w:jc w:val="both"/>
        <w:rPr>
          <w:rFonts w:asciiTheme="minorBidi" w:hAnsiTheme="minorBidi"/>
          <w:sz w:val="20"/>
          <w:szCs w:val="20"/>
          <w:lang w:val="en-US"/>
        </w:rPr>
      </w:pPr>
      <w:r w:rsidRPr="00C52B43">
        <w:rPr>
          <w:rFonts w:asciiTheme="minorBidi" w:hAnsiTheme="minorBidi"/>
          <w:sz w:val="20"/>
          <w:szCs w:val="20"/>
          <w:lang w:val="en-US"/>
        </w:rPr>
        <w:t>T</w:t>
      </w:r>
      <w:r w:rsidR="001F1D44" w:rsidRPr="00C52B43">
        <w:rPr>
          <w:rFonts w:asciiTheme="minorBidi" w:hAnsiTheme="minorBidi"/>
          <w:sz w:val="20"/>
          <w:szCs w:val="20"/>
          <w:lang w:val="en-US"/>
        </w:rPr>
        <w:t xml:space="preserve">he process of selection of outcomes from Delphi round </w:t>
      </w:r>
      <w:r w:rsidR="00D60AFD" w:rsidRPr="00C52B43">
        <w:rPr>
          <w:rFonts w:asciiTheme="minorBidi" w:hAnsiTheme="minorBidi"/>
          <w:sz w:val="20"/>
          <w:szCs w:val="20"/>
          <w:lang w:val="en-US"/>
        </w:rPr>
        <w:t>one</w:t>
      </w:r>
      <w:r w:rsidR="001F1D44" w:rsidRPr="00C52B43">
        <w:rPr>
          <w:rFonts w:asciiTheme="minorBidi" w:hAnsiTheme="minorBidi"/>
          <w:sz w:val="20"/>
          <w:szCs w:val="20"/>
          <w:lang w:val="en-US"/>
        </w:rPr>
        <w:t xml:space="preserve"> through to the consensus meeting</w:t>
      </w:r>
      <w:r w:rsidRPr="00C52B43">
        <w:rPr>
          <w:rFonts w:asciiTheme="minorBidi" w:hAnsiTheme="minorBidi"/>
          <w:sz w:val="20"/>
          <w:szCs w:val="20"/>
          <w:lang w:val="en-US"/>
        </w:rPr>
        <w:t xml:space="preserve"> is illustrated in figure 1</w:t>
      </w:r>
      <w:r w:rsidR="001F1D44" w:rsidRPr="00C52B43">
        <w:rPr>
          <w:rFonts w:asciiTheme="minorBidi" w:hAnsiTheme="minorBidi"/>
          <w:sz w:val="20"/>
          <w:szCs w:val="20"/>
          <w:lang w:val="en-US"/>
        </w:rPr>
        <w:t xml:space="preserve">. </w:t>
      </w:r>
      <w:r w:rsidR="008C40C4" w:rsidRPr="00C52B43">
        <w:rPr>
          <w:rFonts w:asciiTheme="minorBidi" w:hAnsiTheme="minorBidi"/>
          <w:sz w:val="20"/>
          <w:szCs w:val="20"/>
          <w:lang w:val="en-US"/>
        </w:rPr>
        <w:t xml:space="preserve">The list of all outcomes considered in both Delphi rounds and the consensus meeting is available in “Supplementary material B”. </w:t>
      </w:r>
      <w:r w:rsidR="00FF4C97" w:rsidRPr="00C52B43">
        <w:rPr>
          <w:rFonts w:asciiTheme="minorBidi" w:hAnsiTheme="minorBidi"/>
          <w:sz w:val="20"/>
          <w:szCs w:val="20"/>
          <w:lang w:val="en-US"/>
        </w:rPr>
        <w:t>At the end of round two of the Delphi survey, 31</w:t>
      </w:r>
      <w:r w:rsidR="00C67AD3" w:rsidRPr="00C52B43">
        <w:rPr>
          <w:rFonts w:asciiTheme="minorBidi" w:hAnsiTheme="minorBidi"/>
          <w:sz w:val="20"/>
          <w:szCs w:val="20"/>
          <w:lang w:val="en-US"/>
        </w:rPr>
        <w:t xml:space="preserve"> of the 50</w:t>
      </w:r>
      <w:r w:rsidR="00FF4C97" w:rsidRPr="00C52B43">
        <w:rPr>
          <w:rFonts w:asciiTheme="minorBidi" w:hAnsiTheme="minorBidi"/>
          <w:sz w:val="20"/>
          <w:szCs w:val="20"/>
          <w:lang w:val="en-US"/>
        </w:rPr>
        <w:t xml:space="preserve"> </w:t>
      </w:r>
      <w:r w:rsidR="00C67AD3" w:rsidRPr="00C52B43">
        <w:rPr>
          <w:rFonts w:asciiTheme="minorBidi" w:hAnsiTheme="minorBidi"/>
          <w:sz w:val="20"/>
          <w:szCs w:val="20"/>
          <w:lang w:val="en-US"/>
        </w:rPr>
        <w:t xml:space="preserve">outcomes </w:t>
      </w:r>
      <w:r w:rsidR="00D53F89" w:rsidRPr="00C52B43">
        <w:rPr>
          <w:rFonts w:asciiTheme="minorBidi" w:hAnsiTheme="minorBidi"/>
          <w:sz w:val="20"/>
          <w:szCs w:val="20"/>
          <w:lang w:val="en-US"/>
        </w:rPr>
        <w:t xml:space="preserve">had been selected by less than 15% of all participants and were </w:t>
      </w:r>
      <w:r w:rsidR="00B461E1" w:rsidRPr="00C52B43">
        <w:rPr>
          <w:rFonts w:asciiTheme="minorBidi" w:hAnsiTheme="minorBidi"/>
          <w:sz w:val="20"/>
          <w:szCs w:val="20"/>
          <w:lang w:val="en-US"/>
        </w:rPr>
        <w:t xml:space="preserve">therefore excluded. </w:t>
      </w:r>
      <w:r w:rsidR="00FF4C97" w:rsidRPr="00C52B43">
        <w:rPr>
          <w:rFonts w:asciiTheme="minorBidi" w:hAnsiTheme="minorBidi"/>
          <w:sz w:val="20"/>
          <w:szCs w:val="20"/>
          <w:lang w:val="en-US"/>
        </w:rPr>
        <w:t>However</w:t>
      </w:r>
      <w:r w:rsidR="006435D9" w:rsidRPr="00C52B43">
        <w:rPr>
          <w:rFonts w:asciiTheme="minorBidi" w:hAnsiTheme="minorBidi"/>
          <w:sz w:val="20"/>
          <w:szCs w:val="20"/>
          <w:lang w:val="en-US"/>
        </w:rPr>
        <w:t>,</w:t>
      </w:r>
      <w:r w:rsidR="00FF4C97" w:rsidRPr="00C52B43">
        <w:rPr>
          <w:rFonts w:asciiTheme="minorBidi" w:hAnsiTheme="minorBidi"/>
          <w:sz w:val="20"/>
          <w:szCs w:val="20"/>
          <w:lang w:val="en-US"/>
        </w:rPr>
        <w:t xml:space="preserve"> none of the outcomes met the criteria</w:t>
      </w:r>
      <w:r w:rsidR="00C67AD3" w:rsidRPr="00C52B43">
        <w:rPr>
          <w:rFonts w:asciiTheme="minorBidi" w:hAnsiTheme="minorBidi"/>
          <w:sz w:val="20"/>
          <w:szCs w:val="20"/>
          <w:lang w:val="en-US"/>
        </w:rPr>
        <w:t xml:space="preserve"> to be directly included in </w:t>
      </w:r>
      <w:r w:rsidR="00FF4C97" w:rsidRPr="00C52B43">
        <w:rPr>
          <w:rFonts w:asciiTheme="minorBidi" w:hAnsiTheme="minorBidi"/>
          <w:sz w:val="20"/>
          <w:szCs w:val="20"/>
          <w:lang w:val="en-US"/>
        </w:rPr>
        <w:t>the COS</w:t>
      </w:r>
      <w:r w:rsidR="006E3240" w:rsidRPr="00C52B43">
        <w:rPr>
          <w:rFonts w:asciiTheme="minorBidi" w:hAnsiTheme="minorBidi"/>
          <w:sz w:val="20"/>
          <w:szCs w:val="20"/>
          <w:lang w:val="en-US"/>
        </w:rPr>
        <w:t xml:space="preserve"> without </w:t>
      </w:r>
      <w:r w:rsidR="007C3F02" w:rsidRPr="00C52B43">
        <w:rPr>
          <w:rFonts w:asciiTheme="minorBidi" w:hAnsiTheme="minorBidi"/>
          <w:sz w:val="20"/>
          <w:szCs w:val="20"/>
          <w:lang w:val="en-US"/>
        </w:rPr>
        <w:t xml:space="preserve">further </w:t>
      </w:r>
      <w:r w:rsidR="006E3240" w:rsidRPr="00C52B43">
        <w:rPr>
          <w:rFonts w:asciiTheme="minorBidi" w:hAnsiTheme="minorBidi"/>
          <w:sz w:val="20"/>
          <w:szCs w:val="20"/>
          <w:lang w:val="en-US"/>
        </w:rPr>
        <w:t>discussion</w:t>
      </w:r>
      <w:r w:rsidR="00FF4C97" w:rsidRPr="00C52B43">
        <w:rPr>
          <w:rFonts w:asciiTheme="minorBidi" w:hAnsiTheme="minorBidi"/>
          <w:sz w:val="20"/>
          <w:szCs w:val="20"/>
          <w:lang w:val="en-US"/>
        </w:rPr>
        <w:t xml:space="preserve"> </w:t>
      </w:r>
      <w:r w:rsidR="00C67AD3" w:rsidRPr="00C52B43">
        <w:rPr>
          <w:rFonts w:asciiTheme="minorBidi" w:hAnsiTheme="minorBidi"/>
          <w:sz w:val="20"/>
          <w:szCs w:val="20"/>
          <w:lang w:val="en-US"/>
        </w:rPr>
        <w:t xml:space="preserve">(selected by </w:t>
      </w:r>
      <w:r w:rsidR="00C67AD3" w:rsidRPr="00C52B43">
        <w:rPr>
          <w:rFonts w:asciiTheme="minorBidi" w:hAnsiTheme="minorBidi" w:hint="eastAsia"/>
          <w:sz w:val="20"/>
          <w:szCs w:val="20"/>
          <w:lang w:val="en-US"/>
        </w:rPr>
        <w:t>≥</w:t>
      </w:r>
      <w:r w:rsidR="00C67AD3" w:rsidRPr="00C52B43">
        <w:rPr>
          <w:rFonts w:asciiTheme="minorBidi" w:hAnsiTheme="minorBidi" w:hint="eastAsia"/>
          <w:sz w:val="20"/>
          <w:szCs w:val="20"/>
          <w:lang w:val="en-US"/>
        </w:rPr>
        <w:t xml:space="preserve">70% of all participants or </w:t>
      </w:r>
      <w:r w:rsidR="00C67AD3" w:rsidRPr="00C52B43">
        <w:rPr>
          <w:rFonts w:asciiTheme="minorBidi" w:hAnsiTheme="minorBidi" w:hint="eastAsia"/>
          <w:sz w:val="20"/>
          <w:szCs w:val="20"/>
          <w:lang w:val="en-US"/>
        </w:rPr>
        <w:t>≥</w:t>
      </w:r>
      <w:r w:rsidR="00C67AD3" w:rsidRPr="00C52B43">
        <w:rPr>
          <w:rFonts w:asciiTheme="minorBidi" w:hAnsiTheme="minorBidi" w:hint="eastAsia"/>
          <w:sz w:val="20"/>
          <w:szCs w:val="20"/>
          <w:lang w:val="en-US"/>
        </w:rPr>
        <w:t>75% of participants of one group</w:t>
      </w:r>
      <w:r w:rsidR="00C67AD3" w:rsidRPr="00C52B43">
        <w:rPr>
          <w:rFonts w:asciiTheme="minorBidi" w:hAnsiTheme="minorBidi"/>
          <w:sz w:val="20"/>
          <w:szCs w:val="20"/>
          <w:lang w:val="en-US"/>
        </w:rPr>
        <w:t>). Thus,</w:t>
      </w:r>
      <w:r w:rsidR="00FF4C97" w:rsidRPr="00C52B43">
        <w:rPr>
          <w:rFonts w:asciiTheme="minorBidi" w:hAnsiTheme="minorBidi"/>
          <w:sz w:val="20"/>
          <w:szCs w:val="20"/>
          <w:lang w:val="en-US"/>
        </w:rPr>
        <w:t xml:space="preserve"> all remaining outcomes </w:t>
      </w:r>
      <w:r w:rsidR="00C67AD3" w:rsidRPr="00C52B43">
        <w:rPr>
          <w:rFonts w:asciiTheme="minorBidi" w:hAnsiTheme="minorBidi"/>
          <w:sz w:val="20"/>
          <w:szCs w:val="20"/>
          <w:lang w:val="en-US"/>
        </w:rPr>
        <w:t xml:space="preserve">(n=19) </w:t>
      </w:r>
      <w:r w:rsidR="00FF4C97" w:rsidRPr="00C52B43">
        <w:rPr>
          <w:rFonts w:asciiTheme="minorBidi" w:hAnsiTheme="minorBidi"/>
          <w:sz w:val="20"/>
          <w:szCs w:val="20"/>
          <w:lang w:val="en-US"/>
        </w:rPr>
        <w:t xml:space="preserve">were discussed at the consensus meeting. </w:t>
      </w:r>
      <w:r w:rsidR="00CE215F" w:rsidRPr="00C52B43">
        <w:rPr>
          <w:rFonts w:asciiTheme="minorBidi" w:hAnsiTheme="minorBidi"/>
          <w:sz w:val="20"/>
          <w:szCs w:val="20"/>
          <w:lang w:val="en-US"/>
        </w:rPr>
        <w:t>Co</w:t>
      </w:r>
      <w:r w:rsidR="000D0606" w:rsidRPr="00C52B43">
        <w:rPr>
          <w:rFonts w:asciiTheme="minorBidi" w:hAnsiTheme="minorBidi"/>
          <w:sz w:val="20"/>
          <w:szCs w:val="20"/>
          <w:lang w:val="en-US"/>
        </w:rPr>
        <w:t xml:space="preserve">nsultation with members of patient and public group </w:t>
      </w:r>
      <w:r w:rsidR="00BB141D" w:rsidRPr="00C52B43">
        <w:rPr>
          <w:rFonts w:asciiTheme="minorBidi" w:hAnsiTheme="minorBidi"/>
          <w:sz w:val="20"/>
          <w:szCs w:val="20"/>
          <w:lang w:val="en-US"/>
        </w:rPr>
        <w:t>revealed that a consensus meeting including the discussion of 19 outcomes would be</w:t>
      </w:r>
      <w:r w:rsidR="000D0606" w:rsidRPr="00C52B43">
        <w:rPr>
          <w:rFonts w:asciiTheme="minorBidi" w:hAnsiTheme="minorBidi"/>
          <w:sz w:val="20"/>
          <w:szCs w:val="20"/>
          <w:lang w:val="en-US"/>
        </w:rPr>
        <w:t xml:space="preserve"> feasible.  </w:t>
      </w:r>
      <w:r w:rsidR="00FF4C97" w:rsidRPr="00C52B43">
        <w:rPr>
          <w:rFonts w:asciiTheme="minorBidi" w:hAnsiTheme="minorBidi"/>
          <w:sz w:val="20"/>
          <w:szCs w:val="20"/>
          <w:lang w:val="en-US"/>
        </w:rPr>
        <w:t>At the consensus meeting, a</w:t>
      </w:r>
      <w:r w:rsidR="00DB3C23" w:rsidRPr="00C52B43">
        <w:rPr>
          <w:rFonts w:asciiTheme="minorBidi" w:hAnsiTheme="minorBidi"/>
          <w:sz w:val="20"/>
          <w:szCs w:val="20"/>
          <w:lang w:val="en-US"/>
        </w:rPr>
        <w:t xml:space="preserve"> total of seven outcomes met the definition of consensus and were included in the final </w:t>
      </w:r>
      <w:r w:rsidR="0068278F" w:rsidRPr="00C52B43">
        <w:rPr>
          <w:rFonts w:asciiTheme="minorBidi" w:hAnsiTheme="minorBidi"/>
          <w:sz w:val="20"/>
          <w:szCs w:val="20"/>
          <w:lang w:val="en-US"/>
        </w:rPr>
        <w:t>COS</w:t>
      </w:r>
      <w:r w:rsidR="00DB3C23" w:rsidRPr="00C52B43">
        <w:rPr>
          <w:rFonts w:asciiTheme="minorBidi" w:hAnsiTheme="minorBidi"/>
          <w:sz w:val="20"/>
          <w:szCs w:val="20"/>
          <w:lang w:val="en-US"/>
        </w:rPr>
        <w:t xml:space="preserve">: </w:t>
      </w:r>
      <w:r w:rsidR="00DA7C66" w:rsidRPr="00C52B43">
        <w:rPr>
          <w:rFonts w:asciiTheme="minorBidi" w:hAnsiTheme="minorBidi"/>
          <w:sz w:val="20"/>
          <w:szCs w:val="20"/>
          <w:lang w:val="en-US"/>
        </w:rPr>
        <w:t>preventing falls; doing what you can do; staying healthy and fit; walking better, being able to stand up and climb stairs; feeling brighter; enjoying the moment</w:t>
      </w:r>
      <w:r w:rsidR="0069330E" w:rsidRPr="00C52B43">
        <w:rPr>
          <w:rFonts w:asciiTheme="minorBidi" w:hAnsiTheme="minorBidi"/>
          <w:sz w:val="20"/>
          <w:szCs w:val="20"/>
          <w:lang w:val="en-US"/>
        </w:rPr>
        <w:t>;</w:t>
      </w:r>
      <w:r w:rsidR="00DA7C66" w:rsidRPr="00C52B43">
        <w:rPr>
          <w:rFonts w:asciiTheme="minorBidi" w:hAnsiTheme="minorBidi"/>
          <w:sz w:val="20"/>
          <w:szCs w:val="20"/>
          <w:lang w:val="en-US"/>
        </w:rPr>
        <w:t xml:space="preserve"> and feeling useful and having a purpose.</w:t>
      </w:r>
      <w:r w:rsidR="00900C52" w:rsidRPr="00C52B43">
        <w:rPr>
          <w:rFonts w:asciiTheme="minorBidi" w:hAnsiTheme="minorBidi"/>
          <w:sz w:val="20"/>
          <w:szCs w:val="20"/>
          <w:lang w:val="en-US"/>
        </w:rPr>
        <w:t xml:space="preserve"> Table 2 presents further details on these seven outcomes, including definitions and the breakdown of the percentages of agreement per </w:t>
      </w:r>
      <w:r w:rsidR="009973BE" w:rsidRPr="00C52B43">
        <w:rPr>
          <w:rFonts w:asciiTheme="minorBidi" w:hAnsiTheme="minorBidi"/>
          <w:sz w:val="20"/>
          <w:szCs w:val="20"/>
          <w:lang w:val="en-US"/>
        </w:rPr>
        <w:t>participant group and per stakeholder within each group</w:t>
      </w:r>
      <w:r w:rsidR="00900C52" w:rsidRPr="00C52B43">
        <w:rPr>
          <w:rFonts w:asciiTheme="minorBidi" w:hAnsiTheme="minorBidi"/>
          <w:sz w:val="20"/>
          <w:szCs w:val="20"/>
          <w:lang w:val="en-US"/>
        </w:rPr>
        <w:t xml:space="preserve">. </w:t>
      </w:r>
      <w:r w:rsidR="00DA7C66" w:rsidRPr="00C52B43">
        <w:rPr>
          <w:rFonts w:asciiTheme="minorBidi" w:hAnsiTheme="minorBidi"/>
          <w:sz w:val="20"/>
          <w:szCs w:val="20"/>
          <w:lang w:val="en-US"/>
        </w:rPr>
        <w:t>In addition to t</w:t>
      </w:r>
      <w:r w:rsidR="00900C52" w:rsidRPr="00C52B43">
        <w:rPr>
          <w:rFonts w:asciiTheme="minorBidi" w:hAnsiTheme="minorBidi"/>
          <w:sz w:val="20"/>
          <w:szCs w:val="20"/>
          <w:lang w:val="en-US"/>
        </w:rPr>
        <w:t xml:space="preserve">hese seven </w:t>
      </w:r>
      <w:r w:rsidR="00DA7C66" w:rsidRPr="00C52B43">
        <w:rPr>
          <w:rFonts w:asciiTheme="minorBidi" w:hAnsiTheme="minorBidi"/>
          <w:sz w:val="20"/>
          <w:szCs w:val="20"/>
          <w:lang w:val="en-US"/>
        </w:rPr>
        <w:t>outcomes,</w:t>
      </w:r>
      <w:r w:rsidR="000947B7" w:rsidRPr="00C52B43">
        <w:rPr>
          <w:rFonts w:asciiTheme="minorBidi" w:hAnsiTheme="minorBidi"/>
          <w:sz w:val="20"/>
          <w:szCs w:val="20"/>
          <w:lang w:val="en-US"/>
        </w:rPr>
        <w:t xml:space="preserve"> </w:t>
      </w:r>
      <w:r w:rsidR="008B1446" w:rsidRPr="00C52B43">
        <w:rPr>
          <w:rFonts w:asciiTheme="minorBidi" w:hAnsiTheme="minorBidi"/>
          <w:sz w:val="20"/>
          <w:szCs w:val="20"/>
          <w:lang w:val="en-US"/>
        </w:rPr>
        <w:t>participants at the consensus meeting</w:t>
      </w:r>
      <w:r w:rsidR="000947B7" w:rsidRPr="00C52B43">
        <w:rPr>
          <w:rFonts w:asciiTheme="minorBidi" w:hAnsiTheme="minorBidi"/>
          <w:sz w:val="20"/>
          <w:szCs w:val="20"/>
          <w:lang w:val="en-US"/>
        </w:rPr>
        <w:t xml:space="preserve"> also </w:t>
      </w:r>
      <w:r w:rsidR="008B1446" w:rsidRPr="00C52B43">
        <w:rPr>
          <w:rFonts w:asciiTheme="minorBidi" w:hAnsiTheme="minorBidi"/>
          <w:sz w:val="20"/>
          <w:szCs w:val="20"/>
          <w:lang w:val="en-US"/>
        </w:rPr>
        <w:t>felt the need to make</w:t>
      </w:r>
      <w:r w:rsidR="000947B7" w:rsidRPr="00C52B43">
        <w:rPr>
          <w:rFonts w:asciiTheme="minorBidi" w:hAnsiTheme="minorBidi"/>
          <w:sz w:val="20"/>
          <w:szCs w:val="20"/>
          <w:lang w:val="en-US"/>
        </w:rPr>
        <w:t xml:space="preserve"> two</w:t>
      </w:r>
      <w:r w:rsidR="001978E6" w:rsidRPr="00C52B43">
        <w:rPr>
          <w:rFonts w:asciiTheme="minorBidi" w:hAnsiTheme="minorBidi"/>
          <w:sz w:val="20"/>
          <w:szCs w:val="20"/>
          <w:lang w:val="en-US"/>
        </w:rPr>
        <w:t xml:space="preserve"> specific</w:t>
      </w:r>
      <w:r w:rsidR="000947B7" w:rsidRPr="00C52B43">
        <w:rPr>
          <w:rFonts w:asciiTheme="minorBidi" w:hAnsiTheme="minorBidi"/>
          <w:sz w:val="20"/>
          <w:szCs w:val="20"/>
          <w:lang w:val="en-US"/>
        </w:rPr>
        <w:t xml:space="preserve"> recommendations </w:t>
      </w:r>
      <w:r w:rsidR="008B1446" w:rsidRPr="00C52B43">
        <w:rPr>
          <w:rFonts w:asciiTheme="minorBidi" w:hAnsiTheme="minorBidi"/>
          <w:sz w:val="20"/>
          <w:szCs w:val="20"/>
          <w:lang w:val="en-US"/>
        </w:rPr>
        <w:t xml:space="preserve">for </w:t>
      </w:r>
      <w:r w:rsidR="00DA7C66" w:rsidRPr="00C52B43">
        <w:rPr>
          <w:rFonts w:asciiTheme="minorBidi" w:hAnsiTheme="minorBidi"/>
          <w:sz w:val="20"/>
          <w:szCs w:val="20"/>
          <w:lang w:val="en-US"/>
        </w:rPr>
        <w:t>intervention delivery</w:t>
      </w:r>
      <w:r w:rsidR="000947B7" w:rsidRPr="00C52B43">
        <w:rPr>
          <w:rFonts w:asciiTheme="minorBidi" w:hAnsiTheme="minorBidi"/>
          <w:sz w:val="20"/>
          <w:szCs w:val="20"/>
          <w:lang w:val="en-US"/>
        </w:rPr>
        <w:t xml:space="preserve">. </w:t>
      </w:r>
      <w:r w:rsidR="00DA7C66" w:rsidRPr="00C52B43">
        <w:rPr>
          <w:rFonts w:asciiTheme="minorBidi" w:hAnsiTheme="minorBidi"/>
          <w:sz w:val="20"/>
          <w:szCs w:val="20"/>
          <w:lang w:val="en-US"/>
        </w:rPr>
        <w:t>See table 2 for</w:t>
      </w:r>
      <w:r w:rsidR="008B1446" w:rsidRPr="00C52B43">
        <w:rPr>
          <w:rFonts w:asciiTheme="minorBidi" w:hAnsiTheme="minorBidi"/>
          <w:sz w:val="20"/>
          <w:szCs w:val="20"/>
          <w:lang w:val="en-US"/>
        </w:rPr>
        <w:t xml:space="preserve"> further details. </w:t>
      </w:r>
    </w:p>
    <w:p w14:paraId="5269E26A" w14:textId="77777777" w:rsidR="00C60B58" w:rsidRPr="00C52B43" w:rsidRDefault="00C60B58" w:rsidP="0007097B">
      <w:pPr>
        <w:spacing w:line="480" w:lineRule="auto"/>
        <w:jc w:val="both"/>
        <w:rPr>
          <w:rFonts w:asciiTheme="minorBidi" w:hAnsiTheme="minorBidi"/>
          <w:sz w:val="20"/>
          <w:szCs w:val="20"/>
          <w:lang w:val="en-US"/>
        </w:rPr>
      </w:pPr>
    </w:p>
    <w:p w14:paraId="431FE08A" w14:textId="6C0B6557" w:rsidR="00BE47B9" w:rsidRPr="00C52B43" w:rsidRDefault="00A22BEB" w:rsidP="00A22BEB">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t>Discussion</w:t>
      </w:r>
    </w:p>
    <w:p w14:paraId="38F5D46B" w14:textId="71E15A4D" w:rsidR="00A5224C" w:rsidRPr="00C52B43" w:rsidRDefault="00446F3B" w:rsidP="0048251A">
      <w:pPr>
        <w:spacing w:line="480" w:lineRule="auto"/>
        <w:jc w:val="both"/>
        <w:rPr>
          <w:rFonts w:asciiTheme="minorBidi" w:hAnsiTheme="minorBidi"/>
          <w:sz w:val="20"/>
          <w:szCs w:val="20"/>
          <w:lang w:val="en-US"/>
        </w:rPr>
      </w:pPr>
      <w:r w:rsidRPr="00C52B43">
        <w:rPr>
          <w:rFonts w:asciiTheme="minorBidi" w:hAnsiTheme="minorBidi"/>
          <w:sz w:val="20"/>
          <w:szCs w:val="20"/>
          <w:lang w:val="en-US"/>
        </w:rPr>
        <w:t>T</w:t>
      </w:r>
      <w:r w:rsidR="008118EE" w:rsidRPr="00C52B43">
        <w:rPr>
          <w:rFonts w:asciiTheme="minorBidi" w:hAnsiTheme="minorBidi"/>
          <w:sz w:val="20"/>
          <w:szCs w:val="20"/>
          <w:lang w:val="en-US"/>
        </w:rPr>
        <w:t xml:space="preserve">his is the first study to identify </w:t>
      </w:r>
      <w:r w:rsidR="00363D6A" w:rsidRPr="00C52B43">
        <w:rPr>
          <w:rFonts w:asciiTheme="minorBidi" w:hAnsiTheme="minorBidi"/>
          <w:sz w:val="20"/>
          <w:szCs w:val="20"/>
          <w:lang w:val="en-US"/>
        </w:rPr>
        <w:t xml:space="preserve">a </w:t>
      </w:r>
      <w:r w:rsidR="0068278F" w:rsidRPr="00C52B43">
        <w:rPr>
          <w:rFonts w:asciiTheme="minorBidi" w:hAnsiTheme="minorBidi"/>
          <w:sz w:val="20"/>
          <w:szCs w:val="20"/>
          <w:lang w:val="en-US"/>
        </w:rPr>
        <w:t>COS</w:t>
      </w:r>
      <w:r w:rsidR="00363D6A" w:rsidRPr="00C52B43">
        <w:rPr>
          <w:rFonts w:asciiTheme="minorBidi" w:hAnsiTheme="minorBidi"/>
          <w:sz w:val="20"/>
          <w:szCs w:val="20"/>
          <w:lang w:val="en-US"/>
        </w:rPr>
        <w:t xml:space="preserve"> to evaluate </w:t>
      </w:r>
      <w:r w:rsidR="0068278F" w:rsidRPr="00C52B43">
        <w:rPr>
          <w:rFonts w:asciiTheme="minorBidi" w:hAnsiTheme="minorBidi"/>
          <w:sz w:val="20"/>
          <w:szCs w:val="20"/>
          <w:lang w:val="en-US"/>
        </w:rPr>
        <w:t>PA</w:t>
      </w:r>
      <w:r w:rsidR="00363D6A" w:rsidRPr="00C52B43">
        <w:rPr>
          <w:rFonts w:asciiTheme="minorBidi" w:hAnsiTheme="minorBidi"/>
          <w:sz w:val="20"/>
          <w:szCs w:val="20"/>
          <w:lang w:val="en-US"/>
        </w:rPr>
        <w:t xml:space="preserve"> interventions for people living with dementia, across activity settings and </w:t>
      </w:r>
      <w:r w:rsidR="00A37C8C" w:rsidRPr="00C52B43">
        <w:rPr>
          <w:rFonts w:asciiTheme="minorBidi" w:hAnsiTheme="minorBidi"/>
          <w:sz w:val="20"/>
          <w:szCs w:val="20"/>
          <w:lang w:val="en-US"/>
        </w:rPr>
        <w:t xml:space="preserve">different </w:t>
      </w:r>
      <w:r w:rsidR="00363D6A" w:rsidRPr="00C52B43">
        <w:rPr>
          <w:rFonts w:asciiTheme="minorBidi" w:hAnsiTheme="minorBidi"/>
          <w:sz w:val="20"/>
          <w:szCs w:val="20"/>
          <w:lang w:val="en-US"/>
        </w:rPr>
        <w:t xml:space="preserve">stages of disease progression. </w:t>
      </w:r>
      <w:r w:rsidRPr="00C52B43">
        <w:rPr>
          <w:rFonts w:asciiTheme="minorBidi" w:hAnsiTheme="minorBidi"/>
          <w:sz w:val="20"/>
          <w:szCs w:val="20"/>
          <w:lang w:val="en-US"/>
        </w:rPr>
        <w:t>A</w:t>
      </w:r>
      <w:r w:rsidR="0058235B" w:rsidRPr="00C52B43">
        <w:rPr>
          <w:rFonts w:asciiTheme="minorBidi" w:hAnsiTheme="minorBidi"/>
          <w:sz w:val="20"/>
          <w:szCs w:val="20"/>
          <w:lang w:val="en-US"/>
        </w:rPr>
        <w:t xml:space="preserve"> </w:t>
      </w:r>
      <w:r w:rsidR="008C3840" w:rsidRPr="00C52B43">
        <w:rPr>
          <w:rFonts w:asciiTheme="minorBidi" w:hAnsiTheme="minorBidi"/>
          <w:sz w:val="20"/>
          <w:szCs w:val="20"/>
          <w:lang w:val="en-US"/>
        </w:rPr>
        <w:t xml:space="preserve">novel </w:t>
      </w:r>
      <w:r w:rsidR="0058235B" w:rsidRPr="00C52B43">
        <w:rPr>
          <w:rFonts w:asciiTheme="minorBidi" w:hAnsiTheme="minorBidi"/>
          <w:sz w:val="20"/>
          <w:szCs w:val="20"/>
          <w:lang w:val="en-US"/>
        </w:rPr>
        <w:t xml:space="preserve">card sorting strategy was </w:t>
      </w:r>
      <w:r w:rsidR="00A37C8C" w:rsidRPr="00C52B43">
        <w:rPr>
          <w:rFonts w:asciiTheme="minorBidi" w:hAnsiTheme="minorBidi"/>
          <w:sz w:val="20"/>
          <w:szCs w:val="20"/>
          <w:lang w:val="en-US"/>
        </w:rPr>
        <w:t xml:space="preserve">found to be </w:t>
      </w:r>
      <w:r w:rsidR="00157E0B" w:rsidRPr="00C52B43">
        <w:rPr>
          <w:rFonts w:asciiTheme="minorBidi" w:hAnsiTheme="minorBidi"/>
          <w:sz w:val="20"/>
          <w:szCs w:val="20"/>
          <w:lang w:val="en-US"/>
        </w:rPr>
        <w:t xml:space="preserve">feasible </w:t>
      </w:r>
      <w:r w:rsidR="00356B5A" w:rsidRPr="00C52B43">
        <w:rPr>
          <w:rFonts w:asciiTheme="minorBidi" w:hAnsiTheme="minorBidi"/>
          <w:sz w:val="20"/>
          <w:szCs w:val="20"/>
          <w:lang w:val="en-US"/>
        </w:rPr>
        <w:t>to include</w:t>
      </w:r>
      <w:r w:rsidR="0058235B" w:rsidRPr="00C52B43">
        <w:rPr>
          <w:rFonts w:asciiTheme="minorBidi" w:hAnsiTheme="minorBidi"/>
          <w:sz w:val="20"/>
          <w:szCs w:val="20"/>
          <w:lang w:val="en-US"/>
        </w:rPr>
        <w:t xml:space="preserve"> people living with dementia in the consensus process. </w:t>
      </w:r>
      <w:r w:rsidR="006B43CB" w:rsidRPr="00C52B43">
        <w:rPr>
          <w:rFonts w:asciiTheme="minorBidi" w:hAnsiTheme="minorBidi"/>
          <w:sz w:val="20"/>
          <w:szCs w:val="20"/>
          <w:lang w:val="en-US"/>
        </w:rPr>
        <w:t xml:space="preserve">Through the use of </w:t>
      </w:r>
      <w:r w:rsidR="00742DB7" w:rsidRPr="00C52B43">
        <w:rPr>
          <w:rFonts w:asciiTheme="minorBidi" w:hAnsiTheme="minorBidi"/>
          <w:sz w:val="20"/>
          <w:szCs w:val="20"/>
          <w:lang w:val="en-US"/>
        </w:rPr>
        <w:t>this</w:t>
      </w:r>
      <w:r w:rsidR="006B43CB" w:rsidRPr="00C52B43">
        <w:rPr>
          <w:rFonts w:asciiTheme="minorBidi" w:hAnsiTheme="minorBidi"/>
          <w:sz w:val="20"/>
          <w:szCs w:val="20"/>
          <w:lang w:val="en-US"/>
        </w:rPr>
        <w:t xml:space="preserve"> innovative </w:t>
      </w:r>
      <w:r w:rsidR="00A37C8C" w:rsidRPr="00C52B43">
        <w:rPr>
          <w:rFonts w:asciiTheme="minorBidi" w:hAnsiTheme="minorBidi"/>
          <w:sz w:val="20"/>
          <w:szCs w:val="20"/>
          <w:lang w:val="en-US"/>
        </w:rPr>
        <w:t>approach</w:t>
      </w:r>
      <w:r w:rsidRPr="00C52B43">
        <w:rPr>
          <w:rFonts w:asciiTheme="minorBidi" w:hAnsiTheme="minorBidi"/>
          <w:sz w:val="20"/>
          <w:szCs w:val="20"/>
          <w:lang w:val="en-US"/>
        </w:rPr>
        <w:t xml:space="preserve">, </w:t>
      </w:r>
      <w:r w:rsidR="006B43CB" w:rsidRPr="00C52B43">
        <w:rPr>
          <w:rFonts w:asciiTheme="minorBidi" w:hAnsiTheme="minorBidi"/>
          <w:sz w:val="20"/>
          <w:szCs w:val="20"/>
          <w:lang w:val="en-US"/>
        </w:rPr>
        <w:t xml:space="preserve">people living with dementia, </w:t>
      </w:r>
      <w:r w:rsidRPr="00C52B43">
        <w:rPr>
          <w:rFonts w:asciiTheme="minorBidi" w:hAnsiTheme="minorBidi"/>
          <w:sz w:val="20"/>
          <w:szCs w:val="20"/>
          <w:lang w:val="en-US"/>
        </w:rPr>
        <w:t xml:space="preserve">joined </w:t>
      </w:r>
      <w:r w:rsidR="002C3DEC" w:rsidRPr="00C52B43">
        <w:rPr>
          <w:rFonts w:asciiTheme="minorBidi" w:hAnsiTheme="minorBidi"/>
          <w:sz w:val="20"/>
          <w:szCs w:val="20"/>
          <w:lang w:val="en-US"/>
        </w:rPr>
        <w:t>caregivers</w:t>
      </w:r>
      <w:r w:rsidR="006B43CB" w:rsidRPr="00C52B43">
        <w:rPr>
          <w:rFonts w:asciiTheme="minorBidi" w:hAnsiTheme="minorBidi"/>
          <w:sz w:val="20"/>
          <w:szCs w:val="20"/>
          <w:lang w:val="en-US"/>
        </w:rPr>
        <w:t xml:space="preserve"> and</w:t>
      </w:r>
      <w:r w:rsidRPr="00C52B43">
        <w:rPr>
          <w:rFonts w:asciiTheme="minorBidi" w:hAnsiTheme="minorBidi"/>
          <w:sz w:val="20"/>
          <w:szCs w:val="20"/>
          <w:lang w:val="en-US"/>
        </w:rPr>
        <w:t xml:space="preserve"> </w:t>
      </w:r>
      <w:r w:rsidR="006B43CB" w:rsidRPr="00C52B43">
        <w:rPr>
          <w:rFonts w:asciiTheme="minorBidi" w:hAnsiTheme="minorBidi"/>
          <w:sz w:val="20"/>
          <w:szCs w:val="20"/>
          <w:lang w:val="en-US"/>
        </w:rPr>
        <w:t>professionals</w:t>
      </w:r>
      <w:r w:rsidRPr="00C52B43">
        <w:rPr>
          <w:rFonts w:asciiTheme="minorBidi" w:hAnsiTheme="minorBidi"/>
          <w:sz w:val="20"/>
          <w:szCs w:val="20"/>
          <w:lang w:val="en-US"/>
        </w:rPr>
        <w:t xml:space="preserve"> to reach consensus on seven outcomes</w:t>
      </w:r>
      <w:r w:rsidR="00363D6A" w:rsidRPr="00C52B43">
        <w:rPr>
          <w:rFonts w:asciiTheme="minorBidi" w:hAnsiTheme="minorBidi"/>
          <w:sz w:val="20"/>
          <w:szCs w:val="20"/>
          <w:lang w:val="en-US"/>
        </w:rPr>
        <w:t>:</w:t>
      </w:r>
      <w:r w:rsidR="005667B3" w:rsidRPr="00C52B43">
        <w:rPr>
          <w:rFonts w:asciiTheme="minorBidi" w:hAnsiTheme="minorBidi"/>
          <w:sz w:val="20"/>
          <w:szCs w:val="20"/>
          <w:lang w:val="en-US"/>
        </w:rPr>
        <w:t xml:space="preserve"> </w:t>
      </w:r>
      <w:r w:rsidR="00363D6A" w:rsidRPr="00C52B43">
        <w:rPr>
          <w:rFonts w:asciiTheme="minorBidi" w:hAnsiTheme="minorBidi"/>
          <w:sz w:val="20"/>
          <w:szCs w:val="20"/>
          <w:lang w:val="en-US"/>
        </w:rPr>
        <w:t>preventing falls</w:t>
      </w:r>
      <w:r w:rsidR="00592CF0" w:rsidRPr="00C52B43">
        <w:rPr>
          <w:rFonts w:asciiTheme="minorBidi" w:hAnsiTheme="minorBidi"/>
          <w:sz w:val="20"/>
          <w:szCs w:val="20"/>
          <w:lang w:val="en-US"/>
        </w:rPr>
        <w:t>;</w:t>
      </w:r>
      <w:r w:rsidR="005667B3" w:rsidRPr="00C52B43">
        <w:rPr>
          <w:rFonts w:asciiTheme="minorBidi" w:hAnsiTheme="minorBidi"/>
          <w:sz w:val="20"/>
          <w:szCs w:val="20"/>
          <w:lang w:val="en-US"/>
        </w:rPr>
        <w:t xml:space="preserve"> doing wh</w:t>
      </w:r>
      <w:r w:rsidR="00592CF0" w:rsidRPr="00C52B43">
        <w:rPr>
          <w:rFonts w:asciiTheme="minorBidi" w:hAnsiTheme="minorBidi"/>
          <w:sz w:val="20"/>
          <w:szCs w:val="20"/>
          <w:lang w:val="en-US"/>
        </w:rPr>
        <w:t xml:space="preserve">at you can do; staying healthy and fit; walking better, </w:t>
      </w:r>
      <w:r w:rsidR="00363D6A" w:rsidRPr="00C52B43">
        <w:rPr>
          <w:rFonts w:asciiTheme="minorBidi" w:hAnsiTheme="minorBidi"/>
          <w:sz w:val="20"/>
          <w:szCs w:val="20"/>
          <w:lang w:val="en-US"/>
        </w:rPr>
        <w:t>being able to stand up and climb stairs</w:t>
      </w:r>
      <w:r w:rsidR="005667B3" w:rsidRPr="00C52B43">
        <w:rPr>
          <w:rFonts w:asciiTheme="minorBidi" w:hAnsiTheme="minorBidi"/>
          <w:sz w:val="20"/>
          <w:szCs w:val="20"/>
          <w:lang w:val="en-US"/>
        </w:rPr>
        <w:t xml:space="preserve">; </w:t>
      </w:r>
      <w:r w:rsidR="00DC0AC0" w:rsidRPr="00C52B43">
        <w:rPr>
          <w:rFonts w:asciiTheme="minorBidi" w:hAnsiTheme="minorBidi"/>
          <w:sz w:val="20"/>
          <w:szCs w:val="20"/>
          <w:lang w:val="en-US"/>
        </w:rPr>
        <w:t xml:space="preserve">feeling brighter; </w:t>
      </w:r>
      <w:r w:rsidR="005667B3" w:rsidRPr="00C52B43">
        <w:rPr>
          <w:rFonts w:asciiTheme="minorBidi" w:hAnsiTheme="minorBidi"/>
          <w:sz w:val="20"/>
          <w:szCs w:val="20"/>
          <w:lang w:val="en-US"/>
        </w:rPr>
        <w:t xml:space="preserve">enjoying the </w:t>
      </w:r>
      <w:r w:rsidR="00DC0AC0" w:rsidRPr="00C52B43">
        <w:rPr>
          <w:rFonts w:asciiTheme="minorBidi" w:hAnsiTheme="minorBidi"/>
          <w:sz w:val="20"/>
          <w:szCs w:val="20"/>
          <w:lang w:val="en-US"/>
        </w:rPr>
        <w:t>moment</w:t>
      </w:r>
      <w:r w:rsidRPr="00C52B43">
        <w:rPr>
          <w:rFonts w:asciiTheme="minorBidi" w:hAnsiTheme="minorBidi"/>
          <w:sz w:val="20"/>
          <w:szCs w:val="20"/>
          <w:lang w:val="en-US"/>
        </w:rPr>
        <w:t>;</w:t>
      </w:r>
      <w:r w:rsidR="00DC0AC0" w:rsidRPr="00C52B43">
        <w:rPr>
          <w:rFonts w:asciiTheme="minorBidi" w:hAnsiTheme="minorBidi"/>
          <w:sz w:val="20"/>
          <w:szCs w:val="20"/>
          <w:lang w:val="en-US"/>
        </w:rPr>
        <w:t xml:space="preserve"> and</w:t>
      </w:r>
      <w:r w:rsidR="005667B3" w:rsidRPr="00C52B43">
        <w:rPr>
          <w:rFonts w:asciiTheme="minorBidi" w:hAnsiTheme="minorBidi"/>
          <w:sz w:val="20"/>
          <w:szCs w:val="20"/>
          <w:lang w:val="en-US"/>
        </w:rPr>
        <w:t xml:space="preserve"> feeling useful and having a purpose </w:t>
      </w:r>
      <w:r w:rsidR="00576084" w:rsidRPr="00C52B43">
        <w:rPr>
          <w:rFonts w:asciiTheme="minorBidi" w:hAnsiTheme="minorBidi"/>
          <w:sz w:val="20"/>
          <w:szCs w:val="20"/>
          <w:lang w:val="en-US"/>
        </w:rPr>
        <w:t>(see definitions in table 2)</w:t>
      </w:r>
      <w:r w:rsidR="00363D6A" w:rsidRPr="00C52B43">
        <w:rPr>
          <w:rFonts w:asciiTheme="minorBidi" w:hAnsiTheme="minorBidi"/>
          <w:sz w:val="20"/>
          <w:szCs w:val="20"/>
          <w:lang w:val="en-US"/>
        </w:rPr>
        <w:t xml:space="preserve">. </w:t>
      </w:r>
    </w:p>
    <w:p w14:paraId="49E2CEE2" w14:textId="04ECDF9E" w:rsidR="00346FB5" w:rsidRPr="00C52B43" w:rsidRDefault="00CD6CC3" w:rsidP="00A32927">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lastRenderedPageBreak/>
        <w:t xml:space="preserve">“Staying healthy and fit” is </w:t>
      </w:r>
      <w:r w:rsidR="00356B5A" w:rsidRPr="00C52B43">
        <w:rPr>
          <w:rFonts w:asciiTheme="minorBidi" w:hAnsiTheme="minorBidi"/>
          <w:sz w:val="20"/>
          <w:szCs w:val="20"/>
          <w:lang w:val="en-US"/>
        </w:rPr>
        <w:t xml:space="preserve">a </w:t>
      </w:r>
      <w:r w:rsidRPr="00C52B43">
        <w:rPr>
          <w:rFonts w:asciiTheme="minorBidi" w:hAnsiTheme="minorBidi"/>
          <w:sz w:val="20"/>
          <w:szCs w:val="20"/>
          <w:lang w:val="en-US"/>
        </w:rPr>
        <w:t xml:space="preserve">good </w:t>
      </w:r>
      <w:r w:rsidR="00052737" w:rsidRPr="00C52B43">
        <w:rPr>
          <w:rFonts w:asciiTheme="minorBidi" w:hAnsiTheme="minorBidi"/>
          <w:sz w:val="20"/>
          <w:szCs w:val="20"/>
          <w:lang w:val="en-US"/>
        </w:rPr>
        <w:t>example</w:t>
      </w:r>
      <w:r w:rsidR="00BB6963" w:rsidRPr="00C52B43">
        <w:rPr>
          <w:rFonts w:asciiTheme="minorBidi" w:hAnsiTheme="minorBidi"/>
          <w:sz w:val="20"/>
          <w:szCs w:val="20"/>
          <w:lang w:val="en-US"/>
        </w:rPr>
        <w:t xml:space="preserve"> of the positive impact of the inclusion of patients in this </w:t>
      </w:r>
      <w:r w:rsidR="0068278F" w:rsidRPr="00C52B43">
        <w:rPr>
          <w:rFonts w:asciiTheme="minorBidi" w:hAnsiTheme="minorBidi"/>
          <w:sz w:val="20"/>
          <w:szCs w:val="20"/>
          <w:lang w:val="en-US"/>
        </w:rPr>
        <w:t>COS</w:t>
      </w:r>
      <w:r w:rsidRPr="00C52B43">
        <w:rPr>
          <w:rFonts w:asciiTheme="minorBidi" w:hAnsiTheme="minorBidi"/>
          <w:sz w:val="20"/>
          <w:szCs w:val="20"/>
          <w:lang w:val="en-US"/>
        </w:rPr>
        <w:t>. During t</w:t>
      </w:r>
      <w:r w:rsidR="0091018C" w:rsidRPr="00C52B43">
        <w:rPr>
          <w:rFonts w:asciiTheme="minorBidi" w:hAnsiTheme="minorBidi"/>
          <w:sz w:val="20"/>
          <w:szCs w:val="20"/>
          <w:lang w:val="en-US"/>
        </w:rPr>
        <w:t xml:space="preserve">he Delphi, this outcome </w:t>
      </w:r>
      <w:r w:rsidR="00A94483" w:rsidRPr="00C52B43">
        <w:rPr>
          <w:rFonts w:asciiTheme="minorBidi" w:hAnsiTheme="minorBidi"/>
          <w:sz w:val="20"/>
          <w:szCs w:val="20"/>
          <w:lang w:val="en-US"/>
        </w:rPr>
        <w:t>was</w:t>
      </w:r>
      <w:r w:rsidRPr="00C52B43">
        <w:rPr>
          <w:rFonts w:asciiTheme="minorBidi" w:hAnsiTheme="minorBidi"/>
          <w:sz w:val="20"/>
          <w:szCs w:val="20"/>
          <w:lang w:val="en-US"/>
        </w:rPr>
        <w:t xml:space="preserve"> selected by </w:t>
      </w:r>
      <w:r w:rsidR="00A94483" w:rsidRPr="00C52B43">
        <w:rPr>
          <w:rFonts w:asciiTheme="minorBidi" w:hAnsiTheme="minorBidi"/>
          <w:sz w:val="20"/>
          <w:szCs w:val="20"/>
          <w:lang w:val="en-US"/>
        </w:rPr>
        <w:t xml:space="preserve">5% </w:t>
      </w:r>
      <w:r w:rsidRPr="00C52B43">
        <w:rPr>
          <w:rFonts w:asciiTheme="minorBidi" w:hAnsiTheme="minorBidi"/>
          <w:sz w:val="20"/>
          <w:szCs w:val="20"/>
          <w:lang w:val="en-US"/>
        </w:rPr>
        <w:t>of the professionals</w:t>
      </w:r>
      <w:r w:rsidR="0091018C" w:rsidRPr="00C52B43">
        <w:rPr>
          <w:rFonts w:asciiTheme="minorBidi" w:hAnsiTheme="minorBidi"/>
          <w:sz w:val="20"/>
          <w:szCs w:val="20"/>
          <w:lang w:val="en-US"/>
        </w:rPr>
        <w:t xml:space="preserve"> and a contrasting</w:t>
      </w:r>
      <w:r w:rsidRPr="00C52B43">
        <w:rPr>
          <w:rFonts w:asciiTheme="minorBidi" w:hAnsiTheme="minorBidi"/>
          <w:sz w:val="20"/>
          <w:szCs w:val="20"/>
          <w:lang w:val="en-US"/>
        </w:rPr>
        <w:t xml:space="preserve"> 75% of people living with</w:t>
      </w:r>
      <w:r w:rsidR="00802504" w:rsidRPr="00C52B43">
        <w:rPr>
          <w:rFonts w:asciiTheme="minorBidi" w:hAnsiTheme="minorBidi"/>
          <w:sz w:val="20"/>
          <w:szCs w:val="20"/>
          <w:lang w:val="en-US"/>
        </w:rPr>
        <w:t xml:space="preserve"> dementia</w:t>
      </w:r>
      <w:r w:rsidR="00346FB5" w:rsidRPr="00C52B43">
        <w:rPr>
          <w:rFonts w:asciiTheme="minorBidi" w:hAnsiTheme="minorBidi"/>
          <w:sz w:val="20"/>
          <w:szCs w:val="20"/>
          <w:lang w:val="en-US"/>
        </w:rPr>
        <w:t>. At the consensus meeting, the views</w:t>
      </w:r>
      <w:r w:rsidR="00C96E06" w:rsidRPr="00C52B43">
        <w:rPr>
          <w:rFonts w:asciiTheme="minorBidi" w:hAnsiTheme="minorBidi"/>
          <w:sz w:val="20"/>
          <w:szCs w:val="20"/>
          <w:lang w:val="en-US"/>
        </w:rPr>
        <w:t xml:space="preserve"> of those with dementia </w:t>
      </w:r>
      <w:r w:rsidR="000468B0" w:rsidRPr="00C52B43">
        <w:rPr>
          <w:rFonts w:asciiTheme="minorBidi" w:hAnsiTheme="minorBidi"/>
          <w:sz w:val="20"/>
          <w:szCs w:val="20"/>
          <w:lang w:val="en-US"/>
        </w:rPr>
        <w:t xml:space="preserve">were </w:t>
      </w:r>
      <w:r w:rsidR="002C3DEC" w:rsidRPr="00C52B43">
        <w:rPr>
          <w:rFonts w:asciiTheme="minorBidi" w:hAnsiTheme="minorBidi"/>
          <w:sz w:val="20"/>
          <w:szCs w:val="20"/>
          <w:lang w:val="en-US"/>
        </w:rPr>
        <w:t>honored</w:t>
      </w:r>
      <w:r w:rsidR="000468B0" w:rsidRPr="00C52B43">
        <w:rPr>
          <w:rFonts w:asciiTheme="minorBidi" w:hAnsiTheme="minorBidi"/>
          <w:sz w:val="20"/>
          <w:szCs w:val="20"/>
          <w:lang w:val="en-US"/>
        </w:rPr>
        <w:t xml:space="preserve"> and participants were</w:t>
      </w:r>
      <w:r w:rsidR="00346FB5" w:rsidRPr="00C52B43">
        <w:rPr>
          <w:rFonts w:asciiTheme="minorBidi" w:hAnsiTheme="minorBidi"/>
          <w:sz w:val="20"/>
          <w:szCs w:val="20"/>
          <w:lang w:val="en-US"/>
        </w:rPr>
        <w:t xml:space="preserve"> unanimous on the inclusion of this outcome in the final </w:t>
      </w:r>
      <w:r w:rsidR="0068278F" w:rsidRPr="00C52B43">
        <w:rPr>
          <w:rFonts w:asciiTheme="minorBidi" w:hAnsiTheme="minorBidi"/>
          <w:sz w:val="20"/>
          <w:szCs w:val="20"/>
          <w:lang w:val="en-US"/>
        </w:rPr>
        <w:t>COS</w:t>
      </w:r>
      <w:r w:rsidR="00346FB5" w:rsidRPr="00C52B43">
        <w:rPr>
          <w:rFonts w:asciiTheme="minorBidi" w:hAnsiTheme="minorBidi"/>
          <w:sz w:val="20"/>
          <w:szCs w:val="20"/>
          <w:lang w:val="en-US"/>
        </w:rPr>
        <w:t xml:space="preserve">. This </w:t>
      </w:r>
      <w:r w:rsidR="0091018C" w:rsidRPr="00C52B43">
        <w:rPr>
          <w:rFonts w:asciiTheme="minorBidi" w:hAnsiTheme="minorBidi"/>
          <w:sz w:val="20"/>
          <w:szCs w:val="20"/>
          <w:lang w:val="en-US"/>
        </w:rPr>
        <w:t>is a key</w:t>
      </w:r>
      <w:r w:rsidR="00346FB5" w:rsidRPr="00C52B43">
        <w:rPr>
          <w:rFonts w:asciiTheme="minorBidi" w:hAnsiTheme="minorBidi"/>
          <w:sz w:val="20"/>
          <w:szCs w:val="20"/>
          <w:lang w:val="en-US"/>
        </w:rPr>
        <w:t xml:space="preserve"> example, to add to others provided in </w:t>
      </w:r>
      <w:r w:rsidR="004003E8" w:rsidRPr="00C52B43">
        <w:rPr>
          <w:rFonts w:asciiTheme="minorBidi" w:hAnsiTheme="minorBidi"/>
          <w:sz w:val="20"/>
          <w:szCs w:val="20"/>
          <w:lang w:val="en-US"/>
        </w:rPr>
        <w:t>the</w:t>
      </w:r>
      <w:r w:rsidR="00346FB5" w:rsidRPr="00C52B43">
        <w:rPr>
          <w:rFonts w:asciiTheme="minorBidi" w:hAnsiTheme="minorBidi"/>
          <w:sz w:val="20"/>
          <w:szCs w:val="20"/>
          <w:lang w:val="en-US"/>
        </w:rPr>
        <w:t xml:space="preserve"> literature</w:t>
      </w:r>
      <w:r w:rsidR="004003E8" w:rsidRPr="00C52B43">
        <w:rPr>
          <w:rFonts w:asciiTheme="minorBidi" w:hAnsiTheme="minorBidi"/>
          <w:sz w:val="20"/>
          <w:szCs w:val="20"/>
          <w:lang w:val="en-US"/>
        </w:rPr>
        <w:t xml:space="preserve"> </w:t>
      </w:r>
      <w:r w:rsidR="004003E8" w:rsidRPr="00C52B43">
        <w:rPr>
          <w:rFonts w:asciiTheme="minorBidi" w:hAnsiTheme="minorBidi"/>
          <w:sz w:val="20"/>
          <w:szCs w:val="20"/>
          <w:lang w:val="en-US"/>
        </w:rPr>
        <w:fldChar w:fldCharType="begin">
          <w:fldData xml:space="preserve">PEVuZE5vdGU+PENpdGU+PEF1dGhvcj5NZWFzZTwvQXV0aG9yPjxZZWFyPjIwMDg8L1llYXI+PFJl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</w:fldData>
        </w:fldChar>
      </w:r>
      <w:r w:rsidR="00A32927" w:rsidRPr="00C52B43">
        <w:rPr>
          <w:rFonts w:asciiTheme="minorBidi" w:hAnsiTheme="minorBidi"/>
          <w:sz w:val="20"/>
          <w:szCs w:val="20"/>
          <w:lang w:val="en-US"/>
        </w:rPr>
        <w:instrText xml:space="preserve"> ADDIN EN.CITE </w:instrText>
      </w:r>
      <w:r w:rsidR="00A32927" w:rsidRPr="00C52B43">
        <w:rPr>
          <w:rFonts w:asciiTheme="minorBidi" w:hAnsiTheme="minorBidi"/>
          <w:sz w:val="20"/>
          <w:szCs w:val="20"/>
          <w:lang w:val="en-US"/>
        </w:rPr>
        <w:fldChar w:fldCharType="begin">
          <w:fldData xml:space="preserve">PEVuZE5vdGU+PENpdGU+PEF1dGhvcj5NZWFzZTwvQXV0aG9yPjxZZWFyPjIwMDg8L1llYXI+PFJl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</w:fldData>
        </w:fldChar>
      </w:r>
      <w:r w:rsidR="00A32927" w:rsidRPr="00C52B43">
        <w:rPr>
          <w:rFonts w:asciiTheme="minorBidi" w:hAnsiTheme="minorBidi"/>
          <w:sz w:val="20"/>
          <w:szCs w:val="20"/>
          <w:lang w:val="en-US"/>
        </w:rPr>
        <w:instrText xml:space="preserve"> ADDIN EN.CITE.DATA </w:instrText>
      </w:r>
      <w:r w:rsidR="00A32927" w:rsidRPr="00C52B43">
        <w:rPr>
          <w:rFonts w:asciiTheme="minorBidi" w:hAnsiTheme="minorBidi"/>
          <w:sz w:val="20"/>
          <w:szCs w:val="20"/>
          <w:lang w:val="en-US"/>
        </w:rPr>
      </w:r>
      <w:r w:rsidR="00A32927" w:rsidRPr="00C52B43">
        <w:rPr>
          <w:rFonts w:asciiTheme="minorBidi" w:hAnsiTheme="minorBidi"/>
          <w:sz w:val="20"/>
          <w:szCs w:val="20"/>
          <w:lang w:val="en-US"/>
        </w:rPr>
        <w:fldChar w:fldCharType="end"/>
      </w:r>
      <w:r w:rsidR="004003E8" w:rsidRPr="00C52B43">
        <w:rPr>
          <w:rFonts w:asciiTheme="minorBidi" w:hAnsiTheme="minorBidi"/>
          <w:sz w:val="20"/>
          <w:szCs w:val="20"/>
          <w:lang w:val="en-US"/>
        </w:rPr>
      </w:r>
      <w:r w:rsidR="004003E8"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(Hewlett et al., 2005; Mease et al., 2008)</w:t>
      </w:r>
      <w:r w:rsidR="004003E8" w:rsidRPr="00C52B43">
        <w:rPr>
          <w:rFonts w:asciiTheme="minorBidi" w:hAnsiTheme="minorBidi"/>
          <w:sz w:val="20"/>
          <w:szCs w:val="20"/>
          <w:lang w:val="en-US"/>
        </w:rPr>
        <w:fldChar w:fldCharType="end"/>
      </w:r>
      <w:r w:rsidR="00346FB5" w:rsidRPr="00C52B43">
        <w:rPr>
          <w:rFonts w:asciiTheme="minorBidi" w:hAnsiTheme="minorBidi"/>
          <w:sz w:val="20"/>
          <w:szCs w:val="20"/>
          <w:lang w:val="en-US"/>
        </w:rPr>
        <w:t xml:space="preserve"> of </w:t>
      </w:r>
      <w:r w:rsidR="0091018C" w:rsidRPr="00C52B43">
        <w:rPr>
          <w:rFonts w:asciiTheme="minorBidi" w:hAnsiTheme="minorBidi"/>
          <w:sz w:val="20"/>
          <w:szCs w:val="20"/>
          <w:lang w:val="en-US"/>
        </w:rPr>
        <w:t xml:space="preserve">the </w:t>
      </w:r>
      <w:r w:rsidR="00D550FC" w:rsidRPr="00C52B43">
        <w:rPr>
          <w:rFonts w:asciiTheme="minorBidi" w:hAnsiTheme="minorBidi"/>
          <w:sz w:val="20"/>
          <w:szCs w:val="20"/>
          <w:lang w:val="en-US"/>
        </w:rPr>
        <w:t xml:space="preserve">importance of including </w:t>
      </w:r>
      <w:r w:rsidR="0091018C" w:rsidRPr="00C52B43">
        <w:rPr>
          <w:rFonts w:asciiTheme="minorBidi" w:hAnsiTheme="minorBidi"/>
          <w:sz w:val="20"/>
          <w:szCs w:val="20"/>
          <w:lang w:val="en-US"/>
        </w:rPr>
        <w:t>patients in the development of</w:t>
      </w:r>
      <w:r w:rsidR="00346FB5" w:rsidRPr="00C52B43">
        <w:rPr>
          <w:rFonts w:asciiTheme="minorBidi" w:hAnsiTheme="minorBidi"/>
          <w:sz w:val="20"/>
          <w:szCs w:val="20"/>
          <w:lang w:val="en-US"/>
        </w:rPr>
        <w:t xml:space="preserve"> </w:t>
      </w:r>
      <w:r w:rsidR="0068278F" w:rsidRPr="00C52B43">
        <w:rPr>
          <w:rFonts w:asciiTheme="minorBidi" w:hAnsiTheme="minorBidi"/>
          <w:sz w:val="20"/>
          <w:szCs w:val="20"/>
          <w:lang w:val="en-US"/>
        </w:rPr>
        <w:t>COS</w:t>
      </w:r>
      <w:r w:rsidR="00346FB5" w:rsidRPr="00C52B43">
        <w:rPr>
          <w:rFonts w:asciiTheme="minorBidi" w:hAnsiTheme="minorBidi"/>
          <w:sz w:val="20"/>
          <w:szCs w:val="20"/>
          <w:lang w:val="en-US"/>
        </w:rPr>
        <w:t xml:space="preserve">. </w:t>
      </w:r>
    </w:p>
    <w:p w14:paraId="1D278EEB" w14:textId="0848EEE5" w:rsidR="002C3368" w:rsidRPr="00C52B43" w:rsidRDefault="0068278F" w:rsidP="00A522F5">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Other COS,</w:t>
      </w:r>
      <w:r w:rsidR="002C3368" w:rsidRPr="00C52B43">
        <w:rPr>
          <w:rFonts w:asciiTheme="minorBidi" w:hAnsiTheme="minorBidi"/>
          <w:sz w:val="20"/>
          <w:szCs w:val="20"/>
          <w:lang w:val="en-US"/>
        </w:rPr>
        <w:t xml:space="preserve"> </w:t>
      </w:r>
      <w:r w:rsidR="00D550FC" w:rsidRPr="00C52B43">
        <w:rPr>
          <w:rFonts w:asciiTheme="minorBidi" w:hAnsiTheme="minorBidi"/>
          <w:sz w:val="20"/>
          <w:szCs w:val="20"/>
          <w:lang w:val="en-US"/>
        </w:rPr>
        <w:t>relating to a</w:t>
      </w:r>
      <w:r w:rsidR="00260D65" w:rsidRPr="00C52B43">
        <w:rPr>
          <w:rFonts w:asciiTheme="minorBidi" w:hAnsiTheme="minorBidi"/>
          <w:sz w:val="20"/>
          <w:szCs w:val="20"/>
          <w:lang w:val="en-US"/>
        </w:rPr>
        <w:t xml:space="preserve"> wide range of pathologies</w:t>
      </w:r>
      <w:r w:rsidRPr="00C52B43">
        <w:rPr>
          <w:rFonts w:asciiTheme="minorBidi" w:hAnsiTheme="minorBidi"/>
          <w:sz w:val="20"/>
          <w:szCs w:val="20"/>
          <w:lang w:val="en-US"/>
        </w:rPr>
        <w:t>,</w:t>
      </w:r>
      <w:r w:rsidR="00260D65" w:rsidRPr="00C52B43">
        <w:rPr>
          <w:rFonts w:asciiTheme="minorBidi" w:hAnsiTheme="minorBidi"/>
          <w:sz w:val="20"/>
          <w:szCs w:val="20"/>
          <w:lang w:val="en-US"/>
        </w:rPr>
        <w:t xml:space="preserve"> often </w:t>
      </w:r>
      <w:r w:rsidR="004652E7" w:rsidRPr="00C52B43">
        <w:rPr>
          <w:rFonts w:asciiTheme="minorBidi" w:hAnsiTheme="minorBidi"/>
          <w:sz w:val="20"/>
          <w:szCs w:val="20"/>
          <w:lang w:val="en-US"/>
        </w:rPr>
        <w:t xml:space="preserve">reach consensus </w:t>
      </w:r>
      <w:r w:rsidR="00D550FC" w:rsidRPr="00C52B43">
        <w:rPr>
          <w:rFonts w:asciiTheme="minorBidi" w:hAnsiTheme="minorBidi"/>
          <w:sz w:val="20"/>
          <w:szCs w:val="20"/>
          <w:lang w:val="en-US"/>
        </w:rPr>
        <w:t xml:space="preserve">on </w:t>
      </w:r>
      <w:r w:rsidR="004652E7" w:rsidRPr="00C52B43">
        <w:rPr>
          <w:rFonts w:asciiTheme="minorBidi" w:hAnsiTheme="minorBidi"/>
          <w:sz w:val="20"/>
          <w:szCs w:val="20"/>
          <w:lang w:val="en-US"/>
        </w:rPr>
        <w:t>the outcome: “quality of life”</w:t>
      </w:r>
      <w:r w:rsidR="00DC02DF" w:rsidRPr="00C52B43">
        <w:rPr>
          <w:rFonts w:asciiTheme="minorBidi" w:hAnsiTheme="minorBidi"/>
          <w:sz w:val="20"/>
          <w:szCs w:val="20"/>
          <w:lang w:val="en-US"/>
        </w:rPr>
        <w:t xml:space="preserve"> </w:t>
      </w:r>
      <w:r w:rsidR="00DC02DF" w:rsidRPr="00C52B43">
        <w:rPr>
          <w:rFonts w:asciiTheme="minorBidi" w:hAnsiTheme="minorBidi"/>
          <w:sz w:val="20"/>
          <w:szCs w:val="20"/>
          <w:lang w:val="en-US"/>
        </w:rPr>
        <w:fldChar w:fldCharType="begin">
          <w:fldData xml:space="preserve">PEVuZE5vdGU+PENpdGU+PEF1dGhvcj5IYXl3b29kPC9BdXRob3I+PFllYXI+MjAxNDwvWWVhcj48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</w:fldData>
        </w:fldChar>
      </w:r>
      <w:r w:rsidR="00014081" w:rsidRPr="00C52B43">
        <w:rPr>
          <w:rFonts w:asciiTheme="minorBidi" w:hAnsiTheme="minorBidi"/>
          <w:sz w:val="20"/>
          <w:szCs w:val="20"/>
          <w:lang w:val="en-US"/>
        </w:rPr>
        <w:instrText xml:space="preserve"> ADDIN EN.CITE </w:instrText>
      </w:r>
      <w:r w:rsidR="00014081" w:rsidRPr="00C52B43">
        <w:rPr>
          <w:rFonts w:asciiTheme="minorBidi" w:hAnsiTheme="minorBidi"/>
          <w:sz w:val="20"/>
          <w:szCs w:val="20"/>
          <w:lang w:val="en-US"/>
        </w:rPr>
        <w:fldChar w:fldCharType="begin">
          <w:fldData xml:space="preserve">PEVuZE5vdGU+PENpdGU+PEF1dGhvcj5IYXl3b29kPC9BdXRob3I+PFllYXI+MjAxNDwvWWVhcj48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</w:fldData>
        </w:fldChar>
      </w:r>
      <w:r w:rsidR="00014081" w:rsidRPr="00C52B43">
        <w:rPr>
          <w:rFonts w:asciiTheme="minorBidi" w:hAnsiTheme="minorBidi"/>
          <w:sz w:val="20"/>
          <w:szCs w:val="20"/>
          <w:lang w:val="en-US"/>
        </w:rPr>
        <w:instrText xml:space="preserve"> ADDIN EN.CITE.DATA </w:instrText>
      </w:r>
      <w:r w:rsidR="00014081" w:rsidRPr="00C52B43">
        <w:rPr>
          <w:rFonts w:asciiTheme="minorBidi" w:hAnsiTheme="minorBidi"/>
          <w:sz w:val="20"/>
          <w:szCs w:val="20"/>
          <w:lang w:val="en-US"/>
        </w:rPr>
      </w:r>
      <w:r w:rsidR="00014081" w:rsidRPr="00C52B43">
        <w:rPr>
          <w:rFonts w:asciiTheme="minorBidi" w:hAnsiTheme="minorBidi"/>
          <w:sz w:val="20"/>
          <w:szCs w:val="20"/>
          <w:lang w:val="en-US"/>
        </w:rPr>
        <w:fldChar w:fldCharType="end"/>
      </w:r>
      <w:r w:rsidR="00DC02DF" w:rsidRPr="00C52B43">
        <w:rPr>
          <w:rFonts w:asciiTheme="minorBidi" w:hAnsiTheme="minorBidi"/>
          <w:sz w:val="20"/>
          <w:szCs w:val="20"/>
          <w:lang w:val="en-US"/>
        </w:rPr>
      </w:r>
      <w:r w:rsidR="00DC02DF"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(Allin et al., 2017; Haywood, Griffin, Achten &amp; Costa, 2014; Potter, Holcombe, Ward, Blazeby &amp; Group, 2015; Sinha, Gallagher, Williamson &amp; Smyth, 2012)</w:t>
      </w:r>
      <w:r w:rsidR="00DC02DF" w:rsidRPr="00C52B43">
        <w:rPr>
          <w:rFonts w:asciiTheme="minorBidi" w:hAnsiTheme="minorBidi"/>
          <w:sz w:val="20"/>
          <w:szCs w:val="20"/>
          <w:lang w:val="en-US"/>
        </w:rPr>
        <w:fldChar w:fldCharType="end"/>
      </w:r>
      <w:r w:rsidR="002C3368" w:rsidRPr="00C52B43">
        <w:rPr>
          <w:rFonts w:asciiTheme="minorBidi" w:hAnsiTheme="minorBidi"/>
          <w:sz w:val="20"/>
          <w:szCs w:val="20"/>
          <w:lang w:val="en-US"/>
        </w:rPr>
        <w:t xml:space="preserve">. </w:t>
      </w:r>
      <w:r w:rsidR="002C40B6" w:rsidRPr="00C52B43">
        <w:rPr>
          <w:rFonts w:asciiTheme="minorBidi" w:hAnsiTheme="minorBidi"/>
          <w:sz w:val="20"/>
          <w:szCs w:val="20"/>
          <w:lang w:val="en-US"/>
        </w:rPr>
        <w:t>Quality of life is also known to be an important outcome f</w:t>
      </w:r>
      <w:r w:rsidR="009B3B4C" w:rsidRPr="00C52B43">
        <w:rPr>
          <w:rFonts w:asciiTheme="minorBidi" w:hAnsiTheme="minorBidi"/>
          <w:sz w:val="20"/>
          <w:szCs w:val="20"/>
          <w:lang w:val="en-US"/>
        </w:rPr>
        <w:t>or people living with dementia. H</w:t>
      </w:r>
      <w:r w:rsidR="002C40B6" w:rsidRPr="00C52B43">
        <w:rPr>
          <w:rFonts w:asciiTheme="minorBidi" w:hAnsiTheme="minorBidi"/>
          <w:sz w:val="20"/>
          <w:szCs w:val="20"/>
          <w:lang w:val="en-US"/>
        </w:rPr>
        <w:t xml:space="preserve">owever, </w:t>
      </w:r>
      <w:r w:rsidR="009B3B4C" w:rsidRPr="00C52B43">
        <w:rPr>
          <w:rFonts w:asciiTheme="minorBidi" w:hAnsiTheme="minorBidi"/>
          <w:sz w:val="20"/>
          <w:szCs w:val="20"/>
          <w:lang w:val="en-US"/>
        </w:rPr>
        <w:t>previous literature has identified that people living with dementia particularl</w:t>
      </w:r>
      <w:r w:rsidR="004652E7" w:rsidRPr="00C52B43">
        <w:rPr>
          <w:rFonts w:asciiTheme="minorBidi" w:hAnsiTheme="minorBidi"/>
          <w:sz w:val="20"/>
          <w:szCs w:val="20"/>
          <w:lang w:val="en-US"/>
        </w:rPr>
        <w:t>y value specific constru</w:t>
      </w:r>
      <w:r w:rsidR="009B3B4C" w:rsidRPr="00C52B43">
        <w:rPr>
          <w:rFonts w:asciiTheme="minorBidi" w:hAnsiTheme="minorBidi"/>
          <w:sz w:val="20"/>
          <w:szCs w:val="20"/>
          <w:lang w:val="en-US"/>
        </w:rPr>
        <w:t xml:space="preserve">cts </w:t>
      </w:r>
      <w:r w:rsidR="00D53F89" w:rsidRPr="00C52B43">
        <w:rPr>
          <w:rFonts w:asciiTheme="minorBidi" w:hAnsiTheme="minorBidi"/>
          <w:sz w:val="20"/>
          <w:szCs w:val="20"/>
          <w:lang w:val="en-US"/>
        </w:rPr>
        <w:t xml:space="preserve">within the broader category </w:t>
      </w:r>
      <w:r w:rsidR="009B3B4C" w:rsidRPr="00C52B43">
        <w:rPr>
          <w:rFonts w:asciiTheme="minorBidi" w:hAnsiTheme="minorBidi"/>
          <w:sz w:val="20"/>
          <w:szCs w:val="20"/>
          <w:lang w:val="en-US"/>
        </w:rPr>
        <w:t xml:space="preserve">of quality of life, such as the concept of “feeling useful” </w:t>
      </w:r>
      <w:r w:rsidR="00386F97" w:rsidRPr="00C52B43">
        <w:rPr>
          <w:rFonts w:asciiTheme="minorBidi" w:hAnsiTheme="minorBidi"/>
          <w:sz w:val="20"/>
          <w:szCs w:val="20"/>
          <w:lang w:val="en-US"/>
        </w:rPr>
        <w:fldChar w:fldCharType="begin">
          <w:fldData xml:space="preserve">PEVuZE5vdGU+PENpdGU+PEF1dGhvcj5kZSBCb2VyPC9BdXRob3I+PFllYXI+MjAwNzwvWWVhcj48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</w:fldData>
        </w:fldChar>
      </w:r>
      <w:r w:rsidR="00A32927" w:rsidRPr="00C52B43">
        <w:rPr>
          <w:rFonts w:asciiTheme="minorBidi" w:hAnsiTheme="minorBidi"/>
          <w:sz w:val="20"/>
          <w:szCs w:val="20"/>
          <w:lang w:val="en-US"/>
        </w:rPr>
        <w:instrText xml:space="preserve"> ADDIN EN.CITE </w:instrText>
      </w:r>
      <w:r w:rsidR="00A32927" w:rsidRPr="00C52B43">
        <w:rPr>
          <w:rFonts w:asciiTheme="minorBidi" w:hAnsiTheme="minorBidi"/>
          <w:sz w:val="20"/>
          <w:szCs w:val="20"/>
          <w:lang w:val="en-US"/>
        </w:rPr>
        <w:fldChar w:fldCharType="begin">
          <w:fldData xml:space="preserve">PEVuZE5vdGU+PENpdGU+PEF1dGhvcj5kZSBCb2VyPC9BdXRob3I+PFllYXI+MjAwNzwvWWVhcj48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</w:fldData>
        </w:fldChar>
      </w:r>
      <w:r w:rsidR="00A32927" w:rsidRPr="00C52B43">
        <w:rPr>
          <w:rFonts w:asciiTheme="minorBidi" w:hAnsiTheme="minorBidi"/>
          <w:sz w:val="20"/>
          <w:szCs w:val="20"/>
          <w:lang w:val="en-US"/>
        </w:rPr>
        <w:instrText xml:space="preserve"> ADDIN EN.CITE.DATA </w:instrText>
      </w:r>
      <w:r w:rsidR="00A32927" w:rsidRPr="00C52B43">
        <w:rPr>
          <w:rFonts w:asciiTheme="minorBidi" w:hAnsiTheme="minorBidi"/>
          <w:sz w:val="20"/>
          <w:szCs w:val="20"/>
          <w:lang w:val="en-US"/>
        </w:rPr>
      </w:r>
      <w:r w:rsidR="00A32927" w:rsidRPr="00C52B43">
        <w:rPr>
          <w:rFonts w:asciiTheme="minorBidi" w:hAnsiTheme="minorBidi"/>
          <w:sz w:val="20"/>
          <w:szCs w:val="20"/>
          <w:lang w:val="en-US"/>
        </w:rPr>
        <w:fldChar w:fldCharType="end"/>
      </w:r>
      <w:r w:rsidR="00386F97" w:rsidRPr="00C52B43">
        <w:rPr>
          <w:rFonts w:asciiTheme="minorBidi" w:hAnsiTheme="minorBidi"/>
          <w:sz w:val="20"/>
          <w:szCs w:val="20"/>
          <w:lang w:val="en-US"/>
        </w:rPr>
      </w:r>
      <w:r w:rsidR="00386F97"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(de Boer et al., 2007)</w:t>
      </w:r>
      <w:r w:rsidR="00386F97" w:rsidRPr="00C52B43">
        <w:rPr>
          <w:rFonts w:asciiTheme="minorBidi" w:hAnsiTheme="minorBidi"/>
          <w:sz w:val="20"/>
          <w:szCs w:val="20"/>
          <w:lang w:val="en-US"/>
        </w:rPr>
        <w:fldChar w:fldCharType="end"/>
      </w:r>
      <w:r w:rsidR="002C40B6" w:rsidRPr="00C52B43">
        <w:rPr>
          <w:rFonts w:asciiTheme="minorBidi" w:hAnsiTheme="minorBidi"/>
          <w:sz w:val="20"/>
          <w:szCs w:val="20"/>
          <w:lang w:val="en-US"/>
        </w:rPr>
        <w:t xml:space="preserve">. </w:t>
      </w:r>
      <w:r w:rsidR="009B3B4C" w:rsidRPr="00C52B43">
        <w:rPr>
          <w:rFonts w:asciiTheme="minorBidi" w:hAnsiTheme="minorBidi"/>
          <w:sz w:val="20"/>
          <w:szCs w:val="20"/>
          <w:lang w:val="en-US"/>
        </w:rPr>
        <w:t xml:space="preserve">In line </w:t>
      </w:r>
      <w:r w:rsidR="00D550FC" w:rsidRPr="00C52B43">
        <w:rPr>
          <w:rFonts w:asciiTheme="minorBidi" w:hAnsiTheme="minorBidi"/>
          <w:sz w:val="20"/>
          <w:szCs w:val="20"/>
          <w:lang w:val="en-US"/>
        </w:rPr>
        <w:t xml:space="preserve">with </w:t>
      </w:r>
      <w:r w:rsidR="009B3B4C" w:rsidRPr="00C52B43">
        <w:rPr>
          <w:rFonts w:asciiTheme="minorBidi" w:hAnsiTheme="minorBidi"/>
          <w:sz w:val="20"/>
          <w:szCs w:val="20"/>
          <w:lang w:val="en-US"/>
        </w:rPr>
        <w:t xml:space="preserve">these findings, </w:t>
      </w:r>
      <w:r w:rsidR="004652E7" w:rsidRPr="00C52B43">
        <w:rPr>
          <w:rFonts w:asciiTheme="minorBidi" w:hAnsiTheme="minorBidi"/>
          <w:sz w:val="20"/>
          <w:szCs w:val="20"/>
          <w:lang w:val="en-US"/>
        </w:rPr>
        <w:t xml:space="preserve">the present </w:t>
      </w:r>
      <w:r w:rsidRPr="00C52B43">
        <w:rPr>
          <w:rFonts w:asciiTheme="minorBidi" w:hAnsiTheme="minorBidi"/>
          <w:sz w:val="20"/>
          <w:szCs w:val="20"/>
          <w:lang w:val="en-US"/>
        </w:rPr>
        <w:t>COS</w:t>
      </w:r>
      <w:r w:rsidR="004652E7" w:rsidRPr="00C52B43">
        <w:rPr>
          <w:rFonts w:asciiTheme="minorBidi" w:hAnsiTheme="minorBidi"/>
          <w:sz w:val="20"/>
          <w:szCs w:val="20"/>
          <w:lang w:val="en-US"/>
        </w:rPr>
        <w:t xml:space="preserve"> includes</w:t>
      </w:r>
      <w:r w:rsidR="002C3368" w:rsidRPr="00C52B43">
        <w:rPr>
          <w:rFonts w:asciiTheme="minorBidi" w:hAnsiTheme="minorBidi"/>
          <w:sz w:val="20"/>
          <w:szCs w:val="20"/>
          <w:lang w:val="en-US"/>
        </w:rPr>
        <w:t xml:space="preserve"> three specific and non-overlapping outcomes</w:t>
      </w:r>
      <w:r w:rsidR="00BB6963" w:rsidRPr="00C52B43">
        <w:rPr>
          <w:rFonts w:asciiTheme="minorBidi" w:hAnsiTheme="minorBidi"/>
          <w:sz w:val="20"/>
          <w:szCs w:val="20"/>
          <w:lang w:val="en-US"/>
        </w:rPr>
        <w:t>,</w:t>
      </w:r>
      <w:r w:rsidR="002C3368" w:rsidRPr="00C52B43">
        <w:rPr>
          <w:rFonts w:asciiTheme="minorBidi" w:hAnsiTheme="minorBidi"/>
          <w:sz w:val="20"/>
          <w:szCs w:val="20"/>
          <w:lang w:val="en-US"/>
        </w:rPr>
        <w:t xml:space="preserve"> related to </w:t>
      </w:r>
      <w:r w:rsidR="004652E7" w:rsidRPr="00C52B43">
        <w:rPr>
          <w:rFonts w:asciiTheme="minorBidi" w:hAnsiTheme="minorBidi"/>
          <w:sz w:val="20"/>
          <w:szCs w:val="20"/>
          <w:lang w:val="en-US"/>
        </w:rPr>
        <w:t>quality of life, but not “quality of life” as whole</w:t>
      </w:r>
      <w:r w:rsidR="002C3368" w:rsidRPr="00C52B43">
        <w:rPr>
          <w:rFonts w:asciiTheme="minorBidi" w:hAnsiTheme="minorBidi"/>
          <w:sz w:val="20"/>
          <w:szCs w:val="20"/>
          <w:lang w:val="en-US"/>
        </w:rPr>
        <w:t>:  “Feeling useful and having a purpose”, “Enjoying the moment” and “</w:t>
      </w:r>
      <w:r w:rsidR="00A522F5" w:rsidRPr="00C52B43">
        <w:rPr>
          <w:rFonts w:asciiTheme="minorBidi" w:hAnsiTheme="minorBidi"/>
          <w:sz w:val="20"/>
          <w:szCs w:val="20"/>
          <w:lang w:val="en-US"/>
        </w:rPr>
        <w:t>F</w:t>
      </w:r>
      <w:r w:rsidR="002C3368" w:rsidRPr="00C52B43">
        <w:rPr>
          <w:rFonts w:asciiTheme="minorBidi" w:hAnsiTheme="minorBidi"/>
          <w:sz w:val="20"/>
          <w:szCs w:val="20"/>
          <w:lang w:val="en-US"/>
        </w:rPr>
        <w:t>eeling brighter”</w:t>
      </w:r>
      <w:r w:rsidR="002C40B6" w:rsidRPr="00C52B43">
        <w:rPr>
          <w:rFonts w:asciiTheme="minorBidi" w:hAnsiTheme="minorBidi"/>
          <w:sz w:val="20"/>
          <w:szCs w:val="20"/>
          <w:lang w:val="en-US"/>
        </w:rPr>
        <w:t>.</w:t>
      </w:r>
      <w:r w:rsidR="00974DF7" w:rsidRPr="00C52B43">
        <w:rPr>
          <w:rFonts w:asciiTheme="minorBidi" w:hAnsiTheme="minorBidi"/>
          <w:sz w:val="20"/>
          <w:szCs w:val="20"/>
          <w:lang w:val="en-US"/>
        </w:rPr>
        <w:t xml:space="preserve"> </w:t>
      </w:r>
      <w:r w:rsidR="00BB6963" w:rsidRPr="00C52B43">
        <w:rPr>
          <w:rFonts w:asciiTheme="minorBidi" w:hAnsiTheme="minorBidi"/>
          <w:sz w:val="20"/>
          <w:szCs w:val="20"/>
          <w:lang w:val="en-US"/>
        </w:rPr>
        <w:t xml:space="preserve">The selection of these specific outcomes shows how the present </w:t>
      </w:r>
      <w:r w:rsidRPr="00C52B43">
        <w:rPr>
          <w:rFonts w:asciiTheme="minorBidi" w:hAnsiTheme="minorBidi"/>
          <w:sz w:val="20"/>
          <w:szCs w:val="20"/>
          <w:lang w:val="en-US"/>
        </w:rPr>
        <w:t>COS</w:t>
      </w:r>
      <w:r w:rsidR="00BB6963" w:rsidRPr="00C52B43">
        <w:rPr>
          <w:rFonts w:asciiTheme="minorBidi" w:hAnsiTheme="minorBidi"/>
          <w:sz w:val="20"/>
          <w:szCs w:val="20"/>
          <w:lang w:val="en-US"/>
        </w:rPr>
        <w:t xml:space="preserve"> represents what truly matters to patients</w:t>
      </w:r>
      <w:r w:rsidR="000643FF" w:rsidRPr="00C52B43">
        <w:rPr>
          <w:rFonts w:asciiTheme="minorBidi" w:hAnsiTheme="minorBidi"/>
          <w:sz w:val="20"/>
          <w:szCs w:val="20"/>
          <w:lang w:val="en-US"/>
        </w:rPr>
        <w:t>, as well as to those who care for them</w:t>
      </w:r>
      <w:r w:rsidR="00BB6963" w:rsidRPr="00C52B43">
        <w:rPr>
          <w:rFonts w:asciiTheme="minorBidi" w:hAnsiTheme="minorBidi"/>
          <w:sz w:val="20"/>
          <w:szCs w:val="20"/>
          <w:lang w:val="en-US"/>
        </w:rPr>
        <w:t>.</w:t>
      </w:r>
      <w:r w:rsidR="00512B80" w:rsidRPr="00C52B43">
        <w:rPr>
          <w:rFonts w:asciiTheme="minorBidi" w:hAnsiTheme="minorBidi"/>
          <w:sz w:val="20"/>
          <w:szCs w:val="20"/>
          <w:lang w:val="en-US"/>
        </w:rPr>
        <w:t xml:space="preserve"> </w:t>
      </w:r>
    </w:p>
    <w:p w14:paraId="11A2868B" w14:textId="29320655" w:rsidR="00087B6D" w:rsidRPr="00C52B43" w:rsidRDefault="00634015" w:rsidP="008A29BB">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Clinicians may also be aware of the International Consortium of Health Outcome Measurement (ICHOM), which has produced a Standard Set of outcomes for dementia care </w:t>
      </w:r>
      <w:r w:rsidR="004239BE" w:rsidRPr="00C52B43">
        <w:rPr>
          <w:rFonts w:asciiTheme="minorBidi" w:hAnsiTheme="minorBidi"/>
          <w:sz w:val="20"/>
          <w:szCs w:val="20"/>
          <w:lang w:val="en-US"/>
        </w:rPr>
        <w:fldChar w:fldCharType="begin"/>
      </w:r>
      <w:r w:rsidR="0026352B" w:rsidRPr="00C52B43">
        <w:rPr>
          <w:rFonts w:asciiTheme="minorBidi" w:hAnsiTheme="minorBidi"/>
          <w:sz w:val="20"/>
          <w:szCs w:val="20"/>
          <w:lang w:val="en-US"/>
        </w:rPr>
        <w:instrText xml:space="preserve"> ADDIN EN.CITE &lt;EndNote&gt;&lt;Cite&gt;&lt;Author&gt;International Consortium for Health Outcomes Measurment&lt;/Author&gt;&lt;Year&gt;2017&lt;/Year&gt;&lt;RecNum&gt;681&lt;/RecNum&gt;&lt;DisplayText&gt;(International Consortium for Health Outcomes Measurment, 2017)&lt;/DisplayText&gt;&lt;record&gt;&lt;rec-number&gt;681&lt;/rec-number&gt;&lt;foreign-keys&gt;&lt;key app="EN" db-id="easa5r5p4t5edsesz0p59wdgezz9s0zrws5f" timestamp="1544824226"&gt;681&lt;/key&gt;&lt;key app="ENWeb" db-id=""&gt;0&lt;/key&gt;&lt;/foreign-keys&gt;&lt;ref-type name="Report"&gt;27&lt;/ref-type&gt;&lt;contributors&gt;&lt;authors&gt;&lt;author&gt;International Consortium for Health Outcomes Measurment, &lt;/author&gt;&lt;/authors&gt;&lt;/contributors&gt;&lt;titles&gt;&lt;title&gt;Dementia Standard Set&lt;/title&gt;&lt;/titles&gt;&lt;dates&gt;&lt;year&gt;2017&lt;/year&gt;&lt;/dates&gt;&lt;pub-location&gt;available from: http://www.ichom.org&lt;/pub-location&gt;&lt;publisher&gt;(ICHOM)&lt;/publisher&gt;&lt;urls&gt;&lt;related-urls&gt;&lt;url&gt;http://www.ichom.org&lt;/url&gt;&lt;/related-urls&gt;&lt;/urls&gt;&lt;/record&gt;&lt;/Cite&gt;&lt;/EndNote&gt;</w:instrText>
      </w:r>
      <w:r w:rsidR="004239BE"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(International Consortium for Health Outcomes Measurment, 2017)</w:t>
      </w:r>
      <w:r w:rsidR="004239BE" w:rsidRPr="00C52B43">
        <w:rPr>
          <w:rFonts w:asciiTheme="minorBidi" w:hAnsiTheme="minorBidi"/>
          <w:sz w:val="20"/>
          <w:szCs w:val="20"/>
          <w:lang w:val="en-US"/>
        </w:rPr>
        <w:fldChar w:fldCharType="end"/>
      </w:r>
      <w:r w:rsidRPr="00C52B43">
        <w:rPr>
          <w:rFonts w:asciiTheme="minorBidi" w:hAnsiTheme="minorBidi"/>
          <w:sz w:val="20"/>
          <w:szCs w:val="20"/>
          <w:lang w:val="en-US"/>
        </w:rPr>
        <w:t>. Standard Sets by ICHOM</w:t>
      </w:r>
      <w:r w:rsidR="004239BE" w:rsidRPr="00C52B43">
        <w:rPr>
          <w:rFonts w:asciiTheme="minorBidi" w:hAnsiTheme="minorBidi"/>
          <w:sz w:val="20"/>
          <w:szCs w:val="20"/>
          <w:lang w:val="en-US"/>
        </w:rPr>
        <w:t xml:space="preserve"> </w:t>
      </w:r>
      <w:r w:rsidRPr="00C52B43">
        <w:rPr>
          <w:rFonts w:asciiTheme="minorBidi" w:hAnsiTheme="minorBidi"/>
          <w:sz w:val="20"/>
          <w:szCs w:val="20"/>
          <w:lang w:val="en-US"/>
        </w:rPr>
        <w:t>are sets of outcomes, encouraged</w:t>
      </w:r>
      <w:r w:rsidR="004239BE" w:rsidRPr="00C52B43">
        <w:rPr>
          <w:rFonts w:asciiTheme="minorBidi" w:hAnsiTheme="minorBidi"/>
          <w:sz w:val="20"/>
          <w:szCs w:val="20"/>
          <w:lang w:val="en-US"/>
        </w:rPr>
        <w:t xml:space="preserve"> to be reported in routine health care provision worldwide</w:t>
      </w:r>
      <w:r w:rsidR="00602D7B" w:rsidRPr="00C52B43">
        <w:rPr>
          <w:rFonts w:asciiTheme="minorBidi" w:hAnsiTheme="minorBidi"/>
          <w:sz w:val="20"/>
          <w:szCs w:val="20"/>
          <w:lang w:val="en-US"/>
        </w:rPr>
        <w:t>, allowing clinicians to collect data on the same outcomes and benchmark the services they provide</w:t>
      </w:r>
      <w:r w:rsidR="004239BE" w:rsidRPr="00C52B43">
        <w:rPr>
          <w:rFonts w:asciiTheme="minorBidi" w:hAnsiTheme="minorBidi"/>
          <w:sz w:val="20"/>
          <w:szCs w:val="20"/>
          <w:lang w:val="en-US"/>
        </w:rPr>
        <w:t xml:space="preserve">. The ICHOM </w:t>
      </w:r>
      <w:r w:rsidRPr="00C52B43">
        <w:rPr>
          <w:rFonts w:asciiTheme="minorBidi" w:hAnsiTheme="minorBidi"/>
          <w:sz w:val="20"/>
          <w:szCs w:val="20"/>
          <w:lang w:val="en-US"/>
        </w:rPr>
        <w:t>S</w:t>
      </w:r>
      <w:r w:rsidR="004239BE" w:rsidRPr="00C52B43">
        <w:rPr>
          <w:rFonts w:asciiTheme="minorBidi" w:hAnsiTheme="minorBidi"/>
          <w:sz w:val="20"/>
          <w:szCs w:val="20"/>
          <w:lang w:val="en-US"/>
        </w:rPr>
        <w:t xml:space="preserve">tandard </w:t>
      </w:r>
      <w:r w:rsidRPr="00C52B43">
        <w:rPr>
          <w:rFonts w:asciiTheme="minorBidi" w:hAnsiTheme="minorBidi"/>
          <w:sz w:val="20"/>
          <w:szCs w:val="20"/>
          <w:lang w:val="en-US"/>
        </w:rPr>
        <w:t>S</w:t>
      </w:r>
      <w:r w:rsidR="004239BE" w:rsidRPr="00C52B43">
        <w:rPr>
          <w:rFonts w:asciiTheme="minorBidi" w:hAnsiTheme="minorBidi"/>
          <w:sz w:val="20"/>
          <w:szCs w:val="20"/>
          <w:lang w:val="en-US"/>
        </w:rPr>
        <w:t>et for dementia includes</w:t>
      </w:r>
      <w:r w:rsidRPr="00C52B43">
        <w:rPr>
          <w:rFonts w:asciiTheme="minorBidi" w:hAnsiTheme="minorBidi"/>
          <w:sz w:val="20"/>
          <w:szCs w:val="20"/>
          <w:lang w:val="en-US"/>
        </w:rPr>
        <w:t xml:space="preserve"> the outcome</w:t>
      </w:r>
      <w:r w:rsidR="004239BE" w:rsidRPr="00C52B43">
        <w:rPr>
          <w:rFonts w:asciiTheme="minorBidi" w:hAnsiTheme="minorBidi"/>
          <w:sz w:val="20"/>
          <w:szCs w:val="20"/>
          <w:lang w:val="en-US"/>
        </w:rPr>
        <w:t xml:space="preserve"> “falls”, </w:t>
      </w:r>
      <w:r w:rsidR="00144942" w:rsidRPr="00C52B43">
        <w:rPr>
          <w:rFonts w:asciiTheme="minorBidi" w:hAnsiTheme="minorBidi"/>
          <w:sz w:val="20"/>
          <w:szCs w:val="20"/>
          <w:lang w:val="en-US"/>
        </w:rPr>
        <w:t xml:space="preserve">which is </w:t>
      </w:r>
      <w:r w:rsidRPr="00C52B43">
        <w:rPr>
          <w:rFonts w:asciiTheme="minorBidi" w:hAnsiTheme="minorBidi"/>
          <w:sz w:val="20"/>
          <w:szCs w:val="20"/>
          <w:lang w:val="en-US"/>
        </w:rPr>
        <w:t xml:space="preserve">also an outcome included in </w:t>
      </w:r>
      <w:r w:rsidR="00DF5421" w:rsidRPr="00C52B43">
        <w:rPr>
          <w:rFonts w:asciiTheme="minorBidi" w:hAnsiTheme="minorBidi"/>
          <w:sz w:val="20"/>
          <w:szCs w:val="20"/>
          <w:lang w:val="en-US"/>
        </w:rPr>
        <w:t xml:space="preserve">this </w:t>
      </w:r>
      <w:r w:rsidR="0068278F" w:rsidRPr="00C52B43">
        <w:rPr>
          <w:rFonts w:asciiTheme="minorBidi" w:hAnsiTheme="minorBidi"/>
          <w:sz w:val="20"/>
          <w:szCs w:val="20"/>
          <w:lang w:val="en-US"/>
        </w:rPr>
        <w:t>COS</w:t>
      </w:r>
      <w:r w:rsidR="004239BE" w:rsidRPr="00C52B43">
        <w:rPr>
          <w:rFonts w:asciiTheme="minorBidi" w:hAnsiTheme="minorBidi"/>
          <w:sz w:val="20"/>
          <w:szCs w:val="20"/>
          <w:lang w:val="en-US"/>
        </w:rPr>
        <w:t xml:space="preserve"> </w:t>
      </w:r>
      <w:r w:rsidRPr="00C52B43">
        <w:rPr>
          <w:rFonts w:asciiTheme="minorBidi" w:hAnsiTheme="minorBidi"/>
          <w:sz w:val="20"/>
          <w:szCs w:val="20"/>
          <w:lang w:val="en-US"/>
        </w:rPr>
        <w:t xml:space="preserve">to evaluate </w:t>
      </w:r>
      <w:r w:rsidR="0068278F" w:rsidRPr="00C52B43">
        <w:rPr>
          <w:rFonts w:asciiTheme="minorBidi" w:hAnsiTheme="minorBidi"/>
          <w:sz w:val="20"/>
          <w:szCs w:val="20"/>
          <w:lang w:val="en-US"/>
        </w:rPr>
        <w:t>PA</w:t>
      </w:r>
      <w:r w:rsidR="004239BE" w:rsidRPr="00C52B43">
        <w:rPr>
          <w:rFonts w:asciiTheme="minorBidi" w:hAnsiTheme="minorBidi"/>
          <w:sz w:val="20"/>
          <w:szCs w:val="20"/>
          <w:lang w:val="en-US"/>
        </w:rPr>
        <w:t xml:space="preserve">. </w:t>
      </w:r>
      <w:r w:rsidRPr="00C52B43">
        <w:rPr>
          <w:rFonts w:asciiTheme="minorBidi" w:hAnsiTheme="minorBidi"/>
          <w:sz w:val="20"/>
          <w:szCs w:val="20"/>
          <w:lang w:val="en-US"/>
        </w:rPr>
        <w:t>Therefore</w:t>
      </w:r>
      <w:r w:rsidR="00BB6963" w:rsidRPr="00C52B43">
        <w:rPr>
          <w:rFonts w:asciiTheme="minorBidi" w:hAnsiTheme="minorBidi"/>
          <w:sz w:val="20"/>
          <w:szCs w:val="20"/>
          <w:lang w:val="en-US"/>
        </w:rPr>
        <w:t xml:space="preserve">, </w:t>
      </w:r>
      <w:r w:rsidR="00DC0AC0" w:rsidRPr="00C52B43">
        <w:rPr>
          <w:rFonts w:asciiTheme="minorBidi" w:hAnsiTheme="minorBidi"/>
          <w:sz w:val="20"/>
          <w:szCs w:val="20"/>
          <w:lang w:val="en-US"/>
        </w:rPr>
        <w:t xml:space="preserve">if this </w:t>
      </w:r>
      <w:r w:rsidR="0068278F" w:rsidRPr="00C52B43">
        <w:rPr>
          <w:rFonts w:asciiTheme="minorBidi" w:hAnsiTheme="minorBidi"/>
          <w:sz w:val="20"/>
          <w:szCs w:val="20"/>
          <w:lang w:val="en-US"/>
        </w:rPr>
        <w:t>COS</w:t>
      </w:r>
      <w:r w:rsidR="00087B6D" w:rsidRPr="00C52B43">
        <w:rPr>
          <w:rFonts w:asciiTheme="minorBidi" w:hAnsiTheme="minorBidi"/>
          <w:sz w:val="20"/>
          <w:szCs w:val="20"/>
          <w:lang w:val="en-US"/>
        </w:rPr>
        <w:t xml:space="preserve"> is implemented in </w:t>
      </w:r>
      <w:r w:rsidR="000643FF" w:rsidRPr="00C52B43">
        <w:rPr>
          <w:rFonts w:asciiTheme="minorBidi" w:hAnsiTheme="minorBidi"/>
          <w:sz w:val="20"/>
          <w:szCs w:val="20"/>
          <w:lang w:val="en-US"/>
        </w:rPr>
        <w:t xml:space="preserve">both </w:t>
      </w:r>
      <w:r w:rsidR="00087B6D" w:rsidRPr="00C52B43">
        <w:rPr>
          <w:rFonts w:asciiTheme="minorBidi" w:hAnsiTheme="minorBidi"/>
          <w:sz w:val="20"/>
          <w:szCs w:val="20"/>
          <w:lang w:val="en-US"/>
        </w:rPr>
        <w:t xml:space="preserve">research and </w:t>
      </w:r>
      <w:r w:rsidR="000643FF" w:rsidRPr="00C52B43">
        <w:rPr>
          <w:rFonts w:asciiTheme="minorBidi" w:hAnsiTheme="minorBidi"/>
          <w:sz w:val="20"/>
          <w:szCs w:val="20"/>
          <w:lang w:val="en-US"/>
        </w:rPr>
        <w:t xml:space="preserve">clinical </w:t>
      </w:r>
      <w:r w:rsidR="00087B6D" w:rsidRPr="00C52B43">
        <w:rPr>
          <w:rFonts w:asciiTheme="minorBidi" w:hAnsiTheme="minorBidi"/>
          <w:sz w:val="20"/>
          <w:szCs w:val="20"/>
          <w:lang w:val="en-US"/>
        </w:rPr>
        <w:t xml:space="preserve">practice, as planned, professionals delivering </w:t>
      </w:r>
      <w:r w:rsidR="0068278F" w:rsidRPr="00C52B43">
        <w:rPr>
          <w:rFonts w:asciiTheme="minorBidi" w:hAnsiTheme="minorBidi"/>
          <w:sz w:val="20"/>
          <w:szCs w:val="20"/>
          <w:lang w:val="en-US"/>
        </w:rPr>
        <w:t>PA</w:t>
      </w:r>
      <w:r w:rsidR="00087B6D" w:rsidRPr="00C52B43">
        <w:rPr>
          <w:rFonts w:asciiTheme="minorBidi" w:hAnsiTheme="minorBidi"/>
          <w:sz w:val="20"/>
          <w:szCs w:val="20"/>
          <w:lang w:val="en-US"/>
        </w:rPr>
        <w:t xml:space="preserve"> interventions</w:t>
      </w:r>
      <w:r w:rsidRPr="00C52B43">
        <w:rPr>
          <w:rFonts w:asciiTheme="minorBidi" w:hAnsiTheme="minorBidi"/>
          <w:sz w:val="20"/>
          <w:szCs w:val="20"/>
          <w:lang w:val="en-US"/>
        </w:rPr>
        <w:t xml:space="preserve"> in clinical practice</w:t>
      </w:r>
      <w:r w:rsidR="00087B6D" w:rsidRPr="00C52B43">
        <w:rPr>
          <w:rFonts w:asciiTheme="minorBidi" w:hAnsiTheme="minorBidi"/>
          <w:sz w:val="20"/>
          <w:szCs w:val="20"/>
          <w:lang w:val="en-US"/>
        </w:rPr>
        <w:t xml:space="preserve"> will be able to benchmark their in</w:t>
      </w:r>
      <w:r w:rsidR="0091018C" w:rsidRPr="00C52B43">
        <w:rPr>
          <w:rFonts w:asciiTheme="minorBidi" w:hAnsiTheme="minorBidi"/>
          <w:sz w:val="20"/>
          <w:szCs w:val="20"/>
          <w:lang w:val="en-US"/>
        </w:rPr>
        <w:t>tervention outcomes against</w:t>
      </w:r>
      <w:r w:rsidR="00087B6D" w:rsidRPr="00C52B43">
        <w:rPr>
          <w:rFonts w:asciiTheme="minorBidi" w:hAnsiTheme="minorBidi"/>
          <w:sz w:val="20"/>
          <w:szCs w:val="20"/>
          <w:lang w:val="en-US"/>
        </w:rPr>
        <w:t xml:space="preserve"> </w:t>
      </w:r>
      <w:r w:rsidRPr="00C52B43">
        <w:rPr>
          <w:rFonts w:asciiTheme="minorBidi" w:hAnsiTheme="minorBidi"/>
          <w:sz w:val="20"/>
          <w:szCs w:val="20"/>
          <w:lang w:val="en-US"/>
        </w:rPr>
        <w:t xml:space="preserve">not only </w:t>
      </w:r>
      <w:r w:rsidR="00087B6D" w:rsidRPr="00C52B43">
        <w:rPr>
          <w:rFonts w:asciiTheme="minorBidi" w:hAnsiTheme="minorBidi"/>
          <w:sz w:val="20"/>
          <w:szCs w:val="20"/>
          <w:lang w:val="en-US"/>
        </w:rPr>
        <w:t>research outcomes,</w:t>
      </w:r>
      <w:r w:rsidR="00052737" w:rsidRPr="00C52B43">
        <w:rPr>
          <w:rFonts w:asciiTheme="minorBidi" w:hAnsiTheme="minorBidi"/>
          <w:sz w:val="20"/>
          <w:szCs w:val="20"/>
          <w:lang w:val="en-US"/>
        </w:rPr>
        <w:t xml:space="preserve"> </w:t>
      </w:r>
      <w:r w:rsidRPr="00C52B43">
        <w:rPr>
          <w:rFonts w:asciiTheme="minorBidi" w:hAnsiTheme="minorBidi"/>
          <w:sz w:val="20"/>
          <w:szCs w:val="20"/>
          <w:lang w:val="en-US"/>
        </w:rPr>
        <w:t>but also</w:t>
      </w:r>
      <w:r w:rsidR="0099550B" w:rsidRPr="00C52B43">
        <w:rPr>
          <w:rFonts w:asciiTheme="minorBidi" w:hAnsiTheme="minorBidi"/>
          <w:sz w:val="20"/>
          <w:szCs w:val="20"/>
          <w:lang w:val="en-US"/>
        </w:rPr>
        <w:t xml:space="preserve"> other</w:t>
      </w:r>
      <w:r w:rsidR="00052737" w:rsidRPr="00C52B43">
        <w:rPr>
          <w:rFonts w:asciiTheme="minorBidi" w:hAnsiTheme="minorBidi"/>
          <w:sz w:val="20"/>
          <w:szCs w:val="20"/>
          <w:lang w:val="en-US"/>
        </w:rPr>
        <w:t xml:space="preserve"> </w:t>
      </w:r>
      <w:r w:rsidR="00087B6D" w:rsidRPr="00C52B43">
        <w:rPr>
          <w:rFonts w:asciiTheme="minorBidi" w:hAnsiTheme="minorBidi"/>
          <w:sz w:val="20"/>
          <w:szCs w:val="20"/>
          <w:lang w:val="en-US"/>
        </w:rPr>
        <w:t xml:space="preserve">healthcare </w:t>
      </w:r>
      <w:r w:rsidR="00052737" w:rsidRPr="00C52B43">
        <w:rPr>
          <w:rFonts w:asciiTheme="minorBidi" w:hAnsiTheme="minorBidi"/>
          <w:sz w:val="20"/>
          <w:szCs w:val="20"/>
          <w:lang w:val="en-US"/>
        </w:rPr>
        <w:t xml:space="preserve">providers </w:t>
      </w:r>
      <w:r w:rsidR="0099550B" w:rsidRPr="00C52B43">
        <w:rPr>
          <w:rFonts w:asciiTheme="minorBidi" w:hAnsiTheme="minorBidi"/>
          <w:sz w:val="20"/>
          <w:szCs w:val="20"/>
          <w:lang w:val="en-US"/>
        </w:rPr>
        <w:t>internationally</w:t>
      </w:r>
      <w:r w:rsidR="00087B6D" w:rsidRPr="00C52B43">
        <w:rPr>
          <w:rFonts w:asciiTheme="minorBidi" w:hAnsiTheme="minorBidi"/>
          <w:sz w:val="20"/>
          <w:szCs w:val="20"/>
          <w:lang w:val="en-US"/>
        </w:rPr>
        <w:t xml:space="preserve">. </w:t>
      </w:r>
    </w:p>
    <w:p w14:paraId="23104CAD" w14:textId="0D89E0BF" w:rsidR="00B55BCA" w:rsidRPr="00C52B43" w:rsidRDefault="000D72F7" w:rsidP="000D72F7">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 xml:space="preserve">The standard set provided by ICHOM also includes the outcome </w:t>
      </w:r>
      <w:r w:rsidR="00844149" w:rsidRPr="00C52B43">
        <w:rPr>
          <w:rFonts w:asciiTheme="minorBidi" w:hAnsiTheme="minorBidi"/>
          <w:sz w:val="20"/>
          <w:szCs w:val="20"/>
          <w:lang w:val="en-US"/>
        </w:rPr>
        <w:t>“Functional abilities and independence”</w:t>
      </w:r>
      <w:r w:rsidRPr="00C52B43">
        <w:rPr>
          <w:rFonts w:asciiTheme="minorBidi" w:hAnsiTheme="minorBidi"/>
          <w:sz w:val="20"/>
          <w:szCs w:val="20"/>
          <w:lang w:val="en-US"/>
        </w:rPr>
        <w:t>.</w:t>
      </w:r>
      <w:r w:rsidR="00844149" w:rsidRPr="00C52B43">
        <w:rPr>
          <w:rFonts w:asciiTheme="minorBidi" w:hAnsiTheme="minorBidi"/>
          <w:sz w:val="20"/>
          <w:szCs w:val="20"/>
          <w:lang w:val="en-US"/>
        </w:rPr>
        <w:t xml:space="preserve"> </w:t>
      </w:r>
      <w:r w:rsidRPr="00C52B43">
        <w:rPr>
          <w:rFonts w:asciiTheme="minorBidi" w:hAnsiTheme="minorBidi"/>
          <w:sz w:val="20"/>
          <w:szCs w:val="20"/>
          <w:lang w:val="en-US"/>
        </w:rPr>
        <w:t>This outcome</w:t>
      </w:r>
      <w:r w:rsidR="00844149" w:rsidRPr="00C52B43">
        <w:rPr>
          <w:rFonts w:asciiTheme="minorBidi" w:hAnsiTheme="minorBidi"/>
          <w:sz w:val="20"/>
          <w:szCs w:val="20"/>
          <w:lang w:val="en-US"/>
        </w:rPr>
        <w:t xml:space="preserve"> was</w:t>
      </w:r>
      <w:r w:rsidRPr="00C52B43">
        <w:rPr>
          <w:rFonts w:asciiTheme="minorBidi" w:hAnsiTheme="minorBidi"/>
          <w:sz w:val="20"/>
          <w:szCs w:val="20"/>
          <w:lang w:val="en-US"/>
        </w:rPr>
        <w:t xml:space="preserve"> also</w:t>
      </w:r>
      <w:r w:rsidR="00844149" w:rsidRPr="00C52B43">
        <w:rPr>
          <w:rFonts w:asciiTheme="minorBidi" w:hAnsiTheme="minorBidi"/>
          <w:sz w:val="20"/>
          <w:szCs w:val="20"/>
          <w:lang w:val="en-US"/>
        </w:rPr>
        <w:t xml:space="preserve"> identified as the most frequently reported </w:t>
      </w:r>
      <w:r w:rsidR="00395FF9" w:rsidRPr="00C52B43">
        <w:rPr>
          <w:rFonts w:asciiTheme="minorBidi" w:hAnsiTheme="minorBidi"/>
          <w:sz w:val="20"/>
          <w:szCs w:val="20"/>
          <w:lang w:val="en-US"/>
        </w:rPr>
        <w:t>in research published in the last decade</w:t>
      </w:r>
      <w:r w:rsidRPr="00C52B43">
        <w:rPr>
          <w:rFonts w:asciiTheme="minorBidi" w:hAnsiTheme="minorBidi"/>
          <w:sz w:val="20"/>
          <w:szCs w:val="20"/>
          <w:lang w:val="en-US"/>
        </w:rPr>
        <w:t xml:space="preserve"> about physical activity for people living with dementia </w:t>
      </w:r>
      <w:r w:rsidR="003372B6" w:rsidRPr="00C52B43">
        <w:rPr>
          <w:rFonts w:asciiTheme="minorBidi" w:hAnsiTheme="minorBidi"/>
          <w:sz w:val="20"/>
          <w:szCs w:val="20"/>
          <w:lang w:val="en-US"/>
        </w:rPr>
        <w:t>(</w:t>
      </w:r>
      <w:proofErr w:type="spellStart"/>
      <w:r w:rsidR="003372B6" w:rsidRPr="00C52B43">
        <w:rPr>
          <w:rFonts w:asciiTheme="minorBidi" w:hAnsiTheme="minorBidi"/>
          <w:sz w:val="20"/>
          <w:szCs w:val="20"/>
          <w:lang w:val="en-US"/>
        </w:rPr>
        <w:t>Gon</w:t>
      </w:r>
      <w:r w:rsidR="003372B6" w:rsidRPr="00C52B43">
        <w:rPr>
          <w:rFonts w:asciiTheme="minorBidi" w:hAnsiTheme="minorBidi"/>
          <w:noProof/>
          <w:sz w:val="20"/>
          <w:szCs w:val="20"/>
          <w:lang w:val="en-US"/>
        </w:rPr>
        <w:t>çalves</w:t>
      </w:r>
      <w:proofErr w:type="spellEnd"/>
      <w:r w:rsidR="003372B6" w:rsidRPr="00C52B43">
        <w:rPr>
          <w:rFonts w:asciiTheme="minorBidi" w:hAnsiTheme="minorBidi"/>
          <w:noProof/>
          <w:sz w:val="20"/>
          <w:szCs w:val="20"/>
          <w:lang w:val="en-US"/>
        </w:rPr>
        <w:t>, et al., 2018)</w:t>
      </w:r>
      <w:r w:rsidR="00C96E06" w:rsidRPr="00C52B43">
        <w:rPr>
          <w:rFonts w:asciiTheme="minorBidi" w:hAnsiTheme="minorBidi"/>
          <w:sz w:val="20"/>
          <w:szCs w:val="20"/>
          <w:lang w:val="en-US"/>
        </w:rPr>
        <w:t>.</w:t>
      </w:r>
      <w:r w:rsidR="00844149" w:rsidRPr="00C52B43">
        <w:rPr>
          <w:rFonts w:asciiTheme="minorBidi" w:hAnsiTheme="minorBidi"/>
          <w:sz w:val="20"/>
          <w:szCs w:val="20"/>
          <w:lang w:val="en-US"/>
        </w:rPr>
        <w:t xml:space="preserve"> However,</w:t>
      </w:r>
      <w:r w:rsidR="00DA358F" w:rsidRPr="00C52B43">
        <w:rPr>
          <w:rFonts w:asciiTheme="minorBidi" w:hAnsiTheme="minorBidi"/>
          <w:sz w:val="20"/>
          <w:szCs w:val="20"/>
          <w:lang w:val="en-US"/>
        </w:rPr>
        <w:t xml:space="preserve"> </w:t>
      </w:r>
      <w:r w:rsidRPr="00C52B43">
        <w:rPr>
          <w:rFonts w:asciiTheme="minorBidi" w:hAnsiTheme="minorBidi"/>
          <w:sz w:val="20"/>
          <w:szCs w:val="20"/>
          <w:lang w:val="en-US"/>
        </w:rPr>
        <w:t xml:space="preserve">“functional activities and independence” </w:t>
      </w:r>
      <w:r w:rsidR="00DA358F" w:rsidRPr="00C52B43">
        <w:rPr>
          <w:rFonts w:asciiTheme="minorBidi" w:hAnsiTheme="minorBidi"/>
          <w:sz w:val="20"/>
          <w:szCs w:val="20"/>
          <w:lang w:val="en-US"/>
        </w:rPr>
        <w:t>did</w:t>
      </w:r>
      <w:r w:rsidR="00844149" w:rsidRPr="00C52B43">
        <w:rPr>
          <w:rFonts w:asciiTheme="minorBidi" w:hAnsiTheme="minorBidi"/>
          <w:sz w:val="20"/>
          <w:szCs w:val="20"/>
          <w:lang w:val="en-US"/>
        </w:rPr>
        <w:t xml:space="preserve"> not reach consensus in the present study. </w:t>
      </w:r>
      <w:r w:rsidR="00144942" w:rsidRPr="00C52B43">
        <w:rPr>
          <w:rFonts w:asciiTheme="minorBidi" w:hAnsiTheme="minorBidi"/>
          <w:sz w:val="20"/>
          <w:szCs w:val="20"/>
          <w:lang w:val="en-US"/>
        </w:rPr>
        <w:lastRenderedPageBreak/>
        <w:t>“Functional activities and independence”</w:t>
      </w:r>
      <w:r w:rsidR="0076323D" w:rsidRPr="00C52B43">
        <w:rPr>
          <w:rFonts w:asciiTheme="minorBidi" w:hAnsiTheme="minorBidi"/>
          <w:sz w:val="20"/>
          <w:szCs w:val="20"/>
          <w:lang w:val="en-US"/>
        </w:rPr>
        <w:t xml:space="preserve"> is a very broad outcome, including independence for basic activities of daily living such as personal hygiene,</w:t>
      </w:r>
      <w:r w:rsidR="00BB6963" w:rsidRPr="00C52B43">
        <w:rPr>
          <w:rFonts w:asciiTheme="minorBidi" w:hAnsiTheme="minorBidi"/>
          <w:sz w:val="20"/>
          <w:szCs w:val="20"/>
          <w:lang w:val="en-US"/>
        </w:rPr>
        <w:t xml:space="preserve"> dressing, completing transfers and</w:t>
      </w:r>
      <w:r w:rsidR="0076323D" w:rsidRPr="00C52B43">
        <w:rPr>
          <w:rFonts w:asciiTheme="minorBidi" w:hAnsiTheme="minorBidi"/>
          <w:sz w:val="20"/>
          <w:szCs w:val="20"/>
          <w:lang w:val="en-US"/>
        </w:rPr>
        <w:t xml:space="preserve"> mobility, but also</w:t>
      </w:r>
      <w:r w:rsidR="00F50215" w:rsidRPr="00C52B43">
        <w:rPr>
          <w:rFonts w:asciiTheme="minorBidi" w:hAnsiTheme="minorBidi"/>
          <w:sz w:val="20"/>
          <w:szCs w:val="20"/>
          <w:lang w:val="en-US"/>
        </w:rPr>
        <w:t xml:space="preserve"> instrumental and</w:t>
      </w:r>
      <w:r w:rsidR="0076323D" w:rsidRPr="00C52B43">
        <w:rPr>
          <w:rFonts w:asciiTheme="minorBidi" w:hAnsiTheme="minorBidi"/>
          <w:sz w:val="20"/>
          <w:szCs w:val="20"/>
          <w:lang w:val="en-US"/>
        </w:rPr>
        <w:t xml:space="preserve"> more complex tasks such as managing finances</w:t>
      </w:r>
      <w:r w:rsidR="00844149" w:rsidRPr="00C52B43">
        <w:rPr>
          <w:rFonts w:asciiTheme="minorBidi" w:hAnsiTheme="minorBidi"/>
          <w:sz w:val="20"/>
          <w:szCs w:val="20"/>
          <w:lang w:val="en-US"/>
        </w:rPr>
        <w:t xml:space="preserve"> </w:t>
      </w:r>
      <w:r w:rsidR="0076323D" w:rsidRPr="00C52B43">
        <w:rPr>
          <w:rFonts w:asciiTheme="minorBidi" w:hAnsiTheme="minorBidi"/>
          <w:sz w:val="20"/>
          <w:szCs w:val="20"/>
          <w:lang w:val="en-US"/>
        </w:rPr>
        <w:fldChar w:fldCharType="begin"/>
      </w:r>
      <w:r w:rsidR="0026352B" w:rsidRPr="00C52B43">
        <w:rPr>
          <w:rFonts w:asciiTheme="minorBidi" w:hAnsiTheme="minorBidi"/>
          <w:sz w:val="20"/>
          <w:szCs w:val="20"/>
          <w:lang w:val="en-US"/>
        </w:rPr>
        <w:instrText xml:space="preserve"> ADDIN EN.CITE &lt;EndNote&gt;&lt;Cite&gt;&lt;Author&gt;Mlinac&lt;/Author&gt;&lt;Year&gt;2016&lt;/Year&gt;&lt;RecNum&gt;693&lt;/RecNum&gt;&lt;DisplayText&gt;(Mlinac &amp;amp; Feng, 2016)&lt;/DisplayText&gt;&lt;record&gt;&lt;rec-number&gt;693&lt;/rec-number&gt;&lt;foreign-keys&gt;&lt;key app="EN" db-id="easa5r5p4t5edsesz0p59wdgezz9s0zrws5f" timestamp="1545399880"&gt;693&lt;/key&gt;&lt;key app="ENWeb" db-id=""&gt;0&lt;/key&gt;&lt;/foreign-keys&gt;&lt;ref-type name="Journal Article"&gt;17&lt;/ref-type&gt;&lt;contributors&gt;&lt;authors&gt;&lt;author&gt;Mlinac, M. E.&lt;/author&gt;&lt;author&gt;Feng, M. C.&lt;/author&gt;&lt;/authors&gt;&lt;/contributors&gt;&lt;auth-address&gt;VA Boston Healthcare System, Harvard Medical School, Boston, MA, USA Michelle.mlinac@va.gov.&amp;#xD;Executive Mental Health, Los Angeles, CA, USA.&lt;/auth-address&gt;&lt;titles&gt;&lt;title&gt;Assessment of Activities of Daily Living, Self-Care, and Independence&lt;/title&gt;&lt;secondary-title&gt;Arch Clin Neuropsychol&lt;/secondary-title&gt;&lt;alt-title&gt;Archives of clinical neuropsychology : the official journal of the National Academy of Neuropsychologists&lt;/alt-title&gt;&lt;/titles&gt;&lt;periodical&gt;&lt;full-title&gt;Arch Clin Neuropsychol&lt;/full-title&gt;&lt;abbr-1&gt;Archives of clinical neuropsychology : the official journal of the National Academy of Neuropsychologists&lt;/abbr-1&gt;&lt;/periodical&gt;&lt;alt-periodical&gt;&lt;full-title&gt;Arch Clin Neuropsychol&lt;/full-title&gt;&lt;abbr-1&gt;Archives of clinical neuropsychology : the official journal of the National Academy of Neuropsychologists&lt;/abbr-1&gt;&lt;/alt-periodical&gt;&lt;pages&gt;506-16&lt;/pages&gt;&lt;volume&gt;31&lt;/volume&gt;&lt;number&gt;6&lt;/number&gt;&lt;keywords&gt;&lt;keyword&gt;Activities of Daily Living/*psychology&lt;/keyword&gt;&lt;keyword&gt;Dementia/*diagnosis/psychology&lt;/keyword&gt;&lt;keyword&gt;Humans&lt;/keyword&gt;&lt;keyword&gt;*Independent Living&lt;/keyword&gt;&lt;keyword&gt;Neuropsychological Tests&lt;/keyword&gt;&lt;keyword&gt;*Self Care&lt;/keyword&gt;&lt;/keywords&gt;&lt;dates&gt;&lt;year&gt;2016&lt;/year&gt;&lt;pub-dates&gt;&lt;date&gt;Sep&lt;/date&gt;&lt;/pub-dates&gt;&lt;/dates&gt;&lt;isbn&gt;1873-5843 (Electronic)&amp;#xD;0887-6177 (Linking)&lt;/isbn&gt;&lt;accession-num&gt;27475282&lt;/accession-num&gt;&lt;urls&gt;&lt;related-urls&gt;&lt;url&gt;http://www.ncbi.nlm.nih.gov/pubmed/27475282&lt;/url&gt;&lt;/related-urls&gt;&lt;/urls&gt;&lt;electronic-resource-num&gt;10.1093/arclin/acw049&lt;/electronic-resource-num&gt;&lt;/record&gt;&lt;/Cite&gt;&lt;/EndNote&gt;</w:instrText>
      </w:r>
      <w:r w:rsidR="0076323D"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(Mlinac &amp; Feng, 2016)</w:t>
      </w:r>
      <w:r w:rsidR="0076323D" w:rsidRPr="00C52B43">
        <w:rPr>
          <w:rFonts w:asciiTheme="minorBidi" w:hAnsiTheme="minorBidi"/>
          <w:sz w:val="20"/>
          <w:szCs w:val="20"/>
          <w:lang w:val="en-US"/>
        </w:rPr>
        <w:fldChar w:fldCharType="end"/>
      </w:r>
      <w:r w:rsidR="001E7557" w:rsidRPr="00C52B43">
        <w:rPr>
          <w:rFonts w:asciiTheme="minorBidi" w:hAnsiTheme="minorBidi"/>
          <w:sz w:val="20"/>
          <w:szCs w:val="20"/>
          <w:lang w:val="en-US"/>
        </w:rPr>
        <w:t>. I</w:t>
      </w:r>
      <w:r w:rsidR="00844149" w:rsidRPr="00C52B43">
        <w:rPr>
          <w:rFonts w:asciiTheme="minorBidi" w:hAnsiTheme="minorBidi"/>
          <w:sz w:val="20"/>
          <w:szCs w:val="20"/>
          <w:lang w:val="en-US"/>
        </w:rPr>
        <w:t xml:space="preserve">t is possible that </w:t>
      </w:r>
      <w:r w:rsidR="00D550FC" w:rsidRPr="00C52B43">
        <w:rPr>
          <w:rFonts w:asciiTheme="minorBidi" w:hAnsiTheme="minorBidi"/>
          <w:sz w:val="20"/>
          <w:szCs w:val="20"/>
          <w:lang w:val="en-US"/>
        </w:rPr>
        <w:t>with</w:t>
      </w:r>
      <w:r w:rsidR="00844149" w:rsidRPr="00C52B43">
        <w:rPr>
          <w:rFonts w:asciiTheme="minorBidi" w:hAnsiTheme="minorBidi"/>
          <w:sz w:val="20"/>
          <w:szCs w:val="20"/>
          <w:lang w:val="en-US"/>
        </w:rPr>
        <w:t xml:space="preserve">in </w:t>
      </w:r>
      <w:r w:rsidR="00D550FC" w:rsidRPr="00C52B43">
        <w:rPr>
          <w:rFonts w:asciiTheme="minorBidi" w:hAnsiTheme="minorBidi"/>
          <w:sz w:val="20"/>
          <w:szCs w:val="20"/>
          <w:lang w:val="en-US"/>
        </w:rPr>
        <w:t xml:space="preserve">the </w:t>
      </w:r>
      <w:r w:rsidR="00844149" w:rsidRPr="00C52B43">
        <w:rPr>
          <w:rFonts w:asciiTheme="minorBidi" w:hAnsiTheme="minorBidi"/>
          <w:sz w:val="20"/>
          <w:szCs w:val="20"/>
          <w:lang w:val="en-US"/>
        </w:rPr>
        <w:t xml:space="preserve">specific context of </w:t>
      </w:r>
      <w:r w:rsidR="0068278F" w:rsidRPr="00C52B43">
        <w:rPr>
          <w:rFonts w:asciiTheme="minorBidi" w:hAnsiTheme="minorBidi"/>
          <w:sz w:val="20"/>
          <w:szCs w:val="20"/>
          <w:lang w:val="en-US"/>
        </w:rPr>
        <w:t>PA</w:t>
      </w:r>
      <w:r w:rsidR="00844149" w:rsidRPr="00C52B43">
        <w:rPr>
          <w:rFonts w:asciiTheme="minorBidi" w:hAnsiTheme="minorBidi"/>
          <w:sz w:val="20"/>
          <w:szCs w:val="20"/>
          <w:lang w:val="en-US"/>
        </w:rPr>
        <w:t xml:space="preserve">, functional independence aspects specifically related to mobility </w:t>
      </w:r>
      <w:r w:rsidR="001E7557" w:rsidRPr="00C52B43">
        <w:rPr>
          <w:rFonts w:asciiTheme="minorBidi" w:hAnsiTheme="minorBidi"/>
          <w:sz w:val="20"/>
          <w:szCs w:val="20"/>
          <w:lang w:val="en-US"/>
        </w:rPr>
        <w:t>(</w:t>
      </w:r>
      <w:r w:rsidR="00F83B6D" w:rsidRPr="00C52B43">
        <w:rPr>
          <w:rFonts w:asciiTheme="minorBidi" w:hAnsiTheme="minorBidi"/>
          <w:sz w:val="20"/>
          <w:szCs w:val="20"/>
          <w:lang w:val="en-US"/>
        </w:rPr>
        <w:t xml:space="preserve">included in the present </w:t>
      </w:r>
      <w:r w:rsidR="0068278F" w:rsidRPr="00C52B43">
        <w:rPr>
          <w:rFonts w:asciiTheme="minorBidi" w:hAnsiTheme="minorBidi"/>
          <w:sz w:val="20"/>
          <w:szCs w:val="20"/>
          <w:lang w:val="en-US"/>
        </w:rPr>
        <w:t>COS</w:t>
      </w:r>
      <w:r w:rsidR="00F83B6D" w:rsidRPr="00C52B43">
        <w:rPr>
          <w:rFonts w:asciiTheme="minorBidi" w:hAnsiTheme="minorBidi"/>
          <w:sz w:val="20"/>
          <w:szCs w:val="20"/>
          <w:lang w:val="en-US"/>
        </w:rPr>
        <w:t xml:space="preserve"> as</w:t>
      </w:r>
      <w:r w:rsidR="001E7557" w:rsidRPr="00C52B43">
        <w:rPr>
          <w:rFonts w:asciiTheme="minorBidi" w:hAnsiTheme="minorBidi"/>
          <w:sz w:val="20"/>
          <w:szCs w:val="20"/>
          <w:lang w:val="en-US"/>
        </w:rPr>
        <w:t xml:space="preserve"> “walking better, being able to stand up and climb stairs”) </w:t>
      </w:r>
      <w:r w:rsidR="00844149" w:rsidRPr="00C52B43">
        <w:rPr>
          <w:rFonts w:asciiTheme="minorBidi" w:hAnsiTheme="minorBidi"/>
          <w:sz w:val="20"/>
          <w:szCs w:val="20"/>
          <w:lang w:val="en-US"/>
        </w:rPr>
        <w:t xml:space="preserve">are more relevant. For instance, </w:t>
      </w:r>
      <w:r w:rsidR="00F50215" w:rsidRPr="00C52B43">
        <w:rPr>
          <w:rFonts w:asciiTheme="minorBidi" w:hAnsiTheme="minorBidi"/>
          <w:sz w:val="20"/>
          <w:szCs w:val="20"/>
          <w:lang w:val="en-US"/>
        </w:rPr>
        <w:t xml:space="preserve">exercise is a well-established intervention for rehabilitation post hip fracture </w:t>
      </w:r>
      <w:r w:rsidR="00F50215" w:rsidRPr="00C52B43">
        <w:rPr>
          <w:rFonts w:asciiTheme="minorBidi" w:hAnsiTheme="minorBidi"/>
          <w:sz w:val="20"/>
          <w:szCs w:val="20"/>
          <w:lang w:val="en-US"/>
        </w:rPr>
        <w:fldChar w:fldCharType="begin">
          <w:fldData xml:space="preserve">PEVuZE5vdGU+PENpdGU+PEF1dGhvcj5CZWF1cHJlPC9BdXRob3I+PFllYXI+MjAxMzwvWWVhcj48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</w:fldData>
        </w:fldChar>
      </w:r>
      <w:r w:rsidR="00A32927" w:rsidRPr="00C52B43">
        <w:rPr>
          <w:rFonts w:asciiTheme="minorBidi" w:hAnsiTheme="minorBidi"/>
          <w:sz w:val="20"/>
          <w:szCs w:val="20"/>
          <w:lang w:val="en-US"/>
        </w:rPr>
        <w:instrText xml:space="preserve"> ADDIN EN.CITE </w:instrText>
      </w:r>
      <w:r w:rsidR="00A32927" w:rsidRPr="00C52B43">
        <w:rPr>
          <w:rFonts w:asciiTheme="minorBidi" w:hAnsiTheme="minorBidi"/>
          <w:sz w:val="20"/>
          <w:szCs w:val="20"/>
          <w:lang w:val="en-US"/>
        </w:rPr>
        <w:fldChar w:fldCharType="begin">
          <w:fldData xml:space="preserve">PEVuZE5vdGU+PENpdGU+PEF1dGhvcj5CZWF1cHJlPC9BdXRob3I+PFllYXI+MjAxMzwvWWVhcj48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</w:fldData>
        </w:fldChar>
      </w:r>
      <w:r w:rsidR="00A32927" w:rsidRPr="00C52B43">
        <w:rPr>
          <w:rFonts w:asciiTheme="minorBidi" w:hAnsiTheme="minorBidi"/>
          <w:sz w:val="20"/>
          <w:szCs w:val="20"/>
          <w:lang w:val="en-US"/>
        </w:rPr>
        <w:instrText xml:space="preserve"> ADDIN EN.CITE.DATA </w:instrText>
      </w:r>
      <w:r w:rsidR="00A32927" w:rsidRPr="00C52B43">
        <w:rPr>
          <w:rFonts w:asciiTheme="minorBidi" w:hAnsiTheme="minorBidi"/>
          <w:sz w:val="20"/>
          <w:szCs w:val="20"/>
          <w:lang w:val="en-US"/>
        </w:rPr>
      </w:r>
      <w:r w:rsidR="00A32927" w:rsidRPr="00C52B43">
        <w:rPr>
          <w:rFonts w:asciiTheme="minorBidi" w:hAnsiTheme="minorBidi"/>
          <w:sz w:val="20"/>
          <w:szCs w:val="20"/>
          <w:lang w:val="en-US"/>
        </w:rPr>
        <w:fldChar w:fldCharType="end"/>
      </w:r>
      <w:r w:rsidR="00F50215" w:rsidRPr="00C52B43">
        <w:rPr>
          <w:rFonts w:asciiTheme="minorBidi" w:hAnsiTheme="minorBidi"/>
          <w:sz w:val="20"/>
          <w:szCs w:val="20"/>
          <w:lang w:val="en-US"/>
        </w:rPr>
      </w:r>
      <w:r w:rsidR="00F50215" w:rsidRPr="00C52B43">
        <w:rPr>
          <w:rFonts w:asciiTheme="minorBidi" w:hAnsiTheme="minorBidi"/>
          <w:sz w:val="20"/>
          <w:szCs w:val="20"/>
          <w:lang w:val="en-US"/>
        </w:rPr>
        <w:fldChar w:fldCharType="separate"/>
      </w:r>
      <w:r w:rsidR="00A32927" w:rsidRPr="00C52B43">
        <w:rPr>
          <w:rFonts w:asciiTheme="minorBidi" w:hAnsiTheme="minorBidi"/>
          <w:noProof/>
          <w:sz w:val="20"/>
          <w:szCs w:val="20"/>
          <w:lang w:val="en-US"/>
        </w:rPr>
        <w:t>(Beaupre et al., 2013)</w:t>
      </w:r>
      <w:r w:rsidR="00F50215" w:rsidRPr="00C52B43">
        <w:rPr>
          <w:rFonts w:asciiTheme="minorBidi" w:hAnsiTheme="minorBidi"/>
          <w:sz w:val="20"/>
          <w:szCs w:val="20"/>
          <w:lang w:val="en-US"/>
        </w:rPr>
        <w:fldChar w:fldCharType="end"/>
      </w:r>
      <w:r w:rsidR="00F50215" w:rsidRPr="00C52B43">
        <w:rPr>
          <w:rFonts w:asciiTheme="minorBidi" w:hAnsiTheme="minorBidi"/>
          <w:sz w:val="20"/>
          <w:szCs w:val="20"/>
          <w:lang w:val="en-US"/>
        </w:rPr>
        <w:t xml:space="preserve"> and the</w:t>
      </w:r>
      <w:r w:rsidR="00FB58B8" w:rsidRPr="00C52B43">
        <w:rPr>
          <w:rFonts w:asciiTheme="minorBidi" w:hAnsiTheme="minorBidi"/>
          <w:sz w:val="20"/>
          <w:szCs w:val="20"/>
          <w:lang w:val="en-US"/>
        </w:rPr>
        <w:t xml:space="preserve"> </w:t>
      </w:r>
      <w:r w:rsidR="0068278F" w:rsidRPr="00C52B43">
        <w:rPr>
          <w:rFonts w:asciiTheme="minorBidi" w:hAnsiTheme="minorBidi"/>
          <w:sz w:val="20"/>
          <w:szCs w:val="20"/>
          <w:lang w:val="en-US"/>
        </w:rPr>
        <w:t>COS</w:t>
      </w:r>
      <w:r w:rsidR="00FB58B8" w:rsidRPr="00C52B43">
        <w:rPr>
          <w:rFonts w:asciiTheme="minorBidi" w:hAnsiTheme="minorBidi"/>
          <w:sz w:val="20"/>
          <w:szCs w:val="20"/>
          <w:lang w:val="en-US"/>
        </w:rPr>
        <w:t xml:space="preserve"> for hip fracture trials</w:t>
      </w:r>
      <w:r w:rsidR="00F50215" w:rsidRPr="00C52B43">
        <w:rPr>
          <w:rFonts w:asciiTheme="minorBidi" w:hAnsiTheme="minorBidi"/>
          <w:sz w:val="20"/>
          <w:szCs w:val="20"/>
          <w:lang w:val="en-US"/>
        </w:rPr>
        <w:t xml:space="preserve">, includes </w:t>
      </w:r>
      <w:r w:rsidR="001E7557" w:rsidRPr="00C52B43">
        <w:rPr>
          <w:rFonts w:asciiTheme="minorBidi" w:hAnsiTheme="minorBidi"/>
          <w:sz w:val="20"/>
          <w:szCs w:val="20"/>
          <w:lang w:val="en-US"/>
        </w:rPr>
        <w:t xml:space="preserve">“mobility” </w:t>
      </w:r>
      <w:r w:rsidR="00F50215" w:rsidRPr="00C52B43">
        <w:rPr>
          <w:rFonts w:asciiTheme="minorBidi" w:hAnsiTheme="minorBidi"/>
          <w:sz w:val="20"/>
          <w:szCs w:val="20"/>
          <w:lang w:val="en-US"/>
        </w:rPr>
        <w:t xml:space="preserve">as an </w:t>
      </w:r>
      <w:r w:rsidR="001E7557" w:rsidRPr="00C52B43">
        <w:rPr>
          <w:rFonts w:asciiTheme="minorBidi" w:hAnsiTheme="minorBidi"/>
          <w:sz w:val="20"/>
          <w:szCs w:val="20"/>
          <w:lang w:val="en-US"/>
        </w:rPr>
        <w:t>outcome</w:t>
      </w:r>
      <w:r w:rsidR="0076323D" w:rsidRPr="00C52B43">
        <w:rPr>
          <w:rFonts w:asciiTheme="minorBidi" w:hAnsiTheme="minorBidi"/>
          <w:sz w:val="20"/>
          <w:szCs w:val="20"/>
          <w:lang w:val="en-US"/>
        </w:rPr>
        <w:t xml:space="preserve"> </w:t>
      </w:r>
      <w:r w:rsidR="0076323D" w:rsidRPr="00C52B43">
        <w:rPr>
          <w:rFonts w:asciiTheme="minorBidi" w:hAnsiTheme="minorBidi"/>
          <w:sz w:val="20"/>
          <w:szCs w:val="20"/>
          <w:lang w:val="en-US"/>
        </w:rPr>
        <w:fldChar w:fldCharType="begin"/>
      </w:r>
      <w:r w:rsidR="006C4AC2" w:rsidRPr="00C52B43">
        <w:rPr>
          <w:rFonts w:asciiTheme="minorBidi" w:hAnsiTheme="minorBidi"/>
          <w:sz w:val="20"/>
          <w:szCs w:val="20"/>
          <w:lang w:val="en-US"/>
        </w:rPr>
        <w:instrText xml:space="preserve"> ADDIN EN.CITE &lt;EndNote&gt;&lt;Cite&gt;&lt;Author&gt;Haywood&lt;/Author&gt;&lt;Year&gt;2014&lt;/Year&gt;&lt;RecNum&gt;228&lt;/RecNum&gt;&lt;DisplayText&gt;(Haywood et al., 2014)&lt;/DisplayText&gt;&lt;record&gt;&lt;rec-number&gt;228&lt;/rec-number&gt;&lt;foreign-keys&gt;&lt;key app="EN" db-id="easa5r5p4t5edsesz0p59wdgezz9s0zrws5f" timestamp="1431872396"&gt;228&lt;/key&gt;&lt;key app="ENWeb" db-id=""&gt;0&lt;/key&gt;&lt;/foreign-keys&gt;&lt;ref-type name="Journal Article"&gt;17&lt;/ref-type&gt;&lt;contributors&gt;&lt;authors&gt;&lt;author&gt;Haywood, K. L.&lt;/author&gt;&lt;author&gt;Griffin, X. L.&lt;/author&gt;&lt;author&gt;Achten, J. &lt;/author&gt;&lt;author&gt;Costa, M. L. &lt;/author&gt;&lt;/authors&gt;&lt;/contributors&gt;&lt;titles&gt;&lt;title&gt;Developing a core outcome set for hip fracture trials&lt;/title&gt;&lt;secondary-title&gt;The Bone &amp;amp; Joint Journal&lt;/secondary-title&gt;&lt;/titles&gt;&lt;periodical&gt;&lt;full-title&gt;The Bone &amp;amp; Joint Journal&lt;/full-title&gt;&lt;/periodical&gt;&lt;pages&gt;1016-1023&lt;/pages&gt;&lt;volume&gt;2014&lt;/volume&gt;&lt;number&gt;96-B&lt;/number&gt;&lt;dates&gt;&lt;year&gt;2014&lt;/year&gt;&lt;/dates&gt;&lt;urls&gt;&lt;/urls&gt;&lt;electronic-resource-num&gt;10.1302/0301-620x.96b8&lt;/electronic-resource-num&gt;&lt;language&gt;english&lt;/language&gt;&lt;/record&gt;&lt;/Cite&gt;&lt;/EndNote&gt;</w:instrText>
      </w:r>
      <w:r w:rsidR="0076323D" w:rsidRPr="00C52B43">
        <w:rPr>
          <w:rFonts w:asciiTheme="minorBidi" w:hAnsiTheme="minorBidi"/>
          <w:sz w:val="20"/>
          <w:szCs w:val="20"/>
          <w:lang w:val="en-US"/>
        </w:rPr>
        <w:fldChar w:fldCharType="separate"/>
      </w:r>
      <w:r w:rsidR="006C4AC2" w:rsidRPr="00C52B43">
        <w:rPr>
          <w:rFonts w:asciiTheme="minorBidi" w:hAnsiTheme="minorBidi"/>
          <w:noProof/>
          <w:sz w:val="20"/>
          <w:szCs w:val="20"/>
          <w:lang w:val="en-US"/>
        </w:rPr>
        <w:t>(Haywood et al., 2014)</w:t>
      </w:r>
      <w:r w:rsidR="0076323D" w:rsidRPr="00C52B43">
        <w:rPr>
          <w:rFonts w:asciiTheme="minorBidi" w:hAnsiTheme="minorBidi"/>
          <w:sz w:val="20"/>
          <w:szCs w:val="20"/>
          <w:lang w:val="en-US"/>
        </w:rPr>
        <w:fldChar w:fldCharType="end"/>
      </w:r>
      <w:r w:rsidR="00144942" w:rsidRPr="00C52B43">
        <w:rPr>
          <w:rFonts w:asciiTheme="minorBidi" w:hAnsiTheme="minorBidi"/>
          <w:sz w:val="20"/>
          <w:szCs w:val="20"/>
          <w:lang w:val="en-US"/>
        </w:rPr>
        <w:t xml:space="preserve">. Thus, “mobility” may </w:t>
      </w:r>
      <w:r w:rsidR="00D550FC" w:rsidRPr="00C52B43">
        <w:rPr>
          <w:rFonts w:asciiTheme="minorBidi" w:hAnsiTheme="minorBidi"/>
          <w:sz w:val="20"/>
          <w:szCs w:val="20"/>
          <w:lang w:val="en-US"/>
        </w:rPr>
        <w:t xml:space="preserve">be </w:t>
      </w:r>
      <w:r w:rsidR="00144942" w:rsidRPr="00C52B43">
        <w:rPr>
          <w:rFonts w:asciiTheme="minorBidi" w:hAnsiTheme="minorBidi"/>
          <w:sz w:val="20"/>
          <w:szCs w:val="20"/>
          <w:lang w:val="en-US"/>
        </w:rPr>
        <w:t xml:space="preserve">a </w:t>
      </w:r>
      <w:r w:rsidR="001E7557" w:rsidRPr="00C52B43">
        <w:rPr>
          <w:rFonts w:asciiTheme="minorBidi" w:hAnsiTheme="minorBidi"/>
          <w:sz w:val="20"/>
          <w:szCs w:val="20"/>
          <w:lang w:val="en-US"/>
        </w:rPr>
        <w:t>specific outcome</w:t>
      </w:r>
      <w:r w:rsidR="00144942" w:rsidRPr="00C52B43">
        <w:rPr>
          <w:rFonts w:asciiTheme="minorBidi" w:hAnsiTheme="minorBidi"/>
          <w:sz w:val="20"/>
          <w:szCs w:val="20"/>
          <w:lang w:val="en-US"/>
        </w:rPr>
        <w:t xml:space="preserve"> of functional independence, </w:t>
      </w:r>
      <w:r w:rsidR="00F50215" w:rsidRPr="00C52B43">
        <w:rPr>
          <w:rFonts w:asciiTheme="minorBidi" w:hAnsiTheme="minorBidi"/>
          <w:sz w:val="20"/>
          <w:szCs w:val="20"/>
          <w:lang w:val="en-US"/>
        </w:rPr>
        <w:t>possibly</w:t>
      </w:r>
      <w:r w:rsidR="00144942" w:rsidRPr="00C52B43">
        <w:rPr>
          <w:rFonts w:asciiTheme="minorBidi" w:hAnsiTheme="minorBidi"/>
          <w:sz w:val="20"/>
          <w:szCs w:val="20"/>
          <w:lang w:val="en-US"/>
        </w:rPr>
        <w:t xml:space="preserve"> more relevant</w:t>
      </w:r>
      <w:r w:rsidR="002D5E36" w:rsidRPr="00C52B43">
        <w:rPr>
          <w:rFonts w:asciiTheme="minorBidi" w:hAnsiTheme="minorBidi"/>
          <w:sz w:val="20"/>
          <w:szCs w:val="20"/>
          <w:lang w:val="en-US"/>
        </w:rPr>
        <w:t xml:space="preserve"> with</w:t>
      </w:r>
      <w:r w:rsidR="00D550FC" w:rsidRPr="00C52B43">
        <w:rPr>
          <w:rFonts w:asciiTheme="minorBidi" w:hAnsiTheme="minorBidi"/>
          <w:sz w:val="20"/>
          <w:szCs w:val="20"/>
          <w:lang w:val="en-US"/>
        </w:rPr>
        <w:t xml:space="preserve"> regard to</w:t>
      </w:r>
      <w:r w:rsidR="001E7557" w:rsidRPr="00C52B43">
        <w:rPr>
          <w:rFonts w:asciiTheme="minorBidi" w:hAnsiTheme="minorBidi"/>
          <w:sz w:val="20"/>
          <w:szCs w:val="20"/>
          <w:lang w:val="en-US"/>
        </w:rPr>
        <w:t xml:space="preserve"> </w:t>
      </w:r>
      <w:r w:rsidR="0068278F" w:rsidRPr="00C52B43">
        <w:rPr>
          <w:rFonts w:asciiTheme="minorBidi" w:hAnsiTheme="minorBidi"/>
          <w:sz w:val="20"/>
          <w:szCs w:val="20"/>
          <w:lang w:val="en-US"/>
        </w:rPr>
        <w:t>PA</w:t>
      </w:r>
      <w:r w:rsidR="00F83B6D" w:rsidRPr="00C52B43">
        <w:rPr>
          <w:rFonts w:asciiTheme="minorBidi" w:hAnsiTheme="minorBidi"/>
          <w:sz w:val="20"/>
          <w:szCs w:val="20"/>
          <w:lang w:val="en-US"/>
        </w:rPr>
        <w:t xml:space="preserve"> interventions</w:t>
      </w:r>
      <w:r w:rsidR="00DA358F" w:rsidRPr="00C52B43">
        <w:rPr>
          <w:rFonts w:asciiTheme="minorBidi" w:hAnsiTheme="minorBidi"/>
          <w:sz w:val="20"/>
          <w:szCs w:val="20"/>
          <w:lang w:val="en-US"/>
        </w:rPr>
        <w:t>.</w:t>
      </w:r>
    </w:p>
    <w:p w14:paraId="435A5BF1" w14:textId="77777777" w:rsidR="00F50215" w:rsidRPr="00C52B43" w:rsidRDefault="00F50215" w:rsidP="0007097B">
      <w:pPr>
        <w:spacing w:line="480" w:lineRule="auto"/>
        <w:jc w:val="both"/>
        <w:rPr>
          <w:rFonts w:asciiTheme="minorBidi" w:hAnsiTheme="minorBidi"/>
          <w:sz w:val="20"/>
          <w:szCs w:val="20"/>
          <w:lang w:val="en-US"/>
        </w:rPr>
      </w:pPr>
    </w:p>
    <w:p w14:paraId="7C86173F" w14:textId="77777777" w:rsidR="00576084" w:rsidRPr="00C52B43" w:rsidRDefault="00576084" w:rsidP="0007097B">
      <w:pPr>
        <w:spacing w:line="480" w:lineRule="auto"/>
        <w:jc w:val="both"/>
        <w:rPr>
          <w:rFonts w:asciiTheme="minorBidi" w:hAnsiTheme="minorBidi"/>
          <w:sz w:val="24"/>
          <w:szCs w:val="24"/>
          <w:lang w:val="en-US"/>
        </w:rPr>
      </w:pPr>
      <w:r w:rsidRPr="00C52B43">
        <w:rPr>
          <w:rFonts w:asciiTheme="minorBidi" w:hAnsiTheme="minorBidi"/>
          <w:sz w:val="24"/>
          <w:szCs w:val="24"/>
          <w:lang w:val="en-US"/>
        </w:rPr>
        <w:t>Strengths and limitations</w:t>
      </w:r>
    </w:p>
    <w:p w14:paraId="3F36BEE7" w14:textId="2AA5C8A9" w:rsidR="00263BED" w:rsidRPr="00C52B43" w:rsidRDefault="00AB377B" w:rsidP="003E4B4E">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The development of this </w:t>
      </w:r>
      <w:r w:rsidR="0068278F" w:rsidRPr="00C52B43">
        <w:rPr>
          <w:rFonts w:asciiTheme="minorBidi" w:hAnsiTheme="minorBidi"/>
          <w:sz w:val="20"/>
          <w:szCs w:val="20"/>
          <w:lang w:val="en-US"/>
        </w:rPr>
        <w:t>COS</w:t>
      </w:r>
      <w:r w:rsidRPr="00C52B43">
        <w:rPr>
          <w:rFonts w:asciiTheme="minorBidi" w:hAnsiTheme="minorBidi"/>
          <w:sz w:val="20"/>
          <w:szCs w:val="20"/>
          <w:lang w:val="en-US"/>
        </w:rPr>
        <w:t xml:space="preserve"> used</w:t>
      </w:r>
      <w:r w:rsidR="00D8080A" w:rsidRPr="00C52B43">
        <w:rPr>
          <w:rFonts w:asciiTheme="minorBidi" w:hAnsiTheme="minorBidi"/>
          <w:sz w:val="20"/>
          <w:szCs w:val="20"/>
          <w:lang w:val="en-US"/>
        </w:rPr>
        <w:t xml:space="preserve"> </w:t>
      </w:r>
      <w:r w:rsidR="00090D76" w:rsidRPr="00C52B43">
        <w:rPr>
          <w:rFonts w:asciiTheme="minorBidi" w:hAnsiTheme="minorBidi"/>
          <w:sz w:val="20"/>
          <w:szCs w:val="20"/>
          <w:lang w:val="en-US"/>
        </w:rPr>
        <w:t>innovative</w:t>
      </w:r>
      <w:r w:rsidR="00D8080A" w:rsidRPr="00C52B43">
        <w:rPr>
          <w:rFonts w:asciiTheme="minorBidi" w:hAnsiTheme="minorBidi"/>
          <w:sz w:val="20"/>
          <w:szCs w:val="20"/>
          <w:lang w:val="en-US"/>
        </w:rPr>
        <w:t xml:space="preserve"> and</w:t>
      </w:r>
      <w:r w:rsidRPr="00C52B43">
        <w:rPr>
          <w:rFonts w:asciiTheme="minorBidi" w:hAnsiTheme="minorBidi"/>
          <w:sz w:val="20"/>
          <w:szCs w:val="20"/>
          <w:lang w:val="en-US"/>
        </w:rPr>
        <w:t xml:space="preserve"> robust methods of consensus and followed </w:t>
      </w:r>
      <w:r w:rsidR="00336025" w:rsidRPr="00C52B43">
        <w:rPr>
          <w:rFonts w:asciiTheme="minorBidi" w:hAnsiTheme="minorBidi"/>
          <w:sz w:val="20"/>
          <w:szCs w:val="20"/>
          <w:lang w:val="en-US"/>
        </w:rPr>
        <w:t xml:space="preserve">a pre-defined </w:t>
      </w:r>
      <w:r w:rsidR="00543CF2" w:rsidRPr="00C52B43">
        <w:rPr>
          <w:rFonts w:asciiTheme="minorBidi" w:hAnsiTheme="minorBidi"/>
          <w:sz w:val="20"/>
          <w:szCs w:val="20"/>
          <w:lang w:val="en-US"/>
        </w:rPr>
        <w:t>level</w:t>
      </w:r>
      <w:r w:rsidRPr="00C52B43">
        <w:rPr>
          <w:rFonts w:asciiTheme="minorBidi" w:hAnsiTheme="minorBidi"/>
          <w:sz w:val="20"/>
          <w:szCs w:val="20"/>
          <w:lang w:val="en-US"/>
        </w:rPr>
        <w:t xml:space="preserve"> of consensus. It also benefited from </w:t>
      </w:r>
      <w:r w:rsidR="00277453" w:rsidRPr="00C52B43">
        <w:rPr>
          <w:rFonts w:asciiTheme="minorBidi" w:hAnsiTheme="minorBidi"/>
          <w:sz w:val="20"/>
          <w:szCs w:val="20"/>
          <w:lang w:val="en-US"/>
        </w:rPr>
        <w:t>patient a</w:t>
      </w:r>
      <w:r w:rsidR="007C05D7" w:rsidRPr="00C52B43">
        <w:rPr>
          <w:rFonts w:asciiTheme="minorBidi" w:hAnsiTheme="minorBidi"/>
          <w:sz w:val="20"/>
          <w:szCs w:val="20"/>
          <w:lang w:val="en-US"/>
        </w:rPr>
        <w:t>nd</w:t>
      </w:r>
      <w:r w:rsidR="00277453" w:rsidRPr="00C52B43">
        <w:rPr>
          <w:rFonts w:asciiTheme="minorBidi" w:hAnsiTheme="minorBidi"/>
          <w:sz w:val="20"/>
          <w:szCs w:val="20"/>
          <w:lang w:val="en-US"/>
        </w:rPr>
        <w:t xml:space="preserve"> public involvement and </w:t>
      </w:r>
      <w:r w:rsidRPr="00C52B43">
        <w:rPr>
          <w:rFonts w:asciiTheme="minorBidi" w:hAnsiTheme="minorBidi"/>
          <w:sz w:val="20"/>
          <w:szCs w:val="20"/>
          <w:lang w:val="en-US"/>
        </w:rPr>
        <w:t xml:space="preserve">meaningful participation of </w:t>
      </w:r>
      <w:r w:rsidR="007C05D7" w:rsidRPr="00C52B43">
        <w:rPr>
          <w:rFonts w:asciiTheme="minorBidi" w:hAnsiTheme="minorBidi"/>
          <w:sz w:val="20"/>
          <w:szCs w:val="20"/>
          <w:lang w:val="en-US"/>
        </w:rPr>
        <w:t>people</w:t>
      </w:r>
      <w:r w:rsidRPr="00C52B43">
        <w:rPr>
          <w:rFonts w:asciiTheme="minorBidi" w:hAnsiTheme="minorBidi"/>
          <w:sz w:val="20"/>
          <w:szCs w:val="20"/>
          <w:lang w:val="en-US"/>
        </w:rPr>
        <w:t xml:space="preserve"> </w:t>
      </w:r>
      <w:r w:rsidR="00263BED" w:rsidRPr="00C52B43">
        <w:rPr>
          <w:rFonts w:asciiTheme="minorBidi" w:hAnsiTheme="minorBidi"/>
          <w:sz w:val="20"/>
          <w:szCs w:val="20"/>
          <w:lang w:val="en-US"/>
        </w:rPr>
        <w:t xml:space="preserve">living with dementia </w:t>
      </w:r>
      <w:r w:rsidR="007C05D7" w:rsidRPr="00C52B43">
        <w:rPr>
          <w:rFonts w:asciiTheme="minorBidi" w:hAnsiTheme="minorBidi"/>
          <w:sz w:val="20"/>
          <w:szCs w:val="20"/>
          <w:lang w:val="en-US"/>
        </w:rPr>
        <w:t xml:space="preserve">in the consensus process, which </w:t>
      </w:r>
      <w:r w:rsidR="00F83B6D" w:rsidRPr="00C52B43">
        <w:rPr>
          <w:rFonts w:asciiTheme="minorBidi" w:hAnsiTheme="minorBidi"/>
          <w:sz w:val="20"/>
          <w:szCs w:val="20"/>
          <w:lang w:val="en-US"/>
        </w:rPr>
        <w:t xml:space="preserve">is </w:t>
      </w:r>
      <w:r w:rsidR="007C05D7" w:rsidRPr="00C52B43">
        <w:rPr>
          <w:rFonts w:asciiTheme="minorBidi" w:hAnsiTheme="minorBidi"/>
          <w:sz w:val="20"/>
          <w:szCs w:val="20"/>
          <w:lang w:val="en-US"/>
        </w:rPr>
        <w:t xml:space="preserve">considered a priority in </w:t>
      </w:r>
      <w:r w:rsidR="0068278F" w:rsidRPr="00C52B43">
        <w:rPr>
          <w:rFonts w:asciiTheme="minorBidi" w:hAnsiTheme="minorBidi"/>
          <w:sz w:val="20"/>
          <w:szCs w:val="20"/>
          <w:lang w:val="en-US"/>
        </w:rPr>
        <w:t>COS</w:t>
      </w:r>
      <w:r w:rsidR="007C05D7" w:rsidRPr="00C52B43">
        <w:rPr>
          <w:rFonts w:asciiTheme="minorBidi" w:hAnsiTheme="minorBidi"/>
          <w:sz w:val="20"/>
          <w:szCs w:val="20"/>
          <w:lang w:val="en-US"/>
        </w:rPr>
        <w:t xml:space="preserve"> development </w:t>
      </w:r>
      <w:r w:rsidR="00C221C6" w:rsidRPr="00C52B43">
        <w:rPr>
          <w:rFonts w:asciiTheme="minorBidi" w:hAnsiTheme="minorBidi"/>
          <w:sz w:val="20"/>
          <w:szCs w:val="20"/>
          <w:lang w:val="en-US"/>
        </w:rPr>
        <w:fldChar w:fldCharType="begin"/>
      </w:r>
      <w:r w:rsidR="00C928DF" w:rsidRPr="00C52B43">
        <w:rPr>
          <w:rFonts w:asciiTheme="minorBidi" w:hAnsiTheme="minorBidi"/>
          <w:sz w:val="20"/>
          <w:szCs w:val="20"/>
          <w:lang w:val="en-US"/>
        </w:rPr>
        <w:instrText xml:space="preserve"> ADDIN EN.CITE &lt;EndNote&gt;&lt;Cite&gt;&lt;Author&gt;Young&lt;/Author&gt;&lt;Year&gt;2016&lt;/Year&gt;&lt;RecNum&gt;499&lt;/RecNum&gt;&lt;DisplayText&gt;(Sinha et al., 2011; Young &amp;amp; Bagley, 2016)&lt;/DisplayText&gt;&lt;record&gt;&lt;rec-number&gt;499&lt;/rec-number&gt;&lt;foreign-keys&gt;&lt;key app="EN" db-id="easa5r5p4t5edsesz0p59wdgezz9s0zrws5f" timestamp="1469356622"&gt;499&lt;/key&gt;&lt;key app="ENWeb" db-id=""&gt;0&lt;/key&gt;&lt;/foreign-keys&gt;&lt;ref-type name="Journal Article"&gt;17&lt;/ref-type&gt;&lt;contributors&gt;&lt;authors&gt;&lt;author&gt;Young, Bridget&lt;/author&gt;&lt;author&gt;Bagley, Heather&lt;/author&gt;&lt;/authors&gt;&lt;/contributors&gt;&lt;titles&gt;&lt;title&gt;Including patients in core outcome set development: issues to consider based on three workshops with around 100 international delegates&lt;/title&gt;&lt;secondary-title&gt;Research Involvement and Engagement&lt;/secondary-title&gt;&lt;/titles&gt;&lt;periodical&gt;&lt;full-title&gt;Research Involvement and Engagement&lt;/full-title&gt;&lt;/periodical&gt;&lt;pages&gt;1-13&lt;/pages&gt;&lt;volume&gt;2&lt;/volume&gt;&lt;number&gt;25&lt;/number&gt;&lt;dates&gt;&lt;year&gt;2016&lt;/year&gt;&lt;/dates&gt;&lt;isbn&gt;2056-7529&lt;/isbn&gt;&lt;urls&gt;&lt;/urls&gt;&lt;electronic-resource-num&gt;10.1186/s40900-016-0039-6&lt;/electronic-resource-num&gt;&lt;/record&gt;&lt;/Cite&gt;&lt;Cite&gt;&lt;Author&gt;Sinha&lt;/Author&gt;&lt;Year&gt;2011&lt;/Year&gt;&lt;RecNum&gt;200&lt;/RecNum&gt;&lt;record&gt;&lt;rec-number&gt;200&lt;/rec-number&gt;&lt;foreign-keys&gt;&lt;key app="EN" db-id="easa5r5p4t5edsesz0p59wdgezz9s0zrws5f" timestamp="1427030092"&gt;200&lt;/key&gt;&lt;key app="ENWeb" db-id=""&gt;0&lt;/key&gt;&lt;/foreign-keys&gt;&lt;ref-type name="Journal Article"&gt;17&lt;/ref-type&gt;&lt;contributors&gt;&lt;authors&gt;&lt;author&gt;Sinha, I. P.&lt;/author&gt;&lt;author&gt;Smyth, R. L. &lt;/author&gt;&lt;author&gt;Williamson, P. R.&lt;/author&gt;&lt;/authors&gt;&lt;/contributors&gt;&lt;titles&gt;&lt;title&gt;Using the Delphi Technique to Determine Which Outcomes to Measure in Clinical Trials: Recommendations for the Future Based on a Systematic Review of Existing Studies&lt;/title&gt;&lt;secondary-title&gt;PLoS Medicine&lt;/secondary-title&gt;&lt;/titles&gt;&lt;periodical&gt;&lt;full-title&gt;PLoS Med&lt;/full-title&gt;&lt;abbr-1&gt;PLoS medicine&lt;/abbr-1&gt;&lt;/periodical&gt;&lt;pages&gt;1-5&lt;/pages&gt;&lt;volume&gt;8&lt;/volume&gt;&lt;number&gt;1&lt;/number&gt;&lt;dates&gt;&lt;year&gt;2011&lt;/year&gt;&lt;/dates&gt;&lt;urls&gt;&lt;/urls&gt;&lt;electronic-resource-num&gt;10.1371/journal.pmed.1000393.t001&lt;/electronic-resource-num&gt;&lt;/record&gt;&lt;/Cite&gt;&lt;/EndNote&gt;</w:instrText>
      </w:r>
      <w:r w:rsidR="00C221C6" w:rsidRPr="00C52B43">
        <w:rPr>
          <w:rFonts w:asciiTheme="minorBidi" w:hAnsiTheme="minorBidi"/>
          <w:sz w:val="20"/>
          <w:szCs w:val="20"/>
          <w:lang w:val="en-US"/>
        </w:rPr>
        <w:fldChar w:fldCharType="separate"/>
      </w:r>
      <w:r w:rsidR="006C4AC2" w:rsidRPr="00C52B43">
        <w:rPr>
          <w:rFonts w:asciiTheme="minorBidi" w:hAnsiTheme="minorBidi"/>
          <w:noProof/>
          <w:sz w:val="20"/>
          <w:szCs w:val="20"/>
          <w:lang w:val="en-US"/>
        </w:rPr>
        <w:t>(Sinha et al., 2011; Young &amp; Bagley, 2016)</w:t>
      </w:r>
      <w:r w:rsidR="00C221C6" w:rsidRPr="00C52B43">
        <w:rPr>
          <w:rFonts w:asciiTheme="minorBidi" w:hAnsiTheme="minorBidi"/>
          <w:sz w:val="20"/>
          <w:szCs w:val="20"/>
          <w:lang w:val="en-US"/>
        </w:rPr>
        <w:fldChar w:fldCharType="end"/>
      </w:r>
      <w:r w:rsidR="00263BED" w:rsidRPr="00C52B43">
        <w:rPr>
          <w:rFonts w:asciiTheme="minorBidi" w:hAnsiTheme="minorBidi"/>
          <w:sz w:val="20"/>
          <w:szCs w:val="20"/>
          <w:lang w:val="en-US"/>
        </w:rPr>
        <w:t xml:space="preserve">. </w:t>
      </w:r>
      <w:r w:rsidRPr="00C52B43">
        <w:rPr>
          <w:rFonts w:asciiTheme="minorBidi" w:hAnsiTheme="minorBidi"/>
          <w:sz w:val="20"/>
          <w:szCs w:val="20"/>
          <w:lang w:val="en-US"/>
        </w:rPr>
        <w:t>This consensus study included a Delphi survey</w:t>
      </w:r>
      <w:r w:rsidR="00757192" w:rsidRPr="00C52B43">
        <w:rPr>
          <w:rFonts w:asciiTheme="minorBidi" w:hAnsiTheme="minorBidi"/>
          <w:sz w:val="20"/>
          <w:szCs w:val="20"/>
          <w:lang w:val="en-US"/>
        </w:rPr>
        <w:t xml:space="preserve">. Delphi surveys are known to face challenges with regards to low response rates </w:t>
      </w:r>
      <w:r w:rsidR="00757192" w:rsidRPr="00C52B43">
        <w:rPr>
          <w:rFonts w:asciiTheme="minorBidi" w:hAnsiTheme="minorBidi"/>
          <w:sz w:val="20"/>
          <w:szCs w:val="20"/>
          <w:lang w:val="en-US"/>
        </w:rPr>
        <w:fldChar w:fldCharType="begin"/>
      </w:r>
      <w:r w:rsidR="00757192" w:rsidRPr="00C52B43">
        <w:rPr>
          <w:rFonts w:asciiTheme="minorBidi" w:hAnsiTheme="minorBidi"/>
          <w:sz w:val="20"/>
          <w:szCs w:val="20"/>
          <w:lang w:val="en-US"/>
        </w:rPr>
        <w:instrText xml:space="preserve"> ADDIN EN.CITE &lt;EndNote&gt;&lt;Cite&gt;&lt;Author&gt;Keeney&lt;/Author&gt;&lt;Year&gt;2011&lt;/Year&gt;&lt;RecNum&gt;676&lt;/RecNum&gt;&lt;DisplayText&gt;(Keeney et al., 2011)&lt;/DisplayText&gt;&lt;record&gt;&lt;rec-number&gt;676&lt;/rec-number&gt;&lt;foreign-keys&gt;&lt;key app="EN" db-id="easa5r5p4t5edsesz0p59wdgezz9s0zrws5f" timestamp="1544821876"&gt;676&lt;/key&gt;&lt;/foreign-keys&gt;&lt;ref-type name="Aggregated Database"&gt;55&lt;/ref-type&gt;&lt;contributors&gt;&lt;authors&gt;&lt;author&gt;Keeney, S.&lt;/author&gt;&lt;author&gt;Hasson, F.&lt;/author&gt;&lt;author&gt;McKenna, H.&lt;/author&gt;&lt;/authors&gt;&lt;/contributors&gt;&lt;titles&gt;&lt;title&gt;The Delphi Technique in Nursing and Health Research&lt;/title&gt;&lt;/titles&gt;&lt;dates&gt;&lt;year&gt;2011&lt;/year&gt;&lt;/dates&gt;&lt;publisher&gt;Wiley-Blackwell&lt;/publisher&gt;&lt;urls&gt;&lt;/urls&gt;&lt;electronic-resource-num&gt;10.1002/9781444392029&lt;/electronic-resource-num&gt;&lt;/record&gt;&lt;/Cite&gt;&lt;/EndNote&gt;</w:instrText>
      </w:r>
      <w:r w:rsidR="00757192" w:rsidRPr="00C52B43">
        <w:rPr>
          <w:rFonts w:asciiTheme="minorBidi" w:hAnsiTheme="minorBidi"/>
          <w:sz w:val="20"/>
          <w:szCs w:val="20"/>
          <w:lang w:val="en-US"/>
        </w:rPr>
        <w:fldChar w:fldCharType="separate"/>
      </w:r>
      <w:r w:rsidR="00757192" w:rsidRPr="00C52B43">
        <w:rPr>
          <w:rFonts w:asciiTheme="minorBidi" w:hAnsiTheme="minorBidi"/>
          <w:noProof/>
          <w:sz w:val="20"/>
          <w:szCs w:val="20"/>
          <w:lang w:val="en-US"/>
        </w:rPr>
        <w:t>(Keeney et al., 2011)</w:t>
      </w:r>
      <w:r w:rsidR="00757192" w:rsidRPr="00C52B43">
        <w:rPr>
          <w:rFonts w:asciiTheme="minorBidi" w:hAnsiTheme="minorBidi"/>
          <w:sz w:val="20"/>
          <w:szCs w:val="20"/>
          <w:lang w:val="en-US"/>
        </w:rPr>
        <w:fldChar w:fldCharType="end"/>
      </w:r>
      <w:r w:rsidR="00757192" w:rsidRPr="00C52B43">
        <w:rPr>
          <w:rFonts w:asciiTheme="minorBidi" w:hAnsiTheme="minorBidi"/>
          <w:sz w:val="20"/>
          <w:szCs w:val="20"/>
          <w:lang w:val="en-US"/>
        </w:rPr>
        <w:t xml:space="preserve">. </w:t>
      </w:r>
      <w:r w:rsidR="003E4B4E" w:rsidRPr="00C52B43">
        <w:rPr>
          <w:rFonts w:asciiTheme="minorBidi" w:hAnsiTheme="minorBidi"/>
          <w:sz w:val="20"/>
          <w:szCs w:val="20"/>
          <w:lang w:val="en-US"/>
        </w:rPr>
        <w:t>O</w:t>
      </w:r>
      <w:r w:rsidR="00757192" w:rsidRPr="00C52B43">
        <w:rPr>
          <w:rFonts w:asciiTheme="minorBidi" w:hAnsiTheme="minorBidi"/>
          <w:sz w:val="20"/>
          <w:szCs w:val="20"/>
          <w:lang w:val="en-US"/>
        </w:rPr>
        <w:t>ther published COS</w:t>
      </w:r>
      <w:r w:rsidR="003E4B4E" w:rsidRPr="00C52B43">
        <w:rPr>
          <w:rFonts w:asciiTheme="minorBidi" w:hAnsiTheme="minorBidi"/>
          <w:sz w:val="20"/>
          <w:szCs w:val="20"/>
          <w:lang w:val="en-US"/>
        </w:rPr>
        <w:t xml:space="preserve"> report </w:t>
      </w:r>
      <w:r w:rsidR="004C1A28" w:rsidRPr="00C52B43">
        <w:rPr>
          <w:rFonts w:asciiTheme="minorBidi" w:hAnsiTheme="minorBidi"/>
          <w:sz w:val="20"/>
          <w:szCs w:val="20"/>
          <w:lang w:val="en-US"/>
        </w:rPr>
        <w:t>Delphi surveys</w:t>
      </w:r>
      <w:r w:rsidR="00757192" w:rsidRPr="00C52B43">
        <w:rPr>
          <w:rFonts w:asciiTheme="minorBidi" w:hAnsiTheme="minorBidi"/>
          <w:sz w:val="20"/>
          <w:szCs w:val="20"/>
          <w:lang w:val="en-US"/>
        </w:rPr>
        <w:t xml:space="preserve"> </w:t>
      </w:r>
      <w:r w:rsidR="003E4B4E" w:rsidRPr="00C52B43">
        <w:rPr>
          <w:rFonts w:asciiTheme="minorBidi" w:hAnsiTheme="minorBidi"/>
          <w:sz w:val="20"/>
          <w:szCs w:val="20"/>
          <w:lang w:val="en-US"/>
        </w:rPr>
        <w:t xml:space="preserve">with </w:t>
      </w:r>
      <w:r w:rsidR="00757192" w:rsidRPr="00C52B43">
        <w:rPr>
          <w:rFonts w:asciiTheme="minorBidi" w:hAnsiTheme="minorBidi"/>
          <w:sz w:val="20"/>
          <w:szCs w:val="20"/>
          <w:lang w:val="en-US"/>
        </w:rPr>
        <w:t>variabl</w:t>
      </w:r>
      <w:r w:rsidR="004C1A28" w:rsidRPr="00C52B43">
        <w:rPr>
          <w:rFonts w:asciiTheme="minorBidi" w:hAnsiTheme="minorBidi"/>
          <w:sz w:val="20"/>
          <w:szCs w:val="20"/>
          <w:lang w:val="en-US"/>
        </w:rPr>
        <w:t>e attrition rates between</w:t>
      </w:r>
      <w:r w:rsidR="00757192" w:rsidRPr="00C52B43">
        <w:rPr>
          <w:rFonts w:asciiTheme="minorBidi" w:hAnsiTheme="minorBidi"/>
          <w:sz w:val="20"/>
          <w:szCs w:val="20"/>
          <w:lang w:val="en-US"/>
        </w:rPr>
        <w:t xml:space="preserve"> rounds one and two, ranging from two </w:t>
      </w:r>
      <w:r w:rsidR="00757192" w:rsidRPr="00C52B43">
        <w:rPr>
          <w:rFonts w:asciiTheme="minorBidi" w:hAnsiTheme="minorBidi"/>
          <w:sz w:val="20"/>
          <w:szCs w:val="20"/>
          <w:lang w:val="en-US"/>
        </w:rPr>
        <w:fldChar w:fldCharType="begin">
          <w:fldData xml:space="preserve">PEVuZE5vdGU+PENpdGU+PEF1dGhvcj5NY0dyYXR0YW48L0F1dGhvcj48WWVhcj4yMDE4PC9ZZWFy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</w:fldData>
        </w:fldChar>
      </w:r>
      <w:r w:rsidR="00757192" w:rsidRPr="00C52B43">
        <w:rPr>
          <w:rFonts w:asciiTheme="minorBidi" w:hAnsiTheme="minorBidi"/>
          <w:sz w:val="20"/>
          <w:szCs w:val="20"/>
          <w:lang w:val="en-US"/>
        </w:rPr>
        <w:instrText xml:space="preserve"> ADDIN EN.CITE </w:instrText>
      </w:r>
      <w:r w:rsidR="00757192" w:rsidRPr="00C52B43">
        <w:rPr>
          <w:rFonts w:asciiTheme="minorBidi" w:hAnsiTheme="minorBidi"/>
          <w:sz w:val="20"/>
          <w:szCs w:val="20"/>
          <w:lang w:val="en-US"/>
        </w:rPr>
        <w:fldChar w:fldCharType="begin">
          <w:fldData xml:space="preserve">PEVuZE5vdGU+PENpdGU+PEF1dGhvcj5NY0dyYXR0YW48L0F1dGhvcj48WWVhcj4yMDE4PC9ZZWFy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</w:fldData>
        </w:fldChar>
      </w:r>
      <w:r w:rsidR="00757192" w:rsidRPr="00C52B43">
        <w:rPr>
          <w:rFonts w:asciiTheme="minorBidi" w:hAnsiTheme="minorBidi"/>
          <w:sz w:val="20"/>
          <w:szCs w:val="20"/>
          <w:lang w:val="en-US"/>
        </w:rPr>
        <w:instrText xml:space="preserve"> ADDIN EN.CITE.DATA </w:instrText>
      </w:r>
      <w:r w:rsidR="00757192" w:rsidRPr="00C52B43">
        <w:rPr>
          <w:rFonts w:asciiTheme="minorBidi" w:hAnsiTheme="minorBidi"/>
          <w:sz w:val="20"/>
          <w:szCs w:val="20"/>
          <w:lang w:val="en-US"/>
        </w:rPr>
      </w:r>
      <w:r w:rsidR="00757192" w:rsidRPr="00C52B43">
        <w:rPr>
          <w:rFonts w:asciiTheme="minorBidi" w:hAnsiTheme="minorBidi"/>
          <w:sz w:val="20"/>
          <w:szCs w:val="20"/>
          <w:lang w:val="en-US"/>
        </w:rPr>
        <w:fldChar w:fldCharType="end"/>
      </w:r>
      <w:r w:rsidR="00757192" w:rsidRPr="00C52B43">
        <w:rPr>
          <w:rFonts w:asciiTheme="minorBidi" w:hAnsiTheme="minorBidi"/>
          <w:sz w:val="20"/>
          <w:szCs w:val="20"/>
          <w:lang w:val="en-US"/>
        </w:rPr>
      </w:r>
      <w:r w:rsidR="00757192" w:rsidRPr="00C52B43">
        <w:rPr>
          <w:rFonts w:asciiTheme="minorBidi" w:hAnsiTheme="minorBidi"/>
          <w:sz w:val="20"/>
          <w:szCs w:val="20"/>
          <w:lang w:val="en-US"/>
        </w:rPr>
        <w:fldChar w:fldCharType="separate"/>
      </w:r>
      <w:r w:rsidR="00757192" w:rsidRPr="00C52B43">
        <w:rPr>
          <w:rFonts w:asciiTheme="minorBidi" w:hAnsiTheme="minorBidi"/>
          <w:noProof/>
          <w:sz w:val="20"/>
          <w:szCs w:val="20"/>
          <w:lang w:val="en-US"/>
        </w:rPr>
        <w:t>(McGrattan et al., 2018)</w:t>
      </w:r>
      <w:r w:rsidR="00757192" w:rsidRPr="00C52B43">
        <w:rPr>
          <w:rFonts w:asciiTheme="minorBidi" w:hAnsiTheme="minorBidi"/>
          <w:sz w:val="20"/>
          <w:szCs w:val="20"/>
          <w:lang w:val="en-US"/>
        </w:rPr>
        <w:fldChar w:fldCharType="end"/>
      </w:r>
      <w:r w:rsidR="00757192" w:rsidRPr="00C52B43">
        <w:rPr>
          <w:rFonts w:asciiTheme="minorBidi" w:hAnsiTheme="minorBidi"/>
          <w:sz w:val="20"/>
          <w:szCs w:val="20"/>
          <w:lang w:val="en-US"/>
        </w:rPr>
        <w:t xml:space="preserve"> to 50% </w:t>
      </w:r>
      <w:r w:rsidR="00757192" w:rsidRPr="00C52B43">
        <w:rPr>
          <w:rFonts w:asciiTheme="minorBidi" w:hAnsiTheme="minorBidi"/>
          <w:sz w:val="20"/>
          <w:szCs w:val="20"/>
          <w:lang w:val="en-US"/>
        </w:rPr>
        <w:fldChar w:fldCharType="begin">
          <w:fldData xml:space="preserve">PEVuZE5vdGU+PENpdGU+PEF1dGhvcj5DaGlhcm90dG88L0F1dGhvcj48WWVhcj4yMDE1PC9ZZWFy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</w:fldData>
        </w:fldChar>
      </w:r>
      <w:r w:rsidR="00757192" w:rsidRPr="00C52B43">
        <w:rPr>
          <w:rFonts w:asciiTheme="minorBidi" w:hAnsiTheme="minorBidi"/>
          <w:sz w:val="20"/>
          <w:szCs w:val="20"/>
          <w:lang w:val="en-US"/>
        </w:rPr>
        <w:instrText xml:space="preserve"> ADDIN EN.CITE </w:instrText>
      </w:r>
      <w:r w:rsidR="00757192" w:rsidRPr="00C52B43">
        <w:rPr>
          <w:rFonts w:asciiTheme="minorBidi" w:hAnsiTheme="minorBidi"/>
          <w:sz w:val="20"/>
          <w:szCs w:val="20"/>
          <w:lang w:val="en-US"/>
        </w:rPr>
        <w:fldChar w:fldCharType="begin">
          <w:fldData xml:space="preserve">PEVuZE5vdGU+PENpdGU+PEF1dGhvcj5DaGlhcm90dG88L0F1dGhvcj48WWVhcj4yMDE1PC9ZZWFy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</w:fldData>
        </w:fldChar>
      </w:r>
      <w:r w:rsidR="00757192" w:rsidRPr="00C52B43">
        <w:rPr>
          <w:rFonts w:asciiTheme="minorBidi" w:hAnsiTheme="minorBidi"/>
          <w:sz w:val="20"/>
          <w:szCs w:val="20"/>
          <w:lang w:val="en-US"/>
        </w:rPr>
        <w:instrText xml:space="preserve"> ADDIN EN.CITE.DATA </w:instrText>
      </w:r>
      <w:r w:rsidR="00757192" w:rsidRPr="00C52B43">
        <w:rPr>
          <w:rFonts w:asciiTheme="minorBidi" w:hAnsiTheme="minorBidi"/>
          <w:sz w:val="20"/>
          <w:szCs w:val="20"/>
          <w:lang w:val="en-US"/>
        </w:rPr>
      </w:r>
      <w:r w:rsidR="00757192" w:rsidRPr="00C52B43">
        <w:rPr>
          <w:rFonts w:asciiTheme="minorBidi" w:hAnsiTheme="minorBidi"/>
          <w:sz w:val="20"/>
          <w:szCs w:val="20"/>
          <w:lang w:val="en-US"/>
        </w:rPr>
        <w:fldChar w:fldCharType="end"/>
      </w:r>
      <w:r w:rsidR="00757192" w:rsidRPr="00C52B43">
        <w:rPr>
          <w:rFonts w:asciiTheme="minorBidi" w:hAnsiTheme="minorBidi"/>
          <w:sz w:val="20"/>
          <w:szCs w:val="20"/>
          <w:lang w:val="en-US"/>
        </w:rPr>
      </w:r>
      <w:r w:rsidR="00757192" w:rsidRPr="00C52B43">
        <w:rPr>
          <w:rFonts w:asciiTheme="minorBidi" w:hAnsiTheme="minorBidi"/>
          <w:sz w:val="20"/>
          <w:szCs w:val="20"/>
          <w:lang w:val="en-US"/>
        </w:rPr>
        <w:fldChar w:fldCharType="separate"/>
      </w:r>
      <w:r w:rsidR="00757192" w:rsidRPr="00C52B43">
        <w:rPr>
          <w:rFonts w:asciiTheme="minorBidi" w:hAnsiTheme="minorBidi"/>
          <w:noProof/>
          <w:sz w:val="20"/>
          <w:szCs w:val="20"/>
          <w:lang w:val="en-US"/>
        </w:rPr>
        <w:t>(Chiarotto et al., 2015)</w:t>
      </w:r>
      <w:r w:rsidR="00757192" w:rsidRPr="00C52B43">
        <w:rPr>
          <w:rFonts w:asciiTheme="minorBidi" w:hAnsiTheme="minorBidi"/>
          <w:sz w:val="20"/>
          <w:szCs w:val="20"/>
          <w:lang w:val="en-US"/>
        </w:rPr>
        <w:fldChar w:fldCharType="end"/>
      </w:r>
      <w:r w:rsidR="00757192" w:rsidRPr="00C52B43">
        <w:rPr>
          <w:rFonts w:asciiTheme="minorBidi" w:hAnsiTheme="minorBidi"/>
          <w:sz w:val="20"/>
          <w:szCs w:val="20"/>
          <w:lang w:val="en-US"/>
        </w:rPr>
        <w:t>. Thus,</w:t>
      </w:r>
      <w:r w:rsidR="00CE7B77" w:rsidRPr="00C52B43">
        <w:rPr>
          <w:rFonts w:asciiTheme="minorBidi" w:hAnsiTheme="minorBidi"/>
          <w:sz w:val="20"/>
          <w:szCs w:val="20"/>
          <w:lang w:val="en-US"/>
        </w:rPr>
        <w:t xml:space="preserve"> the present</w:t>
      </w:r>
      <w:r w:rsidR="00757192" w:rsidRPr="00C52B43">
        <w:rPr>
          <w:rFonts w:asciiTheme="minorBidi" w:hAnsiTheme="minorBidi"/>
          <w:sz w:val="20"/>
          <w:szCs w:val="20"/>
          <w:lang w:val="en-US"/>
        </w:rPr>
        <w:t xml:space="preserve"> study describes a two-round Delphi survey with </w:t>
      </w:r>
      <w:r w:rsidRPr="00C52B43">
        <w:rPr>
          <w:rFonts w:asciiTheme="minorBidi" w:hAnsiTheme="minorBidi"/>
          <w:sz w:val="20"/>
          <w:szCs w:val="20"/>
          <w:lang w:val="en-US"/>
        </w:rPr>
        <w:t>low attrition rate between rounds</w:t>
      </w:r>
      <w:r w:rsidR="00757192" w:rsidRPr="00C52B43">
        <w:rPr>
          <w:rFonts w:asciiTheme="minorBidi" w:hAnsiTheme="minorBidi"/>
          <w:sz w:val="20"/>
          <w:szCs w:val="20"/>
          <w:lang w:val="en-US"/>
        </w:rPr>
        <w:t>, followed by</w:t>
      </w:r>
      <w:r w:rsidRPr="00C52B43">
        <w:rPr>
          <w:rFonts w:asciiTheme="minorBidi" w:hAnsiTheme="minorBidi"/>
          <w:sz w:val="20"/>
          <w:szCs w:val="20"/>
          <w:lang w:val="en-US"/>
        </w:rPr>
        <w:t xml:space="preserve"> a consensus meeting with meaningful and in-depth participation of both groups</w:t>
      </w:r>
      <w:r w:rsidR="00156F93" w:rsidRPr="00C52B43">
        <w:rPr>
          <w:rFonts w:asciiTheme="minorBidi" w:hAnsiTheme="minorBidi"/>
          <w:sz w:val="20"/>
          <w:szCs w:val="20"/>
          <w:lang w:val="en-US"/>
        </w:rPr>
        <w:t xml:space="preserve"> of stakeholders</w:t>
      </w:r>
      <w:r w:rsidRPr="00C52B43">
        <w:rPr>
          <w:rFonts w:asciiTheme="minorBidi" w:hAnsiTheme="minorBidi"/>
          <w:sz w:val="20"/>
          <w:szCs w:val="20"/>
          <w:lang w:val="en-US"/>
        </w:rPr>
        <w:t>.</w:t>
      </w:r>
      <w:r w:rsidR="00263BED" w:rsidRPr="00C52B43">
        <w:rPr>
          <w:rFonts w:asciiTheme="minorBidi" w:hAnsiTheme="minorBidi"/>
          <w:sz w:val="20"/>
          <w:szCs w:val="20"/>
          <w:lang w:val="en-US"/>
        </w:rPr>
        <w:t xml:space="preserve"> </w:t>
      </w:r>
      <w:r w:rsidR="00C96E06" w:rsidRPr="00C52B43">
        <w:rPr>
          <w:rFonts w:asciiTheme="minorBidi" w:hAnsiTheme="minorBidi"/>
          <w:sz w:val="20"/>
          <w:szCs w:val="20"/>
          <w:lang w:val="en-US"/>
        </w:rPr>
        <w:t>The</w:t>
      </w:r>
      <w:r w:rsidR="00263BED" w:rsidRPr="00C52B43">
        <w:rPr>
          <w:rFonts w:asciiTheme="minorBidi" w:hAnsiTheme="minorBidi"/>
          <w:sz w:val="20"/>
          <w:szCs w:val="20"/>
          <w:lang w:val="en-US"/>
        </w:rPr>
        <w:t xml:space="preserve"> card sorting strategy </w:t>
      </w:r>
      <w:r w:rsidR="00363811" w:rsidRPr="00C52B43">
        <w:rPr>
          <w:rFonts w:asciiTheme="minorBidi" w:hAnsiTheme="minorBidi"/>
          <w:sz w:val="20"/>
          <w:szCs w:val="20"/>
          <w:lang w:val="en-US"/>
        </w:rPr>
        <w:t xml:space="preserve">described </w:t>
      </w:r>
      <w:r w:rsidR="00D550FC" w:rsidRPr="00C52B43">
        <w:rPr>
          <w:rFonts w:asciiTheme="minorBidi" w:hAnsiTheme="minorBidi"/>
          <w:sz w:val="20"/>
          <w:szCs w:val="20"/>
          <w:lang w:val="en-US"/>
        </w:rPr>
        <w:t xml:space="preserve">here </w:t>
      </w:r>
      <w:r w:rsidR="00B757BE">
        <w:rPr>
          <w:rFonts w:asciiTheme="minorBidi" w:hAnsiTheme="minorBidi"/>
          <w:sz w:val="20"/>
          <w:szCs w:val="20"/>
          <w:lang w:val="en-US"/>
        </w:rPr>
        <w:t>as a Delphi adaptation</w:t>
      </w:r>
      <w:r w:rsidR="00363811" w:rsidRPr="00C52B43">
        <w:rPr>
          <w:rFonts w:asciiTheme="minorBidi" w:hAnsiTheme="minorBidi"/>
          <w:sz w:val="20"/>
          <w:szCs w:val="20"/>
          <w:lang w:val="en-US"/>
        </w:rPr>
        <w:t xml:space="preserve"> </w:t>
      </w:r>
      <w:r w:rsidR="00263BED" w:rsidRPr="00C52B43">
        <w:rPr>
          <w:rFonts w:asciiTheme="minorBidi" w:hAnsiTheme="minorBidi"/>
          <w:sz w:val="20"/>
          <w:szCs w:val="20"/>
          <w:lang w:val="en-US"/>
        </w:rPr>
        <w:t xml:space="preserve">provides future researchers in this field with a possible tool to enable </w:t>
      </w:r>
      <w:r w:rsidR="002C3DEC" w:rsidRPr="00C52B43">
        <w:rPr>
          <w:rFonts w:asciiTheme="minorBidi" w:hAnsiTheme="minorBidi"/>
          <w:sz w:val="20"/>
          <w:szCs w:val="20"/>
          <w:lang w:val="en-US"/>
        </w:rPr>
        <w:t>prioritization</w:t>
      </w:r>
      <w:r w:rsidR="00277453" w:rsidRPr="00C52B43">
        <w:rPr>
          <w:rFonts w:asciiTheme="minorBidi" w:hAnsiTheme="minorBidi"/>
          <w:sz w:val="20"/>
          <w:szCs w:val="20"/>
          <w:lang w:val="en-US"/>
        </w:rPr>
        <w:t xml:space="preserve"> and decision making by people living with</w:t>
      </w:r>
      <w:r w:rsidR="00263BED" w:rsidRPr="00C52B43">
        <w:rPr>
          <w:rFonts w:asciiTheme="minorBidi" w:hAnsiTheme="minorBidi"/>
          <w:sz w:val="20"/>
          <w:szCs w:val="20"/>
          <w:lang w:val="en-US"/>
        </w:rPr>
        <w:t xml:space="preserve"> dementia.</w:t>
      </w:r>
      <w:r w:rsidR="00A17402" w:rsidRPr="00C52B43">
        <w:rPr>
          <w:rFonts w:asciiTheme="minorBidi" w:hAnsiTheme="minorBidi"/>
          <w:sz w:val="20"/>
          <w:szCs w:val="20"/>
          <w:lang w:val="en-US"/>
        </w:rPr>
        <w:t xml:space="preserve"> By enabling full participation of people living with dementia in defining their own priorities, this card sorting strategy is also in line with </w:t>
      </w:r>
      <w:r w:rsidR="00A2691C" w:rsidRPr="00C52B43">
        <w:rPr>
          <w:rFonts w:asciiTheme="minorBidi" w:hAnsiTheme="minorBidi"/>
          <w:sz w:val="20"/>
          <w:szCs w:val="20"/>
          <w:lang w:val="en-US"/>
        </w:rPr>
        <w:t>the current</w:t>
      </w:r>
      <w:r w:rsidR="00A17402" w:rsidRPr="00C52B43">
        <w:rPr>
          <w:rFonts w:asciiTheme="minorBidi" w:hAnsiTheme="minorBidi"/>
          <w:sz w:val="20"/>
          <w:szCs w:val="20"/>
          <w:lang w:val="en-US"/>
        </w:rPr>
        <w:t xml:space="preserve"> national and international agenda to give people living with dementia the opportunity to take part in research and actively influence their care</w:t>
      </w:r>
      <w:r w:rsidR="00A2691C" w:rsidRPr="00C52B43">
        <w:rPr>
          <w:rFonts w:asciiTheme="minorBidi" w:hAnsiTheme="minorBidi"/>
          <w:sz w:val="20"/>
          <w:szCs w:val="20"/>
          <w:lang w:val="en-US"/>
        </w:rPr>
        <w:t xml:space="preserve"> </w:t>
      </w:r>
      <w:r w:rsidR="00A2691C" w:rsidRPr="00C52B43">
        <w:rPr>
          <w:rFonts w:asciiTheme="minorBidi" w:hAnsiTheme="minorBidi"/>
          <w:sz w:val="20"/>
          <w:szCs w:val="20"/>
          <w:lang w:val="en-US"/>
        </w:rPr>
        <w:fldChar w:fldCharType="begin"/>
      </w:r>
      <w:r w:rsidR="0026352B" w:rsidRPr="00C52B43">
        <w:rPr>
          <w:rFonts w:asciiTheme="minorBidi" w:hAnsiTheme="minorBidi"/>
          <w:sz w:val="20"/>
          <w:szCs w:val="20"/>
          <w:lang w:val="en-US"/>
        </w:rPr>
        <w:instrText xml:space="preserve"> ADDIN EN.CITE &lt;EndNote&gt;&lt;Cite&gt;&lt;Author&gt;Curry&lt;/Author&gt;&lt;Year&gt;2017&lt;/Year&gt;&lt;RecNum&gt;698&lt;/RecNum&gt;&lt;DisplayText&gt;(Curry, 2017; Department of Health, 2015)&lt;/DisplayText&gt;&lt;record&gt;&lt;rec-number&gt;698&lt;/rec-number&gt;&lt;foreign-keys&gt;&lt;key app="EN" db-id="easa5r5p4t5edsesz0p59wdgezz9s0zrws5f" timestamp="1546940821"&gt;698&lt;/key&gt;&lt;key app="ENWeb" db-id=""&gt;0&lt;/key&gt;&lt;/foreign-keys&gt;&lt;ref-type name="Report"&gt;27&lt;/ref-type&gt;&lt;contributors&gt;&lt;authors&gt;&lt;author&gt;Curry, J.&lt;/author&gt;&lt;/authors&gt;&lt;/contributors&gt;&lt;titles&gt;&lt;title&gt;Understanding the Journey Better: An exploration of the current “state of play” of the health care journey experienced by people living with cognitive decline and their carers&lt;/title&gt;&lt;/titles&gt;&lt;pages&gt;1-18&lt;/pages&gt;&lt;dates&gt;&lt;year&gt;2017&lt;/year&gt;&lt;/dates&gt;&lt;pub-location&gt;Australia&lt;/pub-location&gt;&lt;publisher&gt;DXC Technology Australia Pty Limited; Griffith University&lt;/publisher&gt;&lt;urls&gt;&lt;/urls&gt;&lt;/record&gt;&lt;/Cite&gt;&lt;Cite&gt;&lt;Author&gt;Department of Health&lt;/Author&gt;&lt;Year&gt;2015&lt;/Year&gt;&lt;RecNum&gt;699&lt;/RecNum&gt;&lt;record&gt;&lt;rec-number&gt;699&lt;/rec-number&gt;&lt;foreign-keys&gt;&lt;key app="EN" db-id="easa5r5p4t5edsesz0p59wdgezz9s0zrws5f" timestamp="1546941008"&gt;699&lt;/key&gt;&lt;key app="ENWeb" db-id=""&gt;0&lt;/key&gt;&lt;/foreign-keys&gt;&lt;ref-type name="Report"&gt;27&lt;/ref-type&gt;&lt;contributors&gt;&lt;authors&gt;&lt;author&gt;Department of Health,&lt;/author&gt;&lt;/authors&gt;&lt;/contributors&gt;&lt;titles&gt;&lt;title&gt;Prime Minister’s challenge on dementia 2020&lt;/title&gt;&lt;secondary-title&gt;Transforming dementia care, support and research by 2020&lt;/secondary-title&gt;&lt;/titles&gt;&lt;pages&gt;1-51&lt;/pages&gt;&lt;dates&gt;&lt;year&gt;2015&lt;/year&gt;&lt;/dates&gt;&lt;urls&gt;&lt;/urls&gt;&lt;/record&gt;&lt;/Cite&gt;&lt;/EndNote&gt;</w:instrText>
      </w:r>
      <w:r w:rsidR="00A2691C"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(Curry, 2017; Department of Health, 2015)</w:t>
      </w:r>
      <w:r w:rsidR="00A2691C" w:rsidRPr="00C52B43">
        <w:rPr>
          <w:rFonts w:asciiTheme="minorBidi" w:hAnsiTheme="minorBidi"/>
          <w:sz w:val="20"/>
          <w:szCs w:val="20"/>
          <w:lang w:val="en-US"/>
        </w:rPr>
        <w:fldChar w:fldCharType="end"/>
      </w:r>
      <w:r w:rsidR="00A17402" w:rsidRPr="00C52B43">
        <w:rPr>
          <w:rFonts w:asciiTheme="minorBidi" w:hAnsiTheme="minorBidi"/>
          <w:sz w:val="20"/>
          <w:szCs w:val="20"/>
          <w:lang w:val="en-US"/>
        </w:rPr>
        <w:t xml:space="preserve">. </w:t>
      </w:r>
    </w:p>
    <w:p w14:paraId="544AD90C" w14:textId="7F297A8B" w:rsidR="00F83B6D" w:rsidRPr="00C52B43" w:rsidRDefault="00263BED" w:rsidP="00C37AFD">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S</w:t>
      </w:r>
      <w:r w:rsidR="00336025" w:rsidRPr="00C52B43">
        <w:rPr>
          <w:rFonts w:asciiTheme="minorBidi" w:hAnsiTheme="minorBidi"/>
          <w:sz w:val="20"/>
          <w:szCs w:val="20"/>
          <w:lang w:val="en-US"/>
        </w:rPr>
        <w:t>ome limitations</w:t>
      </w:r>
      <w:r w:rsidR="00090D76" w:rsidRPr="00C52B43">
        <w:rPr>
          <w:rFonts w:asciiTheme="minorBidi" w:hAnsiTheme="minorBidi"/>
          <w:sz w:val="20"/>
          <w:szCs w:val="20"/>
          <w:lang w:val="en-US"/>
        </w:rPr>
        <w:t xml:space="preserve"> need to be acknowledged. </w:t>
      </w:r>
      <w:r w:rsidR="007436F8" w:rsidRPr="00C52B43">
        <w:rPr>
          <w:rFonts w:asciiTheme="minorBidi" w:hAnsiTheme="minorBidi"/>
          <w:sz w:val="20"/>
          <w:szCs w:val="20"/>
          <w:lang w:val="en-US"/>
        </w:rPr>
        <w:t xml:space="preserve">The card sort-sorting strategy was developed to be as similar as possible to the remote survey completed by professionals and caregivers. </w:t>
      </w:r>
      <w:r w:rsidR="00F65C18" w:rsidRPr="00C52B43">
        <w:rPr>
          <w:rFonts w:asciiTheme="minorBidi" w:hAnsiTheme="minorBidi"/>
          <w:sz w:val="20"/>
          <w:szCs w:val="20"/>
          <w:lang w:val="en-US"/>
        </w:rPr>
        <w:t>However, the two approaches were not exactly the same.</w:t>
      </w:r>
      <w:r w:rsidR="00F65C18" w:rsidRPr="00C52B43">
        <w:rPr>
          <w:i/>
          <w:iCs/>
        </w:rPr>
        <w:t xml:space="preserve"> </w:t>
      </w:r>
      <w:r w:rsidR="007436F8" w:rsidRPr="00C52B43">
        <w:rPr>
          <w:rFonts w:asciiTheme="minorBidi" w:hAnsiTheme="minorBidi"/>
          <w:sz w:val="20"/>
          <w:szCs w:val="20"/>
          <w:lang w:val="en-US"/>
        </w:rPr>
        <w:t>The card sorting strategy involves considering one outcome</w:t>
      </w:r>
      <w:r w:rsidR="00AB702C" w:rsidRPr="00C52B43">
        <w:rPr>
          <w:rFonts w:asciiTheme="minorBidi" w:hAnsiTheme="minorBidi"/>
          <w:sz w:val="20"/>
          <w:szCs w:val="20"/>
          <w:lang w:val="en-US"/>
        </w:rPr>
        <w:t xml:space="preserve"> at </w:t>
      </w:r>
      <w:r w:rsidR="00C61642" w:rsidRPr="00C52B43">
        <w:rPr>
          <w:rFonts w:asciiTheme="minorBidi" w:hAnsiTheme="minorBidi"/>
          <w:sz w:val="20"/>
          <w:szCs w:val="20"/>
          <w:lang w:val="en-US"/>
        </w:rPr>
        <w:lastRenderedPageBreak/>
        <w:t>a</w:t>
      </w:r>
      <w:r w:rsidR="00AB702C" w:rsidRPr="00C52B43">
        <w:rPr>
          <w:rFonts w:asciiTheme="minorBidi" w:hAnsiTheme="minorBidi"/>
          <w:sz w:val="20"/>
          <w:szCs w:val="20"/>
          <w:lang w:val="en-US"/>
        </w:rPr>
        <w:t xml:space="preserve"> time</w:t>
      </w:r>
      <w:r w:rsidR="007436F8" w:rsidRPr="00C52B43">
        <w:rPr>
          <w:rFonts w:asciiTheme="minorBidi" w:hAnsiTheme="minorBidi"/>
          <w:sz w:val="20"/>
          <w:szCs w:val="20"/>
          <w:lang w:val="en-US"/>
        </w:rPr>
        <w:t xml:space="preserve"> (in contrast to seeing the whole list of outcomes). It also involved one-to-one interaction with the researcher. Future</w:t>
      </w:r>
      <w:r w:rsidR="00F110D2" w:rsidRPr="00C52B43">
        <w:rPr>
          <w:rFonts w:asciiTheme="minorBidi" w:hAnsiTheme="minorBidi"/>
          <w:sz w:val="20"/>
          <w:szCs w:val="20"/>
          <w:lang w:val="en-US"/>
        </w:rPr>
        <w:t xml:space="preserve"> methodological research </w:t>
      </w:r>
      <w:r w:rsidR="007436F8" w:rsidRPr="00C52B43">
        <w:rPr>
          <w:rFonts w:asciiTheme="minorBidi" w:hAnsiTheme="minorBidi"/>
          <w:sz w:val="20"/>
          <w:szCs w:val="20"/>
          <w:lang w:val="en-US"/>
        </w:rPr>
        <w:t xml:space="preserve">is recommended to compare results obtained from a card-sorting strategy </w:t>
      </w:r>
      <w:r w:rsidR="00F65C18" w:rsidRPr="00C52B43">
        <w:rPr>
          <w:rFonts w:asciiTheme="minorBidi" w:hAnsiTheme="minorBidi"/>
          <w:sz w:val="20"/>
          <w:szCs w:val="20"/>
          <w:lang w:val="en-US"/>
        </w:rPr>
        <w:t xml:space="preserve">with </w:t>
      </w:r>
      <w:r w:rsidR="007436F8" w:rsidRPr="00C52B43">
        <w:rPr>
          <w:rFonts w:asciiTheme="minorBidi" w:hAnsiTheme="minorBidi"/>
          <w:sz w:val="20"/>
          <w:szCs w:val="20"/>
          <w:lang w:val="en-US"/>
        </w:rPr>
        <w:t xml:space="preserve">the remote version of the survey with caregivers and professionals. </w:t>
      </w:r>
      <w:r w:rsidR="009079E9" w:rsidRPr="00C52B43">
        <w:rPr>
          <w:rFonts w:asciiTheme="minorBidi" w:hAnsiTheme="minorBidi"/>
          <w:sz w:val="20"/>
          <w:szCs w:val="20"/>
          <w:lang w:val="en-US"/>
        </w:rPr>
        <w:t>Only one person living with dementia was at the consensus meeting. All efforts were made to enable the participation of more people living with dementia, however reasons such as carin</w:t>
      </w:r>
      <w:r w:rsidR="00F83B6D" w:rsidRPr="00C52B43">
        <w:rPr>
          <w:rFonts w:asciiTheme="minorBidi" w:hAnsiTheme="minorBidi"/>
          <w:sz w:val="20"/>
          <w:szCs w:val="20"/>
          <w:lang w:val="en-US"/>
        </w:rPr>
        <w:t>g responsibilities, transport,</w:t>
      </w:r>
      <w:r w:rsidR="009079E9" w:rsidRPr="00C52B43">
        <w:rPr>
          <w:rFonts w:asciiTheme="minorBidi" w:hAnsiTheme="minorBidi"/>
          <w:sz w:val="20"/>
          <w:szCs w:val="20"/>
          <w:lang w:val="en-US"/>
        </w:rPr>
        <w:t xml:space="preserve"> decline in cognitive abilities </w:t>
      </w:r>
      <w:r w:rsidR="00F83B6D" w:rsidRPr="00C52B43">
        <w:rPr>
          <w:rFonts w:asciiTheme="minorBidi" w:hAnsiTheme="minorBidi"/>
          <w:sz w:val="20"/>
          <w:szCs w:val="20"/>
          <w:lang w:val="en-US"/>
        </w:rPr>
        <w:t xml:space="preserve">since the Delphi round </w:t>
      </w:r>
      <w:r w:rsidR="00156F93" w:rsidRPr="00C52B43">
        <w:rPr>
          <w:rFonts w:asciiTheme="minorBidi" w:hAnsiTheme="minorBidi"/>
          <w:sz w:val="20"/>
          <w:szCs w:val="20"/>
          <w:lang w:val="en-US"/>
        </w:rPr>
        <w:t>two</w:t>
      </w:r>
      <w:r w:rsidR="00F83B6D" w:rsidRPr="00C52B43">
        <w:rPr>
          <w:rFonts w:asciiTheme="minorBidi" w:hAnsiTheme="minorBidi"/>
          <w:sz w:val="20"/>
          <w:szCs w:val="20"/>
          <w:lang w:val="en-US"/>
        </w:rPr>
        <w:t xml:space="preserve"> </w:t>
      </w:r>
      <w:r w:rsidR="009079E9" w:rsidRPr="00C52B43">
        <w:rPr>
          <w:rFonts w:asciiTheme="minorBidi" w:hAnsiTheme="minorBidi"/>
          <w:sz w:val="20"/>
          <w:szCs w:val="20"/>
          <w:lang w:val="en-US"/>
        </w:rPr>
        <w:t>and s</w:t>
      </w:r>
      <w:r w:rsidR="00D550FC" w:rsidRPr="00C52B43">
        <w:rPr>
          <w:rFonts w:asciiTheme="minorBidi" w:hAnsiTheme="minorBidi"/>
          <w:sz w:val="20"/>
          <w:szCs w:val="20"/>
          <w:lang w:val="en-US"/>
        </w:rPr>
        <w:t>t</w:t>
      </w:r>
      <w:r w:rsidR="009079E9" w:rsidRPr="00C52B43">
        <w:rPr>
          <w:rFonts w:asciiTheme="minorBidi" w:hAnsiTheme="minorBidi"/>
          <w:sz w:val="20"/>
          <w:szCs w:val="20"/>
          <w:lang w:val="en-US"/>
        </w:rPr>
        <w:t xml:space="preserve">igma of talking about </w:t>
      </w:r>
      <w:r w:rsidR="00090D76" w:rsidRPr="00C52B43">
        <w:rPr>
          <w:rFonts w:asciiTheme="minorBidi" w:hAnsiTheme="minorBidi"/>
          <w:sz w:val="20"/>
          <w:szCs w:val="20"/>
          <w:lang w:val="en-US"/>
        </w:rPr>
        <w:t xml:space="preserve">living with </w:t>
      </w:r>
      <w:r w:rsidR="009079E9" w:rsidRPr="00C52B43">
        <w:rPr>
          <w:rFonts w:asciiTheme="minorBidi" w:hAnsiTheme="minorBidi"/>
          <w:sz w:val="20"/>
          <w:szCs w:val="20"/>
          <w:lang w:val="en-US"/>
        </w:rPr>
        <w:t xml:space="preserve">dementia in public meant that all other participants living with dementia declined the invitation to take part. </w:t>
      </w:r>
      <w:r w:rsidR="00106DC6" w:rsidRPr="00C52B43">
        <w:rPr>
          <w:rFonts w:asciiTheme="minorBidi" w:hAnsiTheme="minorBidi"/>
          <w:sz w:val="20"/>
          <w:szCs w:val="20"/>
          <w:lang w:val="en-US"/>
        </w:rPr>
        <w:t xml:space="preserve">To </w:t>
      </w:r>
      <w:r w:rsidR="00D8080A" w:rsidRPr="00C52B43">
        <w:rPr>
          <w:rFonts w:asciiTheme="minorBidi" w:hAnsiTheme="minorBidi"/>
          <w:sz w:val="20"/>
          <w:szCs w:val="20"/>
          <w:lang w:val="en-US"/>
        </w:rPr>
        <w:t xml:space="preserve">overcome </w:t>
      </w:r>
      <w:r w:rsidR="00106DC6" w:rsidRPr="00C52B43">
        <w:rPr>
          <w:rFonts w:asciiTheme="minorBidi" w:hAnsiTheme="minorBidi"/>
          <w:sz w:val="20"/>
          <w:szCs w:val="20"/>
          <w:lang w:val="en-US"/>
        </w:rPr>
        <w:t>thi</w:t>
      </w:r>
      <w:r w:rsidR="002C3DEC" w:rsidRPr="00C52B43">
        <w:rPr>
          <w:rFonts w:asciiTheme="minorBidi" w:hAnsiTheme="minorBidi"/>
          <w:sz w:val="20"/>
          <w:szCs w:val="20"/>
          <w:lang w:val="en-US"/>
        </w:rPr>
        <w:t>s limitation, some of the caregivers</w:t>
      </w:r>
      <w:r w:rsidR="00106DC6" w:rsidRPr="00C52B43">
        <w:rPr>
          <w:rFonts w:asciiTheme="minorBidi" w:hAnsiTheme="minorBidi"/>
          <w:sz w:val="20"/>
          <w:szCs w:val="20"/>
          <w:lang w:val="en-US"/>
        </w:rPr>
        <w:t xml:space="preserve"> </w:t>
      </w:r>
      <w:r w:rsidR="000643FF" w:rsidRPr="00C52B43">
        <w:rPr>
          <w:rFonts w:asciiTheme="minorBidi" w:hAnsiTheme="minorBidi"/>
          <w:sz w:val="20"/>
          <w:szCs w:val="20"/>
          <w:lang w:val="en-US"/>
        </w:rPr>
        <w:t xml:space="preserve">discussed </w:t>
      </w:r>
      <w:r w:rsidR="00BB6963" w:rsidRPr="00C52B43">
        <w:rPr>
          <w:rFonts w:asciiTheme="minorBidi" w:hAnsiTheme="minorBidi"/>
          <w:sz w:val="20"/>
          <w:szCs w:val="20"/>
          <w:lang w:val="en-US"/>
        </w:rPr>
        <w:t xml:space="preserve">the results booklet that had been sent with the invitation </w:t>
      </w:r>
      <w:r w:rsidR="000643FF" w:rsidRPr="00C52B43">
        <w:rPr>
          <w:rFonts w:asciiTheme="minorBidi" w:hAnsiTheme="minorBidi"/>
          <w:sz w:val="20"/>
          <w:szCs w:val="20"/>
          <w:lang w:val="en-US"/>
        </w:rPr>
        <w:t>with their relative/friend with dementia before atte</w:t>
      </w:r>
      <w:r w:rsidR="00D8080A" w:rsidRPr="00C52B43">
        <w:rPr>
          <w:rFonts w:asciiTheme="minorBidi" w:hAnsiTheme="minorBidi"/>
          <w:sz w:val="20"/>
          <w:szCs w:val="20"/>
          <w:lang w:val="en-US"/>
        </w:rPr>
        <w:t>nding</w:t>
      </w:r>
      <w:r w:rsidR="000643FF" w:rsidRPr="00C52B43">
        <w:rPr>
          <w:rFonts w:asciiTheme="minorBidi" w:hAnsiTheme="minorBidi"/>
          <w:sz w:val="20"/>
          <w:szCs w:val="20"/>
          <w:lang w:val="en-US"/>
        </w:rPr>
        <w:t xml:space="preserve"> the consensus meeting</w:t>
      </w:r>
      <w:r w:rsidR="00090D76" w:rsidRPr="00C52B43">
        <w:rPr>
          <w:rFonts w:asciiTheme="minorBidi" w:hAnsiTheme="minorBidi"/>
          <w:sz w:val="20"/>
          <w:szCs w:val="20"/>
          <w:lang w:val="en-US"/>
        </w:rPr>
        <w:t>,</w:t>
      </w:r>
      <w:r w:rsidR="000643FF" w:rsidRPr="00C52B43">
        <w:rPr>
          <w:rFonts w:asciiTheme="minorBidi" w:hAnsiTheme="minorBidi"/>
          <w:sz w:val="20"/>
          <w:szCs w:val="20"/>
          <w:lang w:val="en-US"/>
        </w:rPr>
        <w:t xml:space="preserve"> and used this information to inform their voting at the meeting. </w:t>
      </w:r>
      <w:r w:rsidR="00106DC6" w:rsidRPr="00C52B43">
        <w:rPr>
          <w:rFonts w:asciiTheme="minorBidi" w:hAnsiTheme="minorBidi"/>
          <w:sz w:val="20"/>
          <w:szCs w:val="20"/>
          <w:lang w:val="en-US"/>
        </w:rPr>
        <w:t xml:space="preserve"> </w:t>
      </w:r>
    </w:p>
    <w:p w14:paraId="56757641" w14:textId="53005C98" w:rsidR="00AB377B" w:rsidRDefault="00263BED" w:rsidP="00F5359B">
      <w:pPr>
        <w:spacing w:line="480" w:lineRule="auto"/>
        <w:ind w:firstLine="284"/>
        <w:jc w:val="both"/>
        <w:rPr>
          <w:rFonts w:asciiTheme="minorBidi" w:hAnsiTheme="minorBidi"/>
          <w:sz w:val="20"/>
          <w:szCs w:val="20"/>
          <w:lang w:val="en-US"/>
        </w:rPr>
      </w:pPr>
      <w:r w:rsidRPr="00C52B43">
        <w:rPr>
          <w:rFonts w:asciiTheme="minorBidi" w:hAnsiTheme="minorBidi"/>
          <w:sz w:val="20"/>
          <w:szCs w:val="20"/>
          <w:lang w:val="en-US"/>
        </w:rPr>
        <w:t>T</w:t>
      </w:r>
      <w:r w:rsidR="00336025" w:rsidRPr="00C52B43">
        <w:rPr>
          <w:rFonts w:asciiTheme="minorBidi" w:hAnsiTheme="minorBidi"/>
          <w:sz w:val="20"/>
          <w:szCs w:val="20"/>
          <w:lang w:val="en-US"/>
        </w:rPr>
        <w:t xml:space="preserve">his </w:t>
      </w:r>
      <w:r w:rsidR="0068278F" w:rsidRPr="00C52B43">
        <w:rPr>
          <w:rFonts w:asciiTheme="minorBidi" w:hAnsiTheme="minorBidi"/>
          <w:sz w:val="20"/>
          <w:szCs w:val="20"/>
          <w:lang w:val="en-US"/>
        </w:rPr>
        <w:t>COS</w:t>
      </w:r>
      <w:r w:rsidR="00336025" w:rsidRPr="00C52B43">
        <w:rPr>
          <w:rFonts w:asciiTheme="minorBidi" w:hAnsiTheme="minorBidi"/>
          <w:sz w:val="20"/>
          <w:szCs w:val="20"/>
          <w:lang w:val="en-US"/>
        </w:rPr>
        <w:t xml:space="preserve"> </w:t>
      </w:r>
      <w:r w:rsidRPr="00C52B43">
        <w:rPr>
          <w:rFonts w:asciiTheme="minorBidi" w:hAnsiTheme="minorBidi"/>
          <w:sz w:val="20"/>
          <w:szCs w:val="20"/>
          <w:lang w:val="en-US"/>
        </w:rPr>
        <w:t xml:space="preserve">also </w:t>
      </w:r>
      <w:r w:rsidR="00336025" w:rsidRPr="00C52B43">
        <w:rPr>
          <w:rFonts w:asciiTheme="minorBidi" w:hAnsiTheme="minorBidi"/>
          <w:sz w:val="20"/>
          <w:szCs w:val="20"/>
          <w:lang w:val="en-US"/>
        </w:rPr>
        <w:t xml:space="preserve">had </w:t>
      </w:r>
      <w:r w:rsidR="000643FF" w:rsidRPr="00C52B43">
        <w:rPr>
          <w:rFonts w:asciiTheme="minorBidi" w:hAnsiTheme="minorBidi"/>
          <w:sz w:val="20"/>
          <w:szCs w:val="20"/>
          <w:lang w:val="en-US"/>
        </w:rPr>
        <w:t>only limited</w:t>
      </w:r>
      <w:r w:rsidR="003D2844" w:rsidRPr="00C52B43">
        <w:rPr>
          <w:rFonts w:asciiTheme="minorBidi" w:hAnsiTheme="minorBidi"/>
          <w:sz w:val="20"/>
          <w:szCs w:val="20"/>
          <w:lang w:val="en-US"/>
        </w:rPr>
        <w:t xml:space="preserve"> </w:t>
      </w:r>
      <w:r w:rsidR="00336025" w:rsidRPr="00C52B43">
        <w:rPr>
          <w:rFonts w:asciiTheme="minorBidi" w:hAnsiTheme="minorBidi"/>
          <w:sz w:val="20"/>
          <w:szCs w:val="20"/>
          <w:lang w:val="en-US"/>
        </w:rPr>
        <w:t>representation from international stakeholders</w:t>
      </w:r>
      <w:r w:rsidR="008D724C" w:rsidRPr="00C52B43">
        <w:rPr>
          <w:rFonts w:asciiTheme="minorBidi" w:hAnsiTheme="minorBidi"/>
          <w:sz w:val="20"/>
          <w:szCs w:val="20"/>
          <w:lang w:val="en-US"/>
        </w:rPr>
        <w:t xml:space="preserve">. While this may be seen as a limitation, </w:t>
      </w:r>
      <w:r w:rsidR="00601B4E" w:rsidRPr="00C52B43">
        <w:rPr>
          <w:rFonts w:asciiTheme="minorBidi" w:hAnsiTheme="minorBidi"/>
          <w:sz w:val="20"/>
          <w:szCs w:val="20"/>
          <w:lang w:val="en-US"/>
        </w:rPr>
        <w:t>it was an active choice to</w:t>
      </w:r>
      <w:r w:rsidR="008D724C" w:rsidRPr="00C52B43">
        <w:rPr>
          <w:rFonts w:asciiTheme="minorBidi" w:hAnsiTheme="minorBidi"/>
          <w:sz w:val="20"/>
          <w:szCs w:val="20"/>
          <w:lang w:val="en-US"/>
        </w:rPr>
        <w:t xml:space="preserve"> </w:t>
      </w:r>
      <w:r w:rsidR="002C3DEC" w:rsidRPr="00C52B43">
        <w:rPr>
          <w:rFonts w:asciiTheme="minorBidi" w:hAnsiTheme="minorBidi"/>
          <w:sz w:val="20"/>
          <w:szCs w:val="20"/>
          <w:lang w:val="en-US"/>
        </w:rPr>
        <w:t>prioritize</w:t>
      </w:r>
      <w:r w:rsidR="008D724C" w:rsidRPr="00C52B43">
        <w:rPr>
          <w:rFonts w:asciiTheme="minorBidi" w:hAnsiTheme="minorBidi"/>
          <w:sz w:val="20"/>
          <w:szCs w:val="20"/>
          <w:lang w:val="en-US"/>
        </w:rPr>
        <w:t xml:space="preserve"> resources on the meaningful</w:t>
      </w:r>
      <w:r w:rsidR="002C3DEC" w:rsidRPr="00C52B43">
        <w:rPr>
          <w:rFonts w:asciiTheme="minorBidi" w:hAnsiTheme="minorBidi"/>
          <w:sz w:val="20"/>
          <w:szCs w:val="20"/>
          <w:lang w:val="en-US"/>
        </w:rPr>
        <w:t xml:space="preserve"> inclusion of</w:t>
      </w:r>
      <w:r w:rsidR="00F5359B" w:rsidRPr="00C52B43">
        <w:rPr>
          <w:rFonts w:asciiTheme="minorBidi" w:hAnsiTheme="minorBidi"/>
          <w:sz w:val="20"/>
          <w:szCs w:val="20"/>
          <w:lang w:val="en-US"/>
        </w:rPr>
        <w:t xml:space="preserve"> people living with dementia</w:t>
      </w:r>
      <w:r w:rsidR="002C3DEC" w:rsidRPr="00C52B43">
        <w:rPr>
          <w:rFonts w:asciiTheme="minorBidi" w:hAnsiTheme="minorBidi"/>
          <w:sz w:val="20"/>
          <w:szCs w:val="20"/>
          <w:lang w:val="en-US"/>
        </w:rPr>
        <w:t xml:space="preserve"> and </w:t>
      </w:r>
      <w:r w:rsidR="00F5359B" w:rsidRPr="00C52B43">
        <w:rPr>
          <w:rFonts w:asciiTheme="minorBidi" w:hAnsiTheme="minorBidi"/>
          <w:sz w:val="20"/>
          <w:szCs w:val="20"/>
          <w:lang w:val="en-US"/>
        </w:rPr>
        <w:t xml:space="preserve">their </w:t>
      </w:r>
      <w:r w:rsidR="002C3DEC" w:rsidRPr="00C52B43">
        <w:rPr>
          <w:rFonts w:asciiTheme="minorBidi" w:hAnsiTheme="minorBidi"/>
          <w:sz w:val="20"/>
          <w:szCs w:val="20"/>
          <w:lang w:val="en-US"/>
        </w:rPr>
        <w:t>caregiver</w:t>
      </w:r>
      <w:r w:rsidR="008D724C" w:rsidRPr="00C52B43">
        <w:rPr>
          <w:rFonts w:asciiTheme="minorBidi" w:hAnsiTheme="minorBidi"/>
          <w:sz w:val="20"/>
          <w:szCs w:val="20"/>
          <w:lang w:val="en-US"/>
        </w:rPr>
        <w:t xml:space="preserve">s, rather than the inclusion of an extensive international group of experts. </w:t>
      </w:r>
      <w:r w:rsidR="00C221C6" w:rsidRPr="00C52B43">
        <w:rPr>
          <w:rFonts w:asciiTheme="minorBidi" w:hAnsiTheme="minorBidi"/>
          <w:sz w:val="20"/>
          <w:szCs w:val="20"/>
          <w:lang w:val="en-US"/>
        </w:rPr>
        <w:t>E</w:t>
      </w:r>
      <w:r w:rsidR="008D724C" w:rsidRPr="00C52B43">
        <w:rPr>
          <w:rFonts w:asciiTheme="minorBidi" w:hAnsiTheme="minorBidi"/>
          <w:sz w:val="20"/>
          <w:szCs w:val="20"/>
          <w:lang w:val="en-US"/>
        </w:rPr>
        <w:t xml:space="preserve">vidence is available for the need to include patients in </w:t>
      </w:r>
      <w:r w:rsidR="0068278F" w:rsidRPr="00C52B43">
        <w:rPr>
          <w:rFonts w:asciiTheme="minorBidi" w:hAnsiTheme="minorBidi"/>
          <w:sz w:val="20"/>
          <w:szCs w:val="20"/>
          <w:lang w:val="en-US"/>
        </w:rPr>
        <w:t>COS</w:t>
      </w:r>
      <w:r w:rsidR="00C221C6" w:rsidRPr="00C52B43">
        <w:rPr>
          <w:rFonts w:asciiTheme="minorBidi" w:hAnsiTheme="minorBidi"/>
          <w:sz w:val="20"/>
          <w:szCs w:val="20"/>
          <w:lang w:val="en-US"/>
        </w:rPr>
        <w:t xml:space="preserve"> </w:t>
      </w:r>
      <w:r w:rsidR="00C221C6" w:rsidRPr="00C52B43">
        <w:rPr>
          <w:rFonts w:asciiTheme="minorBidi" w:hAnsiTheme="minorBidi"/>
          <w:sz w:val="20"/>
          <w:szCs w:val="20"/>
          <w:lang w:val="en-US"/>
        </w:rPr>
        <w:fldChar w:fldCharType="begin">
          <w:fldData xml:space="preserve">PEVuZE5vdGU+PENpdGU+PEF1dGhvcj5IZXdsZXR0PC9BdXRob3I+PFllYXI+MjAwNTwvWWVhcj48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</w:fldData>
        </w:fldChar>
      </w:r>
      <w:r w:rsidR="0026352B" w:rsidRPr="00C52B43">
        <w:rPr>
          <w:rFonts w:asciiTheme="minorBidi" w:hAnsiTheme="minorBidi"/>
          <w:sz w:val="20"/>
          <w:szCs w:val="20"/>
          <w:lang w:val="en-US"/>
        </w:rPr>
        <w:instrText xml:space="preserve"> ADDIN EN.CITE </w:instrText>
      </w:r>
      <w:r w:rsidR="0026352B" w:rsidRPr="00C52B43">
        <w:rPr>
          <w:rFonts w:asciiTheme="minorBidi" w:hAnsiTheme="minorBidi"/>
          <w:sz w:val="20"/>
          <w:szCs w:val="20"/>
          <w:lang w:val="en-US"/>
        </w:rPr>
        <w:fldChar w:fldCharType="begin">
          <w:fldData xml:space="preserve">PEVuZE5vdGU+PENpdGU+PEF1dGhvcj5IZXdsZXR0PC9BdXRob3I+PFllYXI+MjAwNTwvWWVhcj48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</w:fldData>
        </w:fldChar>
      </w:r>
      <w:r w:rsidR="0026352B" w:rsidRPr="00C52B43">
        <w:rPr>
          <w:rFonts w:asciiTheme="minorBidi" w:hAnsiTheme="minorBidi"/>
          <w:sz w:val="20"/>
          <w:szCs w:val="20"/>
          <w:lang w:val="en-US"/>
        </w:rPr>
        <w:instrText xml:space="preserve"> ADDIN EN.CITE.DATA </w:instrText>
      </w:r>
      <w:r w:rsidR="0026352B" w:rsidRPr="00C52B43">
        <w:rPr>
          <w:rFonts w:asciiTheme="minorBidi" w:hAnsiTheme="minorBidi"/>
          <w:sz w:val="20"/>
          <w:szCs w:val="20"/>
          <w:lang w:val="en-US"/>
        </w:rPr>
      </w:r>
      <w:r w:rsidR="0026352B" w:rsidRPr="00C52B43">
        <w:rPr>
          <w:rFonts w:asciiTheme="minorBidi" w:hAnsiTheme="minorBidi"/>
          <w:sz w:val="20"/>
          <w:szCs w:val="20"/>
          <w:lang w:val="en-US"/>
        </w:rPr>
        <w:fldChar w:fldCharType="end"/>
      </w:r>
      <w:r w:rsidR="00C221C6" w:rsidRPr="00C52B43">
        <w:rPr>
          <w:rFonts w:asciiTheme="minorBidi" w:hAnsiTheme="minorBidi"/>
          <w:sz w:val="20"/>
          <w:szCs w:val="20"/>
          <w:lang w:val="en-US"/>
        </w:rPr>
      </w:r>
      <w:r w:rsidR="00C221C6" w:rsidRPr="00C52B43">
        <w:rPr>
          <w:rFonts w:asciiTheme="minorBidi" w:hAnsiTheme="minorBidi"/>
          <w:sz w:val="20"/>
          <w:szCs w:val="20"/>
          <w:lang w:val="en-US"/>
        </w:rPr>
        <w:fldChar w:fldCharType="separate"/>
      </w:r>
      <w:r w:rsidR="0026352B" w:rsidRPr="00C52B43">
        <w:rPr>
          <w:rFonts w:asciiTheme="minorBidi" w:hAnsiTheme="minorBidi"/>
          <w:noProof/>
          <w:sz w:val="20"/>
          <w:szCs w:val="20"/>
          <w:lang w:val="en-US"/>
        </w:rPr>
        <w:t>(Hewlett et al., 2005)</w:t>
      </w:r>
      <w:r w:rsidR="00C221C6" w:rsidRPr="00C52B43">
        <w:rPr>
          <w:rFonts w:asciiTheme="minorBidi" w:hAnsiTheme="minorBidi"/>
          <w:sz w:val="20"/>
          <w:szCs w:val="20"/>
          <w:lang w:val="en-US"/>
        </w:rPr>
        <w:fldChar w:fldCharType="end"/>
      </w:r>
      <w:r w:rsidR="008D724C" w:rsidRPr="00C52B43">
        <w:rPr>
          <w:rFonts w:asciiTheme="minorBidi" w:hAnsiTheme="minorBidi"/>
          <w:sz w:val="20"/>
          <w:szCs w:val="20"/>
          <w:lang w:val="en-US"/>
        </w:rPr>
        <w:t>, yet to our knowledge</w:t>
      </w:r>
      <w:r w:rsidR="00E8568C" w:rsidRPr="00C52B43">
        <w:rPr>
          <w:rFonts w:asciiTheme="minorBidi" w:hAnsiTheme="minorBidi"/>
          <w:sz w:val="20"/>
          <w:szCs w:val="20"/>
          <w:lang w:val="en-US"/>
        </w:rPr>
        <w:t>,</w:t>
      </w:r>
      <w:r w:rsidR="008D724C" w:rsidRPr="00C52B43">
        <w:rPr>
          <w:rFonts w:asciiTheme="minorBidi" w:hAnsiTheme="minorBidi"/>
          <w:sz w:val="20"/>
          <w:szCs w:val="20"/>
          <w:lang w:val="en-US"/>
        </w:rPr>
        <w:t xml:space="preserve"> no previous studies have ascertained if a </w:t>
      </w:r>
      <w:r w:rsidR="0068278F" w:rsidRPr="00C52B43">
        <w:rPr>
          <w:rFonts w:asciiTheme="minorBidi" w:hAnsiTheme="minorBidi"/>
          <w:sz w:val="20"/>
          <w:szCs w:val="20"/>
          <w:lang w:val="en-US"/>
        </w:rPr>
        <w:t>COS</w:t>
      </w:r>
      <w:r w:rsidR="00336025" w:rsidRPr="00C52B43">
        <w:rPr>
          <w:rFonts w:asciiTheme="minorBidi" w:hAnsiTheme="minorBidi"/>
          <w:sz w:val="20"/>
          <w:szCs w:val="20"/>
          <w:lang w:val="en-US"/>
        </w:rPr>
        <w:t xml:space="preserve"> </w:t>
      </w:r>
      <w:r w:rsidR="008D724C" w:rsidRPr="00C52B43">
        <w:rPr>
          <w:rFonts w:asciiTheme="minorBidi" w:hAnsiTheme="minorBidi"/>
          <w:sz w:val="20"/>
          <w:szCs w:val="20"/>
          <w:lang w:val="en-US"/>
        </w:rPr>
        <w:t>would be different</w:t>
      </w:r>
      <w:r w:rsidR="00601B4E" w:rsidRPr="00C52B43">
        <w:rPr>
          <w:rFonts w:asciiTheme="minorBidi" w:hAnsiTheme="minorBidi"/>
          <w:sz w:val="20"/>
          <w:szCs w:val="20"/>
          <w:lang w:val="en-US"/>
        </w:rPr>
        <w:t xml:space="preserve"> or have a stronger uptake</w:t>
      </w:r>
      <w:r w:rsidR="008D724C" w:rsidRPr="00C52B43">
        <w:rPr>
          <w:rFonts w:asciiTheme="minorBidi" w:hAnsiTheme="minorBidi"/>
          <w:sz w:val="20"/>
          <w:szCs w:val="20"/>
          <w:lang w:val="en-US"/>
        </w:rPr>
        <w:t xml:space="preserve"> if developed internationally. Therefore</w:t>
      </w:r>
      <w:r w:rsidR="00FC3B98" w:rsidRPr="00C52B43">
        <w:rPr>
          <w:rFonts w:asciiTheme="minorBidi" w:hAnsiTheme="minorBidi"/>
          <w:sz w:val="20"/>
          <w:szCs w:val="20"/>
          <w:lang w:val="en-US"/>
        </w:rPr>
        <w:t>,</w:t>
      </w:r>
      <w:r w:rsidR="008D724C" w:rsidRPr="00C52B43">
        <w:rPr>
          <w:rFonts w:asciiTheme="minorBidi" w:hAnsiTheme="minorBidi"/>
          <w:sz w:val="20"/>
          <w:szCs w:val="20"/>
          <w:lang w:val="en-US"/>
        </w:rPr>
        <w:t xml:space="preserve"> f</w:t>
      </w:r>
      <w:r w:rsidR="00336025" w:rsidRPr="00C52B43">
        <w:rPr>
          <w:rFonts w:asciiTheme="minorBidi" w:hAnsiTheme="minorBidi"/>
          <w:sz w:val="20"/>
          <w:szCs w:val="20"/>
          <w:lang w:val="en-US"/>
        </w:rPr>
        <w:t xml:space="preserve">urther work </w:t>
      </w:r>
      <w:r w:rsidR="008D724C" w:rsidRPr="00C52B43">
        <w:rPr>
          <w:rFonts w:asciiTheme="minorBidi" w:hAnsiTheme="minorBidi"/>
          <w:sz w:val="20"/>
          <w:szCs w:val="20"/>
          <w:lang w:val="en-US"/>
        </w:rPr>
        <w:t>may be</w:t>
      </w:r>
      <w:r w:rsidR="00336025" w:rsidRPr="00C52B43">
        <w:rPr>
          <w:rFonts w:asciiTheme="minorBidi" w:hAnsiTheme="minorBidi"/>
          <w:sz w:val="20"/>
          <w:szCs w:val="20"/>
          <w:lang w:val="en-US"/>
        </w:rPr>
        <w:t xml:space="preserve"> necessary </w:t>
      </w:r>
      <w:r w:rsidR="008D724C" w:rsidRPr="00C52B43">
        <w:rPr>
          <w:rFonts w:asciiTheme="minorBidi" w:hAnsiTheme="minorBidi"/>
          <w:sz w:val="20"/>
          <w:szCs w:val="20"/>
          <w:lang w:val="en-US"/>
        </w:rPr>
        <w:t xml:space="preserve">to determine if this </w:t>
      </w:r>
      <w:r w:rsidR="0068278F" w:rsidRPr="00C52B43">
        <w:rPr>
          <w:rFonts w:asciiTheme="minorBidi" w:hAnsiTheme="minorBidi"/>
          <w:sz w:val="20"/>
          <w:szCs w:val="20"/>
          <w:lang w:val="en-US"/>
        </w:rPr>
        <w:t xml:space="preserve">COS </w:t>
      </w:r>
      <w:r w:rsidR="008D724C" w:rsidRPr="00C52B43">
        <w:rPr>
          <w:rFonts w:asciiTheme="minorBidi" w:hAnsiTheme="minorBidi"/>
          <w:sz w:val="20"/>
          <w:szCs w:val="20"/>
          <w:lang w:val="en-US"/>
        </w:rPr>
        <w:t>is applicable outside the UK</w:t>
      </w:r>
      <w:r w:rsidR="00336025" w:rsidRPr="00C52B43">
        <w:rPr>
          <w:rFonts w:asciiTheme="minorBidi" w:hAnsiTheme="minorBidi"/>
          <w:sz w:val="20"/>
          <w:szCs w:val="20"/>
          <w:lang w:val="en-US"/>
        </w:rPr>
        <w:t>.</w:t>
      </w:r>
    </w:p>
    <w:p w14:paraId="6222F20D" w14:textId="77777777" w:rsidR="00B461E1" w:rsidRPr="00C52B43" w:rsidRDefault="00B461E1" w:rsidP="00F5359B">
      <w:pPr>
        <w:spacing w:line="480" w:lineRule="auto"/>
        <w:ind w:firstLine="284"/>
        <w:jc w:val="both"/>
        <w:rPr>
          <w:rFonts w:asciiTheme="minorBidi" w:hAnsiTheme="minorBidi"/>
          <w:sz w:val="20"/>
          <w:szCs w:val="20"/>
          <w:lang w:val="en-US"/>
        </w:rPr>
      </w:pPr>
    </w:p>
    <w:p w14:paraId="76042C31" w14:textId="0C473509" w:rsidR="00F110D2" w:rsidRPr="00C52B43" w:rsidRDefault="00F110D2" w:rsidP="00F110D2">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t xml:space="preserve">Implications </w:t>
      </w:r>
      <w:r w:rsidR="00260EFD" w:rsidRPr="00C52B43">
        <w:rPr>
          <w:rFonts w:asciiTheme="minorBidi" w:hAnsiTheme="minorBidi"/>
          <w:b/>
          <w:bCs/>
          <w:sz w:val="24"/>
          <w:szCs w:val="24"/>
          <w:lang w:val="en-US"/>
        </w:rPr>
        <w:t xml:space="preserve">for </w:t>
      </w:r>
      <w:r w:rsidR="00633E92" w:rsidRPr="00C52B43">
        <w:rPr>
          <w:rFonts w:asciiTheme="minorBidi" w:hAnsiTheme="minorBidi"/>
          <w:b/>
          <w:bCs/>
          <w:sz w:val="24"/>
          <w:szCs w:val="24"/>
          <w:lang w:val="en-US"/>
        </w:rPr>
        <w:t xml:space="preserve">policy, </w:t>
      </w:r>
      <w:r w:rsidRPr="00C52B43">
        <w:rPr>
          <w:rFonts w:asciiTheme="minorBidi" w:hAnsiTheme="minorBidi"/>
          <w:b/>
          <w:bCs/>
          <w:sz w:val="24"/>
          <w:szCs w:val="24"/>
          <w:lang w:val="en-US"/>
        </w:rPr>
        <w:t>research and practice</w:t>
      </w:r>
    </w:p>
    <w:p w14:paraId="6414CE49" w14:textId="7DED97C2" w:rsidR="00B35E90" w:rsidRPr="00C52B43" w:rsidRDefault="00F110D2" w:rsidP="00CA1823">
      <w:pPr>
        <w:spacing w:line="480" w:lineRule="auto"/>
        <w:jc w:val="both"/>
        <w:rPr>
          <w:rFonts w:asciiTheme="minorBidi" w:hAnsiTheme="minorBidi"/>
          <w:sz w:val="20"/>
          <w:szCs w:val="20"/>
          <w:lang w:val="en-US"/>
        </w:rPr>
      </w:pPr>
      <w:r w:rsidRPr="00C52B43">
        <w:rPr>
          <w:rFonts w:asciiTheme="minorBidi" w:hAnsiTheme="minorBidi"/>
          <w:sz w:val="20"/>
          <w:szCs w:val="20"/>
          <w:lang w:val="en-US"/>
        </w:rPr>
        <w:t xml:space="preserve">The seven outcomes agreed to be core in physical activity interventions for people living with dementia can be used to guide the design and promotion of </w:t>
      </w:r>
      <w:r w:rsidR="00CA1823" w:rsidRPr="00C52B43">
        <w:rPr>
          <w:rFonts w:asciiTheme="minorBidi" w:hAnsiTheme="minorBidi"/>
          <w:sz w:val="20"/>
          <w:szCs w:val="20"/>
          <w:lang w:val="en-US"/>
        </w:rPr>
        <w:t>PA</w:t>
      </w:r>
      <w:r w:rsidRPr="00C52B43">
        <w:rPr>
          <w:rFonts w:asciiTheme="minorBidi" w:hAnsiTheme="minorBidi"/>
          <w:sz w:val="20"/>
          <w:szCs w:val="20"/>
          <w:lang w:val="en-US"/>
        </w:rPr>
        <w:t xml:space="preserve"> in this population, by clinicians, researchers and policy makers. </w:t>
      </w:r>
      <w:r w:rsidR="00260EFD" w:rsidRPr="00C52B43">
        <w:rPr>
          <w:rFonts w:asciiTheme="minorBidi" w:hAnsiTheme="minorBidi"/>
          <w:sz w:val="20"/>
          <w:szCs w:val="20"/>
          <w:lang w:val="en-US"/>
        </w:rPr>
        <w:t xml:space="preserve">For instance, the inclusion of elements of PA that </w:t>
      </w:r>
      <w:r w:rsidR="00F23061" w:rsidRPr="00C52B43">
        <w:rPr>
          <w:rFonts w:asciiTheme="minorBidi" w:hAnsiTheme="minorBidi"/>
          <w:sz w:val="20"/>
          <w:szCs w:val="20"/>
          <w:lang w:val="en-US"/>
        </w:rPr>
        <w:t>can</w:t>
      </w:r>
      <w:r w:rsidR="00260EFD" w:rsidRPr="00C52B43">
        <w:rPr>
          <w:rFonts w:asciiTheme="minorBidi" w:hAnsiTheme="minorBidi"/>
          <w:sz w:val="20"/>
          <w:szCs w:val="20"/>
          <w:lang w:val="en-US"/>
        </w:rPr>
        <w:t xml:space="preserve"> improve walking, standing and stairs and reduce falls </w:t>
      </w:r>
      <w:r w:rsidR="00F23061" w:rsidRPr="00C52B43">
        <w:rPr>
          <w:rFonts w:asciiTheme="minorBidi" w:hAnsiTheme="minorBidi"/>
          <w:sz w:val="20"/>
          <w:szCs w:val="20"/>
          <w:lang w:val="en-US"/>
        </w:rPr>
        <w:t>are worth including.</w:t>
      </w:r>
    </w:p>
    <w:p w14:paraId="0B611083" w14:textId="16E57CF2" w:rsidR="00F110D2" w:rsidRPr="00C52B43" w:rsidRDefault="00F65C18" w:rsidP="00C37AFD">
      <w:pPr>
        <w:spacing w:line="480" w:lineRule="auto"/>
        <w:jc w:val="both"/>
        <w:rPr>
          <w:rFonts w:asciiTheme="minorBidi" w:hAnsiTheme="minorBidi"/>
          <w:sz w:val="20"/>
          <w:szCs w:val="20"/>
          <w:lang w:val="en-US"/>
        </w:rPr>
      </w:pPr>
      <w:r w:rsidRPr="00C52B43">
        <w:rPr>
          <w:rFonts w:asciiTheme="minorBidi" w:hAnsiTheme="minorBidi"/>
          <w:sz w:val="20"/>
          <w:szCs w:val="20"/>
          <w:lang w:val="en-US"/>
        </w:rPr>
        <w:t>The card sorting strategy presented in the current study can be used in future research, policy and practice, to help gather views and priorities of people living with dementia. Examples of the use of this strategy include consulting people living with dementia to determine the primary outcome of a research intervention</w:t>
      </w:r>
      <w:r w:rsidR="00C37AFD" w:rsidRPr="00C37AFD">
        <w:rPr>
          <w:rFonts w:asciiTheme="minorBidi" w:hAnsiTheme="minorBidi"/>
          <w:color w:val="FF0000"/>
          <w:sz w:val="20"/>
          <w:szCs w:val="20"/>
          <w:lang w:val="en-US"/>
        </w:rPr>
        <w:t>,</w:t>
      </w:r>
      <w:r w:rsidRPr="00C52B43">
        <w:rPr>
          <w:rFonts w:asciiTheme="minorBidi" w:hAnsiTheme="minorBidi"/>
          <w:sz w:val="20"/>
          <w:szCs w:val="20"/>
          <w:lang w:val="en-US"/>
        </w:rPr>
        <w:t xml:space="preserve"> involving people living with dementia in setting research priorities in dementia care</w:t>
      </w:r>
      <w:r w:rsidR="00C37AFD" w:rsidRPr="00C37AFD">
        <w:rPr>
          <w:rFonts w:asciiTheme="minorBidi" w:hAnsiTheme="minorBidi"/>
          <w:color w:val="FF0000"/>
          <w:sz w:val="20"/>
          <w:szCs w:val="20"/>
          <w:lang w:val="en-US"/>
        </w:rPr>
        <w:t>,</w:t>
      </w:r>
      <w:r w:rsidRPr="00C52B43">
        <w:rPr>
          <w:rFonts w:asciiTheme="minorBidi" w:hAnsiTheme="minorBidi"/>
          <w:sz w:val="20"/>
          <w:szCs w:val="20"/>
          <w:lang w:val="en-US"/>
        </w:rPr>
        <w:t xml:space="preserve"> and designing individual and person-</w:t>
      </w:r>
      <w:proofErr w:type="spellStart"/>
      <w:r w:rsidRPr="00C52B43">
        <w:rPr>
          <w:rFonts w:asciiTheme="minorBidi" w:hAnsiTheme="minorBidi"/>
          <w:sz w:val="20"/>
          <w:szCs w:val="20"/>
          <w:lang w:val="en-US"/>
        </w:rPr>
        <w:t>centred</w:t>
      </w:r>
      <w:proofErr w:type="spellEnd"/>
      <w:r w:rsidRPr="00C52B43">
        <w:rPr>
          <w:rFonts w:asciiTheme="minorBidi" w:hAnsiTheme="minorBidi"/>
          <w:sz w:val="20"/>
          <w:szCs w:val="20"/>
          <w:lang w:val="en-US"/>
        </w:rPr>
        <w:t xml:space="preserve"> </w:t>
      </w:r>
      <w:r w:rsidR="00903087" w:rsidRPr="00C52B43">
        <w:rPr>
          <w:rFonts w:asciiTheme="minorBidi" w:hAnsiTheme="minorBidi"/>
          <w:sz w:val="20"/>
          <w:szCs w:val="20"/>
          <w:lang w:val="en-US"/>
        </w:rPr>
        <w:t>care plans in clinical practice</w:t>
      </w:r>
      <w:r w:rsidR="00633E92" w:rsidRPr="00C52B43">
        <w:rPr>
          <w:rFonts w:asciiTheme="minorBidi" w:hAnsiTheme="minorBidi"/>
          <w:sz w:val="20"/>
          <w:szCs w:val="20"/>
          <w:lang w:val="en-US"/>
        </w:rPr>
        <w:t xml:space="preserve">. </w:t>
      </w:r>
    </w:p>
    <w:p w14:paraId="0D3AC1EE" w14:textId="5955004E" w:rsidR="00576084" w:rsidRPr="00C52B43" w:rsidRDefault="00576084" w:rsidP="00F110D2">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lastRenderedPageBreak/>
        <w:t>Conclusion</w:t>
      </w:r>
      <w:r w:rsidR="00F339B4" w:rsidRPr="00C52B43">
        <w:rPr>
          <w:rFonts w:asciiTheme="minorBidi" w:hAnsiTheme="minorBidi"/>
          <w:b/>
          <w:bCs/>
          <w:sz w:val="24"/>
          <w:szCs w:val="24"/>
          <w:lang w:val="en-US"/>
        </w:rPr>
        <w:t xml:space="preserve"> </w:t>
      </w:r>
    </w:p>
    <w:p w14:paraId="6D1DB01F" w14:textId="45EE7DB2" w:rsidR="00576084" w:rsidRPr="00C52B43" w:rsidRDefault="0072770D" w:rsidP="0007097B">
      <w:pPr>
        <w:spacing w:line="480" w:lineRule="auto"/>
        <w:jc w:val="both"/>
        <w:rPr>
          <w:rFonts w:asciiTheme="minorBidi" w:hAnsiTheme="minorBidi"/>
          <w:sz w:val="20"/>
          <w:szCs w:val="20"/>
          <w:lang w:val="en-US"/>
        </w:rPr>
      </w:pPr>
      <w:r w:rsidRPr="00C52B43">
        <w:rPr>
          <w:rFonts w:asciiTheme="minorBidi" w:hAnsiTheme="minorBidi"/>
          <w:sz w:val="20"/>
          <w:szCs w:val="20"/>
          <w:lang w:val="en-US"/>
        </w:rPr>
        <w:t>This i</w:t>
      </w:r>
      <w:r w:rsidR="002D0301" w:rsidRPr="00C52B43">
        <w:rPr>
          <w:rFonts w:asciiTheme="minorBidi" w:hAnsiTheme="minorBidi"/>
          <w:sz w:val="20"/>
          <w:szCs w:val="20"/>
          <w:lang w:val="en-US"/>
        </w:rPr>
        <w:t>nnovative</w:t>
      </w:r>
      <w:r w:rsidR="003D2844" w:rsidRPr="00C52B43">
        <w:rPr>
          <w:rFonts w:asciiTheme="minorBidi" w:hAnsiTheme="minorBidi"/>
          <w:sz w:val="20"/>
          <w:szCs w:val="20"/>
          <w:lang w:val="en-US"/>
        </w:rPr>
        <w:t>,</w:t>
      </w:r>
      <w:r w:rsidR="0038483F" w:rsidRPr="00C52B43">
        <w:rPr>
          <w:rFonts w:asciiTheme="minorBidi" w:hAnsiTheme="minorBidi"/>
          <w:sz w:val="20"/>
          <w:szCs w:val="20"/>
          <w:lang w:val="en-US"/>
        </w:rPr>
        <w:t xml:space="preserve"> robust and inclusive methodological approach has identified a </w:t>
      </w:r>
      <w:r w:rsidR="0068278F" w:rsidRPr="00C52B43">
        <w:rPr>
          <w:rFonts w:asciiTheme="minorBidi" w:hAnsiTheme="minorBidi"/>
          <w:sz w:val="20"/>
          <w:szCs w:val="20"/>
          <w:lang w:val="en-US"/>
        </w:rPr>
        <w:t>COS</w:t>
      </w:r>
      <w:r w:rsidR="0038483F" w:rsidRPr="00C52B43">
        <w:rPr>
          <w:rFonts w:asciiTheme="minorBidi" w:hAnsiTheme="minorBidi"/>
          <w:sz w:val="20"/>
          <w:szCs w:val="20"/>
          <w:lang w:val="en-US"/>
        </w:rPr>
        <w:t xml:space="preserve"> of </w:t>
      </w:r>
      <w:r w:rsidRPr="00C52B43">
        <w:rPr>
          <w:rFonts w:asciiTheme="minorBidi" w:hAnsiTheme="minorBidi"/>
          <w:sz w:val="20"/>
          <w:szCs w:val="20"/>
          <w:lang w:val="en-US"/>
        </w:rPr>
        <w:t xml:space="preserve">the outcomes that </w:t>
      </w:r>
      <w:r w:rsidR="00613B76" w:rsidRPr="00C52B43">
        <w:rPr>
          <w:rFonts w:asciiTheme="minorBidi" w:hAnsiTheme="minorBidi"/>
          <w:sz w:val="20"/>
          <w:szCs w:val="20"/>
          <w:lang w:val="en-US"/>
        </w:rPr>
        <w:t xml:space="preserve">should be </w:t>
      </w:r>
      <w:r w:rsidR="0038483F" w:rsidRPr="00C52B43">
        <w:rPr>
          <w:rFonts w:asciiTheme="minorBidi" w:hAnsiTheme="minorBidi"/>
          <w:sz w:val="20"/>
          <w:szCs w:val="20"/>
          <w:lang w:val="en-US"/>
        </w:rPr>
        <w:t>measure</w:t>
      </w:r>
      <w:r w:rsidR="00613B76" w:rsidRPr="00C52B43">
        <w:rPr>
          <w:rFonts w:asciiTheme="minorBidi" w:hAnsiTheme="minorBidi"/>
          <w:sz w:val="20"/>
          <w:szCs w:val="20"/>
          <w:lang w:val="en-US"/>
        </w:rPr>
        <w:t>d to determine the effectiveness of</w:t>
      </w:r>
      <w:r w:rsidR="0038483F" w:rsidRPr="00C52B43">
        <w:rPr>
          <w:rFonts w:asciiTheme="minorBidi" w:hAnsiTheme="minorBidi"/>
          <w:sz w:val="20"/>
          <w:szCs w:val="20"/>
          <w:lang w:val="en-US"/>
        </w:rPr>
        <w:t xml:space="preserve"> </w:t>
      </w:r>
      <w:r w:rsidR="00762BAB" w:rsidRPr="00C52B43">
        <w:rPr>
          <w:rFonts w:asciiTheme="minorBidi" w:hAnsiTheme="minorBidi"/>
          <w:sz w:val="20"/>
          <w:szCs w:val="20"/>
          <w:lang w:val="en-US"/>
        </w:rPr>
        <w:t xml:space="preserve">all </w:t>
      </w:r>
      <w:r w:rsidR="0068278F" w:rsidRPr="00C52B43">
        <w:rPr>
          <w:rFonts w:asciiTheme="minorBidi" w:hAnsiTheme="minorBidi"/>
          <w:sz w:val="20"/>
          <w:szCs w:val="20"/>
          <w:lang w:val="en-US"/>
        </w:rPr>
        <w:t>PA</w:t>
      </w:r>
      <w:r w:rsidR="0038483F" w:rsidRPr="00C52B43">
        <w:rPr>
          <w:rFonts w:asciiTheme="minorBidi" w:hAnsiTheme="minorBidi"/>
          <w:sz w:val="20"/>
          <w:szCs w:val="20"/>
          <w:lang w:val="en-US"/>
        </w:rPr>
        <w:t xml:space="preserve"> interventions</w:t>
      </w:r>
      <w:r w:rsidR="003D2844" w:rsidRPr="00C52B43">
        <w:rPr>
          <w:rFonts w:asciiTheme="minorBidi" w:hAnsiTheme="minorBidi"/>
          <w:sz w:val="20"/>
          <w:szCs w:val="20"/>
          <w:lang w:val="en-US"/>
        </w:rPr>
        <w:t xml:space="preserve"> in people living with dementia,</w:t>
      </w:r>
      <w:r w:rsidR="0038483F" w:rsidRPr="00C52B43">
        <w:rPr>
          <w:rFonts w:asciiTheme="minorBidi" w:hAnsiTheme="minorBidi"/>
          <w:sz w:val="20"/>
          <w:szCs w:val="20"/>
          <w:lang w:val="en-US"/>
        </w:rPr>
        <w:t xml:space="preserve"> in research and clinical practice</w:t>
      </w:r>
      <w:r w:rsidR="00156F93" w:rsidRPr="00C52B43">
        <w:rPr>
          <w:rFonts w:asciiTheme="minorBidi" w:hAnsiTheme="minorBidi"/>
          <w:sz w:val="20"/>
          <w:szCs w:val="20"/>
          <w:lang w:val="en-US"/>
        </w:rPr>
        <w:t>. This</w:t>
      </w:r>
      <w:r w:rsidR="00613B76" w:rsidRPr="00C52B43">
        <w:rPr>
          <w:rFonts w:asciiTheme="minorBidi" w:hAnsiTheme="minorBidi"/>
          <w:sz w:val="20"/>
          <w:szCs w:val="20"/>
          <w:lang w:val="en-US"/>
        </w:rPr>
        <w:t xml:space="preserve"> </w:t>
      </w:r>
      <w:r w:rsidR="0068278F" w:rsidRPr="00C52B43">
        <w:rPr>
          <w:rFonts w:asciiTheme="minorBidi" w:hAnsiTheme="minorBidi"/>
          <w:sz w:val="20"/>
          <w:szCs w:val="20"/>
          <w:lang w:val="en-US"/>
        </w:rPr>
        <w:t>COS</w:t>
      </w:r>
      <w:r w:rsidR="00613B76" w:rsidRPr="00C52B43">
        <w:rPr>
          <w:rFonts w:asciiTheme="minorBidi" w:hAnsiTheme="minorBidi"/>
          <w:sz w:val="20"/>
          <w:szCs w:val="20"/>
          <w:lang w:val="en-US"/>
        </w:rPr>
        <w:t xml:space="preserve"> is </w:t>
      </w:r>
      <w:r w:rsidRPr="00C52B43">
        <w:rPr>
          <w:rFonts w:asciiTheme="minorBidi" w:hAnsiTheme="minorBidi"/>
          <w:sz w:val="20"/>
          <w:szCs w:val="20"/>
          <w:lang w:val="en-US"/>
        </w:rPr>
        <w:t xml:space="preserve">designed </w:t>
      </w:r>
      <w:r w:rsidR="00613B76" w:rsidRPr="00C52B43">
        <w:rPr>
          <w:rFonts w:asciiTheme="minorBidi" w:hAnsiTheme="minorBidi"/>
          <w:sz w:val="20"/>
          <w:szCs w:val="20"/>
          <w:lang w:val="en-US"/>
        </w:rPr>
        <w:t>for all types of dementia, at any stage of the disease and in hospital, community and care</w:t>
      </w:r>
      <w:r w:rsidR="002D0301" w:rsidRPr="00C52B43">
        <w:rPr>
          <w:rFonts w:asciiTheme="minorBidi" w:hAnsiTheme="minorBidi"/>
          <w:sz w:val="20"/>
          <w:szCs w:val="20"/>
          <w:lang w:val="en-US"/>
        </w:rPr>
        <w:t xml:space="preserve"> </w:t>
      </w:r>
      <w:r w:rsidR="00613B76" w:rsidRPr="00C52B43">
        <w:rPr>
          <w:rFonts w:asciiTheme="minorBidi" w:hAnsiTheme="minorBidi"/>
          <w:sz w:val="20"/>
          <w:szCs w:val="20"/>
          <w:lang w:val="en-US"/>
        </w:rPr>
        <w:t>home settings. The seven outcomes identified by people with dementia, their informal</w:t>
      </w:r>
      <w:r w:rsidR="002C3DEC" w:rsidRPr="00C52B43">
        <w:rPr>
          <w:rFonts w:asciiTheme="minorBidi" w:hAnsiTheme="minorBidi"/>
          <w:sz w:val="20"/>
          <w:szCs w:val="20"/>
          <w:lang w:val="en-US"/>
        </w:rPr>
        <w:t xml:space="preserve"> caregivers</w:t>
      </w:r>
      <w:r w:rsidR="00613B76" w:rsidRPr="00C52B43">
        <w:rPr>
          <w:rFonts w:asciiTheme="minorBidi" w:hAnsiTheme="minorBidi"/>
          <w:sz w:val="20"/>
          <w:szCs w:val="20"/>
          <w:lang w:val="en-US"/>
        </w:rPr>
        <w:t xml:space="preserve"> and professionals to be inc</w:t>
      </w:r>
      <w:r w:rsidR="003D2844" w:rsidRPr="00C52B43">
        <w:rPr>
          <w:rFonts w:asciiTheme="minorBidi" w:hAnsiTheme="minorBidi"/>
          <w:sz w:val="20"/>
          <w:szCs w:val="20"/>
          <w:lang w:val="en-US"/>
        </w:rPr>
        <w:t>l</w:t>
      </w:r>
      <w:r w:rsidR="00613B76" w:rsidRPr="00C52B43">
        <w:rPr>
          <w:rFonts w:asciiTheme="minorBidi" w:hAnsiTheme="minorBidi"/>
          <w:sz w:val="20"/>
          <w:szCs w:val="20"/>
          <w:lang w:val="en-US"/>
        </w:rPr>
        <w:t>uded as a minimum were</w:t>
      </w:r>
      <w:r w:rsidR="0038483F" w:rsidRPr="00C52B43">
        <w:rPr>
          <w:rFonts w:asciiTheme="minorBidi" w:hAnsiTheme="minorBidi"/>
          <w:sz w:val="20"/>
          <w:szCs w:val="20"/>
          <w:lang w:val="en-US"/>
        </w:rPr>
        <w:t xml:space="preserve">: preventing falls; doing what you can do; staying healthy and fit; walking better, being able to stand up and climb stairs; feeling brighter; enjoying the moment; feeling useful and having a purpose. Future work will include the identification of measurement tools for this set of outcomes (i.e., how to measure). </w:t>
      </w:r>
      <w:r w:rsidR="00FC3B98" w:rsidRPr="00C52B43">
        <w:rPr>
          <w:rFonts w:asciiTheme="minorBidi" w:hAnsiTheme="minorBidi"/>
          <w:sz w:val="20"/>
          <w:szCs w:val="20"/>
          <w:lang w:val="en-US"/>
        </w:rPr>
        <w:t xml:space="preserve">A card sorting </w:t>
      </w:r>
      <w:r w:rsidR="00613B76" w:rsidRPr="00C52B43">
        <w:rPr>
          <w:rFonts w:asciiTheme="minorBidi" w:hAnsiTheme="minorBidi"/>
          <w:sz w:val="20"/>
          <w:szCs w:val="20"/>
          <w:lang w:val="en-US"/>
        </w:rPr>
        <w:t>method, designed with robust patient and public consultation</w:t>
      </w:r>
      <w:r w:rsidRPr="00C52B43">
        <w:rPr>
          <w:rFonts w:asciiTheme="minorBidi" w:hAnsiTheme="minorBidi"/>
          <w:sz w:val="20"/>
          <w:szCs w:val="20"/>
          <w:lang w:val="en-US"/>
        </w:rPr>
        <w:t>,</w:t>
      </w:r>
      <w:r w:rsidR="00613B76" w:rsidRPr="00C52B43">
        <w:rPr>
          <w:rFonts w:asciiTheme="minorBidi" w:hAnsiTheme="minorBidi"/>
          <w:sz w:val="20"/>
          <w:szCs w:val="20"/>
          <w:lang w:val="en-US"/>
        </w:rPr>
        <w:t xml:space="preserve"> successfully enabled the </w:t>
      </w:r>
      <w:r w:rsidR="00FC3B98" w:rsidRPr="00C52B43">
        <w:rPr>
          <w:rFonts w:asciiTheme="minorBidi" w:hAnsiTheme="minorBidi"/>
          <w:sz w:val="20"/>
          <w:szCs w:val="20"/>
          <w:lang w:val="en-US"/>
        </w:rPr>
        <w:t xml:space="preserve">full participation of people living with dementia in </w:t>
      </w:r>
      <w:r w:rsidR="00613B76" w:rsidRPr="00C52B43">
        <w:rPr>
          <w:rFonts w:asciiTheme="minorBidi" w:hAnsiTheme="minorBidi"/>
          <w:sz w:val="20"/>
          <w:szCs w:val="20"/>
          <w:lang w:val="en-US"/>
        </w:rPr>
        <w:t xml:space="preserve">the </w:t>
      </w:r>
      <w:r w:rsidR="00FC3B98" w:rsidRPr="00C52B43">
        <w:rPr>
          <w:rFonts w:asciiTheme="minorBidi" w:hAnsiTheme="minorBidi"/>
          <w:sz w:val="20"/>
          <w:szCs w:val="20"/>
          <w:lang w:val="en-US"/>
        </w:rPr>
        <w:t>se</w:t>
      </w:r>
      <w:r w:rsidR="007C05D7" w:rsidRPr="00C52B43">
        <w:rPr>
          <w:rFonts w:asciiTheme="minorBidi" w:hAnsiTheme="minorBidi"/>
          <w:sz w:val="20"/>
          <w:szCs w:val="20"/>
          <w:lang w:val="en-US"/>
        </w:rPr>
        <w:t xml:space="preserve">lection and </w:t>
      </w:r>
      <w:r w:rsidR="002C3DEC" w:rsidRPr="00C52B43">
        <w:rPr>
          <w:rFonts w:asciiTheme="minorBidi" w:hAnsiTheme="minorBidi"/>
          <w:sz w:val="20"/>
          <w:szCs w:val="20"/>
          <w:lang w:val="en-US"/>
        </w:rPr>
        <w:t>prioritization</w:t>
      </w:r>
      <w:r w:rsidR="007C05D7" w:rsidRPr="00C52B43">
        <w:rPr>
          <w:rFonts w:asciiTheme="minorBidi" w:hAnsiTheme="minorBidi"/>
          <w:sz w:val="20"/>
          <w:szCs w:val="20"/>
          <w:lang w:val="en-US"/>
        </w:rPr>
        <w:t xml:space="preserve"> of meaningful</w:t>
      </w:r>
      <w:r w:rsidR="00FC3B98" w:rsidRPr="00C52B43">
        <w:rPr>
          <w:rFonts w:asciiTheme="minorBidi" w:hAnsiTheme="minorBidi"/>
          <w:sz w:val="20"/>
          <w:szCs w:val="20"/>
          <w:lang w:val="en-US"/>
        </w:rPr>
        <w:t xml:space="preserve"> outcomes</w:t>
      </w:r>
      <w:r w:rsidR="00613B76" w:rsidRPr="00C52B43">
        <w:rPr>
          <w:rFonts w:asciiTheme="minorBidi" w:hAnsiTheme="minorBidi"/>
          <w:sz w:val="20"/>
          <w:szCs w:val="20"/>
          <w:lang w:val="en-US"/>
        </w:rPr>
        <w:t xml:space="preserve">. </w:t>
      </w:r>
    </w:p>
    <w:p w14:paraId="7B542159" w14:textId="77777777" w:rsidR="00F909EF" w:rsidRPr="00C52B43" w:rsidRDefault="00F909EF" w:rsidP="0007097B">
      <w:pPr>
        <w:spacing w:line="480" w:lineRule="auto"/>
        <w:jc w:val="both"/>
        <w:rPr>
          <w:rFonts w:asciiTheme="minorBidi" w:hAnsiTheme="minorBidi"/>
          <w:b/>
          <w:bCs/>
          <w:sz w:val="24"/>
          <w:szCs w:val="24"/>
          <w:lang w:val="en-US"/>
        </w:rPr>
      </w:pPr>
    </w:p>
    <w:p w14:paraId="37E31043" w14:textId="50A8CE51" w:rsidR="001E4697" w:rsidRPr="00C52B43" w:rsidRDefault="00F909EF" w:rsidP="0007097B">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t>Funding</w:t>
      </w:r>
    </w:p>
    <w:p w14:paraId="790F3873" w14:textId="57F592EE" w:rsidR="00F909EF" w:rsidRPr="00C52B43" w:rsidRDefault="00F909EF" w:rsidP="0007097B">
      <w:pPr>
        <w:spacing w:line="480" w:lineRule="auto"/>
        <w:jc w:val="both"/>
        <w:rPr>
          <w:rFonts w:asciiTheme="minorBidi" w:hAnsiTheme="minorBidi"/>
          <w:b/>
          <w:bCs/>
          <w:sz w:val="24"/>
          <w:szCs w:val="24"/>
          <w:lang w:val="en-US"/>
        </w:rPr>
      </w:pPr>
      <w:r w:rsidRPr="00C52B43">
        <w:rPr>
          <w:rFonts w:asciiTheme="minorBidi" w:hAnsiTheme="minorBidi"/>
          <w:sz w:val="20"/>
          <w:szCs w:val="20"/>
          <w:lang w:val="en-US"/>
        </w:rPr>
        <w:t xml:space="preserve">This work was supported by the University of Southampton and </w:t>
      </w:r>
      <w:proofErr w:type="spellStart"/>
      <w:r w:rsidRPr="00C52B43">
        <w:rPr>
          <w:rFonts w:asciiTheme="minorBidi" w:hAnsiTheme="minorBidi"/>
          <w:sz w:val="20"/>
          <w:szCs w:val="20"/>
          <w:lang w:val="en-US"/>
        </w:rPr>
        <w:t>Solent</w:t>
      </w:r>
      <w:proofErr w:type="spellEnd"/>
      <w:r w:rsidRPr="00C52B43">
        <w:rPr>
          <w:rFonts w:asciiTheme="minorBidi" w:hAnsiTheme="minorBidi"/>
          <w:sz w:val="20"/>
          <w:szCs w:val="20"/>
          <w:lang w:val="en-US"/>
        </w:rPr>
        <w:t xml:space="preserve"> NHS Trust, through Clinical Doctoral Research Fellowship to the first author; and </w:t>
      </w:r>
      <w:proofErr w:type="spellStart"/>
      <w:r w:rsidRPr="00C52B43">
        <w:rPr>
          <w:rFonts w:asciiTheme="minorBidi" w:hAnsiTheme="minorBidi"/>
          <w:sz w:val="20"/>
          <w:szCs w:val="20"/>
          <w:lang w:val="en-US"/>
        </w:rPr>
        <w:t>Fundação</w:t>
      </w:r>
      <w:proofErr w:type="spellEnd"/>
      <w:r w:rsidRPr="00C52B43">
        <w:rPr>
          <w:rFonts w:asciiTheme="minorBidi" w:hAnsiTheme="minorBidi"/>
          <w:sz w:val="20"/>
          <w:szCs w:val="20"/>
          <w:lang w:val="en-US"/>
        </w:rPr>
        <w:t xml:space="preserve"> para a </w:t>
      </w:r>
      <w:proofErr w:type="spellStart"/>
      <w:r w:rsidRPr="00C52B43">
        <w:rPr>
          <w:rFonts w:asciiTheme="minorBidi" w:hAnsiTheme="minorBidi"/>
          <w:sz w:val="20"/>
          <w:szCs w:val="20"/>
          <w:lang w:val="en-US"/>
        </w:rPr>
        <w:t>Ciência</w:t>
      </w:r>
      <w:proofErr w:type="spellEnd"/>
      <w:r w:rsidRPr="00C52B43">
        <w:rPr>
          <w:rFonts w:asciiTheme="minorBidi" w:hAnsiTheme="minorBidi"/>
          <w:sz w:val="20"/>
          <w:szCs w:val="20"/>
          <w:lang w:val="en-US"/>
        </w:rPr>
        <w:t xml:space="preserve"> e </w:t>
      </w:r>
      <w:proofErr w:type="spellStart"/>
      <w:r w:rsidRPr="00C52B43">
        <w:rPr>
          <w:rFonts w:asciiTheme="minorBidi" w:hAnsiTheme="minorBidi"/>
          <w:sz w:val="20"/>
          <w:szCs w:val="20"/>
          <w:lang w:val="en-US"/>
        </w:rPr>
        <w:t>Tecnologia</w:t>
      </w:r>
      <w:proofErr w:type="spellEnd"/>
      <w:r w:rsidRPr="00C52B43">
        <w:rPr>
          <w:rFonts w:asciiTheme="minorBidi" w:hAnsiTheme="minorBidi"/>
          <w:sz w:val="20"/>
          <w:szCs w:val="20"/>
          <w:lang w:val="en-US"/>
        </w:rPr>
        <w:t xml:space="preserve"> (grant numbers: UID/BIM/04501/2013 and POCI-01-0145-FEDER-007628-iBiMED) to the last author; the remaining authors’ time and contributions to this publication did not receive particular funding and were supported by their affiliations, when applicable.</w:t>
      </w:r>
    </w:p>
    <w:p w14:paraId="031297BF" w14:textId="77777777" w:rsidR="00F909EF" w:rsidRPr="00C52B43" w:rsidRDefault="00F909EF" w:rsidP="0007097B">
      <w:pPr>
        <w:spacing w:line="480" w:lineRule="auto"/>
        <w:jc w:val="both"/>
        <w:rPr>
          <w:rFonts w:asciiTheme="minorBidi" w:hAnsiTheme="minorBidi"/>
          <w:b/>
          <w:bCs/>
          <w:sz w:val="24"/>
          <w:szCs w:val="24"/>
          <w:lang w:val="en-US"/>
        </w:rPr>
      </w:pPr>
    </w:p>
    <w:p w14:paraId="49A4C1BA" w14:textId="5052BE1F" w:rsidR="00F909EF" w:rsidRPr="00C52B43" w:rsidRDefault="00F909EF" w:rsidP="0007097B">
      <w:pPr>
        <w:spacing w:line="480" w:lineRule="auto"/>
        <w:jc w:val="both"/>
        <w:rPr>
          <w:rFonts w:asciiTheme="minorBidi" w:hAnsiTheme="minorBidi"/>
          <w:b/>
          <w:bCs/>
          <w:sz w:val="24"/>
          <w:szCs w:val="24"/>
          <w:lang w:val="en-US"/>
        </w:rPr>
      </w:pPr>
      <w:r w:rsidRPr="00C52B43">
        <w:rPr>
          <w:rFonts w:asciiTheme="minorBidi" w:hAnsiTheme="minorBidi"/>
          <w:b/>
          <w:bCs/>
          <w:sz w:val="24"/>
          <w:szCs w:val="24"/>
          <w:lang w:val="en-US"/>
        </w:rPr>
        <w:t>Conflicts of Interest</w:t>
      </w:r>
    </w:p>
    <w:p w14:paraId="4E9FC035" w14:textId="505246CC" w:rsidR="00F909EF" w:rsidRPr="00C52B43" w:rsidRDefault="00F909EF" w:rsidP="0007097B">
      <w:pPr>
        <w:spacing w:line="480" w:lineRule="auto"/>
        <w:jc w:val="both"/>
        <w:rPr>
          <w:rFonts w:asciiTheme="minorBidi" w:hAnsiTheme="minorBidi"/>
          <w:sz w:val="20"/>
          <w:szCs w:val="20"/>
          <w:lang w:val="en-US"/>
        </w:rPr>
      </w:pPr>
      <w:r w:rsidRPr="00C52B43">
        <w:rPr>
          <w:rFonts w:asciiTheme="minorBidi" w:hAnsiTheme="minorBidi" w:hint="eastAsia"/>
          <w:sz w:val="20"/>
          <w:szCs w:val="20"/>
          <w:lang w:val="en-US"/>
        </w:rPr>
        <w:t>We have no con</w:t>
      </w:r>
      <w:r w:rsidRPr="00C52B43">
        <w:rPr>
          <w:rFonts w:ascii="Arial" w:hAnsi="Arial" w:cs="Arial"/>
          <w:sz w:val="20"/>
          <w:szCs w:val="20"/>
          <w:lang w:val="en-US"/>
        </w:rPr>
        <w:t>fl</w:t>
      </w:r>
      <w:r w:rsidRPr="00C52B43">
        <w:rPr>
          <w:rFonts w:asciiTheme="minorBidi" w:hAnsiTheme="minorBidi" w:hint="eastAsia"/>
          <w:sz w:val="20"/>
          <w:szCs w:val="20"/>
          <w:lang w:val="en-US"/>
        </w:rPr>
        <w:t>ict of interest to declare</w:t>
      </w:r>
      <w:r w:rsidRPr="00C52B43">
        <w:rPr>
          <w:rFonts w:asciiTheme="minorBidi" w:hAnsiTheme="minorBidi"/>
          <w:sz w:val="20"/>
          <w:szCs w:val="20"/>
          <w:lang w:val="en-US"/>
        </w:rPr>
        <w:t>.</w:t>
      </w:r>
    </w:p>
    <w:p w14:paraId="7F72DD18" w14:textId="77777777" w:rsidR="00F909EF" w:rsidRPr="00C52B43" w:rsidRDefault="00F909EF" w:rsidP="00F909EF">
      <w:pPr>
        <w:autoSpaceDE w:val="0"/>
        <w:autoSpaceDN w:val="0"/>
        <w:adjustRightInd w:val="0"/>
        <w:spacing w:after="0" w:line="480" w:lineRule="auto"/>
        <w:jc w:val="both"/>
        <w:rPr>
          <w:rFonts w:asciiTheme="minorBidi" w:hAnsiTheme="minorBidi"/>
          <w:b/>
          <w:bCs/>
          <w:sz w:val="24"/>
          <w:szCs w:val="24"/>
          <w:lang w:val="en-US"/>
        </w:rPr>
      </w:pPr>
    </w:p>
    <w:p w14:paraId="11549DD5" w14:textId="77777777" w:rsidR="00F909EF" w:rsidRPr="00C52B43" w:rsidRDefault="00F909EF" w:rsidP="00F909EF">
      <w:pPr>
        <w:autoSpaceDE w:val="0"/>
        <w:autoSpaceDN w:val="0"/>
        <w:adjustRightInd w:val="0"/>
        <w:spacing w:after="0" w:line="480" w:lineRule="auto"/>
        <w:jc w:val="both"/>
        <w:rPr>
          <w:rFonts w:asciiTheme="minorBidi" w:hAnsiTheme="minorBidi"/>
          <w:b/>
          <w:bCs/>
          <w:sz w:val="24"/>
          <w:szCs w:val="24"/>
          <w:lang w:val="en-US"/>
        </w:rPr>
      </w:pPr>
      <w:r w:rsidRPr="00C52B43">
        <w:rPr>
          <w:rFonts w:asciiTheme="minorBidi" w:hAnsiTheme="minorBidi"/>
          <w:b/>
          <w:bCs/>
          <w:sz w:val="24"/>
          <w:szCs w:val="24"/>
          <w:lang w:val="en-US"/>
        </w:rPr>
        <w:t xml:space="preserve">Acknowledgements </w:t>
      </w:r>
    </w:p>
    <w:p w14:paraId="76379D70" w14:textId="77777777" w:rsidR="00F909EF" w:rsidRPr="00C52B43" w:rsidRDefault="00F909EF" w:rsidP="00F909EF">
      <w:pPr>
        <w:autoSpaceDE w:val="0"/>
        <w:autoSpaceDN w:val="0"/>
        <w:adjustRightInd w:val="0"/>
        <w:spacing w:after="0" w:line="480" w:lineRule="auto"/>
        <w:jc w:val="both"/>
        <w:rPr>
          <w:rFonts w:asciiTheme="minorBidi" w:hAnsiTheme="minorBidi"/>
          <w:sz w:val="20"/>
          <w:szCs w:val="20"/>
          <w:lang w:val="en-US"/>
        </w:rPr>
      </w:pPr>
      <w:r w:rsidRPr="00C52B43">
        <w:rPr>
          <w:rFonts w:asciiTheme="minorBidi" w:hAnsiTheme="minorBidi"/>
          <w:sz w:val="20"/>
          <w:szCs w:val="20"/>
          <w:lang w:val="en-US"/>
        </w:rPr>
        <w:t>The authors would like to thank Dr Jesse Butler</w:t>
      </w:r>
      <w:r w:rsidRPr="00C52B43">
        <w:rPr>
          <w:rFonts w:ascii="Cambria Math" w:hAnsi="Cambria Math" w:cs="Cambria Math"/>
          <w:sz w:val="20"/>
          <w:szCs w:val="20"/>
          <w:lang w:val="en-US"/>
        </w:rPr>
        <w:t>‐</w:t>
      </w:r>
      <w:r w:rsidRPr="00C52B43">
        <w:rPr>
          <w:rFonts w:asciiTheme="minorBidi" w:hAnsiTheme="minorBidi"/>
          <w:sz w:val="20"/>
          <w:szCs w:val="20"/>
          <w:lang w:val="en-US"/>
        </w:rPr>
        <w:t xml:space="preserve">Meadows </w:t>
      </w:r>
      <w:proofErr w:type="spellStart"/>
      <w:r w:rsidRPr="00C52B43">
        <w:rPr>
          <w:rFonts w:asciiTheme="minorBidi" w:hAnsiTheme="minorBidi"/>
          <w:sz w:val="20"/>
          <w:szCs w:val="20"/>
          <w:lang w:val="en-US"/>
        </w:rPr>
        <w:t>MBChB</w:t>
      </w:r>
      <w:proofErr w:type="spellEnd"/>
      <w:r w:rsidRPr="00C52B43">
        <w:rPr>
          <w:rFonts w:asciiTheme="minorBidi" w:hAnsiTheme="minorBidi"/>
          <w:sz w:val="20"/>
          <w:szCs w:val="20"/>
          <w:lang w:val="en-US"/>
        </w:rPr>
        <w:t xml:space="preserve"> </w:t>
      </w:r>
      <w:proofErr w:type="spellStart"/>
      <w:r w:rsidRPr="00C52B43">
        <w:rPr>
          <w:rFonts w:asciiTheme="minorBidi" w:hAnsiTheme="minorBidi"/>
          <w:sz w:val="20"/>
          <w:szCs w:val="20"/>
          <w:lang w:val="en-US"/>
        </w:rPr>
        <w:t>MRCPsych</w:t>
      </w:r>
      <w:proofErr w:type="spellEnd"/>
      <w:r w:rsidRPr="00C52B43">
        <w:rPr>
          <w:rFonts w:asciiTheme="minorBidi" w:hAnsiTheme="minorBidi"/>
          <w:sz w:val="20"/>
          <w:szCs w:val="20"/>
          <w:lang w:val="en-US"/>
        </w:rPr>
        <w:t xml:space="preserve">, Senior Psychiatrist, for expert advice on the development of the card sorting strategy that enabled the participation of people living with dementia in this Delphi Survey. Further, a special thank you to the Alzheimer’s Society for </w:t>
      </w:r>
      <w:r w:rsidRPr="00C52B43">
        <w:rPr>
          <w:rFonts w:asciiTheme="minorBidi" w:hAnsiTheme="minorBidi"/>
          <w:sz w:val="20"/>
          <w:szCs w:val="20"/>
          <w:lang w:val="en-US"/>
        </w:rPr>
        <w:lastRenderedPageBreak/>
        <w:t xml:space="preserve">supporting recruitment to the study and facilitating access to patient and public involvement, with special attention to the Crawley Forward Thinking group for excellent patient advice on the development of the cards. Some of the experts who took part in the consensus meeting have also consented to be publicly acknowledged: J. Mace, M. </w:t>
      </w:r>
      <w:proofErr w:type="spellStart"/>
      <w:r w:rsidRPr="00C52B43">
        <w:rPr>
          <w:rFonts w:asciiTheme="minorBidi" w:hAnsiTheme="minorBidi"/>
          <w:sz w:val="20"/>
          <w:szCs w:val="20"/>
          <w:lang w:val="en-US"/>
        </w:rPr>
        <w:t>Snewin</w:t>
      </w:r>
      <w:proofErr w:type="spellEnd"/>
      <w:r w:rsidRPr="00C52B43">
        <w:rPr>
          <w:rFonts w:asciiTheme="minorBidi" w:hAnsiTheme="minorBidi"/>
          <w:sz w:val="20"/>
          <w:szCs w:val="20"/>
          <w:lang w:val="en-US"/>
        </w:rPr>
        <w:t xml:space="preserve">, S. Hider, J. Elliott, C.D. Elliott, C. Newman, P. Pritchard, A. </w:t>
      </w:r>
      <w:proofErr w:type="spellStart"/>
      <w:r w:rsidRPr="00C52B43">
        <w:rPr>
          <w:rFonts w:asciiTheme="minorBidi" w:hAnsiTheme="minorBidi"/>
          <w:sz w:val="20"/>
          <w:szCs w:val="20"/>
          <w:lang w:val="en-US"/>
        </w:rPr>
        <w:t>Gomm</w:t>
      </w:r>
      <w:proofErr w:type="spellEnd"/>
      <w:r w:rsidRPr="00C52B43">
        <w:rPr>
          <w:rFonts w:asciiTheme="minorBidi" w:hAnsiTheme="minorBidi"/>
          <w:sz w:val="20"/>
          <w:szCs w:val="20"/>
          <w:lang w:val="en-US"/>
        </w:rPr>
        <w:t xml:space="preserve"> and J. </w:t>
      </w:r>
      <w:proofErr w:type="spellStart"/>
      <w:r w:rsidRPr="00C52B43">
        <w:rPr>
          <w:rFonts w:asciiTheme="minorBidi" w:hAnsiTheme="minorBidi"/>
          <w:sz w:val="20"/>
          <w:szCs w:val="20"/>
          <w:lang w:val="en-US"/>
        </w:rPr>
        <w:t>Tyser</w:t>
      </w:r>
      <w:proofErr w:type="spellEnd"/>
      <w:r w:rsidRPr="00C52B43">
        <w:rPr>
          <w:rFonts w:asciiTheme="minorBidi" w:hAnsiTheme="minorBidi"/>
          <w:sz w:val="20"/>
          <w:szCs w:val="20"/>
          <w:lang w:val="en-US"/>
        </w:rPr>
        <w:t xml:space="preserve">. The authors thank all participants for their time and dedication to this study. </w:t>
      </w:r>
    </w:p>
    <w:p w14:paraId="76FFD9C8" w14:textId="77777777" w:rsidR="00F909EF" w:rsidRPr="00C52B43" w:rsidRDefault="00F909EF" w:rsidP="0007097B">
      <w:pPr>
        <w:spacing w:line="480" w:lineRule="auto"/>
        <w:jc w:val="both"/>
        <w:rPr>
          <w:rFonts w:asciiTheme="minorBidi" w:hAnsiTheme="minorBidi"/>
          <w:sz w:val="20"/>
          <w:szCs w:val="20"/>
          <w:lang w:val="en-US"/>
        </w:rPr>
      </w:pPr>
    </w:p>
    <w:p w14:paraId="14ACBDF6" w14:textId="1DD9DD25" w:rsidR="00CE215F" w:rsidRPr="00C52B43" w:rsidRDefault="001E4697" w:rsidP="000F1145">
      <w:pPr>
        <w:pStyle w:val="EndNoteBibliographyTitle"/>
        <w:spacing w:after="240" w:line="480" w:lineRule="auto"/>
        <w:jc w:val="left"/>
        <w:rPr>
          <w:rFonts w:asciiTheme="minorBidi" w:hAnsiTheme="minorBidi"/>
          <w:b/>
          <w:bCs/>
          <w:sz w:val="24"/>
          <w:szCs w:val="24"/>
        </w:rPr>
      </w:pPr>
      <w:r w:rsidRPr="00C52B43">
        <w:rPr>
          <w:rFonts w:asciiTheme="minorBidi" w:hAnsiTheme="minorBidi"/>
          <w:sz w:val="20"/>
          <w:szCs w:val="20"/>
          <w:lang w:val="en-US"/>
        </w:rPr>
        <w:fldChar w:fldCharType="begin"/>
      </w:r>
      <w:r w:rsidRPr="00C52B43">
        <w:rPr>
          <w:rFonts w:asciiTheme="minorBidi" w:hAnsiTheme="minorBidi"/>
          <w:sz w:val="20"/>
          <w:szCs w:val="20"/>
          <w:lang w:val="en-US"/>
        </w:rPr>
        <w:instrText xml:space="preserve"> ADDIN EN.REFLIST </w:instrText>
      </w:r>
      <w:r w:rsidRPr="00C52B43">
        <w:rPr>
          <w:rFonts w:asciiTheme="minorBidi" w:hAnsiTheme="minorBidi"/>
          <w:sz w:val="20"/>
          <w:szCs w:val="20"/>
          <w:lang w:val="en-US"/>
        </w:rPr>
        <w:fldChar w:fldCharType="separate"/>
      </w:r>
      <w:r w:rsidR="000F1145" w:rsidRPr="00C52B43">
        <w:rPr>
          <w:rFonts w:asciiTheme="minorBidi" w:hAnsiTheme="minorBidi"/>
          <w:b/>
          <w:bCs/>
          <w:sz w:val="24"/>
          <w:szCs w:val="24"/>
        </w:rPr>
        <w:t>References</w:t>
      </w:r>
    </w:p>
    <w:p w14:paraId="6FCB9E95"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Akins, R. B., Tolson, H., &amp; Cole, B. R. (2005). Stability of response characteristics of a Delphi panel: application of bootstrap data expansion. </w:t>
      </w:r>
      <w:r w:rsidRPr="00C52B43">
        <w:rPr>
          <w:rFonts w:asciiTheme="minorBidi" w:hAnsiTheme="minorBidi"/>
          <w:i/>
          <w:sz w:val="20"/>
          <w:szCs w:val="20"/>
        </w:rPr>
        <w:t>BMC Med Res Methodol, 5</w:t>
      </w:r>
      <w:r w:rsidRPr="00C52B43">
        <w:rPr>
          <w:rFonts w:asciiTheme="minorBidi" w:hAnsiTheme="minorBidi"/>
          <w:sz w:val="20"/>
          <w:szCs w:val="20"/>
        </w:rPr>
        <w:t>, 37. doi: 10.1186/1471-2288-5-37</w:t>
      </w:r>
    </w:p>
    <w:p w14:paraId="2590A47E"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Allin, B. S. R., Bradnock, T., Kenny, S., Kurinczuk, J. J., Walker, G., &amp; Knight, M. (2017). NETS1HD study: development of a Hirschsprung’s disease core outcome set. </w:t>
      </w:r>
      <w:r w:rsidRPr="00C52B43">
        <w:rPr>
          <w:rFonts w:asciiTheme="minorBidi" w:hAnsiTheme="minorBidi"/>
          <w:i/>
          <w:sz w:val="20"/>
          <w:szCs w:val="20"/>
        </w:rPr>
        <w:t>Arch Dis Child, 102</w:t>
      </w:r>
      <w:r w:rsidRPr="00C52B43">
        <w:rPr>
          <w:rFonts w:asciiTheme="minorBidi" w:hAnsiTheme="minorBidi"/>
          <w:sz w:val="20"/>
          <w:szCs w:val="20"/>
        </w:rPr>
        <w:t>, 1143-1151. doi: 10.1136/archdischild-2017-312901</w:t>
      </w:r>
    </w:p>
    <w:p w14:paraId="6F722C9C"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Alzheimer's Disease International. (2015). World Alzheimer Report 2015: The Global Impact of Dementia - An analysis of prevalence, incidence, cost and trends. In (ADI) (Ed.). London.</w:t>
      </w:r>
    </w:p>
    <w:p w14:paraId="5BD7C1FC"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Annear, M. J., Toye, C., McInerney, F., Eccleston, C., Tranter, B., Elliott, K. E., &amp; Robinson, A. (2015). What should we know about dementia in the 21st Century? A Delphi consensus study. </w:t>
      </w:r>
      <w:r w:rsidRPr="00C52B43">
        <w:rPr>
          <w:rFonts w:asciiTheme="minorBidi" w:hAnsiTheme="minorBidi"/>
          <w:i/>
          <w:sz w:val="20"/>
          <w:szCs w:val="20"/>
        </w:rPr>
        <w:t>BMC Geriatr, 15</w:t>
      </w:r>
      <w:r w:rsidRPr="00C52B43">
        <w:rPr>
          <w:rFonts w:asciiTheme="minorBidi" w:hAnsiTheme="minorBidi"/>
          <w:sz w:val="20"/>
          <w:szCs w:val="20"/>
        </w:rPr>
        <w:t>(5), 1-13. doi: 10.1186/s12877-015-0008-1</w:t>
      </w:r>
    </w:p>
    <w:p w14:paraId="35D57963"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Baudic, S., Barba, G. D., Thibaudet, M. C., Smagghe, A., Remy, P., &amp; Traykov, L. (2006). Executive function deficits in early Alzheimer's disease and their relations with episodic memory. </w:t>
      </w:r>
      <w:r w:rsidRPr="00C52B43">
        <w:rPr>
          <w:rFonts w:asciiTheme="minorBidi" w:hAnsiTheme="minorBidi"/>
          <w:i/>
          <w:sz w:val="20"/>
          <w:szCs w:val="20"/>
        </w:rPr>
        <w:t>Arch Clin Neuropsychol, 21</w:t>
      </w:r>
      <w:r w:rsidRPr="00C52B43">
        <w:rPr>
          <w:rFonts w:asciiTheme="minorBidi" w:hAnsiTheme="minorBidi"/>
          <w:sz w:val="20"/>
          <w:szCs w:val="20"/>
        </w:rPr>
        <w:t>(1), 15-21. doi: 10.1016/j.acn.2005.07.002</w:t>
      </w:r>
    </w:p>
    <w:p w14:paraId="66ACBF58"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Beaupre, L. A., Binder, E. F., Cameron, I. D., Jones, C. A., Orwig, D., Sherrington, C., &amp; Magaziner, J. (2013). Maximising functional recovery following hip fracture in frail seniors. </w:t>
      </w:r>
      <w:r w:rsidRPr="00C52B43">
        <w:rPr>
          <w:rFonts w:asciiTheme="minorBidi" w:hAnsiTheme="minorBidi"/>
          <w:i/>
          <w:sz w:val="20"/>
          <w:szCs w:val="20"/>
        </w:rPr>
        <w:t>Best Pract Res Clin Rheumatol, 27</w:t>
      </w:r>
      <w:r w:rsidRPr="00C52B43">
        <w:rPr>
          <w:rFonts w:asciiTheme="minorBidi" w:hAnsiTheme="minorBidi"/>
          <w:sz w:val="20"/>
          <w:szCs w:val="20"/>
        </w:rPr>
        <w:t>(6), 771-788. doi: 10.1016/j.berh.2014.01.001</w:t>
      </w:r>
    </w:p>
    <w:p w14:paraId="79C7056B"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Boers, M., Kirwan, J. R., Tugwell, P., Beaton, D., Bingham, C. O., Conaghan, P. G., . . . Wells, G. (2014). The OMERACT Handbook: OMERACT.</w:t>
      </w:r>
    </w:p>
    <w:p w14:paraId="3173CAF1"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lastRenderedPageBreak/>
        <w:t xml:space="preserve">Capucho, P., &amp; Brucki, S. M. D. (2011). Judgment in Mild Cognitive Impairment and Alzheimer's disease. </w:t>
      </w:r>
      <w:r w:rsidRPr="00C52B43">
        <w:rPr>
          <w:rFonts w:asciiTheme="minorBidi" w:hAnsiTheme="minorBidi"/>
          <w:i/>
          <w:sz w:val="20"/>
          <w:szCs w:val="20"/>
        </w:rPr>
        <w:t>Dement Neuropsychol, 5</w:t>
      </w:r>
      <w:r w:rsidRPr="00C52B43">
        <w:rPr>
          <w:rFonts w:asciiTheme="minorBidi" w:hAnsiTheme="minorBidi"/>
          <w:sz w:val="20"/>
          <w:szCs w:val="20"/>
        </w:rPr>
        <w:t>(4), 297-302. doi: 10.1590/S1980-57642011DN05040007</w:t>
      </w:r>
    </w:p>
    <w:p w14:paraId="6A6512C1"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Chiarotto, A., Deyo, R. A., Terwee, C. B., Boers, M., Buchbinder, R., Corbin, T. P., . . . Ostelo, R. W. (2015). Core outcome domains for clinical trials in non-specific low back pain. </w:t>
      </w:r>
      <w:r w:rsidRPr="00C52B43">
        <w:rPr>
          <w:rFonts w:asciiTheme="minorBidi" w:hAnsiTheme="minorBidi"/>
          <w:i/>
          <w:sz w:val="20"/>
          <w:szCs w:val="20"/>
        </w:rPr>
        <w:t>Eur Spine J, 24</w:t>
      </w:r>
      <w:r w:rsidRPr="00C52B43">
        <w:rPr>
          <w:rFonts w:asciiTheme="minorBidi" w:hAnsiTheme="minorBidi"/>
          <w:sz w:val="20"/>
          <w:szCs w:val="20"/>
        </w:rPr>
        <w:t>(6), 1127-1142. doi: 10.1007/s00586-015-3892-3</w:t>
      </w:r>
    </w:p>
    <w:p w14:paraId="60A93E4D"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Curry, J. (2017). Understanding the Journey Better: An exploration of the current “state of play” of the health care journey experienced by people living with cognitive decline and their carers (pp. 1-18). Australia: DXC Technology Australia Pty Limited; Griffith University.</w:t>
      </w:r>
    </w:p>
    <w:p w14:paraId="0CD98E48"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de Boer, M. E., Hertogh, C. M., Droes, R. M., Riphagen, II, Jonker, C., &amp; Eefsting, J. A. (2007). Suffering from dementia - the patient's perspective: a review of the literature. </w:t>
      </w:r>
      <w:r w:rsidRPr="00C52B43">
        <w:rPr>
          <w:rFonts w:asciiTheme="minorBidi" w:hAnsiTheme="minorBidi"/>
          <w:i/>
          <w:sz w:val="20"/>
          <w:szCs w:val="20"/>
        </w:rPr>
        <w:t>Int Psychogeriatr, 19</w:t>
      </w:r>
      <w:r w:rsidRPr="00C52B43">
        <w:rPr>
          <w:rFonts w:asciiTheme="minorBidi" w:hAnsiTheme="minorBidi"/>
          <w:sz w:val="20"/>
          <w:szCs w:val="20"/>
        </w:rPr>
        <w:t>(6), 1021-1039. doi: 10.1017/S1041610207005765</w:t>
      </w:r>
    </w:p>
    <w:p w14:paraId="58858D80"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Department of Health. (2015). Prime Minister’s challenge on dementia 2020 </w:t>
      </w:r>
      <w:r w:rsidRPr="00C52B43">
        <w:rPr>
          <w:rFonts w:asciiTheme="minorBidi" w:hAnsiTheme="minorBidi"/>
          <w:i/>
          <w:sz w:val="20"/>
          <w:szCs w:val="20"/>
        </w:rPr>
        <w:t>Transforming dementia care, support and research by 2020</w:t>
      </w:r>
      <w:r w:rsidRPr="00C52B43">
        <w:rPr>
          <w:rFonts w:asciiTheme="minorBidi" w:hAnsiTheme="minorBidi"/>
          <w:sz w:val="20"/>
          <w:szCs w:val="20"/>
        </w:rPr>
        <w:t xml:space="preserve"> (pp. 1-51).</w:t>
      </w:r>
    </w:p>
    <w:p w14:paraId="55BB5642"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Diamond, I. R., Grant, R. C., Feldman, B. M., Pencharz, P. B., Ling, S. C., Moore, A. M., &amp; Wales, P. W. (2014). Defining consensus: a systematic review recommends methodologic criteria for reporting of Delphi studies. </w:t>
      </w:r>
      <w:r w:rsidRPr="00C52B43">
        <w:rPr>
          <w:rFonts w:asciiTheme="minorBidi" w:hAnsiTheme="minorBidi"/>
          <w:i/>
          <w:sz w:val="20"/>
          <w:szCs w:val="20"/>
        </w:rPr>
        <w:t>J Clin Epidemiol, 67</w:t>
      </w:r>
      <w:r w:rsidRPr="00C52B43">
        <w:rPr>
          <w:rFonts w:asciiTheme="minorBidi" w:hAnsiTheme="minorBidi"/>
          <w:sz w:val="20"/>
          <w:szCs w:val="20"/>
        </w:rPr>
        <w:t>(4), 401-409. doi: 10.1016/j.jclinepi.2013.12.002</w:t>
      </w:r>
    </w:p>
    <w:p w14:paraId="5915613D"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Dobson, C. (2008). </w:t>
      </w:r>
      <w:r w:rsidRPr="00C52B43">
        <w:rPr>
          <w:rFonts w:asciiTheme="minorBidi" w:hAnsiTheme="minorBidi"/>
          <w:i/>
          <w:sz w:val="20"/>
          <w:szCs w:val="20"/>
        </w:rPr>
        <w:t>Conducting research with people not having the capacity to consent to their participation A practical guide for researchers</w:t>
      </w:r>
      <w:r w:rsidRPr="00C52B43">
        <w:rPr>
          <w:rFonts w:asciiTheme="minorBidi" w:hAnsiTheme="minorBidi"/>
          <w:sz w:val="20"/>
          <w:szCs w:val="20"/>
        </w:rPr>
        <w:t>. BPS, The British Psychological Society.</w:t>
      </w:r>
    </w:p>
    <w:p w14:paraId="5265DB2B"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Folsteins, M., Folsteina, U. E., &amp; Mchugh, P. R. (1975). “Mini-mental state” a practical method for grading the cognitive state of patients for the clinician*. </w:t>
      </w:r>
      <w:r w:rsidRPr="00C52B43">
        <w:rPr>
          <w:rFonts w:asciiTheme="minorBidi" w:hAnsiTheme="minorBidi"/>
          <w:i/>
          <w:sz w:val="20"/>
          <w:szCs w:val="20"/>
        </w:rPr>
        <w:t>J Psychiat Res, 12</w:t>
      </w:r>
      <w:r w:rsidRPr="00C52B43">
        <w:rPr>
          <w:rFonts w:asciiTheme="minorBidi" w:hAnsiTheme="minorBidi"/>
          <w:sz w:val="20"/>
          <w:szCs w:val="20"/>
        </w:rPr>
        <w:t>, 189-198. doi: 10.1016/0022-3956(75)90026-6</w:t>
      </w:r>
    </w:p>
    <w:p w14:paraId="72B572B4"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Forbes, D., Forbes, S. C., Blake, C. M., Thiessen, E. J., &amp; Forbes, S. (2015). Exercise programs for people with dementia (Review). </w:t>
      </w:r>
      <w:r w:rsidRPr="00C52B43">
        <w:rPr>
          <w:rFonts w:asciiTheme="minorBidi" w:hAnsiTheme="minorBidi"/>
          <w:i/>
          <w:sz w:val="20"/>
          <w:szCs w:val="20"/>
        </w:rPr>
        <w:t>Cochrane Database of Systematic Reviews, 4</w:t>
      </w:r>
      <w:r w:rsidRPr="00C52B43">
        <w:rPr>
          <w:rFonts w:asciiTheme="minorBidi" w:hAnsiTheme="minorBidi"/>
          <w:sz w:val="20"/>
          <w:szCs w:val="20"/>
        </w:rPr>
        <w:t>, 1-80. doi: 10.1002/14651858.cd006489.pub4</w:t>
      </w:r>
    </w:p>
    <w:p w14:paraId="087430F3"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lastRenderedPageBreak/>
        <w:t xml:space="preserve">Gargon, E., Gorst, S. L., Harman, N. L., Smith, V., Matvienko-Sikar, K., &amp; Williamson, P. R. (2018). Choosing important health outcomes for comparative effectiveness research: 4th annual update to a systematic review of core outcome sets for research. </w:t>
      </w:r>
      <w:r w:rsidRPr="00C52B43">
        <w:rPr>
          <w:rFonts w:asciiTheme="minorBidi" w:hAnsiTheme="minorBidi"/>
          <w:i/>
          <w:sz w:val="20"/>
          <w:szCs w:val="20"/>
        </w:rPr>
        <w:t>PLoS ONE, 13</w:t>
      </w:r>
      <w:r w:rsidRPr="00C52B43">
        <w:rPr>
          <w:rFonts w:asciiTheme="minorBidi" w:hAnsiTheme="minorBidi"/>
          <w:sz w:val="20"/>
          <w:szCs w:val="20"/>
        </w:rPr>
        <w:t>(12), 1-15. doi: 10.1371/journal.pone.0209869</w:t>
      </w:r>
    </w:p>
    <w:p w14:paraId="3D0B98D7" w14:textId="77777777" w:rsidR="00CE215F" w:rsidRPr="00C52B43" w:rsidRDefault="00CE215F" w:rsidP="000F1145">
      <w:pPr>
        <w:pStyle w:val="EndNoteBibliography"/>
        <w:spacing w:after="240" w:line="480" w:lineRule="auto"/>
        <w:ind w:left="720"/>
        <w:rPr>
          <w:rFonts w:asciiTheme="minorBidi" w:hAnsiTheme="minorBidi"/>
          <w:sz w:val="20"/>
          <w:szCs w:val="20"/>
          <w:lang w:val="fr-FR"/>
        </w:rPr>
      </w:pPr>
      <w:r w:rsidRPr="00C52B43">
        <w:rPr>
          <w:rFonts w:asciiTheme="minorBidi" w:hAnsiTheme="minorBidi"/>
          <w:sz w:val="20"/>
          <w:szCs w:val="20"/>
        </w:rPr>
        <w:t xml:space="preserve">Gargon, E., Gurung, B., Medley, N., Altman, D. G., Blazeby, J. M., Clarke, M., &amp; Williamson, P. R. (2014). Choosing important health outcomes for comparative effectiveness research: a systematic review. </w:t>
      </w:r>
      <w:r w:rsidRPr="00C52B43">
        <w:rPr>
          <w:rFonts w:asciiTheme="minorBidi" w:hAnsiTheme="minorBidi"/>
          <w:i/>
          <w:sz w:val="20"/>
          <w:szCs w:val="20"/>
          <w:lang w:val="fr-FR"/>
        </w:rPr>
        <w:t>PLoS ONE, 9</w:t>
      </w:r>
      <w:r w:rsidRPr="00C52B43">
        <w:rPr>
          <w:rFonts w:asciiTheme="minorBidi" w:hAnsiTheme="minorBidi"/>
          <w:sz w:val="20"/>
          <w:szCs w:val="20"/>
          <w:lang w:val="fr-FR"/>
        </w:rPr>
        <w:t>(6), 1-12. doi: 10.1371/journal.pone.0099111</w:t>
      </w:r>
    </w:p>
    <w:p w14:paraId="7CA41E58"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lang w:val="fr-FR"/>
        </w:rPr>
        <w:t xml:space="preserve">Gonçalves, A. C., Cruz, J., Marques, A., Demain, S., &amp; Samuel, D. (2018). </w:t>
      </w:r>
      <w:r w:rsidRPr="00C52B43">
        <w:rPr>
          <w:rFonts w:asciiTheme="minorBidi" w:hAnsiTheme="minorBidi"/>
          <w:sz w:val="20"/>
          <w:szCs w:val="20"/>
        </w:rPr>
        <w:t xml:space="preserve">Evaluating physical activity in dementia: a systematic review of outcomes to inform the development of a core outcome set. </w:t>
      </w:r>
      <w:r w:rsidRPr="00C52B43">
        <w:rPr>
          <w:rFonts w:asciiTheme="minorBidi" w:hAnsiTheme="minorBidi"/>
          <w:i/>
          <w:sz w:val="20"/>
          <w:szCs w:val="20"/>
        </w:rPr>
        <w:t>Age and Ageing, 47</w:t>
      </w:r>
      <w:r w:rsidRPr="00C52B43">
        <w:rPr>
          <w:rFonts w:asciiTheme="minorBidi" w:hAnsiTheme="minorBidi"/>
          <w:sz w:val="20"/>
          <w:szCs w:val="20"/>
        </w:rPr>
        <w:t>(1), 34-41. doi: 10.1093/ageing/afx135</w:t>
      </w:r>
    </w:p>
    <w:p w14:paraId="7F1144DC"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Gonçalves, A. C., Marques, A., Demain, S., &amp; Samuel, D. (2018). Development of a core outcome set to evaluate physical activity interventions for people living with dementia: study protocol. </w:t>
      </w:r>
      <w:r w:rsidRPr="00C52B43">
        <w:rPr>
          <w:rFonts w:asciiTheme="minorBidi" w:hAnsiTheme="minorBidi"/>
          <w:i/>
          <w:sz w:val="20"/>
          <w:szCs w:val="20"/>
        </w:rPr>
        <w:t>International Journal of Therapy and Rehabilitation, 25</w:t>
      </w:r>
      <w:r w:rsidRPr="00C52B43">
        <w:rPr>
          <w:rFonts w:asciiTheme="minorBidi" w:hAnsiTheme="minorBidi"/>
          <w:sz w:val="20"/>
          <w:szCs w:val="20"/>
        </w:rPr>
        <w:t>(7), 346-352. doi: 10.12968/ijtr.2018.25.7.346</w:t>
      </w:r>
    </w:p>
    <w:p w14:paraId="0AD33658" w14:textId="36EED009"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Gonçalves, A. C., Marques, A., Samuel, D., &amp; Demain, S. (2019). Outcomes of Physical Activity for People Living with Dementia: Qualitative Study to Inform a Core Outcome Set.</w:t>
      </w:r>
      <w:r w:rsidRPr="00C52B43">
        <w:rPr>
          <w:rFonts w:asciiTheme="minorBidi" w:hAnsiTheme="minorBidi"/>
          <w:i/>
          <w:sz w:val="20"/>
          <w:szCs w:val="20"/>
        </w:rPr>
        <w:t>, (In press)</w:t>
      </w:r>
      <w:r w:rsidRPr="00C52B43">
        <w:rPr>
          <w:rFonts w:asciiTheme="minorBidi" w:hAnsiTheme="minorBidi"/>
          <w:sz w:val="20"/>
          <w:szCs w:val="20"/>
        </w:rPr>
        <w:t xml:space="preserve">. </w:t>
      </w:r>
      <w:r w:rsidR="00C75F84" w:rsidRPr="00B461E1">
        <w:rPr>
          <w:rFonts w:asciiTheme="minorBidi" w:hAnsiTheme="minorBidi"/>
          <w:color w:val="000000" w:themeColor="text1"/>
          <w:sz w:val="20"/>
          <w:szCs w:val="20"/>
        </w:rPr>
        <w:t>doi: 10.1016/j.physio.2019.05.003</w:t>
      </w:r>
    </w:p>
    <w:p w14:paraId="232C925F"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lang w:val="de-DE"/>
        </w:rPr>
        <w:t xml:space="preserve">Haywood, K. L., Griffin, X. L., Achten, J., &amp; Costa, M. L. (2014). </w:t>
      </w:r>
      <w:r w:rsidRPr="00C52B43">
        <w:rPr>
          <w:rFonts w:asciiTheme="minorBidi" w:hAnsiTheme="minorBidi"/>
          <w:sz w:val="20"/>
          <w:szCs w:val="20"/>
        </w:rPr>
        <w:t xml:space="preserve">Developing a core outcome set for hip fracture trials. </w:t>
      </w:r>
      <w:r w:rsidRPr="00C52B43">
        <w:rPr>
          <w:rFonts w:asciiTheme="minorBidi" w:hAnsiTheme="minorBidi"/>
          <w:i/>
          <w:sz w:val="20"/>
          <w:szCs w:val="20"/>
        </w:rPr>
        <w:t>The Bone &amp; Joint Journal, 2014</w:t>
      </w:r>
      <w:r w:rsidRPr="00C52B43">
        <w:rPr>
          <w:rFonts w:asciiTheme="minorBidi" w:hAnsiTheme="minorBidi"/>
          <w:sz w:val="20"/>
          <w:szCs w:val="20"/>
        </w:rPr>
        <w:t>(96-B), 1016-1023. doi: 10.1302/0301-620x.96b8</w:t>
      </w:r>
    </w:p>
    <w:p w14:paraId="60E09D8F"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Hewlett, S., Cockshott, Z., Byron, M., Kitchen, K., Tipler, S., Pope, D., &amp; Hehir, M. (2005). Patients' perceptions of fatigue in rheumatoid arthritis: overwhelming, uncontrollable, ignored. </w:t>
      </w:r>
      <w:r w:rsidRPr="00C52B43">
        <w:rPr>
          <w:rFonts w:asciiTheme="minorBidi" w:hAnsiTheme="minorBidi"/>
          <w:i/>
          <w:sz w:val="20"/>
          <w:szCs w:val="20"/>
        </w:rPr>
        <w:t>Arthritis Rheum, 53</w:t>
      </w:r>
      <w:r w:rsidRPr="00C52B43">
        <w:rPr>
          <w:rFonts w:asciiTheme="minorBidi" w:hAnsiTheme="minorBidi"/>
          <w:sz w:val="20"/>
          <w:szCs w:val="20"/>
        </w:rPr>
        <w:t>(5), 697-702. doi: 10.1002/art.21450</w:t>
      </w:r>
    </w:p>
    <w:p w14:paraId="7D1C395B" w14:textId="1A015D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International Consortium for Health Outcomes Measurment. (2017). Dementia Standard Set. available from: </w:t>
      </w:r>
      <w:hyperlink r:id="rId10" w:history="1">
        <w:r w:rsidRPr="00C52B43">
          <w:rPr>
            <w:rStyle w:val="Hyperlink"/>
            <w:rFonts w:asciiTheme="minorBidi" w:hAnsiTheme="minorBidi"/>
            <w:color w:val="auto"/>
            <w:sz w:val="20"/>
            <w:szCs w:val="20"/>
          </w:rPr>
          <w:t>http://www.ichom.org:</w:t>
        </w:r>
      </w:hyperlink>
      <w:r w:rsidRPr="00C52B43">
        <w:rPr>
          <w:rFonts w:asciiTheme="minorBidi" w:hAnsiTheme="minorBidi"/>
          <w:sz w:val="20"/>
          <w:szCs w:val="20"/>
        </w:rPr>
        <w:t xml:space="preserve"> (ICHOM).</w:t>
      </w:r>
    </w:p>
    <w:p w14:paraId="7D4B5581"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lastRenderedPageBreak/>
        <w:t>Keeney, S., Hasson, F., &amp; McKenna, H. (2011). The Delphi Technique in Nursing and Health Research: Wiley-Blackwell.</w:t>
      </w:r>
    </w:p>
    <w:p w14:paraId="60EC2D91"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Kirkham, J. J., Gorst, S., Altman, D. G., Blazeby, J. M., Clarke, M., Devane, D., . . . Williamson, P. R. (2016). Core Outcome Set-STAndards for Reporting: The COS-STAR Statement. </w:t>
      </w:r>
      <w:r w:rsidRPr="00C52B43">
        <w:rPr>
          <w:rFonts w:asciiTheme="minorBidi" w:hAnsiTheme="minorBidi"/>
          <w:i/>
          <w:sz w:val="20"/>
          <w:szCs w:val="20"/>
        </w:rPr>
        <w:t>PLoS Med, 13</w:t>
      </w:r>
      <w:r w:rsidRPr="00C52B43">
        <w:rPr>
          <w:rFonts w:asciiTheme="minorBidi" w:hAnsiTheme="minorBidi"/>
          <w:sz w:val="20"/>
          <w:szCs w:val="20"/>
        </w:rPr>
        <w:t>(10), 1-11. doi: 10.1371/journal.pmed.1002148</w:t>
      </w:r>
    </w:p>
    <w:p w14:paraId="143ED38F"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Lafleche, G., &amp; Albert, M. S. (1995). Executive Function Deficits in Mild Alzheimer's Disease. </w:t>
      </w:r>
      <w:r w:rsidRPr="00C52B43">
        <w:rPr>
          <w:rFonts w:asciiTheme="minorBidi" w:hAnsiTheme="minorBidi"/>
          <w:i/>
          <w:sz w:val="20"/>
          <w:szCs w:val="20"/>
        </w:rPr>
        <w:t>Neuropsychology, 9</w:t>
      </w:r>
      <w:r w:rsidRPr="00C52B43">
        <w:rPr>
          <w:rFonts w:asciiTheme="minorBidi" w:hAnsiTheme="minorBidi"/>
          <w:sz w:val="20"/>
          <w:szCs w:val="20"/>
        </w:rPr>
        <w:t>(3), 313-320. doi: 10.1037/0894-4105.9.3.313</w:t>
      </w:r>
    </w:p>
    <w:p w14:paraId="113C6493"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McGrattan, M., Barry, H. E., Ryan, C., Cooper, J. A., Passmore, A. P., Robinson, A. L., . . . Hughes, C. M. (2018). The development of a Core Outcome Set for medicines management interventions for people with dementia in primary care. </w:t>
      </w:r>
      <w:r w:rsidRPr="00C52B43">
        <w:rPr>
          <w:rFonts w:asciiTheme="minorBidi" w:hAnsiTheme="minorBidi"/>
          <w:i/>
          <w:sz w:val="20"/>
          <w:szCs w:val="20"/>
        </w:rPr>
        <w:t>Age Ageing</w:t>
      </w:r>
      <w:r w:rsidRPr="00C52B43">
        <w:rPr>
          <w:rFonts w:asciiTheme="minorBidi" w:hAnsiTheme="minorBidi"/>
          <w:sz w:val="20"/>
          <w:szCs w:val="20"/>
        </w:rPr>
        <w:t>. doi: 10.1093/ageing/afy172</w:t>
      </w:r>
    </w:p>
    <w:p w14:paraId="5BE27A2A"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McMillan, S. S., King, M., &amp; Tully, M. P. (2016). How to use the nominal group and Delphi techniques. </w:t>
      </w:r>
      <w:r w:rsidRPr="00C52B43">
        <w:rPr>
          <w:rFonts w:asciiTheme="minorBidi" w:hAnsiTheme="minorBidi"/>
          <w:i/>
          <w:sz w:val="20"/>
          <w:szCs w:val="20"/>
        </w:rPr>
        <w:t>Int J Clin Pharm, 38</w:t>
      </w:r>
      <w:r w:rsidRPr="00C52B43">
        <w:rPr>
          <w:rFonts w:asciiTheme="minorBidi" w:hAnsiTheme="minorBidi"/>
          <w:sz w:val="20"/>
          <w:szCs w:val="20"/>
        </w:rPr>
        <w:t>(3), 655-662. doi: 10.1007/s11096-016-0257-x</w:t>
      </w:r>
    </w:p>
    <w:p w14:paraId="4ADF3C5C"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Mease, P. J., Arnold, L. M., Crofford, L. J., Williams, D. A., Russell, I. J., Humphrey, L., . . . Martin, S. A. (2008). Identifying the clinical domains of fibromyalgia: contributions from clinician and patient Delphi exercises. </w:t>
      </w:r>
      <w:r w:rsidRPr="00C52B43">
        <w:rPr>
          <w:rFonts w:asciiTheme="minorBidi" w:hAnsiTheme="minorBidi"/>
          <w:i/>
          <w:sz w:val="20"/>
          <w:szCs w:val="20"/>
        </w:rPr>
        <w:t>Arthritis Rheum, 59</w:t>
      </w:r>
      <w:r w:rsidRPr="00C52B43">
        <w:rPr>
          <w:rFonts w:asciiTheme="minorBidi" w:hAnsiTheme="minorBidi"/>
          <w:sz w:val="20"/>
          <w:szCs w:val="20"/>
        </w:rPr>
        <w:t>(7), 952-960. doi: 10.1002/art.23826</w:t>
      </w:r>
    </w:p>
    <w:p w14:paraId="45F25EB7"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Miskovski, K. (2014). The benefits of physical activity and exercise for people living with dementia. </w:t>
      </w:r>
      <w:r w:rsidRPr="00C52B43">
        <w:rPr>
          <w:rFonts w:asciiTheme="minorBidi" w:hAnsiTheme="minorBidi"/>
          <w:i/>
          <w:sz w:val="20"/>
          <w:szCs w:val="20"/>
        </w:rPr>
        <w:t>Policy Research and Information Department Alzheimer’s Australia NSW</w:t>
      </w:r>
      <w:r w:rsidRPr="00C52B43">
        <w:rPr>
          <w:rFonts w:asciiTheme="minorBidi" w:hAnsiTheme="minorBidi"/>
          <w:sz w:val="20"/>
          <w:szCs w:val="20"/>
        </w:rPr>
        <w:t xml:space="preserve">, 1-33. </w:t>
      </w:r>
    </w:p>
    <w:p w14:paraId="16881A0B"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Mlinac, M. E., &amp; Feng, M. C. (2016). Assessment of Activities of Daily Living, Self-Care, and Independence. </w:t>
      </w:r>
      <w:r w:rsidRPr="00C52B43">
        <w:rPr>
          <w:rFonts w:asciiTheme="minorBidi" w:hAnsiTheme="minorBidi"/>
          <w:i/>
          <w:sz w:val="20"/>
          <w:szCs w:val="20"/>
        </w:rPr>
        <w:t>Arch Clin Neuropsychol, 31</w:t>
      </w:r>
      <w:r w:rsidRPr="00C52B43">
        <w:rPr>
          <w:rFonts w:asciiTheme="minorBidi" w:hAnsiTheme="minorBidi"/>
          <w:sz w:val="20"/>
          <w:szCs w:val="20"/>
        </w:rPr>
        <w:t>(6), 506-516. doi: 10.1093/arclin/acw049</w:t>
      </w:r>
    </w:p>
    <w:p w14:paraId="5B9C21A8"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National Institute for Health and Care Excellence. (2006). Dementia: supporting people with dementia and their carers in health and social care. </w:t>
      </w:r>
      <w:r w:rsidRPr="00C52B43">
        <w:rPr>
          <w:rFonts w:asciiTheme="minorBidi" w:hAnsiTheme="minorBidi"/>
          <w:i/>
          <w:sz w:val="20"/>
          <w:szCs w:val="20"/>
        </w:rPr>
        <w:t>NICE guideline, Dementia (CG42)</w:t>
      </w:r>
      <w:r w:rsidRPr="00C52B43">
        <w:rPr>
          <w:rFonts w:asciiTheme="minorBidi" w:hAnsiTheme="minorBidi"/>
          <w:sz w:val="20"/>
          <w:szCs w:val="20"/>
        </w:rPr>
        <w:t xml:space="preserve">, 1-54. </w:t>
      </w:r>
    </w:p>
    <w:p w14:paraId="50B6B8B6" w14:textId="77777777" w:rsidR="00CE215F" w:rsidRPr="00C52B43" w:rsidRDefault="00CE215F" w:rsidP="000F1145">
      <w:pPr>
        <w:pStyle w:val="EndNoteBibliography"/>
        <w:spacing w:after="240" w:line="480" w:lineRule="auto"/>
        <w:ind w:left="720"/>
        <w:rPr>
          <w:rFonts w:asciiTheme="minorBidi" w:hAnsiTheme="minorBidi"/>
          <w:sz w:val="20"/>
          <w:szCs w:val="20"/>
          <w:lang w:val="de-DE"/>
        </w:rPr>
      </w:pPr>
      <w:r w:rsidRPr="00C52B43">
        <w:rPr>
          <w:rFonts w:asciiTheme="minorBidi" w:hAnsiTheme="minorBidi"/>
          <w:sz w:val="20"/>
          <w:szCs w:val="20"/>
        </w:rPr>
        <w:t xml:space="preserve">Ohman, H., Savikko, N., Strandberg, T. E., Kautiainen, H., Raivio, M. M., Laakkonen, M. L., . . . Pitkala, K. H. (2016). Effects of Exercise on Cognition: The Finnish Alzheimer Disease Exercise Trial: A Randomized, Controlled Trial. </w:t>
      </w:r>
      <w:r w:rsidRPr="00C52B43">
        <w:rPr>
          <w:rFonts w:asciiTheme="minorBidi" w:hAnsiTheme="minorBidi"/>
          <w:i/>
          <w:sz w:val="20"/>
          <w:szCs w:val="20"/>
          <w:lang w:val="de-DE"/>
        </w:rPr>
        <w:t>J Am Geriatr Soc, 64</w:t>
      </w:r>
      <w:r w:rsidRPr="00C52B43">
        <w:rPr>
          <w:rFonts w:asciiTheme="minorBidi" w:hAnsiTheme="minorBidi"/>
          <w:sz w:val="20"/>
          <w:szCs w:val="20"/>
          <w:lang w:val="de-DE"/>
        </w:rPr>
        <w:t>(4), 731-738. doi: 10.1111/jgs.14059</w:t>
      </w:r>
    </w:p>
    <w:p w14:paraId="30A521DE"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lang w:val="de-DE"/>
        </w:rPr>
        <w:lastRenderedPageBreak/>
        <w:t xml:space="preserve">Page, A., Potter, K., Clifford, R., McLachlan, A., &amp; Etherton-Beer, C. (2015). </w:t>
      </w:r>
      <w:r w:rsidRPr="00C52B43">
        <w:rPr>
          <w:rFonts w:asciiTheme="minorBidi" w:hAnsiTheme="minorBidi"/>
          <w:sz w:val="20"/>
          <w:szCs w:val="20"/>
        </w:rPr>
        <w:t xml:space="preserve">Prescribing for Australians living with dementia: study protocol using the Delphi technique. </w:t>
      </w:r>
      <w:r w:rsidRPr="00C52B43">
        <w:rPr>
          <w:rFonts w:asciiTheme="minorBidi" w:hAnsiTheme="minorBidi"/>
          <w:i/>
          <w:sz w:val="20"/>
          <w:szCs w:val="20"/>
        </w:rPr>
        <w:t>BMJ Open, 5</w:t>
      </w:r>
      <w:r w:rsidRPr="00C52B43">
        <w:rPr>
          <w:rFonts w:asciiTheme="minorBidi" w:hAnsiTheme="minorBidi"/>
          <w:sz w:val="20"/>
          <w:szCs w:val="20"/>
        </w:rPr>
        <w:t>(8), e008048. doi: 10.1136/bmjopen-2015-008048</w:t>
      </w:r>
    </w:p>
    <w:p w14:paraId="2DA906FC"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Patterson, K., Newman, C., &amp; Doona, K. (2016). Improving the care of older persons in Australian prisons using the Policy Delphi method. </w:t>
      </w:r>
      <w:r w:rsidRPr="00C52B43">
        <w:rPr>
          <w:rFonts w:asciiTheme="minorBidi" w:hAnsiTheme="minorBidi"/>
          <w:i/>
          <w:sz w:val="20"/>
          <w:szCs w:val="20"/>
        </w:rPr>
        <w:t>Dementia (London), 15</w:t>
      </w:r>
      <w:r w:rsidRPr="00C52B43">
        <w:rPr>
          <w:rFonts w:asciiTheme="minorBidi" w:hAnsiTheme="minorBidi"/>
          <w:sz w:val="20"/>
          <w:szCs w:val="20"/>
        </w:rPr>
        <w:t>(5), 1219-1233. doi: 10.1177/1471301214557531</w:t>
      </w:r>
    </w:p>
    <w:p w14:paraId="18C036E1"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Pinzon, L. C., Claus, M., Perrar, K. M., Zepf, K. I., Letzel, S., &amp; Weber, M. (2013). Dying with dementia: symptom burden, quality of care, and place of death. </w:t>
      </w:r>
      <w:r w:rsidRPr="00C52B43">
        <w:rPr>
          <w:rFonts w:asciiTheme="minorBidi" w:hAnsiTheme="minorBidi"/>
          <w:i/>
          <w:sz w:val="20"/>
          <w:szCs w:val="20"/>
        </w:rPr>
        <w:t>Dtsch Arztebl Int, 110</w:t>
      </w:r>
      <w:r w:rsidRPr="00C52B43">
        <w:rPr>
          <w:rFonts w:asciiTheme="minorBidi" w:hAnsiTheme="minorBidi"/>
          <w:sz w:val="20"/>
          <w:szCs w:val="20"/>
        </w:rPr>
        <w:t>(12), 195-202. doi: 10.3238/arztebl.2013.0195</w:t>
      </w:r>
    </w:p>
    <w:p w14:paraId="296262E3"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Potter, S., Holcombe, C., Ward, J. A., Blazeby, J. M., &amp; Group, B. S. (2015). Development of a core outcome set for research and audit studies in reconstructive breast surgery. </w:t>
      </w:r>
      <w:r w:rsidRPr="00C52B43">
        <w:rPr>
          <w:rFonts w:asciiTheme="minorBidi" w:hAnsiTheme="minorBidi"/>
          <w:i/>
          <w:sz w:val="20"/>
          <w:szCs w:val="20"/>
        </w:rPr>
        <w:t>Br J Surg, 102</w:t>
      </w:r>
      <w:r w:rsidRPr="00C52B43">
        <w:rPr>
          <w:rFonts w:asciiTheme="minorBidi" w:hAnsiTheme="minorBidi"/>
          <w:sz w:val="20"/>
          <w:szCs w:val="20"/>
        </w:rPr>
        <w:t>(11), 1360-1371. doi: 10.1002/bjs.9883</w:t>
      </w:r>
    </w:p>
    <w:p w14:paraId="293B48FE"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Rao, A. K., Chou, A., Bursley, B., Smulofsky, J., &amp; Jezequel, J. (2014). Systematic review of the effects of exercise on activities of daily living in people with Alzheimer's disease. </w:t>
      </w:r>
      <w:r w:rsidRPr="00C52B43">
        <w:rPr>
          <w:rFonts w:asciiTheme="minorBidi" w:hAnsiTheme="minorBidi"/>
          <w:i/>
          <w:sz w:val="20"/>
          <w:szCs w:val="20"/>
        </w:rPr>
        <w:t>Am J Occup Ther, 68</w:t>
      </w:r>
      <w:r w:rsidRPr="00C52B43">
        <w:rPr>
          <w:rFonts w:asciiTheme="minorBidi" w:hAnsiTheme="minorBidi"/>
          <w:sz w:val="20"/>
          <w:szCs w:val="20"/>
        </w:rPr>
        <w:t>(1), 50-56. doi: 10.5014/ajot.2014.009035</w:t>
      </w:r>
    </w:p>
    <w:p w14:paraId="773626A0"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Reed, C., Belger, M., Dell'agnello, G., Wimo, A., Argimon, J. M., Bruno, G., . . . Vellas, B. (2014). Caregiver Burden in Alzheimer's Disease: Differential Associations in Adult-Child and Spousal Caregivers in the GERAS Observational Study. </w:t>
      </w:r>
      <w:r w:rsidRPr="00C52B43">
        <w:rPr>
          <w:rFonts w:asciiTheme="minorBidi" w:hAnsiTheme="minorBidi"/>
          <w:i/>
          <w:sz w:val="20"/>
          <w:szCs w:val="20"/>
        </w:rPr>
        <w:t>Dement Geriatr Cogn Dis Extra, 4</w:t>
      </w:r>
      <w:r w:rsidRPr="00C52B43">
        <w:rPr>
          <w:rFonts w:asciiTheme="minorBidi" w:hAnsiTheme="minorBidi"/>
          <w:sz w:val="20"/>
          <w:szCs w:val="20"/>
        </w:rPr>
        <w:t>(1), 51-64. doi: 10.1159/000358234</w:t>
      </w:r>
    </w:p>
    <w:p w14:paraId="5F89EF0A"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Sinha, I. P., Gallagher, R., Williamson, P. R., &amp; Smyth, R. L. (2012). Development of a core outcome set for clinical trials in childhood asthma: a survey of clinicians, parents, and young people. </w:t>
      </w:r>
      <w:r w:rsidRPr="00C52B43">
        <w:rPr>
          <w:rFonts w:asciiTheme="minorBidi" w:hAnsiTheme="minorBidi"/>
          <w:i/>
          <w:sz w:val="20"/>
          <w:szCs w:val="20"/>
        </w:rPr>
        <w:t>Trials, 13</w:t>
      </w:r>
      <w:r w:rsidRPr="00C52B43">
        <w:rPr>
          <w:rFonts w:asciiTheme="minorBidi" w:hAnsiTheme="minorBidi"/>
          <w:sz w:val="20"/>
          <w:szCs w:val="20"/>
        </w:rPr>
        <w:t>(103), 1-9. doi: 10.1186/1745-6215-13-103</w:t>
      </w:r>
    </w:p>
    <w:p w14:paraId="3BD0278D"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Sinha, I. P., Smyth, R. L., &amp; Williamson, P. R. (2011). Using the Delphi Technique to Determine Which Outcomes to Measure in Clinical Trials: Recommendations for the Future Based on a Systematic Review of Existing Studies. </w:t>
      </w:r>
      <w:r w:rsidRPr="00C52B43">
        <w:rPr>
          <w:rFonts w:asciiTheme="minorBidi" w:hAnsiTheme="minorBidi"/>
          <w:i/>
          <w:sz w:val="20"/>
          <w:szCs w:val="20"/>
        </w:rPr>
        <w:t>PLoS Med, 8</w:t>
      </w:r>
      <w:r w:rsidRPr="00C52B43">
        <w:rPr>
          <w:rFonts w:asciiTheme="minorBidi" w:hAnsiTheme="minorBidi"/>
          <w:sz w:val="20"/>
          <w:szCs w:val="20"/>
        </w:rPr>
        <w:t>(1), 1-5. doi: 10.1371/journal.pmed.1000393.t001</w:t>
      </w:r>
    </w:p>
    <w:p w14:paraId="3A5F4DF7"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lastRenderedPageBreak/>
        <w:t xml:space="preserve">Storandt, M. (2008). Cognitive Deficits in the Early Stages of Alzheimer’s Disease. </w:t>
      </w:r>
      <w:r w:rsidRPr="00C52B43">
        <w:rPr>
          <w:rFonts w:asciiTheme="minorBidi" w:hAnsiTheme="minorBidi"/>
          <w:i/>
          <w:sz w:val="20"/>
          <w:szCs w:val="20"/>
        </w:rPr>
        <w:t>Association for Psychological Science, 17</w:t>
      </w:r>
      <w:r w:rsidRPr="00C52B43">
        <w:rPr>
          <w:rFonts w:asciiTheme="minorBidi" w:hAnsiTheme="minorBidi"/>
          <w:sz w:val="20"/>
          <w:szCs w:val="20"/>
        </w:rPr>
        <w:t xml:space="preserve">(3), 198-202. doi: 10.1111/j.1467-8721.2008.00574.x </w:t>
      </w:r>
    </w:p>
    <w:p w14:paraId="00C67F58"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Valerio, M. A., Rodriguez, N., Winkler, P., Lopez, J., Dennison, M., Liang, Y., &amp; Turner, B. J. (2016). Comparing two sampling methods to engage hard-to-reach communities in research priority setting. </w:t>
      </w:r>
      <w:r w:rsidRPr="00C52B43">
        <w:rPr>
          <w:rFonts w:asciiTheme="minorBidi" w:hAnsiTheme="minorBidi"/>
          <w:i/>
          <w:sz w:val="20"/>
          <w:szCs w:val="20"/>
        </w:rPr>
        <w:t>BMC Med Res Methodol, 16</w:t>
      </w:r>
      <w:r w:rsidRPr="00C52B43">
        <w:rPr>
          <w:rFonts w:asciiTheme="minorBidi" w:hAnsiTheme="minorBidi"/>
          <w:sz w:val="20"/>
          <w:szCs w:val="20"/>
        </w:rPr>
        <w:t>(146), 1-11. doi: 10.1186/s12874-016-0242-z</w:t>
      </w:r>
    </w:p>
    <w:p w14:paraId="33262B74"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Verkade, P. J., van Meijel, B., Brink, C., van Os-Medendorp, H., Koekkoek, B., &amp; Francke, A. L. (2010). Delphi-research exploring essential components and preconditions for case management in people with dementia. </w:t>
      </w:r>
      <w:r w:rsidRPr="00C52B43">
        <w:rPr>
          <w:rFonts w:asciiTheme="minorBidi" w:hAnsiTheme="minorBidi"/>
          <w:i/>
          <w:sz w:val="20"/>
          <w:szCs w:val="20"/>
        </w:rPr>
        <w:t>BMC Geriatr, 10</w:t>
      </w:r>
      <w:r w:rsidRPr="00C52B43">
        <w:rPr>
          <w:rFonts w:asciiTheme="minorBidi" w:hAnsiTheme="minorBidi"/>
          <w:sz w:val="20"/>
          <w:szCs w:val="20"/>
        </w:rPr>
        <w:t>(54), 1-11. doi: 10.1186/1471-2318-10-54</w:t>
      </w:r>
    </w:p>
    <w:p w14:paraId="79D6F3A7"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Washburn, R. A., Smith, K. W., Jette, A. M., &amp; Janney, C. A. (1993). The Physical Activity Scale For The Elderly (PASE): Developemtn And Evaluation. </w:t>
      </w:r>
      <w:r w:rsidRPr="00C52B43">
        <w:rPr>
          <w:rFonts w:asciiTheme="minorBidi" w:hAnsiTheme="minorBidi"/>
          <w:i/>
          <w:sz w:val="20"/>
          <w:szCs w:val="20"/>
        </w:rPr>
        <w:t>J Clin Epidemiol, 46</w:t>
      </w:r>
      <w:r w:rsidRPr="00C52B43">
        <w:rPr>
          <w:rFonts w:asciiTheme="minorBidi" w:hAnsiTheme="minorBidi"/>
          <w:sz w:val="20"/>
          <w:szCs w:val="20"/>
        </w:rPr>
        <w:t>(2), 153-162. doi: 10.1016/0895-4356(93)90053-4</w:t>
      </w:r>
    </w:p>
    <w:p w14:paraId="0EA11A4C" w14:textId="77777777" w:rsidR="00CE215F" w:rsidRPr="00C52B43" w:rsidRDefault="00CE215F" w:rsidP="000F1145">
      <w:pPr>
        <w:pStyle w:val="EndNoteBibliography"/>
        <w:spacing w:after="240" w:line="480" w:lineRule="auto"/>
        <w:ind w:left="720"/>
        <w:rPr>
          <w:rFonts w:asciiTheme="minorBidi" w:hAnsiTheme="minorBidi"/>
          <w:sz w:val="20"/>
          <w:szCs w:val="20"/>
        </w:rPr>
      </w:pPr>
      <w:r w:rsidRPr="00C52B43">
        <w:rPr>
          <w:rFonts w:asciiTheme="minorBidi" w:hAnsiTheme="minorBidi"/>
          <w:sz w:val="20"/>
          <w:szCs w:val="20"/>
        </w:rPr>
        <w:t xml:space="preserve">Young, B., &amp; Bagley, H. (2016). Including patients in core outcome set development: issues to consider based on three workshops with around 100 international delegates. </w:t>
      </w:r>
      <w:r w:rsidRPr="00C52B43">
        <w:rPr>
          <w:rFonts w:asciiTheme="minorBidi" w:hAnsiTheme="minorBidi"/>
          <w:i/>
          <w:sz w:val="20"/>
          <w:szCs w:val="20"/>
        </w:rPr>
        <w:t>Research Involvement and Engagement, 2</w:t>
      </w:r>
      <w:r w:rsidRPr="00C52B43">
        <w:rPr>
          <w:rFonts w:asciiTheme="minorBidi" w:hAnsiTheme="minorBidi"/>
          <w:sz w:val="20"/>
          <w:szCs w:val="20"/>
        </w:rPr>
        <w:t>(25), 1-13. doi: 10.1186/s40900-016-0039-6</w:t>
      </w:r>
    </w:p>
    <w:p w14:paraId="15E00A30" w14:textId="4256950E" w:rsidR="00087B6D" w:rsidRPr="00C52B43" w:rsidRDefault="001E4697" w:rsidP="000F1145">
      <w:pPr>
        <w:spacing w:before="240" w:after="240" w:line="480" w:lineRule="auto"/>
        <w:rPr>
          <w:rFonts w:ascii="Arial" w:hAnsi="Arial" w:cs="Arial"/>
          <w:sz w:val="20"/>
          <w:szCs w:val="20"/>
          <w:lang w:val="en-US"/>
        </w:rPr>
      </w:pPr>
      <w:r w:rsidRPr="00C52B43">
        <w:rPr>
          <w:rFonts w:asciiTheme="minorBidi" w:hAnsiTheme="minorBidi"/>
          <w:sz w:val="20"/>
          <w:szCs w:val="20"/>
          <w:lang w:val="en-US"/>
        </w:rPr>
        <w:fldChar w:fldCharType="end"/>
      </w:r>
    </w:p>
    <w:p w14:paraId="4EF37E85" w14:textId="77777777" w:rsidR="001F6888" w:rsidRPr="00C52B43" w:rsidRDefault="001F6888" w:rsidP="00030B3F">
      <w:pPr>
        <w:spacing w:before="120" w:after="240" w:line="360" w:lineRule="auto"/>
        <w:rPr>
          <w:rFonts w:ascii="Arial" w:hAnsi="Arial" w:cs="Arial"/>
          <w:sz w:val="20"/>
          <w:szCs w:val="20"/>
          <w:lang w:val="en-US"/>
        </w:rPr>
      </w:pPr>
    </w:p>
    <w:p w14:paraId="6E499F29" w14:textId="1F7F7DF1" w:rsidR="001F6888" w:rsidRPr="00C52B43" w:rsidRDefault="001F6888" w:rsidP="00167E5F">
      <w:pPr>
        <w:spacing w:line="480" w:lineRule="auto"/>
        <w:jc w:val="both"/>
        <w:rPr>
          <w:rFonts w:asciiTheme="minorBidi" w:hAnsiTheme="minorBidi"/>
          <w:sz w:val="20"/>
          <w:szCs w:val="20"/>
          <w:lang w:val="en-US"/>
        </w:rPr>
      </w:pPr>
      <w:r w:rsidRPr="00C52B43">
        <w:rPr>
          <w:rFonts w:asciiTheme="minorBidi" w:hAnsiTheme="minorBidi"/>
          <w:sz w:val="20"/>
          <w:szCs w:val="20"/>
          <w:lang w:val="en-US"/>
        </w:rPr>
        <w:br w:type="page"/>
      </w:r>
    </w:p>
    <w:p w14:paraId="196BE8D9" w14:textId="758E7455" w:rsidR="001F6888" w:rsidRPr="00C52B43" w:rsidRDefault="001F6888" w:rsidP="00D45F26">
      <w:pPr>
        <w:rPr>
          <w:rFonts w:asciiTheme="minorBidi" w:hAnsiTheme="minorBidi"/>
          <w:sz w:val="18"/>
          <w:szCs w:val="18"/>
          <w:lang w:val="en-US"/>
        </w:rPr>
      </w:pPr>
      <w:r w:rsidRPr="00C52B43">
        <w:rPr>
          <w:rFonts w:asciiTheme="minorBidi" w:hAnsiTheme="minorBidi"/>
          <w:sz w:val="18"/>
          <w:szCs w:val="18"/>
          <w:lang w:val="en-US"/>
        </w:rPr>
        <w:lastRenderedPageBreak/>
        <w:t xml:space="preserve">Table 1 – </w:t>
      </w:r>
      <w:r w:rsidR="00D45F26" w:rsidRPr="00B461E1">
        <w:rPr>
          <w:rFonts w:asciiTheme="minorBidi" w:hAnsiTheme="minorBidi"/>
          <w:color w:val="000000" w:themeColor="text1"/>
          <w:sz w:val="18"/>
          <w:szCs w:val="18"/>
          <w:lang w:val="en-US"/>
        </w:rPr>
        <w:t>Characteristics of participants who completed the Delphi Round two</w:t>
      </w:r>
      <w:r w:rsidR="004E7FF6" w:rsidRPr="00B461E1">
        <w:rPr>
          <w:rFonts w:asciiTheme="minorBidi" w:hAnsiTheme="minorBidi"/>
          <w:color w:val="000000" w:themeColor="text1"/>
          <w:sz w:val="18"/>
          <w:szCs w:val="18"/>
          <w:lang w:val="en-US"/>
        </w:rPr>
        <w:t>.</w:t>
      </w:r>
      <w:r w:rsidR="0068278F" w:rsidRPr="00B461E1">
        <w:rPr>
          <w:rFonts w:asciiTheme="minorBidi" w:hAnsiTheme="minorBidi"/>
          <w:color w:val="000000" w:themeColor="text1"/>
          <w:sz w:val="18"/>
          <w:szCs w:val="18"/>
          <w:lang w:val="en-US"/>
        </w:rPr>
        <w:t xml:space="preserve"> </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2976"/>
        <w:gridCol w:w="1134"/>
      </w:tblGrid>
      <w:tr w:rsidR="00C52B43" w:rsidRPr="00C52B43" w14:paraId="2A78D802" w14:textId="003E4F66" w:rsidTr="004553C0">
        <w:tc>
          <w:tcPr>
            <w:tcW w:w="3828" w:type="dxa"/>
            <w:tcBorders>
              <w:top w:val="single" w:sz="4" w:space="0" w:color="auto"/>
              <w:bottom w:val="single" w:sz="4" w:space="0" w:color="auto"/>
            </w:tcBorders>
          </w:tcPr>
          <w:p w14:paraId="5BD09789" w14:textId="313E4197" w:rsidR="003934C2" w:rsidRPr="00B461E1" w:rsidRDefault="00D45F26" w:rsidP="003934C2">
            <w:pPr>
              <w:rPr>
                <w:rFonts w:asciiTheme="minorBidi" w:hAnsiTheme="minorBidi"/>
                <w:color w:val="000000" w:themeColor="text1"/>
                <w:sz w:val="18"/>
                <w:szCs w:val="18"/>
                <w:lang w:val="en-US"/>
              </w:rPr>
            </w:pPr>
            <w:r w:rsidRPr="00B461E1">
              <w:rPr>
                <w:rFonts w:asciiTheme="minorBidi" w:hAnsiTheme="minorBidi"/>
                <w:color w:val="000000" w:themeColor="text1"/>
                <w:sz w:val="18"/>
                <w:szCs w:val="18"/>
                <w:lang w:val="en-US"/>
              </w:rPr>
              <w:t>Group 1: P</w:t>
            </w:r>
            <w:r w:rsidR="003934C2" w:rsidRPr="00B461E1">
              <w:rPr>
                <w:rFonts w:asciiTheme="minorBidi" w:hAnsiTheme="minorBidi"/>
                <w:color w:val="000000" w:themeColor="text1"/>
                <w:sz w:val="18"/>
                <w:szCs w:val="18"/>
                <w:lang w:val="en-US"/>
              </w:rPr>
              <w:t>eople living with dementia and family caregivers (n=56)</w:t>
            </w:r>
          </w:p>
        </w:tc>
        <w:tc>
          <w:tcPr>
            <w:tcW w:w="1134" w:type="dxa"/>
            <w:tcBorders>
              <w:top w:val="single" w:sz="4" w:space="0" w:color="auto"/>
              <w:bottom w:val="single" w:sz="4" w:space="0" w:color="auto"/>
            </w:tcBorders>
          </w:tcPr>
          <w:p w14:paraId="6C524047" w14:textId="77777777" w:rsidR="003934C2" w:rsidRPr="00B461E1" w:rsidRDefault="003934C2" w:rsidP="003934C2">
            <w:pPr>
              <w:rPr>
                <w:rFonts w:asciiTheme="minorBidi" w:hAnsiTheme="minorBidi"/>
                <w:color w:val="000000" w:themeColor="text1"/>
                <w:sz w:val="18"/>
                <w:szCs w:val="18"/>
                <w:lang w:val="en-US"/>
              </w:rPr>
            </w:pPr>
            <w:r w:rsidRPr="00B461E1">
              <w:rPr>
                <w:rFonts w:asciiTheme="minorBidi" w:hAnsiTheme="minorBidi"/>
                <w:color w:val="000000" w:themeColor="text1"/>
                <w:sz w:val="18"/>
                <w:szCs w:val="18"/>
                <w:lang w:val="en-US"/>
              </w:rPr>
              <w:t>Mean (SD) or n (%)</w:t>
            </w:r>
          </w:p>
        </w:tc>
        <w:tc>
          <w:tcPr>
            <w:tcW w:w="2976" w:type="dxa"/>
            <w:tcBorders>
              <w:top w:val="single" w:sz="4" w:space="0" w:color="auto"/>
              <w:bottom w:val="single" w:sz="4" w:space="0" w:color="auto"/>
            </w:tcBorders>
          </w:tcPr>
          <w:p w14:paraId="0126592A" w14:textId="5855ACBC" w:rsidR="003934C2" w:rsidRPr="00B461E1" w:rsidRDefault="003934C2" w:rsidP="00D45F26">
            <w:pPr>
              <w:rPr>
                <w:rFonts w:asciiTheme="minorBidi" w:hAnsiTheme="minorBidi"/>
                <w:color w:val="000000" w:themeColor="text1"/>
                <w:sz w:val="18"/>
                <w:szCs w:val="18"/>
                <w:lang w:val="en-US"/>
              </w:rPr>
            </w:pPr>
            <w:r w:rsidRPr="00B461E1">
              <w:rPr>
                <w:rFonts w:asciiTheme="minorBidi" w:hAnsiTheme="minorBidi"/>
                <w:color w:val="000000" w:themeColor="text1"/>
                <w:sz w:val="18"/>
                <w:szCs w:val="18"/>
                <w:lang w:val="en-US"/>
              </w:rPr>
              <w:t xml:space="preserve">Group 2: </w:t>
            </w:r>
            <w:r w:rsidR="00D45F26" w:rsidRPr="00B461E1">
              <w:rPr>
                <w:rFonts w:asciiTheme="minorBidi" w:hAnsiTheme="minorBidi"/>
                <w:color w:val="000000" w:themeColor="text1"/>
                <w:sz w:val="18"/>
                <w:szCs w:val="18"/>
                <w:lang w:val="en-US"/>
              </w:rPr>
              <w:t>P</w:t>
            </w:r>
            <w:r w:rsidRPr="00B461E1">
              <w:rPr>
                <w:rFonts w:asciiTheme="minorBidi" w:hAnsiTheme="minorBidi"/>
                <w:color w:val="000000" w:themeColor="text1"/>
                <w:sz w:val="18"/>
                <w:szCs w:val="18"/>
                <w:lang w:val="en-US"/>
              </w:rPr>
              <w:t>rofessionals (n=39)</w:t>
            </w:r>
          </w:p>
        </w:tc>
        <w:tc>
          <w:tcPr>
            <w:tcW w:w="1134" w:type="dxa"/>
            <w:tcBorders>
              <w:top w:val="single" w:sz="4" w:space="0" w:color="auto"/>
              <w:bottom w:val="single" w:sz="4" w:space="0" w:color="auto"/>
            </w:tcBorders>
          </w:tcPr>
          <w:p w14:paraId="7178A76F" w14:textId="52187BD0" w:rsidR="003934C2" w:rsidRPr="00B461E1" w:rsidRDefault="003934C2" w:rsidP="003934C2">
            <w:pPr>
              <w:rPr>
                <w:rFonts w:asciiTheme="minorBidi" w:hAnsiTheme="minorBidi"/>
                <w:color w:val="000000" w:themeColor="text1"/>
                <w:sz w:val="18"/>
                <w:szCs w:val="18"/>
                <w:lang w:val="en-US"/>
              </w:rPr>
            </w:pPr>
            <w:r w:rsidRPr="00B461E1">
              <w:rPr>
                <w:rFonts w:asciiTheme="minorBidi" w:hAnsiTheme="minorBidi"/>
                <w:color w:val="000000" w:themeColor="text1"/>
                <w:sz w:val="18"/>
                <w:szCs w:val="18"/>
                <w:lang w:val="en-US"/>
              </w:rPr>
              <w:t>Mean (SD) or n (%)</w:t>
            </w:r>
          </w:p>
        </w:tc>
      </w:tr>
      <w:tr w:rsidR="00C52B43" w:rsidRPr="00C52B43" w14:paraId="5A6A312D" w14:textId="3CBC540C" w:rsidTr="004553C0">
        <w:tc>
          <w:tcPr>
            <w:tcW w:w="3828" w:type="dxa"/>
            <w:tcBorders>
              <w:top w:val="single" w:sz="4" w:space="0" w:color="auto"/>
            </w:tcBorders>
          </w:tcPr>
          <w:p w14:paraId="79039413" w14:textId="77777777"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Role</w:t>
            </w:r>
          </w:p>
        </w:tc>
        <w:tc>
          <w:tcPr>
            <w:tcW w:w="1134" w:type="dxa"/>
            <w:tcBorders>
              <w:top w:val="single" w:sz="4" w:space="0" w:color="auto"/>
            </w:tcBorders>
          </w:tcPr>
          <w:p w14:paraId="19548475" w14:textId="77777777" w:rsidR="003934C2" w:rsidRPr="00C52B43" w:rsidRDefault="003934C2" w:rsidP="003934C2">
            <w:pPr>
              <w:rPr>
                <w:rFonts w:asciiTheme="minorBidi" w:hAnsiTheme="minorBidi"/>
                <w:sz w:val="18"/>
                <w:szCs w:val="18"/>
                <w:lang w:val="en-US"/>
              </w:rPr>
            </w:pPr>
          </w:p>
        </w:tc>
        <w:tc>
          <w:tcPr>
            <w:tcW w:w="2976" w:type="dxa"/>
            <w:tcBorders>
              <w:top w:val="single" w:sz="4" w:space="0" w:color="auto"/>
            </w:tcBorders>
          </w:tcPr>
          <w:p w14:paraId="62845AA5" w14:textId="79DC1827"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Role</w:t>
            </w:r>
          </w:p>
        </w:tc>
        <w:tc>
          <w:tcPr>
            <w:tcW w:w="1134" w:type="dxa"/>
            <w:tcBorders>
              <w:top w:val="single" w:sz="4" w:space="0" w:color="auto"/>
            </w:tcBorders>
          </w:tcPr>
          <w:p w14:paraId="1FF128DA" w14:textId="77777777" w:rsidR="003934C2" w:rsidRPr="00C52B43" w:rsidRDefault="003934C2" w:rsidP="003934C2">
            <w:pPr>
              <w:rPr>
                <w:rFonts w:asciiTheme="minorBidi" w:hAnsiTheme="minorBidi"/>
                <w:sz w:val="18"/>
                <w:szCs w:val="18"/>
                <w:lang w:val="en-US"/>
              </w:rPr>
            </w:pPr>
          </w:p>
        </w:tc>
      </w:tr>
      <w:tr w:rsidR="00C52B43" w:rsidRPr="00C52B43" w14:paraId="146246C0" w14:textId="01B8FA88" w:rsidTr="004553C0">
        <w:tc>
          <w:tcPr>
            <w:tcW w:w="3828" w:type="dxa"/>
          </w:tcPr>
          <w:p w14:paraId="36ED7FC9" w14:textId="77777777" w:rsidR="003934C2" w:rsidRPr="00C52B43" w:rsidRDefault="003934C2" w:rsidP="003934C2">
            <w:pPr>
              <w:ind w:firstLine="313"/>
              <w:rPr>
                <w:rFonts w:asciiTheme="minorBidi" w:hAnsiTheme="minorBidi"/>
                <w:sz w:val="18"/>
                <w:szCs w:val="18"/>
                <w:lang w:val="en-US"/>
              </w:rPr>
            </w:pPr>
            <w:r w:rsidRPr="00C52B43">
              <w:rPr>
                <w:rFonts w:asciiTheme="minorBidi" w:hAnsiTheme="minorBidi"/>
                <w:sz w:val="18"/>
                <w:szCs w:val="18"/>
                <w:lang w:val="en-US"/>
              </w:rPr>
              <w:t>People living with dementia</w:t>
            </w:r>
          </w:p>
        </w:tc>
        <w:tc>
          <w:tcPr>
            <w:tcW w:w="1134" w:type="dxa"/>
          </w:tcPr>
          <w:p w14:paraId="504C2633" w14:textId="77777777"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20 (35.7%)</w:t>
            </w:r>
          </w:p>
        </w:tc>
        <w:tc>
          <w:tcPr>
            <w:tcW w:w="2976" w:type="dxa"/>
          </w:tcPr>
          <w:p w14:paraId="42AF3370" w14:textId="0B9791C3"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Physiotherapists</w:t>
            </w:r>
          </w:p>
        </w:tc>
        <w:tc>
          <w:tcPr>
            <w:tcW w:w="1134" w:type="dxa"/>
          </w:tcPr>
          <w:p w14:paraId="306FE3E3" w14:textId="50BF8BD4"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14 (35.9%)</w:t>
            </w:r>
          </w:p>
        </w:tc>
      </w:tr>
      <w:tr w:rsidR="00C52B43" w:rsidRPr="00C52B43" w14:paraId="69E0AA3A" w14:textId="4F8642F3" w:rsidTr="004553C0">
        <w:tc>
          <w:tcPr>
            <w:tcW w:w="3828" w:type="dxa"/>
          </w:tcPr>
          <w:p w14:paraId="1940ED86" w14:textId="55999AE0" w:rsidR="003934C2" w:rsidRPr="00C52B43" w:rsidRDefault="003934C2" w:rsidP="003934C2">
            <w:pPr>
              <w:ind w:firstLine="313"/>
              <w:rPr>
                <w:rFonts w:asciiTheme="minorBidi" w:hAnsiTheme="minorBidi"/>
                <w:sz w:val="18"/>
                <w:szCs w:val="18"/>
                <w:lang w:val="en-US"/>
              </w:rPr>
            </w:pPr>
            <w:r w:rsidRPr="00C52B43">
              <w:rPr>
                <w:rFonts w:asciiTheme="minorBidi" w:hAnsiTheme="minorBidi"/>
                <w:sz w:val="18"/>
                <w:szCs w:val="18"/>
                <w:lang w:val="en-US"/>
              </w:rPr>
              <w:t>Family caregivers</w:t>
            </w:r>
          </w:p>
        </w:tc>
        <w:tc>
          <w:tcPr>
            <w:tcW w:w="1134" w:type="dxa"/>
          </w:tcPr>
          <w:p w14:paraId="6AE4E2E0" w14:textId="77777777"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36 (64.3%)</w:t>
            </w:r>
          </w:p>
        </w:tc>
        <w:tc>
          <w:tcPr>
            <w:tcW w:w="2976" w:type="dxa"/>
          </w:tcPr>
          <w:p w14:paraId="1EA7F4E1" w14:textId="5F642160"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Occupational Therapists</w:t>
            </w:r>
          </w:p>
        </w:tc>
        <w:tc>
          <w:tcPr>
            <w:tcW w:w="1134" w:type="dxa"/>
          </w:tcPr>
          <w:p w14:paraId="6CC339B1" w14:textId="1F614628" w:rsidR="003934C2" w:rsidRPr="00C52B43" w:rsidRDefault="003934C2" w:rsidP="003934C2">
            <w:pPr>
              <w:rPr>
                <w:rFonts w:asciiTheme="minorBidi" w:hAnsiTheme="minorBidi"/>
                <w:sz w:val="18"/>
                <w:szCs w:val="18"/>
                <w:lang w:val="en-US"/>
              </w:rPr>
            </w:pPr>
            <w:r w:rsidRPr="00C52B43">
              <w:rPr>
                <w:rFonts w:asciiTheme="minorBidi" w:hAnsiTheme="minorBidi"/>
                <w:sz w:val="18"/>
                <w:szCs w:val="18"/>
                <w:lang w:val="en-US"/>
              </w:rPr>
              <w:t>6 (15.4%)</w:t>
            </w:r>
          </w:p>
        </w:tc>
      </w:tr>
      <w:tr w:rsidR="00C52B43" w:rsidRPr="00C52B43" w14:paraId="3C22697C" w14:textId="77777777" w:rsidTr="004553C0">
        <w:tc>
          <w:tcPr>
            <w:tcW w:w="3828" w:type="dxa"/>
          </w:tcPr>
          <w:p w14:paraId="411C79C5" w14:textId="77777777" w:rsidR="004553C0" w:rsidRPr="00C52B43" w:rsidRDefault="004553C0" w:rsidP="004553C0">
            <w:pPr>
              <w:rPr>
                <w:rFonts w:asciiTheme="minorBidi" w:hAnsiTheme="minorBidi"/>
                <w:sz w:val="18"/>
                <w:szCs w:val="18"/>
                <w:lang w:val="en-US"/>
              </w:rPr>
            </w:pPr>
          </w:p>
        </w:tc>
        <w:tc>
          <w:tcPr>
            <w:tcW w:w="1134" w:type="dxa"/>
          </w:tcPr>
          <w:p w14:paraId="7C785766" w14:textId="77777777" w:rsidR="004553C0" w:rsidRPr="00C52B43" w:rsidRDefault="004553C0" w:rsidP="004553C0">
            <w:pPr>
              <w:rPr>
                <w:rFonts w:asciiTheme="minorBidi" w:hAnsiTheme="minorBidi"/>
                <w:sz w:val="18"/>
                <w:szCs w:val="18"/>
                <w:lang w:val="en-US"/>
              </w:rPr>
            </w:pPr>
          </w:p>
        </w:tc>
        <w:tc>
          <w:tcPr>
            <w:tcW w:w="2976" w:type="dxa"/>
          </w:tcPr>
          <w:p w14:paraId="2FBDE648" w14:textId="5C63E12C"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Rehabilitation assistants</w:t>
            </w:r>
          </w:p>
        </w:tc>
        <w:tc>
          <w:tcPr>
            <w:tcW w:w="1134" w:type="dxa"/>
          </w:tcPr>
          <w:p w14:paraId="2338264F" w14:textId="7EC23F74"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4 (10.3%)</w:t>
            </w:r>
          </w:p>
        </w:tc>
      </w:tr>
      <w:tr w:rsidR="00C52B43" w:rsidRPr="00C52B43" w14:paraId="42381445" w14:textId="77777777" w:rsidTr="004553C0">
        <w:tc>
          <w:tcPr>
            <w:tcW w:w="3828" w:type="dxa"/>
          </w:tcPr>
          <w:p w14:paraId="4334EB6F" w14:textId="77777777" w:rsidR="004553C0" w:rsidRPr="00C52B43" w:rsidRDefault="004553C0" w:rsidP="004553C0">
            <w:pPr>
              <w:rPr>
                <w:rFonts w:asciiTheme="minorBidi" w:hAnsiTheme="minorBidi"/>
                <w:sz w:val="18"/>
                <w:szCs w:val="18"/>
                <w:lang w:val="en-US"/>
              </w:rPr>
            </w:pPr>
          </w:p>
        </w:tc>
        <w:tc>
          <w:tcPr>
            <w:tcW w:w="1134" w:type="dxa"/>
          </w:tcPr>
          <w:p w14:paraId="6038CF9F" w14:textId="77777777" w:rsidR="004553C0" w:rsidRPr="00C52B43" w:rsidRDefault="004553C0" w:rsidP="004553C0">
            <w:pPr>
              <w:rPr>
                <w:rFonts w:asciiTheme="minorBidi" w:hAnsiTheme="minorBidi"/>
                <w:sz w:val="18"/>
                <w:szCs w:val="18"/>
                <w:lang w:val="en-US"/>
              </w:rPr>
            </w:pPr>
          </w:p>
        </w:tc>
        <w:tc>
          <w:tcPr>
            <w:tcW w:w="2976" w:type="dxa"/>
          </w:tcPr>
          <w:p w14:paraId="7E81FFD8" w14:textId="7D09499C"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Nurses</w:t>
            </w:r>
          </w:p>
        </w:tc>
        <w:tc>
          <w:tcPr>
            <w:tcW w:w="1134" w:type="dxa"/>
          </w:tcPr>
          <w:p w14:paraId="5C40EFB0" w14:textId="6859EB44"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1 (2.6%)</w:t>
            </w:r>
          </w:p>
        </w:tc>
      </w:tr>
      <w:tr w:rsidR="00C52B43" w:rsidRPr="00C52B43" w14:paraId="02707E4B" w14:textId="77777777" w:rsidTr="004553C0">
        <w:tc>
          <w:tcPr>
            <w:tcW w:w="3828" w:type="dxa"/>
          </w:tcPr>
          <w:p w14:paraId="6C4FA777" w14:textId="77777777" w:rsidR="004553C0" w:rsidRPr="00C52B43" w:rsidRDefault="004553C0" w:rsidP="004553C0">
            <w:pPr>
              <w:rPr>
                <w:rFonts w:asciiTheme="minorBidi" w:hAnsiTheme="minorBidi"/>
                <w:sz w:val="18"/>
                <w:szCs w:val="18"/>
                <w:lang w:val="en-US"/>
              </w:rPr>
            </w:pPr>
          </w:p>
        </w:tc>
        <w:tc>
          <w:tcPr>
            <w:tcW w:w="1134" w:type="dxa"/>
          </w:tcPr>
          <w:p w14:paraId="46D86A7B" w14:textId="77777777" w:rsidR="004553C0" w:rsidRPr="00C52B43" w:rsidRDefault="004553C0" w:rsidP="004553C0">
            <w:pPr>
              <w:rPr>
                <w:rFonts w:asciiTheme="minorBidi" w:hAnsiTheme="minorBidi"/>
                <w:sz w:val="18"/>
                <w:szCs w:val="18"/>
                <w:lang w:val="en-US"/>
              </w:rPr>
            </w:pPr>
          </w:p>
        </w:tc>
        <w:tc>
          <w:tcPr>
            <w:tcW w:w="2976" w:type="dxa"/>
          </w:tcPr>
          <w:p w14:paraId="7779BA09" w14:textId="5CA38ACF"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Members of charities or volunteer organizations</w:t>
            </w:r>
          </w:p>
        </w:tc>
        <w:tc>
          <w:tcPr>
            <w:tcW w:w="1134" w:type="dxa"/>
          </w:tcPr>
          <w:p w14:paraId="13E2E4CE" w14:textId="091111C0"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7 (17.9%)</w:t>
            </w:r>
          </w:p>
        </w:tc>
      </w:tr>
      <w:tr w:rsidR="00C52B43" w:rsidRPr="00C52B43" w14:paraId="3C3FD6D0" w14:textId="77777777" w:rsidTr="004553C0">
        <w:tc>
          <w:tcPr>
            <w:tcW w:w="3828" w:type="dxa"/>
          </w:tcPr>
          <w:p w14:paraId="76486F41" w14:textId="77777777" w:rsidR="004553C0" w:rsidRPr="00C52B43" w:rsidRDefault="004553C0" w:rsidP="004553C0">
            <w:pPr>
              <w:rPr>
                <w:rFonts w:asciiTheme="minorBidi" w:hAnsiTheme="minorBidi"/>
                <w:sz w:val="18"/>
                <w:szCs w:val="18"/>
                <w:lang w:val="en-US"/>
              </w:rPr>
            </w:pPr>
          </w:p>
        </w:tc>
        <w:tc>
          <w:tcPr>
            <w:tcW w:w="1134" w:type="dxa"/>
          </w:tcPr>
          <w:p w14:paraId="53E1189B" w14:textId="77777777" w:rsidR="004553C0" w:rsidRPr="00C52B43" w:rsidRDefault="004553C0" w:rsidP="004553C0">
            <w:pPr>
              <w:rPr>
                <w:rFonts w:asciiTheme="minorBidi" w:hAnsiTheme="minorBidi"/>
                <w:sz w:val="18"/>
                <w:szCs w:val="18"/>
                <w:lang w:val="en-US"/>
              </w:rPr>
            </w:pPr>
          </w:p>
        </w:tc>
        <w:tc>
          <w:tcPr>
            <w:tcW w:w="2976" w:type="dxa"/>
          </w:tcPr>
          <w:p w14:paraId="7D79E638" w14:textId="6EE2B176"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Social Workers</w:t>
            </w:r>
          </w:p>
        </w:tc>
        <w:tc>
          <w:tcPr>
            <w:tcW w:w="1134" w:type="dxa"/>
          </w:tcPr>
          <w:p w14:paraId="4881F279" w14:textId="09BEFD59"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1 (2.6%)</w:t>
            </w:r>
          </w:p>
        </w:tc>
      </w:tr>
      <w:tr w:rsidR="00C52B43" w:rsidRPr="00C52B43" w14:paraId="6C840529" w14:textId="77777777" w:rsidTr="004553C0">
        <w:tc>
          <w:tcPr>
            <w:tcW w:w="3828" w:type="dxa"/>
          </w:tcPr>
          <w:p w14:paraId="6BB66114" w14:textId="77777777" w:rsidR="004553C0" w:rsidRPr="00C52B43" w:rsidRDefault="004553C0" w:rsidP="004553C0">
            <w:pPr>
              <w:rPr>
                <w:rFonts w:asciiTheme="minorBidi" w:hAnsiTheme="minorBidi"/>
                <w:sz w:val="18"/>
                <w:szCs w:val="18"/>
                <w:lang w:val="en-US"/>
              </w:rPr>
            </w:pPr>
          </w:p>
        </w:tc>
        <w:tc>
          <w:tcPr>
            <w:tcW w:w="1134" w:type="dxa"/>
          </w:tcPr>
          <w:p w14:paraId="4EB71F65" w14:textId="77777777" w:rsidR="004553C0" w:rsidRPr="00C52B43" w:rsidRDefault="004553C0" w:rsidP="004553C0">
            <w:pPr>
              <w:rPr>
                <w:rFonts w:asciiTheme="minorBidi" w:hAnsiTheme="minorBidi"/>
                <w:sz w:val="18"/>
                <w:szCs w:val="18"/>
                <w:lang w:val="en-US"/>
              </w:rPr>
            </w:pPr>
          </w:p>
        </w:tc>
        <w:tc>
          <w:tcPr>
            <w:tcW w:w="2976" w:type="dxa"/>
          </w:tcPr>
          <w:p w14:paraId="623C4B84" w14:textId="7F09EE02"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Health Care Support workers</w:t>
            </w:r>
          </w:p>
        </w:tc>
        <w:tc>
          <w:tcPr>
            <w:tcW w:w="1134" w:type="dxa"/>
          </w:tcPr>
          <w:p w14:paraId="3E2A0163" w14:textId="3AFCC926"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1 (2.6%)</w:t>
            </w:r>
          </w:p>
        </w:tc>
      </w:tr>
      <w:tr w:rsidR="00C52B43" w:rsidRPr="00C52B43" w14:paraId="7238B71D" w14:textId="77777777" w:rsidTr="004553C0">
        <w:tc>
          <w:tcPr>
            <w:tcW w:w="3828" w:type="dxa"/>
          </w:tcPr>
          <w:p w14:paraId="2817F986" w14:textId="77777777" w:rsidR="004553C0" w:rsidRPr="00C52B43" w:rsidRDefault="004553C0" w:rsidP="004553C0">
            <w:pPr>
              <w:rPr>
                <w:rFonts w:asciiTheme="minorBidi" w:hAnsiTheme="minorBidi"/>
                <w:sz w:val="18"/>
                <w:szCs w:val="18"/>
                <w:lang w:val="en-US"/>
              </w:rPr>
            </w:pPr>
          </w:p>
        </w:tc>
        <w:tc>
          <w:tcPr>
            <w:tcW w:w="1134" w:type="dxa"/>
          </w:tcPr>
          <w:p w14:paraId="3ACC40C1" w14:textId="77777777" w:rsidR="004553C0" w:rsidRPr="00C52B43" w:rsidRDefault="004553C0" w:rsidP="004553C0">
            <w:pPr>
              <w:rPr>
                <w:rFonts w:asciiTheme="minorBidi" w:hAnsiTheme="minorBidi"/>
                <w:sz w:val="18"/>
                <w:szCs w:val="18"/>
                <w:lang w:val="en-US"/>
              </w:rPr>
            </w:pPr>
          </w:p>
        </w:tc>
        <w:tc>
          <w:tcPr>
            <w:tcW w:w="2976" w:type="dxa"/>
          </w:tcPr>
          <w:p w14:paraId="48DCF2FF" w14:textId="0EBD8B8D"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Academics</w:t>
            </w:r>
          </w:p>
        </w:tc>
        <w:tc>
          <w:tcPr>
            <w:tcW w:w="1134" w:type="dxa"/>
          </w:tcPr>
          <w:p w14:paraId="5F62F408" w14:textId="189F6469"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8 (20.5%)</w:t>
            </w:r>
          </w:p>
        </w:tc>
      </w:tr>
      <w:tr w:rsidR="00C52B43" w:rsidRPr="00C52B43" w14:paraId="7B80FBBA" w14:textId="18893E34" w:rsidTr="004553C0">
        <w:tc>
          <w:tcPr>
            <w:tcW w:w="3828" w:type="dxa"/>
          </w:tcPr>
          <w:p w14:paraId="6AEF60D7" w14:textId="77777777" w:rsidR="004553C0" w:rsidRPr="00C52B43" w:rsidRDefault="004553C0" w:rsidP="004553C0">
            <w:pPr>
              <w:rPr>
                <w:rFonts w:asciiTheme="minorBidi" w:hAnsiTheme="minorBidi"/>
                <w:sz w:val="18"/>
                <w:szCs w:val="18"/>
                <w:lang w:val="en-US"/>
              </w:rPr>
            </w:pPr>
            <w:r w:rsidRPr="00C52B43">
              <w:rPr>
                <w:rFonts w:asciiTheme="minorBidi" w:hAnsiTheme="minorBidi"/>
                <w:sz w:val="18"/>
                <w:szCs w:val="18"/>
                <w:lang w:val="en-US"/>
              </w:rPr>
              <w:t>Demographics</w:t>
            </w:r>
          </w:p>
        </w:tc>
        <w:tc>
          <w:tcPr>
            <w:tcW w:w="1134" w:type="dxa"/>
          </w:tcPr>
          <w:p w14:paraId="7C62F5EA" w14:textId="77777777" w:rsidR="004553C0" w:rsidRPr="00C52B43" w:rsidRDefault="004553C0" w:rsidP="004553C0">
            <w:pPr>
              <w:rPr>
                <w:rFonts w:asciiTheme="minorBidi" w:hAnsiTheme="minorBidi"/>
                <w:sz w:val="18"/>
                <w:szCs w:val="18"/>
                <w:lang w:val="en-US"/>
              </w:rPr>
            </w:pPr>
          </w:p>
        </w:tc>
        <w:tc>
          <w:tcPr>
            <w:tcW w:w="2976" w:type="dxa"/>
          </w:tcPr>
          <w:p w14:paraId="7C076073" w14:textId="43757610" w:rsidR="004553C0" w:rsidRPr="00C52B43" w:rsidRDefault="004553C0" w:rsidP="004553C0">
            <w:pPr>
              <w:rPr>
                <w:rFonts w:asciiTheme="minorBidi" w:hAnsiTheme="minorBidi"/>
                <w:sz w:val="18"/>
                <w:szCs w:val="18"/>
                <w:lang w:val="en-US"/>
              </w:rPr>
            </w:pPr>
          </w:p>
        </w:tc>
        <w:tc>
          <w:tcPr>
            <w:tcW w:w="1134" w:type="dxa"/>
          </w:tcPr>
          <w:p w14:paraId="642410F4" w14:textId="5ED599AD" w:rsidR="004553C0" w:rsidRPr="00C52B43" w:rsidRDefault="004553C0" w:rsidP="004553C0">
            <w:pPr>
              <w:rPr>
                <w:rFonts w:asciiTheme="minorBidi" w:hAnsiTheme="minorBidi"/>
                <w:sz w:val="18"/>
                <w:szCs w:val="18"/>
                <w:lang w:val="en-US"/>
              </w:rPr>
            </w:pPr>
          </w:p>
        </w:tc>
      </w:tr>
      <w:tr w:rsidR="00C52B43" w:rsidRPr="00C52B43" w14:paraId="314A1396" w14:textId="56AB4618" w:rsidTr="004553C0">
        <w:tc>
          <w:tcPr>
            <w:tcW w:w="3828" w:type="dxa"/>
          </w:tcPr>
          <w:p w14:paraId="1E461A2A" w14:textId="77777777" w:rsidR="004553C0" w:rsidRPr="00C52B43" w:rsidRDefault="004553C0" w:rsidP="004553C0">
            <w:pPr>
              <w:ind w:firstLine="313"/>
              <w:rPr>
                <w:rFonts w:asciiTheme="minorBidi" w:hAnsiTheme="minorBidi"/>
                <w:sz w:val="18"/>
                <w:szCs w:val="18"/>
                <w:lang w:val="en-US"/>
              </w:rPr>
            </w:pPr>
            <w:r w:rsidRPr="00C52B43">
              <w:rPr>
                <w:rFonts w:asciiTheme="minorBidi" w:hAnsiTheme="minorBidi"/>
                <w:sz w:val="18"/>
                <w:szCs w:val="18"/>
                <w:lang w:val="en-US"/>
              </w:rPr>
              <w:t>Age (Years)</w:t>
            </w:r>
          </w:p>
        </w:tc>
        <w:tc>
          <w:tcPr>
            <w:tcW w:w="1134" w:type="dxa"/>
          </w:tcPr>
          <w:p w14:paraId="02668006" w14:textId="77777777" w:rsidR="004553C0" w:rsidRPr="00C52B43" w:rsidRDefault="004553C0" w:rsidP="004553C0">
            <w:pPr>
              <w:rPr>
                <w:rFonts w:asciiTheme="minorBidi" w:hAnsiTheme="minorBidi"/>
                <w:sz w:val="18"/>
                <w:szCs w:val="18"/>
                <w:lang w:val="en-US"/>
              </w:rPr>
            </w:pPr>
          </w:p>
        </w:tc>
        <w:tc>
          <w:tcPr>
            <w:tcW w:w="2976" w:type="dxa"/>
          </w:tcPr>
          <w:p w14:paraId="6688D345" w14:textId="6ACC1393" w:rsidR="004553C0" w:rsidRPr="00C52B43" w:rsidRDefault="004553C0" w:rsidP="004553C0">
            <w:pPr>
              <w:rPr>
                <w:rFonts w:asciiTheme="minorBidi" w:hAnsiTheme="minorBidi"/>
                <w:sz w:val="18"/>
                <w:szCs w:val="18"/>
                <w:lang w:val="en-US"/>
              </w:rPr>
            </w:pPr>
          </w:p>
        </w:tc>
        <w:tc>
          <w:tcPr>
            <w:tcW w:w="1134" w:type="dxa"/>
          </w:tcPr>
          <w:p w14:paraId="03ACDE50" w14:textId="0C3F1317" w:rsidR="004553C0" w:rsidRPr="00C52B43" w:rsidRDefault="004553C0" w:rsidP="004553C0">
            <w:pPr>
              <w:rPr>
                <w:rFonts w:asciiTheme="minorBidi" w:hAnsiTheme="minorBidi"/>
                <w:sz w:val="18"/>
                <w:szCs w:val="18"/>
                <w:lang w:val="en-US"/>
              </w:rPr>
            </w:pPr>
          </w:p>
        </w:tc>
      </w:tr>
      <w:tr w:rsidR="00C52B43" w:rsidRPr="00C52B43" w14:paraId="2E7013C2" w14:textId="19D96381" w:rsidTr="004553C0">
        <w:tc>
          <w:tcPr>
            <w:tcW w:w="3828" w:type="dxa"/>
          </w:tcPr>
          <w:p w14:paraId="01DE3E2F" w14:textId="77777777"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18-29</w:t>
            </w:r>
          </w:p>
        </w:tc>
        <w:tc>
          <w:tcPr>
            <w:tcW w:w="1134" w:type="dxa"/>
          </w:tcPr>
          <w:p w14:paraId="46044FA4"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 (1.8%)</w:t>
            </w:r>
          </w:p>
        </w:tc>
        <w:tc>
          <w:tcPr>
            <w:tcW w:w="2976" w:type="dxa"/>
          </w:tcPr>
          <w:p w14:paraId="5871B41D" w14:textId="63D09B3A"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18-29</w:t>
            </w:r>
          </w:p>
        </w:tc>
        <w:tc>
          <w:tcPr>
            <w:tcW w:w="1134" w:type="dxa"/>
          </w:tcPr>
          <w:p w14:paraId="43CB076E" w14:textId="70DF0CB3"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8 (20.5%)</w:t>
            </w:r>
          </w:p>
        </w:tc>
      </w:tr>
      <w:tr w:rsidR="00C52B43" w:rsidRPr="00C52B43" w14:paraId="47AC4BBA" w14:textId="77777777" w:rsidTr="004553C0">
        <w:tc>
          <w:tcPr>
            <w:tcW w:w="3828" w:type="dxa"/>
          </w:tcPr>
          <w:p w14:paraId="08D44798" w14:textId="37E1F7A9"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30-39</w:t>
            </w:r>
          </w:p>
        </w:tc>
        <w:tc>
          <w:tcPr>
            <w:tcW w:w="1134" w:type="dxa"/>
          </w:tcPr>
          <w:p w14:paraId="52CB470B" w14:textId="72E6E71B"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0 (0%)</w:t>
            </w:r>
          </w:p>
        </w:tc>
        <w:tc>
          <w:tcPr>
            <w:tcW w:w="2976" w:type="dxa"/>
          </w:tcPr>
          <w:p w14:paraId="5B714D02" w14:textId="54DFE91E"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30-39</w:t>
            </w:r>
          </w:p>
        </w:tc>
        <w:tc>
          <w:tcPr>
            <w:tcW w:w="1134" w:type="dxa"/>
          </w:tcPr>
          <w:p w14:paraId="24A421AA" w14:textId="37F714EE"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9 (23.1%)</w:t>
            </w:r>
          </w:p>
        </w:tc>
      </w:tr>
      <w:tr w:rsidR="00C52B43" w:rsidRPr="00C52B43" w14:paraId="24F27FDC" w14:textId="5EE8F04F" w:rsidTr="004553C0">
        <w:tc>
          <w:tcPr>
            <w:tcW w:w="3828" w:type="dxa"/>
          </w:tcPr>
          <w:p w14:paraId="1CB2C768" w14:textId="77777777"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40-49</w:t>
            </w:r>
          </w:p>
        </w:tc>
        <w:tc>
          <w:tcPr>
            <w:tcW w:w="1134" w:type="dxa"/>
          </w:tcPr>
          <w:p w14:paraId="119890AA"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 (3.6%)</w:t>
            </w:r>
          </w:p>
        </w:tc>
        <w:tc>
          <w:tcPr>
            <w:tcW w:w="2976" w:type="dxa"/>
          </w:tcPr>
          <w:p w14:paraId="2D21905A" w14:textId="2CFF1711"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40-49</w:t>
            </w:r>
          </w:p>
        </w:tc>
        <w:tc>
          <w:tcPr>
            <w:tcW w:w="1134" w:type="dxa"/>
          </w:tcPr>
          <w:p w14:paraId="2957EF60" w14:textId="1CEAC980"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6 (15.4%)</w:t>
            </w:r>
          </w:p>
        </w:tc>
      </w:tr>
      <w:tr w:rsidR="00C52B43" w:rsidRPr="00C52B43" w14:paraId="7CA384DE" w14:textId="2D870633" w:rsidTr="004553C0">
        <w:tc>
          <w:tcPr>
            <w:tcW w:w="3828" w:type="dxa"/>
          </w:tcPr>
          <w:p w14:paraId="061FD3F2" w14:textId="77777777"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50-59</w:t>
            </w:r>
          </w:p>
        </w:tc>
        <w:tc>
          <w:tcPr>
            <w:tcW w:w="1134" w:type="dxa"/>
          </w:tcPr>
          <w:p w14:paraId="0E12A729"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12 (21.4%)</w:t>
            </w:r>
          </w:p>
        </w:tc>
        <w:tc>
          <w:tcPr>
            <w:tcW w:w="2976" w:type="dxa"/>
          </w:tcPr>
          <w:p w14:paraId="7E4F7EEB" w14:textId="5124A19E"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50-59</w:t>
            </w:r>
          </w:p>
        </w:tc>
        <w:tc>
          <w:tcPr>
            <w:tcW w:w="1134" w:type="dxa"/>
          </w:tcPr>
          <w:p w14:paraId="3005A194" w14:textId="76410193"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12 (30.8%)</w:t>
            </w:r>
          </w:p>
        </w:tc>
      </w:tr>
      <w:tr w:rsidR="00C52B43" w:rsidRPr="00C52B43" w14:paraId="014A0842" w14:textId="63147671" w:rsidTr="004553C0">
        <w:tc>
          <w:tcPr>
            <w:tcW w:w="3828" w:type="dxa"/>
          </w:tcPr>
          <w:p w14:paraId="282D2299" w14:textId="77777777"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60-69</w:t>
            </w:r>
          </w:p>
        </w:tc>
        <w:tc>
          <w:tcPr>
            <w:tcW w:w="1134" w:type="dxa"/>
          </w:tcPr>
          <w:p w14:paraId="66951B6D"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10 (17.9%)</w:t>
            </w:r>
          </w:p>
        </w:tc>
        <w:tc>
          <w:tcPr>
            <w:tcW w:w="2976" w:type="dxa"/>
          </w:tcPr>
          <w:p w14:paraId="02ADFD3D" w14:textId="05591E51"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60-69</w:t>
            </w:r>
          </w:p>
        </w:tc>
        <w:tc>
          <w:tcPr>
            <w:tcW w:w="1134" w:type="dxa"/>
          </w:tcPr>
          <w:p w14:paraId="2310B86D" w14:textId="36E64895"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3 (7.7%)</w:t>
            </w:r>
          </w:p>
        </w:tc>
      </w:tr>
      <w:tr w:rsidR="00C52B43" w:rsidRPr="00C52B43" w14:paraId="51C3C9DA" w14:textId="537FEC3D" w:rsidTr="004553C0">
        <w:tc>
          <w:tcPr>
            <w:tcW w:w="3828" w:type="dxa"/>
          </w:tcPr>
          <w:p w14:paraId="102B6F6C" w14:textId="77777777"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70-79</w:t>
            </w:r>
          </w:p>
        </w:tc>
        <w:tc>
          <w:tcPr>
            <w:tcW w:w="1134" w:type="dxa"/>
          </w:tcPr>
          <w:p w14:paraId="6D5E327D"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18 (32.1%)</w:t>
            </w:r>
          </w:p>
        </w:tc>
        <w:tc>
          <w:tcPr>
            <w:tcW w:w="2976" w:type="dxa"/>
          </w:tcPr>
          <w:p w14:paraId="01E45913" w14:textId="46ECBCD4"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70-79</w:t>
            </w:r>
          </w:p>
        </w:tc>
        <w:tc>
          <w:tcPr>
            <w:tcW w:w="1134" w:type="dxa"/>
          </w:tcPr>
          <w:p w14:paraId="6D96B44D" w14:textId="3B7B506D"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 (2.6%)</w:t>
            </w:r>
          </w:p>
        </w:tc>
      </w:tr>
      <w:tr w:rsidR="00C52B43" w:rsidRPr="00C52B43" w14:paraId="3641EB61" w14:textId="498FED80" w:rsidTr="004553C0">
        <w:tc>
          <w:tcPr>
            <w:tcW w:w="3828" w:type="dxa"/>
          </w:tcPr>
          <w:p w14:paraId="5F2389BC" w14:textId="77777777"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80-89</w:t>
            </w:r>
          </w:p>
        </w:tc>
        <w:tc>
          <w:tcPr>
            <w:tcW w:w="1134" w:type="dxa"/>
          </w:tcPr>
          <w:p w14:paraId="7167CD75"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7 (12.5%)</w:t>
            </w:r>
          </w:p>
        </w:tc>
        <w:tc>
          <w:tcPr>
            <w:tcW w:w="2976" w:type="dxa"/>
          </w:tcPr>
          <w:p w14:paraId="361DE835" w14:textId="0314DBB9"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80-89</w:t>
            </w:r>
          </w:p>
        </w:tc>
        <w:tc>
          <w:tcPr>
            <w:tcW w:w="1134" w:type="dxa"/>
          </w:tcPr>
          <w:p w14:paraId="31972756" w14:textId="6317FAAF" w:rsidR="007C3F02" w:rsidRPr="00C52B43" w:rsidRDefault="007C3F02" w:rsidP="007C3F02">
            <w:pPr>
              <w:rPr>
                <w:rFonts w:asciiTheme="minorBidi" w:hAnsiTheme="minorBidi"/>
                <w:sz w:val="18"/>
                <w:szCs w:val="18"/>
                <w:lang w:val="en-US"/>
              </w:rPr>
            </w:pPr>
          </w:p>
        </w:tc>
      </w:tr>
      <w:tr w:rsidR="00C52B43" w:rsidRPr="00C52B43" w14:paraId="726CB999" w14:textId="0ECCCDEF" w:rsidTr="004553C0">
        <w:tc>
          <w:tcPr>
            <w:tcW w:w="3828" w:type="dxa"/>
          </w:tcPr>
          <w:p w14:paraId="19EFB50B" w14:textId="77777777" w:rsidR="007C3F02" w:rsidRPr="00C52B43" w:rsidRDefault="007C3F02" w:rsidP="007C3F02">
            <w:pPr>
              <w:ind w:firstLine="596"/>
              <w:rPr>
                <w:rFonts w:asciiTheme="minorBidi" w:hAnsiTheme="minorBidi"/>
                <w:sz w:val="18"/>
                <w:szCs w:val="18"/>
                <w:lang w:val="en-US"/>
              </w:rPr>
            </w:pPr>
            <w:r w:rsidRPr="00C52B43">
              <w:rPr>
                <w:rFonts w:asciiTheme="minorBidi" w:hAnsiTheme="minorBidi"/>
                <w:sz w:val="18"/>
                <w:szCs w:val="18"/>
                <w:lang w:val="en-US"/>
              </w:rPr>
              <w:t>90-99</w:t>
            </w:r>
          </w:p>
        </w:tc>
        <w:tc>
          <w:tcPr>
            <w:tcW w:w="1134" w:type="dxa"/>
          </w:tcPr>
          <w:p w14:paraId="1C012171"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6 (10.7%)</w:t>
            </w:r>
          </w:p>
        </w:tc>
        <w:tc>
          <w:tcPr>
            <w:tcW w:w="2976" w:type="dxa"/>
          </w:tcPr>
          <w:p w14:paraId="3238693F" w14:textId="523DFF5A"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90-99</w:t>
            </w:r>
          </w:p>
        </w:tc>
        <w:tc>
          <w:tcPr>
            <w:tcW w:w="1134" w:type="dxa"/>
          </w:tcPr>
          <w:p w14:paraId="62050C6F" w14:textId="77777777" w:rsidR="007C3F02" w:rsidRPr="00C52B43" w:rsidRDefault="007C3F02" w:rsidP="007C3F02">
            <w:pPr>
              <w:rPr>
                <w:rFonts w:asciiTheme="minorBidi" w:hAnsiTheme="minorBidi"/>
                <w:sz w:val="18"/>
                <w:szCs w:val="18"/>
                <w:lang w:val="en-US"/>
              </w:rPr>
            </w:pPr>
          </w:p>
        </w:tc>
      </w:tr>
      <w:tr w:rsidR="00C52B43" w:rsidRPr="00C52B43" w14:paraId="68C7DD7A" w14:textId="77777777" w:rsidTr="004553C0">
        <w:tc>
          <w:tcPr>
            <w:tcW w:w="3828" w:type="dxa"/>
          </w:tcPr>
          <w:p w14:paraId="7AAD5485" w14:textId="78B35149" w:rsidR="007C3F02" w:rsidRPr="00C52B43" w:rsidRDefault="007C3F02" w:rsidP="007C3F02">
            <w:pPr>
              <w:ind w:firstLine="318"/>
              <w:rPr>
                <w:rFonts w:asciiTheme="minorBidi" w:hAnsiTheme="minorBidi"/>
                <w:sz w:val="18"/>
                <w:szCs w:val="18"/>
                <w:lang w:val="en-US"/>
              </w:rPr>
            </w:pPr>
            <w:r w:rsidRPr="00C52B43">
              <w:rPr>
                <w:rFonts w:asciiTheme="minorBidi" w:hAnsiTheme="minorBidi"/>
                <w:sz w:val="18"/>
                <w:szCs w:val="18"/>
                <w:lang w:val="en-US"/>
              </w:rPr>
              <w:t>Gender (Female)</w:t>
            </w:r>
          </w:p>
        </w:tc>
        <w:tc>
          <w:tcPr>
            <w:tcW w:w="1134" w:type="dxa"/>
          </w:tcPr>
          <w:p w14:paraId="66906208" w14:textId="12425EC6"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34 (60.7%)</w:t>
            </w:r>
          </w:p>
        </w:tc>
        <w:tc>
          <w:tcPr>
            <w:tcW w:w="2976" w:type="dxa"/>
          </w:tcPr>
          <w:p w14:paraId="4C0DC684" w14:textId="77777777" w:rsidR="007C3F02" w:rsidRPr="00C52B43" w:rsidRDefault="007C3F02" w:rsidP="007C3F02">
            <w:pPr>
              <w:rPr>
                <w:rFonts w:asciiTheme="minorBidi" w:hAnsiTheme="minorBidi"/>
                <w:sz w:val="18"/>
                <w:szCs w:val="18"/>
                <w:lang w:val="en-US"/>
              </w:rPr>
            </w:pPr>
          </w:p>
        </w:tc>
        <w:tc>
          <w:tcPr>
            <w:tcW w:w="1134" w:type="dxa"/>
          </w:tcPr>
          <w:p w14:paraId="47858839" w14:textId="694725FF"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29 (74.4%)</w:t>
            </w:r>
          </w:p>
        </w:tc>
      </w:tr>
      <w:tr w:rsidR="00C52B43" w:rsidRPr="00C52B43" w14:paraId="3AF5978B" w14:textId="76BAEA85" w:rsidTr="004553C0">
        <w:tc>
          <w:tcPr>
            <w:tcW w:w="3828" w:type="dxa"/>
          </w:tcPr>
          <w:p w14:paraId="501922B5" w14:textId="77777777" w:rsidR="007C3F02" w:rsidRPr="00C52B43" w:rsidRDefault="007C3F02" w:rsidP="007C3F02">
            <w:pPr>
              <w:ind w:firstLine="318"/>
              <w:rPr>
                <w:rFonts w:asciiTheme="minorBidi" w:hAnsiTheme="minorBidi"/>
                <w:sz w:val="18"/>
                <w:szCs w:val="18"/>
                <w:lang w:val="en-US"/>
              </w:rPr>
            </w:pPr>
            <w:r w:rsidRPr="00C52B43">
              <w:rPr>
                <w:rFonts w:asciiTheme="minorBidi" w:hAnsiTheme="minorBidi"/>
                <w:sz w:val="18"/>
                <w:szCs w:val="18"/>
                <w:lang w:val="en-US"/>
              </w:rPr>
              <w:t>Years post diagnosis</w:t>
            </w:r>
          </w:p>
        </w:tc>
        <w:tc>
          <w:tcPr>
            <w:tcW w:w="1134" w:type="dxa"/>
          </w:tcPr>
          <w:p w14:paraId="6F556AF8"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6.1 (±4.1)</w:t>
            </w:r>
          </w:p>
        </w:tc>
        <w:tc>
          <w:tcPr>
            <w:tcW w:w="2976" w:type="dxa"/>
          </w:tcPr>
          <w:p w14:paraId="279217D8" w14:textId="328E7BEA"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Years of experience in dementia care</w:t>
            </w:r>
          </w:p>
        </w:tc>
        <w:tc>
          <w:tcPr>
            <w:tcW w:w="1134" w:type="dxa"/>
          </w:tcPr>
          <w:p w14:paraId="7BC3D53E" w14:textId="356B5562"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9.1 (±6.3)</w:t>
            </w:r>
          </w:p>
        </w:tc>
      </w:tr>
      <w:tr w:rsidR="00C52B43" w:rsidRPr="00C52B43" w14:paraId="073BD71B" w14:textId="0C4F1628" w:rsidTr="004553C0">
        <w:tc>
          <w:tcPr>
            <w:tcW w:w="3828" w:type="dxa"/>
          </w:tcPr>
          <w:p w14:paraId="454DE3AE"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Physical Activity Scale for the elderly (people living with dementia only)</w:t>
            </w:r>
          </w:p>
        </w:tc>
        <w:tc>
          <w:tcPr>
            <w:tcW w:w="1134" w:type="dxa"/>
          </w:tcPr>
          <w:p w14:paraId="582464CC"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52.0 (±45.1)</w:t>
            </w:r>
          </w:p>
        </w:tc>
        <w:tc>
          <w:tcPr>
            <w:tcW w:w="2976" w:type="dxa"/>
          </w:tcPr>
          <w:p w14:paraId="46BBB488" w14:textId="77777777" w:rsidR="007C3F02" w:rsidRPr="00C52B43" w:rsidRDefault="007C3F02" w:rsidP="007C3F02">
            <w:pPr>
              <w:rPr>
                <w:rFonts w:asciiTheme="minorBidi" w:hAnsiTheme="minorBidi"/>
                <w:sz w:val="18"/>
                <w:szCs w:val="18"/>
                <w:lang w:val="en-US"/>
              </w:rPr>
            </w:pPr>
          </w:p>
        </w:tc>
        <w:tc>
          <w:tcPr>
            <w:tcW w:w="1134" w:type="dxa"/>
          </w:tcPr>
          <w:p w14:paraId="5111AE35" w14:textId="77777777" w:rsidR="007C3F02" w:rsidRPr="00C52B43" w:rsidRDefault="007C3F02" w:rsidP="007C3F02">
            <w:pPr>
              <w:rPr>
                <w:rFonts w:asciiTheme="minorBidi" w:hAnsiTheme="minorBidi"/>
                <w:sz w:val="18"/>
                <w:szCs w:val="18"/>
                <w:lang w:val="en-US"/>
              </w:rPr>
            </w:pPr>
          </w:p>
        </w:tc>
      </w:tr>
      <w:tr w:rsidR="00C52B43" w:rsidRPr="00C52B43" w14:paraId="3CB3A200" w14:textId="2E551181" w:rsidTr="004553C0">
        <w:tc>
          <w:tcPr>
            <w:tcW w:w="3828" w:type="dxa"/>
          </w:tcPr>
          <w:p w14:paraId="1DB7D6FD"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Living with or supporting people living the following dementia types (self-reported)</w:t>
            </w:r>
          </w:p>
        </w:tc>
        <w:tc>
          <w:tcPr>
            <w:tcW w:w="1134" w:type="dxa"/>
          </w:tcPr>
          <w:p w14:paraId="30BF79E2" w14:textId="77777777" w:rsidR="007C3F02" w:rsidRPr="00C52B43" w:rsidRDefault="007C3F02" w:rsidP="007C3F02">
            <w:pPr>
              <w:rPr>
                <w:rFonts w:asciiTheme="minorBidi" w:hAnsiTheme="minorBidi"/>
                <w:sz w:val="18"/>
                <w:szCs w:val="18"/>
                <w:lang w:val="en-US"/>
              </w:rPr>
            </w:pPr>
          </w:p>
        </w:tc>
        <w:tc>
          <w:tcPr>
            <w:tcW w:w="2976" w:type="dxa"/>
          </w:tcPr>
          <w:p w14:paraId="4C773958" w14:textId="77777777" w:rsidR="007C3F02" w:rsidRPr="00C52B43" w:rsidRDefault="007C3F02" w:rsidP="007C3F02">
            <w:pPr>
              <w:rPr>
                <w:rFonts w:asciiTheme="minorBidi" w:hAnsiTheme="minorBidi"/>
                <w:sz w:val="18"/>
                <w:szCs w:val="18"/>
                <w:lang w:val="en-US"/>
              </w:rPr>
            </w:pPr>
          </w:p>
        </w:tc>
        <w:tc>
          <w:tcPr>
            <w:tcW w:w="1134" w:type="dxa"/>
          </w:tcPr>
          <w:p w14:paraId="108D4B12" w14:textId="77777777" w:rsidR="007C3F02" w:rsidRPr="00C52B43" w:rsidRDefault="007C3F02" w:rsidP="007C3F02">
            <w:pPr>
              <w:rPr>
                <w:rFonts w:asciiTheme="minorBidi" w:hAnsiTheme="minorBidi"/>
                <w:sz w:val="18"/>
                <w:szCs w:val="18"/>
                <w:lang w:val="en-US"/>
              </w:rPr>
            </w:pPr>
          </w:p>
        </w:tc>
      </w:tr>
      <w:tr w:rsidR="00C52B43" w:rsidRPr="00C52B43" w14:paraId="59E926B4" w14:textId="1785B6C7" w:rsidTr="004553C0">
        <w:tc>
          <w:tcPr>
            <w:tcW w:w="3828" w:type="dxa"/>
          </w:tcPr>
          <w:p w14:paraId="525ABE1A"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Alzheimer’s Disease</w:t>
            </w:r>
          </w:p>
        </w:tc>
        <w:tc>
          <w:tcPr>
            <w:tcW w:w="1134" w:type="dxa"/>
          </w:tcPr>
          <w:p w14:paraId="7E3BDF0E"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23 (41.1%)</w:t>
            </w:r>
          </w:p>
        </w:tc>
        <w:tc>
          <w:tcPr>
            <w:tcW w:w="2976" w:type="dxa"/>
          </w:tcPr>
          <w:p w14:paraId="6917A0CE" w14:textId="77777777" w:rsidR="007C3F02" w:rsidRPr="00C52B43" w:rsidRDefault="007C3F02" w:rsidP="007C3F02">
            <w:pPr>
              <w:rPr>
                <w:rFonts w:asciiTheme="minorBidi" w:hAnsiTheme="minorBidi"/>
                <w:sz w:val="18"/>
                <w:szCs w:val="18"/>
                <w:lang w:val="en-US"/>
              </w:rPr>
            </w:pPr>
          </w:p>
        </w:tc>
        <w:tc>
          <w:tcPr>
            <w:tcW w:w="1134" w:type="dxa"/>
          </w:tcPr>
          <w:p w14:paraId="7FC19D79" w14:textId="77777777" w:rsidR="007C3F02" w:rsidRPr="00C52B43" w:rsidRDefault="007C3F02" w:rsidP="007C3F02">
            <w:pPr>
              <w:rPr>
                <w:rFonts w:asciiTheme="minorBidi" w:hAnsiTheme="minorBidi"/>
                <w:sz w:val="18"/>
                <w:szCs w:val="18"/>
                <w:lang w:val="en-US"/>
              </w:rPr>
            </w:pPr>
          </w:p>
        </w:tc>
      </w:tr>
      <w:tr w:rsidR="00C52B43" w:rsidRPr="00C52B43" w14:paraId="25CEF903" w14:textId="41C3191A" w:rsidTr="004553C0">
        <w:tc>
          <w:tcPr>
            <w:tcW w:w="3828" w:type="dxa"/>
          </w:tcPr>
          <w:p w14:paraId="607EA2BA"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Vascular Dementia</w:t>
            </w:r>
          </w:p>
        </w:tc>
        <w:tc>
          <w:tcPr>
            <w:tcW w:w="1134" w:type="dxa"/>
          </w:tcPr>
          <w:p w14:paraId="7535A384"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8 (14.3%)</w:t>
            </w:r>
          </w:p>
        </w:tc>
        <w:tc>
          <w:tcPr>
            <w:tcW w:w="2976" w:type="dxa"/>
          </w:tcPr>
          <w:p w14:paraId="4FEAA9A5" w14:textId="77777777" w:rsidR="007C3F02" w:rsidRPr="00C52B43" w:rsidRDefault="007C3F02" w:rsidP="007C3F02">
            <w:pPr>
              <w:rPr>
                <w:rFonts w:asciiTheme="minorBidi" w:hAnsiTheme="minorBidi"/>
                <w:sz w:val="18"/>
                <w:szCs w:val="18"/>
                <w:lang w:val="en-US"/>
              </w:rPr>
            </w:pPr>
          </w:p>
        </w:tc>
        <w:tc>
          <w:tcPr>
            <w:tcW w:w="1134" w:type="dxa"/>
          </w:tcPr>
          <w:p w14:paraId="74A6D4E2" w14:textId="77777777" w:rsidR="007C3F02" w:rsidRPr="00C52B43" w:rsidRDefault="007C3F02" w:rsidP="007C3F02">
            <w:pPr>
              <w:rPr>
                <w:rFonts w:asciiTheme="minorBidi" w:hAnsiTheme="minorBidi"/>
                <w:sz w:val="18"/>
                <w:szCs w:val="18"/>
                <w:lang w:val="en-US"/>
              </w:rPr>
            </w:pPr>
          </w:p>
        </w:tc>
      </w:tr>
      <w:tr w:rsidR="00C52B43" w:rsidRPr="00C52B43" w14:paraId="585C30A5" w14:textId="3F41C528" w:rsidTr="004553C0">
        <w:tc>
          <w:tcPr>
            <w:tcW w:w="3828" w:type="dxa"/>
          </w:tcPr>
          <w:p w14:paraId="1033BDE3"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Mixed Dementia</w:t>
            </w:r>
          </w:p>
        </w:tc>
        <w:tc>
          <w:tcPr>
            <w:tcW w:w="1134" w:type="dxa"/>
          </w:tcPr>
          <w:p w14:paraId="2C08601E"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16 (28.6%)</w:t>
            </w:r>
          </w:p>
        </w:tc>
        <w:tc>
          <w:tcPr>
            <w:tcW w:w="2976" w:type="dxa"/>
          </w:tcPr>
          <w:p w14:paraId="1F005557" w14:textId="77777777" w:rsidR="007C3F02" w:rsidRPr="00C52B43" w:rsidRDefault="007C3F02" w:rsidP="007C3F02">
            <w:pPr>
              <w:rPr>
                <w:rFonts w:asciiTheme="minorBidi" w:hAnsiTheme="minorBidi"/>
                <w:sz w:val="18"/>
                <w:szCs w:val="18"/>
                <w:lang w:val="en-US"/>
              </w:rPr>
            </w:pPr>
          </w:p>
        </w:tc>
        <w:tc>
          <w:tcPr>
            <w:tcW w:w="1134" w:type="dxa"/>
          </w:tcPr>
          <w:p w14:paraId="59356E77" w14:textId="77777777" w:rsidR="007C3F02" w:rsidRPr="00C52B43" w:rsidRDefault="007C3F02" w:rsidP="007C3F02">
            <w:pPr>
              <w:rPr>
                <w:rFonts w:asciiTheme="minorBidi" w:hAnsiTheme="minorBidi"/>
                <w:sz w:val="18"/>
                <w:szCs w:val="18"/>
                <w:lang w:val="en-US"/>
              </w:rPr>
            </w:pPr>
          </w:p>
        </w:tc>
      </w:tr>
      <w:tr w:rsidR="00C52B43" w:rsidRPr="00C52B43" w14:paraId="57E32964" w14:textId="71DBAA63" w:rsidTr="004553C0">
        <w:tc>
          <w:tcPr>
            <w:tcW w:w="3828" w:type="dxa"/>
          </w:tcPr>
          <w:p w14:paraId="63C30A4C"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Dementia with Lewy Bodies</w:t>
            </w:r>
          </w:p>
        </w:tc>
        <w:tc>
          <w:tcPr>
            <w:tcW w:w="1134" w:type="dxa"/>
          </w:tcPr>
          <w:p w14:paraId="4C6EF614"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 (3.6%)</w:t>
            </w:r>
          </w:p>
        </w:tc>
        <w:tc>
          <w:tcPr>
            <w:tcW w:w="2976" w:type="dxa"/>
          </w:tcPr>
          <w:p w14:paraId="4AF92992" w14:textId="77777777" w:rsidR="007C3F02" w:rsidRPr="00C52B43" w:rsidRDefault="007C3F02" w:rsidP="007C3F02">
            <w:pPr>
              <w:rPr>
                <w:rFonts w:asciiTheme="minorBidi" w:hAnsiTheme="minorBidi"/>
                <w:sz w:val="18"/>
                <w:szCs w:val="18"/>
                <w:lang w:val="en-US"/>
              </w:rPr>
            </w:pPr>
          </w:p>
        </w:tc>
        <w:tc>
          <w:tcPr>
            <w:tcW w:w="1134" w:type="dxa"/>
          </w:tcPr>
          <w:p w14:paraId="13248C08" w14:textId="77777777" w:rsidR="007C3F02" w:rsidRPr="00C52B43" w:rsidRDefault="007C3F02" w:rsidP="007C3F02">
            <w:pPr>
              <w:rPr>
                <w:rFonts w:asciiTheme="minorBidi" w:hAnsiTheme="minorBidi"/>
                <w:sz w:val="18"/>
                <w:szCs w:val="18"/>
                <w:lang w:val="en-US"/>
              </w:rPr>
            </w:pPr>
          </w:p>
        </w:tc>
      </w:tr>
      <w:tr w:rsidR="00C52B43" w:rsidRPr="00C52B43" w14:paraId="645E1205" w14:textId="7C1CD051" w:rsidTr="004553C0">
        <w:tc>
          <w:tcPr>
            <w:tcW w:w="3828" w:type="dxa"/>
          </w:tcPr>
          <w:p w14:paraId="40B7D026"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Frontotemporal Dementia</w:t>
            </w:r>
          </w:p>
        </w:tc>
        <w:tc>
          <w:tcPr>
            <w:tcW w:w="1134" w:type="dxa"/>
          </w:tcPr>
          <w:p w14:paraId="66B90E14"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 (1.8%)</w:t>
            </w:r>
          </w:p>
        </w:tc>
        <w:tc>
          <w:tcPr>
            <w:tcW w:w="2976" w:type="dxa"/>
          </w:tcPr>
          <w:p w14:paraId="0670CADD" w14:textId="77777777" w:rsidR="007C3F02" w:rsidRPr="00C52B43" w:rsidRDefault="007C3F02" w:rsidP="007C3F02">
            <w:pPr>
              <w:rPr>
                <w:rFonts w:asciiTheme="minorBidi" w:hAnsiTheme="minorBidi"/>
                <w:sz w:val="18"/>
                <w:szCs w:val="18"/>
                <w:lang w:val="en-US"/>
              </w:rPr>
            </w:pPr>
          </w:p>
        </w:tc>
        <w:tc>
          <w:tcPr>
            <w:tcW w:w="1134" w:type="dxa"/>
          </w:tcPr>
          <w:p w14:paraId="7870A337" w14:textId="77777777" w:rsidR="007C3F02" w:rsidRPr="00C52B43" w:rsidRDefault="007C3F02" w:rsidP="007C3F02">
            <w:pPr>
              <w:rPr>
                <w:rFonts w:asciiTheme="minorBidi" w:hAnsiTheme="minorBidi"/>
                <w:sz w:val="18"/>
                <w:szCs w:val="18"/>
                <w:lang w:val="en-US"/>
              </w:rPr>
            </w:pPr>
          </w:p>
        </w:tc>
      </w:tr>
      <w:tr w:rsidR="00C52B43" w:rsidRPr="00C52B43" w14:paraId="06FAFD9F" w14:textId="1432757C" w:rsidTr="004553C0">
        <w:tc>
          <w:tcPr>
            <w:tcW w:w="3828" w:type="dxa"/>
          </w:tcPr>
          <w:p w14:paraId="07E63438"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Not known</w:t>
            </w:r>
          </w:p>
        </w:tc>
        <w:tc>
          <w:tcPr>
            <w:tcW w:w="1134" w:type="dxa"/>
          </w:tcPr>
          <w:p w14:paraId="256DF920"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6 (10.7%)</w:t>
            </w:r>
          </w:p>
        </w:tc>
        <w:tc>
          <w:tcPr>
            <w:tcW w:w="2976" w:type="dxa"/>
          </w:tcPr>
          <w:p w14:paraId="4FCAE56D" w14:textId="77777777" w:rsidR="007C3F02" w:rsidRPr="00C52B43" w:rsidRDefault="007C3F02" w:rsidP="007C3F02">
            <w:pPr>
              <w:rPr>
                <w:rFonts w:asciiTheme="minorBidi" w:hAnsiTheme="minorBidi"/>
                <w:sz w:val="18"/>
                <w:szCs w:val="18"/>
                <w:lang w:val="en-US"/>
              </w:rPr>
            </w:pPr>
          </w:p>
        </w:tc>
        <w:tc>
          <w:tcPr>
            <w:tcW w:w="1134" w:type="dxa"/>
          </w:tcPr>
          <w:p w14:paraId="6ED1DD4D" w14:textId="77777777" w:rsidR="007C3F02" w:rsidRPr="00C52B43" w:rsidRDefault="007C3F02" w:rsidP="007C3F02">
            <w:pPr>
              <w:rPr>
                <w:rFonts w:asciiTheme="minorBidi" w:hAnsiTheme="minorBidi"/>
                <w:sz w:val="18"/>
                <w:szCs w:val="18"/>
                <w:lang w:val="en-US"/>
              </w:rPr>
            </w:pPr>
          </w:p>
        </w:tc>
      </w:tr>
      <w:tr w:rsidR="00C52B43" w:rsidRPr="00C52B43" w14:paraId="141219DD" w14:textId="0423C937" w:rsidTr="004553C0">
        <w:tc>
          <w:tcPr>
            <w:tcW w:w="3828" w:type="dxa"/>
          </w:tcPr>
          <w:p w14:paraId="65E06AB1" w14:textId="23BA3E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Experience of doing or supporting PA per stage of disease progression (self-reported by caregivers and according to Mini-Mental stage examination score for people living with dementia)</w:t>
            </w:r>
          </w:p>
        </w:tc>
        <w:tc>
          <w:tcPr>
            <w:tcW w:w="1134" w:type="dxa"/>
          </w:tcPr>
          <w:p w14:paraId="6D69EF66" w14:textId="77777777" w:rsidR="007C3F02" w:rsidRPr="00C52B43" w:rsidRDefault="007C3F02" w:rsidP="007C3F02">
            <w:pPr>
              <w:rPr>
                <w:rFonts w:asciiTheme="minorBidi" w:hAnsiTheme="minorBidi"/>
                <w:sz w:val="18"/>
                <w:szCs w:val="18"/>
                <w:lang w:val="en-US"/>
              </w:rPr>
            </w:pPr>
          </w:p>
        </w:tc>
        <w:tc>
          <w:tcPr>
            <w:tcW w:w="2976" w:type="dxa"/>
          </w:tcPr>
          <w:p w14:paraId="191E572F" w14:textId="6C8C496D"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Experience of supporting PA for people living with dementia per stage of disease progression</w:t>
            </w:r>
          </w:p>
        </w:tc>
        <w:tc>
          <w:tcPr>
            <w:tcW w:w="1134" w:type="dxa"/>
          </w:tcPr>
          <w:p w14:paraId="6BEAE85E" w14:textId="77777777" w:rsidR="007C3F02" w:rsidRPr="00C52B43" w:rsidRDefault="007C3F02" w:rsidP="007C3F02">
            <w:pPr>
              <w:rPr>
                <w:rFonts w:asciiTheme="minorBidi" w:hAnsiTheme="minorBidi"/>
                <w:sz w:val="18"/>
                <w:szCs w:val="18"/>
                <w:lang w:val="en-US"/>
              </w:rPr>
            </w:pPr>
          </w:p>
        </w:tc>
      </w:tr>
      <w:tr w:rsidR="00C52B43" w:rsidRPr="00C52B43" w14:paraId="47BDBC4B" w14:textId="2DE1507E" w:rsidTr="004553C0">
        <w:tc>
          <w:tcPr>
            <w:tcW w:w="3828" w:type="dxa"/>
          </w:tcPr>
          <w:p w14:paraId="1576E5DD"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Mild to Moderate</w:t>
            </w:r>
          </w:p>
        </w:tc>
        <w:tc>
          <w:tcPr>
            <w:tcW w:w="1134" w:type="dxa"/>
          </w:tcPr>
          <w:p w14:paraId="0D5D1A11"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27 (48.2%)</w:t>
            </w:r>
          </w:p>
        </w:tc>
        <w:tc>
          <w:tcPr>
            <w:tcW w:w="2976" w:type="dxa"/>
          </w:tcPr>
          <w:p w14:paraId="6BFBD4F0" w14:textId="00766FEE"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Mild to Moderate</w:t>
            </w:r>
          </w:p>
        </w:tc>
        <w:tc>
          <w:tcPr>
            <w:tcW w:w="1134" w:type="dxa"/>
          </w:tcPr>
          <w:p w14:paraId="37D9AC71" w14:textId="37BAADA0"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8 (20.5%)</w:t>
            </w:r>
          </w:p>
        </w:tc>
      </w:tr>
      <w:tr w:rsidR="00C52B43" w:rsidRPr="00C52B43" w14:paraId="04A5A8A9" w14:textId="34B94D82" w:rsidTr="004553C0">
        <w:tc>
          <w:tcPr>
            <w:tcW w:w="3828" w:type="dxa"/>
          </w:tcPr>
          <w:p w14:paraId="54ED52F9"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Moderate to Severe</w:t>
            </w:r>
          </w:p>
        </w:tc>
        <w:tc>
          <w:tcPr>
            <w:tcW w:w="1134" w:type="dxa"/>
          </w:tcPr>
          <w:p w14:paraId="2F951078"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16 (28.5%)</w:t>
            </w:r>
          </w:p>
        </w:tc>
        <w:tc>
          <w:tcPr>
            <w:tcW w:w="2976" w:type="dxa"/>
          </w:tcPr>
          <w:p w14:paraId="1EDE9352" w14:textId="5AB0BFB2"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Moderate to Severe</w:t>
            </w:r>
          </w:p>
        </w:tc>
        <w:tc>
          <w:tcPr>
            <w:tcW w:w="1134" w:type="dxa"/>
          </w:tcPr>
          <w:p w14:paraId="43DF41A1" w14:textId="4934AFF4"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7 (17.9%)</w:t>
            </w:r>
          </w:p>
        </w:tc>
      </w:tr>
      <w:tr w:rsidR="00C52B43" w:rsidRPr="00C52B43" w14:paraId="72F6A77C" w14:textId="66E58950" w:rsidTr="004553C0">
        <w:tc>
          <w:tcPr>
            <w:tcW w:w="3828" w:type="dxa"/>
          </w:tcPr>
          <w:p w14:paraId="6243FF6F"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Severe</w:t>
            </w:r>
          </w:p>
        </w:tc>
        <w:tc>
          <w:tcPr>
            <w:tcW w:w="1134" w:type="dxa"/>
          </w:tcPr>
          <w:p w14:paraId="65AB2D53"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 (1.8%)</w:t>
            </w:r>
          </w:p>
        </w:tc>
        <w:tc>
          <w:tcPr>
            <w:tcW w:w="2976" w:type="dxa"/>
          </w:tcPr>
          <w:p w14:paraId="68B8CB91" w14:textId="49B6FF62"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Severe</w:t>
            </w:r>
          </w:p>
        </w:tc>
        <w:tc>
          <w:tcPr>
            <w:tcW w:w="1134" w:type="dxa"/>
          </w:tcPr>
          <w:p w14:paraId="0ED1BB60" w14:textId="53B65F1B"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 (5.1%)</w:t>
            </w:r>
          </w:p>
        </w:tc>
      </w:tr>
      <w:tr w:rsidR="00C52B43" w:rsidRPr="00C52B43" w14:paraId="4997668B" w14:textId="1F0E0846" w:rsidTr="004553C0">
        <w:tc>
          <w:tcPr>
            <w:tcW w:w="3828" w:type="dxa"/>
          </w:tcPr>
          <w:p w14:paraId="7B84342F"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All stages</w:t>
            </w:r>
          </w:p>
        </w:tc>
        <w:tc>
          <w:tcPr>
            <w:tcW w:w="1134" w:type="dxa"/>
          </w:tcPr>
          <w:p w14:paraId="19D2DDE5"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11 (19.6%)</w:t>
            </w:r>
          </w:p>
        </w:tc>
        <w:tc>
          <w:tcPr>
            <w:tcW w:w="2976" w:type="dxa"/>
          </w:tcPr>
          <w:p w14:paraId="371A040B" w14:textId="0C70313D"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All stages</w:t>
            </w:r>
          </w:p>
        </w:tc>
        <w:tc>
          <w:tcPr>
            <w:tcW w:w="1134" w:type="dxa"/>
          </w:tcPr>
          <w:p w14:paraId="78603A52" w14:textId="35681C73"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26 (66.7%)</w:t>
            </w:r>
          </w:p>
        </w:tc>
      </w:tr>
      <w:tr w:rsidR="00C52B43" w:rsidRPr="00C52B43" w14:paraId="49B85B42" w14:textId="1EAA5447" w:rsidTr="004553C0">
        <w:tc>
          <w:tcPr>
            <w:tcW w:w="3828" w:type="dxa"/>
          </w:tcPr>
          <w:p w14:paraId="5045BFDB"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Not known</w:t>
            </w:r>
          </w:p>
        </w:tc>
        <w:tc>
          <w:tcPr>
            <w:tcW w:w="1134" w:type="dxa"/>
          </w:tcPr>
          <w:p w14:paraId="1EDE1AD7"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 (3.6%)</w:t>
            </w:r>
          </w:p>
        </w:tc>
        <w:tc>
          <w:tcPr>
            <w:tcW w:w="2976" w:type="dxa"/>
          </w:tcPr>
          <w:p w14:paraId="0C1939FE" w14:textId="471DB472"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Not known</w:t>
            </w:r>
          </w:p>
        </w:tc>
        <w:tc>
          <w:tcPr>
            <w:tcW w:w="1134" w:type="dxa"/>
          </w:tcPr>
          <w:p w14:paraId="076FDE45" w14:textId="76184236"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0 (0%)</w:t>
            </w:r>
          </w:p>
        </w:tc>
      </w:tr>
      <w:tr w:rsidR="00C52B43" w:rsidRPr="00C52B43" w14:paraId="0774C13A" w14:textId="69AEB290" w:rsidTr="004553C0">
        <w:tc>
          <w:tcPr>
            <w:tcW w:w="3828" w:type="dxa"/>
          </w:tcPr>
          <w:p w14:paraId="4091D2CF"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Mini Mental state examination scores (people living with dementia only)</w:t>
            </w:r>
          </w:p>
        </w:tc>
        <w:tc>
          <w:tcPr>
            <w:tcW w:w="1134" w:type="dxa"/>
          </w:tcPr>
          <w:p w14:paraId="35513541"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21.1 (±5.3)</w:t>
            </w:r>
          </w:p>
        </w:tc>
        <w:tc>
          <w:tcPr>
            <w:tcW w:w="2976" w:type="dxa"/>
          </w:tcPr>
          <w:p w14:paraId="2D6ED867" w14:textId="77777777" w:rsidR="007C3F02" w:rsidRPr="00C52B43" w:rsidRDefault="007C3F02" w:rsidP="007C3F02">
            <w:pPr>
              <w:rPr>
                <w:rFonts w:asciiTheme="minorBidi" w:hAnsiTheme="minorBidi"/>
                <w:sz w:val="18"/>
                <w:szCs w:val="18"/>
                <w:lang w:val="en-US"/>
              </w:rPr>
            </w:pPr>
          </w:p>
        </w:tc>
        <w:tc>
          <w:tcPr>
            <w:tcW w:w="1134" w:type="dxa"/>
          </w:tcPr>
          <w:p w14:paraId="6E0532AC" w14:textId="77777777" w:rsidR="007C3F02" w:rsidRPr="00C52B43" w:rsidRDefault="007C3F02" w:rsidP="007C3F02">
            <w:pPr>
              <w:rPr>
                <w:rFonts w:asciiTheme="minorBidi" w:hAnsiTheme="minorBidi"/>
                <w:sz w:val="18"/>
                <w:szCs w:val="18"/>
                <w:lang w:val="en-US"/>
              </w:rPr>
            </w:pPr>
          </w:p>
        </w:tc>
      </w:tr>
      <w:tr w:rsidR="00C52B43" w:rsidRPr="00C52B43" w14:paraId="1DC2F703" w14:textId="5875F40F" w:rsidTr="004553C0">
        <w:tc>
          <w:tcPr>
            <w:tcW w:w="3828" w:type="dxa"/>
          </w:tcPr>
          <w:p w14:paraId="252593E8" w14:textId="263052DF" w:rsidR="007C3F02" w:rsidRPr="00C52B43" w:rsidRDefault="007C3F02" w:rsidP="00E0440B">
            <w:pPr>
              <w:rPr>
                <w:rFonts w:asciiTheme="minorBidi" w:hAnsiTheme="minorBidi"/>
                <w:sz w:val="18"/>
                <w:szCs w:val="18"/>
                <w:lang w:val="en-US"/>
              </w:rPr>
            </w:pPr>
            <w:r w:rsidRPr="00C52B43">
              <w:rPr>
                <w:rFonts w:asciiTheme="minorBidi" w:hAnsiTheme="minorBidi"/>
                <w:sz w:val="18"/>
                <w:szCs w:val="18"/>
                <w:lang w:val="en-US"/>
              </w:rPr>
              <w:t xml:space="preserve">Experience of doing or supporting </w:t>
            </w:r>
            <w:r w:rsidR="00E0440B" w:rsidRPr="00C52B43">
              <w:rPr>
                <w:rFonts w:asciiTheme="minorBidi" w:hAnsiTheme="minorBidi"/>
                <w:sz w:val="18"/>
                <w:szCs w:val="18"/>
                <w:lang w:val="en-US"/>
              </w:rPr>
              <w:t>PA</w:t>
            </w:r>
            <w:r w:rsidRPr="00C52B43">
              <w:rPr>
                <w:rFonts w:asciiTheme="minorBidi" w:hAnsiTheme="minorBidi"/>
                <w:sz w:val="18"/>
                <w:szCs w:val="18"/>
                <w:lang w:val="en-US"/>
              </w:rPr>
              <w:t xml:space="preserve"> per setting</w:t>
            </w:r>
          </w:p>
        </w:tc>
        <w:tc>
          <w:tcPr>
            <w:tcW w:w="1134" w:type="dxa"/>
          </w:tcPr>
          <w:p w14:paraId="2DA7E9D9" w14:textId="77777777" w:rsidR="007C3F02" w:rsidRPr="00C52B43" w:rsidRDefault="007C3F02" w:rsidP="007C3F02">
            <w:pPr>
              <w:rPr>
                <w:rFonts w:asciiTheme="minorBidi" w:hAnsiTheme="minorBidi"/>
                <w:sz w:val="18"/>
                <w:szCs w:val="18"/>
                <w:lang w:val="en-US"/>
              </w:rPr>
            </w:pPr>
          </w:p>
        </w:tc>
        <w:tc>
          <w:tcPr>
            <w:tcW w:w="2976" w:type="dxa"/>
          </w:tcPr>
          <w:p w14:paraId="4FEF5B71" w14:textId="6EFECD3F" w:rsidR="007C3F02" w:rsidRPr="00C52B43" w:rsidRDefault="007C3F02" w:rsidP="00E0440B">
            <w:pPr>
              <w:rPr>
                <w:rFonts w:asciiTheme="minorBidi" w:hAnsiTheme="minorBidi"/>
                <w:sz w:val="18"/>
                <w:szCs w:val="18"/>
                <w:lang w:val="en-US"/>
              </w:rPr>
            </w:pPr>
            <w:r w:rsidRPr="00C52B43">
              <w:rPr>
                <w:rFonts w:asciiTheme="minorBidi" w:hAnsiTheme="minorBidi"/>
                <w:sz w:val="18"/>
                <w:szCs w:val="18"/>
                <w:lang w:val="en-US"/>
              </w:rPr>
              <w:t xml:space="preserve">Experience in supporting </w:t>
            </w:r>
            <w:r w:rsidR="00E0440B" w:rsidRPr="00C52B43">
              <w:rPr>
                <w:rFonts w:asciiTheme="minorBidi" w:hAnsiTheme="minorBidi"/>
                <w:sz w:val="18"/>
                <w:szCs w:val="18"/>
                <w:lang w:val="en-US"/>
              </w:rPr>
              <w:t>PA</w:t>
            </w:r>
            <w:r w:rsidRPr="00C52B43">
              <w:rPr>
                <w:rFonts w:asciiTheme="minorBidi" w:hAnsiTheme="minorBidi"/>
                <w:sz w:val="18"/>
                <w:szCs w:val="18"/>
                <w:lang w:val="en-US"/>
              </w:rPr>
              <w:t xml:space="preserve"> per setting</w:t>
            </w:r>
          </w:p>
        </w:tc>
        <w:tc>
          <w:tcPr>
            <w:tcW w:w="1134" w:type="dxa"/>
          </w:tcPr>
          <w:p w14:paraId="4020BBCA" w14:textId="77777777" w:rsidR="007C3F02" w:rsidRPr="00C52B43" w:rsidRDefault="007C3F02" w:rsidP="007C3F02">
            <w:pPr>
              <w:rPr>
                <w:rFonts w:asciiTheme="minorBidi" w:hAnsiTheme="minorBidi"/>
                <w:sz w:val="18"/>
                <w:szCs w:val="18"/>
                <w:lang w:val="en-US"/>
              </w:rPr>
            </w:pPr>
          </w:p>
        </w:tc>
      </w:tr>
      <w:tr w:rsidR="00C52B43" w:rsidRPr="00C52B43" w14:paraId="2F3DBBB1" w14:textId="42D11424" w:rsidTr="004553C0">
        <w:tc>
          <w:tcPr>
            <w:tcW w:w="3828" w:type="dxa"/>
          </w:tcPr>
          <w:p w14:paraId="5B8AE503"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Home or other community settings</w:t>
            </w:r>
          </w:p>
        </w:tc>
        <w:tc>
          <w:tcPr>
            <w:tcW w:w="1134" w:type="dxa"/>
          </w:tcPr>
          <w:p w14:paraId="7A808365"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52 (92.9%)</w:t>
            </w:r>
          </w:p>
        </w:tc>
        <w:tc>
          <w:tcPr>
            <w:tcW w:w="2976" w:type="dxa"/>
          </w:tcPr>
          <w:p w14:paraId="407D441A" w14:textId="38CCDFB2"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Home or other community settings</w:t>
            </w:r>
          </w:p>
        </w:tc>
        <w:tc>
          <w:tcPr>
            <w:tcW w:w="1134" w:type="dxa"/>
          </w:tcPr>
          <w:p w14:paraId="69FE8829" w14:textId="2B0C546F"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35 (89.7%)</w:t>
            </w:r>
          </w:p>
        </w:tc>
      </w:tr>
      <w:tr w:rsidR="00C52B43" w:rsidRPr="00C52B43" w14:paraId="2CC9B3FB" w14:textId="64BA79FD" w:rsidTr="004553C0">
        <w:tc>
          <w:tcPr>
            <w:tcW w:w="3828" w:type="dxa"/>
          </w:tcPr>
          <w:p w14:paraId="6E5654D5"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Sheltered accommodation</w:t>
            </w:r>
          </w:p>
        </w:tc>
        <w:tc>
          <w:tcPr>
            <w:tcW w:w="1134" w:type="dxa"/>
          </w:tcPr>
          <w:p w14:paraId="01015FED"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6 (10.7%)</w:t>
            </w:r>
          </w:p>
        </w:tc>
        <w:tc>
          <w:tcPr>
            <w:tcW w:w="2976" w:type="dxa"/>
          </w:tcPr>
          <w:p w14:paraId="455D9178" w14:textId="26AE799F"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Sheltered accommodation</w:t>
            </w:r>
          </w:p>
        </w:tc>
        <w:tc>
          <w:tcPr>
            <w:tcW w:w="1134" w:type="dxa"/>
          </w:tcPr>
          <w:p w14:paraId="60E6CABB" w14:textId="3E72EA96"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8 (20.5%)</w:t>
            </w:r>
          </w:p>
        </w:tc>
      </w:tr>
      <w:tr w:rsidR="00C52B43" w:rsidRPr="00C52B43" w14:paraId="5A8762D0" w14:textId="10FC5063" w:rsidTr="004553C0">
        <w:tc>
          <w:tcPr>
            <w:tcW w:w="3828" w:type="dxa"/>
          </w:tcPr>
          <w:p w14:paraId="510A7675"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Care or nursing home or assisted living</w:t>
            </w:r>
          </w:p>
        </w:tc>
        <w:tc>
          <w:tcPr>
            <w:tcW w:w="1134" w:type="dxa"/>
          </w:tcPr>
          <w:p w14:paraId="196F366B"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18 (32.1%)</w:t>
            </w:r>
          </w:p>
        </w:tc>
        <w:tc>
          <w:tcPr>
            <w:tcW w:w="2976" w:type="dxa"/>
          </w:tcPr>
          <w:p w14:paraId="41A9770D" w14:textId="0E7C86F5"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Care or nursing home or assisted living</w:t>
            </w:r>
          </w:p>
        </w:tc>
        <w:tc>
          <w:tcPr>
            <w:tcW w:w="1134" w:type="dxa"/>
          </w:tcPr>
          <w:p w14:paraId="3AA4A162" w14:textId="33C3729E"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22 (56.4%)</w:t>
            </w:r>
          </w:p>
        </w:tc>
      </w:tr>
      <w:tr w:rsidR="00C52B43" w:rsidRPr="00C52B43" w14:paraId="7171EE40" w14:textId="58D00803" w:rsidTr="004553C0">
        <w:tc>
          <w:tcPr>
            <w:tcW w:w="3828" w:type="dxa"/>
            <w:tcBorders>
              <w:bottom w:val="single" w:sz="4" w:space="0" w:color="auto"/>
            </w:tcBorders>
          </w:tcPr>
          <w:p w14:paraId="16E6AB65" w14:textId="77777777" w:rsidR="007C3F02" w:rsidRPr="00C52B43" w:rsidRDefault="007C3F02" w:rsidP="007C3F02">
            <w:pPr>
              <w:ind w:firstLine="313"/>
              <w:rPr>
                <w:rFonts w:asciiTheme="minorBidi" w:hAnsiTheme="minorBidi"/>
                <w:sz w:val="18"/>
                <w:szCs w:val="18"/>
                <w:lang w:val="en-US"/>
              </w:rPr>
            </w:pPr>
            <w:r w:rsidRPr="00C52B43">
              <w:rPr>
                <w:rFonts w:asciiTheme="minorBidi" w:hAnsiTheme="minorBidi"/>
                <w:sz w:val="18"/>
                <w:szCs w:val="18"/>
                <w:lang w:val="en-US"/>
              </w:rPr>
              <w:t>Hospital</w:t>
            </w:r>
          </w:p>
        </w:tc>
        <w:tc>
          <w:tcPr>
            <w:tcW w:w="1134" w:type="dxa"/>
            <w:tcBorders>
              <w:bottom w:val="single" w:sz="4" w:space="0" w:color="auto"/>
            </w:tcBorders>
          </w:tcPr>
          <w:p w14:paraId="2A49EF66" w14:textId="77777777"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 (3.6%)</w:t>
            </w:r>
          </w:p>
        </w:tc>
        <w:tc>
          <w:tcPr>
            <w:tcW w:w="2976" w:type="dxa"/>
            <w:tcBorders>
              <w:bottom w:val="single" w:sz="4" w:space="0" w:color="auto"/>
            </w:tcBorders>
          </w:tcPr>
          <w:p w14:paraId="12DF9194" w14:textId="5A520F56"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Hospital</w:t>
            </w:r>
          </w:p>
        </w:tc>
        <w:tc>
          <w:tcPr>
            <w:tcW w:w="1134" w:type="dxa"/>
            <w:tcBorders>
              <w:bottom w:val="single" w:sz="4" w:space="0" w:color="auto"/>
            </w:tcBorders>
          </w:tcPr>
          <w:p w14:paraId="3FD04C02" w14:textId="6AE305CA" w:rsidR="007C3F02" w:rsidRPr="00C52B43" w:rsidRDefault="007C3F02" w:rsidP="007C3F02">
            <w:pPr>
              <w:rPr>
                <w:rFonts w:asciiTheme="minorBidi" w:hAnsiTheme="minorBidi"/>
                <w:sz w:val="18"/>
                <w:szCs w:val="18"/>
                <w:lang w:val="en-US"/>
              </w:rPr>
            </w:pPr>
            <w:r w:rsidRPr="00C52B43">
              <w:rPr>
                <w:rFonts w:asciiTheme="minorBidi" w:hAnsiTheme="minorBidi"/>
                <w:sz w:val="18"/>
                <w:szCs w:val="18"/>
                <w:lang w:val="en-US"/>
              </w:rPr>
              <w:t>24 (61.5%)</w:t>
            </w:r>
          </w:p>
        </w:tc>
      </w:tr>
    </w:tbl>
    <w:p w14:paraId="4A653428" w14:textId="74024504" w:rsidR="00A76A95" w:rsidRPr="00C52B43" w:rsidRDefault="00D62BBB" w:rsidP="001F6888">
      <w:pPr>
        <w:rPr>
          <w:rFonts w:asciiTheme="minorBidi" w:hAnsiTheme="minorBidi"/>
          <w:sz w:val="18"/>
          <w:szCs w:val="18"/>
          <w:lang w:val="en-US"/>
        </w:rPr>
      </w:pPr>
      <w:r w:rsidRPr="00C52B43">
        <w:rPr>
          <w:rFonts w:asciiTheme="minorBidi" w:hAnsiTheme="minorBidi"/>
          <w:noProof/>
          <w:sz w:val="18"/>
          <w:szCs w:val="18"/>
        </w:rPr>
        <mc:AlternateContent>
          <mc:Choice Requires="wps">
            <w:drawing>
              <wp:anchor distT="45720" distB="45720" distL="114300" distR="114300" simplePos="0" relativeHeight="251714560" behindDoc="0" locked="0" layoutInCell="1" allowOverlap="1" wp14:anchorId="03CD8EB4" wp14:editId="2EBBE4A7">
                <wp:simplePos x="0" y="0"/>
                <wp:positionH relativeFrom="column">
                  <wp:posOffset>0</wp:posOffset>
                </wp:positionH>
                <wp:positionV relativeFrom="paragraph">
                  <wp:posOffset>86995</wp:posOffset>
                </wp:positionV>
                <wp:extent cx="56959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noFill/>
                          <a:miter lim="800000"/>
                          <a:headEnd/>
                          <a:tailEnd/>
                        </a:ln>
                      </wps:spPr>
                      <wps:txbx>
                        <w:txbxContent>
                          <w:p w14:paraId="556B2038" w14:textId="52FF3EAA" w:rsidR="00C52B43" w:rsidRPr="00B461E1" w:rsidRDefault="00C52B43" w:rsidP="00C52B43">
                            <w:pPr>
                              <w:spacing w:line="360" w:lineRule="auto"/>
                              <w:jc w:val="both"/>
                              <w:rPr>
                                <w:rFonts w:asciiTheme="minorBidi" w:hAnsiTheme="minorBidi"/>
                                <w:color w:val="000000" w:themeColor="text1"/>
                                <w:sz w:val="18"/>
                                <w:szCs w:val="18"/>
                                <w:lang w:val="en-US"/>
                              </w:rPr>
                            </w:pPr>
                            <w:r w:rsidRPr="00C52B43">
                              <w:rPr>
                                <w:rFonts w:asciiTheme="minorBidi" w:hAnsiTheme="minorBidi"/>
                                <w:sz w:val="18"/>
                                <w:szCs w:val="18"/>
                              </w:rPr>
                              <w:t xml:space="preserve">Legend: PA: Physical activity. </w:t>
                            </w:r>
                            <w:r w:rsidRPr="00C52B43">
                              <w:rPr>
                                <w:rFonts w:asciiTheme="minorBidi" w:hAnsiTheme="minorBidi"/>
                                <w:sz w:val="18"/>
                                <w:szCs w:val="18"/>
                                <w:lang w:val="en-US"/>
                              </w:rPr>
                              <w:t>Please note that one participant may have supported people living with dementia in multiple settings and stages of disease progression.</w:t>
                            </w:r>
                            <w:r>
                              <w:rPr>
                                <w:rFonts w:asciiTheme="minorBidi" w:hAnsiTheme="minorBidi"/>
                                <w:sz w:val="18"/>
                                <w:szCs w:val="18"/>
                                <w:lang w:val="en-US"/>
                              </w:rPr>
                              <w:t xml:space="preserve"> </w:t>
                            </w:r>
                            <w:r w:rsidRPr="00B461E1">
                              <w:rPr>
                                <w:rFonts w:asciiTheme="minorBidi" w:hAnsiTheme="minorBidi"/>
                                <w:color w:val="000000" w:themeColor="text1"/>
                                <w:sz w:val="18"/>
                                <w:szCs w:val="18"/>
                                <w:lang w:val="en-US"/>
                              </w:rPr>
                              <w:t>A total of 44 caregivers and 47 professionals had completed the previous round of the Delphi survey.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CD8EB4" id="_x0000_t202" coordsize="21600,21600" o:spt="202" path="m,l,21600r21600,l21600,xe">
                <v:stroke joinstyle="miter"/>
                <v:path gradientshapeok="t" o:connecttype="rect"/>
              </v:shapetype>
              <v:shape id="Text Box 2" o:spid="_x0000_s1026" type="#_x0000_t202" style="position:absolute;margin-left:0;margin-top:6.85pt;width:448.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xcgIQIAAB4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" stroked="f">
                <v:textbox style="mso-fit-shape-to-text:t">
                  <w:txbxContent>
                    <w:p w14:paraId="556B2038" w14:textId="52FF3EAA" w:rsidR="00C52B43" w:rsidRPr="00B461E1" w:rsidRDefault="00C52B43" w:rsidP="00C52B43">
                      <w:pPr>
                        <w:spacing w:line="360" w:lineRule="auto"/>
                        <w:jc w:val="both"/>
                        <w:rPr>
                          <w:rFonts w:asciiTheme="minorBidi" w:hAnsiTheme="minorBidi"/>
                          <w:color w:val="000000" w:themeColor="text1"/>
                          <w:sz w:val="18"/>
                          <w:szCs w:val="18"/>
                          <w:lang w:val="en-US"/>
                        </w:rPr>
                      </w:pPr>
                      <w:r w:rsidRPr="00C52B43">
                        <w:rPr>
                          <w:rFonts w:asciiTheme="minorBidi" w:hAnsiTheme="minorBidi"/>
                          <w:sz w:val="18"/>
                          <w:szCs w:val="18"/>
                        </w:rPr>
                        <w:t xml:space="preserve">Legend: PA: Physical activity. </w:t>
                      </w:r>
                      <w:r w:rsidRPr="00C52B43">
                        <w:rPr>
                          <w:rFonts w:asciiTheme="minorBidi" w:hAnsiTheme="minorBidi"/>
                          <w:sz w:val="18"/>
                          <w:szCs w:val="18"/>
                          <w:lang w:val="en-US"/>
                        </w:rPr>
                        <w:t>Please note that one participant may have supported people living with dementia in multiple settings and stages of disease progression.</w:t>
                      </w:r>
                      <w:r>
                        <w:rPr>
                          <w:rFonts w:asciiTheme="minorBidi" w:hAnsiTheme="minorBidi"/>
                          <w:sz w:val="18"/>
                          <w:szCs w:val="18"/>
                          <w:lang w:val="en-US"/>
                        </w:rPr>
                        <w:t xml:space="preserve"> </w:t>
                      </w:r>
                      <w:r w:rsidRPr="00B461E1">
                        <w:rPr>
                          <w:rFonts w:asciiTheme="minorBidi" w:hAnsiTheme="minorBidi"/>
                          <w:color w:val="000000" w:themeColor="text1"/>
                          <w:sz w:val="18"/>
                          <w:szCs w:val="18"/>
                          <w:lang w:val="en-US"/>
                        </w:rPr>
                        <w:t>A total of 44 caregivers and 47 professionals had completed the previous round of the Delphi survey.</w:t>
                      </w:r>
                    </w:p>
                  </w:txbxContent>
                </v:textbox>
                <w10:wrap type="square"/>
              </v:shape>
            </w:pict>
          </mc:Fallback>
        </mc:AlternateContent>
      </w:r>
    </w:p>
    <w:p w14:paraId="278EBF5F" w14:textId="217DD933" w:rsidR="006E1482" w:rsidRPr="00C52B43" w:rsidRDefault="006E1482" w:rsidP="001F6888">
      <w:pPr>
        <w:rPr>
          <w:rFonts w:asciiTheme="minorBidi" w:hAnsiTheme="minorBidi"/>
          <w:sz w:val="18"/>
          <w:szCs w:val="18"/>
          <w:lang w:val="en-US"/>
        </w:rPr>
      </w:pPr>
    </w:p>
    <w:p w14:paraId="5E4A9EF0" w14:textId="2784EAD2" w:rsidR="00D62BBB" w:rsidRPr="00C52B43" w:rsidRDefault="00D62BBB" w:rsidP="001F6888">
      <w:pPr>
        <w:rPr>
          <w:rFonts w:asciiTheme="minorBidi" w:hAnsiTheme="minorBidi"/>
          <w:sz w:val="18"/>
          <w:szCs w:val="18"/>
          <w:lang w:val="en-US"/>
        </w:rPr>
        <w:sectPr w:rsidR="00D62BBB" w:rsidRPr="00C52B43" w:rsidSect="00A76A95">
          <w:footerReference w:type="default" r:id="rId11"/>
          <w:pgSz w:w="11906" w:h="16838"/>
          <w:pgMar w:top="1440" w:right="1440" w:bottom="1440" w:left="1440" w:header="708" w:footer="708" w:gutter="0"/>
          <w:cols w:space="708"/>
          <w:docGrid w:linePitch="360"/>
        </w:sectPr>
      </w:pPr>
    </w:p>
    <w:p w14:paraId="66DA2217" w14:textId="433DA44B" w:rsidR="007A4ACC" w:rsidRPr="00B461E1" w:rsidRDefault="00A76A95" w:rsidP="00D62BBB">
      <w:pPr>
        <w:rPr>
          <w:rFonts w:asciiTheme="minorBidi" w:hAnsiTheme="minorBidi"/>
          <w:color w:val="000000" w:themeColor="text1"/>
          <w:sz w:val="18"/>
          <w:szCs w:val="18"/>
          <w:lang w:val="en-US"/>
        </w:rPr>
      </w:pPr>
      <w:r w:rsidRPr="00C52B43">
        <w:rPr>
          <w:rFonts w:asciiTheme="minorBidi" w:hAnsiTheme="minorBidi"/>
          <w:sz w:val="18"/>
          <w:szCs w:val="18"/>
          <w:lang w:val="en-US"/>
        </w:rPr>
        <w:lastRenderedPageBreak/>
        <w:t xml:space="preserve">Table 2 – </w:t>
      </w:r>
      <w:r w:rsidR="00D45F26" w:rsidRPr="00B461E1">
        <w:rPr>
          <w:rFonts w:asciiTheme="minorBidi" w:hAnsiTheme="minorBidi"/>
          <w:color w:val="000000" w:themeColor="text1"/>
          <w:sz w:val="18"/>
          <w:szCs w:val="18"/>
          <w:lang w:val="en-US"/>
        </w:rPr>
        <w:t>Core Outcome Set (</w:t>
      </w:r>
      <w:r w:rsidR="0068278F" w:rsidRPr="00B461E1">
        <w:rPr>
          <w:rFonts w:asciiTheme="minorBidi" w:hAnsiTheme="minorBidi"/>
          <w:color w:val="000000" w:themeColor="text1"/>
          <w:sz w:val="18"/>
          <w:szCs w:val="18"/>
          <w:lang w:val="en-US"/>
        </w:rPr>
        <w:t>COS</w:t>
      </w:r>
      <w:r w:rsidR="00D45F26" w:rsidRPr="00B461E1">
        <w:rPr>
          <w:rFonts w:asciiTheme="minorBidi" w:hAnsiTheme="minorBidi"/>
          <w:color w:val="000000" w:themeColor="text1"/>
          <w:sz w:val="18"/>
          <w:szCs w:val="18"/>
          <w:lang w:val="en-US"/>
        </w:rPr>
        <w:t>)</w:t>
      </w:r>
      <w:r w:rsidRPr="00B461E1">
        <w:rPr>
          <w:rFonts w:asciiTheme="minorBidi" w:hAnsiTheme="minorBidi"/>
          <w:color w:val="000000" w:themeColor="text1"/>
          <w:sz w:val="18"/>
          <w:szCs w:val="18"/>
          <w:lang w:val="en-US"/>
        </w:rPr>
        <w:t xml:space="preserve"> to evaluate </w:t>
      </w:r>
      <w:r w:rsidR="00D45F26" w:rsidRPr="00B461E1">
        <w:rPr>
          <w:rFonts w:asciiTheme="minorBidi" w:hAnsiTheme="minorBidi"/>
          <w:color w:val="000000" w:themeColor="text1"/>
          <w:sz w:val="18"/>
          <w:szCs w:val="18"/>
          <w:lang w:val="en-US"/>
        </w:rPr>
        <w:t>physical activity (</w:t>
      </w:r>
      <w:r w:rsidR="0068278F" w:rsidRPr="00B461E1">
        <w:rPr>
          <w:rFonts w:asciiTheme="minorBidi" w:hAnsiTheme="minorBidi"/>
          <w:color w:val="000000" w:themeColor="text1"/>
          <w:sz w:val="18"/>
          <w:szCs w:val="18"/>
          <w:lang w:val="en-US"/>
        </w:rPr>
        <w:t>PA</w:t>
      </w:r>
      <w:r w:rsidR="00D45F26" w:rsidRPr="00B461E1">
        <w:rPr>
          <w:rFonts w:asciiTheme="minorBidi" w:hAnsiTheme="minorBidi"/>
          <w:color w:val="000000" w:themeColor="text1"/>
          <w:sz w:val="18"/>
          <w:szCs w:val="18"/>
          <w:lang w:val="en-US"/>
        </w:rPr>
        <w:t>)</w:t>
      </w:r>
      <w:r w:rsidRPr="00B461E1">
        <w:rPr>
          <w:rFonts w:asciiTheme="minorBidi" w:hAnsiTheme="minorBidi"/>
          <w:color w:val="000000" w:themeColor="text1"/>
          <w:sz w:val="18"/>
          <w:szCs w:val="18"/>
          <w:lang w:val="en-US"/>
        </w:rPr>
        <w:t xml:space="preserve"> interventions for people living with dementia</w:t>
      </w:r>
      <w:r w:rsidR="00DC0F02" w:rsidRPr="00B461E1">
        <w:rPr>
          <w:rFonts w:asciiTheme="minorBidi" w:hAnsiTheme="minorBidi"/>
          <w:color w:val="000000" w:themeColor="text1"/>
          <w:sz w:val="18"/>
          <w:szCs w:val="18"/>
          <w:lang w:val="en-US"/>
        </w:rPr>
        <w:t xml:space="preserve">. At the consensus meeting, the percentage of agreement was 100% to all the outcomes included in this final COS. </w:t>
      </w:r>
    </w:p>
    <w:tbl>
      <w:tblPr>
        <w:tblStyle w:val="TableGrid"/>
        <w:tblW w:w="13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8222"/>
        <w:gridCol w:w="2976"/>
      </w:tblGrid>
      <w:tr w:rsidR="00C52B43" w:rsidRPr="00C52B43" w14:paraId="4E69A3B3" w14:textId="77777777" w:rsidTr="0099049B">
        <w:tc>
          <w:tcPr>
            <w:tcW w:w="2405" w:type="dxa"/>
            <w:tcBorders>
              <w:top w:val="single" w:sz="4" w:space="0" w:color="auto"/>
              <w:bottom w:val="single" w:sz="4" w:space="0" w:color="auto"/>
            </w:tcBorders>
          </w:tcPr>
          <w:p w14:paraId="595AA991" w14:textId="00E7B012" w:rsidR="004C170E" w:rsidRPr="00C52B43" w:rsidRDefault="004C170E" w:rsidP="0068278F">
            <w:pPr>
              <w:rPr>
                <w:rFonts w:asciiTheme="minorBidi" w:hAnsiTheme="minorBidi"/>
                <w:b/>
                <w:bCs/>
                <w:sz w:val="18"/>
                <w:szCs w:val="18"/>
                <w:lang w:val="en-US"/>
              </w:rPr>
            </w:pPr>
            <w:r w:rsidRPr="00C52B43">
              <w:rPr>
                <w:rFonts w:asciiTheme="minorBidi" w:hAnsiTheme="minorBidi"/>
                <w:b/>
                <w:bCs/>
                <w:sz w:val="18"/>
                <w:szCs w:val="18"/>
                <w:lang w:val="en-US"/>
              </w:rPr>
              <w:t>Outcome in lay terms</w:t>
            </w:r>
            <w:r w:rsidR="001978E6" w:rsidRPr="00C52B43">
              <w:rPr>
                <w:rFonts w:asciiTheme="minorBidi" w:hAnsiTheme="minorBidi"/>
                <w:b/>
                <w:bCs/>
                <w:sz w:val="18"/>
                <w:szCs w:val="18"/>
                <w:lang w:val="en-US"/>
              </w:rPr>
              <w:t xml:space="preserve"> included in the final </w:t>
            </w:r>
            <w:r w:rsidR="0068278F" w:rsidRPr="00C52B43">
              <w:rPr>
                <w:rFonts w:asciiTheme="minorBidi" w:hAnsiTheme="minorBidi"/>
                <w:b/>
                <w:bCs/>
                <w:sz w:val="18"/>
                <w:szCs w:val="18"/>
                <w:lang w:val="en-US"/>
              </w:rPr>
              <w:t>COS</w:t>
            </w:r>
          </w:p>
        </w:tc>
        <w:tc>
          <w:tcPr>
            <w:tcW w:w="8222" w:type="dxa"/>
            <w:tcBorders>
              <w:top w:val="single" w:sz="4" w:space="0" w:color="auto"/>
              <w:bottom w:val="single" w:sz="4" w:space="0" w:color="auto"/>
            </w:tcBorders>
          </w:tcPr>
          <w:p w14:paraId="0627F805" w14:textId="77777777" w:rsidR="004C170E" w:rsidRPr="00C52B43" w:rsidRDefault="004C170E" w:rsidP="006352AD">
            <w:pPr>
              <w:rPr>
                <w:rFonts w:asciiTheme="minorBidi" w:hAnsiTheme="minorBidi"/>
                <w:b/>
                <w:bCs/>
                <w:sz w:val="18"/>
                <w:szCs w:val="18"/>
                <w:lang w:val="en-US"/>
              </w:rPr>
            </w:pPr>
            <w:r w:rsidRPr="00C52B43">
              <w:rPr>
                <w:rFonts w:asciiTheme="minorBidi" w:hAnsiTheme="minorBidi"/>
                <w:b/>
                <w:bCs/>
                <w:sz w:val="18"/>
                <w:szCs w:val="18"/>
                <w:lang w:val="en-US"/>
              </w:rPr>
              <w:t>Definition</w:t>
            </w:r>
            <w:r w:rsidR="006352AD" w:rsidRPr="00C52B43">
              <w:rPr>
                <w:rFonts w:asciiTheme="minorBidi" w:hAnsiTheme="minorBidi"/>
                <w:b/>
                <w:bCs/>
                <w:sz w:val="18"/>
                <w:szCs w:val="18"/>
                <w:lang w:val="en-US"/>
              </w:rPr>
              <w:t>, as in the glossary made available to the Delphi participants, and with corrections made by the expert panel at the consensus meeting.</w:t>
            </w:r>
          </w:p>
        </w:tc>
        <w:tc>
          <w:tcPr>
            <w:tcW w:w="2976" w:type="dxa"/>
            <w:tcBorders>
              <w:top w:val="single" w:sz="4" w:space="0" w:color="auto"/>
              <w:bottom w:val="single" w:sz="4" w:space="0" w:color="auto"/>
            </w:tcBorders>
          </w:tcPr>
          <w:p w14:paraId="46629136" w14:textId="77777777" w:rsidR="004C170E" w:rsidRPr="00C52B43" w:rsidRDefault="004C170E" w:rsidP="006E1482">
            <w:pPr>
              <w:rPr>
                <w:rFonts w:asciiTheme="minorBidi" w:hAnsiTheme="minorBidi"/>
                <w:b/>
                <w:bCs/>
                <w:sz w:val="18"/>
                <w:szCs w:val="18"/>
                <w:lang w:val="en-US"/>
              </w:rPr>
            </w:pPr>
            <w:r w:rsidRPr="00C52B43">
              <w:rPr>
                <w:rFonts w:asciiTheme="minorBidi" w:hAnsiTheme="minorBidi"/>
                <w:b/>
                <w:bCs/>
                <w:sz w:val="18"/>
                <w:szCs w:val="18"/>
                <w:lang w:val="en-US"/>
              </w:rPr>
              <w:t xml:space="preserve">Percentage of agreement: Delphi round 2 </w:t>
            </w:r>
          </w:p>
        </w:tc>
      </w:tr>
      <w:tr w:rsidR="00C52B43" w:rsidRPr="00C52B43" w14:paraId="473DF9DB" w14:textId="77777777" w:rsidTr="0099049B">
        <w:trPr>
          <w:trHeight w:val="50"/>
        </w:trPr>
        <w:tc>
          <w:tcPr>
            <w:tcW w:w="2405" w:type="dxa"/>
            <w:tcBorders>
              <w:top w:val="single" w:sz="4" w:space="0" w:color="auto"/>
            </w:tcBorders>
          </w:tcPr>
          <w:p w14:paraId="45B9F71F" w14:textId="77777777" w:rsidR="004C170E" w:rsidRPr="00C52B43" w:rsidRDefault="004C170E" w:rsidP="006E1482">
            <w:pPr>
              <w:rPr>
                <w:rFonts w:asciiTheme="minorBidi" w:hAnsiTheme="minorBidi"/>
                <w:sz w:val="18"/>
                <w:szCs w:val="18"/>
                <w:lang w:val="en-US"/>
              </w:rPr>
            </w:pPr>
            <w:r w:rsidRPr="00C52B43">
              <w:rPr>
                <w:rFonts w:asciiTheme="minorBidi" w:hAnsiTheme="minorBidi"/>
                <w:sz w:val="18"/>
                <w:szCs w:val="18"/>
                <w:lang w:val="en-US"/>
              </w:rPr>
              <w:t>Preventing falls</w:t>
            </w:r>
          </w:p>
        </w:tc>
        <w:tc>
          <w:tcPr>
            <w:tcW w:w="8222" w:type="dxa"/>
            <w:tcBorders>
              <w:top w:val="single" w:sz="4" w:space="0" w:color="auto"/>
            </w:tcBorders>
          </w:tcPr>
          <w:p w14:paraId="0A4A4C16" w14:textId="77777777" w:rsidR="004C170E" w:rsidRPr="00C52B43" w:rsidRDefault="00BC526A" w:rsidP="00BC526A">
            <w:pPr>
              <w:rPr>
                <w:rFonts w:asciiTheme="minorBidi" w:hAnsiTheme="minorBidi"/>
                <w:sz w:val="18"/>
                <w:szCs w:val="18"/>
                <w:lang w:val="en-US"/>
              </w:rPr>
            </w:pPr>
            <w:r w:rsidRPr="00C52B43">
              <w:rPr>
                <w:rFonts w:asciiTheme="minorBidi" w:hAnsiTheme="minorBidi"/>
                <w:sz w:val="18"/>
                <w:szCs w:val="18"/>
                <w:lang w:val="en-US"/>
              </w:rPr>
              <w:t>Number of fallers; number of falls; nu</w:t>
            </w:r>
            <w:r w:rsidR="004C170E" w:rsidRPr="00C52B43">
              <w:rPr>
                <w:rFonts w:asciiTheme="minorBidi" w:hAnsiTheme="minorBidi"/>
                <w:sz w:val="18"/>
                <w:szCs w:val="18"/>
                <w:lang w:val="en-US"/>
              </w:rPr>
              <w:t>mber of falls sustained by on</w:t>
            </w:r>
            <w:r w:rsidRPr="00C52B43">
              <w:rPr>
                <w:rFonts w:asciiTheme="minorBidi" w:hAnsiTheme="minorBidi"/>
                <w:sz w:val="18"/>
                <w:szCs w:val="18"/>
                <w:lang w:val="en-US"/>
              </w:rPr>
              <w:t>e person living with dementia; h</w:t>
            </w:r>
            <w:r w:rsidR="004C170E" w:rsidRPr="00C52B43">
              <w:rPr>
                <w:rFonts w:asciiTheme="minorBidi" w:hAnsiTheme="minorBidi"/>
                <w:sz w:val="18"/>
                <w:szCs w:val="18"/>
                <w:lang w:val="en-US"/>
              </w:rPr>
              <w:t>ealth care costs associated with managing fall rela</w:t>
            </w:r>
            <w:r w:rsidRPr="00C52B43">
              <w:rPr>
                <w:rFonts w:asciiTheme="minorBidi" w:hAnsiTheme="minorBidi"/>
                <w:sz w:val="18"/>
                <w:szCs w:val="18"/>
                <w:lang w:val="en-US"/>
              </w:rPr>
              <w:t>ted injuries (e.g. fractures); f</w:t>
            </w:r>
            <w:r w:rsidR="004C170E" w:rsidRPr="00C52B43">
              <w:rPr>
                <w:rFonts w:asciiTheme="minorBidi" w:hAnsiTheme="minorBidi"/>
                <w:sz w:val="18"/>
                <w:szCs w:val="18"/>
                <w:lang w:val="en-US"/>
              </w:rPr>
              <w:t>alls risk, including balance and fear of falling.</w:t>
            </w:r>
          </w:p>
        </w:tc>
        <w:tc>
          <w:tcPr>
            <w:tcW w:w="2976" w:type="dxa"/>
            <w:tcBorders>
              <w:top w:val="single" w:sz="4" w:space="0" w:color="auto"/>
            </w:tcBorders>
          </w:tcPr>
          <w:p w14:paraId="5F55AA14" w14:textId="77777777" w:rsidR="004C170E" w:rsidRPr="00C52B43" w:rsidRDefault="004C170E" w:rsidP="006E1482">
            <w:pPr>
              <w:rPr>
                <w:rFonts w:asciiTheme="minorBidi" w:hAnsiTheme="minorBidi"/>
                <w:sz w:val="18"/>
                <w:szCs w:val="18"/>
                <w:lang w:val="en-US"/>
              </w:rPr>
            </w:pPr>
            <w:r w:rsidRPr="00C52B43">
              <w:rPr>
                <w:rFonts w:asciiTheme="minorBidi" w:hAnsiTheme="minorBidi"/>
                <w:sz w:val="18"/>
                <w:szCs w:val="18"/>
                <w:lang w:val="en-US"/>
              </w:rPr>
              <w:t>All participants: 67.4%</w:t>
            </w:r>
          </w:p>
          <w:p w14:paraId="746AA30B" w14:textId="66D0BA55" w:rsidR="004C170E" w:rsidRPr="00C52B43" w:rsidRDefault="00DC33F4" w:rsidP="004C170E">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1: 62.5%</w:t>
            </w:r>
          </w:p>
          <w:p w14:paraId="39FDDEC6" w14:textId="736BCB63" w:rsidR="004C170E" w:rsidRPr="00C52B43" w:rsidRDefault="005C10B5" w:rsidP="004C170E">
            <w:pPr>
              <w:ind w:firstLine="459"/>
              <w:rPr>
                <w:rFonts w:asciiTheme="minorBidi" w:hAnsiTheme="minorBidi"/>
                <w:sz w:val="18"/>
                <w:szCs w:val="18"/>
                <w:lang w:val="en-US"/>
              </w:rPr>
            </w:pPr>
            <w:r w:rsidRPr="00C52B43">
              <w:rPr>
                <w:rFonts w:asciiTheme="minorBidi" w:hAnsiTheme="minorBidi"/>
                <w:sz w:val="18"/>
                <w:szCs w:val="18"/>
                <w:lang w:val="en-US"/>
              </w:rPr>
              <w:t>Caregivers</w:t>
            </w:r>
            <w:r w:rsidR="004C170E" w:rsidRPr="00C52B43">
              <w:rPr>
                <w:rFonts w:asciiTheme="minorBidi" w:hAnsiTheme="minorBidi"/>
                <w:sz w:val="18"/>
                <w:szCs w:val="18"/>
                <w:lang w:val="en-US"/>
              </w:rPr>
              <w:t>: 63.9%</w:t>
            </w:r>
          </w:p>
          <w:p w14:paraId="5B581C7B" w14:textId="17B27775" w:rsidR="004C170E" w:rsidRPr="00C52B43" w:rsidRDefault="00F5359B" w:rsidP="004C170E">
            <w:pPr>
              <w:ind w:firstLine="459"/>
              <w:rPr>
                <w:rFonts w:asciiTheme="minorBidi" w:hAnsiTheme="minorBidi"/>
                <w:sz w:val="18"/>
                <w:szCs w:val="18"/>
                <w:lang w:val="en-US"/>
              </w:rPr>
            </w:pPr>
            <w:r w:rsidRPr="00C52B43">
              <w:rPr>
                <w:rFonts w:asciiTheme="minorBidi" w:hAnsiTheme="minorBidi"/>
                <w:sz w:val="18"/>
                <w:szCs w:val="18"/>
                <w:lang w:val="en-US"/>
              </w:rPr>
              <w:t>People with dementia</w:t>
            </w:r>
            <w:r w:rsidR="004C170E" w:rsidRPr="00C52B43">
              <w:rPr>
                <w:rFonts w:asciiTheme="minorBidi" w:hAnsiTheme="minorBidi"/>
                <w:sz w:val="18"/>
                <w:szCs w:val="18"/>
                <w:lang w:val="en-US"/>
              </w:rPr>
              <w:t>: 60%</w:t>
            </w:r>
          </w:p>
          <w:p w14:paraId="5E49909F" w14:textId="0317C211" w:rsidR="004C170E" w:rsidRPr="00C52B43" w:rsidRDefault="00DC33F4" w:rsidP="004C170E">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2</w:t>
            </w:r>
            <w:r w:rsidRPr="00C52B43">
              <w:rPr>
                <w:rFonts w:asciiTheme="minorBidi" w:hAnsiTheme="minorBidi"/>
                <w:sz w:val="18"/>
                <w:szCs w:val="18"/>
                <w:lang w:val="en-US"/>
              </w:rPr>
              <w:t xml:space="preserve"> (professionals)</w:t>
            </w:r>
            <w:r w:rsidR="004C170E" w:rsidRPr="00C52B43">
              <w:rPr>
                <w:rFonts w:asciiTheme="minorBidi" w:hAnsiTheme="minorBidi"/>
                <w:sz w:val="18"/>
                <w:szCs w:val="18"/>
                <w:lang w:val="en-US"/>
              </w:rPr>
              <w:t>: 74.4%</w:t>
            </w:r>
          </w:p>
        </w:tc>
      </w:tr>
      <w:tr w:rsidR="00C52B43" w:rsidRPr="00C52B43" w14:paraId="5FCF3EF9" w14:textId="77777777" w:rsidTr="00FB4EA8">
        <w:trPr>
          <w:trHeight w:hRule="exact" w:val="85"/>
        </w:trPr>
        <w:tc>
          <w:tcPr>
            <w:tcW w:w="2405" w:type="dxa"/>
          </w:tcPr>
          <w:p w14:paraId="2FA71516" w14:textId="77777777" w:rsidR="00FB4EA8" w:rsidRPr="00C52B43" w:rsidRDefault="00FB4EA8" w:rsidP="004C170E">
            <w:pPr>
              <w:rPr>
                <w:rFonts w:asciiTheme="minorBidi" w:hAnsiTheme="minorBidi"/>
                <w:sz w:val="18"/>
                <w:szCs w:val="18"/>
                <w:lang w:val="en-US"/>
              </w:rPr>
            </w:pPr>
          </w:p>
        </w:tc>
        <w:tc>
          <w:tcPr>
            <w:tcW w:w="8222" w:type="dxa"/>
          </w:tcPr>
          <w:p w14:paraId="37E0AE41" w14:textId="77777777" w:rsidR="00FB4EA8" w:rsidRPr="00C52B43" w:rsidRDefault="00FB4EA8" w:rsidP="004C170E">
            <w:pPr>
              <w:rPr>
                <w:rFonts w:asciiTheme="minorBidi" w:hAnsiTheme="minorBidi"/>
                <w:sz w:val="18"/>
                <w:szCs w:val="18"/>
                <w:lang w:val="en-US"/>
              </w:rPr>
            </w:pPr>
          </w:p>
        </w:tc>
        <w:tc>
          <w:tcPr>
            <w:tcW w:w="2976" w:type="dxa"/>
          </w:tcPr>
          <w:p w14:paraId="4189D578" w14:textId="77777777" w:rsidR="00FB4EA8" w:rsidRPr="00C52B43" w:rsidRDefault="00FB4EA8" w:rsidP="004C170E">
            <w:pPr>
              <w:rPr>
                <w:rFonts w:asciiTheme="minorBidi" w:hAnsiTheme="minorBidi"/>
                <w:sz w:val="18"/>
                <w:szCs w:val="18"/>
                <w:lang w:val="en-US"/>
              </w:rPr>
            </w:pPr>
          </w:p>
        </w:tc>
      </w:tr>
      <w:tr w:rsidR="00C52B43" w:rsidRPr="00C52B43" w14:paraId="4980ABEC" w14:textId="77777777" w:rsidTr="0099049B">
        <w:tc>
          <w:tcPr>
            <w:tcW w:w="2405" w:type="dxa"/>
          </w:tcPr>
          <w:p w14:paraId="2CAFC341"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Walking better, being able to stand up and climb stairs</w:t>
            </w:r>
          </w:p>
        </w:tc>
        <w:tc>
          <w:tcPr>
            <w:tcW w:w="8222" w:type="dxa"/>
          </w:tcPr>
          <w:p w14:paraId="6DE2648F"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Keeping mobile or regaining mobility; keeping moving; being more mobile indoors and outdoors; standing up and walking up and down. Climbing stairs. Includes all aspects of gait, using less supportive walking aids and keeping the ability to change position and keeping movement in the joints.</w:t>
            </w:r>
          </w:p>
        </w:tc>
        <w:tc>
          <w:tcPr>
            <w:tcW w:w="2976" w:type="dxa"/>
          </w:tcPr>
          <w:p w14:paraId="2138BAE3"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All participants: 56.8%</w:t>
            </w:r>
          </w:p>
          <w:p w14:paraId="18665089" w14:textId="663AFB1D" w:rsidR="004C170E" w:rsidRPr="00C52B43" w:rsidRDefault="00DC33F4" w:rsidP="004C170E">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1: 51.8%</w:t>
            </w:r>
          </w:p>
          <w:p w14:paraId="282C68D8" w14:textId="34373793" w:rsidR="004C170E" w:rsidRPr="00C52B43" w:rsidRDefault="005C10B5" w:rsidP="004C170E">
            <w:pPr>
              <w:ind w:firstLine="459"/>
              <w:rPr>
                <w:rFonts w:asciiTheme="minorBidi" w:hAnsiTheme="minorBidi"/>
                <w:sz w:val="18"/>
                <w:szCs w:val="18"/>
                <w:lang w:val="en-US"/>
              </w:rPr>
            </w:pPr>
            <w:r w:rsidRPr="00C52B43">
              <w:rPr>
                <w:rFonts w:asciiTheme="minorBidi" w:hAnsiTheme="minorBidi"/>
                <w:sz w:val="18"/>
                <w:szCs w:val="18"/>
                <w:lang w:val="en-US"/>
              </w:rPr>
              <w:t>Caregivers</w:t>
            </w:r>
            <w:r w:rsidR="004C170E" w:rsidRPr="00C52B43">
              <w:rPr>
                <w:rFonts w:asciiTheme="minorBidi" w:hAnsiTheme="minorBidi"/>
                <w:sz w:val="18"/>
                <w:szCs w:val="18"/>
                <w:lang w:val="en-US"/>
              </w:rPr>
              <w:t>: 63.9%</w:t>
            </w:r>
          </w:p>
          <w:p w14:paraId="4ABEEE79" w14:textId="3DFBC16C" w:rsidR="004C170E" w:rsidRPr="00C52B43" w:rsidRDefault="00146E22" w:rsidP="004C170E">
            <w:pPr>
              <w:ind w:firstLine="459"/>
              <w:rPr>
                <w:rFonts w:asciiTheme="minorBidi" w:hAnsiTheme="minorBidi"/>
                <w:sz w:val="18"/>
                <w:szCs w:val="18"/>
                <w:lang w:val="en-US"/>
              </w:rPr>
            </w:pPr>
            <w:r w:rsidRPr="00C52B43">
              <w:rPr>
                <w:rFonts w:asciiTheme="minorBidi" w:hAnsiTheme="minorBidi"/>
                <w:sz w:val="18"/>
                <w:szCs w:val="18"/>
                <w:lang w:val="en-US"/>
              </w:rPr>
              <w:t>People with dementia</w:t>
            </w:r>
            <w:r w:rsidR="004C170E" w:rsidRPr="00C52B43">
              <w:rPr>
                <w:rFonts w:asciiTheme="minorBidi" w:hAnsiTheme="minorBidi"/>
                <w:sz w:val="18"/>
                <w:szCs w:val="18"/>
                <w:lang w:val="en-US"/>
              </w:rPr>
              <w:t>: 30%</w:t>
            </w:r>
          </w:p>
          <w:p w14:paraId="19CF8727" w14:textId="5BD5D784" w:rsidR="004C170E" w:rsidRPr="00C52B43" w:rsidRDefault="00DC33F4" w:rsidP="004C170E">
            <w:pPr>
              <w:ind w:firstLine="175"/>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2</w:t>
            </w:r>
            <w:r w:rsidRPr="00C52B43">
              <w:rPr>
                <w:rFonts w:asciiTheme="minorBidi" w:hAnsiTheme="minorBidi"/>
                <w:sz w:val="18"/>
                <w:szCs w:val="18"/>
                <w:lang w:val="en-US"/>
              </w:rPr>
              <w:t xml:space="preserve"> (professionals)</w:t>
            </w:r>
            <w:r w:rsidR="004C170E" w:rsidRPr="00C52B43">
              <w:rPr>
                <w:rFonts w:asciiTheme="minorBidi" w:hAnsiTheme="minorBidi"/>
                <w:sz w:val="18"/>
                <w:szCs w:val="18"/>
                <w:lang w:val="en-US"/>
              </w:rPr>
              <w:t>: 61.4%</w:t>
            </w:r>
          </w:p>
        </w:tc>
      </w:tr>
      <w:tr w:rsidR="00C52B43" w:rsidRPr="00C52B43" w14:paraId="587A9B33" w14:textId="77777777" w:rsidTr="00FB4EA8">
        <w:trPr>
          <w:trHeight w:hRule="exact" w:val="85"/>
        </w:trPr>
        <w:tc>
          <w:tcPr>
            <w:tcW w:w="2405" w:type="dxa"/>
          </w:tcPr>
          <w:p w14:paraId="685064E2" w14:textId="77777777" w:rsidR="00FB4EA8" w:rsidRPr="00C52B43" w:rsidRDefault="00FB4EA8" w:rsidP="004C170E">
            <w:pPr>
              <w:rPr>
                <w:rFonts w:asciiTheme="minorBidi" w:hAnsiTheme="minorBidi"/>
                <w:sz w:val="18"/>
                <w:szCs w:val="18"/>
                <w:lang w:val="en-US"/>
              </w:rPr>
            </w:pPr>
          </w:p>
        </w:tc>
        <w:tc>
          <w:tcPr>
            <w:tcW w:w="8222" w:type="dxa"/>
          </w:tcPr>
          <w:p w14:paraId="6F3B1E5F" w14:textId="77777777" w:rsidR="00FB4EA8" w:rsidRPr="00C52B43" w:rsidRDefault="00FB4EA8" w:rsidP="004C170E">
            <w:pPr>
              <w:rPr>
                <w:rFonts w:asciiTheme="minorBidi" w:hAnsiTheme="minorBidi"/>
                <w:sz w:val="18"/>
                <w:szCs w:val="18"/>
                <w:lang w:val="en-US"/>
              </w:rPr>
            </w:pPr>
          </w:p>
        </w:tc>
        <w:tc>
          <w:tcPr>
            <w:tcW w:w="2976" w:type="dxa"/>
          </w:tcPr>
          <w:p w14:paraId="4A090E68" w14:textId="77777777" w:rsidR="00FB4EA8" w:rsidRPr="00C52B43" w:rsidRDefault="00FB4EA8" w:rsidP="004C170E">
            <w:pPr>
              <w:rPr>
                <w:rFonts w:asciiTheme="minorBidi" w:hAnsiTheme="minorBidi"/>
                <w:sz w:val="18"/>
                <w:szCs w:val="18"/>
                <w:lang w:val="en-US"/>
              </w:rPr>
            </w:pPr>
          </w:p>
        </w:tc>
      </w:tr>
      <w:tr w:rsidR="00C52B43" w:rsidRPr="00C52B43" w14:paraId="5A06BE2D" w14:textId="77777777" w:rsidTr="0099049B">
        <w:tc>
          <w:tcPr>
            <w:tcW w:w="2405" w:type="dxa"/>
          </w:tcPr>
          <w:p w14:paraId="72A0D12F"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Staying healthy and fit</w:t>
            </w:r>
          </w:p>
        </w:tc>
        <w:tc>
          <w:tcPr>
            <w:tcW w:w="8222" w:type="dxa"/>
          </w:tcPr>
          <w:p w14:paraId="1E85FA3A"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Overall health, general ability or performance. Being fit, strong and ready for activity. Staying well and having less medical diagnoses.</w:t>
            </w:r>
          </w:p>
        </w:tc>
        <w:tc>
          <w:tcPr>
            <w:tcW w:w="2976" w:type="dxa"/>
          </w:tcPr>
          <w:p w14:paraId="14DD4A2E"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All participants: 25.3%</w:t>
            </w:r>
          </w:p>
          <w:p w14:paraId="087388A7" w14:textId="6677E6AE" w:rsidR="004C170E" w:rsidRPr="00C52B43" w:rsidRDefault="00DC33F4" w:rsidP="006352AD">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 xml:space="preserve">roup 1: </w:t>
            </w:r>
            <w:r w:rsidR="006352AD" w:rsidRPr="00C52B43">
              <w:rPr>
                <w:rFonts w:asciiTheme="minorBidi" w:hAnsiTheme="minorBidi"/>
                <w:sz w:val="18"/>
                <w:szCs w:val="18"/>
                <w:lang w:val="en-US"/>
              </w:rPr>
              <w:t>19.4</w:t>
            </w:r>
            <w:r w:rsidR="004C170E" w:rsidRPr="00C52B43">
              <w:rPr>
                <w:rFonts w:asciiTheme="minorBidi" w:hAnsiTheme="minorBidi"/>
                <w:sz w:val="18"/>
                <w:szCs w:val="18"/>
                <w:lang w:val="en-US"/>
              </w:rPr>
              <w:t>%</w:t>
            </w:r>
          </w:p>
          <w:p w14:paraId="534E1C26" w14:textId="7B5B70CF" w:rsidR="004C170E" w:rsidRPr="00C52B43" w:rsidRDefault="005C10B5" w:rsidP="004C170E">
            <w:pPr>
              <w:ind w:firstLine="459"/>
              <w:rPr>
                <w:rFonts w:asciiTheme="minorBidi" w:hAnsiTheme="minorBidi"/>
                <w:sz w:val="18"/>
                <w:szCs w:val="18"/>
                <w:lang w:val="en-US"/>
              </w:rPr>
            </w:pPr>
            <w:r w:rsidRPr="00C52B43">
              <w:rPr>
                <w:rFonts w:asciiTheme="minorBidi" w:hAnsiTheme="minorBidi"/>
                <w:sz w:val="18"/>
                <w:szCs w:val="18"/>
                <w:lang w:val="en-US"/>
              </w:rPr>
              <w:t>Caregivers</w:t>
            </w:r>
            <w:r w:rsidR="004C170E" w:rsidRPr="00C52B43">
              <w:rPr>
                <w:rFonts w:asciiTheme="minorBidi" w:hAnsiTheme="minorBidi"/>
                <w:sz w:val="18"/>
                <w:szCs w:val="18"/>
                <w:lang w:val="en-US"/>
              </w:rPr>
              <w:t>: 39.3%</w:t>
            </w:r>
          </w:p>
          <w:p w14:paraId="769AC175" w14:textId="48BB0ADD" w:rsidR="004C170E" w:rsidRPr="00C52B43" w:rsidRDefault="00146E22" w:rsidP="004C170E">
            <w:pPr>
              <w:ind w:firstLine="459"/>
              <w:rPr>
                <w:rFonts w:asciiTheme="minorBidi" w:hAnsiTheme="minorBidi"/>
                <w:sz w:val="18"/>
                <w:szCs w:val="18"/>
                <w:lang w:val="en-US"/>
              </w:rPr>
            </w:pPr>
            <w:r w:rsidRPr="00C52B43">
              <w:rPr>
                <w:rFonts w:asciiTheme="minorBidi" w:hAnsiTheme="minorBidi"/>
                <w:sz w:val="18"/>
                <w:szCs w:val="18"/>
                <w:lang w:val="en-US"/>
              </w:rPr>
              <w:t>People with dementia</w:t>
            </w:r>
            <w:r w:rsidR="004C170E" w:rsidRPr="00C52B43">
              <w:rPr>
                <w:rFonts w:asciiTheme="minorBidi" w:hAnsiTheme="minorBidi"/>
                <w:sz w:val="18"/>
                <w:szCs w:val="18"/>
                <w:lang w:val="en-US"/>
              </w:rPr>
              <w:t>: 75%</w:t>
            </w:r>
          </w:p>
          <w:p w14:paraId="29FC95AC" w14:textId="1CA2FE40" w:rsidR="004C170E" w:rsidRPr="00C52B43" w:rsidRDefault="00DC33F4" w:rsidP="00DC33F4">
            <w:pPr>
              <w:ind w:firstLine="175"/>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2</w:t>
            </w:r>
            <w:r w:rsidRPr="00C52B43">
              <w:rPr>
                <w:rFonts w:asciiTheme="minorBidi" w:hAnsiTheme="minorBidi"/>
                <w:sz w:val="18"/>
                <w:szCs w:val="18"/>
                <w:lang w:val="en-US"/>
              </w:rPr>
              <w:t xml:space="preserve"> (professionals)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5.1</w:t>
            </w:r>
            <w:r w:rsidR="004C170E" w:rsidRPr="00C52B43">
              <w:rPr>
                <w:rFonts w:asciiTheme="minorBidi" w:hAnsiTheme="minorBidi"/>
                <w:sz w:val="18"/>
                <w:szCs w:val="18"/>
                <w:lang w:val="en-US"/>
              </w:rPr>
              <w:t>%</w:t>
            </w:r>
          </w:p>
        </w:tc>
      </w:tr>
      <w:tr w:rsidR="00C52B43" w:rsidRPr="00C52B43" w14:paraId="5D1D32F6" w14:textId="77777777" w:rsidTr="00FB4EA8">
        <w:trPr>
          <w:trHeight w:hRule="exact" w:val="85"/>
        </w:trPr>
        <w:tc>
          <w:tcPr>
            <w:tcW w:w="2405" w:type="dxa"/>
          </w:tcPr>
          <w:p w14:paraId="4FBAA441" w14:textId="77777777" w:rsidR="00FB4EA8" w:rsidRPr="00C52B43" w:rsidRDefault="00FB4EA8" w:rsidP="004C170E">
            <w:pPr>
              <w:rPr>
                <w:rFonts w:asciiTheme="minorBidi" w:hAnsiTheme="minorBidi"/>
                <w:sz w:val="18"/>
                <w:szCs w:val="18"/>
                <w:lang w:val="en-US"/>
              </w:rPr>
            </w:pPr>
          </w:p>
        </w:tc>
        <w:tc>
          <w:tcPr>
            <w:tcW w:w="8222" w:type="dxa"/>
          </w:tcPr>
          <w:p w14:paraId="463C3EA2" w14:textId="77777777" w:rsidR="00FB4EA8" w:rsidRPr="00C52B43" w:rsidRDefault="00FB4EA8" w:rsidP="004C170E">
            <w:pPr>
              <w:rPr>
                <w:rFonts w:asciiTheme="minorBidi" w:hAnsiTheme="minorBidi"/>
                <w:sz w:val="18"/>
                <w:szCs w:val="18"/>
                <w:lang w:val="en-US"/>
              </w:rPr>
            </w:pPr>
          </w:p>
        </w:tc>
        <w:tc>
          <w:tcPr>
            <w:tcW w:w="2976" w:type="dxa"/>
          </w:tcPr>
          <w:p w14:paraId="103BB1B5" w14:textId="77777777" w:rsidR="00FB4EA8" w:rsidRPr="00C52B43" w:rsidRDefault="00FB4EA8" w:rsidP="004C170E">
            <w:pPr>
              <w:rPr>
                <w:rFonts w:asciiTheme="minorBidi" w:hAnsiTheme="minorBidi"/>
                <w:sz w:val="18"/>
                <w:szCs w:val="18"/>
                <w:lang w:val="en-US"/>
              </w:rPr>
            </w:pPr>
          </w:p>
        </w:tc>
      </w:tr>
      <w:tr w:rsidR="00C52B43" w:rsidRPr="00C52B43" w14:paraId="3B87A77A" w14:textId="77777777" w:rsidTr="0099049B">
        <w:tc>
          <w:tcPr>
            <w:tcW w:w="2405" w:type="dxa"/>
          </w:tcPr>
          <w:p w14:paraId="4438E8C6"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Doing what you can do</w:t>
            </w:r>
          </w:p>
        </w:tc>
        <w:tc>
          <w:tcPr>
            <w:tcW w:w="8222" w:type="dxa"/>
          </w:tcPr>
          <w:p w14:paraId="5646D2DD"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Using one’s physical being. Using all available skills and abilities. Expressing a physical self. Seeking movement as a routine part of life.</w:t>
            </w:r>
          </w:p>
        </w:tc>
        <w:tc>
          <w:tcPr>
            <w:tcW w:w="2976" w:type="dxa"/>
          </w:tcPr>
          <w:p w14:paraId="76144771"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 xml:space="preserve">All participants: </w:t>
            </w:r>
            <w:r w:rsidR="006352AD" w:rsidRPr="00C52B43">
              <w:rPr>
                <w:rFonts w:asciiTheme="minorBidi" w:hAnsiTheme="minorBidi"/>
                <w:sz w:val="18"/>
                <w:szCs w:val="18"/>
                <w:lang w:val="en-US"/>
              </w:rPr>
              <w:t>17.9</w:t>
            </w:r>
            <w:r w:rsidRPr="00C52B43">
              <w:rPr>
                <w:rFonts w:asciiTheme="minorBidi" w:hAnsiTheme="minorBidi"/>
                <w:sz w:val="18"/>
                <w:szCs w:val="18"/>
                <w:lang w:val="en-US"/>
              </w:rPr>
              <w:t>%</w:t>
            </w:r>
          </w:p>
          <w:p w14:paraId="0305AE1E" w14:textId="6C891D7C" w:rsidR="004C170E" w:rsidRPr="00C52B43" w:rsidRDefault="00DC33F4" w:rsidP="004C170E">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 xml:space="preserve">roup 1: </w:t>
            </w:r>
            <w:r w:rsidR="006352AD" w:rsidRPr="00C52B43">
              <w:rPr>
                <w:rFonts w:asciiTheme="minorBidi" w:hAnsiTheme="minorBidi"/>
                <w:sz w:val="18"/>
                <w:szCs w:val="18"/>
                <w:lang w:val="en-US"/>
              </w:rPr>
              <w:t>23.2</w:t>
            </w:r>
            <w:r w:rsidR="004C170E" w:rsidRPr="00C52B43">
              <w:rPr>
                <w:rFonts w:asciiTheme="minorBidi" w:hAnsiTheme="minorBidi"/>
                <w:sz w:val="18"/>
                <w:szCs w:val="18"/>
                <w:lang w:val="en-US"/>
              </w:rPr>
              <w:t>%</w:t>
            </w:r>
          </w:p>
          <w:p w14:paraId="0BF57650" w14:textId="6546F7B3" w:rsidR="004C170E" w:rsidRPr="00C52B43" w:rsidRDefault="005C10B5" w:rsidP="004C170E">
            <w:pPr>
              <w:ind w:firstLine="459"/>
              <w:rPr>
                <w:rFonts w:asciiTheme="minorBidi" w:hAnsiTheme="minorBidi"/>
                <w:sz w:val="18"/>
                <w:szCs w:val="18"/>
                <w:lang w:val="en-US"/>
              </w:rPr>
            </w:pPr>
            <w:r w:rsidRPr="00C52B43">
              <w:rPr>
                <w:rFonts w:asciiTheme="minorBidi" w:hAnsiTheme="minorBidi"/>
                <w:sz w:val="18"/>
                <w:szCs w:val="18"/>
                <w:lang w:val="en-US"/>
              </w:rPr>
              <w:t>Caregivers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16.7</w:t>
            </w:r>
            <w:r w:rsidR="004C170E" w:rsidRPr="00C52B43">
              <w:rPr>
                <w:rFonts w:asciiTheme="minorBidi" w:hAnsiTheme="minorBidi"/>
                <w:sz w:val="18"/>
                <w:szCs w:val="18"/>
                <w:lang w:val="en-US"/>
              </w:rPr>
              <w:t>%</w:t>
            </w:r>
          </w:p>
          <w:p w14:paraId="62C8A47E" w14:textId="773E735C" w:rsidR="004C170E" w:rsidRPr="00C52B43" w:rsidRDefault="00146E22" w:rsidP="004C170E">
            <w:pPr>
              <w:ind w:firstLine="459"/>
              <w:rPr>
                <w:rFonts w:asciiTheme="minorBidi" w:hAnsiTheme="minorBidi"/>
                <w:sz w:val="18"/>
                <w:szCs w:val="18"/>
                <w:lang w:val="en-US"/>
              </w:rPr>
            </w:pPr>
            <w:r w:rsidRPr="00C52B43">
              <w:rPr>
                <w:rFonts w:asciiTheme="minorBidi" w:hAnsiTheme="minorBidi"/>
                <w:sz w:val="18"/>
                <w:szCs w:val="18"/>
                <w:lang w:val="en-US"/>
              </w:rPr>
              <w:t>People with dementia</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35</w:t>
            </w:r>
            <w:r w:rsidR="004C170E" w:rsidRPr="00C52B43">
              <w:rPr>
                <w:rFonts w:asciiTheme="minorBidi" w:hAnsiTheme="minorBidi"/>
                <w:sz w:val="18"/>
                <w:szCs w:val="18"/>
                <w:lang w:val="en-US"/>
              </w:rPr>
              <w:t>%</w:t>
            </w:r>
          </w:p>
          <w:p w14:paraId="465B66E8" w14:textId="010068AB" w:rsidR="004C170E" w:rsidRPr="00C52B43" w:rsidRDefault="00DC33F4" w:rsidP="00DC33F4">
            <w:pPr>
              <w:ind w:firstLine="180"/>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2</w:t>
            </w:r>
            <w:r w:rsidRPr="00C52B43">
              <w:rPr>
                <w:rFonts w:asciiTheme="minorBidi" w:hAnsiTheme="minorBidi"/>
                <w:sz w:val="18"/>
                <w:szCs w:val="18"/>
                <w:lang w:val="en-US"/>
              </w:rPr>
              <w:t xml:space="preserve"> (professionals)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10.3</w:t>
            </w:r>
            <w:r w:rsidR="004C170E" w:rsidRPr="00C52B43">
              <w:rPr>
                <w:rFonts w:asciiTheme="minorBidi" w:hAnsiTheme="minorBidi"/>
                <w:sz w:val="18"/>
                <w:szCs w:val="18"/>
                <w:lang w:val="en-US"/>
              </w:rPr>
              <w:t>%</w:t>
            </w:r>
          </w:p>
        </w:tc>
      </w:tr>
      <w:tr w:rsidR="00C52B43" w:rsidRPr="00C52B43" w14:paraId="30C42421" w14:textId="77777777" w:rsidTr="00FB4EA8">
        <w:trPr>
          <w:trHeight w:hRule="exact" w:val="85"/>
        </w:trPr>
        <w:tc>
          <w:tcPr>
            <w:tcW w:w="2405" w:type="dxa"/>
          </w:tcPr>
          <w:p w14:paraId="5E30BAF3" w14:textId="77777777" w:rsidR="00FB4EA8" w:rsidRPr="00C52B43" w:rsidRDefault="00FB4EA8" w:rsidP="004C170E">
            <w:pPr>
              <w:rPr>
                <w:rFonts w:asciiTheme="minorBidi" w:hAnsiTheme="minorBidi"/>
                <w:sz w:val="18"/>
                <w:szCs w:val="18"/>
                <w:lang w:val="en-US"/>
              </w:rPr>
            </w:pPr>
          </w:p>
        </w:tc>
        <w:tc>
          <w:tcPr>
            <w:tcW w:w="8222" w:type="dxa"/>
          </w:tcPr>
          <w:p w14:paraId="0E80EEFF" w14:textId="77777777" w:rsidR="00FB4EA8" w:rsidRPr="00C52B43" w:rsidRDefault="00FB4EA8" w:rsidP="006352AD">
            <w:pPr>
              <w:rPr>
                <w:rFonts w:asciiTheme="minorBidi" w:hAnsiTheme="minorBidi"/>
                <w:sz w:val="18"/>
                <w:szCs w:val="18"/>
                <w:lang w:val="en-US"/>
              </w:rPr>
            </w:pPr>
          </w:p>
        </w:tc>
        <w:tc>
          <w:tcPr>
            <w:tcW w:w="2976" w:type="dxa"/>
          </w:tcPr>
          <w:p w14:paraId="035D63A3" w14:textId="77777777" w:rsidR="00FB4EA8" w:rsidRPr="00C52B43" w:rsidRDefault="00FB4EA8" w:rsidP="004C170E">
            <w:pPr>
              <w:rPr>
                <w:rFonts w:asciiTheme="minorBidi" w:hAnsiTheme="minorBidi"/>
                <w:sz w:val="18"/>
                <w:szCs w:val="18"/>
                <w:lang w:val="en-US"/>
              </w:rPr>
            </w:pPr>
          </w:p>
        </w:tc>
      </w:tr>
      <w:tr w:rsidR="00C52B43" w:rsidRPr="00C52B43" w14:paraId="43B6B790" w14:textId="77777777" w:rsidTr="0099049B">
        <w:tc>
          <w:tcPr>
            <w:tcW w:w="2405" w:type="dxa"/>
          </w:tcPr>
          <w:p w14:paraId="6FAADD80"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Feeling useful and having a purpose</w:t>
            </w:r>
          </w:p>
        </w:tc>
        <w:tc>
          <w:tcPr>
            <w:tcW w:w="8222" w:type="dxa"/>
          </w:tcPr>
          <w:p w14:paraId="09007DB3" w14:textId="62FE3E3D" w:rsidR="006352AD" w:rsidRPr="00C52B43" w:rsidRDefault="006352AD" w:rsidP="006352AD">
            <w:pPr>
              <w:rPr>
                <w:rFonts w:asciiTheme="minorBidi" w:hAnsiTheme="minorBidi"/>
                <w:sz w:val="18"/>
                <w:szCs w:val="18"/>
                <w:lang w:val="en-US"/>
              </w:rPr>
            </w:pPr>
            <w:r w:rsidRPr="00C52B43">
              <w:rPr>
                <w:rFonts w:asciiTheme="minorBidi" w:hAnsiTheme="minorBidi"/>
                <w:sz w:val="18"/>
                <w:szCs w:val="18"/>
                <w:lang w:val="en-US"/>
              </w:rPr>
              <w:t xml:space="preserve">Feeling useful and having a role or purpose. Sense of belonging and of being included. Being part of a family, team or a group. Being a volunteer. Helping family, </w:t>
            </w:r>
            <w:r w:rsidR="005C10B5" w:rsidRPr="00C52B43">
              <w:rPr>
                <w:rFonts w:asciiTheme="minorBidi" w:hAnsiTheme="minorBidi"/>
                <w:sz w:val="18"/>
                <w:szCs w:val="18"/>
                <w:lang w:val="en-US"/>
              </w:rPr>
              <w:t>neighbors</w:t>
            </w:r>
            <w:r w:rsidRPr="00C52B43">
              <w:rPr>
                <w:rFonts w:asciiTheme="minorBidi" w:hAnsiTheme="minorBidi"/>
                <w:sz w:val="18"/>
                <w:szCs w:val="18"/>
                <w:lang w:val="en-US"/>
              </w:rPr>
              <w:t xml:space="preserve"> and peers. Being occupied with meaningful activity. Doing what one is passionate about and having something to look forward to. </w:t>
            </w:r>
          </w:p>
          <w:p w14:paraId="72E2FBCA" w14:textId="77777777" w:rsidR="004C170E" w:rsidRPr="00C52B43" w:rsidRDefault="004C170E" w:rsidP="004C170E">
            <w:pPr>
              <w:rPr>
                <w:rFonts w:asciiTheme="minorBidi" w:hAnsiTheme="minorBidi"/>
                <w:sz w:val="18"/>
                <w:szCs w:val="18"/>
                <w:lang w:val="en-US"/>
              </w:rPr>
            </w:pPr>
          </w:p>
        </w:tc>
        <w:tc>
          <w:tcPr>
            <w:tcW w:w="2976" w:type="dxa"/>
          </w:tcPr>
          <w:p w14:paraId="08E26454"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 xml:space="preserve">All participants: </w:t>
            </w:r>
            <w:r w:rsidR="006352AD" w:rsidRPr="00C52B43">
              <w:rPr>
                <w:rFonts w:asciiTheme="minorBidi" w:hAnsiTheme="minorBidi"/>
                <w:sz w:val="18"/>
                <w:szCs w:val="18"/>
                <w:lang w:val="en-US"/>
              </w:rPr>
              <w:t>51.6</w:t>
            </w:r>
            <w:r w:rsidRPr="00C52B43">
              <w:rPr>
                <w:rFonts w:asciiTheme="minorBidi" w:hAnsiTheme="minorBidi"/>
                <w:sz w:val="18"/>
                <w:szCs w:val="18"/>
                <w:lang w:val="en-US"/>
              </w:rPr>
              <w:t>%</w:t>
            </w:r>
          </w:p>
          <w:p w14:paraId="702FAC60" w14:textId="0283E752" w:rsidR="004C170E" w:rsidRPr="00C52B43" w:rsidRDefault="00DC33F4" w:rsidP="004C170E">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 xml:space="preserve">roup 1: </w:t>
            </w:r>
            <w:r w:rsidR="006352AD" w:rsidRPr="00C52B43">
              <w:rPr>
                <w:rFonts w:asciiTheme="minorBidi" w:hAnsiTheme="minorBidi"/>
                <w:sz w:val="18"/>
                <w:szCs w:val="18"/>
                <w:lang w:val="en-US"/>
              </w:rPr>
              <w:t>44.6</w:t>
            </w:r>
            <w:r w:rsidR="004C170E" w:rsidRPr="00C52B43">
              <w:rPr>
                <w:rFonts w:asciiTheme="minorBidi" w:hAnsiTheme="minorBidi"/>
                <w:sz w:val="18"/>
                <w:szCs w:val="18"/>
                <w:lang w:val="en-US"/>
              </w:rPr>
              <w:t>%</w:t>
            </w:r>
          </w:p>
          <w:p w14:paraId="6FF4D21D" w14:textId="07841C94" w:rsidR="004C170E" w:rsidRPr="00C52B43" w:rsidRDefault="005C10B5" w:rsidP="004C170E">
            <w:pPr>
              <w:ind w:firstLine="459"/>
              <w:rPr>
                <w:rFonts w:asciiTheme="minorBidi" w:hAnsiTheme="minorBidi"/>
                <w:sz w:val="18"/>
                <w:szCs w:val="18"/>
                <w:lang w:val="en-US"/>
              </w:rPr>
            </w:pPr>
            <w:r w:rsidRPr="00C52B43">
              <w:rPr>
                <w:rFonts w:asciiTheme="minorBidi" w:hAnsiTheme="minorBidi"/>
                <w:sz w:val="18"/>
                <w:szCs w:val="18"/>
                <w:lang w:val="en-US"/>
              </w:rPr>
              <w:t>Caregivers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44.4</w:t>
            </w:r>
            <w:r w:rsidR="004C170E" w:rsidRPr="00C52B43">
              <w:rPr>
                <w:rFonts w:asciiTheme="minorBidi" w:hAnsiTheme="minorBidi"/>
                <w:sz w:val="18"/>
                <w:szCs w:val="18"/>
                <w:lang w:val="en-US"/>
              </w:rPr>
              <w:t>%</w:t>
            </w:r>
          </w:p>
          <w:p w14:paraId="1E2D8A77" w14:textId="7468EA18" w:rsidR="004C170E" w:rsidRPr="00C52B43" w:rsidRDefault="00146E22" w:rsidP="004C170E">
            <w:pPr>
              <w:ind w:firstLine="459"/>
              <w:rPr>
                <w:rFonts w:asciiTheme="minorBidi" w:hAnsiTheme="minorBidi"/>
                <w:sz w:val="18"/>
                <w:szCs w:val="18"/>
                <w:lang w:val="en-US"/>
              </w:rPr>
            </w:pPr>
            <w:r w:rsidRPr="00C52B43">
              <w:rPr>
                <w:rFonts w:asciiTheme="minorBidi" w:hAnsiTheme="minorBidi"/>
                <w:sz w:val="18"/>
                <w:szCs w:val="18"/>
                <w:lang w:val="en-US"/>
              </w:rPr>
              <w:t>People with dementia</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45</w:t>
            </w:r>
            <w:r w:rsidR="004C170E" w:rsidRPr="00C52B43">
              <w:rPr>
                <w:rFonts w:asciiTheme="minorBidi" w:hAnsiTheme="minorBidi"/>
                <w:sz w:val="18"/>
                <w:szCs w:val="18"/>
                <w:lang w:val="en-US"/>
              </w:rPr>
              <w:t>%</w:t>
            </w:r>
          </w:p>
          <w:p w14:paraId="5425A84F" w14:textId="123D8B3A" w:rsidR="004C170E" w:rsidRPr="00C52B43" w:rsidRDefault="00DC33F4" w:rsidP="004C170E">
            <w:pPr>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2</w:t>
            </w:r>
            <w:r w:rsidRPr="00C52B43">
              <w:rPr>
                <w:rFonts w:asciiTheme="minorBidi" w:hAnsiTheme="minorBidi"/>
                <w:sz w:val="18"/>
                <w:szCs w:val="18"/>
                <w:lang w:val="en-US"/>
              </w:rPr>
              <w:t xml:space="preserve"> (professionals)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61.5</w:t>
            </w:r>
            <w:r w:rsidR="004C170E" w:rsidRPr="00C52B43">
              <w:rPr>
                <w:rFonts w:asciiTheme="minorBidi" w:hAnsiTheme="minorBidi"/>
                <w:sz w:val="18"/>
                <w:szCs w:val="18"/>
                <w:lang w:val="en-US"/>
              </w:rPr>
              <w:t>%</w:t>
            </w:r>
          </w:p>
        </w:tc>
      </w:tr>
      <w:tr w:rsidR="00C52B43" w:rsidRPr="00C52B43" w14:paraId="5CD58D90" w14:textId="77777777" w:rsidTr="00FB4EA8">
        <w:trPr>
          <w:trHeight w:hRule="exact" w:val="85"/>
        </w:trPr>
        <w:tc>
          <w:tcPr>
            <w:tcW w:w="2405" w:type="dxa"/>
          </w:tcPr>
          <w:p w14:paraId="53ACF97C" w14:textId="77777777" w:rsidR="00FB4EA8" w:rsidRPr="00C52B43" w:rsidRDefault="00FB4EA8" w:rsidP="004C170E">
            <w:pPr>
              <w:rPr>
                <w:rFonts w:asciiTheme="minorBidi" w:hAnsiTheme="minorBidi"/>
                <w:sz w:val="18"/>
                <w:szCs w:val="18"/>
                <w:lang w:val="en-US"/>
              </w:rPr>
            </w:pPr>
          </w:p>
        </w:tc>
        <w:tc>
          <w:tcPr>
            <w:tcW w:w="8222" w:type="dxa"/>
          </w:tcPr>
          <w:p w14:paraId="2DEBF2A6" w14:textId="77777777" w:rsidR="00FB4EA8" w:rsidRPr="00C52B43" w:rsidRDefault="00FB4EA8" w:rsidP="004C170E">
            <w:pPr>
              <w:rPr>
                <w:rFonts w:asciiTheme="minorBidi" w:hAnsiTheme="minorBidi"/>
                <w:sz w:val="18"/>
                <w:szCs w:val="18"/>
                <w:lang w:val="en-US"/>
              </w:rPr>
            </w:pPr>
          </w:p>
        </w:tc>
        <w:tc>
          <w:tcPr>
            <w:tcW w:w="2976" w:type="dxa"/>
          </w:tcPr>
          <w:p w14:paraId="4FC893A9" w14:textId="77777777" w:rsidR="00FB4EA8" w:rsidRPr="00C52B43" w:rsidRDefault="00FB4EA8" w:rsidP="004C170E">
            <w:pPr>
              <w:rPr>
                <w:rFonts w:asciiTheme="minorBidi" w:hAnsiTheme="minorBidi"/>
                <w:sz w:val="18"/>
                <w:szCs w:val="18"/>
                <w:lang w:val="en-US"/>
              </w:rPr>
            </w:pPr>
          </w:p>
        </w:tc>
      </w:tr>
      <w:tr w:rsidR="00C52B43" w:rsidRPr="00C52B43" w14:paraId="72B830E6" w14:textId="77777777" w:rsidTr="0099049B">
        <w:tc>
          <w:tcPr>
            <w:tcW w:w="2405" w:type="dxa"/>
          </w:tcPr>
          <w:p w14:paraId="07A4BEFC"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Feeling brighter</w:t>
            </w:r>
          </w:p>
        </w:tc>
        <w:tc>
          <w:tcPr>
            <w:tcW w:w="8222" w:type="dxa"/>
          </w:tcPr>
          <w:p w14:paraId="563F6BB7" w14:textId="77777777" w:rsidR="004C170E" w:rsidRPr="00C52B43" w:rsidRDefault="006352AD" w:rsidP="004C170E">
            <w:pPr>
              <w:rPr>
                <w:rFonts w:asciiTheme="minorBidi" w:hAnsiTheme="minorBidi"/>
                <w:sz w:val="18"/>
                <w:szCs w:val="18"/>
                <w:lang w:val="en-US"/>
              </w:rPr>
            </w:pPr>
            <w:r w:rsidRPr="00C52B43">
              <w:rPr>
                <w:rFonts w:asciiTheme="minorBidi" w:hAnsiTheme="minorBidi"/>
                <w:sz w:val="18"/>
                <w:szCs w:val="18"/>
                <w:lang w:val="en-US"/>
              </w:rPr>
              <w:t>Lifting mood or being in good mood; also referred to as “improving mood levels”, feeling content, bright, and happy or having fun. Having a positive attitude. Showing fewer negative emotions.</w:t>
            </w:r>
          </w:p>
          <w:p w14:paraId="5A141EB9" w14:textId="77777777" w:rsidR="006352AD" w:rsidRPr="00C52B43" w:rsidRDefault="006352AD" w:rsidP="004C170E">
            <w:pPr>
              <w:rPr>
                <w:rFonts w:asciiTheme="minorBidi" w:hAnsiTheme="minorBidi"/>
                <w:sz w:val="18"/>
                <w:szCs w:val="18"/>
                <w:lang w:val="en-US"/>
              </w:rPr>
            </w:pPr>
          </w:p>
          <w:p w14:paraId="50EB97D7" w14:textId="77777777" w:rsidR="006352AD" w:rsidRPr="00C52B43" w:rsidRDefault="006352AD" w:rsidP="004C170E">
            <w:pPr>
              <w:rPr>
                <w:rFonts w:asciiTheme="minorBidi" w:hAnsiTheme="minorBidi"/>
                <w:sz w:val="18"/>
                <w:szCs w:val="18"/>
                <w:lang w:val="en-US"/>
              </w:rPr>
            </w:pPr>
            <w:r w:rsidRPr="00C52B43">
              <w:rPr>
                <w:rFonts w:asciiTheme="minorBidi" w:hAnsiTheme="minorBidi"/>
                <w:sz w:val="18"/>
                <w:szCs w:val="18"/>
                <w:lang w:val="en-US"/>
              </w:rPr>
              <w:t>Note: To be measured immediately post activity.</w:t>
            </w:r>
          </w:p>
        </w:tc>
        <w:tc>
          <w:tcPr>
            <w:tcW w:w="2976" w:type="dxa"/>
          </w:tcPr>
          <w:p w14:paraId="792CFDE0"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 xml:space="preserve">All participants: </w:t>
            </w:r>
            <w:r w:rsidR="006352AD" w:rsidRPr="00C52B43">
              <w:rPr>
                <w:rFonts w:asciiTheme="minorBidi" w:hAnsiTheme="minorBidi"/>
                <w:sz w:val="18"/>
                <w:szCs w:val="18"/>
                <w:lang w:val="en-US"/>
              </w:rPr>
              <w:t>18.9</w:t>
            </w:r>
            <w:r w:rsidRPr="00C52B43">
              <w:rPr>
                <w:rFonts w:asciiTheme="minorBidi" w:hAnsiTheme="minorBidi"/>
                <w:sz w:val="18"/>
                <w:szCs w:val="18"/>
                <w:lang w:val="en-US"/>
              </w:rPr>
              <w:t>%</w:t>
            </w:r>
          </w:p>
          <w:p w14:paraId="4E14745C" w14:textId="60F258AA" w:rsidR="004C170E" w:rsidRPr="00C52B43" w:rsidRDefault="00DC33F4" w:rsidP="004C170E">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 xml:space="preserve">roup 1: </w:t>
            </w:r>
            <w:r w:rsidR="006352AD" w:rsidRPr="00C52B43">
              <w:rPr>
                <w:rFonts w:asciiTheme="minorBidi" w:hAnsiTheme="minorBidi"/>
                <w:sz w:val="18"/>
                <w:szCs w:val="18"/>
                <w:lang w:val="en-US"/>
              </w:rPr>
              <w:t>21.4</w:t>
            </w:r>
            <w:r w:rsidR="004C170E" w:rsidRPr="00C52B43">
              <w:rPr>
                <w:rFonts w:asciiTheme="minorBidi" w:hAnsiTheme="minorBidi"/>
                <w:sz w:val="18"/>
                <w:szCs w:val="18"/>
                <w:lang w:val="en-US"/>
              </w:rPr>
              <w:t>%</w:t>
            </w:r>
          </w:p>
          <w:p w14:paraId="01C0BC2D" w14:textId="34DEC31A" w:rsidR="004C170E" w:rsidRPr="00C52B43" w:rsidRDefault="005C10B5" w:rsidP="004C170E">
            <w:pPr>
              <w:ind w:firstLine="459"/>
              <w:rPr>
                <w:rFonts w:asciiTheme="minorBidi" w:hAnsiTheme="minorBidi"/>
                <w:sz w:val="18"/>
                <w:szCs w:val="18"/>
                <w:lang w:val="en-US"/>
              </w:rPr>
            </w:pPr>
            <w:r w:rsidRPr="00C52B43">
              <w:rPr>
                <w:rFonts w:asciiTheme="minorBidi" w:hAnsiTheme="minorBidi"/>
                <w:sz w:val="18"/>
                <w:szCs w:val="18"/>
                <w:lang w:val="en-US"/>
              </w:rPr>
              <w:t>Caregivers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22.2</w:t>
            </w:r>
            <w:r w:rsidR="004C170E" w:rsidRPr="00C52B43">
              <w:rPr>
                <w:rFonts w:asciiTheme="minorBidi" w:hAnsiTheme="minorBidi"/>
                <w:sz w:val="18"/>
                <w:szCs w:val="18"/>
                <w:lang w:val="en-US"/>
              </w:rPr>
              <w:t>%</w:t>
            </w:r>
          </w:p>
          <w:p w14:paraId="59FFBA27" w14:textId="57D5024F" w:rsidR="004C170E" w:rsidRPr="00C52B43" w:rsidRDefault="00146E22" w:rsidP="004C170E">
            <w:pPr>
              <w:ind w:firstLine="459"/>
              <w:rPr>
                <w:rFonts w:asciiTheme="minorBidi" w:hAnsiTheme="minorBidi"/>
                <w:sz w:val="18"/>
                <w:szCs w:val="18"/>
                <w:lang w:val="en-US"/>
              </w:rPr>
            </w:pPr>
            <w:r w:rsidRPr="00C52B43">
              <w:rPr>
                <w:rFonts w:asciiTheme="minorBidi" w:hAnsiTheme="minorBidi"/>
                <w:sz w:val="18"/>
                <w:szCs w:val="18"/>
                <w:lang w:val="en-US"/>
              </w:rPr>
              <w:t>People with dementia</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20</w:t>
            </w:r>
            <w:r w:rsidR="004C170E" w:rsidRPr="00C52B43">
              <w:rPr>
                <w:rFonts w:asciiTheme="minorBidi" w:hAnsiTheme="minorBidi"/>
                <w:sz w:val="18"/>
                <w:szCs w:val="18"/>
                <w:lang w:val="en-US"/>
              </w:rPr>
              <w:t>%</w:t>
            </w:r>
          </w:p>
          <w:p w14:paraId="42953FAA" w14:textId="1DDE6181" w:rsidR="004C170E" w:rsidRPr="00C52B43" w:rsidRDefault="00DC33F4" w:rsidP="00DC33F4">
            <w:pPr>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2</w:t>
            </w:r>
            <w:r w:rsidRPr="00C52B43">
              <w:rPr>
                <w:rFonts w:asciiTheme="minorBidi" w:hAnsiTheme="minorBidi"/>
                <w:sz w:val="18"/>
                <w:szCs w:val="18"/>
                <w:lang w:val="en-US"/>
              </w:rPr>
              <w:t xml:space="preserve"> (professionals)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15.4</w:t>
            </w:r>
            <w:r w:rsidR="004C170E" w:rsidRPr="00C52B43">
              <w:rPr>
                <w:rFonts w:asciiTheme="minorBidi" w:hAnsiTheme="minorBidi"/>
                <w:sz w:val="18"/>
                <w:szCs w:val="18"/>
                <w:lang w:val="en-US"/>
              </w:rPr>
              <w:t>%</w:t>
            </w:r>
          </w:p>
        </w:tc>
      </w:tr>
      <w:tr w:rsidR="00C52B43" w:rsidRPr="00C52B43" w14:paraId="431D5459" w14:textId="77777777" w:rsidTr="00FD5566">
        <w:trPr>
          <w:trHeight w:hRule="exact" w:val="85"/>
        </w:trPr>
        <w:tc>
          <w:tcPr>
            <w:tcW w:w="2405" w:type="dxa"/>
          </w:tcPr>
          <w:p w14:paraId="1F38E716" w14:textId="77777777" w:rsidR="00FB4EA8" w:rsidRPr="00C52B43" w:rsidRDefault="00FB4EA8" w:rsidP="004C170E">
            <w:pPr>
              <w:rPr>
                <w:rFonts w:asciiTheme="minorBidi" w:hAnsiTheme="minorBidi"/>
                <w:sz w:val="18"/>
                <w:szCs w:val="18"/>
                <w:lang w:val="en-US"/>
              </w:rPr>
            </w:pPr>
          </w:p>
        </w:tc>
        <w:tc>
          <w:tcPr>
            <w:tcW w:w="8222" w:type="dxa"/>
          </w:tcPr>
          <w:p w14:paraId="6505F076" w14:textId="77777777" w:rsidR="00FB4EA8" w:rsidRPr="00C52B43" w:rsidRDefault="00FB4EA8" w:rsidP="004C170E">
            <w:pPr>
              <w:rPr>
                <w:rFonts w:asciiTheme="minorBidi" w:hAnsiTheme="minorBidi"/>
                <w:sz w:val="18"/>
                <w:szCs w:val="18"/>
                <w:lang w:val="en-US"/>
              </w:rPr>
            </w:pPr>
          </w:p>
        </w:tc>
        <w:tc>
          <w:tcPr>
            <w:tcW w:w="2976" w:type="dxa"/>
          </w:tcPr>
          <w:p w14:paraId="2FE6C4EC" w14:textId="77777777" w:rsidR="00FB4EA8" w:rsidRPr="00C52B43" w:rsidRDefault="00FB4EA8" w:rsidP="004C170E">
            <w:pPr>
              <w:rPr>
                <w:rFonts w:asciiTheme="minorBidi" w:hAnsiTheme="minorBidi"/>
                <w:sz w:val="18"/>
                <w:szCs w:val="18"/>
                <w:lang w:val="en-US"/>
              </w:rPr>
            </w:pPr>
          </w:p>
        </w:tc>
      </w:tr>
      <w:tr w:rsidR="00C52B43" w:rsidRPr="00C52B43" w14:paraId="4CEB2B3A" w14:textId="77777777" w:rsidTr="00FB4EA8">
        <w:tc>
          <w:tcPr>
            <w:tcW w:w="2405" w:type="dxa"/>
          </w:tcPr>
          <w:p w14:paraId="5739A02A"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Enjoying the moment</w:t>
            </w:r>
          </w:p>
        </w:tc>
        <w:tc>
          <w:tcPr>
            <w:tcW w:w="8222" w:type="dxa"/>
          </w:tcPr>
          <w:p w14:paraId="58C2502F" w14:textId="77777777" w:rsidR="004C170E" w:rsidRPr="00C52B43" w:rsidRDefault="006352AD" w:rsidP="004C170E">
            <w:pPr>
              <w:rPr>
                <w:rFonts w:asciiTheme="minorBidi" w:hAnsiTheme="minorBidi"/>
                <w:sz w:val="18"/>
                <w:szCs w:val="18"/>
                <w:lang w:val="en-US"/>
              </w:rPr>
            </w:pPr>
            <w:r w:rsidRPr="00C52B43">
              <w:rPr>
                <w:rFonts w:asciiTheme="minorBidi" w:hAnsiTheme="minorBidi"/>
                <w:sz w:val="18"/>
                <w:szCs w:val="18"/>
                <w:lang w:val="en-US"/>
              </w:rPr>
              <w:t>Being anchored to the present by activity. Learning or doing something new. Living in the moment. Having an adventure. Not having to think about anything else.</w:t>
            </w:r>
          </w:p>
          <w:p w14:paraId="318B0E9D" w14:textId="77777777" w:rsidR="006352AD" w:rsidRPr="00C52B43" w:rsidRDefault="006352AD" w:rsidP="004C170E">
            <w:pPr>
              <w:rPr>
                <w:rFonts w:asciiTheme="minorBidi" w:hAnsiTheme="minorBidi"/>
                <w:sz w:val="18"/>
                <w:szCs w:val="18"/>
                <w:lang w:val="en-US"/>
              </w:rPr>
            </w:pPr>
          </w:p>
          <w:p w14:paraId="3EBC7A52" w14:textId="77777777" w:rsidR="006352AD" w:rsidRPr="00C52B43" w:rsidRDefault="006352AD" w:rsidP="006352AD">
            <w:pPr>
              <w:rPr>
                <w:rFonts w:asciiTheme="minorBidi" w:hAnsiTheme="minorBidi"/>
                <w:sz w:val="18"/>
                <w:szCs w:val="18"/>
                <w:lang w:val="en-US"/>
              </w:rPr>
            </w:pPr>
            <w:r w:rsidRPr="00C52B43">
              <w:rPr>
                <w:rFonts w:asciiTheme="minorBidi" w:hAnsiTheme="minorBidi"/>
                <w:sz w:val="18"/>
                <w:szCs w:val="18"/>
                <w:lang w:val="en-US"/>
              </w:rPr>
              <w:t>Note: To be measured during activity.</w:t>
            </w:r>
          </w:p>
        </w:tc>
        <w:tc>
          <w:tcPr>
            <w:tcW w:w="2976" w:type="dxa"/>
          </w:tcPr>
          <w:p w14:paraId="5FAD7B19" w14:textId="77777777" w:rsidR="004C170E" w:rsidRPr="00C52B43" w:rsidRDefault="004C170E" w:rsidP="004C170E">
            <w:pPr>
              <w:rPr>
                <w:rFonts w:asciiTheme="minorBidi" w:hAnsiTheme="minorBidi"/>
                <w:sz w:val="18"/>
                <w:szCs w:val="18"/>
                <w:lang w:val="en-US"/>
              </w:rPr>
            </w:pPr>
            <w:r w:rsidRPr="00C52B43">
              <w:rPr>
                <w:rFonts w:asciiTheme="minorBidi" w:hAnsiTheme="minorBidi"/>
                <w:sz w:val="18"/>
                <w:szCs w:val="18"/>
                <w:lang w:val="en-US"/>
              </w:rPr>
              <w:t xml:space="preserve">All participants: </w:t>
            </w:r>
            <w:r w:rsidR="006352AD" w:rsidRPr="00C52B43">
              <w:rPr>
                <w:rFonts w:asciiTheme="minorBidi" w:hAnsiTheme="minorBidi"/>
                <w:sz w:val="18"/>
                <w:szCs w:val="18"/>
                <w:lang w:val="en-US"/>
              </w:rPr>
              <w:t>38.9</w:t>
            </w:r>
            <w:r w:rsidRPr="00C52B43">
              <w:rPr>
                <w:rFonts w:asciiTheme="minorBidi" w:hAnsiTheme="minorBidi"/>
                <w:sz w:val="18"/>
                <w:szCs w:val="18"/>
                <w:lang w:val="en-US"/>
              </w:rPr>
              <w:t>%</w:t>
            </w:r>
          </w:p>
          <w:p w14:paraId="1D5849B9" w14:textId="12EEAED6" w:rsidR="004C170E" w:rsidRPr="00C52B43" w:rsidRDefault="00DC33F4" w:rsidP="004C170E">
            <w:pPr>
              <w:ind w:firstLine="176"/>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 xml:space="preserve">roup 1: </w:t>
            </w:r>
            <w:r w:rsidR="006352AD" w:rsidRPr="00C52B43">
              <w:rPr>
                <w:rFonts w:asciiTheme="minorBidi" w:hAnsiTheme="minorBidi"/>
                <w:sz w:val="18"/>
                <w:szCs w:val="18"/>
                <w:lang w:val="en-US"/>
              </w:rPr>
              <w:t>33.9</w:t>
            </w:r>
            <w:r w:rsidR="004C170E" w:rsidRPr="00C52B43">
              <w:rPr>
                <w:rFonts w:asciiTheme="minorBidi" w:hAnsiTheme="minorBidi"/>
                <w:sz w:val="18"/>
                <w:szCs w:val="18"/>
                <w:lang w:val="en-US"/>
              </w:rPr>
              <w:t>%</w:t>
            </w:r>
          </w:p>
          <w:p w14:paraId="5F10F74D" w14:textId="25AB52D6" w:rsidR="004C170E" w:rsidRPr="00C52B43" w:rsidRDefault="005C10B5" w:rsidP="004C170E">
            <w:pPr>
              <w:ind w:firstLine="459"/>
              <w:rPr>
                <w:rFonts w:asciiTheme="minorBidi" w:hAnsiTheme="minorBidi"/>
                <w:sz w:val="18"/>
                <w:szCs w:val="18"/>
                <w:lang w:val="en-US"/>
              </w:rPr>
            </w:pPr>
            <w:r w:rsidRPr="00C52B43">
              <w:rPr>
                <w:rFonts w:asciiTheme="minorBidi" w:hAnsiTheme="minorBidi"/>
                <w:sz w:val="18"/>
                <w:szCs w:val="18"/>
                <w:lang w:val="en-US"/>
              </w:rPr>
              <w:t>Caregivers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50</w:t>
            </w:r>
            <w:r w:rsidR="004C170E" w:rsidRPr="00C52B43">
              <w:rPr>
                <w:rFonts w:asciiTheme="minorBidi" w:hAnsiTheme="minorBidi"/>
                <w:sz w:val="18"/>
                <w:szCs w:val="18"/>
                <w:lang w:val="en-US"/>
              </w:rPr>
              <w:t>%</w:t>
            </w:r>
          </w:p>
          <w:p w14:paraId="28EC2E8C" w14:textId="583650A9" w:rsidR="004C170E" w:rsidRPr="00C52B43" w:rsidRDefault="00146E22" w:rsidP="004C170E">
            <w:pPr>
              <w:ind w:firstLine="459"/>
              <w:rPr>
                <w:rFonts w:asciiTheme="minorBidi" w:hAnsiTheme="minorBidi"/>
                <w:sz w:val="18"/>
                <w:szCs w:val="18"/>
                <w:lang w:val="en-US"/>
              </w:rPr>
            </w:pPr>
            <w:r w:rsidRPr="00C52B43">
              <w:rPr>
                <w:rFonts w:asciiTheme="minorBidi" w:hAnsiTheme="minorBidi"/>
                <w:sz w:val="18"/>
                <w:szCs w:val="18"/>
                <w:lang w:val="en-US"/>
              </w:rPr>
              <w:t>People with dementia</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5</w:t>
            </w:r>
            <w:r w:rsidR="004C170E" w:rsidRPr="00C52B43">
              <w:rPr>
                <w:rFonts w:asciiTheme="minorBidi" w:hAnsiTheme="minorBidi"/>
                <w:sz w:val="18"/>
                <w:szCs w:val="18"/>
                <w:lang w:val="en-US"/>
              </w:rPr>
              <w:t>%</w:t>
            </w:r>
          </w:p>
          <w:p w14:paraId="07C28814" w14:textId="30FDD562" w:rsidR="004C170E" w:rsidRPr="00C52B43" w:rsidRDefault="00DC33F4" w:rsidP="004C170E">
            <w:pPr>
              <w:rPr>
                <w:rFonts w:asciiTheme="minorBidi" w:hAnsiTheme="minorBidi"/>
                <w:sz w:val="18"/>
                <w:szCs w:val="18"/>
                <w:lang w:val="en-US"/>
              </w:rPr>
            </w:pPr>
            <w:r w:rsidRPr="00C52B43">
              <w:rPr>
                <w:rFonts w:asciiTheme="minorBidi" w:hAnsiTheme="minorBidi"/>
                <w:sz w:val="18"/>
                <w:szCs w:val="18"/>
                <w:lang w:val="en-US"/>
              </w:rPr>
              <w:t>G</w:t>
            </w:r>
            <w:r w:rsidR="004C170E" w:rsidRPr="00C52B43">
              <w:rPr>
                <w:rFonts w:asciiTheme="minorBidi" w:hAnsiTheme="minorBidi"/>
                <w:sz w:val="18"/>
                <w:szCs w:val="18"/>
                <w:lang w:val="en-US"/>
              </w:rPr>
              <w:t>roup 2</w:t>
            </w:r>
            <w:r w:rsidRPr="00C52B43">
              <w:rPr>
                <w:rFonts w:asciiTheme="minorBidi" w:hAnsiTheme="minorBidi"/>
                <w:sz w:val="18"/>
                <w:szCs w:val="18"/>
                <w:lang w:val="en-US"/>
              </w:rPr>
              <w:t xml:space="preserve"> (professionals)</w:t>
            </w:r>
            <w:r w:rsidR="004C170E" w:rsidRPr="00C52B43">
              <w:rPr>
                <w:rFonts w:asciiTheme="minorBidi" w:hAnsiTheme="minorBidi"/>
                <w:sz w:val="18"/>
                <w:szCs w:val="18"/>
                <w:lang w:val="en-US"/>
              </w:rPr>
              <w:t xml:space="preserve">: </w:t>
            </w:r>
            <w:r w:rsidR="006352AD" w:rsidRPr="00C52B43">
              <w:rPr>
                <w:rFonts w:asciiTheme="minorBidi" w:hAnsiTheme="minorBidi"/>
                <w:sz w:val="18"/>
                <w:szCs w:val="18"/>
                <w:lang w:val="en-US"/>
              </w:rPr>
              <w:t>46.2</w:t>
            </w:r>
            <w:r w:rsidR="004C170E" w:rsidRPr="00C52B43">
              <w:rPr>
                <w:rFonts w:asciiTheme="minorBidi" w:hAnsiTheme="minorBidi"/>
                <w:sz w:val="18"/>
                <w:szCs w:val="18"/>
                <w:lang w:val="en-US"/>
              </w:rPr>
              <w:t>%</w:t>
            </w:r>
          </w:p>
        </w:tc>
      </w:tr>
      <w:tr w:rsidR="00C52B43" w:rsidRPr="00C52B43" w14:paraId="3D038ADD" w14:textId="77777777" w:rsidTr="00FB4EA8">
        <w:trPr>
          <w:trHeight w:hRule="exact" w:val="85"/>
        </w:trPr>
        <w:tc>
          <w:tcPr>
            <w:tcW w:w="2405" w:type="dxa"/>
            <w:tcBorders>
              <w:bottom w:val="single" w:sz="4" w:space="0" w:color="auto"/>
            </w:tcBorders>
          </w:tcPr>
          <w:p w14:paraId="74E6203E" w14:textId="77777777" w:rsidR="00FB4EA8" w:rsidRPr="00C52B43" w:rsidRDefault="00FB4EA8" w:rsidP="004C170E">
            <w:pPr>
              <w:rPr>
                <w:rFonts w:asciiTheme="minorBidi" w:hAnsiTheme="minorBidi"/>
                <w:sz w:val="18"/>
                <w:szCs w:val="18"/>
                <w:lang w:val="en-US"/>
              </w:rPr>
            </w:pPr>
          </w:p>
        </w:tc>
        <w:tc>
          <w:tcPr>
            <w:tcW w:w="8222" w:type="dxa"/>
            <w:tcBorders>
              <w:bottom w:val="single" w:sz="4" w:space="0" w:color="auto"/>
            </w:tcBorders>
          </w:tcPr>
          <w:p w14:paraId="3B6FD200" w14:textId="77777777" w:rsidR="00FB4EA8" w:rsidRPr="00C52B43" w:rsidRDefault="00FB4EA8" w:rsidP="004C170E">
            <w:pPr>
              <w:rPr>
                <w:rFonts w:asciiTheme="minorBidi" w:hAnsiTheme="minorBidi"/>
                <w:sz w:val="18"/>
                <w:szCs w:val="18"/>
                <w:lang w:val="en-US"/>
              </w:rPr>
            </w:pPr>
          </w:p>
        </w:tc>
        <w:tc>
          <w:tcPr>
            <w:tcW w:w="2976" w:type="dxa"/>
            <w:tcBorders>
              <w:bottom w:val="single" w:sz="4" w:space="0" w:color="auto"/>
            </w:tcBorders>
          </w:tcPr>
          <w:p w14:paraId="4BD81DFF" w14:textId="77777777" w:rsidR="00FB4EA8" w:rsidRPr="00C52B43" w:rsidRDefault="00FB4EA8" w:rsidP="004C170E">
            <w:pPr>
              <w:rPr>
                <w:rFonts w:asciiTheme="minorBidi" w:hAnsiTheme="minorBidi"/>
                <w:sz w:val="18"/>
                <w:szCs w:val="18"/>
                <w:lang w:val="en-US"/>
              </w:rPr>
            </w:pPr>
          </w:p>
        </w:tc>
      </w:tr>
      <w:tr w:rsidR="00C52B43" w:rsidRPr="00C52B43" w14:paraId="4A5A76FC" w14:textId="77777777" w:rsidTr="00FB4EA8">
        <w:tc>
          <w:tcPr>
            <w:tcW w:w="13603" w:type="dxa"/>
            <w:gridSpan w:val="3"/>
            <w:tcBorders>
              <w:top w:val="single" w:sz="4" w:space="0" w:color="auto"/>
              <w:bottom w:val="single" w:sz="4" w:space="0" w:color="auto"/>
            </w:tcBorders>
          </w:tcPr>
          <w:p w14:paraId="4BF32836" w14:textId="77777777" w:rsidR="006352AD" w:rsidRPr="00C52B43" w:rsidRDefault="006352AD" w:rsidP="004C170E">
            <w:pPr>
              <w:rPr>
                <w:rFonts w:asciiTheme="minorBidi" w:hAnsiTheme="minorBidi"/>
                <w:b/>
                <w:bCs/>
                <w:sz w:val="18"/>
                <w:szCs w:val="18"/>
                <w:lang w:val="en-US"/>
              </w:rPr>
            </w:pPr>
            <w:r w:rsidRPr="00C52B43">
              <w:rPr>
                <w:rFonts w:asciiTheme="minorBidi" w:hAnsiTheme="minorBidi"/>
                <w:b/>
                <w:bCs/>
                <w:sz w:val="18"/>
                <w:szCs w:val="18"/>
                <w:lang w:val="en-US"/>
              </w:rPr>
              <w:lastRenderedPageBreak/>
              <w:t>Additional recommendations by the expert panel at the consensus meeting:</w:t>
            </w:r>
          </w:p>
        </w:tc>
      </w:tr>
      <w:tr w:rsidR="00C52B43" w:rsidRPr="00C52B43" w14:paraId="236DAC32" w14:textId="77777777" w:rsidTr="00FB4EA8">
        <w:trPr>
          <w:trHeight w:hRule="exact" w:val="85"/>
        </w:trPr>
        <w:tc>
          <w:tcPr>
            <w:tcW w:w="2405" w:type="dxa"/>
            <w:tcBorders>
              <w:top w:val="single" w:sz="4" w:space="0" w:color="auto"/>
            </w:tcBorders>
          </w:tcPr>
          <w:p w14:paraId="0B937372" w14:textId="77777777" w:rsidR="00FB4EA8" w:rsidRPr="00C52B43" w:rsidRDefault="00FB4EA8" w:rsidP="006352AD">
            <w:pPr>
              <w:rPr>
                <w:rFonts w:asciiTheme="minorBidi" w:hAnsiTheme="minorBidi"/>
                <w:sz w:val="18"/>
                <w:szCs w:val="18"/>
                <w:lang w:val="en-US"/>
              </w:rPr>
            </w:pPr>
          </w:p>
        </w:tc>
        <w:tc>
          <w:tcPr>
            <w:tcW w:w="11198" w:type="dxa"/>
            <w:gridSpan w:val="2"/>
            <w:tcBorders>
              <w:top w:val="single" w:sz="4" w:space="0" w:color="auto"/>
            </w:tcBorders>
          </w:tcPr>
          <w:p w14:paraId="32C0A459" w14:textId="77777777" w:rsidR="00FB4EA8" w:rsidRPr="00C52B43" w:rsidRDefault="00FB4EA8" w:rsidP="006352AD">
            <w:pPr>
              <w:rPr>
                <w:rFonts w:asciiTheme="minorBidi" w:hAnsiTheme="minorBidi"/>
                <w:sz w:val="18"/>
                <w:szCs w:val="18"/>
                <w:lang w:val="en-US"/>
              </w:rPr>
            </w:pPr>
          </w:p>
        </w:tc>
      </w:tr>
      <w:tr w:rsidR="00C52B43" w:rsidRPr="00C52B43" w14:paraId="69742F92" w14:textId="77777777" w:rsidTr="00FB4EA8">
        <w:tc>
          <w:tcPr>
            <w:tcW w:w="2405" w:type="dxa"/>
          </w:tcPr>
          <w:p w14:paraId="4173C70A" w14:textId="77777777" w:rsidR="006352AD" w:rsidRPr="00C52B43" w:rsidRDefault="006352AD" w:rsidP="006352AD">
            <w:pPr>
              <w:rPr>
                <w:rFonts w:asciiTheme="minorBidi" w:hAnsiTheme="minorBidi"/>
                <w:sz w:val="18"/>
                <w:szCs w:val="18"/>
                <w:lang w:val="en-US"/>
              </w:rPr>
            </w:pPr>
            <w:r w:rsidRPr="00C52B43">
              <w:rPr>
                <w:rFonts w:asciiTheme="minorBidi" w:hAnsiTheme="minorBidi"/>
                <w:sz w:val="18"/>
                <w:szCs w:val="18"/>
                <w:lang w:val="en-US"/>
              </w:rPr>
              <w:t>Seeing the person, not the dementia</w:t>
            </w:r>
          </w:p>
        </w:tc>
        <w:tc>
          <w:tcPr>
            <w:tcW w:w="11198" w:type="dxa"/>
            <w:gridSpan w:val="2"/>
          </w:tcPr>
          <w:p w14:paraId="11A7B269" w14:textId="7A94748F" w:rsidR="006352AD" w:rsidRPr="00C52B43" w:rsidRDefault="006352AD" w:rsidP="0068278F">
            <w:pPr>
              <w:rPr>
                <w:rFonts w:asciiTheme="minorBidi" w:hAnsiTheme="minorBidi"/>
                <w:sz w:val="18"/>
                <w:szCs w:val="18"/>
                <w:lang w:val="en-US"/>
              </w:rPr>
            </w:pPr>
            <w:r w:rsidRPr="00C52B43">
              <w:rPr>
                <w:rFonts w:asciiTheme="minorBidi" w:hAnsiTheme="minorBidi"/>
                <w:sz w:val="18"/>
                <w:szCs w:val="18"/>
                <w:lang w:val="en-US"/>
              </w:rPr>
              <w:t xml:space="preserve">Although not voted as a core outcome of </w:t>
            </w:r>
            <w:r w:rsidR="0068278F" w:rsidRPr="00C52B43">
              <w:rPr>
                <w:rFonts w:asciiTheme="minorBidi" w:hAnsiTheme="minorBidi"/>
                <w:sz w:val="18"/>
                <w:szCs w:val="18"/>
                <w:lang w:val="en-US"/>
              </w:rPr>
              <w:t>PA</w:t>
            </w:r>
            <w:r w:rsidRPr="00C52B43">
              <w:rPr>
                <w:rFonts w:asciiTheme="minorBidi" w:hAnsiTheme="minorBidi"/>
                <w:sz w:val="18"/>
                <w:szCs w:val="18"/>
                <w:lang w:val="en-US"/>
              </w:rPr>
              <w:t>, the panel recommended that all activities should be designed and delivered based on the principle that people living with dementia are seen as people and not a diagnosis, and interventions should be tailored to the individual, who should be always seen as person.</w:t>
            </w:r>
          </w:p>
        </w:tc>
      </w:tr>
      <w:tr w:rsidR="00C52B43" w:rsidRPr="00C52B43" w14:paraId="71DABF1D" w14:textId="77777777" w:rsidTr="00FB4EA8">
        <w:trPr>
          <w:trHeight w:hRule="exact" w:val="85"/>
        </w:trPr>
        <w:tc>
          <w:tcPr>
            <w:tcW w:w="2405" w:type="dxa"/>
          </w:tcPr>
          <w:p w14:paraId="2951F48B" w14:textId="77777777" w:rsidR="00FB4EA8" w:rsidRPr="00C52B43" w:rsidRDefault="00FB4EA8" w:rsidP="006352AD">
            <w:pPr>
              <w:rPr>
                <w:rFonts w:asciiTheme="minorBidi" w:hAnsiTheme="minorBidi"/>
                <w:sz w:val="18"/>
                <w:szCs w:val="18"/>
                <w:lang w:val="en-US"/>
              </w:rPr>
            </w:pPr>
          </w:p>
        </w:tc>
        <w:tc>
          <w:tcPr>
            <w:tcW w:w="11198" w:type="dxa"/>
            <w:gridSpan w:val="2"/>
          </w:tcPr>
          <w:p w14:paraId="481F3FAE" w14:textId="77777777" w:rsidR="00FB4EA8" w:rsidRPr="00C52B43" w:rsidRDefault="00FB4EA8" w:rsidP="006352AD">
            <w:pPr>
              <w:rPr>
                <w:rFonts w:asciiTheme="minorBidi" w:hAnsiTheme="minorBidi"/>
                <w:sz w:val="18"/>
                <w:szCs w:val="18"/>
                <w:lang w:val="en-US"/>
              </w:rPr>
            </w:pPr>
          </w:p>
        </w:tc>
      </w:tr>
      <w:tr w:rsidR="00C52B43" w:rsidRPr="00C52B43" w14:paraId="2F55A61B" w14:textId="77777777" w:rsidTr="0099049B">
        <w:tc>
          <w:tcPr>
            <w:tcW w:w="2405" w:type="dxa"/>
          </w:tcPr>
          <w:p w14:paraId="6FE2B19F" w14:textId="77777777" w:rsidR="006352AD" w:rsidRPr="00C52B43" w:rsidRDefault="006352AD" w:rsidP="006352AD">
            <w:pPr>
              <w:rPr>
                <w:rFonts w:asciiTheme="minorBidi" w:hAnsiTheme="minorBidi"/>
                <w:sz w:val="18"/>
                <w:szCs w:val="18"/>
                <w:lang w:val="en-US"/>
              </w:rPr>
            </w:pPr>
            <w:r w:rsidRPr="00C52B43">
              <w:rPr>
                <w:rFonts w:asciiTheme="minorBidi" w:hAnsiTheme="minorBidi"/>
                <w:sz w:val="18"/>
                <w:szCs w:val="18"/>
                <w:lang w:val="en-US"/>
              </w:rPr>
              <w:t>Reducing anxiety</w:t>
            </w:r>
          </w:p>
        </w:tc>
        <w:tc>
          <w:tcPr>
            <w:tcW w:w="11198" w:type="dxa"/>
            <w:gridSpan w:val="2"/>
          </w:tcPr>
          <w:p w14:paraId="66C504CA" w14:textId="7713143A" w:rsidR="006352AD" w:rsidRPr="00C52B43" w:rsidRDefault="006352AD" w:rsidP="0068278F">
            <w:pPr>
              <w:rPr>
                <w:rFonts w:asciiTheme="minorBidi" w:hAnsiTheme="minorBidi"/>
                <w:sz w:val="18"/>
                <w:szCs w:val="18"/>
                <w:lang w:val="en-US"/>
              </w:rPr>
            </w:pPr>
            <w:r w:rsidRPr="00C52B43">
              <w:rPr>
                <w:rFonts w:asciiTheme="minorBidi" w:hAnsiTheme="minorBidi"/>
                <w:sz w:val="18"/>
                <w:szCs w:val="18"/>
                <w:lang w:val="en-US"/>
              </w:rPr>
              <w:t xml:space="preserve">Reducing anxiety was not voted as a potential benefit of </w:t>
            </w:r>
            <w:r w:rsidR="0068278F" w:rsidRPr="00C52B43">
              <w:rPr>
                <w:rFonts w:asciiTheme="minorBidi" w:hAnsiTheme="minorBidi"/>
                <w:sz w:val="18"/>
                <w:szCs w:val="18"/>
                <w:lang w:val="en-US"/>
              </w:rPr>
              <w:t>PA</w:t>
            </w:r>
            <w:r w:rsidRPr="00C52B43">
              <w:rPr>
                <w:rFonts w:asciiTheme="minorBidi" w:hAnsiTheme="minorBidi"/>
                <w:sz w:val="18"/>
                <w:szCs w:val="18"/>
                <w:lang w:val="en-US"/>
              </w:rPr>
              <w:t>, but the panel recommended it should be measured as a potential side effect. Activities should focus on improving the mood of the person living with dementia (“feeling brighter”) but “anxiety” should be monitored as a counterweight. It is accepted that an activity will not necessarily make “everyone feel brighter” and therefore it is important to monitor and report on possible increases in anxiety to weigh up the benefit of the activity on mood.</w:t>
            </w:r>
          </w:p>
        </w:tc>
      </w:tr>
    </w:tbl>
    <w:p w14:paraId="03D222CB" w14:textId="058B0263" w:rsidR="00A76A95" w:rsidRPr="00C52B43" w:rsidRDefault="00D62BBB" w:rsidP="001F6888">
      <w:pPr>
        <w:rPr>
          <w:rFonts w:asciiTheme="minorBidi" w:hAnsiTheme="minorBidi"/>
          <w:sz w:val="18"/>
          <w:szCs w:val="18"/>
          <w:lang w:val="en-US"/>
        </w:rPr>
      </w:pPr>
      <w:r w:rsidRPr="00C52B43">
        <w:rPr>
          <w:rFonts w:asciiTheme="minorBidi" w:hAnsiTheme="minorBidi"/>
          <w:noProof/>
          <w:sz w:val="20"/>
          <w:szCs w:val="20"/>
        </w:rPr>
        <mc:AlternateContent>
          <mc:Choice Requires="wps">
            <w:drawing>
              <wp:anchor distT="45720" distB="45720" distL="114300" distR="114300" simplePos="0" relativeHeight="251716608" behindDoc="0" locked="0" layoutInCell="1" allowOverlap="1" wp14:anchorId="1DFD73EB" wp14:editId="2D6C3E3E">
                <wp:simplePos x="0" y="0"/>
                <wp:positionH relativeFrom="column">
                  <wp:posOffset>-19050</wp:posOffset>
                </wp:positionH>
                <wp:positionV relativeFrom="paragraph">
                  <wp:posOffset>123190</wp:posOffset>
                </wp:positionV>
                <wp:extent cx="863600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0" cy="1404620"/>
                        </a:xfrm>
                        <a:prstGeom prst="rect">
                          <a:avLst/>
                        </a:prstGeom>
                        <a:solidFill>
                          <a:srgbClr val="FFFFFF"/>
                        </a:solidFill>
                        <a:ln w="9525">
                          <a:noFill/>
                          <a:miter lim="800000"/>
                          <a:headEnd/>
                          <a:tailEnd/>
                        </a:ln>
                      </wps:spPr>
                      <wps:txbx>
                        <w:txbxContent>
                          <w:p w14:paraId="4D78A991" w14:textId="7DDB771B" w:rsidR="00C52B43" w:rsidRDefault="00C52B43" w:rsidP="00D62BBB">
                            <w:r>
                              <w:rPr>
                                <w:rFonts w:asciiTheme="minorBidi" w:hAnsiTheme="minorBidi"/>
                                <w:sz w:val="18"/>
                                <w:szCs w:val="18"/>
                              </w:rPr>
                              <w:t>Legend. COS: Core Outcome Set; PA: Physical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D73EB" id="_x0000_s1027" type="#_x0000_t202" style="position:absolute;margin-left:-1.5pt;margin-top:9.7pt;width:680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" stroked="f">
                <v:textbox style="mso-fit-shape-to-text:t">
                  <w:txbxContent>
                    <w:p w14:paraId="4D78A991" w14:textId="7DDB771B" w:rsidR="00C52B43" w:rsidRDefault="00C52B43" w:rsidP="00D62BBB">
                      <w:r>
                        <w:rPr>
                          <w:rFonts w:asciiTheme="minorBidi" w:hAnsiTheme="minorBidi"/>
                          <w:sz w:val="18"/>
                          <w:szCs w:val="18"/>
                        </w:rPr>
                        <w:t>Legend. COS: Core Outcome Set; PA: Physical activity.</w:t>
                      </w:r>
                    </w:p>
                  </w:txbxContent>
                </v:textbox>
                <w10:wrap type="square"/>
              </v:shape>
            </w:pict>
          </mc:Fallback>
        </mc:AlternateContent>
      </w:r>
    </w:p>
    <w:p w14:paraId="2F8D7614" w14:textId="48B5E7D0" w:rsidR="006E1482" w:rsidRPr="00C52B43" w:rsidRDefault="006E1482" w:rsidP="001F6888">
      <w:pPr>
        <w:rPr>
          <w:rFonts w:asciiTheme="minorBidi" w:hAnsiTheme="minorBidi"/>
          <w:sz w:val="18"/>
          <w:szCs w:val="18"/>
          <w:lang w:val="en-US"/>
        </w:rPr>
      </w:pPr>
    </w:p>
    <w:p w14:paraId="60F796CF" w14:textId="2470AA06" w:rsidR="006E1482" w:rsidRPr="00C52B43" w:rsidRDefault="006E1482" w:rsidP="001F6888">
      <w:pPr>
        <w:rPr>
          <w:rFonts w:asciiTheme="minorBidi" w:hAnsiTheme="minorBidi"/>
          <w:sz w:val="18"/>
          <w:szCs w:val="18"/>
          <w:lang w:val="en-US"/>
        </w:rPr>
      </w:pPr>
    </w:p>
    <w:p w14:paraId="15617039" w14:textId="3315E2B4" w:rsidR="004F69F7" w:rsidRPr="00C52B43" w:rsidRDefault="004F69F7" w:rsidP="001F6888">
      <w:pPr>
        <w:rPr>
          <w:rFonts w:asciiTheme="minorBidi" w:hAnsiTheme="minorBidi"/>
          <w:sz w:val="20"/>
          <w:szCs w:val="20"/>
          <w:lang w:val="en-US"/>
        </w:rPr>
        <w:sectPr w:rsidR="004F69F7" w:rsidRPr="00C52B43" w:rsidSect="006E1482">
          <w:pgSz w:w="16838" w:h="11906" w:orient="landscape"/>
          <w:pgMar w:top="1440" w:right="1440" w:bottom="1440" w:left="1440" w:header="708" w:footer="708" w:gutter="0"/>
          <w:cols w:space="708"/>
          <w:docGrid w:linePitch="360"/>
        </w:sectPr>
      </w:pPr>
    </w:p>
    <w:p w14:paraId="561AF932" w14:textId="0C8C4822" w:rsidR="004F69F7" w:rsidRPr="00C52B43" w:rsidRDefault="0056391F" w:rsidP="004F69F7">
      <w:pPr>
        <w:ind w:firstLine="720"/>
        <w:rPr>
          <w:rFonts w:asciiTheme="minorBidi" w:hAnsiTheme="minorBidi"/>
          <w:sz w:val="20"/>
          <w:szCs w:val="20"/>
          <w:lang w:val="en-US"/>
        </w:rPr>
      </w:pPr>
      <w:r w:rsidRPr="00C52B43">
        <w:rPr>
          <w:rFonts w:asciiTheme="minorBidi" w:hAnsiTheme="minorBidi"/>
          <w:noProof/>
          <w:sz w:val="20"/>
          <w:szCs w:val="20"/>
        </w:rPr>
        <w:lastRenderedPageBreak/>
        <w:drawing>
          <wp:inline distT="0" distB="0" distL="0" distR="0" wp14:anchorId="65D1748F" wp14:editId="05B2B597">
            <wp:extent cx="5694218" cy="5287843"/>
            <wp:effectExtent l="0" t="0" r="1905" b="8255"/>
            <wp:docPr id="1" name="Picture 1" descr="\\soton.ac.uk\ude\personalfiles\users\acg1r13\mydocuments\PhD\Academic_Dementia\3_Pahse III_Delphi\COS paper\Submission1_gerontologist\Picture1_300_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ton.ac.uk\ude\personalfiles\users\acg1r13\mydocuments\PhD\Academic_Dementia\3_Pahse III_Delphi\COS paper\Submission1_gerontologist\Picture1_300_tif.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9173" cy="5292444"/>
                    </a:xfrm>
                    <a:prstGeom prst="rect">
                      <a:avLst/>
                    </a:prstGeom>
                    <a:noFill/>
                    <a:ln>
                      <a:noFill/>
                    </a:ln>
                  </pic:spPr>
                </pic:pic>
              </a:graphicData>
            </a:graphic>
          </wp:inline>
        </w:drawing>
      </w:r>
    </w:p>
    <w:p w14:paraId="455210B4" w14:textId="028C72BC" w:rsidR="000A0C03" w:rsidRPr="00C52B43" w:rsidRDefault="00F06273" w:rsidP="00D60AFD">
      <w:pPr>
        <w:tabs>
          <w:tab w:val="left" w:pos="680"/>
        </w:tabs>
        <w:rPr>
          <w:rFonts w:asciiTheme="minorBidi" w:hAnsiTheme="minorBidi"/>
          <w:sz w:val="20"/>
          <w:szCs w:val="20"/>
          <w:lang w:val="en-US"/>
        </w:rPr>
      </w:pPr>
      <w:r w:rsidRPr="00C52B43">
        <w:rPr>
          <w:rFonts w:asciiTheme="minorBidi" w:hAnsiTheme="minorBidi"/>
          <w:noProof/>
        </w:rPr>
        <mc:AlternateContent>
          <mc:Choice Requires="wps">
            <w:drawing>
              <wp:anchor distT="0" distB="0" distL="114300" distR="114300" simplePos="0" relativeHeight="251654144" behindDoc="0" locked="0" layoutInCell="1" allowOverlap="1" wp14:anchorId="40DF65EA" wp14:editId="468C8AE6">
                <wp:simplePos x="0" y="0"/>
                <wp:positionH relativeFrom="column">
                  <wp:posOffset>486410</wp:posOffset>
                </wp:positionH>
                <wp:positionV relativeFrom="paragraph">
                  <wp:posOffset>203835</wp:posOffset>
                </wp:positionV>
                <wp:extent cx="5835650" cy="272415"/>
                <wp:effectExtent l="0" t="0" r="0" b="0"/>
                <wp:wrapNone/>
                <wp:docPr id="5" name="Text Box 5"/>
                <wp:cNvGraphicFramePr/>
                <a:graphic xmlns:a="http://schemas.openxmlformats.org/drawingml/2006/main">
                  <a:graphicData uri="http://schemas.microsoft.com/office/word/2010/wordprocessingShape">
                    <wps:wsp>
                      <wps:cNvSpPr txBox="1"/>
                      <wps:spPr>
                        <a:xfrm>
                          <a:off x="0" y="0"/>
                          <a:ext cx="5835650" cy="272415"/>
                        </a:xfrm>
                        <a:prstGeom prst="rect">
                          <a:avLst/>
                        </a:prstGeom>
                        <a:solidFill>
                          <a:prstClr val="white"/>
                        </a:solidFill>
                        <a:ln>
                          <a:noFill/>
                        </a:ln>
                        <a:effectLst/>
                      </wps:spPr>
                      <wps:txbx>
                        <w:txbxContent>
                          <w:p w14:paraId="64BE199D" w14:textId="1ACC35CE" w:rsidR="00C52B43" w:rsidRPr="00B461E1" w:rsidRDefault="00C52B43" w:rsidP="00D45F26">
                            <w:pPr>
                              <w:pStyle w:val="Caption"/>
                              <w:rPr>
                                <w:rFonts w:asciiTheme="minorBidi" w:hAnsiTheme="minorBidi"/>
                                <w:i w:val="0"/>
                                <w:iCs w:val="0"/>
                                <w:noProof/>
                                <w:color w:val="000000" w:themeColor="text1"/>
                                <w:lang w:val="en-US"/>
                              </w:rPr>
                            </w:pPr>
                            <w:r w:rsidRPr="00B461E1">
                              <w:rPr>
                                <w:rFonts w:asciiTheme="minorBidi" w:hAnsiTheme="minorBidi"/>
                                <w:b/>
                                <w:bCs/>
                                <w:i w:val="0"/>
                                <w:iCs w:val="0"/>
                                <w:color w:val="000000" w:themeColor="text1"/>
                                <w:lang w:val="en-US"/>
                              </w:rPr>
                              <w:t xml:space="preserve">Figure </w:t>
                            </w:r>
                            <w:r w:rsidRPr="00B461E1">
                              <w:rPr>
                                <w:rFonts w:asciiTheme="minorBidi" w:hAnsiTheme="minorBidi"/>
                                <w:b/>
                                <w:bCs/>
                                <w:i w:val="0"/>
                                <w:iCs w:val="0"/>
                                <w:color w:val="000000" w:themeColor="text1"/>
                                <w:lang w:val="en-US"/>
                              </w:rPr>
                              <w:fldChar w:fldCharType="begin"/>
                            </w:r>
                            <w:r w:rsidRPr="00B461E1">
                              <w:rPr>
                                <w:rFonts w:asciiTheme="minorBidi" w:hAnsiTheme="minorBidi"/>
                                <w:b/>
                                <w:bCs/>
                                <w:i w:val="0"/>
                                <w:iCs w:val="0"/>
                                <w:color w:val="000000" w:themeColor="text1"/>
                                <w:lang w:val="en-US"/>
                              </w:rPr>
                              <w:instrText xml:space="preserve"> SEQ Figure \* ARABIC </w:instrText>
                            </w:r>
                            <w:r w:rsidRPr="00B461E1">
                              <w:rPr>
                                <w:rFonts w:asciiTheme="minorBidi" w:hAnsiTheme="minorBidi"/>
                                <w:b/>
                                <w:bCs/>
                                <w:i w:val="0"/>
                                <w:iCs w:val="0"/>
                                <w:color w:val="000000" w:themeColor="text1"/>
                                <w:lang w:val="en-US"/>
                              </w:rPr>
                              <w:fldChar w:fldCharType="separate"/>
                            </w:r>
                            <w:r w:rsidRPr="00B461E1">
                              <w:rPr>
                                <w:rFonts w:asciiTheme="minorBidi" w:hAnsiTheme="minorBidi"/>
                                <w:b/>
                                <w:bCs/>
                                <w:i w:val="0"/>
                                <w:iCs w:val="0"/>
                                <w:noProof/>
                                <w:color w:val="000000" w:themeColor="text1"/>
                                <w:lang w:val="en-US"/>
                              </w:rPr>
                              <w:t>1</w:t>
                            </w:r>
                            <w:r w:rsidRPr="00B461E1">
                              <w:rPr>
                                <w:rFonts w:asciiTheme="minorBidi" w:hAnsiTheme="minorBidi"/>
                                <w:b/>
                                <w:bCs/>
                                <w:i w:val="0"/>
                                <w:iCs w:val="0"/>
                                <w:color w:val="000000" w:themeColor="text1"/>
                                <w:lang w:val="en-US"/>
                              </w:rPr>
                              <w:fldChar w:fldCharType="end"/>
                            </w:r>
                            <w:r w:rsidRPr="00B461E1">
                              <w:rPr>
                                <w:rFonts w:asciiTheme="minorBidi" w:hAnsiTheme="minorBidi"/>
                                <w:b/>
                                <w:bCs/>
                                <w:i w:val="0"/>
                                <w:iCs w:val="0"/>
                                <w:color w:val="000000" w:themeColor="text1"/>
                                <w:lang w:val="en-US"/>
                              </w:rPr>
                              <w:t>-</w:t>
                            </w:r>
                            <w:r w:rsidRPr="00B461E1">
                              <w:rPr>
                                <w:rFonts w:asciiTheme="minorBidi" w:hAnsiTheme="minorBidi"/>
                                <w:i w:val="0"/>
                                <w:iCs w:val="0"/>
                                <w:color w:val="000000" w:themeColor="text1"/>
                                <w:lang w:val="en-US"/>
                              </w:rPr>
                              <w:t xml:space="preserve"> </w:t>
                            </w:r>
                            <w:r w:rsidR="00D45F26" w:rsidRPr="00B461E1">
                              <w:rPr>
                                <w:rFonts w:asciiTheme="minorBidi" w:hAnsiTheme="minorBidi"/>
                                <w:i w:val="0"/>
                                <w:iCs w:val="0"/>
                                <w:color w:val="000000" w:themeColor="text1"/>
                                <w:lang w:val="en-US"/>
                              </w:rPr>
                              <w:t>Flowchart of the development of final Core Outcome Set (COS) to evaluate physical activity (PA) in people living with dementia.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DF65EA" id="Text Box 5" o:spid="_x0000_s1028" type="#_x0000_t202" style="position:absolute;margin-left:38.3pt;margin-top:16.05pt;width:459.5pt;height:21.4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" stroked="f">
                <v:textbox style="mso-fit-shape-to-text:t" inset="0,0,0,0">
                  <w:txbxContent>
                    <w:p w14:paraId="64BE199D" w14:textId="1ACC35CE" w:rsidR="00C52B43" w:rsidRPr="00B461E1" w:rsidRDefault="00C52B43" w:rsidP="00D45F26">
                      <w:pPr>
                        <w:pStyle w:val="Caption"/>
                        <w:rPr>
                          <w:rFonts w:asciiTheme="minorBidi" w:hAnsiTheme="minorBidi"/>
                          <w:i w:val="0"/>
                          <w:iCs w:val="0"/>
                          <w:noProof/>
                          <w:color w:val="000000" w:themeColor="text1"/>
                          <w:lang w:val="en-US"/>
                        </w:rPr>
                      </w:pPr>
                      <w:r w:rsidRPr="00B461E1">
                        <w:rPr>
                          <w:rFonts w:asciiTheme="minorBidi" w:hAnsiTheme="minorBidi"/>
                          <w:b/>
                          <w:bCs/>
                          <w:i w:val="0"/>
                          <w:iCs w:val="0"/>
                          <w:color w:val="000000" w:themeColor="text1"/>
                          <w:lang w:val="en-US"/>
                        </w:rPr>
                        <w:t xml:space="preserve">Figure </w:t>
                      </w:r>
                      <w:r w:rsidRPr="00B461E1">
                        <w:rPr>
                          <w:rFonts w:asciiTheme="minorBidi" w:hAnsiTheme="minorBidi"/>
                          <w:b/>
                          <w:bCs/>
                          <w:i w:val="0"/>
                          <w:iCs w:val="0"/>
                          <w:color w:val="000000" w:themeColor="text1"/>
                          <w:lang w:val="en-US"/>
                        </w:rPr>
                        <w:fldChar w:fldCharType="begin"/>
                      </w:r>
                      <w:r w:rsidRPr="00B461E1">
                        <w:rPr>
                          <w:rFonts w:asciiTheme="minorBidi" w:hAnsiTheme="minorBidi"/>
                          <w:b/>
                          <w:bCs/>
                          <w:i w:val="0"/>
                          <w:iCs w:val="0"/>
                          <w:color w:val="000000" w:themeColor="text1"/>
                          <w:lang w:val="en-US"/>
                        </w:rPr>
                        <w:instrText xml:space="preserve"> SEQ Figure \* ARABIC </w:instrText>
                      </w:r>
                      <w:r w:rsidRPr="00B461E1">
                        <w:rPr>
                          <w:rFonts w:asciiTheme="minorBidi" w:hAnsiTheme="minorBidi"/>
                          <w:b/>
                          <w:bCs/>
                          <w:i w:val="0"/>
                          <w:iCs w:val="0"/>
                          <w:color w:val="000000" w:themeColor="text1"/>
                          <w:lang w:val="en-US"/>
                        </w:rPr>
                        <w:fldChar w:fldCharType="separate"/>
                      </w:r>
                      <w:r w:rsidRPr="00B461E1">
                        <w:rPr>
                          <w:rFonts w:asciiTheme="minorBidi" w:hAnsiTheme="minorBidi"/>
                          <w:b/>
                          <w:bCs/>
                          <w:i w:val="0"/>
                          <w:iCs w:val="0"/>
                          <w:noProof/>
                          <w:color w:val="000000" w:themeColor="text1"/>
                          <w:lang w:val="en-US"/>
                        </w:rPr>
                        <w:t>1</w:t>
                      </w:r>
                      <w:r w:rsidRPr="00B461E1">
                        <w:rPr>
                          <w:rFonts w:asciiTheme="minorBidi" w:hAnsiTheme="minorBidi"/>
                          <w:b/>
                          <w:bCs/>
                          <w:i w:val="0"/>
                          <w:iCs w:val="0"/>
                          <w:color w:val="000000" w:themeColor="text1"/>
                          <w:lang w:val="en-US"/>
                        </w:rPr>
                        <w:fldChar w:fldCharType="end"/>
                      </w:r>
                      <w:r w:rsidRPr="00B461E1">
                        <w:rPr>
                          <w:rFonts w:asciiTheme="minorBidi" w:hAnsiTheme="minorBidi"/>
                          <w:b/>
                          <w:bCs/>
                          <w:i w:val="0"/>
                          <w:iCs w:val="0"/>
                          <w:color w:val="000000" w:themeColor="text1"/>
                          <w:lang w:val="en-US"/>
                        </w:rPr>
                        <w:t>-</w:t>
                      </w:r>
                      <w:r w:rsidRPr="00B461E1">
                        <w:rPr>
                          <w:rFonts w:asciiTheme="minorBidi" w:hAnsiTheme="minorBidi"/>
                          <w:i w:val="0"/>
                          <w:iCs w:val="0"/>
                          <w:color w:val="000000" w:themeColor="text1"/>
                          <w:lang w:val="en-US"/>
                        </w:rPr>
                        <w:t xml:space="preserve"> </w:t>
                      </w:r>
                      <w:r w:rsidR="00D45F26" w:rsidRPr="00B461E1">
                        <w:rPr>
                          <w:rFonts w:asciiTheme="minorBidi" w:hAnsiTheme="minorBidi"/>
                          <w:i w:val="0"/>
                          <w:iCs w:val="0"/>
                          <w:color w:val="000000" w:themeColor="text1"/>
                          <w:lang w:val="en-US"/>
                        </w:rPr>
                        <w:t>Flowchart of the development of final Core Outcome Set (COS) to evaluate physical activity (PA) in people living with dementia.</w:t>
                      </w:r>
                    </w:p>
                  </w:txbxContent>
                </v:textbox>
              </v:shape>
            </w:pict>
          </mc:Fallback>
        </mc:AlternateContent>
      </w:r>
      <w:r w:rsidR="004F69F7" w:rsidRPr="00C52B43">
        <w:rPr>
          <w:rFonts w:asciiTheme="minorBidi" w:hAnsiTheme="minorBidi"/>
          <w:sz w:val="20"/>
          <w:szCs w:val="20"/>
          <w:lang w:val="en-US"/>
        </w:rPr>
        <w:tab/>
      </w:r>
    </w:p>
    <w:p w14:paraId="385AE4A9" w14:textId="64328E5D" w:rsidR="000A0C03" w:rsidRPr="00C52B43" w:rsidRDefault="000A0C03" w:rsidP="000A0C03">
      <w:pPr>
        <w:rPr>
          <w:rFonts w:asciiTheme="minorBidi" w:hAnsiTheme="minorBidi"/>
          <w:sz w:val="20"/>
          <w:szCs w:val="20"/>
          <w:lang w:val="en-US"/>
        </w:rPr>
      </w:pPr>
    </w:p>
    <w:p w14:paraId="1744F8A1" w14:textId="3FB6F9CE" w:rsidR="000A0C03" w:rsidRPr="00C52B43" w:rsidRDefault="000A0C03" w:rsidP="000A0C03">
      <w:pPr>
        <w:rPr>
          <w:rFonts w:asciiTheme="minorBidi" w:hAnsiTheme="minorBidi"/>
          <w:sz w:val="20"/>
          <w:szCs w:val="20"/>
          <w:lang w:val="en-US"/>
        </w:rPr>
      </w:pPr>
    </w:p>
    <w:p w14:paraId="27A1AEB7" w14:textId="613D5334" w:rsidR="000A0C03" w:rsidRPr="00C52B43" w:rsidRDefault="000A0C03" w:rsidP="000A0C03">
      <w:pPr>
        <w:rPr>
          <w:rFonts w:asciiTheme="minorBidi" w:hAnsiTheme="minorBidi"/>
          <w:sz w:val="20"/>
          <w:szCs w:val="20"/>
          <w:lang w:val="en-US"/>
        </w:rPr>
      </w:pPr>
    </w:p>
    <w:p w14:paraId="3C479859" w14:textId="77777777" w:rsidR="000A0C03" w:rsidRPr="00C52B43" w:rsidRDefault="000A0C03" w:rsidP="000A0C03">
      <w:pPr>
        <w:rPr>
          <w:rFonts w:asciiTheme="minorBidi" w:hAnsiTheme="minorBidi"/>
          <w:sz w:val="20"/>
          <w:szCs w:val="20"/>
          <w:lang w:val="en-US"/>
        </w:rPr>
      </w:pPr>
    </w:p>
    <w:p w14:paraId="6BCF5805" w14:textId="63C3585D" w:rsidR="000A0C03" w:rsidRPr="00C52B43" w:rsidRDefault="000A0C03" w:rsidP="000A0C03">
      <w:pPr>
        <w:rPr>
          <w:rFonts w:asciiTheme="minorBidi" w:hAnsiTheme="minorBidi"/>
          <w:sz w:val="20"/>
          <w:szCs w:val="20"/>
          <w:lang w:val="en-US"/>
        </w:rPr>
      </w:pPr>
    </w:p>
    <w:p w14:paraId="13265362" w14:textId="69424D76" w:rsidR="000A0C03" w:rsidRPr="00C52B43" w:rsidRDefault="000A0C03" w:rsidP="000A0C03">
      <w:pPr>
        <w:rPr>
          <w:rFonts w:asciiTheme="minorBidi" w:hAnsiTheme="minorBidi"/>
          <w:sz w:val="20"/>
          <w:szCs w:val="20"/>
          <w:lang w:val="en-US"/>
        </w:rPr>
      </w:pPr>
    </w:p>
    <w:p w14:paraId="472406A7" w14:textId="09A8EBE2" w:rsidR="000A0C03" w:rsidRPr="00C52B43" w:rsidRDefault="000A0C03" w:rsidP="000A0C03">
      <w:pPr>
        <w:rPr>
          <w:rFonts w:asciiTheme="minorBidi" w:hAnsiTheme="minorBidi"/>
          <w:sz w:val="20"/>
          <w:szCs w:val="20"/>
          <w:lang w:val="en-US"/>
        </w:rPr>
      </w:pPr>
    </w:p>
    <w:p w14:paraId="039A5142" w14:textId="77777777" w:rsidR="000A0C03" w:rsidRPr="00C52B43" w:rsidRDefault="000A0C03" w:rsidP="000A0C03">
      <w:pPr>
        <w:rPr>
          <w:rFonts w:asciiTheme="minorBidi" w:hAnsiTheme="minorBidi"/>
          <w:sz w:val="20"/>
          <w:szCs w:val="20"/>
          <w:lang w:val="en-US"/>
        </w:rPr>
      </w:pPr>
    </w:p>
    <w:p w14:paraId="7D324DA1" w14:textId="77777777" w:rsidR="000A0C03" w:rsidRPr="00C52B43" w:rsidRDefault="000A0C03" w:rsidP="000A0C03">
      <w:pPr>
        <w:rPr>
          <w:rFonts w:asciiTheme="minorBidi" w:hAnsiTheme="minorBidi"/>
          <w:sz w:val="20"/>
          <w:szCs w:val="20"/>
          <w:lang w:val="en-US"/>
        </w:rPr>
      </w:pPr>
    </w:p>
    <w:p w14:paraId="638F7F2D" w14:textId="5D215BBD" w:rsidR="000A0C03" w:rsidRPr="00C52B43" w:rsidRDefault="000A0C03" w:rsidP="000A0C03">
      <w:pPr>
        <w:rPr>
          <w:rFonts w:asciiTheme="minorBidi" w:hAnsiTheme="minorBidi"/>
          <w:sz w:val="20"/>
          <w:szCs w:val="20"/>
          <w:lang w:val="en-US"/>
        </w:rPr>
      </w:pPr>
    </w:p>
    <w:p w14:paraId="410DF5B3" w14:textId="4C969A22" w:rsidR="000A0C03" w:rsidRPr="00C52B43" w:rsidRDefault="000A0C03" w:rsidP="000A0C03">
      <w:pPr>
        <w:rPr>
          <w:rFonts w:asciiTheme="minorBidi" w:hAnsiTheme="minorBidi"/>
          <w:sz w:val="20"/>
          <w:szCs w:val="20"/>
          <w:lang w:val="en-US"/>
        </w:rPr>
      </w:pPr>
      <w:r w:rsidRPr="00C52B43">
        <w:rPr>
          <w:rFonts w:asciiTheme="minorBidi" w:hAnsiTheme="minorBidi"/>
          <w:sz w:val="20"/>
          <w:szCs w:val="20"/>
          <w:lang w:val="en-US"/>
        </w:rPr>
        <w:br w:type="page"/>
      </w:r>
    </w:p>
    <w:p w14:paraId="271F9F4E" w14:textId="7B9D6F9B" w:rsidR="000A0C03" w:rsidRPr="00C52B43" w:rsidRDefault="00355844" w:rsidP="000A0C03">
      <w:pPr>
        <w:spacing w:line="360" w:lineRule="auto"/>
        <w:jc w:val="both"/>
        <w:rPr>
          <w:rFonts w:asciiTheme="minorBidi" w:hAnsiTheme="minorBidi"/>
          <w:b/>
          <w:bCs/>
          <w:sz w:val="20"/>
          <w:szCs w:val="20"/>
          <w:u w:val="single"/>
          <w:lang w:val="en-US"/>
        </w:rPr>
      </w:pPr>
      <w:r w:rsidRPr="00C52B43">
        <w:rPr>
          <w:rFonts w:asciiTheme="minorBidi" w:hAnsiTheme="minorBidi"/>
          <w:b/>
          <w:bCs/>
          <w:sz w:val="20"/>
          <w:szCs w:val="20"/>
          <w:u w:val="single"/>
          <w:lang w:val="en-US"/>
        </w:rPr>
        <w:lastRenderedPageBreak/>
        <w:t>Supplementary material</w:t>
      </w:r>
    </w:p>
    <w:p w14:paraId="032F361A" w14:textId="77777777" w:rsidR="000A0C03" w:rsidRPr="00C52B43" w:rsidRDefault="000A0C03" w:rsidP="000A0C03">
      <w:pPr>
        <w:pStyle w:val="ListParagraph"/>
        <w:numPr>
          <w:ilvl w:val="0"/>
          <w:numId w:val="5"/>
        </w:numPr>
        <w:spacing w:line="360" w:lineRule="auto"/>
        <w:jc w:val="both"/>
        <w:rPr>
          <w:rFonts w:asciiTheme="minorBidi" w:hAnsiTheme="minorBidi"/>
          <w:sz w:val="18"/>
          <w:szCs w:val="18"/>
          <w:lang w:val="en-US"/>
        </w:rPr>
      </w:pPr>
      <w:r w:rsidRPr="00C52B43">
        <w:rPr>
          <w:rFonts w:asciiTheme="minorBidi" w:hAnsiTheme="minorBidi"/>
          <w:sz w:val="18"/>
          <w:szCs w:val="18"/>
          <w:lang w:val="en-US"/>
        </w:rPr>
        <w:t xml:space="preserve">A step by step approach to the card sorted strategy, used by participants living with dementia in Delphi round 2. </w:t>
      </w:r>
    </w:p>
    <w:p w14:paraId="453B30DA" w14:textId="77777777" w:rsidR="000A0C03" w:rsidRPr="00C52B43" w:rsidRDefault="000A0C03" w:rsidP="000A0C03">
      <w:pPr>
        <w:pStyle w:val="ListParagraph"/>
        <w:numPr>
          <w:ilvl w:val="0"/>
          <w:numId w:val="5"/>
        </w:numPr>
        <w:spacing w:line="360" w:lineRule="auto"/>
        <w:jc w:val="both"/>
        <w:rPr>
          <w:rFonts w:asciiTheme="minorBidi" w:hAnsiTheme="minorBidi"/>
          <w:sz w:val="18"/>
          <w:szCs w:val="18"/>
          <w:lang w:val="en-US"/>
        </w:rPr>
      </w:pPr>
      <w:r w:rsidRPr="00C52B43">
        <w:rPr>
          <w:rFonts w:asciiTheme="minorBidi" w:hAnsiTheme="minorBidi"/>
          <w:sz w:val="18"/>
          <w:szCs w:val="18"/>
          <w:lang w:val="en-US"/>
        </w:rPr>
        <w:t>List of outcomes and levels of agreement per Delphi survey round.</w:t>
      </w:r>
    </w:p>
    <w:p w14:paraId="52AC0520" w14:textId="1970D887" w:rsidR="00214F92" w:rsidRPr="00C52B43" w:rsidRDefault="00214F92" w:rsidP="000A0C03">
      <w:pPr>
        <w:pStyle w:val="ListParagraph"/>
        <w:numPr>
          <w:ilvl w:val="0"/>
          <w:numId w:val="5"/>
        </w:numPr>
        <w:spacing w:line="360" w:lineRule="auto"/>
        <w:jc w:val="both"/>
        <w:rPr>
          <w:rFonts w:asciiTheme="minorBidi" w:hAnsiTheme="minorBidi"/>
          <w:sz w:val="18"/>
          <w:szCs w:val="18"/>
          <w:lang w:val="en-US"/>
        </w:rPr>
      </w:pPr>
      <w:r w:rsidRPr="00C52B43">
        <w:rPr>
          <w:rFonts w:asciiTheme="minorBidi" w:hAnsiTheme="minorBidi"/>
          <w:sz w:val="18"/>
          <w:szCs w:val="18"/>
          <w:lang w:val="en-US"/>
        </w:rPr>
        <w:t>Sample characterization of people living with dementia</w:t>
      </w:r>
    </w:p>
    <w:p w14:paraId="6B6193D2" w14:textId="3C27F313" w:rsidR="00214F92" w:rsidRPr="00C52B43" w:rsidRDefault="00214F92" w:rsidP="000A0C03">
      <w:pPr>
        <w:pStyle w:val="ListParagraph"/>
        <w:numPr>
          <w:ilvl w:val="0"/>
          <w:numId w:val="5"/>
        </w:numPr>
        <w:spacing w:line="360" w:lineRule="auto"/>
        <w:jc w:val="both"/>
        <w:rPr>
          <w:rFonts w:asciiTheme="minorBidi" w:hAnsiTheme="minorBidi"/>
          <w:sz w:val="18"/>
          <w:szCs w:val="18"/>
          <w:lang w:val="en-US"/>
        </w:rPr>
      </w:pPr>
      <w:r w:rsidRPr="00C52B43">
        <w:rPr>
          <w:rFonts w:asciiTheme="minorBidi" w:hAnsiTheme="minorBidi"/>
          <w:sz w:val="18"/>
          <w:szCs w:val="18"/>
          <w:lang w:val="en-US"/>
        </w:rPr>
        <w:t>Demographic characteristics of participants who dropped out after round one.</w:t>
      </w:r>
    </w:p>
    <w:p w14:paraId="0ACDF7E3" w14:textId="77777777" w:rsidR="000A0C03" w:rsidRPr="00C52B43" w:rsidRDefault="000A0C03" w:rsidP="000A0C03">
      <w:pPr>
        <w:spacing w:line="360" w:lineRule="auto"/>
        <w:jc w:val="both"/>
        <w:rPr>
          <w:rFonts w:asciiTheme="minorBidi" w:hAnsiTheme="minorBidi"/>
          <w:sz w:val="18"/>
          <w:szCs w:val="18"/>
          <w:lang w:val="en-US"/>
        </w:rPr>
      </w:pPr>
    </w:p>
    <w:p w14:paraId="1AAB7E08" w14:textId="77777777" w:rsidR="000A0C03" w:rsidRPr="00C52B43" w:rsidRDefault="000A0C03" w:rsidP="000A0C03">
      <w:pPr>
        <w:pStyle w:val="ListParagraph"/>
        <w:numPr>
          <w:ilvl w:val="0"/>
          <w:numId w:val="6"/>
        </w:numPr>
        <w:spacing w:line="360" w:lineRule="auto"/>
        <w:jc w:val="both"/>
        <w:rPr>
          <w:rFonts w:asciiTheme="minorBidi" w:hAnsiTheme="minorBidi"/>
          <w:b/>
          <w:bCs/>
          <w:sz w:val="18"/>
          <w:szCs w:val="18"/>
          <w:lang w:val="en-US"/>
        </w:rPr>
      </w:pPr>
      <w:r w:rsidRPr="00C52B43">
        <w:rPr>
          <w:rFonts w:asciiTheme="minorBidi" w:hAnsiTheme="minorBidi"/>
          <w:b/>
          <w:bCs/>
          <w:sz w:val="18"/>
          <w:szCs w:val="18"/>
          <w:lang w:val="en-US"/>
        </w:rPr>
        <w:t>Card sorting strategy, step by step.</w:t>
      </w:r>
    </w:p>
    <w:p w14:paraId="400EC615" w14:textId="686089D3" w:rsidR="000A0C03" w:rsidRPr="00C52B43" w:rsidRDefault="000A0C03" w:rsidP="000A0C03">
      <w:pPr>
        <w:spacing w:line="360" w:lineRule="auto"/>
        <w:jc w:val="both"/>
        <w:rPr>
          <w:rFonts w:asciiTheme="minorBidi" w:hAnsiTheme="minorBidi"/>
          <w:sz w:val="18"/>
          <w:szCs w:val="18"/>
          <w:lang w:val="en-US"/>
        </w:rPr>
      </w:pPr>
      <w:r w:rsidRPr="00C52B43">
        <w:rPr>
          <w:rFonts w:asciiTheme="minorBidi" w:hAnsiTheme="minorBidi"/>
          <w:b/>
          <w:bCs/>
          <w:sz w:val="18"/>
          <w:szCs w:val="18"/>
          <w:lang w:val="en-US"/>
        </w:rPr>
        <w:t>Step 1:</w:t>
      </w:r>
      <w:r w:rsidRPr="00C52B43">
        <w:rPr>
          <w:rFonts w:asciiTheme="minorBidi" w:hAnsiTheme="minorBidi"/>
          <w:sz w:val="18"/>
          <w:szCs w:val="18"/>
          <w:lang w:val="en-US"/>
        </w:rPr>
        <w:t xml:space="preserve"> Participants living with dementia were shown the pile of cards and the procedure was explained.</w:t>
      </w:r>
    </w:p>
    <w:p w14:paraId="11D1F0EB" w14:textId="7692D2BE" w:rsidR="000A0C03" w:rsidRPr="00C52B43" w:rsidRDefault="0002298C" w:rsidP="000A0C03">
      <w:pPr>
        <w:spacing w:line="360" w:lineRule="auto"/>
        <w:jc w:val="center"/>
        <w:rPr>
          <w:rFonts w:asciiTheme="minorBidi" w:hAnsiTheme="minorBidi"/>
          <w:sz w:val="18"/>
          <w:szCs w:val="18"/>
          <w:lang w:val="en-US"/>
        </w:rPr>
      </w:pPr>
      <w:r w:rsidRPr="00C52B43">
        <w:rPr>
          <w:rFonts w:asciiTheme="minorBidi" w:hAnsiTheme="minorBidi"/>
          <w:noProof/>
          <w:sz w:val="18"/>
          <w:szCs w:val="18"/>
        </w:rPr>
        <w:drawing>
          <wp:anchor distT="0" distB="0" distL="114300" distR="114300" simplePos="0" relativeHeight="251717632" behindDoc="1" locked="0" layoutInCell="1" allowOverlap="1" wp14:anchorId="1CDE2897" wp14:editId="34690555">
            <wp:simplePos x="0" y="0"/>
            <wp:positionH relativeFrom="column">
              <wp:posOffset>209550</wp:posOffset>
            </wp:positionH>
            <wp:positionV relativeFrom="paragraph">
              <wp:posOffset>76200</wp:posOffset>
            </wp:positionV>
            <wp:extent cx="1276350" cy="1574800"/>
            <wp:effectExtent l="0" t="0" r="0" b="6350"/>
            <wp:wrapTight wrapText="bothSides">
              <wp:wrapPolygon edited="0">
                <wp:start x="0" y="0"/>
                <wp:lineTo x="0" y="21426"/>
                <wp:lineTo x="21278" y="21426"/>
                <wp:lineTo x="21278" y="0"/>
                <wp:lineTo x="0" y="0"/>
              </wp:wrapPolygon>
            </wp:wrapTight>
            <wp:docPr id="44" name="Picture 44" descr="\\soton.ac.uk\ude\personalfiles\users\acg1r13\mydocuments\PhD\Academic_Dementia\3_Pahse III_Delphi\COS paper\step1_cut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acg1r13\mydocuments\PhD\Academic_Dementia\3_Pahse III_Delphi\COS paper\step1_cut_300_jp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635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42051" w14:textId="25A99A57" w:rsidR="000A0C03" w:rsidRPr="00C52B43" w:rsidRDefault="000A0C03" w:rsidP="000A0C03">
      <w:pPr>
        <w:spacing w:line="360" w:lineRule="auto"/>
        <w:jc w:val="both"/>
        <w:rPr>
          <w:rFonts w:asciiTheme="minorBidi" w:hAnsiTheme="minorBidi"/>
          <w:sz w:val="18"/>
          <w:szCs w:val="18"/>
          <w:lang w:val="en-US"/>
        </w:rPr>
      </w:pPr>
    </w:p>
    <w:p w14:paraId="25289F11" w14:textId="0CE5D97D" w:rsidR="000A0C03" w:rsidRPr="00C52B43" w:rsidRDefault="000A0C03" w:rsidP="000A0C03">
      <w:pPr>
        <w:spacing w:line="360" w:lineRule="auto"/>
        <w:jc w:val="both"/>
        <w:rPr>
          <w:rFonts w:asciiTheme="minorBidi" w:hAnsiTheme="minorBidi"/>
          <w:sz w:val="18"/>
          <w:szCs w:val="18"/>
          <w:lang w:val="en-US"/>
        </w:rPr>
      </w:pPr>
    </w:p>
    <w:p w14:paraId="1E91E5AE" w14:textId="77777777" w:rsidR="0002298C" w:rsidRPr="00C52B43" w:rsidRDefault="0002298C" w:rsidP="000A0C03">
      <w:pPr>
        <w:spacing w:line="360" w:lineRule="auto"/>
        <w:jc w:val="both"/>
        <w:rPr>
          <w:rFonts w:asciiTheme="minorBidi" w:hAnsiTheme="minorBidi"/>
          <w:sz w:val="18"/>
          <w:szCs w:val="18"/>
          <w:lang w:val="en-US"/>
        </w:rPr>
      </w:pPr>
    </w:p>
    <w:p w14:paraId="7D911212" w14:textId="77777777" w:rsidR="0002298C" w:rsidRPr="00C52B43" w:rsidRDefault="0002298C" w:rsidP="000A0C03">
      <w:pPr>
        <w:spacing w:line="360" w:lineRule="auto"/>
        <w:jc w:val="both"/>
        <w:rPr>
          <w:rFonts w:asciiTheme="minorBidi" w:hAnsiTheme="minorBidi"/>
          <w:sz w:val="18"/>
          <w:szCs w:val="18"/>
          <w:lang w:val="en-US"/>
        </w:rPr>
      </w:pPr>
    </w:p>
    <w:p w14:paraId="226B0846" w14:textId="77777777" w:rsidR="000A0C03" w:rsidRPr="00C52B43" w:rsidRDefault="000A0C03" w:rsidP="000A0C03">
      <w:pPr>
        <w:spacing w:line="360" w:lineRule="auto"/>
        <w:jc w:val="both"/>
        <w:rPr>
          <w:rFonts w:asciiTheme="minorBidi" w:hAnsiTheme="minorBidi"/>
          <w:sz w:val="18"/>
          <w:szCs w:val="18"/>
          <w:lang w:val="en-US"/>
        </w:rPr>
      </w:pPr>
    </w:p>
    <w:p w14:paraId="7F2928A3" w14:textId="77777777" w:rsidR="000A0C03" w:rsidRPr="00C52B43" w:rsidRDefault="000A0C03" w:rsidP="000A0C03">
      <w:pPr>
        <w:spacing w:line="360" w:lineRule="auto"/>
        <w:jc w:val="both"/>
        <w:rPr>
          <w:rFonts w:asciiTheme="minorBidi" w:hAnsiTheme="minorBidi"/>
          <w:sz w:val="18"/>
          <w:szCs w:val="18"/>
          <w:lang w:val="en-US"/>
        </w:rPr>
      </w:pPr>
      <w:r w:rsidRPr="00C52B43">
        <w:rPr>
          <w:rFonts w:asciiTheme="minorBidi" w:hAnsiTheme="minorBidi"/>
          <w:noProof/>
          <w:sz w:val="18"/>
          <w:szCs w:val="18"/>
        </w:rPr>
        <mc:AlternateContent>
          <mc:Choice Requires="wps">
            <w:drawing>
              <wp:anchor distT="45720" distB="45720" distL="114300" distR="114300" simplePos="0" relativeHeight="251711488" behindDoc="0" locked="0" layoutInCell="1" allowOverlap="1" wp14:anchorId="30112D80" wp14:editId="18B969CE">
                <wp:simplePos x="0" y="0"/>
                <wp:positionH relativeFrom="column">
                  <wp:posOffset>-76200</wp:posOffset>
                </wp:positionH>
                <wp:positionV relativeFrom="paragraph">
                  <wp:posOffset>28575</wp:posOffset>
                </wp:positionV>
                <wp:extent cx="5359400" cy="2540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54000"/>
                        </a:xfrm>
                        <a:prstGeom prst="rect">
                          <a:avLst/>
                        </a:prstGeom>
                        <a:solidFill>
                          <a:srgbClr val="FFFFFF"/>
                        </a:solidFill>
                        <a:ln w="9525">
                          <a:noFill/>
                          <a:miter lim="800000"/>
                          <a:headEnd/>
                          <a:tailEnd/>
                        </a:ln>
                      </wps:spPr>
                      <wps:txbx>
                        <w:txbxContent>
                          <w:p w14:paraId="49ED24AF" w14:textId="77777777" w:rsidR="00C52B43" w:rsidRPr="00C1622C" w:rsidRDefault="00C52B43" w:rsidP="000A0C03">
                            <w:pPr>
                              <w:rPr>
                                <w:rFonts w:asciiTheme="minorBidi" w:hAnsiTheme="minorBidi"/>
                                <w:i/>
                                <w:iCs/>
                                <w:sz w:val="18"/>
                                <w:szCs w:val="18"/>
                              </w:rPr>
                            </w:pPr>
                            <w:r>
                              <w:rPr>
                                <w:rFonts w:asciiTheme="minorBidi" w:hAnsiTheme="minorBidi"/>
                                <w:i/>
                                <w:iCs/>
                                <w:sz w:val="18"/>
                                <w:szCs w:val="18"/>
                              </w:rPr>
                              <w:t>Figure A</w:t>
                            </w:r>
                            <w:r w:rsidRPr="00C1622C">
                              <w:rPr>
                                <w:rFonts w:asciiTheme="minorBidi" w:hAnsiTheme="minorBidi"/>
                                <w:i/>
                                <w:iCs/>
                                <w:sz w:val="18"/>
                                <w:szCs w:val="18"/>
                              </w:rPr>
                              <w:t>1: Pile of 36 cards representing the outcomes included in the Delphi round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12D80" id="_x0000_s1029" type="#_x0000_t202" style="position:absolute;left:0;text-align:left;margin-left:-6pt;margin-top:2.25pt;width:422pt;height:20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" stroked="f">
                <v:textbox>
                  <w:txbxContent>
                    <w:p w14:paraId="49ED24AF" w14:textId="77777777" w:rsidR="00C52B43" w:rsidRPr="00C1622C" w:rsidRDefault="00C52B43" w:rsidP="000A0C03">
                      <w:pPr>
                        <w:rPr>
                          <w:rFonts w:asciiTheme="minorBidi" w:hAnsiTheme="minorBidi"/>
                          <w:i/>
                          <w:iCs/>
                          <w:sz w:val="18"/>
                          <w:szCs w:val="18"/>
                        </w:rPr>
                      </w:pPr>
                      <w:r>
                        <w:rPr>
                          <w:rFonts w:asciiTheme="minorBidi" w:hAnsiTheme="minorBidi"/>
                          <w:i/>
                          <w:iCs/>
                          <w:sz w:val="18"/>
                          <w:szCs w:val="18"/>
                        </w:rPr>
                        <w:t>Figure A</w:t>
                      </w:r>
                      <w:r w:rsidRPr="00C1622C">
                        <w:rPr>
                          <w:rFonts w:asciiTheme="minorBidi" w:hAnsiTheme="minorBidi"/>
                          <w:i/>
                          <w:iCs/>
                          <w:sz w:val="18"/>
                          <w:szCs w:val="18"/>
                        </w:rPr>
                        <w:t>1: Pile of 36 cards representing the outcomes included in the Delphi round 2.</w:t>
                      </w:r>
                    </w:p>
                  </w:txbxContent>
                </v:textbox>
                <w10:wrap type="square"/>
              </v:shape>
            </w:pict>
          </mc:Fallback>
        </mc:AlternateContent>
      </w:r>
    </w:p>
    <w:p w14:paraId="0941C2B7" w14:textId="77777777" w:rsidR="000A0C03" w:rsidRPr="00C52B43" w:rsidRDefault="000A0C03" w:rsidP="000A0C03">
      <w:pPr>
        <w:spacing w:line="360" w:lineRule="auto"/>
        <w:jc w:val="both"/>
        <w:rPr>
          <w:rFonts w:asciiTheme="minorBidi" w:hAnsiTheme="minorBidi"/>
          <w:sz w:val="18"/>
          <w:szCs w:val="18"/>
          <w:lang w:val="en-US"/>
        </w:rPr>
      </w:pPr>
    </w:p>
    <w:p w14:paraId="3AD7A798" w14:textId="77777777" w:rsidR="000A0C03" w:rsidRPr="00C52B43" w:rsidRDefault="000A0C03" w:rsidP="000A0C03">
      <w:pPr>
        <w:spacing w:line="360" w:lineRule="auto"/>
        <w:jc w:val="both"/>
        <w:rPr>
          <w:rFonts w:asciiTheme="minorBidi" w:hAnsiTheme="minorBidi"/>
          <w:sz w:val="18"/>
          <w:szCs w:val="18"/>
          <w:lang w:val="en-US"/>
        </w:rPr>
      </w:pPr>
      <w:r w:rsidRPr="00C52B43">
        <w:rPr>
          <w:rFonts w:asciiTheme="minorBidi" w:hAnsiTheme="minorBidi"/>
          <w:b/>
          <w:bCs/>
          <w:sz w:val="18"/>
          <w:szCs w:val="18"/>
          <w:lang w:val="en-US"/>
        </w:rPr>
        <w:t>Step 2:</w:t>
      </w:r>
      <w:r w:rsidRPr="00C52B43">
        <w:rPr>
          <w:rFonts w:asciiTheme="minorBidi" w:hAnsiTheme="minorBidi"/>
          <w:sz w:val="18"/>
          <w:szCs w:val="18"/>
          <w:lang w:val="en-US"/>
        </w:rPr>
        <w:t xml:space="preserve"> The participant was shown one card at the time and asked to put it on one of the following piles:</w:t>
      </w:r>
    </w:p>
    <w:p w14:paraId="42A09757" w14:textId="155CEE80" w:rsidR="000A0C03" w:rsidRPr="00C52B43" w:rsidRDefault="0002298C" w:rsidP="000A0C03">
      <w:pPr>
        <w:rPr>
          <w:rFonts w:asciiTheme="minorBidi" w:hAnsiTheme="minorBidi"/>
          <w:sz w:val="18"/>
          <w:szCs w:val="18"/>
          <w:lang w:val="en-US"/>
        </w:rPr>
      </w:pPr>
      <w:r w:rsidRPr="00C52B43">
        <w:rPr>
          <w:rFonts w:asciiTheme="minorBidi" w:hAnsiTheme="minorBidi"/>
          <w:noProof/>
          <w:sz w:val="18"/>
          <w:szCs w:val="18"/>
        </w:rPr>
        <w:drawing>
          <wp:inline distT="0" distB="0" distL="0" distR="0" wp14:anchorId="29366D42" wp14:editId="280A3EC4">
            <wp:extent cx="3387155" cy="901700"/>
            <wp:effectExtent l="0" t="0" r="3810" b="0"/>
            <wp:docPr id="45" name="Picture 45" descr="\\soton.ac.uk\ude\personalfiles\users\acg1r13\mydocuments\PhD\Academic_Dementia\3_Pahse III_Delphi\COS paper\step 2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ton.ac.uk\ude\personalfiles\users\acg1r13\mydocuments\PhD\Academic_Dementia\3_Pahse III_Delphi\COS paper\step 2_300_jpg.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8667" cy="902103"/>
                    </a:xfrm>
                    <a:prstGeom prst="rect">
                      <a:avLst/>
                    </a:prstGeom>
                    <a:noFill/>
                    <a:ln>
                      <a:noFill/>
                    </a:ln>
                  </pic:spPr>
                </pic:pic>
              </a:graphicData>
            </a:graphic>
          </wp:inline>
        </w:drawing>
      </w:r>
    </w:p>
    <w:p w14:paraId="25DAAA5E" w14:textId="77777777" w:rsidR="000A0C03" w:rsidRPr="00C52B43" w:rsidRDefault="000A0C03" w:rsidP="000A0C03">
      <w:pPr>
        <w:rPr>
          <w:rFonts w:asciiTheme="minorBidi" w:hAnsiTheme="minorBidi"/>
          <w:sz w:val="18"/>
          <w:szCs w:val="18"/>
          <w:lang w:val="en-US"/>
        </w:rPr>
      </w:pPr>
    </w:p>
    <w:p w14:paraId="516830E0" w14:textId="77777777" w:rsidR="000A0C03" w:rsidRPr="00C52B43" w:rsidRDefault="000A0C03" w:rsidP="000A0C03">
      <w:pPr>
        <w:rPr>
          <w:rFonts w:asciiTheme="minorBidi" w:hAnsiTheme="minorBidi"/>
          <w:b/>
          <w:bCs/>
          <w:sz w:val="18"/>
          <w:szCs w:val="18"/>
          <w:lang w:val="en-US"/>
        </w:rPr>
      </w:pPr>
    </w:p>
    <w:p w14:paraId="2527F19F" w14:textId="77777777" w:rsidR="000A0C03" w:rsidRPr="00C52B43" w:rsidRDefault="000A0C03" w:rsidP="000A0C03">
      <w:pPr>
        <w:rPr>
          <w:rFonts w:asciiTheme="minorBidi" w:hAnsiTheme="minorBidi"/>
          <w:sz w:val="18"/>
          <w:szCs w:val="18"/>
          <w:lang w:val="en-US"/>
        </w:rPr>
      </w:pPr>
      <w:r w:rsidRPr="00C52B43">
        <w:rPr>
          <w:rFonts w:asciiTheme="minorBidi" w:hAnsiTheme="minorBidi"/>
          <w:b/>
          <w:bCs/>
          <w:sz w:val="18"/>
          <w:szCs w:val="18"/>
          <w:lang w:val="en-US"/>
        </w:rPr>
        <w:t>Step 3:</w:t>
      </w:r>
      <w:r w:rsidRPr="00C52B43">
        <w:rPr>
          <w:rFonts w:asciiTheme="minorBidi" w:hAnsiTheme="minorBidi"/>
          <w:sz w:val="18"/>
          <w:szCs w:val="18"/>
          <w:lang w:val="en-US"/>
        </w:rPr>
        <w:t xml:space="preserve"> The cards on the “not so important” pile were excluded. The cards on the “Very important” pile were counted.</w:t>
      </w:r>
    </w:p>
    <w:p w14:paraId="05BD6536" w14:textId="77777777" w:rsidR="0002298C" w:rsidRPr="00C52B43" w:rsidRDefault="0002298C" w:rsidP="000A0C03">
      <w:pPr>
        <w:rPr>
          <w:rFonts w:asciiTheme="minorBidi" w:hAnsiTheme="minorBidi"/>
          <w:sz w:val="18"/>
          <w:szCs w:val="18"/>
          <w:lang w:val="en-US"/>
        </w:rPr>
      </w:pPr>
    </w:p>
    <w:p w14:paraId="086D17FD" w14:textId="648C48A3" w:rsidR="000A0C03" w:rsidRPr="00C52B43" w:rsidRDefault="0002298C" w:rsidP="000A0C03">
      <w:pPr>
        <w:rPr>
          <w:rFonts w:asciiTheme="minorBidi" w:hAnsiTheme="minorBidi"/>
          <w:sz w:val="18"/>
          <w:szCs w:val="18"/>
          <w:lang w:val="en-US"/>
        </w:rPr>
      </w:pPr>
      <w:r w:rsidRPr="00C52B43">
        <w:rPr>
          <w:rFonts w:asciiTheme="minorBidi" w:hAnsiTheme="minorBidi"/>
          <w:noProof/>
          <w:sz w:val="18"/>
          <w:szCs w:val="18"/>
        </w:rPr>
        <w:drawing>
          <wp:inline distT="0" distB="0" distL="0" distR="0" wp14:anchorId="5186CB65" wp14:editId="6133B3C8">
            <wp:extent cx="3449019" cy="2076450"/>
            <wp:effectExtent l="0" t="0" r="0" b="0"/>
            <wp:docPr id="47" name="Picture 47" descr="\\soton.ac.uk\ude\personalfiles\users\acg1r13\mydocuments\PhD\Academic_Dementia\3_Pahse III_Delphi\COS paper\step3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ton.ac.uk\ude\personalfiles\users\acg1r13\mydocuments\PhD\Academic_Dementia\3_Pahse III_Delphi\COS paper\step3_300_jp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62517" cy="2084577"/>
                    </a:xfrm>
                    <a:prstGeom prst="rect">
                      <a:avLst/>
                    </a:prstGeom>
                    <a:noFill/>
                    <a:ln>
                      <a:noFill/>
                    </a:ln>
                  </pic:spPr>
                </pic:pic>
              </a:graphicData>
            </a:graphic>
          </wp:inline>
        </w:drawing>
      </w:r>
    </w:p>
    <w:p w14:paraId="5C3DF35D" w14:textId="77777777" w:rsidR="000A0C03" w:rsidRPr="00C52B43" w:rsidRDefault="000A0C03" w:rsidP="000A0C03">
      <w:pPr>
        <w:rPr>
          <w:rFonts w:asciiTheme="minorBidi" w:hAnsiTheme="minorBidi"/>
          <w:sz w:val="18"/>
          <w:szCs w:val="18"/>
          <w:lang w:val="en-US"/>
        </w:rPr>
      </w:pPr>
    </w:p>
    <w:p w14:paraId="4FAE284D" w14:textId="77777777" w:rsidR="000A0C03" w:rsidRPr="00C52B43" w:rsidRDefault="000A0C03" w:rsidP="000A0C03">
      <w:pPr>
        <w:rPr>
          <w:rFonts w:asciiTheme="minorBidi" w:hAnsiTheme="minorBidi"/>
          <w:sz w:val="18"/>
          <w:szCs w:val="18"/>
          <w:lang w:val="en-US"/>
        </w:rPr>
      </w:pPr>
    </w:p>
    <w:p w14:paraId="172CA0E9" w14:textId="77777777" w:rsidR="000A0C03" w:rsidRPr="00C52B43" w:rsidRDefault="000A0C03" w:rsidP="000A0C03">
      <w:pPr>
        <w:tabs>
          <w:tab w:val="left" w:pos="7060"/>
        </w:tabs>
        <w:rPr>
          <w:rFonts w:asciiTheme="minorBidi" w:hAnsiTheme="minorBidi"/>
          <w:sz w:val="18"/>
          <w:szCs w:val="18"/>
          <w:lang w:val="en-US"/>
        </w:rPr>
      </w:pPr>
      <w:r w:rsidRPr="00C52B43">
        <w:rPr>
          <w:rFonts w:asciiTheme="minorBidi" w:hAnsiTheme="minorBidi"/>
          <w:b/>
          <w:bCs/>
          <w:sz w:val="18"/>
          <w:szCs w:val="18"/>
          <w:lang w:val="en-US"/>
        </w:rPr>
        <w:t>Step 4:</w:t>
      </w:r>
      <w:r w:rsidRPr="00C52B43">
        <w:rPr>
          <w:rFonts w:asciiTheme="minorBidi" w:hAnsiTheme="minorBidi"/>
          <w:sz w:val="18"/>
          <w:szCs w:val="18"/>
          <w:lang w:val="en-US"/>
        </w:rPr>
        <w:t xml:space="preserve"> From the “very important” pile, participant was shown one card at the time and asked to put it one of the following piles:</w:t>
      </w:r>
    </w:p>
    <w:p w14:paraId="78C9900C" w14:textId="468BBB4F" w:rsidR="000A0C03" w:rsidRPr="00C52B43" w:rsidRDefault="0002298C" w:rsidP="0002298C">
      <w:pPr>
        <w:tabs>
          <w:tab w:val="left" w:pos="7060"/>
        </w:tabs>
        <w:rPr>
          <w:rFonts w:asciiTheme="minorBidi" w:hAnsiTheme="minorBidi"/>
          <w:sz w:val="18"/>
          <w:szCs w:val="18"/>
          <w:lang w:val="en-US"/>
        </w:rPr>
      </w:pPr>
      <w:r w:rsidRPr="00C52B43">
        <w:rPr>
          <w:rFonts w:asciiTheme="minorBidi" w:hAnsiTheme="minorBidi"/>
          <w:noProof/>
          <w:sz w:val="18"/>
          <w:szCs w:val="18"/>
        </w:rPr>
        <w:drawing>
          <wp:inline distT="0" distB="0" distL="0" distR="0" wp14:anchorId="678C8DAA" wp14:editId="3432F147">
            <wp:extent cx="3597028" cy="806450"/>
            <wp:effectExtent l="0" t="0" r="3810" b="0"/>
            <wp:docPr id="50" name="Picture 50" descr="\\soton.ac.uk\ude\personalfiles\users\acg1r13\mydocuments\PhD\Academic_Dementia\3_Pahse III_Delphi\COS paper\step4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ton.ac.uk\ude\personalfiles\users\acg1r13\mydocuments\PhD\Academic_Dementia\3_Pahse III_Delphi\COS paper\step4_300_jp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7353" cy="808765"/>
                    </a:xfrm>
                    <a:prstGeom prst="rect">
                      <a:avLst/>
                    </a:prstGeom>
                    <a:noFill/>
                    <a:ln>
                      <a:noFill/>
                    </a:ln>
                  </pic:spPr>
                </pic:pic>
              </a:graphicData>
            </a:graphic>
          </wp:inline>
        </w:drawing>
      </w:r>
    </w:p>
    <w:p w14:paraId="67A80A5A" w14:textId="77777777" w:rsidR="000A0C03" w:rsidRPr="00C52B43" w:rsidRDefault="000A0C03" w:rsidP="000A0C03">
      <w:pPr>
        <w:rPr>
          <w:rFonts w:asciiTheme="minorBidi" w:hAnsiTheme="minorBidi"/>
          <w:sz w:val="18"/>
          <w:szCs w:val="18"/>
          <w:lang w:val="en-US"/>
        </w:rPr>
      </w:pPr>
    </w:p>
    <w:p w14:paraId="3F34C837" w14:textId="77777777" w:rsidR="00E97CB4" w:rsidRPr="00C52B43" w:rsidRDefault="00E97CB4" w:rsidP="000A0C03">
      <w:pPr>
        <w:rPr>
          <w:rFonts w:asciiTheme="minorBidi" w:hAnsiTheme="minorBidi"/>
          <w:sz w:val="18"/>
          <w:szCs w:val="18"/>
          <w:lang w:val="en-US"/>
        </w:rPr>
      </w:pPr>
    </w:p>
    <w:p w14:paraId="4882C681" w14:textId="77777777" w:rsidR="000A0C03" w:rsidRPr="00C52B43" w:rsidRDefault="000A0C03" w:rsidP="000A0C03">
      <w:pPr>
        <w:rPr>
          <w:rFonts w:asciiTheme="minorBidi" w:hAnsiTheme="minorBidi"/>
          <w:sz w:val="18"/>
          <w:szCs w:val="18"/>
          <w:lang w:val="en-US"/>
        </w:rPr>
      </w:pPr>
      <w:r w:rsidRPr="00C52B43">
        <w:rPr>
          <w:rFonts w:asciiTheme="minorBidi" w:hAnsiTheme="minorBidi"/>
          <w:b/>
          <w:bCs/>
          <w:sz w:val="18"/>
          <w:szCs w:val="18"/>
          <w:lang w:val="en-US"/>
        </w:rPr>
        <w:t>Step 5:</w:t>
      </w:r>
      <w:r w:rsidRPr="00C52B43">
        <w:rPr>
          <w:rFonts w:asciiTheme="minorBidi" w:hAnsiTheme="minorBidi"/>
          <w:sz w:val="18"/>
          <w:szCs w:val="18"/>
          <w:lang w:val="en-US"/>
        </w:rPr>
        <w:t xml:space="preserve"> The cards on the “very important” pile were excluded. The cards on the “Really, really important” pile were counted.</w:t>
      </w:r>
    </w:p>
    <w:p w14:paraId="66F1AC09" w14:textId="77777777" w:rsidR="00E97CB4" w:rsidRPr="00C52B43" w:rsidRDefault="00E97CB4" w:rsidP="000A0C03">
      <w:pPr>
        <w:rPr>
          <w:rFonts w:asciiTheme="minorBidi" w:hAnsiTheme="minorBidi"/>
          <w:sz w:val="18"/>
          <w:szCs w:val="18"/>
          <w:lang w:val="en-US"/>
        </w:rPr>
      </w:pPr>
    </w:p>
    <w:p w14:paraId="73652197" w14:textId="476B04FB" w:rsidR="000A0C03" w:rsidRPr="00C52B43" w:rsidRDefault="0002298C" w:rsidP="000A0C03">
      <w:pPr>
        <w:rPr>
          <w:rFonts w:asciiTheme="minorBidi" w:hAnsiTheme="minorBidi"/>
          <w:sz w:val="18"/>
          <w:szCs w:val="18"/>
          <w:lang w:val="en-US"/>
        </w:rPr>
      </w:pPr>
      <w:r w:rsidRPr="00C52B43">
        <w:rPr>
          <w:rFonts w:asciiTheme="minorBidi" w:hAnsiTheme="minorBidi"/>
          <w:noProof/>
          <w:sz w:val="18"/>
          <w:szCs w:val="18"/>
        </w:rPr>
        <w:drawing>
          <wp:inline distT="0" distB="0" distL="0" distR="0" wp14:anchorId="0EFEBB14" wp14:editId="3D24B487">
            <wp:extent cx="3596640" cy="2312126"/>
            <wp:effectExtent l="0" t="0" r="3810" b="0"/>
            <wp:docPr id="52" name="Picture 52" descr="\\soton.ac.uk\ude\personalfiles\users\acg1r13\mydocuments\PhD\Academic_Dementia\3_Pahse III_Delphi\COS paper\step5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ton.ac.uk\ude\personalfiles\users\acg1r13\mydocuments\PhD\Academic_Dementia\3_Pahse III_Delphi\COS paper\step5_300_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3219" cy="2316355"/>
                    </a:xfrm>
                    <a:prstGeom prst="rect">
                      <a:avLst/>
                    </a:prstGeom>
                    <a:noFill/>
                    <a:ln>
                      <a:noFill/>
                    </a:ln>
                  </pic:spPr>
                </pic:pic>
              </a:graphicData>
            </a:graphic>
          </wp:inline>
        </w:drawing>
      </w:r>
    </w:p>
    <w:p w14:paraId="09C6A40E" w14:textId="77777777" w:rsidR="000A0C03" w:rsidRPr="00C52B43" w:rsidRDefault="000A0C03" w:rsidP="000A0C03">
      <w:pPr>
        <w:rPr>
          <w:rFonts w:asciiTheme="minorBidi" w:hAnsiTheme="minorBidi"/>
          <w:sz w:val="18"/>
          <w:szCs w:val="18"/>
          <w:lang w:val="en-US"/>
        </w:rPr>
      </w:pPr>
    </w:p>
    <w:p w14:paraId="24906CDA" w14:textId="77777777" w:rsidR="000A0C03" w:rsidRPr="00C52B43" w:rsidRDefault="000A0C03" w:rsidP="000A0C03">
      <w:pPr>
        <w:rPr>
          <w:rFonts w:asciiTheme="minorBidi" w:hAnsiTheme="minorBidi"/>
          <w:sz w:val="18"/>
          <w:szCs w:val="18"/>
          <w:lang w:val="en-US"/>
        </w:rPr>
      </w:pPr>
    </w:p>
    <w:p w14:paraId="7037022D" w14:textId="6AFB212E" w:rsidR="000A0C03" w:rsidRPr="00C52B43" w:rsidRDefault="000A0C03" w:rsidP="00E97CB4">
      <w:pPr>
        <w:rPr>
          <w:rFonts w:asciiTheme="minorBidi" w:hAnsiTheme="minorBidi"/>
          <w:sz w:val="18"/>
          <w:szCs w:val="18"/>
          <w:lang w:val="en-US"/>
        </w:rPr>
      </w:pPr>
      <w:r w:rsidRPr="00C52B43">
        <w:rPr>
          <w:rFonts w:asciiTheme="minorBidi" w:hAnsiTheme="minorBidi"/>
          <w:b/>
          <w:bCs/>
          <w:sz w:val="18"/>
          <w:szCs w:val="18"/>
          <w:lang w:val="en-US"/>
        </w:rPr>
        <w:t>Step 6:</w:t>
      </w:r>
      <w:r w:rsidRPr="00C52B43">
        <w:rPr>
          <w:rFonts w:asciiTheme="minorBidi" w:hAnsiTheme="minorBidi"/>
          <w:sz w:val="18"/>
          <w:szCs w:val="18"/>
          <w:lang w:val="en-US"/>
        </w:rPr>
        <w:t xml:space="preserve"> From the “really, really important” pile, the participant was shown one card at the time and asked to put </w:t>
      </w:r>
      <w:r w:rsidR="00E97CB4" w:rsidRPr="00C52B43">
        <w:rPr>
          <w:rFonts w:asciiTheme="minorBidi" w:hAnsiTheme="minorBidi"/>
          <w:sz w:val="18"/>
          <w:szCs w:val="18"/>
          <w:lang w:val="en-US"/>
        </w:rPr>
        <w:t xml:space="preserve">it one of the following piles: </w:t>
      </w:r>
    </w:p>
    <w:p w14:paraId="095B7448" w14:textId="1F26161C" w:rsidR="000A0C03" w:rsidRPr="00C52B43" w:rsidRDefault="0002298C" w:rsidP="000A0C03">
      <w:pPr>
        <w:rPr>
          <w:rFonts w:asciiTheme="minorBidi" w:hAnsiTheme="minorBidi"/>
          <w:sz w:val="18"/>
          <w:szCs w:val="18"/>
          <w:lang w:val="en-US"/>
        </w:rPr>
      </w:pPr>
      <w:r w:rsidRPr="00C52B43">
        <w:rPr>
          <w:rFonts w:asciiTheme="minorBidi" w:hAnsiTheme="minorBidi"/>
          <w:noProof/>
          <w:sz w:val="18"/>
          <w:szCs w:val="18"/>
        </w:rPr>
        <w:drawing>
          <wp:inline distT="0" distB="0" distL="0" distR="0" wp14:anchorId="3B565A64" wp14:editId="30DE70F9">
            <wp:extent cx="3651250" cy="969470"/>
            <wp:effectExtent l="0" t="0" r="6350" b="2540"/>
            <wp:docPr id="53" name="Picture 53" descr="\\soton.ac.uk\ude\personalfiles\users\acg1r13\mydocuments\PhD\Academic_Dementia\3_Pahse III_Delphi\COS paper\step6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ton.ac.uk\ude\personalfiles\users\acg1r13\mydocuments\PhD\Academic_Dementia\3_Pahse III_Delphi\COS paper\step6_300_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8259" cy="971331"/>
                    </a:xfrm>
                    <a:prstGeom prst="rect">
                      <a:avLst/>
                    </a:prstGeom>
                    <a:noFill/>
                    <a:ln>
                      <a:noFill/>
                    </a:ln>
                  </pic:spPr>
                </pic:pic>
              </a:graphicData>
            </a:graphic>
          </wp:inline>
        </w:drawing>
      </w:r>
    </w:p>
    <w:p w14:paraId="1488B26B" w14:textId="77777777" w:rsidR="000A0C03" w:rsidRPr="00C52B43" w:rsidRDefault="000A0C03" w:rsidP="000A0C03">
      <w:pPr>
        <w:rPr>
          <w:rFonts w:asciiTheme="minorBidi" w:hAnsiTheme="minorBidi"/>
          <w:sz w:val="18"/>
          <w:szCs w:val="18"/>
          <w:lang w:val="en-US"/>
        </w:rPr>
      </w:pPr>
    </w:p>
    <w:p w14:paraId="0470BD73" w14:textId="77777777" w:rsidR="00E97CB4" w:rsidRPr="00C52B43" w:rsidRDefault="00E97CB4" w:rsidP="000A0C03">
      <w:pPr>
        <w:rPr>
          <w:rFonts w:asciiTheme="minorBidi" w:hAnsiTheme="minorBidi"/>
          <w:sz w:val="18"/>
          <w:szCs w:val="18"/>
          <w:lang w:val="en-US"/>
        </w:rPr>
      </w:pPr>
    </w:p>
    <w:p w14:paraId="0718AD70" w14:textId="77777777" w:rsidR="00E97CB4" w:rsidRPr="00C52B43" w:rsidRDefault="00E97CB4" w:rsidP="000A0C03">
      <w:pPr>
        <w:rPr>
          <w:rFonts w:asciiTheme="minorBidi" w:hAnsiTheme="minorBidi"/>
          <w:sz w:val="18"/>
          <w:szCs w:val="18"/>
          <w:lang w:val="en-US"/>
        </w:rPr>
      </w:pPr>
    </w:p>
    <w:p w14:paraId="58C260C7" w14:textId="77777777" w:rsidR="00E97CB4" w:rsidRPr="00C52B43" w:rsidRDefault="00E97CB4" w:rsidP="000A0C03">
      <w:pPr>
        <w:rPr>
          <w:rFonts w:asciiTheme="minorBidi" w:hAnsiTheme="minorBidi"/>
          <w:sz w:val="18"/>
          <w:szCs w:val="18"/>
          <w:lang w:val="en-US"/>
        </w:rPr>
      </w:pPr>
    </w:p>
    <w:p w14:paraId="340789E3" w14:textId="77777777" w:rsidR="00E97CB4" w:rsidRPr="00C52B43" w:rsidRDefault="00E97CB4" w:rsidP="000A0C03">
      <w:pPr>
        <w:rPr>
          <w:rFonts w:asciiTheme="minorBidi" w:hAnsiTheme="minorBidi"/>
          <w:sz w:val="18"/>
          <w:szCs w:val="18"/>
          <w:lang w:val="en-US"/>
        </w:rPr>
      </w:pPr>
    </w:p>
    <w:p w14:paraId="204189E8" w14:textId="77777777" w:rsidR="00E97CB4" w:rsidRPr="00C52B43" w:rsidRDefault="00E97CB4" w:rsidP="000A0C03">
      <w:pPr>
        <w:rPr>
          <w:rFonts w:asciiTheme="minorBidi" w:hAnsiTheme="minorBidi"/>
          <w:sz w:val="18"/>
          <w:szCs w:val="18"/>
          <w:lang w:val="en-US"/>
        </w:rPr>
      </w:pPr>
    </w:p>
    <w:p w14:paraId="0D5444DA" w14:textId="77777777" w:rsidR="00E97CB4" w:rsidRPr="00C52B43" w:rsidRDefault="00E97CB4" w:rsidP="000A0C03">
      <w:pPr>
        <w:rPr>
          <w:rFonts w:asciiTheme="minorBidi" w:hAnsiTheme="minorBidi"/>
          <w:sz w:val="18"/>
          <w:szCs w:val="18"/>
          <w:lang w:val="en-US"/>
        </w:rPr>
      </w:pPr>
    </w:p>
    <w:p w14:paraId="74E2222E" w14:textId="77777777" w:rsidR="00E97CB4" w:rsidRPr="00C52B43" w:rsidRDefault="00E97CB4" w:rsidP="000A0C03">
      <w:pPr>
        <w:rPr>
          <w:rFonts w:asciiTheme="minorBidi" w:hAnsiTheme="minorBidi"/>
          <w:sz w:val="18"/>
          <w:szCs w:val="18"/>
          <w:lang w:val="en-US"/>
        </w:rPr>
      </w:pPr>
    </w:p>
    <w:p w14:paraId="23BDBC79" w14:textId="77777777" w:rsidR="000A0C03" w:rsidRPr="00C52B43" w:rsidRDefault="000A0C03" w:rsidP="000A0C03">
      <w:pPr>
        <w:tabs>
          <w:tab w:val="left" w:pos="980"/>
        </w:tabs>
        <w:rPr>
          <w:rFonts w:asciiTheme="minorBidi" w:hAnsiTheme="minorBidi"/>
          <w:sz w:val="18"/>
          <w:szCs w:val="18"/>
          <w:lang w:val="en-US"/>
        </w:rPr>
      </w:pPr>
      <w:r w:rsidRPr="00C52B43">
        <w:rPr>
          <w:rFonts w:asciiTheme="minorBidi" w:hAnsiTheme="minorBidi"/>
          <w:b/>
          <w:bCs/>
          <w:sz w:val="18"/>
          <w:szCs w:val="18"/>
          <w:lang w:val="en-US"/>
        </w:rPr>
        <w:lastRenderedPageBreak/>
        <w:t>Step 7:</w:t>
      </w:r>
      <w:r w:rsidRPr="00C52B43">
        <w:rPr>
          <w:rFonts w:asciiTheme="minorBidi" w:hAnsiTheme="minorBidi"/>
          <w:sz w:val="18"/>
          <w:szCs w:val="18"/>
          <w:lang w:val="en-US"/>
        </w:rPr>
        <w:t xml:space="preserve"> The cards on the “really, really important” pile were exclude. The cards on “the most important” were counted. </w:t>
      </w:r>
    </w:p>
    <w:p w14:paraId="40F42E05" w14:textId="77777777" w:rsidR="000A0C03" w:rsidRPr="00C52B43" w:rsidRDefault="000A0C03" w:rsidP="000A0C03">
      <w:pPr>
        <w:tabs>
          <w:tab w:val="left" w:pos="980"/>
        </w:tabs>
        <w:rPr>
          <w:rFonts w:asciiTheme="minorBidi" w:hAnsiTheme="minorBidi"/>
          <w:sz w:val="18"/>
          <w:szCs w:val="18"/>
          <w:lang w:val="en-US"/>
        </w:rPr>
      </w:pPr>
    </w:p>
    <w:p w14:paraId="72965B44" w14:textId="7D3126F1" w:rsidR="000A0C03" w:rsidRPr="00C52B43" w:rsidRDefault="00E97CB4" w:rsidP="000A0C03">
      <w:pPr>
        <w:tabs>
          <w:tab w:val="left" w:pos="980"/>
        </w:tabs>
        <w:rPr>
          <w:rFonts w:asciiTheme="minorBidi" w:hAnsiTheme="minorBidi"/>
          <w:sz w:val="18"/>
          <w:szCs w:val="18"/>
          <w:lang w:val="en-US"/>
        </w:rPr>
      </w:pPr>
      <w:r w:rsidRPr="00C52B43">
        <w:rPr>
          <w:rFonts w:asciiTheme="minorBidi" w:hAnsiTheme="minorBidi"/>
          <w:noProof/>
          <w:sz w:val="18"/>
          <w:szCs w:val="18"/>
        </w:rPr>
        <w:drawing>
          <wp:inline distT="0" distB="0" distL="0" distR="0" wp14:anchorId="3D4FC31E" wp14:editId="4281B104">
            <wp:extent cx="3651250" cy="2384490"/>
            <wp:effectExtent l="0" t="0" r="6350" b="0"/>
            <wp:docPr id="54" name="Picture 54" descr="\\soton.ac.uk\ude\personalfiles\users\acg1r13\mydocuments\PhD\Academic_Dementia\3_Pahse III_Delphi\COS paper\step7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ton.ac.uk\ude\personalfiles\users\acg1r13\mydocuments\PhD\Academic_Dementia\3_Pahse III_Delphi\COS paper\step7_300_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83401" cy="2405487"/>
                    </a:xfrm>
                    <a:prstGeom prst="rect">
                      <a:avLst/>
                    </a:prstGeom>
                    <a:noFill/>
                    <a:ln>
                      <a:noFill/>
                    </a:ln>
                  </pic:spPr>
                </pic:pic>
              </a:graphicData>
            </a:graphic>
          </wp:inline>
        </w:drawing>
      </w:r>
    </w:p>
    <w:p w14:paraId="0D383DA9" w14:textId="77777777" w:rsidR="000A0C03" w:rsidRPr="00C52B43" w:rsidRDefault="000A0C03" w:rsidP="000A0C03">
      <w:pPr>
        <w:rPr>
          <w:rFonts w:asciiTheme="minorBidi" w:hAnsiTheme="minorBidi"/>
          <w:sz w:val="18"/>
          <w:szCs w:val="18"/>
          <w:lang w:val="en-US"/>
        </w:rPr>
      </w:pPr>
    </w:p>
    <w:p w14:paraId="1F36E0F1" w14:textId="0629F592" w:rsidR="000A0C03" w:rsidRPr="00C52B43" w:rsidRDefault="000A0C03" w:rsidP="000A0C03">
      <w:pPr>
        <w:tabs>
          <w:tab w:val="left" w:pos="6610"/>
        </w:tabs>
        <w:spacing w:line="360" w:lineRule="auto"/>
        <w:rPr>
          <w:rFonts w:asciiTheme="minorBidi" w:hAnsiTheme="minorBidi"/>
          <w:sz w:val="18"/>
          <w:szCs w:val="18"/>
          <w:lang w:val="en-US"/>
        </w:rPr>
      </w:pPr>
      <w:r w:rsidRPr="00C52B43">
        <w:rPr>
          <w:rFonts w:asciiTheme="minorBidi" w:hAnsiTheme="minorBidi"/>
          <w:b/>
          <w:bCs/>
          <w:sz w:val="18"/>
          <w:szCs w:val="18"/>
          <w:lang w:val="en-US"/>
        </w:rPr>
        <w:t>Step 8:</w:t>
      </w:r>
      <w:r w:rsidRPr="00C52B43">
        <w:rPr>
          <w:rFonts w:asciiTheme="minorBidi" w:hAnsiTheme="minorBidi"/>
          <w:sz w:val="18"/>
          <w:szCs w:val="18"/>
          <w:lang w:val="en-US"/>
        </w:rPr>
        <w:t xml:space="preserve"> The participant was shown a white board with the words “Top 9” on it. The board could only fit nine cards. The participant was asked to select, from “the most important” pile only the top nine outcomes.</w:t>
      </w:r>
    </w:p>
    <w:p w14:paraId="17604C9A" w14:textId="613A0330" w:rsidR="000A0C03" w:rsidRPr="00C52B43" w:rsidRDefault="000A0C03" w:rsidP="000A0C03">
      <w:pPr>
        <w:tabs>
          <w:tab w:val="left" w:pos="6610"/>
        </w:tabs>
        <w:rPr>
          <w:rFonts w:asciiTheme="minorBidi" w:hAnsiTheme="minorBidi"/>
          <w:sz w:val="18"/>
          <w:szCs w:val="18"/>
          <w:lang w:val="en-US"/>
        </w:rPr>
      </w:pPr>
    </w:p>
    <w:p w14:paraId="64677B9F" w14:textId="77777777" w:rsidR="000A0C03" w:rsidRPr="00C52B43" w:rsidRDefault="000A0C03" w:rsidP="000A0C03">
      <w:pPr>
        <w:tabs>
          <w:tab w:val="left" w:pos="6610"/>
        </w:tabs>
        <w:rPr>
          <w:rFonts w:asciiTheme="minorBidi" w:hAnsiTheme="minorBidi"/>
          <w:sz w:val="18"/>
          <w:szCs w:val="18"/>
          <w:lang w:val="en-US"/>
        </w:rPr>
      </w:pPr>
    </w:p>
    <w:p w14:paraId="70FE6E22" w14:textId="57110F67" w:rsidR="000A0C03" w:rsidRPr="00C52B43" w:rsidRDefault="00E97CB4" w:rsidP="000A0C03">
      <w:pPr>
        <w:tabs>
          <w:tab w:val="left" w:pos="6610"/>
        </w:tabs>
        <w:rPr>
          <w:rFonts w:asciiTheme="minorBidi" w:hAnsiTheme="minorBidi"/>
          <w:sz w:val="18"/>
          <w:szCs w:val="18"/>
          <w:lang w:val="en-US"/>
        </w:rPr>
      </w:pPr>
      <w:r w:rsidRPr="00C52B43">
        <w:rPr>
          <w:rFonts w:asciiTheme="minorBidi" w:hAnsiTheme="minorBidi"/>
          <w:noProof/>
          <w:sz w:val="18"/>
          <w:szCs w:val="18"/>
        </w:rPr>
        <w:drawing>
          <wp:inline distT="0" distB="0" distL="0" distR="0" wp14:anchorId="75079C0E" wp14:editId="03E3C107">
            <wp:extent cx="1975449" cy="2743601"/>
            <wp:effectExtent l="0" t="0" r="6350" b="0"/>
            <wp:docPr id="58" name="Picture 58" descr="\\soton.ac.uk\ude\personalfiles\users\acg1r13\mydocuments\PhD\Academic_Dementia\3_Pahse III_Delphi\COS paper\step8_300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oton.ac.uk\ude\personalfiles\users\acg1r13\mydocuments\PhD\Academic_Dementia\3_Pahse III_Delphi\COS paper\step8_300_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1490" cy="2807545"/>
                    </a:xfrm>
                    <a:prstGeom prst="rect">
                      <a:avLst/>
                    </a:prstGeom>
                    <a:noFill/>
                    <a:ln>
                      <a:noFill/>
                    </a:ln>
                  </pic:spPr>
                </pic:pic>
              </a:graphicData>
            </a:graphic>
          </wp:inline>
        </w:drawing>
      </w:r>
    </w:p>
    <w:p w14:paraId="5B68A345" w14:textId="08380EA3" w:rsidR="000A0C03" w:rsidRPr="00C52B43" w:rsidRDefault="000A0C03" w:rsidP="00E97CB4">
      <w:pPr>
        <w:tabs>
          <w:tab w:val="left" w:pos="6610"/>
        </w:tabs>
        <w:rPr>
          <w:rFonts w:asciiTheme="minorBidi" w:hAnsiTheme="minorBidi"/>
          <w:sz w:val="18"/>
          <w:szCs w:val="18"/>
          <w:lang w:val="en-US"/>
        </w:rPr>
      </w:pPr>
      <w:r w:rsidRPr="00C52B43">
        <w:rPr>
          <w:rFonts w:asciiTheme="minorBidi" w:hAnsiTheme="minorBidi"/>
          <w:noProof/>
          <w:sz w:val="18"/>
          <w:szCs w:val="18"/>
        </w:rPr>
        <mc:AlternateContent>
          <mc:Choice Requires="wps">
            <w:drawing>
              <wp:anchor distT="45720" distB="45720" distL="114300" distR="114300" simplePos="0" relativeHeight="251712512" behindDoc="0" locked="0" layoutInCell="1" allowOverlap="1" wp14:anchorId="223DA041" wp14:editId="313997FC">
                <wp:simplePos x="0" y="0"/>
                <wp:positionH relativeFrom="column">
                  <wp:posOffset>0</wp:posOffset>
                </wp:positionH>
                <wp:positionV relativeFrom="paragraph">
                  <wp:posOffset>308610</wp:posOffset>
                </wp:positionV>
                <wp:extent cx="5359400" cy="1631950"/>
                <wp:effectExtent l="0" t="0" r="0" b="635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631950"/>
                        </a:xfrm>
                        <a:prstGeom prst="rect">
                          <a:avLst/>
                        </a:prstGeom>
                        <a:solidFill>
                          <a:srgbClr val="FFFFFF"/>
                        </a:solidFill>
                        <a:ln w="9525">
                          <a:noFill/>
                          <a:miter lim="800000"/>
                          <a:headEnd/>
                          <a:tailEnd/>
                        </a:ln>
                      </wps:spPr>
                      <wps:txbx>
                        <w:txbxContent>
                          <w:p w14:paraId="3FA309D7" w14:textId="77777777" w:rsidR="00C52B43" w:rsidRDefault="00C52B43" w:rsidP="000A0C03">
                            <w:pPr>
                              <w:rPr>
                                <w:rFonts w:asciiTheme="minorBidi" w:hAnsiTheme="minorBidi"/>
                                <w:i/>
                                <w:iCs/>
                                <w:sz w:val="18"/>
                                <w:szCs w:val="18"/>
                              </w:rPr>
                            </w:pPr>
                            <w:r>
                              <w:rPr>
                                <w:rFonts w:asciiTheme="minorBidi" w:hAnsiTheme="minorBidi"/>
                                <w:i/>
                                <w:iCs/>
                                <w:sz w:val="18"/>
                                <w:szCs w:val="18"/>
                              </w:rPr>
                              <w:t>Figure A2</w:t>
                            </w:r>
                            <w:r w:rsidRPr="00C1622C">
                              <w:rPr>
                                <w:rFonts w:asciiTheme="minorBidi" w:hAnsiTheme="minorBidi"/>
                                <w:i/>
                                <w:iCs/>
                                <w:sz w:val="18"/>
                                <w:szCs w:val="18"/>
                              </w:rPr>
                              <w:t xml:space="preserve">: Pile of </w:t>
                            </w:r>
                            <w:r>
                              <w:rPr>
                                <w:rFonts w:asciiTheme="minorBidi" w:hAnsiTheme="minorBidi"/>
                                <w:i/>
                                <w:iCs/>
                                <w:sz w:val="18"/>
                                <w:szCs w:val="18"/>
                              </w:rPr>
                              <w:t>top 9</w:t>
                            </w:r>
                            <w:r w:rsidRPr="00C1622C">
                              <w:rPr>
                                <w:rFonts w:asciiTheme="minorBidi" w:hAnsiTheme="minorBidi"/>
                                <w:i/>
                                <w:iCs/>
                                <w:sz w:val="18"/>
                                <w:szCs w:val="18"/>
                              </w:rPr>
                              <w:t xml:space="preserve"> cards </w:t>
                            </w:r>
                            <w:r>
                              <w:rPr>
                                <w:rFonts w:asciiTheme="minorBidi" w:hAnsiTheme="minorBidi"/>
                                <w:i/>
                                <w:iCs/>
                                <w:sz w:val="18"/>
                                <w:szCs w:val="18"/>
                              </w:rPr>
                              <w:t>as an example of use of the white board on step 8. The pictures on the following cards are free to use but require attributions:</w:t>
                            </w:r>
                          </w:p>
                          <w:p w14:paraId="6CBD59A4"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Walking better being able to stand up and climb stairs: Designed by </w:t>
                            </w:r>
                            <w:proofErr w:type="spellStart"/>
                            <w:r>
                              <w:rPr>
                                <w:rFonts w:asciiTheme="minorBidi" w:hAnsiTheme="minorBidi"/>
                                <w:i/>
                                <w:iCs/>
                                <w:sz w:val="18"/>
                                <w:szCs w:val="18"/>
                              </w:rPr>
                              <w:t>Freepik</w:t>
                            </w:r>
                            <w:proofErr w:type="spellEnd"/>
                          </w:p>
                          <w:p w14:paraId="3724CEE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Doing what you can do: </w:t>
                            </w:r>
                            <w:r w:rsidRPr="001C6A1E">
                              <w:rPr>
                                <w:rFonts w:asciiTheme="minorBidi" w:hAnsiTheme="minorBidi"/>
                                <w:i/>
                                <w:iCs/>
                                <w:sz w:val="18"/>
                                <w:szCs w:val="18"/>
                                <w:lang w:val="en-US"/>
                              </w:rPr>
                              <w:t xml:space="preserve">Created by </w:t>
                            </w:r>
                            <w:proofErr w:type="spellStart"/>
                            <w:r w:rsidRPr="001C6A1E">
                              <w:rPr>
                                <w:rFonts w:asciiTheme="minorBidi" w:hAnsiTheme="minorBidi"/>
                                <w:i/>
                                <w:iCs/>
                                <w:sz w:val="18"/>
                                <w:szCs w:val="18"/>
                                <w:lang w:val="en-US"/>
                              </w:rPr>
                              <w:t>Asierromero</w:t>
                            </w:r>
                            <w:proofErr w:type="spellEnd"/>
                            <w:r w:rsidRPr="001C6A1E">
                              <w:rPr>
                                <w:rFonts w:asciiTheme="minorBidi" w:hAnsiTheme="minorBidi"/>
                                <w:i/>
                                <w:iCs/>
                                <w:sz w:val="18"/>
                                <w:szCs w:val="18"/>
                                <w:lang w:val="en-US"/>
                              </w:rPr>
                              <w:t xml:space="preserve"> - Freepik.com</w:t>
                            </w:r>
                          </w:p>
                          <w:p w14:paraId="1A235F19"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Staying healthy and fit: </w:t>
                            </w:r>
                            <w:r w:rsidRPr="001C6A1E">
                              <w:rPr>
                                <w:rFonts w:asciiTheme="minorBidi" w:hAnsiTheme="minorBidi"/>
                                <w:i/>
                                <w:iCs/>
                                <w:sz w:val="18"/>
                                <w:szCs w:val="18"/>
                              </w:rPr>
                              <w:t xml:space="preserve">Created by </w:t>
                            </w:r>
                            <w:proofErr w:type="spellStart"/>
                            <w:r w:rsidRPr="001C6A1E">
                              <w:rPr>
                                <w:rFonts w:asciiTheme="minorBidi" w:hAnsiTheme="minorBidi"/>
                                <w:i/>
                                <w:iCs/>
                                <w:sz w:val="18"/>
                                <w:szCs w:val="18"/>
                              </w:rPr>
                              <w:t>Pressfoto</w:t>
                            </w:r>
                            <w:proofErr w:type="spellEnd"/>
                            <w:r w:rsidRPr="001C6A1E">
                              <w:rPr>
                                <w:rFonts w:asciiTheme="minorBidi" w:hAnsiTheme="minorBidi"/>
                                <w:i/>
                                <w:iCs/>
                                <w:sz w:val="18"/>
                                <w:szCs w:val="18"/>
                              </w:rPr>
                              <w:t xml:space="preserve"> - Freepik.com</w:t>
                            </w:r>
                            <w:r w:rsidRPr="001C6A1E">
                              <w:rPr>
                                <w:rFonts w:asciiTheme="minorBidi" w:hAnsiTheme="minorBidi"/>
                                <w:i/>
                                <w:iCs/>
                                <w:sz w:val="18"/>
                                <w:szCs w:val="18"/>
                                <w:lang w:val="en-US"/>
                              </w:rPr>
                              <w:t xml:space="preserve"> </w:t>
                            </w:r>
                          </w:p>
                          <w:p w14:paraId="5A04055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Feeling brighter: </w:t>
                            </w:r>
                            <w:r w:rsidRPr="001C6A1E">
                              <w:rPr>
                                <w:rFonts w:asciiTheme="minorBidi" w:hAnsiTheme="minorBidi"/>
                                <w:i/>
                                <w:iCs/>
                                <w:sz w:val="18"/>
                                <w:szCs w:val="18"/>
                              </w:rPr>
                              <w:t xml:space="preserve">Created by </w:t>
                            </w:r>
                            <w:proofErr w:type="spellStart"/>
                            <w:r w:rsidRPr="001C6A1E">
                              <w:rPr>
                                <w:rFonts w:asciiTheme="minorBidi" w:hAnsiTheme="minorBidi"/>
                                <w:i/>
                                <w:iCs/>
                                <w:sz w:val="18"/>
                                <w:szCs w:val="18"/>
                              </w:rPr>
                              <w:t>Asier_relampagoestudio</w:t>
                            </w:r>
                            <w:proofErr w:type="spellEnd"/>
                            <w:r w:rsidRPr="001C6A1E">
                              <w:rPr>
                                <w:rFonts w:asciiTheme="minorBidi" w:hAnsiTheme="minorBidi"/>
                                <w:i/>
                                <w:iCs/>
                                <w:sz w:val="18"/>
                                <w:szCs w:val="18"/>
                              </w:rPr>
                              <w:t xml:space="preserve"> - Freepik.com</w:t>
                            </w:r>
                          </w:p>
                          <w:p w14:paraId="674EC555" w14:textId="77777777" w:rsidR="00C52B43"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Enjoying the moment: </w:t>
                            </w:r>
                            <w:r w:rsidRPr="001C6A1E">
                              <w:rPr>
                                <w:rFonts w:asciiTheme="minorBidi" w:hAnsiTheme="minorBidi"/>
                                <w:i/>
                                <w:iCs/>
                                <w:sz w:val="18"/>
                                <w:szCs w:val="18"/>
                              </w:rPr>
                              <w:t xml:space="preserve">Designed by </w:t>
                            </w:r>
                            <w:proofErr w:type="spellStart"/>
                            <w:r w:rsidRPr="001C6A1E">
                              <w:rPr>
                                <w:rFonts w:asciiTheme="minorBidi" w:hAnsiTheme="minorBidi"/>
                                <w:i/>
                                <w:iCs/>
                                <w:sz w:val="18"/>
                                <w:szCs w:val="18"/>
                              </w:rPr>
                              <w:t>Bearfotos</w:t>
                            </w:r>
                            <w:proofErr w:type="spellEnd"/>
                            <w:r w:rsidRPr="001C6A1E">
                              <w:rPr>
                                <w:rFonts w:asciiTheme="minorBidi" w:hAnsiTheme="minorBidi"/>
                                <w:i/>
                                <w:iCs/>
                                <w:sz w:val="18"/>
                                <w:szCs w:val="18"/>
                              </w:rPr>
                              <w:t xml:space="preserve"> / </w:t>
                            </w:r>
                            <w:proofErr w:type="spellStart"/>
                            <w:r w:rsidRPr="001C6A1E">
                              <w:rPr>
                                <w:rFonts w:asciiTheme="minorBidi" w:hAnsiTheme="minorBidi"/>
                                <w:i/>
                                <w:iCs/>
                                <w:sz w:val="18"/>
                                <w:szCs w:val="18"/>
                              </w:rPr>
                              <w:t>Freepik</w:t>
                            </w:r>
                            <w:proofErr w:type="spellEnd"/>
                          </w:p>
                          <w:p w14:paraId="53F53415" w14:textId="77777777" w:rsidR="00C52B43"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Feeling useful and having a purpose: </w:t>
                            </w:r>
                            <w:r w:rsidRPr="001C6A1E">
                              <w:rPr>
                                <w:rFonts w:asciiTheme="minorBidi" w:hAnsiTheme="minorBidi"/>
                                <w:i/>
                                <w:iCs/>
                                <w:sz w:val="18"/>
                                <w:szCs w:val="18"/>
                              </w:rPr>
                              <w:t xml:space="preserve">Designed by </w:t>
                            </w:r>
                            <w:proofErr w:type="spellStart"/>
                            <w:r w:rsidRPr="001C6A1E">
                              <w:rPr>
                                <w:rFonts w:asciiTheme="minorBidi" w:hAnsiTheme="minorBidi"/>
                                <w:i/>
                                <w:iCs/>
                                <w:sz w:val="18"/>
                                <w:szCs w:val="18"/>
                              </w:rPr>
                              <w:t>Pressfoto</w:t>
                            </w:r>
                            <w:proofErr w:type="spellEnd"/>
                            <w:r w:rsidRPr="001C6A1E">
                              <w:rPr>
                                <w:rFonts w:asciiTheme="minorBidi" w:hAnsiTheme="minorBidi"/>
                                <w:i/>
                                <w:iCs/>
                                <w:sz w:val="18"/>
                                <w:szCs w:val="18"/>
                              </w:rPr>
                              <w:t xml:space="preserve"> / </w:t>
                            </w:r>
                            <w:proofErr w:type="spellStart"/>
                            <w:r w:rsidRPr="001C6A1E">
                              <w:rPr>
                                <w:rFonts w:asciiTheme="minorBidi" w:hAnsiTheme="minorBidi"/>
                                <w:i/>
                                <w:iCs/>
                                <w:sz w:val="18"/>
                                <w:szCs w:val="18"/>
                              </w:rPr>
                              <w:t>Freepik</w:t>
                            </w:r>
                            <w:proofErr w:type="spellEnd"/>
                          </w:p>
                          <w:p w14:paraId="00DBDA2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Reducing anxiety: </w:t>
                            </w:r>
                            <w:r w:rsidRPr="001C6A1E">
                              <w:rPr>
                                <w:rFonts w:asciiTheme="minorBidi" w:hAnsiTheme="minorBidi"/>
                                <w:i/>
                                <w:iCs/>
                                <w:sz w:val="18"/>
                                <w:szCs w:val="18"/>
                                <w:lang w:val="en-US"/>
                              </w:rPr>
                              <w:t xml:space="preserve">Created by </w:t>
                            </w:r>
                            <w:proofErr w:type="spellStart"/>
                            <w:r w:rsidRPr="001C6A1E">
                              <w:rPr>
                                <w:rFonts w:asciiTheme="minorBidi" w:hAnsiTheme="minorBidi"/>
                                <w:i/>
                                <w:iCs/>
                                <w:sz w:val="18"/>
                                <w:szCs w:val="18"/>
                                <w:lang w:val="en-US"/>
                              </w:rPr>
                              <w:t>Asierromero</w:t>
                            </w:r>
                            <w:proofErr w:type="spellEnd"/>
                            <w:r w:rsidRPr="001C6A1E">
                              <w:rPr>
                                <w:rFonts w:asciiTheme="minorBidi" w:hAnsiTheme="minorBidi"/>
                                <w:i/>
                                <w:iCs/>
                                <w:sz w:val="18"/>
                                <w:szCs w:val="18"/>
                                <w:lang w:val="en-US"/>
                              </w:rPr>
                              <w:t xml:space="preserve"> - Freepik.com</w:t>
                            </w:r>
                          </w:p>
                          <w:p w14:paraId="0D4DD44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Seeing the person not the dementia: </w:t>
                            </w:r>
                            <w:r w:rsidRPr="001C6A1E">
                              <w:rPr>
                                <w:rFonts w:asciiTheme="minorBidi" w:hAnsiTheme="minorBidi"/>
                                <w:i/>
                                <w:iCs/>
                                <w:sz w:val="18"/>
                                <w:szCs w:val="18"/>
                              </w:rPr>
                              <w:t xml:space="preserve">Designed by </w:t>
                            </w:r>
                            <w:proofErr w:type="spellStart"/>
                            <w:r w:rsidRPr="001C6A1E">
                              <w:rPr>
                                <w:rFonts w:asciiTheme="minorBidi" w:hAnsiTheme="minorBidi"/>
                                <w:i/>
                                <w:iCs/>
                                <w:sz w:val="18"/>
                                <w:szCs w:val="18"/>
                              </w:rPr>
                              <w:t>Asier_Relampagoestudio</w:t>
                            </w:r>
                            <w:proofErr w:type="spellEnd"/>
                            <w:r w:rsidRPr="001C6A1E">
                              <w:rPr>
                                <w:rFonts w:asciiTheme="minorBidi" w:hAnsiTheme="minorBidi"/>
                                <w:i/>
                                <w:iCs/>
                                <w:sz w:val="18"/>
                                <w:szCs w:val="18"/>
                              </w:rPr>
                              <w:t xml:space="preserve"> / </w:t>
                            </w:r>
                            <w:proofErr w:type="spellStart"/>
                            <w:r w:rsidRPr="001C6A1E">
                              <w:rPr>
                                <w:rFonts w:asciiTheme="minorBidi" w:hAnsiTheme="minorBidi"/>
                                <w:i/>
                                <w:iCs/>
                                <w:sz w:val="18"/>
                                <w:szCs w:val="18"/>
                              </w:rPr>
                              <w:t>Freepik</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3DA041" id="_x0000_s1030" type="#_x0000_t202" style="position:absolute;margin-left:0;margin-top:24.3pt;width:422pt;height:12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" stroked="f">
                <v:textbox>
                  <w:txbxContent>
                    <w:p w14:paraId="3FA309D7" w14:textId="77777777" w:rsidR="00C52B43" w:rsidRDefault="00C52B43" w:rsidP="000A0C03">
                      <w:pPr>
                        <w:rPr>
                          <w:rFonts w:asciiTheme="minorBidi" w:hAnsiTheme="minorBidi"/>
                          <w:i/>
                          <w:iCs/>
                          <w:sz w:val="18"/>
                          <w:szCs w:val="18"/>
                        </w:rPr>
                      </w:pPr>
                      <w:r>
                        <w:rPr>
                          <w:rFonts w:asciiTheme="minorBidi" w:hAnsiTheme="minorBidi"/>
                          <w:i/>
                          <w:iCs/>
                          <w:sz w:val="18"/>
                          <w:szCs w:val="18"/>
                        </w:rPr>
                        <w:t>Figure A2</w:t>
                      </w:r>
                      <w:r w:rsidRPr="00C1622C">
                        <w:rPr>
                          <w:rFonts w:asciiTheme="minorBidi" w:hAnsiTheme="minorBidi"/>
                          <w:i/>
                          <w:iCs/>
                          <w:sz w:val="18"/>
                          <w:szCs w:val="18"/>
                        </w:rPr>
                        <w:t xml:space="preserve">: Pile of </w:t>
                      </w:r>
                      <w:r>
                        <w:rPr>
                          <w:rFonts w:asciiTheme="minorBidi" w:hAnsiTheme="minorBidi"/>
                          <w:i/>
                          <w:iCs/>
                          <w:sz w:val="18"/>
                          <w:szCs w:val="18"/>
                        </w:rPr>
                        <w:t>top 9</w:t>
                      </w:r>
                      <w:r w:rsidRPr="00C1622C">
                        <w:rPr>
                          <w:rFonts w:asciiTheme="minorBidi" w:hAnsiTheme="minorBidi"/>
                          <w:i/>
                          <w:iCs/>
                          <w:sz w:val="18"/>
                          <w:szCs w:val="18"/>
                        </w:rPr>
                        <w:t xml:space="preserve"> cards </w:t>
                      </w:r>
                      <w:r>
                        <w:rPr>
                          <w:rFonts w:asciiTheme="minorBidi" w:hAnsiTheme="minorBidi"/>
                          <w:i/>
                          <w:iCs/>
                          <w:sz w:val="18"/>
                          <w:szCs w:val="18"/>
                        </w:rPr>
                        <w:t>as an example of use of the white board on step 8. The pictures on the following cards are free to use but require attributions:</w:t>
                      </w:r>
                    </w:p>
                    <w:p w14:paraId="6CBD59A4"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Walking better being able to stand up and climb stairs: Designed by Freepik</w:t>
                      </w:r>
                    </w:p>
                    <w:p w14:paraId="3724CEE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Doing what you can do: </w:t>
                      </w:r>
                      <w:r w:rsidRPr="001C6A1E">
                        <w:rPr>
                          <w:rFonts w:asciiTheme="minorBidi" w:hAnsiTheme="minorBidi"/>
                          <w:i/>
                          <w:iCs/>
                          <w:sz w:val="18"/>
                          <w:szCs w:val="18"/>
                          <w:lang w:val="en-US"/>
                        </w:rPr>
                        <w:t>Created by Asierromero - Freepik.com</w:t>
                      </w:r>
                    </w:p>
                    <w:p w14:paraId="1A235F19"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Staying healthy and fit: </w:t>
                      </w:r>
                      <w:r w:rsidRPr="001C6A1E">
                        <w:rPr>
                          <w:rFonts w:asciiTheme="minorBidi" w:hAnsiTheme="minorBidi"/>
                          <w:i/>
                          <w:iCs/>
                          <w:sz w:val="18"/>
                          <w:szCs w:val="18"/>
                        </w:rPr>
                        <w:t>Created by Pressfoto - Freepik.com</w:t>
                      </w:r>
                      <w:r w:rsidRPr="001C6A1E">
                        <w:rPr>
                          <w:rFonts w:asciiTheme="minorBidi" w:hAnsiTheme="minorBidi"/>
                          <w:i/>
                          <w:iCs/>
                          <w:sz w:val="18"/>
                          <w:szCs w:val="18"/>
                          <w:lang w:val="en-US"/>
                        </w:rPr>
                        <w:t xml:space="preserve"> </w:t>
                      </w:r>
                    </w:p>
                    <w:p w14:paraId="5A04055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Feeling brighter: </w:t>
                      </w:r>
                      <w:r w:rsidRPr="001C6A1E">
                        <w:rPr>
                          <w:rFonts w:asciiTheme="minorBidi" w:hAnsiTheme="minorBidi"/>
                          <w:i/>
                          <w:iCs/>
                          <w:sz w:val="18"/>
                          <w:szCs w:val="18"/>
                        </w:rPr>
                        <w:t>Created by Asier_relampagoestudio - Freepik.com</w:t>
                      </w:r>
                    </w:p>
                    <w:p w14:paraId="674EC555" w14:textId="77777777" w:rsidR="00C52B43"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Enjoying the moment: </w:t>
                      </w:r>
                      <w:r w:rsidRPr="001C6A1E">
                        <w:rPr>
                          <w:rFonts w:asciiTheme="minorBidi" w:hAnsiTheme="minorBidi"/>
                          <w:i/>
                          <w:iCs/>
                          <w:sz w:val="18"/>
                          <w:szCs w:val="18"/>
                        </w:rPr>
                        <w:t>Designed by Bearfotos / Freepik</w:t>
                      </w:r>
                    </w:p>
                    <w:p w14:paraId="53F53415" w14:textId="77777777" w:rsidR="00C52B43"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Feeling useful and having a purpose: </w:t>
                      </w:r>
                      <w:r w:rsidRPr="001C6A1E">
                        <w:rPr>
                          <w:rFonts w:asciiTheme="minorBidi" w:hAnsiTheme="minorBidi"/>
                          <w:i/>
                          <w:iCs/>
                          <w:sz w:val="18"/>
                          <w:szCs w:val="18"/>
                        </w:rPr>
                        <w:t>Designed by Pressfoto / Freepik</w:t>
                      </w:r>
                    </w:p>
                    <w:p w14:paraId="00DBDA2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Reducing anxiety: </w:t>
                      </w:r>
                      <w:r w:rsidRPr="001C6A1E">
                        <w:rPr>
                          <w:rFonts w:asciiTheme="minorBidi" w:hAnsiTheme="minorBidi"/>
                          <w:i/>
                          <w:iCs/>
                          <w:sz w:val="18"/>
                          <w:szCs w:val="18"/>
                          <w:lang w:val="en-US"/>
                        </w:rPr>
                        <w:t>Created by Asierromero - Freepik.com</w:t>
                      </w:r>
                    </w:p>
                    <w:p w14:paraId="0D4DD44E" w14:textId="77777777" w:rsidR="00C52B43" w:rsidRPr="001C6A1E" w:rsidRDefault="00C52B43" w:rsidP="000A0C03">
                      <w:pPr>
                        <w:pStyle w:val="ListParagraph"/>
                        <w:numPr>
                          <w:ilvl w:val="0"/>
                          <w:numId w:val="7"/>
                        </w:numPr>
                        <w:rPr>
                          <w:rFonts w:asciiTheme="minorBidi" w:hAnsiTheme="minorBidi"/>
                          <w:i/>
                          <w:iCs/>
                          <w:sz w:val="18"/>
                          <w:szCs w:val="18"/>
                        </w:rPr>
                      </w:pPr>
                      <w:r>
                        <w:rPr>
                          <w:rFonts w:asciiTheme="minorBidi" w:hAnsiTheme="minorBidi"/>
                          <w:i/>
                          <w:iCs/>
                          <w:sz w:val="18"/>
                          <w:szCs w:val="18"/>
                        </w:rPr>
                        <w:t xml:space="preserve">Seeing the person not the dementia: </w:t>
                      </w:r>
                      <w:r w:rsidRPr="001C6A1E">
                        <w:rPr>
                          <w:rFonts w:asciiTheme="minorBidi" w:hAnsiTheme="minorBidi"/>
                          <w:i/>
                          <w:iCs/>
                          <w:sz w:val="18"/>
                          <w:szCs w:val="18"/>
                        </w:rPr>
                        <w:t>Designed by Asier_Relampagoestudio / Freepik</w:t>
                      </w:r>
                    </w:p>
                  </w:txbxContent>
                </v:textbox>
                <w10:wrap type="square"/>
              </v:shape>
            </w:pict>
          </mc:Fallback>
        </mc:AlternateContent>
      </w:r>
    </w:p>
    <w:p w14:paraId="584C7C5C" w14:textId="77777777" w:rsidR="000A0C03" w:rsidRPr="00C52B43" w:rsidRDefault="000A0C03" w:rsidP="000A0C03">
      <w:pPr>
        <w:rPr>
          <w:rFonts w:asciiTheme="minorBidi" w:hAnsiTheme="minorBidi"/>
          <w:sz w:val="18"/>
          <w:szCs w:val="18"/>
          <w:lang w:val="en-US"/>
        </w:rPr>
      </w:pPr>
    </w:p>
    <w:p w14:paraId="094BC91D" w14:textId="77777777" w:rsidR="000A0C03" w:rsidRPr="00C52B43" w:rsidRDefault="000A0C03" w:rsidP="000A0C03">
      <w:pPr>
        <w:rPr>
          <w:rFonts w:asciiTheme="minorBidi" w:hAnsiTheme="minorBidi"/>
          <w:sz w:val="18"/>
          <w:szCs w:val="18"/>
          <w:lang w:val="en-US"/>
        </w:rPr>
      </w:pPr>
    </w:p>
    <w:p w14:paraId="3B6F2265" w14:textId="77777777" w:rsidR="000A0C03" w:rsidRPr="00C52B43" w:rsidRDefault="000A0C03" w:rsidP="000A0C03">
      <w:pPr>
        <w:rPr>
          <w:rFonts w:asciiTheme="minorBidi" w:hAnsiTheme="minorBidi"/>
          <w:sz w:val="18"/>
          <w:szCs w:val="18"/>
          <w:lang w:val="en-US"/>
        </w:rPr>
      </w:pPr>
    </w:p>
    <w:p w14:paraId="318753C2" w14:textId="77777777" w:rsidR="000A0C03" w:rsidRPr="00C52B43" w:rsidRDefault="000A0C03" w:rsidP="000A0C03">
      <w:pPr>
        <w:rPr>
          <w:rFonts w:asciiTheme="minorBidi" w:hAnsiTheme="minorBidi"/>
          <w:sz w:val="18"/>
          <w:szCs w:val="18"/>
          <w:lang w:val="en-US"/>
        </w:rPr>
      </w:pPr>
    </w:p>
    <w:p w14:paraId="2FA515DD" w14:textId="77777777" w:rsidR="000A0C03" w:rsidRPr="00C52B43" w:rsidRDefault="000A0C03" w:rsidP="000A0C03">
      <w:pPr>
        <w:rPr>
          <w:rFonts w:asciiTheme="minorBidi" w:hAnsiTheme="minorBidi"/>
          <w:sz w:val="18"/>
          <w:szCs w:val="18"/>
          <w:lang w:val="en-US"/>
        </w:rPr>
      </w:pPr>
    </w:p>
    <w:p w14:paraId="6B4497B3" w14:textId="77777777" w:rsidR="000A0C03" w:rsidRPr="00C52B43" w:rsidRDefault="000A0C03" w:rsidP="000A0C03">
      <w:pPr>
        <w:rPr>
          <w:rFonts w:asciiTheme="minorBidi" w:hAnsiTheme="minorBidi"/>
          <w:sz w:val="18"/>
          <w:szCs w:val="18"/>
          <w:lang w:val="en-US"/>
        </w:rPr>
      </w:pPr>
    </w:p>
    <w:p w14:paraId="69963EEE" w14:textId="77777777" w:rsidR="00E97CB4" w:rsidRPr="00C52B43" w:rsidRDefault="00E97CB4" w:rsidP="000A0C03">
      <w:pPr>
        <w:tabs>
          <w:tab w:val="left" w:pos="9730"/>
        </w:tabs>
        <w:rPr>
          <w:rFonts w:asciiTheme="minorBidi" w:hAnsiTheme="minorBidi"/>
          <w:sz w:val="18"/>
          <w:szCs w:val="18"/>
          <w:lang w:val="en-US"/>
        </w:rPr>
      </w:pPr>
    </w:p>
    <w:p w14:paraId="63638B26" w14:textId="77777777" w:rsidR="000A0C03" w:rsidRPr="00C52B43" w:rsidRDefault="000A0C03" w:rsidP="000A0C03">
      <w:pPr>
        <w:tabs>
          <w:tab w:val="left" w:pos="9730"/>
        </w:tabs>
        <w:rPr>
          <w:rFonts w:asciiTheme="minorBidi" w:hAnsiTheme="minorBidi"/>
          <w:sz w:val="18"/>
          <w:szCs w:val="18"/>
          <w:lang w:val="en-US"/>
        </w:rPr>
      </w:pPr>
      <w:r w:rsidRPr="00C52B43">
        <w:rPr>
          <w:rFonts w:asciiTheme="minorBidi" w:hAnsiTheme="minorBidi"/>
          <w:sz w:val="18"/>
          <w:szCs w:val="18"/>
          <w:lang w:val="en-US"/>
        </w:rPr>
        <w:lastRenderedPageBreak/>
        <w:t>Further details on the cards and the process of development of this card sorting strategy are available on request via the corresponding author.</w:t>
      </w:r>
    </w:p>
    <w:p w14:paraId="7CDE253D" w14:textId="77777777" w:rsidR="000A0C03" w:rsidRPr="00C52B43" w:rsidRDefault="000A0C03" w:rsidP="000A0C03">
      <w:pPr>
        <w:spacing w:line="360" w:lineRule="auto"/>
        <w:jc w:val="both"/>
        <w:rPr>
          <w:rFonts w:asciiTheme="minorBidi" w:hAnsiTheme="minorBidi"/>
          <w:sz w:val="18"/>
          <w:szCs w:val="18"/>
          <w:lang w:val="en-US"/>
        </w:rPr>
      </w:pPr>
    </w:p>
    <w:p w14:paraId="768B75B9" w14:textId="77777777" w:rsidR="00396FBB" w:rsidRPr="00C52B43" w:rsidRDefault="00396FBB" w:rsidP="000A0C03">
      <w:pPr>
        <w:spacing w:line="360" w:lineRule="auto"/>
        <w:jc w:val="both"/>
        <w:rPr>
          <w:rFonts w:asciiTheme="minorBidi" w:hAnsiTheme="minorBidi"/>
          <w:sz w:val="18"/>
          <w:szCs w:val="18"/>
          <w:lang w:val="en-US"/>
        </w:rPr>
        <w:sectPr w:rsidR="00396FBB" w:rsidRPr="00C52B43" w:rsidSect="009162C8">
          <w:headerReference w:type="default" r:id="rId21"/>
          <w:pgSz w:w="11906" w:h="16838"/>
          <w:pgMar w:top="720" w:right="720" w:bottom="720" w:left="720" w:header="708" w:footer="708" w:gutter="0"/>
          <w:cols w:space="708"/>
          <w:docGrid w:linePitch="360"/>
        </w:sectPr>
      </w:pPr>
    </w:p>
    <w:p w14:paraId="71479FB3" w14:textId="77777777" w:rsidR="000A0C03" w:rsidRPr="00C52B43" w:rsidRDefault="000A0C03" w:rsidP="000A0C03">
      <w:pPr>
        <w:spacing w:line="360" w:lineRule="auto"/>
        <w:jc w:val="both"/>
        <w:rPr>
          <w:rFonts w:asciiTheme="minorBidi" w:hAnsiTheme="minorBidi"/>
          <w:sz w:val="18"/>
          <w:szCs w:val="18"/>
          <w:lang w:val="en-US"/>
        </w:rPr>
      </w:pPr>
    </w:p>
    <w:p w14:paraId="63C690AF" w14:textId="77777777" w:rsidR="000A0C03" w:rsidRPr="00C52B43" w:rsidRDefault="000A0C03" w:rsidP="000A0C03">
      <w:pPr>
        <w:pStyle w:val="ListParagraph"/>
        <w:numPr>
          <w:ilvl w:val="0"/>
          <w:numId w:val="6"/>
        </w:numPr>
        <w:spacing w:line="360" w:lineRule="auto"/>
        <w:jc w:val="both"/>
        <w:rPr>
          <w:rFonts w:asciiTheme="minorBidi" w:hAnsiTheme="minorBidi"/>
          <w:b/>
          <w:bCs/>
          <w:sz w:val="18"/>
          <w:szCs w:val="18"/>
          <w:lang w:val="en-US"/>
        </w:rPr>
      </w:pPr>
      <w:r w:rsidRPr="00C52B43">
        <w:rPr>
          <w:rFonts w:asciiTheme="minorBidi" w:hAnsiTheme="minorBidi"/>
          <w:b/>
          <w:bCs/>
          <w:sz w:val="18"/>
          <w:szCs w:val="18"/>
          <w:lang w:val="en-US"/>
        </w:rPr>
        <w:t>List of outcomes and levels of agreement per Delphi survey round.</w:t>
      </w:r>
    </w:p>
    <w:p w14:paraId="53A970C0" w14:textId="17FDD67A" w:rsidR="000A0C03" w:rsidRPr="00C52B43" w:rsidRDefault="000A0C03" w:rsidP="00C40E4C">
      <w:pPr>
        <w:spacing w:line="360" w:lineRule="auto"/>
        <w:jc w:val="both"/>
        <w:rPr>
          <w:rFonts w:asciiTheme="minorBidi" w:hAnsiTheme="minorBidi"/>
          <w:sz w:val="18"/>
          <w:szCs w:val="18"/>
          <w:lang w:val="en-US"/>
        </w:rPr>
      </w:pPr>
      <w:r w:rsidRPr="00C52B43">
        <w:rPr>
          <w:rFonts w:asciiTheme="minorBidi" w:hAnsiTheme="minorBidi"/>
          <w:sz w:val="18"/>
          <w:szCs w:val="18"/>
          <w:lang w:val="en-US"/>
        </w:rPr>
        <w:t>Legend: * indicates outcomes that had been selected by less than 15% of</w:t>
      </w:r>
      <w:r w:rsidR="00C40E4C" w:rsidRPr="00C52B43">
        <w:rPr>
          <w:rFonts w:asciiTheme="minorBidi" w:hAnsiTheme="minorBidi"/>
          <w:sz w:val="18"/>
          <w:szCs w:val="18"/>
          <w:lang w:val="en-US"/>
        </w:rPr>
        <w:t xml:space="preserve"> the participants in the round one</w:t>
      </w:r>
      <w:r w:rsidRPr="00C52B43">
        <w:rPr>
          <w:rFonts w:asciiTheme="minorBidi" w:hAnsiTheme="minorBidi"/>
          <w:sz w:val="18"/>
          <w:szCs w:val="18"/>
          <w:lang w:val="en-US"/>
        </w:rPr>
        <w:t xml:space="preserve"> Delphi, but were kept on round </w:t>
      </w:r>
      <w:r w:rsidR="00C40E4C" w:rsidRPr="00C52B43">
        <w:rPr>
          <w:rFonts w:asciiTheme="minorBidi" w:hAnsiTheme="minorBidi"/>
          <w:sz w:val="18"/>
          <w:szCs w:val="18"/>
          <w:lang w:val="en-US"/>
        </w:rPr>
        <w:t>two</w:t>
      </w:r>
      <w:r w:rsidRPr="00C52B43">
        <w:rPr>
          <w:rFonts w:asciiTheme="minorBidi" w:hAnsiTheme="minorBidi"/>
          <w:sz w:val="18"/>
          <w:szCs w:val="18"/>
          <w:lang w:val="en-US"/>
        </w:rPr>
        <w:t>, as they had been mentioned by at least one person living with dementia in the interview study that preceded this Delphi. This was to safeguard the views of people living with dementia, as they were not included in the first Delphi round. # indicates an outcome that was excluded at the consensus meeting, but the panel of experts included its concept in the definition of a wider outcome that was included (e.g. “improving balance” was included in the definition of “preventing falls”). ‡ indicates an outcome that was not included in the Core Outcome Set, but a recommendation was made about activity delivery with regards to this outcome. N/A: Not applicable. COS: Core Outcome Set.</w:t>
      </w:r>
    </w:p>
    <w:p w14:paraId="26575429" w14:textId="77777777" w:rsidR="000A0C03" w:rsidRPr="00C52B43" w:rsidRDefault="000A0C03" w:rsidP="000A0C03">
      <w:pPr>
        <w:spacing w:line="360" w:lineRule="auto"/>
        <w:jc w:val="both"/>
        <w:rPr>
          <w:rFonts w:asciiTheme="minorBidi" w:hAnsiTheme="minorBidi"/>
          <w:sz w:val="18"/>
          <w:szCs w:val="18"/>
          <w:lang w:val="en-US"/>
        </w:rPr>
      </w:pPr>
      <w:r w:rsidRPr="00C52B43">
        <w:rPr>
          <w:rFonts w:asciiTheme="minorBidi" w:hAnsiTheme="minorBidi"/>
          <w:sz w:val="18"/>
          <w:szCs w:val="18"/>
          <w:lang w:val="en-US"/>
        </w:rPr>
        <w:t>Note: the breakdown of percentages of agreement per stakeholder group is available on request.</w:t>
      </w:r>
    </w:p>
    <w:tbl>
      <w:tblPr>
        <w:tblStyle w:val="ListTable6Colorful"/>
        <w:tblW w:w="13892" w:type="dxa"/>
        <w:tblLook w:val="04A0" w:firstRow="1" w:lastRow="0" w:firstColumn="1" w:lastColumn="0" w:noHBand="0" w:noVBand="1"/>
      </w:tblPr>
      <w:tblGrid>
        <w:gridCol w:w="3686"/>
        <w:gridCol w:w="2268"/>
        <w:gridCol w:w="1276"/>
        <w:gridCol w:w="2126"/>
        <w:gridCol w:w="1559"/>
        <w:gridCol w:w="2977"/>
      </w:tblGrid>
      <w:tr w:rsidR="00C52B43" w:rsidRPr="00C52B43" w14:paraId="433C7A1D" w14:textId="77777777" w:rsidTr="009831A3">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F447DA3" w14:textId="77777777" w:rsidR="000A0C03" w:rsidRPr="00C52B43" w:rsidRDefault="000A0C03" w:rsidP="009162C8">
            <w:pPr>
              <w:spacing w:line="360" w:lineRule="auto"/>
              <w:rPr>
                <w:rFonts w:asciiTheme="minorBidi" w:hAnsiTheme="minorBidi"/>
                <w:color w:val="auto"/>
                <w:sz w:val="18"/>
                <w:szCs w:val="18"/>
                <w:lang w:val="en-US"/>
              </w:rPr>
            </w:pPr>
            <w:r w:rsidRPr="00C52B43">
              <w:rPr>
                <w:rFonts w:asciiTheme="minorBidi" w:hAnsiTheme="minorBidi"/>
                <w:color w:val="auto"/>
                <w:sz w:val="18"/>
                <w:szCs w:val="18"/>
                <w:lang w:val="en-US"/>
              </w:rPr>
              <w:t>Outcome domain</w:t>
            </w:r>
          </w:p>
        </w:tc>
        <w:tc>
          <w:tcPr>
            <w:tcW w:w="2268" w:type="dxa"/>
            <w:hideMark/>
          </w:tcPr>
          <w:p w14:paraId="0194C0C4" w14:textId="217CF7F0" w:rsidR="000A0C03" w:rsidRPr="00C52B43" w:rsidRDefault="000A0C03" w:rsidP="00D874C9">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Percentage of agreement round </w:t>
            </w:r>
            <w:r w:rsidR="00D874C9" w:rsidRPr="00C52B43">
              <w:rPr>
                <w:rFonts w:asciiTheme="minorBidi" w:hAnsiTheme="minorBidi"/>
                <w:color w:val="auto"/>
                <w:sz w:val="18"/>
                <w:szCs w:val="18"/>
                <w:lang w:val="en-US"/>
              </w:rPr>
              <w:t>one</w:t>
            </w:r>
            <w:r w:rsidRPr="00C52B43">
              <w:rPr>
                <w:rFonts w:asciiTheme="minorBidi" w:hAnsiTheme="minorBidi"/>
                <w:color w:val="auto"/>
                <w:sz w:val="18"/>
                <w:szCs w:val="18"/>
                <w:lang w:val="en-US"/>
              </w:rPr>
              <w:t>, all participants (n=91)</w:t>
            </w:r>
          </w:p>
        </w:tc>
        <w:tc>
          <w:tcPr>
            <w:tcW w:w="1276" w:type="dxa"/>
          </w:tcPr>
          <w:p w14:paraId="42B3DE11" w14:textId="56B7A392" w:rsidR="000A0C03" w:rsidRPr="00C52B43" w:rsidRDefault="000A0C03" w:rsidP="009162C8">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E</w:t>
            </w:r>
            <w:r w:rsidR="00D874C9" w:rsidRPr="00C52B43">
              <w:rPr>
                <w:rFonts w:asciiTheme="minorBidi" w:hAnsiTheme="minorBidi"/>
                <w:color w:val="auto"/>
                <w:sz w:val="18"/>
                <w:szCs w:val="18"/>
                <w:lang w:val="en-US"/>
              </w:rPr>
              <w:t>xcluded after Delphi round one</w:t>
            </w:r>
          </w:p>
        </w:tc>
        <w:tc>
          <w:tcPr>
            <w:tcW w:w="2126" w:type="dxa"/>
          </w:tcPr>
          <w:p w14:paraId="095B1B3B" w14:textId="65BD0D19" w:rsidR="000A0C03" w:rsidRPr="00C52B43" w:rsidRDefault="000A0C03" w:rsidP="00D874C9">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Percentage of agreement round </w:t>
            </w:r>
            <w:r w:rsidR="00D874C9" w:rsidRPr="00C52B43">
              <w:rPr>
                <w:rFonts w:asciiTheme="minorBidi" w:hAnsiTheme="minorBidi"/>
                <w:color w:val="auto"/>
                <w:sz w:val="18"/>
                <w:szCs w:val="18"/>
                <w:lang w:val="en-US"/>
              </w:rPr>
              <w:t>two</w:t>
            </w:r>
            <w:r w:rsidRPr="00C52B43">
              <w:rPr>
                <w:rFonts w:asciiTheme="minorBidi" w:hAnsiTheme="minorBidi"/>
                <w:color w:val="auto"/>
                <w:sz w:val="18"/>
                <w:szCs w:val="18"/>
                <w:lang w:val="en-US"/>
              </w:rPr>
              <w:t>, all participants (n=95)</w:t>
            </w:r>
          </w:p>
        </w:tc>
        <w:tc>
          <w:tcPr>
            <w:tcW w:w="1559" w:type="dxa"/>
          </w:tcPr>
          <w:p w14:paraId="07305857" w14:textId="7071E0F4" w:rsidR="000A0C03" w:rsidRPr="00C52B43" w:rsidRDefault="000A0C03" w:rsidP="00D874C9">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Excluded after Delphi round </w:t>
            </w:r>
            <w:r w:rsidR="00D874C9" w:rsidRPr="00C52B43">
              <w:rPr>
                <w:rFonts w:asciiTheme="minorBidi" w:hAnsiTheme="minorBidi"/>
                <w:color w:val="auto"/>
                <w:sz w:val="18"/>
                <w:szCs w:val="18"/>
                <w:lang w:val="en-US"/>
              </w:rPr>
              <w:t>two</w:t>
            </w:r>
          </w:p>
        </w:tc>
        <w:tc>
          <w:tcPr>
            <w:tcW w:w="2977" w:type="dxa"/>
          </w:tcPr>
          <w:p w14:paraId="64B9B408" w14:textId="77777777" w:rsidR="000A0C03" w:rsidRPr="00C52B43" w:rsidRDefault="000A0C03" w:rsidP="009162C8">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Excluded at the consensus meeting (percentage of agreement to include)</w:t>
            </w:r>
          </w:p>
        </w:tc>
      </w:tr>
      <w:tr w:rsidR="00C52B43" w:rsidRPr="00C52B43" w14:paraId="1661BB88"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22570E6"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Preventing falls</w:t>
            </w:r>
          </w:p>
        </w:tc>
        <w:tc>
          <w:tcPr>
            <w:tcW w:w="2268" w:type="dxa"/>
            <w:noWrap/>
            <w:hideMark/>
          </w:tcPr>
          <w:p w14:paraId="7168CA2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40.7 %</w:t>
            </w:r>
          </w:p>
        </w:tc>
        <w:tc>
          <w:tcPr>
            <w:tcW w:w="1276" w:type="dxa"/>
          </w:tcPr>
          <w:p w14:paraId="5C20D0A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71F273C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67.4 %</w:t>
            </w:r>
          </w:p>
        </w:tc>
        <w:tc>
          <w:tcPr>
            <w:tcW w:w="1559" w:type="dxa"/>
          </w:tcPr>
          <w:p w14:paraId="7D4FBD6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77230AC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 (100%) – Included in the COS</w:t>
            </w:r>
          </w:p>
        </w:tc>
      </w:tr>
      <w:tr w:rsidR="00C52B43" w:rsidRPr="00C52B43" w14:paraId="4A830814"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E640348"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Walking better, being able to stand up and climb stairs</w:t>
            </w:r>
          </w:p>
        </w:tc>
        <w:tc>
          <w:tcPr>
            <w:tcW w:w="2268" w:type="dxa"/>
            <w:noWrap/>
            <w:hideMark/>
          </w:tcPr>
          <w:p w14:paraId="1DDEC7C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38.5 %</w:t>
            </w:r>
          </w:p>
        </w:tc>
        <w:tc>
          <w:tcPr>
            <w:tcW w:w="1276" w:type="dxa"/>
          </w:tcPr>
          <w:p w14:paraId="06A4243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620D5D64"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56.8 %</w:t>
            </w:r>
          </w:p>
        </w:tc>
        <w:tc>
          <w:tcPr>
            <w:tcW w:w="1559" w:type="dxa"/>
          </w:tcPr>
          <w:p w14:paraId="35C4AD4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55376DF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 (100%) – Included in the COS</w:t>
            </w:r>
          </w:p>
        </w:tc>
      </w:tr>
      <w:tr w:rsidR="00C52B43" w:rsidRPr="00C52B43" w14:paraId="0B95BA7C"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FD9D590"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Seeing the person, not the dementia ‡</w:t>
            </w:r>
          </w:p>
        </w:tc>
        <w:tc>
          <w:tcPr>
            <w:tcW w:w="2268" w:type="dxa"/>
            <w:noWrap/>
            <w:hideMark/>
          </w:tcPr>
          <w:p w14:paraId="02E2B72E"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37.4 %</w:t>
            </w:r>
          </w:p>
        </w:tc>
        <w:tc>
          <w:tcPr>
            <w:tcW w:w="1276" w:type="dxa"/>
          </w:tcPr>
          <w:p w14:paraId="4E9A063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05EDA07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61.1%</w:t>
            </w:r>
          </w:p>
        </w:tc>
        <w:tc>
          <w:tcPr>
            <w:tcW w:w="1559" w:type="dxa"/>
          </w:tcPr>
          <w:p w14:paraId="0832957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179D60C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Yes (0%) </w:t>
            </w:r>
          </w:p>
        </w:tc>
      </w:tr>
      <w:tr w:rsidR="00C52B43" w:rsidRPr="00C52B43" w14:paraId="60342B5A"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A1FEFE1"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Feeling useful and having a purpose</w:t>
            </w:r>
          </w:p>
        </w:tc>
        <w:tc>
          <w:tcPr>
            <w:tcW w:w="2268" w:type="dxa"/>
            <w:noWrap/>
            <w:hideMark/>
          </w:tcPr>
          <w:p w14:paraId="0642537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34.1 %</w:t>
            </w:r>
          </w:p>
        </w:tc>
        <w:tc>
          <w:tcPr>
            <w:tcW w:w="1276" w:type="dxa"/>
          </w:tcPr>
          <w:p w14:paraId="3989F0E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7BEC7A0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51.6 %</w:t>
            </w:r>
          </w:p>
        </w:tc>
        <w:tc>
          <w:tcPr>
            <w:tcW w:w="1559" w:type="dxa"/>
          </w:tcPr>
          <w:p w14:paraId="3A11644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48402765"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 (100%) – Included in the COS</w:t>
            </w:r>
          </w:p>
        </w:tc>
      </w:tr>
      <w:tr w:rsidR="00C52B43" w:rsidRPr="00C52B43" w14:paraId="59DBE695"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C6FF77B"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Enjoying activity and feeling good about it</w:t>
            </w:r>
          </w:p>
        </w:tc>
        <w:tc>
          <w:tcPr>
            <w:tcW w:w="2268" w:type="dxa"/>
            <w:noWrap/>
            <w:hideMark/>
          </w:tcPr>
          <w:p w14:paraId="7E761713"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33.0 %</w:t>
            </w:r>
          </w:p>
        </w:tc>
        <w:tc>
          <w:tcPr>
            <w:tcW w:w="1276" w:type="dxa"/>
          </w:tcPr>
          <w:p w14:paraId="13603B9A"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6DDB349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56.8%</w:t>
            </w:r>
          </w:p>
        </w:tc>
        <w:tc>
          <w:tcPr>
            <w:tcW w:w="1559" w:type="dxa"/>
          </w:tcPr>
          <w:p w14:paraId="0D7EA203"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4E1A167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083E9496"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429D3CB"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Enjoying the moment</w:t>
            </w:r>
          </w:p>
        </w:tc>
        <w:tc>
          <w:tcPr>
            <w:tcW w:w="2268" w:type="dxa"/>
            <w:noWrap/>
            <w:hideMark/>
          </w:tcPr>
          <w:p w14:paraId="33AF01A4"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33.0 %</w:t>
            </w:r>
          </w:p>
        </w:tc>
        <w:tc>
          <w:tcPr>
            <w:tcW w:w="1276" w:type="dxa"/>
          </w:tcPr>
          <w:p w14:paraId="5BDEC3D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0C0B47E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38.9%</w:t>
            </w:r>
          </w:p>
        </w:tc>
        <w:tc>
          <w:tcPr>
            <w:tcW w:w="1559" w:type="dxa"/>
          </w:tcPr>
          <w:p w14:paraId="27D3138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67A035D8"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 (100%) – included in the COS</w:t>
            </w:r>
          </w:p>
        </w:tc>
      </w:tr>
      <w:tr w:rsidR="00C52B43" w:rsidRPr="00C52B43" w14:paraId="574961E5"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3D6EE4B"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Having better wellbeing</w:t>
            </w:r>
          </w:p>
        </w:tc>
        <w:tc>
          <w:tcPr>
            <w:tcW w:w="2268" w:type="dxa"/>
            <w:noWrap/>
            <w:hideMark/>
          </w:tcPr>
          <w:p w14:paraId="4780AF1A"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33.0 %</w:t>
            </w:r>
          </w:p>
        </w:tc>
        <w:tc>
          <w:tcPr>
            <w:tcW w:w="1276" w:type="dxa"/>
          </w:tcPr>
          <w:p w14:paraId="2ECA5BF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24365B83"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46.3 %</w:t>
            </w:r>
          </w:p>
        </w:tc>
        <w:tc>
          <w:tcPr>
            <w:tcW w:w="1559" w:type="dxa"/>
          </w:tcPr>
          <w:p w14:paraId="54616916"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3809492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3A17CCD4"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53D7585"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Taking part and being included #</w:t>
            </w:r>
          </w:p>
        </w:tc>
        <w:tc>
          <w:tcPr>
            <w:tcW w:w="2268" w:type="dxa"/>
            <w:noWrap/>
            <w:hideMark/>
          </w:tcPr>
          <w:p w14:paraId="11D2354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31.9 %</w:t>
            </w:r>
          </w:p>
        </w:tc>
        <w:tc>
          <w:tcPr>
            <w:tcW w:w="1276" w:type="dxa"/>
          </w:tcPr>
          <w:p w14:paraId="48539779"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49E6E84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50.5%</w:t>
            </w:r>
          </w:p>
        </w:tc>
        <w:tc>
          <w:tcPr>
            <w:tcW w:w="1559" w:type="dxa"/>
          </w:tcPr>
          <w:p w14:paraId="3A68E3A6"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64F22F9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5BA9AB58"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E19C439"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Being more active</w:t>
            </w:r>
          </w:p>
        </w:tc>
        <w:tc>
          <w:tcPr>
            <w:tcW w:w="2268" w:type="dxa"/>
            <w:noWrap/>
            <w:hideMark/>
          </w:tcPr>
          <w:p w14:paraId="7D898510"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27.5 %</w:t>
            </w:r>
          </w:p>
        </w:tc>
        <w:tc>
          <w:tcPr>
            <w:tcW w:w="1276" w:type="dxa"/>
          </w:tcPr>
          <w:p w14:paraId="1FC2A62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096D2360"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31.6 %</w:t>
            </w:r>
          </w:p>
        </w:tc>
        <w:tc>
          <w:tcPr>
            <w:tcW w:w="1559" w:type="dxa"/>
          </w:tcPr>
          <w:p w14:paraId="3AF2E15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12BC44D7"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67392C80"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71F3480"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Feeling less depressed and avoiding depression</w:t>
            </w:r>
          </w:p>
        </w:tc>
        <w:tc>
          <w:tcPr>
            <w:tcW w:w="2268" w:type="dxa"/>
            <w:noWrap/>
            <w:hideMark/>
          </w:tcPr>
          <w:p w14:paraId="232DCAB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25.3 %</w:t>
            </w:r>
          </w:p>
        </w:tc>
        <w:tc>
          <w:tcPr>
            <w:tcW w:w="1276" w:type="dxa"/>
          </w:tcPr>
          <w:p w14:paraId="2EC5F159"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7AC89F45"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34.7 %</w:t>
            </w:r>
          </w:p>
        </w:tc>
        <w:tc>
          <w:tcPr>
            <w:tcW w:w="1559" w:type="dxa"/>
          </w:tcPr>
          <w:p w14:paraId="7D93264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112F8620"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550E7F27"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76D1128"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Having better self-esteem</w:t>
            </w:r>
          </w:p>
        </w:tc>
        <w:tc>
          <w:tcPr>
            <w:tcW w:w="2268" w:type="dxa"/>
            <w:noWrap/>
            <w:hideMark/>
          </w:tcPr>
          <w:p w14:paraId="4E37D92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25.3%</w:t>
            </w:r>
          </w:p>
        </w:tc>
        <w:tc>
          <w:tcPr>
            <w:tcW w:w="1276" w:type="dxa"/>
          </w:tcPr>
          <w:p w14:paraId="4F92EB7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5260DBF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22.1 %</w:t>
            </w:r>
          </w:p>
        </w:tc>
        <w:tc>
          <w:tcPr>
            <w:tcW w:w="1559" w:type="dxa"/>
          </w:tcPr>
          <w:p w14:paraId="68E3B6D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02E98E8E"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29E5CF60"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830E366"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Reducing anxiety ‡</w:t>
            </w:r>
          </w:p>
        </w:tc>
        <w:tc>
          <w:tcPr>
            <w:tcW w:w="2268" w:type="dxa"/>
            <w:noWrap/>
            <w:hideMark/>
          </w:tcPr>
          <w:p w14:paraId="76907D9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25.3 %</w:t>
            </w:r>
          </w:p>
        </w:tc>
        <w:tc>
          <w:tcPr>
            <w:tcW w:w="1276" w:type="dxa"/>
          </w:tcPr>
          <w:p w14:paraId="202E28C0"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25DE180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25.3 %</w:t>
            </w:r>
          </w:p>
        </w:tc>
        <w:tc>
          <w:tcPr>
            <w:tcW w:w="1559" w:type="dxa"/>
          </w:tcPr>
          <w:p w14:paraId="544BB86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77EF142C"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6DD395E5"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0516539"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Improving balance #</w:t>
            </w:r>
          </w:p>
        </w:tc>
        <w:tc>
          <w:tcPr>
            <w:tcW w:w="2268" w:type="dxa"/>
            <w:noWrap/>
            <w:hideMark/>
          </w:tcPr>
          <w:p w14:paraId="7DA5234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24.2 %</w:t>
            </w:r>
          </w:p>
        </w:tc>
        <w:tc>
          <w:tcPr>
            <w:tcW w:w="1276" w:type="dxa"/>
          </w:tcPr>
          <w:p w14:paraId="4346760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012A459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28.4 %</w:t>
            </w:r>
          </w:p>
        </w:tc>
        <w:tc>
          <w:tcPr>
            <w:tcW w:w="1559" w:type="dxa"/>
          </w:tcPr>
          <w:p w14:paraId="4DBD1018"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691F38D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5CC4EFE0"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92A6893"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lastRenderedPageBreak/>
              <w:t>Keeping movement in the joints #</w:t>
            </w:r>
          </w:p>
        </w:tc>
        <w:tc>
          <w:tcPr>
            <w:tcW w:w="2268" w:type="dxa"/>
            <w:noWrap/>
            <w:hideMark/>
          </w:tcPr>
          <w:p w14:paraId="1AFACF4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24.2 %</w:t>
            </w:r>
          </w:p>
        </w:tc>
        <w:tc>
          <w:tcPr>
            <w:tcW w:w="1276" w:type="dxa"/>
          </w:tcPr>
          <w:p w14:paraId="22EFBF80"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6292550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22.1 %</w:t>
            </w:r>
          </w:p>
        </w:tc>
        <w:tc>
          <w:tcPr>
            <w:tcW w:w="1559" w:type="dxa"/>
          </w:tcPr>
          <w:p w14:paraId="22D420D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3EFBCBC4"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(0%)</w:t>
            </w:r>
          </w:p>
        </w:tc>
      </w:tr>
      <w:tr w:rsidR="00C52B43" w:rsidRPr="00C52B43" w14:paraId="14C39AF8"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A333DC5"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Being more sociable and chatty</w:t>
            </w:r>
          </w:p>
        </w:tc>
        <w:tc>
          <w:tcPr>
            <w:tcW w:w="2268" w:type="dxa"/>
            <w:noWrap/>
            <w:hideMark/>
          </w:tcPr>
          <w:p w14:paraId="6AD5566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23.1 %</w:t>
            </w:r>
          </w:p>
        </w:tc>
        <w:tc>
          <w:tcPr>
            <w:tcW w:w="1276" w:type="dxa"/>
          </w:tcPr>
          <w:p w14:paraId="156185B7"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59538988"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18.9 %</w:t>
            </w:r>
          </w:p>
        </w:tc>
        <w:tc>
          <w:tcPr>
            <w:tcW w:w="1559" w:type="dxa"/>
          </w:tcPr>
          <w:p w14:paraId="74D00E4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6CBFCA5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(64%)</w:t>
            </w:r>
          </w:p>
        </w:tc>
      </w:tr>
      <w:tr w:rsidR="00C52B43" w:rsidRPr="00C52B43" w14:paraId="687BA56A"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F1CEAB2"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Slowing down the dementia</w:t>
            </w:r>
          </w:p>
        </w:tc>
        <w:tc>
          <w:tcPr>
            <w:tcW w:w="2268" w:type="dxa"/>
            <w:noWrap/>
            <w:hideMark/>
          </w:tcPr>
          <w:p w14:paraId="036476E6"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23.1 %</w:t>
            </w:r>
          </w:p>
        </w:tc>
        <w:tc>
          <w:tcPr>
            <w:tcW w:w="1276" w:type="dxa"/>
          </w:tcPr>
          <w:p w14:paraId="40320CE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5B26C2DA"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 22.1 %</w:t>
            </w:r>
          </w:p>
        </w:tc>
        <w:tc>
          <w:tcPr>
            <w:tcW w:w="1559" w:type="dxa"/>
          </w:tcPr>
          <w:p w14:paraId="790E0E77"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2B4DF34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 (73%)</w:t>
            </w:r>
          </w:p>
        </w:tc>
      </w:tr>
      <w:tr w:rsidR="00C52B43" w:rsidRPr="00C52B43" w14:paraId="3162BE15"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A85C88B"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Feeling brighter</w:t>
            </w:r>
          </w:p>
        </w:tc>
        <w:tc>
          <w:tcPr>
            <w:tcW w:w="2268" w:type="dxa"/>
            <w:noWrap/>
            <w:hideMark/>
          </w:tcPr>
          <w:p w14:paraId="296B720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22.0 %</w:t>
            </w:r>
          </w:p>
        </w:tc>
        <w:tc>
          <w:tcPr>
            <w:tcW w:w="1276" w:type="dxa"/>
          </w:tcPr>
          <w:p w14:paraId="1A03831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13C7DFF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18.9%</w:t>
            </w:r>
          </w:p>
        </w:tc>
        <w:tc>
          <w:tcPr>
            <w:tcW w:w="1559" w:type="dxa"/>
          </w:tcPr>
          <w:p w14:paraId="75E7064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3AE9AB70"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 (100%) – Included in the COS</w:t>
            </w:r>
          </w:p>
        </w:tc>
      </w:tr>
      <w:tr w:rsidR="00C52B43" w:rsidRPr="00C52B43" w14:paraId="4671A404"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422EFAA"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Living life to the full</w:t>
            </w:r>
          </w:p>
        </w:tc>
        <w:tc>
          <w:tcPr>
            <w:tcW w:w="2268" w:type="dxa"/>
            <w:noWrap/>
            <w:hideMark/>
          </w:tcPr>
          <w:p w14:paraId="3B5123E6"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22.0 %</w:t>
            </w:r>
          </w:p>
        </w:tc>
        <w:tc>
          <w:tcPr>
            <w:tcW w:w="1276" w:type="dxa"/>
          </w:tcPr>
          <w:p w14:paraId="32DB11E9"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194AEBF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14.7 %</w:t>
            </w:r>
          </w:p>
        </w:tc>
        <w:tc>
          <w:tcPr>
            <w:tcW w:w="1559" w:type="dxa"/>
          </w:tcPr>
          <w:p w14:paraId="6A4A3D49"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3D1E175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4ED24CC0"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0AE17A1"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Feeling less bored</w:t>
            </w:r>
          </w:p>
        </w:tc>
        <w:tc>
          <w:tcPr>
            <w:tcW w:w="2268" w:type="dxa"/>
            <w:noWrap/>
            <w:hideMark/>
          </w:tcPr>
          <w:p w14:paraId="01CD3DB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19.8 %</w:t>
            </w:r>
          </w:p>
        </w:tc>
        <w:tc>
          <w:tcPr>
            <w:tcW w:w="1276" w:type="dxa"/>
          </w:tcPr>
          <w:p w14:paraId="39C5D1E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7513444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11.6 %</w:t>
            </w:r>
          </w:p>
        </w:tc>
        <w:tc>
          <w:tcPr>
            <w:tcW w:w="1559" w:type="dxa"/>
          </w:tcPr>
          <w:p w14:paraId="7F2EED5E"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46553B57"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785A6878"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4D73AE9"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Doing what you can do</w:t>
            </w:r>
          </w:p>
        </w:tc>
        <w:tc>
          <w:tcPr>
            <w:tcW w:w="2268" w:type="dxa"/>
            <w:noWrap/>
            <w:hideMark/>
          </w:tcPr>
          <w:p w14:paraId="7FFC02B0"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18.7 %</w:t>
            </w:r>
          </w:p>
        </w:tc>
        <w:tc>
          <w:tcPr>
            <w:tcW w:w="1276" w:type="dxa"/>
          </w:tcPr>
          <w:p w14:paraId="0200187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58B86BA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17.9 %</w:t>
            </w:r>
          </w:p>
        </w:tc>
        <w:tc>
          <w:tcPr>
            <w:tcW w:w="1559" w:type="dxa"/>
          </w:tcPr>
          <w:p w14:paraId="36076D6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55FD7ABC"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 (100%) – Included in the COS</w:t>
            </w:r>
          </w:p>
        </w:tc>
      </w:tr>
      <w:tr w:rsidR="00C52B43" w:rsidRPr="00C52B43" w14:paraId="32657684"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F66AC32"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Having a healthy and balanced routine</w:t>
            </w:r>
          </w:p>
        </w:tc>
        <w:tc>
          <w:tcPr>
            <w:tcW w:w="2268" w:type="dxa"/>
            <w:noWrap/>
            <w:hideMark/>
          </w:tcPr>
          <w:p w14:paraId="60E8C38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18.7 %</w:t>
            </w:r>
          </w:p>
        </w:tc>
        <w:tc>
          <w:tcPr>
            <w:tcW w:w="1276" w:type="dxa"/>
          </w:tcPr>
          <w:p w14:paraId="5CA1987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3E63BEB7"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10.5%</w:t>
            </w:r>
          </w:p>
        </w:tc>
        <w:tc>
          <w:tcPr>
            <w:tcW w:w="1559" w:type="dxa"/>
          </w:tcPr>
          <w:p w14:paraId="13983B0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521CB556"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187CC6E6"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9806A5C"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Improving brain health</w:t>
            </w:r>
          </w:p>
        </w:tc>
        <w:tc>
          <w:tcPr>
            <w:tcW w:w="2268" w:type="dxa"/>
            <w:noWrap/>
            <w:hideMark/>
          </w:tcPr>
          <w:p w14:paraId="4E7D4568"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18.7 %</w:t>
            </w:r>
          </w:p>
        </w:tc>
        <w:tc>
          <w:tcPr>
            <w:tcW w:w="1276" w:type="dxa"/>
          </w:tcPr>
          <w:p w14:paraId="36DC7588"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4295B89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13.7 %</w:t>
            </w:r>
          </w:p>
        </w:tc>
        <w:tc>
          <w:tcPr>
            <w:tcW w:w="1559" w:type="dxa"/>
          </w:tcPr>
          <w:p w14:paraId="04D6B4E6"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3BE698B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1B514461"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5E71E0E"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Eating and drinking better</w:t>
            </w:r>
          </w:p>
        </w:tc>
        <w:tc>
          <w:tcPr>
            <w:tcW w:w="2268" w:type="dxa"/>
            <w:noWrap/>
            <w:hideMark/>
          </w:tcPr>
          <w:p w14:paraId="0E78B0E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17.6 %</w:t>
            </w:r>
          </w:p>
        </w:tc>
        <w:tc>
          <w:tcPr>
            <w:tcW w:w="1276" w:type="dxa"/>
          </w:tcPr>
          <w:p w14:paraId="4727D2D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5DCFF657"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8.4 %</w:t>
            </w:r>
          </w:p>
        </w:tc>
        <w:tc>
          <w:tcPr>
            <w:tcW w:w="1559" w:type="dxa"/>
          </w:tcPr>
          <w:p w14:paraId="0E2A53F5"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08E38425"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101722B7"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7B8F4EA"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Moving more easily</w:t>
            </w:r>
          </w:p>
        </w:tc>
        <w:tc>
          <w:tcPr>
            <w:tcW w:w="2268" w:type="dxa"/>
            <w:noWrap/>
            <w:hideMark/>
          </w:tcPr>
          <w:p w14:paraId="2D9866E9"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17.6 %</w:t>
            </w:r>
          </w:p>
        </w:tc>
        <w:tc>
          <w:tcPr>
            <w:tcW w:w="1276" w:type="dxa"/>
          </w:tcPr>
          <w:p w14:paraId="4AB0D16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7C5F7287"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14.7 %</w:t>
            </w:r>
          </w:p>
        </w:tc>
        <w:tc>
          <w:tcPr>
            <w:tcW w:w="1559" w:type="dxa"/>
          </w:tcPr>
          <w:p w14:paraId="74B991C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0E19D54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2D784FFD"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29B82DF"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Being able to do every-day tasks without help</w:t>
            </w:r>
          </w:p>
        </w:tc>
        <w:tc>
          <w:tcPr>
            <w:tcW w:w="2268" w:type="dxa"/>
            <w:noWrap/>
            <w:hideMark/>
          </w:tcPr>
          <w:p w14:paraId="02F88E4A"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16.5 %</w:t>
            </w:r>
          </w:p>
        </w:tc>
        <w:tc>
          <w:tcPr>
            <w:tcW w:w="1276" w:type="dxa"/>
          </w:tcPr>
          <w:p w14:paraId="1477683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43E64D8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12.6 %</w:t>
            </w:r>
          </w:p>
        </w:tc>
        <w:tc>
          <w:tcPr>
            <w:tcW w:w="1559" w:type="dxa"/>
          </w:tcPr>
          <w:p w14:paraId="7538A6A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195D5AF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2438CC7C"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BA15999"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Catching moments of the “old” person</w:t>
            </w:r>
          </w:p>
        </w:tc>
        <w:tc>
          <w:tcPr>
            <w:tcW w:w="2268" w:type="dxa"/>
            <w:noWrap/>
            <w:hideMark/>
          </w:tcPr>
          <w:p w14:paraId="77F747BA"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16.5 %</w:t>
            </w:r>
          </w:p>
        </w:tc>
        <w:tc>
          <w:tcPr>
            <w:tcW w:w="1276" w:type="dxa"/>
          </w:tcPr>
          <w:p w14:paraId="6487A23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42678E6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4.2%</w:t>
            </w:r>
          </w:p>
        </w:tc>
        <w:tc>
          <w:tcPr>
            <w:tcW w:w="1559" w:type="dxa"/>
          </w:tcPr>
          <w:p w14:paraId="19CF88AC"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49BAF43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0C4B76CF"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2098258"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Keeping going as normal</w:t>
            </w:r>
          </w:p>
        </w:tc>
        <w:tc>
          <w:tcPr>
            <w:tcW w:w="2268" w:type="dxa"/>
            <w:noWrap/>
            <w:hideMark/>
          </w:tcPr>
          <w:p w14:paraId="31DA46E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16.5 %</w:t>
            </w:r>
          </w:p>
        </w:tc>
        <w:tc>
          <w:tcPr>
            <w:tcW w:w="1276" w:type="dxa"/>
          </w:tcPr>
          <w:p w14:paraId="1DDE089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69FB92E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8.4 %</w:t>
            </w:r>
          </w:p>
        </w:tc>
        <w:tc>
          <w:tcPr>
            <w:tcW w:w="1559" w:type="dxa"/>
          </w:tcPr>
          <w:p w14:paraId="73401EF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7DF071D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1A685DF8"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6199DDE"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Making friends and building relationships</w:t>
            </w:r>
          </w:p>
        </w:tc>
        <w:tc>
          <w:tcPr>
            <w:tcW w:w="2268" w:type="dxa"/>
            <w:noWrap/>
            <w:hideMark/>
          </w:tcPr>
          <w:p w14:paraId="5FCA301A"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16.5 %</w:t>
            </w:r>
          </w:p>
        </w:tc>
        <w:tc>
          <w:tcPr>
            <w:tcW w:w="1276" w:type="dxa"/>
          </w:tcPr>
          <w:p w14:paraId="6AA44935"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3B99687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12.6 %</w:t>
            </w:r>
          </w:p>
        </w:tc>
        <w:tc>
          <w:tcPr>
            <w:tcW w:w="1559" w:type="dxa"/>
          </w:tcPr>
          <w:p w14:paraId="0748B05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0AA29630"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4FFBEBC0"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0E9C537"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Meeting individual needs of patient and family</w:t>
            </w:r>
          </w:p>
        </w:tc>
        <w:tc>
          <w:tcPr>
            <w:tcW w:w="2268" w:type="dxa"/>
            <w:noWrap/>
            <w:hideMark/>
          </w:tcPr>
          <w:p w14:paraId="133FABD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16.5 %</w:t>
            </w:r>
          </w:p>
        </w:tc>
        <w:tc>
          <w:tcPr>
            <w:tcW w:w="1276" w:type="dxa"/>
          </w:tcPr>
          <w:p w14:paraId="0CAF4CC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3C21AF6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7.4 %</w:t>
            </w:r>
          </w:p>
        </w:tc>
        <w:tc>
          <w:tcPr>
            <w:tcW w:w="1559" w:type="dxa"/>
          </w:tcPr>
          <w:p w14:paraId="73521FC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309B46E7"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0D66EE3F"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0E900ACE"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Easing pain</w:t>
            </w:r>
          </w:p>
        </w:tc>
        <w:tc>
          <w:tcPr>
            <w:tcW w:w="2268" w:type="dxa"/>
            <w:noWrap/>
            <w:hideMark/>
          </w:tcPr>
          <w:p w14:paraId="46FB437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15.4 %</w:t>
            </w:r>
          </w:p>
        </w:tc>
        <w:tc>
          <w:tcPr>
            <w:tcW w:w="1276" w:type="dxa"/>
          </w:tcPr>
          <w:p w14:paraId="3057589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21EF3D9A"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8.4%</w:t>
            </w:r>
          </w:p>
        </w:tc>
        <w:tc>
          <w:tcPr>
            <w:tcW w:w="1559" w:type="dxa"/>
          </w:tcPr>
          <w:p w14:paraId="721B0A1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1260248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6C387D66"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0CEA321"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Staying healthy and fit</w:t>
            </w:r>
          </w:p>
        </w:tc>
        <w:tc>
          <w:tcPr>
            <w:tcW w:w="2268" w:type="dxa"/>
            <w:noWrap/>
            <w:hideMark/>
          </w:tcPr>
          <w:p w14:paraId="52550453"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15.4 %</w:t>
            </w:r>
          </w:p>
        </w:tc>
        <w:tc>
          <w:tcPr>
            <w:tcW w:w="1276" w:type="dxa"/>
          </w:tcPr>
          <w:p w14:paraId="2293CE1A"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1B568F25"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25.3 %</w:t>
            </w:r>
          </w:p>
        </w:tc>
        <w:tc>
          <w:tcPr>
            <w:tcW w:w="1559" w:type="dxa"/>
          </w:tcPr>
          <w:p w14:paraId="62BE2DC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977" w:type="dxa"/>
          </w:tcPr>
          <w:p w14:paraId="34EFBD28"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 (100%) – Included in the COS</w:t>
            </w:r>
          </w:p>
        </w:tc>
      </w:tr>
      <w:tr w:rsidR="00C52B43" w:rsidRPr="00C52B43" w14:paraId="3D6CFB12"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E2F920A"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Avoiding going to hospital or being discharged quicker</w:t>
            </w:r>
          </w:p>
        </w:tc>
        <w:tc>
          <w:tcPr>
            <w:tcW w:w="2268" w:type="dxa"/>
            <w:noWrap/>
            <w:hideMark/>
          </w:tcPr>
          <w:p w14:paraId="12025756"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14.3% </w:t>
            </w:r>
          </w:p>
        </w:tc>
        <w:tc>
          <w:tcPr>
            <w:tcW w:w="1276" w:type="dxa"/>
          </w:tcPr>
          <w:p w14:paraId="7EDD3F9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08DCF998"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205FF43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1C27C994"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0EF2097C"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8E8C63F"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Communicating through movement</w:t>
            </w:r>
          </w:p>
        </w:tc>
        <w:tc>
          <w:tcPr>
            <w:tcW w:w="2268" w:type="dxa"/>
            <w:noWrap/>
            <w:hideMark/>
          </w:tcPr>
          <w:p w14:paraId="350A172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14.3 %</w:t>
            </w:r>
          </w:p>
        </w:tc>
        <w:tc>
          <w:tcPr>
            <w:tcW w:w="1276" w:type="dxa"/>
          </w:tcPr>
          <w:p w14:paraId="5F27432E"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004919E6"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0F734C66"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55468F3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50CFF070"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6629C6E"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 xml:space="preserve">Managing </w:t>
            </w:r>
            <w:proofErr w:type="spellStart"/>
            <w:r w:rsidRPr="00C52B43">
              <w:rPr>
                <w:rFonts w:asciiTheme="minorBidi" w:hAnsiTheme="minorBidi"/>
                <w:b w:val="0"/>
                <w:bCs w:val="0"/>
                <w:color w:val="auto"/>
                <w:sz w:val="18"/>
                <w:szCs w:val="18"/>
                <w:lang w:val="en-US"/>
              </w:rPr>
              <w:t>behaviours</w:t>
            </w:r>
            <w:proofErr w:type="spellEnd"/>
            <w:r w:rsidRPr="00C52B43">
              <w:rPr>
                <w:rFonts w:asciiTheme="minorBidi" w:hAnsiTheme="minorBidi"/>
                <w:b w:val="0"/>
                <w:bCs w:val="0"/>
                <w:color w:val="auto"/>
                <w:sz w:val="18"/>
                <w:szCs w:val="18"/>
                <w:lang w:val="en-US"/>
              </w:rPr>
              <w:t xml:space="preserve"> that challenge</w:t>
            </w:r>
          </w:p>
        </w:tc>
        <w:tc>
          <w:tcPr>
            <w:tcW w:w="2268" w:type="dxa"/>
            <w:noWrap/>
            <w:hideMark/>
          </w:tcPr>
          <w:p w14:paraId="4018259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13.2 %</w:t>
            </w:r>
          </w:p>
        </w:tc>
        <w:tc>
          <w:tcPr>
            <w:tcW w:w="1276" w:type="dxa"/>
          </w:tcPr>
          <w:p w14:paraId="7967E966"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2271E77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06C8976C"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5865B4A5"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58760659"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447D200"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Remembering happy times *</w:t>
            </w:r>
          </w:p>
        </w:tc>
        <w:tc>
          <w:tcPr>
            <w:tcW w:w="2268" w:type="dxa"/>
            <w:noWrap/>
            <w:hideMark/>
          </w:tcPr>
          <w:p w14:paraId="6250379E"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13.2 %</w:t>
            </w:r>
          </w:p>
        </w:tc>
        <w:tc>
          <w:tcPr>
            <w:tcW w:w="1276" w:type="dxa"/>
          </w:tcPr>
          <w:p w14:paraId="3A729EA3"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5A3C9ED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10.5 %</w:t>
            </w:r>
          </w:p>
        </w:tc>
        <w:tc>
          <w:tcPr>
            <w:tcW w:w="1559" w:type="dxa"/>
          </w:tcPr>
          <w:p w14:paraId="62A59C5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066B2BA5"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7E8B5431"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2DE6105"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Feeling free and in control *</w:t>
            </w:r>
          </w:p>
        </w:tc>
        <w:tc>
          <w:tcPr>
            <w:tcW w:w="2268" w:type="dxa"/>
            <w:noWrap/>
            <w:hideMark/>
          </w:tcPr>
          <w:p w14:paraId="683CCAB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12.1 %</w:t>
            </w:r>
          </w:p>
        </w:tc>
        <w:tc>
          <w:tcPr>
            <w:tcW w:w="1276" w:type="dxa"/>
          </w:tcPr>
          <w:p w14:paraId="7F3AB14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09AF5A2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4.2 %</w:t>
            </w:r>
          </w:p>
        </w:tc>
        <w:tc>
          <w:tcPr>
            <w:tcW w:w="1559" w:type="dxa"/>
          </w:tcPr>
          <w:p w14:paraId="2722DCC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7F7D21EC"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046CAAD2"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229C693"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Feeling more relaxed *</w:t>
            </w:r>
          </w:p>
        </w:tc>
        <w:tc>
          <w:tcPr>
            <w:tcW w:w="2268" w:type="dxa"/>
            <w:noWrap/>
            <w:hideMark/>
          </w:tcPr>
          <w:p w14:paraId="57B3C91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9.9 % </w:t>
            </w:r>
          </w:p>
        </w:tc>
        <w:tc>
          <w:tcPr>
            <w:tcW w:w="1276" w:type="dxa"/>
          </w:tcPr>
          <w:p w14:paraId="273699C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74B71F8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2.1%</w:t>
            </w:r>
          </w:p>
        </w:tc>
        <w:tc>
          <w:tcPr>
            <w:tcW w:w="1559" w:type="dxa"/>
          </w:tcPr>
          <w:p w14:paraId="3041072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49BD7635"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6173DD7A"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7E1EC6A"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Improving posture</w:t>
            </w:r>
          </w:p>
        </w:tc>
        <w:tc>
          <w:tcPr>
            <w:tcW w:w="2268" w:type="dxa"/>
            <w:noWrap/>
            <w:hideMark/>
          </w:tcPr>
          <w:p w14:paraId="11378C35"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9.9 %</w:t>
            </w:r>
          </w:p>
        </w:tc>
        <w:tc>
          <w:tcPr>
            <w:tcW w:w="1276" w:type="dxa"/>
          </w:tcPr>
          <w:p w14:paraId="1B0A7DBC"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7C865CC6"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49A2231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6C284F37"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2145D07D"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5046BC2"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lastRenderedPageBreak/>
              <w:t>Taking less medication</w:t>
            </w:r>
          </w:p>
        </w:tc>
        <w:tc>
          <w:tcPr>
            <w:tcW w:w="2268" w:type="dxa"/>
            <w:noWrap/>
            <w:hideMark/>
          </w:tcPr>
          <w:p w14:paraId="05A6D48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 xml:space="preserve">8.8 % </w:t>
            </w:r>
          </w:p>
        </w:tc>
        <w:tc>
          <w:tcPr>
            <w:tcW w:w="1276" w:type="dxa"/>
          </w:tcPr>
          <w:p w14:paraId="6C344430"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2C28DD06"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p>
        </w:tc>
        <w:tc>
          <w:tcPr>
            <w:tcW w:w="1559" w:type="dxa"/>
          </w:tcPr>
          <w:p w14:paraId="36B40520"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p>
        </w:tc>
        <w:tc>
          <w:tcPr>
            <w:tcW w:w="2977" w:type="dxa"/>
          </w:tcPr>
          <w:p w14:paraId="33355D37"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p>
        </w:tc>
      </w:tr>
      <w:tr w:rsidR="00C52B43" w:rsidRPr="00C52B43" w14:paraId="4B518B9E"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hideMark/>
          </w:tcPr>
          <w:p w14:paraId="0E5C0628"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Achieving activity goals</w:t>
            </w:r>
          </w:p>
        </w:tc>
        <w:tc>
          <w:tcPr>
            <w:tcW w:w="2268" w:type="dxa"/>
            <w:noWrap/>
            <w:hideMark/>
          </w:tcPr>
          <w:p w14:paraId="7B64EF97"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7.7 %</w:t>
            </w:r>
          </w:p>
        </w:tc>
        <w:tc>
          <w:tcPr>
            <w:tcW w:w="1276" w:type="dxa"/>
          </w:tcPr>
          <w:p w14:paraId="6A48637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761DF1D9"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75D4158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644BCF0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00A77E03"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12660AF6"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Having more opportunities *</w:t>
            </w:r>
          </w:p>
        </w:tc>
        <w:tc>
          <w:tcPr>
            <w:tcW w:w="2268" w:type="dxa"/>
            <w:noWrap/>
            <w:hideMark/>
          </w:tcPr>
          <w:p w14:paraId="6FBF3BA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6.6 %</w:t>
            </w:r>
          </w:p>
        </w:tc>
        <w:tc>
          <w:tcPr>
            <w:tcW w:w="1276" w:type="dxa"/>
          </w:tcPr>
          <w:p w14:paraId="16618AE2"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3719BF9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2.1 %</w:t>
            </w:r>
          </w:p>
        </w:tc>
        <w:tc>
          <w:tcPr>
            <w:tcW w:w="1559" w:type="dxa"/>
          </w:tcPr>
          <w:p w14:paraId="71D6F1BE"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5E04FE95"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0C1A6FA8"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499F170"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Keeping a healthy weight and a healthy heart *</w:t>
            </w:r>
          </w:p>
        </w:tc>
        <w:tc>
          <w:tcPr>
            <w:tcW w:w="2268" w:type="dxa"/>
            <w:noWrap/>
            <w:hideMark/>
          </w:tcPr>
          <w:p w14:paraId="10D01FF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6.6 %</w:t>
            </w:r>
          </w:p>
        </w:tc>
        <w:tc>
          <w:tcPr>
            <w:tcW w:w="1276" w:type="dxa"/>
          </w:tcPr>
          <w:p w14:paraId="1B66461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No</w:t>
            </w:r>
          </w:p>
        </w:tc>
        <w:tc>
          <w:tcPr>
            <w:tcW w:w="2126" w:type="dxa"/>
          </w:tcPr>
          <w:p w14:paraId="3D9CBBC3"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11.6 %</w:t>
            </w:r>
          </w:p>
        </w:tc>
        <w:tc>
          <w:tcPr>
            <w:tcW w:w="1559" w:type="dxa"/>
          </w:tcPr>
          <w:p w14:paraId="40DBF547"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977" w:type="dxa"/>
          </w:tcPr>
          <w:p w14:paraId="515D873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75EAFE34"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6D3A257E"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Continuing with the same care</w:t>
            </w:r>
          </w:p>
        </w:tc>
        <w:tc>
          <w:tcPr>
            <w:tcW w:w="2268" w:type="dxa"/>
            <w:noWrap/>
            <w:hideMark/>
          </w:tcPr>
          <w:p w14:paraId="6ABD4C14"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4.4 %</w:t>
            </w:r>
          </w:p>
        </w:tc>
        <w:tc>
          <w:tcPr>
            <w:tcW w:w="1276" w:type="dxa"/>
          </w:tcPr>
          <w:p w14:paraId="7B1C9E76"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13F81718"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2F9AC1DF"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5F0C4CCB"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54360169"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532717C3"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Delivering better care</w:t>
            </w:r>
          </w:p>
        </w:tc>
        <w:tc>
          <w:tcPr>
            <w:tcW w:w="2268" w:type="dxa"/>
            <w:noWrap/>
            <w:hideMark/>
          </w:tcPr>
          <w:p w14:paraId="1DC76BE2"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4.4 %</w:t>
            </w:r>
          </w:p>
        </w:tc>
        <w:tc>
          <w:tcPr>
            <w:tcW w:w="1276" w:type="dxa"/>
          </w:tcPr>
          <w:p w14:paraId="068280F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579B331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7804CB2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6AF1AAE5"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718AE280" w14:textId="77777777" w:rsidTr="009831A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36E0FA7A"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Managing pressure ulcers (bed sores)</w:t>
            </w:r>
          </w:p>
        </w:tc>
        <w:tc>
          <w:tcPr>
            <w:tcW w:w="2268" w:type="dxa"/>
            <w:noWrap/>
            <w:hideMark/>
          </w:tcPr>
          <w:p w14:paraId="6FF5F24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4.4 %</w:t>
            </w:r>
          </w:p>
        </w:tc>
        <w:tc>
          <w:tcPr>
            <w:tcW w:w="1276" w:type="dxa"/>
          </w:tcPr>
          <w:p w14:paraId="495CBDCD"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05EA2EE1"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04151335"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378E84D6"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6B3DF1E7"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782043C1"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Opening bowels</w:t>
            </w:r>
          </w:p>
        </w:tc>
        <w:tc>
          <w:tcPr>
            <w:tcW w:w="2268" w:type="dxa"/>
            <w:noWrap/>
            <w:hideMark/>
          </w:tcPr>
          <w:p w14:paraId="08D43BA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4.4 %</w:t>
            </w:r>
          </w:p>
        </w:tc>
        <w:tc>
          <w:tcPr>
            <w:tcW w:w="1276" w:type="dxa"/>
          </w:tcPr>
          <w:p w14:paraId="5102195D"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5893E37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3C8B4964"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468B5B64"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10A513DD" w14:textId="77777777" w:rsidTr="009831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42761E4F"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Preventing incontinence</w:t>
            </w:r>
          </w:p>
        </w:tc>
        <w:tc>
          <w:tcPr>
            <w:tcW w:w="2268" w:type="dxa"/>
            <w:noWrap/>
            <w:hideMark/>
          </w:tcPr>
          <w:p w14:paraId="48758C0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4.4 %</w:t>
            </w:r>
          </w:p>
        </w:tc>
        <w:tc>
          <w:tcPr>
            <w:tcW w:w="1276" w:type="dxa"/>
          </w:tcPr>
          <w:p w14:paraId="608A8FE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3EBFB888"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5C171FE8"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7E2FF3B3"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45089F17" w14:textId="77777777" w:rsidTr="009831A3">
        <w:trPr>
          <w:trHeight w:val="300"/>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7F7C640"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Living longer</w:t>
            </w:r>
          </w:p>
        </w:tc>
        <w:tc>
          <w:tcPr>
            <w:tcW w:w="2268" w:type="dxa"/>
            <w:noWrap/>
            <w:hideMark/>
          </w:tcPr>
          <w:p w14:paraId="677D4B3B"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2.2 %</w:t>
            </w:r>
          </w:p>
        </w:tc>
        <w:tc>
          <w:tcPr>
            <w:tcW w:w="1276" w:type="dxa"/>
          </w:tcPr>
          <w:p w14:paraId="4CBC094C"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64BD93E8"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57E0095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48D240B1"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4B62A296" w14:textId="77777777" w:rsidTr="009831A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686" w:type="dxa"/>
            <w:hideMark/>
          </w:tcPr>
          <w:p w14:paraId="76CC188F"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Becoming interested in a cause and getting others interested in what you can still do</w:t>
            </w:r>
          </w:p>
        </w:tc>
        <w:tc>
          <w:tcPr>
            <w:tcW w:w="2268" w:type="dxa"/>
            <w:noWrap/>
            <w:hideMark/>
          </w:tcPr>
          <w:p w14:paraId="0ED712A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1.1 %</w:t>
            </w:r>
          </w:p>
        </w:tc>
        <w:tc>
          <w:tcPr>
            <w:tcW w:w="1276" w:type="dxa"/>
          </w:tcPr>
          <w:p w14:paraId="6BF41989"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0E84A0C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111967B0"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16AB798C" w14:textId="77777777" w:rsidR="000A0C03" w:rsidRPr="00C52B43" w:rsidRDefault="000A0C03" w:rsidP="009162C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r w:rsidR="00C52B43" w:rsidRPr="00C52B43" w14:paraId="7BD25C3A" w14:textId="77777777" w:rsidTr="009831A3">
        <w:trPr>
          <w:trHeight w:val="325"/>
        </w:trPr>
        <w:tc>
          <w:tcPr>
            <w:cnfStyle w:val="001000000000" w:firstRow="0" w:lastRow="0" w:firstColumn="1" w:lastColumn="0" w:oddVBand="0" w:evenVBand="0" w:oddHBand="0" w:evenHBand="0" w:firstRowFirstColumn="0" w:firstRowLastColumn="0" w:lastRowFirstColumn="0" w:lastRowLastColumn="0"/>
            <w:tcW w:w="3686" w:type="dxa"/>
            <w:noWrap/>
            <w:hideMark/>
          </w:tcPr>
          <w:p w14:paraId="22042D36" w14:textId="77777777" w:rsidR="000A0C03" w:rsidRPr="00C52B43" w:rsidRDefault="000A0C03" w:rsidP="009162C8">
            <w:pPr>
              <w:spacing w:line="360" w:lineRule="auto"/>
              <w:rPr>
                <w:rFonts w:asciiTheme="minorBidi" w:hAnsiTheme="minorBidi"/>
                <w:b w:val="0"/>
                <w:bCs w:val="0"/>
                <w:color w:val="auto"/>
                <w:sz w:val="18"/>
                <w:szCs w:val="18"/>
                <w:lang w:val="en-US"/>
              </w:rPr>
            </w:pPr>
            <w:r w:rsidRPr="00C52B43">
              <w:rPr>
                <w:rFonts w:asciiTheme="minorBidi" w:hAnsiTheme="minorBidi"/>
                <w:b w:val="0"/>
                <w:bCs w:val="0"/>
                <w:color w:val="auto"/>
                <w:sz w:val="18"/>
                <w:szCs w:val="18"/>
                <w:lang w:val="en-US"/>
              </w:rPr>
              <w:t>Reducing swollen legs</w:t>
            </w:r>
          </w:p>
        </w:tc>
        <w:tc>
          <w:tcPr>
            <w:tcW w:w="2268" w:type="dxa"/>
            <w:noWrap/>
            <w:hideMark/>
          </w:tcPr>
          <w:p w14:paraId="1547267E"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1.1 %</w:t>
            </w:r>
          </w:p>
        </w:tc>
        <w:tc>
          <w:tcPr>
            <w:tcW w:w="1276" w:type="dxa"/>
          </w:tcPr>
          <w:p w14:paraId="659C7A40"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Yes</w:t>
            </w:r>
          </w:p>
        </w:tc>
        <w:tc>
          <w:tcPr>
            <w:tcW w:w="2126" w:type="dxa"/>
          </w:tcPr>
          <w:p w14:paraId="3F0AD838"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1559" w:type="dxa"/>
          </w:tcPr>
          <w:p w14:paraId="1E15B68F"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c>
          <w:tcPr>
            <w:tcW w:w="2977" w:type="dxa"/>
          </w:tcPr>
          <w:p w14:paraId="42095A1A" w14:textId="77777777" w:rsidR="000A0C03" w:rsidRPr="00C52B43" w:rsidRDefault="000A0C03" w:rsidP="009162C8">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auto"/>
                <w:sz w:val="18"/>
                <w:szCs w:val="18"/>
                <w:lang w:val="en-US"/>
              </w:rPr>
            </w:pPr>
            <w:r w:rsidRPr="00C52B43">
              <w:rPr>
                <w:rFonts w:asciiTheme="minorBidi" w:hAnsiTheme="minorBidi"/>
                <w:color w:val="auto"/>
                <w:sz w:val="18"/>
                <w:szCs w:val="18"/>
                <w:lang w:val="en-US"/>
              </w:rPr>
              <w:t>N/A</w:t>
            </w:r>
          </w:p>
        </w:tc>
      </w:tr>
    </w:tbl>
    <w:p w14:paraId="50291388" w14:textId="77777777" w:rsidR="000A0C03" w:rsidRPr="00C52B43" w:rsidRDefault="000A0C03" w:rsidP="000A0C03">
      <w:pPr>
        <w:spacing w:line="360" w:lineRule="auto"/>
        <w:jc w:val="both"/>
        <w:rPr>
          <w:rFonts w:asciiTheme="minorBidi" w:hAnsiTheme="minorBidi"/>
          <w:sz w:val="18"/>
          <w:szCs w:val="18"/>
          <w:lang w:val="en-US"/>
        </w:rPr>
      </w:pPr>
    </w:p>
    <w:p w14:paraId="0AC1DAA2" w14:textId="33EE021E" w:rsidR="000A0C03" w:rsidRPr="00C52B43" w:rsidRDefault="000A0C03" w:rsidP="000A0C03">
      <w:pPr>
        <w:rPr>
          <w:rFonts w:asciiTheme="minorBidi" w:hAnsiTheme="minorBidi"/>
          <w:sz w:val="20"/>
          <w:szCs w:val="20"/>
          <w:lang w:val="en-US"/>
        </w:rPr>
      </w:pPr>
    </w:p>
    <w:p w14:paraId="4DE35B87" w14:textId="77777777" w:rsidR="00396FBB" w:rsidRPr="00C52B43" w:rsidRDefault="00396FBB" w:rsidP="000A0C03">
      <w:pPr>
        <w:rPr>
          <w:rFonts w:asciiTheme="minorBidi" w:hAnsiTheme="minorBidi"/>
          <w:sz w:val="20"/>
          <w:szCs w:val="20"/>
          <w:lang w:val="en-US"/>
        </w:rPr>
        <w:sectPr w:rsidR="00396FBB" w:rsidRPr="00C52B43" w:rsidSect="00DB4357">
          <w:pgSz w:w="16838" w:h="11906" w:orient="landscape"/>
          <w:pgMar w:top="1440" w:right="1440" w:bottom="1440" w:left="1440" w:header="708" w:footer="708" w:gutter="0"/>
          <w:cols w:space="708"/>
          <w:docGrid w:linePitch="360"/>
        </w:sectPr>
      </w:pPr>
    </w:p>
    <w:p w14:paraId="263B223C" w14:textId="05A9FB4E" w:rsidR="00396FBB" w:rsidRPr="00C52B43" w:rsidRDefault="00396FBB" w:rsidP="00396FBB">
      <w:pPr>
        <w:pStyle w:val="ListParagraph"/>
        <w:numPr>
          <w:ilvl w:val="0"/>
          <w:numId w:val="6"/>
        </w:numPr>
        <w:spacing w:line="360" w:lineRule="auto"/>
        <w:jc w:val="both"/>
        <w:rPr>
          <w:rFonts w:asciiTheme="minorBidi" w:hAnsiTheme="minorBidi"/>
          <w:sz w:val="18"/>
          <w:szCs w:val="18"/>
          <w:lang w:val="en-US"/>
        </w:rPr>
      </w:pPr>
      <w:r w:rsidRPr="00C52B43">
        <w:rPr>
          <w:rFonts w:asciiTheme="minorBidi" w:hAnsiTheme="minorBidi"/>
          <w:sz w:val="18"/>
          <w:szCs w:val="18"/>
          <w:lang w:val="en-US"/>
        </w:rPr>
        <w:lastRenderedPageBreak/>
        <w:t>Sample characterization of people living with dementia</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843"/>
      </w:tblGrid>
      <w:tr w:rsidR="00C52B43" w:rsidRPr="00C52B43" w14:paraId="10F93D68" w14:textId="77777777" w:rsidTr="004256FC">
        <w:tc>
          <w:tcPr>
            <w:tcW w:w="7088" w:type="dxa"/>
            <w:tcBorders>
              <w:top w:val="single" w:sz="4" w:space="0" w:color="auto"/>
              <w:bottom w:val="single" w:sz="4" w:space="0" w:color="auto"/>
            </w:tcBorders>
          </w:tcPr>
          <w:p w14:paraId="43591BDF" w14:textId="7B45093D" w:rsidR="00396FBB" w:rsidRPr="00C52B43" w:rsidRDefault="00396FBB" w:rsidP="00CA1823">
            <w:pPr>
              <w:rPr>
                <w:rFonts w:asciiTheme="minorBidi" w:hAnsiTheme="minorBidi"/>
                <w:sz w:val="18"/>
                <w:szCs w:val="18"/>
                <w:lang w:val="en-US"/>
              </w:rPr>
            </w:pPr>
            <w:r w:rsidRPr="00C52B43">
              <w:rPr>
                <w:rFonts w:asciiTheme="minorBidi" w:hAnsiTheme="minorBidi"/>
                <w:sz w:val="18"/>
                <w:szCs w:val="18"/>
                <w:lang w:val="en-US"/>
              </w:rPr>
              <w:t>Participants living with dementia (n=20)</w:t>
            </w:r>
          </w:p>
        </w:tc>
        <w:tc>
          <w:tcPr>
            <w:tcW w:w="1843" w:type="dxa"/>
            <w:tcBorders>
              <w:top w:val="single" w:sz="4" w:space="0" w:color="auto"/>
              <w:bottom w:val="single" w:sz="4" w:space="0" w:color="auto"/>
            </w:tcBorders>
          </w:tcPr>
          <w:p w14:paraId="4C8F077D" w14:textId="77777777" w:rsidR="00396FBB" w:rsidRPr="00C52B43" w:rsidRDefault="00396FBB" w:rsidP="00CA1823">
            <w:pPr>
              <w:rPr>
                <w:rFonts w:asciiTheme="minorBidi" w:hAnsiTheme="minorBidi"/>
                <w:sz w:val="18"/>
                <w:szCs w:val="18"/>
                <w:lang w:val="en-US"/>
              </w:rPr>
            </w:pPr>
            <w:r w:rsidRPr="00C52B43">
              <w:rPr>
                <w:rFonts w:asciiTheme="minorBidi" w:hAnsiTheme="minorBidi"/>
                <w:sz w:val="18"/>
                <w:szCs w:val="18"/>
                <w:lang w:val="en-US"/>
              </w:rPr>
              <w:t>Mean (SD) or n (%)</w:t>
            </w:r>
          </w:p>
        </w:tc>
      </w:tr>
      <w:tr w:rsidR="00C52B43" w:rsidRPr="00C52B43" w14:paraId="57CF4034" w14:textId="77777777" w:rsidTr="004256FC">
        <w:tc>
          <w:tcPr>
            <w:tcW w:w="7088" w:type="dxa"/>
          </w:tcPr>
          <w:p w14:paraId="7724E2F1"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Age (Years)</w:t>
            </w:r>
          </w:p>
        </w:tc>
        <w:tc>
          <w:tcPr>
            <w:tcW w:w="1843" w:type="dxa"/>
          </w:tcPr>
          <w:p w14:paraId="5D233641" w14:textId="2F3062BD" w:rsidR="00396FBB" w:rsidRPr="00C52B43" w:rsidRDefault="00396FBB" w:rsidP="00CA1823">
            <w:pPr>
              <w:rPr>
                <w:rFonts w:asciiTheme="minorBidi" w:hAnsiTheme="minorBidi"/>
                <w:sz w:val="18"/>
                <w:szCs w:val="18"/>
                <w:lang w:val="en-US"/>
              </w:rPr>
            </w:pPr>
            <w:r w:rsidRPr="00C52B43">
              <w:rPr>
                <w:rFonts w:asciiTheme="minorBidi" w:hAnsiTheme="minorBidi"/>
                <w:sz w:val="18"/>
                <w:szCs w:val="18"/>
                <w:lang w:val="en-US"/>
              </w:rPr>
              <w:t>81.3 (±8.4)</w:t>
            </w:r>
          </w:p>
        </w:tc>
      </w:tr>
      <w:tr w:rsidR="00C52B43" w:rsidRPr="00C52B43" w14:paraId="4DBC85B0" w14:textId="77777777" w:rsidTr="004256FC">
        <w:tc>
          <w:tcPr>
            <w:tcW w:w="7088" w:type="dxa"/>
          </w:tcPr>
          <w:p w14:paraId="07204675" w14:textId="77777777" w:rsidR="00396FBB" w:rsidRPr="00C52B43" w:rsidRDefault="00396FBB" w:rsidP="00CA1823">
            <w:pPr>
              <w:ind w:firstLine="318"/>
              <w:rPr>
                <w:rFonts w:asciiTheme="minorBidi" w:hAnsiTheme="minorBidi"/>
                <w:sz w:val="18"/>
                <w:szCs w:val="18"/>
                <w:lang w:val="en-US"/>
              </w:rPr>
            </w:pPr>
            <w:r w:rsidRPr="00C52B43">
              <w:rPr>
                <w:rFonts w:asciiTheme="minorBidi" w:hAnsiTheme="minorBidi"/>
                <w:sz w:val="18"/>
                <w:szCs w:val="18"/>
                <w:lang w:val="en-US"/>
              </w:rPr>
              <w:t>Gender (Female)</w:t>
            </w:r>
          </w:p>
        </w:tc>
        <w:tc>
          <w:tcPr>
            <w:tcW w:w="1843" w:type="dxa"/>
          </w:tcPr>
          <w:p w14:paraId="7C3BB5F7" w14:textId="7A9089B6" w:rsidR="00396FBB" w:rsidRPr="00C52B43" w:rsidRDefault="00396FBB" w:rsidP="00CA1823">
            <w:pPr>
              <w:rPr>
                <w:rFonts w:asciiTheme="minorBidi" w:hAnsiTheme="minorBidi"/>
                <w:sz w:val="18"/>
                <w:szCs w:val="18"/>
                <w:lang w:val="en-US"/>
              </w:rPr>
            </w:pPr>
            <w:r w:rsidRPr="00C52B43">
              <w:rPr>
                <w:rFonts w:asciiTheme="minorBidi" w:hAnsiTheme="minorBidi"/>
                <w:sz w:val="18"/>
                <w:szCs w:val="18"/>
                <w:lang w:val="en-US"/>
              </w:rPr>
              <w:t>10 (50%)</w:t>
            </w:r>
          </w:p>
        </w:tc>
      </w:tr>
      <w:tr w:rsidR="00C52B43" w:rsidRPr="00C52B43" w14:paraId="1478933F" w14:textId="77777777" w:rsidTr="004256FC">
        <w:tc>
          <w:tcPr>
            <w:tcW w:w="7088" w:type="dxa"/>
          </w:tcPr>
          <w:p w14:paraId="5461806F" w14:textId="77777777" w:rsidR="00396FBB" w:rsidRPr="00C52B43" w:rsidRDefault="00396FBB" w:rsidP="00CA1823">
            <w:pPr>
              <w:ind w:firstLine="318"/>
              <w:rPr>
                <w:rFonts w:asciiTheme="minorBidi" w:hAnsiTheme="minorBidi"/>
                <w:sz w:val="18"/>
                <w:szCs w:val="18"/>
                <w:lang w:val="en-US"/>
              </w:rPr>
            </w:pPr>
            <w:r w:rsidRPr="00C52B43">
              <w:rPr>
                <w:rFonts w:asciiTheme="minorBidi" w:hAnsiTheme="minorBidi"/>
                <w:sz w:val="18"/>
                <w:szCs w:val="18"/>
                <w:lang w:val="en-US"/>
              </w:rPr>
              <w:t>Years post diagnosis</w:t>
            </w:r>
          </w:p>
        </w:tc>
        <w:tc>
          <w:tcPr>
            <w:tcW w:w="1843" w:type="dxa"/>
          </w:tcPr>
          <w:p w14:paraId="3B8917D0" w14:textId="614C7472" w:rsidR="00396FBB" w:rsidRPr="00C52B43" w:rsidRDefault="00396FBB" w:rsidP="00CA1823">
            <w:pPr>
              <w:rPr>
                <w:rFonts w:asciiTheme="minorBidi" w:hAnsiTheme="minorBidi"/>
                <w:sz w:val="18"/>
                <w:szCs w:val="18"/>
                <w:lang w:val="en-US"/>
              </w:rPr>
            </w:pPr>
            <w:r w:rsidRPr="00C52B43">
              <w:rPr>
                <w:rFonts w:asciiTheme="minorBidi" w:hAnsiTheme="minorBidi"/>
                <w:sz w:val="18"/>
                <w:szCs w:val="18"/>
                <w:lang w:val="en-US"/>
              </w:rPr>
              <w:t>3.8 (</w:t>
            </w:r>
            <w:r w:rsidR="004256FC" w:rsidRPr="00C52B43">
              <w:rPr>
                <w:rFonts w:asciiTheme="minorBidi" w:hAnsiTheme="minorBidi"/>
                <w:sz w:val="18"/>
                <w:szCs w:val="18"/>
                <w:lang w:val="en-US"/>
              </w:rPr>
              <w:t>±</w:t>
            </w:r>
            <w:r w:rsidRPr="00C52B43">
              <w:rPr>
                <w:rFonts w:asciiTheme="minorBidi" w:hAnsiTheme="minorBidi"/>
                <w:sz w:val="18"/>
                <w:szCs w:val="18"/>
                <w:lang w:val="en-US"/>
              </w:rPr>
              <w:t>2.8)</w:t>
            </w:r>
          </w:p>
        </w:tc>
      </w:tr>
      <w:tr w:rsidR="00C52B43" w:rsidRPr="00C52B43" w14:paraId="40BF5000" w14:textId="77777777" w:rsidTr="004256FC">
        <w:tc>
          <w:tcPr>
            <w:tcW w:w="7088" w:type="dxa"/>
          </w:tcPr>
          <w:p w14:paraId="70B58225" w14:textId="0619358B" w:rsidR="00396FBB" w:rsidRPr="00C52B43" w:rsidRDefault="00396FBB" w:rsidP="00396FBB">
            <w:pPr>
              <w:ind w:firstLine="313"/>
              <w:rPr>
                <w:rFonts w:asciiTheme="minorBidi" w:hAnsiTheme="minorBidi"/>
                <w:sz w:val="18"/>
                <w:szCs w:val="18"/>
                <w:lang w:val="en-US"/>
              </w:rPr>
            </w:pPr>
            <w:r w:rsidRPr="00C52B43">
              <w:rPr>
                <w:rFonts w:asciiTheme="minorBidi" w:hAnsiTheme="minorBidi"/>
                <w:sz w:val="18"/>
                <w:szCs w:val="18"/>
                <w:lang w:val="en-US"/>
              </w:rPr>
              <w:t xml:space="preserve">Physical Activity Scale for the elderly </w:t>
            </w:r>
          </w:p>
        </w:tc>
        <w:tc>
          <w:tcPr>
            <w:tcW w:w="1843" w:type="dxa"/>
          </w:tcPr>
          <w:p w14:paraId="7E4EB05C" w14:textId="60C050DA" w:rsidR="00396FBB" w:rsidRPr="00C52B43" w:rsidRDefault="00396FBB" w:rsidP="00CA1823">
            <w:pPr>
              <w:rPr>
                <w:rFonts w:asciiTheme="minorBidi" w:hAnsiTheme="minorBidi"/>
                <w:sz w:val="18"/>
                <w:szCs w:val="18"/>
                <w:lang w:val="en-US"/>
              </w:rPr>
            </w:pPr>
            <w:r w:rsidRPr="00C52B43">
              <w:rPr>
                <w:rFonts w:asciiTheme="minorBidi" w:hAnsiTheme="minorBidi"/>
                <w:sz w:val="18"/>
                <w:szCs w:val="18"/>
                <w:lang w:val="en-US"/>
              </w:rPr>
              <w:t>52.0 (±45.1)</w:t>
            </w:r>
          </w:p>
        </w:tc>
      </w:tr>
      <w:tr w:rsidR="00C52B43" w:rsidRPr="00C52B43" w14:paraId="394EF603" w14:textId="77777777" w:rsidTr="004256FC">
        <w:tc>
          <w:tcPr>
            <w:tcW w:w="7088" w:type="dxa"/>
          </w:tcPr>
          <w:p w14:paraId="066CDAB6" w14:textId="4C9FD5A0" w:rsidR="00396FBB" w:rsidRPr="00C52B43" w:rsidRDefault="00396FBB" w:rsidP="004256FC">
            <w:pPr>
              <w:rPr>
                <w:rFonts w:asciiTheme="minorBidi" w:hAnsiTheme="minorBidi"/>
                <w:sz w:val="18"/>
                <w:szCs w:val="18"/>
                <w:lang w:val="en-US"/>
              </w:rPr>
            </w:pPr>
            <w:r w:rsidRPr="00C52B43">
              <w:rPr>
                <w:rFonts w:asciiTheme="minorBidi" w:hAnsiTheme="minorBidi"/>
                <w:sz w:val="18"/>
                <w:szCs w:val="18"/>
                <w:lang w:val="en-US"/>
              </w:rPr>
              <w:t>Living with the following dementia types (self-reported)</w:t>
            </w:r>
          </w:p>
        </w:tc>
        <w:tc>
          <w:tcPr>
            <w:tcW w:w="1843" w:type="dxa"/>
          </w:tcPr>
          <w:p w14:paraId="190F1FE8" w14:textId="77777777" w:rsidR="00396FBB" w:rsidRPr="00C52B43" w:rsidRDefault="00396FBB" w:rsidP="00CA1823">
            <w:pPr>
              <w:rPr>
                <w:rFonts w:asciiTheme="minorBidi" w:hAnsiTheme="minorBidi"/>
                <w:sz w:val="18"/>
                <w:szCs w:val="18"/>
                <w:lang w:val="en-US"/>
              </w:rPr>
            </w:pPr>
          </w:p>
        </w:tc>
      </w:tr>
      <w:tr w:rsidR="00C52B43" w:rsidRPr="00C52B43" w14:paraId="759B987C" w14:textId="77777777" w:rsidTr="004256FC">
        <w:tc>
          <w:tcPr>
            <w:tcW w:w="7088" w:type="dxa"/>
          </w:tcPr>
          <w:p w14:paraId="2540B01A"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Alzheimer’s Disease</w:t>
            </w:r>
          </w:p>
        </w:tc>
        <w:tc>
          <w:tcPr>
            <w:tcW w:w="1843" w:type="dxa"/>
          </w:tcPr>
          <w:p w14:paraId="3DB0A0AC" w14:textId="11A537EB"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5 (25%)</w:t>
            </w:r>
          </w:p>
        </w:tc>
      </w:tr>
      <w:tr w:rsidR="00C52B43" w:rsidRPr="00C52B43" w14:paraId="7EE02037" w14:textId="77777777" w:rsidTr="004256FC">
        <w:tc>
          <w:tcPr>
            <w:tcW w:w="7088" w:type="dxa"/>
          </w:tcPr>
          <w:p w14:paraId="6D35BB6A"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Vascular Dementia</w:t>
            </w:r>
          </w:p>
        </w:tc>
        <w:tc>
          <w:tcPr>
            <w:tcW w:w="1843" w:type="dxa"/>
          </w:tcPr>
          <w:p w14:paraId="4163C0C7" w14:textId="48C8289E"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5 (25%)</w:t>
            </w:r>
          </w:p>
        </w:tc>
      </w:tr>
      <w:tr w:rsidR="00C52B43" w:rsidRPr="00C52B43" w14:paraId="76F510CB" w14:textId="77777777" w:rsidTr="004256FC">
        <w:tc>
          <w:tcPr>
            <w:tcW w:w="7088" w:type="dxa"/>
          </w:tcPr>
          <w:p w14:paraId="7740ED17"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Mixed Dementia</w:t>
            </w:r>
          </w:p>
        </w:tc>
        <w:tc>
          <w:tcPr>
            <w:tcW w:w="1843" w:type="dxa"/>
          </w:tcPr>
          <w:p w14:paraId="10D4892A" w14:textId="67F5A082"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4 (20%)</w:t>
            </w:r>
          </w:p>
        </w:tc>
      </w:tr>
      <w:tr w:rsidR="00C52B43" w:rsidRPr="00C52B43" w14:paraId="6EA124BF" w14:textId="77777777" w:rsidTr="004256FC">
        <w:tc>
          <w:tcPr>
            <w:tcW w:w="7088" w:type="dxa"/>
          </w:tcPr>
          <w:p w14:paraId="32922BD7"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Dementia with Lewy Bodies</w:t>
            </w:r>
          </w:p>
        </w:tc>
        <w:tc>
          <w:tcPr>
            <w:tcW w:w="1843" w:type="dxa"/>
          </w:tcPr>
          <w:p w14:paraId="2CA8A6C1" w14:textId="551B81A7"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1 (5%)</w:t>
            </w:r>
          </w:p>
        </w:tc>
      </w:tr>
      <w:tr w:rsidR="00C52B43" w:rsidRPr="00C52B43" w14:paraId="3D827865" w14:textId="77777777" w:rsidTr="004256FC">
        <w:tc>
          <w:tcPr>
            <w:tcW w:w="7088" w:type="dxa"/>
          </w:tcPr>
          <w:p w14:paraId="370BB816"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Frontotemporal Dementia</w:t>
            </w:r>
          </w:p>
        </w:tc>
        <w:tc>
          <w:tcPr>
            <w:tcW w:w="1843" w:type="dxa"/>
          </w:tcPr>
          <w:p w14:paraId="57A1F1D7" w14:textId="1B49C920"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1 (5%)</w:t>
            </w:r>
          </w:p>
        </w:tc>
      </w:tr>
      <w:tr w:rsidR="00C52B43" w:rsidRPr="00C52B43" w14:paraId="517AC2A2" w14:textId="77777777" w:rsidTr="004256FC">
        <w:tc>
          <w:tcPr>
            <w:tcW w:w="7088" w:type="dxa"/>
          </w:tcPr>
          <w:p w14:paraId="5151816C"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Not known</w:t>
            </w:r>
          </w:p>
        </w:tc>
        <w:tc>
          <w:tcPr>
            <w:tcW w:w="1843" w:type="dxa"/>
          </w:tcPr>
          <w:p w14:paraId="3EDEF80E" w14:textId="3769BA07"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4 (20%)</w:t>
            </w:r>
          </w:p>
        </w:tc>
      </w:tr>
      <w:tr w:rsidR="00C52B43" w:rsidRPr="00C52B43" w14:paraId="0798C1CA" w14:textId="77777777" w:rsidTr="004256FC">
        <w:tc>
          <w:tcPr>
            <w:tcW w:w="7088" w:type="dxa"/>
          </w:tcPr>
          <w:p w14:paraId="6D89B1C4" w14:textId="4A32B74E" w:rsidR="00396FBB" w:rsidRPr="00C52B43" w:rsidRDefault="00396FBB" w:rsidP="004256FC">
            <w:pPr>
              <w:rPr>
                <w:rFonts w:asciiTheme="minorBidi" w:hAnsiTheme="minorBidi"/>
                <w:sz w:val="18"/>
                <w:szCs w:val="18"/>
                <w:lang w:val="en-US"/>
              </w:rPr>
            </w:pPr>
            <w:r w:rsidRPr="00C52B43">
              <w:rPr>
                <w:rFonts w:asciiTheme="minorBidi" w:hAnsiTheme="minorBidi"/>
                <w:sz w:val="18"/>
                <w:szCs w:val="18"/>
                <w:lang w:val="en-US"/>
              </w:rPr>
              <w:t xml:space="preserve">Mini-Mental stage examination score </w:t>
            </w:r>
          </w:p>
        </w:tc>
        <w:tc>
          <w:tcPr>
            <w:tcW w:w="1843" w:type="dxa"/>
          </w:tcPr>
          <w:p w14:paraId="5675A224" w14:textId="04F0E4A0"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21.1 (±5.3)</w:t>
            </w:r>
          </w:p>
        </w:tc>
      </w:tr>
      <w:tr w:rsidR="00C52B43" w:rsidRPr="00C52B43" w14:paraId="1806156E" w14:textId="77777777" w:rsidTr="004256FC">
        <w:tc>
          <w:tcPr>
            <w:tcW w:w="7088" w:type="dxa"/>
          </w:tcPr>
          <w:p w14:paraId="76D27E0C" w14:textId="3D374589"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S</w:t>
            </w:r>
            <w:r w:rsidR="00396FBB" w:rsidRPr="00C52B43">
              <w:rPr>
                <w:rFonts w:asciiTheme="minorBidi" w:hAnsiTheme="minorBidi"/>
                <w:sz w:val="18"/>
                <w:szCs w:val="18"/>
                <w:lang w:val="en-US"/>
              </w:rPr>
              <w:t>etting</w:t>
            </w:r>
          </w:p>
        </w:tc>
        <w:tc>
          <w:tcPr>
            <w:tcW w:w="1843" w:type="dxa"/>
          </w:tcPr>
          <w:p w14:paraId="043A786A" w14:textId="77777777" w:rsidR="00396FBB" w:rsidRPr="00C52B43" w:rsidRDefault="00396FBB" w:rsidP="00CA1823">
            <w:pPr>
              <w:rPr>
                <w:rFonts w:asciiTheme="minorBidi" w:hAnsiTheme="minorBidi"/>
                <w:sz w:val="18"/>
                <w:szCs w:val="18"/>
                <w:lang w:val="en-US"/>
              </w:rPr>
            </w:pPr>
          </w:p>
        </w:tc>
      </w:tr>
      <w:tr w:rsidR="00C52B43" w:rsidRPr="00C52B43" w14:paraId="46148364" w14:textId="77777777" w:rsidTr="004256FC">
        <w:tc>
          <w:tcPr>
            <w:tcW w:w="7088" w:type="dxa"/>
          </w:tcPr>
          <w:p w14:paraId="3C70EAE3"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Home or other community settings</w:t>
            </w:r>
          </w:p>
        </w:tc>
        <w:tc>
          <w:tcPr>
            <w:tcW w:w="1843" w:type="dxa"/>
          </w:tcPr>
          <w:p w14:paraId="52EFDCB5" w14:textId="4774D048"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11 (55%)</w:t>
            </w:r>
          </w:p>
        </w:tc>
      </w:tr>
      <w:tr w:rsidR="00C52B43" w:rsidRPr="00C52B43" w14:paraId="57DE6F0E" w14:textId="77777777" w:rsidTr="004256FC">
        <w:tc>
          <w:tcPr>
            <w:tcW w:w="7088" w:type="dxa"/>
          </w:tcPr>
          <w:p w14:paraId="1C016EAB"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Sheltered accommodation</w:t>
            </w:r>
          </w:p>
        </w:tc>
        <w:tc>
          <w:tcPr>
            <w:tcW w:w="1843" w:type="dxa"/>
          </w:tcPr>
          <w:p w14:paraId="7DFF59B4" w14:textId="6AF431C4"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3 (15%)</w:t>
            </w:r>
          </w:p>
        </w:tc>
      </w:tr>
      <w:tr w:rsidR="00C52B43" w:rsidRPr="00C52B43" w14:paraId="1FFBE456" w14:textId="77777777" w:rsidTr="004256FC">
        <w:tc>
          <w:tcPr>
            <w:tcW w:w="7088" w:type="dxa"/>
          </w:tcPr>
          <w:p w14:paraId="0B573DD6"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Care or nursing home or assisted living</w:t>
            </w:r>
          </w:p>
        </w:tc>
        <w:tc>
          <w:tcPr>
            <w:tcW w:w="1843" w:type="dxa"/>
          </w:tcPr>
          <w:p w14:paraId="2CEBF4BD" w14:textId="35261CBF"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6 (30%)</w:t>
            </w:r>
          </w:p>
        </w:tc>
      </w:tr>
      <w:tr w:rsidR="00396FBB" w:rsidRPr="00C52B43" w14:paraId="2074EE22" w14:textId="77777777" w:rsidTr="004256FC">
        <w:tc>
          <w:tcPr>
            <w:tcW w:w="7088" w:type="dxa"/>
            <w:tcBorders>
              <w:bottom w:val="single" w:sz="4" w:space="0" w:color="auto"/>
            </w:tcBorders>
          </w:tcPr>
          <w:p w14:paraId="1D738386" w14:textId="77777777" w:rsidR="00396FBB" w:rsidRPr="00C52B43" w:rsidRDefault="00396FBB" w:rsidP="00CA1823">
            <w:pPr>
              <w:ind w:firstLine="313"/>
              <w:rPr>
                <w:rFonts w:asciiTheme="minorBidi" w:hAnsiTheme="minorBidi"/>
                <w:sz w:val="18"/>
                <w:szCs w:val="18"/>
                <w:lang w:val="en-US"/>
              </w:rPr>
            </w:pPr>
            <w:r w:rsidRPr="00C52B43">
              <w:rPr>
                <w:rFonts w:asciiTheme="minorBidi" w:hAnsiTheme="minorBidi"/>
                <w:sz w:val="18"/>
                <w:szCs w:val="18"/>
                <w:lang w:val="en-US"/>
              </w:rPr>
              <w:t>Hospital</w:t>
            </w:r>
          </w:p>
        </w:tc>
        <w:tc>
          <w:tcPr>
            <w:tcW w:w="1843" w:type="dxa"/>
            <w:tcBorders>
              <w:bottom w:val="single" w:sz="4" w:space="0" w:color="auto"/>
            </w:tcBorders>
          </w:tcPr>
          <w:p w14:paraId="73895BB5" w14:textId="5081102D" w:rsidR="00396FBB"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0 (0%)</w:t>
            </w:r>
          </w:p>
        </w:tc>
      </w:tr>
    </w:tbl>
    <w:p w14:paraId="76B362A4" w14:textId="77777777" w:rsidR="00396FBB" w:rsidRPr="00C52B43" w:rsidRDefault="00396FBB" w:rsidP="00396FBB">
      <w:pPr>
        <w:spacing w:line="360" w:lineRule="auto"/>
        <w:jc w:val="both"/>
        <w:rPr>
          <w:rFonts w:asciiTheme="minorBidi" w:hAnsiTheme="minorBidi"/>
          <w:sz w:val="18"/>
          <w:szCs w:val="18"/>
          <w:lang w:val="en-US"/>
        </w:rPr>
      </w:pPr>
    </w:p>
    <w:p w14:paraId="094489AA" w14:textId="77777777" w:rsidR="004256FC" w:rsidRPr="00C52B43" w:rsidRDefault="004256FC" w:rsidP="00396FBB">
      <w:pPr>
        <w:spacing w:line="360" w:lineRule="auto"/>
        <w:jc w:val="both"/>
        <w:rPr>
          <w:rFonts w:asciiTheme="minorBidi" w:hAnsiTheme="minorBidi"/>
          <w:sz w:val="18"/>
          <w:szCs w:val="18"/>
          <w:lang w:val="en-US"/>
        </w:rPr>
        <w:sectPr w:rsidR="004256FC" w:rsidRPr="00C52B43" w:rsidSect="00396FBB">
          <w:type w:val="oddPage"/>
          <w:pgSz w:w="11906" w:h="16838"/>
          <w:pgMar w:top="1440" w:right="1440" w:bottom="1440" w:left="1440" w:header="708" w:footer="708" w:gutter="0"/>
          <w:cols w:space="708"/>
          <w:docGrid w:linePitch="360"/>
        </w:sectPr>
      </w:pPr>
    </w:p>
    <w:p w14:paraId="459D299E" w14:textId="0B8B5B04" w:rsidR="00396FBB" w:rsidRPr="00C52B43" w:rsidRDefault="000401A5" w:rsidP="00396FBB">
      <w:pPr>
        <w:pStyle w:val="ListParagraph"/>
        <w:numPr>
          <w:ilvl w:val="0"/>
          <w:numId w:val="6"/>
        </w:numPr>
        <w:spacing w:line="360" w:lineRule="auto"/>
        <w:jc w:val="both"/>
        <w:rPr>
          <w:rFonts w:asciiTheme="minorBidi" w:hAnsiTheme="minorBidi"/>
          <w:sz w:val="18"/>
          <w:szCs w:val="18"/>
          <w:lang w:val="en-US"/>
        </w:rPr>
      </w:pPr>
      <w:r w:rsidRPr="00C52B43">
        <w:rPr>
          <w:rFonts w:asciiTheme="minorBidi" w:hAnsiTheme="minorBidi"/>
          <w:noProof/>
          <w:sz w:val="18"/>
          <w:szCs w:val="18"/>
        </w:rPr>
        <w:lastRenderedPageBreak/>
        <mc:AlternateContent>
          <mc:Choice Requires="wps">
            <w:drawing>
              <wp:anchor distT="45720" distB="45720" distL="114300" distR="114300" simplePos="0" relativeHeight="251719680" behindDoc="0" locked="0" layoutInCell="1" allowOverlap="1" wp14:anchorId="472CCA24" wp14:editId="60241DF4">
                <wp:simplePos x="0" y="0"/>
                <wp:positionH relativeFrom="column">
                  <wp:posOffset>29688</wp:posOffset>
                </wp:positionH>
                <wp:positionV relativeFrom="paragraph">
                  <wp:posOffset>4106133</wp:posOffset>
                </wp:positionV>
                <wp:extent cx="569595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rgbClr val="FFFFFF"/>
                        </a:solidFill>
                        <a:ln w="9525">
                          <a:noFill/>
                          <a:miter lim="800000"/>
                          <a:headEnd/>
                          <a:tailEnd/>
                        </a:ln>
                      </wps:spPr>
                      <wps:txbx>
                        <w:txbxContent>
                          <w:p w14:paraId="40B24D08" w14:textId="77777777" w:rsidR="00C52B43" w:rsidRPr="00D269C8" w:rsidRDefault="00C52B43" w:rsidP="000401A5">
                            <w:pPr>
                              <w:spacing w:line="360" w:lineRule="auto"/>
                              <w:jc w:val="both"/>
                              <w:rPr>
                                <w:rFonts w:asciiTheme="minorBidi" w:hAnsiTheme="minorBidi"/>
                                <w:sz w:val="18"/>
                                <w:szCs w:val="18"/>
                                <w:lang w:val="en-US"/>
                              </w:rPr>
                            </w:pPr>
                            <w:r w:rsidRPr="00D269C8">
                              <w:rPr>
                                <w:rFonts w:asciiTheme="minorBidi" w:hAnsiTheme="minorBidi"/>
                                <w:sz w:val="18"/>
                                <w:szCs w:val="18"/>
                              </w:rPr>
                              <w:t xml:space="preserve">Legend: PA: Physical activity. </w:t>
                            </w:r>
                            <w:r w:rsidRPr="00D269C8">
                              <w:rPr>
                                <w:rFonts w:asciiTheme="minorBidi" w:hAnsiTheme="minorBidi"/>
                                <w:sz w:val="18"/>
                                <w:szCs w:val="18"/>
                                <w:lang w:val="en-US"/>
                              </w:rPr>
                              <w:t>Please note that one participant may have supported people living with dementia in multiple settings and stages of disease progression.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2CCA24" id="_x0000_t202" coordsize="21600,21600" o:spt="202" path="m,l,21600r21600,l21600,xe">
                <v:stroke joinstyle="miter"/>
                <v:path gradientshapeok="t" o:connecttype="rect"/>
              </v:shapetype>
              <v:shape id="_x0000_s1031" type="#_x0000_t202" style="position:absolute;left:0;text-align:left;margin-left:2.35pt;margin-top:323.3pt;width:448.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" stroked="f">
                <v:textbox style="mso-fit-shape-to-text:t">
                  <w:txbxContent>
                    <w:p w14:paraId="40B24D08" w14:textId="77777777" w:rsidR="00C52B43" w:rsidRPr="00D269C8" w:rsidRDefault="00C52B43" w:rsidP="000401A5">
                      <w:pPr>
                        <w:spacing w:line="360" w:lineRule="auto"/>
                        <w:jc w:val="both"/>
                        <w:rPr>
                          <w:rFonts w:asciiTheme="minorBidi" w:hAnsiTheme="minorBidi"/>
                          <w:sz w:val="18"/>
                          <w:szCs w:val="18"/>
                          <w:lang w:val="en-US"/>
                        </w:rPr>
                      </w:pPr>
                      <w:r w:rsidRPr="00D269C8">
                        <w:rPr>
                          <w:rFonts w:asciiTheme="minorBidi" w:hAnsiTheme="minorBidi"/>
                          <w:sz w:val="18"/>
                          <w:szCs w:val="18"/>
                        </w:rPr>
                        <w:t xml:space="preserve">Legend: PA: Physical activity. </w:t>
                      </w:r>
                      <w:r w:rsidRPr="00D269C8">
                        <w:rPr>
                          <w:rFonts w:asciiTheme="minorBidi" w:hAnsiTheme="minorBidi"/>
                          <w:sz w:val="18"/>
                          <w:szCs w:val="18"/>
                          <w:lang w:val="en-US"/>
                        </w:rPr>
                        <w:t>Please note that one participant may have supported people living with dementia in multiple settings and stages of disease progression.</w:t>
                      </w:r>
                    </w:p>
                  </w:txbxContent>
                </v:textbox>
                <w10:wrap type="square"/>
              </v:shape>
            </w:pict>
          </mc:Fallback>
        </mc:AlternateContent>
      </w:r>
      <w:r w:rsidR="00396FBB" w:rsidRPr="00C52B43">
        <w:rPr>
          <w:rFonts w:asciiTheme="minorBidi" w:hAnsiTheme="minorBidi"/>
          <w:sz w:val="18"/>
          <w:szCs w:val="18"/>
          <w:lang w:val="en-US"/>
        </w:rPr>
        <w:t xml:space="preserve">Demographic characteristics of participants </w:t>
      </w:r>
      <w:r w:rsidR="00396FBB" w:rsidRPr="00B461E1">
        <w:rPr>
          <w:rFonts w:asciiTheme="minorBidi" w:hAnsiTheme="minorBidi"/>
          <w:sz w:val="18"/>
          <w:szCs w:val="18"/>
          <w:lang w:val="en-US"/>
        </w:rPr>
        <w:t>who dropped out</w:t>
      </w:r>
      <w:r w:rsidR="00396FBB" w:rsidRPr="00C52B43">
        <w:rPr>
          <w:rFonts w:asciiTheme="minorBidi" w:hAnsiTheme="minorBidi"/>
          <w:sz w:val="18"/>
          <w:szCs w:val="18"/>
          <w:lang w:val="en-US"/>
        </w:rPr>
        <w:t xml:space="preserve"> after round one.</w:t>
      </w:r>
      <w:r w:rsidR="0011046E" w:rsidRPr="00C52B43">
        <w:rPr>
          <w:rFonts w:asciiTheme="minorBidi" w:hAnsiTheme="minorBidi"/>
          <w:sz w:val="18"/>
          <w:szCs w:val="18"/>
          <w:lang w:val="en-US"/>
        </w:rPr>
        <w:t xml:space="preserve"> </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134"/>
        <w:gridCol w:w="2976"/>
        <w:gridCol w:w="1276"/>
      </w:tblGrid>
      <w:tr w:rsidR="00C52B43" w:rsidRPr="00C52B43" w14:paraId="32AD0CE3" w14:textId="77777777" w:rsidTr="00C84DCC">
        <w:tc>
          <w:tcPr>
            <w:tcW w:w="3828" w:type="dxa"/>
            <w:tcBorders>
              <w:top w:val="single" w:sz="4" w:space="0" w:color="auto"/>
              <w:bottom w:val="single" w:sz="4" w:space="0" w:color="auto"/>
            </w:tcBorders>
          </w:tcPr>
          <w:p w14:paraId="122A7FD2" w14:textId="29F6730B" w:rsidR="004256FC" w:rsidRPr="00C52B43" w:rsidRDefault="004256FC" w:rsidP="004256FC">
            <w:pPr>
              <w:rPr>
                <w:rFonts w:asciiTheme="minorBidi" w:hAnsiTheme="minorBidi"/>
                <w:sz w:val="18"/>
                <w:szCs w:val="18"/>
                <w:lang w:val="en-US"/>
              </w:rPr>
            </w:pPr>
            <w:r w:rsidRPr="00C52B43">
              <w:rPr>
                <w:rFonts w:asciiTheme="minorBidi" w:hAnsiTheme="minorBidi"/>
                <w:sz w:val="18"/>
                <w:szCs w:val="18"/>
                <w:lang w:val="en-US"/>
              </w:rPr>
              <w:t>Group 1: Family caregivers (n=</w:t>
            </w:r>
            <w:r w:rsidR="00691935" w:rsidRPr="00C52B43">
              <w:rPr>
                <w:rFonts w:asciiTheme="minorBidi" w:hAnsiTheme="minorBidi"/>
                <w:sz w:val="18"/>
                <w:szCs w:val="18"/>
                <w:lang w:val="en-US"/>
              </w:rPr>
              <w:t>8</w:t>
            </w:r>
            <w:r w:rsidRPr="00C52B43">
              <w:rPr>
                <w:rFonts w:asciiTheme="minorBidi" w:hAnsiTheme="minorBidi"/>
                <w:sz w:val="18"/>
                <w:szCs w:val="18"/>
                <w:lang w:val="en-US"/>
              </w:rPr>
              <w:t>)</w:t>
            </w:r>
          </w:p>
        </w:tc>
        <w:tc>
          <w:tcPr>
            <w:tcW w:w="1134" w:type="dxa"/>
            <w:tcBorders>
              <w:top w:val="single" w:sz="4" w:space="0" w:color="auto"/>
              <w:bottom w:val="single" w:sz="4" w:space="0" w:color="auto"/>
            </w:tcBorders>
          </w:tcPr>
          <w:p w14:paraId="03766044"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Mean (SD) or n (%)</w:t>
            </w:r>
          </w:p>
        </w:tc>
        <w:tc>
          <w:tcPr>
            <w:tcW w:w="2976" w:type="dxa"/>
            <w:tcBorders>
              <w:top w:val="single" w:sz="4" w:space="0" w:color="auto"/>
              <w:bottom w:val="single" w:sz="4" w:space="0" w:color="auto"/>
            </w:tcBorders>
          </w:tcPr>
          <w:p w14:paraId="6F57B8AD" w14:textId="18F75AA6" w:rsidR="004256FC" w:rsidRPr="00C52B43" w:rsidRDefault="00691935" w:rsidP="00691935">
            <w:pPr>
              <w:rPr>
                <w:rFonts w:asciiTheme="minorBidi" w:hAnsiTheme="minorBidi"/>
                <w:sz w:val="18"/>
                <w:szCs w:val="18"/>
                <w:lang w:val="en-US"/>
              </w:rPr>
            </w:pPr>
            <w:r w:rsidRPr="00C52B43">
              <w:rPr>
                <w:rFonts w:asciiTheme="minorBidi" w:hAnsiTheme="minorBidi"/>
                <w:sz w:val="18"/>
                <w:szCs w:val="18"/>
                <w:lang w:val="en-US"/>
              </w:rPr>
              <w:t>Group 2: professionals (n=8</w:t>
            </w:r>
            <w:r w:rsidR="004256FC" w:rsidRPr="00C52B43">
              <w:rPr>
                <w:rFonts w:asciiTheme="minorBidi" w:hAnsiTheme="minorBidi"/>
                <w:sz w:val="18"/>
                <w:szCs w:val="18"/>
                <w:lang w:val="en-US"/>
              </w:rPr>
              <w:t>)</w:t>
            </w:r>
          </w:p>
        </w:tc>
        <w:tc>
          <w:tcPr>
            <w:tcW w:w="1276" w:type="dxa"/>
            <w:tcBorders>
              <w:top w:val="single" w:sz="4" w:space="0" w:color="auto"/>
              <w:bottom w:val="single" w:sz="4" w:space="0" w:color="auto"/>
            </w:tcBorders>
          </w:tcPr>
          <w:p w14:paraId="1354AE3D"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Mean (SD) or n (%)</w:t>
            </w:r>
          </w:p>
        </w:tc>
      </w:tr>
      <w:tr w:rsidR="00C52B43" w:rsidRPr="00C52B43" w14:paraId="6A3A6570" w14:textId="77777777" w:rsidTr="00C84DCC">
        <w:tc>
          <w:tcPr>
            <w:tcW w:w="3828" w:type="dxa"/>
          </w:tcPr>
          <w:p w14:paraId="784B841D" w14:textId="77777777" w:rsidR="004256FC" w:rsidRPr="00C52B43" w:rsidRDefault="004256FC" w:rsidP="00340925">
            <w:pPr>
              <w:rPr>
                <w:rFonts w:asciiTheme="minorBidi" w:hAnsiTheme="minorBidi"/>
                <w:sz w:val="18"/>
                <w:szCs w:val="18"/>
                <w:lang w:val="en-US"/>
              </w:rPr>
            </w:pPr>
            <w:r w:rsidRPr="00C52B43">
              <w:rPr>
                <w:rFonts w:asciiTheme="minorBidi" w:hAnsiTheme="minorBidi"/>
                <w:sz w:val="18"/>
                <w:szCs w:val="18"/>
                <w:lang w:val="en-US"/>
              </w:rPr>
              <w:t>Age (Years)</w:t>
            </w:r>
          </w:p>
        </w:tc>
        <w:tc>
          <w:tcPr>
            <w:tcW w:w="1134" w:type="dxa"/>
          </w:tcPr>
          <w:p w14:paraId="04183E0E" w14:textId="77777777" w:rsidR="004256FC" w:rsidRPr="00C52B43" w:rsidRDefault="004256FC" w:rsidP="00CA1823">
            <w:pPr>
              <w:rPr>
                <w:rFonts w:asciiTheme="minorBidi" w:hAnsiTheme="minorBidi"/>
                <w:sz w:val="18"/>
                <w:szCs w:val="18"/>
                <w:lang w:val="en-US"/>
              </w:rPr>
            </w:pPr>
          </w:p>
        </w:tc>
        <w:tc>
          <w:tcPr>
            <w:tcW w:w="2976" w:type="dxa"/>
          </w:tcPr>
          <w:p w14:paraId="311159C2" w14:textId="77777777" w:rsidR="004256FC" w:rsidRPr="00C52B43" w:rsidRDefault="004256FC" w:rsidP="00CA1823">
            <w:pPr>
              <w:rPr>
                <w:rFonts w:asciiTheme="minorBidi" w:hAnsiTheme="minorBidi"/>
                <w:sz w:val="18"/>
                <w:szCs w:val="18"/>
                <w:lang w:val="en-US"/>
              </w:rPr>
            </w:pPr>
          </w:p>
        </w:tc>
        <w:tc>
          <w:tcPr>
            <w:tcW w:w="1276" w:type="dxa"/>
          </w:tcPr>
          <w:p w14:paraId="01AD2393" w14:textId="77777777" w:rsidR="004256FC" w:rsidRPr="00C52B43" w:rsidRDefault="004256FC" w:rsidP="00CA1823">
            <w:pPr>
              <w:rPr>
                <w:rFonts w:asciiTheme="minorBidi" w:hAnsiTheme="minorBidi"/>
                <w:sz w:val="18"/>
                <w:szCs w:val="18"/>
                <w:lang w:val="en-US"/>
              </w:rPr>
            </w:pPr>
          </w:p>
        </w:tc>
      </w:tr>
      <w:tr w:rsidR="00C52B43" w:rsidRPr="00C52B43" w14:paraId="2B3B6A16" w14:textId="77777777" w:rsidTr="00C84DCC">
        <w:tc>
          <w:tcPr>
            <w:tcW w:w="3828" w:type="dxa"/>
          </w:tcPr>
          <w:p w14:paraId="5D526BE1" w14:textId="77777777" w:rsidR="004256FC" w:rsidRPr="00C52B43" w:rsidRDefault="004256FC" w:rsidP="00CA1823">
            <w:pPr>
              <w:ind w:firstLine="596"/>
              <w:rPr>
                <w:rFonts w:asciiTheme="minorBidi" w:hAnsiTheme="minorBidi"/>
                <w:sz w:val="18"/>
                <w:szCs w:val="18"/>
                <w:lang w:val="en-US"/>
              </w:rPr>
            </w:pPr>
            <w:r w:rsidRPr="00C52B43">
              <w:rPr>
                <w:rFonts w:asciiTheme="minorBidi" w:hAnsiTheme="minorBidi"/>
                <w:sz w:val="18"/>
                <w:szCs w:val="18"/>
                <w:lang w:val="en-US"/>
              </w:rPr>
              <w:t>18-29</w:t>
            </w:r>
          </w:p>
        </w:tc>
        <w:tc>
          <w:tcPr>
            <w:tcW w:w="1134" w:type="dxa"/>
          </w:tcPr>
          <w:p w14:paraId="3E0180B0" w14:textId="38823BE1"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0 (0%)</w:t>
            </w:r>
          </w:p>
        </w:tc>
        <w:tc>
          <w:tcPr>
            <w:tcW w:w="2976" w:type="dxa"/>
          </w:tcPr>
          <w:p w14:paraId="5AB2B3A2"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18-29</w:t>
            </w:r>
          </w:p>
        </w:tc>
        <w:tc>
          <w:tcPr>
            <w:tcW w:w="1276" w:type="dxa"/>
          </w:tcPr>
          <w:p w14:paraId="14A22393" w14:textId="2F38FE58"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1 (12.5%)</w:t>
            </w:r>
          </w:p>
        </w:tc>
      </w:tr>
      <w:tr w:rsidR="00C52B43" w:rsidRPr="00C52B43" w14:paraId="2968700A" w14:textId="77777777" w:rsidTr="00C84DCC">
        <w:tc>
          <w:tcPr>
            <w:tcW w:w="3828" w:type="dxa"/>
          </w:tcPr>
          <w:p w14:paraId="2161A3DD" w14:textId="77777777" w:rsidR="004256FC" w:rsidRPr="00C52B43" w:rsidRDefault="004256FC" w:rsidP="00CA1823">
            <w:pPr>
              <w:ind w:firstLine="596"/>
              <w:rPr>
                <w:rFonts w:asciiTheme="minorBidi" w:hAnsiTheme="minorBidi"/>
                <w:sz w:val="18"/>
                <w:szCs w:val="18"/>
                <w:lang w:val="en-US"/>
              </w:rPr>
            </w:pPr>
            <w:r w:rsidRPr="00C52B43">
              <w:rPr>
                <w:rFonts w:asciiTheme="minorBidi" w:hAnsiTheme="minorBidi"/>
                <w:sz w:val="18"/>
                <w:szCs w:val="18"/>
                <w:lang w:val="en-US"/>
              </w:rPr>
              <w:t>30-39</w:t>
            </w:r>
            <w:bookmarkStart w:id="0" w:name="_GoBack"/>
            <w:bookmarkEnd w:id="0"/>
          </w:p>
        </w:tc>
        <w:tc>
          <w:tcPr>
            <w:tcW w:w="1134" w:type="dxa"/>
          </w:tcPr>
          <w:p w14:paraId="39D80EE8" w14:textId="773FEC45"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2 (25%)</w:t>
            </w:r>
          </w:p>
        </w:tc>
        <w:tc>
          <w:tcPr>
            <w:tcW w:w="2976" w:type="dxa"/>
          </w:tcPr>
          <w:p w14:paraId="30C0A7E9"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30-39</w:t>
            </w:r>
          </w:p>
        </w:tc>
        <w:tc>
          <w:tcPr>
            <w:tcW w:w="1276" w:type="dxa"/>
          </w:tcPr>
          <w:p w14:paraId="69F65003" w14:textId="6252C06B"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3 (37.5%)</w:t>
            </w:r>
          </w:p>
        </w:tc>
      </w:tr>
      <w:tr w:rsidR="00C52B43" w:rsidRPr="00C52B43" w14:paraId="0CD96A7D" w14:textId="77777777" w:rsidTr="00C84DCC">
        <w:tc>
          <w:tcPr>
            <w:tcW w:w="3828" w:type="dxa"/>
          </w:tcPr>
          <w:p w14:paraId="269EE728" w14:textId="77777777" w:rsidR="004256FC" w:rsidRPr="00C52B43" w:rsidRDefault="004256FC" w:rsidP="00CA1823">
            <w:pPr>
              <w:ind w:firstLine="596"/>
              <w:rPr>
                <w:rFonts w:asciiTheme="minorBidi" w:hAnsiTheme="minorBidi"/>
                <w:sz w:val="18"/>
                <w:szCs w:val="18"/>
                <w:lang w:val="en-US"/>
              </w:rPr>
            </w:pPr>
            <w:r w:rsidRPr="00C52B43">
              <w:rPr>
                <w:rFonts w:asciiTheme="minorBidi" w:hAnsiTheme="minorBidi"/>
                <w:sz w:val="18"/>
                <w:szCs w:val="18"/>
                <w:lang w:val="en-US"/>
              </w:rPr>
              <w:t>40-49</w:t>
            </w:r>
          </w:p>
        </w:tc>
        <w:tc>
          <w:tcPr>
            <w:tcW w:w="1134" w:type="dxa"/>
          </w:tcPr>
          <w:p w14:paraId="3916B3DC" w14:textId="1846E9A9"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0 (0%)</w:t>
            </w:r>
          </w:p>
        </w:tc>
        <w:tc>
          <w:tcPr>
            <w:tcW w:w="2976" w:type="dxa"/>
          </w:tcPr>
          <w:p w14:paraId="36FEDFF4"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40-49</w:t>
            </w:r>
          </w:p>
        </w:tc>
        <w:tc>
          <w:tcPr>
            <w:tcW w:w="1276" w:type="dxa"/>
          </w:tcPr>
          <w:p w14:paraId="6AE27618" w14:textId="4D642CC8"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2 (25%)</w:t>
            </w:r>
          </w:p>
        </w:tc>
      </w:tr>
      <w:tr w:rsidR="00C52B43" w:rsidRPr="00C52B43" w14:paraId="4ABDD263" w14:textId="77777777" w:rsidTr="00C84DCC">
        <w:tc>
          <w:tcPr>
            <w:tcW w:w="3828" w:type="dxa"/>
          </w:tcPr>
          <w:p w14:paraId="0BD6E2F4" w14:textId="77777777" w:rsidR="004256FC" w:rsidRPr="00C52B43" w:rsidRDefault="004256FC" w:rsidP="00CA1823">
            <w:pPr>
              <w:ind w:firstLine="596"/>
              <w:rPr>
                <w:rFonts w:asciiTheme="minorBidi" w:hAnsiTheme="minorBidi"/>
                <w:sz w:val="18"/>
                <w:szCs w:val="18"/>
                <w:lang w:val="en-US"/>
              </w:rPr>
            </w:pPr>
            <w:r w:rsidRPr="00C52B43">
              <w:rPr>
                <w:rFonts w:asciiTheme="minorBidi" w:hAnsiTheme="minorBidi"/>
                <w:sz w:val="18"/>
                <w:szCs w:val="18"/>
                <w:lang w:val="en-US"/>
              </w:rPr>
              <w:t>50-59</w:t>
            </w:r>
          </w:p>
        </w:tc>
        <w:tc>
          <w:tcPr>
            <w:tcW w:w="1134" w:type="dxa"/>
          </w:tcPr>
          <w:p w14:paraId="4DCD5E31" w14:textId="332C1A4B"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3 (37.5%)</w:t>
            </w:r>
          </w:p>
        </w:tc>
        <w:tc>
          <w:tcPr>
            <w:tcW w:w="2976" w:type="dxa"/>
          </w:tcPr>
          <w:p w14:paraId="5AA35671"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50-59</w:t>
            </w:r>
          </w:p>
        </w:tc>
        <w:tc>
          <w:tcPr>
            <w:tcW w:w="1276" w:type="dxa"/>
          </w:tcPr>
          <w:p w14:paraId="47380252" w14:textId="1716D76A"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2 (25%)</w:t>
            </w:r>
          </w:p>
        </w:tc>
      </w:tr>
      <w:tr w:rsidR="00C52B43" w:rsidRPr="00C52B43" w14:paraId="04AD94FC" w14:textId="77777777" w:rsidTr="00C84DCC">
        <w:tc>
          <w:tcPr>
            <w:tcW w:w="3828" w:type="dxa"/>
          </w:tcPr>
          <w:p w14:paraId="6F3D0E8E" w14:textId="77777777" w:rsidR="004256FC" w:rsidRPr="00C52B43" w:rsidRDefault="004256FC" w:rsidP="00CA1823">
            <w:pPr>
              <w:ind w:firstLine="596"/>
              <w:rPr>
                <w:rFonts w:asciiTheme="minorBidi" w:hAnsiTheme="minorBidi"/>
                <w:sz w:val="18"/>
                <w:szCs w:val="18"/>
                <w:lang w:val="en-US"/>
              </w:rPr>
            </w:pPr>
            <w:r w:rsidRPr="00C52B43">
              <w:rPr>
                <w:rFonts w:asciiTheme="minorBidi" w:hAnsiTheme="minorBidi"/>
                <w:sz w:val="18"/>
                <w:szCs w:val="18"/>
                <w:lang w:val="en-US"/>
              </w:rPr>
              <w:t>60-69</w:t>
            </w:r>
          </w:p>
        </w:tc>
        <w:tc>
          <w:tcPr>
            <w:tcW w:w="1134" w:type="dxa"/>
          </w:tcPr>
          <w:p w14:paraId="146461B0" w14:textId="4351B0AC"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1 (12.5%)</w:t>
            </w:r>
          </w:p>
        </w:tc>
        <w:tc>
          <w:tcPr>
            <w:tcW w:w="2976" w:type="dxa"/>
          </w:tcPr>
          <w:p w14:paraId="6A045967"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60-69</w:t>
            </w:r>
          </w:p>
        </w:tc>
        <w:tc>
          <w:tcPr>
            <w:tcW w:w="1276" w:type="dxa"/>
          </w:tcPr>
          <w:p w14:paraId="43E6B4A9" w14:textId="634F0A82"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0</w:t>
            </w:r>
          </w:p>
        </w:tc>
      </w:tr>
      <w:tr w:rsidR="00C52B43" w:rsidRPr="00C52B43" w14:paraId="3F748AE0" w14:textId="77777777" w:rsidTr="00C84DCC">
        <w:tc>
          <w:tcPr>
            <w:tcW w:w="3828" w:type="dxa"/>
          </w:tcPr>
          <w:p w14:paraId="12393601" w14:textId="77777777" w:rsidR="004256FC" w:rsidRPr="00C52B43" w:rsidRDefault="004256FC" w:rsidP="00CA1823">
            <w:pPr>
              <w:ind w:firstLine="596"/>
              <w:rPr>
                <w:rFonts w:asciiTheme="minorBidi" w:hAnsiTheme="minorBidi"/>
                <w:sz w:val="18"/>
                <w:szCs w:val="18"/>
                <w:lang w:val="en-US"/>
              </w:rPr>
            </w:pPr>
            <w:r w:rsidRPr="00C52B43">
              <w:rPr>
                <w:rFonts w:asciiTheme="minorBidi" w:hAnsiTheme="minorBidi"/>
                <w:sz w:val="18"/>
                <w:szCs w:val="18"/>
                <w:lang w:val="en-US"/>
              </w:rPr>
              <w:t>70-79</w:t>
            </w:r>
          </w:p>
        </w:tc>
        <w:tc>
          <w:tcPr>
            <w:tcW w:w="1134" w:type="dxa"/>
          </w:tcPr>
          <w:p w14:paraId="37D98F84" w14:textId="2FF39C3D"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1 (12.5%)</w:t>
            </w:r>
          </w:p>
        </w:tc>
        <w:tc>
          <w:tcPr>
            <w:tcW w:w="2976" w:type="dxa"/>
          </w:tcPr>
          <w:p w14:paraId="30639BE9"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70-79</w:t>
            </w:r>
          </w:p>
        </w:tc>
        <w:tc>
          <w:tcPr>
            <w:tcW w:w="1276" w:type="dxa"/>
          </w:tcPr>
          <w:p w14:paraId="78611521" w14:textId="1E509632"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0</w:t>
            </w:r>
          </w:p>
        </w:tc>
      </w:tr>
      <w:tr w:rsidR="00C52B43" w:rsidRPr="00C52B43" w14:paraId="2CE40689" w14:textId="77777777" w:rsidTr="00C84DCC">
        <w:tc>
          <w:tcPr>
            <w:tcW w:w="3828" w:type="dxa"/>
          </w:tcPr>
          <w:p w14:paraId="75007ED3" w14:textId="77777777" w:rsidR="004256FC" w:rsidRPr="00C52B43" w:rsidRDefault="004256FC" w:rsidP="00CA1823">
            <w:pPr>
              <w:ind w:firstLine="596"/>
              <w:rPr>
                <w:rFonts w:asciiTheme="minorBidi" w:hAnsiTheme="minorBidi"/>
                <w:sz w:val="18"/>
                <w:szCs w:val="18"/>
                <w:lang w:val="en-US"/>
              </w:rPr>
            </w:pPr>
            <w:r w:rsidRPr="00C52B43">
              <w:rPr>
                <w:rFonts w:asciiTheme="minorBidi" w:hAnsiTheme="minorBidi"/>
                <w:sz w:val="18"/>
                <w:szCs w:val="18"/>
                <w:lang w:val="en-US"/>
              </w:rPr>
              <w:t>80-89</w:t>
            </w:r>
          </w:p>
        </w:tc>
        <w:tc>
          <w:tcPr>
            <w:tcW w:w="1134" w:type="dxa"/>
          </w:tcPr>
          <w:p w14:paraId="2F0E617C" w14:textId="2FBD9D43"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1 (12.5%)</w:t>
            </w:r>
          </w:p>
        </w:tc>
        <w:tc>
          <w:tcPr>
            <w:tcW w:w="2976" w:type="dxa"/>
          </w:tcPr>
          <w:p w14:paraId="55BE9D33" w14:textId="77777777" w:rsidR="004256FC" w:rsidRPr="00C52B43" w:rsidRDefault="004256FC" w:rsidP="00CA1823">
            <w:pPr>
              <w:rPr>
                <w:rFonts w:asciiTheme="minorBidi" w:hAnsiTheme="minorBidi"/>
                <w:sz w:val="18"/>
                <w:szCs w:val="18"/>
                <w:lang w:val="en-US"/>
              </w:rPr>
            </w:pPr>
            <w:r w:rsidRPr="00C52B43">
              <w:rPr>
                <w:rFonts w:asciiTheme="minorBidi" w:hAnsiTheme="minorBidi"/>
                <w:sz w:val="18"/>
                <w:szCs w:val="18"/>
                <w:lang w:val="en-US"/>
              </w:rPr>
              <w:t>80-89</w:t>
            </w:r>
          </w:p>
        </w:tc>
        <w:tc>
          <w:tcPr>
            <w:tcW w:w="1276" w:type="dxa"/>
          </w:tcPr>
          <w:p w14:paraId="0CA18E7D" w14:textId="149ECD3D" w:rsidR="004256FC" w:rsidRPr="00C52B43" w:rsidRDefault="00C84DCC" w:rsidP="00CA1823">
            <w:pPr>
              <w:rPr>
                <w:rFonts w:asciiTheme="minorBidi" w:hAnsiTheme="minorBidi"/>
                <w:sz w:val="18"/>
                <w:szCs w:val="18"/>
                <w:lang w:val="en-US"/>
              </w:rPr>
            </w:pPr>
            <w:r w:rsidRPr="00C52B43">
              <w:rPr>
                <w:rFonts w:asciiTheme="minorBidi" w:hAnsiTheme="minorBidi"/>
                <w:sz w:val="18"/>
                <w:szCs w:val="18"/>
                <w:lang w:val="en-US"/>
              </w:rPr>
              <w:t>0</w:t>
            </w:r>
          </w:p>
        </w:tc>
      </w:tr>
      <w:tr w:rsidR="00C52B43" w:rsidRPr="00C52B43" w14:paraId="44699A20" w14:textId="77777777" w:rsidTr="00C84DCC">
        <w:tc>
          <w:tcPr>
            <w:tcW w:w="3828" w:type="dxa"/>
          </w:tcPr>
          <w:p w14:paraId="305449BE"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Gender (Female)</w:t>
            </w:r>
          </w:p>
        </w:tc>
        <w:tc>
          <w:tcPr>
            <w:tcW w:w="1134" w:type="dxa"/>
          </w:tcPr>
          <w:p w14:paraId="2C9DDD7C" w14:textId="2A1D7CC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6 (75%)</w:t>
            </w:r>
          </w:p>
        </w:tc>
        <w:tc>
          <w:tcPr>
            <w:tcW w:w="2976" w:type="dxa"/>
          </w:tcPr>
          <w:p w14:paraId="3F46A142" w14:textId="57DF4A0C"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Gender (Female)</w:t>
            </w:r>
          </w:p>
        </w:tc>
        <w:tc>
          <w:tcPr>
            <w:tcW w:w="1276" w:type="dxa"/>
          </w:tcPr>
          <w:p w14:paraId="13A53832" w14:textId="2C288906"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8 (100%)</w:t>
            </w:r>
          </w:p>
        </w:tc>
      </w:tr>
      <w:tr w:rsidR="00C52B43" w:rsidRPr="00C52B43" w14:paraId="1D7E5141" w14:textId="77777777" w:rsidTr="00C84DCC">
        <w:tc>
          <w:tcPr>
            <w:tcW w:w="3828" w:type="dxa"/>
          </w:tcPr>
          <w:p w14:paraId="224A8DCD" w14:textId="7AF477EC"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Years post diagnosis of the person with dementia he/she cares for</w:t>
            </w:r>
          </w:p>
        </w:tc>
        <w:tc>
          <w:tcPr>
            <w:tcW w:w="1134" w:type="dxa"/>
          </w:tcPr>
          <w:p w14:paraId="212EB296" w14:textId="2D014665"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5.7 (±3.9)</w:t>
            </w:r>
          </w:p>
        </w:tc>
        <w:tc>
          <w:tcPr>
            <w:tcW w:w="2976" w:type="dxa"/>
          </w:tcPr>
          <w:p w14:paraId="1785F86A"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Years of experience in dementia care</w:t>
            </w:r>
          </w:p>
        </w:tc>
        <w:tc>
          <w:tcPr>
            <w:tcW w:w="1276" w:type="dxa"/>
          </w:tcPr>
          <w:p w14:paraId="0997BEC5" w14:textId="797784BE"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18.2 (±12.3)</w:t>
            </w:r>
          </w:p>
        </w:tc>
      </w:tr>
      <w:tr w:rsidR="00C52B43" w:rsidRPr="00C52B43" w14:paraId="0286C69D" w14:textId="77777777" w:rsidTr="00C84DCC">
        <w:tc>
          <w:tcPr>
            <w:tcW w:w="3828" w:type="dxa"/>
          </w:tcPr>
          <w:p w14:paraId="6102E725" w14:textId="73A09664"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Experience of d supporting PA per stage of disease progression (self-reported)</w:t>
            </w:r>
          </w:p>
        </w:tc>
        <w:tc>
          <w:tcPr>
            <w:tcW w:w="1134" w:type="dxa"/>
          </w:tcPr>
          <w:p w14:paraId="476A6B7B" w14:textId="77777777" w:rsidR="00C84DCC" w:rsidRPr="00C52B43" w:rsidRDefault="00C84DCC" w:rsidP="00C84DCC">
            <w:pPr>
              <w:rPr>
                <w:rFonts w:asciiTheme="minorBidi" w:hAnsiTheme="minorBidi"/>
                <w:sz w:val="18"/>
                <w:szCs w:val="18"/>
                <w:lang w:val="en-US"/>
              </w:rPr>
            </w:pPr>
          </w:p>
        </w:tc>
        <w:tc>
          <w:tcPr>
            <w:tcW w:w="2976" w:type="dxa"/>
          </w:tcPr>
          <w:p w14:paraId="58AA1CE2" w14:textId="1B406FFB"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Experience of d supporting PA per stage of disease progression (self-reported)</w:t>
            </w:r>
          </w:p>
        </w:tc>
        <w:tc>
          <w:tcPr>
            <w:tcW w:w="1276" w:type="dxa"/>
          </w:tcPr>
          <w:p w14:paraId="1122E3B8" w14:textId="77777777" w:rsidR="00C84DCC" w:rsidRPr="00C52B43" w:rsidRDefault="00C84DCC" w:rsidP="00C84DCC">
            <w:pPr>
              <w:rPr>
                <w:rFonts w:asciiTheme="minorBidi" w:hAnsiTheme="minorBidi"/>
                <w:sz w:val="18"/>
                <w:szCs w:val="18"/>
                <w:lang w:val="en-US"/>
              </w:rPr>
            </w:pPr>
          </w:p>
        </w:tc>
      </w:tr>
      <w:tr w:rsidR="00C52B43" w:rsidRPr="00C52B43" w14:paraId="690E657F" w14:textId="77777777" w:rsidTr="00C84DCC">
        <w:tc>
          <w:tcPr>
            <w:tcW w:w="3828" w:type="dxa"/>
          </w:tcPr>
          <w:p w14:paraId="077E346E"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Mild to Moderate</w:t>
            </w:r>
          </w:p>
        </w:tc>
        <w:tc>
          <w:tcPr>
            <w:tcW w:w="1134" w:type="dxa"/>
          </w:tcPr>
          <w:p w14:paraId="0FAE06B4" w14:textId="1E25EA53"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5 (62.5%)</w:t>
            </w:r>
          </w:p>
        </w:tc>
        <w:tc>
          <w:tcPr>
            <w:tcW w:w="2976" w:type="dxa"/>
          </w:tcPr>
          <w:p w14:paraId="2243EE57"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Mild to Moderate</w:t>
            </w:r>
          </w:p>
        </w:tc>
        <w:tc>
          <w:tcPr>
            <w:tcW w:w="1276" w:type="dxa"/>
          </w:tcPr>
          <w:p w14:paraId="231B4AB9" w14:textId="6EE278F1"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5 (62.5%)</w:t>
            </w:r>
          </w:p>
        </w:tc>
      </w:tr>
      <w:tr w:rsidR="00C52B43" w:rsidRPr="00C52B43" w14:paraId="6A9E0E20" w14:textId="77777777" w:rsidTr="00C84DCC">
        <w:tc>
          <w:tcPr>
            <w:tcW w:w="3828" w:type="dxa"/>
          </w:tcPr>
          <w:p w14:paraId="6858A9DD"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Moderate to Severe</w:t>
            </w:r>
          </w:p>
        </w:tc>
        <w:tc>
          <w:tcPr>
            <w:tcW w:w="1134" w:type="dxa"/>
          </w:tcPr>
          <w:p w14:paraId="2C797B06" w14:textId="0146A2A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4 (50%)</w:t>
            </w:r>
          </w:p>
        </w:tc>
        <w:tc>
          <w:tcPr>
            <w:tcW w:w="2976" w:type="dxa"/>
          </w:tcPr>
          <w:p w14:paraId="4B7152B2"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Moderate to Severe</w:t>
            </w:r>
          </w:p>
        </w:tc>
        <w:tc>
          <w:tcPr>
            <w:tcW w:w="1276" w:type="dxa"/>
          </w:tcPr>
          <w:p w14:paraId="557E555F" w14:textId="795B028B"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1</w:t>
            </w:r>
            <w:r w:rsidR="00552F35" w:rsidRPr="00C52B43">
              <w:rPr>
                <w:rFonts w:asciiTheme="minorBidi" w:hAnsiTheme="minorBidi"/>
                <w:sz w:val="18"/>
                <w:szCs w:val="18"/>
                <w:lang w:val="en-US"/>
              </w:rPr>
              <w:t xml:space="preserve"> (12.5%)</w:t>
            </w:r>
          </w:p>
        </w:tc>
      </w:tr>
      <w:tr w:rsidR="00C52B43" w:rsidRPr="00C52B43" w14:paraId="05DB7EE3" w14:textId="77777777" w:rsidTr="00C84DCC">
        <w:tc>
          <w:tcPr>
            <w:tcW w:w="3828" w:type="dxa"/>
          </w:tcPr>
          <w:p w14:paraId="4C90E20D"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Severe</w:t>
            </w:r>
          </w:p>
        </w:tc>
        <w:tc>
          <w:tcPr>
            <w:tcW w:w="1134" w:type="dxa"/>
          </w:tcPr>
          <w:p w14:paraId="6D3CF34C" w14:textId="7D38712F"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1</w:t>
            </w:r>
            <w:r w:rsidR="00552F35" w:rsidRPr="00C52B43">
              <w:rPr>
                <w:rFonts w:asciiTheme="minorBidi" w:hAnsiTheme="minorBidi"/>
                <w:sz w:val="18"/>
                <w:szCs w:val="18"/>
                <w:lang w:val="en-US"/>
              </w:rPr>
              <w:t xml:space="preserve"> (12.5%)</w:t>
            </w:r>
          </w:p>
        </w:tc>
        <w:tc>
          <w:tcPr>
            <w:tcW w:w="2976" w:type="dxa"/>
          </w:tcPr>
          <w:p w14:paraId="564E9DFF"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Severe</w:t>
            </w:r>
          </w:p>
        </w:tc>
        <w:tc>
          <w:tcPr>
            <w:tcW w:w="1276" w:type="dxa"/>
          </w:tcPr>
          <w:p w14:paraId="2110355A" w14:textId="29203398"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0</w:t>
            </w:r>
            <w:r w:rsidR="00552F35" w:rsidRPr="00C52B43">
              <w:rPr>
                <w:rFonts w:asciiTheme="minorBidi" w:hAnsiTheme="minorBidi"/>
                <w:sz w:val="18"/>
                <w:szCs w:val="18"/>
                <w:lang w:val="en-US"/>
              </w:rPr>
              <w:t xml:space="preserve"> (0%)</w:t>
            </w:r>
          </w:p>
        </w:tc>
      </w:tr>
      <w:tr w:rsidR="00C52B43" w:rsidRPr="00C52B43" w14:paraId="49A1DE9E" w14:textId="77777777" w:rsidTr="00C84DCC">
        <w:tc>
          <w:tcPr>
            <w:tcW w:w="3828" w:type="dxa"/>
          </w:tcPr>
          <w:p w14:paraId="509F7EFD"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All stages</w:t>
            </w:r>
          </w:p>
        </w:tc>
        <w:tc>
          <w:tcPr>
            <w:tcW w:w="1134" w:type="dxa"/>
          </w:tcPr>
          <w:p w14:paraId="11D7966A" w14:textId="1E3672C0"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0</w:t>
            </w:r>
            <w:r w:rsidR="00552F35" w:rsidRPr="00C52B43">
              <w:rPr>
                <w:rFonts w:asciiTheme="minorBidi" w:hAnsiTheme="minorBidi"/>
                <w:sz w:val="18"/>
                <w:szCs w:val="18"/>
                <w:lang w:val="en-US"/>
              </w:rPr>
              <w:t xml:space="preserve"> (0%)</w:t>
            </w:r>
          </w:p>
        </w:tc>
        <w:tc>
          <w:tcPr>
            <w:tcW w:w="2976" w:type="dxa"/>
          </w:tcPr>
          <w:p w14:paraId="16B22692"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All stages</w:t>
            </w:r>
          </w:p>
        </w:tc>
        <w:tc>
          <w:tcPr>
            <w:tcW w:w="1276" w:type="dxa"/>
          </w:tcPr>
          <w:p w14:paraId="4B7E5C25" w14:textId="5E5CB216"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3</w:t>
            </w:r>
            <w:r w:rsidR="00552F35" w:rsidRPr="00C52B43">
              <w:rPr>
                <w:rFonts w:asciiTheme="minorBidi" w:hAnsiTheme="minorBidi"/>
                <w:sz w:val="18"/>
                <w:szCs w:val="18"/>
                <w:lang w:val="en-US"/>
              </w:rPr>
              <w:t xml:space="preserve"> (37.5%)</w:t>
            </w:r>
          </w:p>
        </w:tc>
      </w:tr>
      <w:tr w:rsidR="00C52B43" w:rsidRPr="00C52B43" w14:paraId="3BE61A02" w14:textId="77777777" w:rsidTr="00C84DCC">
        <w:tc>
          <w:tcPr>
            <w:tcW w:w="3828" w:type="dxa"/>
          </w:tcPr>
          <w:p w14:paraId="61E631CE"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Not known</w:t>
            </w:r>
          </w:p>
        </w:tc>
        <w:tc>
          <w:tcPr>
            <w:tcW w:w="1134" w:type="dxa"/>
          </w:tcPr>
          <w:p w14:paraId="5711A6F1" w14:textId="737EF345"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1</w:t>
            </w:r>
            <w:r w:rsidR="00552F35" w:rsidRPr="00C52B43">
              <w:rPr>
                <w:rFonts w:asciiTheme="minorBidi" w:hAnsiTheme="minorBidi"/>
                <w:sz w:val="18"/>
                <w:szCs w:val="18"/>
                <w:lang w:val="en-US"/>
              </w:rPr>
              <w:t xml:space="preserve"> (12.5%)</w:t>
            </w:r>
          </w:p>
        </w:tc>
        <w:tc>
          <w:tcPr>
            <w:tcW w:w="2976" w:type="dxa"/>
          </w:tcPr>
          <w:p w14:paraId="5B3E5619"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Not known</w:t>
            </w:r>
          </w:p>
        </w:tc>
        <w:tc>
          <w:tcPr>
            <w:tcW w:w="1276" w:type="dxa"/>
          </w:tcPr>
          <w:p w14:paraId="0179E22A" w14:textId="53680CC8"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0</w:t>
            </w:r>
            <w:r w:rsidR="00552F35" w:rsidRPr="00C52B43">
              <w:rPr>
                <w:rFonts w:asciiTheme="minorBidi" w:hAnsiTheme="minorBidi"/>
                <w:sz w:val="18"/>
                <w:szCs w:val="18"/>
                <w:lang w:val="en-US"/>
              </w:rPr>
              <w:t xml:space="preserve"> (0%)</w:t>
            </w:r>
          </w:p>
        </w:tc>
      </w:tr>
      <w:tr w:rsidR="00C52B43" w:rsidRPr="00C52B43" w14:paraId="150C2F96" w14:textId="77777777" w:rsidTr="00C84DCC">
        <w:tc>
          <w:tcPr>
            <w:tcW w:w="3828" w:type="dxa"/>
          </w:tcPr>
          <w:p w14:paraId="4591ACB0" w14:textId="736E5F05"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Experience of supporting PA per setting</w:t>
            </w:r>
          </w:p>
        </w:tc>
        <w:tc>
          <w:tcPr>
            <w:tcW w:w="1134" w:type="dxa"/>
          </w:tcPr>
          <w:p w14:paraId="009AB136" w14:textId="77777777" w:rsidR="00C84DCC" w:rsidRPr="00C52B43" w:rsidRDefault="00C84DCC" w:rsidP="00C84DCC">
            <w:pPr>
              <w:rPr>
                <w:rFonts w:asciiTheme="minorBidi" w:hAnsiTheme="minorBidi"/>
                <w:sz w:val="18"/>
                <w:szCs w:val="18"/>
                <w:lang w:val="en-US"/>
              </w:rPr>
            </w:pPr>
          </w:p>
        </w:tc>
        <w:tc>
          <w:tcPr>
            <w:tcW w:w="2976" w:type="dxa"/>
          </w:tcPr>
          <w:p w14:paraId="498D0CDA" w14:textId="429FE856"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Experience in supporting PA per setting</w:t>
            </w:r>
          </w:p>
        </w:tc>
        <w:tc>
          <w:tcPr>
            <w:tcW w:w="1276" w:type="dxa"/>
          </w:tcPr>
          <w:p w14:paraId="4332F5CA" w14:textId="77777777" w:rsidR="00C84DCC" w:rsidRPr="00C52B43" w:rsidRDefault="00C84DCC" w:rsidP="00C84DCC">
            <w:pPr>
              <w:rPr>
                <w:rFonts w:asciiTheme="minorBidi" w:hAnsiTheme="minorBidi"/>
                <w:sz w:val="18"/>
                <w:szCs w:val="18"/>
                <w:lang w:val="en-US"/>
              </w:rPr>
            </w:pPr>
          </w:p>
        </w:tc>
      </w:tr>
      <w:tr w:rsidR="00C52B43" w:rsidRPr="00C52B43" w14:paraId="1AE13999" w14:textId="77777777" w:rsidTr="00C84DCC">
        <w:tc>
          <w:tcPr>
            <w:tcW w:w="3828" w:type="dxa"/>
          </w:tcPr>
          <w:p w14:paraId="0F8A41DF"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Home or other community settings</w:t>
            </w:r>
          </w:p>
        </w:tc>
        <w:tc>
          <w:tcPr>
            <w:tcW w:w="1134" w:type="dxa"/>
          </w:tcPr>
          <w:p w14:paraId="460DBA37" w14:textId="5E78DF72"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6</w:t>
            </w:r>
            <w:r w:rsidR="00552F35" w:rsidRPr="00C52B43">
              <w:rPr>
                <w:rFonts w:asciiTheme="minorBidi" w:hAnsiTheme="minorBidi"/>
                <w:sz w:val="18"/>
                <w:szCs w:val="18"/>
                <w:lang w:val="en-US"/>
              </w:rPr>
              <w:t xml:space="preserve"> (75%)</w:t>
            </w:r>
          </w:p>
        </w:tc>
        <w:tc>
          <w:tcPr>
            <w:tcW w:w="2976" w:type="dxa"/>
          </w:tcPr>
          <w:p w14:paraId="17AD9E49"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Home or other community settings</w:t>
            </w:r>
          </w:p>
        </w:tc>
        <w:tc>
          <w:tcPr>
            <w:tcW w:w="1276" w:type="dxa"/>
          </w:tcPr>
          <w:p w14:paraId="7A9E02E0" w14:textId="10D3BC88"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7</w:t>
            </w:r>
            <w:r w:rsidR="00552F35" w:rsidRPr="00C52B43">
              <w:rPr>
                <w:rFonts w:asciiTheme="minorBidi" w:hAnsiTheme="minorBidi"/>
                <w:sz w:val="18"/>
                <w:szCs w:val="18"/>
                <w:lang w:val="en-US"/>
              </w:rPr>
              <w:t xml:space="preserve"> (87.5%)</w:t>
            </w:r>
          </w:p>
        </w:tc>
      </w:tr>
      <w:tr w:rsidR="00C52B43" w:rsidRPr="00C52B43" w14:paraId="4CC9BAD8" w14:textId="77777777" w:rsidTr="00C84DCC">
        <w:tc>
          <w:tcPr>
            <w:tcW w:w="3828" w:type="dxa"/>
          </w:tcPr>
          <w:p w14:paraId="4D6B5D8D"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Sheltered accommodation</w:t>
            </w:r>
          </w:p>
        </w:tc>
        <w:tc>
          <w:tcPr>
            <w:tcW w:w="1134" w:type="dxa"/>
          </w:tcPr>
          <w:p w14:paraId="2AF0C231" w14:textId="0F642B09"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2</w:t>
            </w:r>
            <w:r w:rsidR="00552F35" w:rsidRPr="00C52B43">
              <w:rPr>
                <w:rFonts w:asciiTheme="minorBidi" w:hAnsiTheme="minorBidi"/>
                <w:sz w:val="18"/>
                <w:szCs w:val="18"/>
                <w:lang w:val="en-US"/>
              </w:rPr>
              <w:t xml:space="preserve"> (25%)</w:t>
            </w:r>
          </w:p>
        </w:tc>
        <w:tc>
          <w:tcPr>
            <w:tcW w:w="2976" w:type="dxa"/>
          </w:tcPr>
          <w:p w14:paraId="71568EB7"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Sheltered accommodation</w:t>
            </w:r>
          </w:p>
        </w:tc>
        <w:tc>
          <w:tcPr>
            <w:tcW w:w="1276" w:type="dxa"/>
          </w:tcPr>
          <w:p w14:paraId="20ADF62C" w14:textId="337D930C"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1</w:t>
            </w:r>
            <w:r w:rsidR="00552F35" w:rsidRPr="00C52B43">
              <w:rPr>
                <w:rFonts w:asciiTheme="minorBidi" w:hAnsiTheme="minorBidi"/>
                <w:sz w:val="18"/>
                <w:szCs w:val="18"/>
                <w:lang w:val="en-US"/>
              </w:rPr>
              <w:t xml:space="preserve"> (12.5%)</w:t>
            </w:r>
          </w:p>
        </w:tc>
      </w:tr>
      <w:tr w:rsidR="00C52B43" w:rsidRPr="00C52B43" w14:paraId="3BA78B6F" w14:textId="77777777" w:rsidTr="00C84DCC">
        <w:tc>
          <w:tcPr>
            <w:tcW w:w="3828" w:type="dxa"/>
          </w:tcPr>
          <w:p w14:paraId="7211C788"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Care or nursing home or assisted living</w:t>
            </w:r>
          </w:p>
        </w:tc>
        <w:tc>
          <w:tcPr>
            <w:tcW w:w="1134" w:type="dxa"/>
          </w:tcPr>
          <w:p w14:paraId="2F20AF28" w14:textId="2528D1A2"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3</w:t>
            </w:r>
            <w:r w:rsidR="00552F35" w:rsidRPr="00C52B43">
              <w:rPr>
                <w:rFonts w:asciiTheme="minorBidi" w:hAnsiTheme="minorBidi"/>
                <w:sz w:val="18"/>
                <w:szCs w:val="18"/>
                <w:lang w:val="en-US"/>
              </w:rPr>
              <w:t xml:space="preserve"> (37.5%)</w:t>
            </w:r>
          </w:p>
        </w:tc>
        <w:tc>
          <w:tcPr>
            <w:tcW w:w="2976" w:type="dxa"/>
          </w:tcPr>
          <w:p w14:paraId="13EC6A06"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Care or nursing home or assisted living</w:t>
            </w:r>
          </w:p>
        </w:tc>
        <w:tc>
          <w:tcPr>
            <w:tcW w:w="1276" w:type="dxa"/>
          </w:tcPr>
          <w:p w14:paraId="6FAC2F82" w14:textId="2B9CB82B"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4 (50%)</w:t>
            </w:r>
          </w:p>
        </w:tc>
      </w:tr>
      <w:tr w:rsidR="00C84DCC" w:rsidRPr="00C52B43" w14:paraId="177DFBF4" w14:textId="77777777" w:rsidTr="00C84DCC">
        <w:tc>
          <w:tcPr>
            <w:tcW w:w="3828" w:type="dxa"/>
            <w:tcBorders>
              <w:bottom w:val="single" w:sz="4" w:space="0" w:color="auto"/>
            </w:tcBorders>
          </w:tcPr>
          <w:p w14:paraId="259CE8E2" w14:textId="77777777" w:rsidR="00C84DCC" w:rsidRPr="00C52B43" w:rsidRDefault="00C84DCC" w:rsidP="00C84DCC">
            <w:pPr>
              <w:ind w:firstLine="313"/>
              <w:rPr>
                <w:rFonts w:asciiTheme="minorBidi" w:hAnsiTheme="minorBidi"/>
                <w:sz w:val="18"/>
                <w:szCs w:val="18"/>
                <w:lang w:val="en-US"/>
              </w:rPr>
            </w:pPr>
            <w:r w:rsidRPr="00C52B43">
              <w:rPr>
                <w:rFonts w:asciiTheme="minorBidi" w:hAnsiTheme="minorBidi"/>
                <w:sz w:val="18"/>
                <w:szCs w:val="18"/>
                <w:lang w:val="en-US"/>
              </w:rPr>
              <w:t>Hospital</w:t>
            </w:r>
          </w:p>
        </w:tc>
        <w:tc>
          <w:tcPr>
            <w:tcW w:w="1134" w:type="dxa"/>
            <w:tcBorders>
              <w:bottom w:val="single" w:sz="4" w:space="0" w:color="auto"/>
            </w:tcBorders>
          </w:tcPr>
          <w:p w14:paraId="0F9EEB7D" w14:textId="68479BF2"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1</w:t>
            </w:r>
            <w:r w:rsidR="00552F35" w:rsidRPr="00C52B43">
              <w:rPr>
                <w:rFonts w:asciiTheme="minorBidi" w:hAnsiTheme="minorBidi"/>
                <w:sz w:val="18"/>
                <w:szCs w:val="18"/>
                <w:lang w:val="en-US"/>
              </w:rPr>
              <w:t xml:space="preserve"> (12.5%)</w:t>
            </w:r>
          </w:p>
        </w:tc>
        <w:tc>
          <w:tcPr>
            <w:tcW w:w="2976" w:type="dxa"/>
            <w:tcBorders>
              <w:bottom w:val="single" w:sz="4" w:space="0" w:color="auto"/>
            </w:tcBorders>
          </w:tcPr>
          <w:p w14:paraId="5EBCD587" w14:textId="77777777"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Hospital</w:t>
            </w:r>
          </w:p>
        </w:tc>
        <w:tc>
          <w:tcPr>
            <w:tcW w:w="1276" w:type="dxa"/>
            <w:tcBorders>
              <w:bottom w:val="single" w:sz="4" w:space="0" w:color="auto"/>
            </w:tcBorders>
          </w:tcPr>
          <w:p w14:paraId="0D5881F3" w14:textId="29FEECF3" w:rsidR="00C84DCC" w:rsidRPr="00C52B43" w:rsidRDefault="00C84DCC" w:rsidP="00C84DCC">
            <w:pPr>
              <w:rPr>
                <w:rFonts w:asciiTheme="minorBidi" w:hAnsiTheme="minorBidi"/>
                <w:sz w:val="18"/>
                <w:szCs w:val="18"/>
                <w:lang w:val="en-US"/>
              </w:rPr>
            </w:pPr>
            <w:r w:rsidRPr="00C52B43">
              <w:rPr>
                <w:rFonts w:asciiTheme="minorBidi" w:hAnsiTheme="minorBidi"/>
                <w:sz w:val="18"/>
                <w:szCs w:val="18"/>
                <w:lang w:val="en-US"/>
              </w:rPr>
              <w:t>3</w:t>
            </w:r>
            <w:r w:rsidR="00552F35" w:rsidRPr="00C52B43">
              <w:rPr>
                <w:rFonts w:asciiTheme="minorBidi" w:hAnsiTheme="minorBidi"/>
                <w:sz w:val="18"/>
                <w:szCs w:val="18"/>
                <w:lang w:val="en-US"/>
              </w:rPr>
              <w:t xml:space="preserve"> (37.5%)</w:t>
            </w:r>
          </w:p>
        </w:tc>
      </w:tr>
    </w:tbl>
    <w:p w14:paraId="5F301F5C" w14:textId="1C267CB8" w:rsidR="00396FBB" w:rsidRPr="00C52B43" w:rsidRDefault="00396FBB" w:rsidP="000A0C03">
      <w:pPr>
        <w:rPr>
          <w:rFonts w:asciiTheme="minorBidi" w:hAnsiTheme="minorBidi"/>
          <w:sz w:val="20"/>
          <w:szCs w:val="20"/>
          <w:lang w:val="en-US"/>
        </w:rPr>
      </w:pPr>
    </w:p>
    <w:p w14:paraId="01193FD4" w14:textId="2D44028A" w:rsidR="000401A5" w:rsidRPr="00C52B43" w:rsidRDefault="000401A5" w:rsidP="000A0C03">
      <w:pPr>
        <w:rPr>
          <w:rFonts w:asciiTheme="minorBidi" w:hAnsiTheme="minorBidi"/>
          <w:sz w:val="20"/>
          <w:szCs w:val="20"/>
          <w:lang w:val="en-US"/>
        </w:rPr>
      </w:pPr>
    </w:p>
    <w:sectPr w:rsidR="000401A5" w:rsidRPr="00C52B43" w:rsidSect="00396FBB">
      <w:type w:val="oddPage"/>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208C04" w16cid:durableId="1FC2617A"/>
  <w16cid:commentId w16cid:paraId="6AE5EF43" w16cid:durableId="1FC33F57"/>
  <w16cid:commentId w16cid:paraId="4C759FEF" w16cid:durableId="1FC26427"/>
  <w16cid:commentId w16cid:paraId="67326D2A" w16cid:durableId="1FC3469F"/>
  <w16cid:commentId w16cid:paraId="13624C1B" w16cid:durableId="1FC347C6"/>
  <w16cid:commentId w16cid:paraId="1F24C522" w16cid:durableId="1FC349E9"/>
  <w16cid:commentId w16cid:paraId="7A4ED929" w16cid:durableId="1FC349B6"/>
  <w16cid:commentId w16cid:paraId="28D9DCE9" w16cid:durableId="1FC34B7A"/>
  <w16cid:commentId w16cid:paraId="43EE831B" w16cid:durableId="1FC34CD3"/>
  <w16cid:commentId w16cid:paraId="61A9EA92" w16cid:durableId="1FC34D46"/>
  <w16cid:commentId w16cid:paraId="5D308D49" w16cid:durableId="1FC34F68"/>
  <w16cid:commentId w16cid:paraId="3B71E138" w16cid:durableId="1FC35051"/>
  <w16cid:commentId w16cid:paraId="439B7AD5" w16cid:durableId="1FC351EA"/>
  <w16cid:commentId w16cid:paraId="231E741E" w16cid:durableId="1FC35503"/>
  <w16cid:commentId w16cid:paraId="5609FE37" w16cid:durableId="1FC3540A"/>
  <w16cid:commentId w16cid:paraId="5A4F71D4" w16cid:durableId="1FC3573F"/>
  <w16cid:commentId w16cid:paraId="1A34896C" w16cid:durableId="1FC35772"/>
  <w16cid:commentId w16cid:paraId="50D46818" w16cid:durableId="1FC3682B"/>
  <w16cid:commentId w16cid:paraId="1B714777" w16cid:durableId="1FC35BF5"/>
  <w16cid:commentId w16cid:paraId="12E564D7" w16cid:durableId="1FC35FC5"/>
  <w16cid:commentId w16cid:paraId="7EEDD2DF" w16cid:durableId="1FC35B62"/>
  <w16cid:commentId w16cid:paraId="1F260B08" w16cid:durableId="1FC35DBA"/>
  <w16cid:commentId w16cid:paraId="35AED030" w16cid:durableId="1FC35E2D"/>
  <w16cid:commentId w16cid:paraId="6B28CDEA" w16cid:durableId="1FC36035"/>
  <w16cid:commentId w16cid:paraId="0A8F715B" w16cid:durableId="1FC360AE"/>
  <w16cid:commentId w16cid:paraId="387D38FF" w16cid:durableId="1FC2617B"/>
  <w16cid:commentId w16cid:paraId="5EB04712" w16cid:durableId="1FC369FA"/>
  <w16cid:commentId w16cid:paraId="3B6BDAD7" w16cid:durableId="1FC36A93"/>
  <w16cid:commentId w16cid:paraId="7D86A4F1" w16cid:durableId="1FC36AF9"/>
  <w16cid:commentId w16cid:paraId="03187C64" w16cid:durableId="1FC38A59"/>
  <w16cid:commentId w16cid:paraId="1C6CC076" w16cid:durableId="1FC36B45"/>
  <w16cid:commentId w16cid:paraId="6AA13F00" w16cid:durableId="1FC36B24"/>
  <w16cid:commentId w16cid:paraId="591B0027" w16cid:durableId="1FC36B30"/>
  <w16cid:commentId w16cid:paraId="62BFD139" w16cid:durableId="1FC386DB"/>
  <w16cid:commentId w16cid:paraId="78E79F25" w16cid:durableId="1FC37059"/>
  <w16cid:commentId w16cid:paraId="3B0598BE" w16cid:durableId="1FC37034"/>
  <w16cid:commentId w16cid:paraId="0B5F0CE2" w16cid:durableId="1FC384EE"/>
  <w16cid:commentId w16cid:paraId="77E068D2" w16cid:durableId="1FC385DA"/>
  <w16cid:commentId w16cid:paraId="7A6137D1" w16cid:durableId="1FC386A3"/>
  <w16cid:commentId w16cid:paraId="64B7B697" w16cid:durableId="1FC388C3"/>
  <w16cid:commentId w16cid:paraId="096BE722" w16cid:durableId="1FC388FC"/>
  <w16cid:commentId w16cid:paraId="780E5B40" w16cid:durableId="1FC3899C"/>
  <w16cid:commentId w16cid:paraId="4615F174" w16cid:durableId="1FC38AB6"/>
  <w16cid:commentId w16cid:paraId="038E958B" w16cid:durableId="1FC38967"/>
  <w16cid:commentId w16cid:paraId="1AFEE8C2" w16cid:durableId="1FC38A7C"/>
  <w16cid:commentId w16cid:paraId="6F4A8BF1" w16cid:durableId="1FC38A10"/>
  <w16cid:commentId w16cid:paraId="15B4620E" w16cid:durableId="1FC38B87"/>
  <w16cid:commentId w16cid:paraId="71481A1A" w16cid:durableId="1FC36953"/>
  <w16cid:commentId w16cid:paraId="3FA133AA" w16cid:durableId="1FC368B1"/>
  <w16cid:commentId w16cid:paraId="4A46636D" w16cid:durableId="1FC3697E"/>
  <w16cid:commentId w16cid:paraId="3EB0ED2B" w16cid:durableId="1FC368E3"/>
  <w16cid:commentId w16cid:paraId="50859080" w16cid:durableId="1FC36E48"/>
  <w16cid:commentId w16cid:paraId="3F9A313B" w16cid:durableId="1FC36EA7"/>
  <w16cid:commentId w16cid:paraId="58330363" w16cid:durableId="1FC36F0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DB7F5" w14:textId="77777777" w:rsidR="00C52B43" w:rsidRDefault="00C52B43" w:rsidP="0038483F">
      <w:pPr>
        <w:spacing w:after="0" w:line="240" w:lineRule="auto"/>
      </w:pPr>
      <w:r>
        <w:separator/>
      </w:r>
    </w:p>
  </w:endnote>
  <w:endnote w:type="continuationSeparator" w:id="0">
    <w:p w14:paraId="3B031208" w14:textId="77777777" w:rsidR="00C52B43" w:rsidRDefault="00C52B43" w:rsidP="00384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180171"/>
      <w:docPartObj>
        <w:docPartGallery w:val="Page Numbers (Bottom of Page)"/>
        <w:docPartUnique/>
      </w:docPartObj>
    </w:sdtPr>
    <w:sdtEndPr>
      <w:rPr>
        <w:noProof/>
      </w:rPr>
    </w:sdtEndPr>
    <w:sdtContent>
      <w:p w14:paraId="59D94746" w14:textId="3D1CADE7" w:rsidR="00C52B43" w:rsidRDefault="00C52B43">
        <w:pPr>
          <w:pStyle w:val="Footer"/>
          <w:jc w:val="right"/>
        </w:pPr>
        <w:r>
          <w:fldChar w:fldCharType="begin"/>
        </w:r>
        <w:r>
          <w:instrText xml:space="preserve"> PAGE   \* MERGEFORMAT </w:instrText>
        </w:r>
        <w:r>
          <w:fldChar w:fldCharType="separate"/>
        </w:r>
        <w:r w:rsidR="00B461E1">
          <w:rPr>
            <w:noProof/>
          </w:rPr>
          <w:t>37</w:t>
        </w:r>
        <w:r>
          <w:rPr>
            <w:noProof/>
          </w:rPr>
          <w:fldChar w:fldCharType="end"/>
        </w:r>
      </w:p>
    </w:sdtContent>
  </w:sdt>
  <w:p w14:paraId="2E4B61D4" w14:textId="77777777" w:rsidR="00C52B43" w:rsidRDefault="00C52B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BA3341" w14:textId="77777777" w:rsidR="00C52B43" w:rsidRDefault="00C52B43" w:rsidP="0038483F">
      <w:pPr>
        <w:spacing w:after="0" w:line="240" w:lineRule="auto"/>
      </w:pPr>
      <w:r>
        <w:separator/>
      </w:r>
    </w:p>
  </w:footnote>
  <w:footnote w:type="continuationSeparator" w:id="0">
    <w:p w14:paraId="00DC1BC6" w14:textId="77777777" w:rsidR="00C52B43" w:rsidRDefault="00C52B43" w:rsidP="003848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86522" w14:textId="77777777" w:rsidR="00C52B43" w:rsidRPr="00A601B0" w:rsidRDefault="00C52B43" w:rsidP="009162C8">
    <w:pPr>
      <w:spacing w:line="360" w:lineRule="auto"/>
      <w:jc w:val="both"/>
      <w:rPr>
        <w:rFonts w:asciiTheme="minorBidi" w:hAnsiTheme="minorBidi"/>
        <w:sz w:val="20"/>
        <w:szCs w:val="20"/>
      </w:rPr>
    </w:pPr>
    <w:r w:rsidRPr="00A601B0">
      <w:rPr>
        <w:rFonts w:asciiTheme="minorBidi" w:hAnsiTheme="minorBidi"/>
        <w:sz w:val="20"/>
        <w:szCs w:val="20"/>
      </w:rPr>
      <w:t>A Core Outcome Set to evaluate Physical Activity interventions for people living with Dementia</w:t>
    </w:r>
  </w:p>
  <w:p w14:paraId="509C80DF" w14:textId="77777777" w:rsidR="00C52B43" w:rsidRDefault="00C52B4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995AC0"/>
    <w:multiLevelType w:val="hybridMultilevel"/>
    <w:tmpl w:val="020E3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167CF"/>
    <w:multiLevelType w:val="hybridMultilevel"/>
    <w:tmpl w:val="908247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793D47"/>
    <w:multiLevelType w:val="hybridMultilevel"/>
    <w:tmpl w:val="B2088B26"/>
    <w:lvl w:ilvl="0" w:tplc="C62634FA">
      <w:start w:val="1"/>
      <w:numFmt w:val="upperLetter"/>
      <w:lvlText w:val="%1."/>
      <w:lvlJc w:val="left"/>
      <w:pPr>
        <w:ind w:left="1080" w:hanging="360"/>
      </w:pPr>
      <w:rPr>
        <w:rFonts w:asciiTheme="minorBidi" w:eastAsiaTheme="minorEastAsia" w:hAnsiTheme="minorBid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95E0015"/>
    <w:multiLevelType w:val="hybridMultilevel"/>
    <w:tmpl w:val="500E7EC4"/>
    <w:lvl w:ilvl="0" w:tplc="E3D035D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0A027B1"/>
    <w:multiLevelType w:val="hybridMultilevel"/>
    <w:tmpl w:val="DCFC4096"/>
    <w:lvl w:ilvl="0" w:tplc="B164EADE">
      <w:start w:val="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167DEB"/>
    <w:multiLevelType w:val="hybridMultilevel"/>
    <w:tmpl w:val="51A0C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F8654E"/>
    <w:multiLevelType w:val="hybridMultilevel"/>
    <w:tmpl w:val="66D69E5E"/>
    <w:lvl w:ilvl="0" w:tplc="08AE3C58">
      <w:start w:val="21"/>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473F1B"/>
    <w:multiLevelType w:val="hybridMultilevel"/>
    <w:tmpl w:val="B2088B26"/>
    <w:lvl w:ilvl="0" w:tplc="C62634FA">
      <w:start w:val="1"/>
      <w:numFmt w:val="upperLetter"/>
      <w:lvlText w:val="%1."/>
      <w:lvlJc w:val="left"/>
      <w:pPr>
        <w:ind w:left="1080" w:hanging="360"/>
      </w:pPr>
      <w:rPr>
        <w:rFonts w:asciiTheme="minorBidi" w:eastAsiaTheme="minorEastAsia" w:hAnsiTheme="minorBid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0"/>
  </w:num>
  <w:num w:numId="3">
    <w:abstractNumId w:val="6"/>
  </w:num>
  <w:num w:numId="4">
    <w:abstractNumId w:val="3"/>
  </w:num>
  <w:num w:numId="5">
    <w:abstractNumId w:val="7"/>
  </w:num>
  <w:num w:numId="6">
    <w:abstractNumId w:val="1"/>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6 or more authors&lt;/Style&gt;&lt;LeftDelim&gt;{&lt;/LeftDelim&gt;&lt;RightDelim&gt;}&lt;/RightDelim&gt;&lt;FontName&gt;Calibri&lt;/FontName&gt;&lt;FontSize&gt;11&lt;/FontSize&gt;&lt;ReflistTitle&gt;&lt;style font=&quot;MS Shell Dlg 2&quot;&gt;REFERENCE LIST&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sa5r5p4t5edsesz0p59wdgezz9s0zrws5f&quot;&gt;PhD_exercise and PwD&lt;record-ids&gt;&lt;item&gt;200&lt;/item&gt;&lt;item&gt;204&lt;/item&gt;&lt;item&gt;216&lt;/item&gt;&lt;item&gt;219&lt;/item&gt;&lt;item&gt;228&lt;/item&gt;&lt;item&gt;239&lt;/item&gt;&lt;item&gt;261&lt;/item&gt;&lt;item&gt;277&lt;/item&gt;&lt;item&gt;294&lt;/item&gt;&lt;item&gt;296&lt;/item&gt;&lt;item&gt;471&lt;/item&gt;&lt;item&gt;482&lt;/item&gt;&lt;item&gt;487&lt;/item&gt;&lt;item&gt;499&lt;/item&gt;&lt;item&gt;521&lt;/item&gt;&lt;item&gt;527&lt;/item&gt;&lt;item&gt;532&lt;/item&gt;&lt;item&gt;561&lt;/item&gt;&lt;item&gt;617&lt;/item&gt;&lt;item&gt;652&lt;/item&gt;&lt;item&gt;653&lt;/item&gt;&lt;item&gt;654&lt;/item&gt;&lt;item&gt;671&lt;/item&gt;&lt;item&gt;672&lt;/item&gt;&lt;item&gt;673&lt;/item&gt;&lt;item&gt;675&lt;/item&gt;&lt;item&gt;676&lt;/item&gt;&lt;item&gt;677&lt;/item&gt;&lt;item&gt;678&lt;/item&gt;&lt;item&gt;679&lt;/item&gt;&lt;item&gt;680&lt;/item&gt;&lt;item&gt;681&lt;/item&gt;&lt;item&gt;682&lt;/item&gt;&lt;item&gt;683&lt;/item&gt;&lt;item&gt;687&lt;/item&gt;&lt;item&gt;688&lt;/item&gt;&lt;item&gt;689&lt;/item&gt;&lt;item&gt;690&lt;/item&gt;&lt;item&gt;691&lt;/item&gt;&lt;item&gt;692&lt;/item&gt;&lt;item&gt;693&lt;/item&gt;&lt;item&gt;695&lt;/item&gt;&lt;item&gt;697&lt;/item&gt;&lt;item&gt;698&lt;/item&gt;&lt;item&gt;699&lt;/item&gt;&lt;item&gt;718&lt;/item&gt;&lt;item&gt;751&lt;/item&gt;&lt;/record-ids&gt;&lt;/item&gt;&lt;/Libraries&gt;"/>
  </w:docVars>
  <w:rsids>
    <w:rsidRoot w:val="00001940"/>
    <w:rsid w:val="00001940"/>
    <w:rsid w:val="00005067"/>
    <w:rsid w:val="00014081"/>
    <w:rsid w:val="00017034"/>
    <w:rsid w:val="00017664"/>
    <w:rsid w:val="0002298C"/>
    <w:rsid w:val="000243A8"/>
    <w:rsid w:val="00030B3F"/>
    <w:rsid w:val="000401A5"/>
    <w:rsid w:val="000468B0"/>
    <w:rsid w:val="00052737"/>
    <w:rsid w:val="000643FF"/>
    <w:rsid w:val="00066038"/>
    <w:rsid w:val="000705FC"/>
    <w:rsid w:val="0007097B"/>
    <w:rsid w:val="00075177"/>
    <w:rsid w:val="00083011"/>
    <w:rsid w:val="00085E0B"/>
    <w:rsid w:val="00086442"/>
    <w:rsid w:val="00087B6D"/>
    <w:rsid w:val="00090D76"/>
    <w:rsid w:val="0009102B"/>
    <w:rsid w:val="00091366"/>
    <w:rsid w:val="000928BB"/>
    <w:rsid w:val="000947B7"/>
    <w:rsid w:val="000A0C03"/>
    <w:rsid w:val="000A28AB"/>
    <w:rsid w:val="000A2980"/>
    <w:rsid w:val="000A453B"/>
    <w:rsid w:val="000A7A29"/>
    <w:rsid w:val="000C5BE8"/>
    <w:rsid w:val="000D0606"/>
    <w:rsid w:val="000D72F7"/>
    <w:rsid w:val="000D7F3F"/>
    <w:rsid w:val="000F1145"/>
    <w:rsid w:val="000F1646"/>
    <w:rsid w:val="000F45F1"/>
    <w:rsid w:val="00103896"/>
    <w:rsid w:val="00104711"/>
    <w:rsid w:val="00105721"/>
    <w:rsid w:val="00106DC6"/>
    <w:rsid w:val="0011046E"/>
    <w:rsid w:val="0011559F"/>
    <w:rsid w:val="00116EBD"/>
    <w:rsid w:val="00117C46"/>
    <w:rsid w:val="00132AB4"/>
    <w:rsid w:val="00132BC9"/>
    <w:rsid w:val="00136B4D"/>
    <w:rsid w:val="001410F6"/>
    <w:rsid w:val="00142489"/>
    <w:rsid w:val="00144942"/>
    <w:rsid w:val="00146084"/>
    <w:rsid w:val="00146E22"/>
    <w:rsid w:val="00150081"/>
    <w:rsid w:val="00150901"/>
    <w:rsid w:val="00151AD9"/>
    <w:rsid w:val="001554B0"/>
    <w:rsid w:val="00155596"/>
    <w:rsid w:val="00156F93"/>
    <w:rsid w:val="00157E0B"/>
    <w:rsid w:val="00167E5F"/>
    <w:rsid w:val="0017126A"/>
    <w:rsid w:val="00175EFC"/>
    <w:rsid w:val="00177E78"/>
    <w:rsid w:val="001827EB"/>
    <w:rsid w:val="00185D32"/>
    <w:rsid w:val="0019086F"/>
    <w:rsid w:val="00194046"/>
    <w:rsid w:val="00195F6E"/>
    <w:rsid w:val="001978E6"/>
    <w:rsid w:val="001A51AB"/>
    <w:rsid w:val="001B022E"/>
    <w:rsid w:val="001C1B9A"/>
    <w:rsid w:val="001C428E"/>
    <w:rsid w:val="001D4AE9"/>
    <w:rsid w:val="001E3551"/>
    <w:rsid w:val="001E4697"/>
    <w:rsid w:val="001E7557"/>
    <w:rsid w:val="001F1D44"/>
    <w:rsid w:val="001F6888"/>
    <w:rsid w:val="001F6AA1"/>
    <w:rsid w:val="001F6F97"/>
    <w:rsid w:val="00205B85"/>
    <w:rsid w:val="00210844"/>
    <w:rsid w:val="00214F92"/>
    <w:rsid w:val="0022263A"/>
    <w:rsid w:val="00236D1B"/>
    <w:rsid w:val="00236D26"/>
    <w:rsid w:val="00244DF8"/>
    <w:rsid w:val="00251485"/>
    <w:rsid w:val="002515AE"/>
    <w:rsid w:val="00260D65"/>
    <w:rsid w:val="00260EFD"/>
    <w:rsid w:val="0026352B"/>
    <w:rsid w:val="00263BED"/>
    <w:rsid w:val="00263F6C"/>
    <w:rsid w:val="00266B2C"/>
    <w:rsid w:val="0027449D"/>
    <w:rsid w:val="00277453"/>
    <w:rsid w:val="00277DB4"/>
    <w:rsid w:val="002834F8"/>
    <w:rsid w:val="00291633"/>
    <w:rsid w:val="00292F2A"/>
    <w:rsid w:val="00293E49"/>
    <w:rsid w:val="00297448"/>
    <w:rsid w:val="002A0704"/>
    <w:rsid w:val="002A08E6"/>
    <w:rsid w:val="002A7B28"/>
    <w:rsid w:val="002B37F1"/>
    <w:rsid w:val="002B6666"/>
    <w:rsid w:val="002B6C6F"/>
    <w:rsid w:val="002B72C5"/>
    <w:rsid w:val="002C3368"/>
    <w:rsid w:val="002C3DEC"/>
    <w:rsid w:val="002C40B6"/>
    <w:rsid w:val="002C6331"/>
    <w:rsid w:val="002D0301"/>
    <w:rsid w:val="002D5E36"/>
    <w:rsid w:val="002D6321"/>
    <w:rsid w:val="002D6FFD"/>
    <w:rsid w:val="002E3847"/>
    <w:rsid w:val="002F3FD3"/>
    <w:rsid w:val="00301AEB"/>
    <w:rsid w:val="003053DC"/>
    <w:rsid w:val="00311249"/>
    <w:rsid w:val="00312F53"/>
    <w:rsid w:val="00315C72"/>
    <w:rsid w:val="00327596"/>
    <w:rsid w:val="00331666"/>
    <w:rsid w:val="0033427F"/>
    <w:rsid w:val="00336025"/>
    <w:rsid w:val="003372B6"/>
    <w:rsid w:val="00340925"/>
    <w:rsid w:val="00341201"/>
    <w:rsid w:val="00342E5C"/>
    <w:rsid w:val="003461B3"/>
    <w:rsid w:val="00346FB5"/>
    <w:rsid w:val="00355750"/>
    <w:rsid w:val="00355844"/>
    <w:rsid w:val="00356B5A"/>
    <w:rsid w:val="00363811"/>
    <w:rsid w:val="00363D6A"/>
    <w:rsid w:val="0038296E"/>
    <w:rsid w:val="0038407A"/>
    <w:rsid w:val="0038483F"/>
    <w:rsid w:val="00386F97"/>
    <w:rsid w:val="003934C2"/>
    <w:rsid w:val="00395FF9"/>
    <w:rsid w:val="003968A9"/>
    <w:rsid w:val="00396FBB"/>
    <w:rsid w:val="003972F3"/>
    <w:rsid w:val="003A3EA3"/>
    <w:rsid w:val="003B641F"/>
    <w:rsid w:val="003C21F0"/>
    <w:rsid w:val="003C2C0B"/>
    <w:rsid w:val="003C332E"/>
    <w:rsid w:val="003D2844"/>
    <w:rsid w:val="003D7296"/>
    <w:rsid w:val="003D76F0"/>
    <w:rsid w:val="003E05D4"/>
    <w:rsid w:val="003E4B4E"/>
    <w:rsid w:val="003E55F2"/>
    <w:rsid w:val="003F1CCB"/>
    <w:rsid w:val="003F6873"/>
    <w:rsid w:val="003F6893"/>
    <w:rsid w:val="004003E8"/>
    <w:rsid w:val="00401B6B"/>
    <w:rsid w:val="00403AB0"/>
    <w:rsid w:val="00403FE8"/>
    <w:rsid w:val="004051E1"/>
    <w:rsid w:val="0041271B"/>
    <w:rsid w:val="004239BE"/>
    <w:rsid w:val="004256FC"/>
    <w:rsid w:val="0042676E"/>
    <w:rsid w:val="0043280F"/>
    <w:rsid w:val="00435FF4"/>
    <w:rsid w:val="004415CF"/>
    <w:rsid w:val="004461DB"/>
    <w:rsid w:val="00446F3B"/>
    <w:rsid w:val="0045236C"/>
    <w:rsid w:val="00452656"/>
    <w:rsid w:val="00453F91"/>
    <w:rsid w:val="004553C0"/>
    <w:rsid w:val="00455700"/>
    <w:rsid w:val="004652E7"/>
    <w:rsid w:val="00472B5C"/>
    <w:rsid w:val="0048251A"/>
    <w:rsid w:val="00490405"/>
    <w:rsid w:val="0049185C"/>
    <w:rsid w:val="004A14D7"/>
    <w:rsid w:val="004A4CD7"/>
    <w:rsid w:val="004A61AC"/>
    <w:rsid w:val="004A733E"/>
    <w:rsid w:val="004B06A0"/>
    <w:rsid w:val="004B0FE1"/>
    <w:rsid w:val="004B2C30"/>
    <w:rsid w:val="004C07A8"/>
    <w:rsid w:val="004C170E"/>
    <w:rsid w:val="004C1A28"/>
    <w:rsid w:val="004D180F"/>
    <w:rsid w:val="004D449A"/>
    <w:rsid w:val="004D68C8"/>
    <w:rsid w:val="004E10B3"/>
    <w:rsid w:val="004E7FF6"/>
    <w:rsid w:val="004F2445"/>
    <w:rsid w:val="004F69F7"/>
    <w:rsid w:val="004F6B46"/>
    <w:rsid w:val="00500F5F"/>
    <w:rsid w:val="00503016"/>
    <w:rsid w:val="00503F0C"/>
    <w:rsid w:val="00510FAE"/>
    <w:rsid w:val="00512B80"/>
    <w:rsid w:val="00520BED"/>
    <w:rsid w:val="00525EF3"/>
    <w:rsid w:val="00530132"/>
    <w:rsid w:val="00531137"/>
    <w:rsid w:val="00534616"/>
    <w:rsid w:val="005349B5"/>
    <w:rsid w:val="00543CF2"/>
    <w:rsid w:val="005459E2"/>
    <w:rsid w:val="00552F35"/>
    <w:rsid w:val="005557AE"/>
    <w:rsid w:val="00560AAE"/>
    <w:rsid w:val="00562C48"/>
    <w:rsid w:val="0056391F"/>
    <w:rsid w:val="00565F81"/>
    <w:rsid w:val="005667B3"/>
    <w:rsid w:val="005679DA"/>
    <w:rsid w:val="005716D9"/>
    <w:rsid w:val="00576084"/>
    <w:rsid w:val="00580847"/>
    <w:rsid w:val="0058235B"/>
    <w:rsid w:val="00582B64"/>
    <w:rsid w:val="0058450E"/>
    <w:rsid w:val="005865CF"/>
    <w:rsid w:val="00592764"/>
    <w:rsid w:val="00592CF0"/>
    <w:rsid w:val="005957D7"/>
    <w:rsid w:val="00595960"/>
    <w:rsid w:val="0059776E"/>
    <w:rsid w:val="005A5545"/>
    <w:rsid w:val="005A586B"/>
    <w:rsid w:val="005A7ECB"/>
    <w:rsid w:val="005B56ED"/>
    <w:rsid w:val="005C10B5"/>
    <w:rsid w:val="005C1EFB"/>
    <w:rsid w:val="005C2012"/>
    <w:rsid w:val="005C5588"/>
    <w:rsid w:val="005C5E4D"/>
    <w:rsid w:val="005C7C76"/>
    <w:rsid w:val="005D45B4"/>
    <w:rsid w:val="005E1EAD"/>
    <w:rsid w:val="005E204F"/>
    <w:rsid w:val="005E3694"/>
    <w:rsid w:val="005F2817"/>
    <w:rsid w:val="005F4CB7"/>
    <w:rsid w:val="005F7C15"/>
    <w:rsid w:val="006015D8"/>
    <w:rsid w:val="00601B4E"/>
    <w:rsid w:val="00602D7B"/>
    <w:rsid w:val="00604768"/>
    <w:rsid w:val="00606655"/>
    <w:rsid w:val="00610296"/>
    <w:rsid w:val="00612EAA"/>
    <w:rsid w:val="00613B76"/>
    <w:rsid w:val="00623793"/>
    <w:rsid w:val="006252CB"/>
    <w:rsid w:val="00633B7C"/>
    <w:rsid w:val="00633E92"/>
    <w:rsid w:val="00634015"/>
    <w:rsid w:val="00634E4C"/>
    <w:rsid w:val="006352AD"/>
    <w:rsid w:val="006435D9"/>
    <w:rsid w:val="00644547"/>
    <w:rsid w:val="006450C5"/>
    <w:rsid w:val="00651716"/>
    <w:rsid w:val="00654D7F"/>
    <w:rsid w:val="00664AF8"/>
    <w:rsid w:val="0066525A"/>
    <w:rsid w:val="00665B3E"/>
    <w:rsid w:val="006806C3"/>
    <w:rsid w:val="00681DCE"/>
    <w:rsid w:val="0068278F"/>
    <w:rsid w:val="0068376E"/>
    <w:rsid w:val="006859E1"/>
    <w:rsid w:val="00691935"/>
    <w:rsid w:val="0069330E"/>
    <w:rsid w:val="00694CDD"/>
    <w:rsid w:val="006A6F0E"/>
    <w:rsid w:val="006B43CB"/>
    <w:rsid w:val="006B53A1"/>
    <w:rsid w:val="006B599F"/>
    <w:rsid w:val="006C171C"/>
    <w:rsid w:val="006C4AC2"/>
    <w:rsid w:val="006E1482"/>
    <w:rsid w:val="006E2031"/>
    <w:rsid w:val="006E3240"/>
    <w:rsid w:val="006E54E3"/>
    <w:rsid w:val="006F3414"/>
    <w:rsid w:val="006F5ADE"/>
    <w:rsid w:val="0070107D"/>
    <w:rsid w:val="007016A3"/>
    <w:rsid w:val="00703DAE"/>
    <w:rsid w:val="007119B5"/>
    <w:rsid w:val="00720350"/>
    <w:rsid w:val="00725ABF"/>
    <w:rsid w:val="0072770D"/>
    <w:rsid w:val="00742DB7"/>
    <w:rsid w:val="007436F8"/>
    <w:rsid w:val="00747731"/>
    <w:rsid w:val="00757192"/>
    <w:rsid w:val="00760E6A"/>
    <w:rsid w:val="00762BAB"/>
    <w:rsid w:val="0076323D"/>
    <w:rsid w:val="0077151C"/>
    <w:rsid w:val="007802D1"/>
    <w:rsid w:val="00787BB7"/>
    <w:rsid w:val="007901BC"/>
    <w:rsid w:val="00796FE2"/>
    <w:rsid w:val="007975D5"/>
    <w:rsid w:val="007A3428"/>
    <w:rsid w:val="007A4ACC"/>
    <w:rsid w:val="007B104A"/>
    <w:rsid w:val="007B5181"/>
    <w:rsid w:val="007C05D7"/>
    <w:rsid w:val="007C24A2"/>
    <w:rsid w:val="007C3F02"/>
    <w:rsid w:val="007E499C"/>
    <w:rsid w:val="007E4A02"/>
    <w:rsid w:val="007E75BC"/>
    <w:rsid w:val="007F0115"/>
    <w:rsid w:val="007F1288"/>
    <w:rsid w:val="007F5374"/>
    <w:rsid w:val="007F6720"/>
    <w:rsid w:val="00802504"/>
    <w:rsid w:val="008118EE"/>
    <w:rsid w:val="008134D4"/>
    <w:rsid w:val="008162E4"/>
    <w:rsid w:val="00816D07"/>
    <w:rsid w:val="00817ABC"/>
    <w:rsid w:val="00823A78"/>
    <w:rsid w:val="0083122C"/>
    <w:rsid w:val="008319B8"/>
    <w:rsid w:val="008426B2"/>
    <w:rsid w:val="00844149"/>
    <w:rsid w:val="00851419"/>
    <w:rsid w:val="00852DFB"/>
    <w:rsid w:val="00853F72"/>
    <w:rsid w:val="008572D3"/>
    <w:rsid w:val="0086252E"/>
    <w:rsid w:val="008670B1"/>
    <w:rsid w:val="008672DE"/>
    <w:rsid w:val="008700DB"/>
    <w:rsid w:val="00871574"/>
    <w:rsid w:val="00880604"/>
    <w:rsid w:val="00883070"/>
    <w:rsid w:val="00887E44"/>
    <w:rsid w:val="008910DA"/>
    <w:rsid w:val="00893BE6"/>
    <w:rsid w:val="00897A21"/>
    <w:rsid w:val="008A02EB"/>
    <w:rsid w:val="008A1356"/>
    <w:rsid w:val="008A29BB"/>
    <w:rsid w:val="008B0D2F"/>
    <w:rsid w:val="008B1446"/>
    <w:rsid w:val="008B2909"/>
    <w:rsid w:val="008B40D8"/>
    <w:rsid w:val="008B522F"/>
    <w:rsid w:val="008B653E"/>
    <w:rsid w:val="008B7A2F"/>
    <w:rsid w:val="008C189A"/>
    <w:rsid w:val="008C3840"/>
    <w:rsid w:val="008C40C4"/>
    <w:rsid w:val="008D076F"/>
    <w:rsid w:val="008D1730"/>
    <w:rsid w:val="008D3B43"/>
    <w:rsid w:val="008D724C"/>
    <w:rsid w:val="008E4B88"/>
    <w:rsid w:val="008E5B11"/>
    <w:rsid w:val="008E686C"/>
    <w:rsid w:val="008E77D0"/>
    <w:rsid w:val="008F75AA"/>
    <w:rsid w:val="008F7924"/>
    <w:rsid w:val="00900C52"/>
    <w:rsid w:val="00900D98"/>
    <w:rsid w:val="00903087"/>
    <w:rsid w:val="009079E9"/>
    <w:rsid w:val="0091018C"/>
    <w:rsid w:val="00911CA2"/>
    <w:rsid w:val="009162C8"/>
    <w:rsid w:val="009173B2"/>
    <w:rsid w:val="009270EE"/>
    <w:rsid w:val="00930D31"/>
    <w:rsid w:val="009315F1"/>
    <w:rsid w:val="009416A9"/>
    <w:rsid w:val="0094207E"/>
    <w:rsid w:val="00942F11"/>
    <w:rsid w:val="00943214"/>
    <w:rsid w:val="00946617"/>
    <w:rsid w:val="009527CF"/>
    <w:rsid w:val="0095552E"/>
    <w:rsid w:val="00961B21"/>
    <w:rsid w:val="0096734A"/>
    <w:rsid w:val="00971701"/>
    <w:rsid w:val="00974DF7"/>
    <w:rsid w:val="009777A9"/>
    <w:rsid w:val="009831A3"/>
    <w:rsid w:val="009835BA"/>
    <w:rsid w:val="00985341"/>
    <w:rsid w:val="009877F2"/>
    <w:rsid w:val="0099049B"/>
    <w:rsid w:val="009917C4"/>
    <w:rsid w:val="0099283E"/>
    <w:rsid w:val="0099550B"/>
    <w:rsid w:val="009973BE"/>
    <w:rsid w:val="009A0202"/>
    <w:rsid w:val="009A41F6"/>
    <w:rsid w:val="009A4F86"/>
    <w:rsid w:val="009B3B4C"/>
    <w:rsid w:val="009D36FC"/>
    <w:rsid w:val="009D3E5C"/>
    <w:rsid w:val="009E2EED"/>
    <w:rsid w:val="009F7FC4"/>
    <w:rsid w:val="00A1057F"/>
    <w:rsid w:val="00A10CAB"/>
    <w:rsid w:val="00A12FD2"/>
    <w:rsid w:val="00A14E26"/>
    <w:rsid w:val="00A17402"/>
    <w:rsid w:val="00A22BEB"/>
    <w:rsid w:val="00A2691C"/>
    <w:rsid w:val="00A32927"/>
    <w:rsid w:val="00A37C8C"/>
    <w:rsid w:val="00A37EB6"/>
    <w:rsid w:val="00A403A1"/>
    <w:rsid w:val="00A5224C"/>
    <w:rsid w:val="00A522F5"/>
    <w:rsid w:val="00A55BFD"/>
    <w:rsid w:val="00A575D2"/>
    <w:rsid w:val="00A57C4A"/>
    <w:rsid w:val="00A709A6"/>
    <w:rsid w:val="00A71158"/>
    <w:rsid w:val="00A71D56"/>
    <w:rsid w:val="00A73C84"/>
    <w:rsid w:val="00A74824"/>
    <w:rsid w:val="00A74E5F"/>
    <w:rsid w:val="00A76A95"/>
    <w:rsid w:val="00A77AB7"/>
    <w:rsid w:val="00A86284"/>
    <w:rsid w:val="00A91D06"/>
    <w:rsid w:val="00A94483"/>
    <w:rsid w:val="00A9496C"/>
    <w:rsid w:val="00A96E43"/>
    <w:rsid w:val="00A976C1"/>
    <w:rsid w:val="00AA0596"/>
    <w:rsid w:val="00AA16FF"/>
    <w:rsid w:val="00AA1F7C"/>
    <w:rsid w:val="00AA20DF"/>
    <w:rsid w:val="00AA354C"/>
    <w:rsid w:val="00AA4C3E"/>
    <w:rsid w:val="00AB377B"/>
    <w:rsid w:val="00AB702C"/>
    <w:rsid w:val="00AB74C2"/>
    <w:rsid w:val="00AC1E67"/>
    <w:rsid w:val="00AC5FFD"/>
    <w:rsid w:val="00AD71EA"/>
    <w:rsid w:val="00AE2863"/>
    <w:rsid w:val="00AE594C"/>
    <w:rsid w:val="00AF275E"/>
    <w:rsid w:val="00AF2803"/>
    <w:rsid w:val="00B00730"/>
    <w:rsid w:val="00B03FA0"/>
    <w:rsid w:val="00B1228C"/>
    <w:rsid w:val="00B160DD"/>
    <w:rsid w:val="00B21482"/>
    <w:rsid w:val="00B315F7"/>
    <w:rsid w:val="00B35E90"/>
    <w:rsid w:val="00B461E1"/>
    <w:rsid w:val="00B55A7B"/>
    <w:rsid w:val="00B55BCA"/>
    <w:rsid w:val="00B614B0"/>
    <w:rsid w:val="00B65F53"/>
    <w:rsid w:val="00B757BE"/>
    <w:rsid w:val="00B76F13"/>
    <w:rsid w:val="00B77D8D"/>
    <w:rsid w:val="00B837CF"/>
    <w:rsid w:val="00B91300"/>
    <w:rsid w:val="00B93919"/>
    <w:rsid w:val="00B95B8D"/>
    <w:rsid w:val="00BA0832"/>
    <w:rsid w:val="00BA243A"/>
    <w:rsid w:val="00BA479E"/>
    <w:rsid w:val="00BA671E"/>
    <w:rsid w:val="00BB06BF"/>
    <w:rsid w:val="00BB141D"/>
    <w:rsid w:val="00BB1598"/>
    <w:rsid w:val="00BB5C07"/>
    <w:rsid w:val="00BB5C75"/>
    <w:rsid w:val="00BB6963"/>
    <w:rsid w:val="00BC526A"/>
    <w:rsid w:val="00BC7750"/>
    <w:rsid w:val="00BD3152"/>
    <w:rsid w:val="00BD4B5C"/>
    <w:rsid w:val="00BD6FA3"/>
    <w:rsid w:val="00BD7600"/>
    <w:rsid w:val="00BD7E1E"/>
    <w:rsid w:val="00BE37C2"/>
    <w:rsid w:val="00BE37CD"/>
    <w:rsid w:val="00BE47B9"/>
    <w:rsid w:val="00BF0EC2"/>
    <w:rsid w:val="00C11BC1"/>
    <w:rsid w:val="00C16FBB"/>
    <w:rsid w:val="00C20277"/>
    <w:rsid w:val="00C221C6"/>
    <w:rsid w:val="00C271C2"/>
    <w:rsid w:val="00C37AFD"/>
    <w:rsid w:val="00C40E4C"/>
    <w:rsid w:val="00C42BE7"/>
    <w:rsid w:val="00C43339"/>
    <w:rsid w:val="00C442B7"/>
    <w:rsid w:val="00C52B43"/>
    <w:rsid w:val="00C545C5"/>
    <w:rsid w:val="00C57DAB"/>
    <w:rsid w:val="00C6029C"/>
    <w:rsid w:val="00C60B58"/>
    <w:rsid w:val="00C61642"/>
    <w:rsid w:val="00C62A76"/>
    <w:rsid w:val="00C67AD3"/>
    <w:rsid w:val="00C72A33"/>
    <w:rsid w:val="00C75F84"/>
    <w:rsid w:val="00C84DCC"/>
    <w:rsid w:val="00C928DF"/>
    <w:rsid w:val="00C95D86"/>
    <w:rsid w:val="00C96E06"/>
    <w:rsid w:val="00CA1823"/>
    <w:rsid w:val="00CA2C30"/>
    <w:rsid w:val="00CB795B"/>
    <w:rsid w:val="00CC5629"/>
    <w:rsid w:val="00CC6A7B"/>
    <w:rsid w:val="00CD0285"/>
    <w:rsid w:val="00CD5B62"/>
    <w:rsid w:val="00CD63D4"/>
    <w:rsid w:val="00CD6CC3"/>
    <w:rsid w:val="00CE215F"/>
    <w:rsid w:val="00CE2D6B"/>
    <w:rsid w:val="00CE4541"/>
    <w:rsid w:val="00CE50C7"/>
    <w:rsid w:val="00CE63F2"/>
    <w:rsid w:val="00CE7B77"/>
    <w:rsid w:val="00D0359A"/>
    <w:rsid w:val="00D03EC6"/>
    <w:rsid w:val="00D07D71"/>
    <w:rsid w:val="00D12E86"/>
    <w:rsid w:val="00D269C8"/>
    <w:rsid w:val="00D42452"/>
    <w:rsid w:val="00D4447C"/>
    <w:rsid w:val="00D445A1"/>
    <w:rsid w:val="00D45F26"/>
    <w:rsid w:val="00D46BE9"/>
    <w:rsid w:val="00D53D8F"/>
    <w:rsid w:val="00D53F89"/>
    <w:rsid w:val="00D550FC"/>
    <w:rsid w:val="00D60AFD"/>
    <w:rsid w:val="00D62BBB"/>
    <w:rsid w:val="00D6777D"/>
    <w:rsid w:val="00D732F2"/>
    <w:rsid w:val="00D754F4"/>
    <w:rsid w:val="00D76F16"/>
    <w:rsid w:val="00D776DC"/>
    <w:rsid w:val="00D8080A"/>
    <w:rsid w:val="00D81498"/>
    <w:rsid w:val="00D85C5C"/>
    <w:rsid w:val="00D874C9"/>
    <w:rsid w:val="00DA358F"/>
    <w:rsid w:val="00DA7C66"/>
    <w:rsid w:val="00DA7D5E"/>
    <w:rsid w:val="00DB0BE2"/>
    <w:rsid w:val="00DB20EA"/>
    <w:rsid w:val="00DB3C23"/>
    <w:rsid w:val="00DB4357"/>
    <w:rsid w:val="00DB77D0"/>
    <w:rsid w:val="00DC02DF"/>
    <w:rsid w:val="00DC0AC0"/>
    <w:rsid w:val="00DC0F02"/>
    <w:rsid w:val="00DC33F4"/>
    <w:rsid w:val="00DD23BD"/>
    <w:rsid w:val="00DE4254"/>
    <w:rsid w:val="00DE7D33"/>
    <w:rsid w:val="00DF5421"/>
    <w:rsid w:val="00E0440B"/>
    <w:rsid w:val="00E044BE"/>
    <w:rsid w:val="00E1446A"/>
    <w:rsid w:val="00E17E5E"/>
    <w:rsid w:val="00E23ABE"/>
    <w:rsid w:val="00E24CD0"/>
    <w:rsid w:val="00E31AB0"/>
    <w:rsid w:val="00E32351"/>
    <w:rsid w:val="00E3353B"/>
    <w:rsid w:val="00E34740"/>
    <w:rsid w:val="00E36F75"/>
    <w:rsid w:val="00E37E95"/>
    <w:rsid w:val="00E40BA8"/>
    <w:rsid w:val="00E4596B"/>
    <w:rsid w:val="00E46BAF"/>
    <w:rsid w:val="00E52A6C"/>
    <w:rsid w:val="00E573BD"/>
    <w:rsid w:val="00E57853"/>
    <w:rsid w:val="00E57B6A"/>
    <w:rsid w:val="00E57F43"/>
    <w:rsid w:val="00E61843"/>
    <w:rsid w:val="00E63E11"/>
    <w:rsid w:val="00E709B3"/>
    <w:rsid w:val="00E70D74"/>
    <w:rsid w:val="00E71F65"/>
    <w:rsid w:val="00E73C0E"/>
    <w:rsid w:val="00E74550"/>
    <w:rsid w:val="00E750F9"/>
    <w:rsid w:val="00E76A01"/>
    <w:rsid w:val="00E8568C"/>
    <w:rsid w:val="00E920D2"/>
    <w:rsid w:val="00E93998"/>
    <w:rsid w:val="00E95865"/>
    <w:rsid w:val="00E97CB4"/>
    <w:rsid w:val="00EA0579"/>
    <w:rsid w:val="00EA5E09"/>
    <w:rsid w:val="00EA6E70"/>
    <w:rsid w:val="00EB379A"/>
    <w:rsid w:val="00EB50AA"/>
    <w:rsid w:val="00EC1024"/>
    <w:rsid w:val="00EC618A"/>
    <w:rsid w:val="00ED13A3"/>
    <w:rsid w:val="00ED6409"/>
    <w:rsid w:val="00EE29F6"/>
    <w:rsid w:val="00EF47DA"/>
    <w:rsid w:val="00F05D74"/>
    <w:rsid w:val="00F06273"/>
    <w:rsid w:val="00F10088"/>
    <w:rsid w:val="00F10439"/>
    <w:rsid w:val="00F110D2"/>
    <w:rsid w:val="00F1552A"/>
    <w:rsid w:val="00F17226"/>
    <w:rsid w:val="00F227C8"/>
    <w:rsid w:val="00F23061"/>
    <w:rsid w:val="00F23630"/>
    <w:rsid w:val="00F23C0B"/>
    <w:rsid w:val="00F27B27"/>
    <w:rsid w:val="00F31979"/>
    <w:rsid w:val="00F339B4"/>
    <w:rsid w:val="00F348B3"/>
    <w:rsid w:val="00F36EE5"/>
    <w:rsid w:val="00F37108"/>
    <w:rsid w:val="00F435BA"/>
    <w:rsid w:val="00F46BAB"/>
    <w:rsid w:val="00F50215"/>
    <w:rsid w:val="00F51389"/>
    <w:rsid w:val="00F51691"/>
    <w:rsid w:val="00F5359B"/>
    <w:rsid w:val="00F555C6"/>
    <w:rsid w:val="00F5768E"/>
    <w:rsid w:val="00F6184B"/>
    <w:rsid w:val="00F631B8"/>
    <w:rsid w:val="00F659FC"/>
    <w:rsid w:val="00F65C18"/>
    <w:rsid w:val="00F675C6"/>
    <w:rsid w:val="00F7344C"/>
    <w:rsid w:val="00F77B81"/>
    <w:rsid w:val="00F83B6D"/>
    <w:rsid w:val="00F8610C"/>
    <w:rsid w:val="00F909EF"/>
    <w:rsid w:val="00F90F66"/>
    <w:rsid w:val="00F92999"/>
    <w:rsid w:val="00F931E0"/>
    <w:rsid w:val="00FA22AB"/>
    <w:rsid w:val="00FA46A9"/>
    <w:rsid w:val="00FA6B0F"/>
    <w:rsid w:val="00FA700E"/>
    <w:rsid w:val="00FA7A65"/>
    <w:rsid w:val="00FB0743"/>
    <w:rsid w:val="00FB1923"/>
    <w:rsid w:val="00FB29D4"/>
    <w:rsid w:val="00FB32BC"/>
    <w:rsid w:val="00FB4EA8"/>
    <w:rsid w:val="00FB58B8"/>
    <w:rsid w:val="00FC2AED"/>
    <w:rsid w:val="00FC30B4"/>
    <w:rsid w:val="00FC3B12"/>
    <w:rsid w:val="00FC3B98"/>
    <w:rsid w:val="00FC621E"/>
    <w:rsid w:val="00FC64CF"/>
    <w:rsid w:val="00FD3E51"/>
    <w:rsid w:val="00FD4462"/>
    <w:rsid w:val="00FD500C"/>
    <w:rsid w:val="00FD5566"/>
    <w:rsid w:val="00FE075A"/>
    <w:rsid w:val="00FE5F86"/>
    <w:rsid w:val="00FE74A0"/>
    <w:rsid w:val="00FF307C"/>
    <w:rsid w:val="00FF38DF"/>
    <w:rsid w:val="00FF3A93"/>
    <w:rsid w:val="00FF4C9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C2976"/>
  <w15:chartTrackingRefBased/>
  <w15:docId w15:val="{1B81370B-6077-4D68-8B9F-1B741D6A7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FBB"/>
  </w:style>
  <w:style w:type="paragraph" w:styleId="Heading2">
    <w:name w:val="heading 2"/>
    <w:basedOn w:val="Normal"/>
    <w:next w:val="Normal"/>
    <w:link w:val="Heading2Char"/>
    <w:qFormat/>
    <w:rsid w:val="00B76F13"/>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paragraph" w:styleId="Heading3">
    <w:name w:val="heading 3"/>
    <w:basedOn w:val="Normal"/>
    <w:next w:val="Normal"/>
    <w:link w:val="Heading3Char"/>
    <w:uiPriority w:val="9"/>
    <w:semiHidden/>
    <w:unhideWhenUsed/>
    <w:qFormat/>
    <w:rsid w:val="0033427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7B81"/>
    <w:pPr>
      <w:ind w:left="720"/>
      <w:contextualSpacing/>
    </w:pPr>
  </w:style>
  <w:style w:type="character" w:styleId="CommentReference">
    <w:name w:val="annotation reference"/>
    <w:basedOn w:val="DefaultParagraphFont"/>
    <w:uiPriority w:val="99"/>
    <w:semiHidden/>
    <w:unhideWhenUsed/>
    <w:rsid w:val="009917C4"/>
    <w:rPr>
      <w:sz w:val="16"/>
      <w:szCs w:val="16"/>
    </w:rPr>
  </w:style>
  <w:style w:type="paragraph" w:styleId="CommentText">
    <w:name w:val="annotation text"/>
    <w:basedOn w:val="Normal"/>
    <w:link w:val="CommentTextChar"/>
    <w:uiPriority w:val="99"/>
    <w:unhideWhenUsed/>
    <w:rsid w:val="009917C4"/>
    <w:pPr>
      <w:spacing w:line="240" w:lineRule="auto"/>
    </w:pPr>
    <w:rPr>
      <w:sz w:val="20"/>
      <w:szCs w:val="20"/>
    </w:rPr>
  </w:style>
  <w:style w:type="character" w:customStyle="1" w:styleId="CommentTextChar">
    <w:name w:val="Comment Text Char"/>
    <w:basedOn w:val="DefaultParagraphFont"/>
    <w:link w:val="CommentText"/>
    <w:uiPriority w:val="99"/>
    <w:rsid w:val="009917C4"/>
    <w:rPr>
      <w:sz w:val="20"/>
      <w:szCs w:val="20"/>
    </w:rPr>
  </w:style>
  <w:style w:type="paragraph" w:styleId="CommentSubject">
    <w:name w:val="annotation subject"/>
    <w:basedOn w:val="CommentText"/>
    <w:next w:val="CommentText"/>
    <w:link w:val="CommentSubjectChar"/>
    <w:uiPriority w:val="99"/>
    <w:semiHidden/>
    <w:unhideWhenUsed/>
    <w:rsid w:val="009917C4"/>
    <w:rPr>
      <w:b/>
      <w:bCs/>
    </w:rPr>
  </w:style>
  <w:style w:type="character" w:customStyle="1" w:styleId="CommentSubjectChar">
    <w:name w:val="Comment Subject Char"/>
    <w:basedOn w:val="CommentTextChar"/>
    <w:link w:val="CommentSubject"/>
    <w:uiPriority w:val="99"/>
    <w:semiHidden/>
    <w:rsid w:val="009917C4"/>
    <w:rPr>
      <w:b/>
      <w:bCs/>
      <w:sz w:val="20"/>
      <w:szCs w:val="20"/>
    </w:rPr>
  </w:style>
  <w:style w:type="paragraph" w:styleId="BalloonText">
    <w:name w:val="Balloon Text"/>
    <w:basedOn w:val="Normal"/>
    <w:link w:val="BalloonTextChar"/>
    <w:uiPriority w:val="99"/>
    <w:semiHidden/>
    <w:unhideWhenUsed/>
    <w:rsid w:val="00991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C4"/>
    <w:rPr>
      <w:rFonts w:ascii="Segoe UI" w:hAnsi="Segoe UI" w:cs="Segoe UI"/>
      <w:sz w:val="18"/>
      <w:szCs w:val="18"/>
    </w:rPr>
  </w:style>
  <w:style w:type="paragraph" w:customStyle="1" w:styleId="EndNoteBibliographyTitle">
    <w:name w:val="EndNote Bibliography Title"/>
    <w:basedOn w:val="Normal"/>
    <w:link w:val="EndNoteBibliographyTitleChar"/>
    <w:rsid w:val="001E469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1E4697"/>
    <w:rPr>
      <w:rFonts w:ascii="Calibri" w:hAnsi="Calibri"/>
      <w:noProof/>
    </w:rPr>
  </w:style>
  <w:style w:type="paragraph" w:customStyle="1" w:styleId="EndNoteBibliography">
    <w:name w:val="EndNote Bibliography"/>
    <w:basedOn w:val="Normal"/>
    <w:link w:val="EndNoteBibliographyChar"/>
    <w:rsid w:val="001E4697"/>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1E4697"/>
    <w:rPr>
      <w:rFonts w:ascii="Calibri" w:hAnsi="Calibri"/>
      <w:noProof/>
    </w:rPr>
  </w:style>
  <w:style w:type="character" w:styleId="Hyperlink">
    <w:name w:val="Hyperlink"/>
    <w:basedOn w:val="DefaultParagraphFont"/>
    <w:uiPriority w:val="99"/>
    <w:unhideWhenUsed/>
    <w:rsid w:val="00066038"/>
    <w:rPr>
      <w:color w:val="0563C1" w:themeColor="hyperlink"/>
      <w:u w:val="single"/>
    </w:rPr>
  </w:style>
  <w:style w:type="table" w:styleId="TableGrid">
    <w:name w:val="Table Grid"/>
    <w:basedOn w:val="TableNormal"/>
    <w:uiPriority w:val="39"/>
    <w:rsid w:val="00E37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B76F13"/>
    <w:rPr>
      <w:rFonts w:ascii="Times New Roman" w:eastAsia="Times New Roman" w:hAnsi="Times New Roman" w:cs="Times New Roman"/>
      <w:b/>
      <w:bCs/>
      <w:color w:val="000000"/>
      <w:kern w:val="28"/>
      <w:sz w:val="24"/>
      <w:szCs w:val="24"/>
      <w:lang w:val="en-CA" w:eastAsia="en-CA"/>
    </w:rPr>
  </w:style>
  <w:style w:type="paragraph" w:styleId="Caption">
    <w:name w:val="caption"/>
    <w:basedOn w:val="Normal"/>
    <w:next w:val="Normal"/>
    <w:uiPriority w:val="35"/>
    <w:unhideWhenUsed/>
    <w:qFormat/>
    <w:rsid w:val="00B76F13"/>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semiHidden/>
    <w:rsid w:val="0033427F"/>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3848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483F"/>
  </w:style>
  <w:style w:type="paragraph" w:styleId="Footer">
    <w:name w:val="footer"/>
    <w:basedOn w:val="Normal"/>
    <w:link w:val="FooterChar"/>
    <w:uiPriority w:val="99"/>
    <w:unhideWhenUsed/>
    <w:rsid w:val="003848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483F"/>
  </w:style>
  <w:style w:type="table" w:styleId="ListTable6Colorful">
    <w:name w:val="List Table 6 Colorful"/>
    <w:basedOn w:val="TableNormal"/>
    <w:uiPriority w:val="51"/>
    <w:rsid w:val="000A0C0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443866">
      <w:bodyDiv w:val="1"/>
      <w:marLeft w:val="0"/>
      <w:marRight w:val="0"/>
      <w:marTop w:val="0"/>
      <w:marBottom w:val="0"/>
      <w:divBdr>
        <w:top w:val="none" w:sz="0" w:space="0" w:color="auto"/>
        <w:left w:val="none" w:sz="0" w:space="0" w:color="auto"/>
        <w:bottom w:val="none" w:sz="0" w:space="0" w:color="auto"/>
        <w:right w:val="none" w:sz="0" w:space="0" w:color="auto"/>
      </w:divBdr>
    </w:div>
    <w:div w:id="1209535153">
      <w:bodyDiv w:val="1"/>
      <w:marLeft w:val="0"/>
      <w:marRight w:val="0"/>
      <w:marTop w:val="0"/>
      <w:marBottom w:val="0"/>
      <w:divBdr>
        <w:top w:val="none" w:sz="0" w:space="0" w:color="auto"/>
        <w:left w:val="none" w:sz="0" w:space="0" w:color="auto"/>
        <w:bottom w:val="none" w:sz="0" w:space="0" w:color="auto"/>
        <w:right w:val="none" w:sz="0" w:space="0" w:color="auto"/>
      </w:divBdr>
    </w:div>
    <w:div w:id="178573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Goncalves@soton.ac.uk" TargetMode="External"/><Relationship Id="rId13" Type="http://schemas.openxmlformats.org/officeDocument/2006/relationships/image" Target="media/image2.jpeg"/><Relationship Id="rId18" Type="http://schemas.openxmlformats.org/officeDocument/2006/relationships/image" Target="media/image7.jpeg"/><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ichom.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omet-initiative.org/studies/details/708?result=true"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AA4C9-E407-42A9-8C79-172ABA03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37</Pages>
  <Words>13415</Words>
  <Characters>76466</Characters>
  <Application>Microsoft Office Word</Application>
  <DocSecurity>0</DocSecurity>
  <Lines>637</Lines>
  <Paragraphs>179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89702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Goncalves A.C.</dc:creator>
  <cp:keywords/>
  <dc:description/>
  <cp:lastModifiedBy>Samuel D.</cp:lastModifiedBy>
  <cp:revision>24</cp:revision>
  <dcterms:created xsi:type="dcterms:W3CDTF">2019-05-20T04:36:00Z</dcterms:created>
  <dcterms:modified xsi:type="dcterms:W3CDTF">2019-06-26T09:11:00Z</dcterms:modified>
</cp:coreProperties>
</file>