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9711A" w14:textId="77777777" w:rsidR="00E97402" w:rsidRDefault="00E97402">
      <w:pPr>
        <w:pStyle w:val="Text"/>
        <w:ind w:firstLine="0"/>
        <w:rPr>
          <w:sz w:val="18"/>
          <w:szCs w:val="18"/>
        </w:rPr>
      </w:pPr>
      <w:bookmarkStart w:id="0" w:name="_GoBack"/>
      <w:bookmarkEnd w:id="0"/>
      <w:r>
        <w:rPr>
          <w:sz w:val="18"/>
          <w:szCs w:val="18"/>
        </w:rPr>
        <w:footnoteReference w:customMarkFollows="1" w:id="1"/>
        <w:sym w:font="Symbol" w:char="F020"/>
      </w:r>
    </w:p>
    <w:p w14:paraId="7BE4C47D" w14:textId="108E0939" w:rsidR="003477B3" w:rsidRPr="003477B3" w:rsidRDefault="006B7F1B" w:rsidP="003477B3">
      <w:pPr>
        <w:pStyle w:val="Title"/>
        <w:framePr w:wrap="notBeside"/>
      </w:pPr>
      <w:r>
        <w:t>Processing</w:t>
      </w:r>
      <w:r w:rsidR="00885CC8">
        <w:t xml:space="preserve"> of Printed</w:t>
      </w:r>
      <w:r w:rsidR="00701FEC" w:rsidRPr="003477B3">
        <w:t xml:space="preserve"> </w:t>
      </w:r>
      <w:r w:rsidR="00885CC8">
        <w:t>Dye Sensitized Solar C</w:t>
      </w:r>
      <w:r w:rsidR="00701FEC">
        <w:t xml:space="preserve">ells </w:t>
      </w:r>
      <w:r w:rsidR="00885CC8">
        <w:t>on Woven Textiles</w:t>
      </w:r>
    </w:p>
    <w:p w14:paraId="1252EBA5" w14:textId="2FB03E35" w:rsidR="003477B3" w:rsidRPr="003477B3" w:rsidRDefault="00AD26DF" w:rsidP="003477B3">
      <w:pPr>
        <w:pStyle w:val="Authors"/>
        <w:framePr w:wrap="notBeside"/>
        <w:rPr>
          <w:i/>
        </w:rPr>
      </w:pPr>
      <w:r>
        <w:rPr>
          <w:i/>
        </w:rPr>
        <w:t>Jingq</w:t>
      </w:r>
      <w:r w:rsidR="003477B3">
        <w:rPr>
          <w:i/>
        </w:rPr>
        <w:t xml:space="preserve">i Liu, Yi Li, </w:t>
      </w:r>
      <w:r w:rsidR="003477B3" w:rsidRPr="003477B3">
        <w:rPr>
          <w:i/>
        </w:rPr>
        <w:t>Sasikumar Arumugam</w:t>
      </w:r>
      <w:r w:rsidR="003477B3">
        <w:rPr>
          <w:i/>
        </w:rPr>
        <w:t xml:space="preserve"> and </w:t>
      </w:r>
      <w:r w:rsidR="002905BE">
        <w:rPr>
          <w:i/>
        </w:rPr>
        <w:t>Stephen P</w:t>
      </w:r>
      <w:r w:rsidR="003477B3" w:rsidRPr="003477B3">
        <w:rPr>
          <w:i/>
        </w:rPr>
        <w:t xml:space="preserve"> Beeby</w:t>
      </w:r>
      <w:r w:rsidR="003477B3" w:rsidRPr="003477B3">
        <w:rPr>
          <w:i/>
          <w:iCs/>
        </w:rPr>
        <w:t xml:space="preserve">, IEEE Senior member </w:t>
      </w:r>
    </w:p>
    <w:p w14:paraId="1226D2B7" w14:textId="2D0F0DB8" w:rsidR="00E97402" w:rsidRDefault="000217D3" w:rsidP="008F6509">
      <w:pPr>
        <w:pStyle w:val="Abstract"/>
      </w:pPr>
      <w:r>
        <w:rPr>
          <w:i/>
          <w:iCs/>
        </w:rPr>
        <w:t>A</w:t>
      </w:r>
      <w:r w:rsidR="00E97402">
        <w:rPr>
          <w:i/>
          <w:iCs/>
        </w:rPr>
        <w:t>bstract</w:t>
      </w:r>
      <w:r w:rsidR="00E97402">
        <w:t>—</w:t>
      </w:r>
      <w:r w:rsidR="008F6509" w:rsidRPr="008F6509">
        <w:rPr>
          <w:rFonts w:eastAsiaTheme="minorEastAsia"/>
          <w:b w:val="0"/>
          <w:bCs w:val="0"/>
          <w:sz w:val="22"/>
          <w:szCs w:val="22"/>
          <w:lang w:eastAsia="zh-CN"/>
        </w:rPr>
        <w:t xml:space="preserve"> </w:t>
      </w:r>
      <w:r w:rsidR="008F6509" w:rsidRPr="008F6509">
        <w:t>This paper presents the novel use of screen printing and spray coating techniques to fabricate dye sensitised solar cells (DSSCs) on textile</w:t>
      </w:r>
      <w:r w:rsidR="002905BE">
        <w:t>s</w:t>
      </w:r>
      <w:r w:rsidR="008F6509" w:rsidRPr="008F6509">
        <w:t xml:space="preserve"> for wearable energy harvesting applications. </w:t>
      </w:r>
      <w:r w:rsidR="00FC793C" w:rsidRPr="008F6509">
        <w:t>Multiple</w:t>
      </w:r>
      <w:r w:rsidR="002905BE" w:rsidRPr="008F6509">
        <w:t xml:space="preserve"> </w:t>
      </w:r>
      <w:r w:rsidR="002905BE">
        <w:t xml:space="preserve">functional </w:t>
      </w:r>
      <w:r w:rsidR="002905BE" w:rsidRPr="008F6509">
        <w:t xml:space="preserve">layers of </w:t>
      </w:r>
      <w:r w:rsidR="002905BE">
        <w:t>electrodes and active materials have been deposited on e</w:t>
      </w:r>
      <w:r w:rsidR="008F6509" w:rsidRPr="008F6509">
        <w:t xml:space="preserve">veryday use polyester cotton </w:t>
      </w:r>
      <w:r w:rsidR="00542BB2" w:rsidRPr="008F6509">
        <w:t>woven</w:t>
      </w:r>
      <w:r w:rsidR="00542BB2">
        <w:t xml:space="preserve"> fabric</w:t>
      </w:r>
      <w:r w:rsidR="00542BB2" w:rsidRPr="008F6509">
        <w:t xml:space="preserve"> </w:t>
      </w:r>
      <w:r w:rsidR="008F6509" w:rsidRPr="008F6509">
        <w:t xml:space="preserve">and </w:t>
      </w:r>
      <w:r w:rsidR="00542BB2">
        <w:t xml:space="preserve">high temperature resistant glass fibre fabric. </w:t>
      </w:r>
      <w:r w:rsidR="00DB5235" w:rsidRPr="00DB5235">
        <w:t>The poly cotton fabric limits processing temperatures to 150</w:t>
      </w:r>
      <w:r w:rsidR="00DB5235" w:rsidRPr="00DB5235">
        <w:rPr>
          <w:vertAlign w:val="superscript"/>
        </w:rPr>
        <w:t>o</w:t>
      </w:r>
      <w:r w:rsidR="00DB5235" w:rsidRPr="00DB5235">
        <w:t>C whilst the glass fibre textile can withstand up to 1200</w:t>
      </w:r>
      <w:r w:rsidR="00DB5235" w:rsidRPr="00DB5235">
        <w:rPr>
          <w:vertAlign w:val="superscript"/>
        </w:rPr>
        <w:t>o</w:t>
      </w:r>
      <w:r w:rsidR="00DB5235" w:rsidRPr="00DB5235">
        <w:t xml:space="preserve">C. </w:t>
      </w:r>
      <w:r w:rsidR="008F6509" w:rsidRPr="008F6509">
        <w:t>The surface roughness of the textile</w:t>
      </w:r>
      <w:r w:rsidR="00AE56F6">
        <w:t>s</w:t>
      </w:r>
      <w:r w:rsidR="008F6509" w:rsidRPr="008F6509">
        <w:t xml:space="preserve"> has been significantly reduced by screen printing </w:t>
      </w:r>
      <w:r w:rsidR="002905BE">
        <w:t xml:space="preserve">a polyurethane </w:t>
      </w:r>
      <w:r w:rsidR="008F6509" w:rsidRPr="008F6509">
        <w:t xml:space="preserve">interface layer on </w:t>
      </w:r>
      <w:r w:rsidR="002905BE">
        <w:t xml:space="preserve">the </w:t>
      </w:r>
      <w:r w:rsidR="008F6509" w:rsidRPr="008F6509">
        <w:t xml:space="preserve">polyester cotton </w:t>
      </w:r>
      <w:r w:rsidR="002905BE">
        <w:t>fabric</w:t>
      </w:r>
      <w:r w:rsidR="008F6509" w:rsidRPr="008F6509">
        <w:t xml:space="preserve"> and </w:t>
      </w:r>
      <w:r w:rsidR="002905BE">
        <w:t xml:space="preserve">a </w:t>
      </w:r>
      <w:r w:rsidR="008F6509" w:rsidRPr="008F6509">
        <w:t xml:space="preserve">liquid </w:t>
      </w:r>
      <w:r w:rsidR="002905BE">
        <w:t>polyimide</w:t>
      </w:r>
      <w:r w:rsidR="002905BE" w:rsidRPr="008F6509">
        <w:t xml:space="preserve"> </w:t>
      </w:r>
      <w:r w:rsidR="008F6509" w:rsidRPr="008F6509">
        <w:t xml:space="preserve">on </w:t>
      </w:r>
      <w:r w:rsidR="002905BE">
        <w:t xml:space="preserve">the </w:t>
      </w:r>
      <w:r w:rsidR="008F6509" w:rsidRPr="008F6509">
        <w:t>glass fibre textile</w:t>
      </w:r>
      <w:r w:rsidR="002905BE">
        <w:t>.</w:t>
      </w:r>
      <w:r w:rsidR="004C181F">
        <w:t xml:space="preserve"> </w:t>
      </w:r>
      <w:r w:rsidR="008F6509" w:rsidRPr="008F6509">
        <w:t xml:space="preserve">A silver </w:t>
      </w:r>
      <w:r w:rsidR="002905BE">
        <w:t xml:space="preserve">bottom electrode </w:t>
      </w:r>
      <w:r w:rsidR="008F6509" w:rsidRPr="008F6509">
        <w:t xml:space="preserve">layer and </w:t>
      </w:r>
      <w:r w:rsidR="00AE56F6">
        <w:t xml:space="preserve">bespoke </w:t>
      </w:r>
      <w:r w:rsidR="008F6509" w:rsidRPr="008F6509">
        <w:t xml:space="preserve">titanium dioxide </w:t>
      </w:r>
      <w:r w:rsidR="002905BE">
        <w:t xml:space="preserve">electron transport layer </w:t>
      </w:r>
      <w:r w:rsidR="00AE56F6">
        <w:t xml:space="preserve">formulated for each temperature range </w:t>
      </w:r>
      <w:r w:rsidR="002905BE">
        <w:t>were</w:t>
      </w:r>
      <w:r w:rsidR="008F6509" w:rsidRPr="008F6509">
        <w:t xml:space="preserve"> then screen printed </w:t>
      </w:r>
      <w:r w:rsidR="00697C1F">
        <w:t xml:space="preserve">onto the </w:t>
      </w:r>
      <w:proofErr w:type="spellStart"/>
      <w:r w:rsidR="00697C1F">
        <w:t>planarised</w:t>
      </w:r>
      <w:proofErr w:type="spellEnd"/>
      <w:r w:rsidR="00697C1F">
        <w:t xml:space="preserve"> surfaces</w:t>
      </w:r>
      <w:r w:rsidR="008F6509" w:rsidRPr="008F6509">
        <w:t>. The devices use Iodine/Iodide (I</w:t>
      </w:r>
      <w:r w:rsidR="008F6509" w:rsidRPr="008F6509">
        <w:rPr>
          <w:vertAlign w:val="subscript"/>
        </w:rPr>
        <w:t>3</w:t>
      </w:r>
      <w:r w:rsidR="008F6509" w:rsidRPr="008F6509">
        <w:softHyphen/>
      </w:r>
      <w:r w:rsidR="008F6509" w:rsidRPr="008F6509">
        <w:softHyphen/>
      </w:r>
      <w:r w:rsidR="008F6509" w:rsidRPr="008F6509">
        <w:rPr>
          <w:vertAlign w:val="superscript"/>
        </w:rPr>
        <w:t>-</w:t>
      </w:r>
      <w:r w:rsidR="008F6509" w:rsidRPr="008F6509">
        <w:t>/I</w:t>
      </w:r>
      <w:r w:rsidR="008F6509" w:rsidRPr="008F6509">
        <w:rPr>
          <w:vertAlign w:val="superscript"/>
        </w:rPr>
        <w:t>-</w:t>
      </w:r>
      <w:r w:rsidR="008F6509" w:rsidRPr="008F6509">
        <w:t xml:space="preserve">) as the liquid electrolyte and </w:t>
      </w:r>
      <w:r w:rsidR="00AE56F6">
        <w:t>we</w:t>
      </w:r>
      <w:r w:rsidR="00697C1F">
        <w:t xml:space="preserve">re </w:t>
      </w:r>
      <w:r w:rsidR="008F6509" w:rsidRPr="008F6509">
        <w:t xml:space="preserve">sealed with </w:t>
      </w:r>
      <w:r w:rsidR="00697C1F">
        <w:t xml:space="preserve">a </w:t>
      </w:r>
      <w:r w:rsidR="008F6509" w:rsidRPr="008F6509">
        <w:t xml:space="preserve">plastic PET/ITO </w:t>
      </w:r>
      <w:r w:rsidR="00697C1F">
        <w:t xml:space="preserve">which also </w:t>
      </w:r>
      <w:r w:rsidR="00FC793C">
        <w:t xml:space="preserve">forms </w:t>
      </w:r>
      <w:r w:rsidR="00FC793C" w:rsidRPr="008F6509">
        <w:t>the</w:t>
      </w:r>
      <w:r w:rsidR="008F6509" w:rsidRPr="008F6509">
        <w:t xml:space="preserve"> counter electrodes. </w:t>
      </w:r>
      <w:r w:rsidR="008F6509" w:rsidRPr="00C84EA9">
        <w:t xml:space="preserve">The printed </w:t>
      </w:r>
      <w:r w:rsidR="00697C1F" w:rsidRPr="00C84EA9">
        <w:t>cells</w:t>
      </w:r>
      <w:r w:rsidR="008F6509" w:rsidRPr="00C84EA9">
        <w:t xml:space="preserve"> </w:t>
      </w:r>
      <w:r w:rsidR="005A7105" w:rsidRPr="00C84EA9">
        <w:t>have</w:t>
      </w:r>
      <w:r w:rsidR="008F6509" w:rsidRPr="00C84EA9">
        <w:t xml:space="preserve"> demonstrated </w:t>
      </w:r>
      <w:r w:rsidR="00A03639" w:rsidRPr="00C84EA9">
        <w:t>photovoltaic (</w:t>
      </w:r>
      <w:r w:rsidR="008F6509" w:rsidRPr="00C84EA9">
        <w:t>PV</w:t>
      </w:r>
      <w:r w:rsidR="00A03639" w:rsidRPr="00C84EA9">
        <w:t>)</w:t>
      </w:r>
      <w:r w:rsidR="008F6509" w:rsidRPr="00C84EA9">
        <w:t xml:space="preserve"> </w:t>
      </w:r>
      <w:r w:rsidR="005A7105" w:rsidRPr="00C84EA9">
        <w:t>power conversion efficiencies</w:t>
      </w:r>
      <w:r w:rsidR="00A03639" w:rsidRPr="00C84EA9">
        <w:t xml:space="preserve"> (PCE) of 3.24% on polyester cotton and 4.04% on glass</w:t>
      </w:r>
      <w:r w:rsidR="0082478B" w:rsidRPr="00C84EA9">
        <w:t xml:space="preserve"> </w:t>
      </w:r>
      <w:r w:rsidR="00A03639" w:rsidRPr="00C84EA9">
        <w:t>fibre textiles,</w:t>
      </w:r>
      <w:r w:rsidR="008F6509" w:rsidRPr="00C84EA9">
        <w:t xml:space="preserve"> </w:t>
      </w:r>
      <w:r w:rsidR="00DB3DA0" w:rsidRPr="00C84EA9">
        <w:t>in ambient</w:t>
      </w:r>
      <w:r w:rsidR="008F6509" w:rsidRPr="00C84EA9">
        <w:t xml:space="preserve"> condition</w:t>
      </w:r>
      <w:r w:rsidR="00AE56F6">
        <w:t>s</w:t>
      </w:r>
      <w:r w:rsidR="008F6509" w:rsidRPr="00C84EA9">
        <w:t xml:space="preserve">. </w:t>
      </w:r>
      <w:r w:rsidR="005A7105" w:rsidRPr="00C84EA9">
        <w:t>The p</w:t>
      </w:r>
      <w:r w:rsidR="0082478B" w:rsidRPr="00C84EA9">
        <w:t>olyurethane</w:t>
      </w:r>
      <w:r w:rsidR="00E30F22" w:rsidRPr="00C84EA9">
        <w:t xml:space="preserve"> and poly</w:t>
      </w:r>
      <w:r w:rsidR="00EA0338" w:rsidRPr="00C84EA9">
        <w:t>i</w:t>
      </w:r>
      <w:r w:rsidR="00E30F22" w:rsidRPr="00C84EA9">
        <w:t>mide</w:t>
      </w:r>
      <w:r w:rsidR="00E30F22" w:rsidRPr="00C84EA9">
        <w:rPr>
          <w:color w:val="FF0000"/>
        </w:rPr>
        <w:t xml:space="preserve"> </w:t>
      </w:r>
      <w:r w:rsidR="00E30F22" w:rsidRPr="00C84EA9">
        <w:t>interfa</w:t>
      </w:r>
      <w:r w:rsidR="005A7105" w:rsidRPr="00C84EA9">
        <w:t>ce layers significantly enhance</w:t>
      </w:r>
      <w:r w:rsidR="00E30F22" w:rsidRPr="00C84EA9">
        <w:t xml:space="preserve"> the </w:t>
      </w:r>
      <w:r w:rsidR="005A7105" w:rsidRPr="00C84EA9">
        <w:t xml:space="preserve">performance and </w:t>
      </w:r>
      <w:r w:rsidR="00E30F22" w:rsidRPr="00C84EA9">
        <w:t xml:space="preserve">stability of the fabricated cells </w:t>
      </w:r>
      <w:r w:rsidR="00DB3DA0" w:rsidRPr="00C84EA9">
        <w:t>providing extended</w:t>
      </w:r>
      <w:r w:rsidR="005A7105" w:rsidRPr="00C84EA9">
        <w:t xml:space="preserve"> </w:t>
      </w:r>
      <w:r w:rsidR="00AE56F6">
        <w:t xml:space="preserve">operational </w:t>
      </w:r>
      <w:r w:rsidR="00E30F22" w:rsidRPr="00C84EA9">
        <w:t>lifetime</w:t>
      </w:r>
      <w:r w:rsidR="00AE56F6">
        <w:t>s</w:t>
      </w:r>
      <w:r w:rsidR="00A03639" w:rsidRPr="00C84EA9">
        <w:t>.</w:t>
      </w:r>
      <w:r w:rsidR="00A03639">
        <w:t xml:space="preserve"> </w:t>
      </w:r>
      <w:r w:rsidR="008F6509" w:rsidRPr="008F6509">
        <w:t>This approach is potentially suitable for the low cost integration of PV devices into clothing and other textile applications.</w:t>
      </w:r>
    </w:p>
    <w:p w14:paraId="766E6BAD" w14:textId="77777777" w:rsidR="00E97402" w:rsidRDefault="00E97402">
      <w:pPr>
        <w:pStyle w:val="IndexTerms"/>
      </w:pPr>
      <w:bookmarkStart w:id="1" w:name="PointTmp"/>
      <w:r>
        <w:rPr>
          <w:i/>
          <w:iCs/>
        </w:rPr>
        <w:t>Index Terms</w:t>
      </w:r>
      <w:r>
        <w:t>—</w:t>
      </w:r>
      <w:r w:rsidR="008F6509" w:rsidRPr="008F6509">
        <w:rPr>
          <w:rFonts w:eastAsiaTheme="minorEastAsia"/>
          <w:b w:val="0"/>
          <w:bCs w:val="0"/>
          <w:color w:val="000000" w:themeColor="text1"/>
          <w:sz w:val="22"/>
          <w:szCs w:val="22"/>
          <w:lang w:eastAsia="zh-CN"/>
        </w:rPr>
        <w:t xml:space="preserve"> </w:t>
      </w:r>
      <w:r w:rsidR="008F6509" w:rsidRPr="008F6509">
        <w:t xml:space="preserve">flexible DSSCs, solution processed printed DSSCs, smart textiles, fabric DSSC. </w:t>
      </w:r>
    </w:p>
    <w:p w14:paraId="0525CAB5" w14:textId="77777777" w:rsidR="00E97402" w:rsidRDefault="00E97402"/>
    <w:bookmarkEnd w:id="1"/>
    <w:p w14:paraId="15DE22CD" w14:textId="77777777" w:rsidR="00E97402" w:rsidRDefault="00E97402">
      <w:pPr>
        <w:pStyle w:val="Heading1"/>
      </w:pPr>
      <w:r>
        <w:t>I</w:t>
      </w:r>
      <w:r>
        <w:rPr>
          <w:sz w:val="16"/>
          <w:szCs w:val="16"/>
        </w:rPr>
        <w:t>NTRODUCTION</w:t>
      </w:r>
    </w:p>
    <w:p w14:paraId="05E9C9EC" w14:textId="77777777" w:rsidR="00E97402" w:rsidRDefault="00E97402">
      <w:pPr>
        <w:pStyle w:val="Text"/>
        <w:keepNext/>
        <w:framePr w:dropCap="drop" w:lines="2" w:wrap="auto" w:vAnchor="text" w:hAnchor="text"/>
        <w:spacing w:line="480" w:lineRule="exact"/>
        <w:ind w:firstLine="0"/>
        <w:rPr>
          <w:smallCaps/>
          <w:position w:val="-3"/>
          <w:sz w:val="56"/>
          <w:szCs w:val="56"/>
        </w:rPr>
      </w:pPr>
      <w:r>
        <w:rPr>
          <w:position w:val="-3"/>
          <w:sz w:val="56"/>
          <w:szCs w:val="56"/>
        </w:rPr>
        <w:t>T</w:t>
      </w:r>
    </w:p>
    <w:p w14:paraId="78549358" w14:textId="34725BBD" w:rsidR="00C84EA9" w:rsidRDefault="00E97402" w:rsidP="0077182C">
      <w:pPr>
        <w:pStyle w:val="Text"/>
        <w:ind w:firstLine="0"/>
      </w:pPr>
      <w:r>
        <w:rPr>
          <w:smallCaps/>
        </w:rPr>
        <w:t>HIS</w:t>
      </w:r>
      <w:r>
        <w:t xml:space="preserve"> </w:t>
      </w:r>
      <w:r w:rsidR="004C181F">
        <w:t xml:space="preserve">research </w:t>
      </w:r>
      <w:r w:rsidR="0006621E">
        <w:t xml:space="preserve">presents an </w:t>
      </w:r>
      <w:r w:rsidR="0077182C" w:rsidRPr="0077182C">
        <w:t xml:space="preserve"> </w:t>
      </w:r>
      <w:r w:rsidR="004C181F">
        <w:t>investigat</w:t>
      </w:r>
      <w:r w:rsidR="0006621E">
        <w:t>ion</w:t>
      </w:r>
      <w:r w:rsidR="004C181F">
        <w:t xml:space="preserve"> into the novel</w:t>
      </w:r>
      <w:r w:rsidR="0077182C" w:rsidRPr="0077182C">
        <w:t xml:space="preserve"> development of dye sensitized solar cells (DSSC) on flexible </w:t>
      </w:r>
      <w:r w:rsidR="004C181F">
        <w:t xml:space="preserve">woven </w:t>
      </w:r>
      <w:r w:rsidR="0077182C" w:rsidRPr="0077182C">
        <w:t>textile</w:t>
      </w:r>
      <w:r w:rsidR="004C181F">
        <w:t xml:space="preserve">s, </w:t>
      </w:r>
      <w:r w:rsidR="0006621E">
        <w:t>and explores the influence of the fabric on performance</w:t>
      </w:r>
      <w:r w:rsidR="0077182C" w:rsidRPr="0077182C">
        <w:t>. Recently there has been a great interest in developing l</w:t>
      </w:r>
      <w:r w:rsidR="004C181F">
        <w:t>ightweight, flexible and</w:t>
      </w:r>
      <w:r w:rsidR="0077182C" w:rsidRPr="0077182C">
        <w:t xml:space="preserve"> wearable energy harvesting devices </w:t>
      </w:r>
      <w:r w:rsidR="00D15006">
        <w:t>as a</w:t>
      </w:r>
      <w:r w:rsidR="0077182C" w:rsidRPr="0077182C">
        <w:t xml:space="preserve"> power source </w:t>
      </w:r>
      <w:r w:rsidR="005112F3">
        <w:t>for electronic textiles</w:t>
      </w:r>
      <w:r w:rsidR="00D15006">
        <w:t xml:space="preserve"> (</w:t>
      </w:r>
      <w:r w:rsidR="00CF4877">
        <w:t>e</w:t>
      </w:r>
      <w:r w:rsidR="00D15006">
        <w:t>-textiles)</w:t>
      </w:r>
      <w:r w:rsidR="005112F3">
        <w:t xml:space="preserve"> and potentially </w:t>
      </w:r>
      <w:r w:rsidR="0099667A">
        <w:t xml:space="preserve">for </w:t>
      </w:r>
      <w:r w:rsidR="005112F3">
        <w:t>portable electronics</w:t>
      </w:r>
      <w:r w:rsidR="00D26370">
        <w:t xml:space="preserve"> </w:t>
      </w:r>
      <w:r w:rsidR="005112F3">
        <w:t xml:space="preserve">in applications such as </w:t>
      </w:r>
      <w:r w:rsidR="0077182C" w:rsidRPr="0077182C">
        <w:t xml:space="preserve"> health </w:t>
      </w:r>
      <w:r w:rsidR="005112F3">
        <w:t xml:space="preserve">and fitness </w:t>
      </w:r>
      <w:r w:rsidR="0077182C" w:rsidRPr="0077182C">
        <w:t>monitoring</w:t>
      </w:r>
      <w:r w:rsidR="00D26370">
        <w:t xml:space="preserve"> </w:t>
      </w:r>
      <w:r w:rsidR="0077182C" w:rsidRPr="0077182C">
        <w:fldChar w:fldCharType="begin"/>
      </w:r>
      <w:r w:rsidR="00862531">
        <w:instrText xml:space="preserve"> ADDIN EN.CITE &lt;EndNote&gt;&lt;Cite&gt;&lt;Author&gt;Arumugam&lt;/Author&gt;&lt;Year&gt;2016&lt;/Year&gt;&lt;RecNum&gt;1&lt;/RecNum&gt;&lt;DisplayText&gt;[1]&lt;/DisplayText&gt;&lt;record&gt;&lt;rec-number&gt;1&lt;/rec-number&gt;&lt;foreign-keys&gt;&lt;key app="EN" db-id="2vp0taefozfpznepptwpddrst2r0r9wszped" timestamp="1521122716"&gt;1&lt;/key&gt;&lt;/foreign-keys&gt;&lt;ref-type name="Journal Article"&gt;17&lt;/ref-type&gt;&lt;contributors&gt;&lt;authors&gt;&lt;author&gt;Arumugam, S.&lt;/author&gt;&lt;author&gt;Li, Y.&lt;/author&gt;&lt;author&gt;Senthilarasu, S.&lt;/author&gt;&lt;author&gt;Torah, R.&lt;/author&gt;&lt;author&gt;Kanibolotsky, A. L.&lt;/author&gt;&lt;author&gt;Inigo, A. R.&lt;/author&gt;&lt;author&gt;Skabara, P. J.&lt;/author&gt;&lt;author&gt;Beeby, S. P.&lt;/author&gt;&lt;/authors&gt;&lt;/contributors&gt;&lt;titles&gt;&lt;title&gt;Fully spray-coated organic solar cells on woven polyester cotton fabrics for wearable energy harvesting applications&lt;/title&gt;&lt;secondary-title&gt;J  Mater Chem A&lt;/secondary-title&gt;&lt;/titles&gt;&lt;periodical&gt;&lt;full-title&gt;J  Mater Chem A&lt;/full-title&gt;&lt;/periodical&gt;&lt;pages&gt;5561-5568&lt;/pages&gt;&lt;volume&gt;4&lt;/volume&gt;&lt;number&gt;15&lt;/number&gt;&lt;dates&gt;&lt;year&gt;2016&lt;/year&gt;&lt;/dates&gt;&lt;publisher&gt;The Royal Society of Chemistry&lt;/publisher&gt;&lt;isbn&gt;2050-7488&lt;/isbn&gt;&lt;work-type&gt;10.1039/C5TA03389F&lt;/work-type&gt;&lt;urls&gt;&lt;related-urls&gt;&lt;url&gt;http://dx.doi.org/10.1039/C5TA03389F&lt;/url&gt;&lt;/related-urls&gt;&lt;/urls&gt;&lt;electronic-resource-num&gt;10.1039/C5TA03389F&lt;/electronic-resource-num&gt;&lt;/record&gt;&lt;/Cite&gt;&lt;/EndNote&gt;</w:instrText>
      </w:r>
      <w:r w:rsidR="0077182C" w:rsidRPr="0077182C">
        <w:fldChar w:fldCharType="separate"/>
      </w:r>
      <w:r w:rsidR="00DF6657">
        <w:rPr>
          <w:noProof/>
        </w:rPr>
        <w:t>[1]</w:t>
      </w:r>
      <w:r w:rsidR="0077182C" w:rsidRPr="0077182C">
        <w:fldChar w:fldCharType="end"/>
      </w:r>
      <w:r w:rsidR="00C36481">
        <w:t>.</w:t>
      </w:r>
      <w:r w:rsidR="0077182C" w:rsidRPr="0077182C">
        <w:t xml:space="preserve"> </w:t>
      </w:r>
      <w:r w:rsidR="00863B56">
        <w:t>At present, such application</w:t>
      </w:r>
      <w:r w:rsidR="0099667A">
        <w:t>s</w:t>
      </w:r>
      <w:r w:rsidR="00863B56">
        <w:t xml:space="preserve"> are typically battery powered </w:t>
      </w:r>
      <w:r w:rsidR="00C84EA9">
        <w:t xml:space="preserve">but this </w:t>
      </w:r>
      <w:r w:rsidR="00863B56">
        <w:t xml:space="preserve">is unsuitable for e textiles due to the rigid nature of the battery and the need to remove </w:t>
      </w:r>
      <w:r w:rsidR="00C84EA9">
        <w:t>it</w:t>
      </w:r>
      <w:r w:rsidR="00863B56">
        <w:t xml:space="preserve"> before washing</w:t>
      </w:r>
      <w:r w:rsidR="00D26370">
        <w:t xml:space="preserve"> </w:t>
      </w:r>
      <w:r w:rsidR="0077182C" w:rsidRPr="0077182C">
        <w:fldChar w:fldCharType="begin"/>
      </w:r>
      <w:r w:rsidR="00862531">
        <w:instrText xml:space="preserve"> ADDIN EN.CITE &lt;EndNote&gt;&lt;Cite&gt;&lt;Author&gt;Armand&lt;/Author&gt;&lt;Year&gt;2008&lt;/Year&gt;&lt;RecNum&gt;18&lt;/RecNum&gt;&lt;DisplayText&gt;[2, 3]&lt;/DisplayText&gt;&lt;record&gt;&lt;rec-number&gt;18&lt;/rec-number&gt;&lt;foreign-keys&gt;&lt;key app="EN" db-id="2vp0taefozfpznepptwpddrst2r0r9wszped" timestamp="1521123818"&gt;18&lt;/key&gt;&lt;/foreign-keys&gt;&lt;ref-type name="Journal Article"&gt;17&lt;/ref-type&gt;&lt;contributors&gt;&lt;authors&gt;&lt;author&gt;Armand, M.&lt;/author&gt;&lt;author&gt;Tarascon, J. M.&lt;/author&gt;&lt;/authors&gt;&lt;/contributors&gt;&lt;titles&gt;&lt;title&gt;Building better batteries&lt;/title&gt;&lt;secondary-title&gt;Nature&lt;/secondary-title&gt;&lt;/titles&gt;&lt;periodical&gt;&lt;full-title&gt;Nature&lt;/full-title&gt;&lt;/periodical&gt;&lt;pages&gt;652&lt;/pages&gt;&lt;volume&gt;451&lt;/volume&gt;&lt;dates&gt;&lt;year&gt;2008&lt;/year&gt;&lt;/dates&gt;&lt;publisher&gt;Nature Publishing Group&lt;/publisher&gt;&lt;urls&gt;&lt;related-urls&gt;&lt;url&gt;http://dx.doi.org/10.1038/451652a&lt;/url&gt;&lt;/related-urls&gt;&lt;/urls&gt;&lt;electronic-resource-num&gt;10.1038/451652a&lt;/electronic-resource-num&gt;&lt;/record&gt;&lt;/Cite&gt;&lt;Cite&gt;&lt;Author&gt;Steele&lt;/Author&gt;&lt;Year&gt;2001&lt;/Year&gt;&lt;RecNum&gt;19&lt;/RecNum&gt;&lt;record&gt;&lt;rec-number&gt;19&lt;/rec-number&gt;&lt;foreign-keys&gt;&lt;key app="EN" db-id="2vp0taefozfpznepptwpddrst2r0r9wszped" timestamp="1521123845"&gt;19&lt;/key&gt;&lt;/foreign-keys&gt;&lt;ref-type name="Journal Article"&gt;17&lt;/ref-type&gt;&lt;contributors&gt;&lt;authors&gt;&lt;author&gt;Steele, Brian C. H.&lt;/author&gt;&lt;author&gt;Heinzel, Angelika&lt;/author&gt;&lt;/authors&gt;&lt;/contributors&gt;&lt;titles&gt;&lt;title&gt;Materials for fuel-cell technologies&lt;/title&gt;&lt;secondary-title&gt;Nature&lt;/secondary-title&gt;&lt;/titles&gt;&lt;periodical&gt;&lt;full-title&gt;Nature&lt;/full-title&gt;&lt;/periodical&gt;&lt;pages&gt;345&lt;/pages&gt;&lt;volume&gt;414&lt;/volume&gt;&lt;dates&gt;&lt;year&gt;2001&lt;/year&gt;&lt;/dates&gt;&lt;publisher&gt;Nature Publishing Group&lt;/publisher&gt;&lt;urls&gt;&lt;related-urls&gt;&lt;url&gt;http://dx.doi.org/10.1038/35104620&lt;/url&gt;&lt;/related-urls&gt;&lt;/urls&gt;&lt;electronic-resource-num&gt;10.1038/35104620&lt;/electronic-resource-num&gt;&lt;/record&gt;&lt;/Cite&gt;&lt;/EndNote&gt;</w:instrText>
      </w:r>
      <w:r w:rsidR="0077182C" w:rsidRPr="0077182C">
        <w:fldChar w:fldCharType="separate"/>
      </w:r>
      <w:r w:rsidR="00DF6657">
        <w:rPr>
          <w:noProof/>
        </w:rPr>
        <w:t>[2, 3]</w:t>
      </w:r>
      <w:r w:rsidR="0077182C" w:rsidRPr="0077182C">
        <w:fldChar w:fldCharType="end"/>
      </w:r>
      <w:r w:rsidR="00C36481">
        <w:t>.</w:t>
      </w:r>
      <w:r w:rsidR="0077182C" w:rsidRPr="0077182C">
        <w:t xml:space="preserve"> </w:t>
      </w:r>
      <w:r w:rsidR="00586F8B">
        <w:t>P</w:t>
      </w:r>
      <w:r w:rsidR="0077182C" w:rsidRPr="0077182C">
        <w:t xml:space="preserve">hotovoltaic (PV) textiles </w:t>
      </w:r>
      <w:r w:rsidR="004C0E40">
        <w:t>have the potential</w:t>
      </w:r>
      <w:r w:rsidR="0077182C" w:rsidRPr="0077182C">
        <w:t xml:space="preserve"> to provide</w:t>
      </w:r>
      <w:r w:rsidR="004C0E40">
        <w:t xml:space="preserve"> a</w:t>
      </w:r>
      <w:r w:rsidR="0077182C" w:rsidRPr="0077182C">
        <w:t xml:space="preserve"> sustainable energy supply </w:t>
      </w:r>
      <w:r w:rsidR="0077182C" w:rsidRPr="0077182C">
        <w:fldChar w:fldCharType="begin"/>
      </w:r>
      <w:r w:rsidR="00862531">
        <w:instrText xml:space="preserve"> ADDIN EN.CITE &lt;EndNote&gt;&lt;Cite&gt;&lt;Author&gt;Pan&lt;/Author&gt;&lt;Year&gt;2014&lt;/Year&gt;&lt;RecNum&gt;14&lt;/RecNum&gt;&lt;DisplayText&gt;[4]&lt;/DisplayText&gt;&lt;record&gt;&lt;rec-number&gt;14&lt;/rec-number&gt;&lt;foreign-keys&gt;&lt;key app="EN" db-id="2vp0taefozfpznepptwpddrst2r0r9wszped" timestamp="1521122899"&gt;14&lt;/key&gt;&lt;/foreign-keys&gt;&lt;ref-type name="Journal Article"&gt;17&lt;/ref-type&gt;&lt;contributors&gt;&lt;authors&gt;&lt;author&gt;Pan, Shaowu&lt;/author&gt;&lt;author&gt;Yang, Zhibin&lt;/author&gt;&lt;author&gt;Chen, Peining&lt;/author&gt;&lt;author&gt;Deng, Jue&lt;/author&gt;&lt;author&gt;Li, Houpu&lt;/author&gt;&lt;author&gt;Peng, Huisheng&lt;/author&gt;&lt;/authors&gt;&lt;/contributors&gt;&lt;titles&gt;&lt;title&gt;Wearable Solar Cells by Stacking Textile Electrodes&lt;/title&gt;&lt;secondary-title&gt;Angewandte Chemie International Edition&lt;/secondary-title&gt;&lt;/titles&gt;&lt;periodical&gt;&lt;full-title&gt;Angewandte Chemie International Edition&lt;/full-title&gt;&lt;abbr-1&gt;Angew. Chem. Int. Ed.&lt;/abbr-1&gt;&lt;abbr-2&gt;Angew Chem Int Ed&lt;/abbr-2&gt;&lt;/periodical&gt;&lt;pages&gt;6110-6114&lt;/pages&gt;&lt;volume&gt;53&lt;/volume&gt;&lt;number&gt;24&lt;/number&gt;&lt;keywords&gt;&lt;keyword&gt;dye-sensitized solar cells&lt;/keyword&gt;&lt;keyword&gt;electron transfer&lt;/keyword&gt;&lt;keyword&gt;energy conversion&lt;/keyword&gt;&lt;keyword&gt;light-emitting diodes&lt;/keyword&gt;&lt;/keywords&gt;&lt;dates&gt;&lt;year&gt;2014&lt;/year&gt;&lt;/dates&gt;&lt;publisher&gt;WILEY-VCH Verlag&lt;/publisher&gt;&lt;isbn&gt;1521-3773&lt;/isbn&gt;&lt;urls&gt;&lt;related-urls&gt;&lt;url&gt;http://dx.doi.org/10.1002/anie.201402561&lt;/url&gt;&lt;/related-urls&gt;&lt;/urls&gt;&lt;electronic-resource-num&gt;10.1002/anie.201402561&lt;/electronic-resource-num&gt;&lt;/record&gt;&lt;/Cite&gt;&lt;/EndNote&gt;</w:instrText>
      </w:r>
      <w:r w:rsidR="0077182C" w:rsidRPr="0077182C">
        <w:fldChar w:fldCharType="separate"/>
      </w:r>
      <w:r w:rsidR="00DF6657">
        <w:rPr>
          <w:noProof/>
        </w:rPr>
        <w:t>[4]</w:t>
      </w:r>
      <w:r w:rsidR="0077182C" w:rsidRPr="0077182C">
        <w:fldChar w:fldCharType="end"/>
      </w:r>
      <w:r w:rsidR="00C84EA9">
        <w:t xml:space="preserve"> but</w:t>
      </w:r>
      <w:r w:rsidR="004C181F">
        <w:t xml:space="preserve"> </w:t>
      </w:r>
      <w:r w:rsidR="00C84EA9">
        <w:t>c</w:t>
      </w:r>
      <w:r w:rsidR="006D2C4C">
        <w:t>urrent c</w:t>
      </w:r>
      <w:r w:rsidR="004C181F">
        <w:t xml:space="preserve">ommercially available </w:t>
      </w:r>
      <w:r w:rsidR="006D2C4C">
        <w:t xml:space="preserve">PV </w:t>
      </w:r>
      <w:r w:rsidR="00582490">
        <w:t>textile</w:t>
      </w:r>
      <w:r w:rsidR="006D2C4C">
        <w:t>s</w:t>
      </w:r>
      <w:r w:rsidR="00C84EA9">
        <w:t xml:space="preserve"> simply</w:t>
      </w:r>
      <w:r w:rsidR="00582490">
        <w:t xml:space="preserve"> </w:t>
      </w:r>
      <w:r w:rsidR="004C181F">
        <w:t>use</w:t>
      </w:r>
      <w:r w:rsidR="0077182C" w:rsidRPr="0077182C">
        <w:t xml:space="preserve"> rigid silicon</w:t>
      </w:r>
      <w:r w:rsidR="004C181F">
        <w:t xml:space="preserve"> </w:t>
      </w:r>
      <w:r w:rsidR="0077182C" w:rsidRPr="0077182C">
        <w:t xml:space="preserve">or </w:t>
      </w:r>
      <w:r w:rsidR="004C181F">
        <w:t xml:space="preserve">flexible </w:t>
      </w:r>
      <w:r w:rsidR="0077182C" w:rsidRPr="0077182C">
        <w:t>pl</w:t>
      </w:r>
      <w:r w:rsidR="004C181F">
        <w:t xml:space="preserve">astic solar cells which are stitched or glued </w:t>
      </w:r>
      <w:r w:rsidR="0077182C" w:rsidRPr="0077182C">
        <w:t xml:space="preserve">onto the </w:t>
      </w:r>
      <w:r w:rsidR="006D2C4C">
        <w:t>fabric surface</w:t>
      </w:r>
      <w:r w:rsidR="0077182C" w:rsidRPr="0077182C">
        <w:t xml:space="preserve"> </w:t>
      </w:r>
      <w:r w:rsidR="006D2C4C">
        <w:t>forming a</w:t>
      </w:r>
      <w:r w:rsidR="0077182C" w:rsidRPr="0077182C">
        <w:t xml:space="preserve"> functional PV patch</w:t>
      </w:r>
      <w:r w:rsidR="00D26370">
        <w:t xml:space="preserve"> </w:t>
      </w:r>
      <w:r w:rsidR="0077182C" w:rsidRPr="0077182C">
        <w:fldChar w:fldCharType="begin"/>
      </w:r>
      <w:r w:rsidR="00862531">
        <w:instrText xml:space="preserve"> ADDIN EN.CITE &lt;EndNote&gt;&lt;Cite&gt;&lt;Author&gt;Schubert&lt;/Author&gt;&lt;Year&gt;2006&lt;/Year&gt;&lt;RecNum&gt;20&lt;/RecNum&gt;&lt;DisplayText&gt;[5]&lt;/DisplayText&gt;&lt;record&gt;&lt;rec-number&gt;20&lt;/rec-number&gt;&lt;foreign-keys&gt;&lt;key app="EN" db-id="2vp0taefozfpznepptwpddrst2r0r9wszped" timestamp="1521123988"&gt;20&lt;/key&gt;&lt;/foreign-keys&gt;&lt;ref-type name="Journal Article"&gt;17&lt;/ref-type&gt;&lt;contributors&gt;&lt;authors&gt;&lt;author&gt;Schubert, Markus B.&lt;/author&gt;&lt;author&gt;Werner, Jürgen H.&lt;/author&gt;&lt;/authors&gt;&lt;/contributors&gt;&lt;titles&gt;&lt;title&gt;Flexible solar cells for clothing&lt;/title&gt;&lt;secondary-title&gt;Materials Today&lt;/secondary-title&gt;&lt;/titles&gt;&lt;periodical&gt;&lt;full-title&gt;Materials Today&lt;/full-title&gt;&lt;abbr-1&gt;Mater. Today&lt;/abbr-1&gt;&lt;abbr-2&gt;Mater Today&lt;/abbr-2&gt;&lt;/periodical&gt;&lt;pages&gt;42-50&lt;/pages&gt;&lt;volume&gt;9&lt;/volume&gt;&lt;number&gt;6&lt;/number&gt;&lt;dates&gt;&lt;year&gt;2006&lt;/year&gt;&lt;/dates&gt;&lt;isbn&gt;1369-7021&lt;/isbn&gt;&lt;urls&gt;&lt;related-urls&gt;&lt;url&gt;http://www.sciencedirect.com/science/article/pii/S1369702106715425&lt;/url&gt;&lt;/related-urls&gt;&lt;/urls&gt;&lt;electronic-resource-num&gt;10.1016/S1369-7021(06)71542-5&lt;/electronic-resource-num&gt;&lt;/record&gt;&lt;/Cite&gt;&lt;/EndNote&gt;</w:instrText>
      </w:r>
      <w:r w:rsidR="0077182C" w:rsidRPr="0077182C">
        <w:fldChar w:fldCharType="separate"/>
      </w:r>
      <w:r w:rsidR="00DF6657">
        <w:rPr>
          <w:noProof/>
        </w:rPr>
        <w:t>[5]</w:t>
      </w:r>
      <w:r w:rsidR="0077182C" w:rsidRPr="0077182C">
        <w:fldChar w:fldCharType="end"/>
      </w:r>
      <w:r w:rsidR="00C36481">
        <w:t>.</w:t>
      </w:r>
      <w:r w:rsidR="0077182C" w:rsidRPr="0077182C">
        <w:t xml:space="preserve"> This approach makes the </w:t>
      </w:r>
      <w:r w:rsidR="004C181F">
        <w:t xml:space="preserve">original </w:t>
      </w:r>
      <w:r w:rsidR="0077182C" w:rsidRPr="0077182C">
        <w:t xml:space="preserve">fabric inflexible and alters the feel of the textile </w:t>
      </w:r>
      <w:r w:rsidR="004C181F">
        <w:t xml:space="preserve">significantly. </w:t>
      </w:r>
      <w:r w:rsidR="00FF3AFE">
        <w:t xml:space="preserve">The fabric has no electrical </w:t>
      </w:r>
      <w:r w:rsidR="004C181F">
        <w:t xml:space="preserve">functionality </w:t>
      </w:r>
      <w:r w:rsidR="00FF3AFE">
        <w:t>and simply act</w:t>
      </w:r>
      <w:r w:rsidR="009D3F0C">
        <w:t>s</w:t>
      </w:r>
      <w:r w:rsidR="00FF3AFE">
        <w:t xml:space="preserve"> as a support for the PV cells</w:t>
      </w:r>
      <w:r w:rsidR="0077182C" w:rsidRPr="0077182C">
        <w:t xml:space="preserve">.  </w:t>
      </w:r>
    </w:p>
    <w:p w14:paraId="74F42618" w14:textId="66AB96BA" w:rsidR="0077182C" w:rsidRPr="00D71893" w:rsidRDefault="00C36481" w:rsidP="0077182C">
      <w:pPr>
        <w:pStyle w:val="Text"/>
        <w:ind w:firstLine="0"/>
      </w:pPr>
      <w:r>
        <w:t>O</w:t>
      </w:r>
      <w:r w:rsidR="0077182C" w:rsidRPr="0077182C">
        <w:t>rganic, dye-sensitized, and perovskite</w:t>
      </w:r>
      <w:r>
        <w:t xml:space="preserve"> flexible</w:t>
      </w:r>
      <w:r w:rsidR="0077182C" w:rsidRPr="0077182C">
        <w:t xml:space="preserve"> solar cells have demonstrated great potential </w:t>
      </w:r>
      <w:r w:rsidR="0077182C" w:rsidRPr="0077182C">
        <w:fldChar w:fldCharType="begin"/>
      </w:r>
      <w:r w:rsidR="00724DB1">
        <w:instrText xml:space="preserve"> ADDIN EN.CITE &lt;EndNote&gt;&lt;Cite&gt;&lt;Author&gt;Green&lt;/Author&gt;&lt;Year&gt;2017&lt;/Year&gt;&lt;RecNum&gt;2&lt;/RecNum&gt;&lt;DisplayText&gt;[6]&lt;/DisplayText&gt;&lt;record&gt;&lt;rec-number&gt;2&lt;/rec-number&gt;&lt;foreign-keys&gt;&lt;key app="EN" db-id="2vp0taefozfpznepptwpddrst2r0r9wszped" timestamp="1521122898"&gt;2&lt;/key&gt;&lt;/foreign-keys&gt;&lt;ref-type name="Journal Article"&gt;17&lt;/ref-type&gt;&lt;contributors&gt;&lt;authors&gt;&lt;author&gt;Green, Martin A.&lt;/author&gt;&lt;author&gt;Emery, Keith&lt;/author&gt;&lt;author&gt;Hishikawa, Yoshihiro&lt;/author&gt;&lt;author&gt;Warta, Wilhelm&lt;/author&gt;&lt;author&gt;Dunlop, Ewan D.&lt;/author&gt;&lt;author&gt;Levi, Dean H.&lt;/author&gt;&lt;author&gt;Ho-Baillie, Anita W. Y.&lt;/author&gt;&lt;/authors&gt;&lt;/contributors&gt;&lt;titles&gt;&lt;title&gt;Solar cell efficiency tables (version 49)&lt;/title&gt;&lt;secondary-title&gt;Prog Photovolt Res Appl&lt;/secondary-title&gt;&lt;/titles&gt;&lt;periodical&gt;&lt;full-title&gt;Prog Photovolt Res Appl&lt;/full-title&gt;&lt;/periodical&gt;&lt;pages&gt;3-13&lt;/pages&gt;&lt;volume&gt;25&lt;/volume&gt;&lt;number&gt;1&lt;/number&gt;&lt;keywords&gt;&lt;keyword&gt;solar cell efficiency&lt;/keyword&gt;&lt;keyword&gt;photovoltaic efficiency&lt;/keyword&gt;&lt;keyword&gt;energy conversion efficiency&lt;/keyword&gt;&lt;/keywords&gt;&lt;dates&gt;&lt;year&gt;2017&lt;/year&gt;&lt;/dates&gt;&lt;isbn&gt;1099-159X&lt;/isbn&gt;&lt;urls&gt;&lt;related-urls&gt;&lt;url&gt;http://dx.doi.org/10.1002/pip.2855&lt;/url&gt;&lt;/related-urls&gt;&lt;/urls&gt;&lt;electronic-resource-num&gt;10.1002/pip.2855&lt;/electronic-resource-num&gt;&lt;modified-date&gt;Pip-16-252&lt;/modified-date&gt;&lt;/record&gt;&lt;/Cite&gt;&lt;/EndNote&gt;</w:instrText>
      </w:r>
      <w:r w:rsidR="0077182C" w:rsidRPr="0077182C">
        <w:fldChar w:fldCharType="separate"/>
      </w:r>
      <w:r w:rsidR="00DF6657">
        <w:rPr>
          <w:noProof/>
        </w:rPr>
        <w:t>[6]</w:t>
      </w:r>
      <w:r w:rsidR="0077182C" w:rsidRPr="0077182C">
        <w:fldChar w:fldCharType="end"/>
      </w:r>
      <w:r>
        <w:t>.</w:t>
      </w:r>
      <w:r w:rsidR="0077182C" w:rsidRPr="0077182C">
        <w:t xml:space="preserve"> </w:t>
      </w:r>
      <w:r w:rsidR="00C31671">
        <w:t xml:space="preserve">Recently, the authors developed organic solar cells on woven textiles, achieved </w:t>
      </w:r>
      <w:r w:rsidR="005F15FB">
        <w:t>power conversion efficiencies</w:t>
      </w:r>
      <w:r w:rsidR="00C31671">
        <w:t xml:space="preserve"> (PCE) of </w:t>
      </w:r>
      <w:r w:rsidR="005F15FB">
        <w:t xml:space="preserve">1.23% and </w:t>
      </w:r>
      <w:r w:rsidR="00C31671">
        <w:t>0.4%</w:t>
      </w:r>
      <w:r w:rsidR="005F15FB">
        <w:t xml:space="preserve"> from two different active formulations</w:t>
      </w:r>
      <w:r w:rsidR="00C31671">
        <w:t xml:space="preserve">. </w:t>
      </w:r>
      <w:r w:rsidR="005F15FB">
        <w:t>The</w:t>
      </w:r>
      <w:r w:rsidR="00C31671">
        <w:t xml:space="preserve"> durability and flexibility of the organic solar cells on textiles has been extensively studied.</w:t>
      </w:r>
      <w:r w:rsidR="0035044C">
        <w:fldChar w:fldCharType="begin">
          <w:fldData xml:space="preserve">PEVuZE5vdGU+PENpdGU+PEF1dGhvcj5BcnVtdWdhbTwvQXV0aG9yPjxZZWFyPjIwMTg8L1llYXI+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</w:fldData>
        </w:fldChar>
      </w:r>
      <w:r w:rsidR="0035044C">
        <w:instrText xml:space="preserve"> ADDIN EN.CITE </w:instrText>
      </w:r>
      <w:r w:rsidR="0035044C">
        <w:fldChar w:fldCharType="begin">
          <w:fldData xml:space="preserve">PEVuZE5vdGU+PENpdGU+PEF1dGhvcj5BcnVtdWdhbTwvQXV0aG9yPjxZZWFyPjIwMTg8L1llYXI+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</w:fldData>
        </w:fldChar>
      </w:r>
      <w:r w:rsidR="0035044C">
        <w:instrText xml:space="preserve"> ADDIN EN.CITE.DATA </w:instrText>
      </w:r>
      <w:r w:rsidR="0035044C">
        <w:fldChar w:fldCharType="end"/>
      </w:r>
      <w:r w:rsidR="0035044C">
        <w:fldChar w:fldCharType="separate"/>
      </w:r>
      <w:r w:rsidR="0035044C">
        <w:rPr>
          <w:noProof/>
        </w:rPr>
        <w:t>[7, 8]</w:t>
      </w:r>
      <w:r w:rsidR="0035044C">
        <w:fldChar w:fldCharType="end"/>
      </w:r>
      <w:r w:rsidR="00C31671">
        <w:t xml:space="preserve"> </w:t>
      </w:r>
      <w:r w:rsidR="0077182C" w:rsidRPr="0077182C">
        <w:t>Among these different types</w:t>
      </w:r>
      <w:r w:rsidR="00224B48">
        <w:t>,</w:t>
      </w:r>
      <w:r w:rsidR="0077182C" w:rsidRPr="0077182C">
        <w:t xml:space="preserve"> DSSC</w:t>
      </w:r>
      <w:r w:rsidR="00760B92">
        <w:t>s</w:t>
      </w:r>
      <w:r w:rsidR="0077182C" w:rsidRPr="0077182C">
        <w:t xml:space="preserve"> </w:t>
      </w:r>
      <w:r w:rsidR="0099667A">
        <w:t xml:space="preserve">involves </w:t>
      </w:r>
      <w:r w:rsidR="00760B92">
        <w:t>a</w:t>
      </w:r>
      <w:r w:rsidR="0077182C" w:rsidRPr="0077182C">
        <w:t xml:space="preserve"> straightforward and low-cost fabrication process </w:t>
      </w:r>
      <w:r w:rsidR="0099667A">
        <w:t>and achieves</w:t>
      </w:r>
      <w:r w:rsidR="00C84EA9">
        <w:t xml:space="preserve"> a</w:t>
      </w:r>
      <w:r w:rsidR="0077182C" w:rsidRPr="0077182C">
        <w:t xml:space="preserve"> </w:t>
      </w:r>
      <w:r w:rsidR="00C71AEA" w:rsidRPr="0077182C">
        <w:t>high PCE</w:t>
      </w:r>
      <w:r w:rsidR="00760B92">
        <w:t xml:space="preserve"> making these attractive for e-textile </w:t>
      </w:r>
      <w:r w:rsidR="00D26370">
        <w:t xml:space="preserve">applications </w:t>
      </w:r>
      <w:r w:rsidR="0077182C" w:rsidRPr="0077182C">
        <w:fldChar w:fldCharType="begin">
          <w:fldData xml:space="preserve">PEVuZE5vdGU+PENpdGU+PEF1dGhvcj5PJmFwb3M7UmVnYW48L0F1dGhvcj48WWVhcj4xOTkxPC9Z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</w:fldData>
        </w:fldChar>
      </w:r>
      <w:r w:rsidR="0035044C">
        <w:instrText xml:space="preserve"> ADDIN EN.CITE </w:instrText>
      </w:r>
      <w:r w:rsidR="0035044C">
        <w:fldChar w:fldCharType="begin">
          <w:fldData xml:space="preserve">PEVuZE5vdGU+PENpdGU+PEF1dGhvcj5PJmFwb3M7UmVnYW48L0F1dGhvcj48WWVhcj4xOTkxPC9Z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</w:fldData>
        </w:fldChar>
      </w:r>
      <w:r w:rsidR="0035044C">
        <w:instrText xml:space="preserve"> ADDIN EN.CITE.DATA </w:instrText>
      </w:r>
      <w:r w:rsidR="0035044C">
        <w:fldChar w:fldCharType="end"/>
      </w:r>
      <w:r w:rsidR="0077182C" w:rsidRPr="0077182C">
        <w:fldChar w:fldCharType="separate"/>
      </w:r>
      <w:r w:rsidR="0035044C">
        <w:rPr>
          <w:noProof/>
        </w:rPr>
        <w:t>[9-12]</w:t>
      </w:r>
      <w:r w:rsidR="0077182C" w:rsidRPr="0077182C">
        <w:fldChar w:fldCharType="end"/>
      </w:r>
      <w:r w:rsidR="00760B92">
        <w:t>.</w:t>
      </w:r>
      <w:r w:rsidR="0077182C" w:rsidRPr="0077182C">
        <w:t xml:space="preserve"> </w:t>
      </w:r>
      <w:r w:rsidR="00760B92">
        <w:t>One</w:t>
      </w:r>
      <w:r w:rsidR="0077182C" w:rsidRPr="006F3EB6">
        <w:t xml:space="preserve"> approach to realise DSSC textile</w:t>
      </w:r>
      <w:r w:rsidR="00760B92">
        <w:t>s</w:t>
      </w:r>
      <w:r w:rsidR="00D26370">
        <w:t xml:space="preserve"> </w:t>
      </w:r>
      <w:r w:rsidR="00D26370" w:rsidRPr="006F3EB6">
        <w:t>is</w:t>
      </w:r>
      <w:r w:rsidR="0077182C" w:rsidRPr="006F3EB6">
        <w:t xml:space="preserve"> to functionalize the yarns</w:t>
      </w:r>
      <w:r w:rsidR="00760B92">
        <w:t xml:space="preserve"> </w:t>
      </w:r>
      <w:r w:rsidR="00C84EA9">
        <w:t>forming</w:t>
      </w:r>
      <w:r w:rsidR="00D26370">
        <w:t xml:space="preserve"> </w:t>
      </w:r>
      <w:r w:rsidR="00D26370" w:rsidRPr="006F3EB6">
        <w:t>PV</w:t>
      </w:r>
      <w:r w:rsidR="0077182C" w:rsidRPr="006F3EB6">
        <w:t xml:space="preserve"> wires</w:t>
      </w:r>
      <w:r w:rsidR="00756AC5" w:rsidRPr="006F3EB6">
        <w:t xml:space="preserve"> </w:t>
      </w:r>
      <w:r w:rsidR="0077182C" w:rsidRPr="006F3EB6">
        <w:fldChar w:fldCharType="begin">
          <w:fldData xml:space="preserve">PEVuZE5vdGU+PENpdGU+PEF1dGhvcj5ZYW5nPC9BdXRob3I+PFllYXI+MjAxMzwvWWVhcj48UmVj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</w:fldData>
        </w:fldChar>
      </w:r>
      <w:r w:rsidR="0035044C">
        <w:instrText xml:space="preserve"> ADDIN EN.CITE </w:instrText>
      </w:r>
      <w:r w:rsidR="0035044C">
        <w:fldChar w:fldCharType="begin">
          <w:fldData xml:space="preserve">PEVuZE5vdGU+PENpdGU+PEF1dGhvcj5ZYW5nPC9BdXRob3I+PFllYXI+MjAxMzwvWWVhcj48UmVj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</w:fldData>
        </w:fldChar>
      </w:r>
      <w:r w:rsidR="0035044C">
        <w:instrText xml:space="preserve"> ADDIN EN.CITE.DATA </w:instrText>
      </w:r>
      <w:r w:rsidR="0035044C">
        <w:fldChar w:fldCharType="end"/>
      </w:r>
      <w:r w:rsidR="0077182C" w:rsidRPr="006F3EB6">
        <w:fldChar w:fldCharType="separate"/>
      </w:r>
      <w:r w:rsidR="0035044C">
        <w:rPr>
          <w:noProof/>
        </w:rPr>
        <w:t>[13-15]</w:t>
      </w:r>
      <w:r w:rsidR="0077182C" w:rsidRPr="006F3EB6">
        <w:fldChar w:fldCharType="end"/>
      </w:r>
      <w:r w:rsidR="0077182C" w:rsidRPr="006F3EB6">
        <w:t xml:space="preserve"> </w:t>
      </w:r>
      <w:r w:rsidR="00D26370" w:rsidRPr="006F3EB6">
        <w:t>or fibres</w:t>
      </w:r>
      <w:r w:rsidR="00756AC5" w:rsidRPr="006F3EB6">
        <w:t xml:space="preserve"> </w:t>
      </w:r>
      <w:r w:rsidR="0077182C" w:rsidRPr="006F3EB6">
        <w:fldChar w:fldCharType="begin">
          <w:fldData xml:space="preserve">PEVuZE5vdGU+PENpdGU+PEF1dGhvcj5ZYW5nPC9BdXRob3I+PFllYXI+MjAxNDwvWWVhcj48UmVj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</w:fldData>
        </w:fldChar>
      </w:r>
      <w:r w:rsidR="0035044C">
        <w:instrText xml:space="preserve"> ADDIN EN.CITE </w:instrText>
      </w:r>
      <w:r w:rsidR="0035044C">
        <w:fldChar w:fldCharType="begin">
          <w:fldData xml:space="preserve">PEVuZE5vdGU+PENpdGU+PEF1dGhvcj5ZYW5nPC9BdXRob3I+PFllYXI+MjAxNDwvWWVhcj48UmVj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</w:fldData>
        </w:fldChar>
      </w:r>
      <w:r w:rsidR="0035044C">
        <w:instrText xml:space="preserve"> ADDIN EN.CITE.DATA </w:instrText>
      </w:r>
      <w:r w:rsidR="0035044C">
        <w:fldChar w:fldCharType="end"/>
      </w:r>
      <w:r w:rsidR="0077182C" w:rsidRPr="006F3EB6">
        <w:fldChar w:fldCharType="separate"/>
      </w:r>
      <w:r w:rsidR="0035044C">
        <w:rPr>
          <w:noProof/>
        </w:rPr>
        <w:t>[16-18]</w:t>
      </w:r>
      <w:r w:rsidR="0077182C" w:rsidRPr="006F3EB6">
        <w:fldChar w:fldCharType="end"/>
      </w:r>
      <w:r w:rsidR="00884B2D">
        <w:t xml:space="preserve"> </w:t>
      </w:r>
      <w:r w:rsidR="00760B92">
        <w:t>that</w:t>
      </w:r>
      <w:r w:rsidR="00C84EA9">
        <w:t xml:space="preserve"> can be woven in to a fabric</w:t>
      </w:r>
      <w:r w:rsidR="0077182C" w:rsidRPr="006F3EB6">
        <w:t xml:space="preserve">.  </w:t>
      </w:r>
      <w:r w:rsidR="003920E1">
        <w:t>R</w:t>
      </w:r>
      <w:r w:rsidR="0077182C" w:rsidRPr="006F3EB6">
        <w:t xml:space="preserve">ecently, Zhang et al reported a </w:t>
      </w:r>
      <w:r w:rsidR="00756AC5" w:rsidRPr="006F3EB6">
        <w:t xml:space="preserve">textile </w:t>
      </w:r>
      <w:r w:rsidR="0077182C" w:rsidRPr="006F3EB6">
        <w:t>DSSC fabricated using polybutylene terephthalate (PBT) polymer fibres</w:t>
      </w:r>
      <w:r w:rsidR="00756AC5" w:rsidRPr="006F3EB6">
        <w:t xml:space="preserve">, which </w:t>
      </w:r>
      <w:r w:rsidR="00D26370" w:rsidRPr="006F3EB6">
        <w:t>w</w:t>
      </w:r>
      <w:r w:rsidR="00D26370">
        <w:t>ere</w:t>
      </w:r>
      <w:r w:rsidR="00D26370" w:rsidRPr="006F3EB6">
        <w:t xml:space="preserve"> woven</w:t>
      </w:r>
      <w:r w:rsidR="0077182C" w:rsidRPr="006F3EB6">
        <w:t xml:space="preserve"> into different patterns</w:t>
      </w:r>
      <w:r w:rsidR="00756AC5" w:rsidRPr="006F3EB6">
        <w:t xml:space="preserve"> </w:t>
      </w:r>
      <w:r w:rsidR="003920E1">
        <w:t xml:space="preserve">forming </w:t>
      </w:r>
      <w:r w:rsidR="00D26370">
        <w:t xml:space="preserve">a </w:t>
      </w:r>
      <w:r w:rsidR="00D26370" w:rsidRPr="006F3EB6">
        <w:t>PV</w:t>
      </w:r>
      <w:r w:rsidR="00756AC5" w:rsidRPr="006F3EB6">
        <w:t xml:space="preserve"> textile</w:t>
      </w:r>
      <w:r w:rsidR="0077182C" w:rsidRPr="006F3EB6">
        <w:t>. This</w:t>
      </w:r>
      <w:r w:rsidR="00756AC5" w:rsidRPr="006F3EB6">
        <w:t xml:space="preserve"> approach</w:t>
      </w:r>
      <w:r w:rsidR="0077182C" w:rsidRPr="006F3EB6">
        <w:t xml:space="preserve"> used a liquid electrolyte</w:t>
      </w:r>
      <w:r w:rsidR="00150C60">
        <w:t xml:space="preserve"> </w:t>
      </w:r>
      <w:r w:rsidR="0077182C" w:rsidRPr="006F3EB6">
        <w:fldChar w:fldCharType="begin"/>
      </w:r>
      <w:r w:rsidR="0035044C">
        <w:instrText xml:space="preserve"> ADDIN EN.CITE &lt;EndNote&gt;&lt;Cite&gt;&lt;Author&gt;Zhang&lt;/Author&gt;&lt;Year&gt;2016&lt;/Year&gt;&lt;RecNum&gt;13&lt;/RecNum&gt;&lt;DisplayText&gt;[19]&lt;/DisplayText&gt;&lt;record&gt;&lt;rec-number&gt;13&lt;/rec-number&gt;&lt;foreign-keys&gt;&lt;key app="EN" db-id="2vp0taefozfpznepptwpddrst2r0r9wszped" timestamp="1521122899"&gt;13&lt;/key&gt;&lt;/foreign-keys&gt;&lt;ref-type name="Journal Article"&gt;17&lt;/ref-type&gt;&lt;contributors&gt;&lt;authors&gt;&lt;author&gt;Zhang, Nannan&lt;/author&gt;&lt;author&gt;Chen, Jun&lt;/author&gt;&lt;author&gt;Huang, Yi&lt;/author&gt;&lt;author&gt;Guo, Wanwan&lt;/author&gt;&lt;author&gt;Yang, Jin&lt;/author&gt;&lt;author&gt;Du, Jun&lt;/author&gt;&lt;author&gt;Fan, Xing&lt;/author&gt;&lt;author&gt;Tao, Changyuan&lt;/author&gt;&lt;/authors&gt;&lt;/contributors&gt;&lt;titles&gt;&lt;title&gt;A Wearable All-Solid Photovoltaic Textile&lt;/title&gt;&lt;secondary-title&gt;Advanced Materials&lt;/secondary-title&gt;&lt;/titles&gt;&lt;periodical&gt;&lt;full-title&gt;Advanced Materials&lt;/full-title&gt;&lt;abbr-1&gt;Adv. Mater.&lt;/abbr-1&gt;&lt;abbr-2&gt;Adv Mater&lt;/abbr-2&gt;&lt;/periodical&gt;&lt;pages&gt;263-269&lt;/pages&gt;&lt;volume&gt;28&lt;/volume&gt;&lt;number&gt;2&lt;/number&gt;&lt;keywords&gt;&lt;keyword&gt;portable electronics&lt;/keyword&gt;&lt;keyword&gt;photovoltaic textiles&lt;/keyword&gt;&lt;keyword&gt;solar cells&lt;/keyword&gt;&lt;keyword&gt;wearable electronics&lt;/keyword&gt;&lt;/keywords&gt;&lt;dates&gt;&lt;year&gt;2016&lt;/year&gt;&lt;/dates&gt;&lt;isbn&gt;1521-4095&lt;/isbn&gt;&lt;urls&gt;&lt;related-urls&gt;&lt;url&gt;http://dx.doi.org/10.1002/adma.201504137&lt;/url&gt;&lt;/related-urls&gt;&lt;/urls&gt;&lt;electronic-resource-num&gt;10.1002/adma.201504137&lt;/electronic-resource-num&gt;&lt;/record&gt;&lt;/Cite&gt;&lt;/EndNote&gt;</w:instrText>
      </w:r>
      <w:r w:rsidR="0077182C" w:rsidRPr="006F3EB6">
        <w:fldChar w:fldCharType="separate"/>
      </w:r>
      <w:r w:rsidR="0035044C">
        <w:rPr>
          <w:noProof/>
        </w:rPr>
        <w:t>[19]</w:t>
      </w:r>
      <w:r w:rsidR="0077182C" w:rsidRPr="006F3EB6">
        <w:fldChar w:fldCharType="end"/>
      </w:r>
      <w:r w:rsidR="00756AC5" w:rsidRPr="006F3EB6">
        <w:t xml:space="preserve"> to achieve</w:t>
      </w:r>
      <w:r w:rsidR="0077182C" w:rsidRPr="006F3EB6">
        <w:t xml:space="preserve"> a</w:t>
      </w:r>
      <w:r w:rsidR="00756AC5" w:rsidRPr="006F3EB6">
        <w:t xml:space="preserve"> PCE of 1.3% for a single fibre</w:t>
      </w:r>
      <w:r w:rsidR="0099667A">
        <w:t xml:space="preserve"> which</w:t>
      </w:r>
      <w:r w:rsidR="00756AC5" w:rsidRPr="006F3EB6">
        <w:t xml:space="preserve"> </w:t>
      </w:r>
      <w:r w:rsidR="0077182C" w:rsidRPr="006F3EB6">
        <w:t xml:space="preserve">is the highest reported </w:t>
      </w:r>
      <w:r w:rsidR="00756AC5" w:rsidRPr="006F3EB6">
        <w:t xml:space="preserve">PCE </w:t>
      </w:r>
      <w:r w:rsidR="0077182C" w:rsidRPr="006F3EB6">
        <w:t xml:space="preserve">to date for </w:t>
      </w:r>
      <w:r w:rsidR="00756AC5" w:rsidRPr="006F3EB6">
        <w:t xml:space="preserve">single </w:t>
      </w:r>
      <w:r w:rsidR="0077182C" w:rsidRPr="006F3EB6">
        <w:t>fibre based DSSCs. Th</w:t>
      </w:r>
      <w:r w:rsidR="000345A8">
        <w:t>e</w:t>
      </w:r>
      <w:r w:rsidR="0077182C" w:rsidRPr="006F3EB6">
        <w:t xml:space="preserve"> </w:t>
      </w:r>
      <w:r w:rsidR="00756AC5" w:rsidRPr="006F3EB6">
        <w:t>PV yarns</w:t>
      </w:r>
      <w:r w:rsidR="0077182C" w:rsidRPr="006F3EB6">
        <w:t xml:space="preserve"> </w:t>
      </w:r>
      <w:r w:rsidR="00756AC5" w:rsidRPr="006F3EB6">
        <w:t>approach imposes</w:t>
      </w:r>
      <w:r w:rsidR="0077182C" w:rsidRPr="006F3EB6">
        <w:t xml:space="preserve"> a</w:t>
      </w:r>
      <w:r w:rsidR="00756AC5" w:rsidRPr="006F3EB6">
        <w:t xml:space="preserve"> significant</w:t>
      </w:r>
      <w:r w:rsidR="0077182C" w:rsidRPr="006F3EB6">
        <w:t xml:space="preserve"> challenge in </w:t>
      </w:r>
      <w:r w:rsidR="00756AC5" w:rsidRPr="006F3EB6">
        <w:t xml:space="preserve"> </w:t>
      </w:r>
      <w:r w:rsidR="0077182C" w:rsidRPr="006F3EB6">
        <w:t xml:space="preserve">large area applications to </w:t>
      </w:r>
      <w:r w:rsidR="000345A8">
        <w:t xml:space="preserve">electrically connect the </w:t>
      </w:r>
      <w:r w:rsidR="0077182C" w:rsidRPr="006F3EB6">
        <w:t xml:space="preserve">number of </w:t>
      </w:r>
      <w:r w:rsidR="00756AC5" w:rsidRPr="006F3EB6">
        <w:t>woven</w:t>
      </w:r>
      <w:r w:rsidR="0077182C" w:rsidRPr="006F3EB6">
        <w:t xml:space="preserve"> cylindrical yarn</w:t>
      </w:r>
      <w:r w:rsidR="000345A8">
        <w:t>s</w:t>
      </w:r>
      <w:r w:rsidR="0077182C" w:rsidRPr="006F3EB6">
        <w:t xml:space="preserve"> </w:t>
      </w:r>
      <w:r w:rsidR="00756AC5" w:rsidRPr="006F3EB6">
        <w:t>within</w:t>
      </w:r>
      <w:r w:rsidR="0077182C" w:rsidRPr="006F3EB6">
        <w:t xml:space="preserve"> the textiles</w:t>
      </w:r>
      <w:r w:rsidR="00884B2D">
        <w:t xml:space="preserve"> </w:t>
      </w:r>
      <w:r w:rsidR="0077182C" w:rsidRPr="006F3EB6">
        <w:fldChar w:fldCharType="begin"/>
      </w:r>
      <w:r w:rsidR="00862531">
        <w:instrText xml:space="preserve"> ADDIN EN.CITE &lt;EndNote&gt;&lt;Cite&gt;&lt;Author&gt;Pan&lt;/Author&gt;&lt;Year&gt;2014&lt;/Year&gt;&lt;RecNum&gt;14&lt;/RecNum&gt;&lt;DisplayText&gt;[4]&lt;/DisplayText&gt;&lt;record&gt;&lt;rec-number&gt;14&lt;/rec-number&gt;&lt;foreign-keys&gt;&lt;key app="EN" db-id="2vp0taefozfpznepptwpddrst2r0r9wszped" timestamp="1521122899"&gt;14&lt;/key&gt;&lt;/foreign-keys&gt;&lt;ref-type name="Journal Article"&gt;17&lt;/ref-type&gt;&lt;contributors&gt;&lt;authors&gt;&lt;author&gt;Pan, Shaowu&lt;/author&gt;&lt;author&gt;Yang, Zhibin&lt;/author&gt;&lt;author&gt;Chen, Peining&lt;/author&gt;&lt;author&gt;Deng, Jue&lt;/author&gt;&lt;author&gt;Li, Houpu&lt;/author&gt;&lt;author&gt;Peng, Huisheng&lt;/author&gt;&lt;/authors&gt;&lt;/contributors&gt;&lt;titles&gt;&lt;title&gt;Wearable Solar Cells by Stacking Textile Electrodes&lt;/title&gt;&lt;secondary-title&gt;Angewandte Chemie International Edition&lt;/secondary-title&gt;&lt;/titles&gt;&lt;periodical&gt;&lt;full-title&gt;Angewandte Chemie International Edition&lt;/full-title&gt;&lt;abbr-1&gt;Angew. Chem. Int. Ed.&lt;/abbr-1&gt;&lt;abbr-2&gt;Angew Chem Int Ed&lt;/abbr-2&gt;&lt;/periodical&gt;&lt;pages&gt;6110-6114&lt;/pages&gt;&lt;volume&gt;53&lt;/volume&gt;&lt;number&gt;24&lt;/number&gt;&lt;keywords&gt;&lt;keyword&gt;dye-sensitized solar cells&lt;/keyword&gt;&lt;keyword&gt;electron transfer&lt;/keyword&gt;&lt;keyword&gt;energy conversion&lt;/keyword&gt;&lt;keyword&gt;light-emitting diodes&lt;/keyword&gt;&lt;/keywords&gt;&lt;dates&gt;&lt;year&gt;2014&lt;/year&gt;&lt;/dates&gt;&lt;publisher&gt;WILEY-VCH Verlag&lt;/publisher&gt;&lt;isbn&gt;1521-3773&lt;/isbn&gt;&lt;urls&gt;&lt;related-urls&gt;&lt;url&gt;http://dx.doi.org/10.1002/anie.201402561&lt;/url&gt;&lt;/related-urls&gt;&lt;/urls&gt;&lt;electronic-resource-num&gt;10.1002/anie.201402561&lt;/electronic-resource-num&gt;&lt;/record&gt;&lt;/Cite&gt;&lt;/EndNote&gt;</w:instrText>
      </w:r>
      <w:r w:rsidR="0077182C" w:rsidRPr="006F3EB6">
        <w:fldChar w:fldCharType="separate"/>
      </w:r>
      <w:r w:rsidR="00DF6657" w:rsidRPr="006F3EB6">
        <w:rPr>
          <w:noProof/>
        </w:rPr>
        <w:t>[4]</w:t>
      </w:r>
      <w:r w:rsidR="0077182C" w:rsidRPr="006F3EB6">
        <w:fldChar w:fldCharType="end"/>
      </w:r>
      <w:r w:rsidR="000345A8">
        <w:t>.</w:t>
      </w:r>
      <w:r w:rsidR="0077182C" w:rsidRPr="006F3EB6">
        <w:t xml:space="preserve"> </w:t>
      </w:r>
      <w:r w:rsidR="00140911">
        <w:t xml:space="preserve">The yarns can </w:t>
      </w:r>
      <w:r w:rsidR="006006A0">
        <w:t xml:space="preserve">also </w:t>
      </w:r>
      <w:r w:rsidR="00140911">
        <w:t>be fragile</w:t>
      </w:r>
      <w:r w:rsidR="0077182C" w:rsidRPr="006F3EB6">
        <w:t xml:space="preserve"> and degrade in performance</w:t>
      </w:r>
      <w:r w:rsidR="00884B2D">
        <w:t xml:space="preserve"> </w:t>
      </w:r>
      <w:r w:rsidR="0077182C" w:rsidRPr="006F3EB6">
        <w:fldChar w:fldCharType="begin"/>
      </w:r>
      <w:r w:rsidR="0035044C">
        <w:instrText xml:space="preserve"> ADDIN EN.CITE &lt;EndNote&gt;&lt;Cite&gt;&lt;Author&gt;Zhang&lt;/Author&gt;&lt;Year&gt;2014&lt;/Year&gt;&lt;RecNum&gt;15&lt;/RecNum&gt;&lt;DisplayText&gt;[20]&lt;/DisplayText&gt;&lt;record&gt;&lt;rec-number&gt;15&lt;/rec-number&gt;&lt;foreign-keys&gt;&lt;key app="EN" db-id="2vp0taefozfpznepptwpddrst2r0r9wszped" timestamp="1521122899"&gt;15&lt;/key&gt;&lt;/foreign-keys&gt;&lt;ref-type name="Journal Article"&gt;17&lt;/ref-type&gt;&lt;contributors&gt;&lt;authors&gt;&lt;author&gt;Zhang, Zhitao&lt;/author&gt;&lt;author&gt;Chen, Xuli&lt;/author&gt;&lt;author&gt;Chen, Peining&lt;/author&gt;&lt;author&gt;Guan, Guozhen&lt;/author&gt;&lt;author&gt;Qiu, Longbin&lt;/author&gt;&lt;author&gt;Lin, Huijuan&lt;/author&gt;&lt;author&gt;Yang, Zhibin&lt;/author&gt;&lt;author&gt;Bai, Wenyu&lt;/author&gt;&lt;author&gt;Luo, Yongfeng&lt;/author&gt;&lt;author&gt;Peng, Huisheng&lt;/author&gt;&lt;/authors&gt;&lt;/contributors&gt;&lt;titles&gt;&lt;title&gt;Integrated Polymer Solar Cell and Electrochemical Supercapacitor in a Flexible and Stable Fiber Format&lt;/title&gt;&lt;secondary-title&gt;Advanced Materials&lt;/secondary-title&gt;&lt;/titles&gt;&lt;periodical&gt;&lt;full-title&gt;Advanced Materials&lt;/full-title&gt;&lt;abbr-1&gt;Adv. Mater.&lt;/abbr-1&gt;&lt;abbr-2&gt;Adv Mater&lt;/abbr-2&gt;&lt;/periodical&gt;&lt;pages&gt;466-470&lt;/pages&gt;&lt;volume&gt;26&lt;/volume&gt;&lt;number&gt;3&lt;/number&gt;&lt;keywords&gt;&lt;keyword&gt;polymer solar cell&lt;/keyword&gt;&lt;keyword&gt;supercapacitor&lt;/keyword&gt;&lt;keyword&gt;integrated&lt;/keyword&gt;&lt;keyword&gt;fiber&lt;/keyword&gt;&lt;/keywords&gt;&lt;dates&gt;&lt;year&gt;2014&lt;/year&gt;&lt;/dates&gt;&lt;isbn&gt;1521-4095&lt;/isbn&gt;&lt;urls&gt;&lt;related-urls&gt;&lt;url&gt;http://dx.doi.org/10.1002/adma.201302951&lt;/url&gt;&lt;/related-urls&gt;&lt;/urls&gt;&lt;electronic-resource-num&gt;10.1002/adma.201302951&lt;/electronic-resource-num&gt;&lt;/record&gt;&lt;/Cite&gt;&lt;/EndNote&gt;</w:instrText>
      </w:r>
      <w:r w:rsidR="0077182C" w:rsidRPr="006F3EB6">
        <w:fldChar w:fldCharType="separate"/>
      </w:r>
      <w:r w:rsidR="0035044C">
        <w:rPr>
          <w:noProof/>
        </w:rPr>
        <w:t>[20]</w:t>
      </w:r>
      <w:r w:rsidR="0077182C" w:rsidRPr="006F3EB6">
        <w:fldChar w:fldCharType="end"/>
      </w:r>
      <w:r w:rsidR="00140911">
        <w:t>.</w:t>
      </w:r>
      <w:r w:rsidR="0077182C" w:rsidRPr="0077182C">
        <w:t xml:space="preserve"> In addition, when functional yarn</w:t>
      </w:r>
      <w:r w:rsidR="00DD0868">
        <w:t>s</w:t>
      </w:r>
      <w:r w:rsidR="0077182C" w:rsidRPr="0077182C">
        <w:t xml:space="preserve"> are woven into a textile, they are </w:t>
      </w:r>
      <w:r w:rsidR="00DD0868">
        <w:t xml:space="preserve">inevitably </w:t>
      </w:r>
      <w:r w:rsidR="0077182C" w:rsidRPr="0077182C">
        <w:t>partially shaded which may reduce the power conversion efficiency.  Yin et al. fabricated plastic DSSCs using</w:t>
      </w:r>
      <w:r w:rsidR="006006A0">
        <w:t xml:space="preserve"> a</w:t>
      </w:r>
      <w:r w:rsidR="0077182C" w:rsidRPr="0077182C">
        <w:t xml:space="preserve"> flexible Indium tin oxide/polyethylene naphthalene (ITO/PEN) substrate as </w:t>
      </w:r>
      <w:r w:rsidR="004438B2">
        <w:t xml:space="preserve">the </w:t>
      </w:r>
      <w:r w:rsidR="0077182C" w:rsidRPr="0077182C">
        <w:t>front and back electrodes with a liquid electrolyte</w:t>
      </w:r>
      <w:r w:rsidR="00884B2D">
        <w:t xml:space="preserve"> </w:t>
      </w:r>
      <w:r w:rsidR="0077182C" w:rsidRPr="0077182C">
        <w:fldChar w:fldCharType="begin"/>
      </w:r>
      <w:r w:rsidR="0035044C">
        <w:instrText xml:space="preserve"> ADDIN EN.CITE &lt;EndNote&gt;&lt;Cite&gt;&lt;Author&gt;Yin&lt;/Author&gt;&lt;Year&gt;2012&lt;/Year&gt;&lt;RecNum&gt;16&lt;/RecNum&gt;&lt;DisplayText&gt;[21]&lt;/DisplayText&gt;&lt;record&gt;&lt;rec-number&gt;16&lt;/rec-number&gt;&lt;foreign-keys&gt;&lt;key app="EN" db-id="2vp0taefozfpznepptwpddrst2r0r9wszped" timestamp="1521122899"&gt;16&lt;/key&gt;&lt;/foreign-keys&gt;&lt;ref-type name="Journal Article"&gt;17&lt;/ref-type&gt;&lt;contributors&gt;&lt;authors&gt;&lt;author&gt;Yin, Xiong&lt;/author&gt;&lt;author&gt;Xue, Zhaosheng&lt;/author&gt;&lt;author&gt;Wang, Long&lt;/author&gt;&lt;author&gt;Cheng, Yueming&lt;/author&gt;&lt;author&gt;Liu, Bin&lt;/author&gt;&lt;/authors&gt;&lt;/contributors&gt;&lt;titles&gt;&lt;title&gt;High-Performance Plastic Dye-sensitized Solar Cells Based on Low-Cost Commercial P25 TiO2 and Organic Dye&lt;/title&gt;&lt;secondary-title&gt;ACS Appl Mater  Inter&lt;/secondary-title&gt;&lt;/titles&gt;&lt;periodical&gt;&lt;full-title&gt;ACS Appl Mater  Inter&lt;/full-title&gt;&lt;/periodical&gt;&lt;pages&gt;1709-1715&lt;/pages&gt;&lt;volume&gt;4&lt;/volume&gt;&lt;number&gt;3&lt;/number&gt;&lt;dates&gt;&lt;year&gt;2012&lt;/year&gt;&lt;pub-dates&gt;&lt;date&gt;2012/03/28&lt;/date&gt;&lt;/pub-dates&gt;&lt;/dates&gt;&lt;publisher&gt;American Chemical Society&lt;/publisher&gt;&lt;isbn&gt;1944-8244&lt;/isbn&gt;&lt;urls&gt;&lt;related-urls&gt;&lt;url&gt;http://dx.doi.org/10.1021/am201842n&lt;/url&gt;&lt;/related-urls&gt;&lt;/urls&gt;&lt;electronic-resource-num&gt;10.1021/am201842n&lt;/electronic-resource-num&gt;&lt;/record&gt;&lt;/Cite&gt;&lt;/EndNote&gt;</w:instrText>
      </w:r>
      <w:r w:rsidR="0077182C" w:rsidRPr="0077182C">
        <w:fldChar w:fldCharType="separate"/>
      </w:r>
      <w:r w:rsidR="0035044C">
        <w:rPr>
          <w:noProof/>
        </w:rPr>
        <w:t>[21]</w:t>
      </w:r>
      <w:r w:rsidR="0077182C" w:rsidRPr="0077182C">
        <w:fldChar w:fldCharType="end"/>
      </w:r>
      <w:r w:rsidR="004438B2">
        <w:t>.</w:t>
      </w:r>
      <w:r w:rsidR="0077182C" w:rsidRPr="0077182C">
        <w:t xml:space="preserve"> This device achieved a PCE of 5.8%</w:t>
      </w:r>
      <w:r w:rsidR="005B5116">
        <w:t>,</w:t>
      </w:r>
      <w:r w:rsidR="00BA0570">
        <w:t xml:space="preserve"> </w:t>
      </w:r>
      <w:r w:rsidR="00BA0570" w:rsidRPr="006006A0">
        <w:t>but</w:t>
      </w:r>
      <w:r w:rsidR="005B5116" w:rsidRPr="006006A0">
        <w:t xml:space="preserve"> th</w:t>
      </w:r>
      <w:r w:rsidR="006006A0" w:rsidRPr="006006A0">
        <w:t>e</w:t>
      </w:r>
      <w:r w:rsidR="005B5116" w:rsidRPr="006006A0">
        <w:t xml:space="preserve"> process </w:t>
      </w:r>
      <w:r w:rsidR="005B5116" w:rsidRPr="006006A0">
        <w:rPr>
          <w:rFonts w:hint="eastAsia"/>
          <w:lang w:eastAsia="zh-CN"/>
        </w:rPr>
        <w:t>requires</w:t>
      </w:r>
      <w:r w:rsidR="005B5116" w:rsidRPr="006006A0">
        <w:t xml:space="preserve"> sputtering of </w:t>
      </w:r>
      <w:r w:rsidR="006006A0" w:rsidRPr="006006A0">
        <w:t xml:space="preserve">a </w:t>
      </w:r>
      <w:r w:rsidR="005B5116" w:rsidRPr="006006A0">
        <w:t>platinum layer on</w:t>
      </w:r>
      <w:r w:rsidR="006006A0" w:rsidRPr="006006A0">
        <w:t xml:space="preserve"> to the</w:t>
      </w:r>
      <w:r w:rsidR="005B5116" w:rsidRPr="006006A0">
        <w:t xml:space="preserve"> ITO/PEN film and </w:t>
      </w:r>
      <w:r w:rsidR="00E30F22" w:rsidRPr="006006A0">
        <w:t>there is no te</w:t>
      </w:r>
      <w:r w:rsidR="006006A0" w:rsidRPr="006006A0">
        <w:t>xtile involved in the</w:t>
      </w:r>
      <w:r w:rsidR="00E30F22" w:rsidRPr="006006A0">
        <w:t xml:space="preserve"> </w:t>
      </w:r>
      <w:r w:rsidR="00BA0570" w:rsidRPr="006006A0">
        <w:t>device</w:t>
      </w:r>
      <w:r w:rsidR="0077182C" w:rsidRPr="006006A0">
        <w:t>.</w:t>
      </w:r>
      <w:r w:rsidR="0077182C" w:rsidRPr="0077182C">
        <w:t xml:space="preserve"> </w:t>
      </w:r>
      <w:proofErr w:type="spellStart"/>
      <w:r w:rsidR="0077182C" w:rsidRPr="0077182C">
        <w:t>Opwis</w:t>
      </w:r>
      <w:proofErr w:type="spellEnd"/>
      <w:r w:rsidR="0077182C" w:rsidRPr="0077182C">
        <w:t xml:space="preserve"> et al. fabricated DSSCs on a woven glass fibre te</w:t>
      </w:r>
      <w:r w:rsidR="000861E7">
        <w:t>xtile which had a roll-to-</w:t>
      </w:r>
      <w:r w:rsidR="00862531">
        <w:t>roll laminated</w:t>
      </w:r>
      <w:r w:rsidR="0077182C" w:rsidRPr="0077182C">
        <w:t xml:space="preserve"> </w:t>
      </w:r>
      <w:r w:rsidR="0077182C" w:rsidRPr="00D06A0B">
        <w:t xml:space="preserve">polyamide </w:t>
      </w:r>
      <w:r w:rsidR="0077182C" w:rsidRPr="0077182C">
        <w:t>film to smooth out the textile and a sputtered titanium</w:t>
      </w:r>
      <w:r w:rsidR="00A624A7">
        <w:t xml:space="preserve"> film</w:t>
      </w:r>
      <w:r w:rsidR="0077182C" w:rsidRPr="0077182C">
        <w:t xml:space="preserve"> as the bottom conductive </w:t>
      </w:r>
      <w:r w:rsidR="00A624A7">
        <w:t>electrode</w:t>
      </w:r>
      <w:r w:rsidR="0077182C" w:rsidRPr="0077182C">
        <w:t xml:space="preserve">. </w:t>
      </w:r>
      <w:r w:rsidR="00A624A7">
        <w:t>A</w:t>
      </w:r>
      <w:r w:rsidR="0077182C" w:rsidRPr="0077182C">
        <w:t xml:space="preserve"> plastic ITO/PET substrate was used as the top electrode with the liquid electrolyte injected in-between the sealed textile photo anode and the ITO plastic top electrode</w:t>
      </w:r>
      <w:r w:rsidR="00884B2D">
        <w:t xml:space="preserve"> </w:t>
      </w:r>
      <w:r w:rsidR="0077182C" w:rsidRPr="0077182C">
        <w:fldChar w:fldCharType="begin"/>
      </w:r>
      <w:r w:rsidR="0035044C">
        <w:instrText xml:space="preserve"> ADDIN EN.CITE &lt;EndNote&gt;&lt;Cite&gt;&lt;Author&gt;Opwis&lt;/Author&gt;&lt;Year&gt;2016&lt;/Year&gt;&lt;RecNum&gt;17&lt;/RecNum&gt;&lt;DisplayText&gt;[22]&lt;/DisplayText&gt;&lt;record&gt;&lt;rec-number&gt;17&lt;/rec-number&gt;&lt;foreign-keys&gt;&lt;key app="EN" db-id="2vp0taefozfpznepptwpddrst2r0r9wszped" timestamp="1521122899"&gt;17&lt;/key&gt;&lt;/foreign-keys&gt;&lt;ref-type name="Journal Article"&gt;17&lt;/ref-type&gt;&lt;contributors&gt;&lt;authors&gt;&lt;author&gt;Opwis, Klaus&lt;/author&gt;&lt;author&gt;Gutmann, Jochen Stefan&lt;/author&gt;&lt;author&gt;Lagunas Alonso, Ana Rosa&lt;/author&gt;&lt;author&gt;Rodriguez Henche, Maria Jesus&lt;/author&gt;&lt;author&gt;Ezquer Mayo, Mikel&lt;/author&gt;&lt;author&gt;Breuil, Fanny&lt;/author&gt;&lt;author&gt;Leonardi, Enrico&lt;/author&gt;&lt;author&gt;Sorbello, Luca&lt;/author&gt;&lt;/authors&gt;&lt;/contributors&gt;&lt;titles&gt;&lt;title&gt;Preparation of a Textile-Based Dye-Sensitized Solar Cell&lt;/title&gt;&lt;secondary-title&gt;Int J Photoenergy&lt;/secondary-title&gt;&lt;/titles&gt;&lt;periodical&gt;&lt;full-title&gt;Int J Photoenergy&lt;/full-title&gt;&lt;/periodical&gt;&lt;pages&gt;11&lt;/pages&gt;&lt;volume&gt;2016&lt;/volume&gt;&lt;dates&gt;&lt;year&gt;2016&lt;/year&gt;&lt;/dates&gt;&lt;urls&gt;&lt;related-urls&gt;&lt;url&gt;http://dx.doi.org/10.1155/2016/3796074&lt;/url&gt;&lt;/related-urls&gt;&lt;/urls&gt;&lt;custom7&gt;3796074&lt;/custom7&gt;&lt;electronic-resource-num&gt;10.1155/2016/3796074&lt;/electronic-resource-num&gt;&lt;/record&gt;&lt;/Cite&gt;&lt;/EndNote&gt;</w:instrText>
      </w:r>
      <w:r w:rsidR="0077182C" w:rsidRPr="0077182C">
        <w:fldChar w:fldCharType="separate"/>
      </w:r>
      <w:r w:rsidR="0035044C">
        <w:rPr>
          <w:noProof/>
        </w:rPr>
        <w:t>[22]</w:t>
      </w:r>
      <w:r w:rsidR="0077182C" w:rsidRPr="0077182C">
        <w:fldChar w:fldCharType="end"/>
      </w:r>
      <w:r w:rsidR="00A624A7">
        <w:t>.</w:t>
      </w:r>
      <w:r w:rsidR="00E30F22">
        <w:t xml:space="preserve"> </w:t>
      </w:r>
      <w:r w:rsidR="006006A0" w:rsidRPr="0077182C">
        <w:t xml:space="preserve">The devices </w:t>
      </w:r>
      <w:r w:rsidR="006006A0">
        <w:t>achieved</w:t>
      </w:r>
      <w:r w:rsidR="006006A0" w:rsidRPr="0077182C">
        <w:t xml:space="preserve"> </w:t>
      </w:r>
      <w:r w:rsidR="006006A0">
        <w:t xml:space="preserve">a PCE of 1.1% but </w:t>
      </w:r>
      <w:r w:rsidR="00D44D78" w:rsidRPr="00F23777">
        <w:t xml:space="preserve">the sputtering process </w:t>
      </w:r>
      <w:r w:rsidR="009D3F0C" w:rsidRPr="00F23777">
        <w:t xml:space="preserve">is inconsistent </w:t>
      </w:r>
      <w:r w:rsidR="006006A0" w:rsidRPr="00F23777">
        <w:t xml:space="preserve">with textile manufacturing and </w:t>
      </w:r>
      <w:r w:rsidR="00D44D78" w:rsidRPr="00F23777">
        <w:t xml:space="preserve">will significantly </w:t>
      </w:r>
      <w:r w:rsidR="006006A0" w:rsidRPr="00F23777">
        <w:t xml:space="preserve">increase the manufacturing cost and </w:t>
      </w:r>
      <w:r w:rsidR="00D44D78" w:rsidRPr="00F23777">
        <w:t xml:space="preserve">complexity </w:t>
      </w:r>
      <w:r w:rsidR="006006A0" w:rsidRPr="00F23777">
        <w:t xml:space="preserve">limiting </w:t>
      </w:r>
      <w:r w:rsidR="00DB3DA0" w:rsidRPr="00F23777">
        <w:t>its</w:t>
      </w:r>
      <w:r w:rsidR="006006A0" w:rsidRPr="00F23777">
        <w:t xml:space="preserve"> suitability for large area processing</w:t>
      </w:r>
      <w:r w:rsidR="00D44D78" w:rsidRPr="00F23777">
        <w:t>.</w:t>
      </w:r>
      <w:r w:rsidR="0077182C" w:rsidRPr="0099667A">
        <w:t xml:space="preserve">  </w:t>
      </w:r>
      <w:r w:rsidR="0077182C" w:rsidRPr="0077182C">
        <w:t xml:space="preserve">Recently, </w:t>
      </w:r>
      <w:r w:rsidR="00593916">
        <w:t xml:space="preserve">the </w:t>
      </w:r>
      <w:r w:rsidR="00593916">
        <w:lastRenderedPageBreak/>
        <w:t>authors</w:t>
      </w:r>
      <w:r w:rsidR="0077182C" w:rsidRPr="0077182C">
        <w:t xml:space="preserve"> have </w:t>
      </w:r>
      <w:r w:rsidR="00A624A7">
        <w:t>explored</w:t>
      </w:r>
      <w:r w:rsidR="0077182C" w:rsidRPr="0077182C">
        <w:t xml:space="preserve"> screen printed DSSCs fabricated on </w:t>
      </w:r>
      <w:r w:rsidR="006006A0">
        <w:t xml:space="preserve">a </w:t>
      </w:r>
      <w:r w:rsidR="0077182C" w:rsidRPr="0077182C">
        <w:t>c</w:t>
      </w:r>
      <w:r w:rsidR="006006A0">
        <w:t>onventional FTO glass substrate</w:t>
      </w:r>
      <w:r w:rsidR="0077182C" w:rsidRPr="0077182C">
        <w:t xml:space="preserve"> </w:t>
      </w:r>
      <w:r w:rsidR="00A624A7">
        <w:t>with sintering</w:t>
      </w:r>
      <w:r w:rsidR="0077182C" w:rsidRPr="0077182C">
        <w:t xml:space="preserve"> temperatures of 150°C and 450°C</w:t>
      </w:r>
      <w:r w:rsidR="00A624A7">
        <w:t>. These</w:t>
      </w:r>
      <w:r w:rsidR="0077182C" w:rsidRPr="0077182C">
        <w:t xml:space="preserve"> achieved </w:t>
      </w:r>
      <w:r w:rsidR="00A624A7">
        <w:t xml:space="preserve">a </w:t>
      </w:r>
      <w:r w:rsidR="0077182C" w:rsidRPr="0077182C">
        <w:t>maximum PCE of 4.3% and 7.41% respectively</w:t>
      </w:r>
      <w:r w:rsidR="00884B2D">
        <w:t xml:space="preserve"> </w:t>
      </w:r>
      <w:r w:rsidR="00B959E3">
        <w:t xml:space="preserve">demonstrating the influence of the sintering process </w:t>
      </w:r>
      <w:r w:rsidR="00BE4DE1">
        <w:fldChar w:fldCharType="begin"/>
      </w:r>
      <w:r w:rsidR="0035044C">
        <w:instrText xml:space="preserve"> ADDIN EN.CITE &lt;EndNote&gt;&lt;Cite&gt;&lt;Author&gt;Liu&lt;/Author&gt;&lt;Year&gt;2018&lt;/Year&gt;&lt;RecNum&gt;22&lt;/RecNum&gt;&lt;DisplayText&gt;[23]&lt;/DisplayText&gt;&lt;record&gt;&lt;rec-number&gt;22&lt;/rec-number&gt;&lt;foreign-keys&gt;&lt;key app="EN" db-id="2vp0taefozfpznepptwpddrst2r0r9wszped" timestamp="1534503366"&gt;22&lt;/key&gt;&lt;/foreign-keys&gt;&lt;ref-type name="Journal Article"&gt;17&lt;/ref-type&gt;&lt;contributors&gt;&lt;authors&gt;&lt;author&gt;Liu, J.&lt;/author&gt;&lt;author&gt;Li, Y.&lt;/author&gt;&lt;author&gt;Arumugam, S.&lt;/author&gt;&lt;author&gt;Tudor, J.&lt;/author&gt;&lt;author&gt;Beeby, S.&lt;/author&gt;&lt;/authors&gt;&lt;/contributors&gt;&lt;titles&gt;&lt;title&gt;Investigation of Low Temperature Processed Titanium Dioxide (TiO2) Films for Printed Dye Sensitized Solar Cells (DSSCs) for Large Area Flexible Applications&lt;/title&gt;&lt;secondary-title&gt;Materials Today: Proceedings&lt;/secondary-title&gt;&lt;/titles&gt;&lt;periodical&gt;&lt;full-title&gt;Materials Today: Proceedings&lt;/full-title&gt;&lt;/periodical&gt;&lt;pages&gt;13846-13854&lt;/pages&gt;&lt;volume&gt;5&lt;/volume&gt;&lt;number&gt;5, Part 3&lt;/number&gt;&lt;keywords&gt;&lt;keyword&gt;Dye sensitized solar cells&lt;/keyword&gt;&lt;keyword&gt;Low temperature TiO2&lt;/keyword&gt;&lt;keyword&gt;Flexibe solar cells&lt;/keyword&gt;&lt;/keywords&gt;&lt;dates&gt;&lt;year&gt;2018&lt;/year&gt;&lt;pub-dates&gt;&lt;date&gt;2018/01/01/&lt;/date&gt;&lt;/pub-dates&gt;&lt;/dates&gt;&lt;isbn&gt;2214-7853&lt;/isbn&gt;&lt;urls&gt;&lt;related-urls&gt;&lt;url&gt;http://www.sciencedirect.com/science/article/pii/S2214785318302116&lt;/url&gt;&lt;/related-urls&gt;&lt;/urls&gt;&lt;electronic-resource-num&gt;https://doi.org/10.1016/j.matpr.2018.02.026&lt;/electronic-resource-num&gt;&lt;/record&gt;&lt;/Cite&gt;&lt;/EndNote&gt;</w:instrText>
      </w:r>
      <w:r w:rsidR="00BE4DE1">
        <w:fldChar w:fldCharType="separate"/>
      </w:r>
      <w:r w:rsidR="0035044C">
        <w:rPr>
          <w:noProof/>
        </w:rPr>
        <w:t>[23]</w:t>
      </w:r>
      <w:r w:rsidR="00BE4DE1">
        <w:fldChar w:fldCharType="end"/>
      </w:r>
      <w:r w:rsidR="00A624A7">
        <w:t>.</w:t>
      </w:r>
      <w:r w:rsidR="0077182C" w:rsidRPr="0077182C">
        <w:t xml:space="preserve"> </w:t>
      </w:r>
      <w:r w:rsidR="006338F7">
        <w:t>W</w:t>
      </w:r>
      <w:r w:rsidR="0077182C" w:rsidRPr="0077182C">
        <w:t xml:space="preserve">e have also shown that </w:t>
      </w:r>
      <w:r w:rsidR="006338F7">
        <w:t xml:space="preserve">replacing one half of the glass DSSC with either a </w:t>
      </w:r>
      <w:r w:rsidR="0077182C" w:rsidRPr="0077182C">
        <w:t xml:space="preserve">flexible woven cotton </w:t>
      </w:r>
      <w:r w:rsidR="006338F7">
        <w:t>fabric</w:t>
      </w:r>
      <w:r w:rsidR="006338F7" w:rsidRPr="0077182C">
        <w:t xml:space="preserve"> </w:t>
      </w:r>
      <w:r w:rsidR="006338F7">
        <w:t xml:space="preserve">or a </w:t>
      </w:r>
      <w:r w:rsidR="0077182C" w:rsidRPr="0077182C">
        <w:t xml:space="preserve"> Kapton substrates </w:t>
      </w:r>
      <w:r w:rsidR="006006A0">
        <w:t>results in a</w:t>
      </w:r>
      <w:r w:rsidR="0077182C" w:rsidRPr="0077182C">
        <w:t xml:space="preserve"> PCE of 2.78% and 7.03% respectively</w:t>
      </w:r>
      <w:r w:rsidR="00884B2D">
        <w:t xml:space="preserve"> </w:t>
      </w:r>
      <w:r w:rsidR="00BE4DE1">
        <w:fldChar w:fldCharType="begin"/>
      </w:r>
      <w:r w:rsidR="0035044C">
        <w:instrText xml:space="preserve"> ADDIN EN.CITE &lt;EndNote&gt;&lt;Cite&gt;&lt;Author&gt;Liu&lt;/Author&gt;&lt;Year&gt;2018&lt;/Year&gt;&lt;RecNum&gt;21&lt;/RecNum&gt;&lt;DisplayText&gt;[24]&lt;/DisplayText&gt;&lt;record&gt;&lt;rec-number&gt;21&lt;/rec-number&gt;&lt;foreign-keys&gt;&lt;key app="EN" db-id="2vp0taefozfpznepptwpddrst2r0r9wszped" timestamp="1534503287"&gt;21&lt;/key&gt;&lt;/foreign-keys&gt;&lt;ref-type name="Journal Article"&gt;17&lt;/ref-type&gt;&lt;contributors&gt;&lt;authors&gt;&lt;author&gt;Liu, J.&lt;/author&gt;&lt;author&gt;Li, Y.&lt;/author&gt;&lt;author&gt;Arumugam, S.&lt;/author&gt;&lt;author&gt;Tudor, J.&lt;/author&gt;&lt;author&gt;Beeby, S.&lt;/author&gt;&lt;/authors&gt;&lt;/contributors&gt;&lt;titles&gt;&lt;title&gt;Screen Printed Dye-Sensitized Solar Cells (DSSCs) on Woven Polyester Cotton Fabric for Wearable Energy Harvesting Applications&lt;/title&gt;&lt;secondary-title&gt;Materials Today: Proceedings&lt;/secondary-title&gt;&lt;/titles&gt;&lt;periodical&gt;&lt;full-title&gt;Materials Today: Proceedings&lt;/full-title&gt;&lt;/periodical&gt;&lt;pages&gt;13753-13758&lt;/pages&gt;&lt;volume&gt;5&lt;/volume&gt;&lt;number&gt;5, Part 3&lt;/number&gt;&lt;keywords&gt;&lt;keyword&gt;Dye sensitised solar cells (DSSCs)&lt;/keyword&gt;&lt;keyword&gt;Textile solar cells&lt;/keyword&gt;&lt;keyword&gt;Wearable solar cells&lt;/keyword&gt;&lt;keyword&gt;Wearable technology&lt;/keyword&gt;&lt;keyword&gt;Smart fabrics and printed electronics&lt;/keyword&gt;&lt;/keywords&gt;&lt;dates&gt;&lt;year&gt;2018&lt;/year&gt;&lt;pub-dates&gt;&lt;date&gt;2018/01/01/&lt;/date&gt;&lt;/pub-dates&gt;&lt;/dates&gt;&lt;isbn&gt;2214-7853&lt;/isbn&gt;&lt;urls&gt;&lt;related-urls&gt;&lt;url&gt;http://www.sciencedirect.com/science/article/pii/S2214785318302001&lt;/url&gt;&lt;/related-urls&gt;&lt;/urls&gt;&lt;electronic-resource-num&gt;https://doi.org/10.1016/j.matpr.2018.02.015&lt;/electronic-resource-num&gt;&lt;/record&gt;&lt;/Cite&gt;&lt;/EndNote&gt;</w:instrText>
      </w:r>
      <w:r w:rsidR="00BE4DE1">
        <w:fldChar w:fldCharType="separate"/>
      </w:r>
      <w:r w:rsidR="0035044C">
        <w:rPr>
          <w:noProof/>
        </w:rPr>
        <w:t>[24]</w:t>
      </w:r>
      <w:r w:rsidR="00BE4DE1">
        <w:fldChar w:fldCharType="end"/>
      </w:r>
      <w:r w:rsidR="00884B2D">
        <w:t>.</w:t>
      </w:r>
      <w:r w:rsidR="0077182C" w:rsidRPr="0077182C">
        <w:t xml:space="preserve"> </w:t>
      </w:r>
      <w:r w:rsidR="00C31671">
        <w:t>The authors have also reported using solid state electrolyte on DSSCs, achieved on woven textile substrate, with</w:t>
      </w:r>
      <w:r w:rsidR="000F0ABD">
        <w:t xml:space="preserve"> </w:t>
      </w:r>
      <w:r w:rsidR="00C31671">
        <w:t>obtained PCE of 0.4%.</w:t>
      </w:r>
      <w:r w:rsidR="00D71893">
        <w:fldChar w:fldCharType="begin"/>
      </w:r>
      <w:r w:rsidR="00D71893">
        <w:instrText xml:space="preserve"> ADDIN EN.CITE &lt;EndNote&gt;&lt;Cite&gt;&lt;Author&gt;Liu&lt;/Author&gt;&lt;Year&gt;Manuscript in press, 2019&lt;/Year&gt;&lt;RecNum&gt;25&lt;/RecNum&gt;&lt;DisplayText&gt;[25]&lt;/DisplayText&gt;&lt;record&gt;&lt;rec-number&gt;25&lt;/rec-number&gt;&lt;foreign-keys&gt;&lt;key app="EN" db-id="2vp0taefozfpznepptwpddrst2r0r9wszped" timestamp="1547399941"&gt;25&lt;/key&gt;&lt;/foreign-keys&gt;&lt;ref-type name="Journal Article"&gt;17&lt;/ref-type&gt;&lt;contributors&gt;&lt;authors&gt;&lt;author&gt;J. Liu&lt;/author&gt;&lt;author&gt;Yi Li&lt;/author&gt;&lt;author&gt;S. Yong&lt;/author&gt;&lt;author&gt;S. Arumugam &lt;/author&gt;&lt;author&gt;Steve Beeby&lt;/author&gt;&lt;/authors&gt;&lt;/contributors&gt;&lt;titles&gt;&lt;title&gt;Flexible Printed Monolithic-Structured Solid-State Dye Sensitized Solar Cells on Woven Glass Fibre Textile for Wearable Energy Harvesting Applications &lt;/title&gt;&lt;secondary-title&gt;Scientific reports&lt;/secondary-title&gt;&lt;/titles&gt;&lt;periodical&gt;&lt;full-title&gt;Scientific reports&lt;/full-title&gt;&lt;/periodical&gt;&lt;dates&gt;&lt;year&gt;Manuscript in press, 2019&lt;/year&gt;&lt;/dates&gt;&lt;urls&gt;&lt;/urls&gt;&lt;/record&gt;&lt;/Cite&gt;&lt;/EndNote&gt;</w:instrText>
      </w:r>
      <w:r w:rsidR="00D71893">
        <w:fldChar w:fldCharType="separate"/>
      </w:r>
      <w:r w:rsidR="00D71893">
        <w:rPr>
          <w:noProof/>
        </w:rPr>
        <w:t>[25]</w:t>
      </w:r>
      <w:r w:rsidR="00D71893">
        <w:fldChar w:fldCharType="end"/>
      </w:r>
      <w:r w:rsidR="00D71893">
        <w:t xml:space="preserve"> </w:t>
      </w:r>
      <w:r w:rsidR="0077182C" w:rsidRPr="0077182C">
        <w:t xml:space="preserve">This </w:t>
      </w:r>
      <w:r w:rsidR="006006A0">
        <w:t xml:space="preserve">work </w:t>
      </w:r>
      <w:r w:rsidR="006338F7">
        <w:t>represent</w:t>
      </w:r>
      <w:r w:rsidR="006006A0">
        <w:t>s</w:t>
      </w:r>
      <w:r w:rsidR="006338F7">
        <w:t xml:space="preserve"> </w:t>
      </w:r>
      <w:r w:rsidR="0077182C" w:rsidRPr="0077182C">
        <w:t>intermediate stage</w:t>
      </w:r>
      <w:r w:rsidR="006338F7">
        <w:t>s</w:t>
      </w:r>
      <w:r w:rsidR="0077182C" w:rsidRPr="0077182C">
        <w:t xml:space="preserve"> towards </w:t>
      </w:r>
      <w:r w:rsidR="00E00481">
        <w:t xml:space="preserve">a </w:t>
      </w:r>
      <w:r w:rsidR="00E00481" w:rsidRPr="0077182C">
        <w:t>fully</w:t>
      </w:r>
      <w:r w:rsidR="0077182C" w:rsidRPr="0077182C">
        <w:t xml:space="preserve"> flexible </w:t>
      </w:r>
      <w:r w:rsidR="006338F7">
        <w:t xml:space="preserve">textile </w:t>
      </w:r>
      <w:r w:rsidR="0077182C" w:rsidRPr="0077182C">
        <w:t xml:space="preserve">DSSCs. </w:t>
      </w:r>
      <w:r w:rsidR="006338F7">
        <w:t>T</w:t>
      </w:r>
      <w:r w:rsidR="0077182C" w:rsidRPr="0077182C">
        <w:t xml:space="preserve">his paper </w:t>
      </w:r>
      <w:r w:rsidR="006338F7">
        <w:t>explores</w:t>
      </w:r>
      <w:r w:rsidR="006338F7" w:rsidRPr="0077182C">
        <w:t xml:space="preserve"> </w:t>
      </w:r>
      <w:r w:rsidR="0077182C" w:rsidRPr="0077182C">
        <w:t xml:space="preserve">the fabrication of DSSCs on two different textiles, </w:t>
      </w:r>
      <w:r w:rsidR="006338F7">
        <w:t>namely a</w:t>
      </w:r>
      <w:r w:rsidR="0077182C" w:rsidRPr="0077182C">
        <w:t xml:space="preserve"> woven polyester cotton and </w:t>
      </w:r>
      <w:r w:rsidR="006338F7">
        <w:t xml:space="preserve">a </w:t>
      </w:r>
      <w:r w:rsidR="0077182C" w:rsidRPr="0077182C">
        <w:t xml:space="preserve">glass fibre textile. </w:t>
      </w:r>
      <w:r w:rsidR="006006A0">
        <w:t>These are combined with a</w:t>
      </w:r>
      <w:r w:rsidR="0077182C" w:rsidRPr="0077182C">
        <w:t xml:space="preserve"> flexible PET/ITO as the counter electrode</w:t>
      </w:r>
      <w:r w:rsidR="006006A0">
        <w:t>.</w:t>
      </w:r>
      <w:r w:rsidR="0077182C" w:rsidRPr="0077182C">
        <w:t xml:space="preserve"> </w:t>
      </w:r>
      <w:r w:rsidR="006006A0">
        <w:t>This has enabled</w:t>
      </w:r>
      <w:r w:rsidR="006338F7">
        <w:t xml:space="preserve"> the influence of the textile and the constraints they impose on the processing parameters to be evaluated. </w:t>
      </w:r>
    </w:p>
    <w:p w14:paraId="55664BDF" w14:textId="77777777" w:rsidR="008A3C23" w:rsidRDefault="0077182C" w:rsidP="001F4C5C">
      <w:pPr>
        <w:pStyle w:val="Heading1"/>
      </w:pPr>
      <w:r>
        <w:t>Experimental Section</w:t>
      </w:r>
    </w:p>
    <w:p w14:paraId="50798C3E" w14:textId="77777777" w:rsidR="00E97B99" w:rsidRDefault="0077182C" w:rsidP="00E97B99">
      <w:pPr>
        <w:pStyle w:val="Heading2"/>
      </w:pPr>
      <w:r>
        <w:t>Materials</w:t>
      </w:r>
    </w:p>
    <w:p w14:paraId="62060562" w14:textId="67690EB3" w:rsidR="0077182C" w:rsidRPr="0077182C" w:rsidRDefault="006006A0" w:rsidP="0077182C">
      <w:pPr>
        <w:pStyle w:val="Text"/>
        <w:ind w:firstLine="144"/>
      </w:pPr>
      <w:r>
        <w:t>The w</w:t>
      </w:r>
      <w:r w:rsidR="00D85CC3" w:rsidRPr="0077182C">
        <w:t xml:space="preserve">oven polyester cotton (65/35) fabric </w:t>
      </w:r>
      <w:r w:rsidR="00B538B1">
        <w:t>was</w:t>
      </w:r>
      <w:r w:rsidR="00D85CC3" w:rsidRPr="0077182C">
        <w:t xml:space="preserve"> supplied by </w:t>
      </w:r>
      <w:proofErr w:type="spellStart"/>
      <w:r w:rsidR="00D85CC3" w:rsidRPr="0077182C">
        <w:t>Klopmann</w:t>
      </w:r>
      <w:proofErr w:type="spellEnd"/>
      <w:r w:rsidR="00D85CC3" w:rsidRPr="0077182C">
        <w:t xml:space="preserve"> International. </w:t>
      </w:r>
      <w:r>
        <w:t xml:space="preserve">The maximum </w:t>
      </w:r>
      <w:r w:rsidR="00DB3DA0">
        <w:t>temperature this</w:t>
      </w:r>
      <w:r>
        <w:t xml:space="preserve"> fabric can </w:t>
      </w:r>
      <w:r w:rsidR="00B538B1">
        <w:t>w</w:t>
      </w:r>
      <w:r>
        <w:t>ithstand is 150</w:t>
      </w:r>
      <w:r w:rsidRPr="006006A0">
        <w:rPr>
          <w:vertAlign w:val="superscript"/>
        </w:rPr>
        <w:t>o</w:t>
      </w:r>
      <w:r>
        <w:t xml:space="preserve">C. </w:t>
      </w:r>
      <w:r w:rsidR="00D85CC3" w:rsidRPr="0077182C">
        <w:t xml:space="preserve"> </w:t>
      </w:r>
      <w:r w:rsidR="0077182C" w:rsidRPr="0077182C">
        <w:t xml:space="preserve">The </w:t>
      </w:r>
      <w:r w:rsidR="00D85CC3">
        <w:t xml:space="preserve">polyester cotton fabric is </w:t>
      </w:r>
      <w:proofErr w:type="spellStart"/>
      <w:r w:rsidR="00D85CC3">
        <w:t>planarised</w:t>
      </w:r>
      <w:proofErr w:type="spellEnd"/>
      <w:r w:rsidR="00D85CC3">
        <w:t xml:space="preserve"> using</w:t>
      </w:r>
      <w:r w:rsidR="0077182C" w:rsidRPr="0077182C">
        <w:t xml:space="preserve"> a screen printable polyurethane based interface paste (Fabink-UV-IF1, supplied by Smart Fabric Ink Ltd)</w:t>
      </w:r>
      <w:r w:rsidR="00D85CC3">
        <w:t>.</w:t>
      </w:r>
      <w:r w:rsidR="0077182C" w:rsidRPr="0077182C">
        <w:t xml:space="preserve"> </w:t>
      </w:r>
      <w:r w:rsidR="00785AE0" w:rsidRPr="0077182C">
        <w:t xml:space="preserve">The </w:t>
      </w:r>
      <w:proofErr w:type="gramStart"/>
      <w:r w:rsidR="00785AE0" w:rsidRPr="0077182C">
        <w:t>plain woven</w:t>
      </w:r>
      <w:proofErr w:type="gramEnd"/>
      <w:r w:rsidR="00785AE0" w:rsidRPr="0077182C">
        <w:t xml:space="preserve"> composite glass fibre textile (FK144) </w:t>
      </w:r>
      <w:r>
        <w:t>was</w:t>
      </w:r>
      <w:r w:rsidR="00785AE0" w:rsidRPr="0077182C">
        <w:t xml:space="preserve"> supplied by </w:t>
      </w:r>
      <w:proofErr w:type="spellStart"/>
      <w:r w:rsidR="00785AE0" w:rsidRPr="0077182C">
        <w:t>Valmiera</w:t>
      </w:r>
      <w:proofErr w:type="spellEnd"/>
      <w:r w:rsidR="00785AE0" w:rsidRPr="0077182C">
        <w:t xml:space="preserve"> Glass</w:t>
      </w:r>
      <w:r w:rsidR="00785AE0">
        <w:t xml:space="preserve"> </w:t>
      </w:r>
      <w:r>
        <w:t>and this can withstand 1200</w:t>
      </w:r>
      <w:r w:rsidRPr="006006A0">
        <w:rPr>
          <w:vertAlign w:val="superscript"/>
        </w:rPr>
        <w:t>o</w:t>
      </w:r>
      <w:r>
        <w:t xml:space="preserve">C. This </w:t>
      </w:r>
      <w:r w:rsidR="00785AE0">
        <w:t xml:space="preserve">was </w:t>
      </w:r>
      <w:proofErr w:type="spellStart"/>
      <w:r w:rsidR="00785AE0">
        <w:t>planarised</w:t>
      </w:r>
      <w:proofErr w:type="spellEnd"/>
      <w:r w:rsidR="00785AE0">
        <w:t xml:space="preserve"> using </w:t>
      </w:r>
      <w:r w:rsidR="00F57CCA">
        <w:t>a</w:t>
      </w:r>
      <w:r w:rsidR="00F57CCA" w:rsidRPr="0077182C">
        <w:t xml:space="preserve"> screen</w:t>
      </w:r>
      <w:r w:rsidR="0077182C" w:rsidRPr="0077182C">
        <w:t xml:space="preserve"> printable liquid </w:t>
      </w:r>
      <w:r w:rsidR="00D85CC3">
        <w:t>polyimide</w:t>
      </w:r>
      <w:r w:rsidR="00785AE0">
        <w:t xml:space="preserve"> </w:t>
      </w:r>
      <w:r w:rsidR="0077182C" w:rsidRPr="0077182C">
        <w:t xml:space="preserve">paste </w:t>
      </w:r>
      <w:r w:rsidR="00B538B1" w:rsidRPr="0077182C">
        <w:t>(TV-1003)</w:t>
      </w:r>
      <w:r w:rsidR="00B538B1">
        <w:t xml:space="preserve"> </w:t>
      </w:r>
      <w:r w:rsidR="0077182C" w:rsidRPr="0077182C">
        <w:t>purchased from Epoxy</w:t>
      </w:r>
      <w:r w:rsidR="00D85CC3">
        <w:t xml:space="preserve"> Technologies Inc.</w:t>
      </w:r>
      <w:r w:rsidR="0077182C" w:rsidRPr="0077182C">
        <w:t xml:space="preserve">   </w:t>
      </w:r>
      <w:r w:rsidR="00D85CC3">
        <w:t>S</w:t>
      </w:r>
      <w:r w:rsidR="0077182C" w:rsidRPr="0077182C">
        <w:t>creen printable silver paste</w:t>
      </w:r>
      <w:r w:rsidR="00D85CC3">
        <w:t xml:space="preserve"> </w:t>
      </w:r>
      <w:r w:rsidR="00B538B1">
        <w:t>(</w:t>
      </w:r>
      <w:r w:rsidR="0077182C" w:rsidRPr="0077182C">
        <w:t>Dupont 5000</w:t>
      </w:r>
      <w:r w:rsidR="00B538B1">
        <w:t>)</w:t>
      </w:r>
      <w:r w:rsidR="0077182C" w:rsidRPr="0077182C">
        <w:t xml:space="preserve"> </w:t>
      </w:r>
      <w:r>
        <w:t>was</w:t>
      </w:r>
      <w:r w:rsidR="00D85CC3">
        <w:t xml:space="preserve"> used for the bottom electrode</w:t>
      </w:r>
      <w:r w:rsidR="0077182C" w:rsidRPr="0077182C">
        <w:t xml:space="preserve">. </w:t>
      </w:r>
      <w:r w:rsidR="007E691C">
        <w:t>Two types of TiO</w:t>
      </w:r>
      <w:r w:rsidR="007E691C" w:rsidRPr="00B03220">
        <w:rPr>
          <w:vertAlign w:val="subscript"/>
        </w:rPr>
        <w:t>2</w:t>
      </w:r>
      <w:r w:rsidR="007E691C">
        <w:t xml:space="preserve"> material have been </w:t>
      </w:r>
      <w:r w:rsidR="00FA0AF0" w:rsidRPr="00C71AEA">
        <w:t>developed</w:t>
      </w:r>
      <w:r w:rsidRPr="00C71AEA">
        <w:t xml:space="preserve"> </w:t>
      </w:r>
      <w:r w:rsidR="007E691C" w:rsidRPr="00C71AEA">
        <w:t>f</w:t>
      </w:r>
      <w:r>
        <w:t>or the electron transport layer. For the glass fibre variant, the</w:t>
      </w:r>
      <w:r w:rsidR="007E691C">
        <w:t xml:space="preserve"> TiO</w:t>
      </w:r>
      <w:r w:rsidR="007E691C" w:rsidRPr="006E04B5">
        <w:rPr>
          <w:vertAlign w:val="subscript"/>
        </w:rPr>
        <w:t>2</w:t>
      </w:r>
      <w:r w:rsidR="007E691C">
        <w:rPr>
          <w:vertAlign w:val="subscript"/>
        </w:rPr>
        <w:t xml:space="preserve"> </w:t>
      </w:r>
      <w:r>
        <w:t>paste comprised</w:t>
      </w:r>
      <w:r w:rsidR="007E691C">
        <w:t xml:space="preserve"> </w:t>
      </w:r>
      <w:r w:rsidR="0077182C" w:rsidRPr="0077182C">
        <w:t xml:space="preserve">a mixture of rutile and anatase, (Sigma-Aldrich 700355) with an average pore size of around 15 nm to 20 nm.  </w:t>
      </w:r>
      <w:r w:rsidR="007E691C">
        <w:t xml:space="preserve">For the lower temperature process using the polyester cotton, the paste </w:t>
      </w:r>
      <w:r>
        <w:t>formulation contained</w:t>
      </w:r>
      <w:r w:rsidR="007E691C">
        <w:t xml:space="preserve"> </w:t>
      </w:r>
      <w:r w:rsidR="007E691C" w:rsidRPr="00F6166C">
        <w:t>TiO</w:t>
      </w:r>
      <w:r w:rsidR="007E691C" w:rsidRPr="00F6166C">
        <w:rPr>
          <w:vertAlign w:val="subscript"/>
        </w:rPr>
        <w:t>2</w:t>
      </w:r>
      <w:r>
        <w:t xml:space="preserve"> powder (6 g</w:t>
      </w:r>
      <w:r w:rsidR="00DB3DA0">
        <w:t>), acetylacetone</w:t>
      </w:r>
      <w:r w:rsidR="007E691C" w:rsidRPr="00F6166C">
        <w:t xml:space="preserve"> (0.2 mL</w:t>
      </w:r>
      <w:r w:rsidR="00DB3DA0" w:rsidRPr="00F6166C">
        <w:t>)</w:t>
      </w:r>
      <w:r w:rsidR="00DB3DA0">
        <w:t xml:space="preserve">, </w:t>
      </w:r>
      <w:r w:rsidR="00DB3DA0" w:rsidRPr="00F6166C">
        <w:t>de</w:t>
      </w:r>
      <w:r w:rsidR="007E691C" w:rsidRPr="00F6166C">
        <w:t xml:space="preserve">-ionised water (4 mL) </w:t>
      </w:r>
      <w:r w:rsidR="00EF29C2">
        <w:t>and</w:t>
      </w:r>
      <w:r w:rsidR="007E691C" w:rsidRPr="00F6166C">
        <w:t xml:space="preserve"> Triton X-100 (0.1 mL). </w:t>
      </w:r>
      <w:r>
        <w:t>The</w:t>
      </w:r>
      <w:r w:rsidR="007E691C" w:rsidRPr="00F6166C">
        <w:t xml:space="preserve"> </w:t>
      </w:r>
      <w:r w:rsidR="00EF29C2">
        <w:t>paste</w:t>
      </w:r>
      <w:r w:rsidR="00EF29C2" w:rsidRPr="00F6166C">
        <w:t xml:space="preserve"> </w:t>
      </w:r>
      <w:r w:rsidR="007E691C" w:rsidRPr="00F6166C">
        <w:t xml:space="preserve">was </w:t>
      </w:r>
      <w:r w:rsidR="00EF29C2">
        <w:t>prepared</w:t>
      </w:r>
      <w:r w:rsidR="007E691C" w:rsidRPr="00F6166C">
        <w:t xml:space="preserve"> in </w:t>
      </w:r>
      <w:r>
        <w:t>a</w:t>
      </w:r>
      <w:r w:rsidR="007E691C" w:rsidRPr="00F6166C">
        <w:t xml:space="preserve"> </w:t>
      </w:r>
      <w:proofErr w:type="spellStart"/>
      <w:r w:rsidR="007E691C" w:rsidRPr="00F6166C">
        <w:t>SpeedMixer</w:t>
      </w:r>
      <w:r w:rsidR="007E691C" w:rsidRPr="00F6166C">
        <w:rPr>
          <w:vertAlign w:val="superscript"/>
        </w:rPr>
        <w:t>TM</w:t>
      </w:r>
      <w:proofErr w:type="spellEnd"/>
      <w:r w:rsidR="007E691C" w:rsidRPr="00F6166C">
        <w:t xml:space="preserve"> (DAC 150.1 FV-K) for 1 minutes </w:t>
      </w:r>
      <w:r>
        <w:t>at a</w:t>
      </w:r>
      <w:r w:rsidR="007E691C" w:rsidRPr="00F6166C">
        <w:t xml:space="preserve"> speed of 2000 rpm.</w:t>
      </w:r>
      <w:r w:rsidR="007E691C">
        <w:t xml:space="preserve"> </w:t>
      </w:r>
      <w:r w:rsidR="00EF29C2">
        <w:t>The TiO</w:t>
      </w:r>
      <w:r w:rsidR="00EF29C2" w:rsidRPr="00EA676F">
        <w:rPr>
          <w:vertAlign w:val="subscript"/>
        </w:rPr>
        <w:t>2</w:t>
      </w:r>
      <w:r w:rsidR="0077182C" w:rsidRPr="0077182C">
        <w:t xml:space="preserve"> powder </w:t>
      </w:r>
      <w:r w:rsidR="00F4103C">
        <w:t xml:space="preserve">used in the low temperature paste was </w:t>
      </w:r>
      <w:proofErr w:type="spellStart"/>
      <w:r w:rsidR="0077182C" w:rsidRPr="0077182C">
        <w:t>Aeroxide</w:t>
      </w:r>
      <w:proofErr w:type="spellEnd"/>
      <w:r w:rsidR="0077182C" w:rsidRPr="0077182C">
        <w:t xml:space="preserve"> P25 nanoparticles </w:t>
      </w:r>
      <w:r>
        <w:t>with a</w:t>
      </w:r>
      <w:r w:rsidR="0077182C" w:rsidRPr="0077182C">
        <w:t xml:space="preserve"> primary particle size </w:t>
      </w:r>
      <w:r>
        <w:t xml:space="preserve">of </w:t>
      </w:r>
      <w:r w:rsidR="0077182C" w:rsidRPr="0077182C">
        <w:t>21 nm, supplied by Sigma Aldrich</w:t>
      </w:r>
      <w:r w:rsidR="00F4103C">
        <w:t>.</w:t>
      </w:r>
      <w:r w:rsidR="0077182C" w:rsidRPr="0077182C">
        <w:t xml:space="preserve"> </w:t>
      </w:r>
      <w:r>
        <w:t>This was mixed with the</w:t>
      </w:r>
      <w:r w:rsidR="0077182C" w:rsidRPr="0077182C">
        <w:t xml:space="preserve"> non-ionic surfactant binder </w:t>
      </w:r>
      <w:r>
        <w:t>(</w:t>
      </w:r>
      <w:r w:rsidR="0077182C" w:rsidRPr="0077182C">
        <w:t xml:space="preserve">TritonX-100) and the particle stabilizer is acetylacetone (P7754), which were </w:t>
      </w:r>
      <w:r>
        <w:t xml:space="preserve">both </w:t>
      </w:r>
      <w:r w:rsidR="0077182C" w:rsidRPr="0077182C">
        <w:t xml:space="preserve">supplied by Sigma Aldrich. De-ionised water </w:t>
      </w:r>
      <w:r>
        <w:t>was</w:t>
      </w:r>
      <w:r w:rsidR="0077182C" w:rsidRPr="0077182C">
        <w:t xml:space="preserve"> used as </w:t>
      </w:r>
      <w:r>
        <w:t xml:space="preserve">the solvent for low temperature </w:t>
      </w:r>
      <w:r w:rsidR="0077182C" w:rsidRPr="0077182C">
        <w:t>TiO</w:t>
      </w:r>
      <w:r w:rsidR="0077182C" w:rsidRPr="0077182C">
        <w:rPr>
          <w:vertAlign w:val="subscript"/>
        </w:rPr>
        <w:t>2</w:t>
      </w:r>
      <w:r w:rsidR="0077182C" w:rsidRPr="0077182C">
        <w:t xml:space="preserve">. The </w:t>
      </w:r>
      <w:proofErr w:type="spellStart"/>
      <w:r w:rsidR="0077182C" w:rsidRPr="0077182C">
        <w:t>ruthenizer</w:t>
      </w:r>
      <w:proofErr w:type="spellEnd"/>
      <w:r w:rsidR="0077182C" w:rsidRPr="0077182C">
        <w:t xml:space="preserve"> 535-bisTBA dye sensitizer in powder form (21612), Iodine/iodide solution (</w:t>
      </w:r>
      <w:r w:rsidR="0077182C" w:rsidRPr="0077182C">
        <w:rPr>
          <w:i/>
        </w:rPr>
        <w:t>I</w:t>
      </w:r>
      <w:r w:rsidR="0077182C" w:rsidRPr="0077182C">
        <w:rPr>
          <w:i/>
          <w:vertAlign w:val="superscript"/>
        </w:rPr>
        <w:t>-</w:t>
      </w:r>
      <w:r w:rsidR="0077182C" w:rsidRPr="0077182C">
        <w:rPr>
          <w:i/>
        </w:rPr>
        <w:t>/I</w:t>
      </w:r>
      <w:r w:rsidR="0077182C" w:rsidRPr="0077182C">
        <w:rPr>
          <w:i/>
          <w:vertAlign w:val="superscript"/>
        </w:rPr>
        <w:t>3-</w:t>
      </w:r>
      <w:r w:rsidR="0077182C" w:rsidRPr="0077182C">
        <w:t>) (35411) liquid electrolyte and</w:t>
      </w:r>
      <w:r w:rsidR="00860DDD">
        <w:t xml:space="preserve"> a</w:t>
      </w:r>
      <w:r w:rsidR="0077182C" w:rsidRPr="0077182C">
        <w:t xml:space="preserve"> 25µm thick </w:t>
      </w:r>
      <w:r w:rsidR="00DB3DA0" w:rsidRPr="0077182C">
        <w:t>thermoplastic sealant</w:t>
      </w:r>
      <w:r w:rsidR="0077182C" w:rsidRPr="0077182C">
        <w:t xml:space="preserve">, </w:t>
      </w:r>
      <w:proofErr w:type="spellStart"/>
      <w:r w:rsidR="0077182C" w:rsidRPr="0077182C">
        <w:t>Meltonix</w:t>
      </w:r>
      <w:proofErr w:type="spellEnd"/>
      <w:r w:rsidR="0077182C" w:rsidRPr="0077182C">
        <w:t xml:space="preserve"> (42432)</w:t>
      </w:r>
      <w:r w:rsidR="00860DDD">
        <w:t>,</w:t>
      </w:r>
      <w:r w:rsidR="0077182C" w:rsidRPr="0077182C">
        <w:t xml:space="preserve"> were supplied by </w:t>
      </w:r>
      <w:proofErr w:type="spellStart"/>
      <w:r w:rsidR="0077182C" w:rsidRPr="0077182C">
        <w:t>Solaronix</w:t>
      </w:r>
      <w:proofErr w:type="spellEnd"/>
      <w:r w:rsidR="0077182C" w:rsidRPr="0077182C">
        <w:t xml:space="preserve">. </w:t>
      </w:r>
      <w:r w:rsidR="00860DDD">
        <w:t xml:space="preserve">The </w:t>
      </w:r>
      <w:r w:rsidR="0077182C" w:rsidRPr="0077182C">
        <w:t xml:space="preserve">PET/ITO flexible film (639303) was supplied by Sigma Aldrich. </w:t>
      </w:r>
      <w:r w:rsidR="00860DDD">
        <w:t xml:space="preserve">A thin layer of graphite was added by rubbing the top surface of ITO with an HB pencil. </w:t>
      </w:r>
    </w:p>
    <w:p w14:paraId="1C0958CB" w14:textId="77777777" w:rsidR="00E97B99" w:rsidRDefault="00E97B99">
      <w:pPr>
        <w:pStyle w:val="Text"/>
      </w:pPr>
    </w:p>
    <w:p w14:paraId="2DA03592" w14:textId="77777777" w:rsidR="00E97B99" w:rsidRDefault="0077182C" w:rsidP="00E97B99">
      <w:pPr>
        <w:pStyle w:val="Heading2"/>
      </w:pPr>
      <w:r>
        <w:t>Fabrication of flexible DSSCs on textile substrates</w:t>
      </w:r>
    </w:p>
    <w:p w14:paraId="7633E300" w14:textId="7F689969" w:rsidR="00002020" w:rsidRDefault="00860DDD" w:rsidP="00002020">
      <w:pPr>
        <w:pStyle w:val="Text"/>
      </w:pPr>
      <w:r>
        <w:t>For the woven polyester cotton fabric, t</w:t>
      </w:r>
      <w:r w:rsidR="00F6166C" w:rsidRPr="00F6166C">
        <w:t xml:space="preserve">he fabrication of the </w:t>
      </w:r>
      <w:r w:rsidR="00FF3ACC">
        <w:t>textile DSSCs</w:t>
      </w:r>
      <w:r w:rsidR="00F6166C" w:rsidRPr="00F6166C">
        <w:t xml:space="preserve"> </w:t>
      </w:r>
      <w:r w:rsidR="00002020">
        <w:t xml:space="preserve">starts with the </w:t>
      </w:r>
      <w:r>
        <w:t>screen printing</w:t>
      </w:r>
      <w:r w:rsidR="00002020">
        <w:t xml:space="preserve"> of the i</w:t>
      </w:r>
      <w:r>
        <w:t>nterface layer</w:t>
      </w:r>
      <w:r w:rsidR="00F6166C" w:rsidRPr="00F6166C">
        <w:t>.</w:t>
      </w:r>
      <w:r w:rsidR="00002020">
        <w:t xml:space="preserve"> </w:t>
      </w:r>
      <w:r w:rsidR="00F6166C" w:rsidRPr="00F6166C">
        <w:t xml:space="preserve">The purpose of the interface layer is to reduce the surface roughness of the fabric and present a smooth layer to support the subsequent </w:t>
      </w:r>
      <w:proofErr w:type="gramStart"/>
      <w:r w:rsidR="00F6166C" w:rsidRPr="00F6166C">
        <w:t>screen printed</w:t>
      </w:r>
      <w:proofErr w:type="gramEnd"/>
      <w:r w:rsidR="00F6166C" w:rsidRPr="00F6166C">
        <w:t xml:space="preserve"> functional films. The screen design ensures that the interface layer is only printed where subsequent layers are required thereby maintaining the fabric’s flexibility and </w:t>
      </w:r>
      <w:r w:rsidR="00276BE8" w:rsidRPr="00F6166C">
        <w:t>maximizing</w:t>
      </w:r>
      <w:r w:rsidR="00F6166C" w:rsidRPr="00F6166C">
        <w:t xml:space="preserve"> breathability when compared to commercial</w:t>
      </w:r>
      <w:r w:rsidR="00EA676F">
        <w:t>ly available</w:t>
      </w:r>
      <w:r w:rsidR="00F6166C" w:rsidRPr="00F6166C">
        <w:t xml:space="preserve"> pre-coated fabrics. </w:t>
      </w:r>
      <w:r>
        <w:t xml:space="preserve">The interface layer was printed 8 times and </w:t>
      </w:r>
      <w:r w:rsidR="00693180">
        <w:t xml:space="preserve">UV cured </w:t>
      </w:r>
      <w:r>
        <w:t>for 30</w:t>
      </w:r>
      <w:r w:rsidR="008F3794">
        <w:t>s each</w:t>
      </w:r>
      <w:r>
        <w:t xml:space="preserve"> time as previous reported </w:t>
      </w:r>
      <w:r w:rsidR="00AC6F9D">
        <w:fldChar w:fldCharType="begin">
          <w:fldData xml:space="preserve">PEVuZE5vdGU+PENpdGU+PEF1dGhvcj5BcnVtdWdhbTwvQXV0aG9yPjxZZWFyPjIwMTY8L1llYXI+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</w:fldData>
        </w:fldChar>
      </w:r>
      <w:r w:rsidR="0035044C">
        <w:instrText xml:space="preserve"> ADDIN EN.CITE </w:instrText>
      </w:r>
      <w:r w:rsidR="0035044C">
        <w:fldChar w:fldCharType="begin">
          <w:fldData xml:space="preserve">PEVuZE5vdGU+PENpdGU+PEF1dGhvcj5BcnVtdWdhbTwvQXV0aG9yPjxZZWFyPjIwMTY8L1llYXI+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</w:fldData>
        </w:fldChar>
      </w:r>
      <w:r w:rsidR="0035044C">
        <w:instrText xml:space="preserve"> ADDIN EN.CITE.DATA </w:instrText>
      </w:r>
      <w:r w:rsidR="0035044C">
        <w:fldChar w:fldCharType="end"/>
      </w:r>
      <w:r w:rsidR="00AC6F9D">
        <w:fldChar w:fldCharType="separate"/>
      </w:r>
      <w:r w:rsidR="0035044C">
        <w:rPr>
          <w:noProof/>
        </w:rPr>
        <w:t>[1, 24]</w:t>
      </w:r>
      <w:r w:rsidR="00AC6F9D">
        <w:fldChar w:fldCharType="end"/>
      </w:r>
      <w:r w:rsidR="00976E2D">
        <w:t>.</w:t>
      </w:r>
    </w:p>
    <w:p w14:paraId="3F986359" w14:textId="77777777" w:rsidR="00276BE8" w:rsidRDefault="00276BE8" w:rsidP="00002020">
      <w:pPr>
        <w:pStyle w:val="Text"/>
      </w:pPr>
    </w:p>
    <w:p w14:paraId="542819FC" w14:textId="64997C6C" w:rsidR="00F6166C" w:rsidRPr="00F6166C" w:rsidRDefault="00F6166C" w:rsidP="00002020">
      <w:pPr>
        <w:pStyle w:val="Text"/>
      </w:pPr>
      <w:r w:rsidRPr="00F6166C">
        <w:t>After printing</w:t>
      </w:r>
      <w:r w:rsidR="00860DDD">
        <w:t xml:space="preserve"> the</w:t>
      </w:r>
      <w:r w:rsidRPr="00F6166C">
        <w:t xml:space="preserve"> interface layer, </w:t>
      </w:r>
      <w:r w:rsidR="00002020">
        <w:t xml:space="preserve">the functional </w:t>
      </w:r>
      <w:r w:rsidR="00EA676F">
        <w:t xml:space="preserve">films </w:t>
      </w:r>
      <w:r w:rsidR="00002020">
        <w:t xml:space="preserve">are built </w:t>
      </w:r>
      <w:r w:rsidR="00EA676F">
        <w:t xml:space="preserve">up </w:t>
      </w:r>
      <w:r w:rsidR="00002020">
        <w:t xml:space="preserve">as a </w:t>
      </w:r>
      <w:r w:rsidR="008F3794">
        <w:t>stack on</w:t>
      </w:r>
      <w:r w:rsidR="00AC6F9D">
        <w:t xml:space="preserve"> top of the interface layer. </w:t>
      </w:r>
      <w:r w:rsidR="00002020">
        <w:t xml:space="preserve">The </w:t>
      </w:r>
      <w:r w:rsidRPr="00F6166C">
        <w:t xml:space="preserve">conductive silver paste was screen printed on </w:t>
      </w:r>
      <w:r w:rsidR="00860DDD">
        <w:t xml:space="preserve">to the </w:t>
      </w:r>
      <w:r w:rsidRPr="00F6166C">
        <w:t>interface layer</w:t>
      </w:r>
      <w:r w:rsidR="00002020">
        <w:t xml:space="preserve"> </w:t>
      </w:r>
      <w:r w:rsidR="00860DDD">
        <w:t>forming</w:t>
      </w:r>
      <w:r w:rsidR="00002020">
        <w:t xml:space="preserve"> the bottom electrode layer</w:t>
      </w:r>
      <w:r w:rsidR="00693180">
        <w:t xml:space="preserve"> and </w:t>
      </w:r>
      <w:r w:rsidR="00C71AEA">
        <w:t xml:space="preserve">was </w:t>
      </w:r>
      <w:r w:rsidR="00C71AEA" w:rsidRPr="00F6166C">
        <w:t>cured</w:t>
      </w:r>
      <w:r w:rsidRPr="00F6166C">
        <w:t xml:space="preserve"> at 1</w:t>
      </w:r>
      <w:r w:rsidR="00002020">
        <w:t xml:space="preserve">50°C for </w:t>
      </w:r>
      <w:r w:rsidR="008F3794">
        <w:t>20 minutes</w:t>
      </w:r>
      <w:r w:rsidRPr="00F6166C">
        <w:t>. The TiO</w:t>
      </w:r>
      <w:r w:rsidRPr="00F6166C">
        <w:rPr>
          <w:vertAlign w:val="subscript"/>
        </w:rPr>
        <w:t>2</w:t>
      </w:r>
      <w:r w:rsidR="00F970EA">
        <w:t xml:space="preserve"> electron transport layer</w:t>
      </w:r>
      <w:r w:rsidR="00693180">
        <w:t xml:space="preserve"> </w:t>
      </w:r>
      <w:r w:rsidRPr="00F6166C">
        <w:t xml:space="preserve">was </w:t>
      </w:r>
      <w:r w:rsidR="00860DDD">
        <w:t>then screen printed</w:t>
      </w:r>
      <w:r w:rsidRPr="00F6166C">
        <w:t xml:space="preserve"> on top of the silver </w:t>
      </w:r>
      <w:r w:rsidR="00860DDD">
        <w:t>electrode</w:t>
      </w:r>
      <w:r w:rsidRPr="00F6166C">
        <w:t xml:space="preserve">. The </w:t>
      </w:r>
      <w:r w:rsidR="00F85162">
        <w:t xml:space="preserve">screen printed </w:t>
      </w:r>
      <w:r w:rsidRPr="00F6166C">
        <w:t>TiO</w:t>
      </w:r>
      <w:r w:rsidRPr="00F6166C">
        <w:rPr>
          <w:vertAlign w:val="subscript"/>
        </w:rPr>
        <w:t>2</w:t>
      </w:r>
      <w:r w:rsidR="00F970EA">
        <w:t xml:space="preserve"> layer was</w:t>
      </w:r>
      <w:r w:rsidRPr="00F6166C">
        <w:t xml:space="preserve"> annealed at 150</w:t>
      </w:r>
      <w:r w:rsidRPr="00F6166C">
        <w:rPr>
          <w:vertAlign w:val="superscript"/>
        </w:rPr>
        <w:t>o</w:t>
      </w:r>
      <w:r w:rsidR="00860DDD">
        <w:t>C in a</w:t>
      </w:r>
      <w:r w:rsidRPr="00F6166C">
        <w:t xml:space="preserve"> </w:t>
      </w:r>
      <w:r w:rsidR="00F970EA">
        <w:t xml:space="preserve">conventional box </w:t>
      </w:r>
      <w:r w:rsidRPr="00F6166C">
        <w:t>ov</w:t>
      </w:r>
      <w:r w:rsidR="00F970EA">
        <w:t>en for 30 minutes</w:t>
      </w:r>
      <w:r w:rsidR="00860DDD">
        <w:t>. T</w:t>
      </w:r>
      <w:r w:rsidRPr="00F6166C">
        <w:t>he annealed TiO</w:t>
      </w:r>
      <w:r w:rsidRPr="00F6166C">
        <w:rPr>
          <w:vertAlign w:val="subscript"/>
        </w:rPr>
        <w:t>2</w:t>
      </w:r>
      <w:r w:rsidRPr="00F6166C">
        <w:t xml:space="preserve"> film was </w:t>
      </w:r>
      <w:r w:rsidR="00860DDD">
        <w:t xml:space="preserve">then </w:t>
      </w:r>
      <w:r w:rsidRPr="00F6166C">
        <w:t xml:space="preserve">immersed into the </w:t>
      </w:r>
      <w:r w:rsidR="00F970EA">
        <w:t xml:space="preserve">prepared </w:t>
      </w:r>
      <w:r w:rsidRPr="00F6166C">
        <w:t xml:space="preserve">dye solution (100mg of </w:t>
      </w:r>
      <w:proofErr w:type="spellStart"/>
      <w:r w:rsidRPr="00F6166C">
        <w:t>Ruthenizer</w:t>
      </w:r>
      <w:proofErr w:type="spellEnd"/>
      <w:r w:rsidRPr="00F6166C">
        <w:t xml:space="preserve"> 535-bisTBA dissolved in 10</w:t>
      </w:r>
      <w:r w:rsidR="00F970EA">
        <w:t xml:space="preserve"> </w:t>
      </w:r>
      <w:r w:rsidRPr="00F6166C">
        <w:t xml:space="preserve">ml of </w:t>
      </w:r>
      <w:r w:rsidR="00860DDD">
        <w:t>ethanol) for 8 hours. The graphite</w:t>
      </w:r>
      <w:r w:rsidRPr="00F6166C">
        <w:t xml:space="preserve"> coated </w:t>
      </w:r>
      <w:r w:rsidR="00F970EA" w:rsidRPr="00F6166C">
        <w:t xml:space="preserve">flexible </w:t>
      </w:r>
      <w:r w:rsidRPr="00F6166C">
        <w:t xml:space="preserve">PET/ITO </w:t>
      </w:r>
      <w:r w:rsidR="00F970EA">
        <w:t>film</w:t>
      </w:r>
      <w:r w:rsidRPr="00F6166C">
        <w:t xml:space="preserve"> </w:t>
      </w:r>
      <w:r w:rsidR="00860DDD">
        <w:t>was</w:t>
      </w:r>
      <w:r w:rsidRPr="00F6166C">
        <w:t xml:space="preserve"> used as the top electrode. The </w:t>
      </w:r>
      <w:r w:rsidR="00AC6F9D">
        <w:t xml:space="preserve">sandwiched </w:t>
      </w:r>
      <w:r w:rsidR="00907F4D">
        <w:t xml:space="preserve">bottom and top </w:t>
      </w:r>
      <w:r w:rsidRPr="00F6166C">
        <w:t xml:space="preserve">electrodes were </w:t>
      </w:r>
      <w:r w:rsidR="00907F4D">
        <w:t xml:space="preserve">subsequently </w:t>
      </w:r>
      <w:r w:rsidRPr="00F6166C">
        <w:t xml:space="preserve">sealed </w:t>
      </w:r>
      <w:r w:rsidR="00AC6F9D" w:rsidRPr="00F6166C">
        <w:t xml:space="preserve">using </w:t>
      </w:r>
      <w:r w:rsidR="009B1DEC">
        <w:t xml:space="preserve">the </w:t>
      </w:r>
      <w:proofErr w:type="spellStart"/>
      <w:r w:rsidR="009B1DEC" w:rsidRPr="00F6166C">
        <w:t>Meltonix</w:t>
      </w:r>
      <w:proofErr w:type="spellEnd"/>
      <w:r w:rsidR="00907F4D">
        <w:t xml:space="preserve"> </w:t>
      </w:r>
      <w:proofErr w:type="spellStart"/>
      <w:r w:rsidR="00907F4D">
        <w:t>Sealent</w:t>
      </w:r>
      <w:proofErr w:type="spellEnd"/>
      <w:r w:rsidR="00907F4D">
        <w:t xml:space="preserve">, which </w:t>
      </w:r>
      <w:r w:rsidR="00860DDD">
        <w:t>was</w:t>
      </w:r>
      <w:r w:rsidR="00907F4D">
        <w:t xml:space="preserve"> solidified at 60°C</w:t>
      </w:r>
      <w:r w:rsidR="00860DDD">
        <w:t>. T</w:t>
      </w:r>
      <w:r w:rsidRPr="00F6166C">
        <w:t xml:space="preserve">he sealed devices </w:t>
      </w:r>
      <w:r w:rsidR="00860DDD">
        <w:t>were</w:t>
      </w:r>
      <w:r w:rsidRPr="00F6166C">
        <w:t xml:space="preserve"> injected</w:t>
      </w:r>
      <w:r w:rsidR="00860DDD">
        <w:t xml:space="preserve"> with the</w:t>
      </w:r>
      <w:r w:rsidRPr="00F6166C">
        <w:t xml:space="preserve"> liquid electrolyte I</w:t>
      </w:r>
      <w:r w:rsidRPr="00F6166C">
        <w:rPr>
          <w:vertAlign w:val="superscript"/>
        </w:rPr>
        <w:t>-</w:t>
      </w:r>
      <w:r w:rsidRPr="00F6166C">
        <w:t>/I</w:t>
      </w:r>
      <w:r w:rsidRPr="00F6166C">
        <w:rPr>
          <w:vertAlign w:val="superscript"/>
        </w:rPr>
        <w:t>3-</w:t>
      </w:r>
      <w:r w:rsidRPr="00F6166C">
        <w:t xml:space="preserve"> </w:t>
      </w:r>
      <w:r w:rsidR="00860DDD">
        <w:t>through a small hole in the PET/ITO layer which was sealed afterwards</w:t>
      </w:r>
      <w:r w:rsidRPr="00F6166C">
        <w:t xml:space="preserve">. The device structure is shown </w:t>
      </w:r>
      <w:r w:rsidR="00860DDD">
        <w:t xml:space="preserve">schematically </w:t>
      </w:r>
      <w:r w:rsidR="00B652A5">
        <w:t>in fig.</w:t>
      </w:r>
      <w:r w:rsidRPr="00F6166C">
        <w:t xml:space="preserve"> 1.  </w:t>
      </w:r>
    </w:p>
    <w:p w14:paraId="2179AB6B" w14:textId="77777777" w:rsidR="00F6166C" w:rsidRPr="00F6166C" w:rsidRDefault="00F6166C" w:rsidP="00F6166C">
      <w:pPr>
        <w:pStyle w:val="Text"/>
      </w:pPr>
    </w:p>
    <w:p w14:paraId="53B1FDAA" w14:textId="158218F3" w:rsidR="00F6166C" w:rsidRPr="00F6166C" w:rsidRDefault="00F6166C" w:rsidP="00F6166C">
      <w:pPr>
        <w:pStyle w:val="Text"/>
      </w:pPr>
      <w:r w:rsidRPr="00F6166C">
        <w:t xml:space="preserve">To fabricate </w:t>
      </w:r>
      <w:r w:rsidR="00860DDD">
        <w:t xml:space="preserve">the </w:t>
      </w:r>
      <w:r w:rsidRPr="00F6166C">
        <w:t xml:space="preserve">flexible DSSC on </w:t>
      </w:r>
      <w:r w:rsidR="00860DDD">
        <w:t xml:space="preserve">the </w:t>
      </w:r>
      <w:r w:rsidRPr="00F6166C">
        <w:t xml:space="preserve">glass fibre textile, </w:t>
      </w:r>
      <w:r w:rsidR="00860DDD">
        <w:t xml:space="preserve">the </w:t>
      </w:r>
      <w:r w:rsidRPr="00F6166C">
        <w:t>li</w:t>
      </w:r>
      <w:r w:rsidR="00860DDD">
        <w:t>quid polyimide (Kapton) paste was</w:t>
      </w:r>
      <w:r w:rsidRPr="00F6166C">
        <w:t xml:space="preserve"> screen printed on the </w:t>
      </w:r>
      <w:r w:rsidR="008435F3">
        <w:t>fabric surface</w:t>
      </w:r>
      <w:r w:rsidR="00860DDD">
        <w:t xml:space="preserve"> </w:t>
      </w:r>
      <w:r w:rsidR="008F3794">
        <w:t>to</w:t>
      </w:r>
      <w:r w:rsidR="00860DDD">
        <w:t xml:space="preserve"> obtain</w:t>
      </w:r>
      <w:r w:rsidRPr="00F6166C">
        <w:t xml:space="preserve"> a sm</w:t>
      </w:r>
      <w:r w:rsidR="00860DDD">
        <w:t>ooth surface on the textile. The film was</w:t>
      </w:r>
      <w:r w:rsidRPr="00F6166C">
        <w:t xml:space="preserve"> cured </w:t>
      </w:r>
      <w:r w:rsidR="00860DDD">
        <w:t xml:space="preserve">at </w:t>
      </w:r>
      <w:r w:rsidRPr="00F6166C">
        <w:t xml:space="preserve">150°C for 15 minutes and 250°C for </w:t>
      </w:r>
      <w:r w:rsidR="00860DDD">
        <w:t xml:space="preserve">a </w:t>
      </w:r>
      <w:r w:rsidRPr="00F6166C">
        <w:t xml:space="preserve">further 20 minutes. The silver paste </w:t>
      </w:r>
      <w:r w:rsidR="008435F3">
        <w:t>was</w:t>
      </w:r>
      <w:r w:rsidRPr="00F6166C">
        <w:t xml:space="preserve"> screen printed on the liquid po</w:t>
      </w:r>
      <w:r w:rsidR="00860DDD">
        <w:t>lyimide layer and annealed at 15</w:t>
      </w:r>
      <w:r w:rsidRPr="00F6166C">
        <w:t xml:space="preserve">0°C for 20 minutes to form the bottom </w:t>
      </w:r>
      <w:r w:rsidR="00860DDD">
        <w:t>electrode</w:t>
      </w:r>
      <w:r w:rsidRPr="00F6166C">
        <w:t xml:space="preserve">. The </w:t>
      </w:r>
      <w:r w:rsidR="00860DDD">
        <w:t xml:space="preserve">high temperature </w:t>
      </w:r>
      <w:r w:rsidRPr="00F6166C">
        <w:t>TiO</w:t>
      </w:r>
      <w:r w:rsidRPr="00F6166C">
        <w:rPr>
          <w:vertAlign w:val="subscript"/>
        </w:rPr>
        <w:t>2</w:t>
      </w:r>
      <w:r w:rsidR="00860DDD">
        <w:t xml:space="preserve"> paste</w:t>
      </w:r>
      <w:r w:rsidRPr="00F6166C">
        <w:t xml:space="preserve"> was then screen printed onto the </w:t>
      </w:r>
      <w:r w:rsidR="008435F3">
        <w:t>electrode</w:t>
      </w:r>
      <w:r w:rsidRPr="00F6166C">
        <w:t xml:space="preserve"> and annealed at 450</w:t>
      </w:r>
      <w:r w:rsidRPr="00F6166C">
        <w:rPr>
          <w:vertAlign w:val="superscript"/>
        </w:rPr>
        <w:t>o</w:t>
      </w:r>
      <w:r w:rsidRPr="00F6166C">
        <w:t>C for half an hour. The deposition of</w:t>
      </w:r>
      <w:r w:rsidR="00860DDD">
        <w:t xml:space="preserve"> the</w:t>
      </w:r>
      <w:r w:rsidRPr="00F6166C">
        <w:t xml:space="preserve"> dye, </w:t>
      </w:r>
      <w:r w:rsidR="00860DDD">
        <w:t xml:space="preserve">the </w:t>
      </w:r>
      <w:r w:rsidRPr="00F6166C">
        <w:t xml:space="preserve">liquid electrolyte, and sealing of </w:t>
      </w:r>
      <w:r w:rsidR="00860DDD">
        <w:t xml:space="preserve">the </w:t>
      </w:r>
      <w:r w:rsidRPr="00F6166C">
        <w:t xml:space="preserve">flexible ITO top electrode are </w:t>
      </w:r>
      <w:r w:rsidR="00860DDD">
        <w:t xml:space="preserve">the same as described for the </w:t>
      </w:r>
      <w:r w:rsidR="00DE06D3">
        <w:t>polyester</w:t>
      </w:r>
      <w:r w:rsidR="00860DDD">
        <w:t xml:space="preserve"> cotton fabric. </w:t>
      </w:r>
      <w:r w:rsidR="00A87BAD">
        <w:t>Several</w:t>
      </w:r>
      <w:r w:rsidRPr="00F6166C">
        <w:t xml:space="preserve"> batches of devices</w:t>
      </w:r>
      <w:r w:rsidR="00860DDD">
        <w:t xml:space="preserve"> were</w:t>
      </w:r>
      <w:r w:rsidRPr="00F6166C">
        <w:t xml:space="preserve"> fabricated </w:t>
      </w:r>
      <w:r w:rsidR="00860DDD">
        <w:t xml:space="preserve">for </w:t>
      </w:r>
      <w:r w:rsidRPr="00F6166C">
        <w:t xml:space="preserve">each </w:t>
      </w:r>
      <w:r w:rsidR="00860DDD">
        <w:t>textile to</w:t>
      </w:r>
      <w:r w:rsidRPr="00F6166C">
        <w:t xml:space="preserve"> optimise </w:t>
      </w:r>
      <w:r w:rsidR="00860DDD">
        <w:t xml:space="preserve">the </w:t>
      </w:r>
      <w:r w:rsidRPr="00F6166C">
        <w:t xml:space="preserve">thickness of </w:t>
      </w:r>
      <w:r w:rsidR="00D43BFA">
        <w:t>the</w:t>
      </w:r>
      <w:r w:rsidR="00D43BFA" w:rsidRPr="00F6166C">
        <w:t xml:space="preserve"> </w:t>
      </w:r>
      <w:r w:rsidRPr="00F6166C">
        <w:t xml:space="preserve">functional layers </w:t>
      </w:r>
      <w:r w:rsidR="00D43BFA">
        <w:t>to maximise</w:t>
      </w:r>
      <w:r w:rsidR="00860DDD">
        <w:t xml:space="preserve"> PCE. A</w:t>
      </w:r>
      <w:r w:rsidRPr="00F6166C">
        <w:t>fter</w:t>
      </w:r>
      <w:r w:rsidR="00860DDD">
        <w:t xml:space="preserve"> initial</w:t>
      </w:r>
      <w:r w:rsidRPr="00F6166C">
        <w:t xml:space="preserve"> optimisation, </w:t>
      </w:r>
      <w:r w:rsidR="00860DDD">
        <w:t>20 devices were fabricated o</w:t>
      </w:r>
      <w:r w:rsidRPr="00F6166C">
        <w:t>n each of</w:t>
      </w:r>
      <w:r w:rsidR="00165938">
        <w:t xml:space="preserve"> the polyester</w:t>
      </w:r>
      <w:r w:rsidRPr="00F6166C">
        <w:t xml:space="preserve"> </w:t>
      </w:r>
      <w:r w:rsidR="00FB6479" w:rsidRPr="00F6166C">
        <w:t xml:space="preserve">cotton </w:t>
      </w:r>
      <w:r w:rsidR="00FB6479">
        <w:t>and</w:t>
      </w:r>
      <w:r w:rsidR="002C53A5">
        <w:t xml:space="preserve"> glass fibre textile</w:t>
      </w:r>
      <w:r w:rsidRPr="00F6166C">
        <w:t xml:space="preserve"> and all functioned correctly.</w:t>
      </w:r>
    </w:p>
    <w:p w14:paraId="6E5D3BC5" w14:textId="77777777" w:rsidR="00E97B99" w:rsidRDefault="00F151BD" w:rsidP="00E97B99">
      <w:pPr>
        <w:pStyle w:val="Heading1"/>
      </w:pPr>
      <w:r>
        <w:t>results and discussion</w:t>
      </w:r>
    </w:p>
    <w:p w14:paraId="09CAECAE" w14:textId="77777777" w:rsidR="00E97B99" w:rsidRDefault="00BB231D" w:rsidP="00E97B99">
      <w:pPr>
        <w:pStyle w:val="Heading2"/>
      </w:pPr>
      <w:r>
        <w:t>Woven polyester cotton fabric devices</w:t>
      </w:r>
    </w:p>
    <w:p w14:paraId="48E68948" w14:textId="096106A8" w:rsidR="00DA2700" w:rsidRDefault="00EC3C4B" w:rsidP="00DA2700">
      <w:pPr>
        <w:pStyle w:val="Text"/>
      </w:pPr>
      <w:r>
        <w:t>The surface roughness (R</w:t>
      </w:r>
      <w:r w:rsidRPr="00EC3C4B">
        <w:rPr>
          <w:vertAlign w:val="subscript"/>
        </w:rPr>
        <w:t>a</w:t>
      </w:r>
      <w:r>
        <w:t xml:space="preserve">) of the polyester cotton fabric was </w:t>
      </w:r>
      <w:r w:rsidR="00750F92">
        <w:t xml:space="preserve">initially </w:t>
      </w:r>
      <w:r>
        <w:t xml:space="preserve">143.3 µm and this was reduced to 20 µm by the interface layer. </w:t>
      </w:r>
      <w:r w:rsidR="003B4C06">
        <w:t>The thickness of the interface layer was 35 µm</w:t>
      </w:r>
      <w:r w:rsidR="003B4C06" w:rsidRPr="00DA2700">
        <w:t xml:space="preserve"> </w:t>
      </w:r>
      <w:r w:rsidR="00B652A5">
        <w:t>as shown in fig.</w:t>
      </w:r>
      <w:r w:rsidR="003B4C06">
        <w:t xml:space="preserve"> 2(a)</w:t>
      </w:r>
      <w:r w:rsidR="00DA2700" w:rsidRPr="00DA2700">
        <w:t xml:space="preserve">. The </w:t>
      </w:r>
      <w:r w:rsidR="00477BC1">
        <w:t>R</w:t>
      </w:r>
      <w:r w:rsidR="00477BC1" w:rsidRPr="00EC3C4B">
        <w:rPr>
          <w:vertAlign w:val="subscript"/>
        </w:rPr>
        <w:t>a</w:t>
      </w:r>
      <w:r w:rsidR="00477BC1">
        <w:t xml:space="preserve"> of the </w:t>
      </w:r>
      <w:r w:rsidR="003B4C06">
        <w:t>printed</w:t>
      </w:r>
      <w:r w:rsidR="00DA2700" w:rsidRPr="00DA2700">
        <w:t xml:space="preserve"> silver </w:t>
      </w:r>
      <w:r w:rsidR="003B4C06">
        <w:t>electrode</w:t>
      </w:r>
      <w:r w:rsidR="003B4864">
        <w:t xml:space="preserve"> was</w:t>
      </w:r>
      <w:r w:rsidR="003B4C06">
        <w:t xml:space="preserve"> </w:t>
      </w:r>
      <w:r w:rsidR="003B4864">
        <w:t xml:space="preserve">measured 3 </w:t>
      </w:r>
      <w:r w:rsidR="00477BC1">
        <w:t xml:space="preserve">µm with </w:t>
      </w:r>
      <w:r w:rsidR="00DA2700" w:rsidRPr="00DA2700">
        <w:t>20 µm</w:t>
      </w:r>
      <w:r w:rsidR="003B4C06">
        <w:t xml:space="preserve"> thick</w:t>
      </w:r>
      <w:r w:rsidR="00477BC1">
        <w:t xml:space="preserve"> layer</w:t>
      </w:r>
      <w:r w:rsidR="003B4C06">
        <w:t xml:space="preserve"> whilst the TiO</w:t>
      </w:r>
      <w:r w:rsidR="003B4C06" w:rsidRPr="003B4C06">
        <w:rPr>
          <w:vertAlign w:val="subscript"/>
        </w:rPr>
        <w:t>2</w:t>
      </w:r>
      <w:r w:rsidR="003B4C06">
        <w:t xml:space="preserve"> film was 15 </w:t>
      </w:r>
      <w:r w:rsidR="003B4C06" w:rsidRPr="00DA2700">
        <w:t>µm</w:t>
      </w:r>
      <w:r w:rsidR="003B4C06">
        <w:t xml:space="preserve"> t</w:t>
      </w:r>
      <w:r w:rsidR="00750F92">
        <w:t xml:space="preserve">hick. </w:t>
      </w:r>
      <w:r w:rsidR="003B4C06">
        <w:t xml:space="preserve"> </w:t>
      </w:r>
      <w:r w:rsidR="00750F92">
        <w:t>A</w:t>
      </w:r>
      <w:r w:rsidR="00C0392A">
        <w:t xml:space="preserve">lthough </w:t>
      </w:r>
      <w:r w:rsidR="00750F92">
        <w:t xml:space="preserve">the </w:t>
      </w:r>
      <w:r w:rsidR="003B4C06">
        <w:t>TiO</w:t>
      </w:r>
      <w:r w:rsidR="003B4C06" w:rsidRPr="003B4C06">
        <w:rPr>
          <w:vertAlign w:val="subscript"/>
        </w:rPr>
        <w:t>2</w:t>
      </w:r>
      <w:r w:rsidR="003B4C06">
        <w:rPr>
          <w:vertAlign w:val="subscript"/>
        </w:rPr>
        <w:t xml:space="preserve"> </w:t>
      </w:r>
      <w:r w:rsidR="003B4C06">
        <w:t>layer was cured at</w:t>
      </w:r>
      <w:r w:rsidR="00C0392A">
        <w:t xml:space="preserve"> a relatively low temperature of 150</w:t>
      </w:r>
      <w:r w:rsidR="00C0392A" w:rsidRPr="00F6166C">
        <w:rPr>
          <w:vertAlign w:val="superscript"/>
        </w:rPr>
        <w:t>o</w:t>
      </w:r>
      <w:r w:rsidR="00C0392A" w:rsidRPr="00F6166C">
        <w:t>C</w:t>
      </w:r>
      <w:r w:rsidR="00DA2700" w:rsidRPr="00DA2700">
        <w:t xml:space="preserve">, the </w:t>
      </w:r>
      <w:r w:rsidR="00C0392A">
        <w:t>particles have formed a cons</w:t>
      </w:r>
      <w:r w:rsidR="00750F92">
        <w:t>istent</w:t>
      </w:r>
      <w:r w:rsidR="00C0392A">
        <w:t xml:space="preserve"> </w:t>
      </w:r>
      <w:r w:rsidR="00DA2700" w:rsidRPr="00DA2700">
        <w:t xml:space="preserve">and crack free film which is </w:t>
      </w:r>
      <w:r w:rsidR="00C0392A">
        <w:t>necessary</w:t>
      </w:r>
      <w:r w:rsidR="00DA2700" w:rsidRPr="00DA2700">
        <w:t xml:space="preserve"> for efficient </w:t>
      </w:r>
      <w:r w:rsidR="00DA2700" w:rsidRPr="00DA2700">
        <w:lastRenderedPageBreak/>
        <w:t xml:space="preserve">electron transfer. After dye loading of </w:t>
      </w:r>
      <w:r w:rsidR="00E957FC">
        <w:t xml:space="preserve">the </w:t>
      </w:r>
      <w:r w:rsidR="00DA2700" w:rsidRPr="00DA2700">
        <w:t>TiO</w:t>
      </w:r>
      <w:r w:rsidR="00DA2700" w:rsidRPr="00DA2700">
        <w:rPr>
          <w:vertAlign w:val="subscript"/>
        </w:rPr>
        <w:t>2</w:t>
      </w:r>
      <w:r w:rsidR="00E957FC">
        <w:t>, the flexible PET/ITO substrate was clipped to the</w:t>
      </w:r>
      <w:r w:rsidR="00DA2700" w:rsidRPr="00DA2700">
        <w:t xml:space="preserve"> </w:t>
      </w:r>
      <w:r w:rsidR="00E957FC">
        <w:t>textile photo anode</w:t>
      </w:r>
      <w:r w:rsidR="000947EB">
        <w:t xml:space="preserve"> to enable characterisation of the cell</w:t>
      </w:r>
      <w:r w:rsidR="00E957FC">
        <w:t>. A PCE value of 3.24% was observed</w:t>
      </w:r>
      <w:r w:rsidR="00DA2700" w:rsidRPr="00DA2700">
        <w:t xml:space="preserve"> </w:t>
      </w:r>
      <w:r w:rsidR="00E957FC">
        <w:t>with an open circuit voltage (</w:t>
      </w:r>
      <w:r w:rsidR="00DA2700" w:rsidRPr="00DA2700">
        <w:t>V</w:t>
      </w:r>
      <w:r w:rsidR="00DA2700" w:rsidRPr="00DA2700">
        <w:rPr>
          <w:vertAlign w:val="subscript"/>
        </w:rPr>
        <w:t>OC</w:t>
      </w:r>
      <w:r w:rsidR="00E957FC" w:rsidRPr="00E957FC">
        <w:t>)</w:t>
      </w:r>
      <w:r w:rsidR="00DA2700" w:rsidRPr="00DA2700">
        <w:t xml:space="preserve"> of </w:t>
      </w:r>
      <w:r w:rsidR="00DA2700" w:rsidRPr="00DA2700">
        <w:rPr>
          <w:bCs/>
        </w:rPr>
        <w:t>0.67</w:t>
      </w:r>
      <w:r w:rsidR="00DA2700" w:rsidRPr="00DA2700">
        <w:t xml:space="preserve">, </w:t>
      </w:r>
      <w:r w:rsidR="00E957FC">
        <w:t>a fill factor (</w:t>
      </w:r>
      <w:r w:rsidR="00DA2700" w:rsidRPr="00DA2700">
        <w:t>FF</w:t>
      </w:r>
      <w:r w:rsidR="00E957FC">
        <w:t>)</w:t>
      </w:r>
      <w:r w:rsidR="00DA2700" w:rsidRPr="00DA2700">
        <w:t xml:space="preserve"> of </w:t>
      </w:r>
      <w:r w:rsidR="00DA2700" w:rsidRPr="00DA2700">
        <w:rPr>
          <w:bCs/>
        </w:rPr>
        <w:t>0.5</w:t>
      </w:r>
      <w:r w:rsidR="00DA2700" w:rsidRPr="00DA2700">
        <w:t xml:space="preserve"> and</w:t>
      </w:r>
      <w:r w:rsidR="00E957FC">
        <w:t xml:space="preserve"> a current density (</w:t>
      </w:r>
      <w:r w:rsidR="00DA2700" w:rsidRPr="00DA2700">
        <w:t>J</w:t>
      </w:r>
      <w:r w:rsidR="00DA2700" w:rsidRPr="00E957FC">
        <w:rPr>
          <w:vertAlign w:val="subscript"/>
        </w:rPr>
        <w:t>SC</w:t>
      </w:r>
      <w:r w:rsidR="00E957FC" w:rsidRPr="00E957FC">
        <w:t>)</w:t>
      </w:r>
      <w:r w:rsidR="00DA2700" w:rsidRPr="00DA2700">
        <w:t xml:space="preserve"> of </w:t>
      </w:r>
      <w:r w:rsidR="00DA2700" w:rsidRPr="00DA2700">
        <w:rPr>
          <w:bCs/>
        </w:rPr>
        <w:t>9.6</w:t>
      </w:r>
      <w:r w:rsidR="00DA2700" w:rsidRPr="00DA2700">
        <w:t xml:space="preserve"> mA/cm</w:t>
      </w:r>
      <w:r w:rsidR="00DA2700" w:rsidRPr="00DA2700">
        <w:rPr>
          <w:vertAlign w:val="superscript"/>
        </w:rPr>
        <w:t>2</w:t>
      </w:r>
      <w:r w:rsidR="00DA2700" w:rsidRPr="00DA2700">
        <w:t>.  Fig</w:t>
      </w:r>
      <w:r w:rsidR="00B652A5">
        <w:t>.</w:t>
      </w:r>
      <w:r w:rsidR="00E957FC">
        <w:t xml:space="preserve"> 2(b) shows the J/V curves for the</w:t>
      </w:r>
      <w:r w:rsidR="00DA2700" w:rsidRPr="00DA2700">
        <w:t xml:space="preserve"> </w:t>
      </w:r>
      <w:r w:rsidR="00085047">
        <w:t xml:space="preserve">sealed </w:t>
      </w:r>
      <w:r w:rsidR="00DA2700" w:rsidRPr="00DA2700">
        <w:t>polyester cotton fabric DSSC</w:t>
      </w:r>
      <w:r w:rsidR="00DB3DA0">
        <w:t xml:space="preserve"> </w:t>
      </w:r>
      <w:r w:rsidR="00085047">
        <w:t xml:space="preserve">device being </w:t>
      </w:r>
      <w:r w:rsidR="00B652A5">
        <w:t xml:space="preserve">shown in fig. </w:t>
      </w:r>
      <w:r w:rsidR="00DA2700" w:rsidRPr="00DA2700">
        <w:t>2(c). The sealed device</w:t>
      </w:r>
      <w:r w:rsidR="00E957FC">
        <w:t xml:space="preserve"> </w:t>
      </w:r>
      <w:r w:rsidR="00DB3DA0">
        <w:t xml:space="preserve">was </w:t>
      </w:r>
      <w:r w:rsidR="00DB3DA0" w:rsidRPr="00DA2700">
        <w:t>kept</w:t>
      </w:r>
      <w:r w:rsidR="00E957FC">
        <w:t xml:space="preserve"> in air at room temperature for a </w:t>
      </w:r>
      <w:r w:rsidR="00E957FC" w:rsidRPr="00DA2700">
        <w:t>period</w:t>
      </w:r>
      <w:r w:rsidR="00DA2700" w:rsidRPr="00DA2700">
        <w:t xml:space="preserve"> of 4 months and </w:t>
      </w:r>
      <w:r w:rsidR="00E957FC">
        <w:t xml:space="preserve">performance was </w:t>
      </w:r>
      <w:r w:rsidR="00DA2700" w:rsidRPr="00DA2700">
        <w:t xml:space="preserve">measured every 4 weeks. </w:t>
      </w:r>
      <w:r w:rsidR="001B6214">
        <w:t xml:space="preserve">During the </w:t>
      </w:r>
      <w:r w:rsidR="00DB3DA0">
        <w:t xml:space="preserve">first </w:t>
      </w:r>
      <w:r w:rsidR="00DB3DA0" w:rsidRPr="00DA2700">
        <w:t>4</w:t>
      </w:r>
      <w:r w:rsidR="00DA2700" w:rsidRPr="00DA2700">
        <w:t xml:space="preserve"> weeks, the device had </w:t>
      </w:r>
      <w:r w:rsidR="009D3F66">
        <w:t xml:space="preserve">suffered from </w:t>
      </w:r>
      <w:r w:rsidR="00DA2700" w:rsidRPr="00DA2700">
        <w:t xml:space="preserve">a slight evaporation of </w:t>
      </w:r>
      <w:r w:rsidR="009D3F66">
        <w:t xml:space="preserve">the </w:t>
      </w:r>
      <w:r w:rsidR="00DA2700" w:rsidRPr="00DA2700">
        <w:t xml:space="preserve">liquid electrolyte, </w:t>
      </w:r>
      <w:r w:rsidR="009D3F66">
        <w:t xml:space="preserve">and </w:t>
      </w:r>
      <w:r w:rsidR="00DA2700" w:rsidRPr="00DA2700">
        <w:t>therefo</w:t>
      </w:r>
      <w:r w:rsidR="009D3F66">
        <w:t>re</w:t>
      </w:r>
      <w:r w:rsidR="00DA2700" w:rsidRPr="00DA2700">
        <w:t xml:space="preserve"> further electrolyte solu</w:t>
      </w:r>
      <w:r w:rsidR="009D3F66">
        <w:t>tion was injected into the cell. T</w:t>
      </w:r>
      <w:r w:rsidR="00DA2700" w:rsidRPr="00DA2700">
        <w:t xml:space="preserve">he efficiency of the cells </w:t>
      </w:r>
      <w:r w:rsidR="009D3F66">
        <w:t xml:space="preserve">demonstrated </w:t>
      </w:r>
      <w:r w:rsidR="00DA2700" w:rsidRPr="00DA2700">
        <w:t xml:space="preserve">no change in </w:t>
      </w:r>
      <w:r w:rsidR="009D3F66">
        <w:t>the PCE value.  T</w:t>
      </w:r>
      <w:r w:rsidR="00DA2700" w:rsidRPr="00DA2700">
        <w:t xml:space="preserve">he </w:t>
      </w:r>
      <w:r w:rsidR="009D3F66">
        <w:t>device was measured again at 8 weeks at which point the electrolyte was again topped up. T</w:t>
      </w:r>
      <w:r w:rsidR="00DA2700" w:rsidRPr="00DA2700">
        <w:t xml:space="preserve">he device </w:t>
      </w:r>
      <w:r w:rsidR="009D3F66">
        <w:t xml:space="preserve">obtained a </w:t>
      </w:r>
      <w:r w:rsidR="00DA2700" w:rsidRPr="00DA2700">
        <w:t>PCE value of 3.1</w:t>
      </w:r>
      <w:r w:rsidR="009D3F66">
        <w:t>8%, which is still</w:t>
      </w:r>
      <w:r w:rsidR="00DA2700" w:rsidRPr="00DA2700">
        <w:t xml:space="preserve"> comparable </w:t>
      </w:r>
      <w:r w:rsidR="009D3F66">
        <w:t>to the device PCE value recorded immediately</w:t>
      </w:r>
      <w:r w:rsidR="00DA2700" w:rsidRPr="00DA2700">
        <w:t xml:space="preserve"> after fabrication</w:t>
      </w:r>
      <w:r w:rsidR="009D3F66">
        <w:t>. The cell</w:t>
      </w:r>
      <w:r w:rsidR="00DA2700" w:rsidRPr="00DA2700">
        <w:t xml:space="preserve"> </w:t>
      </w:r>
      <w:r w:rsidR="009D3F66">
        <w:t>maintained</w:t>
      </w:r>
      <w:r w:rsidR="00DA2700" w:rsidRPr="00DA2700">
        <w:t xml:space="preserve"> the same V</w:t>
      </w:r>
      <w:r w:rsidR="00DA2700" w:rsidRPr="00DA2700">
        <w:rPr>
          <w:vertAlign w:val="subscript"/>
        </w:rPr>
        <w:t>OC</w:t>
      </w:r>
      <w:r w:rsidR="00DA2700" w:rsidRPr="00DA2700">
        <w:t xml:space="preserve"> and FF values but </w:t>
      </w:r>
      <w:r w:rsidR="009D3F66">
        <w:t>there was a slight</w:t>
      </w:r>
      <w:r w:rsidR="00DA2700" w:rsidRPr="00DA2700">
        <w:t xml:space="preserve"> decrease in current density of 9.4 mA/cm</w:t>
      </w:r>
      <w:r w:rsidR="00DA2700" w:rsidRPr="00DA2700">
        <w:rPr>
          <w:vertAlign w:val="superscript"/>
        </w:rPr>
        <w:t>2</w:t>
      </w:r>
      <w:r w:rsidR="00DA2700" w:rsidRPr="00DA2700">
        <w:rPr>
          <w:vertAlign w:val="superscript"/>
        </w:rPr>
        <w:softHyphen/>
      </w:r>
      <w:r w:rsidR="00DA2700" w:rsidRPr="00DA2700">
        <w:t xml:space="preserve">.  </w:t>
      </w:r>
      <w:r w:rsidR="002272D3">
        <w:t>After a further 4 weeks, i</w:t>
      </w:r>
      <w:r w:rsidR="00DA2700" w:rsidRPr="00DA2700">
        <w:t xml:space="preserve">t was found that the liquid electrolyte </w:t>
      </w:r>
      <w:r w:rsidR="002272D3">
        <w:t>had</w:t>
      </w:r>
      <w:r w:rsidR="00DA2700" w:rsidRPr="00DA2700">
        <w:t xml:space="preserve"> completely dried </w:t>
      </w:r>
      <w:r w:rsidR="002272D3">
        <w:t xml:space="preserve">out </w:t>
      </w:r>
      <w:r w:rsidR="00DA2700" w:rsidRPr="00DA2700">
        <w:t xml:space="preserve">and </w:t>
      </w:r>
      <w:r w:rsidR="002272D3">
        <w:t xml:space="preserve">the device again required </w:t>
      </w:r>
      <w:r w:rsidR="00DA2700" w:rsidRPr="00DA2700">
        <w:t>injection of the li</w:t>
      </w:r>
      <w:r w:rsidR="002272D3">
        <w:t>quid electrolyte. After the injection</w:t>
      </w:r>
      <w:r w:rsidR="00DA2700" w:rsidRPr="00DA2700">
        <w:t xml:space="preserve"> of the liquid </w:t>
      </w:r>
      <w:r w:rsidR="002272D3">
        <w:t>electrolyte for the third time</w:t>
      </w:r>
      <w:r w:rsidR="00DA2700" w:rsidRPr="00DA2700">
        <w:t xml:space="preserve">, </w:t>
      </w:r>
      <w:r w:rsidR="002272D3">
        <w:t xml:space="preserve">it was observed that </w:t>
      </w:r>
      <w:r w:rsidR="00DA2700" w:rsidRPr="00DA2700">
        <w:t>some of the dye loaded TiO</w:t>
      </w:r>
      <w:r w:rsidR="00DA2700" w:rsidRPr="00DA2700">
        <w:rPr>
          <w:vertAlign w:val="subscript"/>
        </w:rPr>
        <w:t>2</w:t>
      </w:r>
      <w:r w:rsidR="00DA2700" w:rsidRPr="00DA2700">
        <w:t xml:space="preserve"> film around the edges </w:t>
      </w:r>
      <w:r w:rsidR="002272D3">
        <w:t xml:space="preserve">had </w:t>
      </w:r>
      <w:r w:rsidR="00C55079">
        <w:t xml:space="preserve">cracked and </w:t>
      </w:r>
      <w:r w:rsidR="002272D3">
        <w:t>peeled</w:t>
      </w:r>
      <w:r w:rsidR="00DA2700" w:rsidRPr="00DA2700">
        <w:t xml:space="preserve"> off and </w:t>
      </w:r>
      <w:r w:rsidR="002272D3">
        <w:t>were floating in the electrolyte. T</w:t>
      </w:r>
      <w:r w:rsidR="00DA2700" w:rsidRPr="00DA2700">
        <w:t>he TiO</w:t>
      </w:r>
      <w:r w:rsidR="00DA2700" w:rsidRPr="00DA2700">
        <w:rPr>
          <w:vertAlign w:val="subscript"/>
        </w:rPr>
        <w:t>2</w:t>
      </w:r>
      <w:r w:rsidR="00DA2700" w:rsidRPr="00DA2700">
        <w:t xml:space="preserve"> film was annealed at 150°C </w:t>
      </w:r>
      <w:r w:rsidR="002272D3">
        <w:t xml:space="preserve">meaning </w:t>
      </w:r>
      <w:r w:rsidR="00DA2700" w:rsidRPr="00DA2700">
        <w:t>the TiO</w:t>
      </w:r>
      <w:r w:rsidR="00DA2700" w:rsidRPr="00DA2700">
        <w:rPr>
          <w:vertAlign w:val="subscript"/>
        </w:rPr>
        <w:t>2</w:t>
      </w:r>
      <w:r w:rsidR="002272D3">
        <w:t xml:space="preserve"> particles </w:t>
      </w:r>
      <w:r w:rsidR="00C55079">
        <w:t>a</w:t>
      </w:r>
      <w:r w:rsidR="002272D3">
        <w:t>re loosely bound together resulting in a fragile film that was being damaged by the repeated add</w:t>
      </w:r>
      <w:r w:rsidR="00C55079">
        <w:t>ition</w:t>
      </w:r>
      <w:r w:rsidR="002272D3">
        <w:t xml:space="preserve"> of the electrolyte. </w:t>
      </w:r>
      <w:r w:rsidR="008F3794">
        <w:t>Because of</w:t>
      </w:r>
      <w:r w:rsidR="002272D3">
        <w:t xml:space="preserve"> this, the effective surface area of the device was reduced to 0.28 cm</w:t>
      </w:r>
      <w:r w:rsidR="002272D3" w:rsidRPr="007F07D4">
        <w:rPr>
          <w:vertAlign w:val="superscript"/>
        </w:rPr>
        <w:t>2</w:t>
      </w:r>
      <w:r w:rsidR="002272D3">
        <w:t xml:space="preserve"> </w:t>
      </w:r>
      <w:r w:rsidR="007F07D4">
        <w:t xml:space="preserve">as </w:t>
      </w:r>
      <w:r w:rsidR="007F07D4" w:rsidRPr="00DA2700">
        <w:t>discussed</w:t>
      </w:r>
      <w:r w:rsidR="007F07D4">
        <w:t xml:space="preserve"> in table 1. </w:t>
      </w:r>
      <w:r w:rsidR="00DA2700" w:rsidRPr="00DA2700">
        <w:t>The device showed PCE of 1.03% with V</w:t>
      </w:r>
      <w:r w:rsidR="00DA2700" w:rsidRPr="00DA2700">
        <w:rPr>
          <w:vertAlign w:val="subscript"/>
        </w:rPr>
        <w:t>OC</w:t>
      </w:r>
      <w:r w:rsidR="00DA2700" w:rsidRPr="00DA2700">
        <w:t xml:space="preserve"> of 0.66 FF of 0.28 and J</w:t>
      </w:r>
      <w:r w:rsidR="00DA2700" w:rsidRPr="00DA2700">
        <w:rPr>
          <w:vertAlign w:val="subscript"/>
        </w:rPr>
        <w:t>SC</w:t>
      </w:r>
      <w:r w:rsidR="00DA2700" w:rsidRPr="00DA2700">
        <w:t xml:space="preserve"> of 5.5 mA/cm</w:t>
      </w:r>
      <w:r w:rsidR="00DA2700" w:rsidRPr="00DA2700">
        <w:rPr>
          <w:vertAlign w:val="superscript"/>
        </w:rPr>
        <w:t>2</w:t>
      </w:r>
      <w:r w:rsidR="00DA2700" w:rsidRPr="00DA2700">
        <w:t xml:space="preserve">. The PCE is lower </w:t>
      </w:r>
      <w:r w:rsidR="007F07D4">
        <w:t xml:space="preserve">than the previous measurements at </w:t>
      </w:r>
      <w:r w:rsidR="007F07D4" w:rsidRPr="00DA2700">
        <w:t>4</w:t>
      </w:r>
      <w:r w:rsidR="00DA2700" w:rsidRPr="00DA2700">
        <w:t xml:space="preserve"> and 8 weeks’ </w:t>
      </w:r>
      <w:r w:rsidR="007F07D4">
        <w:t>due to the deterioration in the TiO</w:t>
      </w:r>
      <w:r w:rsidR="007F07D4" w:rsidRPr="007F07D4">
        <w:rPr>
          <w:vertAlign w:val="subscript"/>
        </w:rPr>
        <w:t>2</w:t>
      </w:r>
      <w:r w:rsidR="007F07D4">
        <w:t xml:space="preserve"> film</w:t>
      </w:r>
      <w:r w:rsidR="00DA2700" w:rsidRPr="00DA2700">
        <w:t>.  After 16 weeks, there is no visible TiO</w:t>
      </w:r>
      <w:r w:rsidR="00DA2700" w:rsidRPr="00DA2700">
        <w:rPr>
          <w:vertAlign w:val="subscript"/>
        </w:rPr>
        <w:t>2</w:t>
      </w:r>
      <w:r w:rsidR="00DA2700" w:rsidRPr="00DA2700">
        <w:t xml:space="preserve"> film on the textile substrates</w:t>
      </w:r>
      <w:r w:rsidR="008538A6">
        <w:t xml:space="preserve"> </w:t>
      </w:r>
      <w:r w:rsidR="008538A6" w:rsidRPr="00DA2700">
        <w:t xml:space="preserve">and no further photovoltaic response </w:t>
      </w:r>
      <w:r w:rsidR="008538A6">
        <w:t xml:space="preserve">could be obtained </w:t>
      </w:r>
      <w:r w:rsidR="007F07D4">
        <w:t>which suggest the TiO</w:t>
      </w:r>
      <w:r w:rsidR="007F07D4" w:rsidRPr="007F07D4">
        <w:rPr>
          <w:vertAlign w:val="subscript"/>
        </w:rPr>
        <w:t>2</w:t>
      </w:r>
      <w:r w:rsidR="007F07D4">
        <w:t xml:space="preserve"> </w:t>
      </w:r>
      <w:r w:rsidR="002D53D3">
        <w:t>has</w:t>
      </w:r>
      <w:r w:rsidR="007F07D4">
        <w:t xml:space="preserve"> slowly dissolv</w:t>
      </w:r>
      <w:r w:rsidR="002D53D3">
        <w:t>ed</w:t>
      </w:r>
      <w:r w:rsidR="007F07D4">
        <w:t xml:space="preserve"> into the electrolyte</w:t>
      </w:r>
      <w:r w:rsidR="008538A6">
        <w:t xml:space="preserve">. </w:t>
      </w:r>
      <w:r w:rsidR="00DA2700" w:rsidRPr="00DA2700">
        <w:t xml:space="preserve">To </w:t>
      </w:r>
      <w:r w:rsidR="007F07D4">
        <w:t>explore the durability of the TiO</w:t>
      </w:r>
      <w:r w:rsidR="007F07D4" w:rsidRPr="00C262A3">
        <w:rPr>
          <w:vertAlign w:val="subscript"/>
        </w:rPr>
        <w:t>2</w:t>
      </w:r>
      <w:r w:rsidR="007F07D4">
        <w:t xml:space="preserve"> film</w:t>
      </w:r>
      <w:r w:rsidR="00DA2700" w:rsidRPr="00DA2700">
        <w:t xml:space="preserve">, the </w:t>
      </w:r>
      <w:r w:rsidR="007F07D4">
        <w:t xml:space="preserve">results can be compared to these obtained from the </w:t>
      </w:r>
      <w:r w:rsidR="00DA2700" w:rsidRPr="00DA2700">
        <w:t xml:space="preserve">DSSC on glass fibre textiles. </w:t>
      </w:r>
    </w:p>
    <w:p w14:paraId="4F2D603A" w14:textId="77777777" w:rsidR="00DA2700" w:rsidRDefault="00DA2700" w:rsidP="00DA2700">
      <w:pPr>
        <w:pStyle w:val="Text"/>
      </w:pPr>
    </w:p>
    <w:p w14:paraId="1AD17F71" w14:textId="77777777" w:rsidR="00DA2700" w:rsidRDefault="00DA2700" w:rsidP="00DA2700">
      <w:pPr>
        <w:pStyle w:val="Heading2"/>
      </w:pPr>
      <w:r>
        <w:t>Woven glass fibre textile devices</w:t>
      </w:r>
    </w:p>
    <w:p w14:paraId="7212DAE1" w14:textId="6E29B128" w:rsidR="00A54133" w:rsidRPr="00E40AA5" w:rsidRDefault="00092E11" w:rsidP="00E40AA5">
      <w:pPr>
        <w:pStyle w:val="Text"/>
        <w:rPr>
          <w:color w:val="FF0000"/>
        </w:rPr>
      </w:pPr>
      <w:r w:rsidRPr="00483D35">
        <w:rPr>
          <w:color w:val="000000" w:themeColor="text1"/>
        </w:rPr>
        <w:t>The low temperature (150</w:t>
      </w:r>
      <w:r w:rsidRPr="00483D35">
        <w:rPr>
          <w:color w:val="000000" w:themeColor="text1"/>
          <w:vertAlign w:val="superscript"/>
        </w:rPr>
        <w:t>o</w:t>
      </w:r>
      <w:r w:rsidRPr="00483D35">
        <w:rPr>
          <w:color w:val="000000" w:themeColor="text1"/>
        </w:rPr>
        <w:t>C) processed TiO</w:t>
      </w:r>
      <w:r w:rsidRPr="00483D35">
        <w:rPr>
          <w:color w:val="000000" w:themeColor="text1"/>
          <w:vertAlign w:val="subscript"/>
        </w:rPr>
        <w:t>2</w:t>
      </w:r>
      <w:r w:rsidRPr="00483D35">
        <w:rPr>
          <w:color w:val="000000" w:themeColor="text1"/>
        </w:rPr>
        <w:t xml:space="preserve"> </w:t>
      </w:r>
      <w:r w:rsidR="00D15AC5" w:rsidRPr="00483D35">
        <w:rPr>
          <w:color w:val="000000" w:themeColor="text1"/>
        </w:rPr>
        <w:t xml:space="preserve">layer </w:t>
      </w:r>
      <w:r w:rsidR="00BE6379" w:rsidRPr="00483D35">
        <w:rPr>
          <w:color w:val="000000" w:themeColor="text1"/>
        </w:rPr>
        <w:t xml:space="preserve">showed poor mechanical stability which reduced </w:t>
      </w:r>
      <w:r w:rsidR="00A60FA8">
        <w:rPr>
          <w:color w:val="000000" w:themeColor="text1"/>
        </w:rPr>
        <w:t>the long-term</w:t>
      </w:r>
      <w:r w:rsidR="00D15AC5" w:rsidRPr="00483D35">
        <w:rPr>
          <w:color w:val="000000" w:themeColor="text1"/>
        </w:rPr>
        <w:t xml:space="preserve"> stability of the device. </w:t>
      </w:r>
      <w:r w:rsidR="008F3794" w:rsidRPr="00483D35">
        <w:rPr>
          <w:color w:val="000000" w:themeColor="text1"/>
        </w:rPr>
        <w:t>To</w:t>
      </w:r>
      <w:r w:rsidR="00015F7E" w:rsidRPr="00483D35">
        <w:rPr>
          <w:color w:val="000000" w:themeColor="text1"/>
        </w:rPr>
        <w:t xml:space="preserve"> </w:t>
      </w:r>
      <w:r w:rsidR="00D15AC5" w:rsidRPr="00483D35">
        <w:rPr>
          <w:color w:val="000000" w:themeColor="text1"/>
        </w:rPr>
        <w:t xml:space="preserve">overcome this problem and </w:t>
      </w:r>
      <w:r w:rsidR="00015F7E" w:rsidRPr="00483D35">
        <w:rPr>
          <w:color w:val="000000" w:themeColor="text1"/>
        </w:rPr>
        <w:t>achieve a more homogenous and stable TiO</w:t>
      </w:r>
      <w:r w:rsidR="00015F7E" w:rsidRPr="00483D35">
        <w:rPr>
          <w:color w:val="000000" w:themeColor="text1"/>
          <w:vertAlign w:val="subscript"/>
        </w:rPr>
        <w:t>2</w:t>
      </w:r>
      <w:r w:rsidR="00015F7E" w:rsidRPr="00483D35">
        <w:rPr>
          <w:color w:val="000000" w:themeColor="text1"/>
        </w:rPr>
        <w:t xml:space="preserve"> film on the textile substrate, t</w:t>
      </w:r>
      <w:r w:rsidR="00966909" w:rsidRPr="00483D35">
        <w:rPr>
          <w:color w:val="000000" w:themeColor="text1"/>
        </w:rPr>
        <w:t xml:space="preserve">he </w:t>
      </w:r>
      <w:r w:rsidR="00E40AA5" w:rsidRPr="00483D35">
        <w:rPr>
          <w:color w:val="000000" w:themeColor="text1"/>
        </w:rPr>
        <w:t>commercial</w:t>
      </w:r>
      <w:r w:rsidR="00443881" w:rsidRPr="00483D35">
        <w:rPr>
          <w:color w:val="000000" w:themeColor="text1"/>
        </w:rPr>
        <w:t>ly</w:t>
      </w:r>
      <w:r w:rsidR="00A60FA8">
        <w:rPr>
          <w:color w:val="000000" w:themeColor="text1"/>
        </w:rPr>
        <w:t xml:space="preserve"> available high temperature </w:t>
      </w:r>
      <w:r w:rsidR="00966909" w:rsidRPr="00483D35">
        <w:rPr>
          <w:color w:val="000000" w:themeColor="text1"/>
        </w:rPr>
        <w:t>TiO</w:t>
      </w:r>
      <w:r w:rsidR="00966909" w:rsidRPr="00483D35">
        <w:rPr>
          <w:color w:val="000000" w:themeColor="text1"/>
          <w:vertAlign w:val="subscript"/>
        </w:rPr>
        <w:t>2</w:t>
      </w:r>
      <w:r w:rsidR="00E40AA5" w:rsidRPr="00483D35">
        <w:rPr>
          <w:color w:val="000000" w:themeColor="text1"/>
        </w:rPr>
        <w:t xml:space="preserve"> paste</w:t>
      </w:r>
      <w:r w:rsidR="00966909" w:rsidRPr="00483D35">
        <w:rPr>
          <w:color w:val="000000" w:themeColor="text1"/>
        </w:rPr>
        <w:t xml:space="preserve"> </w:t>
      </w:r>
      <w:r w:rsidR="00015F7E" w:rsidRPr="00483D35">
        <w:rPr>
          <w:color w:val="000000" w:themeColor="text1"/>
        </w:rPr>
        <w:t>was screen printed</w:t>
      </w:r>
      <w:r w:rsidR="00443881" w:rsidRPr="00483D35">
        <w:rPr>
          <w:color w:val="000000" w:themeColor="text1"/>
        </w:rPr>
        <w:t xml:space="preserve"> directly</w:t>
      </w:r>
      <w:r w:rsidR="00015F7E" w:rsidRPr="00483D35">
        <w:rPr>
          <w:color w:val="000000" w:themeColor="text1"/>
        </w:rPr>
        <w:t xml:space="preserve"> </w:t>
      </w:r>
      <w:r w:rsidR="00966909" w:rsidRPr="00483D35">
        <w:rPr>
          <w:color w:val="000000" w:themeColor="text1"/>
        </w:rPr>
        <w:t xml:space="preserve">on the </w:t>
      </w:r>
      <w:r w:rsidR="00D15AC5" w:rsidRPr="00483D35">
        <w:rPr>
          <w:color w:val="000000" w:themeColor="text1"/>
        </w:rPr>
        <w:t xml:space="preserve">silver coated </w:t>
      </w:r>
      <w:r w:rsidR="00966909" w:rsidRPr="00483D35">
        <w:rPr>
          <w:color w:val="000000" w:themeColor="text1"/>
        </w:rPr>
        <w:t xml:space="preserve">glass fibre textile </w:t>
      </w:r>
      <w:r w:rsidR="00015F7E" w:rsidRPr="00483D35">
        <w:rPr>
          <w:color w:val="000000" w:themeColor="text1"/>
        </w:rPr>
        <w:t>and</w:t>
      </w:r>
      <w:r w:rsidR="00966909" w:rsidRPr="00483D35">
        <w:rPr>
          <w:color w:val="000000" w:themeColor="text1"/>
        </w:rPr>
        <w:t xml:space="preserve"> sintered at 450</w:t>
      </w:r>
      <w:r w:rsidR="00966909" w:rsidRPr="00483D35">
        <w:rPr>
          <w:color w:val="000000" w:themeColor="text1"/>
          <w:vertAlign w:val="superscript"/>
        </w:rPr>
        <w:t>o</w:t>
      </w:r>
      <w:r w:rsidR="00966909" w:rsidRPr="00483D35">
        <w:rPr>
          <w:color w:val="000000" w:themeColor="text1"/>
        </w:rPr>
        <w:t>C</w:t>
      </w:r>
      <w:r w:rsidR="00015F7E" w:rsidRPr="00483D35">
        <w:rPr>
          <w:color w:val="000000" w:themeColor="text1"/>
        </w:rPr>
        <w:t>.</w:t>
      </w:r>
      <w:r w:rsidR="00DA2700" w:rsidRPr="0031792F">
        <w:t xml:space="preserve"> </w:t>
      </w:r>
      <w:r w:rsidR="00920E5C">
        <w:t>The</w:t>
      </w:r>
      <w:r w:rsidR="00DF6426">
        <w:t xml:space="preserve"> </w:t>
      </w:r>
      <w:r w:rsidR="00920E5C" w:rsidRPr="00DA2700">
        <w:t>R</w:t>
      </w:r>
      <w:r w:rsidR="00920E5C" w:rsidRPr="00DA2700">
        <w:rPr>
          <w:vertAlign w:val="subscript"/>
        </w:rPr>
        <w:t>a</w:t>
      </w:r>
      <w:r w:rsidR="00920E5C">
        <w:t xml:space="preserve"> of the bare glass fibre textile is 70.5µm and this can be reduced by printing </w:t>
      </w:r>
      <w:r w:rsidR="00A60FA8">
        <w:t>a</w:t>
      </w:r>
      <w:r w:rsidR="00920E5C">
        <w:t xml:space="preserve"> thicker silver bottom </w:t>
      </w:r>
      <w:r w:rsidR="00E52AEC">
        <w:t>electrode</w:t>
      </w:r>
      <w:r w:rsidR="00920E5C">
        <w:t xml:space="preserve">. An electrode thickness of 33µm </w:t>
      </w:r>
      <w:r w:rsidR="00A60FA8">
        <w:t>reduces the</w:t>
      </w:r>
      <w:r w:rsidR="00920E5C">
        <w:t xml:space="preserve"> </w:t>
      </w:r>
      <w:r w:rsidR="00920E5C" w:rsidRPr="00DA2700">
        <w:t>R</w:t>
      </w:r>
      <w:r w:rsidR="00920E5C" w:rsidRPr="00DA2700">
        <w:rPr>
          <w:vertAlign w:val="subscript"/>
        </w:rPr>
        <w:t>a</w:t>
      </w:r>
      <w:r w:rsidR="00A60FA8">
        <w:t xml:space="preserve"> to 26.1 µm, but t</w:t>
      </w:r>
      <w:r w:rsidR="00920E5C">
        <w:t xml:space="preserve">his is </w:t>
      </w:r>
      <w:r w:rsidR="00A60FA8">
        <w:t xml:space="preserve">still </w:t>
      </w:r>
      <w:r w:rsidR="00920E5C">
        <w:t xml:space="preserve">greater than the </w:t>
      </w:r>
      <w:r w:rsidR="00DB3DA0" w:rsidRPr="00DA2700">
        <w:t>R</w:t>
      </w:r>
      <w:r w:rsidR="00DB3DA0" w:rsidRPr="00DA2700">
        <w:rPr>
          <w:vertAlign w:val="subscript"/>
        </w:rPr>
        <w:t>a</w:t>
      </w:r>
      <w:r w:rsidR="00DB3DA0" w:rsidRPr="0031792F">
        <w:t xml:space="preserve"> </w:t>
      </w:r>
      <w:r w:rsidR="00DB3DA0">
        <w:t>of</w:t>
      </w:r>
      <w:r w:rsidR="00920E5C">
        <w:t xml:space="preserve"> the silver electrode on the poly cotton fabric and therefore a much thicker TiO</w:t>
      </w:r>
      <w:r w:rsidR="00920E5C" w:rsidRPr="00483D35">
        <w:rPr>
          <w:vertAlign w:val="subscript"/>
        </w:rPr>
        <w:t>2</w:t>
      </w:r>
      <w:r w:rsidR="00920E5C">
        <w:t xml:space="preserve"> layer is required to achieve a continuous film with </w:t>
      </w:r>
      <w:r w:rsidR="00E743DB">
        <w:t>consistent</w:t>
      </w:r>
      <w:r w:rsidR="00920E5C">
        <w:t xml:space="preserve"> </w:t>
      </w:r>
      <w:r w:rsidR="00920E5C" w:rsidRPr="00AA6A03">
        <w:t>morphology</w:t>
      </w:r>
      <w:r w:rsidR="00AA6A03" w:rsidRPr="00AA6A03">
        <w:t>.</w:t>
      </w:r>
      <w:r w:rsidR="00AA6A03" w:rsidRPr="00AA6A03">
        <w:rPr>
          <w:color w:val="000000" w:themeColor="text1"/>
        </w:rPr>
        <w:t xml:space="preserve"> </w:t>
      </w:r>
      <w:r w:rsidR="00B652A5">
        <w:t>Fig.</w:t>
      </w:r>
      <w:r w:rsidR="00925573" w:rsidRPr="00AA6A03">
        <w:t xml:space="preserve"> 3(a) shows the SEM micrograph of </w:t>
      </w:r>
      <w:r w:rsidR="00123F3A" w:rsidRPr="00AA6A03">
        <w:t>a cross section</w:t>
      </w:r>
      <w:r w:rsidR="00E1069D" w:rsidRPr="00AA6A03">
        <w:t xml:space="preserve">al </w:t>
      </w:r>
      <w:r w:rsidR="00925573" w:rsidRPr="00AA6A03">
        <w:t xml:space="preserve">DSSC on </w:t>
      </w:r>
      <w:r w:rsidR="00A60FA8">
        <w:t xml:space="preserve">the </w:t>
      </w:r>
      <w:r w:rsidR="00925573" w:rsidRPr="00AA6A03">
        <w:t>bare</w:t>
      </w:r>
      <w:r w:rsidR="00925573" w:rsidRPr="00920E5C">
        <w:t xml:space="preserve"> glass fibre textile</w:t>
      </w:r>
      <w:r w:rsidR="00E1069D">
        <w:t xml:space="preserve"> with a 31µm thick </w:t>
      </w:r>
      <w:proofErr w:type="spellStart"/>
      <w:r w:rsidR="00E1069D">
        <w:t>nanoporous</w:t>
      </w:r>
      <w:proofErr w:type="spellEnd"/>
      <w:r w:rsidR="00E1069D">
        <w:t xml:space="preserve"> TiO</w:t>
      </w:r>
      <w:r w:rsidR="00E1069D" w:rsidRPr="00391FCF">
        <w:rPr>
          <w:vertAlign w:val="subscript"/>
        </w:rPr>
        <w:t>2</w:t>
      </w:r>
      <w:r w:rsidR="00E1069D">
        <w:t xml:space="preserve"> film</w:t>
      </w:r>
      <w:r w:rsidR="00925573" w:rsidRPr="00DA2700">
        <w:t>.</w:t>
      </w:r>
      <w:r w:rsidR="00925573">
        <w:t xml:space="preserve"> </w:t>
      </w:r>
      <w:r w:rsidR="00A7197B">
        <w:t>T</w:t>
      </w:r>
      <w:r w:rsidR="00E1069D">
        <w:t>he increased</w:t>
      </w:r>
      <w:r w:rsidR="00925573">
        <w:t xml:space="preserve"> thickness of </w:t>
      </w:r>
      <w:r w:rsidR="00E1069D">
        <w:t xml:space="preserve">the </w:t>
      </w:r>
      <w:r w:rsidR="00925573">
        <w:t>TiO</w:t>
      </w:r>
      <w:r w:rsidR="00925573" w:rsidRPr="00925573">
        <w:rPr>
          <w:vertAlign w:val="subscript"/>
        </w:rPr>
        <w:t>2</w:t>
      </w:r>
      <w:r w:rsidR="00925573">
        <w:t xml:space="preserve"> film </w:t>
      </w:r>
      <w:r w:rsidR="00E1069D">
        <w:t>reduces the</w:t>
      </w:r>
      <w:r w:rsidR="00925573">
        <w:t xml:space="preserve"> </w:t>
      </w:r>
      <w:r w:rsidR="00A60FA8">
        <w:t>DSSCs efficiency to</w:t>
      </w:r>
      <w:r w:rsidR="00925573" w:rsidRPr="00DA2700">
        <w:t xml:space="preserve"> 1.2% which is </w:t>
      </w:r>
      <w:r w:rsidR="00E1069D">
        <w:t>less than the</w:t>
      </w:r>
      <w:r w:rsidR="00E1069D" w:rsidRPr="00DA2700">
        <w:t xml:space="preserve"> </w:t>
      </w:r>
      <w:r w:rsidR="00925573" w:rsidRPr="00DA2700">
        <w:t xml:space="preserve">PCE </w:t>
      </w:r>
      <w:r w:rsidR="00E1069D">
        <w:t>of the poly</w:t>
      </w:r>
      <w:r w:rsidR="00925573" w:rsidRPr="00DA2700">
        <w:t xml:space="preserve"> </w:t>
      </w:r>
      <w:r w:rsidR="00697497" w:rsidRPr="00DA2700">
        <w:t>cotton DSSCs</w:t>
      </w:r>
      <w:r w:rsidR="00A60FA8">
        <w:t>.</w:t>
      </w:r>
      <w:r w:rsidR="00925573" w:rsidRPr="00DA2700">
        <w:t xml:space="preserve"> </w:t>
      </w:r>
      <w:r w:rsidR="004C70C4">
        <w:t>T</w:t>
      </w:r>
      <w:r w:rsidR="00A60FA8">
        <w:t>he</w:t>
      </w:r>
      <w:r w:rsidR="004C70C4" w:rsidRPr="00AA6A03">
        <w:t xml:space="preserve"> </w:t>
      </w:r>
      <w:r w:rsidR="004C70C4">
        <w:t xml:space="preserve">increased </w:t>
      </w:r>
      <w:r w:rsidR="004C70C4" w:rsidRPr="00AA6A03">
        <w:t xml:space="preserve">thickness leads to </w:t>
      </w:r>
      <w:r w:rsidR="004C70C4" w:rsidRPr="00AA6A03">
        <w:rPr>
          <w:color w:val="000000" w:themeColor="text1"/>
        </w:rPr>
        <w:t xml:space="preserve">charge recombination and </w:t>
      </w:r>
      <w:r w:rsidR="00D70871">
        <w:rPr>
          <w:color w:val="000000" w:themeColor="text1"/>
        </w:rPr>
        <w:t xml:space="preserve">increased </w:t>
      </w:r>
      <w:r w:rsidR="004C70C4" w:rsidRPr="00AA6A03">
        <w:rPr>
          <w:color w:val="000000" w:themeColor="text1"/>
        </w:rPr>
        <w:t>resistance in the dye/TiO</w:t>
      </w:r>
      <w:r w:rsidR="004C70C4" w:rsidRPr="00AA6A03">
        <w:rPr>
          <w:color w:val="000000" w:themeColor="text1"/>
          <w:vertAlign w:val="subscript"/>
        </w:rPr>
        <w:t>2</w:t>
      </w:r>
      <w:r w:rsidR="004C70C4" w:rsidRPr="00AA6A03">
        <w:rPr>
          <w:color w:val="000000" w:themeColor="text1"/>
        </w:rPr>
        <w:t xml:space="preserve"> layer reducing PCE.</w:t>
      </w:r>
      <w:r w:rsidR="004C70C4">
        <w:rPr>
          <w:color w:val="000000" w:themeColor="text1"/>
        </w:rPr>
        <w:t xml:space="preserve"> Therefore, </w:t>
      </w:r>
      <w:r w:rsidR="004C70C4">
        <w:t xml:space="preserve">the </w:t>
      </w:r>
      <w:r w:rsidR="004C70C4" w:rsidRPr="00DA2700">
        <w:t>R</w:t>
      </w:r>
      <w:r w:rsidR="004C70C4" w:rsidRPr="00DA2700">
        <w:rPr>
          <w:vertAlign w:val="subscript"/>
        </w:rPr>
        <w:t>a</w:t>
      </w:r>
      <w:r w:rsidR="004C70C4">
        <w:t xml:space="preserve"> of the glass fibre textile must be reduced further to achieve </w:t>
      </w:r>
      <w:r w:rsidR="00CE3693">
        <w:t xml:space="preserve">a </w:t>
      </w:r>
      <w:r w:rsidR="00885CC8">
        <w:t>suitable</w:t>
      </w:r>
      <w:r w:rsidR="004C70C4">
        <w:t xml:space="preserve"> </w:t>
      </w:r>
      <w:r w:rsidR="00BB3920">
        <w:t>functional</w:t>
      </w:r>
      <w:r w:rsidR="004C70C4">
        <w:t xml:space="preserve"> layer.  </w:t>
      </w:r>
      <w:r w:rsidR="00CE3693">
        <w:t>The</w:t>
      </w:r>
      <w:r w:rsidR="004C70C4">
        <w:t xml:space="preserve"> approach </w:t>
      </w:r>
      <w:r w:rsidR="00CE3693">
        <w:t xml:space="preserve">adopted </w:t>
      </w:r>
      <w:r w:rsidR="004C70C4">
        <w:t xml:space="preserve">to reduce </w:t>
      </w:r>
      <w:r w:rsidR="004C70C4" w:rsidRPr="00DA2700">
        <w:t>R</w:t>
      </w:r>
      <w:r w:rsidR="004C70C4" w:rsidRPr="00DA2700">
        <w:rPr>
          <w:vertAlign w:val="subscript"/>
        </w:rPr>
        <w:t>a</w:t>
      </w:r>
      <w:r w:rsidR="004C70C4">
        <w:t xml:space="preserve"> and </w:t>
      </w:r>
      <w:r w:rsidR="00885CC8">
        <w:t>planarize</w:t>
      </w:r>
      <w:r w:rsidR="004C70C4" w:rsidRPr="00DA2700">
        <w:t xml:space="preserve"> the glass fibre textile surface</w:t>
      </w:r>
      <w:r w:rsidR="004C70C4">
        <w:t xml:space="preserve"> was </w:t>
      </w:r>
      <w:r w:rsidR="00CE3693">
        <w:t xml:space="preserve">to </w:t>
      </w:r>
      <w:r w:rsidR="004C70C4">
        <w:t xml:space="preserve">screen </w:t>
      </w:r>
      <w:r w:rsidR="00BB3920">
        <w:t xml:space="preserve">print </w:t>
      </w:r>
      <w:r w:rsidR="00CE3693">
        <w:t>a</w:t>
      </w:r>
      <w:r w:rsidR="00E40AA5" w:rsidRPr="00DA2700">
        <w:t xml:space="preserve"> polyimide </w:t>
      </w:r>
      <w:r w:rsidR="002E5D92">
        <w:t xml:space="preserve">interface </w:t>
      </w:r>
      <w:r w:rsidR="00E40AA5" w:rsidRPr="00DA2700">
        <w:t>layer</w:t>
      </w:r>
      <w:r w:rsidR="005E0F04">
        <w:t>.</w:t>
      </w:r>
      <w:r w:rsidR="00E40AA5" w:rsidRPr="00DA2700">
        <w:t xml:space="preserve"> </w:t>
      </w:r>
      <w:r w:rsidR="005E0F04">
        <w:t>It also soaks into the glass fibre textile and bonds the glass fibre yarns together creating a more stable substrate.</w:t>
      </w:r>
    </w:p>
    <w:p w14:paraId="5863D8DB" w14:textId="77777777" w:rsidR="00A54133" w:rsidRDefault="00A54133" w:rsidP="00A54133">
      <w:pPr>
        <w:pStyle w:val="Text"/>
      </w:pPr>
    </w:p>
    <w:p w14:paraId="0089D9D2" w14:textId="27377417" w:rsidR="0043305E" w:rsidRDefault="00B72D68" w:rsidP="00A54133">
      <w:pPr>
        <w:pStyle w:val="Text"/>
        <w:rPr>
          <w:bCs/>
        </w:rPr>
      </w:pPr>
      <w:r>
        <w:rPr>
          <w:bCs/>
        </w:rPr>
        <w:t>F</w:t>
      </w:r>
      <w:r w:rsidR="00B652A5">
        <w:rPr>
          <w:bCs/>
        </w:rPr>
        <w:t>ig.</w:t>
      </w:r>
      <w:r w:rsidR="00A54133" w:rsidRPr="00A54133">
        <w:rPr>
          <w:bCs/>
        </w:rPr>
        <w:t xml:space="preserve"> 3 (b)</w:t>
      </w:r>
      <w:r>
        <w:rPr>
          <w:bCs/>
        </w:rPr>
        <w:t xml:space="preserve"> shows the SEM micrograph of the </w:t>
      </w:r>
      <w:r w:rsidR="009C3E9F">
        <w:rPr>
          <w:bCs/>
        </w:rPr>
        <w:t>cross</w:t>
      </w:r>
      <w:r w:rsidR="00CE3693">
        <w:rPr>
          <w:bCs/>
        </w:rPr>
        <w:t xml:space="preserve"> section of the DSSC on the</w:t>
      </w:r>
      <w:r>
        <w:rPr>
          <w:bCs/>
        </w:rPr>
        <w:t xml:space="preserve"> </w:t>
      </w:r>
      <w:r w:rsidR="009C3E9F">
        <w:rPr>
          <w:bCs/>
        </w:rPr>
        <w:t>polyimide coated glass fibre textile</w:t>
      </w:r>
      <w:r w:rsidR="00A54133" w:rsidRPr="00A54133">
        <w:rPr>
          <w:bCs/>
        </w:rPr>
        <w:t xml:space="preserve">. The photograph of the bare glass fibre textile used in the experiment and the completed sealed device </w:t>
      </w:r>
      <w:r w:rsidR="009C3E9F">
        <w:rPr>
          <w:bCs/>
        </w:rPr>
        <w:t>i</w:t>
      </w:r>
      <w:r w:rsidR="00B652A5">
        <w:rPr>
          <w:bCs/>
        </w:rPr>
        <w:t>s shown in fig.</w:t>
      </w:r>
      <w:r w:rsidR="00A54133" w:rsidRPr="00A54133">
        <w:rPr>
          <w:bCs/>
        </w:rPr>
        <w:t xml:space="preserve"> 3(c) and 3(d) respectively. A 40 µm thick polyimide layer was </w:t>
      </w:r>
      <w:r w:rsidR="009C3E9F">
        <w:rPr>
          <w:bCs/>
        </w:rPr>
        <w:t xml:space="preserve">screen </w:t>
      </w:r>
      <w:r w:rsidR="00A54133" w:rsidRPr="00A54133">
        <w:rPr>
          <w:bCs/>
        </w:rPr>
        <w:t xml:space="preserve">printed </w:t>
      </w:r>
      <w:r w:rsidR="00F13615">
        <w:rPr>
          <w:bCs/>
        </w:rPr>
        <w:t xml:space="preserve">onto the </w:t>
      </w:r>
      <w:r w:rsidR="00C27974">
        <w:rPr>
          <w:bCs/>
        </w:rPr>
        <w:t xml:space="preserve">glass fibre textile and this was successful in reducing the surface roughness down to </w:t>
      </w:r>
      <w:r w:rsidR="00A54133" w:rsidRPr="00A54133">
        <w:rPr>
          <w:bCs/>
        </w:rPr>
        <w:t>10 µ</w:t>
      </w:r>
      <w:r w:rsidR="0027317C">
        <w:rPr>
          <w:bCs/>
        </w:rPr>
        <w:t>m. This was further reduced to 5</w:t>
      </w:r>
      <w:r w:rsidR="00A54133" w:rsidRPr="00A54133">
        <w:rPr>
          <w:bCs/>
        </w:rPr>
        <w:t xml:space="preserve"> µm by the 20 µm </w:t>
      </w:r>
      <w:r w:rsidR="00725301">
        <w:rPr>
          <w:bCs/>
        </w:rPr>
        <w:t xml:space="preserve">thick </w:t>
      </w:r>
      <w:r w:rsidR="00CE3693">
        <w:rPr>
          <w:bCs/>
        </w:rPr>
        <w:t xml:space="preserve">printed </w:t>
      </w:r>
      <w:r w:rsidR="00A54133" w:rsidRPr="00A54133">
        <w:rPr>
          <w:bCs/>
        </w:rPr>
        <w:t>conductive silver bottom electrode. This smoother surface enabled the thickness of the TiO</w:t>
      </w:r>
      <w:r w:rsidR="00A54133" w:rsidRPr="00A54133">
        <w:rPr>
          <w:bCs/>
          <w:vertAlign w:val="subscript"/>
        </w:rPr>
        <w:t>2</w:t>
      </w:r>
      <w:r w:rsidR="00A54133" w:rsidRPr="00A54133">
        <w:rPr>
          <w:bCs/>
        </w:rPr>
        <w:t xml:space="preserve"> layer to be reduced </w:t>
      </w:r>
      <w:r w:rsidR="0043305E">
        <w:rPr>
          <w:bCs/>
        </w:rPr>
        <w:t xml:space="preserve">to </w:t>
      </w:r>
      <w:r w:rsidR="00725301">
        <w:rPr>
          <w:bCs/>
        </w:rPr>
        <w:t>an average of 15</w:t>
      </w:r>
      <w:r w:rsidR="00A54133" w:rsidRPr="00A54133">
        <w:rPr>
          <w:bCs/>
        </w:rPr>
        <w:t xml:space="preserve"> µm which reduced </w:t>
      </w:r>
      <w:r w:rsidR="0043305E">
        <w:rPr>
          <w:bCs/>
        </w:rPr>
        <w:t xml:space="preserve">on </w:t>
      </w:r>
      <w:r w:rsidR="00A54133" w:rsidRPr="00A54133">
        <w:rPr>
          <w:bCs/>
        </w:rPr>
        <w:t>the resistance</w:t>
      </w:r>
      <w:r w:rsidR="001553EA">
        <w:rPr>
          <w:bCs/>
        </w:rPr>
        <w:t xml:space="preserve"> </w:t>
      </w:r>
      <w:r w:rsidR="0043305E">
        <w:rPr>
          <w:bCs/>
        </w:rPr>
        <w:t xml:space="preserve">and </w:t>
      </w:r>
      <w:r w:rsidR="001553EA">
        <w:rPr>
          <w:bCs/>
        </w:rPr>
        <w:t xml:space="preserve">the charge </w:t>
      </w:r>
      <w:r w:rsidR="0043305E">
        <w:rPr>
          <w:bCs/>
        </w:rPr>
        <w:t>re</w:t>
      </w:r>
      <w:r w:rsidR="001553EA">
        <w:rPr>
          <w:bCs/>
        </w:rPr>
        <w:t>combination</w:t>
      </w:r>
      <w:r w:rsidR="00A54133" w:rsidRPr="00A54133">
        <w:rPr>
          <w:bCs/>
        </w:rPr>
        <w:t xml:space="preserve"> in the functional layer. </w:t>
      </w:r>
      <w:r w:rsidR="00A50DDC">
        <w:rPr>
          <w:bCs/>
        </w:rPr>
        <w:t xml:space="preserve"> The</w:t>
      </w:r>
      <w:r w:rsidR="00DE7933">
        <w:rPr>
          <w:bCs/>
        </w:rPr>
        <w:t xml:space="preserve"> device was</w:t>
      </w:r>
      <w:r w:rsidR="00A54133" w:rsidRPr="00A54133">
        <w:rPr>
          <w:bCs/>
        </w:rPr>
        <w:t xml:space="preserve"> </w:t>
      </w:r>
      <w:r w:rsidR="00E40AA5">
        <w:rPr>
          <w:bCs/>
        </w:rPr>
        <w:t>assembled</w:t>
      </w:r>
      <w:r w:rsidR="00A54133" w:rsidRPr="00A54133">
        <w:rPr>
          <w:bCs/>
        </w:rPr>
        <w:t xml:space="preserve"> </w:t>
      </w:r>
      <w:r w:rsidR="00DE7933">
        <w:rPr>
          <w:bCs/>
        </w:rPr>
        <w:t>with</w:t>
      </w:r>
      <w:r w:rsidR="00A54133" w:rsidRPr="00A54133">
        <w:rPr>
          <w:bCs/>
        </w:rPr>
        <w:t xml:space="preserve"> the top flexible PET/ITO substrate</w:t>
      </w:r>
      <w:r w:rsidR="00DE7933">
        <w:rPr>
          <w:bCs/>
        </w:rPr>
        <w:t xml:space="preserve"> and </w:t>
      </w:r>
      <w:r w:rsidR="00E977D9">
        <w:rPr>
          <w:bCs/>
        </w:rPr>
        <w:t xml:space="preserve">achieved </w:t>
      </w:r>
      <w:r w:rsidR="00E977D9" w:rsidRPr="00A54133">
        <w:rPr>
          <w:bCs/>
        </w:rPr>
        <w:t>a</w:t>
      </w:r>
      <w:r w:rsidR="00A54133" w:rsidRPr="00A54133">
        <w:rPr>
          <w:bCs/>
        </w:rPr>
        <w:t xml:space="preserve"> maximum PCE of 4.04% with a V</w:t>
      </w:r>
      <w:r w:rsidR="00A54133" w:rsidRPr="00A54133">
        <w:rPr>
          <w:bCs/>
          <w:vertAlign w:val="subscript"/>
        </w:rPr>
        <w:t>OC</w:t>
      </w:r>
      <w:r w:rsidR="00A54133" w:rsidRPr="00A54133">
        <w:rPr>
          <w:bCs/>
        </w:rPr>
        <w:t xml:space="preserve"> of 0.73V, </w:t>
      </w:r>
      <w:proofErr w:type="gramStart"/>
      <w:r w:rsidR="00DE7933">
        <w:rPr>
          <w:bCs/>
        </w:rPr>
        <w:t>a</w:t>
      </w:r>
      <w:proofErr w:type="gramEnd"/>
      <w:r w:rsidR="00A54133" w:rsidRPr="00A54133">
        <w:rPr>
          <w:bCs/>
        </w:rPr>
        <w:t xml:space="preserve"> FF of 0.54 and J</w:t>
      </w:r>
      <w:r w:rsidR="00A54133" w:rsidRPr="00A54133">
        <w:rPr>
          <w:bCs/>
          <w:vertAlign w:val="subscript"/>
        </w:rPr>
        <w:t>SC</w:t>
      </w:r>
      <w:r w:rsidR="00A54133" w:rsidRPr="00A54133">
        <w:rPr>
          <w:bCs/>
        </w:rPr>
        <w:t xml:space="preserve"> of 10.24 mA/cm</w:t>
      </w:r>
      <w:r w:rsidR="00A54133" w:rsidRPr="00A54133">
        <w:rPr>
          <w:bCs/>
          <w:vertAlign w:val="superscript"/>
        </w:rPr>
        <w:t>2</w:t>
      </w:r>
      <w:r w:rsidR="00A54133" w:rsidRPr="00A54133">
        <w:rPr>
          <w:bCs/>
        </w:rPr>
        <w:t>. The PCE of the textile devices improved significantly because of the smooth</w:t>
      </w:r>
      <w:r w:rsidR="0032122B">
        <w:rPr>
          <w:bCs/>
        </w:rPr>
        <w:t xml:space="preserve">er and </w:t>
      </w:r>
      <w:r w:rsidR="00E977D9">
        <w:rPr>
          <w:bCs/>
        </w:rPr>
        <w:t>flatter</w:t>
      </w:r>
      <w:r w:rsidR="00E977D9" w:rsidRPr="00A54133">
        <w:rPr>
          <w:bCs/>
        </w:rPr>
        <w:t xml:space="preserve"> surface</w:t>
      </w:r>
      <w:r w:rsidR="00A54133" w:rsidRPr="00A54133">
        <w:rPr>
          <w:bCs/>
        </w:rPr>
        <w:t xml:space="preserve"> that enabled the subsequent functional layers</w:t>
      </w:r>
      <w:r w:rsidR="0032122B">
        <w:rPr>
          <w:bCs/>
        </w:rPr>
        <w:t xml:space="preserve"> to be deposited evenly across the device</w:t>
      </w:r>
      <w:r w:rsidR="00A54133" w:rsidRPr="00A54133">
        <w:rPr>
          <w:bCs/>
        </w:rPr>
        <w:t>.  Th</w:t>
      </w:r>
      <w:r w:rsidR="00FB7BF8">
        <w:rPr>
          <w:bCs/>
        </w:rPr>
        <w:t>e</w:t>
      </w:r>
      <w:r w:rsidR="00A54133" w:rsidRPr="00A54133">
        <w:rPr>
          <w:bCs/>
        </w:rPr>
        <w:t xml:space="preserve"> </w:t>
      </w:r>
      <w:r w:rsidR="003007B5">
        <w:rPr>
          <w:bCs/>
        </w:rPr>
        <w:t xml:space="preserve">improved </w:t>
      </w:r>
      <w:r w:rsidR="00A54133" w:rsidRPr="00A54133">
        <w:rPr>
          <w:bCs/>
        </w:rPr>
        <w:t xml:space="preserve">efficiency may </w:t>
      </w:r>
      <w:r w:rsidR="003007B5">
        <w:rPr>
          <w:bCs/>
        </w:rPr>
        <w:t xml:space="preserve">also </w:t>
      </w:r>
      <w:r w:rsidR="00A54133" w:rsidRPr="00A54133">
        <w:rPr>
          <w:bCs/>
        </w:rPr>
        <w:t xml:space="preserve">be </w:t>
      </w:r>
      <w:r w:rsidR="00A50DDC">
        <w:rPr>
          <w:bCs/>
        </w:rPr>
        <w:t>due to the</w:t>
      </w:r>
      <w:r w:rsidR="003007B5">
        <w:rPr>
          <w:bCs/>
        </w:rPr>
        <w:t xml:space="preserve"> higher</w:t>
      </w:r>
      <w:r w:rsidR="00A50DDC">
        <w:rPr>
          <w:bCs/>
        </w:rPr>
        <w:t xml:space="preserve"> </w:t>
      </w:r>
      <w:r w:rsidR="003007B5">
        <w:rPr>
          <w:bCs/>
        </w:rPr>
        <w:t>annealing temperature for the</w:t>
      </w:r>
      <w:r w:rsidR="00A54133" w:rsidRPr="00A54133">
        <w:rPr>
          <w:bCs/>
        </w:rPr>
        <w:t xml:space="preserve"> TiO</w:t>
      </w:r>
      <w:r w:rsidR="00A54133" w:rsidRPr="00A54133">
        <w:rPr>
          <w:bCs/>
          <w:vertAlign w:val="subscript"/>
        </w:rPr>
        <w:t>2</w:t>
      </w:r>
      <w:r w:rsidR="00A54133" w:rsidRPr="00A54133">
        <w:rPr>
          <w:bCs/>
        </w:rPr>
        <w:t xml:space="preserve"> layer</w:t>
      </w:r>
      <w:r w:rsidR="00CE12E2">
        <w:rPr>
          <w:bCs/>
        </w:rPr>
        <w:t>.</w:t>
      </w:r>
      <w:r w:rsidR="00A54133" w:rsidRPr="00A54133">
        <w:rPr>
          <w:bCs/>
        </w:rPr>
        <w:t xml:space="preserve"> </w:t>
      </w:r>
      <w:r w:rsidR="0043305E">
        <w:rPr>
          <w:bCs/>
        </w:rPr>
        <w:t xml:space="preserve">The high temperature removes more of the binder enabling greater surface coverage of the dye and improved carrier mobility. The high temperature also </w:t>
      </w:r>
      <w:r w:rsidR="008C0AEF">
        <w:rPr>
          <w:bCs/>
        </w:rPr>
        <w:t>improves the mechanical constancy of</w:t>
      </w:r>
      <w:r w:rsidR="0043305E">
        <w:rPr>
          <w:bCs/>
        </w:rPr>
        <w:t xml:space="preserve"> the </w:t>
      </w:r>
      <w:r w:rsidR="00602103">
        <w:rPr>
          <w:bCs/>
        </w:rPr>
        <w:t xml:space="preserve">film when achieving a nanocrystalline structure. </w:t>
      </w:r>
    </w:p>
    <w:p w14:paraId="0919B8E6" w14:textId="4A07FC4E" w:rsidR="00A54133" w:rsidRPr="00602103" w:rsidRDefault="00A54133" w:rsidP="00602103">
      <w:pPr>
        <w:pStyle w:val="Text"/>
      </w:pPr>
      <w:r w:rsidRPr="00A54133">
        <w:rPr>
          <w:bCs/>
        </w:rPr>
        <w:t>To study the stability of the devices</w:t>
      </w:r>
      <w:r w:rsidR="00564DD1">
        <w:rPr>
          <w:bCs/>
        </w:rPr>
        <w:t xml:space="preserve"> </w:t>
      </w:r>
      <w:r w:rsidR="00602103">
        <w:rPr>
          <w:bCs/>
        </w:rPr>
        <w:t>in air</w:t>
      </w:r>
      <w:r w:rsidRPr="00A54133">
        <w:rPr>
          <w:bCs/>
        </w:rPr>
        <w:t>, the textile DSSCs were store</w:t>
      </w:r>
      <w:r w:rsidR="00602103">
        <w:rPr>
          <w:bCs/>
        </w:rPr>
        <w:t>d</w:t>
      </w:r>
      <w:r w:rsidRPr="00A54133">
        <w:rPr>
          <w:bCs/>
        </w:rPr>
        <w:t xml:space="preserve"> in ambient condition</w:t>
      </w:r>
      <w:r w:rsidR="006B4114">
        <w:rPr>
          <w:bCs/>
        </w:rPr>
        <w:t xml:space="preserve"> after sealing with the top ITO/PET electrode</w:t>
      </w:r>
      <w:r w:rsidRPr="00A54133">
        <w:rPr>
          <w:bCs/>
        </w:rPr>
        <w:t xml:space="preserve">. </w:t>
      </w:r>
      <w:r w:rsidR="00602103">
        <w:rPr>
          <w:bCs/>
        </w:rPr>
        <w:t xml:space="preserve">The PCE was measured periodically and </w:t>
      </w:r>
      <w:r w:rsidRPr="00A54133">
        <w:rPr>
          <w:bCs/>
        </w:rPr>
        <w:t>the device demonstrated good stability with the no change in PCE after a period of 8 we</w:t>
      </w:r>
      <w:r w:rsidR="00602103">
        <w:rPr>
          <w:bCs/>
        </w:rPr>
        <w:t xml:space="preserve">eks. </w:t>
      </w:r>
      <w:r w:rsidRPr="00A54133">
        <w:rPr>
          <w:bCs/>
        </w:rPr>
        <w:t>The J/V characteristics of the wove</w:t>
      </w:r>
      <w:r w:rsidR="00602103">
        <w:rPr>
          <w:bCs/>
        </w:rPr>
        <w:t>n glass fibre tex</w:t>
      </w:r>
      <w:r w:rsidR="00B652A5">
        <w:rPr>
          <w:bCs/>
        </w:rPr>
        <w:t>tile devices are shown in fig.</w:t>
      </w:r>
      <w:r w:rsidR="00602103">
        <w:rPr>
          <w:bCs/>
        </w:rPr>
        <w:t xml:space="preserve"> 4 and the</w:t>
      </w:r>
      <w:r w:rsidRPr="00A54133">
        <w:rPr>
          <w:bCs/>
        </w:rPr>
        <w:t xml:space="preserve"> photovoltaic analysis </w:t>
      </w:r>
      <w:r w:rsidR="00602103">
        <w:rPr>
          <w:bCs/>
        </w:rPr>
        <w:t>is</w:t>
      </w:r>
      <w:r w:rsidRPr="00A54133">
        <w:rPr>
          <w:bCs/>
        </w:rPr>
        <w:t xml:space="preserve"> summarised in table 2. After 12 weeks storage, the sealed device again suffers from the evaporation of </w:t>
      </w:r>
      <w:r w:rsidR="006B4114">
        <w:rPr>
          <w:bCs/>
        </w:rPr>
        <w:t xml:space="preserve">the </w:t>
      </w:r>
      <w:r w:rsidRPr="00A54133">
        <w:rPr>
          <w:bCs/>
        </w:rPr>
        <w:t xml:space="preserve">liquid electrolyte </w:t>
      </w:r>
      <w:r w:rsidR="006B4114">
        <w:rPr>
          <w:bCs/>
        </w:rPr>
        <w:t>and dries out</w:t>
      </w:r>
      <w:r w:rsidRPr="00A54133">
        <w:rPr>
          <w:bCs/>
        </w:rPr>
        <w:t xml:space="preserve">. After injection of the electrolyte, the device showed </w:t>
      </w:r>
      <w:r w:rsidR="006B4114">
        <w:rPr>
          <w:bCs/>
        </w:rPr>
        <w:t>a</w:t>
      </w:r>
      <w:r w:rsidRPr="00A54133">
        <w:rPr>
          <w:bCs/>
        </w:rPr>
        <w:t xml:space="preserve"> lower PCE of 2.37% and 1.8% </w:t>
      </w:r>
      <w:r w:rsidR="006B4114">
        <w:rPr>
          <w:bCs/>
        </w:rPr>
        <w:t xml:space="preserve">after </w:t>
      </w:r>
      <w:r w:rsidR="00D8728F">
        <w:rPr>
          <w:bCs/>
        </w:rPr>
        <w:t xml:space="preserve">12 and </w:t>
      </w:r>
      <w:r w:rsidR="006B4114">
        <w:rPr>
          <w:bCs/>
        </w:rPr>
        <w:t>16 weeks</w:t>
      </w:r>
      <w:r w:rsidR="00D8728F">
        <w:rPr>
          <w:bCs/>
        </w:rPr>
        <w:t xml:space="preserve"> respectively</w:t>
      </w:r>
      <w:r w:rsidRPr="002559B0">
        <w:rPr>
          <w:bCs/>
        </w:rPr>
        <w:t xml:space="preserve">. This </w:t>
      </w:r>
      <w:r w:rsidR="006B4114" w:rsidRPr="002559B0">
        <w:rPr>
          <w:bCs/>
        </w:rPr>
        <w:t>was due</w:t>
      </w:r>
      <w:r w:rsidRPr="002559B0">
        <w:rPr>
          <w:bCs/>
        </w:rPr>
        <w:t xml:space="preserve"> </w:t>
      </w:r>
      <w:r w:rsidR="006B4114" w:rsidRPr="002559B0">
        <w:rPr>
          <w:bCs/>
        </w:rPr>
        <w:t>to</w:t>
      </w:r>
      <w:r w:rsidRPr="002559B0">
        <w:rPr>
          <w:bCs/>
        </w:rPr>
        <w:t xml:space="preserve"> the TiO</w:t>
      </w:r>
      <w:r w:rsidRPr="002559B0">
        <w:rPr>
          <w:bCs/>
          <w:vertAlign w:val="subscript"/>
        </w:rPr>
        <w:t>2</w:t>
      </w:r>
      <w:r w:rsidRPr="002559B0">
        <w:rPr>
          <w:bCs/>
        </w:rPr>
        <w:t xml:space="preserve"> functional layer</w:t>
      </w:r>
      <w:r w:rsidR="00D26A64" w:rsidRPr="002559B0">
        <w:rPr>
          <w:bCs/>
        </w:rPr>
        <w:t xml:space="preserve"> cracking</w:t>
      </w:r>
      <w:r w:rsidRPr="002559B0">
        <w:rPr>
          <w:bCs/>
        </w:rPr>
        <w:t xml:space="preserve"> </w:t>
      </w:r>
      <w:r w:rsidR="006B4114" w:rsidRPr="002559B0">
        <w:rPr>
          <w:bCs/>
        </w:rPr>
        <w:t>and</w:t>
      </w:r>
      <w:r w:rsidRPr="002559B0">
        <w:rPr>
          <w:bCs/>
        </w:rPr>
        <w:t xml:space="preserve"> peeling off </w:t>
      </w:r>
      <w:r w:rsidR="006B4114" w:rsidRPr="002559B0">
        <w:rPr>
          <w:bCs/>
        </w:rPr>
        <w:t>during the</w:t>
      </w:r>
      <w:r w:rsidRPr="002559B0">
        <w:rPr>
          <w:bCs/>
        </w:rPr>
        <w:t xml:space="preserve"> injection of the electrolyte. </w:t>
      </w:r>
      <w:r w:rsidR="006B4114" w:rsidRPr="002559B0">
        <w:rPr>
          <w:bCs/>
        </w:rPr>
        <w:t>This reduced</w:t>
      </w:r>
      <w:r w:rsidRPr="002559B0">
        <w:rPr>
          <w:bCs/>
        </w:rPr>
        <w:t xml:space="preserve"> the cell area </w:t>
      </w:r>
      <w:r w:rsidR="006B4114" w:rsidRPr="002559B0">
        <w:rPr>
          <w:bCs/>
        </w:rPr>
        <w:t>from 0.5 cm</w:t>
      </w:r>
      <w:r w:rsidR="006B4114" w:rsidRPr="002559B0">
        <w:rPr>
          <w:bCs/>
          <w:vertAlign w:val="superscript"/>
        </w:rPr>
        <w:t>2</w:t>
      </w:r>
      <w:r w:rsidR="006B4114" w:rsidRPr="002559B0">
        <w:rPr>
          <w:bCs/>
        </w:rPr>
        <w:t xml:space="preserve"> to 0.3cm</w:t>
      </w:r>
      <w:r w:rsidR="006B4114" w:rsidRPr="002559B0">
        <w:rPr>
          <w:bCs/>
          <w:vertAlign w:val="superscript"/>
        </w:rPr>
        <w:t>2</w:t>
      </w:r>
      <w:r w:rsidR="006B4114" w:rsidRPr="002559B0">
        <w:rPr>
          <w:bCs/>
        </w:rPr>
        <w:t>.</w:t>
      </w:r>
      <w:r w:rsidRPr="002559B0">
        <w:rPr>
          <w:bCs/>
        </w:rPr>
        <w:t xml:space="preserve"> </w:t>
      </w:r>
      <w:r w:rsidR="002559B0" w:rsidRPr="002559B0">
        <w:rPr>
          <w:bCs/>
        </w:rPr>
        <w:t>After</w:t>
      </w:r>
      <w:r w:rsidR="006B4114" w:rsidRPr="002559B0">
        <w:rPr>
          <w:bCs/>
        </w:rPr>
        <w:t xml:space="preserve"> this, the high temperature TiO</w:t>
      </w:r>
      <w:r w:rsidR="006B4114" w:rsidRPr="002559B0">
        <w:rPr>
          <w:bCs/>
          <w:vertAlign w:val="subscript"/>
        </w:rPr>
        <w:t>2</w:t>
      </w:r>
      <w:r w:rsidR="006B4114" w:rsidRPr="002559B0">
        <w:rPr>
          <w:bCs/>
        </w:rPr>
        <w:t xml:space="preserve"> functional layer did not dissolve in the electrolyte and remained </w:t>
      </w:r>
      <w:r w:rsidR="00385D79" w:rsidRPr="002559B0">
        <w:rPr>
          <w:bCs/>
        </w:rPr>
        <w:t>intact.</w:t>
      </w:r>
      <w:r w:rsidR="00385D79">
        <w:rPr>
          <w:bCs/>
        </w:rPr>
        <w:t xml:space="preserve"> F</w:t>
      </w:r>
      <w:r w:rsidRPr="00A54133">
        <w:rPr>
          <w:bCs/>
        </w:rPr>
        <w:t xml:space="preserve">uture work will focus on </w:t>
      </w:r>
      <w:r w:rsidR="00385D79">
        <w:rPr>
          <w:bCs/>
        </w:rPr>
        <w:t>fabricating</w:t>
      </w:r>
      <w:r w:rsidRPr="00A54133">
        <w:rPr>
          <w:bCs/>
        </w:rPr>
        <w:t xml:space="preserve"> the DSSCs with </w:t>
      </w:r>
      <w:r w:rsidR="00385D79">
        <w:rPr>
          <w:bCs/>
        </w:rPr>
        <w:t>a</w:t>
      </w:r>
      <w:r w:rsidRPr="00A54133">
        <w:rPr>
          <w:bCs/>
        </w:rPr>
        <w:t xml:space="preserve"> solid electrolyte to avoid </w:t>
      </w:r>
      <w:r w:rsidR="00385D79">
        <w:rPr>
          <w:bCs/>
        </w:rPr>
        <w:t xml:space="preserve">loss of the </w:t>
      </w:r>
      <w:r w:rsidRPr="00A54133">
        <w:rPr>
          <w:bCs/>
        </w:rPr>
        <w:t xml:space="preserve">liquid electrolyte and </w:t>
      </w:r>
      <w:r w:rsidR="00385D79">
        <w:rPr>
          <w:bCs/>
        </w:rPr>
        <w:t xml:space="preserve">the associated </w:t>
      </w:r>
      <w:r w:rsidR="00385D79" w:rsidRPr="00A54133">
        <w:rPr>
          <w:bCs/>
        </w:rPr>
        <w:t>issues</w:t>
      </w:r>
      <w:r w:rsidR="00385D79">
        <w:rPr>
          <w:bCs/>
        </w:rPr>
        <w:t xml:space="preserve"> with the </w:t>
      </w:r>
      <w:r w:rsidRPr="00A54133">
        <w:rPr>
          <w:bCs/>
        </w:rPr>
        <w:t xml:space="preserve">functional layer peeling off. Investigation of the packaging </w:t>
      </w:r>
      <w:r w:rsidR="00385D79">
        <w:rPr>
          <w:bCs/>
        </w:rPr>
        <w:t>approach</w:t>
      </w:r>
      <w:r w:rsidRPr="00A54133">
        <w:rPr>
          <w:bCs/>
        </w:rPr>
        <w:t xml:space="preserve"> will </w:t>
      </w:r>
      <w:r w:rsidR="00385D79">
        <w:rPr>
          <w:bCs/>
        </w:rPr>
        <w:t>also be undertaken</w:t>
      </w:r>
      <w:r w:rsidRPr="00A54133">
        <w:rPr>
          <w:bCs/>
        </w:rPr>
        <w:t xml:space="preserve"> to better protect the PV cells on top of the textile</w:t>
      </w:r>
      <w:r w:rsidR="00385D79">
        <w:rPr>
          <w:bCs/>
        </w:rPr>
        <w:t>.</w:t>
      </w:r>
      <w:r w:rsidRPr="00A54133">
        <w:rPr>
          <w:bCs/>
        </w:rPr>
        <w:t xml:space="preserve"> </w:t>
      </w:r>
      <w:r w:rsidR="00385D79">
        <w:rPr>
          <w:bCs/>
        </w:rPr>
        <w:t xml:space="preserve">A suitable encapsulate will be used that places the active layers </w:t>
      </w:r>
      <w:r w:rsidR="006829A1">
        <w:rPr>
          <w:bCs/>
        </w:rPr>
        <w:t>close to mechanical stresses that arise from bending the textile.</w:t>
      </w:r>
      <w:r w:rsidR="00385D79">
        <w:rPr>
          <w:bCs/>
        </w:rPr>
        <w:t xml:space="preserve">  </w:t>
      </w:r>
    </w:p>
    <w:p w14:paraId="3AD710F8" w14:textId="77777777" w:rsidR="00DA2700" w:rsidRDefault="00DA2700" w:rsidP="00A54133">
      <w:pPr>
        <w:pStyle w:val="Text"/>
        <w:ind w:firstLine="0"/>
      </w:pPr>
      <w:r w:rsidRPr="00DA2700">
        <w:t xml:space="preserve"> </w:t>
      </w:r>
    </w:p>
    <w:p w14:paraId="67B2C385" w14:textId="77777777" w:rsidR="00E97402" w:rsidRDefault="00E97402" w:rsidP="005C76D8">
      <w:pPr>
        <w:pStyle w:val="Heading1"/>
      </w:pPr>
      <w:r>
        <w:lastRenderedPageBreak/>
        <w:t>Conclusion</w:t>
      </w:r>
    </w:p>
    <w:p w14:paraId="5003C5D1" w14:textId="169CEAED" w:rsidR="005C76D8" w:rsidRPr="005C76D8" w:rsidRDefault="006829A1" w:rsidP="005C76D8">
      <w:pPr>
        <w:pStyle w:val="Text"/>
      </w:pPr>
      <w:r>
        <w:t>Th</w:t>
      </w:r>
      <w:r w:rsidR="00D8728F">
        <w:t>e processing temperature of 150</w:t>
      </w:r>
      <w:r w:rsidRPr="006829A1">
        <w:rPr>
          <w:vertAlign w:val="superscript"/>
        </w:rPr>
        <w:t>o</w:t>
      </w:r>
      <w:r>
        <w:t>C associated with standard fabrics such as polyester cotton requires a low-temperature TiO</w:t>
      </w:r>
      <w:r w:rsidRPr="006829A1">
        <w:rPr>
          <w:vertAlign w:val="subscript"/>
        </w:rPr>
        <w:t>2</w:t>
      </w:r>
      <w:r w:rsidR="00F438C8">
        <w:t xml:space="preserve"> functional layer. While</w:t>
      </w:r>
      <w:r>
        <w:t xml:space="preserve"> this was found to function initially, the film is not durable and dissolves in the electrolyte. This can be solved by high temperature TiO</w:t>
      </w:r>
      <w:r w:rsidRPr="00564DD1">
        <w:rPr>
          <w:vertAlign w:val="subscript"/>
        </w:rPr>
        <w:t>2</w:t>
      </w:r>
      <w:r>
        <w:t xml:space="preserve"> </w:t>
      </w:r>
      <w:r w:rsidR="00AD7CDD">
        <w:t>layer,</w:t>
      </w:r>
      <w:r>
        <w:t xml:space="preserve"> but this requires the use of high temperature glass fibre textiles and is not suitable for standard fabrics. This work has demonstrated promising PCEs </w:t>
      </w:r>
      <w:r w:rsidR="00CC3257">
        <w:t xml:space="preserve">from the textile </w:t>
      </w:r>
      <w:r w:rsidR="00AD7CDD">
        <w:t>cells,</w:t>
      </w:r>
      <w:r w:rsidR="00CC3257">
        <w:t xml:space="preserve"> but further work is required to package devices and improve their robustness as well as undergoing the use of solid-state electrolytes for use on standard fabrics.</w:t>
      </w:r>
    </w:p>
    <w:p w14:paraId="3BC8D079" w14:textId="77777777" w:rsidR="00E97402" w:rsidRDefault="00E97402" w:rsidP="00647DA9">
      <w:pPr>
        <w:pStyle w:val="Heading1"/>
      </w:pPr>
      <w:r>
        <w:t>Acknowledgment</w:t>
      </w:r>
    </w:p>
    <w:p w14:paraId="52499022" w14:textId="08D32CC1" w:rsidR="00E514B2" w:rsidRPr="00E514B2" w:rsidRDefault="004C52D8" w:rsidP="00E514B2">
      <w:pPr>
        <w:pStyle w:val="NormalWeb"/>
        <w:spacing w:before="0" w:beforeAutospacing="0" w:after="0" w:afterAutospacing="0"/>
        <w:jc w:val="both"/>
        <w:rPr>
          <w:sz w:val="20"/>
          <w:szCs w:val="20"/>
          <w:lang w:eastAsia="en-US"/>
        </w:rPr>
      </w:pPr>
      <w:r w:rsidRPr="00E514B2">
        <w:rPr>
          <w:sz w:val="20"/>
          <w:szCs w:val="20"/>
          <w:lang w:eastAsia="en-US"/>
        </w:rPr>
        <w:t xml:space="preserve">This work was supported by Sensor Platform for </w:t>
      </w:r>
      <w:proofErr w:type="spellStart"/>
      <w:r w:rsidRPr="00E514B2">
        <w:rPr>
          <w:sz w:val="20"/>
          <w:szCs w:val="20"/>
          <w:lang w:eastAsia="en-US"/>
        </w:rPr>
        <w:t>HEalthcaRE</w:t>
      </w:r>
      <w:proofErr w:type="spellEnd"/>
      <w:r w:rsidRPr="00E514B2">
        <w:rPr>
          <w:sz w:val="20"/>
          <w:szCs w:val="20"/>
          <w:lang w:eastAsia="en-US"/>
        </w:rPr>
        <w:t xml:space="preserve"> in a Residential Environment (SPHERE) project (EPSRC Reference: EP/K031910/1). Professor Steve Beeby acknowledges EPSRC support through his Fellowship ‘Energy Harvesting Materials for Smart Fabrics and Interactive Textiles’ (EP/I005323/1). All data supporting this study are openly available from the University of Southampton repository </w:t>
      </w:r>
      <w:r w:rsidR="00E514B2" w:rsidRPr="00E514B2">
        <w:rPr>
          <w:sz w:val="20"/>
          <w:szCs w:val="20"/>
          <w:lang w:eastAsia="en-US"/>
        </w:rPr>
        <w:t xml:space="preserve">at </w:t>
      </w:r>
      <w:r w:rsidR="00B80116">
        <w:rPr>
          <w:sz w:val="20"/>
          <w:szCs w:val="20"/>
          <w:lang w:eastAsia="en-US"/>
        </w:rPr>
        <w:t xml:space="preserve">DOI: </w:t>
      </w:r>
      <w:r w:rsidR="00E514B2" w:rsidRPr="00E514B2">
        <w:rPr>
          <w:sz w:val="20"/>
          <w:szCs w:val="20"/>
          <w:lang w:eastAsia="en-US"/>
        </w:rPr>
        <w:t>10.5258/SOTON/D0692</w:t>
      </w:r>
    </w:p>
    <w:p w14:paraId="21F27ADD" w14:textId="758B1524" w:rsidR="00E97402" w:rsidRPr="004C52D8" w:rsidRDefault="004C52D8" w:rsidP="0013354F">
      <w:pPr>
        <w:pStyle w:val="Text"/>
        <w:rPr>
          <w:bCs/>
          <w:u w:val="single"/>
        </w:rPr>
      </w:pPr>
      <w:r>
        <w:rPr>
          <w:u w:val="single"/>
        </w:rPr>
        <w:t xml:space="preserve"> </w:t>
      </w:r>
    </w:p>
    <w:p w14:paraId="6E604002" w14:textId="77777777" w:rsidR="003427CE" w:rsidRDefault="005D72BB" w:rsidP="00CC04BB">
      <w:pPr>
        <w:pStyle w:val="Style1"/>
        <w:jc w:val="both"/>
      </w:pPr>
      <w:r>
        <w:t>References</w:t>
      </w:r>
      <w:r w:rsidR="00CC04BB">
        <w:t xml:space="preserve"> </w:t>
      </w:r>
    </w:p>
    <w:p w14:paraId="7D8470C1" w14:textId="77777777" w:rsidR="00DF6657" w:rsidRDefault="00DF6657" w:rsidP="001B2686">
      <w:pPr>
        <w:pStyle w:val="FigureCaption"/>
        <w:rPr>
          <w:sz w:val="20"/>
          <w:szCs w:val="20"/>
        </w:rPr>
      </w:pPr>
    </w:p>
    <w:p w14:paraId="3722B711" w14:textId="77777777" w:rsidR="00D71893" w:rsidRPr="00D71893" w:rsidRDefault="00DF6657" w:rsidP="00D71893">
      <w:pPr>
        <w:pStyle w:val="EndNoteBibliography"/>
        <w:ind w:left="720" w:hanging="720"/>
      </w:pPr>
      <w:r>
        <w:rPr>
          <w:sz w:val="20"/>
        </w:rPr>
        <w:fldChar w:fldCharType="begin"/>
      </w:r>
      <w:r>
        <w:rPr>
          <w:sz w:val="20"/>
        </w:rPr>
        <w:instrText xml:space="preserve"> ADDIN EN.REFLIST </w:instrText>
      </w:r>
      <w:r>
        <w:rPr>
          <w:sz w:val="20"/>
        </w:rPr>
        <w:fldChar w:fldCharType="separate"/>
      </w:r>
      <w:r w:rsidR="00D71893" w:rsidRPr="00D71893">
        <w:t>[1]</w:t>
      </w:r>
      <w:r w:rsidR="00D71893" w:rsidRPr="00D71893">
        <w:tab/>
        <w:t>S. Arumugam</w:t>
      </w:r>
      <w:r w:rsidR="00D71893" w:rsidRPr="00D71893">
        <w:rPr>
          <w:i/>
        </w:rPr>
        <w:t xml:space="preserve"> et al.</w:t>
      </w:r>
      <w:r w:rsidR="00D71893" w:rsidRPr="00D71893">
        <w:t xml:space="preserve">, "Fully spray-coated organic solar cells on woven polyester cotton fabrics for wearable energy harvesting applications," </w:t>
      </w:r>
      <w:r w:rsidR="00D71893" w:rsidRPr="00D71893">
        <w:rPr>
          <w:i/>
        </w:rPr>
        <w:t xml:space="preserve">J  Mater Chem A, </w:t>
      </w:r>
      <w:r w:rsidR="00D71893" w:rsidRPr="00D71893">
        <w:t>10.1039/C5TA03389F vol. 4, no. 15, pp. 5561-5568, 2016.</w:t>
      </w:r>
    </w:p>
    <w:p w14:paraId="6CB281F0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[2]</w:t>
      </w:r>
      <w:r w:rsidRPr="00D71893">
        <w:tab/>
        <w:t xml:space="preserve">M. Armand and J. M. Tarascon, "Building better batteries," </w:t>
      </w:r>
      <w:r w:rsidRPr="00D71893">
        <w:rPr>
          <w:i/>
        </w:rPr>
        <w:t xml:space="preserve">Nature, </w:t>
      </w:r>
      <w:r w:rsidRPr="00D71893">
        <w:t>vol. 451, p. 652, 2008.</w:t>
      </w:r>
    </w:p>
    <w:p w14:paraId="1E1F72AB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[3]</w:t>
      </w:r>
      <w:r w:rsidRPr="00D71893">
        <w:tab/>
        <w:t xml:space="preserve">B. C. H. Steele and A. Heinzel, "Materials for fuel-cell technologies," </w:t>
      </w:r>
      <w:r w:rsidRPr="00D71893">
        <w:rPr>
          <w:i/>
        </w:rPr>
        <w:t xml:space="preserve">Nature, </w:t>
      </w:r>
      <w:r w:rsidRPr="00D71893">
        <w:t>vol. 414, p. 345, 2001.</w:t>
      </w:r>
    </w:p>
    <w:p w14:paraId="684D3F8D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[4]</w:t>
      </w:r>
      <w:r w:rsidRPr="00D71893">
        <w:tab/>
        <w:t xml:space="preserve">S. Pan, Z. Yang, P. Chen, J. Deng, H. Li, and H. Peng, "Wearable Solar Cells by Stacking Textile Electrodes," </w:t>
      </w:r>
      <w:r w:rsidRPr="00D71893">
        <w:rPr>
          <w:i/>
        </w:rPr>
        <w:t xml:space="preserve">Angew Chem Int Ed, </w:t>
      </w:r>
      <w:r w:rsidRPr="00D71893">
        <w:t>vol. 53, no. 24, pp. 6110-6114, 2014.</w:t>
      </w:r>
    </w:p>
    <w:p w14:paraId="73FD21FE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[5]</w:t>
      </w:r>
      <w:r w:rsidRPr="00D71893">
        <w:tab/>
        <w:t xml:space="preserve">M. B. Schubert and J. H. Werner, "Flexible solar cells for clothing," </w:t>
      </w:r>
      <w:r w:rsidRPr="00D71893">
        <w:rPr>
          <w:i/>
        </w:rPr>
        <w:t xml:space="preserve">Mater Today, </w:t>
      </w:r>
      <w:r w:rsidRPr="00D71893">
        <w:t>vol. 9, no. 6, pp. 42-50, 2006.</w:t>
      </w:r>
    </w:p>
    <w:p w14:paraId="3E6FBB27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[6]</w:t>
      </w:r>
      <w:r w:rsidRPr="00D71893">
        <w:tab/>
        <w:t>M. A. Green</w:t>
      </w:r>
      <w:r w:rsidRPr="00D71893">
        <w:rPr>
          <w:i/>
        </w:rPr>
        <w:t xml:space="preserve"> et al.</w:t>
      </w:r>
      <w:r w:rsidRPr="00D71893">
        <w:t xml:space="preserve">, "Solar cell efficiency tables (version 49)," </w:t>
      </w:r>
      <w:r w:rsidRPr="00D71893">
        <w:rPr>
          <w:i/>
        </w:rPr>
        <w:t xml:space="preserve">Prog Photovolt Res Appl, </w:t>
      </w:r>
      <w:r w:rsidRPr="00D71893">
        <w:t>vol. 25, no. 1, pp. 3-13, 2017.</w:t>
      </w:r>
    </w:p>
    <w:p w14:paraId="4C886A87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[7]</w:t>
      </w:r>
      <w:r w:rsidRPr="00D71893">
        <w:tab/>
        <w:t xml:space="preserve">S. Arumugam, Y. Li, M. Glanc-Gostkiewicz, R. N. Torah, and S. P. Beeby, "Solution Processed Organic Solar Cells on Textiles," </w:t>
      </w:r>
      <w:r w:rsidRPr="00D71893">
        <w:rPr>
          <w:i/>
        </w:rPr>
        <w:t xml:space="preserve">IEEE Journal of Photovoltaics, </w:t>
      </w:r>
      <w:r w:rsidRPr="00D71893">
        <w:t>vol. 8, no. 6, pp. 1710-1715, 2018.</w:t>
      </w:r>
    </w:p>
    <w:p w14:paraId="431AC72E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[8]</w:t>
      </w:r>
      <w:r w:rsidRPr="00D71893">
        <w:tab/>
        <w:t xml:space="preserve">Y. Li, S. Arumugam, C. Krishnan, M. D. B. Charlton, and S. P. Beeby, "Encapsulated Textile Organic Solar Cells Fabricated by Spray Coating," </w:t>
      </w:r>
      <w:r w:rsidRPr="00D71893">
        <w:rPr>
          <w:i/>
        </w:rPr>
        <w:t xml:space="preserve">ChemistrySelect, </w:t>
      </w:r>
      <w:r w:rsidRPr="00D71893">
        <w:t>vol. 4, no. 1, pp. 407-412, 2019.</w:t>
      </w:r>
    </w:p>
    <w:p w14:paraId="392A531A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[9]</w:t>
      </w:r>
      <w:r w:rsidRPr="00D71893">
        <w:tab/>
        <w:t xml:space="preserve">B. O'Regan and M. Gratzel, "A low-cost, high-efficiency solar cell based on dye-sensitized colloidal TiO2 films," </w:t>
      </w:r>
      <w:r w:rsidRPr="00D71893">
        <w:rPr>
          <w:i/>
        </w:rPr>
        <w:t xml:space="preserve">Nature, </w:t>
      </w:r>
      <w:r w:rsidRPr="00D71893">
        <w:t>10.1038/353737a0 vol. 353, no. 6346, pp. 737-740, 1991.</w:t>
      </w:r>
    </w:p>
    <w:p w14:paraId="78BF0F39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[10]</w:t>
      </w:r>
      <w:r w:rsidRPr="00D71893">
        <w:tab/>
        <w:t>M. Freitag</w:t>
      </w:r>
      <w:r w:rsidRPr="00D71893">
        <w:rPr>
          <w:i/>
        </w:rPr>
        <w:t xml:space="preserve"> et al.</w:t>
      </w:r>
      <w:r w:rsidRPr="00D71893">
        <w:t xml:space="preserve">, "Dye-sensitized solar cells for efficient power generation under ambient lighting," </w:t>
      </w:r>
      <w:r w:rsidRPr="00D71893">
        <w:rPr>
          <w:i/>
        </w:rPr>
        <w:t xml:space="preserve">Nature Photonics, </w:t>
      </w:r>
      <w:r w:rsidRPr="00D71893">
        <w:t>Article vol. 11, no. 6, pp. 372-378, 2017.</w:t>
      </w:r>
    </w:p>
    <w:p w14:paraId="30A33042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[11]</w:t>
      </w:r>
      <w:r w:rsidRPr="00D71893">
        <w:tab/>
        <w:t xml:space="preserve">R. Mather and J. Wilson, "Fabrication of Photovoltaic Textiles," </w:t>
      </w:r>
      <w:r w:rsidRPr="00D71893">
        <w:rPr>
          <w:i/>
        </w:rPr>
        <w:t xml:space="preserve">Coatings, </w:t>
      </w:r>
      <w:r w:rsidRPr="00D71893">
        <w:t>vol. 7, no. 5, p. 63, 2017.</w:t>
      </w:r>
    </w:p>
    <w:p w14:paraId="31D8FE34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[12]</w:t>
      </w:r>
      <w:r w:rsidRPr="00D71893">
        <w:tab/>
        <w:t xml:space="preserve">M. Grätzel, "Dye-sensitized solar cells," </w:t>
      </w:r>
      <w:r w:rsidRPr="00D71893">
        <w:rPr>
          <w:i/>
        </w:rPr>
        <w:t xml:space="preserve">J Photochem Photobiol C Photochem Rev, </w:t>
      </w:r>
      <w:r w:rsidRPr="00D71893">
        <w:t>vol. 4, no. 2, pp. 145-153, 2003.</w:t>
      </w:r>
    </w:p>
    <w:p w14:paraId="5A02C3D2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[13]</w:t>
      </w:r>
      <w:r w:rsidRPr="00D71893">
        <w:tab/>
        <w:t xml:space="preserve">Z. Yang, H. Sun, T. Chen, L. Qiu, Y. Luo, and H. Peng, "Photovoltaic Wire Derived from a Graphene Composite Fiber Achieving an 8.45 % Energy Conversion Efficiency," </w:t>
      </w:r>
      <w:r w:rsidRPr="00D71893">
        <w:rPr>
          <w:i/>
        </w:rPr>
        <w:t xml:space="preserve">Angew Chem Int Ed, </w:t>
      </w:r>
      <w:r w:rsidRPr="00D71893">
        <w:t>vol. 52, no. 29, pp. 7545-7548, 2013.</w:t>
      </w:r>
    </w:p>
    <w:p w14:paraId="0E65221C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[14]</w:t>
      </w:r>
      <w:r w:rsidRPr="00D71893">
        <w:tab/>
        <w:t>H. Sun</w:t>
      </w:r>
      <w:r w:rsidRPr="00D71893">
        <w:rPr>
          <w:i/>
        </w:rPr>
        <w:t xml:space="preserve"> et al.</w:t>
      </w:r>
      <w:r w:rsidRPr="00D71893">
        <w:t xml:space="preserve">, "Photovoltaic Wire with High Efficiency Attached onto and Detached from a Substrate Using a Magnetic Field," </w:t>
      </w:r>
      <w:r w:rsidRPr="00D71893">
        <w:rPr>
          <w:i/>
        </w:rPr>
        <w:t xml:space="preserve">Angew Chem Int Ed, </w:t>
      </w:r>
      <w:r w:rsidRPr="00D71893">
        <w:t>vol. 52, no. 32, pp. 8276-8280, 2013.</w:t>
      </w:r>
    </w:p>
    <w:p w14:paraId="1E4F09BB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[15]</w:t>
      </w:r>
      <w:r w:rsidRPr="00D71893">
        <w:tab/>
        <w:t xml:space="preserve">Y. Chae, J. T. Park, J. K. Koh, J. H. Kim, and E. Kim, "All-solid, flexible solar textiles based on dye-sensitized solar cells with ZnO </w:t>
      </w:r>
      <w:r w:rsidRPr="00D71893">
        <w:t xml:space="preserve">nanorod arrays on stainless steel wires," </w:t>
      </w:r>
      <w:r w:rsidRPr="00D71893">
        <w:rPr>
          <w:i/>
        </w:rPr>
        <w:t xml:space="preserve">Mater Sci and Eng B, </w:t>
      </w:r>
      <w:r w:rsidRPr="00D71893">
        <w:t>vol. 178, no. 17, pp. 1117-1123, 2013.</w:t>
      </w:r>
    </w:p>
    <w:p w14:paraId="675B80D9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[16]</w:t>
      </w:r>
      <w:r w:rsidRPr="00D71893">
        <w:tab/>
        <w:t xml:space="preserve">Z. Yang, J. Deng, X. Sun, H. Li, and H. Peng, "Stretchable, Wearable Dye-Sensitized Solar Cells," </w:t>
      </w:r>
      <w:r w:rsidRPr="00D71893">
        <w:rPr>
          <w:i/>
        </w:rPr>
        <w:t xml:space="preserve">Adv Mater, </w:t>
      </w:r>
      <w:r w:rsidRPr="00D71893">
        <w:t>vol. 26, no. 17, pp. 2643-2647, 2014.</w:t>
      </w:r>
    </w:p>
    <w:p w14:paraId="1697A989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[17]</w:t>
      </w:r>
      <w:r w:rsidRPr="00D71893">
        <w:tab/>
        <w:t>Z. Wen</w:t>
      </w:r>
      <w:r w:rsidRPr="00D71893">
        <w:rPr>
          <w:i/>
        </w:rPr>
        <w:t xml:space="preserve"> et al.</w:t>
      </w:r>
      <w:r w:rsidRPr="00D71893">
        <w:t xml:space="preserve">, "Self-powered textile for wearable electronics by hybridizing fiber-shaped nanogenerators, solar cells, and supercapacitors," </w:t>
      </w:r>
      <w:r w:rsidRPr="00D71893">
        <w:rPr>
          <w:i/>
        </w:rPr>
        <w:t xml:space="preserve">Science Advances, </w:t>
      </w:r>
      <w:r w:rsidRPr="00D71893">
        <w:t>vol. 2, no. 10, pp. 1-8, 2016.</w:t>
      </w:r>
    </w:p>
    <w:p w14:paraId="345B392D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[18]</w:t>
      </w:r>
      <w:r w:rsidRPr="00D71893">
        <w:tab/>
        <w:t>X. Pu</w:t>
      </w:r>
      <w:r w:rsidRPr="00D71893">
        <w:rPr>
          <w:i/>
        </w:rPr>
        <w:t xml:space="preserve"> et al.</w:t>
      </w:r>
      <w:r w:rsidRPr="00D71893">
        <w:t xml:space="preserve">, "Wearable Power-Textiles by Integrating Fabric Triboelectric Nanogenerators and Fiber-Shaped Dye-Sensitized Solar Cells," </w:t>
      </w:r>
      <w:r w:rsidRPr="00D71893">
        <w:rPr>
          <w:i/>
        </w:rPr>
        <w:t xml:space="preserve">Adv Energy Mater, </w:t>
      </w:r>
      <w:r w:rsidRPr="00D71893">
        <w:t>vol. 6, no. 20, p. 1601048, 2016, Art. no. 1601048.</w:t>
      </w:r>
    </w:p>
    <w:p w14:paraId="063CB137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[19]</w:t>
      </w:r>
      <w:r w:rsidRPr="00D71893">
        <w:tab/>
        <w:t>N. Zhang</w:t>
      </w:r>
      <w:r w:rsidRPr="00D71893">
        <w:rPr>
          <w:i/>
        </w:rPr>
        <w:t xml:space="preserve"> et al.</w:t>
      </w:r>
      <w:r w:rsidRPr="00D71893">
        <w:t xml:space="preserve">, "A Wearable All-Solid Photovoltaic Textile," </w:t>
      </w:r>
      <w:r w:rsidRPr="00D71893">
        <w:rPr>
          <w:i/>
        </w:rPr>
        <w:t xml:space="preserve">Adv Mater, </w:t>
      </w:r>
      <w:r w:rsidRPr="00D71893">
        <w:t>vol. 28, no. 2, pp. 263-269, 2016.</w:t>
      </w:r>
    </w:p>
    <w:p w14:paraId="4F780FD3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[20]</w:t>
      </w:r>
      <w:r w:rsidRPr="00D71893">
        <w:tab/>
        <w:t>Z. Zhang</w:t>
      </w:r>
      <w:r w:rsidRPr="00D71893">
        <w:rPr>
          <w:i/>
        </w:rPr>
        <w:t xml:space="preserve"> et al.</w:t>
      </w:r>
      <w:r w:rsidRPr="00D71893">
        <w:t xml:space="preserve">, "Integrated Polymer Solar Cell and Electrochemical Supercapacitor in a Flexible and Stable Fiber Format," </w:t>
      </w:r>
      <w:r w:rsidRPr="00D71893">
        <w:rPr>
          <w:i/>
        </w:rPr>
        <w:t xml:space="preserve">Adv Mater, </w:t>
      </w:r>
      <w:r w:rsidRPr="00D71893">
        <w:t>vol. 26, no. 3, pp. 466-470, 2014.</w:t>
      </w:r>
    </w:p>
    <w:p w14:paraId="0ED99392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[21]</w:t>
      </w:r>
      <w:r w:rsidRPr="00D71893">
        <w:tab/>
        <w:t xml:space="preserve">X. Yin, Z. Xue, L. Wang, Y. Cheng, and B. Liu, "High-Performance Plastic Dye-sensitized Solar Cells Based on Low-Cost Commercial P25 TiO2 and Organic Dye," </w:t>
      </w:r>
      <w:r w:rsidRPr="00D71893">
        <w:rPr>
          <w:i/>
        </w:rPr>
        <w:t xml:space="preserve">ACS Appl Mater  Inter, </w:t>
      </w:r>
      <w:r w:rsidRPr="00D71893">
        <w:t>vol. 4, no. 3, pp. 1709-1715, 2012/03/28 2012.</w:t>
      </w:r>
    </w:p>
    <w:p w14:paraId="30C5AC4F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[22]</w:t>
      </w:r>
      <w:r w:rsidRPr="00D71893">
        <w:tab/>
        <w:t>K. Opwis</w:t>
      </w:r>
      <w:r w:rsidRPr="00D71893">
        <w:rPr>
          <w:i/>
        </w:rPr>
        <w:t xml:space="preserve"> et al.</w:t>
      </w:r>
      <w:r w:rsidRPr="00D71893">
        <w:t xml:space="preserve">, "Preparation of a Textile-Based Dye-Sensitized Solar Cell," </w:t>
      </w:r>
      <w:r w:rsidRPr="00D71893">
        <w:rPr>
          <w:i/>
        </w:rPr>
        <w:t xml:space="preserve">Int J Photoenergy, </w:t>
      </w:r>
      <w:r w:rsidRPr="00D71893">
        <w:t>vol. 2016, p. 11, 2016, Art. no. 3796074.</w:t>
      </w:r>
    </w:p>
    <w:p w14:paraId="0177E616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[23]</w:t>
      </w:r>
      <w:r w:rsidRPr="00D71893">
        <w:tab/>
        <w:t xml:space="preserve">J. Liu, Y. Li, S. Arumugam, J. Tudor, and S. Beeby, "Investigation of Low Temperature Processed Titanium Dioxide (TiO2) Films for Printed Dye Sensitized Solar Cells (DSSCs) for Large Area Flexible Applications," </w:t>
      </w:r>
      <w:r w:rsidRPr="00D71893">
        <w:rPr>
          <w:i/>
        </w:rPr>
        <w:t xml:space="preserve">Materials Today: Proceedings, </w:t>
      </w:r>
      <w:r w:rsidRPr="00D71893">
        <w:t>vol. 5, no. 5, Part 3, pp. 13846-13854, 2018/01/01/ 2018.</w:t>
      </w:r>
    </w:p>
    <w:p w14:paraId="6F5B68E1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[24]</w:t>
      </w:r>
      <w:r w:rsidRPr="00D71893">
        <w:tab/>
        <w:t xml:space="preserve">J. Liu, Y. Li, S. Arumugam, J. Tudor, and S. Beeby, "Screen Printed Dye-Sensitized Solar Cells (DSSCs) on Woven Polyester Cotton Fabric for Wearable Energy Harvesting Applications," </w:t>
      </w:r>
      <w:r w:rsidRPr="00D71893">
        <w:rPr>
          <w:i/>
        </w:rPr>
        <w:t xml:space="preserve">Materials Today: Proceedings, </w:t>
      </w:r>
      <w:r w:rsidRPr="00D71893">
        <w:t>vol. 5, no. 5, Part 3, pp. 13753-13758, 2018/01/01/ 2018.</w:t>
      </w:r>
    </w:p>
    <w:p w14:paraId="3CAE808F" w14:textId="77777777" w:rsidR="00D71893" w:rsidRPr="00D71893" w:rsidRDefault="00D71893" w:rsidP="00D71893">
      <w:pPr>
        <w:pStyle w:val="EndNoteBibliography"/>
        <w:ind w:left="720" w:hanging="720"/>
      </w:pPr>
      <w:r w:rsidRPr="00D71893">
        <w:t>[25]</w:t>
      </w:r>
      <w:r w:rsidRPr="00D71893">
        <w:tab/>
        <w:t xml:space="preserve">J. Liu, Y. Li, S. Yong, S. Arumugam, and S. Beeby, "Flexible Printed Monolithic-Structured Solid-State Dye Sensitized Solar Cells on Woven Glass Fibre Textile for Wearable Energy Harvesting Applications " </w:t>
      </w:r>
      <w:r w:rsidRPr="00D71893">
        <w:rPr>
          <w:i/>
        </w:rPr>
        <w:t xml:space="preserve">Scientific reports, </w:t>
      </w:r>
      <w:r w:rsidRPr="00D71893">
        <w:t>Manuscript in press, 2019.</w:t>
      </w:r>
    </w:p>
    <w:p w14:paraId="1A54F60B" w14:textId="68486744" w:rsidR="0037551B" w:rsidRDefault="00DF6657" w:rsidP="001B2686">
      <w:pPr>
        <w:pStyle w:val="FigureCaption"/>
        <w:rPr>
          <w:sz w:val="20"/>
          <w:szCs w:val="20"/>
        </w:rPr>
      </w:pPr>
      <w:r>
        <w:rPr>
          <w:sz w:val="20"/>
          <w:szCs w:val="20"/>
        </w:rPr>
        <w:fldChar w:fldCharType="end"/>
      </w:r>
    </w:p>
    <w:p w14:paraId="486FC27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284FB9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2B5BDC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13F66C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85689B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AEE8F9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D06963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0BD0B5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F6959F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7ACD2F6" w14:textId="0D9BF43D" w:rsidR="0054580B" w:rsidRDefault="0054580B" w:rsidP="001B2686">
      <w:pPr>
        <w:pStyle w:val="FigureCaption"/>
        <w:rPr>
          <w:sz w:val="20"/>
          <w:szCs w:val="20"/>
        </w:rPr>
      </w:pPr>
    </w:p>
    <w:p w14:paraId="2C2601B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91D3F0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20785B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5A1DB0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49DCA52" w14:textId="77777777" w:rsidR="000777A0" w:rsidRDefault="000777A0" w:rsidP="001B2686">
      <w:pPr>
        <w:pStyle w:val="FigureCaption"/>
        <w:rPr>
          <w:sz w:val="20"/>
          <w:szCs w:val="20"/>
        </w:rPr>
      </w:pPr>
    </w:p>
    <w:p w14:paraId="14679511" w14:textId="77777777" w:rsidR="000777A0" w:rsidRDefault="000777A0" w:rsidP="001B2686">
      <w:pPr>
        <w:pStyle w:val="FigureCaption"/>
        <w:rPr>
          <w:sz w:val="20"/>
          <w:szCs w:val="20"/>
        </w:rPr>
      </w:pPr>
    </w:p>
    <w:p w14:paraId="64CE6884" w14:textId="77777777" w:rsidR="000777A0" w:rsidRDefault="000777A0" w:rsidP="001B2686">
      <w:pPr>
        <w:pStyle w:val="FigureCaption"/>
        <w:rPr>
          <w:sz w:val="20"/>
          <w:szCs w:val="20"/>
        </w:rPr>
      </w:pPr>
    </w:p>
    <w:p w14:paraId="5D8C8AC2" w14:textId="77777777" w:rsidR="000777A0" w:rsidRDefault="000777A0" w:rsidP="001B2686">
      <w:pPr>
        <w:pStyle w:val="FigureCaption"/>
        <w:rPr>
          <w:sz w:val="20"/>
          <w:szCs w:val="20"/>
        </w:rPr>
      </w:pPr>
    </w:p>
    <w:p w14:paraId="73B42983" w14:textId="77777777" w:rsidR="000777A0" w:rsidRDefault="000777A0" w:rsidP="001B2686">
      <w:pPr>
        <w:pStyle w:val="FigureCaption"/>
        <w:rPr>
          <w:sz w:val="20"/>
          <w:szCs w:val="20"/>
        </w:rPr>
      </w:pPr>
    </w:p>
    <w:p w14:paraId="61A97C27" w14:textId="77777777" w:rsidR="000777A0" w:rsidRDefault="000777A0" w:rsidP="001B2686">
      <w:pPr>
        <w:pStyle w:val="FigureCaption"/>
        <w:rPr>
          <w:sz w:val="20"/>
          <w:szCs w:val="20"/>
        </w:rPr>
      </w:pPr>
    </w:p>
    <w:p w14:paraId="3E0CBDDC" w14:textId="77777777" w:rsidR="000777A0" w:rsidRDefault="000777A0" w:rsidP="001B2686">
      <w:pPr>
        <w:pStyle w:val="FigureCaption"/>
        <w:rPr>
          <w:sz w:val="20"/>
          <w:szCs w:val="20"/>
        </w:rPr>
      </w:pPr>
    </w:p>
    <w:p w14:paraId="5D5D818D" w14:textId="332D51CE" w:rsidR="0054580B" w:rsidRDefault="0054580B" w:rsidP="001B2686">
      <w:pPr>
        <w:pStyle w:val="FigureCaption"/>
        <w:rPr>
          <w:sz w:val="20"/>
          <w:szCs w:val="20"/>
        </w:rPr>
      </w:pPr>
    </w:p>
    <w:p w14:paraId="673FEA7E" w14:textId="1F050139" w:rsidR="0054580B" w:rsidRDefault="0054580B" w:rsidP="001B2686">
      <w:pPr>
        <w:pStyle w:val="FigureCaption"/>
      </w:pPr>
    </w:p>
    <w:p w14:paraId="1E0CA3F4" w14:textId="71C1F090" w:rsidR="001F4043" w:rsidRDefault="001F4043" w:rsidP="001B2686">
      <w:pPr>
        <w:pStyle w:val="FigureCaption"/>
      </w:pPr>
    </w:p>
    <w:p w14:paraId="3836A6D8" w14:textId="632659D5" w:rsidR="001F4043" w:rsidRDefault="001F4043" w:rsidP="001B2686">
      <w:pPr>
        <w:pStyle w:val="FigureCaption"/>
      </w:pPr>
    </w:p>
    <w:p w14:paraId="5151303F" w14:textId="62124169" w:rsidR="001F4043" w:rsidRDefault="001F4043" w:rsidP="001B2686">
      <w:pPr>
        <w:pStyle w:val="FigureCaption"/>
      </w:pPr>
    </w:p>
    <w:p w14:paraId="71644C02" w14:textId="46A181F8" w:rsidR="001F4043" w:rsidRDefault="001F4043" w:rsidP="001B2686">
      <w:pPr>
        <w:pStyle w:val="FigureCaption"/>
      </w:pPr>
    </w:p>
    <w:p w14:paraId="3D03F2C4" w14:textId="52D83C67" w:rsidR="001F4043" w:rsidRDefault="001F4043" w:rsidP="001B2686">
      <w:pPr>
        <w:pStyle w:val="FigureCaption"/>
      </w:pPr>
    </w:p>
    <w:p w14:paraId="4C9220CC" w14:textId="1FDA52AC" w:rsidR="001F4043" w:rsidRDefault="001F4043" w:rsidP="001B2686">
      <w:pPr>
        <w:pStyle w:val="FigureCaption"/>
      </w:pPr>
    </w:p>
    <w:p w14:paraId="15A24A09" w14:textId="37155CAB" w:rsidR="001F4043" w:rsidRDefault="001F4043" w:rsidP="001B2686">
      <w:pPr>
        <w:pStyle w:val="FigureCaption"/>
      </w:pPr>
    </w:p>
    <w:p w14:paraId="4990CE96" w14:textId="14C04F3D" w:rsidR="001F4043" w:rsidRDefault="001F4043" w:rsidP="001B2686">
      <w:pPr>
        <w:pStyle w:val="FigureCaption"/>
      </w:pPr>
    </w:p>
    <w:p w14:paraId="30AC8FBB" w14:textId="04852BBD" w:rsidR="001F4043" w:rsidRDefault="001F4043" w:rsidP="001B2686">
      <w:pPr>
        <w:pStyle w:val="FigureCaption"/>
      </w:pPr>
    </w:p>
    <w:p w14:paraId="03EBA571" w14:textId="6CA80F0B" w:rsidR="001F4043" w:rsidRDefault="001F4043" w:rsidP="001B2686">
      <w:pPr>
        <w:pStyle w:val="FigureCaption"/>
        <w:rPr>
          <w:sz w:val="20"/>
          <w:szCs w:val="20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12104" wp14:editId="09647391">
                <wp:simplePos x="0" y="0"/>
                <wp:positionH relativeFrom="margin">
                  <wp:posOffset>1272540</wp:posOffset>
                </wp:positionH>
                <wp:positionV relativeFrom="margin">
                  <wp:posOffset>1712595</wp:posOffset>
                </wp:positionV>
                <wp:extent cx="4267200" cy="3362325"/>
                <wp:effectExtent l="0" t="0" r="0" b="952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7A1D4" w14:textId="0C7C70EA" w:rsidR="001F4043" w:rsidRDefault="001F4043" w:rsidP="001F4043">
                            <w:pPr>
                              <w:pStyle w:val="FootnoteText"/>
                              <w:ind w:firstLine="0"/>
                              <w:jc w:val="right"/>
                              <w:rPr>
                                <w:noProof/>
                                <w:lang w:eastAsia="zh-CN"/>
                              </w:rPr>
                            </w:pPr>
                            <w:r w:rsidRPr="001F4043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494E37F" wp14:editId="45460EF4">
                                  <wp:extent cx="4242435" cy="2972129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2435" cy="2972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207AAA" w14:textId="2BB98AFC" w:rsidR="0054580B" w:rsidRDefault="0054580B" w:rsidP="001F4043">
                            <w:pPr>
                              <w:pStyle w:val="FootnoteText"/>
                              <w:ind w:firstLine="0"/>
                              <w:jc w:val="right"/>
                            </w:pPr>
                          </w:p>
                          <w:p w14:paraId="040E860E" w14:textId="77777777" w:rsidR="00327740" w:rsidRPr="00327740" w:rsidRDefault="00327740" w:rsidP="001F4043">
                            <w:pPr>
                              <w:pStyle w:val="FootnoteText"/>
                              <w:ind w:firstLine="0"/>
                              <w:jc w:val="right"/>
                            </w:pPr>
                            <w:r>
                              <w:t xml:space="preserve">Fig. 1. </w:t>
                            </w:r>
                            <w:r w:rsidRPr="00327740">
                              <w:t>Schematic representation of the dye sensitized solar cells using PET/ITO as the top electrodes.</w:t>
                            </w:r>
                          </w:p>
                          <w:p w14:paraId="3C3986B3" w14:textId="77777777" w:rsidR="00327740" w:rsidRPr="00327740" w:rsidRDefault="00327740" w:rsidP="001F4043">
                            <w:pPr>
                              <w:pStyle w:val="FootnoteText"/>
                              <w:jc w:val="right"/>
                            </w:pPr>
                          </w:p>
                          <w:p w14:paraId="05F1630A" w14:textId="77777777" w:rsidR="0054580B" w:rsidRDefault="0054580B" w:rsidP="001F4043">
                            <w:pPr>
                              <w:pStyle w:val="FootnoteText"/>
                              <w:ind w:firstLine="0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A1210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00.2pt;margin-top:134.85pt;width:336pt;height:26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" stroked="f">
                <v:textbox inset="0,0,0,0">
                  <w:txbxContent>
                    <w:p w14:paraId="09E7A1D4" w14:textId="0C7C70EA" w:rsidR="001F4043" w:rsidRDefault="001F4043" w:rsidP="001F4043">
                      <w:pPr>
                        <w:pStyle w:val="FootnoteText"/>
                        <w:ind w:firstLine="0"/>
                        <w:jc w:val="right"/>
                        <w:rPr>
                          <w:noProof/>
                          <w:lang w:eastAsia="zh-CN"/>
                        </w:rPr>
                      </w:pPr>
                      <w:r w:rsidRPr="001F4043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7494E37F" wp14:editId="45460EF4">
                            <wp:extent cx="4242435" cy="2972129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2435" cy="29721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207AAA" w14:textId="2BB98AFC" w:rsidR="0054580B" w:rsidRDefault="0054580B" w:rsidP="001F4043">
                      <w:pPr>
                        <w:pStyle w:val="FootnoteText"/>
                        <w:ind w:firstLine="0"/>
                        <w:jc w:val="right"/>
                      </w:pPr>
                    </w:p>
                    <w:p w14:paraId="040E860E" w14:textId="77777777" w:rsidR="00327740" w:rsidRPr="00327740" w:rsidRDefault="00327740" w:rsidP="001F4043">
                      <w:pPr>
                        <w:pStyle w:val="FootnoteText"/>
                        <w:ind w:firstLine="0"/>
                        <w:jc w:val="right"/>
                      </w:pPr>
                      <w:r>
                        <w:t xml:space="preserve">Fig. 1. </w:t>
                      </w:r>
                      <w:r w:rsidRPr="00327740">
                        <w:t>Schematic representation of the dye sensitized solar cells using PET/ITO as the top electrodes.</w:t>
                      </w:r>
                    </w:p>
                    <w:p w14:paraId="3C3986B3" w14:textId="77777777" w:rsidR="00327740" w:rsidRPr="00327740" w:rsidRDefault="00327740" w:rsidP="001F4043">
                      <w:pPr>
                        <w:pStyle w:val="FootnoteText"/>
                        <w:jc w:val="right"/>
                      </w:pPr>
                    </w:p>
                    <w:p w14:paraId="05F1630A" w14:textId="77777777" w:rsidR="0054580B" w:rsidRDefault="0054580B" w:rsidP="001F4043">
                      <w:pPr>
                        <w:pStyle w:val="FootnoteText"/>
                        <w:ind w:firstLine="0"/>
                        <w:jc w:val="righ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13CFA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512C28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BBE05C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3F1188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34706CD" w14:textId="124F9824" w:rsidR="0054580B" w:rsidRDefault="0054580B" w:rsidP="001B2686">
      <w:pPr>
        <w:pStyle w:val="FigureCaption"/>
        <w:rPr>
          <w:sz w:val="20"/>
          <w:szCs w:val="20"/>
        </w:rPr>
      </w:pPr>
    </w:p>
    <w:p w14:paraId="128C6191" w14:textId="77777777" w:rsidR="00BA4CFF" w:rsidRDefault="00BA4CFF" w:rsidP="001B2686">
      <w:pPr>
        <w:pStyle w:val="FigureCaption"/>
        <w:rPr>
          <w:sz w:val="20"/>
          <w:szCs w:val="20"/>
        </w:rPr>
      </w:pPr>
    </w:p>
    <w:p w14:paraId="66DCC7C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EEA01C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253F8C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A7AD17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4C1A0E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346E1B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14DDF8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384304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13D118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ED6139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5B9DCC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65760C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127E19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2066C5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B783E6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EFF7AC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A15A09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ABFD18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BD4D7E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F6B2F1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DFADA3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B92BE7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7A2659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C20948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8EE886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1F3F2A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6B171B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0658E3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30EC2E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85804B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3B9B06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5B23E8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215C7B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89A946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D3D5CF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6232B4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E3FC5D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F969A5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FAC848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865F9D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B2EF7D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3E7A0B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80C841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3350FE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5AFA95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F00773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FE9BE6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539B42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1C1345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C02480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E91D42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B851BC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C86CCC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A6AA5F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86DCCF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75E2B6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2B4D7C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EC7C03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025072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78FED2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789114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067FE0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088047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D211BF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A3B4D9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01C845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10D68B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A76813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F4884F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C22752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0F4A56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479D9D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1A64E1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40EAB6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1D2B9E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C33B0A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60DFF8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21051E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722FAF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40191D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B45D2D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0B5FF6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114244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CC190E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8E1386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33C8CC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4F14FD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891932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3C6E5A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0662BF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AB2525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60DADB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5CF3F9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AC68CF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E19EFA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40B243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A7A4B2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0A298F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8D4497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312A04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C9CE73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A60089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137801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93A0BB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2E0FE2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C838D6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DD4F486" w14:textId="0E9E816D" w:rsidR="0054580B" w:rsidRDefault="0054580B" w:rsidP="001B2686">
      <w:pPr>
        <w:pStyle w:val="FigureCaption"/>
        <w:rPr>
          <w:sz w:val="20"/>
          <w:szCs w:val="20"/>
        </w:rPr>
      </w:pPr>
    </w:p>
    <w:p w14:paraId="7DB58A6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88C57F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B171C4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0A3EA0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B56685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CEE6C6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1C0D93A" w14:textId="71D7F428" w:rsidR="0054580B" w:rsidRDefault="00E501C4" w:rsidP="001B2686">
      <w:pPr>
        <w:pStyle w:val="FigureCaption"/>
        <w:rPr>
          <w:sz w:val="20"/>
          <w:szCs w:val="20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65A4FE" wp14:editId="6A39053F">
                <wp:simplePos x="0" y="0"/>
                <wp:positionH relativeFrom="margin">
                  <wp:posOffset>1177290</wp:posOffset>
                </wp:positionH>
                <wp:positionV relativeFrom="margin">
                  <wp:posOffset>1480820</wp:posOffset>
                </wp:positionV>
                <wp:extent cx="4527550" cy="4146550"/>
                <wp:effectExtent l="0" t="0" r="6350" b="6350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414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7E143" w14:textId="5B3EB15D" w:rsidR="002B5035" w:rsidRDefault="00E501C4" w:rsidP="002B5035">
                            <w:pPr>
                              <w:pStyle w:val="FootnoteText"/>
                              <w:ind w:firstLine="0"/>
                            </w:pPr>
                            <w:r w:rsidRPr="00E501C4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883CA78" wp14:editId="756EADA0">
                                  <wp:extent cx="4534535" cy="3752437"/>
                                  <wp:effectExtent l="0" t="0" r="0" b="6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4535" cy="3752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59980A" w14:textId="692EB13B" w:rsidR="002B5035" w:rsidRPr="00327740" w:rsidRDefault="002B5035" w:rsidP="002B5035">
                            <w:pPr>
                              <w:pStyle w:val="FootnoteText"/>
                              <w:ind w:firstLine="0"/>
                            </w:pPr>
                            <w:r>
                              <w:t xml:space="preserve">Fig. 2. </w:t>
                            </w:r>
                            <w:r w:rsidRPr="002B5035">
                              <w:t xml:space="preserve">SEM image (a) of </w:t>
                            </w:r>
                            <w:r w:rsidR="00E501C4">
                              <w:t xml:space="preserve">the </w:t>
                            </w:r>
                            <w:r w:rsidRPr="002B5035">
                              <w:t>polyester cotton fabric</w:t>
                            </w:r>
                            <w:r w:rsidR="00E501C4">
                              <w:t xml:space="preserve"> component of the</w:t>
                            </w:r>
                            <w:r w:rsidRPr="002B5035">
                              <w:t xml:space="preserve"> DSSCs, (b) J/V graph </w:t>
                            </w:r>
                            <w:r w:rsidR="00E501C4">
                              <w:t>from the sealed polyester</w:t>
                            </w:r>
                            <w:r w:rsidRPr="002B5035">
                              <w:t xml:space="preserve"> </w:t>
                            </w:r>
                            <w:r w:rsidR="00E501C4">
                              <w:t xml:space="preserve">cotton fabric interface devices and </w:t>
                            </w:r>
                            <w:r w:rsidRPr="002B5035">
                              <w:t xml:space="preserve">(c) </w:t>
                            </w:r>
                            <w:r w:rsidR="00E501C4">
                              <w:t xml:space="preserve">photograph of the sealed polyester </w:t>
                            </w:r>
                            <w:r w:rsidRPr="002B5035">
                              <w:t>cotton fabric</w:t>
                            </w:r>
                            <w:r w:rsidR="00E501C4">
                              <w:t xml:space="preserve"> devices with the PET/ITO top electrode.</w:t>
                            </w:r>
                          </w:p>
                          <w:p w14:paraId="032A832A" w14:textId="77777777" w:rsidR="002B5035" w:rsidRPr="00327740" w:rsidRDefault="002B5035" w:rsidP="002B5035">
                            <w:pPr>
                              <w:pStyle w:val="FootnoteText"/>
                            </w:pPr>
                          </w:p>
                          <w:p w14:paraId="10F69955" w14:textId="77777777" w:rsidR="002B5035" w:rsidRDefault="002B5035" w:rsidP="002B5035">
                            <w:pPr>
                              <w:pStyle w:val="FootnoteTex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5A4FE" id="_x0000_s1027" type="#_x0000_t202" style="position:absolute;left:0;text-align:left;margin-left:92.7pt;margin-top:116.6pt;width:356.5pt;height:32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" stroked="f">
                <v:textbox inset="0,0,0,0">
                  <w:txbxContent>
                    <w:p w14:paraId="4607E143" w14:textId="5B3EB15D" w:rsidR="002B5035" w:rsidRDefault="00E501C4" w:rsidP="002B5035">
                      <w:pPr>
                        <w:pStyle w:val="FootnoteText"/>
                        <w:ind w:firstLine="0"/>
                      </w:pPr>
                      <w:r w:rsidRPr="00E501C4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1883CA78" wp14:editId="756EADA0">
                            <wp:extent cx="4534535" cy="3752437"/>
                            <wp:effectExtent l="0" t="0" r="0" b="63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4535" cy="3752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59980A" w14:textId="692EB13B" w:rsidR="002B5035" w:rsidRPr="00327740" w:rsidRDefault="002B5035" w:rsidP="002B5035">
                      <w:pPr>
                        <w:pStyle w:val="FootnoteText"/>
                        <w:ind w:firstLine="0"/>
                      </w:pPr>
                      <w:r>
                        <w:t xml:space="preserve">Fig. 2. </w:t>
                      </w:r>
                      <w:r w:rsidRPr="002B5035">
                        <w:t xml:space="preserve">SEM image (a) of </w:t>
                      </w:r>
                      <w:r w:rsidR="00E501C4">
                        <w:t xml:space="preserve">the </w:t>
                      </w:r>
                      <w:r w:rsidRPr="002B5035">
                        <w:t>polyester cotton fabric</w:t>
                      </w:r>
                      <w:r w:rsidR="00E501C4">
                        <w:t xml:space="preserve"> component of the</w:t>
                      </w:r>
                      <w:r w:rsidRPr="002B5035">
                        <w:t xml:space="preserve"> DSSCs, (b) J/V graph </w:t>
                      </w:r>
                      <w:r w:rsidR="00E501C4">
                        <w:t>from the sealed polyester</w:t>
                      </w:r>
                      <w:r w:rsidRPr="002B5035">
                        <w:t xml:space="preserve"> </w:t>
                      </w:r>
                      <w:r w:rsidR="00E501C4">
                        <w:t xml:space="preserve">cotton fabric interface devices and </w:t>
                      </w:r>
                      <w:r w:rsidRPr="002B5035">
                        <w:t xml:space="preserve">(c) </w:t>
                      </w:r>
                      <w:r w:rsidR="00E501C4">
                        <w:t xml:space="preserve">photograph of the sealed polyester </w:t>
                      </w:r>
                      <w:r w:rsidRPr="002B5035">
                        <w:t>cotton fabric</w:t>
                      </w:r>
                      <w:r w:rsidR="00E501C4">
                        <w:t xml:space="preserve"> devices with the PET/ITO top electrode.</w:t>
                      </w:r>
                    </w:p>
                    <w:p w14:paraId="032A832A" w14:textId="77777777" w:rsidR="002B5035" w:rsidRPr="00327740" w:rsidRDefault="002B5035" w:rsidP="002B5035">
                      <w:pPr>
                        <w:pStyle w:val="FootnoteText"/>
                      </w:pPr>
                    </w:p>
                    <w:p w14:paraId="10F69955" w14:textId="77777777" w:rsidR="002B5035" w:rsidRDefault="002B5035" w:rsidP="002B5035">
                      <w:pPr>
                        <w:pStyle w:val="FootnoteText"/>
                        <w:ind w:firstLine="0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E5A2FA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4E3129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64D7E3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5F0609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1B5914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D938BF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06D52A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D09AFC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7A96BF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99ECB4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BEA1F3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FBC5D7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859976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013600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256E8B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B2BADD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5B8213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3DFF3C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1990D1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797EA5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A070F2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BDC764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3B23CF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7DA7C6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3E3EBC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9D972D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617361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383BD1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FFB05F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C1F7A2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E9E7D0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12EE1B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E94F19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305AAE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B79BB4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812737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6E3E8E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06AD5D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D9B410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8195BF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FE8F63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73A17E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AB50D0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EC0CFC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5EF0AA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E77DBC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737C6A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1CCA83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35E44F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2894CD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854BC8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5D14F4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9DB0E2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3BB440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22D105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5D9A17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915333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D5ABA0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C9F210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FC2701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1521F4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687D91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4A0147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C3DA2D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39C35B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AC5AF2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CDE61A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A55643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8F35BD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B162AB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C721E8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10AE02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946760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F2B1BB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3D45E7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539645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5CAEDF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51700F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E8C78A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DFD09E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F7223D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8D67E4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7B7049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338FC7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C3922C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6F7770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E9DCF0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71C6C6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87786F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C8223D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7A52AE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66C6E5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8D1A17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D2C7CB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EB8750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56F835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20F422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E68C06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3AB30F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9839C3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90C2A3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2BC6A1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13E62E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164DF0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5CD1FB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946288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38D078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4677D8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147343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3AB77E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423A2C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62949B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8FD067C" w14:textId="06FCCC5A" w:rsidR="0054580B" w:rsidRDefault="0054580B" w:rsidP="001B2686">
      <w:pPr>
        <w:pStyle w:val="FigureCaption"/>
        <w:rPr>
          <w:sz w:val="20"/>
          <w:szCs w:val="20"/>
        </w:rPr>
      </w:pPr>
    </w:p>
    <w:p w14:paraId="0DEE8E3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3D21B7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E753F8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3133C4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3FCD4B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578AD9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1A78C04" w14:textId="2B383EE9" w:rsidR="0054580B" w:rsidRDefault="00E501C4" w:rsidP="001B2686">
      <w:pPr>
        <w:pStyle w:val="FigureCaption"/>
        <w:rPr>
          <w:sz w:val="20"/>
          <w:szCs w:val="20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244BAF" wp14:editId="4EFA7D23">
                <wp:simplePos x="0" y="0"/>
                <wp:positionH relativeFrom="margin">
                  <wp:align>center</wp:align>
                </wp:positionH>
                <wp:positionV relativeFrom="margin">
                  <wp:posOffset>1468120</wp:posOffset>
                </wp:positionV>
                <wp:extent cx="4845050" cy="396938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0" cy="396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3DB3D" w14:textId="445C2C0E" w:rsidR="0088006B" w:rsidRDefault="00E501C4" w:rsidP="0088006B">
                            <w:pPr>
                              <w:pStyle w:val="FootnoteText"/>
                              <w:ind w:firstLine="0"/>
                            </w:pPr>
                            <w:r w:rsidRPr="00E501C4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76E86A3" wp14:editId="419F861E">
                                  <wp:extent cx="4534535" cy="366058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4535" cy="3660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AE8A4E" w14:textId="7A1B7B28" w:rsidR="0088006B" w:rsidRPr="00327740" w:rsidRDefault="0088006B" w:rsidP="0088006B">
                            <w:pPr>
                              <w:pStyle w:val="FootnoteText"/>
                              <w:ind w:firstLine="0"/>
                            </w:pPr>
                            <w:r>
                              <w:t xml:space="preserve">Fig. 3. </w:t>
                            </w:r>
                            <w:r w:rsidRPr="0088006B">
                              <w:t xml:space="preserve">FESEM images of DSSC fabricated on (a) bare glass fibre textile, (b) liquid polyimide coated glass fibre textile, photograph of (c) glass fibre textile sample and (d) glass textile devices </w:t>
                            </w:r>
                            <w:r w:rsidR="00E501C4">
                              <w:t xml:space="preserve">with the </w:t>
                            </w:r>
                            <w:r w:rsidRPr="0088006B">
                              <w:t>PET/ITO top electrode.</w:t>
                            </w:r>
                          </w:p>
                          <w:p w14:paraId="61FC8F53" w14:textId="77777777" w:rsidR="0088006B" w:rsidRPr="00327740" w:rsidRDefault="0088006B" w:rsidP="0088006B">
                            <w:pPr>
                              <w:pStyle w:val="FootnoteText"/>
                            </w:pPr>
                          </w:p>
                          <w:p w14:paraId="31135DD0" w14:textId="77777777" w:rsidR="0088006B" w:rsidRDefault="0088006B" w:rsidP="0088006B">
                            <w:pPr>
                              <w:pStyle w:val="FootnoteTex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44BAF" id="_x0000_s1028" type="#_x0000_t202" style="position:absolute;left:0;text-align:left;margin-left:0;margin-top:115.6pt;width:381.5pt;height:312.5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" stroked="f">
                <v:textbox inset="0,0,0,0">
                  <w:txbxContent>
                    <w:p w14:paraId="4473DB3D" w14:textId="445C2C0E" w:rsidR="0088006B" w:rsidRDefault="00E501C4" w:rsidP="0088006B">
                      <w:pPr>
                        <w:pStyle w:val="FootnoteText"/>
                        <w:ind w:firstLine="0"/>
                      </w:pPr>
                      <w:r w:rsidRPr="00E501C4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76E86A3" wp14:editId="419F861E">
                            <wp:extent cx="4534535" cy="366058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4535" cy="3660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AE8A4E" w14:textId="7A1B7B28" w:rsidR="0088006B" w:rsidRPr="00327740" w:rsidRDefault="0088006B" w:rsidP="0088006B">
                      <w:pPr>
                        <w:pStyle w:val="FootnoteText"/>
                        <w:ind w:firstLine="0"/>
                      </w:pPr>
                      <w:r>
                        <w:t xml:space="preserve">Fig. 3. </w:t>
                      </w:r>
                      <w:r w:rsidRPr="0088006B">
                        <w:t xml:space="preserve">FESEM images of DSSC fabricated on (a) bare glass fibre textile, (b) liquid polyimide coated glass fibre textile, photograph of (c) glass fibre textile sample and (d) glass textile devices </w:t>
                      </w:r>
                      <w:r w:rsidR="00E501C4">
                        <w:t xml:space="preserve">with the </w:t>
                      </w:r>
                      <w:r w:rsidRPr="0088006B">
                        <w:t>PET/ITO top electrode.</w:t>
                      </w:r>
                    </w:p>
                    <w:p w14:paraId="61FC8F53" w14:textId="77777777" w:rsidR="0088006B" w:rsidRPr="00327740" w:rsidRDefault="0088006B" w:rsidP="0088006B">
                      <w:pPr>
                        <w:pStyle w:val="FootnoteText"/>
                      </w:pPr>
                    </w:p>
                    <w:p w14:paraId="31135DD0" w14:textId="77777777" w:rsidR="0088006B" w:rsidRDefault="0088006B" w:rsidP="0088006B">
                      <w:pPr>
                        <w:pStyle w:val="FootnoteText"/>
                        <w:ind w:firstLine="0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3B31DFD" w14:textId="17F49B2A" w:rsidR="0054580B" w:rsidRDefault="0054580B" w:rsidP="001B2686">
      <w:pPr>
        <w:pStyle w:val="FigureCaption"/>
        <w:rPr>
          <w:sz w:val="20"/>
          <w:szCs w:val="20"/>
        </w:rPr>
      </w:pPr>
    </w:p>
    <w:p w14:paraId="1DF15262" w14:textId="4DF22EF3" w:rsidR="0090749A" w:rsidRDefault="0090749A" w:rsidP="001B2686">
      <w:pPr>
        <w:pStyle w:val="FigureCaption"/>
        <w:rPr>
          <w:sz w:val="20"/>
          <w:szCs w:val="20"/>
        </w:rPr>
      </w:pPr>
    </w:p>
    <w:p w14:paraId="5F0006B4" w14:textId="1F0E0CD9" w:rsidR="0090749A" w:rsidRDefault="0090749A" w:rsidP="001B2686">
      <w:pPr>
        <w:pStyle w:val="FigureCaption"/>
        <w:rPr>
          <w:sz w:val="20"/>
          <w:szCs w:val="20"/>
        </w:rPr>
      </w:pPr>
    </w:p>
    <w:p w14:paraId="790F920F" w14:textId="65633040" w:rsidR="0090749A" w:rsidRDefault="0090749A" w:rsidP="001B2686">
      <w:pPr>
        <w:pStyle w:val="FigureCaption"/>
        <w:rPr>
          <w:sz w:val="20"/>
          <w:szCs w:val="20"/>
        </w:rPr>
      </w:pPr>
    </w:p>
    <w:p w14:paraId="293EE92F" w14:textId="6D84730F" w:rsidR="0090749A" w:rsidRDefault="0090749A" w:rsidP="001B2686">
      <w:pPr>
        <w:pStyle w:val="FigureCaption"/>
        <w:rPr>
          <w:sz w:val="20"/>
          <w:szCs w:val="20"/>
        </w:rPr>
      </w:pPr>
    </w:p>
    <w:p w14:paraId="0D3EEF21" w14:textId="42686F06" w:rsidR="0090749A" w:rsidRDefault="0090749A" w:rsidP="001B2686">
      <w:pPr>
        <w:pStyle w:val="FigureCaption"/>
        <w:rPr>
          <w:sz w:val="20"/>
          <w:szCs w:val="20"/>
        </w:rPr>
      </w:pPr>
    </w:p>
    <w:p w14:paraId="3B780F33" w14:textId="07EBDF16" w:rsidR="0090749A" w:rsidRDefault="0090749A" w:rsidP="001B2686">
      <w:pPr>
        <w:pStyle w:val="FigureCaption"/>
        <w:rPr>
          <w:sz w:val="20"/>
          <w:szCs w:val="20"/>
        </w:rPr>
      </w:pPr>
    </w:p>
    <w:p w14:paraId="7EDA145F" w14:textId="77777777" w:rsidR="0090749A" w:rsidRDefault="0090749A" w:rsidP="001B2686">
      <w:pPr>
        <w:pStyle w:val="FigureCaption"/>
        <w:rPr>
          <w:sz w:val="20"/>
          <w:szCs w:val="20"/>
        </w:rPr>
      </w:pPr>
    </w:p>
    <w:p w14:paraId="6992570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E2101B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34B3AA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815A72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1B9790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363D0F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7535C2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403439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C46037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5003B8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4F9A76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898EF9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E2B67E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23D63F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831590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831D20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A548C3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893590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7CADC2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C6C74A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7C3CBC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D6DC2C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6D6F1B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F03B8A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CCF707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D1BC15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CD4A3D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49E06E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D7CCFA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837D2F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0A4897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33AAE9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D48A33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6AA111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55E0A8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3C6A3D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688AE9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49FEE1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67DCA8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2CEDB7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4C6DA0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BA5DD1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51F597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EB877E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5DCF04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7FA83F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0A5B96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0C77FD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080FF0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FC47CC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FF4677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E336C7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5D42E2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7FC493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492A1A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85013C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313952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14DEDA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5A4175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320F48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25172E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9B1C09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3353A7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C0FCAA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4DD6A9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D4DFBB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3BD85E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8C799A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C5EA3A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5B97E3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82C969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19A140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EFFC72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58734B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EFE813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4B0C77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CE0226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D958A6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CEBBDA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AD8866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FA87D6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DE082E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90BD77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656364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46CAB7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7FAC91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B02A2B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F2A563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63AA4A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2CB22E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6071DE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A124DC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B3DB91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9F3326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1E15AF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D6C268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90FC11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C708A3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472620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327736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B83B7A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72924B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073317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E3C7A2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1278D6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569653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75CC7E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D6E738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1524D1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D63754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B96A7B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DACF48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F2E42E5" w14:textId="77777777" w:rsidR="0054580B" w:rsidRDefault="00E2032E" w:rsidP="001B2686">
      <w:pPr>
        <w:pStyle w:val="FigureCaption"/>
        <w:rPr>
          <w:sz w:val="20"/>
          <w:szCs w:val="20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C7899E" wp14:editId="20F748B8">
                <wp:simplePos x="0" y="0"/>
                <wp:positionH relativeFrom="margin">
                  <wp:posOffset>1598930</wp:posOffset>
                </wp:positionH>
                <wp:positionV relativeFrom="margin">
                  <wp:posOffset>1701165</wp:posOffset>
                </wp:positionV>
                <wp:extent cx="4191000" cy="3355975"/>
                <wp:effectExtent l="0" t="0" r="0" b="0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335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2226A" w14:textId="3FF877C1" w:rsidR="00E2032E" w:rsidRDefault="000713CB" w:rsidP="00E2032E">
                            <w:pPr>
                              <w:pStyle w:val="FootnoteText"/>
                              <w:ind w:firstLine="0"/>
                            </w:pPr>
                            <w:r w:rsidRPr="000713CB">
                              <w:object w:dxaOrig="6585" w:dyaOrig="5085" w14:anchorId="3080667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29pt;height:254.5pt">
                                  <v:imagedata r:id="rId11" o:title=""/>
                                </v:shape>
                                <o:OLEObject Type="Embed" ProgID="Origin50.Graph" ShapeID="_x0000_i1026" DrawAspect="Content" ObjectID="_1625037632" r:id="rId12"/>
                              </w:object>
                            </w:r>
                          </w:p>
                          <w:p w14:paraId="251F1560" w14:textId="5ED5801B" w:rsidR="00E2032E" w:rsidRPr="00327740" w:rsidRDefault="00E622C4" w:rsidP="00E2032E">
                            <w:pPr>
                              <w:pStyle w:val="FootnoteText"/>
                              <w:ind w:firstLine="0"/>
                            </w:pPr>
                            <w:r>
                              <w:t>Fig. 4. J/V</w:t>
                            </w:r>
                            <w:r w:rsidR="00E2032E">
                              <w:t xml:space="preserve"> curves of bare and polyimide coated glass fibre textile DSSCs. </w:t>
                            </w:r>
                          </w:p>
                          <w:p w14:paraId="3483C7B0" w14:textId="77777777" w:rsidR="00E2032E" w:rsidRPr="00327740" w:rsidRDefault="00E2032E" w:rsidP="00E2032E">
                            <w:pPr>
                              <w:pStyle w:val="FootnoteText"/>
                            </w:pPr>
                          </w:p>
                          <w:p w14:paraId="3E906D2D" w14:textId="77777777" w:rsidR="00E2032E" w:rsidRDefault="00E2032E" w:rsidP="00E2032E">
                            <w:pPr>
                              <w:pStyle w:val="FootnoteTex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7899E" id="_x0000_s1029" type="#_x0000_t202" style="position:absolute;left:0;text-align:left;margin-left:125.9pt;margin-top:133.95pt;width:330pt;height:264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" stroked="f">
                <v:textbox inset="0,0,0,0">
                  <w:txbxContent>
                    <w:p w14:paraId="35F2226A" w14:textId="3FF877C1" w:rsidR="00E2032E" w:rsidRDefault="000713CB" w:rsidP="00E2032E">
                      <w:pPr>
                        <w:pStyle w:val="FootnoteText"/>
                        <w:ind w:firstLine="0"/>
                      </w:pPr>
                      <w:r w:rsidRPr="000713CB">
                        <w:object w:dxaOrig="6585" w:dyaOrig="5085" w14:anchorId="3080667E">
                          <v:shape id="_x0000_i1026" type="#_x0000_t75" style="width:329pt;height:254.5pt">
                            <v:imagedata r:id="rId11" o:title=""/>
                          </v:shape>
                          <o:OLEObject Type="Embed" ProgID="Origin50.Graph" ShapeID="_x0000_i1026" DrawAspect="Content" ObjectID="_1625037632" r:id="rId13"/>
                        </w:object>
                      </w:r>
                    </w:p>
                    <w:p w14:paraId="251F1560" w14:textId="5ED5801B" w:rsidR="00E2032E" w:rsidRPr="00327740" w:rsidRDefault="00E622C4" w:rsidP="00E2032E">
                      <w:pPr>
                        <w:pStyle w:val="FootnoteText"/>
                        <w:ind w:firstLine="0"/>
                      </w:pPr>
                      <w:r>
                        <w:t>Fig. 4. J/V</w:t>
                      </w:r>
                      <w:r w:rsidR="00E2032E">
                        <w:t xml:space="preserve"> curves of bare and polyimide coated glass fibre textile DSSCs. </w:t>
                      </w:r>
                    </w:p>
                    <w:p w14:paraId="3483C7B0" w14:textId="77777777" w:rsidR="00E2032E" w:rsidRPr="00327740" w:rsidRDefault="00E2032E" w:rsidP="00E2032E">
                      <w:pPr>
                        <w:pStyle w:val="FootnoteText"/>
                      </w:pPr>
                    </w:p>
                    <w:p w14:paraId="3E906D2D" w14:textId="77777777" w:rsidR="00E2032E" w:rsidRDefault="00E2032E" w:rsidP="00E2032E">
                      <w:pPr>
                        <w:pStyle w:val="FootnoteText"/>
                        <w:ind w:firstLine="0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CC9598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37D7AE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FE17D8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898D2E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9DF7FE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E3A52D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E88524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ECA324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DF8CE7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D15E6C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C432C9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811B36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A1D6D5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5F9399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5222CA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B18706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39D799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B4F2D1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7828A7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607352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D8FC46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F6F9BE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7BDEFE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CAA113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3644F9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A4D318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E732AA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338B54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18FC98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433EEC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75B355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11AE83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04A6B4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201731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CA8B7A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F9994D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1F112B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868D3C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8920B9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5D412A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3DB4B6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EE7BE7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B8319E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F86573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FCCA2B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88AEFC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51D0F4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6DF6E1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48FE9C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009888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8C7BD8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1BF6C2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7A5799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2377B7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589432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DE0FED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B9E45C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1E7561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2DF24D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59566E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F99B67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6F9B81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518216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9C708A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3A2942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F1B691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99AD8D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47E83E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4972B2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65F692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55121C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488D23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FF641E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54C242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51393C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B1A230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4BF5BB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C2DC1C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2701B1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1CCA18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25E16F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EA3771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01C8F2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2AC242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0F2EDD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29B218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46127E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E43D0A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AA8A8C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35FBBC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AB380D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362466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C3444F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C45DC1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F1958F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A75CF5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49F586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0102D0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79D5BA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AD2399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DF90DA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68D8A3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EFC7C4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738AC3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434E1C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BC6508F" w14:textId="77777777" w:rsidR="0054580B" w:rsidRDefault="0054580B" w:rsidP="001B2686">
      <w:pPr>
        <w:pStyle w:val="FigureCaption"/>
        <w:rPr>
          <w:smallCaps/>
        </w:rPr>
      </w:pPr>
    </w:p>
    <w:p w14:paraId="520D3971" w14:textId="77777777" w:rsidR="003C4DFA" w:rsidRDefault="003C4DFA" w:rsidP="001B2686">
      <w:pPr>
        <w:pStyle w:val="FigureCaption"/>
        <w:rPr>
          <w:smallCaps/>
        </w:rPr>
      </w:pPr>
    </w:p>
    <w:p w14:paraId="6061866E" w14:textId="77777777" w:rsidR="003C4DFA" w:rsidRDefault="003C4DFA" w:rsidP="001B2686">
      <w:pPr>
        <w:pStyle w:val="FigureCaption"/>
        <w:rPr>
          <w:smallCaps/>
        </w:rPr>
      </w:pPr>
    </w:p>
    <w:p w14:paraId="186F16C2" w14:textId="77777777" w:rsidR="003C4DFA" w:rsidRDefault="003C4DFA" w:rsidP="001B2686">
      <w:pPr>
        <w:pStyle w:val="FigureCaption"/>
        <w:rPr>
          <w:smallCaps/>
        </w:rPr>
      </w:pPr>
    </w:p>
    <w:p w14:paraId="78C8E06C" w14:textId="77777777" w:rsidR="003C4DFA" w:rsidRDefault="003C4DFA" w:rsidP="001B2686">
      <w:pPr>
        <w:pStyle w:val="FigureCaption"/>
        <w:rPr>
          <w:smallCaps/>
        </w:rPr>
      </w:pPr>
    </w:p>
    <w:p w14:paraId="4D56882B" w14:textId="77777777" w:rsidR="003C4DFA" w:rsidRDefault="003C4DFA" w:rsidP="001B2686">
      <w:pPr>
        <w:pStyle w:val="FigureCaption"/>
        <w:rPr>
          <w:smallCaps/>
        </w:rPr>
      </w:pPr>
    </w:p>
    <w:p w14:paraId="0BB2BA0F" w14:textId="77777777" w:rsidR="003C4DFA" w:rsidRDefault="003C4DFA" w:rsidP="001B2686">
      <w:pPr>
        <w:pStyle w:val="FigureCaption"/>
        <w:rPr>
          <w:smallCaps/>
        </w:rPr>
      </w:pPr>
    </w:p>
    <w:p w14:paraId="62987C28" w14:textId="77777777" w:rsidR="003C4DFA" w:rsidRDefault="003C4DFA" w:rsidP="001B2686">
      <w:pPr>
        <w:pStyle w:val="FigureCaption"/>
        <w:rPr>
          <w:smallCaps/>
        </w:rPr>
      </w:pPr>
    </w:p>
    <w:p w14:paraId="0EDFF8E7" w14:textId="77777777" w:rsidR="003C4DFA" w:rsidRDefault="003C4DFA" w:rsidP="001B2686">
      <w:pPr>
        <w:pStyle w:val="FigureCaption"/>
        <w:rPr>
          <w:smallCaps/>
        </w:rPr>
      </w:pPr>
    </w:p>
    <w:p w14:paraId="415C7EC0" w14:textId="77777777" w:rsidR="003C4DFA" w:rsidRDefault="003C4DFA" w:rsidP="001B2686">
      <w:pPr>
        <w:pStyle w:val="FigureCaption"/>
        <w:rPr>
          <w:smallCaps/>
        </w:rPr>
      </w:pPr>
    </w:p>
    <w:p w14:paraId="14775482" w14:textId="77777777" w:rsidR="003C4DFA" w:rsidRDefault="003C4DFA" w:rsidP="001B2686">
      <w:pPr>
        <w:pStyle w:val="FigureCaption"/>
        <w:rPr>
          <w:smallCaps/>
        </w:rPr>
      </w:pPr>
    </w:p>
    <w:p w14:paraId="40F1C104" w14:textId="77777777" w:rsidR="003C4DFA" w:rsidRDefault="003C4DFA" w:rsidP="001B2686">
      <w:pPr>
        <w:pStyle w:val="FigureCaption"/>
        <w:rPr>
          <w:smallCaps/>
        </w:rPr>
      </w:pPr>
    </w:p>
    <w:p w14:paraId="15867C5D" w14:textId="77777777" w:rsidR="003C4DFA" w:rsidRDefault="003C4DFA" w:rsidP="001B2686">
      <w:pPr>
        <w:pStyle w:val="FigureCaption"/>
        <w:rPr>
          <w:smallCaps/>
        </w:rPr>
      </w:pPr>
    </w:p>
    <w:p w14:paraId="635DC151" w14:textId="77777777" w:rsidR="003C4DFA" w:rsidRDefault="003C4DFA" w:rsidP="001B2686">
      <w:pPr>
        <w:pStyle w:val="FigureCaption"/>
        <w:rPr>
          <w:smallCaps/>
        </w:rPr>
      </w:pPr>
    </w:p>
    <w:p w14:paraId="1ECE2FD9" w14:textId="77777777" w:rsidR="003C4DFA" w:rsidRDefault="003C4DFA" w:rsidP="001B2686">
      <w:pPr>
        <w:pStyle w:val="FigureCaption"/>
        <w:rPr>
          <w:smallCaps/>
        </w:rPr>
      </w:pPr>
    </w:p>
    <w:p w14:paraId="670E4F21" w14:textId="77777777" w:rsidR="003C4DFA" w:rsidRDefault="003C4DFA" w:rsidP="001B2686">
      <w:pPr>
        <w:pStyle w:val="FigureCaption"/>
        <w:rPr>
          <w:smallCaps/>
        </w:rPr>
      </w:pPr>
    </w:p>
    <w:p w14:paraId="2AFE80C7" w14:textId="77777777" w:rsidR="003C4DFA" w:rsidRDefault="004972A2" w:rsidP="001B2686">
      <w:pPr>
        <w:pStyle w:val="FigureCaption"/>
        <w:rPr>
          <w:sz w:val="20"/>
          <w:szCs w:val="20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49AD77E9" wp14:editId="1EDE00E9">
                <wp:simplePos x="0" y="0"/>
                <wp:positionH relativeFrom="margin">
                  <wp:align>center</wp:align>
                </wp:positionH>
                <wp:positionV relativeFrom="margin">
                  <wp:posOffset>1521460</wp:posOffset>
                </wp:positionV>
                <wp:extent cx="4344670" cy="124714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670" cy="124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86C8F" w14:textId="77777777" w:rsidR="003C4DFA" w:rsidRDefault="003C4DFA" w:rsidP="003C4DFA">
                            <w:pPr>
                              <w:pStyle w:val="TableTitle"/>
                            </w:pPr>
                            <w:r>
                              <w:t>TABLE I</w:t>
                            </w:r>
                          </w:p>
                          <w:p w14:paraId="2BD99B9E" w14:textId="77777777" w:rsidR="003C4DFA" w:rsidRDefault="0016403B" w:rsidP="003C4DFA">
                            <w:pPr>
                              <w:pStyle w:val="TableTitle"/>
                            </w:pPr>
                            <w:r w:rsidRPr="0016403B">
                              <w:t xml:space="preserve">Photovoltaic results of woven polyester cotton fabric DSSC device left in ambient conditions tested over 3 months </w:t>
                            </w:r>
                            <w:r w:rsidRPr="0016403B">
                              <w:t>period of time.</w:t>
                            </w: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12" w:space="0" w:color="808080"/>
                                <w:bottom w:val="single" w:sz="12" w:space="0" w:color="80808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720"/>
                              <w:gridCol w:w="1157"/>
                              <w:gridCol w:w="1134"/>
                              <w:gridCol w:w="1134"/>
                              <w:gridCol w:w="1134"/>
                              <w:gridCol w:w="1276"/>
                            </w:tblGrid>
                            <w:tr w:rsidR="008D11BF" w14:paraId="2F6A6F24" w14:textId="77777777" w:rsidTr="004972A2">
                              <w:trPr>
                                <w:trHeight w:val="440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633C4EE" w14:textId="77777777" w:rsidR="008D11BF" w:rsidRDefault="008D11BF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Months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B16B1B5" w14:textId="77777777" w:rsidR="008D11BF" w:rsidRDefault="008D11BF" w:rsidP="008D11BF">
                                  <w:pPr>
                                    <w:pStyle w:val="TableTitle"/>
                                    <w:rPr>
                                      <w:smallCaps w:val="0"/>
                                    </w:rPr>
                                  </w:pPr>
                                  <w:r>
                                    <w:rPr>
                                      <w:smallCaps w:val="0"/>
                                    </w:rPr>
                                    <w:t>V</w:t>
                                  </w:r>
                                  <w:r w:rsidRPr="008D11BF">
                                    <w:rPr>
                                      <w:smallCaps w:val="0"/>
                                      <w:vertAlign w:val="subscript"/>
                                    </w:rPr>
                                    <w:t>OC</w:t>
                                  </w:r>
                                  <w:r>
                                    <w:rPr>
                                      <w:smallCaps w:val="0"/>
                                    </w:rPr>
                                    <w:t>, V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0AC3F06" w14:textId="77777777" w:rsidR="008D11BF" w:rsidRDefault="008D11BF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FF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14:paraId="7AFAB3F3" w14:textId="77777777" w:rsidR="0074152C" w:rsidRDefault="0074152C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ED66B42" w14:textId="77777777" w:rsidR="008D11BF" w:rsidRDefault="008D11BF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8D11BF">
                                    <w:rPr>
                                      <w:sz w:val="16"/>
                                      <w:szCs w:val="16"/>
                                      <w:vertAlign w:val="subscript"/>
                                    </w:rPr>
                                    <w:t>SC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, mA/cm</w:t>
                                  </w:r>
                                  <w:r w:rsidRPr="008D11BF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14:paraId="02DDB818" w14:textId="77777777" w:rsidR="0074152C" w:rsidRDefault="0074152C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EEC209A" w14:textId="77777777" w:rsidR="008D11BF" w:rsidRDefault="008D11BF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PCE, 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14:paraId="13AB6A0D" w14:textId="77777777" w:rsidR="0074152C" w:rsidRDefault="0074152C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2101E62" w14:textId="77777777" w:rsidR="008D11BF" w:rsidRDefault="008D11BF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Cell Area, cm</w:t>
                                  </w:r>
                                  <w:r w:rsidRPr="008D11BF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8D11BF" w14:paraId="3EC2F548" w14:textId="77777777" w:rsidTr="004972A2"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36943E" w14:textId="77777777" w:rsidR="008D11BF" w:rsidRDefault="0074152C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0-1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E1D209" w14:textId="77777777" w:rsidR="008D11BF" w:rsidRDefault="00FB7957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0.67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437000" w14:textId="77777777" w:rsidR="008D11BF" w:rsidRDefault="00FB7957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2C637A" w14:textId="77777777" w:rsidR="008D11BF" w:rsidRDefault="00FB7957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9.6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F110FF" w14:textId="77777777" w:rsidR="008D11BF" w:rsidRDefault="00FB7957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3.24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25D0AA" w14:textId="77777777" w:rsidR="008D11BF" w:rsidRDefault="00FB7957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8D11BF" w14:paraId="2422398D" w14:textId="77777777" w:rsidTr="004972A2"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4897BB" w14:textId="77777777" w:rsidR="008D11BF" w:rsidRDefault="0074152C" w:rsidP="00FB7957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F1D332" w14:textId="77777777" w:rsidR="008D11BF" w:rsidRDefault="00FB7957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0.67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402572" w14:textId="77777777" w:rsidR="008D11BF" w:rsidRDefault="00FB7957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E938B0" w14:textId="77777777" w:rsidR="008D11BF" w:rsidRDefault="00FB7957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9.4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30B391" w14:textId="77777777" w:rsidR="008D11BF" w:rsidRDefault="00FB7957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3.18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65B6CA" w14:textId="77777777" w:rsidR="008D11BF" w:rsidRDefault="00FB7957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8D11BF" w14:paraId="4123B0DA" w14:textId="77777777" w:rsidTr="004972A2"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06ABB7" w14:textId="77777777" w:rsidR="008D11BF" w:rsidRDefault="0074152C" w:rsidP="00FB7957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F66EFD" w14:textId="77777777" w:rsidR="008D11BF" w:rsidRDefault="00FB7957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0C9BC7" w14:textId="77777777" w:rsidR="008D11BF" w:rsidRDefault="00FB7957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C10027" w14:textId="77777777" w:rsidR="008D11BF" w:rsidRDefault="00FB7957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5.5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2FB05C" w14:textId="77777777" w:rsidR="008D11BF" w:rsidRDefault="00FB7957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1.03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8D8B3F" w14:textId="77777777" w:rsidR="008D11BF" w:rsidRDefault="00FB7957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0.28</w:t>
                                  </w:r>
                                </w:p>
                              </w:tc>
                            </w:tr>
                          </w:tbl>
                          <w:p w14:paraId="1144612E" w14:textId="77777777" w:rsidR="003C4DFA" w:rsidRDefault="003C4DFA" w:rsidP="003C4D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D77E9" id="Text Box 2" o:spid="_x0000_s1030" type="#_x0000_t202" style="position:absolute;left:0;text-align:left;margin-left:0;margin-top:119.8pt;width:342.1pt;height:98.2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" o:allowincell="f" stroked="f">
                <v:textbox inset="0,0,0,0">
                  <w:txbxContent>
                    <w:p w14:paraId="6A286C8F" w14:textId="77777777" w:rsidR="003C4DFA" w:rsidRDefault="003C4DFA" w:rsidP="003C4DFA">
                      <w:pPr>
                        <w:pStyle w:val="TableTitle"/>
                      </w:pPr>
                      <w:r>
                        <w:t>TABLE I</w:t>
                      </w:r>
                    </w:p>
                    <w:p w14:paraId="2BD99B9E" w14:textId="77777777" w:rsidR="003C4DFA" w:rsidRDefault="0016403B" w:rsidP="003C4DFA">
                      <w:pPr>
                        <w:pStyle w:val="TableTitle"/>
                      </w:pPr>
                      <w:r w:rsidRPr="0016403B">
                        <w:t xml:space="preserve">Photovoltaic results of woven polyester cotton fabric DSSC device left in ambient conditions tested over 3 months </w:t>
                      </w:r>
                      <w:r w:rsidRPr="0016403B">
                        <w:t>period of time.</w:t>
                      </w: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12" w:space="0" w:color="808080"/>
                          <w:bottom w:val="single" w:sz="12" w:space="0" w:color="80808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720"/>
                        <w:gridCol w:w="1157"/>
                        <w:gridCol w:w="1134"/>
                        <w:gridCol w:w="1134"/>
                        <w:gridCol w:w="1134"/>
                        <w:gridCol w:w="1276"/>
                      </w:tblGrid>
                      <w:tr w:rsidR="008D11BF" w14:paraId="2F6A6F24" w14:textId="77777777" w:rsidTr="004972A2">
                        <w:trPr>
                          <w:trHeight w:val="440"/>
                        </w:trPr>
                        <w:tc>
                          <w:tcPr>
                            <w:tcW w:w="720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5633C4EE" w14:textId="77777777" w:rsidR="008D11BF" w:rsidRDefault="008D11BF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Months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1B16B1B5" w14:textId="77777777" w:rsidR="008D11BF" w:rsidRDefault="008D11BF" w:rsidP="008D11BF">
                            <w:pPr>
                              <w:pStyle w:val="TableTitle"/>
                              <w:rPr>
                                <w:smallCaps w:val="0"/>
                              </w:rPr>
                            </w:pPr>
                            <w:r>
                              <w:rPr>
                                <w:smallCaps w:val="0"/>
                              </w:rPr>
                              <w:t>V</w:t>
                            </w:r>
                            <w:r w:rsidRPr="008D11BF">
                              <w:rPr>
                                <w:smallCaps w:val="0"/>
                                <w:vertAlign w:val="subscript"/>
                              </w:rPr>
                              <w:t>OC</w:t>
                            </w:r>
                            <w:r>
                              <w:rPr>
                                <w:smallCaps w:val="0"/>
                              </w:rPr>
                              <w:t>, V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50AC3F06" w14:textId="77777777" w:rsidR="008D11BF" w:rsidRDefault="008D11BF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FF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14:paraId="7AFAB3F3" w14:textId="77777777" w:rsidR="0074152C" w:rsidRDefault="0074152C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ED66B42" w14:textId="77777777" w:rsidR="008D11BF" w:rsidRDefault="008D11BF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</w:t>
                            </w:r>
                            <w:r w:rsidRPr="008D11B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SC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mA/cm</w:t>
                            </w:r>
                            <w:r w:rsidRPr="008D11BF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14:paraId="02DDB818" w14:textId="77777777" w:rsidR="0074152C" w:rsidRDefault="0074152C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EEC209A" w14:textId="77777777" w:rsidR="008D11BF" w:rsidRDefault="008D11BF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PCE, %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14:paraId="13AB6A0D" w14:textId="77777777" w:rsidR="0074152C" w:rsidRDefault="0074152C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2101E62" w14:textId="77777777" w:rsidR="008D11BF" w:rsidRDefault="008D11BF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Cell Area, cm</w:t>
                            </w:r>
                            <w:r w:rsidRPr="008D11BF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</w:p>
                        </w:tc>
                      </w:tr>
                      <w:tr w:rsidR="008D11BF" w14:paraId="3EC2F548" w14:textId="77777777" w:rsidTr="004972A2"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36943E" w14:textId="77777777" w:rsidR="008D11BF" w:rsidRDefault="0074152C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0-1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E1D209" w14:textId="77777777" w:rsidR="008D11BF" w:rsidRDefault="00FB7957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0.67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437000" w14:textId="77777777" w:rsidR="008D11BF" w:rsidRDefault="00FB7957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2C637A" w14:textId="77777777" w:rsidR="008D11BF" w:rsidRDefault="00FB7957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9.6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F110FF" w14:textId="77777777" w:rsidR="008D11BF" w:rsidRDefault="00FB7957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3.24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25D0AA" w14:textId="77777777" w:rsidR="008D11BF" w:rsidRDefault="00FB7957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0.4</w:t>
                            </w:r>
                          </w:p>
                        </w:tc>
                      </w:tr>
                      <w:tr w:rsidR="008D11BF" w14:paraId="2422398D" w14:textId="77777777" w:rsidTr="004972A2"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4897BB" w14:textId="77777777" w:rsidR="008D11BF" w:rsidRDefault="0074152C" w:rsidP="00FB7957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F1D332" w14:textId="77777777" w:rsidR="008D11BF" w:rsidRDefault="00FB7957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0.67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402572" w14:textId="77777777" w:rsidR="008D11BF" w:rsidRDefault="00FB7957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E938B0" w14:textId="77777777" w:rsidR="008D11BF" w:rsidRDefault="00FB7957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9.4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30B391" w14:textId="77777777" w:rsidR="008D11BF" w:rsidRDefault="00FB7957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3.18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65B6CA" w14:textId="77777777" w:rsidR="008D11BF" w:rsidRDefault="00FB7957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0.4</w:t>
                            </w:r>
                          </w:p>
                        </w:tc>
                      </w:tr>
                      <w:tr w:rsidR="008D11BF" w14:paraId="4123B0DA" w14:textId="77777777" w:rsidTr="004972A2">
                        <w:tc>
                          <w:tcPr>
                            <w:tcW w:w="7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06ABB7" w14:textId="77777777" w:rsidR="008D11BF" w:rsidRDefault="0074152C" w:rsidP="00FB7957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F66EFD" w14:textId="77777777" w:rsidR="008D11BF" w:rsidRDefault="00FB7957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0C9BC7" w14:textId="77777777" w:rsidR="008D11BF" w:rsidRDefault="00FB7957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C10027" w14:textId="77777777" w:rsidR="008D11BF" w:rsidRDefault="00FB7957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5.5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2FB05C" w14:textId="77777777" w:rsidR="008D11BF" w:rsidRDefault="00FB7957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1.03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8D8B3F" w14:textId="77777777" w:rsidR="008D11BF" w:rsidRDefault="00FB7957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0.28</w:t>
                            </w:r>
                          </w:p>
                        </w:tc>
                      </w:tr>
                    </w:tbl>
                    <w:p w14:paraId="1144612E" w14:textId="77777777" w:rsidR="003C4DFA" w:rsidRDefault="003C4DFA" w:rsidP="003C4DFA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09F1954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29B667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EB77B0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FF710E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45086EB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5054E247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3798FD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99000F9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482307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1892CAE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683C99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8D91FB7" w14:textId="77777777" w:rsidR="0054580B" w:rsidRDefault="00522545" w:rsidP="001B2686">
      <w:pPr>
        <w:pStyle w:val="FigureCaption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CA2728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F0F69D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D5CBBED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9A23616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F01AC4E" w14:textId="77777777" w:rsidR="0054580B" w:rsidRDefault="00E440EA" w:rsidP="001B2686">
      <w:pPr>
        <w:pStyle w:val="FigureCaption"/>
        <w:rPr>
          <w:sz w:val="20"/>
          <w:szCs w:val="20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45D5A743" wp14:editId="307E8D28">
                <wp:simplePos x="0" y="0"/>
                <wp:positionH relativeFrom="margin">
                  <wp:posOffset>753110</wp:posOffset>
                </wp:positionH>
                <wp:positionV relativeFrom="margin">
                  <wp:posOffset>4005580</wp:posOffset>
                </wp:positionV>
                <wp:extent cx="5184775" cy="1273810"/>
                <wp:effectExtent l="0" t="0" r="0" b="25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77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F78EA" w14:textId="77777777" w:rsidR="00522545" w:rsidRDefault="00522545" w:rsidP="00522545">
                            <w:pPr>
                              <w:pStyle w:val="TableTitle"/>
                            </w:pPr>
                            <w:r>
                              <w:t>TABLE II</w:t>
                            </w:r>
                          </w:p>
                          <w:p w14:paraId="205E870C" w14:textId="77777777" w:rsidR="00522545" w:rsidRDefault="00522545" w:rsidP="00522545">
                            <w:pPr>
                              <w:pStyle w:val="TableTitle"/>
                            </w:pPr>
                            <w:r w:rsidRPr="00522545">
                              <w:t xml:space="preserve">Photovoltaic results of glass fibre fabric DSSC device stored in ambient air conditions tested over 4 months </w:t>
                            </w:r>
                            <w:r w:rsidRPr="00522545">
                              <w:t>period of time.</w:t>
                            </w:r>
                          </w:p>
                          <w:tbl>
                            <w:tblPr>
                              <w:tblW w:w="7655" w:type="dxa"/>
                              <w:tblInd w:w="142" w:type="dxa"/>
                              <w:tblBorders>
                                <w:top w:val="single" w:sz="12" w:space="0" w:color="808080"/>
                                <w:bottom w:val="single" w:sz="12" w:space="0" w:color="80808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892"/>
                              <w:gridCol w:w="801"/>
                              <w:gridCol w:w="709"/>
                              <w:gridCol w:w="709"/>
                              <w:gridCol w:w="1276"/>
                              <w:gridCol w:w="992"/>
                              <w:gridCol w:w="1276"/>
                            </w:tblGrid>
                            <w:tr w:rsidR="00DD46F2" w14:paraId="2D7F433D" w14:textId="77777777" w:rsidTr="001F4043">
                              <w:trPr>
                                <w:trHeight w:val="440"/>
                              </w:trPr>
                              <w:tc>
                                <w:tcPr>
                                  <w:tcW w:w="1892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14:paraId="656F8942" w14:textId="77777777" w:rsidR="00DD46F2" w:rsidRDefault="00DD46F2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Glass fibre textile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2F1A822" w14:textId="77777777" w:rsidR="00DD46F2" w:rsidRDefault="00DD46F2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Months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BCBDD32" w14:textId="77777777" w:rsidR="00DD46F2" w:rsidRDefault="00DD46F2" w:rsidP="008D11BF">
                                  <w:pPr>
                                    <w:pStyle w:val="TableTitle"/>
                                    <w:rPr>
                                      <w:smallCaps w:val="0"/>
                                    </w:rPr>
                                  </w:pPr>
                                  <w:r>
                                    <w:rPr>
                                      <w:smallCaps w:val="0"/>
                                    </w:rPr>
                                    <w:t>V</w:t>
                                  </w:r>
                                  <w:r w:rsidRPr="008D11BF">
                                    <w:rPr>
                                      <w:smallCaps w:val="0"/>
                                      <w:vertAlign w:val="subscript"/>
                                    </w:rPr>
                                    <w:t>OC</w:t>
                                  </w:r>
                                  <w:r>
                                    <w:rPr>
                                      <w:smallCaps w:val="0"/>
                                    </w:rPr>
                                    <w:t>, V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6F18D87" w14:textId="77777777" w:rsidR="00DD46F2" w:rsidRDefault="00DD46F2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FF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14:paraId="1BCF2DA8" w14:textId="77777777" w:rsidR="00DD46F2" w:rsidRDefault="00DD46F2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6174468" w14:textId="77777777" w:rsidR="00DD46F2" w:rsidRDefault="00DD46F2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 w:rsidRPr="008D11BF">
                                    <w:rPr>
                                      <w:sz w:val="16"/>
                                      <w:szCs w:val="16"/>
                                      <w:vertAlign w:val="subscript"/>
                                    </w:rPr>
                                    <w:t>SC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, mA/cm</w:t>
                                  </w:r>
                                  <w:r w:rsidRPr="008D11BF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14:paraId="75A83F14" w14:textId="77777777" w:rsidR="00DD46F2" w:rsidRDefault="00DD46F2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288DD13" w14:textId="77777777" w:rsidR="00DD46F2" w:rsidRDefault="00DD46F2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PCE, 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doub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14:paraId="6795F0A6" w14:textId="77777777" w:rsidR="00DD46F2" w:rsidRDefault="00DD46F2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E3E0CD5" w14:textId="77777777" w:rsidR="00DD46F2" w:rsidRDefault="00DD46F2" w:rsidP="008D11BF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Cell Area, cm</w:t>
                                  </w:r>
                                  <w:r w:rsidRPr="008D11BF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D46F2" w14:paraId="234D1DC8" w14:textId="77777777" w:rsidTr="001F4043">
                              <w:tc>
                                <w:tcPr>
                                  <w:tcW w:w="1892" w:type="dxa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6433861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Bare textile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BD6A413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46147A4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0.73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3063725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07E54BF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985CFBE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D7F9A3D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DD46F2" w14:paraId="37C584BF" w14:textId="77777777" w:rsidTr="001F4043">
                              <w:tc>
                                <w:tcPr>
                                  <w:tcW w:w="1892" w:type="dxa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right w:val="nil"/>
                                  </w:tcBorders>
                                </w:tcPr>
                                <w:p w14:paraId="6657318C" w14:textId="77777777" w:rsidR="001F4043" w:rsidRDefault="001F4043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07C52CD" w14:textId="08FCD3D4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Polyimide coated textile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8177D0" w14:textId="77777777" w:rsidR="00DD46F2" w:rsidRDefault="00DD46F2" w:rsidP="00FB7957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0,1,2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DE2B46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0.73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2EE58F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298395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10.24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A99C6F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4.04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E315BC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DD46F2" w14:paraId="6FF9643B" w14:textId="77777777" w:rsidTr="00A03639">
                              <w:tc>
                                <w:tcPr>
                                  <w:tcW w:w="1892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F8256C0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46C28A" w14:textId="77777777" w:rsidR="00DD46F2" w:rsidRDefault="00DD46F2" w:rsidP="00FB7957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A20A37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0.67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6EB0E8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0.57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856E5A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6.12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E743C5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2.37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1FA494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  <w:tr w:rsidR="00DD46F2" w14:paraId="18EA7BBB" w14:textId="77777777" w:rsidTr="00A03639">
                              <w:tc>
                                <w:tcPr>
                                  <w:tcW w:w="1892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871A8E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129260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865015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0.73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BAFBFC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61E1E3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5.16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23BE85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1.8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50D439" w14:textId="77777777" w:rsidR="00DD46F2" w:rsidRDefault="00DD46F2" w:rsidP="00FB795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</w:tbl>
                          <w:p w14:paraId="7699736C" w14:textId="77777777" w:rsidR="00522545" w:rsidRDefault="00522545" w:rsidP="005225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A743" id="_x0000_s1031" type="#_x0000_t202" style="position:absolute;left:0;text-align:left;margin-left:59.3pt;margin-top:315.4pt;width:408.25pt;height:100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" o:allowincell="f" stroked="f">
                <v:textbox inset="0,0,0,0">
                  <w:txbxContent>
                    <w:p w14:paraId="46CF78EA" w14:textId="77777777" w:rsidR="00522545" w:rsidRDefault="00522545" w:rsidP="00522545">
                      <w:pPr>
                        <w:pStyle w:val="TableTitle"/>
                      </w:pPr>
                      <w:r>
                        <w:t>TABLE II</w:t>
                      </w:r>
                    </w:p>
                    <w:p w14:paraId="205E870C" w14:textId="77777777" w:rsidR="00522545" w:rsidRDefault="00522545" w:rsidP="00522545">
                      <w:pPr>
                        <w:pStyle w:val="TableTitle"/>
                      </w:pPr>
                      <w:r w:rsidRPr="00522545">
                        <w:t xml:space="preserve">Photovoltaic results of glass fibre fabric DSSC device stored in ambient air conditions tested over 4 months </w:t>
                      </w:r>
                      <w:r w:rsidRPr="00522545">
                        <w:t>period of time.</w:t>
                      </w:r>
                    </w:p>
                    <w:tbl>
                      <w:tblPr>
                        <w:tblW w:w="7655" w:type="dxa"/>
                        <w:tblInd w:w="142" w:type="dxa"/>
                        <w:tblBorders>
                          <w:top w:val="single" w:sz="12" w:space="0" w:color="808080"/>
                          <w:bottom w:val="single" w:sz="12" w:space="0" w:color="80808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892"/>
                        <w:gridCol w:w="801"/>
                        <w:gridCol w:w="709"/>
                        <w:gridCol w:w="709"/>
                        <w:gridCol w:w="1276"/>
                        <w:gridCol w:w="992"/>
                        <w:gridCol w:w="1276"/>
                      </w:tblGrid>
                      <w:tr w:rsidR="00DD46F2" w14:paraId="2D7F433D" w14:textId="77777777" w:rsidTr="001F4043">
                        <w:trPr>
                          <w:trHeight w:val="440"/>
                        </w:trPr>
                        <w:tc>
                          <w:tcPr>
                            <w:tcW w:w="1892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14:paraId="656F8942" w14:textId="77777777" w:rsidR="00DD46F2" w:rsidRDefault="00DD46F2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Glass fibre textile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02F1A822" w14:textId="77777777" w:rsidR="00DD46F2" w:rsidRDefault="00DD46F2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Months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0BCBDD32" w14:textId="77777777" w:rsidR="00DD46F2" w:rsidRDefault="00DD46F2" w:rsidP="008D11BF">
                            <w:pPr>
                              <w:pStyle w:val="TableTitle"/>
                              <w:rPr>
                                <w:smallCaps w:val="0"/>
                              </w:rPr>
                            </w:pPr>
                            <w:r>
                              <w:rPr>
                                <w:smallCaps w:val="0"/>
                              </w:rPr>
                              <w:t>V</w:t>
                            </w:r>
                            <w:r w:rsidRPr="008D11BF">
                              <w:rPr>
                                <w:smallCaps w:val="0"/>
                                <w:vertAlign w:val="subscript"/>
                              </w:rPr>
                              <w:t>OC</w:t>
                            </w:r>
                            <w:r>
                              <w:rPr>
                                <w:smallCaps w:val="0"/>
                              </w:rPr>
                              <w:t>, V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26F18D87" w14:textId="77777777" w:rsidR="00DD46F2" w:rsidRDefault="00DD46F2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FF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14:paraId="1BCF2DA8" w14:textId="77777777" w:rsidR="00DD46F2" w:rsidRDefault="00DD46F2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6174468" w14:textId="77777777" w:rsidR="00DD46F2" w:rsidRDefault="00DD46F2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</w:t>
                            </w:r>
                            <w:r w:rsidRPr="008D11BF"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SC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mA/cm</w:t>
                            </w:r>
                            <w:r w:rsidRPr="008D11BF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14:paraId="75A83F14" w14:textId="77777777" w:rsidR="00DD46F2" w:rsidRDefault="00DD46F2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88DD13" w14:textId="77777777" w:rsidR="00DD46F2" w:rsidRDefault="00DD46F2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PCE, %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doub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14:paraId="6795F0A6" w14:textId="77777777" w:rsidR="00DD46F2" w:rsidRDefault="00DD46F2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E3E0CD5" w14:textId="77777777" w:rsidR="00DD46F2" w:rsidRDefault="00DD46F2" w:rsidP="008D11B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Cell Area, cm</w:t>
                            </w:r>
                            <w:r w:rsidRPr="008D11BF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</w:p>
                        </w:tc>
                      </w:tr>
                      <w:tr w:rsidR="00DD46F2" w14:paraId="234D1DC8" w14:textId="77777777" w:rsidTr="001F4043">
                        <w:tc>
                          <w:tcPr>
                            <w:tcW w:w="1892" w:type="dxa"/>
                            <w:tcBorders>
                              <w:top w:val="single" w:sz="6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6433861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Bare textile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BD6A413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46147A4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0.73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3063725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6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07E54BF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985CFBE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6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D7F9A3D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0.5</w:t>
                            </w:r>
                          </w:p>
                        </w:tc>
                      </w:tr>
                      <w:tr w:rsidR="00DD46F2" w14:paraId="37C584BF" w14:textId="77777777" w:rsidTr="001F4043">
                        <w:tc>
                          <w:tcPr>
                            <w:tcW w:w="1892" w:type="dxa"/>
                            <w:vMerge w:val="restart"/>
                            <w:tcBorders>
                              <w:top w:val="single" w:sz="4" w:space="0" w:color="auto"/>
                              <w:left w:val="nil"/>
                              <w:right w:val="nil"/>
                            </w:tcBorders>
                          </w:tcPr>
                          <w:p w14:paraId="6657318C" w14:textId="77777777" w:rsidR="001F4043" w:rsidRDefault="001F4043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07C52CD" w14:textId="08FCD3D4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Polyimide coated textile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8177D0" w14:textId="77777777" w:rsidR="00DD46F2" w:rsidRDefault="00DD46F2" w:rsidP="00FB7957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0,1,2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DE2B46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0.73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2EE58F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298395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10.24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A99C6F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4.04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E315BC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0.5</w:t>
                            </w:r>
                          </w:p>
                        </w:tc>
                      </w:tr>
                      <w:tr w:rsidR="00DD46F2" w14:paraId="6FF9643B" w14:textId="77777777" w:rsidTr="00A03639">
                        <w:tc>
                          <w:tcPr>
                            <w:tcW w:w="1892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14:paraId="2F8256C0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46C28A" w14:textId="77777777" w:rsidR="00DD46F2" w:rsidRDefault="00DD46F2" w:rsidP="00FB7957">
                            <w:pPr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A20A37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0.67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6EB0E8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0.57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856E5A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6.12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E743C5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2.37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1FA494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0.3</w:t>
                            </w:r>
                          </w:p>
                        </w:tc>
                      </w:tr>
                      <w:tr w:rsidR="00DD46F2" w14:paraId="18EA7BBB" w14:textId="77777777" w:rsidTr="00A03639">
                        <w:tc>
                          <w:tcPr>
                            <w:tcW w:w="1892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871A8E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129260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865015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0.73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BAFBFC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61E1E3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5.16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23BE85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1.8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50D439" w14:textId="77777777" w:rsidR="00DD46F2" w:rsidRDefault="00DD46F2" w:rsidP="00FB79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0.3</w:t>
                            </w:r>
                          </w:p>
                        </w:tc>
                      </w:tr>
                    </w:tbl>
                    <w:p w14:paraId="7699736C" w14:textId="77777777" w:rsidR="00522545" w:rsidRDefault="00522545" w:rsidP="00522545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E3BFCA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0E58AE72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B29172A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26A9898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7E6D069C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7A39791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19FA6A1F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36C5F5F0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6378C763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2B85FA9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DEAE2E5" w14:textId="77777777" w:rsidR="0054580B" w:rsidRDefault="0054580B" w:rsidP="001B2686">
      <w:pPr>
        <w:pStyle w:val="FigureCaption"/>
        <w:rPr>
          <w:sz w:val="20"/>
          <w:szCs w:val="20"/>
        </w:rPr>
      </w:pPr>
    </w:p>
    <w:p w14:paraId="470F50F2" w14:textId="3B7EC17E" w:rsidR="0054580B" w:rsidRPr="00CD684F" w:rsidRDefault="0054580B" w:rsidP="001B2686">
      <w:pPr>
        <w:pStyle w:val="FigureCaption"/>
        <w:rPr>
          <w:sz w:val="20"/>
          <w:szCs w:val="20"/>
        </w:rPr>
      </w:pPr>
    </w:p>
    <w:sectPr w:rsidR="0054580B" w:rsidRPr="00CD684F" w:rsidSect="00143F2E">
      <w:headerReference w:type="default" r:id="rId14"/>
      <w:type w:val="continuous"/>
      <w:pgSz w:w="12240" w:h="15840" w:code="1"/>
      <w:pgMar w:top="1008" w:right="936" w:bottom="1008" w:left="936" w:header="432" w:footer="432" w:gutter="0"/>
      <w:cols w:num="2" w:space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78C00" w14:textId="77777777" w:rsidR="006D29E5" w:rsidRDefault="006D29E5">
      <w:r>
        <w:separator/>
      </w:r>
    </w:p>
  </w:endnote>
  <w:endnote w:type="continuationSeparator" w:id="0">
    <w:p w14:paraId="6B983FE9" w14:textId="77777777" w:rsidR="006D29E5" w:rsidRDefault="006D2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">
    <w:charset w:val="00"/>
    <w:family w:val="auto"/>
    <w:pitch w:val="variable"/>
    <w:sig w:usb0="80000067" w:usb1="00000000" w:usb2="00000000" w:usb3="00000000" w:csb0="0000019F" w:csb1="00000000"/>
  </w:font>
  <w:font w:name="Formata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8E44D" w14:textId="77777777" w:rsidR="006D29E5" w:rsidRDefault="006D29E5"/>
  </w:footnote>
  <w:footnote w:type="continuationSeparator" w:id="0">
    <w:p w14:paraId="21699A0D" w14:textId="77777777" w:rsidR="006D29E5" w:rsidRDefault="006D29E5">
      <w:r>
        <w:continuationSeparator/>
      </w:r>
    </w:p>
  </w:footnote>
  <w:footnote w:id="1">
    <w:p w14:paraId="606624A0" w14:textId="77777777" w:rsidR="00432E48" w:rsidRPr="0077182C" w:rsidRDefault="00432E48" w:rsidP="0077182C">
      <w:pPr>
        <w:pStyle w:val="FootnoteText"/>
        <w:ind w:firstLine="0"/>
      </w:pPr>
      <w:r w:rsidRPr="0077182C">
        <w:t>The authors are with the Printed Electronics and Materials Laboratory,</w:t>
      </w:r>
    </w:p>
    <w:p w14:paraId="49980722" w14:textId="77777777" w:rsidR="00432E48" w:rsidRPr="0077182C" w:rsidRDefault="00432E48" w:rsidP="0077182C">
      <w:pPr>
        <w:pStyle w:val="FootnoteText"/>
        <w:ind w:firstLine="0"/>
      </w:pPr>
      <w:r w:rsidRPr="0077182C">
        <w:t xml:space="preserve">Smart Electronics and Material Systems group, </w:t>
      </w:r>
    </w:p>
    <w:p w14:paraId="68568A9A" w14:textId="77777777" w:rsidR="00432E48" w:rsidRPr="0077182C" w:rsidRDefault="00432E48" w:rsidP="0077182C">
      <w:pPr>
        <w:pStyle w:val="FootnoteText"/>
        <w:ind w:firstLine="0"/>
      </w:pPr>
      <w:r w:rsidRPr="0077182C">
        <w:t xml:space="preserve">Department of Electronic and Computer Science, </w:t>
      </w:r>
    </w:p>
    <w:p w14:paraId="5B101B52" w14:textId="77777777" w:rsidR="00432E48" w:rsidRPr="0077182C" w:rsidRDefault="00432E48" w:rsidP="0077182C">
      <w:pPr>
        <w:pStyle w:val="FootnoteText"/>
        <w:ind w:firstLine="0"/>
      </w:pPr>
      <w:r w:rsidRPr="0077182C">
        <w:t xml:space="preserve">University of Southampton, </w:t>
      </w:r>
    </w:p>
    <w:p w14:paraId="13F50FC7" w14:textId="77777777" w:rsidR="00432E48" w:rsidRPr="0077182C" w:rsidRDefault="00432E48" w:rsidP="0077182C">
      <w:pPr>
        <w:pStyle w:val="FootnoteText"/>
        <w:ind w:firstLine="0"/>
      </w:pPr>
      <w:r w:rsidRPr="0077182C">
        <w:t xml:space="preserve">Highfield, Southampton, SO17 1BJ, UK, </w:t>
      </w:r>
    </w:p>
    <w:p w14:paraId="3B6B09DA" w14:textId="77777777" w:rsidR="00432E48" w:rsidRPr="0077182C" w:rsidRDefault="00432E48" w:rsidP="0077182C">
      <w:pPr>
        <w:pStyle w:val="FootnoteText"/>
        <w:ind w:firstLine="0"/>
        <w:rPr>
          <w:i/>
          <w:u w:val="single"/>
        </w:rPr>
      </w:pPr>
      <w:r w:rsidRPr="0077182C">
        <w:t xml:space="preserve">Corresponding author: </w:t>
      </w:r>
      <w:r w:rsidRPr="0077182C">
        <w:rPr>
          <w:i/>
        </w:rPr>
        <w:t>Jingqi Liu</w:t>
      </w:r>
    </w:p>
    <w:p w14:paraId="1465D1C1" w14:textId="77777777" w:rsidR="00432E48" w:rsidRPr="0077182C" w:rsidRDefault="00432E48" w:rsidP="0077182C">
      <w:pPr>
        <w:pStyle w:val="FootnoteText"/>
        <w:ind w:firstLine="0"/>
        <w:rPr>
          <w:i/>
        </w:rPr>
      </w:pPr>
      <w:r>
        <w:rPr>
          <w:i/>
        </w:rPr>
        <w:t>(E-mail:</w:t>
      </w:r>
      <w:hyperlink r:id="rId1" w:history="1">
        <w:r w:rsidRPr="0077182C">
          <w:rPr>
            <w:rStyle w:val="Hyperlink"/>
            <w:i/>
          </w:rPr>
          <w:t>jl3g12@soton.ac.uk</w:t>
        </w:r>
      </w:hyperlink>
      <w:r>
        <w:rPr>
          <w:i/>
        </w:rPr>
        <w:t>;</w:t>
      </w:r>
      <w:hyperlink r:id="rId2" w:history="1">
        <w:r w:rsidRPr="0077182C">
          <w:rPr>
            <w:rStyle w:val="Hyperlink"/>
            <w:i/>
          </w:rPr>
          <w:t>Yi.Li@soton.ac.uk</w:t>
        </w:r>
      </w:hyperlink>
      <w:r w:rsidRPr="0077182C">
        <w:rPr>
          <w:i/>
        </w:rPr>
        <w:t>;</w:t>
      </w:r>
      <w:hyperlink r:id="rId3" w:history="1">
        <w:r w:rsidRPr="0077182C">
          <w:rPr>
            <w:rStyle w:val="Hyperlink"/>
            <w:i/>
          </w:rPr>
          <w:t>s.arumugam@soton.ac.uk</w:t>
        </w:r>
      </w:hyperlink>
      <w:r w:rsidRPr="0077182C">
        <w:rPr>
          <w:i/>
        </w:rPr>
        <w:t xml:space="preserve">; </w:t>
      </w:r>
      <w:hyperlink r:id="rId4" w:history="1">
        <w:r w:rsidRPr="0077182C">
          <w:rPr>
            <w:rStyle w:val="Hyperlink"/>
            <w:i/>
          </w:rPr>
          <w:t>spb@ecs.soton.ac.uk</w:t>
        </w:r>
      </w:hyperlink>
      <w:r w:rsidRPr="0077182C">
        <w:rPr>
          <w:i/>
        </w:rPr>
        <w:t xml:space="preserve"> ).</w:t>
      </w:r>
    </w:p>
    <w:p w14:paraId="212C9F9F" w14:textId="77777777" w:rsidR="00432E48" w:rsidRDefault="00432E4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10ECB" w14:textId="212CC2CE" w:rsidR="00432E48" w:rsidRDefault="00432E48">
    <w:pPr>
      <w:framePr w:wrap="auto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B127F5">
      <w:rPr>
        <w:noProof/>
      </w:rPr>
      <w:t>8</w:t>
    </w:r>
    <w:r>
      <w:fldChar w:fldCharType="end"/>
    </w:r>
  </w:p>
  <w:p w14:paraId="1091542C" w14:textId="77777777" w:rsidR="00432E48" w:rsidRDefault="00432E48">
    <w:pPr>
      <w:ind w:right="360"/>
    </w:pPr>
    <w:r>
      <w:t>&gt; REPLACE THIS LINE WITH YOUR PAPER IDENTIFICATION NUMBER (DOUBLE-CLICK HERE TO EDIT) &lt;</w:t>
    </w:r>
  </w:p>
  <w:p w14:paraId="3256C7F8" w14:textId="77777777" w:rsidR="00432E48" w:rsidRDefault="00432E48">
    <w:pPr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BB2C5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FE04BD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E8E81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DB6078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63F4F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CBA66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6FEB2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6886A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FDC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CAA6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9F8DF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B"/>
    <w:multiLevelType w:val="multilevel"/>
    <w:tmpl w:val="62F820A2"/>
    <w:lvl w:ilvl="0">
      <w:start w:val="1"/>
      <w:numFmt w:val="upperRoman"/>
      <w:pStyle w:val="Heading1"/>
      <w:lvlText w:val="%1."/>
      <w:legacy w:legacy="1" w:legacySpace="144" w:legacyIndent="144"/>
      <w:lvlJc w:val="left"/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b w:val="0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i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2" w15:restartNumberingAfterBreak="0">
    <w:nsid w:val="0AD53BAD"/>
    <w:multiLevelType w:val="hybridMultilevel"/>
    <w:tmpl w:val="3A40257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14" w15:restartNumberingAfterBreak="0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D234D8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37347E93"/>
    <w:multiLevelType w:val="hybridMultilevel"/>
    <w:tmpl w:val="35CADE76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877D64"/>
    <w:multiLevelType w:val="singleLevel"/>
    <w:tmpl w:val="37E4B88C"/>
    <w:lvl w:ilvl="0">
      <w:start w:val="1"/>
      <w:numFmt w:val="decimal"/>
      <w:pStyle w:val="References"/>
      <w:lvlText w:val="[%1]"/>
      <w:lvlJc w:val="left"/>
      <w:pPr>
        <w:tabs>
          <w:tab w:val="num" w:pos="1170"/>
        </w:tabs>
        <w:ind w:left="1170" w:hanging="360"/>
      </w:pPr>
      <w:rPr>
        <w:i w:val="0"/>
      </w:rPr>
    </w:lvl>
  </w:abstractNum>
  <w:abstractNum w:abstractNumId="19" w15:restartNumberingAfterBreak="0">
    <w:nsid w:val="3AAC1CFC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4775830"/>
    <w:multiLevelType w:val="hybridMultilevel"/>
    <w:tmpl w:val="3E4A0EB2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48301EFA"/>
    <w:multiLevelType w:val="hybridMultilevel"/>
    <w:tmpl w:val="39DC1F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4" w15:restartNumberingAfterBreak="0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25" w15:restartNumberingAfterBreak="0">
    <w:nsid w:val="6DC3293B"/>
    <w:multiLevelType w:val="singleLevel"/>
    <w:tmpl w:val="A28C3CCC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6" w15:restartNumberingAfterBreak="0">
    <w:nsid w:val="70C21745"/>
    <w:multiLevelType w:val="hybridMultilevel"/>
    <w:tmpl w:val="C5AA9E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2C3FDB"/>
    <w:multiLevelType w:val="hybridMultilevel"/>
    <w:tmpl w:val="E0222B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0A417B"/>
    <w:multiLevelType w:val="hybridMultilevel"/>
    <w:tmpl w:val="78D282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CE3AEE"/>
    <w:multiLevelType w:val="hybridMultilevel"/>
    <w:tmpl w:val="A03C883C"/>
    <w:lvl w:ilvl="0" w:tplc="DC96F9CC">
      <w:start w:val="1"/>
      <w:numFmt w:val="upperLetter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num w:numId="1">
    <w:abstractNumId w:val="11"/>
  </w:num>
  <w:num w:numId="2">
    <w:abstractNumId w:val="16"/>
  </w:num>
  <w:num w:numId="3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1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21"/>
  </w:num>
  <w:num w:numId="7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2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18"/>
  </w:num>
  <w:num w:numId="13">
    <w:abstractNumId w:val="13"/>
  </w:num>
  <w:num w:numId="14">
    <w:abstractNumId w:val="24"/>
  </w:num>
  <w:num w:numId="15">
    <w:abstractNumId w:val="23"/>
  </w:num>
  <w:num w:numId="16">
    <w:abstractNumId w:val="30"/>
  </w:num>
  <w:num w:numId="17">
    <w:abstractNumId w:val="15"/>
  </w:num>
  <w:num w:numId="18">
    <w:abstractNumId w:val="14"/>
  </w:num>
  <w:num w:numId="19">
    <w:abstractNumId w:val="25"/>
  </w:num>
  <w:num w:numId="20">
    <w:abstractNumId w:val="19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</w:num>
  <w:num w:numId="23">
    <w:abstractNumId w:val="28"/>
  </w:num>
  <w:num w:numId="24">
    <w:abstractNumId w:val="22"/>
  </w:num>
  <w:num w:numId="25">
    <w:abstractNumId w:val="27"/>
  </w:num>
  <w:num w:numId="26">
    <w:abstractNumId w:val="12"/>
  </w:num>
  <w:num w:numId="27">
    <w:abstractNumId w:val="26"/>
  </w:num>
  <w:num w:numId="28">
    <w:abstractNumId w:val="17"/>
  </w:num>
  <w:num w:numId="29">
    <w:abstractNumId w:val="20"/>
  </w:num>
  <w:num w:numId="30">
    <w:abstractNumId w:val="10"/>
  </w:num>
  <w:num w:numId="31">
    <w:abstractNumId w:val="8"/>
  </w:num>
  <w:num w:numId="32">
    <w:abstractNumId w:val="7"/>
  </w:num>
  <w:num w:numId="33">
    <w:abstractNumId w:val="6"/>
  </w:num>
  <w:num w:numId="34">
    <w:abstractNumId w:val="5"/>
  </w:num>
  <w:num w:numId="35">
    <w:abstractNumId w:val="9"/>
  </w:num>
  <w:num w:numId="36">
    <w:abstractNumId w:val="4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trackRevisions/>
  <w:defaultTabStop w:val="20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wMDQFMozMLI2NLJV0lIJTi4sz8/NACgxrAf2u1qc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 Copy&lt;/Style&gt;&lt;LeftDelim&gt;{&lt;/LeftDelim&gt;&lt;RightDelim&gt;}&lt;/RightDelim&gt;&lt;FontName&gt;Times New Roman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vp0taefozfpznepptwpddrst2r0r9wszped&quot;&gt;My EndNote Library1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/record-ids&gt;&lt;/item&gt;&lt;/Libraries&gt;"/>
  </w:docVars>
  <w:rsids>
    <w:rsidRoot w:val="009F4B45"/>
    <w:rsid w:val="00002020"/>
    <w:rsid w:val="00004C6D"/>
    <w:rsid w:val="00012A67"/>
    <w:rsid w:val="00015F7E"/>
    <w:rsid w:val="000217D3"/>
    <w:rsid w:val="000345A8"/>
    <w:rsid w:val="00042E13"/>
    <w:rsid w:val="0004356D"/>
    <w:rsid w:val="0006621E"/>
    <w:rsid w:val="000713CB"/>
    <w:rsid w:val="000777A0"/>
    <w:rsid w:val="00085047"/>
    <w:rsid w:val="000861E7"/>
    <w:rsid w:val="00092E11"/>
    <w:rsid w:val="000947EB"/>
    <w:rsid w:val="000A0C2F"/>
    <w:rsid w:val="000A168B"/>
    <w:rsid w:val="000B36EB"/>
    <w:rsid w:val="000D2BDE"/>
    <w:rsid w:val="000D5E5C"/>
    <w:rsid w:val="000E365D"/>
    <w:rsid w:val="000E6A13"/>
    <w:rsid w:val="000F0ABD"/>
    <w:rsid w:val="000F0D47"/>
    <w:rsid w:val="000F30BE"/>
    <w:rsid w:val="00104BB0"/>
    <w:rsid w:val="00105B18"/>
    <w:rsid w:val="001068F6"/>
    <w:rsid w:val="00107263"/>
    <w:rsid w:val="0010794E"/>
    <w:rsid w:val="00113F26"/>
    <w:rsid w:val="00123F3A"/>
    <w:rsid w:val="0013354F"/>
    <w:rsid w:val="00140911"/>
    <w:rsid w:val="00143F2E"/>
    <w:rsid w:val="00144E72"/>
    <w:rsid w:val="001450B6"/>
    <w:rsid w:val="00150C60"/>
    <w:rsid w:val="001553EA"/>
    <w:rsid w:val="00156140"/>
    <w:rsid w:val="00157588"/>
    <w:rsid w:val="0016403B"/>
    <w:rsid w:val="00165938"/>
    <w:rsid w:val="001768FF"/>
    <w:rsid w:val="001A60B1"/>
    <w:rsid w:val="001B2686"/>
    <w:rsid w:val="001B36B1"/>
    <w:rsid w:val="001B4EC1"/>
    <w:rsid w:val="001B6214"/>
    <w:rsid w:val="001C24FA"/>
    <w:rsid w:val="001C5C09"/>
    <w:rsid w:val="001D1695"/>
    <w:rsid w:val="001E00E9"/>
    <w:rsid w:val="001E7B7A"/>
    <w:rsid w:val="001F4043"/>
    <w:rsid w:val="001F4C5C"/>
    <w:rsid w:val="002030DD"/>
    <w:rsid w:val="00204026"/>
    <w:rsid w:val="00204478"/>
    <w:rsid w:val="00212641"/>
    <w:rsid w:val="00213DB5"/>
    <w:rsid w:val="00214E2E"/>
    <w:rsid w:val="00216141"/>
    <w:rsid w:val="00217186"/>
    <w:rsid w:val="00224B48"/>
    <w:rsid w:val="002272D3"/>
    <w:rsid w:val="002434A1"/>
    <w:rsid w:val="00247104"/>
    <w:rsid w:val="00252935"/>
    <w:rsid w:val="002554C8"/>
    <w:rsid w:val="002559B0"/>
    <w:rsid w:val="00263943"/>
    <w:rsid w:val="00267B35"/>
    <w:rsid w:val="0027317C"/>
    <w:rsid w:val="00274B95"/>
    <w:rsid w:val="00276BE8"/>
    <w:rsid w:val="002905BE"/>
    <w:rsid w:val="00295884"/>
    <w:rsid w:val="002A1FE9"/>
    <w:rsid w:val="002A3DF1"/>
    <w:rsid w:val="002A60BF"/>
    <w:rsid w:val="002B5035"/>
    <w:rsid w:val="002B5E1E"/>
    <w:rsid w:val="002C48B5"/>
    <w:rsid w:val="002C53A5"/>
    <w:rsid w:val="002D0F85"/>
    <w:rsid w:val="002D53D3"/>
    <w:rsid w:val="002E1F95"/>
    <w:rsid w:val="002E5D92"/>
    <w:rsid w:val="002F1A23"/>
    <w:rsid w:val="002F555A"/>
    <w:rsid w:val="002F68E8"/>
    <w:rsid w:val="002F7910"/>
    <w:rsid w:val="003007B5"/>
    <w:rsid w:val="00314F82"/>
    <w:rsid w:val="003162BE"/>
    <w:rsid w:val="0031792F"/>
    <w:rsid w:val="0032122B"/>
    <w:rsid w:val="00326814"/>
    <w:rsid w:val="00327740"/>
    <w:rsid w:val="003427CE"/>
    <w:rsid w:val="00342BE1"/>
    <w:rsid w:val="00342E9C"/>
    <w:rsid w:val="00344175"/>
    <w:rsid w:val="003461E8"/>
    <w:rsid w:val="003477B3"/>
    <w:rsid w:val="0035044C"/>
    <w:rsid w:val="00350564"/>
    <w:rsid w:val="00350B6E"/>
    <w:rsid w:val="0035289B"/>
    <w:rsid w:val="0035479C"/>
    <w:rsid w:val="00360269"/>
    <w:rsid w:val="00362341"/>
    <w:rsid w:val="00363631"/>
    <w:rsid w:val="00366C18"/>
    <w:rsid w:val="00367296"/>
    <w:rsid w:val="00373F44"/>
    <w:rsid w:val="0037494B"/>
    <w:rsid w:val="0037551B"/>
    <w:rsid w:val="00385D79"/>
    <w:rsid w:val="00391FCF"/>
    <w:rsid w:val="003920E1"/>
    <w:rsid w:val="00392DBA"/>
    <w:rsid w:val="003930A0"/>
    <w:rsid w:val="003A6FAD"/>
    <w:rsid w:val="003B4864"/>
    <w:rsid w:val="003B4C06"/>
    <w:rsid w:val="003C3322"/>
    <w:rsid w:val="003C4DFA"/>
    <w:rsid w:val="003C4E1C"/>
    <w:rsid w:val="003C68C2"/>
    <w:rsid w:val="003D1EBF"/>
    <w:rsid w:val="003D4CAE"/>
    <w:rsid w:val="003D5703"/>
    <w:rsid w:val="003E2844"/>
    <w:rsid w:val="003F26BD"/>
    <w:rsid w:val="003F2C20"/>
    <w:rsid w:val="003F52AD"/>
    <w:rsid w:val="00423115"/>
    <w:rsid w:val="0043144F"/>
    <w:rsid w:val="00431BFA"/>
    <w:rsid w:val="00432E48"/>
    <w:rsid w:val="0043305E"/>
    <w:rsid w:val="004353CF"/>
    <w:rsid w:val="00443881"/>
    <w:rsid w:val="004438B2"/>
    <w:rsid w:val="0044779A"/>
    <w:rsid w:val="004631BC"/>
    <w:rsid w:val="00465115"/>
    <w:rsid w:val="00477BC1"/>
    <w:rsid w:val="00480EBD"/>
    <w:rsid w:val="00483D35"/>
    <w:rsid w:val="004845C5"/>
    <w:rsid w:val="00484761"/>
    <w:rsid w:val="00484DD5"/>
    <w:rsid w:val="0049643A"/>
    <w:rsid w:val="004972A2"/>
    <w:rsid w:val="004A0811"/>
    <w:rsid w:val="004B558A"/>
    <w:rsid w:val="004C0E40"/>
    <w:rsid w:val="004C181F"/>
    <w:rsid w:val="004C1E16"/>
    <w:rsid w:val="004C2543"/>
    <w:rsid w:val="004C52D8"/>
    <w:rsid w:val="004C70C4"/>
    <w:rsid w:val="004C75A4"/>
    <w:rsid w:val="004D15CA"/>
    <w:rsid w:val="004D221A"/>
    <w:rsid w:val="004D6968"/>
    <w:rsid w:val="004E3E4C"/>
    <w:rsid w:val="004F23A0"/>
    <w:rsid w:val="005003E3"/>
    <w:rsid w:val="005052CD"/>
    <w:rsid w:val="005112F3"/>
    <w:rsid w:val="00517571"/>
    <w:rsid w:val="00522545"/>
    <w:rsid w:val="00522856"/>
    <w:rsid w:val="0053049D"/>
    <w:rsid w:val="00535307"/>
    <w:rsid w:val="00535A99"/>
    <w:rsid w:val="00542BB2"/>
    <w:rsid w:val="0054580B"/>
    <w:rsid w:val="00550A26"/>
    <w:rsid w:val="00550BF5"/>
    <w:rsid w:val="005523A3"/>
    <w:rsid w:val="00564DD1"/>
    <w:rsid w:val="00567A70"/>
    <w:rsid w:val="0057334C"/>
    <w:rsid w:val="00575D98"/>
    <w:rsid w:val="005813CE"/>
    <w:rsid w:val="00582490"/>
    <w:rsid w:val="00586F8B"/>
    <w:rsid w:val="00593916"/>
    <w:rsid w:val="00594E88"/>
    <w:rsid w:val="005A2A15"/>
    <w:rsid w:val="005A7105"/>
    <w:rsid w:val="005B5116"/>
    <w:rsid w:val="005C2FD4"/>
    <w:rsid w:val="005C6EA6"/>
    <w:rsid w:val="005C76D8"/>
    <w:rsid w:val="005D1B15"/>
    <w:rsid w:val="005D2824"/>
    <w:rsid w:val="005D4F1A"/>
    <w:rsid w:val="005D72BB"/>
    <w:rsid w:val="005E0F04"/>
    <w:rsid w:val="005E692F"/>
    <w:rsid w:val="005E6EBE"/>
    <w:rsid w:val="005E7F9F"/>
    <w:rsid w:val="005F15FB"/>
    <w:rsid w:val="005F42CA"/>
    <w:rsid w:val="006006A0"/>
    <w:rsid w:val="00602103"/>
    <w:rsid w:val="00606A61"/>
    <w:rsid w:val="00613F49"/>
    <w:rsid w:val="0062114B"/>
    <w:rsid w:val="00623698"/>
    <w:rsid w:val="00625E96"/>
    <w:rsid w:val="006338F7"/>
    <w:rsid w:val="00641C3D"/>
    <w:rsid w:val="0064332B"/>
    <w:rsid w:val="00647C09"/>
    <w:rsid w:val="00647DA9"/>
    <w:rsid w:val="00651F2C"/>
    <w:rsid w:val="00653424"/>
    <w:rsid w:val="006578E7"/>
    <w:rsid w:val="0066639E"/>
    <w:rsid w:val="00666A60"/>
    <w:rsid w:val="00677C22"/>
    <w:rsid w:val="006829A1"/>
    <w:rsid w:val="00685D0E"/>
    <w:rsid w:val="00693180"/>
    <w:rsid w:val="00693D5D"/>
    <w:rsid w:val="00697497"/>
    <w:rsid w:val="00697927"/>
    <w:rsid w:val="00697C1F"/>
    <w:rsid w:val="006B1415"/>
    <w:rsid w:val="006B4114"/>
    <w:rsid w:val="006B7F03"/>
    <w:rsid w:val="006B7F1B"/>
    <w:rsid w:val="006C7307"/>
    <w:rsid w:val="006D29E5"/>
    <w:rsid w:val="006D2C4C"/>
    <w:rsid w:val="006E14A4"/>
    <w:rsid w:val="006F3EB6"/>
    <w:rsid w:val="00701FEC"/>
    <w:rsid w:val="007115E1"/>
    <w:rsid w:val="00724DB1"/>
    <w:rsid w:val="00725301"/>
    <w:rsid w:val="00725B45"/>
    <w:rsid w:val="00726B67"/>
    <w:rsid w:val="00733815"/>
    <w:rsid w:val="00735879"/>
    <w:rsid w:val="00735DE3"/>
    <w:rsid w:val="0074152C"/>
    <w:rsid w:val="00745852"/>
    <w:rsid w:val="00750F92"/>
    <w:rsid w:val="00751CF5"/>
    <w:rsid w:val="007530A3"/>
    <w:rsid w:val="0075320B"/>
    <w:rsid w:val="00756AC5"/>
    <w:rsid w:val="00760B92"/>
    <w:rsid w:val="0076355A"/>
    <w:rsid w:val="00763C05"/>
    <w:rsid w:val="00763D9C"/>
    <w:rsid w:val="007707AB"/>
    <w:rsid w:val="0077182C"/>
    <w:rsid w:val="00772582"/>
    <w:rsid w:val="00783ACB"/>
    <w:rsid w:val="00785AE0"/>
    <w:rsid w:val="00792F37"/>
    <w:rsid w:val="00794A2C"/>
    <w:rsid w:val="00795F34"/>
    <w:rsid w:val="007A7D60"/>
    <w:rsid w:val="007C4336"/>
    <w:rsid w:val="007C68ED"/>
    <w:rsid w:val="007E691C"/>
    <w:rsid w:val="007F07D4"/>
    <w:rsid w:val="007F1878"/>
    <w:rsid w:val="007F7AA6"/>
    <w:rsid w:val="0081663F"/>
    <w:rsid w:val="00817515"/>
    <w:rsid w:val="00823624"/>
    <w:rsid w:val="0082478B"/>
    <w:rsid w:val="00837E47"/>
    <w:rsid w:val="00841FAA"/>
    <w:rsid w:val="008435F3"/>
    <w:rsid w:val="008518FE"/>
    <w:rsid w:val="008538A6"/>
    <w:rsid w:val="0085659C"/>
    <w:rsid w:val="00860DDD"/>
    <w:rsid w:val="00862531"/>
    <w:rsid w:val="00863B56"/>
    <w:rsid w:val="00864212"/>
    <w:rsid w:val="00871C4E"/>
    <w:rsid w:val="00872026"/>
    <w:rsid w:val="0087792E"/>
    <w:rsid w:val="0088006B"/>
    <w:rsid w:val="00882D52"/>
    <w:rsid w:val="00883EAF"/>
    <w:rsid w:val="00884B2D"/>
    <w:rsid w:val="00885258"/>
    <w:rsid w:val="00885CC8"/>
    <w:rsid w:val="008933CA"/>
    <w:rsid w:val="008A30C3"/>
    <w:rsid w:val="008A3C23"/>
    <w:rsid w:val="008B10DE"/>
    <w:rsid w:val="008C0AEF"/>
    <w:rsid w:val="008C292B"/>
    <w:rsid w:val="008C49CC"/>
    <w:rsid w:val="008C7AC1"/>
    <w:rsid w:val="008D11BF"/>
    <w:rsid w:val="008D69E9"/>
    <w:rsid w:val="008E0645"/>
    <w:rsid w:val="008E0E14"/>
    <w:rsid w:val="008F3794"/>
    <w:rsid w:val="008F594A"/>
    <w:rsid w:val="008F6509"/>
    <w:rsid w:val="008F7893"/>
    <w:rsid w:val="00904C7E"/>
    <w:rsid w:val="00905830"/>
    <w:rsid w:val="0090749A"/>
    <w:rsid w:val="00907F4D"/>
    <w:rsid w:val="0091035B"/>
    <w:rsid w:val="00920E5C"/>
    <w:rsid w:val="00924755"/>
    <w:rsid w:val="00925573"/>
    <w:rsid w:val="00942323"/>
    <w:rsid w:val="009450DF"/>
    <w:rsid w:val="009469BB"/>
    <w:rsid w:val="0095593C"/>
    <w:rsid w:val="009615EF"/>
    <w:rsid w:val="00966909"/>
    <w:rsid w:val="00975647"/>
    <w:rsid w:val="00976E2D"/>
    <w:rsid w:val="0098476A"/>
    <w:rsid w:val="00987A2F"/>
    <w:rsid w:val="00994B48"/>
    <w:rsid w:val="0099667A"/>
    <w:rsid w:val="009A0623"/>
    <w:rsid w:val="009A0AB7"/>
    <w:rsid w:val="009A1F6E"/>
    <w:rsid w:val="009B0D7A"/>
    <w:rsid w:val="009B1DEC"/>
    <w:rsid w:val="009B2226"/>
    <w:rsid w:val="009C3E9F"/>
    <w:rsid w:val="009C7D17"/>
    <w:rsid w:val="009D3F0C"/>
    <w:rsid w:val="009D3F66"/>
    <w:rsid w:val="009E484E"/>
    <w:rsid w:val="009E52D0"/>
    <w:rsid w:val="009F0603"/>
    <w:rsid w:val="009F1A9F"/>
    <w:rsid w:val="009F23AE"/>
    <w:rsid w:val="009F40FB"/>
    <w:rsid w:val="009F4B45"/>
    <w:rsid w:val="00A03639"/>
    <w:rsid w:val="00A10472"/>
    <w:rsid w:val="00A22FCB"/>
    <w:rsid w:val="00A25B3B"/>
    <w:rsid w:val="00A40127"/>
    <w:rsid w:val="00A472F1"/>
    <w:rsid w:val="00A50DDC"/>
    <w:rsid w:val="00A5237D"/>
    <w:rsid w:val="00A54133"/>
    <w:rsid w:val="00A554A3"/>
    <w:rsid w:val="00A60FA8"/>
    <w:rsid w:val="00A624A7"/>
    <w:rsid w:val="00A7197B"/>
    <w:rsid w:val="00A758EA"/>
    <w:rsid w:val="00A833A0"/>
    <w:rsid w:val="00A87BAD"/>
    <w:rsid w:val="00A91937"/>
    <w:rsid w:val="00A9434E"/>
    <w:rsid w:val="00A95C50"/>
    <w:rsid w:val="00AA4BE6"/>
    <w:rsid w:val="00AA6A03"/>
    <w:rsid w:val="00AA6FF2"/>
    <w:rsid w:val="00AB3E09"/>
    <w:rsid w:val="00AB4B41"/>
    <w:rsid w:val="00AB79A6"/>
    <w:rsid w:val="00AC0D01"/>
    <w:rsid w:val="00AC2F6C"/>
    <w:rsid w:val="00AC4850"/>
    <w:rsid w:val="00AC5199"/>
    <w:rsid w:val="00AC6F9D"/>
    <w:rsid w:val="00AD26DF"/>
    <w:rsid w:val="00AD6540"/>
    <w:rsid w:val="00AD7CDD"/>
    <w:rsid w:val="00AE4F73"/>
    <w:rsid w:val="00AE56F6"/>
    <w:rsid w:val="00AF3CFF"/>
    <w:rsid w:val="00AF53AF"/>
    <w:rsid w:val="00B03220"/>
    <w:rsid w:val="00B042FA"/>
    <w:rsid w:val="00B11938"/>
    <w:rsid w:val="00B127F5"/>
    <w:rsid w:val="00B16DB5"/>
    <w:rsid w:val="00B3154F"/>
    <w:rsid w:val="00B448BC"/>
    <w:rsid w:val="00B47B59"/>
    <w:rsid w:val="00B512C1"/>
    <w:rsid w:val="00B538B1"/>
    <w:rsid w:val="00B53F81"/>
    <w:rsid w:val="00B56C2B"/>
    <w:rsid w:val="00B63275"/>
    <w:rsid w:val="00B652A5"/>
    <w:rsid w:val="00B65BD3"/>
    <w:rsid w:val="00B66BAD"/>
    <w:rsid w:val="00B70469"/>
    <w:rsid w:val="00B72D68"/>
    <w:rsid w:val="00B72DD8"/>
    <w:rsid w:val="00B72E09"/>
    <w:rsid w:val="00B80116"/>
    <w:rsid w:val="00B84681"/>
    <w:rsid w:val="00B959E3"/>
    <w:rsid w:val="00B96CFB"/>
    <w:rsid w:val="00BA0570"/>
    <w:rsid w:val="00BA4CFF"/>
    <w:rsid w:val="00BB231D"/>
    <w:rsid w:val="00BB3920"/>
    <w:rsid w:val="00BC04DB"/>
    <w:rsid w:val="00BC7BBB"/>
    <w:rsid w:val="00BD1353"/>
    <w:rsid w:val="00BD3428"/>
    <w:rsid w:val="00BD3D0E"/>
    <w:rsid w:val="00BE4DE1"/>
    <w:rsid w:val="00BE6379"/>
    <w:rsid w:val="00BE6A37"/>
    <w:rsid w:val="00BF0C69"/>
    <w:rsid w:val="00BF27E4"/>
    <w:rsid w:val="00BF629B"/>
    <w:rsid w:val="00BF655C"/>
    <w:rsid w:val="00C0392A"/>
    <w:rsid w:val="00C04A43"/>
    <w:rsid w:val="00C075EF"/>
    <w:rsid w:val="00C11E83"/>
    <w:rsid w:val="00C13FF6"/>
    <w:rsid w:val="00C213B6"/>
    <w:rsid w:val="00C22511"/>
    <w:rsid w:val="00C2378A"/>
    <w:rsid w:val="00C262A3"/>
    <w:rsid w:val="00C27974"/>
    <w:rsid w:val="00C31671"/>
    <w:rsid w:val="00C36481"/>
    <w:rsid w:val="00C378A1"/>
    <w:rsid w:val="00C44E81"/>
    <w:rsid w:val="00C55079"/>
    <w:rsid w:val="00C621D6"/>
    <w:rsid w:val="00C65306"/>
    <w:rsid w:val="00C71AEA"/>
    <w:rsid w:val="00C72BC6"/>
    <w:rsid w:val="00C75907"/>
    <w:rsid w:val="00C82D86"/>
    <w:rsid w:val="00C84EA9"/>
    <w:rsid w:val="00C907C9"/>
    <w:rsid w:val="00CB2FE2"/>
    <w:rsid w:val="00CB4B8D"/>
    <w:rsid w:val="00CC04BB"/>
    <w:rsid w:val="00CC0DDA"/>
    <w:rsid w:val="00CC3257"/>
    <w:rsid w:val="00CD2DE3"/>
    <w:rsid w:val="00CD684F"/>
    <w:rsid w:val="00CE12E2"/>
    <w:rsid w:val="00CE3693"/>
    <w:rsid w:val="00CF4877"/>
    <w:rsid w:val="00D04096"/>
    <w:rsid w:val="00D06623"/>
    <w:rsid w:val="00D06A0B"/>
    <w:rsid w:val="00D14984"/>
    <w:rsid w:val="00D14C6B"/>
    <w:rsid w:val="00D15006"/>
    <w:rsid w:val="00D15AC5"/>
    <w:rsid w:val="00D21BE1"/>
    <w:rsid w:val="00D26370"/>
    <w:rsid w:val="00D26A64"/>
    <w:rsid w:val="00D30012"/>
    <w:rsid w:val="00D311DA"/>
    <w:rsid w:val="00D43BFA"/>
    <w:rsid w:val="00D44D78"/>
    <w:rsid w:val="00D467B2"/>
    <w:rsid w:val="00D5536F"/>
    <w:rsid w:val="00D56935"/>
    <w:rsid w:val="00D57264"/>
    <w:rsid w:val="00D57EAD"/>
    <w:rsid w:val="00D70871"/>
    <w:rsid w:val="00D716BA"/>
    <w:rsid w:val="00D71893"/>
    <w:rsid w:val="00D758C6"/>
    <w:rsid w:val="00D7612F"/>
    <w:rsid w:val="00D81484"/>
    <w:rsid w:val="00D858CD"/>
    <w:rsid w:val="00D85CC3"/>
    <w:rsid w:val="00D8728F"/>
    <w:rsid w:val="00D90C10"/>
    <w:rsid w:val="00D92A43"/>
    <w:rsid w:val="00D92E96"/>
    <w:rsid w:val="00DA258C"/>
    <w:rsid w:val="00DA2700"/>
    <w:rsid w:val="00DA4345"/>
    <w:rsid w:val="00DB3DA0"/>
    <w:rsid w:val="00DB5235"/>
    <w:rsid w:val="00DD0868"/>
    <w:rsid w:val="00DD46F2"/>
    <w:rsid w:val="00DD671C"/>
    <w:rsid w:val="00DD74CE"/>
    <w:rsid w:val="00DE06D3"/>
    <w:rsid w:val="00DE07FA"/>
    <w:rsid w:val="00DE20DB"/>
    <w:rsid w:val="00DE7933"/>
    <w:rsid w:val="00DF2752"/>
    <w:rsid w:val="00DF2DDE"/>
    <w:rsid w:val="00DF6426"/>
    <w:rsid w:val="00DF6657"/>
    <w:rsid w:val="00DF77C8"/>
    <w:rsid w:val="00E00481"/>
    <w:rsid w:val="00E01667"/>
    <w:rsid w:val="00E10228"/>
    <w:rsid w:val="00E1069D"/>
    <w:rsid w:val="00E2032E"/>
    <w:rsid w:val="00E21EDB"/>
    <w:rsid w:val="00E30F22"/>
    <w:rsid w:val="00E36209"/>
    <w:rsid w:val="00E37AF9"/>
    <w:rsid w:val="00E40AA5"/>
    <w:rsid w:val="00E420BB"/>
    <w:rsid w:val="00E440EA"/>
    <w:rsid w:val="00E501C4"/>
    <w:rsid w:val="00E50DF6"/>
    <w:rsid w:val="00E514B2"/>
    <w:rsid w:val="00E52AEC"/>
    <w:rsid w:val="00E622C4"/>
    <w:rsid w:val="00E6336D"/>
    <w:rsid w:val="00E6366C"/>
    <w:rsid w:val="00E743DB"/>
    <w:rsid w:val="00E74F17"/>
    <w:rsid w:val="00E74FE7"/>
    <w:rsid w:val="00E957FC"/>
    <w:rsid w:val="00E965C5"/>
    <w:rsid w:val="00E96A3A"/>
    <w:rsid w:val="00E97402"/>
    <w:rsid w:val="00E977D9"/>
    <w:rsid w:val="00E97B99"/>
    <w:rsid w:val="00EA0338"/>
    <w:rsid w:val="00EA5EFC"/>
    <w:rsid w:val="00EA6701"/>
    <w:rsid w:val="00EA676F"/>
    <w:rsid w:val="00EB2E9D"/>
    <w:rsid w:val="00EB527A"/>
    <w:rsid w:val="00EC3C4B"/>
    <w:rsid w:val="00ED1E14"/>
    <w:rsid w:val="00EE6FFC"/>
    <w:rsid w:val="00EF0987"/>
    <w:rsid w:val="00EF10AC"/>
    <w:rsid w:val="00EF2285"/>
    <w:rsid w:val="00EF29C2"/>
    <w:rsid w:val="00EF4701"/>
    <w:rsid w:val="00EF564E"/>
    <w:rsid w:val="00F13615"/>
    <w:rsid w:val="00F151BD"/>
    <w:rsid w:val="00F22198"/>
    <w:rsid w:val="00F23777"/>
    <w:rsid w:val="00F30D14"/>
    <w:rsid w:val="00F33D49"/>
    <w:rsid w:val="00F3481E"/>
    <w:rsid w:val="00F3590C"/>
    <w:rsid w:val="00F37701"/>
    <w:rsid w:val="00F4103C"/>
    <w:rsid w:val="00F4274C"/>
    <w:rsid w:val="00F438C8"/>
    <w:rsid w:val="00F577F6"/>
    <w:rsid w:val="00F57CCA"/>
    <w:rsid w:val="00F6166C"/>
    <w:rsid w:val="00F65266"/>
    <w:rsid w:val="00F751E1"/>
    <w:rsid w:val="00F8173E"/>
    <w:rsid w:val="00F85162"/>
    <w:rsid w:val="00F932B6"/>
    <w:rsid w:val="00F970EA"/>
    <w:rsid w:val="00FA09B6"/>
    <w:rsid w:val="00FA0AF0"/>
    <w:rsid w:val="00FA3573"/>
    <w:rsid w:val="00FA5ADB"/>
    <w:rsid w:val="00FB6479"/>
    <w:rsid w:val="00FB7957"/>
    <w:rsid w:val="00FB7BF8"/>
    <w:rsid w:val="00FC0B7B"/>
    <w:rsid w:val="00FC793C"/>
    <w:rsid w:val="00FD347F"/>
    <w:rsid w:val="00FD45E4"/>
    <w:rsid w:val="00FD4967"/>
    <w:rsid w:val="00FE744E"/>
    <w:rsid w:val="00FF1646"/>
    <w:rsid w:val="00FF3ACC"/>
    <w:rsid w:val="00FF3AFE"/>
    <w:rsid w:val="00FF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F938CD9"/>
  <w15:chartTrackingRefBased/>
  <w15:docId w15:val="{FEB334D7-DBCF-44BC-9FC5-B79C35D73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numPr>
        <w:ilvl w:val="1"/>
        <w:numId w:val="1"/>
      </w:numPr>
      <w:spacing w:before="120" w:after="60"/>
      <w:outlineLvl w:val="1"/>
    </w:pPr>
    <w:rPr>
      <w:i/>
      <w:iCs/>
    </w:rPr>
  </w:style>
  <w:style w:type="paragraph" w:styleId="Heading3">
    <w:name w:val="heading 3"/>
    <w:basedOn w:val="Normal"/>
    <w:next w:val="Normal"/>
    <w:uiPriority w:val="9"/>
    <w:qFormat/>
    <w:pPr>
      <w:keepNext/>
      <w:numPr>
        <w:ilvl w:val="2"/>
        <w:numId w:val="1"/>
      </w:numPr>
      <w:outlineLvl w:val="2"/>
    </w:pPr>
    <w:rPr>
      <w:i/>
      <w:iCs/>
    </w:rPr>
  </w:style>
  <w:style w:type="paragraph" w:styleId="Heading4">
    <w:name w:val="heading 4"/>
    <w:basedOn w:val="Normal"/>
    <w:next w:val="Normal"/>
    <w:uiPriority w:val="9"/>
    <w:qFormat/>
    <w:pPr>
      <w:keepNext/>
      <w:numPr>
        <w:ilvl w:val="3"/>
        <w:numId w:val="1"/>
      </w:numPr>
      <w:spacing w:before="240" w:after="60"/>
      <w:outlineLvl w:val="3"/>
    </w:pPr>
    <w:rPr>
      <w:i/>
      <w:iCs/>
      <w:sz w:val="18"/>
      <w:szCs w:val="18"/>
    </w:rPr>
  </w:style>
  <w:style w:type="paragraph" w:styleId="Heading5">
    <w:name w:val="heading 5"/>
    <w:basedOn w:val="Normal"/>
    <w:next w:val="Normal"/>
    <w:uiPriority w:val="9"/>
    <w:qFormat/>
    <w:pPr>
      <w:numPr>
        <w:ilvl w:val="4"/>
        <w:numId w:val="1"/>
      </w:numPr>
      <w:spacing w:before="240" w:after="60"/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uiPriority w:val="9"/>
    <w:qFormat/>
    <w:pPr>
      <w:numPr>
        <w:ilvl w:val="5"/>
        <w:numId w:val="1"/>
      </w:numPr>
      <w:spacing w:before="240" w:after="60"/>
      <w:outlineLvl w:val="5"/>
    </w:pPr>
    <w:rPr>
      <w:i/>
      <w:iCs/>
      <w:sz w:val="16"/>
      <w:szCs w:val="16"/>
    </w:rPr>
  </w:style>
  <w:style w:type="paragraph" w:styleId="Heading7">
    <w:name w:val="heading 7"/>
    <w:basedOn w:val="Normal"/>
    <w:next w:val="Normal"/>
    <w:uiPriority w:val="9"/>
    <w:qFormat/>
    <w:pPr>
      <w:numPr>
        <w:ilvl w:val="6"/>
        <w:numId w:val="1"/>
      </w:numPr>
      <w:spacing w:before="240" w:after="60"/>
      <w:outlineLvl w:val="6"/>
    </w:pPr>
    <w:rPr>
      <w:sz w:val="16"/>
      <w:szCs w:val="16"/>
    </w:rPr>
  </w:style>
  <w:style w:type="paragraph" w:styleId="Heading8">
    <w:name w:val="heading 8"/>
    <w:basedOn w:val="Normal"/>
    <w:next w:val="Normal"/>
    <w:uiPriority w:val="9"/>
    <w:qFormat/>
    <w:pPr>
      <w:numPr>
        <w:ilvl w:val="7"/>
        <w:numId w:val="1"/>
      </w:numPr>
      <w:spacing w:before="240" w:after="60"/>
      <w:outlineLvl w:val="7"/>
    </w:pPr>
    <w:rPr>
      <w:i/>
      <w:iCs/>
      <w:sz w:val="16"/>
      <w:szCs w:val="16"/>
    </w:rPr>
  </w:style>
  <w:style w:type="paragraph" w:styleId="Heading9">
    <w:name w:val="heading 9"/>
    <w:basedOn w:val="Normal"/>
    <w:next w:val="Normal"/>
    <w:uiPriority w:val="9"/>
    <w:qFormat/>
    <w:pPr>
      <w:numPr>
        <w:ilvl w:val="8"/>
        <w:numId w:val="1"/>
      </w:numPr>
      <w:spacing w:before="240" w:after="60"/>
      <w:outlineLvl w:val="8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Authors">
    <w:name w:val="Authors"/>
    <w:basedOn w:val="Normal"/>
    <w:next w:val="Normal"/>
    <w:pPr>
      <w:framePr w:w="9072" w:hSpace="187" w:vSpace="187" w:wrap="notBeside" w:vAnchor="text" w:hAnchor="page" w:xAlign="center" w:y="1"/>
      <w:spacing w:after="320"/>
      <w:jc w:val="center"/>
    </w:pPr>
    <w:rPr>
      <w:sz w:val="22"/>
      <w:szCs w:val="22"/>
    </w:rPr>
  </w:style>
  <w:style w:type="character" w:customStyle="1" w:styleId="MemberType">
    <w:name w:val="MemberType"/>
    <w:rPr>
      <w:rFonts w:ascii="Times New Roman" w:hAnsi="Times New Roman" w:cs="Times New Roman"/>
      <w:i/>
      <w:iCs/>
      <w:sz w:val="22"/>
      <w:szCs w:val="22"/>
    </w:rPr>
  </w:style>
  <w:style w:type="paragraph" w:styleId="Title">
    <w:name w:val="Title"/>
    <w:basedOn w:val="Normal"/>
    <w:next w:val="Normal"/>
    <w:qFormat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styleId="FootnoteText">
    <w:name w:val="footnote text"/>
    <w:basedOn w:val="Normal"/>
    <w:link w:val="FootnoteTextChar"/>
    <w:semiHidden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Normal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Normal"/>
    <w:next w:val="Normal"/>
    <w:pPr>
      <w:ind w:firstLine="202"/>
      <w:jc w:val="both"/>
    </w:pPr>
    <w:rPr>
      <w:b/>
      <w:bCs/>
      <w:sz w:val="18"/>
      <w:szCs w:val="18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link w:val="TextChar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Normal"/>
    <w:pPr>
      <w:jc w:val="both"/>
    </w:pPr>
    <w:rPr>
      <w:sz w:val="16"/>
      <w:szCs w:val="16"/>
    </w:rPr>
  </w:style>
  <w:style w:type="paragraph" w:customStyle="1" w:styleId="TableTitle">
    <w:name w:val="Table Title"/>
    <w:basedOn w:val="Normal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Heading1"/>
    <w:link w:val="ReferenceHeadChar"/>
    <w:pPr>
      <w:numPr>
        <w:numId w:val="0"/>
      </w:numPr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pPr>
      <w:widowControl w:val="0"/>
      <w:tabs>
        <w:tab w:val="right" w:pos="5040"/>
      </w:tabs>
      <w:spacing w:line="252" w:lineRule="auto"/>
      <w:jc w:val="both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Indent">
    <w:name w:val="Body Text Indent"/>
    <w:basedOn w:val="Normal"/>
    <w:link w:val="BodyTextIndentChar"/>
    <w:pPr>
      <w:ind w:left="630" w:hanging="630"/>
    </w:pPr>
    <w:rPr>
      <w:szCs w:val="24"/>
    </w:rPr>
  </w:style>
  <w:style w:type="paragraph" w:styleId="DocumentMap">
    <w:name w:val="Document Map"/>
    <w:basedOn w:val="Normal"/>
    <w:semiHidden/>
    <w:rsid w:val="00DC5FC7"/>
    <w:pPr>
      <w:shd w:val="clear" w:color="auto" w:fill="000080"/>
    </w:pPr>
    <w:rPr>
      <w:rFonts w:ascii="Tahoma" w:hAnsi="Tahoma" w:cs="Tahoma"/>
    </w:rPr>
  </w:style>
  <w:style w:type="paragraph" w:customStyle="1" w:styleId="Pa0">
    <w:name w:val="Pa0"/>
    <w:basedOn w:val="Normal"/>
    <w:next w:val="Normal"/>
    <w:rsid w:val="00426966"/>
    <w:pPr>
      <w:widowControl w:val="0"/>
      <w:adjustRightInd w:val="0"/>
      <w:spacing w:line="241" w:lineRule="atLeast"/>
    </w:pPr>
    <w:rPr>
      <w:rFonts w:ascii="Baskerville" w:hAnsi="Baskerville"/>
      <w:sz w:val="24"/>
      <w:szCs w:val="24"/>
    </w:rPr>
  </w:style>
  <w:style w:type="character" w:customStyle="1" w:styleId="A5">
    <w:name w:val="A5"/>
    <w:rsid w:val="00426966"/>
    <w:rPr>
      <w:color w:val="00529F"/>
      <w:sz w:val="20"/>
      <w:szCs w:val="20"/>
    </w:rPr>
  </w:style>
  <w:style w:type="paragraph" w:styleId="BalloonText">
    <w:name w:val="Balloon Text"/>
    <w:basedOn w:val="Normal"/>
    <w:link w:val="BalloonTextChar"/>
    <w:rsid w:val="00F33D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33D49"/>
    <w:rPr>
      <w:rFonts w:ascii="Tahoma" w:hAnsi="Tahoma" w:cs="Tahoma"/>
      <w:sz w:val="16"/>
      <w:szCs w:val="16"/>
    </w:rPr>
  </w:style>
  <w:style w:type="character" w:customStyle="1" w:styleId="MediumGrid11">
    <w:name w:val="Medium Grid 11"/>
    <w:uiPriority w:val="99"/>
    <w:semiHidden/>
    <w:rsid w:val="009A1F6E"/>
    <w:rPr>
      <w:color w:val="808080"/>
    </w:rPr>
  </w:style>
  <w:style w:type="paragraph" w:customStyle="1" w:styleId="ParagraphStyle1">
    <w:name w:val="Paragraph Style 1"/>
    <w:basedOn w:val="Normal"/>
    <w:uiPriority w:val="99"/>
    <w:rsid w:val="00C82D86"/>
    <w:pPr>
      <w:widowControl w:val="0"/>
      <w:tabs>
        <w:tab w:val="left" w:pos="480"/>
      </w:tabs>
      <w:adjustRightInd w:val="0"/>
      <w:spacing w:before="100" w:line="280" w:lineRule="atLeast"/>
      <w:textAlignment w:val="center"/>
    </w:pPr>
    <w:rPr>
      <w:rFonts w:ascii="Formata-Regular" w:eastAsia="MS Mincho" w:hAnsi="Formata-Regular" w:cs="Formata-Regular"/>
      <w:color w:val="000000"/>
      <w:sz w:val="22"/>
      <w:szCs w:val="22"/>
      <w:lang w:eastAsia="ja-JP"/>
    </w:rPr>
  </w:style>
  <w:style w:type="character" w:customStyle="1" w:styleId="BodyText1">
    <w:name w:val="Body Text1"/>
    <w:uiPriority w:val="99"/>
    <w:rsid w:val="00C82D86"/>
    <w:rPr>
      <w:rFonts w:ascii="Verdana" w:hAnsi="Verdana" w:cs="Verdana"/>
      <w:color w:val="000000"/>
      <w:sz w:val="22"/>
      <w:szCs w:val="22"/>
    </w:rPr>
  </w:style>
  <w:style w:type="character" w:customStyle="1" w:styleId="bodytype">
    <w:name w:val="body type"/>
    <w:uiPriority w:val="99"/>
    <w:rsid w:val="00C82D86"/>
    <w:rPr>
      <w:rFonts w:ascii="Formata-Regular" w:hAnsi="Formata-Regular" w:cs="Formata-Regular"/>
      <w:color w:val="000000"/>
      <w:sz w:val="22"/>
      <w:szCs w:val="22"/>
    </w:rPr>
  </w:style>
  <w:style w:type="paragraph" w:customStyle="1" w:styleId="Style1">
    <w:name w:val="Style1"/>
    <w:basedOn w:val="ReferenceHead"/>
    <w:link w:val="Style1Char"/>
    <w:qFormat/>
    <w:rsid w:val="003F52AD"/>
  </w:style>
  <w:style w:type="character" w:customStyle="1" w:styleId="Heading1Char">
    <w:name w:val="Heading 1 Char"/>
    <w:link w:val="Heading1"/>
    <w:uiPriority w:val="9"/>
    <w:rsid w:val="003F52AD"/>
    <w:rPr>
      <w:smallCaps/>
      <w:kern w:val="28"/>
    </w:rPr>
  </w:style>
  <w:style w:type="character" w:customStyle="1" w:styleId="ReferenceHeadChar">
    <w:name w:val="Reference Head Char"/>
    <w:link w:val="ReferenceHead"/>
    <w:rsid w:val="003F52AD"/>
    <w:rPr>
      <w:smallCaps/>
      <w:kern w:val="28"/>
    </w:rPr>
  </w:style>
  <w:style w:type="character" w:customStyle="1" w:styleId="Style1Char">
    <w:name w:val="Style1 Char"/>
    <w:link w:val="Style1"/>
    <w:rsid w:val="003F52AD"/>
    <w:rPr>
      <w:smallCaps/>
      <w:kern w:val="28"/>
    </w:rPr>
  </w:style>
  <w:style w:type="paragraph" w:customStyle="1" w:styleId="ColorfulShading-Accent11">
    <w:name w:val="Colorful Shading - Accent 11"/>
    <w:hidden/>
    <w:uiPriority w:val="99"/>
    <w:semiHidden/>
    <w:rsid w:val="001B36B1"/>
  </w:style>
  <w:style w:type="character" w:customStyle="1" w:styleId="BodyText2">
    <w:name w:val="Body Text2"/>
    <w:uiPriority w:val="99"/>
    <w:rsid w:val="001B36B1"/>
    <w:rPr>
      <w:rFonts w:ascii="Verdana" w:hAnsi="Verdana" w:cs="Verdana"/>
      <w:color w:val="000000"/>
      <w:sz w:val="22"/>
      <w:szCs w:val="22"/>
    </w:rPr>
  </w:style>
  <w:style w:type="character" w:customStyle="1" w:styleId="Heading2Char">
    <w:name w:val="Heading 2 Char"/>
    <w:link w:val="Heading2"/>
    <w:uiPriority w:val="9"/>
    <w:rsid w:val="001B36B1"/>
    <w:rPr>
      <w:i/>
      <w:iCs/>
    </w:rPr>
  </w:style>
  <w:style w:type="paragraph" w:customStyle="1" w:styleId="TextL-MAG">
    <w:name w:val="Text L-MAG"/>
    <w:basedOn w:val="Normal"/>
    <w:link w:val="TextL-MAGChar"/>
    <w:qFormat/>
    <w:rsid w:val="009C7D17"/>
    <w:pPr>
      <w:widowControl w:val="0"/>
      <w:tabs>
        <w:tab w:val="left" w:pos="360"/>
      </w:tabs>
      <w:spacing w:line="276" w:lineRule="auto"/>
      <w:ind w:firstLine="360"/>
      <w:jc w:val="both"/>
    </w:pPr>
    <w:rPr>
      <w:rFonts w:ascii="Arial" w:eastAsia="MS Mincho" w:hAnsi="Arial"/>
      <w:sz w:val="18"/>
      <w:szCs w:val="22"/>
      <w:lang w:eastAsia="ja-JP"/>
    </w:rPr>
  </w:style>
  <w:style w:type="character" w:customStyle="1" w:styleId="TextL-MAGChar">
    <w:name w:val="Text L-MAG Char"/>
    <w:link w:val="TextL-MAG"/>
    <w:rsid w:val="009C7D17"/>
    <w:rPr>
      <w:rFonts w:ascii="Arial" w:eastAsia="MS Mincho" w:hAnsi="Arial"/>
      <w:sz w:val="18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D90C10"/>
  </w:style>
  <w:style w:type="character" w:customStyle="1" w:styleId="FootnoteTextChar">
    <w:name w:val="Footnote Text Char"/>
    <w:link w:val="FootnoteText"/>
    <w:semiHidden/>
    <w:rsid w:val="00C075EF"/>
    <w:rPr>
      <w:sz w:val="16"/>
      <w:szCs w:val="16"/>
    </w:rPr>
  </w:style>
  <w:style w:type="character" w:customStyle="1" w:styleId="BodyTextIndentChar">
    <w:name w:val="Body Text Indent Char"/>
    <w:link w:val="BodyTextIndent"/>
    <w:rsid w:val="003F26BD"/>
    <w:rPr>
      <w:szCs w:val="24"/>
    </w:rPr>
  </w:style>
  <w:style w:type="character" w:customStyle="1" w:styleId="m5113501246024331607m-6864882937387638336gmail-il">
    <w:name w:val="m_5113501246024331607m_-6864882937387638336gmail-il"/>
    <w:basedOn w:val="DefaultParagraphFont"/>
    <w:rsid w:val="0076355A"/>
  </w:style>
  <w:style w:type="paragraph" w:customStyle="1" w:styleId="ColorfulList-Accent11">
    <w:name w:val="Colorful List - Accent 11"/>
    <w:basedOn w:val="Normal"/>
    <w:uiPriority w:val="34"/>
    <w:qFormat/>
    <w:rsid w:val="0076355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F932B6"/>
  </w:style>
  <w:style w:type="paragraph" w:customStyle="1" w:styleId="EndNoteBibliographyTitle">
    <w:name w:val="EndNote Bibliography Title"/>
    <w:basedOn w:val="Normal"/>
    <w:link w:val="EndNoteBibliographyTitleChar"/>
    <w:rsid w:val="00DF6657"/>
    <w:pPr>
      <w:jc w:val="center"/>
    </w:pPr>
    <w:rPr>
      <w:noProof/>
      <w:sz w:val="16"/>
    </w:rPr>
  </w:style>
  <w:style w:type="character" w:customStyle="1" w:styleId="TextChar">
    <w:name w:val="Text Char"/>
    <w:basedOn w:val="DefaultParagraphFont"/>
    <w:link w:val="Text"/>
    <w:rsid w:val="00DF6657"/>
  </w:style>
  <w:style w:type="character" w:customStyle="1" w:styleId="EndNoteBibliographyTitleChar">
    <w:name w:val="EndNote Bibliography Title Char"/>
    <w:basedOn w:val="TextChar"/>
    <w:link w:val="EndNoteBibliographyTitle"/>
    <w:rsid w:val="00DF6657"/>
    <w:rPr>
      <w:noProof/>
      <w:sz w:val="16"/>
      <w:lang w:val="en-GB"/>
    </w:rPr>
  </w:style>
  <w:style w:type="paragraph" w:customStyle="1" w:styleId="EndNoteBibliography">
    <w:name w:val="EndNote Bibliography"/>
    <w:basedOn w:val="Normal"/>
    <w:link w:val="EndNoteBibliographyChar"/>
    <w:rsid w:val="00DF6657"/>
    <w:pPr>
      <w:jc w:val="both"/>
    </w:pPr>
    <w:rPr>
      <w:noProof/>
      <w:sz w:val="16"/>
    </w:rPr>
  </w:style>
  <w:style w:type="character" w:customStyle="1" w:styleId="EndNoteBibliographyChar">
    <w:name w:val="EndNote Bibliography Char"/>
    <w:basedOn w:val="TextChar"/>
    <w:link w:val="EndNoteBibliography"/>
    <w:rsid w:val="00DF6657"/>
    <w:rPr>
      <w:noProof/>
      <w:sz w:val="16"/>
      <w:lang w:val="en-GB"/>
    </w:rPr>
  </w:style>
  <w:style w:type="paragraph" w:styleId="NormalWeb">
    <w:name w:val="Normal (Web)"/>
    <w:basedOn w:val="Normal"/>
    <w:link w:val="NormalWebChar"/>
    <w:uiPriority w:val="99"/>
    <w:unhideWhenUsed/>
    <w:rsid w:val="009A0AB7"/>
    <w:pPr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NormalWebChar">
    <w:name w:val="Normal (Web) Char"/>
    <w:basedOn w:val="DefaultParagraphFont"/>
    <w:link w:val="NormalWeb"/>
    <w:uiPriority w:val="99"/>
    <w:rsid w:val="009A0AB7"/>
    <w:rPr>
      <w:sz w:val="24"/>
      <w:szCs w:val="24"/>
      <w:lang w:val="en-GB" w:eastAsia="zh-CN"/>
    </w:rPr>
  </w:style>
  <w:style w:type="table" w:styleId="TableGrid">
    <w:name w:val="Table Grid"/>
    <w:basedOn w:val="TableNormal"/>
    <w:uiPriority w:val="39"/>
    <w:rsid w:val="009A0AB7"/>
    <w:rPr>
      <w:rFonts w:asciiTheme="minorHAnsi" w:eastAsiaTheme="minorEastAsia" w:hAnsiTheme="minorHAnsi" w:cstheme="minorBidi"/>
      <w:sz w:val="22"/>
      <w:szCs w:val="22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D06A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06A0B"/>
  </w:style>
  <w:style w:type="character" w:customStyle="1" w:styleId="CommentTextChar">
    <w:name w:val="Comment Text Char"/>
    <w:basedOn w:val="DefaultParagraphFont"/>
    <w:link w:val="CommentText"/>
    <w:rsid w:val="00D06A0B"/>
  </w:style>
  <w:style w:type="paragraph" w:styleId="CommentSubject">
    <w:name w:val="annotation subject"/>
    <w:basedOn w:val="CommentText"/>
    <w:next w:val="CommentText"/>
    <w:link w:val="CommentSubjectChar"/>
    <w:rsid w:val="00D06A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06A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4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3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s.arumugam@soton.ac.uk" TargetMode="External"/><Relationship Id="rId2" Type="http://schemas.openxmlformats.org/officeDocument/2006/relationships/hyperlink" Target="mailto:Yi.Li@soton.ac.uk" TargetMode="External"/><Relationship Id="rId1" Type="http://schemas.openxmlformats.org/officeDocument/2006/relationships/hyperlink" Target="mailto:jl3g12@soton.ac.uk" TargetMode="External"/><Relationship Id="rId4" Type="http://schemas.openxmlformats.org/officeDocument/2006/relationships/hyperlink" Target="mailto:spb@ecs.soton.ac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mckerah\Desktop\ieee_tj_template_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C3835-8B48-48E3-A7E1-F6B60C68F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ieee_tj_template_17</Template>
  <TotalTime>1</TotalTime>
  <Pages>9</Pages>
  <Words>3764</Words>
  <Characters>37325</Characters>
  <Application>Microsoft Office Word</Application>
  <DocSecurity>4</DocSecurity>
  <Lines>311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</vt:lpstr>
    </vt:vector>
  </TitlesOfParts>
  <Company>IEEE</Company>
  <LinksUpToDate>false</LinksUpToDate>
  <CharactersWithSpaces>41007</CharactersWithSpaces>
  <SharedDoc>false</SharedDoc>
  <HLinks>
    <vt:vector size="60" baseType="variant">
      <vt:variant>
        <vt:i4>65611</vt:i4>
      </vt:variant>
      <vt:variant>
        <vt:i4>33</vt:i4>
      </vt:variant>
      <vt:variant>
        <vt:i4>0</vt:i4>
      </vt:variant>
      <vt:variant>
        <vt:i4>5</vt:i4>
      </vt:variant>
      <vt:variant>
        <vt:lpwstr>http://www.ieee.org/publications_standards/publications/rights/index.html</vt:lpwstr>
      </vt:variant>
      <vt:variant>
        <vt:lpwstr/>
      </vt:variant>
      <vt:variant>
        <vt:i4>1704042</vt:i4>
      </vt:variant>
      <vt:variant>
        <vt:i4>30</vt:i4>
      </vt:variant>
      <vt:variant>
        <vt:i4>0</vt:i4>
      </vt:variant>
      <vt:variant>
        <vt:i4>5</vt:i4>
      </vt:variant>
      <vt:variant>
        <vt:lpwstr>http://www.ieee.org/publications_standards/publications/authors/authors_submission.html</vt:lpwstr>
      </vt:variant>
      <vt:variant>
        <vt:lpwstr/>
      </vt:variant>
      <vt:variant>
        <vt:i4>3670090</vt:i4>
      </vt:variant>
      <vt:variant>
        <vt:i4>27</vt:i4>
      </vt:variant>
      <vt:variant>
        <vt:i4>0</vt:i4>
      </vt:variant>
      <vt:variant>
        <vt:i4>5</vt:i4>
      </vt:variant>
      <vt:variant>
        <vt:lpwstr>http://www.ieee.org/authortools</vt:lpwstr>
      </vt:variant>
      <vt:variant>
        <vt:lpwstr/>
      </vt:variant>
      <vt:variant>
        <vt:i4>2555906</vt:i4>
      </vt:variant>
      <vt:variant>
        <vt:i4>24</vt:i4>
      </vt:variant>
      <vt:variant>
        <vt:i4>0</vt:i4>
      </vt:variant>
      <vt:variant>
        <vt:i4>5</vt:i4>
      </vt:variant>
      <vt:variant>
        <vt:lpwstr>mailto:graphics@ieee.org</vt:lpwstr>
      </vt:variant>
      <vt:variant>
        <vt:lpwstr/>
      </vt:variant>
      <vt:variant>
        <vt:i4>7405581</vt:i4>
      </vt:variant>
      <vt:variant>
        <vt:i4>21</vt:i4>
      </vt:variant>
      <vt:variant>
        <vt:i4>0</vt:i4>
      </vt:variant>
      <vt:variant>
        <vt:i4>5</vt:i4>
      </vt:variant>
      <vt:variant>
        <vt:lpwstr>http://graphicsqc.ieee.org/</vt:lpwstr>
      </vt:variant>
      <vt:variant>
        <vt:lpwstr/>
      </vt:variant>
      <vt:variant>
        <vt:i4>3670090</vt:i4>
      </vt:variant>
      <vt:variant>
        <vt:i4>15</vt:i4>
      </vt:variant>
      <vt:variant>
        <vt:i4>0</vt:i4>
      </vt:variant>
      <vt:variant>
        <vt:i4>5</vt:i4>
      </vt:variant>
      <vt:variant>
        <vt:lpwstr>http://www.ieee.org/authortools</vt:lpwstr>
      </vt:variant>
      <vt:variant>
        <vt:lpwstr/>
      </vt:variant>
      <vt:variant>
        <vt:i4>7602227</vt:i4>
      </vt:variant>
      <vt:variant>
        <vt:i4>9</vt:i4>
      </vt:variant>
      <vt:variant>
        <vt:i4>0</vt:i4>
      </vt:variant>
      <vt:variant>
        <vt:i4>5</vt:i4>
      </vt:variant>
      <vt:variant>
        <vt:lpwstr>https://www.overleaf.com/blog/278-how-to-use-overleaf-with-ieee-collabratec-your-quick-guide-to-getting-started%23.Vp6tpPkrKM9</vt:lpwstr>
      </vt:variant>
      <vt:variant>
        <vt:lpwstr/>
      </vt:variant>
      <vt:variant>
        <vt:i4>3670090</vt:i4>
      </vt:variant>
      <vt:variant>
        <vt:i4>6</vt:i4>
      </vt:variant>
      <vt:variant>
        <vt:i4>0</vt:i4>
      </vt:variant>
      <vt:variant>
        <vt:i4>5</vt:i4>
      </vt:variant>
      <vt:variant>
        <vt:lpwstr>http://www.ieee.org/authortools</vt:lpwstr>
      </vt:variant>
      <vt:variant>
        <vt:lpwstr/>
      </vt:variant>
      <vt:variant>
        <vt:i4>1507385</vt:i4>
      </vt:variant>
      <vt:variant>
        <vt:i4>3</vt:i4>
      </vt:variant>
      <vt:variant>
        <vt:i4>0</vt:i4>
      </vt:variant>
      <vt:variant>
        <vt:i4>5</vt:i4>
      </vt:variant>
      <vt:variant>
        <vt:lpwstr>http://www.ieee.org/organizations/pubs/ani_prod/keywrd98.txt</vt:lpwstr>
      </vt:variant>
      <vt:variant>
        <vt:lpwstr/>
      </vt:variant>
      <vt:variant>
        <vt:i4>3342345</vt:i4>
      </vt:variant>
      <vt:variant>
        <vt:i4>0</vt:i4>
      </vt:variant>
      <vt:variant>
        <vt:i4>0</vt:i4>
      </vt:variant>
      <vt:variant>
        <vt:i4>5</vt:i4>
      </vt:variant>
      <vt:variant>
        <vt:lpwstr>mailto:keywords@ieee.org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</dc:subject>
  <dc:creator>Tiffany McKerahan</dc:creator>
  <cp:keywords/>
  <cp:lastModifiedBy>Richardson S.K.</cp:lastModifiedBy>
  <cp:revision>2</cp:revision>
  <cp:lastPrinted>2018-10-08T14:19:00Z</cp:lastPrinted>
  <dcterms:created xsi:type="dcterms:W3CDTF">2019-07-19T09:34:00Z</dcterms:created>
  <dcterms:modified xsi:type="dcterms:W3CDTF">2019-07-19T09:34:00Z</dcterms:modified>
</cp:coreProperties>
</file>