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750B9" w14:textId="7957EE99" w:rsidR="007A3CA8" w:rsidRPr="003542B6" w:rsidRDefault="002F1CED" w:rsidP="006D724B">
      <w:pPr>
        <w:ind w:firstLine="0"/>
        <w:jc w:val="center"/>
      </w:pPr>
      <w:r w:rsidRPr="003542B6">
        <w:rPr>
          <w:b/>
        </w:rPr>
        <w:t xml:space="preserve">Novel nanostructured iron oxide </w:t>
      </w:r>
      <w:proofErr w:type="spellStart"/>
      <w:r w:rsidRPr="003542B6">
        <w:rPr>
          <w:b/>
        </w:rPr>
        <w:t>cryogels</w:t>
      </w:r>
      <w:proofErr w:type="spellEnd"/>
      <w:r w:rsidRPr="003542B6">
        <w:rPr>
          <w:b/>
        </w:rPr>
        <w:t xml:space="preserve"> for </w:t>
      </w:r>
      <w:r w:rsidR="006C09DD" w:rsidRPr="003542B6">
        <w:rPr>
          <w:b/>
        </w:rPr>
        <w:t>arsenic</w:t>
      </w:r>
      <w:r w:rsidR="00203036" w:rsidRPr="003542B6">
        <w:rPr>
          <w:b/>
        </w:rPr>
        <w:t xml:space="preserve"> (</w:t>
      </w:r>
      <w:proofErr w:type="gramStart"/>
      <w:r w:rsidR="007F73D8" w:rsidRPr="003542B6">
        <w:rPr>
          <w:b/>
        </w:rPr>
        <w:t>As(</w:t>
      </w:r>
      <w:proofErr w:type="gramEnd"/>
      <w:r w:rsidR="007F73D8" w:rsidRPr="003542B6">
        <w:rPr>
          <w:b/>
        </w:rPr>
        <w:t>III)</w:t>
      </w:r>
      <w:r w:rsidR="00203036" w:rsidRPr="003542B6">
        <w:rPr>
          <w:b/>
        </w:rPr>
        <w:t>)</w:t>
      </w:r>
      <w:r w:rsidRPr="003542B6">
        <w:rPr>
          <w:b/>
        </w:rPr>
        <w:t xml:space="preserve"> removal</w:t>
      </w:r>
      <w:bookmarkStart w:id="0" w:name="_GoBack"/>
      <w:bookmarkEnd w:id="0"/>
    </w:p>
    <w:p w14:paraId="1C45A242" w14:textId="77777777" w:rsidR="002F1CED" w:rsidRPr="003542B6" w:rsidRDefault="002F1CED" w:rsidP="00590E6E">
      <w:pPr>
        <w:ind w:firstLine="0"/>
        <w:jc w:val="center"/>
      </w:pPr>
    </w:p>
    <w:p w14:paraId="3E6D5332" w14:textId="3D694EA8" w:rsidR="002D3A24" w:rsidRPr="003542B6" w:rsidRDefault="002D3A24" w:rsidP="002D3A24">
      <w:pPr>
        <w:ind w:firstLine="0"/>
        <w:jc w:val="center"/>
        <w:rPr>
          <w:b/>
        </w:rPr>
      </w:pPr>
      <w:r w:rsidRPr="003542B6">
        <w:t>Lila Otero-</w:t>
      </w:r>
      <w:proofErr w:type="spellStart"/>
      <w:r w:rsidRPr="003542B6">
        <w:t>González</w:t>
      </w:r>
      <w:r w:rsidRPr="003542B6">
        <w:rPr>
          <w:vertAlign w:val="superscript"/>
        </w:rPr>
        <w:t>a</w:t>
      </w:r>
      <w:proofErr w:type="spellEnd"/>
      <w:r w:rsidRPr="003542B6">
        <w:t xml:space="preserve">, Sergey V. </w:t>
      </w:r>
      <w:proofErr w:type="spellStart"/>
      <w:proofErr w:type="gramStart"/>
      <w:r w:rsidRPr="003542B6">
        <w:t>Mikhalovsky</w:t>
      </w:r>
      <w:r w:rsidRPr="003542B6">
        <w:rPr>
          <w:vertAlign w:val="superscript"/>
        </w:rPr>
        <w:t>b,c</w:t>
      </w:r>
      <w:proofErr w:type="spellEnd"/>
      <w:proofErr w:type="gramEnd"/>
      <w:r w:rsidRPr="003542B6">
        <w:t xml:space="preserve">, </w:t>
      </w:r>
      <w:proofErr w:type="spellStart"/>
      <w:r w:rsidRPr="003542B6">
        <w:t>Miroslava</w:t>
      </w:r>
      <w:proofErr w:type="spellEnd"/>
      <w:r w:rsidRPr="003542B6">
        <w:t xml:space="preserve"> </w:t>
      </w:r>
      <w:proofErr w:type="spellStart"/>
      <w:r w:rsidRPr="003542B6">
        <w:t>Václavíková</w:t>
      </w:r>
      <w:r w:rsidRPr="003542B6">
        <w:rPr>
          <w:vertAlign w:val="superscript"/>
        </w:rPr>
        <w:t>d</w:t>
      </w:r>
      <w:proofErr w:type="spellEnd"/>
      <w:r w:rsidRPr="003542B6">
        <w:t xml:space="preserve">, Mikhail V. </w:t>
      </w:r>
      <w:proofErr w:type="spellStart"/>
      <w:r w:rsidRPr="003542B6">
        <w:t>Trenikhin</w:t>
      </w:r>
      <w:r w:rsidRPr="003542B6">
        <w:rPr>
          <w:vertAlign w:val="superscript"/>
        </w:rPr>
        <w:t>e</w:t>
      </w:r>
      <w:proofErr w:type="spellEnd"/>
      <w:r w:rsidRPr="003542B6">
        <w:t>, Andrew B. Cundy</w:t>
      </w:r>
      <w:r w:rsidRPr="003542B6">
        <w:rPr>
          <w:vertAlign w:val="superscript"/>
        </w:rPr>
        <w:t>a,1</w:t>
      </w:r>
      <w:r w:rsidRPr="003542B6">
        <w:t xml:space="preserve"> and Irina N. </w:t>
      </w:r>
      <w:proofErr w:type="spellStart"/>
      <w:r w:rsidRPr="003542B6">
        <w:t>Savina</w:t>
      </w:r>
      <w:r w:rsidR="003049C0" w:rsidRPr="003542B6">
        <w:rPr>
          <w:vertAlign w:val="superscript"/>
        </w:rPr>
        <w:t>f</w:t>
      </w:r>
      <w:proofErr w:type="spellEnd"/>
      <w:r w:rsidRPr="003542B6">
        <w:rPr>
          <w:vertAlign w:val="superscript"/>
        </w:rPr>
        <w:t>,*</w:t>
      </w:r>
    </w:p>
    <w:p w14:paraId="031D8899" w14:textId="77777777" w:rsidR="002D3A24" w:rsidRPr="003542B6" w:rsidRDefault="002D3A24" w:rsidP="002D3A24">
      <w:pPr>
        <w:ind w:firstLine="0"/>
      </w:pPr>
    </w:p>
    <w:p w14:paraId="1F0E0A7C" w14:textId="77777777" w:rsidR="002D3A24" w:rsidRPr="003542B6" w:rsidRDefault="002D3A24" w:rsidP="002D3A24">
      <w:pPr>
        <w:ind w:firstLine="0"/>
        <w:jc w:val="center"/>
        <w:rPr>
          <w:b/>
        </w:rPr>
      </w:pPr>
      <w:proofErr w:type="spellStart"/>
      <w:r w:rsidRPr="003542B6">
        <w:rPr>
          <w:vertAlign w:val="superscript"/>
        </w:rPr>
        <w:t>a</w:t>
      </w:r>
      <w:r w:rsidRPr="003542B6">
        <w:t>School</w:t>
      </w:r>
      <w:proofErr w:type="spellEnd"/>
      <w:r w:rsidRPr="003542B6">
        <w:t xml:space="preserve"> of Environment &amp; Technology, University of Brighton, Brighton BN2 4GJ, UK</w:t>
      </w:r>
    </w:p>
    <w:p w14:paraId="50F4AF93" w14:textId="0328AE3A" w:rsidR="002D3A24" w:rsidRPr="003542B6" w:rsidRDefault="003049C0" w:rsidP="002D3A24">
      <w:pPr>
        <w:ind w:firstLine="0"/>
        <w:jc w:val="center"/>
      </w:pPr>
      <w:proofErr w:type="spellStart"/>
      <w:r w:rsidRPr="003542B6">
        <w:rPr>
          <w:vertAlign w:val="superscript"/>
        </w:rPr>
        <w:t>b</w:t>
      </w:r>
      <w:r w:rsidR="002D3A24" w:rsidRPr="003542B6">
        <w:t>ANAMAD</w:t>
      </w:r>
      <w:proofErr w:type="spellEnd"/>
      <w:r w:rsidR="002D3A24" w:rsidRPr="003542B6">
        <w:t xml:space="preserve"> Ltd, Sussex Innovation Centre Science Park Square, Falmer, Brighton BN1 9SB, UK</w:t>
      </w:r>
    </w:p>
    <w:p w14:paraId="5EAC9D39" w14:textId="2A377CFF" w:rsidR="003049C0" w:rsidRPr="003542B6" w:rsidRDefault="003049C0" w:rsidP="002D3A24">
      <w:pPr>
        <w:ind w:firstLine="0"/>
        <w:jc w:val="center"/>
      </w:pPr>
      <w:r w:rsidRPr="003542B6">
        <w:rPr>
          <w:vertAlign w:val="superscript"/>
        </w:rPr>
        <w:t>c</w:t>
      </w:r>
      <w:r w:rsidRPr="003542B6">
        <w:t xml:space="preserve"> </w:t>
      </w:r>
      <w:proofErr w:type="spellStart"/>
      <w:r w:rsidRPr="003542B6">
        <w:t>Chuiko</w:t>
      </w:r>
      <w:proofErr w:type="spellEnd"/>
      <w:r w:rsidRPr="003542B6">
        <w:t xml:space="preserve"> Institute of Surface Chemistry, 17, General </w:t>
      </w:r>
      <w:proofErr w:type="spellStart"/>
      <w:r w:rsidRPr="003542B6">
        <w:t>Naumov</w:t>
      </w:r>
      <w:proofErr w:type="spellEnd"/>
      <w:r w:rsidRPr="003542B6">
        <w:t xml:space="preserve"> street, Kyiv, 03164, Ukraine</w:t>
      </w:r>
    </w:p>
    <w:p w14:paraId="56008D1E" w14:textId="77777777" w:rsidR="002D3A24" w:rsidRPr="003542B6" w:rsidRDefault="002D3A24" w:rsidP="002D3A24">
      <w:pPr>
        <w:ind w:firstLine="0"/>
        <w:jc w:val="center"/>
        <w:rPr>
          <w:b/>
        </w:rPr>
      </w:pPr>
      <w:proofErr w:type="spellStart"/>
      <w:r w:rsidRPr="003542B6">
        <w:rPr>
          <w:vertAlign w:val="superscript"/>
        </w:rPr>
        <w:t>d</w:t>
      </w:r>
      <w:r w:rsidRPr="003542B6">
        <w:t>Institute</w:t>
      </w:r>
      <w:proofErr w:type="spellEnd"/>
      <w:r w:rsidRPr="003542B6">
        <w:t xml:space="preserve"> of Geotechnics, Slovak Academy of Sciences, 040 01 </w:t>
      </w:r>
      <w:proofErr w:type="spellStart"/>
      <w:r w:rsidRPr="003542B6">
        <w:t>Košice</w:t>
      </w:r>
      <w:proofErr w:type="spellEnd"/>
      <w:r w:rsidRPr="003542B6">
        <w:t>, Slovakia</w:t>
      </w:r>
    </w:p>
    <w:p w14:paraId="6E329542" w14:textId="2FED9B03" w:rsidR="002D3A24" w:rsidRPr="003542B6" w:rsidRDefault="002D3A24" w:rsidP="002D3A24">
      <w:pPr>
        <w:ind w:firstLine="0"/>
        <w:jc w:val="center"/>
      </w:pPr>
      <w:proofErr w:type="spellStart"/>
      <w:r w:rsidRPr="003542B6">
        <w:rPr>
          <w:vertAlign w:val="superscript"/>
        </w:rPr>
        <w:t>e</w:t>
      </w:r>
      <w:r w:rsidRPr="003542B6">
        <w:t>Center</w:t>
      </w:r>
      <w:proofErr w:type="spellEnd"/>
      <w:r w:rsidRPr="003542B6">
        <w:t xml:space="preserve"> of New Chemical Technologies of the Federal Research Center </w:t>
      </w:r>
      <w:proofErr w:type="spellStart"/>
      <w:r w:rsidRPr="003542B6">
        <w:t>Boreskov</w:t>
      </w:r>
      <w:proofErr w:type="spellEnd"/>
      <w:r w:rsidRPr="003542B6">
        <w:t xml:space="preserve"> Institute of Catalysis of Siberian Branch of the Russian Academy of Sciences, Omsk 644040, Russia</w:t>
      </w:r>
    </w:p>
    <w:p w14:paraId="6A96021B" w14:textId="4AB0A7BC" w:rsidR="003049C0" w:rsidRPr="003542B6" w:rsidRDefault="003049C0" w:rsidP="003049C0">
      <w:pPr>
        <w:ind w:firstLine="0"/>
        <w:jc w:val="center"/>
      </w:pPr>
      <w:proofErr w:type="spellStart"/>
      <w:r w:rsidRPr="003542B6">
        <w:rPr>
          <w:vertAlign w:val="superscript"/>
        </w:rPr>
        <w:t>f</w:t>
      </w:r>
      <w:r w:rsidRPr="003542B6">
        <w:t>School</w:t>
      </w:r>
      <w:proofErr w:type="spellEnd"/>
      <w:r w:rsidRPr="003542B6">
        <w:t xml:space="preserve"> of Pharmacy &amp; Biomolecular Sciences, University of Brighton, Brighton BN2 4GJ, UK</w:t>
      </w:r>
    </w:p>
    <w:p w14:paraId="2594EB41" w14:textId="77777777" w:rsidR="002D3A24" w:rsidRPr="003542B6" w:rsidRDefault="002D3A24" w:rsidP="002D3A24">
      <w:pPr>
        <w:ind w:firstLine="0"/>
        <w:jc w:val="center"/>
        <w:rPr>
          <w:b/>
        </w:rPr>
      </w:pPr>
    </w:p>
    <w:p w14:paraId="5D11F434" w14:textId="77777777" w:rsidR="002D3A24" w:rsidRPr="003542B6" w:rsidRDefault="002D3A24" w:rsidP="002D3A24">
      <w:pPr>
        <w:ind w:firstLine="0"/>
        <w:jc w:val="center"/>
        <w:rPr>
          <w:b/>
        </w:rPr>
      </w:pPr>
      <w:r w:rsidRPr="003542B6">
        <w:rPr>
          <w:vertAlign w:val="superscript"/>
        </w:rPr>
        <w:t>*</w:t>
      </w:r>
      <w:r w:rsidRPr="003542B6">
        <w:t>Corresponding author: Tel. +44 1273 642034; Fax. +44 1273 642674</w:t>
      </w:r>
    </w:p>
    <w:p w14:paraId="14D255B2" w14:textId="6796782F" w:rsidR="002D3A24" w:rsidRPr="003542B6" w:rsidRDefault="002D3A24" w:rsidP="002D3A24">
      <w:pPr>
        <w:ind w:firstLine="0"/>
        <w:jc w:val="center"/>
      </w:pPr>
      <w:r w:rsidRPr="003542B6">
        <w:t xml:space="preserve">E-mail: </w:t>
      </w:r>
      <w:hyperlink r:id="rId11" w:history="1">
        <w:r w:rsidR="009E6D97" w:rsidRPr="003542B6">
          <w:rPr>
            <w:rStyle w:val="Hyperlink"/>
            <w:color w:val="auto"/>
          </w:rPr>
          <w:t>i.n.savina@brighton.ac.uk</w:t>
        </w:r>
      </w:hyperlink>
    </w:p>
    <w:p w14:paraId="5EBC45C8" w14:textId="77777777" w:rsidR="002D3A24" w:rsidRPr="003542B6" w:rsidRDefault="002D3A24" w:rsidP="002D3A24">
      <w:pPr>
        <w:ind w:firstLine="0"/>
        <w:jc w:val="center"/>
      </w:pPr>
    </w:p>
    <w:p w14:paraId="77CDF254" w14:textId="77777777" w:rsidR="002D3A24" w:rsidRPr="003542B6" w:rsidRDefault="002D3A24" w:rsidP="002D3A24">
      <w:pPr>
        <w:ind w:firstLine="0"/>
        <w:jc w:val="center"/>
      </w:pPr>
      <w:r w:rsidRPr="003542B6">
        <w:t>Present address:</w:t>
      </w:r>
    </w:p>
    <w:p w14:paraId="68A7D4F0" w14:textId="6E0DB68B" w:rsidR="002D3A24" w:rsidRPr="003542B6" w:rsidRDefault="002D3A24" w:rsidP="009E6D97">
      <w:pPr>
        <w:ind w:firstLine="0"/>
        <w:jc w:val="center"/>
      </w:pPr>
      <w:r w:rsidRPr="003542B6">
        <w:rPr>
          <w:vertAlign w:val="superscript"/>
        </w:rPr>
        <w:t>1</w:t>
      </w:r>
      <w:r w:rsidRPr="003542B6">
        <w:t>Ocean and Earth Science, National Oceanography Centre Southampton, University of Southampton, Southampton SO14 3ZH, UK</w:t>
      </w:r>
      <w:r w:rsidRPr="003542B6">
        <w:br w:type="page"/>
      </w:r>
    </w:p>
    <w:p w14:paraId="52444225" w14:textId="65136A77" w:rsidR="00CB0BCD" w:rsidRPr="003542B6" w:rsidRDefault="00CB0BCD" w:rsidP="00F34DA5">
      <w:pPr>
        <w:pStyle w:val="Style1"/>
      </w:pPr>
      <w:r w:rsidRPr="003542B6">
        <w:lastRenderedPageBreak/>
        <w:t>ABSTRACT</w:t>
      </w:r>
    </w:p>
    <w:p w14:paraId="34E84A3F" w14:textId="0293F03F" w:rsidR="00CB0BCD" w:rsidRPr="003542B6" w:rsidRDefault="003C4E5A" w:rsidP="003C4E5A">
      <w:pPr>
        <w:pStyle w:val="Style1"/>
        <w:rPr>
          <w:b w:val="0"/>
        </w:rPr>
      </w:pPr>
      <w:r w:rsidRPr="003542B6">
        <w:rPr>
          <w:b w:val="0"/>
        </w:rPr>
        <w:t xml:space="preserve">Novel </w:t>
      </w:r>
      <w:proofErr w:type="spellStart"/>
      <w:r w:rsidRPr="003542B6">
        <w:rPr>
          <w:b w:val="0"/>
        </w:rPr>
        <w:t>macroporous</w:t>
      </w:r>
      <w:proofErr w:type="spellEnd"/>
      <w:r w:rsidRPr="003542B6">
        <w:rPr>
          <w:b w:val="0"/>
        </w:rPr>
        <w:t xml:space="preserve"> iron oxide nanocomposite</w:t>
      </w:r>
      <w:r w:rsidR="002F1CED" w:rsidRPr="003542B6">
        <w:rPr>
          <w:b w:val="0"/>
        </w:rPr>
        <w:t xml:space="preserve"> </w:t>
      </w:r>
      <w:proofErr w:type="spellStart"/>
      <w:r w:rsidR="002F1CED" w:rsidRPr="003542B6">
        <w:rPr>
          <w:b w:val="0"/>
        </w:rPr>
        <w:t>cryogels</w:t>
      </w:r>
      <w:proofErr w:type="spellEnd"/>
      <w:r w:rsidRPr="003542B6">
        <w:rPr>
          <w:b w:val="0"/>
        </w:rPr>
        <w:t xml:space="preserve"> were synthesized</w:t>
      </w:r>
      <w:r w:rsidR="00C66532" w:rsidRPr="003542B6">
        <w:rPr>
          <w:b w:val="0"/>
        </w:rPr>
        <w:t xml:space="preserve"> and assessed </w:t>
      </w:r>
      <w:r w:rsidR="009E7073" w:rsidRPr="003542B6">
        <w:rPr>
          <w:b w:val="0"/>
        </w:rPr>
        <w:t xml:space="preserve">as </w:t>
      </w:r>
      <w:proofErr w:type="spellStart"/>
      <w:r w:rsidR="003C15BB" w:rsidRPr="003542B6">
        <w:rPr>
          <w:b w:val="0"/>
        </w:rPr>
        <w:t>arsenite</w:t>
      </w:r>
      <w:proofErr w:type="spellEnd"/>
      <w:r w:rsidR="003C15BB" w:rsidRPr="003542B6">
        <w:rPr>
          <w:b w:val="0"/>
        </w:rPr>
        <w:t xml:space="preserve"> </w:t>
      </w:r>
      <w:r w:rsidR="001D4DD9" w:rsidRPr="003542B6">
        <w:rPr>
          <w:b w:val="0"/>
        </w:rPr>
        <w:t>(</w:t>
      </w:r>
      <w:proofErr w:type="gramStart"/>
      <w:r w:rsidR="001D4DD9" w:rsidRPr="003542B6">
        <w:rPr>
          <w:b w:val="0"/>
        </w:rPr>
        <w:t>As</w:t>
      </w:r>
      <w:r w:rsidR="003C15BB" w:rsidRPr="003542B6">
        <w:rPr>
          <w:b w:val="0"/>
        </w:rPr>
        <w:t>(</w:t>
      </w:r>
      <w:proofErr w:type="gramEnd"/>
      <w:r w:rsidR="003C15BB" w:rsidRPr="003542B6">
        <w:rPr>
          <w:b w:val="0"/>
        </w:rPr>
        <w:t>III)</w:t>
      </w:r>
      <w:r w:rsidR="001D4DD9" w:rsidRPr="003542B6">
        <w:rPr>
          <w:b w:val="0"/>
        </w:rPr>
        <w:t>)</w:t>
      </w:r>
      <w:r w:rsidR="00924743" w:rsidRPr="003542B6">
        <w:rPr>
          <w:b w:val="0"/>
        </w:rPr>
        <w:t xml:space="preserve"> adsorbents</w:t>
      </w:r>
      <w:r w:rsidRPr="003542B6">
        <w:rPr>
          <w:b w:val="0"/>
        </w:rPr>
        <w:t>. The</w:t>
      </w:r>
      <w:r w:rsidR="001D4DD9" w:rsidRPr="003542B6">
        <w:rPr>
          <w:b w:val="0"/>
        </w:rPr>
        <w:t xml:space="preserve"> two-step synthesis method</w:t>
      </w:r>
      <w:r w:rsidR="008229DE" w:rsidRPr="003542B6">
        <w:rPr>
          <w:b w:val="0"/>
        </w:rPr>
        <w:t>,</w:t>
      </w:r>
      <w:r w:rsidR="00FF65F1" w:rsidRPr="003542B6">
        <w:rPr>
          <w:b w:val="0"/>
        </w:rPr>
        <w:t xml:space="preserve"> by </w:t>
      </w:r>
      <w:r w:rsidR="00ED3ABD" w:rsidRPr="003542B6">
        <w:rPr>
          <w:b w:val="0"/>
        </w:rPr>
        <w:t xml:space="preserve">which </w:t>
      </w:r>
      <w:r w:rsidR="00FF65F1" w:rsidRPr="003542B6">
        <w:rPr>
          <w:b w:val="0"/>
        </w:rPr>
        <w:t>a</w:t>
      </w:r>
      <w:r w:rsidR="002F1CED" w:rsidRPr="003542B6">
        <w:rPr>
          <w:b w:val="0"/>
        </w:rPr>
        <w:t xml:space="preserve"> porous nanonetwork</w:t>
      </w:r>
      <w:r w:rsidR="008229DE" w:rsidRPr="003542B6">
        <w:rPr>
          <w:b w:val="0"/>
        </w:rPr>
        <w:t xml:space="preserve"> of</w:t>
      </w:r>
      <w:r w:rsidR="00ED3ABD" w:rsidRPr="003542B6">
        <w:rPr>
          <w:b w:val="0"/>
        </w:rPr>
        <w:t xml:space="preserve"> </w:t>
      </w:r>
      <w:r w:rsidR="003C15BB" w:rsidRPr="003542B6">
        <w:rPr>
          <w:b w:val="0"/>
        </w:rPr>
        <w:t xml:space="preserve">iron oxide </w:t>
      </w:r>
      <w:r w:rsidR="00ED3ABD" w:rsidRPr="003542B6">
        <w:rPr>
          <w:b w:val="0"/>
        </w:rPr>
        <w:t xml:space="preserve">is </w:t>
      </w:r>
      <w:r w:rsidR="0001093E" w:rsidRPr="003542B6">
        <w:rPr>
          <w:b w:val="0"/>
        </w:rPr>
        <w:t>first</w:t>
      </w:r>
      <w:r w:rsidR="00A33797" w:rsidRPr="003542B6">
        <w:rPr>
          <w:b w:val="0"/>
        </w:rPr>
        <w:t>ly</w:t>
      </w:r>
      <w:r w:rsidR="00FF65F1" w:rsidRPr="003542B6">
        <w:rPr>
          <w:b w:val="0"/>
        </w:rPr>
        <w:t xml:space="preserve"> </w:t>
      </w:r>
      <w:r w:rsidR="00ED3ABD" w:rsidRPr="003542B6">
        <w:rPr>
          <w:b w:val="0"/>
        </w:rPr>
        <w:t>formed</w:t>
      </w:r>
      <w:r w:rsidR="008229DE" w:rsidRPr="003542B6">
        <w:rPr>
          <w:b w:val="0"/>
        </w:rPr>
        <w:t>,</w:t>
      </w:r>
      <w:r w:rsidR="00ED3ABD" w:rsidRPr="003542B6">
        <w:rPr>
          <w:b w:val="0"/>
        </w:rPr>
        <w:t xml:space="preserve"> </w:t>
      </w:r>
      <w:r w:rsidR="00FF65F1" w:rsidRPr="003542B6">
        <w:rPr>
          <w:b w:val="0"/>
        </w:rPr>
        <w:t>allowed a</w:t>
      </w:r>
      <w:r w:rsidR="0001093E" w:rsidRPr="003542B6">
        <w:rPr>
          <w:b w:val="0"/>
        </w:rPr>
        <w:t xml:space="preserve"> homogeneous</w:t>
      </w:r>
      <w:r w:rsidR="00FF65F1" w:rsidRPr="003542B6">
        <w:rPr>
          <w:b w:val="0"/>
        </w:rPr>
        <w:t xml:space="preserve"> dispersion of the </w:t>
      </w:r>
      <w:r w:rsidR="00A74A97" w:rsidRPr="003542B6">
        <w:rPr>
          <w:b w:val="0"/>
        </w:rPr>
        <w:t>iron oxide</w:t>
      </w:r>
      <w:r w:rsidR="00FF65F1" w:rsidRPr="003542B6">
        <w:rPr>
          <w:b w:val="0"/>
        </w:rPr>
        <w:t xml:space="preserve"> </w:t>
      </w:r>
      <w:r w:rsidR="00ED3ABD" w:rsidRPr="003542B6">
        <w:rPr>
          <w:b w:val="0"/>
        </w:rPr>
        <w:t xml:space="preserve">in the </w:t>
      </w:r>
      <w:proofErr w:type="spellStart"/>
      <w:r w:rsidR="00ED3ABD" w:rsidRPr="003542B6">
        <w:rPr>
          <w:b w:val="0"/>
        </w:rPr>
        <w:t>cryogel</w:t>
      </w:r>
      <w:proofErr w:type="spellEnd"/>
      <w:r w:rsidR="00ED3ABD" w:rsidRPr="003542B6">
        <w:rPr>
          <w:b w:val="0"/>
        </w:rPr>
        <w:t xml:space="preserve"> reaction mixture</w:t>
      </w:r>
      <w:r w:rsidR="0001093E" w:rsidRPr="003542B6">
        <w:rPr>
          <w:b w:val="0"/>
        </w:rPr>
        <w:t xml:space="preserve">, regardless of the </w:t>
      </w:r>
      <w:r w:rsidR="000C0306" w:rsidRPr="003542B6">
        <w:rPr>
          <w:b w:val="0"/>
        </w:rPr>
        <w:t xml:space="preserve">nature of the </w:t>
      </w:r>
      <w:r w:rsidR="0001093E" w:rsidRPr="003542B6">
        <w:rPr>
          <w:b w:val="0"/>
        </w:rPr>
        <w:t xml:space="preserve">co-polymer forming the </w:t>
      </w:r>
      <w:proofErr w:type="spellStart"/>
      <w:r w:rsidR="0001093E" w:rsidRPr="003542B6">
        <w:rPr>
          <w:b w:val="0"/>
        </w:rPr>
        <w:t>cryogel</w:t>
      </w:r>
      <w:proofErr w:type="spellEnd"/>
      <w:r w:rsidR="0001093E" w:rsidRPr="003542B6">
        <w:rPr>
          <w:b w:val="0"/>
        </w:rPr>
        <w:t xml:space="preserve"> structure</w:t>
      </w:r>
      <w:r w:rsidR="00ED3ABD" w:rsidRPr="003542B6">
        <w:rPr>
          <w:b w:val="0"/>
        </w:rPr>
        <w:t>.</w:t>
      </w:r>
      <w:r w:rsidR="008229DE" w:rsidRPr="003542B6">
        <w:rPr>
          <w:b w:val="0"/>
        </w:rPr>
        <w:t xml:space="preserve"> The </w:t>
      </w:r>
      <w:proofErr w:type="spellStart"/>
      <w:r w:rsidR="008229DE" w:rsidRPr="003542B6">
        <w:rPr>
          <w:b w:val="0"/>
        </w:rPr>
        <w:t>cryogels</w:t>
      </w:r>
      <w:proofErr w:type="spellEnd"/>
      <w:r w:rsidR="008229DE" w:rsidRPr="003542B6">
        <w:rPr>
          <w:b w:val="0"/>
        </w:rPr>
        <w:t xml:space="preserve"> showed excellent mechanical properties, especially the acrylamide-based </w:t>
      </w:r>
      <w:proofErr w:type="spellStart"/>
      <w:r w:rsidR="008229DE" w:rsidRPr="003542B6">
        <w:rPr>
          <w:b w:val="0"/>
        </w:rPr>
        <w:t>cryogel</w:t>
      </w:r>
      <w:proofErr w:type="spellEnd"/>
      <w:r w:rsidR="008229DE" w:rsidRPr="003542B6">
        <w:rPr>
          <w:b w:val="0"/>
        </w:rPr>
        <w:t xml:space="preserve">. This gel showed the highest </w:t>
      </w:r>
      <w:proofErr w:type="gramStart"/>
      <w:r w:rsidRPr="003542B6">
        <w:rPr>
          <w:b w:val="0"/>
        </w:rPr>
        <w:t>As(</w:t>
      </w:r>
      <w:proofErr w:type="gramEnd"/>
      <w:r w:rsidRPr="003542B6">
        <w:rPr>
          <w:b w:val="0"/>
        </w:rPr>
        <w:t>III) adsorption capacity</w:t>
      </w:r>
      <w:r w:rsidR="008229DE" w:rsidRPr="003542B6">
        <w:rPr>
          <w:b w:val="0"/>
        </w:rPr>
        <w:t xml:space="preserve">, </w:t>
      </w:r>
      <w:r w:rsidR="00A76E25" w:rsidRPr="003542B6">
        <w:rPr>
          <w:b w:val="0"/>
        </w:rPr>
        <w:t xml:space="preserve">with the maximum value </w:t>
      </w:r>
      <w:r w:rsidRPr="003542B6">
        <w:rPr>
          <w:b w:val="0"/>
        </w:rPr>
        <w:t>estimated</w:t>
      </w:r>
      <w:r w:rsidR="008229DE" w:rsidRPr="003542B6">
        <w:rPr>
          <w:b w:val="0"/>
        </w:rPr>
        <w:t xml:space="preserve"> at 118 mg/g using the </w:t>
      </w:r>
      <w:r w:rsidRPr="003542B6">
        <w:rPr>
          <w:b w:val="0"/>
        </w:rPr>
        <w:t xml:space="preserve">Langmuir </w:t>
      </w:r>
      <w:r w:rsidR="008229DE" w:rsidRPr="003542B6">
        <w:rPr>
          <w:b w:val="0"/>
        </w:rPr>
        <w:t>model</w:t>
      </w:r>
      <w:r w:rsidRPr="003542B6">
        <w:rPr>
          <w:b w:val="0"/>
        </w:rPr>
        <w:t xml:space="preserve">. The </w:t>
      </w:r>
      <w:r w:rsidR="006C12ED" w:rsidRPr="003542B6">
        <w:rPr>
          <w:b w:val="0"/>
        </w:rPr>
        <w:t>immobilization of the</w:t>
      </w:r>
      <w:r w:rsidR="002F1CED" w:rsidRPr="003542B6">
        <w:rPr>
          <w:b w:val="0"/>
        </w:rPr>
        <w:t xml:space="preserve"> nanostructured</w:t>
      </w:r>
      <w:r w:rsidR="006C12ED" w:rsidRPr="003542B6">
        <w:rPr>
          <w:b w:val="0"/>
        </w:rPr>
        <w:t xml:space="preserve"> </w:t>
      </w:r>
      <w:r w:rsidR="00A74A97" w:rsidRPr="003542B6">
        <w:rPr>
          <w:b w:val="0"/>
        </w:rPr>
        <w:t>iron oxide</w:t>
      </w:r>
      <w:r w:rsidR="006C12ED" w:rsidRPr="003542B6">
        <w:rPr>
          <w:b w:val="0"/>
        </w:rPr>
        <w:t xml:space="preserve"> gel into the </w:t>
      </w:r>
      <w:proofErr w:type="spellStart"/>
      <w:r w:rsidR="006C12ED" w:rsidRPr="003542B6">
        <w:rPr>
          <w:b w:val="0"/>
        </w:rPr>
        <w:t>cryogel</w:t>
      </w:r>
      <w:proofErr w:type="spellEnd"/>
      <w:r w:rsidR="006C12ED" w:rsidRPr="003542B6">
        <w:rPr>
          <w:b w:val="0"/>
        </w:rPr>
        <w:t xml:space="preserve"> matrix resulted in slower </w:t>
      </w:r>
      <w:r w:rsidR="00FD17A8" w:rsidRPr="003542B6">
        <w:rPr>
          <w:b w:val="0"/>
        </w:rPr>
        <w:t xml:space="preserve">adsorption </w:t>
      </w:r>
      <w:r w:rsidR="006C12ED" w:rsidRPr="003542B6">
        <w:rPr>
          <w:b w:val="0"/>
        </w:rPr>
        <w:t>kinetics, however</w:t>
      </w:r>
      <w:r w:rsidR="00ED3ABD" w:rsidRPr="003542B6">
        <w:rPr>
          <w:b w:val="0"/>
        </w:rPr>
        <w:t xml:space="preserve"> </w:t>
      </w:r>
      <w:r w:rsidR="00C539F1" w:rsidRPr="003542B6">
        <w:rPr>
          <w:b w:val="0"/>
        </w:rPr>
        <w:t xml:space="preserve">the </w:t>
      </w:r>
      <w:proofErr w:type="spellStart"/>
      <w:r w:rsidR="00C539F1" w:rsidRPr="003542B6">
        <w:rPr>
          <w:b w:val="0"/>
        </w:rPr>
        <w:t>cryogels</w:t>
      </w:r>
      <w:proofErr w:type="spellEnd"/>
      <w:r w:rsidR="00C539F1" w:rsidRPr="003542B6">
        <w:rPr>
          <w:b w:val="0"/>
        </w:rPr>
        <w:t xml:space="preserve"> </w:t>
      </w:r>
      <w:r w:rsidR="006C12ED" w:rsidRPr="003542B6">
        <w:rPr>
          <w:b w:val="0"/>
        </w:rPr>
        <w:t xml:space="preserve">offer </w:t>
      </w:r>
      <w:r w:rsidR="00C539F1" w:rsidRPr="003542B6">
        <w:rPr>
          <w:b w:val="0"/>
        </w:rPr>
        <w:t xml:space="preserve">the advantage of </w:t>
      </w:r>
      <w:r w:rsidR="006C12ED" w:rsidRPr="003542B6">
        <w:rPr>
          <w:b w:val="0"/>
        </w:rPr>
        <w:t xml:space="preserve">a </w:t>
      </w:r>
      <w:r w:rsidR="002F1CED" w:rsidRPr="003542B6">
        <w:rPr>
          <w:b w:val="0"/>
        </w:rPr>
        <w:t>stable</w:t>
      </w:r>
      <w:r w:rsidR="00FD17A8" w:rsidRPr="003542B6">
        <w:rPr>
          <w:b w:val="0"/>
        </w:rPr>
        <w:t xml:space="preserve"> </w:t>
      </w:r>
      <w:r w:rsidR="00A74A97" w:rsidRPr="003542B6">
        <w:rPr>
          <w:b w:val="0"/>
        </w:rPr>
        <w:t>three-dimensional</w:t>
      </w:r>
      <w:r w:rsidR="00803A9C" w:rsidRPr="003542B6">
        <w:rPr>
          <w:b w:val="0"/>
        </w:rPr>
        <w:t xml:space="preserve"> </w:t>
      </w:r>
      <w:r w:rsidR="006C12ED" w:rsidRPr="003542B6">
        <w:rPr>
          <w:b w:val="0"/>
        </w:rPr>
        <w:t xml:space="preserve">structure that impedes the release of the </w:t>
      </w:r>
      <w:r w:rsidR="00A74A97" w:rsidRPr="003542B6">
        <w:rPr>
          <w:b w:val="0"/>
        </w:rPr>
        <w:t>iron oxide</w:t>
      </w:r>
      <w:r w:rsidR="006C12ED" w:rsidRPr="003542B6">
        <w:rPr>
          <w:b w:val="0"/>
        </w:rPr>
        <w:t xml:space="preserve"> </w:t>
      </w:r>
      <w:r w:rsidR="002F1CED" w:rsidRPr="003542B6">
        <w:rPr>
          <w:b w:val="0"/>
        </w:rPr>
        <w:t>nanoparticles</w:t>
      </w:r>
      <w:r w:rsidR="006C12ED" w:rsidRPr="003542B6">
        <w:rPr>
          <w:b w:val="0"/>
        </w:rPr>
        <w:t xml:space="preserve"> into the </w:t>
      </w:r>
      <w:r w:rsidRPr="003542B6">
        <w:rPr>
          <w:b w:val="0"/>
        </w:rPr>
        <w:t xml:space="preserve">treated effluent. </w:t>
      </w:r>
      <w:r w:rsidR="00FD17A8" w:rsidRPr="003542B6">
        <w:rPr>
          <w:b w:val="0"/>
        </w:rPr>
        <w:t xml:space="preserve">A preliminary toxicity evaluation of the </w:t>
      </w:r>
      <w:proofErr w:type="spellStart"/>
      <w:r w:rsidR="00FD17A8" w:rsidRPr="003542B6">
        <w:rPr>
          <w:b w:val="0"/>
        </w:rPr>
        <w:t>cryogels</w:t>
      </w:r>
      <w:proofErr w:type="spellEnd"/>
      <w:r w:rsidR="00FD17A8" w:rsidRPr="003542B6">
        <w:rPr>
          <w:b w:val="0"/>
        </w:rPr>
        <w:t xml:space="preserve"> did not </w:t>
      </w:r>
      <w:r w:rsidR="00A76E25" w:rsidRPr="003542B6">
        <w:rPr>
          <w:b w:val="0"/>
        </w:rPr>
        <w:t xml:space="preserve">indicate </w:t>
      </w:r>
      <w:r w:rsidR="00FD17A8" w:rsidRPr="003542B6">
        <w:rPr>
          <w:b w:val="0"/>
        </w:rPr>
        <w:t xml:space="preserve">any apparent </w:t>
      </w:r>
      <w:r w:rsidR="00725C51" w:rsidRPr="003542B6">
        <w:rPr>
          <w:b w:val="0"/>
        </w:rPr>
        <w:t>inhibition of human hepatic cells</w:t>
      </w:r>
      <w:r w:rsidR="00A76E25" w:rsidRPr="003542B6">
        <w:rPr>
          <w:b w:val="0"/>
        </w:rPr>
        <w:t xml:space="preserve"> </w:t>
      </w:r>
      <w:r w:rsidR="001F2D43" w:rsidRPr="003542B6">
        <w:rPr>
          <w:b w:val="0"/>
        </w:rPr>
        <w:t>activity</w:t>
      </w:r>
      <w:r w:rsidR="00FD17A8" w:rsidRPr="003542B6">
        <w:rPr>
          <w:b w:val="0"/>
        </w:rPr>
        <w:t xml:space="preserve">, which together with </w:t>
      </w:r>
      <w:r w:rsidRPr="003542B6">
        <w:rPr>
          <w:b w:val="0"/>
        </w:rPr>
        <w:t xml:space="preserve">their mechanical stability and </w:t>
      </w:r>
      <w:r w:rsidR="00AD5106" w:rsidRPr="003542B6">
        <w:rPr>
          <w:b w:val="0"/>
        </w:rPr>
        <w:t xml:space="preserve">high </w:t>
      </w:r>
      <w:r w:rsidR="00FD17A8" w:rsidRPr="003542B6">
        <w:rPr>
          <w:b w:val="0"/>
        </w:rPr>
        <w:t xml:space="preserve">adsorption capacity </w:t>
      </w:r>
      <w:r w:rsidR="000C0306" w:rsidRPr="003542B6">
        <w:rPr>
          <w:b w:val="0"/>
        </w:rPr>
        <w:t xml:space="preserve">for </w:t>
      </w:r>
      <w:proofErr w:type="gramStart"/>
      <w:r w:rsidR="000C0306" w:rsidRPr="003542B6">
        <w:rPr>
          <w:b w:val="0"/>
        </w:rPr>
        <w:t>As</w:t>
      </w:r>
      <w:r w:rsidR="002E574E" w:rsidRPr="003542B6">
        <w:rPr>
          <w:b w:val="0"/>
        </w:rPr>
        <w:t>(</w:t>
      </w:r>
      <w:proofErr w:type="gramEnd"/>
      <w:r w:rsidR="002E574E" w:rsidRPr="003542B6">
        <w:rPr>
          <w:b w:val="0"/>
        </w:rPr>
        <w:t>III)</w:t>
      </w:r>
      <w:r w:rsidR="000C0306" w:rsidRPr="003542B6">
        <w:rPr>
          <w:b w:val="0"/>
        </w:rPr>
        <w:t xml:space="preserve"> </w:t>
      </w:r>
      <w:r w:rsidRPr="003542B6">
        <w:rPr>
          <w:b w:val="0"/>
        </w:rPr>
        <w:t xml:space="preserve">make them excellent materials for the development of </w:t>
      </w:r>
      <w:r w:rsidR="00A74A97" w:rsidRPr="003542B6">
        <w:rPr>
          <w:b w:val="0"/>
        </w:rPr>
        <w:t>nanoparticle</w:t>
      </w:r>
      <w:r w:rsidRPr="003542B6">
        <w:rPr>
          <w:b w:val="0"/>
        </w:rPr>
        <w:t xml:space="preserve"> based adsorption devices for drinking water treatment.</w:t>
      </w:r>
    </w:p>
    <w:p w14:paraId="630B8514" w14:textId="5FD1CBF2" w:rsidR="00CB0BCD" w:rsidRPr="003542B6" w:rsidRDefault="00CB0BCD" w:rsidP="00470384">
      <w:pPr>
        <w:pStyle w:val="Style1"/>
      </w:pPr>
      <w:r w:rsidRPr="003542B6">
        <w:t>Keywords:</w:t>
      </w:r>
      <w:r w:rsidR="00470384" w:rsidRPr="003542B6">
        <w:rPr>
          <w:b w:val="0"/>
        </w:rPr>
        <w:t xml:space="preserve"> </w:t>
      </w:r>
      <w:r w:rsidR="00E50689" w:rsidRPr="003542B6">
        <w:rPr>
          <w:b w:val="0"/>
        </w:rPr>
        <w:t>Iron oxide n</w:t>
      </w:r>
      <w:r w:rsidR="00A74A97" w:rsidRPr="003542B6">
        <w:rPr>
          <w:b w:val="0"/>
        </w:rPr>
        <w:t>anoparticles</w:t>
      </w:r>
      <w:r w:rsidR="00DB6EF6" w:rsidRPr="003542B6">
        <w:rPr>
          <w:b w:val="0"/>
        </w:rPr>
        <w:t xml:space="preserve">; </w:t>
      </w:r>
      <w:r w:rsidR="00A74A97" w:rsidRPr="003542B6">
        <w:rPr>
          <w:b w:val="0"/>
        </w:rPr>
        <w:t>Adsorbent</w:t>
      </w:r>
      <w:r w:rsidR="00DB6EF6" w:rsidRPr="003542B6">
        <w:rPr>
          <w:b w:val="0"/>
        </w:rPr>
        <w:t xml:space="preserve">; </w:t>
      </w:r>
      <w:r w:rsidR="00A74A97" w:rsidRPr="003542B6">
        <w:rPr>
          <w:b w:val="0"/>
        </w:rPr>
        <w:t>Arsenic</w:t>
      </w:r>
      <w:r w:rsidR="00DB6EF6" w:rsidRPr="003542B6">
        <w:rPr>
          <w:b w:val="0"/>
        </w:rPr>
        <w:t xml:space="preserve">; </w:t>
      </w:r>
      <w:r w:rsidR="00A74A97" w:rsidRPr="003542B6">
        <w:rPr>
          <w:b w:val="0"/>
        </w:rPr>
        <w:t xml:space="preserve">Water </w:t>
      </w:r>
      <w:r w:rsidR="00DB6EF6" w:rsidRPr="003542B6">
        <w:rPr>
          <w:b w:val="0"/>
        </w:rPr>
        <w:t>remediation;</w:t>
      </w:r>
      <w:r w:rsidRPr="003542B6">
        <w:rPr>
          <w:b w:val="0"/>
        </w:rPr>
        <w:t xml:space="preserve"> </w:t>
      </w:r>
      <w:r w:rsidR="00A74A97" w:rsidRPr="003542B6">
        <w:rPr>
          <w:b w:val="0"/>
        </w:rPr>
        <w:t xml:space="preserve">Polymer </w:t>
      </w:r>
      <w:proofErr w:type="spellStart"/>
      <w:r w:rsidR="00E30ECA" w:rsidRPr="003542B6">
        <w:rPr>
          <w:b w:val="0"/>
        </w:rPr>
        <w:t>cryogel</w:t>
      </w:r>
      <w:proofErr w:type="spellEnd"/>
    </w:p>
    <w:p w14:paraId="6C2178C6" w14:textId="4F1F21E2" w:rsidR="007F44AA" w:rsidRPr="003542B6" w:rsidRDefault="00E62203" w:rsidP="00210B6B">
      <w:r w:rsidRPr="003542B6">
        <w:br w:type="page"/>
      </w:r>
    </w:p>
    <w:p w14:paraId="47C531B6" w14:textId="77777777" w:rsidR="00EA0DCF" w:rsidRPr="003542B6" w:rsidRDefault="00EA0DCF" w:rsidP="00F34DA5">
      <w:pPr>
        <w:pStyle w:val="Style1"/>
      </w:pPr>
      <w:r w:rsidRPr="003542B6">
        <w:lastRenderedPageBreak/>
        <w:t>1. Introduction</w:t>
      </w:r>
    </w:p>
    <w:p w14:paraId="5D51BF19" w14:textId="77777777" w:rsidR="00976D62" w:rsidRPr="003542B6" w:rsidRDefault="00976D62" w:rsidP="00976D62"/>
    <w:p w14:paraId="540535B8" w14:textId="01FC6EB9" w:rsidR="00A20747" w:rsidRPr="003542B6" w:rsidRDefault="007247B1" w:rsidP="007247B1">
      <w:pPr>
        <w:rPr>
          <w:lang w:val="en-GB"/>
        </w:rPr>
      </w:pPr>
      <w:r w:rsidRPr="003542B6">
        <w:rPr>
          <w:lang w:val="en-GB"/>
        </w:rPr>
        <w:t xml:space="preserve">Arsenic is a highly toxic metalloid </w:t>
      </w:r>
      <w:r w:rsidR="00CD31F4" w:rsidRPr="003542B6">
        <w:rPr>
          <w:lang w:val="en-GB"/>
        </w:rPr>
        <w:t xml:space="preserve">ubiquitously present in the environment. </w:t>
      </w:r>
      <w:r w:rsidR="00714F58" w:rsidRPr="003542B6">
        <w:rPr>
          <w:lang w:val="en-GB"/>
        </w:rPr>
        <w:t>Arsenic</w:t>
      </w:r>
      <w:r w:rsidRPr="003542B6">
        <w:rPr>
          <w:lang w:val="en-GB"/>
        </w:rPr>
        <w:t xml:space="preserve"> can cause severe health effects including skin problems, nerve damage and increase</w:t>
      </w:r>
      <w:r w:rsidR="00714F58" w:rsidRPr="003542B6">
        <w:rPr>
          <w:lang w:val="en-GB"/>
        </w:rPr>
        <w:t>d ca</w:t>
      </w:r>
      <w:r w:rsidRPr="003542B6">
        <w:rPr>
          <w:lang w:val="en-GB"/>
        </w:rPr>
        <w:t xml:space="preserve">ncer risk, </w:t>
      </w:r>
      <w:r w:rsidR="001F2D43" w:rsidRPr="003542B6">
        <w:rPr>
          <w:lang w:val="en-GB"/>
        </w:rPr>
        <w:t>e</w:t>
      </w:r>
      <w:r w:rsidRPr="003542B6">
        <w:rPr>
          <w:lang w:val="en-GB"/>
        </w:rPr>
        <w:t xml:space="preserve">specially </w:t>
      </w:r>
      <w:r w:rsidR="001F2D43" w:rsidRPr="003542B6">
        <w:rPr>
          <w:lang w:val="en-GB"/>
        </w:rPr>
        <w:t>for</w:t>
      </w:r>
      <w:r w:rsidR="00391F67" w:rsidRPr="003542B6">
        <w:rPr>
          <w:lang w:val="en-GB"/>
        </w:rPr>
        <w:t xml:space="preserve"> </w:t>
      </w:r>
      <w:r w:rsidRPr="003542B6">
        <w:rPr>
          <w:lang w:val="en-GB"/>
        </w:rPr>
        <w:t>lung, bladder, kidney and liver cancers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[1]</w:t>
      </w:r>
      <w:r w:rsidRPr="003542B6">
        <w:rPr>
          <w:lang w:val="en-GB"/>
        </w:rPr>
        <w:t>.</w:t>
      </w:r>
      <w:r w:rsidR="00714F58" w:rsidRPr="003542B6">
        <w:rPr>
          <w:lang w:val="en-GB"/>
        </w:rPr>
        <w:t xml:space="preserve"> </w:t>
      </w:r>
      <w:r w:rsidRPr="003542B6">
        <w:rPr>
          <w:lang w:val="en-GB"/>
        </w:rPr>
        <w:t>Arsenic pollution</w:t>
      </w:r>
      <w:r w:rsidR="00CD31F4" w:rsidRPr="003542B6">
        <w:rPr>
          <w:lang w:val="en-GB"/>
        </w:rPr>
        <w:t xml:space="preserve"> in groundwater</w:t>
      </w:r>
      <w:r w:rsidR="00EA409B" w:rsidRPr="003542B6">
        <w:rPr>
          <w:lang w:val="en-GB"/>
        </w:rPr>
        <w:t>—</w:t>
      </w:r>
      <w:r w:rsidR="00E60400" w:rsidRPr="003542B6">
        <w:rPr>
          <w:lang w:val="en-GB"/>
        </w:rPr>
        <w:t>originat</w:t>
      </w:r>
      <w:r w:rsidR="001F2D43" w:rsidRPr="003542B6">
        <w:rPr>
          <w:lang w:val="en-GB"/>
        </w:rPr>
        <w:t>ing from</w:t>
      </w:r>
      <w:r w:rsidR="00E60400" w:rsidRPr="003542B6">
        <w:rPr>
          <w:lang w:val="en-GB"/>
        </w:rPr>
        <w:t xml:space="preserve"> </w:t>
      </w:r>
      <w:r w:rsidR="00DF349D" w:rsidRPr="003542B6">
        <w:rPr>
          <w:lang w:val="en-GB"/>
        </w:rPr>
        <w:t xml:space="preserve">both </w:t>
      </w:r>
      <w:r w:rsidRPr="003542B6">
        <w:rPr>
          <w:lang w:val="en-GB"/>
        </w:rPr>
        <w:t xml:space="preserve">anthropogenic </w:t>
      </w:r>
      <w:r w:rsidR="00DF349D" w:rsidRPr="003542B6">
        <w:rPr>
          <w:lang w:val="en-GB"/>
        </w:rPr>
        <w:t>and natural causes</w:t>
      </w:r>
      <w:r w:rsidR="00EA409B" w:rsidRPr="003542B6">
        <w:rPr>
          <w:lang w:val="en-GB"/>
        </w:rPr>
        <w:t>—</w:t>
      </w:r>
      <w:r w:rsidR="00E60400" w:rsidRPr="003542B6">
        <w:rPr>
          <w:lang w:val="en-GB"/>
        </w:rPr>
        <w:t>is a concern in many regions of the world</w:t>
      </w:r>
      <w:r w:rsidR="001F2D43" w:rsidRPr="003542B6">
        <w:rPr>
          <w:lang w:val="en-GB"/>
        </w:rPr>
        <w:t>, including</w:t>
      </w:r>
      <w:r w:rsidR="00EA409B" w:rsidRPr="003542B6">
        <w:rPr>
          <w:lang w:val="en-GB"/>
        </w:rPr>
        <w:t xml:space="preserve"> Bangladesh, India</w:t>
      </w:r>
      <w:r w:rsidR="00F80383" w:rsidRPr="003542B6">
        <w:rPr>
          <w:lang w:val="en-GB"/>
        </w:rPr>
        <w:t xml:space="preserve">, </w:t>
      </w:r>
      <w:r w:rsidR="000248A5" w:rsidRPr="003542B6">
        <w:rPr>
          <w:lang w:val="en-GB"/>
        </w:rPr>
        <w:t>Mexico</w:t>
      </w:r>
      <w:r w:rsidR="00EA409B" w:rsidRPr="003542B6">
        <w:rPr>
          <w:lang w:val="en-GB"/>
        </w:rPr>
        <w:t xml:space="preserve"> and </w:t>
      </w:r>
      <w:r w:rsidR="00514BE8" w:rsidRPr="003542B6">
        <w:rPr>
          <w:lang w:val="en-GB"/>
        </w:rPr>
        <w:t xml:space="preserve">the </w:t>
      </w:r>
      <w:r w:rsidR="00EA409B" w:rsidRPr="003542B6">
        <w:rPr>
          <w:lang w:val="en-GB"/>
        </w:rPr>
        <w:t>United States</w:t>
      </w:r>
      <w:r w:rsidR="000248A5" w:rsidRPr="003542B6">
        <w:rPr>
          <w:lang w:val="en-GB"/>
        </w:rPr>
        <w:t xml:space="preserve"> (US), among others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[2, 3]</w:t>
      </w:r>
      <w:r w:rsidRPr="003542B6">
        <w:rPr>
          <w:lang w:val="en-GB"/>
        </w:rPr>
        <w:t>.</w:t>
      </w:r>
      <w:r w:rsidR="00EA409B" w:rsidRPr="003542B6">
        <w:rPr>
          <w:lang w:val="en-GB"/>
        </w:rPr>
        <w:t xml:space="preserve"> The </w:t>
      </w:r>
      <w:r w:rsidR="003F0230" w:rsidRPr="003542B6">
        <w:rPr>
          <w:lang w:val="en-GB"/>
        </w:rPr>
        <w:t>groundwater</w:t>
      </w:r>
      <w:r w:rsidR="00EA409B" w:rsidRPr="003542B6">
        <w:rPr>
          <w:lang w:val="en-GB"/>
        </w:rPr>
        <w:t xml:space="preserve"> in these regions</w:t>
      </w:r>
      <w:r w:rsidR="003F0230" w:rsidRPr="003542B6">
        <w:rPr>
          <w:lang w:val="en-GB"/>
        </w:rPr>
        <w:t xml:space="preserve"> </w:t>
      </w:r>
      <w:r w:rsidR="005602E5" w:rsidRPr="003542B6">
        <w:rPr>
          <w:lang w:val="en-GB"/>
        </w:rPr>
        <w:t xml:space="preserve">can </w:t>
      </w:r>
      <w:r w:rsidR="001F2D43" w:rsidRPr="003542B6">
        <w:rPr>
          <w:lang w:val="en-GB"/>
        </w:rPr>
        <w:t>contain</w:t>
      </w:r>
      <w:r w:rsidR="003F0230" w:rsidRPr="003542B6">
        <w:rPr>
          <w:lang w:val="en-GB"/>
        </w:rPr>
        <w:t xml:space="preserve"> arsenic</w:t>
      </w:r>
      <w:r w:rsidR="00EA409B" w:rsidRPr="003542B6">
        <w:rPr>
          <w:lang w:val="en-GB"/>
        </w:rPr>
        <w:t xml:space="preserve"> </w:t>
      </w:r>
      <w:r w:rsidR="001F2D43" w:rsidRPr="003542B6">
        <w:rPr>
          <w:lang w:val="en-GB"/>
        </w:rPr>
        <w:t>concentrations</w:t>
      </w:r>
      <w:r w:rsidR="00EA409B" w:rsidRPr="003542B6">
        <w:rPr>
          <w:lang w:val="en-GB"/>
        </w:rPr>
        <w:t xml:space="preserve"> as high as </w:t>
      </w:r>
      <w:r w:rsidR="000248A5" w:rsidRPr="003542B6">
        <w:rPr>
          <w:lang w:val="en-GB"/>
        </w:rPr>
        <w:t>several mg/L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[3]</w:t>
      </w:r>
      <w:r w:rsidR="00EA409B" w:rsidRPr="003542B6">
        <w:rPr>
          <w:lang w:val="en-GB"/>
        </w:rPr>
        <w:t xml:space="preserve">, while </w:t>
      </w:r>
      <w:r w:rsidR="000248A5" w:rsidRPr="003542B6">
        <w:rPr>
          <w:lang w:val="en-GB"/>
        </w:rPr>
        <w:t>both the guideline value proposed by the Wor</w:t>
      </w:r>
      <w:r w:rsidR="001F2D43" w:rsidRPr="003542B6">
        <w:rPr>
          <w:lang w:val="en-GB"/>
        </w:rPr>
        <w:t>l</w:t>
      </w:r>
      <w:r w:rsidR="000248A5" w:rsidRPr="003542B6">
        <w:rPr>
          <w:lang w:val="en-GB"/>
        </w:rPr>
        <w:t xml:space="preserve">d Health Organization and the </w:t>
      </w:r>
      <w:r w:rsidR="00EA409B" w:rsidRPr="003542B6">
        <w:rPr>
          <w:lang w:val="en-GB"/>
        </w:rPr>
        <w:t xml:space="preserve">safe drinking water </w:t>
      </w:r>
      <w:r w:rsidR="00514BE8" w:rsidRPr="003542B6">
        <w:rPr>
          <w:lang w:val="en-GB"/>
        </w:rPr>
        <w:t xml:space="preserve">level </w:t>
      </w:r>
      <w:r w:rsidR="000248A5" w:rsidRPr="003542B6">
        <w:rPr>
          <w:lang w:val="en-GB"/>
        </w:rPr>
        <w:t>set by the US Environmental Protection Agency is as low as 10</w:t>
      </w:r>
      <w:r w:rsidR="00EA409B" w:rsidRPr="003542B6">
        <w:rPr>
          <w:lang w:val="en-GB"/>
        </w:rPr>
        <w:t xml:space="preserve"> </w:t>
      </w:r>
      <w:r w:rsidR="000248A5" w:rsidRPr="003542B6">
        <w:rPr>
          <w:lang w:val="en-GB"/>
        </w:rPr>
        <w:t>µg/L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[4, 5]</w:t>
      </w:r>
      <w:r w:rsidR="00EA409B" w:rsidRPr="003542B6">
        <w:rPr>
          <w:lang w:val="en-GB"/>
        </w:rPr>
        <w:t>.</w:t>
      </w:r>
      <w:r w:rsidR="00A20747" w:rsidRPr="003542B6">
        <w:rPr>
          <w:lang w:val="en-GB"/>
        </w:rPr>
        <w:t xml:space="preserve"> As a result, the population in these regions are continuously exposed to levels of arsenic that</w:t>
      </w:r>
      <w:r w:rsidR="00380A08" w:rsidRPr="003542B6">
        <w:rPr>
          <w:lang w:val="en-GB"/>
        </w:rPr>
        <w:t xml:space="preserve"> </w:t>
      </w:r>
      <w:r w:rsidR="003F0230" w:rsidRPr="003542B6">
        <w:rPr>
          <w:lang w:val="en-GB"/>
        </w:rPr>
        <w:t xml:space="preserve">can </w:t>
      </w:r>
      <w:r w:rsidR="00380A08" w:rsidRPr="003542B6">
        <w:rPr>
          <w:lang w:val="en-GB"/>
        </w:rPr>
        <w:t>lead to</w:t>
      </w:r>
      <w:r w:rsidR="00A20747" w:rsidRPr="003542B6">
        <w:rPr>
          <w:lang w:val="en-GB"/>
        </w:rPr>
        <w:t xml:space="preserve"> chronic </w:t>
      </w:r>
      <w:r w:rsidR="001F2D43" w:rsidRPr="003542B6">
        <w:rPr>
          <w:lang w:val="en-GB"/>
        </w:rPr>
        <w:t>health</w:t>
      </w:r>
      <w:r w:rsidR="00391F67" w:rsidRPr="003542B6">
        <w:rPr>
          <w:lang w:val="en-GB"/>
        </w:rPr>
        <w:t xml:space="preserve"> </w:t>
      </w:r>
      <w:r w:rsidR="00A20747" w:rsidRPr="003542B6">
        <w:rPr>
          <w:lang w:val="en-GB"/>
        </w:rPr>
        <w:t>conditions.</w:t>
      </w:r>
    </w:p>
    <w:p w14:paraId="3E687A59" w14:textId="61ED2D22" w:rsidR="007247B1" w:rsidRPr="003542B6" w:rsidRDefault="00F54DAF" w:rsidP="00A76E25">
      <w:r w:rsidRPr="003542B6">
        <w:rPr>
          <w:lang w:val="en-GB"/>
        </w:rPr>
        <w:t xml:space="preserve">The removal of arsenic, and particularly </w:t>
      </w:r>
      <w:proofErr w:type="spellStart"/>
      <w:r w:rsidRPr="003542B6">
        <w:rPr>
          <w:lang w:val="en-GB"/>
        </w:rPr>
        <w:t>arsenite</w:t>
      </w:r>
      <w:proofErr w:type="spellEnd"/>
      <w:r w:rsidRPr="003542B6">
        <w:rPr>
          <w:lang w:val="en-GB"/>
        </w:rPr>
        <w:t xml:space="preserve"> (</w:t>
      </w:r>
      <w:proofErr w:type="gramStart"/>
      <w:r w:rsidRPr="003542B6">
        <w:rPr>
          <w:lang w:val="en-GB"/>
        </w:rPr>
        <w:t>As(</w:t>
      </w:r>
      <w:proofErr w:type="gramEnd"/>
      <w:r w:rsidRPr="003542B6">
        <w:rPr>
          <w:lang w:val="en-GB"/>
        </w:rPr>
        <w:t>III))</w:t>
      </w:r>
      <w:r w:rsidR="00A76E25" w:rsidRPr="003542B6">
        <w:rPr>
          <w:lang w:val="en-GB"/>
        </w:rPr>
        <w:t xml:space="preserve"> </w:t>
      </w:r>
      <w:r w:rsidR="001F2D43" w:rsidRPr="003542B6">
        <w:rPr>
          <w:lang w:val="en-GB"/>
        </w:rPr>
        <w:t>from water,</w:t>
      </w:r>
      <w:r w:rsidRPr="003542B6">
        <w:rPr>
          <w:lang w:val="en-GB"/>
        </w:rPr>
        <w:t xml:space="preserve"> to concentrations below the </w:t>
      </w:r>
      <w:r w:rsidR="001F2D43" w:rsidRPr="003542B6">
        <w:rPr>
          <w:lang w:val="en-GB"/>
        </w:rPr>
        <w:t>maximum allowed</w:t>
      </w:r>
      <w:r w:rsidR="007208E8" w:rsidRPr="003542B6">
        <w:rPr>
          <w:lang w:val="en-GB"/>
        </w:rPr>
        <w:t xml:space="preserve"> level remains</w:t>
      </w:r>
      <w:r w:rsidRPr="003542B6">
        <w:rPr>
          <w:lang w:val="en-GB"/>
        </w:rPr>
        <w:t xml:space="preserve"> </w:t>
      </w:r>
      <w:r w:rsidR="00F57016" w:rsidRPr="003542B6">
        <w:rPr>
          <w:lang w:val="en-GB"/>
        </w:rPr>
        <w:t>a challenge</w:t>
      </w:r>
      <w:r w:rsidRPr="003542B6">
        <w:rPr>
          <w:lang w:val="en-GB"/>
        </w:rPr>
        <w:t xml:space="preserve">. </w:t>
      </w:r>
      <w:r w:rsidR="007247B1" w:rsidRPr="003542B6">
        <w:rPr>
          <w:lang w:val="en-GB"/>
        </w:rPr>
        <w:t xml:space="preserve">There are </w:t>
      </w:r>
      <w:proofErr w:type="gramStart"/>
      <w:r w:rsidR="001F2D43" w:rsidRPr="003542B6">
        <w:rPr>
          <w:lang w:val="en-GB"/>
        </w:rPr>
        <w:t>a number of</w:t>
      </w:r>
      <w:proofErr w:type="gramEnd"/>
      <w:r w:rsidR="001F2D43" w:rsidRPr="003542B6">
        <w:rPr>
          <w:lang w:val="en-GB"/>
        </w:rPr>
        <w:t xml:space="preserve"> </w:t>
      </w:r>
      <w:r w:rsidR="007247B1" w:rsidRPr="003542B6">
        <w:rPr>
          <w:lang w:val="en-GB"/>
        </w:rPr>
        <w:t>different approaches for arsenic remediation including adsorption, membrane filtration, coagulation-flocculatio</w:t>
      </w:r>
      <w:r w:rsidR="00CD31F4" w:rsidRPr="003542B6">
        <w:rPr>
          <w:lang w:val="en-GB"/>
        </w:rPr>
        <w:t>n and ion exchange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[6, 7]</w:t>
      </w:r>
      <w:r w:rsidR="00CD31F4" w:rsidRPr="003542B6">
        <w:rPr>
          <w:lang w:val="en-GB"/>
        </w:rPr>
        <w:t xml:space="preserve">. </w:t>
      </w:r>
      <w:r w:rsidR="00B56CFB" w:rsidRPr="003542B6">
        <w:rPr>
          <w:lang w:val="en-GB"/>
        </w:rPr>
        <w:t>Among these, a</w:t>
      </w:r>
      <w:r w:rsidR="007247B1" w:rsidRPr="003542B6">
        <w:rPr>
          <w:lang w:val="en-GB"/>
        </w:rPr>
        <w:t xml:space="preserve">dsorption has been reported as the most widely used technique for arsenic removal </w:t>
      </w:r>
      <w:r w:rsidR="00CD31F4" w:rsidRPr="003542B6">
        <w:rPr>
          <w:lang w:val="en-GB"/>
        </w:rPr>
        <w:t>because of</w:t>
      </w:r>
      <w:r w:rsidR="007247B1" w:rsidRPr="003542B6">
        <w:rPr>
          <w:lang w:val="en-GB"/>
        </w:rPr>
        <w:t xml:space="preserve"> several advantages</w:t>
      </w:r>
      <w:r w:rsidR="001F2D43" w:rsidRPr="003542B6">
        <w:rPr>
          <w:lang w:val="en-GB"/>
        </w:rPr>
        <w:t xml:space="preserve"> such as</w:t>
      </w:r>
      <w:r w:rsidR="007247B1" w:rsidRPr="003542B6">
        <w:rPr>
          <w:lang w:val="en-GB"/>
        </w:rPr>
        <w:t xml:space="preserve"> high arsenic removal efficienc</w:t>
      </w:r>
      <w:r w:rsidR="001F2D43" w:rsidRPr="003542B6">
        <w:rPr>
          <w:lang w:val="en-GB"/>
        </w:rPr>
        <w:t>y</w:t>
      </w:r>
      <w:r w:rsidR="007247B1" w:rsidRPr="003542B6">
        <w:rPr>
          <w:lang w:val="en-GB"/>
        </w:rPr>
        <w:t>, easy operation,</w:t>
      </w:r>
      <w:r w:rsidR="00CD31F4" w:rsidRPr="003542B6">
        <w:rPr>
          <w:lang w:val="en-GB"/>
        </w:rPr>
        <w:t xml:space="preserve"> and</w:t>
      </w:r>
      <w:r w:rsidR="007247B1" w:rsidRPr="003542B6">
        <w:rPr>
          <w:lang w:val="en-GB"/>
        </w:rPr>
        <w:t xml:space="preserve"> </w:t>
      </w:r>
      <w:r w:rsidR="00CD31F4" w:rsidRPr="003542B6">
        <w:rPr>
          <w:lang w:val="en-GB"/>
        </w:rPr>
        <w:t>cost-effectiveness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  <w:lang w:val="en-GB"/>
        </w:rPr>
        <w:t>[3, 6, 8]</w:t>
      </w:r>
      <w:r w:rsidR="007247B1" w:rsidRPr="003542B6">
        <w:rPr>
          <w:lang w:val="en-GB"/>
        </w:rPr>
        <w:t>.</w:t>
      </w:r>
    </w:p>
    <w:p w14:paraId="3BBDE59C" w14:textId="4D318B28" w:rsidR="00091E9A" w:rsidRPr="003542B6" w:rsidRDefault="00CB09BC" w:rsidP="0039538C">
      <w:r w:rsidRPr="003542B6">
        <w:t xml:space="preserve">Advances in </w:t>
      </w:r>
      <w:r w:rsidR="00E70152" w:rsidRPr="003542B6">
        <w:t xml:space="preserve">nanotechnology have allowed </w:t>
      </w:r>
      <w:r w:rsidRPr="003542B6">
        <w:t xml:space="preserve">the development of </w:t>
      </w:r>
      <w:r w:rsidR="00C425CB" w:rsidRPr="003542B6">
        <w:t xml:space="preserve">a range of </w:t>
      </w:r>
      <w:r w:rsidR="00DB7B88" w:rsidRPr="003542B6">
        <w:t xml:space="preserve">engineered nanomaterials (ENMs) </w:t>
      </w:r>
      <w:r w:rsidRPr="003542B6">
        <w:t>for the remediation of contaminate</w:t>
      </w:r>
      <w:r w:rsidR="001435C8" w:rsidRPr="003542B6">
        <w:t>d water</w:t>
      </w:r>
      <w:r w:rsidR="00A41BF4" w:rsidRPr="003542B6">
        <w:t xml:space="preserve"> </w:t>
      </w:r>
      <w:r w:rsidR="00424172" w:rsidRPr="003542B6">
        <w:rPr>
          <w:noProof/>
        </w:rPr>
        <w:t>[9]</w:t>
      </w:r>
      <w:r w:rsidR="001435C8" w:rsidRPr="003542B6">
        <w:t xml:space="preserve">. The </w:t>
      </w:r>
      <w:r w:rsidR="00976D62" w:rsidRPr="003542B6">
        <w:t>increased</w:t>
      </w:r>
      <w:r w:rsidR="001435C8" w:rsidRPr="003542B6">
        <w:t xml:space="preserve"> specific surface area of ENMs</w:t>
      </w:r>
      <w:r w:rsidRPr="003542B6">
        <w:t xml:space="preserve"> </w:t>
      </w:r>
      <w:r w:rsidR="00C425CB" w:rsidRPr="003542B6">
        <w:t xml:space="preserve">significantly </w:t>
      </w:r>
      <w:r w:rsidR="00C427D4" w:rsidRPr="003542B6">
        <w:t>improves their</w:t>
      </w:r>
      <w:r w:rsidR="001435C8" w:rsidRPr="003542B6">
        <w:t xml:space="preserve"> </w:t>
      </w:r>
      <w:r w:rsidR="00976D62" w:rsidRPr="003542B6">
        <w:t>adsorption</w:t>
      </w:r>
      <w:r w:rsidR="001435C8" w:rsidRPr="003542B6">
        <w:t xml:space="preserve"> capacity </w:t>
      </w:r>
      <w:r w:rsidR="00954911" w:rsidRPr="003542B6">
        <w:t xml:space="preserve">compared </w:t>
      </w:r>
      <w:r w:rsidR="00C427D4" w:rsidRPr="003542B6">
        <w:t xml:space="preserve">with </w:t>
      </w:r>
      <w:r w:rsidR="008A40FF" w:rsidRPr="003542B6">
        <w:t xml:space="preserve">bulk materials </w:t>
      </w:r>
      <w:r w:rsidR="00424172" w:rsidRPr="003542B6">
        <w:rPr>
          <w:noProof/>
        </w:rPr>
        <w:t>[10-12]</w:t>
      </w:r>
      <w:r w:rsidR="00DB7B88" w:rsidRPr="003542B6">
        <w:t>.</w:t>
      </w:r>
      <w:r w:rsidR="00976D62" w:rsidRPr="003542B6">
        <w:t xml:space="preserve"> Specifically, </w:t>
      </w:r>
      <w:r w:rsidR="003749AC" w:rsidRPr="003542B6">
        <w:t>Fe</w:t>
      </w:r>
      <w:r w:rsidR="00976D62" w:rsidRPr="003542B6">
        <w:t xml:space="preserve">-based nanoparticles (NPs) </w:t>
      </w:r>
      <w:r w:rsidR="00725C51" w:rsidRPr="003542B6">
        <w:t>are</w:t>
      </w:r>
      <w:r w:rsidR="00C425CB" w:rsidRPr="003542B6">
        <w:t xml:space="preserve"> </w:t>
      </w:r>
      <w:r w:rsidR="00D6072E" w:rsidRPr="003542B6">
        <w:t xml:space="preserve">an </w:t>
      </w:r>
      <w:r w:rsidR="00A01E37" w:rsidRPr="003542B6">
        <w:t>effective</w:t>
      </w:r>
      <w:r w:rsidR="00976D62" w:rsidRPr="003542B6">
        <w:t xml:space="preserve"> </w:t>
      </w:r>
      <w:r w:rsidR="00277278" w:rsidRPr="003542B6">
        <w:t>adsor</w:t>
      </w:r>
      <w:r w:rsidR="00A76E25" w:rsidRPr="003542B6">
        <w:t>bent</w:t>
      </w:r>
      <w:r w:rsidR="00277278" w:rsidRPr="003542B6">
        <w:t xml:space="preserve"> </w:t>
      </w:r>
      <w:r w:rsidR="00EF2175" w:rsidRPr="003542B6">
        <w:t>of</w:t>
      </w:r>
      <w:r w:rsidR="00976D62" w:rsidRPr="003542B6">
        <w:t xml:space="preserve"> </w:t>
      </w:r>
      <w:r w:rsidR="00C425CB" w:rsidRPr="003542B6">
        <w:t xml:space="preserve">a wide range of </w:t>
      </w:r>
      <w:r w:rsidR="00976D62" w:rsidRPr="003542B6">
        <w:t>organic compounds, metals and metalloids</w:t>
      </w:r>
      <w:r w:rsidR="00334488" w:rsidRPr="003542B6">
        <w:t xml:space="preserve"> including arsenic</w:t>
      </w:r>
      <w:r w:rsidR="008A40FF" w:rsidRPr="003542B6">
        <w:t xml:space="preserve"> </w:t>
      </w:r>
      <w:r w:rsidR="00424172" w:rsidRPr="003542B6">
        <w:rPr>
          <w:noProof/>
        </w:rPr>
        <w:lastRenderedPageBreak/>
        <w:t>[3, 8, 13-17]</w:t>
      </w:r>
      <w:r w:rsidR="00976D62" w:rsidRPr="003542B6">
        <w:t>.</w:t>
      </w:r>
      <w:r w:rsidR="00091E9A" w:rsidRPr="003542B6">
        <w:t xml:space="preserve"> However, </w:t>
      </w:r>
      <w:r w:rsidR="00E70152" w:rsidRPr="003542B6">
        <w:t>t</w:t>
      </w:r>
      <w:r w:rsidRPr="003542B6">
        <w:t xml:space="preserve">he use of </w:t>
      </w:r>
      <w:r w:rsidR="00C425CB" w:rsidRPr="003542B6">
        <w:t>f</w:t>
      </w:r>
      <w:r w:rsidR="00C146EF" w:rsidRPr="003542B6">
        <w:t>ree, or un</w:t>
      </w:r>
      <w:r w:rsidR="00C425CB" w:rsidRPr="003542B6">
        <w:t xml:space="preserve">bound, </w:t>
      </w:r>
      <w:r w:rsidRPr="003542B6">
        <w:t xml:space="preserve">NPs in water treatment </w:t>
      </w:r>
      <w:r w:rsidR="002C6A5F" w:rsidRPr="003542B6">
        <w:t>creates an extra technological challenge</w:t>
      </w:r>
      <w:r w:rsidR="002C6A5F" w:rsidRPr="003542B6" w:rsidDel="002C6A5F">
        <w:t xml:space="preserve"> </w:t>
      </w:r>
      <w:r w:rsidR="00976D62" w:rsidRPr="003542B6">
        <w:t>because</w:t>
      </w:r>
      <w:r w:rsidRPr="003542B6">
        <w:t xml:space="preserve"> </w:t>
      </w:r>
      <w:r w:rsidR="002C6A5F" w:rsidRPr="003542B6">
        <w:t xml:space="preserve">of </w:t>
      </w:r>
      <w:r w:rsidR="00E70152" w:rsidRPr="003542B6">
        <w:t xml:space="preserve">the </w:t>
      </w:r>
      <w:r w:rsidR="002C6A5F" w:rsidRPr="003542B6">
        <w:t xml:space="preserve">need </w:t>
      </w:r>
      <w:r w:rsidR="009D53A2" w:rsidRPr="003542B6">
        <w:t>for</w:t>
      </w:r>
      <w:r w:rsidR="002C6A5F" w:rsidRPr="003542B6">
        <w:t xml:space="preserve"> </w:t>
      </w:r>
      <w:r w:rsidRPr="003542B6">
        <w:t>subsequent NP separation from the treated effluent.</w:t>
      </w:r>
      <w:r w:rsidR="00CC12E3" w:rsidRPr="003542B6">
        <w:t xml:space="preserve"> Moreover, </w:t>
      </w:r>
      <w:r w:rsidR="00D714B4" w:rsidRPr="003542B6">
        <w:t>potential</w:t>
      </w:r>
      <w:r w:rsidR="00CC12E3" w:rsidRPr="003542B6">
        <w:t xml:space="preserve"> </w:t>
      </w:r>
      <w:r w:rsidR="00B80A79" w:rsidRPr="003542B6">
        <w:t xml:space="preserve">risks of NPs to </w:t>
      </w:r>
      <w:r w:rsidR="00D714B4" w:rsidRPr="003542B6">
        <w:t xml:space="preserve">human </w:t>
      </w:r>
      <w:r w:rsidR="00CC12E3" w:rsidRPr="003542B6">
        <w:t xml:space="preserve">health and </w:t>
      </w:r>
      <w:r w:rsidR="00B80A79" w:rsidRPr="003542B6">
        <w:t xml:space="preserve">the environment </w:t>
      </w:r>
      <w:r w:rsidR="00D714B4" w:rsidRPr="003542B6">
        <w:t>raise concerns regarding their application in water treatment</w:t>
      </w:r>
      <w:r w:rsidR="00957574" w:rsidRPr="003542B6">
        <w:t xml:space="preserve"> </w:t>
      </w:r>
      <w:r w:rsidR="00957574" w:rsidRPr="003542B6">
        <w:rPr>
          <w:noProof/>
        </w:rPr>
        <w:t>[18]</w:t>
      </w:r>
      <w:r w:rsidR="00B80A79" w:rsidRPr="003542B6">
        <w:t>.</w:t>
      </w:r>
      <w:r w:rsidRPr="003542B6">
        <w:t xml:space="preserve"> </w:t>
      </w:r>
      <w:r w:rsidR="002C6A5F" w:rsidRPr="003542B6">
        <w:t xml:space="preserve">Nanocomposites may overcome </w:t>
      </w:r>
      <w:r w:rsidR="00CC12E3" w:rsidRPr="003542B6">
        <w:t>these</w:t>
      </w:r>
      <w:r w:rsidR="002C6A5F" w:rsidRPr="003542B6">
        <w:t xml:space="preserve"> limitation</w:t>
      </w:r>
      <w:r w:rsidR="00CC12E3" w:rsidRPr="003542B6">
        <w:t>s</w:t>
      </w:r>
      <w:r w:rsidR="002C6A5F" w:rsidRPr="003542B6">
        <w:t xml:space="preserve"> as they</w:t>
      </w:r>
      <w:r w:rsidRPr="003542B6">
        <w:t xml:space="preserve"> retain the advantages of </w:t>
      </w:r>
      <w:r w:rsidR="00C146EF" w:rsidRPr="003542B6">
        <w:t xml:space="preserve">free </w:t>
      </w:r>
      <w:r w:rsidRPr="003542B6">
        <w:t xml:space="preserve">NPs </w:t>
      </w:r>
      <w:r w:rsidR="00391F67" w:rsidRPr="003542B6">
        <w:t xml:space="preserve">while </w:t>
      </w:r>
      <w:r w:rsidR="00DB7B88" w:rsidRPr="003542B6">
        <w:t>facilitat</w:t>
      </w:r>
      <w:r w:rsidR="00391F67" w:rsidRPr="003542B6">
        <w:t>ing</w:t>
      </w:r>
      <w:r w:rsidR="00DB7B88" w:rsidRPr="003542B6">
        <w:t xml:space="preserve"> their application</w:t>
      </w:r>
      <w:r w:rsidR="00E70152" w:rsidRPr="003542B6">
        <w:t xml:space="preserve"> </w:t>
      </w:r>
      <w:r w:rsidR="00C425CB" w:rsidRPr="003542B6">
        <w:t xml:space="preserve">(and recovery) </w:t>
      </w:r>
      <w:r w:rsidR="00E70152" w:rsidRPr="003542B6">
        <w:t>in water treatment</w:t>
      </w:r>
      <w:r w:rsidR="006469B6" w:rsidRPr="003542B6">
        <w:t xml:space="preserve"> </w:t>
      </w:r>
      <w:r w:rsidR="00424172" w:rsidRPr="003542B6">
        <w:rPr>
          <w:noProof/>
        </w:rPr>
        <w:t>[19, 20]</w:t>
      </w:r>
      <w:r w:rsidR="00DB7B88" w:rsidRPr="003542B6">
        <w:t>.</w:t>
      </w:r>
    </w:p>
    <w:p w14:paraId="2D807DE9" w14:textId="594E3451" w:rsidR="0039538C" w:rsidRPr="003542B6" w:rsidRDefault="00376374" w:rsidP="00091E9A">
      <w:r w:rsidRPr="003542B6">
        <w:t xml:space="preserve">Different nanocomposites have been developed based on the immobilization of </w:t>
      </w:r>
      <w:r w:rsidR="009D53A2" w:rsidRPr="003542B6">
        <w:t>Fe</w:t>
      </w:r>
      <w:r w:rsidR="001D4356" w:rsidRPr="003542B6">
        <w:t>-</w:t>
      </w:r>
      <w:r w:rsidR="00E73361" w:rsidRPr="003542B6">
        <w:t xml:space="preserve">containing </w:t>
      </w:r>
      <w:r w:rsidRPr="003542B6">
        <w:t xml:space="preserve">NPs </w:t>
      </w:r>
      <w:r w:rsidR="001D4356" w:rsidRPr="003542B6">
        <w:t xml:space="preserve">on </w:t>
      </w:r>
      <w:r w:rsidRPr="003542B6">
        <w:t xml:space="preserve">various matrices </w:t>
      </w:r>
      <w:r w:rsidR="00424172" w:rsidRPr="003542B6">
        <w:rPr>
          <w:noProof/>
        </w:rPr>
        <w:t>[21]</w:t>
      </w:r>
      <w:r w:rsidR="00044569" w:rsidRPr="003542B6">
        <w:t xml:space="preserve">. </w:t>
      </w:r>
      <w:r w:rsidR="000C71A9" w:rsidRPr="003542B6">
        <w:t xml:space="preserve">Among these, polymeric </w:t>
      </w:r>
      <w:r w:rsidR="00044569" w:rsidRPr="003542B6">
        <w:t xml:space="preserve">nanocomposites </w:t>
      </w:r>
      <w:r w:rsidR="000C71A9" w:rsidRPr="003542B6">
        <w:t>offer</w:t>
      </w:r>
      <w:r w:rsidR="00091E9A" w:rsidRPr="003542B6">
        <w:t xml:space="preserve"> </w:t>
      </w:r>
      <w:r w:rsidR="00271E0A" w:rsidRPr="003542B6">
        <w:t xml:space="preserve">advantageous </w:t>
      </w:r>
      <w:r w:rsidR="00091E9A" w:rsidRPr="003542B6">
        <w:t xml:space="preserve">properties such as </w:t>
      </w:r>
      <w:r w:rsidR="000C71A9" w:rsidRPr="003542B6">
        <w:t xml:space="preserve">large </w:t>
      </w:r>
      <w:r w:rsidR="007E6A03" w:rsidRPr="003542B6">
        <w:t xml:space="preserve">porosity, </w:t>
      </w:r>
      <w:r w:rsidR="00091E9A" w:rsidRPr="003542B6">
        <w:t xml:space="preserve">mechanical </w:t>
      </w:r>
      <w:r w:rsidR="00F57AC9" w:rsidRPr="003542B6">
        <w:t>strength and</w:t>
      </w:r>
      <w:r w:rsidR="00091E9A" w:rsidRPr="003542B6">
        <w:t xml:space="preserve"> </w:t>
      </w:r>
      <w:r w:rsidR="00E84BC6" w:rsidRPr="003542B6">
        <w:t>diverse</w:t>
      </w:r>
      <w:r w:rsidR="00044569" w:rsidRPr="003542B6">
        <w:t xml:space="preserve"> </w:t>
      </w:r>
      <w:r w:rsidR="00091E9A" w:rsidRPr="003542B6">
        <w:t>geometries</w:t>
      </w:r>
      <w:r w:rsidR="00044569" w:rsidRPr="003542B6">
        <w:t xml:space="preserve"> </w:t>
      </w:r>
      <w:r w:rsidR="00424172" w:rsidRPr="003542B6">
        <w:rPr>
          <w:noProof/>
        </w:rPr>
        <w:t>[22-25]</w:t>
      </w:r>
      <w:r w:rsidR="00044569" w:rsidRPr="003542B6">
        <w:t>.</w:t>
      </w:r>
      <w:r w:rsidR="00091E9A" w:rsidRPr="003542B6">
        <w:t xml:space="preserve"> </w:t>
      </w:r>
      <w:r w:rsidR="0039538C" w:rsidRPr="003542B6">
        <w:t>In particular, iron oxide</w:t>
      </w:r>
      <w:r w:rsidR="004A0A00" w:rsidRPr="003542B6">
        <w:t xml:space="preserve"> (IO)</w:t>
      </w:r>
      <w:r w:rsidR="0039538C" w:rsidRPr="003542B6">
        <w:t xml:space="preserve"> </w:t>
      </w:r>
      <w:r w:rsidR="00C427D4" w:rsidRPr="003542B6">
        <w:t xml:space="preserve">NPs </w:t>
      </w:r>
      <w:proofErr w:type="gramStart"/>
      <w:r w:rsidR="00091E9A" w:rsidRPr="003542B6">
        <w:t>i</w:t>
      </w:r>
      <w:r w:rsidR="001D4356" w:rsidRPr="003542B6">
        <w:t xml:space="preserve">ncorporated </w:t>
      </w:r>
      <w:r w:rsidR="00091E9A" w:rsidRPr="003542B6">
        <w:t xml:space="preserve"> in</w:t>
      </w:r>
      <w:proofErr w:type="gramEnd"/>
      <w:r w:rsidR="00091E9A" w:rsidRPr="003542B6">
        <w:t xml:space="preserve"> polymeric</w:t>
      </w:r>
      <w:r w:rsidR="0039538C" w:rsidRPr="003542B6">
        <w:t xml:space="preserve"> bead</w:t>
      </w:r>
      <w:r w:rsidR="00091E9A" w:rsidRPr="003542B6">
        <w:t>s</w:t>
      </w:r>
      <w:r w:rsidR="0039538C" w:rsidRPr="003542B6">
        <w:t xml:space="preserve"> are commercially</w:t>
      </w:r>
      <w:r w:rsidR="00091E9A" w:rsidRPr="003542B6">
        <w:t xml:space="preserve"> </w:t>
      </w:r>
      <w:r w:rsidR="0039538C" w:rsidRPr="003542B6">
        <w:t>available</w:t>
      </w:r>
      <w:r w:rsidR="00091E9A" w:rsidRPr="003542B6">
        <w:t xml:space="preserve"> </w:t>
      </w:r>
      <w:r w:rsidR="00C146EF" w:rsidRPr="003542B6">
        <w:t>for use</w:t>
      </w:r>
      <w:r w:rsidR="00AC764B" w:rsidRPr="003542B6">
        <w:t xml:space="preserve"> in packed</w:t>
      </w:r>
      <w:r w:rsidR="0039538C" w:rsidRPr="003542B6">
        <w:t xml:space="preserve"> bed</w:t>
      </w:r>
      <w:r w:rsidR="006A3258" w:rsidRPr="003542B6">
        <w:t xml:space="preserve"> configurations</w:t>
      </w:r>
      <w:r w:rsidR="003B5E93" w:rsidRPr="003542B6">
        <w:t xml:space="preserve"> </w:t>
      </w:r>
      <w:r w:rsidR="00424172" w:rsidRPr="003542B6">
        <w:rPr>
          <w:noProof/>
        </w:rPr>
        <w:t>[26-29]</w:t>
      </w:r>
      <w:r w:rsidR="00194343" w:rsidRPr="003542B6">
        <w:t>.</w:t>
      </w:r>
      <w:r w:rsidR="001B6F31" w:rsidRPr="003542B6">
        <w:t xml:space="preserve"> </w:t>
      </w:r>
      <w:proofErr w:type="spellStart"/>
      <w:r w:rsidR="0038018A" w:rsidRPr="003542B6">
        <w:t>Cryogelation</w:t>
      </w:r>
      <w:proofErr w:type="spellEnd"/>
      <w:r w:rsidR="0038018A" w:rsidRPr="003542B6">
        <w:t xml:space="preserve"> is a versatile technique that allows the preparation of mechanically robust polymer gels in various shapes (e.g.</w:t>
      </w:r>
      <w:r w:rsidR="00236B0C" w:rsidRPr="003542B6">
        <w:t>,</w:t>
      </w:r>
      <w:r w:rsidR="0038018A" w:rsidRPr="003542B6">
        <w:t xml:space="preserve"> monoliths, discs</w:t>
      </w:r>
      <w:r w:rsidR="0097681C" w:rsidRPr="003542B6">
        <w:t xml:space="preserve"> or</w:t>
      </w:r>
      <w:r w:rsidR="0038018A" w:rsidRPr="003542B6">
        <w:t xml:space="preserve"> </w:t>
      </w:r>
      <w:r w:rsidR="00AC764B" w:rsidRPr="003542B6">
        <w:t xml:space="preserve">beads). More importantly, </w:t>
      </w:r>
      <w:proofErr w:type="spellStart"/>
      <w:r w:rsidR="00BD2464" w:rsidRPr="003542B6">
        <w:t>cryogelation</w:t>
      </w:r>
      <w:proofErr w:type="spellEnd"/>
      <w:r w:rsidR="00BD2464" w:rsidRPr="003542B6">
        <w:t xml:space="preserve"> creates a </w:t>
      </w:r>
      <w:r w:rsidR="0038018A" w:rsidRPr="003542B6">
        <w:t xml:space="preserve">network of </w:t>
      </w:r>
      <w:r w:rsidR="001D4356" w:rsidRPr="003542B6">
        <w:t xml:space="preserve">highly </w:t>
      </w:r>
      <w:r w:rsidR="00020FDE" w:rsidRPr="003542B6">
        <w:t xml:space="preserve">interconnected </w:t>
      </w:r>
      <w:r w:rsidR="0038018A" w:rsidRPr="003542B6">
        <w:t xml:space="preserve">large </w:t>
      </w:r>
      <w:r w:rsidR="00A85412" w:rsidRPr="003542B6">
        <w:t>macro</w:t>
      </w:r>
      <w:r w:rsidR="0038018A" w:rsidRPr="003542B6">
        <w:t>pores</w:t>
      </w:r>
      <w:r w:rsidR="00020FDE" w:rsidRPr="003542B6">
        <w:t>,</w:t>
      </w:r>
      <w:r w:rsidR="00020FDE" w:rsidRPr="003542B6" w:rsidDel="00020FDE">
        <w:t xml:space="preserve"> </w:t>
      </w:r>
      <w:r w:rsidR="0038018A" w:rsidRPr="003542B6">
        <w:t xml:space="preserve">up to </w:t>
      </w:r>
      <w:r w:rsidR="00020FDE" w:rsidRPr="003542B6">
        <w:t xml:space="preserve">200 </w:t>
      </w:r>
      <w:r w:rsidR="0038018A" w:rsidRPr="003542B6">
        <w:t>µm</w:t>
      </w:r>
      <w:r w:rsidR="005D083A" w:rsidRPr="003542B6">
        <w:t xml:space="preserve"> in diameter</w:t>
      </w:r>
      <w:r w:rsidR="00020FDE" w:rsidRPr="003542B6">
        <w:t xml:space="preserve">, </w:t>
      </w:r>
      <w:r w:rsidR="00BD2464" w:rsidRPr="003542B6">
        <w:t xml:space="preserve">in the polymer gels, </w:t>
      </w:r>
      <w:r w:rsidR="008F24DA" w:rsidRPr="003542B6">
        <w:t xml:space="preserve">resulting in </w:t>
      </w:r>
      <w:r w:rsidR="0038018A" w:rsidRPr="003542B6">
        <w:t>materials with high permeability and low flow</w:t>
      </w:r>
      <w:r w:rsidR="008F24DA" w:rsidRPr="003542B6">
        <w:t>-through</w:t>
      </w:r>
      <w:r w:rsidR="0038018A" w:rsidRPr="003542B6">
        <w:t xml:space="preserve"> resistance</w:t>
      </w:r>
      <w:r w:rsidR="008F24DA" w:rsidRPr="003542B6">
        <w:t>.</w:t>
      </w:r>
    </w:p>
    <w:p w14:paraId="753CBBFA" w14:textId="68B94874" w:rsidR="00CB09BC" w:rsidRPr="003542B6" w:rsidRDefault="00280901" w:rsidP="00210B6B">
      <w:r w:rsidRPr="003542B6">
        <w:t xml:space="preserve">Dispersing </w:t>
      </w:r>
      <w:r w:rsidR="008F24DA" w:rsidRPr="003542B6">
        <w:t>NPs</w:t>
      </w:r>
      <w:r w:rsidR="00CB09BC" w:rsidRPr="003542B6">
        <w:t xml:space="preserve"> </w:t>
      </w:r>
      <w:r w:rsidR="003A7163" w:rsidRPr="003542B6">
        <w:t xml:space="preserve">homogeneously </w:t>
      </w:r>
      <w:r w:rsidR="00CB09BC" w:rsidRPr="003542B6">
        <w:t>in</w:t>
      </w:r>
      <w:r w:rsidR="003A7163" w:rsidRPr="003542B6">
        <w:t xml:space="preserve"> the</w:t>
      </w:r>
      <w:r w:rsidR="00CB09BC" w:rsidRPr="003542B6">
        <w:t xml:space="preserve"> </w:t>
      </w:r>
      <w:r w:rsidR="00C146EF" w:rsidRPr="003542B6">
        <w:t xml:space="preserve">support </w:t>
      </w:r>
      <w:r w:rsidR="00547F67" w:rsidRPr="003542B6">
        <w:t xml:space="preserve">matrix without </w:t>
      </w:r>
      <w:r w:rsidR="00020FDE" w:rsidRPr="003542B6">
        <w:t xml:space="preserve">a </w:t>
      </w:r>
      <w:r w:rsidR="00547F67" w:rsidRPr="003542B6">
        <w:t>los</w:t>
      </w:r>
      <w:r w:rsidR="003A7163" w:rsidRPr="003542B6">
        <w:t>s of</w:t>
      </w:r>
      <w:r w:rsidR="00547F67" w:rsidRPr="003542B6">
        <w:t xml:space="preserve"> reactivity</w:t>
      </w:r>
      <w:r w:rsidR="008F24DA" w:rsidRPr="003542B6">
        <w:t xml:space="preserve"> </w:t>
      </w:r>
      <w:r w:rsidRPr="003542B6">
        <w:t xml:space="preserve">remains </w:t>
      </w:r>
      <w:r w:rsidR="00547F67" w:rsidRPr="003542B6">
        <w:t xml:space="preserve">a </w:t>
      </w:r>
      <w:r w:rsidR="008F24DA" w:rsidRPr="003542B6">
        <w:t>challenge</w:t>
      </w:r>
      <w:r w:rsidRPr="003542B6">
        <w:t xml:space="preserve"> for polymeric and other</w:t>
      </w:r>
      <w:r w:rsidR="001F2D43" w:rsidRPr="003542B6">
        <w:t xml:space="preserve"> </w:t>
      </w:r>
      <w:r w:rsidRPr="003542B6">
        <w:t>nanocomposite systems</w:t>
      </w:r>
      <w:r w:rsidR="00CB09BC" w:rsidRPr="003542B6">
        <w:t xml:space="preserve"> </w:t>
      </w:r>
      <w:r w:rsidR="00424172" w:rsidRPr="003542B6">
        <w:rPr>
          <w:noProof/>
        </w:rPr>
        <w:t>[30]</w:t>
      </w:r>
      <w:r w:rsidR="00CB09BC" w:rsidRPr="003542B6">
        <w:t>.</w:t>
      </w:r>
      <w:r w:rsidR="005A1C30" w:rsidRPr="003542B6">
        <w:t xml:space="preserve"> Previously,</w:t>
      </w:r>
      <w:r w:rsidR="00CD5E8B" w:rsidRPr="003542B6">
        <w:t xml:space="preserve"> Fe</w:t>
      </w:r>
      <w:r w:rsidR="00CD5E8B" w:rsidRPr="003542B6">
        <w:rPr>
          <w:vertAlign w:val="subscript"/>
        </w:rPr>
        <w:t>2</w:t>
      </w:r>
      <w:r w:rsidR="00CD5E8B" w:rsidRPr="003542B6">
        <w:t>O</w:t>
      </w:r>
      <w:r w:rsidR="00CD5E8B" w:rsidRPr="003542B6">
        <w:rPr>
          <w:vertAlign w:val="subscript"/>
        </w:rPr>
        <w:t>3</w:t>
      </w:r>
      <w:r w:rsidR="00CD5E8B" w:rsidRPr="003542B6">
        <w:t xml:space="preserve"> and Fe</w:t>
      </w:r>
      <w:r w:rsidR="00CD5E8B" w:rsidRPr="003542B6">
        <w:rPr>
          <w:vertAlign w:val="subscript"/>
        </w:rPr>
        <w:t>3</w:t>
      </w:r>
      <w:r w:rsidR="00CD5E8B" w:rsidRPr="003542B6">
        <w:t>O</w:t>
      </w:r>
      <w:r w:rsidR="00CD5E8B" w:rsidRPr="003542B6">
        <w:rPr>
          <w:vertAlign w:val="subscript"/>
        </w:rPr>
        <w:t>4</w:t>
      </w:r>
      <w:r w:rsidR="005169C6" w:rsidRPr="003542B6">
        <w:t xml:space="preserve"> </w:t>
      </w:r>
      <w:r w:rsidR="005A1C30" w:rsidRPr="003542B6">
        <w:t>NP were</w:t>
      </w:r>
      <w:r w:rsidR="005169C6" w:rsidRPr="003542B6">
        <w:t xml:space="preserve"> successfully</w:t>
      </w:r>
      <w:r w:rsidR="005A1C30" w:rsidRPr="003542B6">
        <w:t xml:space="preserve"> dispersed</w:t>
      </w:r>
      <w:r w:rsidR="004420AD" w:rsidRPr="003542B6">
        <w:rPr>
          <w:lang w:val="en-GB"/>
        </w:rPr>
        <w:t xml:space="preserve"> as agglomerates</w:t>
      </w:r>
      <w:r w:rsidR="00E37CE2" w:rsidRPr="003542B6">
        <w:t xml:space="preserve">, </w:t>
      </w:r>
      <w:r w:rsidR="00E37CE2" w:rsidRPr="003542B6">
        <w:rPr>
          <w:lang w:val="en-GB"/>
        </w:rPr>
        <w:t>at relatively low IO loadings of 0.059–0.095 g/g hydrated gel,</w:t>
      </w:r>
      <w:r w:rsidR="005A1C30" w:rsidRPr="003542B6">
        <w:t xml:space="preserve"> in</w:t>
      </w:r>
      <w:r w:rsidR="00CD5E8B" w:rsidRPr="003542B6">
        <w:t xml:space="preserve"> a </w:t>
      </w:r>
      <w:proofErr w:type="gramStart"/>
      <w:r w:rsidR="00020FDE" w:rsidRPr="003542B6">
        <w:t>poly(</w:t>
      </w:r>
      <w:proofErr w:type="gramEnd"/>
      <w:r w:rsidR="00CD5E8B" w:rsidRPr="003542B6">
        <w:t>hydroxyethyl</w:t>
      </w:r>
      <w:r w:rsidR="00020FDE" w:rsidRPr="003542B6">
        <w:t>-</w:t>
      </w:r>
      <w:r w:rsidR="00CD5E8B" w:rsidRPr="003542B6">
        <w:t xml:space="preserve"> methacrylate</w:t>
      </w:r>
      <w:r w:rsidR="00020FDE" w:rsidRPr="003542B6">
        <w:t>)</w:t>
      </w:r>
      <w:r w:rsidR="005A1C30" w:rsidRPr="003542B6">
        <w:t xml:space="preserve"> </w:t>
      </w:r>
      <w:proofErr w:type="spellStart"/>
      <w:r w:rsidR="005A1C30" w:rsidRPr="003542B6">
        <w:t>cryogel</w:t>
      </w:r>
      <w:proofErr w:type="spellEnd"/>
      <w:r w:rsidR="00547F67" w:rsidRPr="003542B6">
        <w:t>,</w:t>
      </w:r>
      <w:r w:rsidR="00CD5E8B" w:rsidRPr="003542B6">
        <w:t xml:space="preserve"> </w:t>
      </w:r>
      <w:r w:rsidR="008F24DA" w:rsidRPr="003542B6">
        <w:t xml:space="preserve">in which the presence of </w:t>
      </w:r>
      <w:r w:rsidR="00547F67" w:rsidRPr="003542B6">
        <w:t xml:space="preserve">poly(ethylene glycol) diacrylate possibly improved the NP dispersion </w:t>
      </w:r>
      <w:r w:rsidR="00424172" w:rsidRPr="003542B6">
        <w:rPr>
          <w:noProof/>
        </w:rPr>
        <w:t>[31]</w:t>
      </w:r>
      <w:r w:rsidR="00CD5E8B" w:rsidRPr="003542B6">
        <w:t>. However, a direct synthesis route proved unsuitable for other type</w:t>
      </w:r>
      <w:r w:rsidR="00020FDE" w:rsidRPr="003542B6">
        <w:t>s</w:t>
      </w:r>
      <w:r w:rsidR="00CD5E8B" w:rsidRPr="003542B6">
        <w:t xml:space="preserve"> of </w:t>
      </w:r>
      <w:proofErr w:type="spellStart"/>
      <w:r w:rsidR="00CD5E8B" w:rsidRPr="003542B6">
        <w:t>cryogels</w:t>
      </w:r>
      <w:proofErr w:type="spellEnd"/>
      <w:r w:rsidR="00725C51" w:rsidRPr="003542B6">
        <w:t xml:space="preserve"> (e.g., acrylamide </w:t>
      </w:r>
      <w:proofErr w:type="spellStart"/>
      <w:r w:rsidR="00725C51" w:rsidRPr="003542B6">
        <w:t>cryogels</w:t>
      </w:r>
      <w:proofErr w:type="spellEnd"/>
      <w:r w:rsidR="00725C51" w:rsidRPr="003542B6">
        <w:t>)</w:t>
      </w:r>
      <w:r w:rsidR="00CD5E8B" w:rsidRPr="003542B6">
        <w:t xml:space="preserve"> </w:t>
      </w:r>
      <w:r w:rsidR="00424172" w:rsidRPr="003542B6">
        <w:rPr>
          <w:noProof/>
        </w:rPr>
        <w:t>[30]</w:t>
      </w:r>
      <w:r w:rsidR="005A1C30" w:rsidRPr="003542B6">
        <w:t xml:space="preserve">. </w:t>
      </w:r>
      <w:r w:rsidR="00547F67" w:rsidRPr="003542B6">
        <w:t>Innovative synthe</w:t>
      </w:r>
      <w:r w:rsidR="001D4356" w:rsidRPr="003542B6">
        <w:t>tic</w:t>
      </w:r>
      <w:r w:rsidR="00547F67" w:rsidRPr="003542B6">
        <w:t xml:space="preserve"> methods</w:t>
      </w:r>
      <w:r w:rsidR="00A26EF8" w:rsidRPr="003542B6">
        <w:t xml:space="preserve"> </w:t>
      </w:r>
      <w:r w:rsidR="00C146EF" w:rsidRPr="003542B6">
        <w:t xml:space="preserve">are therefore </w:t>
      </w:r>
      <w:r w:rsidR="00A26EF8" w:rsidRPr="003542B6">
        <w:lastRenderedPageBreak/>
        <w:t>need</w:t>
      </w:r>
      <w:r w:rsidR="00C146EF" w:rsidRPr="003542B6">
        <w:t>ed</w:t>
      </w:r>
      <w:r w:rsidR="00547F67" w:rsidRPr="003542B6">
        <w:t xml:space="preserve"> to improve the </w:t>
      </w:r>
      <w:r w:rsidR="00E37CE2" w:rsidRPr="003542B6">
        <w:t xml:space="preserve">loading, </w:t>
      </w:r>
      <w:r w:rsidR="00547F67" w:rsidRPr="003542B6">
        <w:t>dispersion and reactivity of NP</w:t>
      </w:r>
      <w:r w:rsidR="0097681C" w:rsidRPr="003542B6">
        <w:t>s</w:t>
      </w:r>
      <w:r w:rsidR="00547F67" w:rsidRPr="003542B6">
        <w:t xml:space="preserve"> embedded into polymer nanocomposites</w:t>
      </w:r>
      <w:r w:rsidR="005A1C30" w:rsidRPr="003542B6">
        <w:t xml:space="preserve"> </w:t>
      </w:r>
      <w:r w:rsidR="00424172" w:rsidRPr="003542B6">
        <w:rPr>
          <w:noProof/>
        </w:rPr>
        <w:t>[30]</w:t>
      </w:r>
      <w:r w:rsidR="003749AC" w:rsidRPr="003542B6">
        <w:t>.</w:t>
      </w:r>
    </w:p>
    <w:p w14:paraId="0F4B7BC6" w14:textId="5148D6DA" w:rsidR="00EE79F7" w:rsidRPr="003542B6" w:rsidRDefault="00EE79F7" w:rsidP="00210B6B">
      <w:r w:rsidRPr="003542B6">
        <w:t>The objective of this study was the synthesis of a</w:t>
      </w:r>
      <w:r w:rsidR="00020FDE" w:rsidRPr="003542B6">
        <w:t>n</w:t>
      </w:r>
      <w:r w:rsidRPr="003542B6">
        <w:t xml:space="preserve"> Fe-based nanocomposite</w:t>
      </w:r>
      <w:r w:rsidR="000464A9" w:rsidRPr="003542B6">
        <w:t xml:space="preserve"> </w:t>
      </w:r>
      <w:r w:rsidR="00DF5A90" w:rsidRPr="003542B6">
        <w:t>using</w:t>
      </w:r>
      <w:r w:rsidRPr="003542B6">
        <w:t xml:space="preserve"> a </w:t>
      </w:r>
      <w:r w:rsidR="00E73361" w:rsidRPr="003542B6">
        <w:t>two</w:t>
      </w:r>
      <w:r w:rsidRPr="003542B6">
        <w:t>-step method</w:t>
      </w:r>
      <w:r w:rsidR="006D146A" w:rsidRPr="003542B6">
        <w:t>:</w:t>
      </w:r>
      <w:r w:rsidR="00373430" w:rsidRPr="003542B6">
        <w:t xml:space="preserve"> </w:t>
      </w:r>
      <w:r w:rsidR="00E81C7D" w:rsidRPr="003542B6">
        <w:t xml:space="preserve">synthesis of an </w:t>
      </w:r>
      <w:r w:rsidR="00E73361" w:rsidRPr="003542B6">
        <w:t>IO</w:t>
      </w:r>
      <w:r w:rsidR="00112262" w:rsidRPr="003542B6">
        <w:t>-</w:t>
      </w:r>
      <w:r w:rsidR="00E81C7D" w:rsidRPr="003542B6">
        <w:t xml:space="preserve">nanostructured </w:t>
      </w:r>
      <w:r w:rsidR="00373430" w:rsidRPr="003542B6">
        <w:t xml:space="preserve">gel followed by </w:t>
      </w:r>
      <w:r w:rsidR="00E30ECA" w:rsidRPr="003542B6">
        <w:t xml:space="preserve">its </w:t>
      </w:r>
      <w:r w:rsidR="00373430" w:rsidRPr="003542B6">
        <w:t xml:space="preserve">dispersion in </w:t>
      </w:r>
      <w:r w:rsidR="00020FDE" w:rsidRPr="003542B6">
        <w:t xml:space="preserve">a </w:t>
      </w:r>
      <w:proofErr w:type="spellStart"/>
      <w:r w:rsidR="00373430" w:rsidRPr="003542B6">
        <w:t>cryogel</w:t>
      </w:r>
      <w:proofErr w:type="spellEnd"/>
      <w:r w:rsidR="00373430" w:rsidRPr="003542B6">
        <w:t xml:space="preserve"> matri</w:t>
      </w:r>
      <w:r w:rsidR="00020FDE" w:rsidRPr="003542B6">
        <w:t>x</w:t>
      </w:r>
      <w:r w:rsidR="006D146A" w:rsidRPr="003542B6">
        <w:t xml:space="preserve">. This method was </w:t>
      </w:r>
      <w:r w:rsidR="002C6A5F" w:rsidRPr="003542B6">
        <w:t>developed</w:t>
      </w:r>
      <w:r w:rsidRPr="003542B6">
        <w:t xml:space="preserve"> to achieve </w:t>
      </w:r>
      <w:r w:rsidR="006D2BA9" w:rsidRPr="003542B6">
        <w:t>a</w:t>
      </w:r>
      <w:r w:rsidR="006D146A" w:rsidRPr="003542B6">
        <w:t xml:space="preserve"> </w:t>
      </w:r>
      <w:r w:rsidRPr="003542B6">
        <w:t>homogeneous dispersion of</w:t>
      </w:r>
      <w:r w:rsidR="00373430" w:rsidRPr="003542B6">
        <w:t xml:space="preserve"> </w:t>
      </w:r>
      <w:r w:rsidR="00E73361" w:rsidRPr="003542B6">
        <w:t xml:space="preserve">IO </w:t>
      </w:r>
      <w:r w:rsidR="00E30ECA" w:rsidRPr="003542B6">
        <w:t xml:space="preserve">gel </w:t>
      </w:r>
      <w:r w:rsidR="00373430" w:rsidRPr="003542B6">
        <w:t xml:space="preserve">particles in the material. The </w:t>
      </w:r>
      <w:r w:rsidR="00C146EF" w:rsidRPr="003542B6">
        <w:t xml:space="preserve">resulting </w:t>
      </w:r>
      <w:proofErr w:type="spellStart"/>
      <w:r w:rsidR="00373430" w:rsidRPr="003542B6">
        <w:t>cryogels</w:t>
      </w:r>
      <w:proofErr w:type="spellEnd"/>
      <w:r w:rsidR="00373430" w:rsidRPr="003542B6">
        <w:t xml:space="preserve"> were assessed for their potential application in water treatment, particularly for the removal of </w:t>
      </w:r>
      <w:r w:rsidR="00E30ECA" w:rsidRPr="003542B6">
        <w:t xml:space="preserve">an </w:t>
      </w:r>
      <w:r w:rsidR="00373430" w:rsidRPr="003542B6">
        <w:t>important groundwater pollutant</w:t>
      </w:r>
      <w:r w:rsidR="00F54DAF" w:rsidRPr="003542B6">
        <w:t>,</w:t>
      </w:r>
      <w:r w:rsidR="00373430" w:rsidRPr="003542B6">
        <w:t xml:space="preserve"> </w:t>
      </w:r>
      <w:proofErr w:type="gramStart"/>
      <w:r w:rsidR="00373430" w:rsidRPr="003542B6">
        <w:t>As(</w:t>
      </w:r>
      <w:proofErr w:type="gramEnd"/>
      <w:r w:rsidR="00373430" w:rsidRPr="003542B6">
        <w:t>III).</w:t>
      </w:r>
    </w:p>
    <w:p w14:paraId="2DAF8359" w14:textId="77777777" w:rsidR="00A83974" w:rsidRPr="003542B6" w:rsidRDefault="00A83974" w:rsidP="00210B6B"/>
    <w:p w14:paraId="414EC6B9" w14:textId="294923A1" w:rsidR="00AE459F" w:rsidRPr="003542B6" w:rsidRDefault="00186727" w:rsidP="00F34DA5">
      <w:pPr>
        <w:pStyle w:val="Style1"/>
      </w:pPr>
      <w:r w:rsidRPr="003542B6">
        <w:t xml:space="preserve">2. </w:t>
      </w:r>
      <w:r w:rsidR="003138D0" w:rsidRPr="003542B6">
        <w:t>Materials</w:t>
      </w:r>
      <w:r w:rsidR="00EA5577" w:rsidRPr="003542B6">
        <w:t xml:space="preserve"> and M</w:t>
      </w:r>
      <w:r w:rsidR="007F44AA" w:rsidRPr="003542B6">
        <w:t>ethods</w:t>
      </w:r>
    </w:p>
    <w:p w14:paraId="062A7570" w14:textId="77777777" w:rsidR="000F6E25" w:rsidRPr="003542B6" w:rsidRDefault="000F6E25" w:rsidP="006B26D9"/>
    <w:p w14:paraId="25E7EF14" w14:textId="25FD3B9E" w:rsidR="00AE459F" w:rsidRPr="003542B6" w:rsidRDefault="00EA5577" w:rsidP="0008248B">
      <w:pPr>
        <w:pStyle w:val="Style2"/>
      </w:pPr>
      <w:r w:rsidRPr="003542B6">
        <w:t xml:space="preserve">2.1. </w:t>
      </w:r>
      <w:r w:rsidR="00C475B1" w:rsidRPr="003542B6">
        <w:t>Chemicals</w:t>
      </w:r>
    </w:p>
    <w:p w14:paraId="4DCB9E3E" w14:textId="77777777" w:rsidR="00473E11" w:rsidRPr="003542B6" w:rsidRDefault="00473E11" w:rsidP="00210B6B"/>
    <w:p w14:paraId="17829169" w14:textId="60196B75" w:rsidR="00AE459F" w:rsidRPr="003542B6" w:rsidRDefault="00795841" w:rsidP="00210B6B">
      <w:proofErr w:type="gramStart"/>
      <w:r w:rsidRPr="003542B6">
        <w:t>N</w:t>
      </w:r>
      <w:r w:rsidR="00F56EA8" w:rsidRPr="003542B6">
        <w:t>,N</w:t>
      </w:r>
      <w:proofErr w:type="gramEnd"/>
      <w:r w:rsidR="00F56EA8" w:rsidRPr="003542B6">
        <w:t>’-</w:t>
      </w:r>
      <w:proofErr w:type="spellStart"/>
      <w:r w:rsidR="00F56EA8" w:rsidRPr="003542B6">
        <w:t>methylenebisacrylamide</w:t>
      </w:r>
      <w:proofErr w:type="spellEnd"/>
      <w:r w:rsidR="00A45F98" w:rsidRPr="003542B6">
        <w:t xml:space="preserve"> </w:t>
      </w:r>
      <w:r w:rsidR="00F56EA8" w:rsidRPr="003542B6">
        <w:t>(</w:t>
      </w:r>
      <w:r w:rsidR="00A45F98" w:rsidRPr="003542B6">
        <w:t>MBAA</w:t>
      </w:r>
      <w:r w:rsidR="00F56EA8" w:rsidRPr="003542B6">
        <w:t>, 96%),</w:t>
      </w:r>
      <w:r w:rsidR="00A45F98" w:rsidRPr="003542B6">
        <w:t xml:space="preserve"> </w:t>
      </w:r>
      <w:r w:rsidR="00AE459F" w:rsidRPr="003542B6">
        <w:t xml:space="preserve">2-hydroxyethyl methacrylate (HEMA, </w:t>
      </w:r>
      <w:r w:rsidR="004F7E47" w:rsidRPr="003542B6">
        <w:t>97%</w:t>
      </w:r>
      <w:r w:rsidR="00AE459F" w:rsidRPr="003542B6">
        <w:t>)</w:t>
      </w:r>
      <w:r w:rsidR="00F56EA8" w:rsidRPr="003542B6">
        <w:t>, N,N,N’,N’-</w:t>
      </w:r>
      <w:proofErr w:type="spellStart"/>
      <w:r w:rsidR="00F56EA8" w:rsidRPr="003542B6">
        <w:t>tetramethylethylenediamine</w:t>
      </w:r>
      <w:proofErr w:type="spellEnd"/>
      <w:r w:rsidR="00F56EA8" w:rsidRPr="003542B6">
        <w:t xml:space="preserve"> (TEMED, 99%),</w:t>
      </w:r>
      <w:r w:rsidR="00FF7DF6" w:rsidRPr="003542B6">
        <w:t xml:space="preserve"> iron</w:t>
      </w:r>
      <w:r w:rsidR="00F56EA8" w:rsidRPr="003542B6">
        <w:t>(III) chloride hexahydrate (FeCl</w:t>
      </w:r>
      <w:r w:rsidR="00F56EA8" w:rsidRPr="003542B6">
        <w:rPr>
          <w:vertAlign w:val="subscript"/>
        </w:rPr>
        <w:t>3</w:t>
      </w:r>
      <w:r w:rsidR="00F56EA8" w:rsidRPr="003542B6">
        <w:t>·6H</w:t>
      </w:r>
      <w:r w:rsidR="00F56EA8" w:rsidRPr="003542B6">
        <w:rPr>
          <w:vertAlign w:val="subscript"/>
        </w:rPr>
        <w:t>2</w:t>
      </w:r>
      <w:r w:rsidR="00F56EA8" w:rsidRPr="003542B6">
        <w:t>O, &gt;99%)</w:t>
      </w:r>
      <w:r w:rsidR="001B2A07" w:rsidRPr="003542B6">
        <w:t xml:space="preserve">, and As(III) </w:t>
      </w:r>
      <w:r w:rsidR="00EF65F7" w:rsidRPr="003542B6">
        <w:t>tri</w:t>
      </w:r>
      <w:r w:rsidR="001B2A07" w:rsidRPr="003542B6">
        <w:t>oxide (As</w:t>
      </w:r>
      <w:r w:rsidR="001B2A07" w:rsidRPr="003542B6">
        <w:rPr>
          <w:vertAlign w:val="subscript"/>
        </w:rPr>
        <w:t>4</w:t>
      </w:r>
      <w:r w:rsidR="001B2A07" w:rsidRPr="003542B6">
        <w:t>O</w:t>
      </w:r>
      <w:r w:rsidR="001B2A07" w:rsidRPr="003542B6">
        <w:rPr>
          <w:vertAlign w:val="subscript"/>
        </w:rPr>
        <w:t>6</w:t>
      </w:r>
      <w:r w:rsidR="001B2A07" w:rsidRPr="003542B6">
        <w:t>)</w:t>
      </w:r>
      <w:r w:rsidR="00AE459F" w:rsidRPr="003542B6">
        <w:t xml:space="preserve"> </w:t>
      </w:r>
      <w:r w:rsidR="004F7E47" w:rsidRPr="003542B6">
        <w:t xml:space="preserve">were </w:t>
      </w:r>
      <w:r w:rsidR="00473E11" w:rsidRPr="003542B6">
        <w:t xml:space="preserve">obtained </w:t>
      </w:r>
      <w:r w:rsidR="00AE459F" w:rsidRPr="003542B6">
        <w:t xml:space="preserve">from </w:t>
      </w:r>
      <w:proofErr w:type="spellStart"/>
      <w:r w:rsidR="00AE459F" w:rsidRPr="003542B6">
        <w:t>Acros</w:t>
      </w:r>
      <w:proofErr w:type="spellEnd"/>
      <w:r w:rsidR="00AE459F" w:rsidRPr="003542B6">
        <w:t xml:space="preserve"> Organics (</w:t>
      </w:r>
      <w:r w:rsidR="001B2A07" w:rsidRPr="003542B6">
        <w:t>New Jersey, NJ, USA</w:t>
      </w:r>
      <w:r w:rsidR="00AE459F" w:rsidRPr="003542B6">
        <w:t>).</w:t>
      </w:r>
      <w:r w:rsidR="00EE6759" w:rsidRPr="003542B6">
        <w:t xml:space="preserve"> Acrylamide (</w:t>
      </w:r>
      <w:proofErr w:type="spellStart"/>
      <w:r w:rsidR="00EE6759" w:rsidRPr="003542B6">
        <w:t>AAm</w:t>
      </w:r>
      <w:proofErr w:type="spellEnd"/>
      <w:r w:rsidR="00EE6759" w:rsidRPr="003542B6">
        <w:t>, 97%),</w:t>
      </w:r>
      <w:r w:rsidR="00AE459F" w:rsidRPr="003542B6">
        <w:t xml:space="preserve"> </w:t>
      </w:r>
      <w:proofErr w:type="gramStart"/>
      <w:r w:rsidR="00EE6759" w:rsidRPr="003542B6">
        <w:t>p</w:t>
      </w:r>
      <w:r w:rsidR="00AE459F" w:rsidRPr="003542B6">
        <w:t>oly(</w:t>
      </w:r>
      <w:proofErr w:type="gramEnd"/>
      <w:r w:rsidR="00AE459F" w:rsidRPr="003542B6">
        <w:t>ethylene glycol)</w:t>
      </w:r>
      <w:r w:rsidR="00A85412" w:rsidRPr="003542B6">
        <w:t xml:space="preserve"> </w:t>
      </w:r>
      <w:r w:rsidR="00AE459F" w:rsidRPr="003542B6">
        <w:t>diacrylate (PEG</w:t>
      </w:r>
      <w:r w:rsidR="00AC3960" w:rsidRPr="003542B6">
        <w:t>D</w:t>
      </w:r>
      <w:r w:rsidR="00AE459F" w:rsidRPr="003542B6">
        <w:t xml:space="preserve">A, Mn ~ </w:t>
      </w:r>
      <w:r w:rsidR="00EE6759" w:rsidRPr="003542B6">
        <w:t>250</w:t>
      </w:r>
      <w:r w:rsidR="00AE459F" w:rsidRPr="003542B6">
        <w:t>)</w:t>
      </w:r>
      <w:r w:rsidR="00EE6759" w:rsidRPr="003542B6">
        <w:t>, and ammonium persulfate (APS, &gt;98%) were</w:t>
      </w:r>
      <w:r w:rsidR="00AE459F" w:rsidRPr="003542B6">
        <w:t xml:space="preserve"> </w:t>
      </w:r>
      <w:r w:rsidR="00473E11" w:rsidRPr="003542B6">
        <w:t xml:space="preserve">sourced </w:t>
      </w:r>
      <w:r w:rsidR="00AE459F" w:rsidRPr="003542B6">
        <w:t xml:space="preserve">from </w:t>
      </w:r>
      <w:r w:rsidR="0053631A" w:rsidRPr="003542B6">
        <w:t xml:space="preserve">Sigma-Aldrich </w:t>
      </w:r>
      <w:r w:rsidR="00AE459F" w:rsidRPr="003542B6">
        <w:t>(</w:t>
      </w:r>
      <w:r w:rsidR="00020E7B" w:rsidRPr="003542B6">
        <w:t>St. Louis, MO, USA</w:t>
      </w:r>
      <w:r w:rsidR="00AE459F" w:rsidRPr="003542B6">
        <w:t>).</w:t>
      </w:r>
      <w:r w:rsidR="00EE6759" w:rsidRPr="003542B6">
        <w:t xml:space="preserve"> Propylene oxide (&gt;99%) was from Fisher Chemical (Waltham, MA, USA)</w:t>
      </w:r>
      <w:r w:rsidR="00020E7B" w:rsidRPr="003542B6">
        <w:t>.</w:t>
      </w:r>
    </w:p>
    <w:p w14:paraId="78C1C44E" w14:textId="77777777" w:rsidR="003138D0" w:rsidRPr="003542B6" w:rsidRDefault="003138D0" w:rsidP="00210B6B"/>
    <w:p w14:paraId="3C94EA4F" w14:textId="0214BF23" w:rsidR="003138D0" w:rsidRPr="003542B6" w:rsidRDefault="00EA5577" w:rsidP="0008248B">
      <w:pPr>
        <w:pStyle w:val="Style2"/>
      </w:pPr>
      <w:r w:rsidRPr="003542B6">
        <w:t xml:space="preserve">2.2. </w:t>
      </w:r>
      <w:r w:rsidR="00A87FD4" w:rsidRPr="003542B6">
        <w:t>Synthesis of iron</w:t>
      </w:r>
      <w:r w:rsidR="003138D0" w:rsidRPr="003542B6">
        <w:t xml:space="preserve"> oxide gel</w:t>
      </w:r>
    </w:p>
    <w:p w14:paraId="37EDA9D9" w14:textId="77777777" w:rsidR="00473E11" w:rsidRPr="003542B6" w:rsidRDefault="00473E11" w:rsidP="00210B6B"/>
    <w:p w14:paraId="3399B8CF" w14:textId="7FDBF0C7" w:rsidR="003138D0" w:rsidRPr="003542B6" w:rsidRDefault="006D724B" w:rsidP="00210B6B">
      <w:r w:rsidRPr="003542B6">
        <w:lastRenderedPageBreak/>
        <w:t>FeCl</w:t>
      </w:r>
      <w:r w:rsidRPr="003542B6">
        <w:rPr>
          <w:vertAlign w:val="subscript"/>
        </w:rPr>
        <w:t>3</w:t>
      </w:r>
      <w:r w:rsidRPr="003542B6">
        <w:t>·6H</w:t>
      </w:r>
      <w:r w:rsidRPr="003542B6">
        <w:rPr>
          <w:vertAlign w:val="subscript"/>
        </w:rPr>
        <w:t>2</w:t>
      </w:r>
      <w:r w:rsidRPr="003542B6">
        <w:t>O</w:t>
      </w:r>
      <w:r w:rsidRPr="003542B6" w:rsidDel="006D724B">
        <w:t xml:space="preserve"> </w:t>
      </w:r>
      <w:r w:rsidR="003138D0" w:rsidRPr="003542B6">
        <w:t>(4.35 g) wa</w:t>
      </w:r>
      <w:r w:rsidR="00AC3960" w:rsidRPr="003542B6">
        <w:t>s dissolved in ethanol (50 m</w:t>
      </w:r>
      <w:r w:rsidR="00FB5515" w:rsidRPr="003542B6">
        <w:t>L</w:t>
      </w:r>
      <w:r w:rsidR="00AC3960" w:rsidRPr="003542B6">
        <w:t xml:space="preserve">). </w:t>
      </w:r>
      <w:r w:rsidR="003138D0" w:rsidRPr="003542B6">
        <w:t xml:space="preserve">Polypropylene oxide (16.65 g) </w:t>
      </w:r>
      <w:r w:rsidR="00C37726" w:rsidRPr="003542B6">
        <w:t xml:space="preserve">was </w:t>
      </w:r>
      <w:r w:rsidR="003138D0" w:rsidRPr="003542B6">
        <w:t xml:space="preserve">added and </w:t>
      </w:r>
      <w:r w:rsidR="00EC0A2C" w:rsidRPr="003542B6">
        <w:t xml:space="preserve">the </w:t>
      </w:r>
      <w:r w:rsidR="003138D0" w:rsidRPr="003542B6">
        <w:t>gel</w:t>
      </w:r>
      <w:r w:rsidR="00EC0A2C" w:rsidRPr="003542B6">
        <w:t xml:space="preserve"> was</w:t>
      </w:r>
      <w:r w:rsidR="003138D0" w:rsidRPr="003542B6">
        <w:t xml:space="preserve"> </w:t>
      </w:r>
      <w:r w:rsidR="004158A7" w:rsidRPr="003542B6">
        <w:t>le</w:t>
      </w:r>
      <w:r w:rsidR="00995A99" w:rsidRPr="003542B6">
        <w:t>f</w:t>
      </w:r>
      <w:r w:rsidR="004158A7" w:rsidRPr="003542B6">
        <w:t xml:space="preserve">t </w:t>
      </w:r>
      <w:r w:rsidR="003138D0" w:rsidRPr="003542B6">
        <w:t>to age f</w:t>
      </w:r>
      <w:r w:rsidR="00A45F98" w:rsidRPr="003542B6">
        <w:t>or 24 h at room temperature</w:t>
      </w:r>
      <w:r w:rsidR="003138D0" w:rsidRPr="003542B6">
        <w:t>.</w:t>
      </w:r>
      <w:r w:rsidR="00EC0A2C" w:rsidRPr="003542B6">
        <w:t xml:space="preserve"> Then, the gel was stirred with a spatula and </w:t>
      </w:r>
      <w:r w:rsidR="00A45F98" w:rsidRPr="003542B6">
        <w:t>strained through</w:t>
      </w:r>
      <w:r w:rsidR="00EC0A2C" w:rsidRPr="003542B6">
        <w:t xml:space="preserve"> a</w:t>
      </w:r>
      <w:r w:rsidR="00A45F98" w:rsidRPr="003542B6">
        <w:t xml:space="preserve"> 500</w:t>
      </w:r>
      <w:r w:rsidR="00EC0A2C" w:rsidRPr="003542B6">
        <w:t>-</w:t>
      </w:r>
      <w:r w:rsidR="00A45F98" w:rsidRPr="003542B6">
        <w:t>µ</w:t>
      </w:r>
      <w:r w:rsidR="007E4419" w:rsidRPr="003542B6">
        <w:t>m net. The</w:t>
      </w:r>
      <w:r w:rsidR="00B17BC4" w:rsidRPr="003542B6">
        <w:t xml:space="preserve"> IO</w:t>
      </w:r>
      <w:r w:rsidR="007E4419" w:rsidRPr="003542B6">
        <w:t xml:space="preserve"> gel </w:t>
      </w:r>
      <w:r w:rsidR="00AC3960" w:rsidRPr="003542B6">
        <w:t>particles were</w:t>
      </w:r>
      <w:r w:rsidR="007E4419" w:rsidRPr="003542B6">
        <w:t xml:space="preserve"> </w:t>
      </w:r>
      <w:r w:rsidR="003138D0" w:rsidRPr="003542B6">
        <w:t xml:space="preserve">washed </w:t>
      </w:r>
      <w:r w:rsidR="00EC0A2C" w:rsidRPr="003542B6">
        <w:t xml:space="preserve">three times each with ethanol and deionized (DI) water </w:t>
      </w:r>
      <w:r w:rsidR="003138D0" w:rsidRPr="003542B6">
        <w:t>by repeating cycles of mixing and centrifugation</w:t>
      </w:r>
      <w:r w:rsidR="00C37726" w:rsidRPr="003542B6">
        <w:t xml:space="preserve"> (4,400 rpm for 10 min)</w:t>
      </w:r>
      <w:r w:rsidR="003138D0" w:rsidRPr="003542B6">
        <w:t>.</w:t>
      </w:r>
      <w:r w:rsidR="00031694" w:rsidRPr="003542B6">
        <w:t xml:space="preserve"> Finally</w:t>
      </w:r>
      <w:r w:rsidR="00EC0A2C" w:rsidRPr="003542B6">
        <w:t>,</w:t>
      </w:r>
      <w:r w:rsidR="00031694" w:rsidRPr="003542B6">
        <w:t xml:space="preserve"> excess water was removed by centrifugation</w:t>
      </w:r>
      <w:r w:rsidR="00A45F98" w:rsidRPr="003542B6">
        <w:t xml:space="preserve"> and </w:t>
      </w:r>
      <w:r w:rsidR="004169EA" w:rsidRPr="003542B6">
        <w:t xml:space="preserve">the </w:t>
      </w:r>
      <w:r w:rsidR="00A45F98" w:rsidRPr="003542B6">
        <w:t xml:space="preserve">gel </w:t>
      </w:r>
      <w:r w:rsidR="00AC3960" w:rsidRPr="003542B6">
        <w:t>particles were</w:t>
      </w:r>
      <w:r w:rsidR="00A45F98" w:rsidRPr="003542B6">
        <w:t xml:space="preserve"> used </w:t>
      </w:r>
      <w:r w:rsidR="00A85412" w:rsidRPr="003542B6">
        <w:t xml:space="preserve">in </w:t>
      </w:r>
      <w:r w:rsidR="00A37CAA" w:rsidRPr="003542B6">
        <w:t>subsequent</w:t>
      </w:r>
      <w:r w:rsidR="00A45F98" w:rsidRPr="003542B6">
        <w:t xml:space="preserve"> experiment</w:t>
      </w:r>
      <w:r w:rsidR="00A37CAA" w:rsidRPr="003542B6">
        <w:t>s</w:t>
      </w:r>
      <w:r w:rsidR="00031694" w:rsidRPr="003542B6">
        <w:t>.</w:t>
      </w:r>
      <w:r w:rsidR="00F77452" w:rsidRPr="003542B6">
        <w:t xml:space="preserve"> The dry weigh</w:t>
      </w:r>
      <w:r w:rsidR="00F63ADA" w:rsidRPr="003542B6">
        <w:t>t</w:t>
      </w:r>
      <w:r w:rsidR="00F77452" w:rsidRPr="003542B6">
        <w:t xml:space="preserve"> content of the IO gel varied from 2.5 to 8.5% for different batches.</w:t>
      </w:r>
    </w:p>
    <w:p w14:paraId="2B53A1E9" w14:textId="77777777" w:rsidR="002B722C" w:rsidRPr="003542B6" w:rsidRDefault="002B722C" w:rsidP="00210B6B"/>
    <w:p w14:paraId="427730C6" w14:textId="5C22B25A" w:rsidR="00AE459F" w:rsidRPr="003542B6" w:rsidRDefault="00EA5577" w:rsidP="0008248B">
      <w:pPr>
        <w:pStyle w:val="Style2"/>
      </w:pPr>
      <w:r w:rsidRPr="003542B6">
        <w:t xml:space="preserve">2.3. </w:t>
      </w:r>
      <w:r w:rsidR="00983184" w:rsidRPr="003542B6">
        <w:t xml:space="preserve">Synthesis of </w:t>
      </w:r>
      <w:proofErr w:type="spellStart"/>
      <w:r w:rsidR="00983184" w:rsidRPr="003542B6">
        <w:t>macroporous</w:t>
      </w:r>
      <w:proofErr w:type="spellEnd"/>
      <w:r w:rsidR="00983184" w:rsidRPr="003542B6">
        <w:t xml:space="preserve"> monolith</w:t>
      </w:r>
      <w:r w:rsidR="00BC0773" w:rsidRPr="003542B6">
        <w:t>ic</w:t>
      </w:r>
      <w:r w:rsidR="00983184" w:rsidRPr="003542B6">
        <w:t xml:space="preserve"> </w:t>
      </w:r>
      <w:proofErr w:type="spellStart"/>
      <w:r w:rsidR="00983184" w:rsidRPr="003542B6">
        <w:t>cryogels</w:t>
      </w:r>
      <w:proofErr w:type="spellEnd"/>
    </w:p>
    <w:p w14:paraId="5369E41F" w14:textId="77777777" w:rsidR="00A74A97" w:rsidRPr="003542B6" w:rsidRDefault="00A74A97" w:rsidP="00210B6B"/>
    <w:p w14:paraId="48FD459D" w14:textId="4B77A51F" w:rsidR="002B722C" w:rsidRPr="003542B6" w:rsidRDefault="00AE459F" w:rsidP="005A3D5E">
      <w:r w:rsidRPr="003542B6">
        <w:t xml:space="preserve">Monolithic </w:t>
      </w:r>
      <w:proofErr w:type="spellStart"/>
      <w:r w:rsidRPr="003542B6">
        <w:t>macroporous</w:t>
      </w:r>
      <w:proofErr w:type="spellEnd"/>
      <w:r w:rsidRPr="003542B6">
        <w:t xml:space="preserve"> hybrid</w:t>
      </w:r>
      <w:r w:rsidR="00AC3960" w:rsidRPr="003542B6">
        <w:t xml:space="preserve"> </w:t>
      </w:r>
      <w:proofErr w:type="spellStart"/>
      <w:r w:rsidR="00C958D5" w:rsidRPr="003542B6">
        <w:t>cryo</w:t>
      </w:r>
      <w:r w:rsidR="00AC3960" w:rsidRPr="003542B6">
        <w:t>gels</w:t>
      </w:r>
      <w:proofErr w:type="spellEnd"/>
      <w:r w:rsidR="00AC3960" w:rsidRPr="003542B6">
        <w:t xml:space="preserve"> were prepared by co-</w:t>
      </w:r>
      <w:r w:rsidRPr="003542B6">
        <w:t xml:space="preserve">polymerization of </w:t>
      </w:r>
      <w:r w:rsidR="00A74A97" w:rsidRPr="003542B6">
        <w:t>the main monomer (</w:t>
      </w:r>
      <w:proofErr w:type="spellStart"/>
      <w:r w:rsidR="00A74A97" w:rsidRPr="003542B6">
        <w:t>AAm</w:t>
      </w:r>
      <w:proofErr w:type="spellEnd"/>
      <w:r w:rsidR="00A74A97" w:rsidRPr="003542B6">
        <w:t xml:space="preserve"> or HEMA) with a crosslinker (MBAA or PEGDA) </w:t>
      </w:r>
      <w:r w:rsidR="001F2D43" w:rsidRPr="003542B6">
        <w:t>under</w:t>
      </w:r>
      <w:r w:rsidR="00A74A97" w:rsidRPr="003542B6">
        <w:t xml:space="preserve"> cryogenic conditions. Two types of </w:t>
      </w:r>
      <w:proofErr w:type="spellStart"/>
      <w:r w:rsidR="00A74A97" w:rsidRPr="003542B6">
        <w:t>cryogels</w:t>
      </w:r>
      <w:proofErr w:type="spellEnd"/>
      <w:r w:rsidR="00A74A97" w:rsidRPr="003542B6">
        <w:t xml:space="preserve"> were prepared: </w:t>
      </w:r>
      <w:proofErr w:type="spellStart"/>
      <w:r w:rsidR="00983184" w:rsidRPr="003542B6">
        <w:t>AAm</w:t>
      </w:r>
      <w:proofErr w:type="spellEnd"/>
      <w:r w:rsidR="00983184" w:rsidRPr="003542B6">
        <w:t xml:space="preserve"> </w:t>
      </w:r>
      <w:r w:rsidR="00AC3960" w:rsidRPr="003542B6">
        <w:t xml:space="preserve">with MBAA </w:t>
      </w:r>
      <w:r w:rsidR="007B27C8" w:rsidRPr="003542B6">
        <w:t>and</w:t>
      </w:r>
      <w:r w:rsidR="00A45F98" w:rsidRPr="003542B6">
        <w:t xml:space="preserve"> HEMA </w:t>
      </w:r>
      <w:r w:rsidR="00AC3960" w:rsidRPr="003542B6">
        <w:t>with PEGD</w:t>
      </w:r>
      <w:r w:rsidR="003D7212" w:rsidRPr="003542B6">
        <w:t>A</w:t>
      </w:r>
      <w:r w:rsidR="0097681C" w:rsidRPr="003542B6">
        <w:t>.</w:t>
      </w:r>
      <w:r w:rsidR="005A3D5E" w:rsidRPr="003542B6">
        <w:t xml:space="preserve"> </w:t>
      </w:r>
      <w:r w:rsidR="005A3D5E" w:rsidRPr="003542B6">
        <w:rPr>
          <w:rFonts w:cs="Tahoma"/>
        </w:rPr>
        <w:t xml:space="preserve">The monomers were dissolved in DI water </w:t>
      </w:r>
      <w:r w:rsidR="001F2D43" w:rsidRPr="003542B6">
        <w:rPr>
          <w:rFonts w:cs="Tahoma"/>
        </w:rPr>
        <w:t xml:space="preserve">with the monomer ratio given </w:t>
      </w:r>
      <w:r w:rsidR="004A6564" w:rsidRPr="003542B6">
        <w:rPr>
          <w:rFonts w:cs="Tahoma"/>
        </w:rPr>
        <w:t>in</w:t>
      </w:r>
      <w:r w:rsidR="005A3D5E" w:rsidRPr="003542B6">
        <w:rPr>
          <w:rFonts w:cs="Tahoma"/>
        </w:rPr>
        <w:t xml:space="preserve"> Table 1.</w:t>
      </w:r>
      <w:r w:rsidRPr="003542B6">
        <w:t xml:space="preserve"> </w:t>
      </w:r>
      <w:r w:rsidR="00D70121" w:rsidRPr="003542B6">
        <w:t>Different amounts of hydrated</w:t>
      </w:r>
      <w:r w:rsidR="00B17BC4" w:rsidRPr="003542B6">
        <w:t xml:space="preserve"> IO</w:t>
      </w:r>
      <w:r w:rsidRPr="003542B6">
        <w:t xml:space="preserve"> gel </w:t>
      </w:r>
      <w:r w:rsidR="00D70121" w:rsidRPr="003542B6">
        <w:t>were</w:t>
      </w:r>
      <w:r w:rsidR="00C958D5" w:rsidRPr="003542B6">
        <w:t xml:space="preserve"> </w:t>
      </w:r>
      <w:r w:rsidRPr="003542B6">
        <w:t>mixed with</w:t>
      </w:r>
      <w:r w:rsidR="009F7BDD" w:rsidRPr="003542B6">
        <w:t xml:space="preserve"> the</w:t>
      </w:r>
      <w:r w:rsidRPr="003542B6">
        <w:t xml:space="preserve"> monomer solution</w:t>
      </w:r>
      <w:r w:rsidR="009F7BDD" w:rsidRPr="003542B6">
        <w:t xml:space="preserve"> and the </w:t>
      </w:r>
      <w:r w:rsidRPr="003542B6">
        <w:t xml:space="preserve">mixture was </w:t>
      </w:r>
      <w:r w:rsidR="00CB4A51" w:rsidRPr="003542B6">
        <w:t xml:space="preserve">degassed </w:t>
      </w:r>
      <w:r w:rsidRPr="003542B6">
        <w:t xml:space="preserve">in an ultrasonic bath for </w:t>
      </w:r>
      <w:r w:rsidR="00CB4A51" w:rsidRPr="003542B6">
        <w:t xml:space="preserve">10 </w:t>
      </w:r>
      <w:r w:rsidRPr="003542B6">
        <w:t>min</w:t>
      </w:r>
      <w:r w:rsidR="009F7BDD" w:rsidRPr="003542B6">
        <w:t>. Then,</w:t>
      </w:r>
      <w:r w:rsidRPr="003542B6">
        <w:t xml:space="preserve"> TEMED</w:t>
      </w:r>
      <w:r w:rsidR="007C3A8C" w:rsidRPr="003542B6">
        <w:t xml:space="preserve"> and </w:t>
      </w:r>
      <w:r w:rsidRPr="003542B6">
        <w:t>APS (1.2</w:t>
      </w:r>
      <w:r w:rsidR="004A6564" w:rsidRPr="003542B6">
        <w:t xml:space="preserve"> wt.</w:t>
      </w:r>
      <w:r w:rsidR="007C3A8C" w:rsidRPr="003542B6">
        <w:t>%</w:t>
      </w:r>
      <w:r w:rsidR="00A45F98" w:rsidRPr="003542B6">
        <w:t xml:space="preserve"> of monomer</w:t>
      </w:r>
      <w:r w:rsidR="00A74A97" w:rsidRPr="003542B6">
        <w:t>s</w:t>
      </w:r>
      <w:r w:rsidR="00A45F98" w:rsidRPr="003542B6">
        <w:t xml:space="preserve">) were added. </w:t>
      </w:r>
      <w:r w:rsidR="006D5BDC" w:rsidRPr="003542B6">
        <w:t>Aliquots (1</w:t>
      </w:r>
      <w:r w:rsidR="00193CF7" w:rsidRPr="003542B6">
        <w:t>–</w:t>
      </w:r>
      <w:r w:rsidR="006D5BDC" w:rsidRPr="003542B6">
        <w:t>2 mL</w:t>
      </w:r>
      <w:r w:rsidR="00EC0A2C" w:rsidRPr="003542B6">
        <w:t>)</w:t>
      </w:r>
      <w:r w:rsidRPr="003542B6">
        <w:t xml:space="preserve"> of the reaction solution w</w:t>
      </w:r>
      <w:r w:rsidR="00EC0A2C" w:rsidRPr="003542B6">
        <w:t>ere</w:t>
      </w:r>
      <w:r w:rsidRPr="003542B6">
        <w:t xml:space="preserve"> quickly added into separate glass tubes (80 </w:t>
      </w:r>
      <w:r w:rsidR="00C958D5" w:rsidRPr="003542B6">
        <w:t>×</w:t>
      </w:r>
      <w:r w:rsidRPr="003542B6">
        <w:t xml:space="preserve"> 11 mm</w:t>
      </w:r>
      <w:r w:rsidR="00671E67" w:rsidRPr="003542B6">
        <w:t xml:space="preserve"> ID</w:t>
      </w:r>
      <w:r w:rsidRPr="003542B6">
        <w:t>) closed at the bottom with a silicon</w:t>
      </w:r>
      <w:r w:rsidR="00A37CAA" w:rsidRPr="003542B6">
        <w:t>e</w:t>
      </w:r>
      <w:r w:rsidRPr="003542B6">
        <w:t xml:space="preserve"> cap. The solution in the tubes was frozen in a</w:t>
      </w:r>
      <w:r w:rsidR="00A4563B" w:rsidRPr="003542B6">
        <w:t xml:space="preserve"> thermostatic</w:t>
      </w:r>
      <w:r w:rsidR="00EC0A2C" w:rsidRPr="003542B6">
        <w:t xml:space="preserve"> ethanol bath (</w:t>
      </w:r>
      <w:proofErr w:type="spellStart"/>
      <w:r w:rsidRPr="003542B6">
        <w:t>Julabo</w:t>
      </w:r>
      <w:proofErr w:type="spellEnd"/>
      <w:r w:rsidR="00EC0A2C" w:rsidRPr="003542B6">
        <w:t xml:space="preserve"> F34-ED, </w:t>
      </w:r>
      <w:proofErr w:type="spellStart"/>
      <w:r w:rsidR="00251C3D" w:rsidRPr="003542B6">
        <w:t>Seelbach</w:t>
      </w:r>
      <w:proofErr w:type="spellEnd"/>
      <w:r w:rsidR="00251C3D" w:rsidRPr="003542B6">
        <w:t>,</w:t>
      </w:r>
      <w:r w:rsidR="00EC0A2C" w:rsidRPr="003542B6">
        <w:t xml:space="preserve"> Germany)</w:t>
      </w:r>
      <w:r w:rsidRPr="003542B6">
        <w:t xml:space="preserve"> at </w:t>
      </w:r>
      <w:r w:rsidR="00220A3C" w:rsidRPr="003542B6">
        <w:t>-</w:t>
      </w:r>
      <w:r w:rsidRPr="003542B6">
        <w:t>12</w:t>
      </w:r>
      <w:r w:rsidR="00B322B6" w:rsidRPr="003542B6">
        <w:t xml:space="preserve"> </w:t>
      </w:r>
      <w:r w:rsidR="00C958D5" w:rsidRPr="003542B6">
        <w:t>°C</w:t>
      </w:r>
      <w:r w:rsidRPr="003542B6">
        <w:t xml:space="preserve"> for</w:t>
      </w:r>
      <w:r w:rsidR="00CB4A51" w:rsidRPr="003542B6">
        <w:t xml:space="preserve"> ca.</w:t>
      </w:r>
      <w:r w:rsidRPr="003542B6">
        <w:t xml:space="preserve"> 18 h and then thawed at room temperature. The caps were removed and </w:t>
      </w:r>
      <w:r w:rsidR="00CB4A51" w:rsidRPr="003542B6">
        <w:t xml:space="preserve">the </w:t>
      </w:r>
      <w:proofErr w:type="spellStart"/>
      <w:r w:rsidR="00CB4A51" w:rsidRPr="003542B6">
        <w:t>cryo</w:t>
      </w:r>
      <w:r w:rsidRPr="003542B6">
        <w:t>gels</w:t>
      </w:r>
      <w:proofErr w:type="spellEnd"/>
      <w:r w:rsidRPr="003542B6">
        <w:t xml:space="preserve"> were washed by passing </w:t>
      </w:r>
      <w:r w:rsidR="00CB4A51" w:rsidRPr="003542B6">
        <w:t>an excess of</w:t>
      </w:r>
      <w:r w:rsidRPr="003542B6">
        <w:t xml:space="preserve"> </w:t>
      </w:r>
      <w:r w:rsidR="00EC0A2C" w:rsidRPr="003542B6">
        <w:t xml:space="preserve">DI </w:t>
      </w:r>
      <w:r w:rsidRPr="003542B6">
        <w:t>water through each sample.</w:t>
      </w:r>
    </w:p>
    <w:p w14:paraId="5F87DD76" w14:textId="77777777" w:rsidR="00E74ADA" w:rsidRPr="003542B6" w:rsidRDefault="00E74ADA" w:rsidP="00210B6B"/>
    <w:p w14:paraId="7A47EC4D" w14:textId="2F3D70B8" w:rsidR="00983184" w:rsidRPr="003542B6" w:rsidRDefault="00EA5577" w:rsidP="0008248B">
      <w:pPr>
        <w:pStyle w:val="Style2"/>
      </w:pPr>
      <w:r w:rsidRPr="003542B6">
        <w:lastRenderedPageBreak/>
        <w:t xml:space="preserve">2.4. </w:t>
      </w:r>
      <w:r w:rsidR="00B3683B" w:rsidRPr="003542B6">
        <w:t>Transmission</w:t>
      </w:r>
      <w:r w:rsidR="008C239A" w:rsidRPr="003542B6">
        <w:t xml:space="preserve"> and scanning</w:t>
      </w:r>
      <w:r w:rsidR="00B3683B" w:rsidRPr="003542B6">
        <w:t xml:space="preserve"> electron microscopy</w:t>
      </w:r>
    </w:p>
    <w:p w14:paraId="7FAE4C18" w14:textId="77777777" w:rsidR="008C239A" w:rsidRPr="003542B6" w:rsidRDefault="008C239A" w:rsidP="00210B6B"/>
    <w:p w14:paraId="0923896D" w14:textId="0F7CB3D9" w:rsidR="00315F9A" w:rsidRPr="003542B6" w:rsidRDefault="00315F9A" w:rsidP="00210B6B">
      <w:r w:rsidRPr="003542B6">
        <w:t xml:space="preserve">For </w:t>
      </w:r>
      <w:r w:rsidR="00706031" w:rsidRPr="003542B6">
        <w:t>transmission electron microscopy (</w:t>
      </w:r>
      <w:r w:rsidRPr="003542B6">
        <w:t>TEM</w:t>
      </w:r>
      <w:r w:rsidR="00706031" w:rsidRPr="003542B6">
        <w:t>)</w:t>
      </w:r>
      <w:r w:rsidRPr="003542B6">
        <w:t xml:space="preserve"> </w:t>
      </w:r>
      <w:r w:rsidR="006A16DE" w:rsidRPr="003542B6">
        <w:t xml:space="preserve">imaging </w:t>
      </w:r>
      <w:r w:rsidRPr="003542B6">
        <w:t xml:space="preserve">of </w:t>
      </w:r>
      <w:r w:rsidR="00B17BC4" w:rsidRPr="003542B6">
        <w:t>IO</w:t>
      </w:r>
      <w:r w:rsidRPr="003542B6">
        <w:t xml:space="preserve"> gel, </w:t>
      </w:r>
      <w:r w:rsidR="0012476A" w:rsidRPr="003542B6">
        <w:t>a</w:t>
      </w:r>
      <w:r w:rsidRPr="003542B6">
        <w:t xml:space="preserve"> freeze-dried sample was ground to fine powder in an agate mortar and dispersed in ethanol. The dispersion was sprayed over a copper TEM grid with </w:t>
      </w:r>
      <w:r w:rsidR="002877B7" w:rsidRPr="003542B6">
        <w:t xml:space="preserve">a </w:t>
      </w:r>
      <w:r w:rsidRPr="003542B6">
        <w:t xml:space="preserve">lacey carbon film. Electron diffraction of the selected area </w:t>
      </w:r>
      <w:r w:rsidR="0012476A" w:rsidRPr="003542B6">
        <w:t xml:space="preserve">(SAED) </w:t>
      </w:r>
      <w:r w:rsidRPr="003542B6">
        <w:t xml:space="preserve">was carried out using </w:t>
      </w:r>
      <w:r w:rsidR="0012476A" w:rsidRPr="003542B6">
        <w:t>a</w:t>
      </w:r>
      <w:r w:rsidR="00A4563B" w:rsidRPr="003542B6">
        <w:t xml:space="preserve"> TEM instrument</w:t>
      </w:r>
      <w:r w:rsidR="0012476A" w:rsidRPr="003542B6">
        <w:t xml:space="preserve"> </w:t>
      </w:r>
      <w:r w:rsidR="00A4563B" w:rsidRPr="003542B6">
        <w:t>(</w:t>
      </w:r>
      <w:r w:rsidR="006A6D4C" w:rsidRPr="003542B6">
        <w:t>JEM-</w:t>
      </w:r>
      <w:r w:rsidRPr="003542B6">
        <w:t>2100</w:t>
      </w:r>
      <w:r w:rsidR="00A4563B" w:rsidRPr="003542B6">
        <w:t>, JEOL Ltd, Tokyo, Japan)</w:t>
      </w:r>
      <w:r w:rsidRPr="003542B6">
        <w:t xml:space="preserve"> operating at 200 kV using a LaB</w:t>
      </w:r>
      <w:r w:rsidRPr="003542B6">
        <w:rPr>
          <w:vertAlign w:val="subscript"/>
        </w:rPr>
        <w:t>6</w:t>
      </w:r>
      <w:r w:rsidRPr="003542B6">
        <w:t xml:space="preserve"> filament (the point</w:t>
      </w:r>
      <w:r w:rsidR="00A85412" w:rsidRPr="003542B6">
        <w:t>-</w:t>
      </w:r>
      <w:r w:rsidRPr="003542B6">
        <w:t>to</w:t>
      </w:r>
      <w:r w:rsidR="00A85412" w:rsidRPr="003542B6">
        <w:t>-</w:t>
      </w:r>
      <w:r w:rsidRPr="003542B6">
        <w:t>po</w:t>
      </w:r>
      <w:r w:rsidR="00EF65F7" w:rsidRPr="003542B6">
        <w:t>int resolution of the microscope was 0.2 nm)</w:t>
      </w:r>
      <w:r w:rsidR="00943870" w:rsidRPr="003542B6">
        <w:t>. The energy dispersive spectroscopy (EDS) analysis was done with a</w:t>
      </w:r>
      <w:r w:rsidR="002E574E" w:rsidRPr="003542B6">
        <w:t>n</w:t>
      </w:r>
      <w:r w:rsidR="00943870" w:rsidRPr="003542B6">
        <w:t xml:space="preserve"> X-ray spectrometer INCA (Oxford I</w:t>
      </w:r>
      <w:r w:rsidR="00015A8C" w:rsidRPr="003542B6">
        <w:t>nstruments</w:t>
      </w:r>
      <w:r w:rsidR="00943870" w:rsidRPr="003542B6">
        <w:t>, Abingdon, UK)</w:t>
      </w:r>
      <w:r w:rsidRPr="003542B6">
        <w:t xml:space="preserve">. </w:t>
      </w:r>
      <w:r w:rsidR="002877B7" w:rsidRPr="003542B6">
        <w:t>The e</w:t>
      </w:r>
      <w:r w:rsidRPr="003542B6">
        <w:t>lectron diffraction patterns and Fourier electron diffraction pattern</w:t>
      </w:r>
      <w:r w:rsidR="00717BB2" w:rsidRPr="003542B6">
        <w:t>s</w:t>
      </w:r>
      <w:r w:rsidRPr="003542B6">
        <w:t xml:space="preserve"> were </w:t>
      </w:r>
      <w:r w:rsidR="00943870" w:rsidRPr="003542B6">
        <w:t xml:space="preserve">obtained and </w:t>
      </w:r>
      <w:r w:rsidRPr="003542B6">
        <w:t xml:space="preserve">processed using </w:t>
      </w:r>
      <w:r w:rsidR="0012476A" w:rsidRPr="003542B6">
        <w:t xml:space="preserve">the </w:t>
      </w:r>
      <w:r w:rsidRPr="003542B6">
        <w:t xml:space="preserve">Digital Micrograph </w:t>
      </w:r>
      <w:r w:rsidR="0012476A" w:rsidRPr="003542B6">
        <w:t>software</w:t>
      </w:r>
      <w:r w:rsidR="00A37CAA" w:rsidRPr="003542B6">
        <w:t xml:space="preserve"> (</w:t>
      </w:r>
      <w:proofErr w:type="spellStart"/>
      <w:r w:rsidR="00A37CAA" w:rsidRPr="003542B6">
        <w:t>Gatan</w:t>
      </w:r>
      <w:proofErr w:type="spellEnd"/>
      <w:r w:rsidR="00A37CAA" w:rsidRPr="003542B6">
        <w:t xml:space="preserve"> Inc., Pleasanton, CA, USA)</w:t>
      </w:r>
      <w:r w:rsidRPr="003542B6">
        <w:t xml:space="preserve">. </w:t>
      </w:r>
      <w:r w:rsidR="002877B7" w:rsidRPr="003542B6">
        <w:t>The c</w:t>
      </w:r>
      <w:r w:rsidRPr="003542B6">
        <w:t xml:space="preserve">alibration was carried out using </w:t>
      </w:r>
      <w:r w:rsidR="002877B7" w:rsidRPr="003542B6">
        <w:t xml:space="preserve">the </w:t>
      </w:r>
      <w:r w:rsidRPr="003542B6">
        <w:t xml:space="preserve">crystal lattice of gold </w:t>
      </w:r>
      <w:r w:rsidR="00375369" w:rsidRPr="003542B6">
        <w:t>NPs</w:t>
      </w:r>
      <w:r w:rsidRPr="003542B6">
        <w:t>.</w:t>
      </w:r>
      <w:r w:rsidR="00EB7EE5" w:rsidRPr="003542B6">
        <w:t xml:space="preserve"> In addition, the X-ray powder diffraction (XRD) pattern of the IO gel sample was carried out on a Bruker D8 Advance X-ray diffractometer with monochromatized Cu Kα radiation, voltage and incandescent current of 40kV and 40mA, respectively, </w:t>
      </w:r>
      <w:r w:rsidR="00C36CCD" w:rsidRPr="003542B6">
        <w:t xml:space="preserve">and </w:t>
      </w:r>
      <w:r w:rsidR="00EB7EE5" w:rsidRPr="003542B6">
        <w:t xml:space="preserve">scan step </w:t>
      </w:r>
      <w:r w:rsidR="00C36CCD" w:rsidRPr="003542B6">
        <w:t xml:space="preserve">of </w:t>
      </w:r>
      <w:r w:rsidR="00EB7EE5" w:rsidRPr="003542B6">
        <w:t>0.02º (2θ)</w:t>
      </w:r>
      <w:r w:rsidR="001906CF" w:rsidRPr="003542B6">
        <w:t xml:space="preserve"> </w:t>
      </w:r>
      <w:r w:rsidR="001906CF" w:rsidRPr="003542B6">
        <w:rPr>
          <w:lang w:val="en-GB"/>
        </w:rPr>
        <w:t>(Figure S1</w:t>
      </w:r>
      <w:r w:rsidR="00C36CCD" w:rsidRPr="003542B6">
        <w:t>.</w:t>
      </w:r>
    </w:p>
    <w:p w14:paraId="637F995A" w14:textId="77777777" w:rsidR="008C239A" w:rsidRPr="003542B6" w:rsidRDefault="008C239A" w:rsidP="00210B6B"/>
    <w:p w14:paraId="34415084" w14:textId="118DFAE0" w:rsidR="00983184" w:rsidRPr="003542B6" w:rsidRDefault="00473913" w:rsidP="00210B6B">
      <w:r w:rsidRPr="003542B6">
        <w:t>Alternatively,</w:t>
      </w:r>
      <w:r w:rsidR="00315F9A" w:rsidRPr="003542B6">
        <w:t xml:space="preserve"> </w:t>
      </w:r>
      <w:r w:rsidR="00B17BC4" w:rsidRPr="003542B6">
        <w:t>IO</w:t>
      </w:r>
      <w:r w:rsidR="00315F9A" w:rsidRPr="003542B6">
        <w:t xml:space="preserve"> </w:t>
      </w:r>
      <w:proofErr w:type="spellStart"/>
      <w:r w:rsidR="00315F9A" w:rsidRPr="003542B6">
        <w:t>cryogel</w:t>
      </w:r>
      <w:r w:rsidRPr="003542B6">
        <w:t>s</w:t>
      </w:r>
      <w:proofErr w:type="spellEnd"/>
      <w:r w:rsidR="00315F9A" w:rsidRPr="003542B6">
        <w:t xml:space="preserve"> were dehydrated by washing with ethanol </w:t>
      </w:r>
      <w:r w:rsidR="00E41958" w:rsidRPr="003542B6">
        <w:t>solutions of increasing concentration (</w:t>
      </w:r>
      <w:r w:rsidR="00315F9A" w:rsidRPr="003542B6">
        <w:t>10, 20, 30, 50 and 75%</w:t>
      </w:r>
      <w:r w:rsidR="00E41958" w:rsidRPr="003542B6">
        <w:t>)</w:t>
      </w:r>
      <w:r w:rsidR="00315F9A" w:rsidRPr="003542B6">
        <w:t xml:space="preserve"> for 20 min each and dried in absolute ethanol. </w:t>
      </w:r>
      <w:r w:rsidR="00E41958" w:rsidRPr="003542B6">
        <w:t>Then, e</w:t>
      </w:r>
      <w:r w:rsidR="00315F9A" w:rsidRPr="003542B6">
        <w:t>thanol was replaced with propylene oxide, which was</w:t>
      </w:r>
      <w:r w:rsidR="00E41958" w:rsidRPr="003542B6">
        <w:t xml:space="preserve"> further</w:t>
      </w:r>
      <w:r w:rsidR="00315F9A" w:rsidRPr="003542B6">
        <w:t xml:space="preserve"> replaced with </w:t>
      </w:r>
      <w:r w:rsidRPr="003542B6">
        <w:t>a</w:t>
      </w:r>
      <w:r w:rsidR="00315F9A" w:rsidRPr="003542B6">
        <w:t xml:space="preserve"> low viscosity resin (TAAB Laboratories Equipment Ltd, Reading, UK). After complete replacement, the resin was polymerized at 60 </w:t>
      </w:r>
      <w:r w:rsidR="00671E67" w:rsidRPr="003542B6">
        <w:t>°</w:t>
      </w:r>
      <w:r w:rsidR="00315F9A" w:rsidRPr="003542B6">
        <w:t xml:space="preserve">C. Thin sections (100 nm) were cut </w:t>
      </w:r>
      <w:r w:rsidR="00EF4ABD" w:rsidRPr="003542B6">
        <w:t>using</w:t>
      </w:r>
      <w:r w:rsidR="00315F9A" w:rsidRPr="003542B6">
        <w:t xml:space="preserve"> a</w:t>
      </w:r>
      <w:r w:rsidR="00EF4ABD" w:rsidRPr="003542B6">
        <w:t>n</w:t>
      </w:r>
      <w:r w:rsidR="00315F9A" w:rsidRPr="003542B6">
        <w:t xml:space="preserve"> ultramicrotome</w:t>
      </w:r>
      <w:r w:rsidR="00EF4ABD" w:rsidRPr="003542B6">
        <w:t xml:space="preserve"> (Leica Microsystems, </w:t>
      </w:r>
      <w:proofErr w:type="spellStart"/>
      <w:r w:rsidR="00EF4ABD" w:rsidRPr="003542B6">
        <w:t>Wetzlar</w:t>
      </w:r>
      <w:proofErr w:type="spellEnd"/>
      <w:r w:rsidR="00EF4ABD" w:rsidRPr="003542B6">
        <w:t>, Germany)</w:t>
      </w:r>
      <w:r w:rsidR="00315F9A" w:rsidRPr="003542B6">
        <w:t xml:space="preserve">, collected on nickel support grids and examined </w:t>
      </w:r>
      <w:r w:rsidR="00EF4ABD" w:rsidRPr="003542B6">
        <w:t xml:space="preserve">by TEM (Hitachi-7100, Hitachi, Tokyo, Japan) at </w:t>
      </w:r>
      <w:r w:rsidR="00315F9A" w:rsidRPr="003542B6">
        <w:t xml:space="preserve">100 kV. Images were </w:t>
      </w:r>
      <w:r w:rsidR="00315F9A" w:rsidRPr="003542B6">
        <w:lastRenderedPageBreak/>
        <w:t xml:space="preserve">acquired digitally with an </w:t>
      </w:r>
      <w:r w:rsidR="00B82C87" w:rsidRPr="003542B6">
        <w:t>axially mounted</w:t>
      </w:r>
      <w:r w:rsidR="00315F9A" w:rsidRPr="003542B6">
        <w:t xml:space="preserve"> (2K × 2K pixel) camera (</w:t>
      </w:r>
      <w:proofErr w:type="spellStart"/>
      <w:r w:rsidR="00A4563B" w:rsidRPr="003542B6">
        <w:t>Gatan</w:t>
      </w:r>
      <w:proofErr w:type="spellEnd"/>
      <w:r w:rsidR="00A4563B" w:rsidRPr="003542B6">
        <w:t xml:space="preserve"> </w:t>
      </w:r>
      <w:proofErr w:type="spellStart"/>
      <w:r w:rsidR="00A4563B" w:rsidRPr="003542B6">
        <w:t>Ultrascan</w:t>
      </w:r>
      <w:proofErr w:type="spellEnd"/>
      <w:r w:rsidR="00A4563B" w:rsidRPr="003542B6">
        <w:t xml:space="preserve"> 1000 CCD, </w:t>
      </w:r>
      <w:proofErr w:type="spellStart"/>
      <w:r w:rsidR="00315F9A" w:rsidRPr="003542B6">
        <w:t>Gatan</w:t>
      </w:r>
      <w:proofErr w:type="spellEnd"/>
      <w:r w:rsidR="00315F9A" w:rsidRPr="003542B6">
        <w:t xml:space="preserve"> </w:t>
      </w:r>
      <w:r w:rsidR="00A4563B" w:rsidRPr="003542B6">
        <w:t>Inc.)</w:t>
      </w:r>
      <w:r w:rsidR="00315F9A" w:rsidRPr="003542B6">
        <w:t>.</w:t>
      </w:r>
    </w:p>
    <w:p w14:paraId="42FF2B03" w14:textId="77777777" w:rsidR="00315F9A" w:rsidRPr="003542B6" w:rsidRDefault="00315F9A" w:rsidP="00210B6B"/>
    <w:p w14:paraId="4C499F7B" w14:textId="76E66934" w:rsidR="00315F9A" w:rsidRPr="003542B6" w:rsidRDefault="00315F9A" w:rsidP="00210B6B">
      <w:r w:rsidRPr="003542B6">
        <w:t xml:space="preserve">Samples for </w:t>
      </w:r>
      <w:r w:rsidR="008C239A" w:rsidRPr="003542B6">
        <w:t>scanning electron microscopy (SEM)</w:t>
      </w:r>
      <w:r w:rsidRPr="003542B6">
        <w:t xml:space="preserve"> were freeze-</w:t>
      </w:r>
      <w:r w:rsidR="008C239A" w:rsidRPr="003542B6">
        <w:t xml:space="preserve">dried </w:t>
      </w:r>
      <w:r w:rsidRPr="003542B6">
        <w:t xml:space="preserve">overnight. </w:t>
      </w:r>
      <w:r w:rsidR="008C239A" w:rsidRPr="003542B6">
        <w:t>S</w:t>
      </w:r>
      <w:r w:rsidRPr="003542B6">
        <w:t xml:space="preserve">pecimens were mounted on </w:t>
      </w:r>
      <w:r w:rsidR="00671E67" w:rsidRPr="003542B6">
        <w:t>aluminum</w:t>
      </w:r>
      <w:r w:rsidRPr="003542B6">
        <w:t xml:space="preserve"> stubs fitted with adhesive carbon pads, sputter coated with platinum and examined using a Zeiss NTS EVO or Zeiss NTS Sigma FEG scanning electron microscope</w:t>
      </w:r>
      <w:r w:rsidR="00EF4ABD" w:rsidRPr="003542B6">
        <w:t xml:space="preserve"> (Zeiss, </w:t>
      </w:r>
      <w:proofErr w:type="spellStart"/>
      <w:r w:rsidR="00EF4ABD" w:rsidRPr="003542B6">
        <w:t>Oberkochen</w:t>
      </w:r>
      <w:proofErr w:type="spellEnd"/>
      <w:r w:rsidR="00EF4ABD" w:rsidRPr="003542B6">
        <w:t>, Germany)</w:t>
      </w:r>
      <w:r w:rsidRPr="003542B6">
        <w:t>.</w:t>
      </w:r>
    </w:p>
    <w:p w14:paraId="005EF69E" w14:textId="77777777" w:rsidR="00DA4D23" w:rsidRPr="003542B6" w:rsidRDefault="00DA4D23" w:rsidP="00210B6B"/>
    <w:p w14:paraId="35300D92" w14:textId="69703CEE" w:rsidR="008373DA" w:rsidRPr="003542B6" w:rsidRDefault="00EA5577" w:rsidP="0008248B">
      <w:pPr>
        <w:pStyle w:val="Style2"/>
      </w:pPr>
      <w:r w:rsidRPr="003542B6">
        <w:t xml:space="preserve">2.5. </w:t>
      </w:r>
      <w:r w:rsidR="008373DA" w:rsidRPr="003542B6">
        <w:t>Specific surface area</w:t>
      </w:r>
    </w:p>
    <w:p w14:paraId="0F855C34" w14:textId="77777777" w:rsidR="008373DA" w:rsidRPr="003542B6" w:rsidRDefault="008373DA" w:rsidP="00210B6B"/>
    <w:p w14:paraId="0A2EF948" w14:textId="0C37C0F4" w:rsidR="008373DA" w:rsidRPr="003542B6" w:rsidRDefault="008373DA" w:rsidP="00210B6B">
      <w:r w:rsidRPr="003542B6">
        <w:t xml:space="preserve">Samples were freeze-dried </w:t>
      </w:r>
      <w:proofErr w:type="gramStart"/>
      <w:r w:rsidRPr="003542B6">
        <w:t>overnight</w:t>
      </w:r>
      <w:proofErr w:type="gramEnd"/>
      <w:r w:rsidR="00E367CB" w:rsidRPr="003542B6">
        <w:t xml:space="preserve"> and </w:t>
      </w:r>
      <w:r w:rsidR="00FD7585" w:rsidRPr="003542B6">
        <w:t xml:space="preserve">nitrogen </w:t>
      </w:r>
      <w:r w:rsidR="00E367CB" w:rsidRPr="003542B6">
        <w:t>adsorption</w:t>
      </w:r>
      <w:r w:rsidR="00FD7585" w:rsidRPr="003542B6">
        <w:t>-</w:t>
      </w:r>
      <w:r w:rsidR="00E367CB" w:rsidRPr="003542B6">
        <w:t xml:space="preserve">desorption </w:t>
      </w:r>
      <w:r w:rsidR="00FB1066" w:rsidRPr="003542B6">
        <w:t xml:space="preserve">isotherms </w:t>
      </w:r>
      <w:r w:rsidR="00FD7585" w:rsidRPr="003542B6">
        <w:t xml:space="preserve">were measured </w:t>
      </w:r>
      <w:r w:rsidR="00E367CB" w:rsidRPr="003542B6">
        <w:t xml:space="preserve">using </w:t>
      </w:r>
      <w:r w:rsidR="00D672BB" w:rsidRPr="003542B6">
        <w:t>an</w:t>
      </w:r>
      <w:r w:rsidR="00E367CB" w:rsidRPr="003542B6">
        <w:t xml:space="preserve"> </w:t>
      </w:r>
      <w:r w:rsidRPr="003542B6">
        <w:t xml:space="preserve">Autosorb-1 gas sorption </w:t>
      </w:r>
      <w:r w:rsidR="00D672BB" w:rsidRPr="003542B6">
        <w:t>system</w:t>
      </w:r>
      <w:r w:rsidRPr="003542B6">
        <w:t xml:space="preserve"> (</w:t>
      </w:r>
      <w:proofErr w:type="spellStart"/>
      <w:r w:rsidRPr="003542B6">
        <w:t>Quantachrome</w:t>
      </w:r>
      <w:proofErr w:type="spellEnd"/>
      <w:r w:rsidRPr="003542B6">
        <w:t xml:space="preserve"> Instruments, Boynton Beach, FL, USA) at 77.4 K. The data were </w:t>
      </w:r>
      <w:r w:rsidR="00671E67" w:rsidRPr="003542B6">
        <w:t>analyzed</w:t>
      </w:r>
      <w:r w:rsidRPr="003542B6">
        <w:t xml:space="preserve"> using the </w:t>
      </w:r>
      <w:proofErr w:type="spellStart"/>
      <w:r w:rsidRPr="003542B6">
        <w:t>Quantachrome</w:t>
      </w:r>
      <w:proofErr w:type="spellEnd"/>
      <w:r w:rsidRPr="003542B6">
        <w:t xml:space="preserve"> </w:t>
      </w:r>
      <w:proofErr w:type="spellStart"/>
      <w:r w:rsidRPr="003542B6">
        <w:t>ASiQwin</w:t>
      </w:r>
      <w:proofErr w:type="spellEnd"/>
      <w:r w:rsidRPr="003542B6">
        <w:t xml:space="preserve"> software. The specific surface area</w:t>
      </w:r>
      <w:r w:rsidR="009F7BDD" w:rsidRPr="003542B6">
        <w:t xml:space="preserve"> and pore volume were</w:t>
      </w:r>
      <w:r w:rsidRPr="003542B6">
        <w:t xml:space="preserve"> calculated using the </w:t>
      </w:r>
      <w:proofErr w:type="spellStart"/>
      <w:r w:rsidRPr="003542B6">
        <w:t>Brunauer</w:t>
      </w:r>
      <w:proofErr w:type="spellEnd"/>
      <w:r w:rsidRPr="003542B6">
        <w:t>-Emmett-Teller (BET) equation</w:t>
      </w:r>
      <w:r w:rsidR="00EC1F5D" w:rsidRPr="003542B6">
        <w:t xml:space="preserve"> (Figure S2)</w:t>
      </w:r>
      <w:r w:rsidRPr="003542B6">
        <w:t>.</w:t>
      </w:r>
    </w:p>
    <w:p w14:paraId="7869FCAC" w14:textId="77777777" w:rsidR="003D7212" w:rsidRPr="003542B6" w:rsidRDefault="003D7212" w:rsidP="00210B6B"/>
    <w:p w14:paraId="150F3B2A" w14:textId="1BA6D96C" w:rsidR="00563078" w:rsidRPr="003542B6" w:rsidRDefault="00EA5577" w:rsidP="0008248B">
      <w:pPr>
        <w:pStyle w:val="Style2"/>
      </w:pPr>
      <w:r w:rsidRPr="003542B6">
        <w:t xml:space="preserve">2.6. </w:t>
      </w:r>
      <w:r w:rsidR="00563078" w:rsidRPr="003542B6">
        <w:t>Permeability measurements</w:t>
      </w:r>
    </w:p>
    <w:p w14:paraId="045D644C" w14:textId="77777777" w:rsidR="00563078" w:rsidRPr="003542B6" w:rsidRDefault="00563078" w:rsidP="00210B6B"/>
    <w:p w14:paraId="0DDD6744" w14:textId="55FB8A95" w:rsidR="00563078" w:rsidRPr="003542B6" w:rsidRDefault="00563078" w:rsidP="00210B6B">
      <w:r w:rsidRPr="003542B6">
        <w:t xml:space="preserve">The flow rate of </w:t>
      </w:r>
      <w:r w:rsidR="004169EA" w:rsidRPr="003542B6">
        <w:t xml:space="preserve">DI water </w:t>
      </w:r>
      <w:r w:rsidRPr="003542B6">
        <w:t xml:space="preserve">passing through the column was measured at a constant hydrostatic pressure equal to a </w:t>
      </w:r>
      <w:r w:rsidR="00F57AC9" w:rsidRPr="003542B6">
        <w:t>100-cm</w:t>
      </w:r>
      <w:r w:rsidRPr="003542B6">
        <w:t xml:space="preserve"> head of water-column, which corresponds to a pressure of ca. 0.01 MPa on the </w:t>
      </w:r>
      <w:proofErr w:type="spellStart"/>
      <w:r w:rsidRPr="003542B6">
        <w:t>cryogel</w:t>
      </w:r>
      <w:proofErr w:type="spellEnd"/>
      <w:r w:rsidRPr="003542B6">
        <w:t xml:space="preserve"> composite</w:t>
      </w:r>
      <w:r w:rsidR="00163524" w:rsidRPr="003542B6">
        <w:t xml:space="preserve"> </w:t>
      </w:r>
      <w:r w:rsidR="00424172" w:rsidRPr="003542B6">
        <w:rPr>
          <w:noProof/>
        </w:rPr>
        <w:t>[32]</w:t>
      </w:r>
      <w:r w:rsidRPr="003542B6">
        <w:t>.</w:t>
      </w:r>
    </w:p>
    <w:p w14:paraId="01CF6344" w14:textId="77777777" w:rsidR="00563078" w:rsidRPr="003542B6" w:rsidRDefault="00563078" w:rsidP="00210B6B"/>
    <w:p w14:paraId="0C1FC6BA" w14:textId="66C6E4EE" w:rsidR="00563078" w:rsidRPr="003542B6" w:rsidRDefault="00EA5577" w:rsidP="0008248B">
      <w:pPr>
        <w:pStyle w:val="Style2"/>
      </w:pPr>
      <w:r w:rsidRPr="003542B6">
        <w:t xml:space="preserve">2.7. </w:t>
      </w:r>
      <w:r w:rsidR="00563078" w:rsidRPr="003542B6">
        <w:t>Mechanical properties</w:t>
      </w:r>
    </w:p>
    <w:p w14:paraId="68C689A5" w14:textId="31E358AC" w:rsidR="00CF47A7" w:rsidRPr="003542B6" w:rsidRDefault="00CF47A7" w:rsidP="00210B6B"/>
    <w:p w14:paraId="79CD9D44" w14:textId="1A6DAD1F" w:rsidR="004E65C3" w:rsidRPr="003542B6" w:rsidRDefault="004E65C3" w:rsidP="007028BD">
      <w:r w:rsidRPr="003542B6">
        <w:t xml:space="preserve">The </w:t>
      </w:r>
      <w:r w:rsidR="009F7BDD" w:rsidRPr="003542B6">
        <w:t>m</w:t>
      </w:r>
      <w:r w:rsidR="007028BD" w:rsidRPr="003542B6">
        <w:t xml:space="preserve">echanical properties of the </w:t>
      </w:r>
      <w:proofErr w:type="spellStart"/>
      <w:r w:rsidR="009F7BDD" w:rsidRPr="003542B6">
        <w:t>cryogels</w:t>
      </w:r>
      <w:proofErr w:type="spellEnd"/>
      <w:r w:rsidR="009F7BDD" w:rsidRPr="003542B6">
        <w:t xml:space="preserve"> were tested using a </w:t>
      </w:r>
      <w:proofErr w:type="spellStart"/>
      <w:proofErr w:type="gramStart"/>
      <w:r w:rsidR="009F7BDD" w:rsidRPr="003542B6">
        <w:t>TA.XTP</w:t>
      </w:r>
      <w:r w:rsidR="007028BD" w:rsidRPr="003542B6">
        <w:t>lus</w:t>
      </w:r>
      <w:proofErr w:type="spellEnd"/>
      <w:proofErr w:type="gramEnd"/>
      <w:r w:rsidR="007028BD" w:rsidRPr="003542B6">
        <w:t xml:space="preserve"> Texture </w:t>
      </w:r>
      <w:r w:rsidR="009F7BDD" w:rsidRPr="003542B6">
        <w:t>Analyzer</w:t>
      </w:r>
      <w:r w:rsidR="007028BD" w:rsidRPr="003542B6">
        <w:t xml:space="preserve"> (Stable Micro Systems</w:t>
      </w:r>
      <w:r w:rsidR="009F7BDD" w:rsidRPr="003542B6">
        <w:t xml:space="preserve">, </w:t>
      </w:r>
      <w:proofErr w:type="spellStart"/>
      <w:r w:rsidR="009F7BDD" w:rsidRPr="003542B6">
        <w:t>Godalming</w:t>
      </w:r>
      <w:proofErr w:type="spellEnd"/>
      <w:r w:rsidR="009F7BDD" w:rsidRPr="003542B6">
        <w:t>, UK).</w:t>
      </w:r>
      <w:r w:rsidR="007028BD" w:rsidRPr="003542B6">
        <w:t xml:space="preserve"> The gels (9</w:t>
      </w:r>
      <w:r w:rsidR="009F7BDD" w:rsidRPr="003542B6">
        <w:t>-</w:t>
      </w:r>
      <w:r w:rsidR="007028BD" w:rsidRPr="003542B6">
        <w:t>mm diameter cylinders) were placed between two compression plates and compressed with a steadily increasing compression pressure of 5 N/min to the maximum loading</w:t>
      </w:r>
      <w:r w:rsidR="009F7BDD" w:rsidRPr="003542B6">
        <w:t xml:space="preserve"> of</w:t>
      </w:r>
      <w:r w:rsidR="007028BD" w:rsidRPr="003542B6">
        <w:t xml:space="preserve"> 18 N.</w:t>
      </w:r>
      <w:r w:rsidR="0097681C" w:rsidRPr="003542B6">
        <w:t xml:space="preserve"> </w:t>
      </w:r>
      <w:r w:rsidR="007028BD" w:rsidRPr="003542B6">
        <w:t xml:space="preserve">All samples were tested at room temperature. The compression </w:t>
      </w:r>
      <w:r w:rsidR="00D75A5A" w:rsidRPr="003542B6">
        <w:t xml:space="preserve">modulus </w:t>
      </w:r>
      <w:r w:rsidR="007028BD" w:rsidRPr="003542B6">
        <w:t>at 0.1 strain was calculated using</w:t>
      </w:r>
      <w:r w:rsidR="009F7BDD" w:rsidRPr="003542B6">
        <w:t xml:space="preserve"> the</w:t>
      </w:r>
      <w:r w:rsidR="00F175E9" w:rsidRPr="003542B6">
        <w:t xml:space="preserve"> </w:t>
      </w:r>
      <w:proofErr w:type="spellStart"/>
      <w:proofErr w:type="gramStart"/>
      <w:r w:rsidR="00F175E9" w:rsidRPr="003542B6">
        <w:t>TA.XTP</w:t>
      </w:r>
      <w:r w:rsidR="007028BD" w:rsidRPr="003542B6">
        <w:t>lus</w:t>
      </w:r>
      <w:proofErr w:type="spellEnd"/>
      <w:proofErr w:type="gramEnd"/>
      <w:r w:rsidR="007028BD" w:rsidRPr="003542B6">
        <w:t xml:space="preserve"> software.</w:t>
      </w:r>
    </w:p>
    <w:p w14:paraId="1F9D7553" w14:textId="77777777" w:rsidR="004E65C3" w:rsidRPr="003542B6" w:rsidRDefault="004E65C3" w:rsidP="00210B6B"/>
    <w:p w14:paraId="239B72DC" w14:textId="32A2A324" w:rsidR="00663E3D" w:rsidRPr="003542B6" w:rsidRDefault="00EA5577" w:rsidP="0008248B">
      <w:pPr>
        <w:pStyle w:val="Style2"/>
      </w:pPr>
      <w:r w:rsidRPr="003542B6">
        <w:t xml:space="preserve">2.8. </w:t>
      </w:r>
      <w:proofErr w:type="gramStart"/>
      <w:r w:rsidR="00146262" w:rsidRPr="003542B6">
        <w:t>As(</w:t>
      </w:r>
      <w:proofErr w:type="gramEnd"/>
      <w:r w:rsidR="00146262" w:rsidRPr="003542B6">
        <w:t>III)</w:t>
      </w:r>
      <w:r w:rsidR="00663E3D" w:rsidRPr="003542B6">
        <w:t xml:space="preserve"> solution preparation</w:t>
      </w:r>
    </w:p>
    <w:p w14:paraId="0848DBDC" w14:textId="77777777" w:rsidR="000F6E25" w:rsidRPr="003542B6" w:rsidRDefault="000F6E25" w:rsidP="00210B6B"/>
    <w:p w14:paraId="6E273E11" w14:textId="6C205C4A" w:rsidR="00663E3D" w:rsidRPr="003542B6" w:rsidRDefault="00663E3D" w:rsidP="00210B6B">
      <w:r w:rsidRPr="003542B6">
        <w:t xml:space="preserve">A stock solution of </w:t>
      </w:r>
      <w:proofErr w:type="gramStart"/>
      <w:r w:rsidRPr="003542B6">
        <w:t>As(</w:t>
      </w:r>
      <w:proofErr w:type="gramEnd"/>
      <w:r w:rsidRPr="003542B6">
        <w:t xml:space="preserve">III) was prepared </w:t>
      </w:r>
      <w:r w:rsidR="00487C47" w:rsidRPr="003542B6">
        <w:t>by dissolving</w:t>
      </w:r>
      <w:r w:rsidRPr="003542B6">
        <w:t xml:space="preserve"> </w:t>
      </w:r>
      <w:r w:rsidR="00B5548B" w:rsidRPr="003542B6">
        <w:t>As</w:t>
      </w:r>
      <w:r w:rsidR="00B5548B" w:rsidRPr="003542B6">
        <w:rPr>
          <w:vertAlign w:val="subscript"/>
        </w:rPr>
        <w:t>4</w:t>
      </w:r>
      <w:r w:rsidR="00B5548B" w:rsidRPr="003542B6">
        <w:t>O</w:t>
      </w:r>
      <w:r w:rsidR="00B5548B" w:rsidRPr="003542B6">
        <w:rPr>
          <w:vertAlign w:val="subscript"/>
        </w:rPr>
        <w:t>6</w:t>
      </w:r>
      <w:r w:rsidR="00B5548B" w:rsidRPr="003542B6">
        <w:t xml:space="preserve"> </w:t>
      </w:r>
      <w:r w:rsidRPr="003542B6">
        <w:t>(2.5 g) in</w:t>
      </w:r>
      <w:r w:rsidR="009A4AF1" w:rsidRPr="003542B6">
        <w:t xml:space="preserve"> a</w:t>
      </w:r>
      <w:r w:rsidRPr="003542B6">
        <w:t xml:space="preserve"> sodium hydroxide solution (2 g in 20 </w:t>
      </w:r>
      <w:r w:rsidR="006D5BDC" w:rsidRPr="003542B6">
        <w:t>mL</w:t>
      </w:r>
      <w:r w:rsidRPr="003542B6">
        <w:t xml:space="preserve"> of </w:t>
      </w:r>
      <w:r w:rsidR="00487C47" w:rsidRPr="003542B6">
        <w:t xml:space="preserve">DI </w:t>
      </w:r>
      <w:r w:rsidRPr="003542B6">
        <w:t>water)</w:t>
      </w:r>
      <w:r w:rsidR="001B0FDD" w:rsidRPr="003542B6">
        <w:t>, which was then diluted with</w:t>
      </w:r>
      <w:r w:rsidRPr="003542B6">
        <w:t xml:space="preserve"> </w:t>
      </w:r>
      <w:r w:rsidR="00487C47" w:rsidRPr="003542B6">
        <w:t xml:space="preserve">DI </w:t>
      </w:r>
      <w:r w:rsidRPr="003542B6">
        <w:t xml:space="preserve">water to 200 </w:t>
      </w:r>
      <w:proofErr w:type="spellStart"/>
      <w:r w:rsidR="006D5BDC" w:rsidRPr="003542B6">
        <w:t>mL</w:t>
      </w:r>
      <w:r w:rsidRPr="003542B6">
        <w:t>.</w:t>
      </w:r>
      <w:proofErr w:type="spellEnd"/>
      <w:r w:rsidRPr="003542B6">
        <w:t xml:space="preserve"> The pH was adjusted to 6.5 and 2 g of sodium bicarbonate </w:t>
      </w:r>
      <w:r w:rsidR="009A4AF1" w:rsidRPr="003542B6">
        <w:t xml:space="preserve">were </w:t>
      </w:r>
      <w:r w:rsidRPr="003542B6">
        <w:t xml:space="preserve">added. </w:t>
      </w:r>
      <w:r w:rsidR="009A4AF1" w:rsidRPr="003542B6">
        <w:t>The final</w:t>
      </w:r>
      <w:r w:rsidRPr="003542B6">
        <w:t xml:space="preserve"> volume was </w:t>
      </w:r>
      <w:r w:rsidR="00717BB2" w:rsidRPr="003542B6">
        <w:t xml:space="preserve">made up </w:t>
      </w:r>
      <w:r w:rsidRPr="003542B6">
        <w:t xml:space="preserve">to 500 </w:t>
      </w:r>
      <w:proofErr w:type="spellStart"/>
      <w:r w:rsidR="006D5BDC" w:rsidRPr="003542B6">
        <w:t>mL</w:t>
      </w:r>
      <w:r w:rsidRPr="003542B6">
        <w:t>.</w:t>
      </w:r>
      <w:proofErr w:type="spellEnd"/>
      <w:r w:rsidRPr="003542B6">
        <w:t xml:space="preserve"> The stock solution was used throughout all experiments for preparation of </w:t>
      </w:r>
      <w:proofErr w:type="gramStart"/>
      <w:r w:rsidR="00B564F1" w:rsidRPr="003542B6">
        <w:t>As</w:t>
      </w:r>
      <w:r w:rsidRPr="003542B6">
        <w:t>(</w:t>
      </w:r>
      <w:proofErr w:type="gramEnd"/>
      <w:r w:rsidRPr="003542B6">
        <w:t>III) solution</w:t>
      </w:r>
      <w:r w:rsidR="009A4AF1" w:rsidRPr="003542B6">
        <w:t>s</w:t>
      </w:r>
      <w:r w:rsidRPr="003542B6">
        <w:t xml:space="preserve"> of varying </w:t>
      </w:r>
      <w:r w:rsidR="00AC4F4B" w:rsidRPr="003542B6">
        <w:t>dilutions.</w:t>
      </w:r>
    </w:p>
    <w:p w14:paraId="72850663" w14:textId="77777777" w:rsidR="00F17275" w:rsidRPr="003542B6" w:rsidRDefault="00F17275" w:rsidP="00210B6B"/>
    <w:p w14:paraId="7452F9AD" w14:textId="06894D51" w:rsidR="00D72CAB" w:rsidRPr="003542B6" w:rsidRDefault="00EA5577" w:rsidP="0008248B">
      <w:pPr>
        <w:pStyle w:val="Style2"/>
      </w:pPr>
      <w:r w:rsidRPr="003542B6">
        <w:t xml:space="preserve">2.9. </w:t>
      </w:r>
      <w:proofErr w:type="gramStart"/>
      <w:r w:rsidR="00D72CAB" w:rsidRPr="003542B6">
        <w:t>As</w:t>
      </w:r>
      <w:r w:rsidR="008C239A" w:rsidRPr="003542B6">
        <w:t>(</w:t>
      </w:r>
      <w:proofErr w:type="gramEnd"/>
      <w:r w:rsidR="008C239A" w:rsidRPr="003542B6">
        <w:t>III)</w:t>
      </w:r>
      <w:r w:rsidR="00D72CAB" w:rsidRPr="003542B6">
        <w:t xml:space="preserve"> adsorption isotherms</w:t>
      </w:r>
    </w:p>
    <w:p w14:paraId="2E41497A" w14:textId="77777777" w:rsidR="00F17275" w:rsidRPr="003542B6" w:rsidRDefault="00F17275" w:rsidP="00210B6B"/>
    <w:p w14:paraId="19AC88E4" w14:textId="3F00A312" w:rsidR="00D72CAB" w:rsidRPr="003542B6" w:rsidRDefault="00D72CAB" w:rsidP="00210B6B">
      <w:proofErr w:type="gramStart"/>
      <w:r w:rsidRPr="003542B6">
        <w:t>As(</w:t>
      </w:r>
      <w:proofErr w:type="gramEnd"/>
      <w:r w:rsidRPr="003542B6">
        <w:t xml:space="preserve">III) adsorption </w:t>
      </w:r>
      <w:r w:rsidR="00F15BAB" w:rsidRPr="003542B6">
        <w:t>c</w:t>
      </w:r>
      <w:r w:rsidRPr="003542B6">
        <w:t>apacity of the</w:t>
      </w:r>
      <w:r w:rsidR="00EF6F7A" w:rsidRPr="003542B6">
        <w:t xml:space="preserve"> IO</w:t>
      </w:r>
      <w:r w:rsidRPr="003542B6">
        <w:t xml:space="preserve"> gel and </w:t>
      </w:r>
      <w:proofErr w:type="spellStart"/>
      <w:r w:rsidRPr="003542B6">
        <w:t>cryogels</w:t>
      </w:r>
      <w:proofErr w:type="spellEnd"/>
      <w:r w:rsidRPr="003542B6">
        <w:t xml:space="preserve"> was evaluated in batch assays, which were carried out in polypropylene tubes containing either 50</w:t>
      </w:r>
      <w:r w:rsidR="00EF42BB" w:rsidRPr="003542B6">
        <w:t xml:space="preserve">0 ± </w:t>
      </w:r>
      <w:r w:rsidRPr="003542B6">
        <w:t>2</w:t>
      </w:r>
      <w:r w:rsidR="00EF42BB" w:rsidRPr="003542B6">
        <w:t>0</w:t>
      </w:r>
      <w:r w:rsidRPr="003542B6">
        <w:t xml:space="preserve"> </w:t>
      </w:r>
      <w:r w:rsidR="00EF42BB" w:rsidRPr="003542B6">
        <w:t>m</w:t>
      </w:r>
      <w:r w:rsidR="00EF6F7A" w:rsidRPr="003542B6">
        <w:t>g of IO</w:t>
      </w:r>
      <w:r w:rsidRPr="003542B6">
        <w:t xml:space="preserve"> gel or </w:t>
      </w:r>
      <w:r w:rsidR="00EF42BB" w:rsidRPr="003542B6">
        <w:t>150 ± 20</w:t>
      </w:r>
      <w:r w:rsidRPr="003542B6">
        <w:t xml:space="preserve"> </w:t>
      </w:r>
      <w:r w:rsidR="00EF42BB" w:rsidRPr="003542B6">
        <w:t>m</w:t>
      </w:r>
      <w:r w:rsidRPr="003542B6">
        <w:t xml:space="preserve">g of 2-mm </w:t>
      </w:r>
      <w:r w:rsidR="00150784" w:rsidRPr="003542B6">
        <w:t xml:space="preserve">square </w:t>
      </w:r>
      <w:r w:rsidRPr="003542B6">
        <w:t xml:space="preserve">pieces of </w:t>
      </w:r>
      <w:proofErr w:type="spellStart"/>
      <w:r w:rsidRPr="003542B6">
        <w:t>cryogels</w:t>
      </w:r>
      <w:proofErr w:type="spellEnd"/>
      <w:r w:rsidR="000F6E25" w:rsidRPr="003542B6">
        <w:t>,</w:t>
      </w:r>
      <w:r w:rsidRPr="003542B6">
        <w:t xml:space="preserve"> and 40 </w:t>
      </w:r>
      <w:r w:rsidR="001F55FD" w:rsidRPr="003542B6">
        <w:t xml:space="preserve">or 20 </w:t>
      </w:r>
      <w:r w:rsidR="006D5BDC" w:rsidRPr="003542B6">
        <w:t>mL</w:t>
      </w:r>
      <w:r w:rsidRPr="003542B6">
        <w:t xml:space="preserve"> of As(III) solution (pH = 7.</w:t>
      </w:r>
      <w:r w:rsidR="00580EB9" w:rsidRPr="003542B6">
        <w:t>5</w:t>
      </w:r>
      <w:r w:rsidRPr="003542B6">
        <w:t xml:space="preserve"> ± 0.</w:t>
      </w:r>
      <w:r w:rsidR="00580EB9" w:rsidRPr="003542B6">
        <w:t>3</w:t>
      </w:r>
      <w:r w:rsidRPr="003542B6">
        <w:t>)</w:t>
      </w:r>
      <w:r w:rsidR="001F55FD" w:rsidRPr="003542B6">
        <w:t xml:space="preserve">, </w:t>
      </w:r>
      <w:r w:rsidR="006545A4" w:rsidRPr="003542B6">
        <w:t>respectively</w:t>
      </w:r>
      <w:r w:rsidRPr="003542B6">
        <w:t xml:space="preserve">. The tubes were </w:t>
      </w:r>
      <w:r w:rsidR="007C75F6" w:rsidRPr="003542B6">
        <w:t>shaken</w:t>
      </w:r>
      <w:r w:rsidRPr="003542B6">
        <w:t xml:space="preserve"> </w:t>
      </w:r>
      <w:r w:rsidR="006B1B93" w:rsidRPr="003542B6">
        <w:t xml:space="preserve">horizontally </w:t>
      </w:r>
      <w:r w:rsidRPr="003542B6">
        <w:t>in an orbital shaker (150 rpm) at room temperature (2</w:t>
      </w:r>
      <w:r w:rsidR="000D5633" w:rsidRPr="003542B6">
        <w:t>4</w:t>
      </w:r>
      <w:r w:rsidRPr="003542B6">
        <w:t xml:space="preserve"> ± 1 °C) for at least 48 h to ensure </w:t>
      </w:r>
      <w:r w:rsidR="007858CA" w:rsidRPr="003542B6">
        <w:t>that</w:t>
      </w:r>
      <w:r w:rsidRPr="003542B6">
        <w:t xml:space="preserve"> equilibrium</w:t>
      </w:r>
      <w:r w:rsidR="00095D22" w:rsidRPr="003542B6">
        <w:t xml:space="preserve"> wa</w:t>
      </w:r>
      <w:r w:rsidR="007858CA" w:rsidRPr="003542B6">
        <w:t xml:space="preserve">s </w:t>
      </w:r>
      <w:r w:rsidR="007858CA" w:rsidRPr="003542B6">
        <w:lastRenderedPageBreak/>
        <w:t>reached</w:t>
      </w:r>
      <w:r w:rsidR="007C75F6" w:rsidRPr="003542B6">
        <w:t>. Then</w:t>
      </w:r>
      <w:r w:rsidRPr="003542B6">
        <w:t>, the tubes were centrifuged (4</w:t>
      </w:r>
      <w:r w:rsidR="00F819BC" w:rsidRPr="003542B6">
        <w:t>,4</w:t>
      </w:r>
      <w:r w:rsidRPr="003542B6">
        <w:t>00 rpm</w:t>
      </w:r>
      <w:r w:rsidR="00F819BC" w:rsidRPr="003542B6">
        <w:t xml:space="preserve"> for</w:t>
      </w:r>
      <w:r w:rsidRPr="003542B6">
        <w:t xml:space="preserve"> 10 min) and liquid samples were withdrawn and filtered </w:t>
      </w:r>
      <w:r w:rsidR="00EF65F7" w:rsidRPr="003542B6">
        <w:t xml:space="preserve">through </w:t>
      </w:r>
      <w:r w:rsidRPr="003542B6">
        <w:t xml:space="preserve">a 0.2-µm membrane </w:t>
      </w:r>
      <w:r w:rsidR="00EF65F7" w:rsidRPr="003542B6">
        <w:t>before</w:t>
      </w:r>
      <w:r w:rsidRPr="003542B6">
        <w:t xml:space="preserve"> </w:t>
      </w:r>
      <w:proofErr w:type="gramStart"/>
      <w:r w:rsidRPr="003542B6">
        <w:t>As</w:t>
      </w:r>
      <w:proofErr w:type="gramEnd"/>
      <w:r w:rsidRPr="003542B6">
        <w:t xml:space="preserve"> analysis.</w:t>
      </w:r>
      <w:r w:rsidR="00BF1BEB" w:rsidRPr="003542B6">
        <w:t xml:space="preserve"> Assays were performed in duplicate.</w:t>
      </w:r>
      <w:r w:rsidR="000371B6" w:rsidRPr="003542B6">
        <w:t xml:space="preserve"> Control experiments with </w:t>
      </w:r>
      <w:proofErr w:type="spellStart"/>
      <w:r w:rsidR="000371B6" w:rsidRPr="003542B6">
        <w:t>cryogels</w:t>
      </w:r>
      <w:proofErr w:type="spellEnd"/>
      <w:r w:rsidR="000371B6" w:rsidRPr="003542B6">
        <w:t xml:space="preserve"> prepared without the addition of IO were performed to evaluate the </w:t>
      </w:r>
      <w:r w:rsidR="001F2D43" w:rsidRPr="003542B6">
        <w:t xml:space="preserve">background </w:t>
      </w:r>
      <w:proofErr w:type="gramStart"/>
      <w:r w:rsidR="000371B6" w:rsidRPr="003542B6">
        <w:t>As(</w:t>
      </w:r>
      <w:proofErr w:type="gramEnd"/>
      <w:r w:rsidR="000371B6" w:rsidRPr="003542B6">
        <w:t>III) adsorption on the polymers.</w:t>
      </w:r>
    </w:p>
    <w:p w14:paraId="0B0C55D1" w14:textId="68A410E9" w:rsidR="00D72CAB" w:rsidRPr="003542B6" w:rsidRDefault="00D72CAB" w:rsidP="00210B6B">
      <w:r w:rsidRPr="003542B6">
        <w:t xml:space="preserve">The </w:t>
      </w:r>
      <w:r w:rsidR="00D40713" w:rsidRPr="003542B6">
        <w:t xml:space="preserve">amount </w:t>
      </w:r>
      <w:r w:rsidRPr="003542B6">
        <w:t xml:space="preserve">of </w:t>
      </w:r>
      <w:proofErr w:type="gramStart"/>
      <w:r w:rsidRPr="003542B6">
        <w:t>As</w:t>
      </w:r>
      <w:proofErr w:type="gramEnd"/>
      <w:r w:rsidRPr="003542B6">
        <w:t xml:space="preserve"> adsorbed was calculated </w:t>
      </w:r>
      <w:r w:rsidR="00D40713" w:rsidRPr="003542B6">
        <w:t xml:space="preserve">from </w:t>
      </w:r>
      <w:r w:rsidR="00F763BA" w:rsidRPr="003542B6">
        <w:t xml:space="preserve">the </w:t>
      </w:r>
      <w:r w:rsidRPr="003542B6">
        <w:t>difference between the initial and equilibrium aqueous As concentration</w:t>
      </w:r>
      <w:r w:rsidR="00D40713" w:rsidRPr="003542B6">
        <w:t xml:space="preserve"> per 1 gram of adsorbent</w:t>
      </w:r>
      <w:r w:rsidRPr="003542B6">
        <w:t xml:space="preserve">. The experimental data </w:t>
      </w:r>
      <w:r w:rsidR="00717BB2" w:rsidRPr="003542B6">
        <w:t xml:space="preserve">were </w:t>
      </w:r>
      <w:r w:rsidRPr="003542B6">
        <w:t xml:space="preserve">fitted to the Freundlich and Langmuir </w:t>
      </w:r>
      <w:r w:rsidR="00B42DBE" w:rsidRPr="003542B6">
        <w:t xml:space="preserve">isotherm </w:t>
      </w:r>
      <w:r w:rsidRPr="003542B6">
        <w:t>models.</w:t>
      </w:r>
    </w:p>
    <w:p w14:paraId="7344F53C" w14:textId="77777777" w:rsidR="00F17275" w:rsidRPr="003542B6" w:rsidRDefault="00F17275" w:rsidP="00210B6B"/>
    <w:p w14:paraId="3780F57C" w14:textId="74D0DD97" w:rsidR="00D72CAB" w:rsidRPr="003542B6" w:rsidRDefault="00EA5577" w:rsidP="0008248B">
      <w:pPr>
        <w:pStyle w:val="Style2"/>
      </w:pPr>
      <w:r w:rsidRPr="003542B6">
        <w:t xml:space="preserve">2.10. </w:t>
      </w:r>
      <w:proofErr w:type="gramStart"/>
      <w:r w:rsidR="00D72CAB" w:rsidRPr="003542B6">
        <w:t>As</w:t>
      </w:r>
      <w:r w:rsidR="008C239A" w:rsidRPr="003542B6">
        <w:t>(</w:t>
      </w:r>
      <w:proofErr w:type="gramEnd"/>
      <w:r w:rsidR="008C239A" w:rsidRPr="003542B6">
        <w:t>III)</w:t>
      </w:r>
      <w:r w:rsidR="00D72CAB" w:rsidRPr="003542B6">
        <w:t xml:space="preserve"> adsorption kinetics</w:t>
      </w:r>
    </w:p>
    <w:p w14:paraId="69566518" w14:textId="77777777" w:rsidR="00F17275" w:rsidRPr="003542B6" w:rsidRDefault="00F17275" w:rsidP="00210B6B"/>
    <w:p w14:paraId="32713BC3" w14:textId="6D0B7628" w:rsidR="000F6E25" w:rsidRPr="003542B6" w:rsidRDefault="00D72CAB" w:rsidP="00210B6B">
      <w:r w:rsidRPr="003542B6">
        <w:t xml:space="preserve">The kinetics of </w:t>
      </w:r>
      <w:proofErr w:type="gramStart"/>
      <w:r w:rsidRPr="003542B6">
        <w:t>As(</w:t>
      </w:r>
      <w:proofErr w:type="gramEnd"/>
      <w:r w:rsidRPr="003542B6">
        <w:t xml:space="preserve">III) adsorption </w:t>
      </w:r>
      <w:r w:rsidR="006E00CE" w:rsidRPr="003542B6">
        <w:t xml:space="preserve">were </w:t>
      </w:r>
      <w:r w:rsidRPr="003542B6">
        <w:t>evaluated in batch assays carried out in</w:t>
      </w:r>
      <w:r w:rsidR="000F6E25" w:rsidRPr="003542B6">
        <w:t xml:space="preserve"> glass flasks containing either 0.50 ± </w:t>
      </w:r>
      <w:r w:rsidR="00DA6CCC" w:rsidRPr="003542B6">
        <w:t>0.</w:t>
      </w:r>
      <w:r w:rsidR="000F6E25" w:rsidRPr="003542B6">
        <w:t>0</w:t>
      </w:r>
      <w:r w:rsidR="00DA6CCC" w:rsidRPr="003542B6">
        <w:t>1</w:t>
      </w:r>
      <w:r w:rsidR="00EF6F7A" w:rsidRPr="003542B6">
        <w:t xml:space="preserve"> g of IO</w:t>
      </w:r>
      <w:r w:rsidR="000F6E25" w:rsidRPr="003542B6">
        <w:t xml:space="preserve"> gel or 1.40 ± 0.</w:t>
      </w:r>
      <w:r w:rsidR="00DA6CCC" w:rsidRPr="003542B6">
        <w:t xml:space="preserve">01 </w:t>
      </w:r>
      <w:r w:rsidR="000F6E25" w:rsidRPr="003542B6">
        <w:t xml:space="preserve">g of 2-mm square pieces of </w:t>
      </w:r>
      <w:r w:rsidR="00F32943" w:rsidRPr="003542B6">
        <w:t>IO</w:t>
      </w:r>
      <w:r w:rsidR="00A07C99" w:rsidRPr="003542B6">
        <w:t>/</w:t>
      </w:r>
      <w:proofErr w:type="spellStart"/>
      <w:r w:rsidR="00A07C99" w:rsidRPr="003542B6">
        <w:t>AAm</w:t>
      </w:r>
      <w:proofErr w:type="spellEnd"/>
      <w:r w:rsidR="00A07C99" w:rsidRPr="003542B6">
        <w:t xml:space="preserve">/MBAA </w:t>
      </w:r>
      <w:proofErr w:type="spellStart"/>
      <w:r w:rsidR="000F6E25" w:rsidRPr="003542B6">
        <w:t>cryogel</w:t>
      </w:r>
      <w:proofErr w:type="spellEnd"/>
      <w:r w:rsidR="000F6E25" w:rsidRPr="003542B6">
        <w:t xml:space="preserve">, and 200 </w:t>
      </w:r>
      <w:r w:rsidR="006D5BDC" w:rsidRPr="003542B6">
        <w:t>mL</w:t>
      </w:r>
      <w:r w:rsidR="000F6E25" w:rsidRPr="003542B6">
        <w:t xml:space="preserve"> of As(III) solution (</w:t>
      </w:r>
      <w:r w:rsidR="009D2D13" w:rsidRPr="003542B6">
        <w:t xml:space="preserve">ca. </w:t>
      </w:r>
      <w:r w:rsidR="00DA6CCC" w:rsidRPr="003542B6">
        <w:t>9.5</w:t>
      </w:r>
      <w:r w:rsidR="009D2D13" w:rsidRPr="003542B6">
        <w:t xml:space="preserve"> mg/</w:t>
      </w:r>
      <w:r w:rsidR="00714312" w:rsidRPr="003542B6">
        <w:t>L</w:t>
      </w:r>
      <w:r w:rsidR="009D2D13" w:rsidRPr="003542B6">
        <w:t xml:space="preserve">, </w:t>
      </w:r>
      <w:r w:rsidR="000F6E25" w:rsidRPr="003542B6">
        <w:t xml:space="preserve">pH = 7.5 ± 0.3). </w:t>
      </w:r>
      <w:r w:rsidRPr="003542B6">
        <w:t xml:space="preserve">The flasks were </w:t>
      </w:r>
      <w:r w:rsidR="002C6321" w:rsidRPr="003542B6">
        <w:t>shaken</w:t>
      </w:r>
      <w:r w:rsidRPr="003542B6">
        <w:t xml:space="preserve"> in an orbital shaker (150 rpm</w:t>
      </w:r>
      <w:r w:rsidR="0078544C" w:rsidRPr="003542B6">
        <w:t>) at room temperature (24</w:t>
      </w:r>
      <w:r w:rsidRPr="003542B6">
        <w:t xml:space="preserve"> ± 1 °C). Liquid samples were periodically withdrawn, filtered </w:t>
      </w:r>
      <w:r w:rsidR="00D40713" w:rsidRPr="003542B6">
        <w:t xml:space="preserve">through </w:t>
      </w:r>
      <w:r w:rsidRPr="003542B6">
        <w:t xml:space="preserve">a 0.2-µm membrane and </w:t>
      </w:r>
      <w:r w:rsidR="00101D7C" w:rsidRPr="003542B6">
        <w:t>analyzed</w:t>
      </w:r>
      <w:r w:rsidRPr="003542B6">
        <w:t xml:space="preserve"> for </w:t>
      </w:r>
      <w:proofErr w:type="gramStart"/>
      <w:r w:rsidRPr="003542B6">
        <w:t>As</w:t>
      </w:r>
      <w:proofErr w:type="gramEnd"/>
      <w:r w:rsidRPr="003542B6">
        <w:t xml:space="preserve"> concentration.</w:t>
      </w:r>
      <w:r w:rsidR="000F6E25" w:rsidRPr="003542B6">
        <w:t xml:space="preserve"> Assays were performed in duplicate.</w:t>
      </w:r>
      <w:r w:rsidR="00DB389D" w:rsidRPr="003542B6">
        <w:t xml:space="preserve"> The experimental data </w:t>
      </w:r>
      <w:r w:rsidR="001F2D43" w:rsidRPr="003542B6">
        <w:t>for</w:t>
      </w:r>
      <w:r w:rsidR="001C2A83" w:rsidRPr="003542B6">
        <w:t xml:space="preserve"> </w:t>
      </w:r>
      <w:proofErr w:type="gramStart"/>
      <w:r w:rsidR="001C2A83" w:rsidRPr="003542B6">
        <w:t>A</w:t>
      </w:r>
      <w:r w:rsidR="001F2D43" w:rsidRPr="003542B6">
        <w:t>s</w:t>
      </w:r>
      <w:r w:rsidR="001C2A83" w:rsidRPr="003542B6">
        <w:t>(</w:t>
      </w:r>
      <w:proofErr w:type="gramEnd"/>
      <w:r w:rsidR="001C2A83" w:rsidRPr="003542B6">
        <w:t xml:space="preserve">III) adsorption </w:t>
      </w:r>
      <w:r w:rsidR="001F2D43" w:rsidRPr="003542B6">
        <w:t xml:space="preserve">kinetics </w:t>
      </w:r>
      <w:r w:rsidR="001C2A83" w:rsidRPr="003542B6">
        <w:t>on the IO/</w:t>
      </w:r>
      <w:proofErr w:type="spellStart"/>
      <w:r w:rsidR="001C2A83" w:rsidRPr="003542B6">
        <w:t>AAm</w:t>
      </w:r>
      <w:proofErr w:type="spellEnd"/>
      <w:r w:rsidR="001C2A83" w:rsidRPr="003542B6">
        <w:t xml:space="preserve">/MBAA </w:t>
      </w:r>
      <w:proofErr w:type="spellStart"/>
      <w:r w:rsidR="001C2A83" w:rsidRPr="003542B6">
        <w:t>cryogel</w:t>
      </w:r>
      <w:proofErr w:type="spellEnd"/>
      <w:r w:rsidR="001C2A83" w:rsidRPr="003542B6">
        <w:t xml:space="preserve"> </w:t>
      </w:r>
      <w:r w:rsidR="00DB389D" w:rsidRPr="003542B6">
        <w:t xml:space="preserve">were </w:t>
      </w:r>
      <w:r w:rsidR="007E7045" w:rsidRPr="003542B6">
        <w:t>analyzed using several models of adsorption (i.e., pseudo-first order, pseudo-second order, intraparticle diffusion,</w:t>
      </w:r>
      <w:r w:rsidR="00086217" w:rsidRPr="003542B6">
        <w:t xml:space="preserve"> and</w:t>
      </w:r>
      <w:r w:rsidR="007E7045" w:rsidRPr="003542B6">
        <w:t xml:space="preserve"> liquid film diffusion) to obtain more information </w:t>
      </w:r>
      <w:r w:rsidR="001F2D43" w:rsidRPr="003542B6">
        <w:t>on</w:t>
      </w:r>
      <w:r w:rsidR="007E7045" w:rsidRPr="003542B6">
        <w:t xml:space="preserve"> the adsorption mechanism</w:t>
      </w:r>
      <w:r w:rsidR="00957574" w:rsidRPr="003542B6">
        <w:t xml:space="preserve"> </w:t>
      </w:r>
      <w:r w:rsidR="00957574" w:rsidRPr="003542B6">
        <w:rPr>
          <w:noProof/>
        </w:rPr>
        <w:t>[33]</w:t>
      </w:r>
      <w:r w:rsidR="00DB389D" w:rsidRPr="003542B6">
        <w:t>.</w:t>
      </w:r>
    </w:p>
    <w:p w14:paraId="3D0E6CD9" w14:textId="77777777" w:rsidR="00F17275" w:rsidRPr="003542B6" w:rsidRDefault="00F17275" w:rsidP="00210B6B"/>
    <w:p w14:paraId="6D72A5D5" w14:textId="59E48735" w:rsidR="00F17275" w:rsidRPr="003542B6" w:rsidRDefault="00EA5577" w:rsidP="0008248B">
      <w:pPr>
        <w:pStyle w:val="Style2"/>
      </w:pPr>
      <w:r w:rsidRPr="003542B6">
        <w:t xml:space="preserve">2.11. </w:t>
      </w:r>
      <w:r w:rsidR="00F17275" w:rsidRPr="003542B6">
        <w:t>Toxicity analysis</w:t>
      </w:r>
    </w:p>
    <w:p w14:paraId="34F02301" w14:textId="079B293B" w:rsidR="00CC12E3" w:rsidRPr="003542B6" w:rsidRDefault="00CC12E3" w:rsidP="00210B6B"/>
    <w:p w14:paraId="52509BB4" w14:textId="3A1D743D" w:rsidR="003047AB" w:rsidRPr="003542B6" w:rsidRDefault="003047AB" w:rsidP="00210B6B">
      <w:r w:rsidRPr="003542B6">
        <w:lastRenderedPageBreak/>
        <w:t xml:space="preserve">The toxicity of the gel and </w:t>
      </w:r>
      <w:proofErr w:type="spellStart"/>
      <w:r w:rsidRPr="003542B6">
        <w:t>cryogels</w:t>
      </w:r>
      <w:proofErr w:type="spellEnd"/>
      <w:r w:rsidRPr="003542B6">
        <w:t xml:space="preserve"> was assessed on human liver hepa</w:t>
      </w:r>
      <w:r w:rsidR="00EA7B96" w:rsidRPr="003542B6">
        <w:t>tocellular carcinoma cells (Hep</w:t>
      </w:r>
      <w:r w:rsidRPr="003542B6">
        <w:t xml:space="preserve">G2). </w:t>
      </w:r>
      <w:r w:rsidR="00EA7B96" w:rsidRPr="003542B6">
        <w:t xml:space="preserve">IO gel and </w:t>
      </w:r>
      <w:proofErr w:type="spellStart"/>
      <w:r w:rsidR="00EA7B96" w:rsidRPr="003542B6">
        <w:t>cryogel</w:t>
      </w:r>
      <w:proofErr w:type="spellEnd"/>
      <w:r w:rsidR="00EA7B96" w:rsidRPr="003542B6">
        <w:t xml:space="preserve"> l</w:t>
      </w:r>
      <w:r w:rsidRPr="003542B6">
        <w:t xml:space="preserve">eachates were prepared by incubation of 200 mg of gel or </w:t>
      </w:r>
      <w:proofErr w:type="spellStart"/>
      <w:r w:rsidRPr="003542B6">
        <w:t>cryogel</w:t>
      </w:r>
      <w:proofErr w:type="spellEnd"/>
      <w:r w:rsidRPr="003542B6">
        <w:t xml:space="preserve"> in 6 mL of </w:t>
      </w:r>
      <w:r w:rsidR="009B59D2" w:rsidRPr="003542B6">
        <w:t>minimum essential m</w:t>
      </w:r>
      <w:r w:rsidRPr="003542B6">
        <w:t xml:space="preserve">edium (MEM) supplemented with 10% (v/v) fetal bovine serum (FBS) for 24 h at room temperature (24 ± 1 °C) and </w:t>
      </w:r>
      <w:r w:rsidR="00A640D4" w:rsidRPr="003542B6">
        <w:t xml:space="preserve">shaking at </w:t>
      </w:r>
      <w:r w:rsidRPr="003542B6">
        <w:t xml:space="preserve">150 rpm. </w:t>
      </w:r>
      <w:r w:rsidR="00EA7B96" w:rsidRPr="003542B6">
        <w:t>The l</w:t>
      </w:r>
      <w:r w:rsidRPr="003542B6">
        <w:t>eachates were filter</w:t>
      </w:r>
      <w:r w:rsidR="00B80108" w:rsidRPr="003542B6">
        <w:t>ed</w:t>
      </w:r>
      <w:r w:rsidR="0000486F" w:rsidRPr="003542B6">
        <w:t xml:space="preserve"> through a 0.2-</w:t>
      </w:r>
      <w:r w:rsidRPr="003542B6">
        <w:t xml:space="preserve">µm </w:t>
      </w:r>
      <w:r w:rsidR="0000486F" w:rsidRPr="003542B6">
        <w:t xml:space="preserve">membrane </w:t>
      </w:r>
      <w:r w:rsidRPr="003542B6">
        <w:t>before dosing to the cells.</w:t>
      </w:r>
    </w:p>
    <w:p w14:paraId="79722F0A" w14:textId="4277F99A" w:rsidR="00516012" w:rsidRPr="003542B6" w:rsidRDefault="00EA7B96" w:rsidP="00210B6B">
      <w:r w:rsidRPr="003542B6">
        <w:t>Hep</w:t>
      </w:r>
      <w:r w:rsidR="00363EBD" w:rsidRPr="003542B6">
        <w:t>G2</w:t>
      </w:r>
      <w:r w:rsidR="003047AB" w:rsidRPr="003542B6">
        <w:t xml:space="preserve"> cells</w:t>
      </w:r>
      <w:r w:rsidR="00363EBD" w:rsidRPr="003542B6">
        <w:t xml:space="preserve"> were routinely cultured in MEM with 10% (v/v) FBS</w:t>
      </w:r>
      <w:r w:rsidR="005E4147" w:rsidRPr="003542B6">
        <w:t xml:space="preserve"> at</w:t>
      </w:r>
      <w:r w:rsidR="003047AB" w:rsidRPr="003542B6">
        <w:t xml:space="preserve"> </w:t>
      </w:r>
      <w:r w:rsidR="005E4147" w:rsidRPr="003542B6">
        <w:t>37 °C in a 5% CO</w:t>
      </w:r>
      <w:r w:rsidR="005E4147" w:rsidRPr="003542B6">
        <w:rPr>
          <w:vertAlign w:val="subscript"/>
        </w:rPr>
        <w:t>2</w:t>
      </w:r>
      <w:r w:rsidR="005E4147" w:rsidRPr="003542B6">
        <w:t xml:space="preserve"> humidified atmosphere. Subsequently, the cells </w:t>
      </w:r>
      <w:r w:rsidR="00363EBD" w:rsidRPr="003542B6">
        <w:t>were transferred to 24</w:t>
      </w:r>
      <w:r w:rsidR="005E4147" w:rsidRPr="003542B6">
        <w:t xml:space="preserve">-well plates at a </w:t>
      </w:r>
      <w:r w:rsidR="00363EBD" w:rsidRPr="003542B6">
        <w:t>cell density of ca.</w:t>
      </w:r>
      <w:r w:rsidR="005E4147" w:rsidRPr="003542B6">
        <w:t xml:space="preserve"> </w:t>
      </w:r>
      <w:r w:rsidR="00363EBD" w:rsidRPr="003542B6">
        <w:t>10</w:t>
      </w:r>
      <w:r w:rsidR="005E4147" w:rsidRPr="003542B6">
        <w:t>0,000 cells</w:t>
      </w:r>
      <w:r w:rsidR="00913E9D" w:rsidRPr="003542B6">
        <w:t>/</w:t>
      </w:r>
      <w:r w:rsidR="005E4147" w:rsidRPr="003542B6">
        <w:t>cm</w:t>
      </w:r>
      <w:r w:rsidR="005E4147" w:rsidRPr="003542B6">
        <w:rPr>
          <w:vertAlign w:val="superscript"/>
        </w:rPr>
        <w:t>2</w:t>
      </w:r>
      <w:r w:rsidR="005E4147" w:rsidRPr="003542B6">
        <w:t xml:space="preserve"> </w:t>
      </w:r>
      <w:r w:rsidR="00363EBD" w:rsidRPr="003542B6">
        <w:t>(ca.</w:t>
      </w:r>
      <w:r w:rsidR="005E4147" w:rsidRPr="003542B6">
        <w:t xml:space="preserve"> </w:t>
      </w:r>
      <w:r w:rsidR="00363EBD" w:rsidRPr="003542B6">
        <w:t>2</w:t>
      </w:r>
      <w:r w:rsidR="005E4147" w:rsidRPr="003542B6">
        <w:t>00,000 cells per well) and incubated (37 °C, 5% CO</w:t>
      </w:r>
      <w:r w:rsidR="005E4147" w:rsidRPr="003542B6">
        <w:rPr>
          <w:vertAlign w:val="subscript"/>
        </w:rPr>
        <w:t>2</w:t>
      </w:r>
      <w:r w:rsidR="005E4147" w:rsidRPr="003542B6">
        <w:t>) for 24 h. The spent</w:t>
      </w:r>
      <w:r w:rsidR="00C8313F" w:rsidRPr="003542B6">
        <w:t xml:space="preserve"> </w:t>
      </w:r>
      <w:r w:rsidR="005E4147" w:rsidRPr="003542B6">
        <w:t xml:space="preserve">medium was </w:t>
      </w:r>
      <w:proofErr w:type="gramStart"/>
      <w:r w:rsidR="005E4147" w:rsidRPr="003542B6">
        <w:t>removed</w:t>
      </w:r>
      <w:proofErr w:type="gramEnd"/>
      <w:r w:rsidR="00C8313F" w:rsidRPr="003542B6">
        <w:t xml:space="preserve"> and the cells were dosed with 1 </w:t>
      </w:r>
      <w:r w:rsidR="006D5BDC" w:rsidRPr="003542B6">
        <w:t>mL</w:t>
      </w:r>
      <w:r w:rsidR="00C8313F" w:rsidRPr="003542B6">
        <w:t xml:space="preserve"> of leachate. After 24</w:t>
      </w:r>
      <w:r w:rsidR="005E4147" w:rsidRPr="003542B6">
        <w:t xml:space="preserve"> h of incubation, </w:t>
      </w:r>
      <w:r w:rsidR="00516012" w:rsidRPr="003542B6">
        <w:t xml:space="preserve">the cell viability and membrane damage </w:t>
      </w:r>
      <w:r w:rsidR="00A640D4" w:rsidRPr="003542B6">
        <w:t xml:space="preserve">were </w:t>
      </w:r>
      <w:r w:rsidR="00516012" w:rsidRPr="003542B6">
        <w:t>assessed with the 3-(4,5-dimethylthiazol-2-yl)-2,5-diphenyltetrazolium bromide (MTT) and lactate dehydrogenase (LDH) assays, respectively. The MTT assay was performed as described elsewhere</w:t>
      </w:r>
      <w:r w:rsidR="00977751" w:rsidRPr="003542B6">
        <w:t xml:space="preserve"> </w:t>
      </w:r>
      <w:r w:rsidR="00424172" w:rsidRPr="003542B6">
        <w:rPr>
          <w:noProof/>
        </w:rPr>
        <w:t>[34]</w:t>
      </w:r>
      <w:r w:rsidR="00977751" w:rsidRPr="003542B6">
        <w:t xml:space="preserve"> </w:t>
      </w:r>
      <w:r w:rsidR="00516012" w:rsidRPr="003542B6">
        <w:t>and the LDH test as recommended by the kit manufacturer (</w:t>
      </w:r>
      <w:proofErr w:type="spellStart"/>
      <w:r w:rsidR="00516012" w:rsidRPr="003542B6">
        <w:t>CytoTox</w:t>
      </w:r>
      <w:proofErr w:type="spellEnd"/>
      <w:r w:rsidR="00516012" w:rsidRPr="003542B6">
        <w:t xml:space="preserve"> 96® Non-Radioactive Cytotoxicity Assay</w:t>
      </w:r>
      <w:r w:rsidR="0097681C" w:rsidRPr="003542B6">
        <w:t>,</w:t>
      </w:r>
      <w:r w:rsidR="00A26EF8" w:rsidRPr="003542B6">
        <w:t xml:space="preserve"> </w:t>
      </w:r>
      <w:r w:rsidR="00516012" w:rsidRPr="003542B6">
        <w:t>Promega, Madison, WI, USA).</w:t>
      </w:r>
    </w:p>
    <w:p w14:paraId="2C838CFE" w14:textId="77777777" w:rsidR="005E4147" w:rsidRPr="003542B6" w:rsidRDefault="005E4147" w:rsidP="00210B6B"/>
    <w:p w14:paraId="4DC4B793" w14:textId="19154D8C" w:rsidR="00547211" w:rsidRPr="003542B6" w:rsidRDefault="00EA5577" w:rsidP="0008248B">
      <w:pPr>
        <w:pStyle w:val="Style2"/>
      </w:pPr>
      <w:r w:rsidRPr="003542B6">
        <w:t xml:space="preserve">2.12. </w:t>
      </w:r>
      <w:r w:rsidR="00547211" w:rsidRPr="003542B6">
        <w:t>Analytical methods</w:t>
      </w:r>
    </w:p>
    <w:p w14:paraId="0EC3714D" w14:textId="77777777" w:rsidR="00F17275" w:rsidRPr="003542B6" w:rsidRDefault="00F17275" w:rsidP="00210B6B"/>
    <w:p w14:paraId="7ADE43DA" w14:textId="09CB2DED" w:rsidR="00ED49F0" w:rsidRPr="003542B6" w:rsidRDefault="00ED49F0" w:rsidP="00210B6B">
      <w:r w:rsidRPr="003542B6">
        <w:t xml:space="preserve">As and Fe were </w:t>
      </w:r>
      <w:r w:rsidR="00714312" w:rsidRPr="003542B6">
        <w:t>analyzed</w:t>
      </w:r>
      <w:r w:rsidRPr="003542B6">
        <w:t xml:space="preserve"> by inductively coupled plasma-optical emission spectroscopy (ICP-OES Optima 2100 DV, Perkin Elmer, Waltham, MA, USA) at wavelengths of 188.979 and 238.204 nm and with detection limits of 1</w:t>
      </w:r>
      <w:r w:rsidR="00193CF7" w:rsidRPr="003542B6">
        <w:t>–</w:t>
      </w:r>
      <w:r w:rsidRPr="003542B6">
        <w:t>10 and &lt;0.1 µg</w:t>
      </w:r>
      <w:r w:rsidR="00AC4F4B" w:rsidRPr="003542B6">
        <w:t>/L</w:t>
      </w:r>
      <w:r w:rsidRPr="003542B6">
        <w:t>, respectively.</w:t>
      </w:r>
      <w:r w:rsidR="00AC4F4B" w:rsidRPr="003542B6">
        <w:t xml:space="preserve"> The</w:t>
      </w:r>
      <w:r w:rsidRPr="003542B6">
        <w:t xml:space="preserve"> Fe content in the gel and </w:t>
      </w:r>
      <w:proofErr w:type="spellStart"/>
      <w:r w:rsidRPr="003542B6">
        <w:t>cryogels</w:t>
      </w:r>
      <w:proofErr w:type="spellEnd"/>
      <w:r w:rsidRPr="003542B6">
        <w:t xml:space="preserve"> was determined after acid digestion with 6 M HCl.</w:t>
      </w:r>
    </w:p>
    <w:p w14:paraId="0541B5BF" w14:textId="77777777" w:rsidR="00F94046" w:rsidRPr="003542B6" w:rsidRDefault="00F94046" w:rsidP="00210B6B"/>
    <w:p w14:paraId="44E626E5" w14:textId="622193A4" w:rsidR="00663E3D" w:rsidRPr="003542B6" w:rsidRDefault="00EA5577" w:rsidP="00F34DA5">
      <w:pPr>
        <w:pStyle w:val="Style1"/>
      </w:pPr>
      <w:r w:rsidRPr="003542B6">
        <w:lastRenderedPageBreak/>
        <w:t>3. Results and D</w:t>
      </w:r>
      <w:r w:rsidR="00F94046" w:rsidRPr="003542B6">
        <w:t>iscussion</w:t>
      </w:r>
    </w:p>
    <w:p w14:paraId="4C6EF61C" w14:textId="285EEB3D" w:rsidR="00F94046" w:rsidRPr="003542B6" w:rsidRDefault="00B03FD8" w:rsidP="0008248B">
      <w:pPr>
        <w:pStyle w:val="Style2"/>
      </w:pPr>
      <w:r w:rsidRPr="003542B6">
        <w:t xml:space="preserve">3.1. </w:t>
      </w:r>
      <w:r w:rsidR="00347819" w:rsidRPr="003542B6">
        <w:t>Nanostructured i</w:t>
      </w:r>
      <w:r w:rsidRPr="003542B6">
        <w:t>ron oxide gel</w:t>
      </w:r>
    </w:p>
    <w:p w14:paraId="28499097" w14:textId="77777777" w:rsidR="005F4734" w:rsidRPr="003542B6" w:rsidRDefault="005F4734" w:rsidP="00210B6B"/>
    <w:p w14:paraId="57E45E9F" w14:textId="7C798DE2" w:rsidR="004545D5" w:rsidRPr="003542B6" w:rsidRDefault="00F94046" w:rsidP="00210B6B">
      <w:r w:rsidRPr="003542B6">
        <w:t xml:space="preserve">Nanostructured </w:t>
      </w:r>
      <w:r w:rsidR="00E53C72" w:rsidRPr="003542B6">
        <w:t>IO</w:t>
      </w:r>
      <w:r w:rsidR="0097681C" w:rsidRPr="003542B6">
        <w:t xml:space="preserve"> </w:t>
      </w:r>
      <w:r w:rsidR="002D157E" w:rsidRPr="003542B6">
        <w:t xml:space="preserve">hydrogels </w:t>
      </w:r>
      <w:r w:rsidR="00E57F2A" w:rsidRPr="003542B6">
        <w:t>were</w:t>
      </w:r>
      <w:r w:rsidR="002D157E" w:rsidRPr="003542B6">
        <w:t xml:space="preserve"> prepared</w:t>
      </w:r>
      <w:r w:rsidRPr="003542B6">
        <w:t xml:space="preserve"> by </w:t>
      </w:r>
      <w:r w:rsidR="00CF5E37" w:rsidRPr="003542B6">
        <w:t xml:space="preserve">a </w:t>
      </w:r>
      <w:r w:rsidRPr="003542B6">
        <w:t>sol</w:t>
      </w:r>
      <w:r w:rsidR="006C0FA0" w:rsidRPr="003542B6">
        <w:t>–</w:t>
      </w:r>
      <w:r w:rsidRPr="003542B6">
        <w:t>gel process using</w:t>
      </w:r>
      <w:r w:rsidR="003E4CFA" w:rsidRPr="003542B6">
        <w:t xml:space="preserve"> a </w:t>
      </w:r>
      <w:proofErr w:type="gramStart"/>
      <w:r w:rsidR="003E4CFA" w:rsidRPr="003542B6">
        <w:t>Fe</w:t>
      </w:r>
      <w:r w:rsidRPr="003542B6">
        <w:t>(</w:t>
      </w:r>
      <w:proofErr w:type="gramEnd"/>
      <w:r w:rsidRPr="003542B6">
        <w:t>III) salt</w:t>
      </w:r>
      <w:r w:rsidR="00AE3666" w:rsidRPr="003542B6">
        <w:t xml:space="preserve"> as a precursor</w:t>
      </w:r>
      <w:r w:rsidRPr="003542B6">
        <w:t xml:space="preserve"> and propylene oxide as a gelation promoter.</w:t>
      </w:r>
      <w:r w:rsidR="003E4CFA" w:rsidRPr="003542B6">
        <w:t xml:space="preserve"> The propylene oxide acts as an acid scavenger extracting protons from the hydrated </w:t>
      </w:r>
      <w:proofErr w:type="gramStart"/>
      <w:r w:rsidR="003E4CFA" w:rsidRPr="003542B6">
        <w:t>Fe(</w:t>
      </w:r>
      <w:proofErr w:type="gramEnd"/>
      <w:r w:rsidR="003E4CFA" w:rsidRPr="003542B6">
        <w:t xml:space="preserve">III) species </w:t>
      </w:r>
      <w:r w:rsidR="00AE3666" w:rsidRPr="003542B6">
        <w:t>(Scheme 1)</w:t>
      </w:r>
      <w:r w:rsidR="003E4CFA" w:rsidRPr="003542B6">
        <w:t xml:space="preserve">. </w:t>
      </w:r>
      <w:r w:rsidR="00EF4F36" w:rsidRPr="003542B6">
        <w:t xml:space="preserve">Contrary to strong bases, </w:t>
      </w:r>
      <w:r w:rsidR="003E4CFA" w:rsidRPr="003542B6">
        <w:t xml:space="preserve">propylene oxide increases the pH of the </w:t>
      </w:r>
      <w:proofErr w:type="gramStart"/>
      <w:r w:rsidR="003E4CFA" w:rsidRPr="003542B6">
        <w:t>Fe(</w:t>
      </w:r>
      <w:proofErr w:type="gramEnd"/>
      <w:r w:rsidR="003E4CFA" w:rsidRPr="003542B6">
        <w:t>III) solution slowly and uniformly.</w:t>
      </w:r>
      <w:r w:rsidRPr="003542B6">
        <w:t xml:space="preserve"> </w:t>
      </w:r>
      <w:r w:rsidR="00404A57" w:rsidRPr="003542B6">
        <w:t>The slow</w:t>
      </w:r>
      <w:r w:rsidR="00A83974" w:rsidRPr="003542B6">
        <w:t xml:space="preserve"> reaction leads to </w:t>
      </w:r>
      <w:r w:rsidR="00CF5E37" w:rsidRPr="003542B6">
        <w:t xml:space="preserve">the </w:t>
      </w:r>
      <w:r w:rsidR="00EF4F36" w:rsidRPr="003542B6">
        <w:t xml:space="preserve">precipitation of </w:t>
      </w:r>
      <w:r w:rsidR="00D957C9" w:rsidRPr="003542B6">
        <w:t>uniform</w:t>
      </w:r>
      <w:r w:rsidR="00EF4F36" w:rsidRPr="003542B6">
        <w:t xml:space="preserve"> small </w:t>
      </w:r>
      <w:r w:rsidR="00E53C72" w:rsidRPr="003542B6">
        <w:t>IO</w:t>
      </w:r>
      <w:r w:rsidR="00EF4F36" w:rsidRPr="003542B6">
        <w:t xml:space="preserve"> particles forming </w:t>
      </w:r>
      <w:r w:rsidR="00CF5E37" w:rsidRPr="003542B6">
        <w:t xml:space="preserve">a </w:t>
      </w:r>
      <w:r w:rsidR="00712BC5" w:rsidRPr="003542B6">
        <w:t xml:space="preserve">porous monolithic </w:t>
      </w:r>
      <w:r w:rsidR="002F1CED" w:rsidRPr="003542B6">
        <w:t>IO</w:t>
      </w:r>
      <w:r w:rsidR="00712BC5" w:rsidRPr="003542B6">
        <w:t xml:space="preserve"> </w:t>
      </w:r>
      <w:r w:rsidR="00EF4F36" w:rsidRPr="003542B6">
        <w:t xml:space="preserve">gel </w:t>
      </w:r>
      <w:r w:rsidR="00A83974" w:rsidRPr="003542B6">
        <w:t>structure</w:t>
      </w:r>
      <w:r w:rsidR="008160B1" w:rsidRPr="003542B6">
        <w:t xml:space="preserve"> </w:t>
      </w:r>
      <w:r w:rsidR="00424172" w:rsidRPr="003542B6">
        <w:rPr>
          <w:noProof/>
        </w:rPr>
        <w:t>[35, 36]</w:t>
      </w:r>
      <w:r w:rsidR="003E4CFA" w:rsidRPr="003542B6">
        <w:t>.</w:t>
      </w:r>
    </w:p>
    <w:p w14:paraId="27DE20DA" w14:textId="2A3E7C98" w:rsidR="000951F0" w:rsidRPr="003542B6" w:rsidRDefault="00305405" w:rsidP="00451DEB">
      <w:pPr>
        <w:ind w:firstLine="0"/>
        <w:jc w:val="left"/>
      </w:pPr>
      <w:r w:rsidRPr="003542B6">
        <w:rPr>
          <w:noProof/>
          <w:lang w:val="en-GB" w:eastAsia="en-GB"/>
        </w:rPr>
        <w:drawing>
          <wp:inline distT="0" distB="0" distL="0" distR="0" wp14:anchorId="456A554C" wp14:editId="1EB64271">
            <wp:extent cx="4323600" cy="10476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104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DEB" w:rsidRPr="003542B6">
        <w:tab/>
      </w:r>
      <w:r w:rsidR="00451DEB" w:rsidRPr="003542B6">
        <w:tab/>
        <w:t>(1)</w:t>
      </w:r>
    </w:p>
    <w:p w14:paraId="62D90FEE" w14:textId="77777777" w:rsidR="004545D5" w:rsidRPr="003542B6" w:rsidRDefault="004545D5" w:rsidP="00210B6B"/>
    <w:p w14:paraId="2E6FABDE" w14:textId="39A42753" w:rsidR="00FB4A7A" w:rsidRPr="003542B6" w:rsidRDefault="00725C51" w:rsidP="00210B6B">
      <w:r w:rsidRPr="003542B6">
        <w:t>SEM images showed that</w:t>
      </w:r>
      <w:r w:rsidR="0025114B" w:rsidRPr="003542B6">
        <w:t xml:space="preserve"> </w:t>
      </w:r>
      <w:r w:rsidR="00E53C72" w:rsidRPr="003542B6">
        <w:t xml:space="preserve">the IO </w:t>
      </w:r>
      <w:r w:rsidR="0025114B" w:rsidRPr="003542B6">
        <w:t>gel</w:t>
      </w:r>
      <w:r w:rsidR="003E3470" w:rsidRPr="003542B6">
        <w:t xml:space="preserve"> </w:t>
      </w:r>
      <w:r w:rsidR="003F2F7C" w:rsidRPr="003542B6">
        <w:t>contained</w:t>
      </w:r>
      <w:r w:rsidR="00141353" w:rsidRPr="003542B6">
        <w:t xml:space="preserve"> nanometer sized particles that formed agglomerates </w:t>
      </w:r>
      <w:r w:rsidR="00412E5D" w:rsidRPr="003542B6">
        <w:t xml:space="preserve">with a size </w:t>
      </w:r>
      <w:r w:rsidR="00A640D4" w:rsidRPr="003542B6">
        <w:t xml:space="preserve">in the </w:t>
      </w:r>
      <w:r w:rsidR="00710BF6" w:rsidRPr="003542B6">
        <w:t>range</w:t>
      </w:r>
      <w:r w:rsidR="004545D5" w:rsidRPr="003542B6">
        <w:t xml:space="preserve"> of</w:t>
      </w:r>
      <w:r w:rsidR="00516823" w:rsidRPr="003542B6">
        <w:t xml:space="preserve"> a few micrometers </w:t>
      </w:r>
      <w:r w:rsidR="00710BF6" w:rsidRPr="003542B6">
        <w:t>(Figure 1</w:t>
      </w:r>
      <w:r w:rsidR="00412E5D" w:rsidRPr="003542B6">
        <w:t xml:space="preserve">). TEM </w:t>
      </w:r>
      <w:r w:rsidR="00233C93" w:rsidRPr="003542B6">
        <w:t>imaging</w:t>
      </w:r>
      <w:r w:rsidR="00412E5D" w:rsidRPr="003542B6">
        <w:t xml:space="preserve"> revealed that the IO gel particles </w:t>
      </w:r>
      <w:r w:rsidR="00404A57" w:rsidRPr="003542B6">
        <w:t>measured</w:t>
      </w:r>
      <w:r w:rsidR="00412E5D" w:rsidRPr="003542B6">
        <w:t xml:space="preserve"> approximately 5 nm (Figure 2A and B). </w:t>
      </w:r>
      <w:r w:rsidR="00531333" w:rsidRPr="003542B6">
        <w:t xml:space="preserve">The particles </w:t>
      </w:r>
      <w:r w:rsidR="00A640D4" w:rsidRPr="003542B6">
        <w:t xml:space="preserve">had </w:t>
      </w:r>
      <w:r w:rsidR="00412E5D" w:rsidRPr="003542B6">
        <w:t xml:space="preserve">some </w:t>
      </w:r>
      <w:r w:rsidR="00A640D4" w:rsidRPr="003542B6">
        <w:t>degree of crystallinity</w:t>
      </w:r>
      <w:r w:rsidR="00412E5D" w:rsidRPr="003542B6">
        <w:t xml:space="preserve">, </w:t>
      </w:r>
      <w:r w:rsidR="00FB4A7A" w:rsidRPr="003542B6">
        <w:t xml:space="preserve">with the lattices in a d-spacing of </w:t>
      </w:r>
      <w:r w:rsidR="00FB4A7A" w:rsidRPr="003542B6">
        <w:rPr>
          <w:rFonts w:ascii="Cambria Math" w:hAnsi="Cambria Math" w:cs="Cambria Math"/>
        </w:rPr>
        <w:t>∼</w:t>
      </w:r>
      <w:r w:rsidR="00FB4A7A" w:rsidRPr="003542B6">
        <w:t>2.53 Å</w:t>
      </w:r>
      <w:r w:rsidR="00011C6E" w:rsidRPr="003542B6">
        <w:t xml:space="preserve"> (Figure 2C)</w:t>
      </w:r>
      <w:r w:rsidR="00FB4A7A" w:rsidRPr="003542B6">
        <w:t xml:space="preserve">, </w:t>
      </w:r>
      <w:r w:rsidR="00412E5D" w:rsidRPr="003542B6">
        <w:t xml:space="preserve">which </w:t>
      </w:r>
      <w:r w:rsidR="00011C6E" w:rsidRPr="003542B6">
        <w:t>fits well to that of the (</w:t>
      </w:r>
      <w:r w:rsidR="00FB4A7A" w:rsidRPr="003542B6">
        <w:t>311</w:t>
      </w:r>
      <w:r w:rsidR="00011C6E" w:rsidRPr="003542B6">
        <w:t>)</w:t>
      </w:r>
      <w:r w:rsidR="00233C93" w:rsidRPr="003542B6">
        <w:t xml:space="preserve"> lattice plane of maghemite</w:t>
      </w:r>
      <w:r w:rsidR="00FB4A7A" w:rsidRPr="003542B6">
        <w:t xml:space="preserve"> </w:t>
      </w:r>
      <w:r w:rsidR="00233C93" w:rsidRPr="003542B6">
        <w:t>(</w:t>
      </w:r>
      <w:r w:rsidR="00FB4A7A" w:rsidRPr="003542B6">
        <w:t>γ-Fe</w:t>
      </w:r>
      <w:r w:rsidR="00FB4A7A" w:rsidRPr="003542B6">
        <w:rPr>
          <w:vertAlign w:val="subscript"/>
        </w:rPr>
        <w:t>2</w:t>
      </w:r>
      <w:r w:rsidR="00FB4A7A" w:rsidRPr="003542B6">
        <w:t>O</w:t>
      </w:r>
      <w:r w:rsidR="00FB4A7A" w:rsidRPr="003542B6">
        <w:rPr>
          <w:vertAlign w:val="subscript"/>
        </w:rPr>
        <w:t>3</w:t>
      </w:r>
      <w:r w:rsidR="00233C93" w:rsidRPr="003542B6">
        <w:t>)</w:t>
      </w:r>
      <w:r w:rsidR="00FB4A7A" w:rsidRPr="003542B6">
        <w:t xml:space="preserve">. </w:t>
      </w:r>
      <w:r w:rsidR="00404A57" w:rsidRPr="003542B6">
        <w:t xml:space="preserve">The SAED </w:t>
      </w:r>
      <w:r w:rsidR="007661F9" w:rsidRPr="003542B6">
        <w:t>analysis</w:t>
      </w:r>
      <w:r w:rsidR="00404A57" w:rsidRPr="003542B6">
        <w:t xml:space="preserve"> detected </w:t>
      </w:r>
      <w:r w:rsidR="00FB4A7A" w:rsidRPr="003542B6">
        <w:t>three well-resolved diffraction rings (</w:t>
      </w:r>
      <w:r w:rsidR="00710BF6" w:rsidRPr="003542B6">
        <w:t>Figure 2</w:t>
      </w:r>
      <w:r w:rsidR="00BF3D6F" w:rsidRPr="003542B6">
        <w:t>D</w:t>
      </w:r>
      <w:r w:rsidR="00233C93" w:rsidRPr="003542B6">
        <w:t>)</w:t>
      </w:r>
      <w:r w:rsidR="00FB4A7A" w:rsidRPr="003542B6">
        <w:t xml:space="preserve"> indexed as the (220)</w:t>
      </w:r>
      <w:r w:rsidR="00BF3D6F" w:rsidRPr="003542B6">
        <w:t>,</w:t>
      </w:r>
      <w:r w:rsidR="00FB4A7A" w:rsidRPr="003542B6">
        <w:t xml:space="preserve"> (311) and (400) </w:t>
      </w:r>
      <w:r w:rsidR="00011C6E" w:rsidRPr="003542B6">
        <w:t>planes and</w:t>
      </w:r>
      <w:r w:rsidR="00233C93" w:rsidRPr="003542B6">
        <w:t xml:space="preserve"> corresponding</w:t>
      </w:r>
      <w:r w:rsidR="00011C6E" w:rsidRPr="003542B6">
        <w:t xml:space="preserve"> to</w:t>
      </w:r>
      <w:r w:rsidR="00404A57" w:rsidRPr="003542B6">
        <w:t xml:space="preserve"> the</w:t>
      </w:r>
      <w:r w:rsidR="00233C93" w:rsidRPr="003542B6">
        <w:t xml:space="preserve"> distances </w:t>
      </w:r>
      <w:r w:rsidR="00011C6E" w:rsidRPr="003542B6">
        <w:t xml:space="preserve">of </w:t>
      </w:r>
      <w:r w:rsidR="00FB4A7A" w:rsidRPr="003542B6">
        <w:t>2</w:t>
      </w:r>
      <w:r w:rsidR="00233C93" w:rsidRPr="003542B6">
        <w:t xml:space="preserve">.95, </w:t>
      </w:r>
      <w:r w:rsidR="00FB4A7A" w:rsidRPr="003542B6">
        <w:t>2</w:t>
      </w:r>
      <w:r w:rsidR="00233C93" w:rsidRPr="003542B6">
        <w:t xml:space="preserve">.52 and </w:t>
      </w:r>
      <w:r w:rsidR="00FB4A7A" w:rsidRPr="003542B6">
        <w:t>2</w:t>
      </w:r>
      <w:r w:rsidR="00233C93" w:rsidRPr="003542B6">
        <w:t>.</w:t>
      </w:r>
      <w:r w:rsidR="00FB4A7A" w:rsidRPr="003542B6">
        <w:t xml:space="preserve">09 </w:t>
      </w:r>
      <w:r w:rsidR="00233C93" w:rsidRPr="003542B6">
        <w:t>Å</w:t>
      </w:r>
      <w:r w:rsidR="00011C6E" w:rsidRPr="003542B6">
        <w:t>, respectively,</w:t>
      </w:r>
      <w:r w:rsidR="00233C93" w:rsidRPr="003542B6">
        <w:t xml:space="preserve"> </w:t>
      </w:r>
      <w:r w:rsidR="00BF3D6F" w:rsidRPr="003542B6">
        <w:t>in the crystal lattice of</w:t>
      </w:r>
      <w:r w:rsidR="00C40A6B" w:rsidRPr="003542B6">
        <w:t xml:space="preserve"> γ</w:t>
      </w:r>
      <w:r w:rsidR="00FB4A7A" w:rsidRPr="003542B6">
        <w:t>-Fe</w:t>
      </w:r>
      <w:r w:rsidR="00FB4A7A" w:rsidRPr="003542B6">
        <w:rPr>
          <w:vertAlign w:val="subscript"/>
        </w:rPr>
        <w:t>2</w:t>
      </w:r>
      <w:r w:rsidR="00FB4A7A" w:rsidRPr="003542B6">
        <w:t>O</w:t>
      </w:r>
      <w:r w:rsidR="00FB4A7A" w:rsidRPr="003542B6">
        <w:rPr>
          <w:vertAlign w:val="subscript"/>
        </w:rPr>
        <w:t>3</w:t>
      </w:r>
      <w:r w:rsidR="00FB4A7A" w:rsidRPr="003542B6">
        <w:t xml:space="preserve">. </w:t>
      </w:r>
      <w:r w:rsidR="008D3A30" w:rsidRPr="003542B6">
        <w:t>XRD analysis confirmed the presence of maghemite (Figure S1).</w:t>
      </w:r>
      <w:r w:rsidR="008D3A30" w:rsidRPr="003542B6" w:rsidDel="00133D78">
        <w:t xml:space="preserve"> </w:t>
      </w:r>
      <w:r w:rsidR="00015A8C" w:rsidRPr="003542B6">
        <w:t xml:space="preserve">X-ray </w:t>
      </w:r>
      <w:r w:rsidR="00FB4A7A" w:rsidRPr="003542B6">
        <w:t xml:space="preserve">elemental mapping showed </w:t>
      </w:r>
      <w:r w:rsidR="00404A57" w:rsidRPr="003542B6">
        <w:t>homogeneous distribution</w:t>
      </w:r>
      <w:r w:rsidR="00FB4A7A" w:rsidRPr="003542B6">
        <w:t xml:space="preserve"> of Fe and O in the</w:t>
      </w:r>
      <w:r w:rsidR="00011C6E" w:rsidRPr="003542B6">
        <w:t xml:space="preserve"> IO</w:t>
      </w:r>
      <w:r w:rsidR="00FB4A7A" w:rsidRPr="003542B6">
        <w:t xml:space="preserve"> </w:t>
      </w:r>
      <w:r w:rsidR="00531333" w:rsidRPr="003542B6">
        <w:t>gel</w:t>
      </w:r>
      <w:r w:rsidR="00FB4A7A" w:rsidRPr="003542B6">
        <w:t xml:space="preserve"> (Fig</w:t>
      </w:r>
      <w:r w:rsidR="003A14B6" w:rsidRPr="003542B6">
        <w:t>ure</w:t>
      </w:r>
      <w:r w:rsidR="00FB4A7A" w:rsidRPr="003542B6">
        <w:t xml:space="preserve"> </w:t>
      </w:r>
      <w:r w:rsidR="00C67584" w:rsidRPr="003542B6">
        <w:t>3</w:t>
      </w:r>
      <w:r w:rsidR="00FB4A7A" w:rsidRPr="003542B6">
        <w:t>).</w:t>
      </w:r>
    </w:p>
    <w:p w14:paraId="2F4D230A" w14:textId="30815429" w:rsidR="00531333" w:rsidRPr="003542B6" w:rsidRDefault="00542324" w:rsidP="00210B6B">
      <w:r w:rsidRPr="003542B6">
        <w:lastRenderedPageBreak/>
        <w:t>The analysis of the IO gel surface</w:t>
      </w:r>
      <w:r w:rsidR="00270BC5" w:rsidRPr="003542B6">
        <w:t xml:space="preserve"> showed a high </w:t>
      </w:r>
      <w:r w:rsidRPr="003542B6">
        <w:t xml:space="preserve">specific </w:t>
      </w:r>
      <w:r w:rsidR="00270BC5" w:rsidRPr="003542B6">
        <w:t>surface area (</w:t>
      </w:r>
      <w:bookmarkStart w:id="1" w:name="_Hlk5706731"/>
      <w:r w:rsidR="00270BC5" w:rsidRPr="003542B6">
        <w:t>S</w:t>
      </w:r>
      <w:r w:rsidR="00270BC5" w:rsidRPr="003542B6">
        <w:rPr>
          <w:vertAlign w:val="subscript"/>
        </w:rPr>
        <w:t>BET</w:t>
      </w:r>
      <w:bookmarkEnd w:id="1"/>
      <w:r w:rsidR="00270BC5" w:rsidRPr="003542B6">
        <w:t xml:space="preserve">) of </w:t>
      </w:r>
      <w:r w:rsidR="00AC4F4B" w:rsidRPr="003542B6">
        <w:t>25</w:t>
      </w:r>
      <w:r w:rsidR="004C78EC" w:rsidRPr="003542B6">
        <w:t xml:space="preserve">0 </w:t>
      </w:r>
      <w:r w:rsidR="002F2200" w:rsidRPr="003542B6">
        <w:t>m</w:t>
      </w:r>
      <w:r w:rsidR="002F2200" w:rsidRPr="003542B6">
        <w:rPr>
          <w:vertAlign w:val="superscript"/>
        </w:rPr>
        <w:t>2</w:t>
      </w:r>
      <w:r w:rsidR="002F2200" w:rsidRPr="003542B6">
        <w:t>/g</w:t>
      </w:r>
      <w:r w:rsidRPr="003542B6">
        <w:t xml:space="preserve"> and a total</w:t>
      </w:r>
      <w:r w:rsidR="002F2200" w:rsidRPr="003542B6">
        <w:t xml:space="preserve"> </w:t>
      </w:r>
      <w:r w:rsidR="00531333" w:rsidRPr="003542B6">
        <w:t xml:space="preserve">pore volume </w:t>
      </w:r>
      <w:r w:rsidR="002A10C0" w:rsidRPr="003542B6">
        <w:t>of</w:t>
      </w:r>
      <w:r w:rsidR="002F2200" w:rsidRPr="003542B6">
        <w:t xml:space="preserve"> 0.29 cm</w:t>
      </w:r>
      <w:r w:rsidR="002F2200" w:rsidRPr="003542B6">
        <w:rPr>
          <w:vertAlign w:val="superscript"/>
        </w:rPr>
        <w:t>3</w:t>
      </w:r>
      <w:r w:rsidR="002F2200" w:rsidRPr="003542B6">
        <w:t>/g</w:t>
      </w:r>
      <w:r w:rsidRPr="003542B6">
        <w:t xml:space="preserve">, </w:t>
      </w:r>
      <w:r w:rsidR="00864F83" w:rsidRPr="003542B6">
        <w:t xml:space="preserve">of </w:t>
      </w:r>
      <w:r w:rsidRPr="003542B6">
        <w:t xml:space="preserve">which </w:t>
      </w:r>
      <w:r w:rsidR="002F2200" w:rsidRPr="003542B6">
        <w:t>6.45</w:t>
      </w:r>
      <w:r w:rsidR="00AC4F4B" w:rsidRPr="003542B6">
        <w:t xml:space="preserve"> ×</w:t>
      </w:r>
      <w:r w:rsidR="002F2200" w:rsidRPr="003542B6">
        <w:t xml:space="preserve"> 10</w:t>
      </w:r>
      <w:r w:rsidR="002F2200" w:rsidRPr="003542B6">
        <w:rPr>
          <w:vertAlign w:val="superscript"/>
        </w:rPr>
        <w:t>-2</w:t>
      </w:r>
      <w:r w:rsidR="002F2200" w:rsidRPr="003542B6">
        <w:t xml:space="preserve"> cm</w:t>
      </w:r>
      <w:r w:rsidR="002F2200" w:rsidRPr="003542B6">
        <w:rPr>
          <w:vertAlign w:val="superscript"/>
        </w:rPr>
        <w:t>3</w:t>
      </w:r>
      <w:r w:rsidR="002F2200" w:rsidRPr="003542B6">
        <w:t>/g</w:t>
      </w:r>
      <w:r w:rsidRPr="003542B6">
        <w:t xml:space="preserve"> were </w:t>
      </w:r>
      <w:r w:rsidR="00851A12" w:rsidRPr="003542B6">
        <w:t>nanopores</w:t>
      </w:r>
      <w:r w:rsidR="00EC1F5D" w:rsidRPr="003542B6">
        <w:t xml:space="preserve"> (Figure S2)</w:t>
      </w:r>
      <w:r w:rsidR="002F2200" w:rsidRPr="003542B6">
        <w:t>.</w:t>
      </w:r>
      <w:r w:rsidR="00E96E96" w:rsidRPr="003542B6">
        <w:t xml:space="preserve"> The</w:t>
      </w:r>
      <w:r w:rsidR="00C20B8B" w:rsidRPr="003542B6">
        <w:t xml:space="preserve"> </w:t>
      </w:r>
      <w:r w:rsidR="00E96E96" w:rsidRPr="003542B6">
        <w:t xml:space="preserve">high </w:t>
      </w:r>
      <w:r w:rsidR="00851A12" w:rsidRPr="003542B6">
        <w:t>S</w:t>
      </w:r>
      <w:r w:rsidR="00851A12" w:rsidRPr="003542B6">
        <w:rPr>
          <w:vertAlign w:val="subscript"/>
        </w:rPr>
        <w:t xml:space="preserve">BET </w:t>
      </w:r>
      <w:r w:rsidR="00851A12" w:rsidRPr="003542B6">
        <w:t>value</w:t>
      </w:r>
      <w:r w:rsidR="00E35104" w:rsidRPr="003542B6">
        <w:t xml:space="preserve"> </w:t>
      </w:r>
      <w:r w:rsidR="00AE3666" w:rsidRPr="003542B6">
        <w:t>results from</w:t>
      </w:r>
      <w:r w:rsidR="00C20B8B" w:rsidRPr="003542B6">
        <w:t xml:space="preserve"> the </w:t>
      </w:r>
      <w:r w:rsidR="00E96E96" w:rsidRPr="003542B6">
        <w:t>sol</w:t>
      </w:r>
      <w:r w:rsidR="006C0FA0" w:rsidRPr="003542B6">
        <w:t>–</w:t>
      </w:r>
      <w:r w:rsidR="00E96E96" w:rsidRPr="003542B6">
        <w:t xml:space="preserve">gel </w:t>
      </w:r>
      <w:r w:rsidR="00AE3666" w:rsidRPr="003542B6">
        <w:t xml:space="preserve">synthesis </w:t>
      </w:r>
      <w:r w:rsidR="00E96E96" w:rsidRPr="003542B6">
        <w:t xml:space="preserve">technique. The slow polymerization </w:t>
      </w:r>
      <w:r w:rsidR="00EE01FE" w:rsidRPr="003542B6">
        <w:t xml:space="preserve">leads to </w:t>
      </w:r>
      <w:r w:rsidR="00AE3666" w:rsidRPr="003542B6">
        <w:t>form</w:t>
      </w:r>
      <w:r w:rsidR="00EE01FE" w:rsidRPr="003542B6">
        <w:t>ation of</w:t>
      </w:r>
      <w:r w:rsidR="00E96E96" w:rsidRPr="003542B6">
        <w:t xml:space="preserve"> a nanostructured gel, with a similar surface area to that of </w:t>
      </w:r>
      <w:r w:rsidR="00864F83" w:rsidRPr="003542B6">
        <w:t xml:space="preserve">free </w:t>
      </w:r>
      <w:r w:rsidR="00E96E96" w:rsidRPr="003542B6">
        <w:t xml:space="preserve">IO </w:t>
      </w:r>
      <w:r w:rsidR="00375369" w:rsidRPr="003542B6">
        <w:t>NPs</w:t>
      </w:r>
      <w:r w:rsidR="00516823" w:rsidRPr="003542B6">
        <w:t xml:space="preserve"> </w:t>
      </w:r>
      <w:r w:rsidR="00424172" w:rsidRPr="003542B6">
        <w:rPr>
          <w:noProof/>
        </w:rPr>
        <w:t>[37]</w:t>
      </w:r>
      <w:r w:rsidR="00E96E96" w:rsidRPr="003542B6">
        <w:t>.</w:t>
      </w:r>
    </w:p>
    <w:p w14:paraId="01E017BE" w14:textId="77777777" w:rsidR="00C20B8B" w:rsidRPr="003542B6" w:rsidRDefault="00C20B8B" w:rsidP="00210B6B"/>
    <w:p w14:paraId="4A9E6629" w14:textId="0856E3F6" w:rsidR="00655C9B" w:rsidRPr="003542B6" w:rsidRDefault="005B7060" w:rsidP="0008248B">
      <w:pPr>
        <w:pStyle w:val="Style2"/>
      </w:pPr>
      <w:r w:rsidRPr="003542B6">
        <w:t xml:space="preserve">3.2. </w:t>
      </w:r>
      <w:proofErr w:type="spellStart"/>
      <w:r w:rsidR="00472D47" w:rsidRPr="003542B6">
        <w:t>M</w:t>
      </w:r>
      <w:r w:rsidR="00B03FD8" w:rsidRPr="003542B6">
        <w:t>acroporous</w:t>
      </w:r>
      <w:proofErr w:type="spellEnd"/>
      <w:r w:rsidR="0006062D" w:rsidRPr="003542B6">
        <w:t xml:space="preserve"> monolithic co</w:t>
      </w:r>
      <w:r w:rsidR="007C75F6" w:rsidRPr="003542B6">
        <w:t>mposites with iron</w:t>
      </w:r>
      <w:r w:rsidR="00655C9B" w:rsidRPr="003542B6">
        <w:t xml:space="preserve"> oxide gel</w:t>
      </w:r>
    </w:p>
    <w:p w14:paraId="34B0F584" w14:textId="77777777" w:rsidR="00C20B8B" w:rsidRPr="003542B6" w:rsidRDefault="00C20B8B" w:rsidP="00210B6B"/>
    <w:p w14:paraId="39C21341" w14:textId="3384FB42" w:rsidR="00195D22" w:rsidRPr="003542B6" w:rsidRDefault="007661F9" w:rsidP="003C15BB">
      <w:r w:rsidRPr="003542B6">
        <w:t>The</w:t>
      </w:r>
      <w:r w:rsidR="00864F83" w:rsidRPr="003542B6">
        <w:t xml:space="preserve"> </w:t>
      </w:r>
      <w:r w:rsidR="007C75F6" w:rsidRPr="003542B6">
        <w:t xml:space="preserve">mechanical weakness </w:t>
      </w:r>
      <w:r w:rsidR="00851A12" w:rsidRPr="003542B6">
        <w:t xml:space="preserve">of the IO gel </w:t>
      </w:r>
      <w:r w:rsidRPr="003542B6">
        <w:t xml:space="preserve">hampers </w:t>
      </w:r>
      <w:r w:rsidR="00851A12" w:rsidRPr="003542B6">
        <w:t>its</w:t>
      </w:r>
      <w:r w:rsidRPr="003542B6">
        <w:t xml:space="preserve"> direct application in water treatment</w:t>
      </w:r>
      <w:r w:rsidR="00131321" w:rsidRPr="003542B6">
        <w:t>.</w:t>
      </w:r>
      <w:r w:rsidR="007C75F6" w:rsidRPr="003542B6">
        <w:t xml:space="preserve"> </w:t>
      </w:r>
      <w:r w:rsidR="007E7696" w:rsidRPr="003542B6">
        <w:t>The gel</w:t>
      </w:r>
      <w:r w:rsidR="00452A70" w:rsidRPr="003542B6">
        <w:t xml:space="preserve"> remains fragile after drying</w:t>
      </w:r>
      <w:r w:rsidRPr="003542B6">
        <w:t xml:space="preserve"> and lacks any defined permeable structure</w:t>
      </w:r>
      <w:r w:rsidR="007E7696" w:rsidRPr="003542B6">
        <w:t xml:space="preserve">, which makes it unsuitable </w:t>
      </w:r>
      <w:r w:rsidR="00452A70" w:rsidRPr="003542B6">
        <w:t xml:space="preserve">for the design </w:t>
      </w:r>
      <w:r w:rsidR="007E7696" w:rsidRPr="003542B6">
        <w:t>of</w:t>
      </w:r>
      <w:r w:rsidR="00452A70" w:rsidRPr="003542B6">
        <w:t xml:space="preserve"> water filtration </w:t>
      </w:r>
      <w:r w:rsidR="007E7696" w:rsidRPr="003542B6">
        <w:t>devices</w:t>
      </w:r>
      <w:r w:rsidR="00452A70" w:rsidRPr="003542B6">
        <w:t xml:space="preserve">. </w:t>
      </w:r>
      <w:r w:rsidR="007C75F6" w:rsidRPr="003542B6">
        <w:t>Thus, the</w:t>
      </w:r>
      <w:r w:rsidR="007A3CA8" w:rsidRPr="003542B6">
        <w:t xml:space="preserve"> </w:t>
      </w:r>
      <w:r w:rsidR="00B17BC4" w:rsidRPr="003542B6">
        <w:t>IO</w:t>
      </w:r>
      <w:r w:rsidR="00131321" w:rsidRPr="003542B6">
        <w:t xml:space="preserve"> gel was embedded in </w:t>
      </w:r>
      <w:r w:rsidR="007C75F6" w:rsidRPr="003542B6">
        <w:t>a</w:t>
      </w:r>
      <w:r w:rsidR="00131321" w:rsidRPr="003542B6">
        <w:t xml:space="preserve"> 3D scaffold</w:t>
      </w:r>
      <w:r w:rsidR="009C77F7" w:rsidRPr="003542B6">
        <w:t xml:space="preserve"> using the </w:t>
      </w:r>
      <w:proofErr w:type="spellStart"/>
      <w:r w:rsidR="009C77F7" w:rsidRPr="003542B6">
        <w:t>cryogelation</w:t>
      </w:r>
      <w:proofErr w:type="spellEnd"/>
      <w:r w:rsidR="009C77F7" w:rsidRPr="003542B6">
        <w:t xml:space="preserve"> technique</w:t>
      </w:r>
      <w:r w:rsidR="00851A12" w:rsidRPr="003542B6">
        <w:t xml:space="preserve"> and </w:t>
      </w:r>
      <w:r w:rsidR="009C77F7" w:rsidRPr="003542B6">
        <w:t xml:space="preserve">forming a </w:t>
      </w:r>
      <w:r w:rsidR="001B1832" w:rsidRPr="003542B6">
        <w:t>com</w:t>
      </w:r>
      <w:r w:rsidR="00655C9B" w:rsidRPr="003542B6">
        <w:t>posite monolith</w:t>
      </w:r>
      <w:r w:rsidR="005F4734" w:rsidRPr="003542B6">
        <w:t>ic polymer</w:t>
      </w:r>
      <w:r w:rsidR="00655C9B" w:rsidRPr="003542B6">
        <w:t xml:space="preserve"> with high permeability and robust mechanical properties.</w:t>
      </w:r>
      <w:r w:rsidR="00131321" w:rsidRPr="003542B6">
        <w:t xml:space="preserve"> </w:t>
      </w:r>
      <w:proofErr w:type="spellStart"/>
      <w:r w:rsidR="00655C9B" w:rsidRPr="003542B6">
        <w:t>Cryogelation</w:t>
      </w:r>
      <w:proofErr w:type="spellEnd"/>
      <w:r w:rsidR="00EE01FE" w:rsidRPr="003542B6">
        <w:t>,</w:t>
      </w:r>
      <w:r w:rsidR="00D61820" w:rsidRPr="003542B6">
        <w:t xml:space="preserve"> </w:t>
      </w:r>
      <w:r w:rsidRPr="003542B6">
        <w:t xml:space="preserve">defined as the </w:t>
      </w:r>
      <w:r w:rsidR="00655C9B" w:rsidRPr="003542B6">
        <w:t>formation of gel</w:t>
      </w:r>
      <w:r w:rsidR="007C75F6" w:rsidRPr="003542B6">
        <w:t>s</w:t>
      </w:r>
      <w:r w:rsidR="00655C9B" w:rsidRPr="003542B6">
        <w:t xml:space="preserve"> in</w:t>
      </w:r>
      <w:r w:rsidR="007C75F6" w:rsidRPr="003542B6">
        <w:t xml:space="preserve"> a</w:t>
      </w:r>
      <w:r w:rsidR="00655C9B" w:rsidRPr="003542B6">
        <w:t xml:space="preserve"> semi</w:t>
      </w:r>
      <w:r w:rsidR="001B1832" w:rsidRPr="003542B6">
        <w:t>-</w:t>
      </w:r>
      <w:r w:rsidR="00655C9B" w:rsidRPr="003542B6">
        <w:t>frozen reaction solution</w:t>
      </w:r>
      <w:r w:rsidR="00EE01FE" w:rsidRPr="003542B6">
        <w:t>,</w:t>
      </w:r>
      <w:r w:rsidR="00D61820" w:rsidRPr="003542B6">
        <w:t xml:space="preserve"> </w:t>
      </w:r>
      <w:r w:rsidR="007C75F6" w:rsidRPr="003542B6">
        <w:t>allows the production of</w:t>
      </w:r>
      <w:r w:rsidR="00655C9B" w:rsidRPr="003542B6">
        <w:t xml:space="preserve"> </w:t>
      </w:r>
      <w:proofErr w:type="spellStart"/>
      <w:r w:rsidR="00655C9B" w:rsidRPr="003542B6">
        <w:t>macroporous</w:t>
      </w:r>
      <w:proofErr w:type="spellEnd"/>
      <w:r w:rsidR="00655C9B" w:rsidRPr="003542B6">
        <w:t xml:space="preserve"> monolithic polymers with </w:t>
      </w:r>
      <w:r w:rsidR="007C75F6" w:rsidRPr="003542B6">
        <w:t xml:space="preserve">an </w:t>
      </w:r>
      <w:r w:rsidR="00655C9B" w:rsidRPr="003542B6">
        <w:t>interconnected porous structure</w:t>
      </w:r>
      <w:r w:rsidR="00163524" w:rsidRPr="003542B6">
        <w:t xml:space="preserve"> </w:t>
      </w:r>
      <w:r w:rsidR="00424172" w:rsidRPr="003542B6">
        <w:rPr>
          <w:noProof/>
        </w:rPr>
        <w:t>[38]</w:t>
      </w:r>
      <w:r w:rsidR="00655C9B" w:rsidRPr="003542B6">
        <w:t xml:space="preserve">. </w:t>
      </w:r>
      <w:r w:rsidR="009C77F7" w:rsidRPr="003542B6">
        <w:t xml:space="preserve">During </w:t>
      </w:r>
      <w:proofErr w:type="spellStart"/>
      <w:r w:rsidR="009C77F7" w:rsidRPr="003542B6">
        <w:t>cryogelation</w:t>
      </w:r>
      <w:proofErr w:type="spellEnd"/>
      <w:r w:rsidR="009C77F7" w:rsidRPr="003542B6">
        <w:t xml:space="preserve">, </w:t>
      </w:r>
      <w:r w:rsidRPr="003542B6">
        <w:t xml:space="preserve">the </w:t>
      </w:r>
      <w:r w:rsidR="009C77F7" w:rsidRPr="003542B6">
        <w:t>i</w:t>
      </w:r>
      <w:r w:rsidR="00655C9B" w:rsidRPr="003542B6">
        <w:t>ce crystals form</w:t>
      </w:r>
      <w:r w:rsidRPr="003542B6">
        <w:t>ed</w:t>
      </w:r>
      <w:r w:rsidR="00655C9B" w:rsidRPr="003542B6">
        <w:t xml:space="preserve"> at </w:t>
      </w:r>
      <w:r w:rsidR="00193CF7" w:rsidRPr="003542B6">
        <w:t>-</w:t>
      </w:r>
      <w:r w:rsidR="00655C9B" w:rsidRPr="003542B6">
        <w:t xml:space="preserve">12 </w:t>
      </w:r>
      <w:r w:rsidR="00230490" w:rsidRPr="003542B6">
        <w:t>°</w:t>
      </w:r>
      <w:r w:rsidR="00655C9B" w:rsidRPr="003542B6">
        <w:t>C</w:t>
      </w:r>
      <w:r w:rsidR="006021EC" w:rsidRPr="003542B6">
        <w:t xml:space="preserve"> </w:t>
      </w:r>
      <w:r w:rsidR="00655C9B" w:rsidRPr="003542B6">
        <w:t xml:space="preserve">expel </w:t>
      </w:r>
      <w:r w:rsidR="00195D22" w:rsidRPr="003542B6">
        <w:t>the</w:t>
      </w:r>
      <w:r w:rsidR="000072B5" w:rsidRPr="003542B6">
        <w:t xml:space="preserve"> polymerization</w:t>
      </w:r>
      <w:r w:rsidR="00195D22" w:rsidRPr="003542B6">
        <w:t xml:space="preserve"> reagents and </w:t>
      </w:r>
      <w:r w:rsidR="008D3A30" w:rsidRPr="003542B6">
        <w:t xml:space="preserve">the </w:t>
      </w:r>
      <w:r w:rsidR="005F4734" w:rsidRPr="003542B6">
        <w:t>IO</w:t>
      </w:r>
      <w:r w:rsidR="006021EC" w:rsidRPr="003542B6">
        <w:t xml:space="preserve"> gel particles</w:t>
      </w:r>
      <w:r w:rsidR="005F4734" w:rsidRPr="003542B6">
        <w:t xml:space="preserve"> dispersed in the monomer mixture</w:t>
      </w:r>
      <w:r w:rsidR="006021EC" w:rsidRPr="003542B6">
        <w:t xml:space="preserve"> </w:t>
      </w:r>
      <w:r w:rsidR="00195D22" w:rsidRPr="003542B6">
        <w:t>to</w:t>
      </w:r>
      <w:r w:rsidR="006021EC" w:rsidRPr="003542B6">
        <w:t xml:space="preserve"> the</w:t>
      </w:r>
      <w:r w:rsidR="00195D22" w:rsidRPr="003542B6">
        <w:t xml:space="preserve"> remain</w:t>
      </w:r>
      <w:r w:rsidR="006021EC" w:rsidRPr="003542B6">
        <w:t>ing</w:t>
      </w:r>
      <w:r w:rsidR="00195D22" w:rsidRPr="003542B6">
        <w:t xml:space="preserve"> non-frozen liquid. The polym</w:t>
      </w:r>
      <w:r w:rsidR="00AA5C3B" w:rsidRPr="003542B6">
        <w:t>erization continues in these</w:t>
      </w:r>
      <w:r w:rsidR="00195D22" w:rsidRPr="003542B6">
        <w:t xml:space="preserve"> non-frozen regions</w:t>
      </w:r>
      <w:r w:rsidR="006021EC" w:rsidRPr="003542B6">
        <w:t xml:space="preserve">, where reagents are </w:t>
      </w:r>
      <w:r w:rsidR="00195D22" w:rsidRPr="003542B6">
        <w:t xml:space="preserve">highly </w:t>
      </w:r>
      <w:r w:rsidR="006021EC" w:rsidRPr="003542B6">
        <w:t>c</w:t>
      </w:r>
      <w:r w:rsidR="00195D22" w:rsidRPr="003542B6">
        <w:t xml:space="preserve">oncentrated. </w:t>
      </w:r>
      <w:r w:rsidR="006021EC" w:rsidRPr="003542B6">
        <w:t>A</w:t>
      </w:r>
      <w:r w:rsidR="00195D22" w:rsidRPr="003542B6">
        <w:t xml:space="preserve">fter </w:t>
      </w:r>
      <w:r w:rsidR="006021EC" w:rsidRPr="003542B6">
        <w:t>thawing,</w:t>
      </w:r>
      <w:r w:rsidR="00195D22" w:rsidRPr="003542B6">
        <w:t xml:space="preserve"> </w:t>
      </w:r>
      <w:r w:rsidR="006021EC" w:rsidRPr="003542B6">
        <w:t xml:space="preserve">the voids left by the ice crystals form an interconnected pore system, resulting in a </w:t>
      </w:r>
      <w:r w:rsidR="00195D22" w:rsidRPr="003542B6">
        <w:t>highly porous polymer</w:t>
      </w:r>
      <w:r w:rsidR="003C15BB" w:rsidRPr="003542B6">
        <w:t xml:space="preserve"> monolith</w:t>
      </w:r>
      <w:r w:rsidR="000072B5" w:rsidRPr="003542B6">
        <w:t xml:space="preserve">. Because of the relative slow freezing </w:t>
      </w:r>
      <w:r w:rsidR="00367C43" w:rsidRPr="003542B6">
        <w:t xml:space="preserve">rate </w:t>
      </w:r>
      <w:r w:rsidR="000072B5" w:rsidRPr="003542B6">
        <w:t xml:space="preserve">of the solution, large ice crystals form, leaving pores </w:t>
      </w:r>
      <w:r w:rsidR="000A571A" w:rsidRPr="003542B6">
        <w:t>with a size range of</w:t>
      </w:r>
      <w:r w:rsidR="000072B5" w:rsidRPr="003542B6">
        <w:t xml:space="preserve"> 1</w:t>
      </w:r>
      <w:r w:rsidR="00193CF7" w:rsidRPr="003542B6">
        <w:t>–</w:t>
      </w:r>
      <w:r w:rsidR="000072B5" w:rsidRPr="003542B6">
        <w:t>100 µm</w:t>
      </w:r>
      <w:r w:rsidR="00163524" w:rsidRPr="003542B6">
        <w:t xml:space="preserve"> </w:t>
      </w:r>
      <w:r w:rsidR="00424172" w:rsidRPr="003542B6">
        <w:rPr>
          <w:noProof/>
        </w:rPr>
        <w:t>[39]</w:t>
      </w:r>
      <w:r w:rsidR="000072B5" w:rsidRPr="003542B6">
        <w:t>.</w:t>
      </w:r>
      <w:r w:rsidR="003C15BB" w:rsidRPr="003542B6">
        <w:t xml:space="preserve"> </w:t>
      </w:r>
      <w:r w:rsidR="00184B51" w:rsidRPr="003542B6">
        <w:t xml:space="preserve">The large </w:t>
      </w:r>
      <w:r w:rsidR="00D61820" w:rsidRPr="003542B6">
        <w:t xml:space="preserve">interconnected </w:t>
      </w:r>
      <w:r w:rsidR="00184B51" w:rsidRPr="003542B6">
        <w:t>pores</w:t>
      </w:r>
      <w:r w:rsidR="003C15BB" w:rsidRPr="003542B6">
        <w:t xml:space="preserve"> provide </w:t>
      </w:r>
      <w:r w:rsidR="00D61820" w:rsidRPr="003542B6">
        <w:t>high</w:t>
      </w:r>
      <w:r w:rsidR="003C15BB" w:rsidRPr="003542B6">
        <w:t xml:space="preserve"> </w:t>
      </w:r>
      <w:r w:rsidR="003C15BB" w:rsidRPr="003542B6">
        <w:lastRenderedPageBreak/>
        <w:t xml:space="preserve">permeability and </w:t>
      </w:r>
      <w:r w:rsidR="00D61820" w:rsidRPr="003542B6">
        <w:t xml:space="preserve">allow effective </w:t>
      </w:r>
      <w:r w:rsidR="003C15BB" w:rsidRPr="003542B6">
        <w:t>flow</w:t>
      </w:r>
      <w:r w:rsidR="00184B51" w:rsidRPr="003542B6">
        <w:t>-through</w:t>
      </w:r>
      <w:r w:rsidR="003C15BB" w:rsidRPr="003542B6">
        <w:t xml:space="preserve"> of aqueous solutions through the </w:t>
      </w:r>
      <w:proofErr w:type="spellStart"/>
      <w:r w:rsidR="003C15BB" w:rsidRPr="003542B6">
        <w:t>cryogel</w:t>
      </w:r>
      <w:proofErr w:type="spellEnd"/>
      <w:r w:rsidR="003C15BB" w:rsidRPr="003542B6">
        <w:t xml:space="preserve"> monolith, which could be used as </w:t>
      </w:r>
      <w:r w:rsidR="00D61820" w:rsidRPr="003542B6">
        <w:t xml:space="preserve">a </w:t>
      </w:r>
      <w:r w:rsidR="003C15BB" w:rsidRPr="003542B6">
        <w:t>filter for water purification.</w:t>
      </w:r>
    </w:p>
    <w:p w14:paraId="203B35D4" w14:textId="6A60BEFA" w:rsidR="00367C43" w:rsidRPr="003542B6" w:rsidRDefault="00367C43" w:rsidP="00364AC2">
      <w:r w:rsidRPr="003542B6">
        <w:t xml:space="preserve">SEM imaging showed the </w:t>
      </w:r>
      <w:proofErr w:type="spellStart"/>
      <w:r w:rsidRPr="003542B6">
        <w:t>macroporous</w:t>
      </w:r>
      <w:proofErr w:type="spellEnd"/>
      <w:r w:rsidRPr="003542B6">
        <w:t xml:space="preserve"> structure of </w:t>
      </w:r>
      <w:r w:rsidR="00F32943" w:rsidRPr="003542B6">
        <w:t>IO</w:t>
      </w:r>
      <w:r w:rsidRPr="003542B6">
        <w:t xml:space="preserve">/HEMA/PEGDA and </w:t>
      </w:r>
      <w:r w:rsidR="00F32943" w:rsidRPr="003542B6">
        <w:t>IO</w:t>
      </w:r>
      <w:r w:rsidRPr="003542B6">
        <w:t>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="00364AC2" w:rsidRPr="003542B6">
        <w:t xml:space="preserve"> monoliths</w:t>
      </w:r>
      <w:r w:rsidRPr="003542B6">
        <w:t xml:space="preserve"> (Figure </w:t>
      </w:r>
      <w:r w:rsidR="000770FB" w:rsidRPr="003542B6">
        <w:t>4</w:t>
      </w:r>
      <w:r w:rsidR="00364AC2" w:rsidRPr="003542B6">
        <w:t>), with pore size</w:t>
      </w:r>
      <w:r w:rsidR="00C81B38" w:rsidRPr="003542B6">
        <w:t>s</w:t>
      </w:r>
      <w:r w:rsidR="00364AC2" w:rsidRPr="003542B6">
        <w:t xml:space="preserve"> of 20</w:t>
      </w:r>
      <w:r w:rsidR="00193CF7" w:rsidRPr="003542B6">
        <w:t>–</w:t>
      </w:r>
      <w:r w:rsidR="00364AC2" w:rsidRPr="003542B6">
        <w:t>100 µm and thin polymer walls w</w:t>
      </w:r>
      <w:r w:rsidR="00406791" w:rsidRPr="003542B6">
        <w:t>h</w:t>
      </w:r>
      <w:r w:rsidR="00364AC2" w:rsidRPr="003542B6">
        <w:t>ere the</w:t>
      </w:r>
      <w:r w:rsidR="000770FB" w:rsidRPr="003542B6">
        <w:t xml:space="preserve"> IO gel particles are embedded</w:t>
      </w:r>
      <w:r w:rsidR="00364AC2" w:rsidRPr="003542B6">
        <w:t>.</w:t>
      </w:r>
      <w:r w:rsidR="003C15BB" w:rsidRPr="003542B6">
        <w:t xml:space="preserve"> The incorporation of IO in</w:t>
      </w:r>
      <w:r w:rsidR="00D61820" w:rsidRPr="003542B6">
        <w:t xml:space="preserve"> the</w:t>
      </w:r>
      <w:r w:rsidR="003C15BB" w:rsidRPr="003542B6">
        <w:t xml:space="preserve"> form of a nanostructured gel resulted in an even distribution of IO particles inside the polymer walls, as shown in TEM images (Figure 5), and prevented agglomeration of the IO </w:t>
      </w:r>
      <w:r w:rsidR="00375369" w:rsidRPr="003542B6">
        <w:t>NP</w:t>
      </w:r>
      <w:r w:rsidR="003C15BB" w:rsidRPr="003542B6">
        <w:t xml:space="preserve">s that was previously observed during IO </w:t>
      </w:r>
      <w:proofErr w:type="spellStart"/>
      <w:r w:rsidR="003C15BB" w:rsidRPr="003542B6">
        <w:t>cryogel</w:t>
      </w:r>
      <w:proofErr w:type="spellEnd"/>
      <w:r w:rsidR="003C15BB" w:rsidRPr="003542B6">
        <w:t xml:space="preserve"> composites preparation</w:t>
      </w:r>
      <w:r w:rsidR="00957574" w:rsidRPr="003542B6">
        <w:t xml:space="preserve"> </w:t>
      </w:r>
      <w:r w:rsidR="00957574" w:rsidRPr="003542B6">
        <w:rPr>
          <w:noProof/>
        </w:rPr>
        <w:t>[31]</w:t>
      </w:r>
      <w:r w:rsidR="003C15BB" w:rsidRPr="003542B6">
        <w:t>.</w:t>
      </w:r>
      <w:r w:rsidR="000C78F8" w:rsidRPr="003542B6">
        <w:t xml:space="preserve"> </w:t>
      </w:r>
      <w:r w:rsidR="009E5690" w:rsidRPr="003542B6">
        <w:t>T</w:t>
      </w:r>
      <w:r w:rsidR="000C78F8" w:rsidRPr="003542B6">
        <w:t>he</w:t>
      </w:r>
      <w:r w:rsidR="00864F83" w:rsidRPr="003542B6">
        <w:t xml:space="preserve"> </w:t>
      </w:r>
      <w:r w:rsidR="000C78F8" w:rsidRPr="003542B6">
        <w:t xml:space="preserve">increase in the IO gel content resulted in a higher density of </w:t>
      </w:r>
      <w:r w:rsidR="009E5690" w:rsidRPr="003542B6">
        <w:t xml:space="preserve">uniformly distributed </w:t>
      </w:r>
      <w:r w:rsidR="000C78F8" w:rsidRPr="003542B6">
        <w:t>IO particles in the matrix (Figure 5C).</w:t>
      </w:r>
    </w:p>
    <w:p w14:paraId="5936253A" w14:textId="1771E26A" w:rsidR="0060322E" w:rsidRPr="003542B6" w:rsidRDefault="0082440C" w:rsidP="00210B6B">
      <w:r w:rsidRPr="003542B6">
        <w:t xml:space="preserve">The IO composite </w:t>
      </w:r>
      <w:proofErr w:type="spellStart"/>
      <w:r w:rsidRPr="003542B6">
        <w:t>cryogels</w:t>
      </w:r>
      <w:proofErr w:type="spellEnd"/>
      <w:r w:rsidRPr="003542B6">
        <w:t xml:space="preserve"> had good mechanical properties, maintained their shape and</w:t>
      </w:r>
      <w:r w:rsidR="00D61820" w:rsidRPr="003542B6">
        <w:t xml:space="preserve"> had low</w:t>
      </w:r>
      <w:r w:rsidRPr="003542B6">
        <w:t xml:space="preserve"> water flow </w:t>
      </w:r>
      <w:r w:rsidR="00D61820" w:rsidRPr="003542B6">
        <w:t>resistance</w:t>
      </w:r>
      <w:r w:rsidRPr="003542B6">
        <w:t xml:space="preserve">. </w:t>
      </w:r>
      <w:r w:rsidR="00390629" w:rsidRPr="003542B6">
        <w:t>The</w:t>
      </w:r>
      <w:r w:rsidR="00710BF6" w:rsidRPr="003542B6">
        <w:t xml:space="preserve"> mechanical </w:t>
      </w:r>
      <w:r w:rsidR="003A3212" w:rsidRPr="003542B6">
        <w:t>properties</w:t>
      </w:r>
      <w:r w:rsidRPr="003542B6">
        <w:t>,</w:t>
      </w:r>
      <w:r w:rsidR="00CA0CAC" w:rsidRPr="003542B6">
        <w:t xml:space="preserve"> </w:t>
      </w:r>
      <w:r w:rsidR="00162262" w:rsidRPr="003542B6">
        <w:t xml:space="preserve">assessed based on the compression </w:t>
      </w:r>
      <w:r w:rsidR="00176A32" w:rsidRPr="003542B6">
        <w:t>of the monoliths</w:t>
      </w:r>
      <w:r w:rsidRPr="003542B6">
        <w:t>,</w:t>
      </w:r>
      <w:r w:rsidR="00722F8D" w:rsidRPr="003542B6">
        <w:t xml:space="preserve"> </w:t>
      </w:r>
      <w:r w:rsidR="00176A32" w:rsidRPr="003542B6">
        <w:t>depend</w:t>
      </w:r>
      <w:r w:rsidR="00525547" w:rsidRPr="003542B6">
        <w:t xml:space="preserve"> </w:t>
      </w:r>
      <w:r w:rsidR="00390629" w:rsidRPr="003542B6">
        <w:t xml:space="preserve">on the monomer composition and the </w:t>
      </w:r>
      <w:r w:rsidR="00364AC2" w:rsidRPr="003542B6">
        <w:t>IO</w:t>
      </w:r>
      <w:r w:rsidR="00525547" w:rsidRPr="003542B6">
        <w:t xml:space="preserve"> gel content</w:t>
      </w:r>
      <w:r w:rsidR="00176A32" w:rsidRPr="003542B6">
        <w:t xml:space="preserve"> (Table </w:t>
      </w:r>
      <w:r w:rsidR="00D70121" w:rsidRPr="003542B6">
        <w:t>2</w:t>
      </w:r>
      <w:r w:rsidR="00176A32" w:rsidRPr="003542B6">
        <w:t>)</w:t>
      </w:r>
      <w:r w:rsidR="00390629" w:rsidRPr="003542B6">
        <w:t>.</w:t>
      </w:r>
      <w:r w:rsidR="00D53DE2" w:rsidRPr="003542B6">
        <w:t xml:space="preserve"> </w:t>
      </w:r>
      <w:r w:rsidR="0060322E" w:rsidRPr="003542B6">
        <w:t xml:space="preserve">In general, </w:t>
      </w:r>
      <w:r w:rsidRPr="003542B6">
        <w:t xml:space="preserve">the 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cryogels</w:t>
      </w:r>
      <w:proofErr w:type="spellEnd"/>
      <w:r w:rsidRPr="003542B6">
        <w:t xml:space="preserve"> were less compressible, as </w:t>
      </w:r>
      <w:r w:rsidR="00264B27" w:rsidRPr="003542B6">
        <w:t>the</w:t>
      </w:r>
      <w:r w:rsidRPr="003542B6">
        <w:t>ir</w:t>
      </w:r>
      <w:r w:rsidR="00264B27" w:rsidRPr="003542B6">
        <w:t xml:space="preserve"> Young's </w:t>
      </w:r>
      <w:proofErr w:type="gramStart"/>
      <w:r w:rsidR="00264B27" w:rsidRPr="003542B6">
        <w:t>modul</w:t>
      </w:r>
      <w:r w:rsidR="00864F83" w:rsidRPr="003542B6">
        <w:t>i</w:t>
      </w:r>
      <w:r w:rsidR="00264B27" w:rsidRPr="003542B6">
        <w:t xml:space="preserve"> </w:t>
      </w:r>
      <w:r w:rsidR="0060322E" w:rsidRPr="003542B6">
        <w:t xml:space="preserve"> were</w:t>
      </w:r>
      <w:proofErr w:type="gramEnd"/>
      <w:r w:rsidR="0060322E" w:rsidRPr="003542B6">
        <w:t xml:space="preserve"> up to 10-times </w:t>
      </w:r>
      <w:r w:rsidR="00722F8D" w:rsidRPr="003542B6">
        <w:t>higher</w:t>
      </w:r>
      <w:r w:rsidR="0060322E" w:rsidRPr="003542B6">
        <w:t xml:space="preserve"> than </w:t>
      </w:r>
      <w:r w:rsidR="00264B27" w:rsidRPr="003542B6">
        <w:t>those</w:t>
      </w:r>
      <w:r w:rsidR="00722F8D" w:rsidRPr="003542B6">
        <w:t xml:space="preserve"> of</w:t>
      </w:r>
      <w:r w:rsidR="00264B27" w:rsidRPr="003542B6">
        <w:t xml:space="preserve"> the </w:t>
      </w:r>
      <w:r w:rsidR="0060322E" w:rsidRPr="003542B6">
        <w:t xml:space="preserve">HEMA/PEGDA </w:t>
      </w:r>
      <w:proofErr w:type="spellStart"/>
      <w:r w:rsidR="0060322E" w:rsidRPr="003542B6">
        <w:t>cryogels</w:t>
      </w:r>
      <w:proofErr w:type="spellEnd"/>
      <w:r w:rsidR="0060322E" w:rsidRPr="003542B6">
        <w:t xml:space="preserve">. </w:t>
      </w:r>
      <w:r w:rsidR="00D53DE2" w:rsidRPr="003542B6">
        <w:t xml:space="preserve">The addition of IO gel resulted in a decrease </w:t>
      </w:r>
      <w:r w:rsidR="0060322E" w:rsidRPr="003542B6">
        <w:t xml:space="preserve">in the </w:t>
      </w:r>
      <w:r w:rsidR="00722F8D" w:rsidRPr="003542B6">
        <w:t xml:space="preserve">Young's modulus value </w:t>
      </w:r>
      <w:r w:rsidR="0060322E" w:rsidRPr="003542B6">
        <w:t>of</w:t>
      </w:r>
      <w:r w:rsidR="00D53DE2" w:rsidRPr="003542B6">
        <w:t xml:space="preserve"> bo</w:t>
      </w:r>
      <w:r w:rsidR="00176A32" w:rsidRPr="003542B6">
        <w:t xml:space="preserve">th </w:t>
      </w:r>
      <w:r w:rsidR="0060322E" w:rsidRPr="003542B6">
        <w:t xml:space="preserve">types of </w:t>
      </w:r>
      <w:proofErr w:type="spellStart"/>
      <w:r w:rsidR="0060322E" w:rsidRPr="003542B6">
        <w:t>cr</w:t>
      </w:r>
      <w:r w:rsidR="00176A32" w:rsidRPr="003542B6">
        <w:t>yogels</w:t>
      </w:r>
      <w:proofErr w:type="spellEnd"/>
      <w:r w:rsidR="00176A32" w:rsidRPr="003542B6">
        <w:t xml:space="preserve">. </w:t>
      </w:r>
      <w:r w:rsidR="000141E1" w:rsidRPr="003542B6">
        <w:t xml:space="preserve">The </w:t>
      </w:r>
      <w:r w:rsidR="00722F8D" w:rsidRPr="003542B6">
        <w:t>Young's modul</w:t>
      </w:r>
      <w:r w:rsidR="00864F83" w:rsidRPr="003542B6">
        <w:t>i</w:t>
      </w:r>
      <w:r w:rsidR="00722F8D" w:rsidRPr="003542B6">
        <w:t xml:space="preserve"> </w:t>
      </w:r>
      <w:r w:rsidR="0060322E" w:rsidRPr="003542B6">
        <w:t>of IO/</w:t>
      </w:r>
      <w:proofErr w:type="spellStart"/>
      <w:r w:rsidR="0060322E" w:rsidRPr="003542B6">
        <w:t>AAm</w:t>
      </w:r>
      <w:proofErr w:type="spellEnd"/>
      <w:r w:rsidR="0060322E" w:rsidRPr="003542B6">
        <w:t xml:space="preserve">/MBAA </w:t>
      </w:r>
      <w:proofErr w:type="spellStart"/>
      <w:r w:rsidR="0060322E" w:rsidRPr="003542B6">
        <w:t>cryogels</w:t>
      </w:r>
      <w:proofErr w:type="spellEnd"/>
      <w:r w:rsidR="0060322E" w:rsidRPr="003542B6">
        <w:t xml:space="preserve"> were between</w:t>
      </w:r>
      <w:r w:rsidR="00F90E58" w:rsidRPr="003542B6">
        <w:t xml:space="preserve"> 41 and 82 kPa, while the blank counterpart ranged between 67 and 156 kPa. Significantly, the IO/</w:t>
      </w:r>
      <w:proofErr w:type="spellStart"/>
      <w:r w:rsidR="00F90E58" w:rsidRPr="003542B6">
        <w:t>AAm</w:t>
      </w:r>
      <w:proofErr w:type="spellEnd"/>
      <w:r w:rsidR="00F90E58" w:rsidRPr="003542B6">
        <w:t>/MBAA composites were stronger than the blank HEMA/PEGDA</w:t>
      </w:r>
      <w:r w:rsidR="00B22CDB" w:rsidRPr="003542B6">
        <w:t xml:space="preserve"> </w:t>
      </w:r>
      <w:proofErr w:type="spellStart"/>
      <w:r w:rsidR="00B22CDB" w:rsidRPr="003542B6">
        <w:t>cryogels</w:t>
      </w:r>
      <w:proofErr w:type="spellEnd"/>
      <w:r w:rsidR="00F90E58" w:rsidRPr="003542B6">
        <w:t>.</w:t>
      </w:r>
      <w:r w:rsidR="00406791" w:rsidRPr="003542B6">
        <w:t xml:space="preserve"> This indicates that </w:t>
      </w:r>
      <w:proofErr w:type="spellStart"/>
      <w:r w:rsidR="00406791" w:rsidRPr="003542B6">
        <w:t>AAm</w:t>
      </w:r>
      <w:proofErr w:type="spellEnd"/>
      <w:r w:rsidR="00406791" w:rsidRPr="003542B6">
        <w:t xml:space="preserve">/MBAA </w:t>
      </w:r>
      <w:proofErr w:type="spellStart"/>
      <w:r w:rsidR="00406791" w:rsidRPr="003542B6">
        <w:t>cryogels</w:t>
      </w:r>
      <w:proofErr w:type="spellEnd"/>
      <w:r w:rsidR="00406791" w:rsidRPr="003542B6">
        <w:t xml:space="preserve"> will perform mechanically better</w:t>
      </w:r>
      <w:r w:rsidR="00722F8D" w:rsidRPr="003542B6">
        <w:t xml:space="preserve"> under pressure</w:t>
      </w:r>
      <w:r w:rsidR="00406791" w:rsidRPr="003542B6">
        <w:t xml:space="preserve"> in a flow-through column system.</w:t>
      </w:r>
    </w:p>
    <w:p w14:paraId="7E8B889A" w14:textId="623A4E00" w:rsidR="00406791" w:rsidRPr="003542B6" w:rsidRDefault="00406791" w:rsidP="00210B6B">
      <w:r w:rsidRPr="003542B6">
        <w:t>Macropores create a system of interconnected channels that provide low resistance to the flow-through of liquid. The water flow through a column of IO/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Pr="003542B6">
        <w:t xml:space="preserve"> </w:t>
      </w:r>
      <w:r w:rsidRPr="003542B6">
        <w:lastRenderedPageBreak/>
        <w:t xml:space="preserve">was linear to the pump setting and no significant head loss was observed up to a flow rate of 15 mL/min (Figure 6). Then, the flow rate </w:t>
      </w:r>
      <w:r w:rsidR="00C81B38" w:rsidRPr="003542B6">
        <w:t xml:space="preserve">decreased </w:t>
      </w:r>
      <w:r w:rsidRPr="003542B6">
        <w:t xml:space="preserve">rapidly, </w:t>
      </w:r>
      <w:r w:rsidR="00864F83" w:rsidRPr="003542B6">
        <w:t xml:space="preserve">although </w:t>
      </w:r>
      <w:r w:rsidRPr="003542B6">
        <w:t xml:space="preserve">the column </w:t>
      </w:r>
      <w:r w:rsidR="00864F83" w:rsidRPr="003542B6">
        <w:t>was not</w:t>
      </w:r>
      <w:r w:rsidRPr="003542B6">
        <w:t xml:space="preserve"> </w:t>
      </w:r>
      <w:r w:rsidR="00264B27" w:rsidRPr="003542B6">
        <w:t xml:space="preserve">visibly </w:t>
      </w:r>
      <w:r w:rsidRPr="003542B6">
        <w:t xml:space="preserve">compressed. The decrease in the flow rate is probably the result of the intrinsic compression and closure of the smallest channels in the </w:t>
      </w:r>
      <w:proofErr w:type="spellStart"/>
      <w:r w:rsidRPr="003542B6">
        <w:t>cryogel</w:t>
      </w:r>
      <w:proofErr w:type="spellEnd"/>
      <w:r w:rsidRPr="003542B6">
        <w:t>.</w:t>
      </w:r>
    </w:p>
    <w:p w14:paraId="53B87EC6" w14:textId="32598382" w:rsidR="003B5602" w:rsidRPr="003542B6" w:rsidRDefault="003B5602" w:rsidP="00210B6B"/>
    <w:p w14:paraId="619B2967" w14:textId="09B6F54E" w:rsidR="00EF6F7A" w:rsidRPr="003542B6" w:rsidRDefault="00EF6F7A" w:rsidP="00EF6F7A">
      <w:pPr>
        <w:pStyle w:val="Style2"/>
      </w:pPr>
      <w:r w:rsidRPr="003542B6">
        <w:t xml:space="preserve">3.3. </w:t>
      </w:r>
      <w:proofErr w:type="gramStart"/>
      <w:r w:rsidRPr="003542B6">
        <w:t>As(</w:t>
      </w:r>
      <w:proofErr w:type="gramEnd"/>
      <w:r w:rsidRPr="003542B6">
        <w:t>III) adsorption</w:t>
      </w:r>
    </w:p>
    <w:p w14:paraId="2F16DBBC" w14:textId="73AA5C9F" w:rsidR="00EF6F7A" w:rsidRPr="003542B6" w:rsidRDefault="00763BE5" w:rsidP="00AE43EE">
      <w:r w:rsidRPr="003542B6">
        <w:t xml:space="preserve">The </w:t>
      </w:r>
      <w:r w:rsidR="00452A70" w:rsidRPr="003542B6">
        <w:t xml:space="preserve">total </w:t>
      </w:r>
      <w:proofErr w:type="gramStart"/>
      <w:r w:rsidRPr="003542B6">
        <w:t>As(</w:t>
      </w:r>
      <w:proofErr w:type="gramEnd"/>
      <w:r w:rsidRPr="003542B6">
        <w:t>III) adsorption capacity of the IO</w:t>
      </w:r>
      <w:r w:rsidR="0082440C" w:rsidRPr="003542B6">
        <w:t xml:space="preserve"> gel and</w:t>
      </w:r>
      <w:r w:rsidRPr="003542B6">
        <w:t xml:space="preserve"> </w:t>
      </w:r>
      <w:proofErr w:type="spellStart"/>
      <w:r w:rsidRPr="003542B6">
        <w:t>cryogels</w:t>
      </w:r>
      <w:proofErr w:type="spellEnd"/>
      <w:r w:rsidRPr="003542B6">
        <w:t xml:space="preserve"> was </w:t>
      </w:r>
      <w:r w:rsidR="009B634D" w:rsidRPr="003542B6">
        <w:t>assessed</w:t>
      </w:r>
      <w:r w:rsidRPr="003542B6">
        <w:t xml:space="preserve"> at different monomer and IO gel concentrations (Table </w:t>
      </w:r>
      <w:r w:rsidR="00D70121" w:rsidRPr="003542B6">
        <w:t>3</w:t>
      </w:r>
      <w:r w:rsidRPr="003542B6">
        <w:t>).</w:t>
      </w:r>
      <w:r w:rsidR="002A008F" w:rsidRPr="003542B6">
        <w:t xml:space="preserve"> </w:t>
      </w:r>
      <w:r w:rsidR="0082440C" w:rsidRPr="003542B6">
        <w:t xml:space="preserve">The embedding of the IO gel inside the </w:t>
      </w:r>
      <w:proofErr w:type="spellStart"/>
      <w:r w:rsidR="0082440C" w:rsidRPr="003542B6">
        <w:t>cryogel</w:t>
      </w:r>
      <w:proofErr w:type="spellEnd"/>
      <w:r w:rsidR="0082440C" w:rsidRPr="003542B6">
        <w:t xml:space="preserve"> matrix resulted in a 50% decrease of the original adsorption capacity of the IO gel. The adsorption capacity of the IO/HEMA/PEGDA </w:t>
      </w:r>
      <w:proofErr w:type="spellStart"/>
      <w:r w:rsidR="0082440C" w:rsidRPr="003542B6">
        <w:t>cryogels</w:t>
      </w:r>
      <w:proofErr w:type="spellEnd"/>
      <w:r w:rsidR="0082440C" w:rsidRPr="003542B6">
        <w:t xml:space="preserve"> with maximal IO load was 1.5-1.78 mg/g while for the IO gel it was 3.0 mg/g. </w:t>
      </w:r>
      <w:r w:rsidR="002A008F" w:rsidRPr="003542B6">
        <w:t xml:space="preserve">The </w:t>
      </w:r>
      <w:proofErr w:type="gramStart"/>
      <w:r w:rsidR="002A008F" w:rsidRPr="003542B6">
        <w:t>As(</w:t>
      </w:r>
      <w:proofErr w:type="gramEnd"/>
      <w:r w:rsidR="002A008F" w:rsidRPr="003542B6">
        <w:t xml:space="preserve">III) adsorption increased with the concentration of IO gel in the </w:t>
      </w:r>
      <w:proofErr w:type="spellStart"/>
      <w:r w:rsidR="002A008F" w:rsidRPr="003542B6">
        <w:t>cryogels</w:t>
      </w:r>
      <w:proofErr w:type="spellEnd"/>
      <w:r w:rsidR="009B634D" w:rsidRPr="003542B6">
        <w:t xml:space="preserve">. At a similar IO gel concentration (ca. 70%), IO/HEMA/PEGDA </w:t>
      </w:r>
      <w:r w:rsidR="00D73B48" w:rsidRPr="003542B6">
        <w:t>and IO/</w:t>
      </w:r>
      <w:proofErr w:type="spellStart"/>
      <w:r w:rsidR="00D73B48" w:rsidRPr="003542B6">
        <w:t>AAm</w:t>
      </w:r>
      <w:proofErr w:type="spellEnd"/>
      <w:r w:rsidR="00D73B48" w:rsidRPr="003542B6">
        <w:t xml:space="preserve">/MBAA </w:t>
      </w:r>
      <w:r w:rsidR="009B634D" w:rsidRPr="003542B6">
        <w:t xml:space="preserve">showed a </w:t>
      </w:r>
      <w:r w:rsidR="00D73B48" w:rsidRPr="003542B6">
        <w:t>similar</w:t>
      </w:r>
      <w:r w:rsidR="009B634D" w:rsidRPr="003542B6">
        <w:t xml:space="preserve"> </w:t>
      </w:r>
      <w:proofErr w:type="gramStart"/>
      <w:r w:rsidR="009B634D" w:rsidRPr="003542B6">
        <w:t>As(</w:t>
      </w:r>
      <w:proofErr w:type="gramEnd"/>
      <w:r w:rsidR="009B634D" w:rsidRPr="003542B6">
        <w:t xml:space="preserve">III) </w:t>
      </w:r>
      <w:r w:rsidR="00224D81" w:rsidRPr="003542B6">
        <w:t xml:space="preserve">adsorption </w:t>
      </w:r>
      <w:r w:rsidR="009B634D" w:rsidRPr="003542B6">
        <w:t>capacity (1.30</w:t>
      </w:r>
      <w:r w:rsidR="00D73B48" w:rsidRPr="003542B6">
        <w:t xml:space="preserve"> </w:t>
      </w:r>
      <w:r w:rsidR="00452A70" w:rsidRPr="003542B6">
        <w:t>±</w:t>
      </w:r>
      <w:r w:rsidR="00D73B48" w:rsidRPr="003542B6">
        <w:t xml:space="preserve"> </w:t>
      </w:r>
      <w:r w:rsidR="00452A70" w:rsidRPr="003542B6">
        <w:t>0.05</w:t>
      </w:r>
      <w:r w:rsidR="009B634D" w:rsidRPr="003542B6">
        <w:t xml:space="preserve"> and 1.18</w:t>
      </w:r>
      <w:r w:rsidR="00D73B48" w:rsidRPr="003542B6">
        <w:t xml:space="preserve"> </w:t>
      </w:r>
      <w:r w:rsidR="00452A70" w:rsidRPr="003542B6">
        <w:t>±</w:t>
      </w:r>
      <w:r w:rsidR="00D73B48" w:rsidRPr="003542B6">
        <w:t xml:space="preserve"> </w:t>
      </w:r>
      <w:r w:rsidR="00452A70" w:rsidRPr="003542B6">
        <w:t>0.1</w:t>
      </w:r>
      <w:r w:rsidR="00D73B48" w:rsidRPr="003542B6">
        <w:t>0</w:t>
      </w:r>
      <w:r w:rsidR="009B634D" w:rsidRPr="003542B6">
        <w:t xml:space="preserve"> mg/g</w:t>
      </w:r>
      <w:r w:rsidR="00C62AB3" w:rsidRPr="003542B6">
        <w:t xml:space="preserve"> of swollen </w:t>
      </w:r>
      <w:proofErr w:type="spellStart"/>
      <w:r w:rsidR="00C62AB3" w:rsidRPr="003542B6">
        <w:t>cryogel</w:t>
      </w:r>
      <w:proofErr w:type="spellEnd"/>
      <w:r w:rsidR="009B634D" w:rsidRPr="003542B6">
        <w:t xml:space="preserve">, respectively). </w:t>
      </w:r>
      <w:r w:rsidR="00472237" w:rsidRPr="003542B6">
        <w:t>H</w:t>
      </w:r>
      <w:r w:rsidR="009B634D" w:rsidRPr="003542B6">
        <w:t xml:space="preserve">igher concentrations of IO gel could be reached in the HEMA/PEGDA </w:t>
      </w:r>
      <w:proofErr w:type="spellStart"/>
      <w:r w:rsidR="009B634D" w:rsidRPr="003542B6">
        <w:t>cryogel</w:t>
      </w:r>
      <w:proofErr w:type="spellEnd"/>
      <w:r w:rsidR="00472237" w:rsidRPr="003542B6">
        <w:t>, but</w:t>
      </w:r>
      <w:r w:rsidR="009B634D" w:rsidRPr="003542B6">
        <w:t xml:space="preserve"> the poor mechanical properties of the IO/HEMA/PEGDA </w:t>
      </w:r>
      <w:proofErr w:type="spellStart"/>
      <w:r w:rsidR="009B634D" w:rsidRPr="003542B6">
        <w:t>cryogels</w:t>
      </w:r>
      <w:proofErr w:type="spellEnd"/>
      <w:r w:rsidR="009B634D" w:rsidRPr="003542B6">
        <w:t xml:space="preserve"> at these high IO gel concentrations (Table </w:t>
      </w:r>
      <w:r w:rsidR="00D70121" w:rsidRPr="003542B6">
        <w:t>2</w:t>
      </w:r>
      <w:r w:rsidR="009B634D" w:rsidRPr="003542B6">
        <w:t>) make them unsuitable for practical application.</w:t>
      </w:r>
      <w:r w:rsidR="0082440C" w:rsidRPr="003542B6">
        <w:t xml:space="preserve"> Overall, the proposed method for the preparation of the IO </w:t>
      </w:r>
      <w:proofErr w:type="spellStart"/>
      <w:r w:rsidR="0082440C" w:rsidRPr="003542B6">
        <w:t>cryogel</w:t>
      </w:r>
      <w:proofErr w:type="spellEnd"/>
      <w:r w:rsidR="0082440C" w:rsidRPr="003542B6">
        <w:t xml:space="preserve"> composites </w:t>
      </w:r>
      <w:r w:rsidR="00D61820" w:rsidRPr="003542B6">
        <w:t xml:space="preserve">produces materials with </w:t>
      </w:r>
      <w:r w:rsidR="0082440C" w:rsidRPr="003542B6">
        <w:t xml:space="preserve">much higher </w:t>
      </w:r>
      <w:proofErr w:type="gramStart"/>
      <w:r w:rsidR="0082440C" w:rsidRPr="003542B6">
        <w:t>As(</w:t>
      </w:r>
      <w:proofErr w:type="gramEnd"/>
      <w:r w:rsidR="0082440C" w:rsidRPr="003542B6">
        <w:t xml:space="preserve">III) adsorption capacity compared to </w:t>
      </w:r>
      <w:r w:rsidR="00D61820" w:rsidRPr="003542B6">
        <w:t xml:space="preserve">previously published </w:t>
      </w:r>
      <w:r w:rsidR="0082440C" w:rsidRPr="003542B6">
        <w:t>results</w:t>
      </w:r>
      <w:r w:rsidR="00957574" w:rsidRPr="003542B6">
        <w:t xml:space="preserve"> </w:t>
      </w:r>
      <w:r w:rsidR="00957574" w:rsidRPr="003542B6">
        <w:rPr>
          <w:noProof/>
        </w:rPr>
        <w:t>[31]</w:t>
      </w:r>
      <w:r w:rsidR="0082440C" w:rsidRPr="003542B6">
        <w:t>.</w:t>
      </w:r>
      <w:r w:rsidR="00160E7C" w:rsidRPr="003542B6">
        <w:t xml:space="preserve"> </w:t>
      </w:r>
      <w:r w:rsidR="00452A70" w:rsidRPr="003542B6">
        <w:t xml:space="preserve">The </w:t>
      </w:r>
      <w:r w:rsidR="00AE43EE" w:rsidRPr="003542B6">
        <w:t>α-Fe</w:t>
      </w:r>
      <w:r w:rsidR="00AE43EE" w:rsidRPr="003542B6">
        <w:rPr>
          <w:vertAlign w:val="subscript"/>
        </w:rPr>
        <w:t>2</w:t>
      </w:r>
      <w:r w:rsidR="00AE43EE" w:rsidRPr="003542B6">
        <w:t>O</w:t>
      </w:r>
      <w:r w:rsidR="00AE43EE" w:rsidRPr="003542B6">
        <w:rPr>
          <w:vertAlign w:val="subscript"/>
        </w:rPr>
        <w:t>3</w:t>
      </w:r>
      <w:r w:rsidR="00EF3FA0" w:rsidRPr="003542B6">
        <w:t>/</w:t>
      </w:r>
      <w:r w:rsidR="00AE43EE" w:rsidRPr="003542B6">
        <w:t>HEMA/PEDGA and Fe</w:t>
      </w:r>
      <w:r w:rsidR="00AE43EE" w:rsidRPr="003542B6">
        <w:rPr>
          <w:vertAlign w:val="subscript"/>
        </w:rPr>
        <w:t>3</w:t>
      </w:r>
      <w:r w:rsidR="00AE43EE" w:rsidRPr="003542B6">
        <w:t>O</w:t>
      </w:r>
      <w:r w:rsidR="00AE43EE" w:rsidRPr="003542B6">
        <w:rPr>
          <w:vertAlign w:val="subscript"/>
        </w:rPr>
        <w:t>4</w:t>
      </w:r>
      <w:r w:rsidR="00EF3FA0" w:rsidRPr="003542B6">
        <w:t>/</w:t>
      </w:r>
      <w:r w:rsidR="00AE43EE" w:rsidRPr="003542B6">
        <w:t>HEMA/PEDGA</w:t>
      </w:r>
      <w:r w:rsidR="00D73B48" w:rsidRPr="003542B6">
        <w:t xml:space="preserve"> </w:t>
      </w:r>
      <w:proofErr w:type="spellStart"/>
      <w:r w:rsidR="00D73B48" w:rsidRPr="003542B6">
        <w:t>cryogels</w:t>
      </w:r>
      <w:proofErr w:type="spellEnd"/>
      <w:r w:rsidR="00D73B48" w:rsidRPr="003542B6">
        <w:t xml:space="preserve"> </w:t>
      </w:r>
      <w:r w:rsidR="0082440C" w:rsidRPr="003542B6">
        <w:t>prepared by embedding α-Fe</w:t>
      </w:r>
      <w:r w:rsidR="0082440C" w:rsidRPr="003542B6">
        <w:rPr>
          <w:vertAlign w:val="subscript"/>
        </w:rPr>
        <w:t>2</w:t>
      </w:r>
      <w:r w:rsidR="0082440C" w:rsidRPr="003542B6">
        <w:t>O</w:t>
      </w:r>
      <w:r w:rsidR="0082440C" w:rsidRPr="003542B6">
        <w:rPr>
          <w:vertAlign w:val="subscript"/>
        </w:rPr>
        <w:t>3</w:t>
      </w:r>
      <w:r w:rsidR="0082440C" w:rsidRPr="003542B6">
        <w:t xml:space="preserve"> and Fe</w:t>
      </w:r>
      <w:r w:rsidR="0082440C" w:rsidRPr="003542B6">
        <w:rPr>
          <w:vertAlign w:val="subscript"/>
        </w:rPr>
        <w:t>3</w:t>
      </w:r>
      <w:r w:rsidR="0082440C" w:rsidRPr="003542B6">
        <w:t>O</w:t>
      </w:r>
      <w:r w:rsidR="0082440C" w:rsidRPr="003542B6">
        <w:rPr>
          <w:vertAlign w:val="subscript"/>
        </w:rPr>
        <w:t>4</w:t>
      </w:r>
      <w:r w:rsidR="0082440C" w:rsidRPr="003542B6">
        <w:t xml:space="preserve"> NPs (20 nm) inside </w:t>
      </w:r>
      <w:r w:rsidR="00D61820" w:rsidRPr="003542B6">
        <w:t>a</w:t>
      </w:r>
      <w:r w:rsidR="0082440C" w:rsidRPr="003542B6">
        <w:t xml:space="preserve"> HEMA/PEDGA </w:t>
      </w:r>
      <w:proofErr w:type="spellStart"/>
      <w:r w:rsidR="0082440C" w:rsidRPr="003542B6">
        <w:t>cryogel</w:t>
      </w:r>
      <w:proofErr w:type="spellEnd"/>
      <w:r w:rsidR="0082440C" w:rsidRPr="003542B6">
        <w:t xml:space="preserve"> </w:t>
      </w:r>
      <w:r w:rsidR="00913301" w:rsidRPr="003542B6">
        <w:rPr>
          <w:lang w:val="en-GB"/>
        </w:rPr>
        <w:t>containing 0.08% dry weight IO</w:t>
      </w:r>
      <w:r w:rsidR="00957574" w:rsidRPr="003542B6">
        <w:rPr>
          <w:lang w:val="en-GB"/>
        </w:rPr>
        <w:t xml:space="preserve"> </w:t>
      </w:r>
      <w:r w:rsidR="00957574" w:rsidRPr="003542B6">
        <w:rPr>
          <w:noProof/>
        </w:rPr>
        <w:t>[31]</w:t>
      </w:r>
      <w:r w:rsidR="00D73B48" w:rsidRPr="003542B6">
        <w:t xml:space="preserve"> showed a </w:t>
      </w:r>
      <w:r w:rsidR="00AE43EE" w:rsidRPr="003542B6">
        <w:t xml:space="preserve">maximum </w:t>
      </w:r>
      <w:proofErr w:type="gramStart"/>
      <w:r w:rsidR="00F24748" w:rsidRPr="003542B6">
        <w:t>As</w:t>
      </w:r>
      <w:r w:rsidR="00913301" w:rsidRPr="003542B6">
        <w:t>(</w:t>
      </w:r>
      <w:proofErr w:type="gramEnd"/>
      <w:r w:rsidR="00913301" w:rsidRPr="003542B6">
        <w:t xml:space="preserve">III) </w:t>
      </w:r>
      <w:r w:rsidR="00AE43EE" w:rsidRPr="003542B6">
        <w:t xml:space="preserve">adsorption capacity </w:t>
      </w:r>
      <w:r w:rsidR="00D73B48" w:rsidRPr="003542B6">
        <w:t>of</w:t>
      </w:r>
      <w:r w:rsidR="00AE43EE" w:rsidRPr="003542B6">
        <w:t xml:space="preserve"> 0.2 mg/g</w:t>
      </w:r>
      <w:r w:rsidR="00C62AB3" w:rsidRPr="003542B6">
        <w:t xml:space="preserve"> of swollen </w:t>
      </w:r>
      <w:proofErr w:type="spellStart"/>
      <w:r w:rsidR="00C62AB3" w:rsidRPr="003542B6">
        <w:t>cryogel</w:t>
      </w:r>
      <w:proofErr w:type="spellEnd"/>
      <w:r w:rsidR="00AE43EE" w:rsidRPr="003542B6">
        <w:t xml:space="preserve"> (Table </w:t>
      </w:r>
      <w:r w:rsidR="00D70121" w:rsidRPr="003542B6">
        <w:t>3</w:t>
      </w:r>
      <w:r w:rsidR="00AE43EE" w:rsidRPr="003542B6">
        <w:t>). Thus</w:t>
      </w:r>
      <w:r w:rsidR="00EF3FA0" w:rsidRPr="003542B6">
        <w:t>,</w:t>
      </w:r>
      <w:r w:rsidR="00AE43EE" w:rsidRPr="003542B6">
        <w:t xml:space="preserve"> this new</w:t>
      </w:r>
      <w:r w:rsidR="00EF3FA0" w:rsidRPr="003542B6">
        <w:t xml:space="preserve"> </w:t>
      </w:r>
      <w:r w:rsidR="00AE43EE" w:rsidRPr="003542B6">
        <w:t xml:space="preserve">method </w:t>
      </w:r>
      <w:r w:rsidR="00D73B48" w:rsidRPr="003542B6">
        <w:t xml:space="preserve">allows the synthesis of nanocomposite </w:t>
      </w:r>
      <w:proofErr w:type="spellStart"/>
      <w:r w:rsidR="00D73B48" w:rsidRPr="003542B6">
        <w:t>cryogels</w:t>
      </w:r>
      <w:proofErr w:type="spellEnd"/>
      <w:r w:rsidR="00D73B48" w:rsidRPr="003542B6">
        <w:t xml:space="preserve"> </w:t>
      </w:r>
      <w:r w:rsidR="00D73B48" w:rsidRPr="003542B6">
        <w:lastRenderedPageBreak/>
        <w:t xml:space="preserve">with </w:t>
      </w:r>
      <w:r w:rsidR="00E37CE2" w:rsidRPr="003542B6">
        <w:rPr>
          <w:lang w:val="en-GB"/>
        </w:rPr>
        <w:t xml:space="preserve">significantly higher IO NP loading and </w:t>
      </w:r>
      <w:r w:rsidR="00D73B48" w:rsidRPr="003542B6">
        <w:t xml:space="preserve">improved </w:t>
      </w:r>
      <w:r w:rsidR="00EE01FE" w:rsidRPr="003542B6">
        <w:t xml:space="preserve">mechanical </w:t>
      </w:r>
      <w:r w:rsidR="00D73B48" w:rsidRPr="003542B6">
        <w:t xml:space="preserve">characteristics for </w:t>
      </w:r>
      <w:proofErr w:type="gramStart"/>
      <w:r w:rsidR="00D73B48" w:rsidRPr="003542B6">
        <w:t>As(</w:t>
      </w:r>
      <w:proofErr w:type="gramEnd"/>
      <w:r w:rsidR="00D73B48" w:rsidRPr="003542B6">
        <w:t>III) adsorption.</w:t>
      </w:r>
    </w:p>
    <w:p w14:paraId="25293ECE" w14:textId="77777777" w:rsidR="00EF6F7A" w:rsidRPr="003542B6" w:rsidRDefault="00EF6F7A" w:rsidP="00210B6B"/>
    <w:p w14:paraId="4F65E190" w14:textId="4A46A5A3" w:rsidR="006D20F6" w:rsidRPr="003542B6" w:rsidRDefault="005B7060" w:rsidP="0008248B">
      <w:pPr>
        <w:pStyle w:val="Style2"/>
      </w:pPr>
      <w:r w:rsidRPr="003542B6">
        <w:t>3.</w:t>
      </w:r>
      <w:r w:rsidR="00EF6F7A" w:rsidRPr="003542B6">
        <w:t>4</w:t>
      </w:r>
      <w:r w:rsidRPr="003542B6">
        <w:t>.</w:t>
      </w:r>
      <w:r w:rsidR="006D20F6" w:rsidRPr="003542B6">
        <w:t xml:space="preserve"> </w:t>
      </w:r>
      <w:r w:rsidR="00EF6F7A" w:rsidRPr="003542B6">
        <w:t xml:space="preserve">Maximum </w:t>
      </w:r>
      <w:proofErr w:type="gramStart"/>
      <w:r w:rsidR="006D20F6" w:rsidRPr="003542B6">
        <w:t>As(</w:t>
      </w:r>
      <w:proofErr w:type="gramEnd"/>
      <w:r w:rsidR="006D20F6" w:rsidRPr="003542B6">
        <w:t>III) adsorption</w:t>
      </w:r>
      <w:r w:rsidR="00EF6F7A" w:rsidRPr="003542B6">
        <w:t xml:space="preserve"> capacity</w:t>
      </w:r>
    </w:p>
    <w:p w14:paraId="5F167780" w14:textId="77777777" w:rsidR="005F4734" w:rsidRPr="003542B6" w:rsidRDefault="005F4734" w:rsidP="00210B6B"/>
    <w:p w14:paraId="128B2409" w14:textId="17C33FC2" w:rsidR="006D20F6" w:rsidRPr="003542B6" w:rsidRDefault="003C7C38" w:rsidP="00210B6B">
      <w:r w:rsidRPr="003542B6">
        <w:t>Figure 7</w:t>
      </w:r>
      <w:r w:rsidR="006D20F6" w:rsidRPr="003542B6">
        <w:t xml:space="preserve"> shows the equilibrium isotherms of </w:t>
      </w:r>
      <w:proofErr w:type="gramStart"/>
      <w:r w:rsidR="006D20F6" w:rsidRPr="003542B6">
        <w:t>As(</w:t>
      </w:r>
      <w:proofErr w:type="gramEnd"/>
      <w:r w:rsidR="006D20F6" w:rsidRPr="003542B6">
        <w:t xml:space="preserve">III) adsorption on the </w:t>
      </w:r>
      <w:r w:rsidR="005F4734" w:rsidRPr="003542B6">
        <w:t>IO</w:t>
      </w:r>
      <w:r w:rsidR="006D20F6" w:rsidRPr="003542B6">
        <w:t xml:space="preserve"> gel and </w:t>
      </w:r>
      <w:proofErr w:type="spellStart"/>
      <w:r w:rsidR="006D20F6" w:rsidRPr="003542B6">
        <w:t>cryogels</w:t>
      </w:r>
      <w:proofErr w:type="spellEnd"/>
      <w:r w:rsidR="006D20F6" w:rsidRPr="003542B6">
        <w:t xml:space="preserve">. The free </w:t>
      </w:r>
      <w:r w:rsidR="005F4734" w:rsidRPr="003542B6">
        <w:t>IO</w:t>
      </w:r>
      <w:r w:rsidR="006D20F6" w:rsidRPr="003542B6">
        <w:t xml:space="preserve"> gel displayed the highest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adsorption capacity per dry weight </w:t>
      </w:r>
      <w:r w:rsidRPr="003542B6">
        <w:t>(Figure 7</w:t>
      </w:r>
      <w:r w:rsidR="006D20F6" w:rsidRPr="003542B6">
        <w:t xml:space="preserve">A). For example, the </w:t>
      </w:r>
      <w:r w:rsidR="009E5690" w:rsidRPr="003542B6">
        <w:t>amount of</w:t>
      </w:r>
      <w:r w:rsidR="006D20F6" w:rsidRPr="003542B6">
        <w:t xml:space="preserve">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adsorbed on the </w:t>
      </w:r>
      <w:r w:rsidR="005F4734" w:rsidRPr="003542B6">
        <w:t>IO</w:t>
      </w:r>
      <w:r w:rsidR="006D20F6" w:rsidRPr="003542B6">
        <w:t xml:space="preserve"> gel was between 2- and 3-fold </w:t>
      </w:r>
      <w:r w:rsidR="00FF21A8" w:rsidRPr="003542B6">
        <w:t>larger</w:t>
      </w:r>
      <w:r w:rsidR="00277885" w:rsidRPr="003542B6">
        <w:t xml:space="preserve"> than </w:t>
      </w:r>
      <w:r w:rsidR="009E5690" w:rsidRPr="003542B6">
        <w:t xml:space="preserve">that </w:t>
      </w:r>
      <w:r w:rsidR="00277885" w:rsidRPr="003542B6">
        <w:t>on the IO</w:t>
      </w:r>
      <w:r w:rsidR="006D20F6" w:rsidRPr="003542B6">
        <w:t>/</w:t>
      </w:r>
      <w:proofErr w:type="spellStart"/>
      <w:r w:rsidR="006D20F6" w:rsidRPr="003542B6">
        <w:t>AAm</w:t>
      </w:r>
      <w:proofErr w:type="spellEnd"/>
      <w:r w:rsidR="006D20F6" w:rsidRPr="003542B6">
        <w:t xml:space="preserve">/MBAA </w:t>
      </w:r>
      <w:proofErr w:type="spellStart"/>
      <w:r w:rsidR="006D20F6" w:rsidRPr="003542B6">
        <w:t>cryogel</w:t>
      </w:r>
      <w:proofErr w:type="spellEnd"/>
      <w:r w:rsidR="006D20F6" w:rsidRPr="003542B6">
        <w:t xml:space="preserve"> and between 5- and 8-fold </w:t>
      </w:r>
      <w:r w:rsidR="00FF21A8" w:rsidRPr="003542B6">
        <w:t>larger</w:t>
      </w:r>
      <w:r w:rsidR="00277885" w:rsidRPr="003542B6">
        <w:t xml:space="preserve"> than </w:t>
      </w:r>
      <w:r w:rsidR="009E5690" w:rsidRPr="003542B6">
        <w:t xml:space="preserve">that </w:t>
      </w:r>
      <w:r w:rsidR="00277885" w:rsidRPr="003542B6">
        <w:t>on the IO</w:t>
      </w:r>
      <w:r w:rsidRPr="003542B6">
        <w:t xml:space="preserve">/HEMA/PEGDA </w:t>
      </w:r>
      <w:proofErr w:type="spellStart"/>
      <w:r w:rsidRPr="003542B6">
        <w:t>cryogel</w:t>
      </w:r>
      <w:proofErr w:type="spellEnd"/>
      <w:r w:rsidRPr="003542B6">
        <w:t xml:space="preserve"> (Figure 7</w:t>
      </w:r>
      <w:r w:rsidR="006D20F6" w:rsidRPr="003542B6">
        <w:t xml:space="preserve">A). The </w:t>
      </w:r>
      <w:r w:rsidR="005F4734" w:rsidRPr="003542B6">
        <w:t>IO</w:t>
      </w:r>
      <w:r w:rsidR="006D20F6" w:rsidRPr="003542B6">
        <w:t xml:space="preserve"> gel had a larger Fe content per dry w</w:t>
      </w:r>
      <w:r w:rsidR="00277885" w:rsidRPr="003542B6">
        <w:t>eight (58</w:t>
      </w:r>
      <w:r w:rsidR="00193CF7" w:rsidRPr="003542B6">
        <w:t>–</w:t>
      </w:r>
      <w:r w:rsidR="00277885" w:rsidRPr="003542B6">
        <w:t xml:space="preserve">63%) compared </w:t>
      </w:r>
      <w:r w:rsidR="00DB7C57" w:rsidRPr="003542B6">
        <w:t xml:space="preserve">with </w:t>
      </w:r>
      <w:r w:rsidR="00277885" w:rsidRPr="003542B6">
        <w:t>the IO/</w:t>
      </w:r>
      <w:proofErr w:type="spellStart"/>
      <w:r w:rsidR="00277885" w:rsidRPr="003542B6">
        <w:t>AAm</w:t>
      </w:r>
      <w:proofErr w:type="spellEnd"/>
      <w:r w:rsidR="00277885" w:rsidRPr="003542B6">
        <w:t>/MBAA (19%) and IO</w:t>
      </w:r>
      <w:r w:rsidR="006D20F6" w:rsidRPr="003542B6">
        <w:t xml:space="preserve">/HEMA/PEGDA (10%) </w:t>
      </w:r>
      <w:proofErr w:type="spellStart"/>
      <w:r w:rsidR="006D20F6" w:rsidRPr="003542B6">
        <w:t>cryogels</w:t>
      </w:r>
      <w:proofErr w:type="spellEnd"/>
      <w:r w:rsidR="006D20F6" w:rsidRPr="003542B6">
        <w:t xml:space="preserve">, which explains the higher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</w:t>
      </w:r>
      <w:r w:rsidR="00AC4F4B" w:rsidRPr="003542B6">
        <w:t xml:space="preserve">dsorption on the free </w:t>
      </w:r>
      <w:r w:rsidR="005F4734" w:rsidRPr="003542B6">
        <w:t>IO</w:t>
      </w:r>
      <w:r w:rsidR="00AC4F4B" w:rsidRPr="003542B6">
        <w:t xml:space="preserve"> gel.</w:t>
      </w:r>
    </w:p>
    <w:p w14:paraId="7EF2351F" w14:textId="53CAF636" w:rsidR="006D20F6" w:rsidRPr="003542B6" w:rsidRDefault="000371B6" w:rsidP="00210B6B">
      <w:r w:rsidRPr="003542B6">
        <w:t xml:space="preserve">Based on the low </w:t>
      </w:r>
      <w:proofErr w:type="gramStart"/>
      <w:r w:rsidRPr="003542B6">
        <w:t>As(</w:t>
      </w:r>
      <w:proofErr w:type="gramEnd"/>
      <w:r w:rsidRPr="003542B6">
        <w:t xml:space="preserve">III) adsorption observed in control </w:t>
      </w:r>
      <w:proofErr w:type="spellStart"/>
      <w:r w:rsidRPr="003542B6">
        <w:t>cryogels</w:t>
      </w:r>
      <w:proofErr w:type="spellEnd"/>
      <w:r w:rsidRPr="003542B6">
        <w:t xml:space="preserve"> without IO (Table 3), most </w:t>
      </w:r>
      <w:r w:rsidR="006D20F6" w:rsidRPr="003542B6">
        <w:t xml:space="preserve">of the </w:t>
      </w:r>
      <w:r w:rsidR="00E72786" w:rsidRPr="003542B6">
        <w:t>As(III)</w:t>
      </w:r>
      <w:r w:rsidR="006D20F6" w:rsidRPr="003542B6">
        <w:t xml:space="preserve"> adsorption is </w:t>
      </w:r>
      <w:r w:rsidRPr="003542B6">
        <w:t xml:space="preserve">assumed </w:t>
      </w:r>
      <w:r w:rsidR="006D20F6" w:rsidRPr="003542B6">
        <w:t xml:space="preserve">to occur on </w:t>
      </w:r>
      <w:r w:rsidR="005F4734" w:rsidRPr="003542B6">
        <w:t>IO</w:t>
      </w:r>
      <w:r w:rsidR="006D20F6" w:rsidRPr="003542B6">
        <w:t xml:space="preserve"> sites, so the </w:t>
      </w:r>
      <w:r w:rsidR="00E72786" w:rsidRPr="003542B6">
        <w:t>As(III)</w:t>
      </w:r>
      <w:r w:rsidR="006D20F6" w:rsidRPr="003542B6">
        <w:t xml:space="preserve"> capacity was normalized by the Fe content of each material</w:t>
      </w:r>
      <w:r w:rsidR="00913301" w:rsidRPr="003542B6">
        <w:t xml:space="preserve"> to</w:t>
      </w:r>
      <w:r w:rsidR="00EC1BF7" w:rsidRPr="003542B6">
        <w:t xml:space="preserve"> </w:t>
      </w:r>
      <w:r w:rsidR="00913301" w:rsidRPr="003542B6">
        <w:t>compare the IO performance</w:t>
      </w:r>
      <w:r w:rsidR="006D20F6" w:rsidRPr="003542B6">
        <w:t xml:space="preserve">. When normalized per Fe mass, the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adsorption c</w:t>
      </w:r>
      <w:r w:rsidR="00EA7B96" w:rsidRPr="003542B6">
        <w:t>apacity of the three materials wa</w:t>
      </w:r>
      <w:r w:rsidR="006D20F6" w:rsidRPr="003542B6">
        <w:t>s simila</w:t>
      </w:r>
      <w:r w:rsidR="003C7C38" w:rsidRPr="003542B6">
        <w:t>r (Figure 7</w:t>
      </w:r>
      <w:r w:rsidR="006D20F6" w:rsidRPr="003542B6">
        <w:t xml:space="preserve">B). For example, the </w:t>
      </w:r>
      <w:r w:rsidR="00BC14AA" w:rsidRPr="003542B6">
        <w:t>amount of</w:t>
      </w:r>
      <w:r w:rsidR="006D20F6" w:rsidRPr="003542B6">
        <w:t xml:space="preserve">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adsorbed on the </w:t>
      </w:r>
      <w:r w:rsidR="005F4734" w:rsidRPr="003542B6">
        <w:t>IO</w:t>
      </w:r>
      <w:r w:rsidR="006D20F6" w:rsidRPr="003542B6">
        <w:t xml:space="preserve"> gel was in the range of 1.0- to 1.5</w:t>
      </w:r>
      <w:r w:rsidR="00277885" w:rsidRPr="003542B6">
        <w:t xml:space="preserve">-times the </w:t>
      </w:r>
      <w:r w:rsidR="00BC14AA" w:rsidRPr="003542B6">
        <w:t xml:space="preserve">amount of </w:t>
      </w:r>
      <w:r w:rsidR="00E72786" w:rsidRPr="003542B6">
        <w:t>As(III)</w:t>
      </w:r>
      <w:r w:rsidR="00277885" w:rsidRPr="003542B6">
        <w:t xml:space="preserve"> adsorbed on the IO</w:t>
      </w:r>
      <w:r w:rsidR="006D20F6" w:rsidRPr="003542B6">
        <w:t>/</w:t>
      </w:r>
      <w:proofErr w:type="spellStart"/>
      <w:r w:rsidR="006D20F6" w:rsidRPr="003542B6">
        <w:t>AAm</w:t>
      </w:r>
      <w:proofErr w:type="spellEnd"/>
      <w:r w:rsidR="006D20F6" w:rsidRPr="003542B6">
        <w:t>/MBA</w:t>
      </w:r>
      <w:r w:rsidR="00277885" w:rsidRPr="003542B6">
        <w:t xml:space="preserve">A </w:t>
      </w:r>
      <w:proofErr w:type="spellStart"/>
      <w:r w:rsidR="00277885" w:rsidRPr="003542B6">
        <w:t>cryogel</w:t>
      </w:r>
      <w:proofErr w:type="spellEnd"/>
      <w:r w:rsidR="00277885" w:rsidRPr="003542B6">
        <w:t>. In the case of the IO</w:t>
      </w:r>
      <w:r w:rsidR="006D20F6" w:rsidRPr="003542B6">
        <w:t xml:space="preserve">/HEMA/PEGDA </w:t>
      </w:r>
      <w:proofErr w:type="spellStart"/>
      <w:r w:rsidR="006D20F6" w:rsidRPr="003542B6">
        <w:t>cryogel</w:t>
      </w:r>
      <w:proofErr w:type="spellEnd"/>
      <w:r w:rsidR="006D20F6" w:rsidRPr="003542B6">
        <w:t xml:space="preserve">, the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adsorption was comparable to that of the </w:t>
      </w:r>
      <w:r w:rsidR="005F4734" w:rsidRPr="003542B6">
        <w:t>IO</w:t>
      </w:r>
      <w:r w:rsidR="00277885" w:rsidRPr="003542B6">
        <w:t xml:space="preserve"> gel and IO</w:t>
      </w:r>
      <w:r w:rsidR="006D20F6" w:rsidRPr="003542B6">
        <w:t>/</w:t>
      </w:r>
      <w:proofErr w:type="spellStart"/>
      <w:r w:rsidR="006D20F6" w:rsidRPr="003542B6">
        <w:t>AAm</w:t>
      </w:r>
      <w:proofErr w:type="spellEnd"/>
      <w:r w:rsidR="006D20F6" w:rsidRPr="003542B6">
        <w:t xml:space="preserve">/MBAA </w:t>
      </w:r>
      <w:proofErr w:type="spellStart"/>
      <w:r w:rsidR="006D20F6" w:rsidRPr="003542B6">
        <w:t>cryogel</w:t>
      </w:r>
      <w:proofErr w:type="spellEnd"/>
      <w:r w:rsidR="006D20F6" w:rsidRPr="003542B6">
        <w:t xml:space="preserve"> at equilibrium </w:t>
      </w:r>
      <w:r w:rsidR="00E72786" w:rsidRPr="003542B6">
        <w:t>As(III)</w:t>
      </w:r>
      <w:r w:rsidR="005204C5" w:rsidRPr="003542B6">
        <w:t xml:space="preserve"> concentrations below 100 mg/L</w:t>
      </w:r>
      <w:r w:rsidR="006D20F6" w:rsidRPr="003542B6">
        <w:t>. However, due to the lower Fe conten</w:t>
      </w:r>
      <w:r w:rsidR="00277885" w:rsidRPr="003542B6">
        <w:t>t, the IO</w:t>
      </w:r>
      <w:r w:rsidR="006D20F6" w:rsidRPr="003542B6">
        <w:t xml:space="preserve">/HEMA/PEGDA </w:t>
      </w:r>
      <w:proofErr w:type="spellStart"/>
      <w:r w:rsidR="006D20F6" w:rsidRPr="003542B6">
        <w:t>cryogel</w:t>
      </w:r>
      <w:proofErr w:type="spellEnd"/>
      <w:r w:rsidR="006D20F6" w:rsidRPr="003542B6">
        <w:t xml:space="preserve"> reached saturation </w:t>
      </w:r>
      <w:r w:rsidR="00472237" w:rsidRPr="003542B6">
        <w:t xml:space="preserve">at </w:t>
      </w:r>
      <w:proofErr w:type="gramStart"/>
      <w:r w:rsidR="00472237" w:rsidRPr="003542B6">
        <w:t>As(</w:t>
      </w:r>
      <w:proofErr w:type="gramEnd"/>
      <w:r w:rsidR="00472237" w:rsidRPr="003542B6">
        <w:t>III) concentrations lower than the other two materials</w:t>
      </w:r>
      <w:r w:rsidR="003C7C38" w:rsidRPr="003542B6">
        <w:t xml:space="preserve"> (Figure 7</w:t>
      </w:r>
      <w:r w:rsidR="006D20F6" w:rsidRPr="003542B6">
        <w:t xml:space="preserve">B). The </w:t>
      </w:r>
      <w:r w:rsidR="006D20F6" w:rsidRPr="003542B6">
        <w:lastRenderedPageBreak/>
        <w:t xml:space="preserve">similar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="006D20F6" w:rsidRPr="003542B6">
        <w:t xml:space="preserve"> adsorption capacity per Fe mass is indicative of the </w:t>
      </w:r>
      <w:r w:rsidR="00703D0F" w:rsidRPr="003542B6">
        <w:t xml:space="preserve">near </w:t>
      </w:r>
      <w:r w:rsidR="006D20F6" w:rsidRPr="003542B6">
        <w:t xml:space="preserve">full availability of the embedded </w:t>
      </w:r>
      <w:r w:rsidR="005F4734" w:rsidRPr="003542B6">
        <w:t>IO</w:t>
      </w:r>
      <w:r w:rsidR="006D20F6" w:rsidRPr="003542B6">
        <w:t xml:space="preserve"> as adsorption sites in the </w:t>
      </w:r>
      <w:proofErr w:type="spellStart"/>
      <w:r w:rsidR="006D20F6" w:rsidRPr="003542B6">
        <w:t>cryogels</w:t>
      </w:r>
      <w:proofErr w:type="spellEnd"/>
      <w:r w:rsidR="006D20F6" w:rsidRPr="003542B6">
        <w:t>.</w:t>
      </w:r>
    </w:p>
    <w:p w14:paraId="67A240DC" w14:textId="6FDBB870" w:rsidR="006D20F6" w:rsidRPr="003542B6" w:rsidRDefault="006D20F6" w:rsidP="00210B6B">
      <w:r w:rsidRPr="003542B6">
        <w:t xml:space="preserve">The </w:t>
      </w:r>
      <w:r w:rsidR="00D61820" w:rsidRPr="003542B6">
        <w:t>adsorption isotherms have the shape of Type I adsorption isotherms. The</w:t>
      </w:r>
      <w:r w:rsidR="00980924" w:rsidRPr="003542B6">
        <w:t xml:space="preserve"> </w:t>
      </w:r>
      <w:r w:rsidRPr="003542B6">
        <w:t xml:space="preserve">experimental data </w:t>
      </w:r>
      <w:r w:rsidR="00703D0F" w:rsidRPr="003542B6">
        <w:t xml:space="preserve">were </w:t>
      </w:r>
      <w:r w:rsidRPr="003542B6">
        <w:t xml:space="preserve">fitted to the Langmuir and Freundlich </w:t>
      </w:r>
      <w:r w:rsidR="00BC14AA" w:rsidRPr="003542B6">
        <w:t xml:space="preserve">adsorption </w:t>
      </w:r>
      <w:r w:rsidRPr="003542B6">
        <w:t xml:space="preserve">models. In general, the data fitted better </w:t>
      </w:r>
      <w:r w:rsidR="003C7C38" w:rsidRPr="003542B6">
        <w:t>to the Langmuir model</w:t>
      </w:r>
      <w:r w:rsidR="00F24748" w:rsidRPr="003542B6">
        <w:t xml:space="preserve"> indicating the formation of a homogeneous monolayer</w:t>
      </w:r>
      <w:r w:rsidR="00C20B8B" w:rsidRPr="003542B6">
        <w:t xml:space="preserve"> </w:t>
      </w:r>
      <w:r w:rsidR="000C78BF" w:rsidRPr="003542B6">
        <w:t>(Table 4)</w:t>
      </w:r>
      <w:r w:rsidRPr="003542B6">
        <w:t>. Additionally, the estimated maximum adsorption values (</w:t>
      </w:r>
      <w:proofErr w:type="spellStart"/>
      <w:r w:rsidRPr="003542B6">
        <w:rPr>
          <w:i/>
        </w:rPr>
        <w:t>q</w:t>
      </w:r>
      <w:r w:rsidRPr="003542B6">
        <w:rPr>
          <w:vertAlign w:val="subscript"/>
        </w:rPr>
        <w:t>max</w:t>
      </w:r>
      <w:proofErr w:type="spellEnd"/>
      <w:r w:rsidRPr="003542B6">
        <w:t xml:space="preserve">) confirmed the similar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Pr="003542B6">
        <w:t xml:space="preserve"> capacity per Fe mass of the </w:t>
      </w:r>
      <w:r w:rsidR="005F4734" w:rsidRPr="003542B6">
        <w:t>IO</w:t>
      </w:r>
      <w:r w:rsidR="00277885" w:rsidRPr="003542B6">
        <w:t xml:space="preserve"> gel and IO</w:t>
      </w:r>
      <w:r w:rsidRPr="003542B6">
        <w:t>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Pr="003542B6">
        <w:t xml:space="preserve">. Specifically, the </w:t>
      </w:r>
      <w:proofErr w:type="spellStart"/>
      <w:r w:rsidRPr="003542B6">
        <w:rPr>
          <w:i/>
        </w:rPr>
        <w:t>q</w:t>
      </w:r>
      <w:r w:rsidRPr="003542B6">
        <w:rPr>
          <w:vertAlign w:val="subscript"/>
        </w:rPr>
        <w:t>max</w:t>
      </w:r>
      <w:proofErr w:type="spellEnd"/>
      <w:r w:rsidRPr="003542B6">
        <w:t xml:space="preserve"> values obtained were 625 and 588 mg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Pr="003542B6">
        <w:t xml:space="preserve"> per g of Fe for the </w:t>
      </w:r>
      <w:r w:rsidR="005F4734" w:rsidRPr="003542B6">
        <w:t>IO</w:t>
      </w:r>
      <w:r w:rsidR="00277885" w:rsidRPr="003542B6">
        <w:t xml:space="preserve"> gel and the IO</w:t>
      </w:r>
      <w:r w:rsidRPr="003542B6">
        <w:t>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="003C7C38" w:rsidRPr="003542B6">
        <w:t>cryogel</w:t>
      </w:r>
      <w:proofErr w:type="spellEnd"/>
      <w:r w:rsidR="003C7C38" w:rsidRPr="003542B6">
        <w:t xml:space="preserve">, respectively (Table </w:t>
      </w:r>
      <w:r w:rsidR="00440554" w:rsidRPr="003542B6">
        <w:t>4</w:t>
      </w:r>
      <w:r w:rsidRPr="003542B6">
        <w:t>).</w:t>
      </w:r>
    </w:p>
    <w:p w14:paraId="3B088703" w14:textId="28CB4AA7" w:rsidR="003706FF" w:rsidRPr="003542B6" w:rsidRDefault="00317EA9" w:rsidP="00FD17A8">
      <w:r w:rsidRPr="003542B6">
        <w:t xml:space="preserve">IO-based materials typically show remarkable </w:t>
      </w:r>
      <w:proofErr w:type="gramStart"/>
      <w:r w:rsidRPr="003542B6">
        <w:t>As</w:t>
      </w:r>
      <w:proofErr w:type="gramEnd"/>
      <w:r w:rsidRPr="003542B6">
        <w:t xml:space="preserve"> adsorption capacities, although the </w:t>
      </w:r>
      <w:r w:rsidR="00FD17A8" w:rsidRPr="003542B6">
        <w:t xml:space="preserve">reported </w:t>
      </w:r>
      <w:r w:rsidRPr="003542B6">
        <w:t xml:space="preserve">values vary </w:t>
      </w:r>
      <w:r w:rsidR="0014071E" w:rsidRPr="003542B6">
        <w:t>by</w:t>
      </w:r>
      <w:r w:rsidRPr="003542B6">
        <w:t xml:space="preserve"> several orders of magnitude </w:t>
      </w:r>
      <w:r w:rsidR="00FD17A8" w:rsidRPr="003542B6">
        <w:t>among materials</w:t>
      </w:r>
      <w:r w:rsidR="00CA4318" w:rsidRPr="003542B6">
        <w:t xml:space="preserve"> </w:t>
      </w:r>
      <w:r w:rsidR="00C22109" w:rsidRPr="003542B6">
        <w:t xml:space="preserve">(Table </w:t>
      </w:r>
      <w:r w:rsidR="000C78BF" w:rsidRPr="003542B6">
        <w:t>5</w:t>
      </w:r>
      <w:r w:rsidR="00C22109" w:rsidRPr="003542B6">
        <w:t>)</w:t>
      </w:r>
      <w:r w:rsidR="00F42E35" w:rsidRPr="003542B6">
        <w:t>.</w:t>
      </w:r>
      <w:r w:rsidR="00D22848" w:rsidRPr="003542B6">
        <w:t xml:space="preserve"> </w:t>
      </w:r>
      <w:r w:rsidR="00D820F2" w:rsidRPr="003542B6">
        <w:t xml:space="preserve">For example, previous studies reported </w:t>
      </w:r>
      <w:proofErr w:type="gramStart"/>
      <w:r w:rsidR="00D820F2" w:rsidRPr="003542B6">
        <w:t>As(</w:t>
      </w:r>
      <w:proofErr w:type="gramEnd"/>
      <w:r w:rsidR="00D820F2" w:rsidRPr="003542B6">
        <w:t xml:space="preserve">III) </w:t>
      </w:r>
      <w:r w:rsidR="00F42E35" w:rsidRPr="003542B6">
        <w:t>ad</w:t>
      </w:r>
      <w:r w:rsidR="00D820F2" w:rsidRPr="003542B6">
        <w:t>sorption capacities o</w:t>
      </w:r>
      <w:r w:rsidR="00AD0630" w:rsidRPr="003542B6">
        <w:t>f</w:t>
      </w:r>
      <w:r w:rsidR="00D820F2" w:rsidRPr="003542B6">
        <w:t xml:space="preserve"> Fe</w:t>
      </w:r>
      <w:r w:rsidR="00D820F2" w:rsidRPr="003542B6">
        <w:rPr>
          <w:vertAlign w:val="subscript"/>
        </w:rPr>
        <w:t>3</w:t>
      </w:r>
      <w:r w:rsidR="00D820F2" w:rsidRPr="003542B6">
        <w:t>O</w:t>
      </w:r>
      <w:r w:rsidR="00D820F2" w:rsidRPr="003542B6">
        <w:rPr>
          <w:vertAlign w:val="subscript"/>
        </w:rPr>
        <w:t>4</w:t>
      </w:r>
      <w:r w:rsidR="00D820F2" w:rsidRPr="003542B6">
        <w:t xml:space="preserve"> NPs as low as 8.2 mg/g and as high as 175 mg/g </w:t>
      </w:r>
      <w:r w:rsidR="00424172" w:rsidRPr="003542B6">
        <w:rPr>
          <w:noProof/>
        </w:rPr>
        <w:t>[40, 41]</w:t>
      </w:r>
      <w:r w:rsidR="00D22848" w:rsidRPr="003542B6">
        <w:t xml:space="preserve">. </w:t>
      </w:r>
      <w:r w:rsidR="00D820F2" w:rsidRPr="003542B6">
        <w:t xml:space="preserve">The variability depends </w:t>
      </w:r>
      <w:r w:rsidR="004E6E92" w:rsidRPr="003542B6">
        <w:t xml:space="preserve">most likely </w:t>
      </w:r>
      <w:r w:rsidR="00D820F2" w:rsidRPr="003542B6">
        <w:t>on iron species,</w:t>
      </w:r>
      <w:r w:rsidR="00AD0630" w:rsidRPr="003542B6">
        <w:t xml:space="preserve"> size</w:t>
      </w:r>
      <w:r w:rsidR="00D820F2" w:rsidRPr="003542B6">
        <w:t xml:space="preserve">, </w:t>
      </w:r>
      <w:r w:rsidR="00BB6AD5" w:rsidRPr="003542B6">
        <w:t>geometry</w:t>
      </w:r>
      <w:r w:rsidR="006D2BA9" w:rsidRPr="003542B6">
        <w:t>,</w:t>
      </w:r>
      <w:r w:rsidR="00BB6AD5" w:rsidRPr="003542B6">
        <w:t xml:space="preserve"> and </w:t>
      </w:r>
      <w:r w:rsidR="00D820F2" w:rsidRPr="003542B6">
        <w:t xml:space="preserve">carrier </w:t>
      </w:r>
      <w:r w:rsidR="00BB6AD5" w:rsidRPr="003542B6">
        <w:t>material</w:t>
      </w:r>
      <w:r w:rsidR="00AD0630" w:rsidRPr="003542B6">
        <w:t>, among other</w:t>
      </w:r>
      <w:r w:rsidR="00FD17A8" w:rsidRPr="003542B6">
        <w:t xml:space="preserve"> factors</w:t>
      </w:r>
      <w:r w:rsidR="00CA4318" w:rsidRPr="003542B6">
        <w:t xml:space="preserve"> </w:t>
      </w:r>
      <w:r w:rsidR="00424172" w:rsidRPr="003542B6">
        <w:rPr>
          <w:noProof/>
        </w:rPr>
        <w:t>[8, 15]</w:t>
      </w:r>
      <w:r w:rsidR="00D820F2" w:rsidRPr="003542B6">
        <w:t xml:space="preserve">. </w:t>
      </w:r>
      <w:r w:rsidR="00AD0630" w:rsidRPr="003542B6">
        <w:t xml:space="preserve">Carbon materials such as activated carbon and graphene oxide have been widely used </w:t>
      </w:r>
      <w:r w:rsidR="0014071E" w:rsidRPr="003542B6">
        <w:t xml:space="preserve">as carriers for </w:t>
      </w:r>
      <w:r w:rsidR="00C93C95" w:rsidRPr="003542B6">
        <w:t>IO</w:t>
      </w:r>
      <w:r w:rsidR="0014071E" w:rsidRPr="003542B6">
        <w:t xml:space="preserve"> nanomaterials, </w:t>
      </w:r>
      <w:r w:rsidR="005C1DE9" w:rsidRPr="003542B6">
        <w:t>possibly</w:t>
      </w:r>
      <w:r w:rsidR="0014071E" w:rsidRPr="003542B6">
        <w:t xml:space="preserve"> because </w:t>
      </w:r>
      <w:r w:rsidR="005C1DE9" w:rsidRPr="003542B6">
        <w:t>activated carbon is</w:t>
      </w:r>
      <w:r w:rsidR="0014071E" w:rsidRPr="003542B6">
        <w:t xml:space="preserve"> </w:t>
      </w:r>
      <w:r w:rsidR="00652943" w:rsidRPr="003542B6">
        <w:t xml:space="preserve">a </w:t>
      </w:r>
      <w:r w:rsidR="003C52B7" w:rsidRPr="003542B6">
        <w:t xml:space="preserve">material with high surface area </w:t>
      </w:r>
      <w:r w:rsidR="006D2BA9" w:rsidRPr="003542B6">
        <w:t>well established</w:t>
      </w:r>
      <w:r w:rsidR="0014071E" w:rsidRPr="003542B6">
        <w:t xml:space="preserve"> </w:t>
      </w:r>
      <w:r w:rsidR="005C1DE9" w:rsidRPr="003542B6">
        <w:t>as</w:t>
      </w:r>
      <w:r w:rsidR="0014071E" w:rsidRPr="003542B6">
        <w:t xml:space="preserve"> </w:t>
      </w:r>
      <w:r w:rsidR="00703D0F" w:rsidRPr="003542B6">
        <w:t xml:space="preserve">a </w:t>
      </w:r>
      <w:r w:rsidR="0014071E" w:rsidRPr="003542B6">
        <w:t>water treatment</w:t>
      </w:r>
      <w:r w:rsidR="005C1DE9" w:rsidRPr="003542B6">
        <w:t xml:space="preserve"> technology</w:t>
      </w:r>
      <w:r w:rsidR="0014071E" w:rsidRPr="003542B6">
        <w:t xml:space="preserve"> </w:t>
      </w:r>
      <w:r w:rsidR="00424172" w:rsidRPr="003542B6">
        <w:rPr>
          <w:noProof/>
        </w:rPr>
        <w:t>[42-44]</w:t>
      </w:r>
      <w:r w:rsidR="0014071E" w:rsidRPr="003542B6">
        <w:t xml:space="preserve">. Other researchers opted for </w:t>
      </w:r>
      <w:r w:rsidR="00D414F8" w:rsidRPr="003542B6">
        <w:t>natural ma</w:t>
      </w:r>
      <w:r w:rsidR="001C7362" w:rsidRPr="003542B6">
        <w:t>terials such as sand and diatomite</w:t>
      </w:r>
      <w:r w:rsidR="00D414F8" w:rsidRPr="003542B6">
        <w:t xml:space="preserve"> </w:t>
      </w:r>
      <w:r w:rsidR="0014071E" w:rsidRPr="003542B6">
        <w:t xml:space="preserve">as </w:t>
      </w:r>
      <w:r w:rsidR="00C93C95" w:rsidRPr="003542B6">
        <w:t>IO</w:t>
      </w:r>
      <w:r w:rsidR="0014071E" w:rsidRPr="003542B6">
        <w:t xml:space="preserve"> carriers </w:t>
      </w:r>
      <w:r w:rsidR="00424172" w:rsidRPr="003542B6">
        <w:rPr>
          <w:noProof/>
        </w:rPr>
        <w:t>[45, 46]</w:t>
      </w:r>
      <w:r w:rsidR="00D414F8" w:rsidRPr="003542B6">
        <w:t>.</w:t>
      </w:r>
      <w:r w:rsidR="001C7362" w:rsidRPr="003542B6">
        <w:t xml:space="preserve"> Polymers such as chitosan, alginate</w:t>
      </w:r>
      <w:r w:rsidR="00C22109" w:rsidRPr="003542B6">
        <w:t xml:space="preserve">, </w:t>
      </w:r>
      <w:proofErr w:type="gramStart"/>
      <w:r w:rsidR="00C22109" w:rsidRPr="003542B6">
        <w:t>poly(</w:t>
      </w:r>
      <w:proofErr w:type="gramEnd"/>
      <w:r w:rsidR="00C22109" w:rsidRPr="003542B6">
        <w:t>vinyl alcohol)</w:t>
      </w:r>
      <w:r w:rsidR="001C7362" w:rsidRPr="003542B6">
        <w:t xml:space="preserve"> and cellulose </w:t>
      </w:r>
      <w:r w:rsidR="00F04C25" w:rsidRPr="003542B6">
        <w:t>have also been used</w:t>
      </w:r>
      <w:r w:rsidR="00FC4E1F" w:rsidRPr="003542B6">
        <w:t>,</w:t>
      </w:r>
      <w:r w:rsidR="00F04C25" w:rsidRPr="003542B6">
        <w:t xml:space="preserve"> with As adsorption capacities ranging from </w:t>
      </w:r>
      <w:r w:rsidR="000A4E3E" w:rsidRPr="003542B6">
        <w:t>7.2</w:t>
      </w:r>
      <w:r w:rsidR="002D76D1" w:rsidRPr="003542B6">
        <w:t>4</w:t>
      </w:r>
      <w:r w:rsidR="00F04C25" w:rsidRPr="003542B6">
        <w:t xml:space="preserve"> to </w:t>
      </w:r>
      <w:r w:rsidR="00C22109" w:rsidRPr="003542B6">
        <w:t>6</w:t>
      </w:r>
      <w:r w:rsidR="002D76D1" w:rsidRPr="003542B6">
        <w:t>6.7</w:t>
      </w:r>
      <w:r w:rsidR="00F04C25" w:rsidRPr="003542B6">
        <w:t xml:space="preserve"> mg/g of material</w:t>
      </w:r>
      <w:r w:rsidR="001C7362" w:rsidRPr="003542B6">
        <w:t xml:space="preserve"> </w:t>
      </w:r>
      <w:r w:rsidR="00424172" w:rsidRPr="003542B6">
        <w:rPr>
          <w:noProof/>
        </w:rPr>
        <w:t>[47-50]</w:t>
      </w:r>
      <w:r w:rsidR="001C7362" w:rsidRPr="003542B6">
        <w:t>.</w:t>
      </w:r>
      <w:r w:rsidR="005963AC" w:rsidRPr="003542B6">
        <w:t xml:space="preserve"> Typically, the </w:t>
      </w:r>
      <w:r w:rsidR="00FD17A8" w:rsidRPr="003542B6">
        <w:t xml:space="preserve">immobilization of the IO into the </w:t>
      </w:r>
      <w:r w:rsidR="005963AC" w:rsidRPr="003542B6">
        <w:t xml:space="preserve">composite material </w:t>
      </w:r>
      <w:r w:rsidR="00B06D8F" w:rsidRPr="003542B6">
        <w:t>decreases</w:t>
      </w:r>
      <w:r w:rsidR="00FD17A8" w:rsidRPr="003542B6">
        <w:t xml:space="preserve"> the</w:t>
      </w:r>
      <w:r w:rsidR="005963AC" w:rsidRPr="003542B6">
        <w:t xml:space="preserve"> </w:t>
      </w:r>
      <w:proofErr w:type="gramStart"/>
      <w:r w:rsidR="00B06D8F" w:rsidRPr="003542B6">
        <w:t>As</w:t>
      </w:r>
      <w:proofErr w:type="gramEnd"/>
      <w:r w:rsidR="00B06D8F" w:rsidRPr="003542B6">
        <w:t xml:space="preserve"> </w:t>
      </w:r>
      <w:r w:rsidR="00D368E7" w:rsidRPr="003542B6">
        <w:t>adsorption</w:t>
      </w:r>
      <w:r w:rsidR="005963AC" w:rsidRPr="003542B6">
        <w:t xml:space="preserve"> capacity</w:t>
      </w:r>
      <w:r w:rsidR="00B06D8F" w:rsidRPr="003542B6">
        <w:t xml:space="preserve"> per IO mass</w:t>
      </w:r>
      <w:r w:rsidR="00FD17A8" w:rsidRPr="003542B6">
        <w:t xml:space="preserve">, </w:t>
      </w:r>
      <w:r w:rsidR="00B06D8F" w:rsidRPr="003542B6">
        <w:t>resulting in</w:t>
      </w:r>
      <w:r w:rsidR="00FD17A8" w:rsidRPr="003542B6">
        <w:t xml:space="preserve"> a tradeoff between high capacity and structural properties </w:t>
      </w:r>
      <w:r w:rsidR="00424172" w:rsidRPr="003542B6">
        <w:rPr>
          <w:noProof/>
        </w:rPr>
        <w:t>[31, 49]</w:t>
      </w:r>
      <w:r w:rsidR="00B06D8F" w:rsidRPr="003542B6">
        <w:t>.</w:t>
      </w:r>
    </w:p>
    <w:p w14:paraId="3B48642A" w14:textId="77777777" w:rsidR="00BB2D96" w:rsidRPr="003542B6" w:rsidRDefault="00BB2D96" w:rsidP="00210B6B"/>
    <w:p w14:paraId="5B539EB9" w14:textId="77777777" w:rsidR="00EF6F7A" w:rsidRPr="003542B6" w:rsidRDefault="00EF6F7A" w:rsidP="00EF6F7A">
      <w:pPr>
        <w:pStyle w:val="Style2"/>
      </w:pPr>
      <w:r w:rsidRPr="003542B6">
        <w:t xml:space="preserve">3.5. Kinetics of </w:t>
      </w:r>
      <w:proofErr w:type="gramStart"/>
      <w:r w:rsidRPr="003542B6">
        <w:t>As(</w:t>
      </w:r>
      <w:proofErr w:type="gramEnd"/>
      <w:r w:rsidRPr="003542B6">
        <w:t>III) adsorption</w:t>
      </w:r>
    </w:p>
    <w:p w14:paraId="157BF9F4" w14:textId="77777777" w:rsidR="00EF6F7A" w:rsidRPr="003542B6" w:rsidRDefault="00EF6F7A" w:rsidP="00210B6B"/>
    <w:p w14:paraId="5C030A29" w14:textId="0956149A" w:rsidR="006D20F6" w:rsidRPr="003542B6" w:rsidRDefault="006D20F6" w:rsidP="00210B6B">
      <w:r w:rsidRPr="003542B6">
        <w:t xml:space="preserve">The kinetics of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Pr="003542B6">
        <w:t xml:space="preserve"> adsorption were evaluated on the </w:t>
      </w:r>
      <w:r w:rsidR="005F4734" w:rsidRPr="003542B6">
        <w:t>IO</w:t>
      </w:r>
      <w:r w:rsidR="00277885" w:rsidRPr="003542B6">
        <w:t xml:space="preserve"> gel and IO</w:t>
      </w:r>
      <w:r w:rsidRPr="003542B6">
        <w:t>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Pr="003542B6">
        <w:t xml:space="preserve">, which was the </w:t>
      </w:r>
      <w:proofErr w:type="spellStart"/>
      <w:r w:rsidRPr="003542B6">
        <w:t>cryogel</w:t>
      </w:r>
      <w:proofErr w:type="spellEnd"/>
      <w:r w:rsidRPr="003542B6">
        <w:t xml:space="preserve"> with the </w:t>
      </w:r>
      <w:r w:rsidR="009674F0" w:rsidRPr="003542B6">
        <w:t xml:space="preserve">highest </w:t>
      </w:r>
      <w:r w:rsidRPr="003542B6">
        <w:t xml:space="preserve">adsorption </w:t>
      </w:r>
      <w:r w:rsidR="0007759D" w:rsidRPr="003542B6">
        <w:t xml:space="preserve">capacity </w:t>
      </w:r>
      <w:r w:rsidRPr="003542B6">
        <w:t xml:space="preserve">and </w:t>
      </w:r>
      <w:r w:rsidR="0007759D" w:rsidRPr="003542B6">
        <w:t xml:space="preserve">best </w:t>
      </w:r>
      <w:r w:rsidRPr="003542B6">
        <w:t xml:space="preserve">mechanical properties. </w:t>
      </w:r>
      <w:proofErr w:type="gramStart"/>
      <w:r w:rsidRPr="003542B6">
        <w:t>As</w:t>
      </w:r>
      <w:r w:rsidR="00E72786" w:rsidRPr="003542B6">
        <w:t>(</w:t>
      </w:r>
      <w:proofErr w:type="gramEnd"/>
      <w:r w:rsidR="00E72786" w:rsidRPr="003542B6">
        <w:t>III)</w:t>
      </w:r>
      <w:r w:rsidRPr="003542B6">
        <w:t xml:space="preserve"> adsorption was </w:t>
      </w:r>
      <w:r w:rsidR="00703D0F" w:rsidRPr="003542B6">
        <w:t xml:space="preserve">very </w:t>
      </w:r>
      <w:r w:rsidR="0007759D" w:rsidRPr="003542B6">
        <w:t xml:space="preserve">fast </w:t>
      </w:r>
      <w:r w:rsidR="00703D0F" w:rsidRPr="003542B6">
        <w:t xml:space="preserve"> </w:t>
      </w:r>
      <w:r w:rsidRPr="003542B6">
        <w:t xml:space="preserve">on the </w:t>
      </w:r>
      <w:r w:rsidR="005F4734" w:rsidRPr="003542B6">
        <w:t>IO</w:t>
      </w:r>
      <w:r w:rsidRPr="003542B6">
        <w:t xml:space="preserve"> gel and about 90% As</w:t>
      </w:r>
      <w:r w:rsidR="00E72786" w:rsidRPr="003542B6">
        <w:t>(III)</w:t>
      </w:r>
      <w:r w:rsidRPr="003542B6">
        <w:t xml:space="preserve"> removal was achieved after only </w:t>
      </w:r>
      <w:r w:rsidR="007C75F6" w:rsidRPr="003542B6">
        <w:t>15 min</w:t>
      </w:r>
      <w:r w:rsidR="003C7C38" w:rsidRPr="003542B6">
        <w:t xml:space="preserve"> (Figure 8</w:t>
      </w:r>
      <w:r w:rsidRPr="003542B6">
        <w:t xml:space="preserve">). On the other hand, adsorption kinetics </w:t>
      </w:r>
      <w:r w:rsidR="0004789D" w:rsidRPr="003542B6">
        <w:t>were</w:t>
      </w:r>
      <w:r w:rsidRPr="003542B6">
        <w:t xml:space="preserve"> slower on the </w:t>
      </w:r>
      <w:r w:rsidR="00277885" w:rsidRPr="003542B6">
        <w:t>IO</w:t>
      </w:r>
      <w:r w:rsidRPr="003542B6">
        <w:t>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Pr="003542B6">
        <w:t xml:space="preserve">. For instance, 55% </w:t>
      </w:r>
      <w:proofErr w:type="gramStart"/>
      <w:r w:rsidR="00E72786" w:rsidRPr="003542B6">
        <w:t>As(</w:t>
      </w:r>
      <w:proofErr w:type="gramEnd"/>
      <w:r w:rsidR="00E72786" w:rsidRPr="003542B6">
        <w:t>III)</w:t>
      </w:r>
      <w:r w:rsidRPr="003542B6">
        <w:t xml:space="preserve"> removal was attained after 15 min</w:t>
      </w:r>
      <w:r w:rsidR="00D15E7E" w:rsidRPr="003542B6">
        <w:t xml:space="preserve">. After 24 h, the </w:t>
      </w:r>
      <w:proofErr w:type="gramStart"/>
      <w:r w:rsidR="00D15E7E" w:rsidRPr="003542B6">
        <w:t>As(</w:t>
      </w:r>
      <w:proofErr w:type="gramEnd"/>
      <w:r w:rsidR="00D15E7E" w:rsidRPr="003542B6">
        <w:t>III) removal was comparable between the two adsorbents (ca. 96.5%, data not shown).</w:t>
      </w:r>
    </w:p>
    <w:p w14:paraId="5B367139" w14:textId="7483B7DB" w:rsidR="00D15E7E" w:rsidRPr="003542B6" w:rsidRDefault="00D15E7E" w:rsidP="00210B6B">
      <w:r w:rsidRPr="003542B6">
        <w:t xml:space="preserve">Slower adsorption kinetics are typically reported </w:t>
      </w:r>
      <w:r w:rsidR="00FA07A9" w:rsidRPr="003542B6">
        <w:t xml:space="preserve">for </w:t>
      </w:r>
      <w:proofErr w:type="spellStart"/>
      <w:r w:rsidR="00FA07A9" w:rsidRPr="003542B6">
        <w:t>cryogel</w:t>
      </w:r>
      <w:proofErr w:type="spellEnd"/>
      <w:r w:rsidR="00FA07A9" w:rsidRPr="003542B6">
        <w:t xml:space="preserve">-embedded particles </w:t>
      </w:r>
      <w:r w:rsidR="00424172" w:rsidRPr="003542B6">
        <w:rPr>
          <w:noProof/>
        </w:rPr>
        <w:t>[51-54]</w:t>
      </w:r>
      <w:r w:rsidRPr="003542B6">
        <w:t>.</w:t>
      </w:r>
      <w:r w:rsidR="00F52366" w:rsidRPr="003542B6">
        <w:t xml:space="preserve"> For example,</w:t>
      </w:r>
      <w:r w:rsidR="00FA6E02" w:rsidRPr="003542B6">
        <w:t xml:space="preserve"> the equilibrium of</w:t>
      </w:r>
      <w:r w:rsidR="00F52366" w:rsidRPr="003542B6">
        <w:t xml:space="preserve"> </w:t>
      </w:r>
      <w:r w:rsidR="00FA6E02" w:rsidRPr="003542B6">
        <w:t>cadmi</w:t>
      </w:r>
      <w:r w:rsidR="00BE7252" w:rsidRPr="003542B6">
        <w:t>um adsorption was reached four times</w:t>
      </w:r>
      <w:r w:rsidR="00FA6E02" w:rsidRPr="003542B6">
        <w:t xml:space="preserve"> </w:t>
      </w:r>
      <w:r w:rsidR="00703D0F" w:rsidRPr="003542B6">
        <w:t xml:space="preserve">more </w:t>
      </w:r>
      <w:r w:rsidR="00FA07A9" w:rsidRPr="003542B6">
        <w:t>slow</w:t>
      </w:r>
      <w:r w:rsidR="00703D0F" w:rsidRPr="003542B6">
        <w:t>ly</w:t>
      </w:r>
      <w:r w:rsidR="00FA07A9" w:rsidRPr="003542B6">
        <w:t xml:space="preserve"> </w:t>
      </w:r>
      <w:r w:rsidR="00FA6E02" w:rsidRPr="003542B6">
        <w:t xml:space="preserve">on </w:t>
      </w:r>
      <w:proofErr w:type="spellStart"/>
      <w:r w:rsidR="00FA07A9" w:rsidRPr="003542B6">
        <w:t>titanate</w:t>
      </w:r>
      <w:proofErr w:type="spellEnd"/>
      <w:r w:rsidR="00FA07A9" w:rsidRPr="003542B6">
        <w:t xml:space="preserve"> </w:t>
      </w:r>
      <w:r w:rsidR="00FA6E02" w:rsidRPr="003542B6">
        <w:t xml:space="preserve">nanotubes embedded in a polyacrylamide </w:t>
      </w:r>
      <w:proofErr w:type="spellStart"/>
      <w:r w:rsidR="00FA6E02" w:rsidRPr="003542B6">
        <w:t>cryogel</w:t>
      </w:r>
      <w:proofErr w:type="spellEnd"/>
      <w:r w:rsidR="00FA6E02" w:rsidRPr="003542B6">
        <w:t xml:space="preserve"> </w:t>
      </w:r>
      <w:r w:rsidR="00FA07A9" w:rsidRPr="003542B6">
        <w:t xml:space="preserve">compared </w:t>
      </w:r>
      <w:r w:rsidR="00DB7C57" w:rsidRPr="003542B6">
        <w:t xml:space="preserve">with </w:t>
      </w:r>
      <w:r w:rsidR="00FA07A9" w:rsidRPr="003542B6">
        <w:t xml:space="preserve">free nanotubes </w:t>
      </w:r>
      <w:r w:rsidR="00424172" w:rsidRPr="003542B6">
        <w:rPr>
          <w:noProof/>
        </w:rPr>
        <w:t>[52]</w:t>
      </w:r>
      <w:r w:rsidR="00FA6E02" w:rsidRPr="003542B6">
        <w:t xml:space="preserve">. </w:t>
      </w:r>
      <w:r w:rsidR="009E1EC9" w:rsidRPr="003542B6">
        <w:t>Similarly, lead ad</w:t>
      </w:r>
      <w:r w:rsidR="00607D6E" w:rsidRPr="003542B6">
        <w:t xml:space="preserve">sorption onto </w:t>
      </w:r>
      <w:proofErr w:type="spellStart"/>
      <w:r w:rsidR="00607D6E" w:rsidRPr="003542B6">
        <w:t>cryogel</w:t>
      </w:r>
      <w:proofErr w:type="spellEnd"/>
      <w:r w:rsidR="00607D6E" w:rsidRPr="003542B6">
        <w:t>-embedded TiO</w:t>
      </w:r>
      <w:r w:rsidR="00607D6E" w:rsidRPr="003542B6">
        <w:rPr>
          <w:vertAlign w:val="subscript"/>
        </w:rPr>
        <w:t>2</w:t>
      </w:r>
      <w:r w:rsidR="00607D6E" w:rsidRPr="003542B6">
        <w:t xml:space="preserve"> </w:t>
      </w:r>
      <w:r w:rsidR="00375369" w:rsidRPr="003542B6">
        <w:t>NPs</w:t>
      </w:r>
      <w:r w:rsidR="009E1EC9" w:rsidRPr="003542B6">
        <w:t xml:space="preserve"> was </w:t>
      </w:r>
      <w:r w:rsidR="00607D6E" w:rsidRPr="003542B6">
        <w:t xml:space="preserve">ca. 4-fold </w:t>
      </w:r>
      <w:r w:rsidR="009E1EC9" w:rsidRPr="003542B6">
        <w:t>slower</w:t>
      </w:r>
      <w:r w:rsidR="00607D6E" w:rsidRPr="003542B6">
        <w:t xml:space="preserve"> than </w:t>
      </w:r>
      <w:r w:rsidR="00505311" w:rsidRPr="003542B6">
        <w:t xml:space="preserve">using </w:t>
      </w:r>
      <w:r w:rsidR="00607D6E" w:rsidRPr="003542B6">
        <w:t xml:space="preserve">free </w:t>
      </w:r>
      <w:r w:rsidR="00375369" w:rsidRPr="003542B6">
        <w:t>NPs</w:t>
      </w:r>
      <w:r w:rsidR="009E1EC9" w:rsidRPr="003542B6">
        <w:t xml:space="preserve"> </w:t>
      </w:r>
      <w:r w:rsidR="006C640A" w:rsidRPr="003542B6">
        <w:t xml:space="preserve">before it reached equilibrium </w:t>
      </w:r>
      <w:r w:rsidR="00424172" w:rsidRPr="003542B6">
        <w:rPr>
          <w:noProof/>
        </w:rPr>
        <w:t>[54]</w:t>
      </w:r>
      <w:r w:rsidR="009E1EC9" w:rsidRPr="003542B6">
        <w:t xml:space="preserve">. The slower adsorption kinetics on </w:t>
      </w:r>
      <w:proofErr w:type="spellStart"/>
      <w:r w:rsidR="009E1EC9" w:rsidRPr="003542B6">
        <w:t>cryogel</w:t>
      </w:r>
      <w:proofErr w:type="spellEnd"/>
      <w:r w:rsidR="00607D6E" w:rsidRPr="003542B6">
        <w:t xml:space="preserve"> nanocomposites</w:t>
      </w:r>
      <w:r w:rsidR="009E1EC9" w:rsidRPr="003542B6">
        <w:t xml:space="preserve"> are attributed to </w:t>
      </w:r>
      <w:r w:rsidR="0007759D" w:rsidRPr="003542B6">
        <w:t>restricted</w:t>
      </w:r>
      <w:r w:rsidR="009E1EC9" w:rsidRPr="003542B6">
        <w:t xml:space="preserve"> </w:t>
      </w:r>
      <w:r w:rsidR="00C47A4F" w:rsidRPr="003542B6">
        <w:t>accessib</w:t>
      </w:r>
      <w:r w:rsidR="0007759D" w:rsidRPr="003542B6">
        <w:t>ility of the</w:t>
      </w:r>
      <w:r w:rsidR="009E1EC9" w:rsidRPr="003542B6">
        <w:t xml:space="preserve"> adsorption sites</w:t>
      </w:r>
      <w:r w:rsidR="00C47A4F" w:rsidRPr="003542B6">
        <w:t xml:space="preserve">, which are </w:t>
      </w:r>
      <w:r w:rsidR="003B67E6" w:rsidRPr="003542B6">
        <w:t>dispersed</w:t>
      </w:r>
      <w:r w:rsidR="00C47A4F" w:rsidRPr="003542B6">
        <w:t xml:space="preserve"> in </w:t>
      </w:r>
      <w:r w:rsidR="00C62AB3" w:rsidRPr="003542B6">
        <w:t xml:space="preserve">the </w:t>
      </w:r>
      <w:r w:rsidR="00C47A4F" w:rsidRPr="003542B6">
        <w:t>polymeric matrix</w:t>
      </w:r>
      <w:r w:rsidR="005E1BDD" w:rsidRPr="003542B6">
        <w:t xml:space="preserve"> </w:t>
      </w:r>
      <w:r w:rsidR="00424172" w:rsidRPr="003542B6">
        <w:rPr>
          <w:noProof/>
        </w:rPr>
        <w:t>[31]</w:t>
      </w:r>
      <w:r w:rsidR="009E1EC9" w:rsidRPr="003542B6">
        <w:t>.</w:t>
      </w:r>
    </w:p>
    <w:p w14:paraId="67239F18" w14:textId="77777777" w:rsidR="004420AD" w:rsidRPr="003542B6" w:rsidRDefault="00F24748" w:rsidP="00210B6B">
      <w:r w:rsidRPr="003542B6">
        <w:t xml:space="preserve">The analysis of the kinetic data of </w:t>
      </w:r>
      <w:proofErr w:type="gramStart"/>
      <w:r w:rsidRPr="003542B6">
        <w:t>As(</w:t>
      </w:r>
      <w:proofErr w:type="gramEnd"/>
      <w:r w:rsidRPr="003542B6">
        <w:t>III) adsorption on the IO/</w:t>
      </w:r>
      <w:proofErr w:type="spellStart"/>
      <w:r w:rsidRPr="003542B6">
        <w:t>AAm</w:t>
      </w:r>
      <w:proofErr w:type="spellEnd"/>
      <w:r w:rsidRPr="003542B6">
        <w:t xml:space="preserve">/MBAA </w:t>
      </w:r>
      <w:proofErr w:type="spellStart"/>
      <w:r w:rsidRPr="003542B6">
        <w:t>cryogel</w:t>
      </w:r>
      <w:proofErr w:type="spellEnd"/>
      <w:r w:rsidR="00160E7C" w:rsidRPr="003542B6">
        <w:t xml:space="preserve"> </w:t>
      </w:r>
      <w:r w:rsidR="003F6913" w:rsidRPr="003542B6">
        <w:t xml:space="preserve"> </w:t>
      </w:r>
      <w:r w:rsidRPr="003542B6">
        <w:t xml:space="preserve">shows that </w:t>
      </w:r>
      <w:r w:rsidR="00583096" w:rsidRPr="003542B6">
        <w:t xml:space="preserve">the </w:t>
      </w:r>
      <w:r w:rsidRPr="003542B6">
        <w:t xml:space="preserve">pseudo-second order model </w:t>
      </w:r>
      <w:r w:rsidR="00583096" w:rsidRPr="003542B6">
        <w:t>fits</w:t>
      </w:r>
      <w:r w:rsidRPr="003542B6">
        <w:t xml:space="preserve"> the experimental data </w:t>
      </w:r>
      <w:r w:rsidR="00583096" w:rsidRPr="003542B6">
        <w:t>be</w:t>
      </w:r>
      <w:r w:rsidRPr="003542B6">
        <w:t>tt</w:t>
      </w:r>
      <w:r w:rsidR="00583096" w:rsidRPr="003542B6">
        <w:t>er than any other model (Table 6</w:t>
      </w:r>
      <w:r w:rsidRPr="003542B6">
        <w:t xml:space="preserve">). </w:t>
      </w:r>
      <w:r w:rsidR="00D61820" w:rsidRPr="003542B6">
        <w:t>Previously, it</w:t>
      </w:r>
      <w:r w:rsidRPr="003542B6">
        <w:t xml:space="preserve"> was shown before that </w:t>
      </w:r>
      <w:r w:rsidR="00583096" w:rsidRPr="003542B6">
        <w:t xml:space="preserve">the </w:t>
      </w:r>
      <w:r w:rsidRPr="003542B6">
        <w:t xml:space="preserve">pseudo-second order equation for adsorption </w:t>
      </w:r>
      <w:r w:rsidR="00D61820" w:rsidRPr="003542B6">
        <w:t xml:space="preserve">kinetics </w:t>
      </w:r>
      <w:r w:rsidRPr="003542B6">
        <w:t xml:space="preserve">is more similar to the rate law for </w:t>
      </w:r>
      <w:r w:rsidR="00D61820" w:rsidRPr="003542B6">
        <w:t xml:space="preserve">a </w:t>
      </w:r>
      <w:r w:rsidRPr="003542B6">
        <w:t>chemical reaction, thus the fitting of our experimental data to this model could indicate that the adsorption occur</w:t>
      </w:r>
      <w:r w:rsidR="00583096" w:rsidRPr="003542B6">
        <w:t>s mainly</w:t>
      </w:r>
      <w:r w:rsidRPr="003542B6">
        <w:t xml:space="preserve"> via </w:t>
      </w:r>
      <w:r w:rsidR="00D61820" w:rsidRPr="003542B6">
        <w:t xml:space="preserve">a </w:t>
      </w:r>
      <w:r w:rsidRPr="003542B6">
        <w:t xml:space="preserve">simple chemical reaction between </w:t>
      </w:r>
      <w:proofErr w:type="gramStart"/>
      <w:r w:rsidRPr="003542B6">
        <w:t>As(</w:t>
      </w:r>
      <w:proofErr w:type="gramEnd"/>
      <w:r w:rsidRPr="003542B6">
        <w:t xml:space="preserve">III) and functional groups on </w:t>
      </w:r>
      <w:r w:rsidR="00583096" w:rsidRPr="003542B6">
        <w:t xml:space="preserve">the </w:t>
      </w:r>
      <w:r w:rsidRPr="003542B6">
        <w:t xml:space="preserve">IO </w:t>
      </w:r>
      <w:r w:rsidRPr="003542B6">
        <w:lastRenderedPageBreak/>
        <w:t>surface. The data were also analy</w:t>
      </w:r>
      <w:r w:rsidR="00D61820" w:rsidRPr="003542B6">
        <w:t>z</w:t>
      </w:r>
      <w:r w:rsidRPr="003542B6">
        <w:t xml:space="preserve">ed using intraparticle diffusion and liquid film diffusion models to establish the rate determining step for </w:t>
      </w:r>
      <w:proofErr w:type="gramStart"/>
      <w:r w:rsidRPr="003542B6">
        <w:t>As(</w:t>
      </w:r>
      <w:proofErr w:type="gramEnd"/>
      <w:r w:rsidRPr="003542B6">
        <w:t>III) adsorption (Table 6).</w:t>
      </w:r>
      <w:r w:rsidR="0086388E" w:rsidRPr="003542B6">
        <w:t xml:space="preserve"> The intercept values were 6.34</w:t>
      </w:r>
      <w:r w:rsidRPr="003542B6">
        <w:t xml:space="preserve"> mg</w:t>
      </w:r>
      <w:r w:rsidR="00583096" w:rsidRPr="003542B6">
        <w:t>/</w:t>
      </w:r>
      <w:r w:rsidRPr="003542B6">
        <w:t>g with R</w:t>
      </w:r>
      <w:r w:rsidRPr="003542B6">
        <w:rPr>
          <w:vertAlign w:val="superscript"/>
        </w:rPr>
        <w:t>2</w:t>
      </w:r>
      <w:r w:rsidRPr="003542B6">
        <w:t xml:space="preserve"> = 0.913 and 0.901 mg</w:t>
      </w:r>
      <w:r w:rsidR="00583096" w:rsidRPr="003542B6">
        <w:t>/g</w:t>
      </w:r>
      <w:r w:rsidRPr="003542B6">
        <w:t xml:space="preserve"> with R</w:t>
      </w:r>
      <w:r w:rsidRPr="003542B6">
        <w:rPr>
          <w:vertAlign w:val="superscript"/>
        </w:rPr>
        <w:t>2</w:t>
      </w:r>
      <w:r w:rsidRPr="003542B6">
        <w:t xml:space="preserve"> = 0.953 for intraparticle diffusion and liquid film diffusion models, respectively, suggesting that the adsorption process might follow intraparticle diffusion as well as film diffusion</w:t>
      </w:r>
      <w:r w:rsidR="0086388E" w:rsidRPr="003542B6">
        <w:t>, with the latter playing a more significant role</w:t>
      </w:r>
      <w:r w:rsidRPr="003542B6">
        <w:t xml:space="preserve">. </w:t>
      </w:r>
    </w:p>
    <w:p w14:paraId="1CFD41CB" w14:textId="5E4974C2" w:rsidR="005F4734" w:rsidRPr="003542B6" w:rsidRDefault="004420AD" w:rsidP="00210B6B">
      <w:r w:rsidRPr="003542B6">
        <w:t xml:space="preserve">The adsorption of </w:t>
      </w:r>
      <w:proofErr w:type="gramStart"/>
      <w:r w:rsidRPr="003542B6">
        <w:t>As(</w:t>
      </w:r>
      <w:proofErr w:type="gramEnd"/>
      <w:r w:rsidRPr="003542B6">
        <w:t>III) by IO gel was confirmed by an FT-IR study of the IO gel before and after adsorption of As(III) (Figure S3). The wave number assigned to the hydroxyl group at 3348 cm</w:t>
      </w:r>
      <w:r w:rsidRPr="003542B6">
        <w:rPr>
          <w:vertAlign w:val="superscript"/>
        </w:rPr>
        <w:t>-1</w:t>
      </w:r>
      <w:r w:rsidRPr="003542B6">
        <w:t xml:space="preserve"> for the IO gel shifted to 3226 cm</w:t>
      </w:r>
      <w:r w:rsidRPr="003542B6">
        <w:rPr>
          <w:vertAlign w:val="superscript"/>
        </w:rPr>
        <w:t>-1</w:t>
      </w:r>
      <w:r w:rsidRPr="003542B6">
        <w:t xml:space="preserve"> after the adsorption of </w:t>
      </w:r>
      <w:proofErr w:type="gramStart"/>
      <w:r w:rsidRPr="003542B6">
        <w:t>As(</w:t>
      </w:r>
      <w:proofErr w:type="gramEnd"/>
      <w:r w:rsidRPr="003542B6">
        <w:t>III) by the IO gel, as result of interaction with As(III). A new band appeared around 775 cm</w:t>
      </w:r>
      <w:r w:rsidRPr="003542B6">
        <w:rPr>
          <w:vertAlign w:val="superscript"/>
        </w:rPr>
        <w:t>-1</w:t>
      </w:r>
      <w:r w:rsidRPr="003542B6">
        <w:t xml:space="preserve">, contributed by the As-O vibration. Other studies have shown that the adsorption of </w:t>
      </w:r>
      <w:proofErr w:type="gramStart"/>
      <w:r w:rsidRPr="003542B6">
        <w:t>As(</w:t>
      </w:r>
      <w:proofErr w:type="gramEnd"/>
      <w:r w:rsidRPr="003542B6">
        <w:t xml:space="preserve">III) by IO proceeds through formation of inner-sphere complexes between </w:t>
      </w:r>
      <w:proofErr w:type="spellStart"/>
      <w:r w:rsidRPr="003542B6">
        <w:t>arsenite</w:t>
      </w:r>
      <w:proofErr w:type="spellEnd"/>
      <w:r w:rsidRPr="003542B6">
        <w:t xml:space="preserve"> and iron oxides [33].</w:t>
      </w:r>
    </w:p>
    <w:p w14:paraId="53F39508" w14:textId="77777777" w:rsidR="004420AD" w:rsidRPr="003542B6" w:rsidRDefault="004420AD" w:rsidP="00210B6B"/>
    <w:p w14:paraId="4B7500F4" w14:textId="2506A78B" w:rsidR="006D20F6" w:rsidRPr="003542B6" w:rsidRDefault="00EF6F7A" w:rsidP="0008248B">
      <w:pPr>
        <w:pStyle w:val="Style2"/>
      </w:pPr>
      <w:r w:rsidRPr="003542B6">
        <w:t>3.6</w:t>
      </w:r>
      <w:r w:rsidR="005B7060" w:rsidRPr="003542B6">
        <w:t>.</w:t>
      </w:r>
      <w:r w:rsidR="006D20F6" w:rsidRPr="003542B6">
        <w:t xml:space="preserve"> Toxicity analysis</w:t>
      </w:r>
    </w:p>
    <w:p w14:paraId="53ABA7A7" w14:textId="77777777" w:rsidR="005F4734" w:rsidRPr="003542B6" w:rsidRDefault="005F4734" w:rsidP="00210B6B"/>
    <w:p w14:paraId="62B26382" w14:textId="5E5565F0" w:rsidR="006D20F6" w:rsidRPr="003542B6" w:rsidRDefault="003C2A7C" w:rsidP="00210B6B">
      <w:r w:rsidRPr="003542B6">
        <w:t>Nanocomposites intended for water treatment should be safe for human health and the environment. Particularly, the release of toxic components during application is a potentially serious issue both in terms of leaching of toxic gel components (e.g., acrylamide) and of nanoparticles</w:t>
      </w:r>
      <w:r w:rsidR="00957574" w:rsidRPr="003542B6">
        <w:t xml:space="preserve"> </w:t>
      </w:r>
      <w:r w:rsidR="00957574" w:rsidRPr="003542B6">
        <w:rPr>
          <w:noProof/>
        </w:rPr>
        <w:t>[55]</w:t>
      </w:r>
      <w:r w:rsidRPr="003542B6">
        <w:t>. Thus, t</w:t>
      </w:r>
      <w:r w:rsidR="006D20F6" w:rsidRPr="003542B6">
        <w:t>he environmental and health risk</w:t>
      </w:r>
      <w:r w:rsidR="0007759D" w:rsidRPr="003542B6">
        <w:t>s</w:t>
      </w:r>
      <w:r w:rsidR="006D20F6" w:rsidRPr="003542B6">
        <w:t xml:space="preserve"> of the materials w</w:t>
      </w:r>
      <w:r w:rsidR="0007759D" w:rsidRPr="003542B6">
        <w:t>ere</w:t>
      </w:r>
      <w:r w:rsidR="006D20F6" w:rsidRPr="003542B6">
        <w:t xml:space="preserve"> assessed by generating a leachate and evaluating its toxicity to human hepatic cells (HepG2)</w:t>
      </w:r>
      <w:r w:rsidRPr="003542B6">
        <w:t>, one of the most widely used human cell model</w:t>
      </w:r>
      <w:r w:rsidR="0007759D" w:rsidRPr="003542B6">
        <w:t>s</w:t>
      </w:r>
      <w:r w:rsidRPr="003542B6">
        <w:t xml:space="preserve"> for toxicity studies</w:t>
      </w:r>
      <w:r w:rsidR="006D20F6" w:rsidRPr="003542B6">
        <w:t xml:space="preserve">. In general, none of the leachates </w:t>
      </w:r>
      <w:r w:rsidR="002E5636" w:rsidRPr="003542B6">
        <w:t xml:space="preserve">exhibited cell </w:t>
      </w:r>
      <w:r w:rsidR="006D20F6" w:rsidRPr="003542B6">
        <w:t>t</w:t>
      </w:r>
      <w:r w:rsidR="003C7C38" w:rsidRPr="003542B6">
        <w:t>oxicity (Figure 9</w:t>
      </w:r>
      <w:r w:rsidR="006D20F6" w:rsidRPr="003542B6">
        <w:t xml:space="preserve">). The viability of HepG2 </w:t>
      </w:r>
      <w:r w:rsidR="006D20F6" w:rsidRPr="003542B6">
        <w:lastRenderedPageBreak/>
        <w:t>cells treated with the leachates was similar or even higher than that of t</w:t>
      </w:r>
      <w:r w:rsidR="003C7C38" w:rsidRPr="003542B6">
        <w:t>he untreated control (Figure 9</w:t>
      </w:r>
      <w:r w:rsidR="006D20F6" w:rsidRPr="003542B6">
        <w:t xml:space="preserve">A). Moreover, none of the treatments </w:t>
      </w:r>
      <w:r w:rsidR="006D2BA9" w:rsidRPr="003542B6">
        <w:t>suggests</w:t>
      </w:r>
      <w:r w:rsidR="006D20F6" w:rsidRPr="003542B6">
        <w:t xml:space="preserve"> a negative effect of the leachates </w:t>
      </w:r>
      <w:r w:rsidR="004269CD" w:rsidRPr="003542B6">
        <w:t xml:space="preserve">on </w:t>
      </w:r>
      <w:r w:rsidR="003C7C38" w:rsidRPr="003542B6">
        <w:t>the cell membrane (Figure 9</w:t>
      </w:r>
      <w:r w:rsidR="006D20F6" w:rsidRPr="003542B6">
        <w:t>B). Although a</w:t>
      </w:r>
      <w:r w:rsidR="00406791" w:rsidRPr="003542B6">
        <w:t>n</w:t>
      </w:r>
      <w:r w:rsidR="006D20F6" w:rsidRPr="003542B6">
        <w:t xml:space="preserve"> </w:t>
      </w:r>
      <w:r w:rsidR="00406791" w:rsidRPr="003542B6">
        <w:t>exhaustive</w:t>
      </w:r>
      <w:r w:rsidR="006D20F6" w:rsidRPr="003542B6">
        <w:t xml:space="preserve"> risk assessment would be needed to ensure the safety of the </w:t>
      </w:r>
      <w:proofErr w:type="spellStart"/>
      <w:r w:rsidR="00406791" w:rsidRPr="003542B6">
        <w:t>cryogels</w:t>
      </w:r>
      <w:proofErr w:type="spellEnd"/>
      <w:r w:rsidR="006D20F6" w:rsidRPr="003542B6">
        <w:t>, the</w:t>
      </w:r>
      <w:r w:rsidR="0004789D" w:rsidRPr="003542B6">
        <w:t>se</w:t>
      </w:r>
      <w:r w:rsidR="006D20F6" w:rsidRPr="003542B6">
        <w:t xml:space="preserve"> preliminary results suggest a low risk of </w:t>
      </w:r>
      <w:r w:rsidR="004269CD" w:rsidRPr="003542B6">
        <w:t xml:space="preserve">releasing </w:t>
      </w:r>
      <w:r w:rsidR="006D20F6" w:rsidRPr="003542B6">
        <w:t>toxic substances from the materials.</w:t>
      </w:r>
    </w:p>
    <w:p w14:paraId="30A4600E" w14:textId="77777777" w:rsidR="00F037C6" w:rsidRPr="003542B6" w:rsidRDefault="00F037C6" w:rsidP="00210B6B"/>
    <w:p w14:paraId="2D05D6AC" w14:textId="1EFD2527" w:rsidR="00E57D8F" w:rsidRPr="003542B6" w:rsidRDefault="00EE6E6A" w:rsidP="00F34DA5">
      <w:pPr>
        <w:pStyle w:val="Style1"/>
      </w:pPr>
      <w:r w:rsidRPr="003542B6">
        <w:t xml:space="preserve">4. </w:t>
      </w:r>
      <w:r w:rsidR="00E57D8F" w:rsidRPr="003542B6">
        <w:t>Conclusion</w:t>
      </w:r>
      <w:r w:rsidR="008160B1" w:rsidRPr="003542B6">
        <w:t>s</w:t>
      </w:r>
    </w:p>
    <w:p w14:paraId="5409594D" w14:textId="72C05AFA" w:rsidR="00E57D8F" w:rsidRPr="003542B6" w:rsidRDefault="005E22DE" w:rsidP="00210B6B">
      <w:r w:rsidRPr="003542B6">
        <w:t xml:space="preserve">A novel </w:t>
      </w:r>
      <w:r w:rsidR="00DF7DB2" w:rsidRPr="003542B6">
        <w:t>two</w:t>
      </w:r>
      <w:r w:rsidRPr="003542B6">
        <w:t xml:space="preserve">-step method enabled the synthesis of highly permeable </w:t>
      </w:r>
      <w:proofErr w:type="spellStart"/>
      <w:proofErr w:type="gramStart"/>
      <w:r w:rsidR="00621CBD" w:rsidRPr="003542B6">
        <w:t>macroporous</w:t>
      </w:r>
      <w:proofErr w:type="spellEnd"/>
      <w:r w:rsidR="00621CBD" w:rsidRPr="003542B6">
        <w:t xml:space="preserve"> </w:t>
      </w:r>
      <w:r w:rsidR="00CE7BD5" w:rsidRPr="003542B6">
        <w:t xml:space="preserve"> nanocomposite</w:t>
      </w:r>
      <w:proofErr w:type="gramEnd"/>
      <w:r w:rsidR="004F7137" w:rsidRPr="003542B6">
        <w:t xml:space="preserve"> </w:t>
      </w:r>
      <w:proofErr w:type="spellStart"/>
      <w:r w:rsidR="004F7137" w:rsidRPr="003542B6">
        <w:t>cryogels</w:t>
      </w:r>
      <w:proofErr w:type="spellEnd"/>
      <w:r w:rsidR="00CC12E3" w:rsidRPr="003542B6">
        <w:t xml:space="preserve"> </w:t>
      </w:r>
      <w:r w:rsidR="00913301" w:rsidRPr="003542B6">
        <w:t xml:space="preserve">with improved mechanical properties and adsorption capacity for As(III). The IO gel prepared by a sol-gel process has a well-developed nanostructure that was preserved during </w:t>
      </w:r>
      <w:r w:rsidR="00D61820" w:rsidRPr="003542B6">
        <w:t>its</w:t>
      </w:r>
      <w:r w:rsidR="00913301" w:rsidRPr="003542B6">
        <w:t xml:space="preserve"> embedding inside the 3D porous matrix of </w:t>
      </w:r>
      <w:proofErr w:type="spellStart"/>
      <w:r w:rsidR="00913301" w:rsidRPr="003542B6">
        <w:t>AAm</w:t>
      </w:r>
      <w:proofErr w:type="spellEnd"/>
      <w:r w:rsidR="00913301" w:rsidRPr="003542B6">
        <w:t xml:space="preserve">/MBAA and HEMA/PEGDA </w:t>
      </w:r>
      <w:proofErr w:type="spellStart"/>
      <w:r w:rsidR="00913301" w:rsidRPr="003542B6">
        <w:t>cryogels</w:t>
      </w:r>
      <w:proofErr w:type="spellEnd"/>
      <w:r w:rsidR="00913301" w:rsidRPr="003542B6">
        <w:t xml:space="preserve">, resulting in an even distribution of IO NPs in the </w:t>
      </w:r>
      <w:proofErr w:type="spellStart"/>
      <w:r w:rsidR="00913301" w:rsidRPr="003542B6">
        <w:t>cryogel</w:t>
      </w:r>
      <w:proofErr w:type="spellEnd"/>
      <w:r w:rsidR="00913301" w:rsidRPr="003542B6">
        <w:t xml:space="preserve"> matrix</w:t>
      </w:r>
      <w:r w:rsidR="006373EE" w:rsidRPr="003542B6">
        <w:t xml:space="preserve">. </w:t>
      </w:r>
      <w:r w:rsidR="00913301" w:rsidRPr="003542B6">
        <w:t>The IO gel preserved its adsorption capacity after embedd</w:t>
      </w:r>
      <w:r w:rsidR="006373EE" w:rsidRPr="003542B6">
        <w:t>ing</w:t>
      </w:r>
      <w:r w:rsidR="00913301" w:rsidRPr="003542B6">
        <w:t xml:space="preserve"> inside the polymer.</w:t>
      </w:r>
      <w:r w:rsidR="006373EE" w:rsidRPr="003542B6">
        <w:t xml:space="preserve"> The analysis of adsorption data could be best described by a pseudo-second order kinetic model and the Langmuir adsorption isotherm. </w:t>
      </w:r>
      <w:r w:rsidR="00913301" w:rsidRPr="003542B6">
        <w:t xml:space="preserve">The maximum </w:t>
      </w:r>
      <w:proofErr w:type="gramStart"/>
      <w:r w:rsidR="00913301" w:rsidRPr="003542B6">
        <w:t>As(</w:t>
      </w:r>
      <w:proofErr w:type="gramEnd"/>
      <w:r w:rsidR="00913301" w:rsidRPr="003542B6">
        <w:t>III) adsorption capacity (</w:t>
      </w:r>
      <w:proofErr w:type="spellStart"/>
      <w:r w:rsidR="00913301" w:rsidRPr="003542B6">
        <w:rPr>
          <w:i/>
        </w:rPr>
        <w:t>q</w:t>
      </w:r>
      <w:r w:rsidR="00913301" w:rsidRPr="003542B6">
        <w:rPr>
          <w:vertAlign w:val="subscript"/>
        </w:rPr>
        <w:t>max</w:t>
      </w:r>
      <w:proofErr w:type="spellEnd"/>
      <w:r w:rsidR="00913301" w:rsidRPr="003542B6">
        <w:t>) of the IO/</w:t>
      </w:r>
      <w:proofErr w:type="spellStart"/>
      <w:r w:rsidR="00913301" w:rsidRPr="003542B6">
        <w:t>AAm</w:t>
      </w:r>
      <w:proofErr w:type="spellEnd"/>
      <w:r w:rsidR="00913301" w:rsidRPr="003542B6">
        <w:t xml:space="preserve">/MBAA and IO/HEMA/PEGDA </w:t>
      </w:r>
      <w:proofErr w:type="spellStart"/>
      <w:r w:rsidR="00913301" w:rsidRPr="003542B6">
        <w:t>cryogels</w:t>
      </w:r>
      <w:proofErr w:type="spellEnd"/>
      <w:r w:rsidR="00913301" w:rsidRPr="003542B6">
        <w:t xml:space="preserve"> was 588 and 345 mg/g Fe or</w:t>
      </w:r>
      <w:r w:rsidR="00160E7C" w:rsidRPr="003542B6">
        <w:t xml:space="preserve"> </w:t>
      </w:r>
      <w:r w:rsidR="003F6913" w:rsidRPr="003542B6">
        <w:t xml:space="preserve"> </w:t>
      </w:r>
      <w:r w:rsidR="00913301" w:rsidRPr="003542B6">
        <w:t xml:space="preserve">118 and 35.7 mg/g of dried composite, respectively, which is considerably higher </w:t>
      </w:r>
      <w:r w:rsidR="006373EE" w:rsidRPr="003542B6">
        <w:t xml:space="preserve">than </w:t>
      </w:r>
      <w:r w:rsidR="00913301" w:rsidRPr="003542B6">
        <w:t>that of α-Fe</w:t>
      </w:r>
      <w:r w:rsidR="00913301" w:rsidRPr="003542B6">
        <w:rPr>
          <w:vertAlign w:val="subscript"/>
        </w:rPr>
        <w:t>2</w:t>
      </w:r>
      <w:r w:rsidR="00913301" w:rsidRPr="003542B6">
        <w:t>O</w:t>
      </w:r>
      <w:r w:rsidR="00913301" w:rsidRPr="003542B6">
        <w:rPr>
          <w:vertAlign w:val="subscript"/>
        </w:rPr>
        <w:t>3</w:t>
      </w:r>
      <w:r w:rsidR="00913301" w:rsidRPr="003542B6">
        <w:t>/HEMA/PEDGA and Fe</w:t>
      </w:r>
      <w:r w:rsidR="00913301" w:rsidRPr="003542B6">
        <w:rPr>
          <w:vertAlign w:val="subscript"/>
        </w:rPr>
        <w:t>3</w:t>
      </w:r>
      <w:r w:rsidR="00913301" w:rsidRPr="003542B6">
        <w:t>O</w:t>
      </w:r>
      <w:r w:rsidR="00913301" w:rsidRPr="003542B6">
        <w:rPr>
          <w:vertAlign w:val="subscript"/>
        </w:rPr>
        <w:t>4</w:t>
      </w:r>
      <w:r w:rsidR="00913301" w:rsidRPr="003542B6">
        <w:t xml:space="preserve">/HEMA/PEDGA </w:t>
      </w:r>
      <w:proofErr w:type="spellStart"/>
      <w:r w:rsidR="00913301" w:rsidRPr="003542B6">
        <w:t>cryogels</w:t>
      </w:r>
      <w:proofErr w:type="spellEnd"/>
      <w:r w:rsidR="00913301" w:rsidRPr="003542B6">
        <w:t xml:space="preserve"> reported before.</w:t>
      </w:r>
      <w:r w:rsidR="00734E64" w:rsidRPr="003542B6">
        <w:t xml:space="preserve"> </w:t>
      </w:r>
      <w:r w:rsidR="00F846C0" w:rsidRPr="003542B6">
        <w:t>The</w:t>
      </w:r>
      <w:r w:rsidR="00CE7BD5" w:rsidRPr="003542B6">
        <w:t xml:space="preserve"> </w:t>
      </w:r>
      <w:r w:rsidR="00734E64" w:rsidRPr="003542B6">
        <w:t xml:space="preserve">adsorption </w:t>
      </w:r>
      <w:r w:rsidR="00CE7BD5" w:rsidRPr="003542B6">
        <w:t>kinetics</w:t>
      </w:r>
      <w:r w:rsidR="00734E64" w:rsidRPr="003542B6">
        <w:t xml:space="preserve"> </w:t>
      </w:r>
      <w:r w:rsidR="004F7137" w:rsidRPr="003542B6">
        <w:t xml:space="preserve">of </w:t>
      </w:r>
      <w:r w:rsidR="00734E64" w:rsidRPr="003542B6">
        <w:t>the IO/</w:t>
      </w:r>
      <w:proofErr w:type="spellStart"/>
      <w:r w:rsidR="00734E64" w:rsidRPr="003542B6">
        <w:t>AAm</w:t>
      </w:r>
      <w:proofErr w:type="spellEnd"/>
      <w:r w:rsidR="00734E64" w:rsidRPr="003542B6">
        <w:t xml:space="preserve">/MBAA </w:t>
      </w:r>
      <w:proofErr w:type="spellStart"/>
      <w:r w:rsidR="00734E64" w:rsidRPr="003542B6">
        <w:t>cryogel</w:t>
      </w:r>
      <w:proofErr w:type="spellEnd"/>
      <w:r w:rsidR="00734E64" w:rsidRPr="003542B6">
        <w:t xml:space="preserve"> </w:t>
      </w:r>
      <w:r w:rsidR="0004789D" w:rsidRPr="003542B6">
        <w:t>were</w:t>
      </w:r>
      <w:r w:rsidR="00734E64" w:rsidRPr="003542B6">
        <w:t xml:space="preserve"> </w:t>
      </w:r>
      <w:r w:rsidR="00CE7BD5" w:rsidRPr="003542B6">
        <w:t>slower than</w:t>
      </w:r>
      <w:r w:rsidR="004F7137" w:rsidRPr="003542B6">
        <w:t xml:space="preserve"> </w:t>
      </w:r>
      <w:r w:rsidR="0004789D" w:rsidRPr="003542B6">
        <w:t>those</w:t>
      </w:r>
      <w:r w:rsidR="004F7137" w:rsidRPr="003542B6">
        <w:t xml:space="preserve"> of</w:t>
      </w:r>
      <w:r w:rsidR="00CE7BD5" w:rsidRPr="003542B6">
        <w:t xml:space="preserve"> the </w:t>
      </w:r>
      <w:r w:rsidR="00734E64" w:rsidRPr="003542B6">
        <w:t>IO</w:t>
      </w:r>
      <w:r w:rsidR="00CE7BD5" w:rsidRPr="003542B6">
        <w:t xml:space="preserve"> gel. Although fast </w:t>
      </w:r>
      <w:r w:rsidRPr="003542B6">
        <w:t xml:space="preserve">adsorption </w:t>
      </w:r>
      <w:r w:rsidR="00CE7BD5" w:rsidRPr="003542B6">
        <w:t>kinetic</w:t>
      </w:r>
      <w:r w:rsidR="00734E64" w:rsidRPr="003542B6">
        <w:t>s</w:t>
      </w:r>
      <w:r w:rsidR="00CE7BD5" w:rsidRPr="003542B6">
        <w:t xml:space="preserve"> </w:t>
      </w:r>
      <w:r w:rsidR="0004789D" w:rsidRPr="003542B6">
        <w:t>are</w:t>
      </w:r>
      <w:r w:rsidR="00CE7BD5" w:rsidRPr="003542B6">
        <w:t xml:space="preserve"> </w:t>
      </w:r>
      <w:r w:rsidR="005C552B" w:rsidRPr="003542B6">
        <w:t>advantageous</w:t>
      </w:r>
      <w:r w:rsidR="00CE7BD5" w:rsidRPr="003542B6">
        <w:t xml:space="preserve">, </w:t>
      </w:r>
      <w:r w:rsidR="00553859" w:rsidRPr="003542B6">
        <w:t>the u</w:t>
      </w:r>
      <w:r w:rsidR="00535D48" w:rsidRPr="003542B6">
        <w:t xml:space="preserve">se of free IO gel </w:t>
      </w:r>
      <w:r w:rsidR="004F7137" w:rsidRPr="003542B6">
        <w:t xml:space="preserve">in water treatment </w:t>
      </w:r>
      <w:r w:rsidR="00535D48" w:rsidRPr="003542B6">
        <w:t xml:space="preserve">is </w:t>
      </w:r>
      <w:r w:rsidR="005C552B" w:rsidRPr="003542B6">
        <w:t>im</w:t>
      </w:r>
      <w:r w:rsidR="00D6491C" w:rsidRPr="003542B6">
        <w:t>practical</w:t>
      </w:r>
      <w:r w:rsidR="00535D48" w:rsidRPr="003542B6">
        <w:t xml:space="preserve"> because of</w:t>
      </w:r>
      <w:r w:rsidR="00553859" w:rsidRPr="003542B6">
        <w:t xml:space="preserve"> the complications that would arise </w:t>
      </w:r>
      <w:r w:rsidR="005C552B" w:rsidRPr="003542B6">
        <w:t xml:space="preserve">from </w:t>
      </w:r>
      <w:r w:rsidR="00553859" w:rsidRPr="003542B6">
        <w:t xml:space="preserve">the separation </w:t>
      </w:r>
      <w:r w:rsidR="00505311" w:rsidRPr="003542B6">
        <w:t xml:space="preserve">of </w:t>
      </w:r>
      <w:r w:rsidR="004F7137" w:rsidRPr="003542B6">
        <w:t xml:space="preserve">the gel </w:t>
      </w:r>
      <w:r w:rsidR="00505311" w:rsidRPr="003542B6">
        <w:t xml:space="preserve">from </w:t>
      </w:r>
      <w:r w:rsidR="00553859" w:rsidRPr="003542B6">
        <w:t>the treated effluent</w:t>
      </w:r>
      <w:r w:rsidR="00CE7BD5" w:rsidRPr="003542B6">
        <w:t xml:space="preserve">. </w:t>
      </w:r>
      <w:r w:rsidR="004F7137" w:rsidRPr="003542B6">
        <w:t>The</w:t>
      </w:r>
      <w:r w:rsidR="00505311" w:rsidRPr="003542B6">
        <w:t>ir</w:t>
      </w:r>
      <w:r w:rsidR="004F7137" w:rsidRPr="003542B6">
        <w:t xml:space="preserve"> </w:t>
      </w:r>
      <w:r w:rsidR="00F846C0" w:rsidRPr="003542B6">
        <w:t>mechanical stability</w:t>
      </w:r>
      <w:r w:rsidR="00913301" w:rsidRPr="003542B6">
        <w:t>, low toxicity</w:t>
      </w:r>
      <w:r w:rsidR="00F846C0" w:rsidRPr="003542B6">
        <w:t xml:space="preserve"> and</w:t>
      </w:r>
      <w:r w:rsidR="005932E8" w:rsidRPr="003542B6">
        <w:t xml:space="preserve"> </w:t>
      </w:r>
      <w:r w:rsidR="00F846C0" w:rsidRPr="003542B6">
        <w:t>low flow</w:t>
      </w:r>
      <w:r w:rsidR="00725C51" w:rsidRPr="003542B6">
        <w:t>-</w:t>
      </w:r>
      <w:r w:rsidR="00725C51" w:rsidRPr="003542B6">
        <w:lastRenderedPageBreak/>
        <w:t>through</w:t>
      </w:r>
      <w:r w:rsidR="00F846C0" w:rsidRPr="003542B6">
        <w:t xml:space="preserve"> resistance make </w:t>
      </w:r>
      <w:r w:rsidR="004F7137" w:rsidRPr="003542B6">
        <w:t xml:space="preserve">the </w:t>
      </w:r>
      <w:proofErr w:type="spellStart"/>
      <w:r w:rsidR="004F7137" w:rsidRPr="003542B6">
        <w:t>cryogels</w:t>
      </w:r>
      <w:proofErr w:type="spellEnd"/>
      <w:r w:rsidR="004F7137" w:rsidRPr="003542B6">
        <w:t xml:space="preserve"> </w:t>
      </w:r>
      <w:r w:rsidR="00F846C0" w:rsidRPr="003542B6">
        <w:t xml:space="preserve">excellent </w:t>
      </w:r>
      <w:r w:rsidR="004F7137" w:rsidRPr="003542B6">
        <w:t xml:space="preserve">candidates </w:t>
      </w:r>
      <w:r w:rsidR="00F846C0" w:rsidRPr="003542B6">
        <w:t xml:space="preserve">for </w:t>
      </w:r>
      <w:r w:rsidR="005932E8" w:rsidRPr="003542B6">
        <w:t>the development of</w:t>
      </w:r>
      <w:r w:rsidR="00F846C0" w:rsidRPr="003542B6">
        <w:t xml:space="preserve"> </w:t>
      </w:r>
      <w:r w:rsidR="00E2278F" w:rsidRPr="003542B6">
        <w:t>nanocomposite</w:t>
      </w:r>
      <w:r w:rsidR="00F846C0" w:rsidRPr="003542B6">
        <w:t xml:space="preserve"> adsorption </w:t>
      </w:r>
      <w:r w:rsidR="005932E8" w:rsidRPr="003542B6">
        <w:t>devices</w:t>
      </w:r>
      <w:r w:rsidR="00F846C0" w:rsidRPr="003542B6">
        <w:t xml:space="preserve"> for drinking water</w:t>
      </w:r>
      <w:r w:rsidR="005932E8" w:rsidRPr="003542B6">
        <w:t xml:space="preserve"> treatment</w:t>
      </w:r>
      <w:r w:rsidR="00CE7BD5" w:rsidRPr="003542B6">
        <w:t>.</w:t>
      </w:r>
    </w:p>
    <w:p w14:paraId="5E665F7C" w14:textId="77777777" w:rsidR="008A6E6B" w:rsidRPr="003542B6" w:rsidRDefault="008A6E6B" w:rsidP="00210B6B"/>
    <w:p w14:paraId="2B92BC3D" w14:textId="77777777" w:rsidR="00BC49C3" w:rsidRPr="003542B6" w:rsidRDefault="00BC49C3" w:rsidP="00F34DA5">
      <w:pPr>
        <w:pStyle w:val="Style1"/>
      </w:pPr>
      <w:r w:rsidRPr="003542B6">
        <w:t>Acknowledgments</w:t>
      </w:r>
    </w:p>
    <w:p w14:paraId="76F0498B" w14:textId="77777777" w:rsidR="003445C9" w:rsidRPr="003542B6" w:rsidRDefault="003445C9" w:rsidP="006B26D9"/>
    <w:p w14:paraId="2D03A00D" w14:textId="25CB28C2" w:rsidR="00C36CCD" w:rsidRPr="003542B6" w:rsidRDefault="00AF6889" w:rsidP="00C36CCD">
      <w:r w:rsidRPr="003542B6">
        <w:t xml:space="preserve">This work was funded by the European Union’s Seventh Framework </w:t>
      </w:r>
      <w:proofErr w:type="spellStart"/>
      <w:r w:rsidRPr="003542B6">
        <w:t>Programme</w:t>
      </w:r>
      <w:proofErr w:type="spellEnd"/>
      <w:r w:rsidRPr="003542B6">
        <w:t xml:space="preserve"> FP7</w:t>
      </w:r>
      <w:r w:rsidR="002E5636" w:rsidRPr="003542B6">
        <w:t>-IAPP</w:t>
      </w:r>
      <w:r w:rsidRPr="003542B6">
        <w:t xml:space="preserve"> under grant agreement </w:t>
      </w:r>
      <w:r w:rsidR="00BF75FA" w:rsidRPr="003542B6">
        <w:t>612250 (</w:t>
      </w:r>
      <w:r w:rsidR="002E5636" w:rsidRPr="003542B6">
        <w:t xml:space="preserve">project </w:t>
      </w:r>
      <w:proofErr w:type="spellStart"/>
      <w:r w:rsidR="00BF75FA" w:rsidRPr="003542B6">
        <w:t>WasClean</w:t>
      </w:r>
      <w:proofErr w:type="spellEnd"/>
      <w:r w:rsidR="00BF75FA" w:rsidRPr="003542B6">
        <w:t>)</w:t>
      </w:r>
      <w:r w:rsidRPr="003542B6">
        <w:t>.</w:t>
      </w:r>
      <w:r w:rsidR="00C36CCD" w:rsidRPr="003542B6">
        <w:t xml:space="preserve"> </w:t>
      </w:r>
      <w:r w:rsidR="003236DB" w:rsidRPr="003542B6">
        <w:t xml:space="preserve">Dr. </w:t>
      </w:r>
      <w:r w:rsidR="00C36CCD" w:rsidRPr="003542B6">
        <w:t xml:space="preserve">Natalya N. </w:t>
      </w:r>
      <w:proofErr w:type="spellStart"/>
      <w:r w:rsidR="00C36CCD" w:rsidRPr="003542B6">
        <w:t>Leont’eva</w:t>
      </w:r>
      <w:proofErr w:type="spellEnd"/>
      <w:r w:rsidR="00C36CCD" w:rsidRPr="003542B6">
        <w:t>, of the Center of New Chemical Technologies BIC (Omsk, Russia) is acknowledged for the XRD analysis.</w:t>
      </w:r>
    </w:p>
    <w:p w14:paraId="47F3B91D" w14:textId="5B0C902C" w:rsidR="00C36CCD" w:rsidRPr="003542B6" w:rsidRDefault="00C36CCD">
      <w:pPr>
        <w:spacing w:line="240" w:lineRule="auto"/>
        <w:ind w:firstLine="0"/>
        <w:jc w:val="left"/>
      </w:pPr>
      <w:r w:rsidRPr="003542B6">
        <w:br w:type="page"/>
      </w:r>
    </w:p>
    <w:p w14:paraId="0FA7B5E4" w14:textId="77777777" w:rsidR="00BC49C3" w:rsidRPr="003542B6" w:rsidRDefault="00BC49C3" w:rsidP="00F34DA5">
      <w:pPr>
        <w:pStyle w:val="Style1"/>
      </w:pPr>
      <w:r w:rsidRPr="003542B6">
        <w:lastRenderedPageBreak/>
        <w:t>REFERENCES</w:t>
      </w:r>
    </w:p>
    <w:p w14:paraId="1550EA6D" w14:textId="77777777" w:rsidR="00957574" w:rsidRPr="003542B6" w:rsidRDefault="00957574" w:rsidP="00957574">
      <w:pPr>
        <w:pStyle w:val="EndNoteBibliography"/>
        <w:ind w:firstLine="0"/>
      </w:pPr>
      <w:bookmarkStart w:id="2" w:name="_ENREF_1"/>
      <w:r w:rsidRPr="003542B6">
        <w:t>[1] M.F. Hughes, B.D. Beck, Y. Chen, A.S. Lewis, D.J. Thomas, Arsenic exposure and toxicology: A historical perspective, Toxicol. Sci., 123 (2011) 305-332.</w:t>
      </w:r>
    </w:p>
    <w:p w14:paraId="5C3E194F" w14:textId="77777777" w:rsidR="00957574" w:rsidRPr="003542B6" w:rsidRDefault="00957574" w:rsidP="00957574">
      <w:pPr>
        <w:pStyle w:val="EndNoteBibliography"/>
        <w:ind w:firstLine="0"/>
      </w:pPr>
      <w:r w:rsidRPr="003542B6">
        <w:t>[2] A. Sarkar, B. Paul, The global menace of arsenic and its conventional remediation - A critical review, Chemosphere, 158 (2016) 37-49.</w:t>
      </w:r>
    </w:p>
    <w:p w14:paraId="555DD100" w14:textId="77777777" w:rsidR="00957574" w:rsidRPr="003542B6" w:rsidRDefault="00957574" w:rsidP="00957574">
      <w:pPr>
        <w:pStyle w:val="EndNoteBibliography"/>
        <w:ind w:firstLine="0"/>
      </w:pPr>
      <w:r w:rsidRPr="003542B6">
        <w:t>[3] S.I. Siddiqui, M. Naushad, S.A. Chaudhry, Promising prospects of nanomaterials for arsenic water remediation: A comprehensive review, Process Saf. Environ. Prot., 126 (2019) 60-97.</w:t>
      </w:r>
    </w:p>
    <w:p w14:paraId="0B27DD05" w14:textId="77777777" w:rsidR="00957574" w:rsidRPr="003542B6" w:rsidRDefault="00957574" w:rsidP="00957574">
      <w:pPr>
        <w:pStyle w:val="EndNoteBibliography"/>
        <w:ind w:firstLine="0"/>
      </w:pPr>
      <w:r w:rsidRPr="003542B6">
        <w:t>[4] Environmental Protection Agency, Drinking water standard for arsenic, 2001.</w:t>
      </w:r>
    </w:p>
    <w:p w14:paraId="1356D180" w14:textId="77777777" w:rsidR="00957574" w:rsidRPr="003542B6" w:rsidRDefault="00957574" w:rsidP="00957574">
      <w:pPr>
        <w:pStyle w:val="EndNoteBibliography"/>
        <w:ind w:firstLine="0"/>
      </w:pPr>
      <w:r w:rsidRPr="003542B6">
        <w:t>[5] World Health Organization, Guidelines for drinking-water quality: fourth edition incorporating the first addendum, Geneva, 2017.</w:t>
      </w:r>
    </w:p>
    <w:p w14:paraId="04AFD653" w14:textId="77777777" w:rsidR="00957574" w:rsidRPr="003542B6" w:rsidRDefault="00957574" w:rsidP="00957574">
      <w:pPr>
        <w:pStyle w:val="EndNoteBibliography"/>
        <w:ind w:firstLine="0"/>
      </w:pPr>
      <w:r w:rsidRPr="003542B6">
        <w:t>[6] N. Nicomel, K. Leus, K. Folens, P. Van Der Voort, G. Du Laing, Technologies for arsenic removal from water: Current status and future perspectives, Int. J. Env. Res. Public Health, 13 (2016) 62.</w:t>
      </w:r>
    </w:p>
    <w:p w14:paraId="68BDD1D1" w14:textId="77777777" w:rsidR="00957574" w:rsidRPr="003542B6" w:rsidRDefault="00957574" w:rsidP="00957574">
      <w:pPr>
        <w:pStyle w:val="EndNoteBibliography"/>
        <w:ind w:firstLine="0"/>
      </w:pPr>
      <w:r w:rsidRPr="003542B6">
        <w:t>[7] D. Mohanty, Conventional as well as emerging arsenic removal technologies—a critical review, Water, Air, Soil Pollut., 228 (2017) 381.</w:t>
      </w:r>
    </w:p>
    <w:p w14:paraId="55272A72" w14:textId="77777777" w:rsidR="00957574" w:rsidRPr="003542B6" w:rsidRDefault="00957574" w:rsidP="00957574">
      <w:pPr>
        <w:pStyle w:val="EndNoteBibliography"/>
        <w:ind w:firstLine="0"/>
      </w:pPr>
      <w:r w:rsidRPr="003542B6">
        <w:t>[8] S.I. Siddiqui, S.A. Chaudhry, Iron oxide and its modified forms as an adsorbent for arsenic removal: A comprehensive recent advancement, Process Saf. Environ. Prot., 111 (2017) 592-626.</w:t>
      </w:r>
    </w:p>
    <w:p w14:paraId="7EBA1173" w14:textId="29BA1066" w:rsidR="00083E41" w:rsidRPr="003542B6" w:rsidRDefault="00083E41" w:rsidP="00083E41">
      <w:pPr>
        <w:pStyle w:val="EndNoteBibliography"/>
        <w:ind w:firstLine="0"/>
      </w:pPr>
      <w:bookmarkStart w:id="3" w:name="_ENREF_9"/>
      <w:bookmarkEnd w:id="2"/>
      <w:r w:rsidRPr="003542B6">
        <w:t>[9] P.J.J. Alvarez, C.K. Chan, M. Elimelech, N.J. Halas, D. Villagrán, Emerging opportunities for nanotechnology to enhance water security, Nat. Nanotechnol., 13 (2018) 634</w:t>
      </w:r>
      <w:r w:rsidRPr="003542B6">
        <w:rPr>
          <w:rFonts w:ascii="Symbol" w:hAnsi="Symbol"/>
        </w:rPr>
        <w:t></w:t>
      </w:r>
      <w:r w:rsidRPr="003542B6">
        <w:t>641.</w:t>
      </w:r>
      <w:bookmarkEnd w:id="3"/>
    </w:p>
    <w:p w14:paraId="433C6C80" w14:textId="77777777" w:rsidR="00083E41" w:rsidRPr="003542B6" w:rsidRDefault="00083E41" w:rsidP="00083E41">
      <w:pPr>
        <w:pStyle w:val="EndNoteBibliography"/>
        <w:ind w:firstLine="0"/>
      </w:pPr>
      <w:bookmarkStart w:id="4" w:name="_ENREF_10"/>
      <w:r w:rsidRPr="003542B6">
        <w:lastRenderedPageBreak/>
        <w:t>[10] M. Hua, S. Zhang, B. Pan, W. Zhang, L. Lv, Q. Zhang, Heavy metal removal from water/wastewater by nanosized metal oxides: A review, J. Hazard. Mater., 211–212 (2012) 317-331.</w:t>
      </w:r>
      <w:bookmarkEnd w:id="4"/>
    </w:p>
    <w:p w14:paraId="001B50EE" w14:textId="77777777" w:rsidR="00083E41" w:rsidRPr="003542B6" w:rsidRDefault="00083E41" w:rsidP="00083E41">
      <w:pPr>
        <w:pStyle w:val="EndNoteBibliography"/>
        <w:ind w:firstLine="0"/>
      </w:pPr>
      <w:bookmarkStart w:id="5" w:name="_ENREF_11"/>
      <w:r w:rsidRPr="003542B6">
        <w:t>[11] M. Nagpal, R. Kakkar, Use of metal oxides for the adsorptive removal of toxic organic pollutants, Sep. Purif. Technol., 211 (2019) 522</w:t>
      </w:r>
      <w:r w:rsidRPr="003542B6">
        <w:rPr>
          <w:rFonts w:ascii="Symbol" w:hAnsi="Symbol"/>
        </w:rPr>
        <w:t></w:t>
      </w:r>
      <w:r w:rsidRPr="003542B6">
        <w:t>539.</w:t>
      </w:r>
      <w:bookmarkEnd w:id="5"/>
    </w:p>
    <w:p w14:paraId="32FC798D" w14:textId="77777777" w:rsidR="00083E41" w:rsidRPr="003542B6" w:rsidRDefault="00083E41" w:rsidP="00083E41">
      <w:pPr>
        <w:pStyle w:val="EndNoteBibliography"/>
        <w:ind w:firstLine="0"/>
      </w:pPr>
      <w:bookmarkStart w:id="6" w:name="_ENREF_12"/>
      <w:r w:rsidRPr="003542B6">
        <w:t>[12] Y. Wu, H. Pang, Y. Liu, X. Wang, S. Yu, D. Fu, J. Chen, X. Wang, Environmental remediation of heavy metal ions by novel-nanomaterials: A review, Environ. Pollut., 246 (2019) 608-620.</w:t>
      </w:r>
      <w:bookmarkEnd w:id="6"/>
    </w:p>
    <w:p w14:paraId="1ACFEDD1" w14:textId="77777777" w:rsidR="00083E41" w:rsidRPr="003542B6" w:rsidRDefault="00083E41" w:rsidP="00083E41">
      <w:pPr>
        <w:pStyle w:val="EndNoteBibliography"/>
        <w:ind w:firstLine="0"/>
      </w:pPr>
      <w:bookmarkStart w:id="7" w:name="_ENREF_13"/>
      <w:r w:rsidRPr="003542B6">
        <w:t>[13] P. Saharan, G.R. Chaudhary, S.K. Mehta, A. Umar, Removal of water contaminants by iron oxide nanomaterials, J. Nanosci. Nanotechnol., 14 (2014) 627</w:t>
      </w:r>
      <w:r w:rsidRPr="003542B6">
        <w:rPr>
          <w:rFonts w:ascii="Symbol" w:hAnsi="Symbol"/>
        </w:rPr>
        <w:t></w:t>
      </w:r>
      <w:r w:rsidRPr="003542B6">
        <w:t>643.</w:t>
      </w:r>
      <w:bookmarkEnd w:id="7"/>
    </w:p>
    <w:p w14:paraId="35E339C0" w14:textId="77777777" w:rsidR="00083E41" w:rsidRPr="003542B6" w:rsidRDefault="00083E41" w:rsidP="00083E41">
      <w:pPr>
        <w:pStyle w:val="EndNoteBibliography"/>
        <w:ind w:firstLine="0"/>
      </w:pPr>
      <w:bookmarkStart w:id="8" w:name="_ENREF_14"/>
      <w:r w:rsidRPr="003542B6">
        <w:t>[14] K.K. Kefeni, B.B. Mamba, T.A.M. Msagati, Application of spinel ferrite nanoparticles in water and wastewater treatment: A review, Sep. Purif. Technol., 188 (2017) 399-422.</w:t>
      </w:r>
      <w:bookmarkEnd w:id="8"/>
    </w:p>
    <w:p w14:paraId="692B57E2" w14:textId="77777777" w:rsidR="00083E41" w:rsidRPr="003542B6" w:rsidRDefault="00083E41" w:rsidP="00083E41">
      <w:pPr>
        <w:pStyle w:val="EndNoteBibliography"/>
        <w:ind w:firstLine="0"/>
      </w:pPr>
      <w:bookmarkStart w:id="9" w:name="_ENREF_15"/>
      <w:r w:rsidRPr="003542B6">
        <w:t>[15] L. Hao, M. Liu, N. Wang, G. Li, A critical review on arsenic removal from water using iron-based adsorbents, RSC Adv., 8 (2018) 39545</w:t>
      </w:r>
      <w:r w:rsidRPr="003542B6">
        <w:rPr>
          <w:rFonts w:ascii="Symbol" w:hAnsi="Symbol"/>
        </w:rPr>
        <w:t></w:t>
      </w:r>
      <w:r w:rsidRPr="003542B6">
        <w:t>39560.</w:t>
      </w:r>
      <w:bookmarkEnd w:id="9"/>
    </w:p>
    <w:p w14:paraId="3ED770D6" w14:textId="77777777" w:rsidR="00083E41" w:rsidRPr="003542B6" w:rsidRDefault="00083E41" w:rsidP="00083E41">
      <w:pPr>
        <w:pStyle w:val="EndNoteBibliography"/>
        <w:ind w:firstLine="0"/>
      </w:pPr>
      <w:bookmarkStart w:id="10" w:name="_ENREF_16"/>
      <w:r w:rsidRPr="003542B6">
        <w:t>[16] Y. Chen, W. Liang, Y. Li, Y. Wu, Y. Chen, W. Xiao, L. Zhao, J. Zhang, H. Li, Modification, application and reaction mechanisms of nano-sized iron sulfide particles for pollutant removal from soil and water: A review, Chem. Eng. J., 362 (2019) 144-159.</w:t>
      </w:r>
      <w:bookmarkEnd w:id="10"/>
    </w:p>
    <w:p w14:paraId="6A10A59F" w14:textId="77777777" w:rsidR="00083E41" w:rsidRPr="003542B6" w:rsidRDefault="00083E41" w:rsidP="00083E41">
      <w:pPr>
        <w:pStyle w:val="EndNoteBibliography"/>
        <w:ind w:firstLine="0"/>
      </w:pPr>
      <w:bookmarkStart w:id="11" w:name="_ENREF_17"/>
      <w:r w:rsidRPr="003542B6">
        <w:t>[17] G.N. Hlongwane, P.T. Sekoai, M. Meyyappan, K. Moothi, Simultaneous removal of pollutants from water using nanoparticles: A shift from single pollutant control to multiple pollutant control, Sci. Total Environ., 656 (2019) 808-833.</w:t>
      </w:r>
      <w:bookmarkEnd w:id="11"/>
    </w:p>
    <w:p w14:paraId="5979A5DB" w14:textId="77777777" w:rsidR="00957574" w:rsidRPr="003542B6" w:rsidRDefault="00957574" w:rsidP="004103AB">
      <w:pPr>
        <w:pStyle w:val="EndNoteBibliography"/>
        <w:ind w:firstLine="0"/>
      </w:pPr>
      <w:bookmarkStart w:id="12" w:name="_ENREF_18"/>
      <w:r w:rsidRPr="003542B6">
        <w:t>[18] M.S. Mauter, I. Zucker, F. Perreault, J.R. Werber, J.-H. Kim, M. Elimelech, The role of nanotechnology in tackling global water challenges, Nat. Sustain., 1 (2018) 166-175.</w:t>
      </w:r>
    </w:p>
    <w:p w14:paraId="15C22337" w14:textId="5DB4DC12" w:rsidR="00083E41" w:rsidRPr="003542B6" w:rsidRDefault="00083E41" w:rsidP="00083E41">
      <w:pPr>
        <w:pStyle w:val="EndNoteBibliography"/>
        <w:ind w:firstLine="0"/>
      </w:pPr>
      <w:bookmarkStart w:id="13" w:name="_ENREF_19"/>
      <w:bookmarkEnd w:id="12"/>
      <w:r w:rsidRPr="003542B6">
        <w:lastRenderedPageBreak/>
        <w:t>[19] B. Pan, B. Pan, W. Zhang, L. Lv, Q. Zhang, S. Zheng, Development of polymeric and polymer-based hybrid adsorbents for pollutants removal from waters, Chem. Eng. J., 151 (2009) 19-29.</w:t>
      </w:r>
      <w:bookmarkEnd w:id="13"/>
    </w:p>
    <w:p w14:paraId="53CDA8AE" w14:textId="77777777" w:rsidR="00083E41" w:rsidRPr="003542B6" w:rsidRDefault="00083E41" w:rsidP="00083E41">
      <w:pPr>
        <w:pStyle w:val="EndNoteBibliography"/>
        <w:ind w:firstLine="0"/>
      </w:pPr>
      <w:bookmarkStart w:id="14" w:name="_ENREF_20"/>
      <w:r w:rsidRPr="003542B6">
        <w:t>[20] G. Lofrano, M. Carotenuto, G. Libralato, R.F. Domingos, A. Markus, L. Dini, R.K. Gautam, D. Baldantoni, M. Rossi, S.K. Sharma, M.C. Chattopadhyaya, M. Giugni, S. Meric, Polymer functionalized nanocomposites for metals removal from water and wastewater: An overview, Water Res., 92 (2016) 22</w:t>
      </w:r>
      <w:r w:rsidRPr="003542B6">
        <w:rPr>
          <w:rFonts w:ascii="Symbol" w:hAnsi="Symbol"/>
        </w:rPr>
        <w:t></w:t>
      </w:r>
      <w:r w:rsidRPr="003542B6">
        <w:t>37.</w:t>
      </w:r>
      <w:bookmarkEnd w:id="14"/>
    </w:p>
    <w:p w14:paraId="13CD01CA" w14:textId="77777777" w:rsidR="00083E41" w:rsidRPr="003542B6" w:rsidRDefault="00083E41" w:rsidP="00083E41">
      <w:pPr>
        <w:pStyle w:val="EndNoteBibliography"/>
        <w:ind w:firstLine="0"/>
      </w:pPr>
      <w:bookmarkStart w:id="15" w:name="_ENREF_21"/>
      <w:r w:rsidRPr="003542B6">
        <w:t>[21] W. Wong, H.Y. Wong, A.B.M. Badruzzaman, H.H. Goh, M. Zaman, Recent advances in exploitation of nanomaterial for arsenic removal from water: A review, Nanotechnology, 28 (2017) 042001.</w:t>
      </w:r>
      <w:bookmarkEnd w:id="15"/>
    </w:p>
    <w:p w14:paraId="3ACA6F69" w14:textId="77777777" w:rsidR="00083E41" w:rsidRPr="003542B6" w:rsidRDefault="00083E41" w:rsidP="00083E41">
      <w:pPr>
        <w:pStyle w:val="EndNoteBibliography"/>
        <w:ind w:firstLine="0"/>
      </w:pPr>
      <w:bookmarkStart w:id="16" w:name="_ENREF_22"/>
      <w:r w:rsidRPr="003542B6">
        <w:t>[22] M.J. DeMarco, A.K. SenGupta, J.E. Greenleaf, Arsenic removal using a polymeric/inorganic hybrid sorbent, Water Res., 37 (2003) 164</w:t>
      </w:r>
      <w:r w:rsidRPr="003542B6">
        <w:rPr>
          <w:rFonts w:ascii="Symbol" w:hAnsi="Symbol"/>
        </w:rPr>
        <w:t></w:t>
      </w:r>
      <w:r w:rsidRPr="003542B6">
        <w:t>176.</w:t>
      </w:r>
      <w:bookmarkEnd w:id="16"/>
    </w:p>
    <w:p w14:paraId="0320DE7F" w14:textId="77777777" w:rsidR="00083E41" w:rsidRPr="003542B6" w:rsidRDefault="00083E41" w:rsidP="00083E41">
      <w:pPr>
        <w:pStyle w:val="EndNoteBibliography"/>
        <w:ind w:firstLine="0"/>
      </w:pPr>
      <w:bookmarkStart w:id="17" w:name="_ENREF_23"/>
      <w:r w:rsidRPr="003542B6">
        <w:t>[23] M. Hua, B. Yang, C. Shan, W. Zhang, S. He, L. Lv, B. Pan, Simultaneous removal of As(V) and Cr(VI) from water by macroporous anion exchanger supported nanoscale hydrous ferric oxide composite, Chemosphere, 171 (2017) 126-133.</w:t>
      </w:r>
      <w:bookmarkEnd w:id="17"/>
    </w:p>
    <w:p w14:paraId="1F046F54" w14:textId="77777777" w:rsidR="00083E41" w:rsidRPr="003542B6" w:rsidRDefault="00083E41" w:rsidP="00083E41">
      <w:pPr>
        <w:pStyle w:val="EndNoteBibliography"/>
        <w:ind w:firstLine="0"/>
      </w:pPr>
      <w:bookmarkStart w:id="18" w:name="_ENREF_24"/>
      <w:r w:rsidRPr="003542B6">
        <w:t>[24] X. You, C. Valderrama, V. Soldatov, J.L. Cortina, Phosphate recovery from treated municipal wastewater using hybrid anion exchangers containing hydrated ferric oxide nanoparticles, J. Chem. Technol. Biotechnol., 93 (2018) 358</w:t>
      </w:r>
      <w:r w:rsidRPr="003542B6">
        <w:rPr>
          <w:rFonts w:ascii="Symbol" w:hAnsi="Symbol"/>
        </w:rPr>
        <w:t></w:t>
      </w:r>
      <w:r w:rsidRPr="003542B6">
        <w:t>364.</w:t>
      </w:r>
      <w:bookmarkEnd w:id="18"/>
    </w:p>
    <w:p w14:paraId="082F9E0C" w14:textId="77777777" w:rsidR="00083E41" w:rsidRPr="003542B6" w:rsidRDefault="00083E41" w:rsidP="00083E41">
      <w:pPr>
        <w:pStyle w:val="EndNoteBibliography"/>
        <w:ind w:firstLine="0"/>
      </w:pPr>
      <w:bookmarkStart w:id="19" w:name="_ENREF_25"/>
      <w:r w:rsidRPr="003542B6">
        <w:t>[25] S. Tandorn, O.-a. Arqueropanyo, W. Naksata, P. Sooksamiti, I. Chaisri, Adsorption of arsenate from aqueous solution by ferric oxide-impregnated Dowex Marathon MSA anion exchange resin: application of non-linear isotherm modeling and thermodynamic studies, Environ. Earth Sci., 78 (2019) 136.</w:t>
      </w:r>
      <w:bookmarkEnd w:id="19"/>
    </w:p>
    <w:p w14:paraId="25CEE324" w14:textId="77777777" w:rsidR="00083E41" w:rsidRPr="003542B6" w:rsidRDefault="00083E41" w:rsidP="00083E41">
      <w:pPr>
        <w:pStyle w:val="EndNoteBibliography"/>
        <w:ind w:firstLine="0"/>
      </w:pPr>
      <w:bookmarkStart w:id="20" w:name="_ENREF_26"/>
      <w:r w:rsidRPr="003542B6">
        <w:lastRenderedPageBreak/>
        <w:t>[26] P. Sylvester, P. Westerhoff, T. Möller, M. Badruzzaman, O. Boyd, A hybrid sorbent utilizing nanoparticles of hydrous iron oxide for arsenic removal from drinking water, Environ. Eng. Sci., 24 (2006) 104</w:t>
      </w:r>
      <w:r w:rsidRPr="003542B6">
        <w:rPr>
          <w:rFonts w:ascii="Symbol" w:hAnsi="Symbol"/>
        </w:rPr>
        <w:t></w:t>
      </w:r>
      <w:r w:rsidRPr="003542B6">
        <w:t>112.</w:t>
      </w:r>
      <w:bookmarkEnd w:id="20"/>
    </w:p>
    <w:p w14:paraId="0CEC9913" w14:textId="77777777" w:rsidR="00083E41" w:rsidRPr="003542B6" w:rsidRDefault="00083E41" w:rsidP="00083E41">
      <w:pPr>
        <w:pStyle w:val="EndNoteBibliography"/>
        <w:ind w:firstLine="0"/>
      </w:pPr>
      <w:bookmarkStart w:id="21" w:name="_ENREF_27"/>
      <w:r w:rsidRPr="003542B6">
        <w:t>[27] T. Möller, P. Sylvester, Effect of silica and pH on arsenic uptake by resin/iron oxide hybrid media, Water Res., 42 (2008) 1760-1766.</w:t>
      </w:r>
      <w:bookmarkEnd w:id="21"/>
    </w:p>
    <w:p w14:paraId="6BB91BD5" w14:textId="77777777" w:rsidR="00083E41" w:rsidRPr="003542B6" w:rsidRDefault="00083E41" w:rsidP="00083E41">
      <w:pPr>
        <w:pStyle w:val="EndNoteBibliography"/>
        <w:ind w:firstLine="0"/>
      </w:pPr>
      <w:bookmarkStart w:id="22" w:name="_ENREF_28"/>
      <w:r w:rsidRPr="003542B6">
        <w:t>[28] M.R. Boldaji, R. Nabizadeh, M.H. Dehghani, K. Nadafi, A.H. Mahvi, Evaluating the performance of iron nanoparticle resin in removing arsenate from water, J. Environ. Sci. Health A, 45 (2010) 946-950.</w:t>
      </w:r>
      <w:bookmarkEnd w:id="22"/>
    </w:p>
    <w:p w14:paraId="376DA17B" w14:textId="77777777" w:rsidR="00083E41" w:rsidRPr="003542B6" w:rsidRDefault="00083E41" w:rsidP="00083E41">
      <w:pPr>
        <w:pStyle w:val="EndNoteBibliography"/>
        <w:ind w:firstLine="0"/>
      </w:pPr>
      <w:bookmarkStart w:id="23" w:name="_ENREF_29"/>
      <w:r w:rsidRPr="003542B6">
        <w:t>[29] Y. Jiang, M. Hua, B. Wu, H. Ma, B. Pan, Q. Zhang, Enhanced removal of arsenic from a highly laden industrial effluent using a combined coprecipitation/nano-adsorption process, Environ. Sci. Pollut. Res., 21 (2014) 6729</w:t>
      </w:r>
      <w:r w:rsidRPr="003542B6">
        <w:rPr>
          <w:rFonts w:ascii="Symbol" w:hAnsi="Symbol"/>
        </w:rPr>
        <w:t></w:t>
      </w:r>
      <w:r w:rsidRPr="003542B6">
        <w:t>6735.</w:t>
      </w:r>
      <w:bookmarkEnd w:id="23"/>
    </w:p>
    <w:p w14:paraId="03D8C321" w14:textId="77777777" w:rsidR="00083E41" w:rsidRPr="003542B6" w:rsidRDefault="00083E41" w:rsidP="00083E41">
      <w:pPr>
        <w:pStyle w:val="EndNoteBibliography"/>
        <w:ind w:firstLine="0"/>
      </w:pPr>
      <w:bookmarkStart w:id="24" w:name="_ENREF_30"/>
      <w:r w:rsidRPr="003542B6">
        <w:t>[30] I.N. Savina, G.C. Ingavle, A.B. Cundy, S.V. Mikhalovsky, A simple method for the production of large volume 3D macroporous hydrogels for advanced biotechnological, medical and environmental applications, Sci. Rep., 6 (2016) 21154.</w:t>
      </w:r>
      <w:bookmarkEnd w:id="24"/>
    </w:p>
    <w:p w14:paraId="2DC27B7E" w14:textId="77777777" w:rsidR="00083E41" w:rsidRPr="003542B6" w:rsidRDefault="00083E41" w:rsidP="00083E41">
      <w:pPr>
        <w:pStyle w:val="EndNoteBibliography"/>
        <w:ind w:firstLine="0"/>
      </w:pPr>
      <w:bookmarkStart w:id="25" w:name="_ENREF_31"/>
      <w:r w:rsidRPr="003542B6">
        <w:t>[31] I.N. Savina, C.J. English, R.L.D. Whitby, Y. Zheng, A. Leistner, S.V. Mikhalovsky, A.B. Cundy, High efficiency removal of dissolved As(III) using iron nanoparticle-embedded macroporous polymer composites, J. Hazard. Mater., 192 (2011) 1002-1008.</w:t>
      </w:r>
      <w:bookmarkEnd w:id="25"/>
    </w:p>
    <w:p w14:paraId="19085496" w14:textId="77777777" w:rsidR="00083E41" w:rsidRPr="003542B6" w:rsidRDefault="00083E41" w:rsidP="00083E41">
      <w:pPr>
        <w:pStyle w:val="EndNoteBibliography"/>
        <w:ind w:firstLine="0"/>
      </w:pPr>
      <w:bookmarkStart w:id="26" w:name="_ENREF_32"/>
      <w:r w:rsidRPr="003542B6">
        <w:t>[32] F.M. Plieva, I.N. Savina, S. Deraz, J. Andersson, I.Y. Galaev, B. Mattiasson, Characterization of supermacroporous monolithic polyacrylamide based matrices designed for chromatography of bioparticles, J. Chromatogr. B, 807 (2004) 129-137.</w:t>
      </w:r>
      <w:bookmarkEnd w:id="26"/>
    </w:p>
    <w:p w14:paraId="7CE78038" w14:textId="77777777" w:rsidR="004103AB" w:rsidRPr="003542B6" w:rsidRDefault="004103AB" w:rsidP="004103AB">
      <w:pPr>
        <w:pStyle w:val="EndNoteBibliography"/>
        <w:ind w:firstLine="0"/>
      </w:pPr>
      <w:bookmarkStart w:id="27" w:name="_ENREF_33"/>
      <w:r w:rsidRPr="003542B6">
        <w:t>[33] S.I. Siddiqui, S.A. Chaudhry, Nanohybrid composite Fe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>-ZrO</w:t>
      </w:r>
      <w:r w:rsidRPr="003542B6">
        <w:rPr>
          <w:vertAlign w:val="subscript"/>
        </w:rPr>
        <w:t>2</w:t>
      </w:r>
      <w:r w:rsidRPr="003542B6">
        <w:t>/BC for inhibiting the growth of bacteria and adsorptive removal of arsenic and dyes from water, J. Clean. Prod., 223 (2019) 849-868.</w:t>
      </w:r>
    </w:p>
    <w:p w14:paraId="2B6B8F4A" w14:textId="37808CD3" w:rsidR="00083E41" w:rsidRPr="003542B6" w:rsidRDefault="00083E41" w:rsidP="00083E41">
      <w:pPr>
        <w:pStyle w:val="EndNoteBibliography"/>
        <w:ind w:firstLine="0"/>
      </w:pPr>
      <w:bookmarkStart w:id="28" w:name="_ENREF_34"/>
      <w:bookmarkEnd w:id="27"/>
      <w:r w:rsidRPr="003542B6">
        <w:lastRenderedPageBreak/>
        <w:t>[34] L. Otero-González, R. Sierra-Álvarez, S. Boitano, J.A. Field, Application and validation of an impedance-based real time cell analyzer to measure the toxicity of nanoparticles impacting human bronchial epithelial cells, Environ. Sci. Technol., 46 (2012) 10271-10278.</w:t>
      </w:r>
      <w:bookmarkEnd w:id="28"/>
    </w:p>
    <w:p w14:paraId="5864DD21" w14:textId="77777777" w:rsidR="00083E41" w:rsidRPr="003542B6" w:rsidRDefault="00083E41" w:rsidP="00083E41">
      <w:pPr>
        <w:pStyle w:val="EndNoteBibliography"/>
        <w:ind w:firstLine="0"/>
      </w:pPr>
      <w:bookmarkStart w:id="29" w:name="_ENREF_35"/>
      <w:r w:rsidRPr="003542B6">
        <w:t>[35] A.E. Gash, T.M. Tillotson, J.H. Satcher, J.F. Poco, L.W. Hrubesh, R.L. Simpson, Use of epoxides in the sol−gel synthesis of porous iron(III) oxide monoliths from Fe(III) salts, Chem. Mater., 13 (2001) 999-1007.</w:t>
      </w:r>
      <w:bookmarkEnd w:id="29"/>
    </w:p>
    <w:p w14:paraId="30840D43" w14:textId="77777777" w:rsidR="00083E41" w:rsidRPr="003542B6" w:rsidRDefault="00083E41" w:rsidP="00083E41">
      <w:pPr>
        <w:pStyle w:val="EndNoteBibliography"/>
        <w:ind w:firstLine="0"/>
      </w:pPr>
      <w:bookmarkStart w:id="30" w:name="_ENREF_36"/>
      <w:r w:rsidRPr="003542B6">
        <w:t>[36] J.D. Walker, R. Tannenbaum, Characterization of the sol−gel formation of iron(III) oxide/hydroxide nanonetworks from weak base molecules, Chem. Mater., 18 (2006) 4793-4801.</w:t>
      </w:r>
      <w:bookmarkEnd w:id="30"/>
    </w:p>
    <w:p w14:paraId="54FD87C0" w14:textId="77777777" w:rsidR="00083E41" w:rsidRPr="003542B6" w:rsidRDefault="00083E41" w:rsidP="00083E41">
      <w:pPr>
        <w:pStyle w:val="EndNoteBibliography"/>
        <w:ind w:firstLine="0"/>
      </w:pPr>
      <w:bookmarkStart w:id="31" w:name="_ENREF_37"/>
      <w:r w:rsidRPr="003542B6">
        <w:t>[37] M. Auffan, J. Rose, O. Proux, D. Borschneck, A. Masion, P. Chaurand, J.-L. Hazemann, C. Chaneac, J.-P. Jolivet, M.R. Wiesner, A. Van Geen, J.-Y. Bottero, Enhanced adsorption of arsenic onto maghemites nanoparticles:  As(III) as a probe of the surface structure and heterogeneity, Langmuir, 24 (2008) 3215-3222.</w:t>
      </w:r>
      <w:bookmarkEnd w:id="31"/>
    </w:p>
    <w:p w14:paraId="1D4DA45F" w14:textId="77777777" w:rsidR="00083E41" w:rsidRPr="003542B6" w:rsidRDefault="00083E41" w:rsidP="00083E41">
      <w:pPr>
        <w:pStyle w:val="EndNoteBibliography"/>
        <w:ind w:firstLine="0"/>
      </w:pPr>
      <w:bookmarkStart w:id="32" w:name="_ENREF_38"/>
      <w:r w:rsidRPr="003542B6">
        <w:t>[38] V.M. Gun'ko, I.N. Savina, S.V. Mikhalovsky, Cryogels: Morphological, structural and adsorption characterisation, Adv. Colloid Interface Sci., 187–188 (2013) 1-46.</w:t>
      </w:r>
      <w:bookmarkEnd w:id="32"/>
    </w:p>
    <w:p w14:paraId="46A79F43" w14:textId="77777777" w:rsidR="00083E41" w:rsidRPr="003542B6" w:rsidRDefault="00083E41" w:rsidP="00083E41">
      <w:pPr>
        <w:pStyle w:val="EndNoteBibliography"/>
        <w:ind w:firstLine="0"/>
      </w:pPr>
      <w:bookmarkStart w:id="33" w:name="_ENREF_39"/>
      <w:r w:rsidRPr="003542B6">
        <w:t>[39] I.N. Savina, V.M. Gun'ko, V.V. Turov, M. Dainiak, G.J. Phillips, I.Y. Galaev, S.V. Mikhalovsky, Porous structure and water state in cross-linked polymer and protein cryo-hydrogels, Soft Matter, 7 (2011) 4276-4283.</w:t>
      </w:r>
      <w:bookmarkEnd w:id="33"/>
    </w:p>
    <w:p w14:paraId="2795A382" w14:textId="77777777" w:rsidR="00083E41" w:rsidRPr="003542B6" w:rsidRDefault="00083E41" w:rsidP="00083E41">
      <w:pPr>
        <w:pStyle w:val="EndNoteBibliography"/>
        <w:ind w:firstLine="0"/>
      </w:pPr>
      <w:bookmarkStart w:id="34" w:name="_ENREF_40"/>
      <w:r w:rsidRPr="003542B6">
        <w:t>[40] S. Luther, N. Borgfeld, J. Kim, J.G. Parsons, Removal of arsenic from aqueous solution: A study of the effects of pH and interfering ions using iron oxide nanomaterials, Microchem. J., 101 (2012) 30-36.</w:t>
      </w:r>
      <w:bookmarkEnd w:id="34"/>
    </w:p>
    <w:p w14:paraId="32AE87B9" w14:textId="77777777" w:rsidR="00083E41" w:rsidRPr="003542B6" w:rsidRDefault="00083E41" w:rsidP="00083E41">
      <w:pPr>
        <w:pStyle w:val="EndNoteBibliography"/>
        <w:ind w:firstLine="0"/>
      </w:pPr>
      <w:bookmarkStart w:id="35" w:name="_ENREF_41"/>
      <w:r w:rsidRPr="003542B6">
        <w:lastRenderedPageBreak/>
        <w:t>[41] C.T. Yavuz, J.T. Mayo, W.W. Yu, A. Prakash, J.C. Falkner, S. Yean, L. Cong, H.J. Shipley, A. Kan, M. Tomson, D. Natelson, V.L. Colvin, Low-field magnetic separation of monodisperse Fe</w:t>
      </w:r>
      <w:r w:rsidRPr="003542B6">
        <w:rPr>
          <w:vertAlign w:val="subscript"/>
        </w:rPr>
        <w:t>3</w:t>
      </w:r>
      <w:r w:rsidRPr="003542B6">
        <w:t>O</w:t>
      </w:r>
      <w:r w:rsidRPr="003542B6">
        <w:rPr>
          <w:vertAlign w:val="subscript"/>
        </w:rPr>
        <w:t>4</w:t>
      </w:r>
      <w:r w:rsidRPr="003542B6">
        <w:t xml:space="preserve"> nanocrystals, Science, 314 (2006) 964-967.</w:t>
      </w:r>
      <w:bookmarkEnd w:id="35"/>
    </w:p>
    <w:p w14:paraId="6C998159" w14:textId="77777777" w:rsidR="00083E41" w:rsidRPr="003542B6" w:rsidRDefault="00083E41" w:rsidP="00083E41">
      <w:pPr>
        <w:pStyle w:val="EndNoteBibliography"/>
        <w:ind w:firstLine="0"/>
      </w:pPr>
      <w:bookmarkStart w:id="36" w:name="_ENREF_42"/>
      <w:r w:rsidRPr="003542B6">
        <w:t>[42] H. Su, Z. Ye, N. Hmidi, R. Subramanian, Carbon nanosphere–iron oxide nanocomposites as high-capacity adsorbents for arsenic removal, RSC Adv., 7 (2017) 36138-36148.</w:t>
      </w:r>
      <w:bookmarkEnd w:id="36"/>
    </w:p>
    <w:p w14:paraId="58041590" w14:textId="77777777" w:rsidR="00083E41" w:rsidRPr="003542B6" w:rsidRDefault="00083E41" w:rsidP="00083E41">
      <w:pPr>
        <w:pStyle w:val="EndNoteBibliography"/>
        <w:ind w:firstLine="0"/>
      </w:pPr>
      <w:bookmarkStart w:id="37" w:name="_ENREF_43"/>
      <w:r w:rsidRPr="003542B6">
        <w:t>[43] H. Su, Z. Ye, N. Hmidi, High-performance iron oxide–graphene oxide nanocomposite adsorbents for arsenic removal, Colloids Surf. Physicochem. Eng. Aspects, 522 (2017) 161-172.</w:t>
      </w:r>
      <w:bookmarkEnd w:id="37"/>
    </w:p>
    <w:p w14:paraId="2FBC143F" w14:textId="77777777" w:rsidR="00083E41" w:rsidRPr="003542B6" w:rsidRDefault="00083E41" w:rsidP="00083E41">
      <w:pPr>
        <w:pStyle w:val="EndNoteBibliography"/>
        <w:ind w:firstLine="0"/>
      </w:pPr>
      <w:bookmarkStart w:id="38" w:name="_ENREF_44"/>
      <w:r w:rsidRPr="003542B6">
        <w:t>[44] Z. Wu, W. Li, P.A. Webley, D. Zhao, General and controllable synthesis of novel mesoporous magnetic iron oxide@carbon encapsulates for efficient arsenic removal, Adv. Mater., 24 (2012) 485-491.</w:t>
      </w:r>
      <w:bookmarkEnd w:id="38"/>
    </w:p>
    <w:p w14:paraId="5D61940B" w14:textId="77777777" w:rsidR="00083E41" w:rsidRPr="003542B6" w:rsidRDefault="00083E41" w:rsidP="00083E41">
      <w:pPr>
        <w:pStyle w:val="EndNoteBibliography"/>
        <w:ind w:firstLine="0"/>
      </w:pPr>
      <w:bookmarkStart w:id="39" w:name="_ENREF_45"/>
      <w:r w:rsidRPr="003542B6">
        <w:t>[45] D. Afzali, M. Rouhani, F. Fathirad, T. Shamspur, A. Mostafavi, Nano-iron oxide coated on sand as a new sorbent for removal of arsenic from drinking water, Desalin. Water Treat., 57 (2016) 13030-13037.</w:t>
      </w:r>
      <w:bookmarkEnd w:id="39"/>
    </w:p>
    <w:p w14:paraId="03795E10" w14:textId="77777777" w:rsidR="00083E41" w:rsidRPr="003542B6" w:rsidRDefault="00083E41" w:rsidP="00083E41">
      <w:pPr>
        <w:pStyle w:val="EndNoteBibliography"/>
        <w:ind w:firstLine="0"/>
      </w:pPr>
      <w:bookmarkStart w:id="40" w:name="_ENREF_46"/>
      <w:r w:rsidRPr="003542B6">
        <w:t xml:space="preserve">[46] Y. Du, H. Fan, L. Wang, J. Wang, J. Wu, H. Dai, </w:t>
      </w:r>
      <w:r w:rsidRPr="003542B6">
        <w:rPr>
          <w:rFonts w:ascii="Symbol" w:hAnsi="Symbol"/>
        </w:rPr>
        <w:t></w:t>
      </w:r>
      <w:r w:rsidRPr="003542B6">
        <w:t>-Fe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 xml:space="preserve"> nanowires deposited diatomite: highly efficient absorbents for the removal of arsenic, J. Mater. Chem. A, 1 (2013) 7729-7737.</w:t>
      </w:r>
      <w:bookmarkEnd w:id="40"/>
    </w:p>
    <w:p w14:paraId="621A4D26" w14:textId="77777777" w:rsidR="00083E41" w:rsidRPr="003542B6" w:rsidRDefault="00083E41" w:rsidP="00083E41">
      <w:pPr>
        <w:pStyle w:val="EndNoteBibliography"/>
        <w:ind w:firstLine="0"/>
      </w:pPr>
      <w:bookmarkStart w:id="41" w:name="_ENREF_47"/>
      <w:r w:rsidRPr="003542B6">
        <w:t>[47] S. Hasan, A. Ghosh, K. Race, R. Schreiber, M. Prelas, Dispersion of FeOOH on chitosan matrix for simultaneous removal of As(III) and As(V) from drinking water, Sep. Sci. Technol., 49 (2014) 2863-2877.</w:t>
      </w:r>
      <w:bookmarkEnd w:id="41"/>
    </w:p>
    <w:p w14:paraId="207404AE" w14:textId="77777777" w:rsidR="004103AB" w:rsidRPr="003542B6" w:rsidRDefault="004103AB" w:rsidP="004103AB">
      <w:pPr>
        <w:pStyle w:val="EndNoteBibliography"/>
        <w:ind w:firstLine="0"/>
      </w:pPr>
      <w:bookmarkStart w:id="42" w:name="_ENREF_48"/>
      <w:r w:rsidRPr="003542B6">
        <w:t>[48] N. Mahanta, S. Valiyaveettil, Functionalized poly(vinyl alcohol) based nanofibers for the removal of arsenic from water, RSC Adv., 3 (2013) 2776-2783.</w:t>
      </w:r>
    </w:p>
    <w:p w14:paraId="184265C0" w14:textId="39DCFD87" w:rsidR="00083E41" w:rsidRPr="003542B6" w:rsidRDefault="00083E41" w:rsidP="00083E41">
      <w:pPr>
        <w:pStyle w:val="EndNoteBibliography"/>
        <w:ind w:firstLine="0"/>
      </w:pPr>
      <w:bookmarkStart w:id="43" w:name="_ENREF_49"/>
      <w:bookmarkEnd w:id="42"/>
      <w:r w:rsidRPr="003542B6">
        <w:lastRenderedPageBreak/>
        <w:t>[49] A. Sigdel, J. Park, H. Kwak, P.-K. Park, Arsenic removal from aqueous solutions by adsorption onto hydrous iron oxide-impregnated alginate beads, J. Ind. Eng. Chem., 35 (2016) 277-286.</w:t>
      </w:r>
      <w:bookmarkEnd w:id="43"/>
    </w:p>
    <w:p w14:paraId="46463D8F" w14:textId="77777777" w:rsidR="00083E41" w:rsidRPr="003542B6" w:rsidRDefault="00083E41" w:rsidP="00083E41">
      <w:pPr>
        <w:pStyle w:val="EndNoteBibliography"/>
        <w:ind w:firstLine="0"/>
      </w:pPr>
      <w:bookmarkStart w:id="44" w:name="_ENREF_50"/>
      <w:r w:rsidRPr="003542B6">
        <w:t>[50] X. Yu, S. Tong, M. Ge, J. Zuo, C. Cao, W. Song, One-step synthesis of magnetic composites of cellulose@iron oxide nanoparticles for arsenic removal, J. Mater. Chem. A, 1 (2013) 959-965.</w:t>
      </w:r>
      <w:bookmarkEnd w:id="44"/>
    </w:p>
    <w:p w14:paraId="0FB46361" w14:textId="77777777" w:rsidR="00083E41" w:rsidRPr="003542B6" w:rsidRDefault="00083E41" w:rsidP="00083E41">
      <w:pPr>
        <w:pStyle w:val="EndNoteBibliography"/>
        <w:ind w:firstLine="0"/>
      </w:pPr>
      <w:bookmarkStart w:id="45" w:name="_ENREF_51"/>
      <w:r w:rsidRPr="003542B6">
        <w:t>[51] L. Önnby, V. Pakade, B. Mattiasson, H. Kirsebom, Polymer composite adsorbents using particles of molecularly imprinted polymers or aluminium oxide nanoparticles for treatment of arsenic contaminated waters, Water Res., 46 (2012) 4111-4120.</w:t>
      </w:r>
      <w:bookmarkEnd w:id="45"/>
    </w:p>
    <w:p w14:paraId="16553E35" w14:textId="77777777" w:rsidR="00083E41" w:rsidRPr="003542B6" w:rsidRDefault="00083E41" w:rsidP="00083E41">
      <w:pPr>
        <w:pStyle w:val="EndNoteBibliography"/>
        <w:ind w:firstLine="0"/>
      </w:pPr>
      <w:bookmarkStart w:id="46" w:name="_ENREF_52"/>
      <w:r w:rsidRPr="003542B6">
        <w:t>[52] L. Önnby, K. Harald, I.A. Nges, Cryogel-supported titanate nanotubes for waste treatment: Impact on methane production and bio-fertilizer quality, J. Biotechnol., 207 (2015) 58-66.</w:t>
      </w:r>
      <w:bookmarkEnd w:id="46"/>
    </w:p>
    <w:p w14:paraId="5F40330C" w14:textId="77777777" w:rsidR="00083E41" w:rsidRPr="003542B6" w:rsidRDefault="00083E41" w:rsidP="00083E41">
      <w:pPr>
        <w:pStyle w:val="EndNoteBibliography"/>
        <w:ind w:firstLine="0"/>
      </w:pPr>
      <w:bookmarkStart w:id="47" w:name="_ENREF_53"/>
      <w:r w:rsidRPr="003542B6">
        <w:t>[53] R. Busquets, A.E. Ivanov, L. Mbundi, S. Hörberg, O.P. Kozynchenko, P.J. Cragg, I.N. Savina, R.L.D. Whitby, S.V. Mikhalovsky, S.R. Tennison, H. Jungvid, A.B. Cundy, Carbon-cryogel hierarchical composites as effective and scalable filters for removal of trace organic pollutants from water, J. Environ. Manage., 182 (2016) 141-148.</w:t>
      </w:r>
      <w:bookmarkEnd w:id="47"/>
    </w:p>
    <w:p w14:paraId="3CF32B40" w14:textId="77777777" w:rsidR="00083E41" w:rsidRPr="003542B6" w:rsidRDefault="00083E41" w:rsidP="00083E41">
      <w:pPr>
        <w:pStyle w:val="EndNoteBibliography"/>
        <w:ind w:firstLine="0"/>
      </w:pPr>
      <w:bookmarkStart w:id="48" w:name="_ENREF_54"/>
      <w:r w:rsidRPr="003542B6">
        <w:t>[54] Y. Shu, R. Huang, X. Wei, L. Liu, Z. Jia, Pb(II) removal using TiO</w:t>
      </w:r>
      <w:r w:rsidRPr="003542B6">
        <w:rPr>
          <w:vertAlign w:val="subscript"/>
        </w:rPr>
        <w:t>2</w:t>
      </w:r>
      <w:r w:rsidRPr="003542B6">
        <w:t>-embedded monolith composite cryogel as an alternative wastewater treatment method, Water, Air, Soil Pollut., 228 (2017) 375.</w:t>
      </w:r>
      <w:bookmarkEnd w:id="48"/>
    </w:p>
    <w:p w14:paraId="530429CD" w14:textId="77777777" w:rsidR="004103AB" w:rsidRPr="003542B6" w:rsidRDefault="004103AB" w:rsidP="004103AB">
      <w:pPr>
        <w:pStyle w:val="EndNoteBibliography"/>
        <w:ind w:firstLine="0"/>
      </w:pPr>
      <w:bookmarkStart w:id="49" w:name="_ENREF_55"/>
      <w:r w:rsidRPr="003542B6">
        <w:t>[55] L. Önnby, C. Svensson, L. Mbundi, R. Busquets, A. Cundy, H. Kirsebom, γ-Al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>-based nanocomposite adsorbents for arsenic(V) removal: Assessing performance, toxicity and particle leakage, Sci. Total Environ., 473–474 (2014) 207-214.</w:t>
      </w:r>
    </w:p>
    <w:p w14:paraId="61C47822" w14:textId="77777777" w:rsidR="004103AB" w:rsidRPr="003542B6" w:rsidRDefault="004103AB" w:rsidP="004103AB">
      <w:pPr>
        <w:pStyle w:val="EndNoteBibliography"/>
        <w:ind w:firstLine="0"/>
      </w:pPr>
      <w:r w:rsidRPr="003542B6">
        <w:lastRenderedPageBreak/>
        <w:t>[56] V. Fierro, G. Muñiz, G. Gonzalez-Sánchez, M.L. Ballinas, A. Celzard, Arsenic removal by iron-doped activated carbons prepared by ferric chloride forced hydrolysis, J. Hazard. Mater., 168 (2009) 430-437.</w:t>
      </w:r>
    </w:p>
    <w:p w14:paraId="4941A850" w14:textId="77777777" w:rsidR="004103AB" w:rsidRPr="003542B6" w:rsidRDefault="004103AB" w:rsidP="004103AB">
      <w:pPr>
        <w:pStyle w:val="EndNoteBibliography"/>
        <w:ind w:firstLine="0"/>
      </w:pPr>
      <w:r w:rsidRPr="003542B6">
        <w:t>[57] A. Gupta, V.S. Chauhan, N. Sankararamakrishnan, Preparation and evaluation of iron–chitosan composites for removal of As(III) and As(V) from arsenic contaminated real life groundwater, Water Res., 43 (2009) 3862-3870.</w:t>
      </w:r>
    </w:p>
    <w:p w14:paraId="76E2D77B" w14:textId="77777777" w:rsidR="004103AB" w:rsidRPr="003542B6" w:rsidRDefault="004103AB" w:rsidP="004103AB">
      <w:pPr>
        <w:pStyle w:val="EndNoteBibliography"/>
        <w:ind w:firstLine="0"/>
      </w:pPr>
      <w:r w:rsidRPr="003542B6">
        <w:t>[58] V. Lenoble, O. Bouras, V. Deluchat, B. Serpaud, J.-C. Bollinger, Arsenic adsorption onto pillared clays and iron oxides, J. Colloid Interface Sci., 255 (2002) 52-58.</w:t>
      </w:r>
    </w:p>
    <w:p w14:paraId="77718264" w14:textId="77777777" w:rsidR="004103AB" w:rsidRPr="003542B6" w:rsidRDefault="004103AB" w:rsidP="004103AB">
      <w:pPr>
        <w:pStyle w:val="EndNoteBibliography"/>
        <w:ind w:firstLine="0"/>
      </w:pPr>
      <w:r w:rsidRPr="003542B6">
        <w:t>[59] S. Lin, D. Lu, Z. Liu, Removal of arsenic contaminants with magnetic γ-Fe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 xml:space="preserve"> nanoparticles, Chem. Eng. J., 211–212 (2012) 46-52.</w:t>
      </w:r>
    </w:p>
    <w:p w14:paraId="58A42825" w14:textId="77777777" w:rsidR="004103AB" w:rsidRPr="003542B6" w:rsidRDefault="004103AB" w:rsidP="004103AB">
      <w:pPr>
        <w:pStyle w:val="EndNoteBibliography"/>
        <w:ind w:firstLine="0"/>
      </w:pPr>
      <w:r w:rsidRPr="003542B6">
        <w:t>[60] W. Tang, Q. Li, S. Gao, J.K. Shang, Arsenic (III,V) removal from aqueous solution by ultrafine α-Fe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 xml:space="preserve"> nanoparticles synthesized from solvent thermal method, J. Hazard. Mater., 192 (2011) 131-138.</w:t>
      </w:r>
    </w:p>
    <w:p w14:paraId="2CA4E9FC" w14:textId="77777777" w:rsidR="004103AB" w:rsidRPr="003542B6" w:rsidRDefault="004103AB" w:rsidP="004103AB">
      <w:pPr>
        <w:pStyle w:val="EndNoteBibliography"/>
        <w:ind w:firstLine="0"/>
      </w:pPr>
      <w:r w:rsidRPr="003542B6">
        <w:t>[61] N. Gerard, R. Santhana Krishnan, S.K. Ponnusamy, H. Cabana, V.K. Vaidyanathan, Adsorptive potential of dispersible chitosan coated iron-oxide nanocomposites toward the elimination of arsenic from aqueous solution, Process Saf. Environ. Prot., 104 (2016) 185-195.</w:t>
      </w:r>
    </w:p>
    <w:bookmarkEnd w:id="49"/>
    <w:p w14:paraId="514C54B3" w14:textId="4A11420C" w:rsidR="00E627EB" w:rsidRPr="003542B6" w:rsidRDefault="00E627EB" w:rsidP="008160B1">
      <w:r w:rsidRPr="003542B6">
        <w:br w:type="page"/>
      </w:r>
    </w:p>
    <w:p w14:paraId="7EC53E5A" w14:textId="11443E65" w:rsidR="00D70121" w:rsidRPr="003542B6" w:rsidRDefault="00D70121" w:rsidP="00D70121">
      <w:pPr>
        <w:ind w:firstLine="0"/>
      </w:pPr>
      <w:r w:rsidRPr="003542B6">
        <w:rPr>
          <w:b/>
        </w:rPr>
        <w:lastRenderedPageBreak/>
        <w:t>Table 1.</w:t>
      </w:r>
      <w:r w:rsidR="00093B53" w:rsidRPr="003542B6">
        <w:t xml:space="preserve"> Monomer molar ratio and total monomer content in the reaction mixture used for the synthesis of the polymer </w:t>
      </w:r>
      <w:proofErr w:type="spellStart"/>
      <w:r w:rsidR="00093B53" w:rsidRPr="003542B6">
        <w:t>cryogels</w:t>
      </w:r>
      <w:proofErr w:type="spellEnd"/>
      <w:r w:rsidR="00093B53" w:rsidRPr="003542B6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1842"/>
        <w:gridCol w:w="1134"/>
        <w:gridCol w:w="1134"/>
        <w:gridCol w:w="1134"/>
      </w:tblGrid>
      <w:tr w:rsidR="003542B6" w:rsidRPr="003542B6" w14:paraId="154C8648" w14:textId="77777777" w:rsidTr="00D70121">
        <w:trPr>
          <w:jc w:val="center"/>
        </w:trPr>
        <w:tc>
          <w:tcPr>
            <w:tcW w:w="2154" w:type="dxa"/>
            <w:tcBorders>
              <w:top w:val="single" w:sz="12" w:space="0" w:color="auto"/>
            </w:tcBorders>
            <w:vAlign w:val="center"/>
          </w:tcPr>
          <w:p w14:paraId="549ACA3E" w14:textId="77777777" w:rsidR="00D70121" w:rsidRPr="003542B6" w:rsidRDefault="00D70121" w:rsidP="00D70121">
            <w:pPr>
              <w:spacing w:before="120" w:after="120" w:line="240" w:lineRule="auto"/>
              <w:ind w:firstLine="0"/>
              <w:rPr>
                <w:b/>
              </w:rPr>
            </w:pPr>
            <w:proofErr w:type="spellStart"/>
            <w:r w:rsidRPr="003542B6">
              <w:rPr>
                <w:b/>
              </w:rPr>
              <w:t>Cryogel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514D9B57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Monomer molar ratio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</w:tcBorders>
            <w:vAlign w:val="center"/>
          </w:tcPr>
          <w:p w14:paraId="294D4B3F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Total monomer content</w:t>
            </w:r>
            <w:r w:rsidRPr="003542B6">
              <w:rPr>
                <w:b/>
              </w:rPr>
              <w:br/>
              <w:t>in solution (wt.%)</w:t>
            </w:r>
          </w:p>
        </w:tc>
      </w:tr>
      <w:tr w:rsidR="003542B6" w:rsidRPr="003542B6" w14:paraId="181B144F" w14:textId="77777777" w:rsidTr="00D70121">
        <w:trPr>
          <w:jc w:val="center"/>
        </w:trPr>
        <w:tc>
          <w:tcPr>
            <w:tcW w:w="2154" w:type="dxa"/>
            <w:tcBorders>
              <w:top w:val="single" w:sz="12" w:space="0" w:color="auto"/>
            </w:tcBorders>
            <w:vAlign w:val="center"/>
          </w:tcPr>
          <w:p w14:paraId="33C83C31" w14:textId="77CCA28D" w:rsidR="00D70121" w:rsidRPr="003542B6" w:rsidRDefault="00D70121" w:rsidP="00B9478C">
            <w:pPr>
              <w:spacing w:before="120" w:after="120" w:line="240" w:lineRule="auto"/>
              <w:ind w:firstLine="0"/>
            </w:pPr>
            <w:proofErr w:type="spellStart"/>
            <w:proofErr w:type="gramStart"/>
            <w:r w:rsidRPr="003542B6">
              <w:t>AAm:</w:t>
            </w:r>
            <w:r w:rsidR="003C0528" w:rsidRPr="003542B6">
              <w:t>MBAA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12" w:space="0" w:color="auto"/>
            </w:tcBorders>
            <w:vAlign w:val="center"/>
          </w:tcPr>
          <w:p w14:paraId="23B9FAF2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8:1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0DCD2E8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293E294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E680882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12</w:t>
            </w:r>
          </w:p>
        </w:tc>
      </w:tr>
      <w:tr w:rsidR="003542B6" w:rsidRPr="003542B6" w14:paraId="61D67B07" w14:textId="77777777" w:rsidTr="00D70121">
        <w:trPr>
          <w:jc w:val="center"/>
        </w:trPr>
        <w:tc>
          <w:tcPr>
            <w:tcW w:w="2154" w:type="dxa"/>
            <w:tcBorders>
              <w:bottom w:val="single" w:sz="12" w:space="0" w:color="auto"/>
            </w:tcBorders>
            <w:vAlign w:val="center"/>
          </w:tcPr>
          <w:p w14:paraId="61E6CD33" w14:textId="77777777" w:rsidR="00D70121" w:rsidRPr="003542B6" w:rsidRDefault="00D70121" w:rsidP="00D70121">
            <w:pPr>
              <w:spacing w:before="120" w:after="120" w:line="240" w:lineRule="auto"/>
              <w:ind w:firstLine="0"/>
            </w:pPr>
            <w:proofErr w:type="gramStart"/>
            <w:r w:rsidRPr="003542B6">
              <w:t>HEMA:PEGDA</w:t>
            </w:r>
            <w:proofErr w:type="gramEnd"/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6E5B07B3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6:1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54346A1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-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70F957D7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8ABCCA4" w14:textId="77777777" w:rsidR="00D70121" w:rsidRPr="003542B6" w:rsidRDefault="00D70121" w:rsidP="00D70121">
            <w:pPr>
              <w:spacing w:before="120" w:after="120" w:line="240" w:lineRule="auto"/>
              <w:ind w:firstLine="0"/>
              <w:jc w:val="center"/>
            </w:pPr>
            <w:r w:rsidRPr="003542B6">
              <w:t>12</w:t>
            </w:r>
          </w:p>
        </w:tc>
      </w:tr>
    </w:tbl>
    <w:p w14:paraId="2BFBF1F4" w14:textId="6ED1A063" w:rsidR="00D70121" w:rsidRPr="003542B6" w:rsidRDefault="00D70121">
      <w:pPr>
        <w:spacing w:line="240" w:lineRule="auto"/>
        <w:ind w:firstLine="0"/>
        <w:jc w:val="left"/>
      </w:pPr>
      <w:r w:rsidRPr="003542B6">
        <w:br w:type="page"/>
      </w:r>
    </w:p>
    <w:p w14:paraId="3BE87552" w14:textId="3BB3BF4F" w:rsidR="00B770C8" w:rsidRPr="003542B6" w:rsidRDefault="00B770C8" w:rsidP="00B770C8">
      <w:pPr>
        <w:pStyle w:val="Figurecaption"/>
      </w:pPr>
      <w:r w:rsidRPr="003542B6">
        <w:lastRenderedPageBreak/>
        <w:t xml:space="preserve">Table </w:t>
      </w:r>
      <w:r w:rsidR="00D70121" w:rsidRPr="003542B6">
        <w:t>2</w:t>
      </w:r>
      <w:r w:rsidRPr="003542B6">
        <w:t>.</w:t>
      </w:r>
      <w:r w:rsidRPr="003542B6">
        <w:rPr>
          <w:b w:val="0"/>
        </w:rPr>
        <w:t xml:space="preserve"> Mechanical properties of the iron oxide composite </w:t>
      </w:r>
      <w:proofErr w:type="spellStart"/>
      <w:r w:rsidRPr="003542B6">
        <w:rPr>
          <w:b w:val="0"/>
        </w:rPr>
        <w:t>cryogels</w:t>
      </w:r>
      <w:proofErr w:type="spellEnd"/>
      <w:r w:rsidRPr="003542B6">
        <w:rPr>
          <w:b w:val="0"/>
        </w:rPr>
        <w:t>.</w:t>
      </w:r>
    </w:p>
    <w:tbl>
      <w:tblPr>
        <w:tblW w:w="9897" w:type="dxa"/>
        <w:tblLook w:val="01E0" w:firstRow="1" w:lastRow="1" w:firstColumn="1" w:lastColumn="1" w:noHBand="0" w:noVBand="0"/>
      </w:tblPr>
      <w:tblGrid>
        <w:gridCol w:w="2754"/>
        <w:gridCol w:w="1474"/>
        <w:gridCol w:w="1814"/>
        <w:gridCol w:w="1814"/>
        <w:gridCol w:w="2041"/>
      </w:tblGrid>
      <w:tr w:rsidR="003542B6" w:rsidRPr="003542B6" w14:paraId="2BDFD362" w14:textId="77777777" w:rsidTr="00E86F8F">
        <w:tc>
          <w:tcPr>
            <w:tcW w:w="2754" w:type="dxa"/>
            <w:tcBorders>
              <w:bottom w:val="single" w:sz="12" w:space="0" w:color="auto"/>
            </w:tcBorders>
            <w:shd w:val="clear" w:color="auto" w:fill="auto"/>
          </w:tcPr>
          <w:p w14:paraId="47738029" w14:textId="509002F6" w:rsidR="00325F54" w:rsidRPr="003542B6" w:rsidRDefault="00325F54" w:rsidP="008039EF">
            <w:pPr>
              <w:spacing w:before="120" w:after="120" w:line="240" w:lineRule="auto"/>
              <w:ind w:firstLine="0"/>
              <w:rPr>
                <w:b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508760B" w14:textId="6572DF68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Monomer</w:t>
            </w:r>
            <w:r w:rsidRPr="003542B6">
              <w:rPr>
                <w:b/>
              </w:rPr>
              <w:br/>
              <w:t>(wt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0A552F9" w14:textId="045D32FA" w:rsidR="00325F54" w:rsidRPr="003542B6" w:rsidRDefault="00325F54" w:rsidP="002711D4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Iron oxide gel</w:t>
            </w:r>
            <w:r w:rsidRPr="003542B6">
              <w:rPr>
                <w:b/>
              </w:rPr>
              <w:br/>
              <w:t>(swollen 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</w:tcBorders>
          </w:tcPr>
          <w:p w14:paraId="230D0F27" w14:textId="6DD49BDF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Iron oxide gel</w:t>
            </w:r>
            <w:r w:rsidRPr="003542B6">
              <w:rPr>
                <w:b/>
              </w:rPr>
              <w:br/>
              <w:t>(dry 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20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16CDF2C" w14:textId="1A1A9656" w:rsidR="00325F54" w:rsidRPr="003542B6" w:rsidRDefault="00981C48" w:rsidP="008039EF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Young’s</w:t>
            </w:r>
            <w:r w:rsidR="00325F54" w:rsidRPr="003542B6">
              <w:rPr>
                <w:b/>
              </w:rPr>
              <w:t xml:space="preserve"> modulus</w:t>
            </w:r>
            <w:r w:rsidR="00325F54" w:rsidRPr="003542B6">
              <w:rPr>
                <w:b/>
              </w:rPr>
              <w:br/>
              <w:t>(kPa)</w:t>
            </w:r>
          </w:p>
        </w:tc>
      </w:tr>
      <w:tr w:rsidR="003542B6" w:rsidRPr="003542B6" w14:paraId="52E561EB" w14:textId="77777777" w:rsidTr="00E86F8F">
        <w:tc>
          <w:tcPr>
            <w:tcW w:w="2754" w:type="dxa"/>
            <w:tcBorders>
              <w:top w:val="single" w:sz="12" w:space="0" w:color="auto"/>
            </w:tcBorders>
            <w:shd w:val="clear" w:color="auto" w:fill="auto"/>
          </w:tcPr>
          <w:p w14:paraId="44BD135E" w14:textId="35E5FBD2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HEMA/PEGDA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14:paraId="249CE2E7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top w:val="single" w:sz="12" w:space="0" w:color="auto"/>
            </w:tcBorders>
            <w:shd w:val="clear" w:color="auto" w:fill="auto"/>
          </w:tcPr>
          <w:p w14:paraId="31B98505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1814" w:type="dxa"/>
            <w:tcBorders>
              <w:top w:val="single" w:sz="12" w:space="0" w:color="auto"/>
            </w:tcBorders>
          </w:tcPr>
          <w:p w14:paraId="0C05CF8C" w14:textId="55E64924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auto"/>
          </w:tcPr>
          <w:p w14:paraId="3530E723" w14:textId="470AFFD8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16 ± 7</w:t>
            </w:r>
          </w:p>
        </w:tc>
      </w:tr>
      <w:tr w:rsidR="003542B6" w:rsidRPr="003542B6" w14:paraId="096C517A" w14:textId="77777777" w:rsidTr="00E86F8F">
        <w:tc>
          <w:tcPr>
            <w:tcW w:w="2754" w:type="dxa"/>
            <w:tcBorders>
              <w:bottom w:val="single" w:sz="8" w:space="0" w:color="auto"/>
            </w:tcBorders>
            <w:shd w:val="clear" w:color="auto" w:fill="auto"/>
          </w:tcPr>
          <w:p w14:paraId="44EA575A" w14:textId="79C7CFEF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HEMA/PEGDA</w:t>
            </w:r>
          </w:p>
        </w:tc>
        <w:tc>
          <w:tcPr>
            <w:tcW w:w="1474" w:type="dxa"/>
            <w:tcBorders>
              <w:bottom w:val="single" w:sz="8" w:space="0" w:color="auto"/>
            </w:tcBorders>
            <w:shd w:val="clear" w:color="auto" w:fill="auto"/>
          </w:tcPr>
          <w:p w14:paraId="6D25EF82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12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auto"/>
          </w:tcPr>
          <w:p w14:paraId="636249EE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67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14:paraId="23192012" w14:textId="1B9219BD" w:rsidR="00325F54" w:rsidRPr="003542B6" w:rsidRDefault="00981C48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1.68</w:t>
            </w:r>
          </w:p>
        </w:tc>
        <w:tc>
          <w:tcPr>
            <w:tcW w:w="2041" w:type="dxa"/>
            <w:tcBorders>
              <w:bottom w:val="single" w:sz="8" w:space="0" w:color="auto"/>
            </w:tcBorders>
            <w:shd w:val="clear" w:color="auto" w:fill="auto"/>
          </w:tcPr>
          <w:p w14:paraId="4CBB2B78" w14:textId="55F7EBAD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11 ± 5</w:t>
            </w:r>
          </w:p>
        </w:tc>
      </w:tr>
      <w:tr w:rsidR="003542B6" w:rsidRPr="003542B6" w14:paraId="73C2E9A8" w14:textId="77777777" w:rsidTr="00E86F8F">
        <w:tc>
          <w:tcPr>
            <w:tcW w:w="2754" w:type="dxa"/>
            <w:tcBorders>
              <w:top w:val="single" w:sz="8" w:space="0" w:color="auto"/>
            </w:tcBorders>
            <w:shd w:val="clear" w:color="auto" w:fill="auto"/>
          </w:tcPr>
          <w:p w14:paraId="1B7E6E91" w14:textId="2455CFDC" w:rsidR="00325F54" w:rsidRPr="003542B6" w:rsidRDefault="00325F54" w:rsidP="00325F54">
            <w:pPr>
              <w:spacing w:before="120" w:after="120" w:line="240" w:lineRule="auto"/>
              <w:ind w:firstLine="0"/>
            </w:pP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shd w:val="clear" w:color="auto" w:fill="auto"/>
          </w:tcPr>
          <w:p w14:paraId="5C6481D2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</w:tcPr>
          <w:p w14:paraId="16D54AA1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1814" w:type="dxa"/>
            <w:tcBorders>
              <w:top w:val="single" w:sz="8" w:space="0" w:color="auto"/>
            </w:tcBorders>
          </w:tcPr>
          <w:p w14:paraId="35150E43" w14:textId="59F7ECAE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2041" w:type="dxa"/>
            <w:tcBorders>
              <w:top w:val="single" w:sz="8" w:space="0" w:color="auto"/>
            </w:tcBorders>
            <w:shd w:val="clear" w:color="auto" w:fill="auto"/>
          </w:tcPr>
          <w:p w14:paraId="0F9CC733" w14:textId="15F00C50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66 ± 20</w:t>
            </w:r>
          </w:p>
        </w:tc>
      </w:tr>
      <w:tr w:rsidR="003542B6" w:rsidRPr="003542B6" w14:paraId="15B8C101" w14:textId="77777777" w:rsidTr="00E86F8F">
        <w:tc>
          <w:tcPr>
            <w:tcW w:w="2754" w:type="dxa"/>
            <w:shd w:val="clear" w:color="auto" w:fill="auto"/>
          </w:tcPr>
          <w:p w14:paraId="178AD010" w14:textId="0A270A8E" w:rsidR="00325F54" w:rsidRPr="003542B6" w:rsidRDefault="00325F54" w:rsidP="00325F54">
            <w:pPr>
              <w:spacing w:before="120" w:after="120" w:line="240" w:lineRule="auto"/>
              <w:ind w:firstLine="0"/>
            </w:pP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shd w:val="clear" w:color="auto" w:fill="auto"/>
          </w:tcPr>
          <w:p w14:paraId="435CBD5F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814" w:type="dxa"/>
            <w:shd w:val="clear" w:color="auto" w:fill="auto"/>
          </w:tcPr>
          <w:p w14:paraId="57D9AAE5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50</w:t>
            </w:r>
          </w:p>
        </w:tc>
        <w:tc>
          <w:tcPr>
            <w:tcW w:w="1814" w:type="dxa"/>
          </w:tcPr>
          <w:p w14:paraId="02E6CAB7" w14:textId="173FC500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1.25</w:t>
            </w:r>
          </w:p>
        </w:tc>
        <w:tc>
          <w:tcPr>
            <w:tcW w:w="2041" w:type="dxa"/>
            <w:shd w:val="clear" w:color="auto" w:fill="auto"/>
          </w:tcPr>
          <w:p w14:paraId="547DF4AC" w14:textId="03D0F8D6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56 ± 6</w:t>
            </w:r>
          </w:p>
        </w:tc>
      </w:tr>
      <w:tr w:rsidR="003542B6" w:rsidRPr="003542B6" w14:paraId="350BC8E3" w14:textId="77777777" w:rsidTr="00E86F8F">
        <w:tc>
          <w:tcPr>
            <w:tcW w:w="2754" w:type="dxa"/>
            <w:shd w:val="clear" w:color="auto" w:fill="auto"/>
          </w:tcPr>
          <w:p w14:paraId="6BD11183" w14:textId="07FAB3DC" w:rsidR="00325F54" w:rsidRPr="003542B6" w:rsidRDefault="00325F54" w:rsidP="00325F54">
            <w:pPr>
              <w:spacing w:before="120" w:after="120" w:line="240" w:lineRule="auto"/>
              <w:ind w:firstLine="0"/>
            </w:pP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shd w:val="clear" w:color="auto" w:fill="auto"/>
          </w:tcPr>
          <w:p w14:paraId="4E99B9BD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814" w:type="dxa"/>
            <w:shd w:val="clear" w:color="auto" w:fill="auto"/>
          </w:tcPr>
          <w:p w14:paraId="7A7757E8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70</w:t>
            </w:r>
          </w:p>
        </w:tc>
        <w:tc>
          <w:tcPr>
            <w:tcW w:w="1814" w:type="dxa"/>
          </w:tcPr>
          <w:p w14:paraId="4D426ADA" w14:textId="04755929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1.75</w:t>
            </w:r>
          </w:p>
        </w:tc>
        <w:tc>
          <w:tcPr>
            <w:tcW w:w="2041" w:type="dxa"/>
            <w:shd w:val="clear" w:color="auto" w:fill="auto"/>
          </w:tcPr>
          <w:p w14:paraId="4F744DBA" w14:textId="6AFB7EF5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40 ± 6</w:t>
            </w:r>
          </w:p>
        </w:tc>
      </w:tr>
      <w:tr w:rsidR="003542B6" w:rsidRPr="003542B6" w14:paraId="58788577" w14:textId="77777777" w:rsidTr="00E86F8F">
        <w:tc>
          <w:tcPr>
            <w:tcW w:w="2754" w:type="dxa"/>
            <w:shd w:val="clear" w:color="auto" w:fill="auto"/>
          </w:tcPr>
          <w:p w14:paraId="20268CC0" w14:textId="2375074C" w:rsidR="00325F54" w:rsidRPr="003542B6" w:rsidRDefault="00325F54" w:rsidP="00325F54">
            <w:pPr>
              <w:spacing w:before="120" w:after="120" w:line="240" w:lineRule="auto"/>
              <w:ind w:firstLine="0"/>
            </w:pP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shd w:val="clear" w:color="auto" w:fill="auto"/>
          </w:tcPr>
          <w:p w14:paraId="01F264E4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shd w:val="clear" w:color="auto" w:fill="auto"/>
          </w:tcPr>
          <w:p w14:paraId="4B1528B6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1814" w:type="dxa"/>
          </w:tcPr>
          <w:p w14:paraId="0315FD72" w14:textId="24EA2A4D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</w:t>
            </w:r>
          </w:p>
        </w:tc>
        <w:tc>
          <w:tcPr>
            <w:tcW w:w="2041" w:type="dxa"/>
            <w:shd w:val="clear" w:color="auto" w:fill="auto"/>
          </w:tcPr>
          <w:p w14:paraId="05C7BC91" w14:textId="080A02B1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155 ± 16</w:t>
            </w:r>
          </w:p>
        </w:tc>
      </w:tr>
      <w:tr w:rsidR="003542B6" w:rsidRPr="003542B6" w14:paraId="4519373F" w14:textId="77777777" w:rsidTr="00E86F8F">
        <w:tc>
          <w:tcPr>
            <w:tcW w:w="2754" w:type="dxa"/>
            <w:tcBorders>
              <w:bottom w:val="single" w:sz="8" w:space="0" w:color="auto"/>
            </w:tcBorders>
            <w:shd w:val="clear" w:color="auto" w:fill="auto"/>
          </w:tcPr>
          <w:p w14:paraId="22A50F95" w14:textId="2A6D3FE2" w:rsidR="00325F54" w:rsidRPr="003542B6" w:rsidRDefault="00325F54" w:rsidP="00325F54">
            <w:pPr>
              <w:spacing w:before="120" w:after="120" w:line="240" w:lineRule="auto"/>
              <w:ind w:firstLine="0"/>
            </w:pP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tcBorders>
              <w:bottom w:val="single" w:sz="8" w:space="0" w:color="auto"/>
            </w:tcBorders>
            <w:shd w:val="clear" w:color="auto" w:fill="auto"/>
          </w:tcPr>
          <w:p w14:paraId="31538971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auto"/>
          </w:tcPr>
          <w:p w14:paraId="6CCC845F" w14:textId="7777777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50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14:paraId="4CFF3B04" w14:textId="46658C7C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1.25</w:t>
            </w:r>
          </w:p>
        </w:tc>
        <w:tc>
          <w:tcPr>
            <w:tcW w:w="2041" w:type="dxa"/>
            <w:tcBorders>
              <w:bottom w:val="single" w:sz="8" w:space="0" w:color="auto"/>
            </w:tcBorders>
            <w:shd w:val="clear" w:color="auto" w:fill="auto"/>
          </w:tcPr>
          <w:p w14:paraId="7CFF25EC" w14:textId="7DA8BA4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81 ± 2</w:t>
            </w:r>
          </w:p>
        </w:tc>
      </w:tr>
      <w:tr w:rsidR="003542B6" w:rsidRPr="003542B6" w14:paraId="2CF03B13" w14:textId="77777777" w:rsidTr="00E86F8F">
        <w:tc>
          <w:tcPr>
            <w:tcW w:w="2754" w:type="dxa"/>
            <w:tcBorders>
              <w:top w:val="single" w:sz="8" w:space="0" w:color="auto"/>
            </w:tcBorders>
            <w:shd w:val="clear" w:color="auto" w:fill="auto"/>
          </w:tcPr>
          <w:p w14:paraId="5F74425C" w14:textId="03E28E7E" w:rsidR="00325F54" w:rsidRPr="003542B6" w:rsidRDefault="00325F54" w:rsidP="008039EF">
            <w:pPr>
              <w:spacing w:before="120" w:after="120" w:line="240" w:lineRule="auto"/>
              <w:ind w:firstLine="0"/>
            </w:pPr>
            <w:r w:rsidRPr="003542B6">
              <w:rPr>
                <w:i/>
              </w:rPr>
              <w:sym w:font="Symbol" w:char="F061"/>
            </w:r>
            <w:r w:rsidRPr="003542B6">
              <w:t>-Fe</w:t>
            </w:r>
            <w:r w:rsidRPr="003542B6">
              <w:rPr>
                <w:vertAlign w:val="subscript"/>
              </w:rPr>
              <w:t>2</w:t>
            </w:r>
            <w:r w:rsidRPr="003542B6">
              <w:t>O</w:t>
            </w:r>
            <w:r w:rsidRPr="003542B6">
              <w:rPr>
                <w:vertAlign w:val="subscript"/>
              </w:rPr>
              <w:t>3</w:t>
            </w:r>
            <w:r w:rsidRPr="003542B6">
              <w:t>-HEMA/PEDGA</w:t>
            </w:r>
            <w:r w:rsidRPr="003542B6">
              <w:rPr>
                <w:vertAlign w:val="superscript"/>
              </w:rPr>
              <w:t>†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shd w:val="clear" w:color="auto" w:fill="auto"/>
          </w:tcPr>
          <w:p w14:paraId="0A22A50F" w14:textId="5B9AF160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</w:tcPr>
          <w:p w14:paraId="6E22D78F" w14:textId="2BC8BE75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  <w:r w:rsidR="00C957E5" w:rsidRPr="003542B6">
              <w:rPr>
                <w:rFonts w:ascii="Calibri" w:hAnsi="Calibri" w:cs="Calibri"/>
                <w:vertAlign w:val="superscript"/>
              </w:rPr>
              <w:t>‡</w:t>
            </w:r>
          </w:p>
        </w:tc>
        <w:tc>
          <w:tcPr>
            <w:tcW w:w="1814" w:type="dxa"/>
            <w:tcBorders>
              <w:top w:val="single" w:sz="8" w:space="0" w:color="auto"/>
            </w:tcBorders>
          </w:tcPr>
          <w:p w14:paraId="593743EE" w14:textId="61CB0D30" w:rsidR="00325F54" w:rsidRPr="003542B6" w:rsidRDefault="00325F54" w:rsidP="00E40800">
            <w:pPr>
              <w:spacing w:before="120" w:after="120" w:line="240" w:lineRule="auto"/>
              <w:ind w:firstLine="0"/>
              <w:jc w:val="center"/>
            </w:pPr>
            <w:r w:rsidRPr="003542B6">
              <w:t>0.08</w:t>
            </w:r>
          </w:p>
        </w:tc>
        <w:tc>
          <w:tcPr>
            <w:tcW w:w="2041" w:type="dxa"/>
            <w:tcBorders>
              <w:top w:val="single" w:sz="8" w:space="0" w:color="auto"/>
            </w:tcBorders>
            <w:shd w:val="clear" w:color="auto" w:fill="auto"/>
          </w:tcPr>
          <w:p w14:paraId="49B4821C" w14:textId="2BC009A4" w:rsidR="00325F54" w:rsidRPr="003542B6" w:rsidRDefault="00325F54" w:rsidP="00E40800">
            <w:pPr>
              <w:spacing w:before="120" w:after="120" w:line="240" w:lineRule="auto"/>
              <w:ind w:firstLine="0"/>
              <w:jc w:val="center"/>
            </w:pPr>
            <w:r w:rsidRPr="003542B6">
              <w:t>4.6 ± 1.3</w:t>
            </w:r>
          </w:p>
        </w:tc>
      </w:tr>
      <w:tr w:rsidR="003542B6" w:rsidRPr="003542B6" w14:paraId="59B3BB92" w14:textId="77777777" w:rsidTr="00E86F8F">
        <w:tc>
          <w:tcPr>
            <w:tcW w:w="2754" w:type="dxa"/>
            <w:tcBorders>
              <w:bottom w:val="single" w:sz="12" w:space="0" w:color="auto"/>
            </w:tcBorders>
            <w:shd w:val="clear" w:color="auto" w:fill="auto"/>
          </w:tcPr>
          <w:p w14:paraId="34D42E95" w14:textId="3550E3AE" w:rsidR="00325F54" w:rsidRPr="003542B6" w:rsidRDefault="00325F54" w:rsidP="008039EF">
            <w:pPr>
              <w:spacing w:before="120" w:after="120" w:line="240" w:lineRule="auto"/>
              <w:ind w:firstLine="0"/>
            </w:pPr>
            <w:r w:rsidRPr="003542B6">
              <w:t>Fe</w:t>
            </w:r>
            <w:r w:rsidRPr="003542B6">
              <w:rPr>
                <w:vertAlign w:val="subscript"/>
              </w:rPr>
              <w:t>3</w:t>
            </w:r>
            <w:r w:rsidRPr="003542B6">
              <w:t>O</w:t>
            </w:r>
            <w:r w:rsidRPr="003542B6">
              <w:rPr>
                <w:vertAlign w:val="subscript"/>
              </w:rPr>
              <w:t>4</w:t>
            </w:r>
            <w:r w:rsidRPr="003542B6">
              <w:t>-HEMA/PEDGA</w:t>
            </w:r>
            <w:r w:rsidRPr="003542B6">
              <w:rPr>
                <w:vertAlign w:val="superscript"/>
              </w:rPr>
              <w:t>†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14:paraId="4B0BDCA0" w14:textId="65793DE8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bottom w:val="single" w:sz="12" w:space="0" w:color="auto"/>
            </w:tcBorders>
            <w:shd w:val="clear" w:color="auto" w:fill="auto"/>
          </w:tcPr>
          <w:p w14:paraId="211BBF71" w14:textId="695A6094" w:rsidR="00325F54" w:rsidRPr="003542B6" w:rsidRDefault="00325F54" w:rsidP="008039EF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  <w:r w:rsidR="00C957E5" w:rsidRPr="003542B6">
              <w:rPr>
                <w:rFonts w:ascii="Calibri" w:hAnsi="Calibri" w:cs="Calibri"/>
                <w:vertAlign w:val="superscript"/>
              </w:rPr>
              <w:t>‡</w:t>
            </w:r>
          </w:p>
        </w:tc>
        <w:tc>
          <w:tcPr>
            <w:tcW w:w="1814" w:type="dxa"/>
            <w:tcBorders>
              <w:bottom w:val="single" w:sz="12" w:space="0" w:color="auto"/>
            </w:tcBorders>
          </w:tcPr>
          <w:p w14:paraId="06B1D90F" w14:textId="715C8374" w:rsidR="00325F54" w:rsidRPr="003542B6" w:rsidRDefault="00325F54" w:rsidP="00E40800">
            <w:pPr>
              <w:spacing w:before="120" w:after="120" w:line="240" w:lineRule="auto"/>
              <w:ind w:firstLine="0"/>
              <w:jc w:val="center"/>
            </w:pPr>
            <w:r w:rsidRPr="003542B6">
              <w:t>0.08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shd w:val="clear" w:color="auto" w:fill="auto"/>
          </w:tcPr>
          <w:p w14:paraId="408C194F" w14:textId="785D2F7F" w:rsidR="00325F54" w:rsidRPr="003542B6" w:rsidRDefault="00325F54" w:rsidP="00E40800">
            <w:pPr>
              <w:spacing w:before="120" w:after="120" w:line="240" w:lineRule="auto"/>
              <w:ind w:firstLine="0"/>
              <w:jc w:val="center"/>
            </w:pPr>
            <w:r w:rsidRPr="003542B6">
              <w:t>6.0 ± 1.0</w:t>
            </w:r>
          </w:p>
        </w:tc>
      </w:tr>
    </w:tbl>
    <w:p w14:paraId="13B95DB8" w14:textId="549CBAAE" w:rsidR="003159E3" w:rsidRPr="003542B6" w:rsidRDefault="003159E3" w:rsidP="003159E3">
      <w:pPr>
        <w:ind w:firstLine="0"/>
      </w:pPr>
      <w:r w:rsidRPr="003542B6">
        <w:rPr>
          <w:vertAlign w:val="superscript"/>
        </w:rPr>
        <w:t>†</w:t>
      </w:r>
      <w:r w:rsidRPr="003542B6">
        <w:t xml:space="preserve"> Data from </w:t>
      </w:r>
      <w:r w:rsidR="00424172" w:rsidRPr="003542B6">
        <w:rPr>
          <w:noProof/>
        </w:rPr>
        <w:t>[31]</w:t>
      </w:r>
    </w:p>
    <w:p w14:paraId="49DFB241" w14:textId="7A351C7E" w:rsidR="00D96E60" w:rsidRPr="003542B6" w:rsidRDefault="00C957E5" w:rsidP="00C957E5">
      <w:pPr>
        <w:ind w:firstLine="0"/>
      </w:pPr>
      <w:r w:rsidRPr="003542B6">
        <w:rPr>
          <w:rFonts w:ascii="Calibri" w:hAnsi="Calibri" w:cs="Calibri"/>
          <w:vertAlign w:val="superscript"/>
        </w:rPr>
        <w:t>‡</w:t>
      </w:r>
      <w:r w:rsidRPr="003542B6">
        <w:rPr>
          <w:rFonts w:ascii="Calibri" w:hAnsi="Calibri" w:cs="Calibri"/>
        </w:rPr>
        <w:t xml:space="preserve"> </w:t>
      </w:r>
      <w:r w:rsidR="00D96E60" w:rsidRPr="003542B6">
        <w:t xml:space="preserve">Contain </w:t>
      </w:r>
      <w:r w:rsidR="00E40800" w:rsidRPr="003542B6">
        <w:t xml:space="preserve">iron </w:t>
      </w:r>
      <w:r w:rsidR="00375369" w:rsidRPr="003542B6">
        <w:t>NPs</w:t>
      </w:r>
      <w:r w:rsidR="00E40800" w:rsidRPr="003542B6">
        <w:t xml:space="preserve"> </w:t>
      </w:r>
      <w:r w:rsidR="00D96E60" w:rsidRPr="003542B6">
        <w:rPr>
          <w:i/>
        </w:rPr>
        <w:sym w:font="Symbol" w:char="F061"/>
      </w:r>
      <w:r w:rsidR="00D96E60" w:rsidRPr="003542B6">
        <w:t>-Fe</w:t>
      </w:r>
      <w:r w:rsidR="00D96E60" w:rsidRPr="003542B6">
        <w:rPr>
          <w:vertAlign w:val="subscript"/>
        </w:rPr>
        <w:t>2</w:t>
      </w:r>
      <w:r w:rsidR="00D96E60" w:rsidRPr="003542B6">
        <w:t>O</w:t>
      </w:r>
      <w:r w:rsidR="00D96E60" w:rsidRPr="003542B6">
        <w:rPr>
          <w:vertAlign w:val="subscript"/>
        </w:rPr>
        <w:t>3</w:t>
      </w:r>
      <w:r w:rsidR="00D96E60" w:rsidRPr="003542B6">
        <w:t xml:space="preserve"> </w:t>
      </w:r>
      <w:r w:rsidR="00E40800" w:rsidRPr="003542B6">
        <w:t xml:space="preserve">(20 nm) </w:t>
      </w:r>
      <w:r w:rsidR="00D96E60" w:rsidRPr="003542B6">
        <w:t>or Fe</w:t>
      </w:r>
      <w:r w:rsidR="00D96E60" w:rsidRPr="003542B6">
        <w:rPr>
          <w:vertAlign w:val="subscript"/>
        </w:rPr>
        <w:t>3</w:t>
      </w:r>
      <w:r w:rsidR="00D96E60" w:rsidRPr="003542B6">
        <w:t>O</w:t>
      </w:r>
      <w:r w:rsidR="00D96E60" w:rsidRPr="003542B6">
        <w:rPr>
          <w:vertAlign w:val="subscript"/>
        </w:rPr>
        <w:t>4</w:t>
      </w:r>
      <w:r w:rsidR="00E40800" w:rsidRPr="003542B6">
        <w:t xml:space="preserve"> (30 nm)</w:t>
      </w:r>
    </w:p>
    <w:p w14:paraId="32FF6A1D" w14:textId="499928A7" w:rsidR="00E627EB" w:rsidRPr="003542B6" w:rsidRDefault="00E627EB">
      <w:pPr>
        <w:spacing w:line="240" w:lineRule="auto"/>
        <w:ind w:firstLine="0"/>
        <w:jc w:val="left"/>
      </w:pPr>
      <w:r w:rsidRPr="003542B6">
        <w:br w:type="page"/>
      </w:r>
    </w:p>
    <w:p w14:paraId="29267AE3" w14:textId="53D122A9" w:rsidR="00AD79ED" w:rsidRPr="003542B6" w:rsidRDefault="00AD79ED" w:rsidP="002711D4">
      <w:pPr>
        <w:pStyle w:val="Figurecaption"/>
        <w:rPr>
          <w:b w:val="0"/>
        </w:rPr>
      </w:pPr>
      <w:r w:rsidRPr="003542B6">
        <w:lastRenderedPageBreak/>
        <w:t xml:space="preserve">Table </w:t>
      </w:r>
      <w:r w:rsidR="00D70121" w:rsidRPr="003542B6">
        <w:t>3</w:t>
      </w:r>
      <w:r w:rsidRPr="003542B6">
        <w:t>.</w:t>
      </w:r>
      <w:r w:rsidRPr="003542B6">
        <w:rPr>
          <w:b w:val="0"/>
        </w:rPr>
        <w:t xml:space="preserve"> Equilibrium </w:t>
      </w:r>
      <w:proofErr w:type="gramStart"/>
      <w:r w:rsidR="002711D4" w:rsidRPr="003542B6">
        <w:rPr>
          <w:b w:val="0"/>
        </w:rPr>
        <w:t>As(</w:t>
      </w:r>
      <w:proofErr w:type="gramEnd"/>
      <w:r w:rsidR="002711D4" w:rsidRPr="003542B6">
        <w:rPr>
          <w:b w:val="0"/>
        </w:rPr>
        <w:t xml:space="preserve">III) </w:t>
      </w:r>
      <w:r w:rsidRPr="003542B6">
        <w:rPr>
          <w:b w:val="0"/>
        </w:rPr>
        <w:t xml:space="preserve">adsorption by the </w:t>
      </w:r>
      <w:r w:rsidR="002711D4" w:rsidRPr="003542B6">
        <w:rPr>
          <w:b w:val="0"/>
        </w:rPr>
        <w:t xml:space="preserve">iron oxide gel and </w:t>
      </w:r>
      <w:proofErr w:type="spellStart"/>
      <w:r w:rsidR="002711D4" w:rsidRPr="003542B6">
        <w:rPr>
          <w:b w:val="0"/>
        </w:rPr>
        <w:t>cryogels</w:t>
      </w:r>
      <w:proofErr w:type="spellEnd"/>
      <w:r w:rsidRPr="003542B6">
        <w:rPr>
          <w:b w:val="0"/>
        </w:rPr>
        <w:t>.</w:t>
      </w:r>
      <w:r w:rsidR="00110FBB" w:rsidRPr="003542B6">
        <w:rPr>
          <w:b w:val="0"/>
        </w:rPr>
        <w:t xml:space="preserve"> Data for control</w:t>
      </w:r>
      <w:r w:rsidR="00F65FA0" w:rsidRPr="003542B6">
        <w:rPr>
          <w:b w:val="0"/>
        </w:rPr>
        <w:t xml:space="preserve"> </w:t>
      </w:r>
      <w:proofErr w:type="spellStart"/>
      <w:r w:rsidR="00F65FA0" w:rsidRPr="003542B6">
        <w:rPr>
          <w:b w:val="0"/>
        </w:rPr>
        <w:t>cryogels</w:t>
      </w:r>
      <w:proofErr w:type="spellEnd"/>
      <w:r w:rsidR="00F65FA0" w:rsidRPr="003542B6">
        <w:rPr>
          <w:b w:val="0"/>
        </w:rPr>
        <w:t xml:space="preserve"> without iron oxide are</w:t>
      </w:r>
      <w:r w:rsidR="00110FBB" w:rsidRPr="003542B6">
        <w:rPr>
          <w:b w:val="0"/>
        </w:rPr>
        <w:t xml:space="preserve"> included for comparison.</w:t>
      </w:r>
      <w:r w:rsidR="002711D4" w:rsidRPr="003542B6">
        <w:rPr>
          <w:b w:val="0"/>
        </w:rPr>
        <w:t xml:space="preserve"> Initial </w:t>
      </w:r>
      <w:proofErr w:type="gramStart"/>
      <w:r w:rsidR="002711D4" w:rsidRPr="003542B6">
        <w:rPr>
          <w:b w:val="0"/>
        </w:rPr>
        <w:t>As(</w:t>
      </w:r>
      <w:proofErr w:type="gramEnd"/>
      <w:r w:rsidR="002711D4" w:rsidRPr="003542B6">
        <w:rPr>
          <w:b w:val="0"/>
        </w:rPr>
        <w:t xml:space="preserve">III) concentration was </w:t>
      </w:r>
      <w:r w:rsidR="00D22848" w:rsidRPr="003542B6">
        <w:rPr>
          <w:b w:val="0"/>
        </w:rPr>
        <w:t>10 mg/L.</w:t>
      </w:r>
    </w:p>
    <w:tbl>
      <w:tblPr>
        <w:tblW w:w="10046" w:type="dxa"/>
        <w:tblLook w:val="01E0" w:firstRow="1" w:lastRow="1" w:firstColumn="1" w:lastColumn="1" w:noHBand="0" w:noVBand="0"/>
      </w:tblPr>
      <w:tblGrid>
        <w:gridCol w:w="2755"/>
        <w:gridCol w:w="1474"/>
        <w:gridCol w:w="1814"/>
        <w:gridCol w:w="1814"/>
        <w:gridCol w:w="2189"/>
      </w:tblGrid>
      <w:tr w:rsidR="003542B6" w:rsidRPr="003542B6" w14:paraId="21EFF84D" w14:textId="77777777" w:rsidTr="00E86F8F">
        <w:tc>
          <w:tcPr>
            <w:tcW w:w="2755" w:type="dxa"/>
            <w:tcBorders>
              <w:bottom w:val="single" w:sz="12" w:space="0" w:color="auto"/>
            </w:tcBorders>
            <w:shd w:val="clear" w:color="auto" w:fill="auto"/>
          </w:tcPr>
          <w:p w14:paraId="44452B6F" w14:textId="5C7F9D68" w:rsidR="00325F54" w:rsidRPr="003542B6" w:rsidRDefault="00325F54" w:rsidP="008039EF">
            <w:pPr>
              <w:spacing w:before="120" w:after="120" w:line="240" w:lineRule="auto"/>
              <w:rPr>
                <w:b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C505C1" w14:textId="75D71351" w:rsidR="00325F54" w:rsidRPr="003542B6" w:rsidRDefault="00325F54" w:rsidP="00B33255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Monomer</w:t>
            </w:r>
            <w:r w:rsidRPr="003542B6">
              <w:rPr>
                <w:b/>
              </w:rPr>
              <w:br/>
              <w:t>(wt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A01A6A" w14:textId="091ED06B" w:rsidR="00325F54" w:rsidRPr="003542B6" w:rsidRDefault="00B33255" w:rsidP="00B33255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Iron oxide gel</w:t>
            </w:r>
            <w:r w:rsidRPr="003542B6">
              <w:rPr>
                <w:b/>
              </w:rPr>
              <w:br/>
              <w:t>(swollen 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DF4730" w14:textId="67ADA79F" w:rsidR="00325F54" w:rsidRPr="003542B6" w:rsidRDefault="00B33255" w:rsidP="00B33255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Iron oxide gel</w:t>
            </w:r>
            <w:r w:rsidRPr="003542B6">
              <w:rPr>
                <w:b/>
              </w:rPr>
              <w:br/>
              <w:t>(dry wt</w:t>
            </w:r>
            <w:r w:rsidR="00374840" w:rsidRPr="003542B6">
              <w:rPr>
                <w:b/>
              </w:rPr>
              <w:t>.</w:t>
            </w:r>
            <w:r w:rsidRPr="003542B6">
              <w:rPr>
                <w:b/>
              </w:rPr>
              <w:t>%)</w:t>
            </w:r>
          </w:p>
        </w:tc>
        <w:tc>
          <w:tcPr>
            <w:tcW w:w="21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2DBFF1" w14:textId="50D76F6F" w:rsidR="00325F54" w:rsidRPr="003542B6" w:rsidRDefault="00325F54" w:rsidP="00B33255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proofErr w:type="gramStart"/>
            <w:r w:rsidRPr="003542B6">
              <w:rPr>
                <w:b/>
              </w:rPr>
              <w:t>As(</w:t>
            </w:r>
            <w:proofErr w:type="gramEnd"/>
            <w:r w:rsidRPr="003542B6">
              <w:rPr>
                <w:b/>
              </w:rPr>
              <w:t>III) adsorption</w:t>
            </w:r>
            <w:r w:rsidRPr="003542B6">
              <w:rPr>
                <w:b/>
              </w:rPr>
              <w:br/>
              <w:t xml:space="preserve">(mg/g </w:t>
            </w:r>
            <w:r w:rsidR="00C62AB3" w:rsidRPr="003542B6">
              <w:rPr>
                <w:b/>
              </w:rPr>
              <w:t>swollen</w:t>
            </w:r>
            <w:r w:rsidRPr="003542B6">
              <w:rPr>
                <w:b/>
              </w:rPr>
              <w:t xml:space="preserve"> </w:t>
            </w:r>
            <w:proofErr w:type="spellStart"/>
            <w:r w:rsidRPr="003542B6">
              <w:rPr>
                <w:b/>
              </w:rPr>
              <w:t>cryogel</w:t>
            </w:r>
            <w:proofErr w:type="spellEnd"/>
            <w:r w:rsidRPr="003542B6">
              <w:rPr>
                <w:b/>
              </w:rPr>
              <w:t>)</w:t>
            </w:r>
          </w:p>
        </w:tc>
      </w:tr>
      <w:tr w:rsidR="003542B6" w:rsidRPr="003542B6" w14:paraId="4305D300" w14:textId="77777777" w:rsidTr="00C76D06">
        <w:tc>
          <w:tcPr>
            <w:tcW w:w="275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E1555D4" w14:textId="7506BCE5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 gel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8" w:space="0" w:color="auto"/>
            </w:tcBorders>
          </w:tcPr>
          <w:p w14:paraId="6FC2B399" w14:textId="32B09125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638A4DCD" w14:textId="217A66B3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100</w:t>
            </w:r>
          </w:p>
        </w:tc>
        <w:tc>
          <w:tcPr>
            <w:tcW w:w="1814" w:type="dxa"/>
            <w:tcBorders>
              <w:top w:val="single" w:sz="12" w:space="0" w:color="auto"/>
              <w:bottom w:val="single" w:sz="8" w:space="0" w:color="auto"/>
            </w:tcBorders>
          </w:tcPr>
          <w:p w14:paraId="50A8196E" w14:textId="5E0ADB89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2.5</w:t>
            </w:r>
            <w:r w:rsidR="00B33255" w:rsidRPr="003542B6">
              <w:t>0</w:t>
            </w:r>
          </w:p>
        </w:tc>
        <w:tc>
          <w:tcPr>
            <w:tcW w:w="2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29A04FDD" w14:textId="6CBAADBD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3.0 ± 0.2</w:t>
            </w:r>
          </w:p>
        </w:tc>
      </w:tr>
      <w:tr w:rsidR="003542B6" w:rsidRPr="003542B6" w14:paraId="02A0EE15" w14:textId="77777777" w:rsidTr="00C76D06">
        <w:tc>
          <w:tcPr>
            <w:tcW w:w="2755" w:type="dxa"/>
            <w:tcBorders>
              <w:top w:val="single" w:sz="8" w:space="0" w:color="auto"/>
            </w:tcBorders>
            <w:shd w:val="clear" w:color="auto" w:fill="auto"/>
          </w:tcPr>
          <w:p w14:paraId="57A91428" w14:textId="4045AB1B" w:rsidR="00C76D06" w:rsidRPr="003542B6" w:rsidRDefault="000371B6" w:rsidP="00325F54">
            <w:pPr>
              <w:spacing w:before="120" w:after="120" w:line="240" w:lineRule="auto"/>
              <w:ind w:firstLine="0"/>
            </w:pPr>
            <w:r w:rsidRPr="003542B6">
              <w:t xml:space="preserve">control </w:t>
            </w:r>
            <w:r w:rsidR="00C76D06" w:rsidRPr="003542B6">
              <w:t>HEMA/PEGDA</w:t>
            </w:r>
          </w:p>
        </w:tc>
        <w:tc>
          <w:tcPr>
            <w:tcW w:w="1474" w:type="dxa"/>
            <w:tcBorders>
              <w:top w:val="single" w:sz="8" w:space="0" w:color="auto"/>
            </w:tcBorders>
          </w:tcPr>
          <w:p w14:paraId="0C7719E7" w14:textId="77E4AB8C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</w:tcPr>
          <w:p w14:paraId="50295E73" w14:textId="558A8498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</w:p>
        </w:tc>
        <w:tc>
          <w:tcPr>
            <w:tcW w:w="1814" w:type="dxa"/>
            <w:tcBorders>
              <w:top w:val="single" w:sz="8" w:space="0" w:color="auto"/>
            </w:tcBorders>
          </w:tcPr>
          <w:p w14:paraId="5E195012" w14:textId="15D8794D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</w:p>
        </w:tc>
        <w:tc>
          <w:tcPr>
            <w:tcW w:w="2189" w:type="dxa"/>
            <w:tcBorders>
              <w:top w:val="single" w:sz="8" w:space="0" w:color="auto"/>
            </w:tcBorders>
            <w:shd w:val="clear" w:color="auto" w:fill="auto"/>
          </w:tcPr>
          <w:p w14:paraId="0C21AAC5" w14:textId="7CC3D56E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0.04 ± 0.03</w:t>
            </w:r>
          </w:p>
        </w:tc>
      </w:tr>
      <w:tr w:rsidR="003542B6" w:rsidRPr="003542B6" w14:paraId="54DA5C8F" w14:textId="77777777" w:rsidTr="00C76D06">
        <w:tc>
          <w:tcPr>
            <w:tcW w:w="2755" w:type="dxa"/>
            <w:shd w:val="clear" w:color="auto" w:fill="auto"/>
          </w:tcPr>
          <w:p w14:paraId="517C913F" w14:textId="4FB908CF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IO/HEMA/PEGDA</w:t>
            </w:r>
          </w:p>
        </w:tc>
        <w:tc>
          <w:tcPr>
            <w:tcW w:w="1474" w:type="dxa"/>
          </w:tcPr>
          <w:p w14:paraId="545C480B" w14:textId="53BACAC6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shd w:val="clear" w:color="auto" w:fill="auto"/>
          </w:tcPr>
          <w:p w14:paraId="32DD0D75" w14:textId="1B70E05E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33</w:t>
            </w:r>
          </w:p>
        </w:tc>
        <w:tc>
          <w:tcPr>
            <w:tcW w:w="1814" w:type="dxa"/>
          </w:tcPr>
          <w:p w14:paraId="657D4529" w14:textId="59385061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0.83</w:t>
            </w:r>
          </w:p>
        </w:tc>
        <w:tc>
          <w:tcPr>
            <w:tcW w:w="2189" w:type="dxa"/>
            <w:shd w:val="clear" w:color="auto" w:fill="auto"/>
          </w:tcPr>
          <w:p w14:paraId="49C15434" w14:textId="5BE46ED8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0.87 ± 0.05</w:t>
            </w:r>
          </w:p>
        </w:tc>
      </w:tr>
      <w:tr w:rsidR="003542B6" w:rsidRPr="003542B6" w14:paraId="6D0547E7" w14:textId="77777777" w:rsidTr="00E86F8F">
        <w:tc>
          <w:tcPr>
            <w:tcW w:w="2755" w:type="dxa"/>
            <w:shd w:val="clear" w:color="auto" w:fill="auto"/>
          </w:tcPr>
          <w:p w14:paraId="581DAF11" w14:textId="171D289B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IO/HEMA/PEGDA</w:t>
            </w:r>
          </w:p>
        </w:tc>
        <w:tc>
          <w:tcPr>
            <w:tcW w:w="1474" w:type="dxa"/>
          </w:tcPr>
          <w:p w14:paraId="2EF84B1C" w14:textId="4001E8D1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12</w:t>
            </w:r>
          </w:p>
        </w:tc>
        <w:tc>
          <w:tcPr>
            <w:tcW w:w="1814" w:type="dxa"/>
            <w:shd w:val="clear" w:color="auto" w:fill="auto"/>
          </w:tcPr>
          <w:p w14:paraId="05D20635" w14:textId="7344BC4A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67</w:t>
            </w:r>
          </w:p>
        </w:tc>
        <w:tc>
          <w:tcPr>
            <w:tcW w:w="1814" w:type="dxa"/>
          </w:tcPr>
          <w:p w14:paraId="6A23648D" w14:textId="3B5D3584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1.68</w:t>
            </w:r>
          </w:p>
        </w:tc>
        <w:tc>
          <w:tcPr>
            <w:tcW w:w="2189" w:type="dxa"/>
            <w:shd w:val="clear" w:color="auto" w:fill="auto"/>
          </w:tcPr>
          <w:p w14:paraId="1AEDD1C6" w14:textId="11D316EE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1.30 ± 0.05</w:t>
            </w:r>
          </w:p>
        </w:tc>
      </w:tr>
      <w:tr w:rsidR="003542B6" w:rsidRPr="003542B6" w14:paraId="495C6993" w14:textId="77777777" w:rsidTr="00E86F8F">
        <w:tc>
          <w:tcPr>
            <w:tcW w:w="2755" w:type="dxa"/>
            <w:shd w:val="clear" w:color="auto" w:fill="auto"/>
          </w:tcPr>
          <w:p w14:paraId="7EA46D3D" w14:textId="76CF5170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IO/HEMA/PEGDA</w:t>
            </w:r>
          </w:p>
        </w:tc>
        <w:tc>
          <w:tcPr>
            <w:tcW w:w="1474" w:type="dxa"/>
          </w:tcPr>
          <w:p w14:paraId="1B6A1A02" w14:textId="244D806E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shd w:val="clear" w:color="auto" w:fill="auto"/>
          </w:tcPr>
          <w:p w14:paraId="04FFB4F9" w14:textId="06663E21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100</w:t>
            </w:r>
          </w:p>
        </w:tc>
        <w:tc>
          <w:tcPr>
            <w:tcW w:w="1814" w:type="dxa"/>
          </w:tcPr>
          <w:p w14:paraId="18297DBE" w14:textId="66BAF92B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2.5</w:t>
            </w:r>
            <w:r w:rsidR="00B33255" w:rsidRPr="003542B6">
              <w:t>0</w:t>
            </w:r>
          </w:p>
        </w:tc>
        <w:tc>
          <w:tcPr>
            <w:tcW w:w="2189" w:type="dxa"/>
            <w:shd w:val="clear" w:color="auto" w:fill="auto"/>
          </w:tcPr>
          <w:p w14:paraId="6C057002" w14:textId="6AD568FC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1.50 ± 0.10</w:t>
            </w:r>
          </w:p>
        </w:tc>
      </w:tr>
      <w:tr w:rsidR="003542B6" w:rsidRPr="003542B6" w14:paraId="10452921" w14:textId="77777777" w:rsidTr="00E86F8F">
        <w:tc>
          <w:tcPr>
            <w:tcW w:w="2755" w:type="dxa"/>
            <w:tcBorders>
              <w:bottom w:val="single" w:sz="8" w:space="0" w:color="auto"/>
            </w:tcBorders>
            <w:shd w:val="clear" w:color="auto" w:fill="auto"/>
          </w:tcPr>
          <w:p w14:paraId="794B01D1" w14:textId="4CC64341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IO/HEMA/PEGDA</w:t>
            </w:r>
          </w:p>
        </w:tc>
        <w:tc>
          <w:tcPr>
            <w:tcW w:w="1474" w:type="dxa"/>
            <w:tcBorders>
              <w:bottom w:val="single" w:sz="8" w:space="0" w:color="auto"/>
            </w:tcBorders>
          </w:tcPr>
          <w:p w14:paraId="20FA27C9" w14:textId="4C44C205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12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auto"/>
          </w:tcPr>
          <w:p w14:paraId="4D91B1D3" w14:textId="50748409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100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14:paraId="7170AD11" w14:textId="01BD89D7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2.5</w:t>
            </w:r>
            <w:r w:rsidR="00B33255" w:rsidRPr="003542B6">
              <w:t>0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</w:tcPr>
          <w:p w14:paraId="1C0B2EB9" w14:textId="0AC98E9C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1.78 ± 0.03</w:t>
            </w:r>
          </w:p>
        </w:tc>
      </w:tr>
      <w:tr w:rsidR="003542B6" w:rsidRPr="003542B6" w14:paraId="3679E6BB" w14:textId="77777777" w:rsidTr="00C76D06">
        <w:tc>
          <w:tcPr>
            <w:tcW w:w="2755" w:type="dxa"/>
            <w:tcBorders>
              <w:top w:val="single" w:sz="8" w:space="0" w:color="auto"/>
            </w:tcBorders>
            <w:shd w:val="clear" w:color="auto" w:fill="auto"/>
          </w:tcPr>
          <w:p w14:paraId="00D27EA6" w14:textId="357D9649" w:rsidR="00C76D06" w:rsidRPr="003542B6" w:rsidRDefault="000371B6" w:rsidP="00325F54">
            <w:pPr>
              <w:spacing w:before="120" w:after="120" w:line="240" w:lineRule="auto"/>
              <w:ind w:firstLine="0"/>
            </w:pPr>
            <w:r w:rsidRPr="003542B6">
              <w:t xml:space="preserve">control </w:t>
            </w:r>
            <w:proofErr w:type="spellStart"/>
            <w:r w:rsidR="00C76D06" w:rsidRPr="003542B6">
              <w:t>AAm</w:t>
            </w:r>
            <w:proofErr w:type="spellEnd"/>
            <w:r w:rsidR="00C76D06" w:rsidRPr="003542B6">
              <w:t>/MBAA</w:t>
            </w:r>
          </w:p>
        </w:tc>
        <w:tc>
          <w:tcPr>
            <w:tcW w:w="1474" w:type="dxa"/>
            <w:tcBorders>
              <w:top w:val="single" w:sz="8" w:space="0" w:color="auto"/>
            </w:tcBorders>
          </w:tcPr>
          <w:p w14:paraId="26515CEE" w14:textId="0771119E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</w:tcPr>
          <w:p w14:paraId="1A66D9E6" w14:textId="68B65F61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</w:p>
        </w:tc>
        <w:tc>
          <w:tcPr>
            <w:tcW w:w="1814" w:type="dxa"/>
            <w:tcBorders>
              <w:top w:val="single" w:sz="8" w:space="0" w:color="auto"/>
            </w:tcBorders>
          </w:tcPr>
          <w:p w14:paraId="76C21DD0" w14:textId="04795C85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</w:p>
        </w:tc>
        <w:tc>
          <w:tcPr>
            <w:tcW w:w="2189" w:type="dxa"/>
            <w:tcBorders>
              <w:top w:val="single" w:sz="8" w:space="0" w:color="auto"/>
            </w:tcBorders>
            <w:shd w:val="clear" w:color="auto" w:fill="auto"/>
          </w:tcPr>
          <w:p w14:paraId="0FFEA12D" w14:textId="4300D65B" w:rsidR="00C76D06" w:rsidRPr="003542B6" w:rsidRDefault="002A28A3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0.17 ± 0.12</w:t>
            </w:r>
          </w:p>
        </w:tc>
      </w:tr>
      <w:tr w:rsidR="003542B6" w:rsidRPr="003542B6" w14:paraId="3F056F9D" w14:textId="77777777" w:rsidTr="00C76D06">
        <w:tc>
          <w:tcPr>
            <w:tcW w:w="2755" w:type="dxa"/>
            <w:shd w:val="clear" w:color="auto" w:fill="auto"/>
          </w:tcPr>
          <w:p w14:paraId="0F309EC1" w14:textId="02685451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</w:t>
            </w: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</w:tcPr>
          <w:p w14:paraId="7F7212E0" w14:textId="04D40D4A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814" w:type="dxa"/>
            <w:shd w:val="clear" w:color="auto" w:fill="auto"/>
          </w:tcPr>
          <w:p w14:paraId="57470D3B" w14:textId="1360B0FA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50</w:t>
            </w:r>
          </w:p>
        </w:tc>
        <w:tc>
          <w:tcPr>
            <w:tcW w:w="1814" w:type="dxa"/>
          </w:tcPr>
          <w:p w14:paraId="11FC5486" w14:textId="52BAA0E8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1.25</w:t>
            </w:r>
          </w:p>
        </w:tc>
        <w:tc>
          <w:tcPr>
            <w:tcW w:w="2189" w:type="dxa"/>
            <w:shd w:val="clear" w:color="auto" w:fill="auto"/>
          </w:tcPr>
          <w:p w14:paraId="5A6F9C47" w14:textId="0AAC6070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0.92 ± 0.03</w:t>
            </w:r>
          </w:p>
        </w:tc>
      </w:tr>
      <w:tr w:rsidR="003542B6" w:rsidRPr="003542B6" w14:paraId="74306165" w14:textId="77777777" w:rsidTr="00E86F8F">
        <w:tc>
          <w:tcPr>
            <w:tcW w:w="2755" w:type="dxa"/>
            <w:shd w:val="clear" w:color="auto" w:fill="auto"/>
          </w:tcPr>
          <w:p w14:paraId="4E97AE41" w14:textId="6E1807EC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</w:t>
            </w: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</w:tcPr>
          <w:p w14:paraId="194E5B73" w14:textId="560E90B2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shd w:val="clear" w:color="auto" w:fill="auto"/>
          </w:tcPr>
          <w:p w14:paraId="2C04D3BF" w14:textId="564B1415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50</w:t>
            </w:r>
          </w:p>
        </w:tc>
        <w:tc>
          <w:tcPr>
            <w:tcW w:w="1814" w:type="dxa"/>
          </w:tcPr>
          <w:p w14:paraId="6A4BBB00" w14:textId="2A2E94CA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1.25</w:t>
            </w:r>
          </w:p>
        </w:tc>
        <w:tc>
          <w:tcPr>
            <w:tcW w:w="2189" w:type="dxa"/>
            <w:shd w:val="clear" w:color="auto" w:fill="auto"/>
          </w:tcPr>
          <w:p w14:paraId="2DEF3FC5" w14:textId="18435620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0.96 ± 0.05</w:t>
            </w:r>
          </w:p>
        </w:tc>
      </w:tr>
      <w:tr w:rsidR="003542B6" w:rsidRPr="003542B6" w14:paraId="3E2E48EA" w14:textId="77777777" w:rsidTr="00E86F8F">
        <w:tc>
          <w:tcPr>
            <w:tcW w:w="2755" w:type="dxa"/>
            <w:tcBorders>
              <w:bottom w:val="single" w:sz="8" w:space="0" w:color="auto"/>
            </w:tcBorders>
            <w:shd w:val="clear" w:color="auto" w:fill="auto"/>
          </w:tcPr>
          <w:p w14:paraId="7F154D88" w14:textId="169FA952" w:rsidR="00325F54" w:rsidRPr="003542B6" w:rsidRDefault="00325F54" w:rsidP="00325F54">
            <w:pPr>
              <w:spacing w:before="120" w:after="120" w:line="240" w:lineRule="auto"/>
              <w:ind w:firstLine="0"/>
            </w:pPr>
            <w:r w:rsidRPr="003542B6">
              <w:t>IO/</w:t>
            </w:r>
            <w:proofErr w:type="spellStart"/>
            <w:r w:rsidRPr="003542B6">
              <w:t>AAm</w:t>
            </w:r>
            <w:proofErr w:type="spellEnd"/>
            <w:r w:rsidRPr="003542B6">
              <w:t>/MBAA</w:t>
            </w:r>
          </w:p>
        </w:tc>
        <w:tc>
          <w:tcPr>
            <w:tcW w:w="1474" w:type="dxa"/>
            <w:tcBorders>
              <w:bottom w:val="single" w:sz="8" w:space="0" w:color="auto"/>
            </w:tcBorders>
          </w:tcPr>
          <w:p w14:paraId="02A37B1C" w14:textId="07D1DB14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6</w:t>
            </w:r>
          </w:p>
        </w:tc>
        <w:tc>
          <w:tcPr>
            <w:tcW w:w="1814" w:type="dxa"/>
            <w:tcBorders>
              <w:bottom w:val="single" w:sz="8" w:space="0" w:color="auto"/>
            </w:tcBorders>
            <w:shd w:val="clear" w:color="auto" w:fill="auto"/>
          </w:tcPr>
          <w:p w14:paraId="6F4C65B2" w14:textId="6E16FAE1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70</w:t>
            </w:r>
          </w:p>
        </w:tc>
        <w:tc>
          <w:tcPr>
            <w:tcW w:w="1814" w:type="dxa"/>
            <w:tcBorders>
              <w:bottom w:val="single" w:sz="8" w:space="0" w:color="auto"/>
            </w:tcBorders>
          </w:tcPr>
          <w:p w14:paraId="3E9AA35A" w14:textId="580EC553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1.75</w:t>
            </w:r>
          </w:p>
        </w:tc>
        <w:tc>
          <w:tcPr>
            <w:tcW w:w="2189" w:type="dxa"/>
            <w:tcBorders>
              <w:bottom w:val="single" w:sz="8" w:space="0" w:color="auto"/>
            </w:tcBorders>
            <w:shd w:val="clear" w:color="auto" w:fill="auto"/>
          </w:tcPr>
          <w:p w14:paraId="7EC8F51E" w14:textId="7651E3BC" w:rsidR="00325F54" w:rsidRPr="003542B6" w:rsidRDefault="00325F54" w:rsidP="00325F54">
            <w:pPr>
              <w:spacing w:before="120" w:after="120" w:line="240" w:lineRule="auto"/>
              <w:ind w:firstLine="0"/>
              <w:jc w:val="center"/>
            </w:pPr>
            <w:r w:rsidRPr="003542B6">
              <w:t>1.18 ± 0.10</w:t>
            </w:r>
          </w:p>
        </w:tc>
      </w:tr>
      <w:tr w:rsidR="003542B6" w:rsidRPr="003542B6" w14:paraId="23EF2E71" w14:textId="77777777" w:rsidTr="00E86F8F">
        <w:tc>
          <w:tcPr>
            <w:tcW w:w="2755" w:type="dxa"/>
            <w:tcBorders>
              <w:top w:val="single" w:sz="8" w:space="0" w:color="auto"/>
            </w:tcBorders>
            <w:shd w:val="clear" w:color="auto" w:fill="auto"/>
          </w:tcPr>
          <w:p w14:paraId="2F670256" w14:textId="44B668D0" w:rsidR="00B33255" w:rsidRPr="003542B6" w:rsidRDefault="00B33255" w:rsidP="00B33255">
            <w:pPr>
              <w:spacing w:before="120" w:after="120" w:line="240" w:lineRule="auto"/>
              <w:ind w:firstLine="0"/>
            </w:pPr>
            <w:r w:rsidRPr="003542B6">
              <w:rPr>
                <w:i/>
              </w:rPr>
              <w:sym w:font="Symbol" w:char="F061"/>
            </w:r>
            <w:r w:rsidRPr="003542B6">
              <w:t>-Fe</w:t>
            </w:r>
            <w:r w:rsidRPr="003542B6">
              <w:rPr>
                <w:vertAlign w:val="subscript"/>
              </w:rPr>
              <w:t>2</w:t>
            </w:r>
            <w:r w:rsidRPr="003542B6">
              <w:t>O</w:t>
            </w:r>
            <w:r w:rsidRPr="003542B6">
              <w:rPr>
                <w:vertAlign w:val="subscript"/>
              </w:rPr>
              <w:t>3</w:t>
            </w:r>
            <w:r w:rsidRPr="003542B6">
              <w:t>-HEMA/PEDGA</w:t>
            </w:r>
            <w:r w:rsidRPr="003542B6">
              <w:rPr>
                <w:vertAlign w:val="superscript"/>
              </w:rPr>
              <w:t>†</w:t>
            </w:r>
          </w:p>
        </w:tc>
        <w:tc>
          <w:tcPr>
            <w:tcW w:w="1474" w:type="dxa"/>
            <w:tcBorders>
              <w:top w:val="single" w:sz="8" w:space="0" w:color="auto"/>
            </w:tcBorders>
          </w:tcPr>
          <w:p w14:paraId="4950190A" w14:textId="4DF34C1C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top w:val="single" w:sz="8" w:space="0" w:color="auto"/>
            </w:tcBorders>
            <w:shd w:val="clear" w:color="auto" w:fill="auto"/>
          </w:tcPr>
          <w:p w14:paraId="1DD172BD" w14:textId="29A720DC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  <w:r w:rsidRPr="003542B6">
              <w:rPr>
                <w:rFonts w:ascii="Calibri" w:hAnsi="Calibri" w:cs="Calibri"/>
                <w:vertAlign w:val="superscript"/>
              </w:rPr>
              <w:t>‡</w:t>
            </w:r>
          </w:p>
        </w:tc>
        <w:tc>
          <w:tcPr>
            <w:tcW w:w="1814" w:type="dxa"/>
            <w:tcBorders>
              <w:top w:val="single" w:sz="8" w:space="0" w:color="auto"/>
            </w:tcBorders>
          </w:tcPr>
          <w:p w14:paraId="47EA7877" w14:textId="0CB9EB02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0.08</w:t>
            </w:r>
          </w:p>
        </w:tc>
        <w:tc>
          <w:tcPr>
            <w:tcW w:w="2189" w:type="dxa"/>
            <w:tcBorders>
              <w:top w:val="single" w:sz="8" w:space="0" w:color="auto"/>
            </w:tcBorders>
            <w:shd w:val="clear" w:color="auto" w:fill="auto"/>
          </w:tcPr>
          <w:p w14:paraId="29EC8FB5" w14:textId="4D797781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0.21 ± 0.03</w:t>
            </w:r>
          </w:p>
        </w:tc>
      </w:tr>
      <w:tr w:rsidR="003542B6" w:rsidRPr="003542B6" w14:paraId="781893E3" w14:textId="77777777" w:rsidTr="00E86F8F">
        <w:tc>
          <w:tcPr>
            <w:tcW w:w="2755" w:type="dxa"/>
            <w:tcBorders>
              <w:bottom w:val="single" w:sz="12" w:space="0" w:color="auto"/>
            </w:tcBorders>
            <w:shd w:val="clear" w:color="auto" w:fill="auto"/>
          </w:tcPr>
          <w:p w14:paraId="29D576F3" w14:textId="39CFEAB2" w:rsidR="00B33255" w:rsidRPr="003542B6" w:rsidRDefault="00B33255" w:rsidP="00B33255">
            <w:pPr>
              <w:spacing w:before="120" w:after="120" w:line="240" w:lineRule="auto"/>
              <w:ind w:firstLine="0"/>
            </w:pPr>
            <w:r w:rsidRPr="003542B6">
              <w:t>Fe</w:t>
            </w:r>
            <w:r w:rsidRPr="003542B6">
              <w:rPr>
                <w:vertAlign w:val="subscript"/>
              </w:rPr>
              <w:t>3</w:t>
            </w:r>
            <w:r w:rsidRPr="003542B6">
              <w:t>O</w:t>
            </w:r>
            <w:r w:rsidRPr="003542B6">
              <w:rPr>
                <w:vertAlign w:val="subscript"/>
              </w:rPr>
              <w:t>4</w:t>
            </w:r>
            <w:r w:rsidRPr="003542B6">
              <w:t>-HEMA/PEDGA</w:t>
            </w:r>
            <w:r w:rsidRPr="003542B6">
              <w:rPr>
                <w:vertAlign w:val="superscript"/>
              </w:rPr>
              <w:t>†</w:t>
            </w:r>
          </w:p>
        </w:tc>
        <w:tc>
          <w:tcPr>
            <w:tcW w:w="1474" w:type="dxa"/>
            <w:tcBorders>
              <w:bottom w:val="single" w:sz="12" w:space="0" w:color="auto"/>
            </w:tcBorders>
          </w:tcPr>
          <w:p w14:paraId="6B7EF722" w14:textId="1E94337F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8</w:t>
            </w:r>
          </w:p>
        </w:tc>
        <w:tc>
          <w:tcPr>
            <w:tcW w:w="1814" w:type="dxa"/>
            <w:tcBorders>
              <w:bottom w:val="single" w:sz="12" w:space="0" w:color="auto"/>
            </w:tcBorders>
            <w:shd w:val="clear" w:color="auto" w:fill="auto"/>
          </w:tcPr>
          <w:p w14:paraId="7D411035" w14:textId="3D5706E7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NA</w:t>
            </w:r>
            <w:r w:rsidRPr="003542B6">
              <w:rPr>
                <w:rFonts w:ascii="Calibri" w:hAnsi="Calibri" w:cs="Calibri"/>
                <w:vertAlign w:val="superscript"/>
              </w:rPr>
              <w:t>‡</w:t>
            </w:r>
          </w:p>
        </w:tc>
        <w:tc>
          <w:tcPr>
            <w:tcW w:w="1814" w:type="dxa"/>
            <w:tcBorders>
              <w:bottom w:val="single" w:sz="12" w:space="0" w:color="auto"/>
            </w:tcBorders>
          </w:tcPr>
          <w:p w14:paraId="1A66EBAA" w14:textId="184EA803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0.08</w:t>
            </w:r>
          </w:p>
        </w:tc>
        <w:tc>
          <w:tcPr>
            <w:tcW w:w="2189" w:type="dxa"/>
            <w:tcBorders>
              <w:bottom w:val="single" w:sz="12" w:space="0" w:color="auto"/>
            </w:tcBorders>
            <w:shd w:val="clear" w:color="auto" w:fill="auto"/>
          </w:tcPr>
          <w:p w14:paraId="5ACDA0A2" w14:textId="091C3697" w:rsidR="00B33255" w:rsidRPr="003542B6" w:rsidRDefault="00B33255" w:rsidP="00B33255">
            <w:pPr>
              <w:spacing w:before="120" w:after="120" w:line="240" w:lineRule="auto"/>
              <w:ind w:firstLine="0"/>
              <w:jc w:val="center"/>
            </w:pPr>
            <w:r w:rsidRPr="003542B6">
              <w:t>0.23 ± 0.02</w:t>
            </w:r>
          </w:p>
        </w:tc>
      </w:tr>
    </w:tbl>
    <w:p w14:paraId="5EEDED2E" w14:textId="4FF225C2" w:rsidR="003159E3" w:rsidRPr="003542B6" w:rsidRDefault="003159E3" w:rsidP="003159E3">
      <w:pPr>
        <w:ind w:firstLine="0"/>
      </w:pPr>
      <w:r w:rsidRPr="003542B6">
        <w:rPr>
          <w:vertAlign w:val="superscript"/>
        </w:rPr>
        <w:t>†</w:t>
      </w:r>
      <w:r w:rsidRPr="003542B6">
        <w:t xml:space="preserve"> Data from </w:t>
      </w:r>
      <w:r w:rsidR="00424172" w:rsidRPr="003542B6">
        <w:rPr>
          <w:noProof/>
        </w:rPr>
        <w:t>[31]</w:t>
      </w:r>
    </w:p>
    <w:p w14:paraId="77A5E6EC" w14:textId="1FC9FE24" w:rsidR="00B33255" w:rsidRPr="003542B6" w:rsidRDefault="00B33255" w:rsidP="00B33255">
      <w:pPr>
        <w:ind w:firstLine="0"/>
      </w:pPr>
      <w:r w:rsidRPr="003542B6">
        <w:rPr>
          <w:rFonts w:ascii="Calibri" w:hAnsi="Calibri" w:cs="Calibri"/>
          <w:vertAlign w:val="superscript"/>
        </w:rPr>
        <w:t>‡</w:t>
      </w:r>
      <w:r w:rsidRPr="003542B6">
        <w:rPr>
          <w:rFonts w:ascii="Calibri" w:hAnsi="Calibri" w:cs="Calibri"/>
        </w:rPr>
        <w:t xml:space="preserve"> </w:t>
      </w:r>
      <w:r w:rsidRPr="003542B6">
        <w:t xml:space="preserve">Contain iron </w:t>
      </w:r>
      <w:r w:rsidR="00375369" w:rsidRPr="003542B6">
        <w:t>NPs</w:t>
      </w:r>
      <w:r w:rsidRPr="003542B6">
        <w:t xml:space="preserve"> </w:t>
      </w:r>
      <w:r w:rsidRPr="003542B6">
        <w:rPr>
          <w:i/>
        </w:rPr>
        <w:sym w:font="Symbol" w:char="F061"/>
      </w:r>
      <w:r w:rsidRPr="003542B6">
        <w:t>-Fe</w:t>
      </w:r>
      <w:r w:rsidRPr="003542B6">
        <w:rPr>
          <w:vertAlign w:val="subscript"/>
        </w:rPr>
        <w:t>2</w:t>
      </w:r>
      <w:r w:rsidRPr="003542B6">
        <w:t>O</w:t>
      </w:r>
      <w:r w:rsidRPr="003542B6">
        <w:rPr>
          <w:vertAlign w:val="subscript"/>
        </w:rPr>
        <w:t>3</w:t>
      </w:r>
      <w:r w:rsidRPr="003542B6">
        <w:t xml:space="preserve"> (</w:t>
      </w:r>
      <w:r w:rsidR="00C539F1" w:rsidRPr="003542B6">
        <w:t xml:space="preserve">size = </w:t>
      </w:r>
      <w:r w:rsidRPr="003542B6">
        <w:t>20 nm) or Fe</w:t>
      </w:r>
      <w:r w:rsidRPr="003542B6">
        <w:rPr>
          <w:vertAlign w:val="subscript"/>
        </w:rPr>
        <w:t>3</w:t>
      </w:r>
      <w:r w:rsidRPr="003542B6">
        <w:t>O</w:t>
      </w:r>
      <w:r w:rsidRPr="003542B6">
        <w:rPr>
          <w:vertAlign w:val="subscript"/>
        </w:rPr>
        <w:t>4</w:t>
      </w:r>
      <w:r w:rsidRPr="003542B6">
        <w:t xml:space="preserve"> (</w:t>
      </w:r>
      <w:r w:rsidR="00C539F1" w:rsidRPr="003542B6">
        <w:t xml:space="preserve">size = </w:t>
      </w:r>
      <w:r w:rsidRPr="003542B6">
        <w:t>30 nm)</w:t>
      </w:r>
    </w:p>
    <w:p w14:paraId="0725BE18" w14:textId="468214F8" w:rsidR="00AD79ED" w:rsidRPr="003542B6" w:rsidRDefault="00AD79ED">
      <w:pPr>
        <w:spacing w:line="240" w:lineRule="auto"/>
        <w:ind w:firstLine="0"/>
        <w:jc w:val="left"/>
      </w:pPr>
      <w:r w:rsidRPr="003542B6">
        <w:br w:type="page"/>
      </w:r>
    </w:p>
    <w:p w14:paraId="7BCF32E9" w14:textId="1E1834EA" w:rsidR="00AD79ED" w:rsidRPr="003542B6" w:rsidRDefault="0008248B" w:rsidP="0008248B">
      <w:pPr>
        <w:pStyle w:val="Figurecaption"/>
      </w:pPr>
      <w:r w:rsidRPr="003542B6">
        <w:lastRenderedPageBreak/>
        <w:t xml:space="preserve">Table </w:t>
      </w:r>
      <w:r w:rsidR="00440554" w:rsidRPr="003542B6">
        <w:t>4</w:t>
      </w:r>
      <w:r w:rsidR="00AD79ED" w:rsidRPr="003542B6">
        <w:t>.</w:t>
      </w:r>
      <w:r w:rsidR="00AD79ED" w:rsidRPr="003542B6">
        <w:rPr>
          <w:b w:val="0"/>
        </w:rPr>
        <w:t xml:space="preserve"> Fitting parameters of Freundlich and Langmuir isotherm model</w:t>
      </w:r>
      <w:r w:rsidR="002711D4" w:rsidRPr="003542B6">
        <w:rPr>
          <w:b w:val="0"/>
        </w:rPr>
        <w:t xml:space="preserve">s for </w:t>
      </w:r>
      <w:proofErr w:type="gramStart"/>
      <w:r w:rsidR="002711D4" w:rsidRPr="003542B6">
        <w:rPr>
          <w:b w:val="0"/>
        </w:rPr>
        <w:t>As(</w:t>
      </w:r>
      <w:proofErr w:type="gramEnd"/>
      <w:r w:rsidR="002711D4" w:rsidRPr="003542B6">
        <w:rPr>
          <w:b w:val="0"/>
        </w:rPr>
        <w:t>III) adsorption onto iron oxide</w:t>
      </w:r>
      <w:r w:rsidR="00AD79ED" w:rsidRPr="003542B6">
        <w:rPr>
          <w:b w:val="0"/>
        </w:rPr>
        <w:t xml:space="preserve"> gel and composite </w:t>
      </w:r>
      <w:proofErr w:type="spellStart"/>
      <w:r w:rsidR="00AD79ED" w:rsidRPr="003542B6">
        <w:rPr>
          <w:b w:val="0"/>
        </w:rPr>
        <w:t>cryogels</w:t>
      </w:r>
      <w:proofErr w:type="spellEnd"/>
      <w:r w:rsidR="00A356A9" w:rsidRPr="003542B6">
        <w:rPr>
          <w:b w:val="0"/>
        </w:rPr>
        <w:t xml:space="preserve"> (IO/</w:t>
      </w:r>
      <w:proofErr w:type="spellStart"/>
      <w:r w:rsidR="00A356A9" w:rsidRPr="003542B6">
        <w:rPr>
          <w:b w:val="0"/>
        </w:rPr>
        <w:t>AAm</w:t>
      </w:r>
      <w:proofErr w:type="spellEnd"/>
      <w:r w:rsidR="00A356A9" w:rsidRPr="003542B6">
        <w:rPr>
          <w:b w:val="0"/>
        </w:rPr>
        <w:t>/MBAA</w:t>
      </w:r>
      <w:r w:rsidR="00B96608" w:rsidRPr="003542B6">
        <w:rPr>
          <w:b w:val="0"/>
        </w:rPr>
        <w:t>: 8</w:t>
      </w:r>
      <w:r w:rsidR="00A356A9" w:rsidRPr="003542B6">
        <w:rPr>
          <w:b w:val="0"/>
        </w:rPr>
        <w:t xml:space="preserve">% monomer and 50% IO gel; IO/HEMA/PEGDA: </w:t>
      </w:r>
      <w:r w:rsidR="00B96608" w:rsidRPr="003542B6">
        <w:rPr>
          <w:b w:val="0"/>
        </w:rPr>
        <w:t>8</w:t>
      </w:r>
      <w:r w:rsidR="00A356A9" w:rsidRPr="003542B6">
        <w:rPr>
          <w:b w:val="0"/>
        </w:rPr>
        <w:t>% monomer and 25% IO gel)</w:t>
      </w:r>
      <w:r w:rsidR="00AD79ED" w:rsidRPr="003542B6">
        <w:rPr>
          <w:b w:val="0"/>
        </w:rPr>
        <w:t>.</w:t>
      </w:r>
      <w:r w:rsidR="00303DB7" w:rsidRPr="003542B6">
        <w:rPr>
          <w:b w:val="0"/>
        </w:rPr>
        <w:t xml:space="preserve"> The data </w:t>
      </w:r>
      <w:r w:rsidR="00703D0F" w:rsidRPr="003542B6">
        <w:rPr>
          <w:b w:val="0"/>
        </w:rPr>
        <w:t xml:space="preserve">are </w:t>
      </w:r>
      <w:r w:rsidR="00923AA0" w:rsidRPr="003542B6">
        <w:rPr>
          <w:b w:val="0"/>
        </w:rPr>
        <w:t>fitted</w:t>
      </w:r>
      <w:r w:rsidR="00303DB7" w:rsidRPr="003542B6">
        <w:rPr>
          <w:b w:val="0"/>
        </w:rPr>
        <w:t xml:space="preserve"> based on </w:t>
      </w:r>
      <w:proofErr w:type="gramStart"/>
      <w:r w:rsidR="00E72786" w:rsidRPr="003542B6">
        <w:rPr>
          <w:b w:val="0"/>
        </w:rPr>
        <w:t>As(</w:t>
      </w:r>
      <w:proofErr w:type="gramEnd"/>
      <w:r w:rsidR="00E72786" w:rsidRPr="003542B6">
        <w:rPr>
          <w:b w:val="0"/>
        </w:rPr>
        <w:t>III)</w:t>
      </w:r>
      <w:r w:rsidR="00303DB7" w:rsidRPr="003542B6">
        <w:rPr>
          <w:b w:val="0"/>
        </w:rPr>
        <w:t xml:space="preserve"> adsorption per dry weight and Fe weight.</w:t>
      </w:r>
      <w:r w:rsidR="00AD79ED" w:rsidRPr="003542B6">
        <w:rPr>
          <w:b w:val="0"/>
        </w:rPr>
        <w:t xml:space="preserve"> </w:t>
      </w:r>
      <w:r w:rsidR="00AD79ED" w:rsidRPr="003542B6">
        <w:rPr>
          <w:b w:val="0"/>
          <w:i/>
        </w:rPr>
        <w:t>R</w:t>
      </w:r>
      <w:r w:rsidR="00AD79ED" w:rsidRPr="003542B6">
        <w:rPr>
          <w:b w:val="0"/>
          <w:vertAlign w:val="superscript"/>
        </w:rPr>
        <w:t>2</w:t>
      </w:r>
      <w:r w:rsidR="00AD79ED" w:rsidRPr="003542B6">
        <w:rPr>
          <w:b w:val="0"/>
        </w:rPr>
        <w:t xml:space="preserve"> indicates goodness of fit.</w:t>
      </w:r>
    </w:p>
    <w:tbl>
      <w:tblPr>
        <w:tblStyle w:val="TableGrid"/>
        <w:tblW w:w="10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992"/>
        <w:gridCol w:w="1817"/>
        <w:gridCol w:w="1112"/>
        <w:gridCol w:w="418"/>
        <w:gridCol w:w="1232"/>
        <w:gridCol w:w="1112"/>
        <w:gridCol w:w="1116"/>
      </w:tblGrid>
      <w:tr w:rsidR="003542B6" w:rsidRPr="003542B6" w14:paraId="124E8B2C" w14:textId="77777777" w:rsidTr="00364AC2">
        <w:tc>
          <w:tcPr>
            <w:tcW w:w="2298" w:type="dxa"/>
          </w:tcPr>
          <w:p w14:paraId="56E1221C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</w:p>
        </w:tc>
        <w:tc>
          <w:tcPr>
            <w:tcW w:w="3921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5E6639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Freundlich model</w:t>
            </w:r>
          </w:p>
        </w:tc>
        <w:tc>
          <w:tcPr>
            <w:tcW w:w="418" w:type="dxa"/>
          </w:tcPr>
          <w:p w14:paraId="428856E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3460" w:type="dxa"/>
            <w:gridSpan w:val="3"/>
            <w:tcBorders>
              <w:top w:val="single" w:sz="12" w:space="0" w:color="auto"/>
              <w:bottom w:val="single" w:sz="8" w:space="0" w:color="auto"/>
            </w:tcBorders>
          </w:tcPr>
          <w:p w14:paraId="037A9FBB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  <w:rPr>
                <w:b/>
              </w:rPr>
            </w:pPr>
            <w:r w:rsidRPr="003542B6">
              <w:rPr>
                <w:b/>
              </w:rPr>
              <w:t>Langmuir model</w:t>
            </w:r>
          </w:p>
        </w:tc>
      </w:tr>
      <w:tr w:rsidR="003542B6" w:rsidRPr="003542B6" w14:paraId="4D3AF3DA" w14:textId="77777777" w:rsidTr="00364AC2">
        <w:tc>
          <w:tcPr>
            <w:tcW w:w="2298" w:type="dxa"/>
            <w:tcBorders>
              <w:bottom w:val="single" w:sz="12" w:space="0" w:color="auto"/>
            </w:tcBorders>
          </w:tcPr>
          <w:p w14:paraId="6A3DE056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2D43CC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  <w:rPr>
                <w:i/>
              </w:rPr>
            </w:pPr>
            <w:r w:rsidRPr="003542B6">
              <w:rPr>
                <w:i/>
              </w:rPr>
              <w:t>n</w:t>
            </w:r>
          </w:p>
        </w:tc>
        <w:tc>
          <w:tcPr>
            <w:tcW w:w="181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032C699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rPr>
                <w:i/>
              </w:rPr>
              <w:t>K</w:t>
            </w:r>
            <w:r w:rsidRPr="003542B6">
              <w:rPr>
                <w:vertAlign w:val="subscript"/>
              </w:rPr>
              <w:t>F</w:t>
            </w:r>
            <w:r w:rsidRPr="003542B6">
              <w:br/>
              <w:t>(mg/</w:t>
            </w:r>
            <w:proofErr w:type="gramStart"/>
            <w:r w:rsidRPr="003542B6">
              <w:t>g)(</w:t>
            </w:r>
            <w:proofErr w:type="gramEnd"/>
            <w:r w:rsidRPr="003542B6">
              <w:t>L/mg)</w:t>
            </w:r>
            <w:r w:rsidRPr="003542B6">
              <w:rPr>
                <w:vertAlign w:val="superscript"/>
              </w:rPr>
              <w:t>1/n</w:t>
            </w:r>
          </w:p>
        </w:tc>
        <w:tc>
          <w:tcPr>
            <w:tcW w:w="111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9DBDB1D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rPr>
                <w:i/>
              </w:rPr>
              <w:t>R</w:t>
            </w:r>
            <w:r w:rsidRPr="003542B6">
              <w:rPr>
                <w:vertAlign w:val="superscript"/>
              </w:rPr>
              <w:t>2</w:t>
            </w:r>
          </w:p>
        </w:tc>
        <w:tc>
          <w:tcPr>
            <w:tcW w:w="418" w:type="dxa"/>
            <w:tcBorders>
              <w:bottom w:val="single" w:sz="12" w:space="0" w:color="auto"/>
            </w:tcBorders>
            <w:vAlign w:val="center"/>
          </w:tcPr>
          <w:p w14:paraId="6271BAC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01773E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rPr>
                <w:i/>
              </w:rPr>
              <w:t>K</w:t>
            </w:r>
            <w:r w:rsidRPr="003542B6">
              <w:br/>
              <w:t>(L/mg)</w:t>
            </w:r>
          </w:p>
        </w:tc>
        <w:tc>
          <w:tcPr>
            <w:tcW w:w="111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EC7532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proofErr w:type="spellStart"/>
            <w:r w:rsidRPr="003542B6">
              <w:rPr>
                <w:i/>
              </w:rPr>
              <w:t>q</w:t>
            </w:r>
            <w:r w:rsidRPr="003542B6">
              <w:rPr>
                <w:vertAlign w:val="subscript"/>
              </w:rPr>
              <w:t>max</w:t>
            </w:r>
            <w:proofErr w:type="spellEnd"/>
            <w:r w:rsidRPr="003542B6">
              <w:br/>
              <w:t>(mg/g)</w:t>
            </w:r>
          </w:p>
        </w:tc>
        <w:tc>
          <w:tcPr>
            <w:tcW w:w="111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FCE6D11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rPr>
                <w:i/>
              </w:rPr>
              <w:t>R</w:t>
            </w:r>
            <w:r w:rsidRPr="003542B6">
              <w:rPr>
                <w:vertAlign w:val="superscript"/>
              </w:rPr>
              <w:t>2</w:t>
            </w:r>
          </w:p>
        </w:tc>
      </w:tr>
      <w:tr w:rsidR="003542B6" w:rsidRPr="003542B6" w14:paraId="289536CB" w14:textId="77777777" w:rsidTr="00364AC2">
        <w:tc>
          <w:tcPr>
            <w:tcW w:w="2298" w:type="dxa"/>
            <w:tcBorders>
              <w:top w:val="single" w:sz="12" w:space="0" w:color="auto"/>
            </w:tcBorders>
          </w:tcPr>
          <w:p w14:paraId="69A9C164" w14:textId="2E97CCD7" w:rsidR="00AD79ED" w:rsidRPr="003542B6" w:rsidRDefault="00B770C8" w:rsidP="00901E86">
            <w:pPr>
              <w:spacing w:before="120" w:after="120" w:line="240" w:lineRule="auto"/>
              <w:ind w:firstLine="0"/>
              <w:rPr>
                <w:b/>
              </w:rPr>
            </w:pPr>
            <w:r w:rsidRPr="003542B6">
              <w:rPr>
                <w:b/>
              </w:rPr>
              <w:t>IO</w:t>
            </w:r>
            <w:r w:rsidR="00AD79ED" w:rsidRPr="003542B6">
              <w:rPr>
                <w:b/>
              </w:rPr>
              <w:t xml:space="preserve"> gel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306D194F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817" w:type="dxa"/>
            <w:tcBorders>
              <w:top w:val="single" w:sz="12" w:space="0" w:color="auto"/>
            </w:tcBorders>
            <w:vAlign w:val="center"/>
          </w:tcPr>
          <w:p w14:paraId="6470A877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12" w:space="0" w:color="auto"/>
            </w:tcBorders>
            <w:vAlign w:val="center"/>
          </w:tcPr>
          <w:p w14:paraId="50FBC2FB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418" w:type="dxa"/>
            <w:tcBorders>
              <w:top w:val="single" w:sz="12" w:space="0" w:color="auto"/>
            </w:tcBorders>
          </w:tcPr>
          <w:p w14:paraId="65740AA5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top w:val="single" w:sz="12" w:space="0" w:color="auto"/>
            </w:tcBorders>
          </w:tcPr>
          <w:p w14:paraId="2FC958A0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12" w:space="0" w:color="auto"/>
            </w:tcBorders>
          </w:tcPr>
          <w:p w14:paraId="5A59AF31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6" w:type="dxa"/>
            <w:tcBorders>
              <w:top w:val="single" w:sz="12" w:space="0" w:color="auto"/>
            </w:tcBorders>
          </w:tcPr>
          <w:p w14:paraId="3DA2C610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</w:tr>
      <w:tr w:rsidR="003542B6" w:rsidRPr="003542B6" w14:paraId="0651F961" w14:textId="77777777" w:rsidTr="00364AC2">
        <w:tc>
          <w:tcPr>
            <w:tcW w:w="2298" w:type="dxa"/>
          </w:tcPr>
          <w:p w14:paraId="7F63E18F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Dry weight</w:t>
            </w:r>
          </w:p>
        </w:tc>
        <w:tc>
          <w:tcPr>
            <w:tcW w:w="992" w:type="dxa"/>
            <w:vAlign w:val="center"/>
          </w:tcPr>
          <w:p w14:paraId="35D126A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3.22</w:t>
            </w:r>
          </w:p>
        </w:tc>
        <w:tc>
          <w:tcPr>
            <w:tcW w:w="1817" w:type="dxa"/>
            <w:vAlign w:val="center"/>
          </w:tcPr>
          <w:p w14:paraId="33C4D0AD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54.6</w:t>
            </w:r>
          </w:p>
        </w:tc>
        <w:tc>
          <w:tcPr>
            <w:tcW w:w="1112" w:type="dxa"/>
            <w:vAlign w:val="center"/>
          </w:tcPr>
          <w:p w14:paraId="208647E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0.968</w:t>
            </w:r>
          </w:p>
        </w:tc>
        <w:tc>
          <w:tcPr>
            <w:tcW w:w="418" w:type="dxa"/>
          </w:tcPr>
          <w:p w14:paraId="5A82291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</w:tcPr>
          <w:p w14:paraId="4E6F109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0.048</w:t>
            </w:r>
          </w:p>
        </w:tc>
        <w:tc>
          <w:tcPr>
            <w:tcW w:w="1112" w:type="dxa"/>
          </w:tcPr>
          <w:p w14:paraId="15DCB51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357</w:t>
            </w:r>
          </w:p>
        </w:tc>
        <w:tc>
          <w:tcPr>
            <w:tcW w:w="1116" w:type="dxa"/>
          </w:tcPr>
          <w:p w14:paraId="4F1C28B1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0.978</w:t>
            </w:r>
          </w:p>
        </w:tc>
      </w:tr>
      <w:tr w:rsidR="003542B6" w:rsidRPr="003542B6" w14:paraId="3C989AF8" w14:textId="77777777" w:rsidTr="00364AC2">
        <w:tc>
          <w:tcPr>
            <w:tcW w:w="2298" w:type="dxa"/>
            <w:tcBorders>
              <w:bottom w:val="single" w:sz="8" w:space="0" w:color="auto"/>
            </w:tcBorders>
          </w:tcPr>
          <w:p w14:paraId="11D8A102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Fe weight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14:paraId="3EA587F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3.43</w:t>
            </w:r>
          </w:p>
        </w:tc>
        <w:tc>
          <w:tcPr>
            <w:tcW w:w="1817" w:type="dxa"/>
            <w:tcBorders>
              <w:bottom w:val="single" w:sz="8" w:space="0" w:color="auto"/>
            </w:tcBorders>
            <w:vAlign w:val="center"/>
          </w:tcPr>
          <w:p w14:paraId="6F5EF2F0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113</w:t>
            </w:r>
          </w:p>
        </w:tc>
        <w:tc>
          <w:tcPr>
            <w:tcW w:w="1112" w:type="dxa"/>
            <w:tcBorders>
              <w:bottom w:val="single" w:sz="8" w:space="0" w:color="auto"/>
            </w:tcBorders>
            <w:vAlign w:val="center"/>
          </w:tcPr>
          <w:p w14:paraId="289ACEF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0.952</w:t>
            </w:r>
          </w:p>
        </w:tc>
        <w:tc>
          <w:tcPr>
            <w:tcW w:w="418" w:type="dxa"/>
            <w:tcBorders>
              <w:bottom w:val="single" w:sz="8" w:space="0" w:color="auto"/>
            </w:tcBorders>
          </w:tcPr>
          <w:p w14:paraId="56026AE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bottom w:val="single" w:sz="8" w:space="0" w:color="auto"/>
            </w:tcBorders>
          </w:tcPr>
          <w:p w14:paraId="35CB772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0.057</w:t>
            </w:r>
          </w:p>
        </w:tc>
        <w:tc>
          <w:tcPr>
            <w:tcW w:w="1112" w:type="dxa"/>
            <w:tcBorders>
              <w:bottom w:val="single" w:sz="8" w:space="0" w:color="auto"/>
            </w:tcBorders>
          </w:tcPr>
          <w:p w14:paraId="59A71A90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625</w:t>
            </w:r>
          </w:p>
        </w:tc>
        <w:tc>
          <w:tcPr>
            <w:tcW w:w="1116" w:type="dxa"/>
            <w:tcBorders>
              <w:bottom w:val="single" w:sz="8" w:space="0" w:color="auto"/>
            </w:tcBorders>
          </w:tcPr>
          <w:p w14:paraId="7AB2E8C4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0.989</w:t>
            </w:r>
          </w:p>
        </w:tc>
      </w:tr>
      <w:tr w:rsidR="003542B6" w:rsidRPr="003542B6" w14:paraId="34A0B005" w14:textId="77777777" w:rsidTr="00364AC2">
        <w:tc>
          <w:tcPr>
            <w:tcW w:w="2298" w:type="dxa"/>
            <w:tcBorders>
              <w:top w:val="single" w:sz="8" w:space="0" w:color="auto"/>
            </w:tcBorders>
          </w:tcPr>
          <w:p w14:paraId="457DE7FF" w14:textId="65697483" w:rsidR="00AD79ED" w:rsidRPr="003542B6" w:rsidRDefault="00B770C8" w:rsidP="00901E86">
            <w:pPr>
              <w:spacing w:before="120" w:after="120" w:line="240" w:lineRule="auto"/>
              <w:ind w:firstLine="0"/>
              <w:rPr>
                <w:b/>
              </w:rPr>
            </w:pPr>
            <w:r w:rsidRPr="003542B6">
              <w:rPr>
                <w:b/>
              </w:rPr>
              <w:t>IO</w:t>
            </w:r>
            <w:r w:rsidR="00AD79ED" w:rsidRPr="003542B6">
              <w:rPr>
                <w:b/>
              </w:rPr>
              <w:t>/</w:t>
            </w:r>
            <w:proofErr w:type="spellStart"/>
            <w:r w:rsidR="00AD79ED" w:rsidRPr="003542B6">
              <w:rPr>
                <w:b/>
              </w:rPr>
              <w:t>AAm</w:t>
            </w:r>
            <w:proofErr w:type="spellEnd"/>
            <w:r w:rsidR="00AD79ED" w:rsidRPr="003542B6">
              <w:rPr>
                <w:b/>
              </w:rPr>
              <w:t>/MBAA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0A39FB8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817" w:type="dxa"/>
            <w:tcBorders>
              <w:top w:val="single" w:sz="8" w:space="0" w:color="auto"/>
            </w:tcBorders>
            <w:vAlign w:val="center"/>
          </w:tcPr>
          <w:p w14:paraId="6D7428DC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8" w:space="0" w:color="auto"/>
            </w:tcBorders>
            <w:vAlign w:val="center"/>
          </w:tcPr>
          <w:p w14:paraId="1C507B8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418" w:type="dxa"/>
            <w:tcBorders>
              <w:top w:val="single" w:sz="8" w:space="0" w:color="auto"/>
            </w:tcBorders>
          </w:tcPr>
          <w:p w14:paraId="56A0C55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top w:val="single" w:sz="8" w:space="0" w:color="auto"/>
            </w:tcBorders>
          </w:tcPr>
          <w:p w14:paraId="70BF4A6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8" w:space="0" w:color="auto"/>
            </w:tcBorders>
          </w:tcPr>
          <w:p w14:paraId="759673A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6" w:type="dxa"/>
            <w:tcBorders>
              <w:top w:val="single" w:sz="8" w:space="0" w:color="auto"/>
            </w:tcBorders>
          </w:tcPr>
          <w:p w14:paraId="27DF17CC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</w:tr>
      <w:tr w:rsidR="003542B6" w:rsidRPr="003542B6" w14:paraId="57B657ED" w14:textId="77777777" w:rsidTr="00364AC2">
        <w:tc>
          <w:tcPr>
            <w:tcW w:w="2298" w:type="dxa"/>
          </w:tcPr>
          <w:p w14:paraId="138D9187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Dry weight</w:t>
            </w:r>
          </w:p>
        </w:tc>
        <w:tc>
          <w:tcPr>
            <w:tcW w:w="992" w:type="dxa"/>
            <w:vAlign w:val="center"/>
          </w:tcPr>
          <w:p w14:paraId="39149620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3.44</w:t>
            </w:r>
          </w:p>
        </w:tc>
        <w:tc>
          <w:tcPr>
            <w:tcW w:w="1817" w:type="dxa"/>
            <w:vAlign w:val="center"/>
          </w:tcPr>
          <w:p w14:paraId="65D0184C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21.9</w:t>
            </w:r>
          </w:p>
        </w:tc>
        <w:tc>
          <w:tcPr>
            <w:tcW w:w="1112" w:type="dxa"/>
            <w:vAlign w:val="center"/>
          </w:tcPr>
          <w:p w14:paraId="7B41112B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0.943</w:t>
            </w:r>
          </w:p>
        </w:tc>
        <w:tc>
          <w:tcPr>
            <w:tcW w:w="418" w:type="dxa"/>
          </w:tcPr>
          <w:p w14:paraId="0A3C9E9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</w:tcPr>
          <w:p w14:paraId="529D36B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0.035</w:t>
            </w:r>
          </w:p>
        </w:tc>
        <w:tc>
          <w:tcPr>
            <w:tcW w:w="1112" w:type="dxa"/>
          </w:tcPr>
          <w:p w14:paraId="7448C9D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118</w:t>
            </w:r>
          </w:p>
        </w:tc>
        <w:tc>
          <w:tcPr>
            <w:tcW w:w="1116" w:type="dxa"/>
          </w:tcPr>
          <w:p w14:paraId="27753D1D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0.950</w:t>
            </w:r>
          </w:p>
        </w:tc>
      </w:tr>
      <w:tr w:rsidR="003542B6" w:rsidRPr="003542B6" w14:paraId="1A519E93" w14:textId="77777777" w:rsidTr="00364AC2">
        <w:tc>
          <w:tcPr>
            <w:tcW w:w="2298" w:type="dxa"/>
            <w:tcBorders>
              <w:bottom w:val="single" w:sz="8" w:space="0" w:color="auto"/>
            </w:tcBorders>
          </w:tcPr>
          <w:p w14:paraId="09580980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Fe weight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14:paraId="1171244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3.38</w:t>
            </w:r>
          </w:p>
        </w:tc>
        <w:tc>
          <w:tcPr>
            <w:tcW w:w="1817" w:type="dxa"/>
            <w:tcBorders>
              <w:bottom w:val="single" w:sz="8" w:space="0" w:color="auto"/>
            </w:tcBorders>
            <w:vAlign w:val="center"/>
          </w:tcPr>
          <w:p w14:paraId="3C899B2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99.5</w:t>
            </w:r>
          </w:p>
        </w:tc>
        <w:tc>
          <w:tcPr>
            <w:tcW w:w="1112" w:type="dxa"/>
            <w:tcBorders>
              <w:bottom w:val="single" w:sz="8" w:space="0" w:color="auto"/>
            </w:tcBorders>
            <w:vAlign w:val="center"/>
          </w:tcPr>
          <w:p w14:paraId="0611D51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0.943</w:t>
            </w:r>
          </w:p>
        </w:tc>
        <w:tc>
          <w:tcPr>
            <w:tcW w:w="418" w:type="dxa"/>
            <w:tcBorders>
              <w:bottom w:val="single" w:sz="8" w:space="0" w:color="auto"/>
            </w:tcBorders>
          </w:tcPr>
          <w:p w14:paraId="7529072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bottom w:val="single" w:sz="8" w:space="0" w:color="auto"/>
            </w:tcBorders>
          </w:tcPr>
          <w:p w14:paraId="42056D84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0.027</w:t>
            </w:r>
          </w:p>
        </w:tc>
        <w:tc>
          <w:tcPr>
            <w:tcW w:w="1112" w:type="dxa"/>
            <w:tcBorders>
              <w:bottom w:val="single" w:sz="8" w:space="0" w:color="auto"/>
            </w:tcBorders>
          </w:tcPr>
          <w:p w14:paraId="654739E4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588</w:t>
            </w:r>
          </w:p>
        </w:tc>
        <w:tc>
          <w:tcPr>
            <w:tcW w:w="1116" w:type="dxa"/>
            <w:tcBorders>
              <w:bottom w:val="single" w:sz="8" w:space="0" w:color="auto"/>
            </w:tcBorders>
          </w:tcPr>
          <w:p w14:paraId="7884D0F7" w14:textId="66111E33" w:rsidR="00AD79ED" w:rsidRPr="003542B6" w:rsidRDefault="00AD79ED" w:rsidP="00B9478C">
            <w:pPr>
              <w:spacing w:before="120" w:after="120" w:line="240" w:lineRule="auto"/>
              <w:ind w:firstLine="0"/>
              <w:jc w:val="center"/>
            </w:pPr>
            <w:r w:rsidRPr="003542B6">
              <w:t>0.</w:t>
            </w:r>
            <w:r w:rsidR="00B9478C" w:rsidRPr="003542B6">
              <w:t>960</w:t>
            </w:r>
          </w:p>
        </w:tc>
      </w:tr>
      <w:tr w:rsidR="003542B6" w:rsidRPr="003542B6" w14:paraId="4BEA343C" w14:textId="77777777" w:rsidTr="00364AC2">
        <w:tc>
          <w:tcPr>
            <w:tcW w:w="2298" w:type="dxa"/>
            <w:tcBorders>
              <w:top w:val="single" w:sz="8" w:space="0" w:color="auto"/>
            </w:tcBorders>
          </w:tcPr>
          <w:p w14:paraId="483D3735" w14:textId="6C4F7221" w:rsidR="00AD79ED" w:rsidRPr="003542B6" w:rsidRDefault="00B770C8" w:rsidP="00901E86">
            <w:pPr>
              <w:spacing w:before="120" w:after="120" w:line="240" w:lineRule="auto"/>
              <w:ind w:firstLine="0"/>
              <w:rPr>
                <w:b/>
              </w:rPr>
            </w:pPr>
            <w:r w:rsidRPr="003542B6">
              <w:rPr>
                <w:b/>
              </w:rPr>
              <w:t>IO</w:t>
            </w:r>
            <w:r w:rsidR="00AD79ED" w:rsidRPr="003542B6">
              <w:rPr>
                <w:b/>
              </w:rPr>
              <w:t>/HEMA/PEGDA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F7BC2D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817" w:type="dxa"/>
            <w:tcBorders>
              <w:top w:val="single" w:sz="8" w:space="0" w:color="auto"/>
            </w:tcBorders>
            <w:vAlign w:val="center"/>
          </w:tcPr>
          <w:p w14:paraId="79EFBDF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8" w:space="0" w:color="auto"/>
            </w:tcBorders>
            <w:vAlign w:val="center"/>
          </w:tcPr>
          <w:p w14:paraId="7D57047E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418" w:type="dxa"/>
            <w:tcBorders>
              <w:top w:val="single" w:sz="8" w:space="0" w:color="auto"/>
            </w:tcBorders>
          </w:tcPr>
          <w:p w14:paraId="0E54414D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top w:val="single" w:sz="8" w:space="0" w:color="auto"/>
            </w:tcBorders>
          </w:tcPr>
          <w:p w14:paraId="5159CD4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2" w:type="dxa"/>
            <w:tcBorders>
              <w:top w:val="single" w:sz="8" w:space="0" w:color="auto"/>
            </w:tcBorders>
          </w:tcPr>
          <w:p w14:paraId="7D245635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116" w:type="dxa"/>
            <w:tcBorders>
              <w:top w:val="single" w:sz="8" w:space="0" w:color="auto"/>
            </w:tcBorders>
          </w:tcPr>
          <w:p w14:paraId="760C2B68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</w:tr>
      <w:tr w:rsidR="003542B6" w:rsidRPr="003542B6" w14:paraId="68F0FFAC" w14:textId="77777777" w:rsidTr="00364AC2">
        <w:tc>
          <w:tcPr>
            <w:tcW w:w="2298" w:type="dxa"/>
          </w:tcPr>
          <w:p w14:paraId="72E2BA96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Dry weight</w:t>
            </w:r>
          </w:p>
        </w:tc>
        <w:tc>
          <w:tcPr>
            <w:tcW w:w="992" w:type="dxa"/>
            <w:vAlign w:val="center"/>
          </w:tcPr>
          <w:p w14:paraId="7F1CEFB2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3.92</w:t>
            </w:r>
          </w:p>
        </w:tc>
        <w:tc>
          <w:tcPr>
            <w:tcW w:w="1817" w:type="dxa"/>
            <w:vAlign w:val="center"/>
          </w:tcPr>
          <w:p w14:paraId="14246C6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10.5</w:t>
            </w:r>
          </w:p>
        </w:tc>
        <w:tc>
          <w:tcPr>
            <w:tcW w:w="1112" w:type="dxa"/>
            <w:vAlign w:val="center"/>
          </w:tcPr>
          <w:p w14:paraId="545EDB05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0.851</w:t>
            </w:r>
          </w:p>
        </w:tc>
        <w:tc>
          <w:tcPr>
            <w:tcW w:w="418" w:type="dxa"/>
          </w:tcPr>
          <w:p w14:paraId="56052C7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</w:tcPr>
          <w:p w14:paraId="1F88201C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0.118</w:t>
            </w:r>
          </w:p>
        </w:tc>
        <w:tc>
          <w:tcPr>
            <w:tcW w:w="1112" w:type="dxa"/>
          </w:tcPr>
          <w:p w14:paraId="44449934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35.7</w:t>
            </w:r>
          </w:p>
        </w:tc>
        <w:tc>
          <w:tcPr>
            <w:tcW w:w="1116" w:type="dxa"/>
          </w:tcPr>
          <w:p w14:paraId="16B6413A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0.966</w:t>
            </w:r>
          </w:p>
        </w:tc>
      </w:tr>
      <w:tr w:rsidR="003542B6" w:rsidRPr="003542B6" w14:paraId="2F623AD6" w14:textId="77777777" w:rsidTr="00364AC2">
        <w:tc>
          <w:tcPr>
            <w:tcW w:w="2298" w:type="dxa"/>
            <w:tcBorders>
              <w:bottom w:val="single" w:sz="12" w:space="0" w:color="auto"/>
            </w:tcBorders>
          </w:tcPr>
          <w:p w14:paraId="008D4CC5" w14:textId="77777777" w:rsidR="00AD79ED" w:rsidRPr="003542B6" w:rsidRDefault="00AD79ED" w:rsidP="00901E86">
            <w:pPr>
              <w:spacing w:before="120" w:after="120" w:line="240" w:lineRule="auto"/>
              <w:ind w:firstLine="0"/>
            </w:pPr>
            <w:r w:rsidRPr="003542B6">
              <w:t>Fe weight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47C6C887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4.76</w:t>
            </w:r>
          </w:p>
        </w:tc>
        <w:tc>
          <w:tcPr>
            <w:tcW w:w="1817" w:type="dxa"/>
            <w:tcBorders>
              <w:bottom w:val="single" w:sz="12" w:space="0" w:color="auto"/>
            </w:tcBorders>
            <w:vAlign w:val="center"/>
          </w:tcPr>
          <w:p w14:paraId="3007CE45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131</w:t>
            </w:r>
          </w:p>
        </w:tc>
        <w:tc>
          <w:tcPr>
            <w:tcW w:w="1112" w:type="dxa"/>
            <w:tcBorders>
              <w:bottom w:val="single" w:sz="12" w:space="0" w:color="auto"/>
            </w:tcBorders>
            <w:vAlign w:val="center"/>
          </w:tcPr>
          <w:p w14:paraId="3680E93C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0.777</w:t>
            </w:r>
          </w:p>
        </w:tc>
        <w:tc>
          <w:tcPr>
            <w:tcW w:w="418" w:type="dxa"/>
            <w:tcBorders>
              <w:bottom w:val="single" w:sz="12" w:space="0" w:color="auto"/>
            </w:tcBorders>
          </w:tcPr>
          <w:p w14:paraId="0A80772B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</w:p>
        </w:tc>
        <w:tc>
          <w:tcPr>
            <w:tcW w:w="1232" w:type="dxa"/>
            <w:tcBorders>
              <w:bottom w:val="single" w:sz="12" w:space="0" w:color="auto"/>
            </w:tcBorders>
          </w:tcPr>
          <w:p w14:paraId="7D687453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0.195</w:t>
            </w:r>
          </w:p>
        </w:tc>
        <w:tc>
          <w:tcPr>
            <w:tcW w:w="1112" w:type="dxa"/>
            <w:tcBorders>
              <w:bottom w:val="single" w:sz="12" w:space="0" w:color="auto"/>
            </w:tcBorders>
          </w:tcPr>
          <w:p w14:paraId="2B438DD6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345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14:paraId="59A523FB" w14:textId="77777777" w:rsidR="00AD79ED" w:rsidRPr="003542B6" w:rsidRDefault="00AD79ED" w:rsidP="00901E86">
            <w:pPr>
              <w:spacing w:before="120" w:after="120" w:line="240" w:lineRule="auto"/>
              <w:ind w:firstLine="0"/>
              <w:jc w:val="center"/>
            </w:pPr>
            <w:r w:rsidRPr="003542B6">
              <w:t>0.991</w:t>
            </w:r>
          </w:p>
        </w:tc>
      </w:tr>
    </w:tbl>
    <w:p w14:paraId="6945155B" w14:textId="77777777" w:rsidR="001F4FF6" w:rsidRPr="003542B6" w:rsidRDefault="001F4FF6">
      <w:pPr>
        <w:spacing w:line="240" w:lineRule="auto"/>
        <w:ind w:firstLine="0"/>
        <w:jc w:val="left"/>
      </w:pPr>
      <w:r w:rsidRPr="003542B6">
        <w:br w:type="page"/>
      </w:r>
    </w:p>
    <w:p w14:paraId="39BEC086" w14:textId="4218F0A9" w:rsidR="001F4FF6" w:rsidRPr="003542B6" w:rsidRDefault="001F4FF6" w:rsidP="001F4FF6">
      <w:pPr>
        <w:pStyle w:val="Figurecaption"/>
      </w:pPr>
      <w:r w:rsidRPr="003542B6">
        <w:lastRenderedPageBreak/>
        <w:t xml:space="preserve">Table </w:t>
      </w:r>
      <w:r w:rsidR="00440554" w:rsidRPr="003542B6">
        <w:t>5</w:t>
      </w:r>
      <w:r w:rsidRPr="003542B6">
        <w:t>.</w:t>
      </w:r>
      <w:r w:rsidRPr="003542B6">
        <w:rPr>
          <w:b w:val="0"/>
        </w:rPr>
        <w:t xml:space="preserve"> Comparative </w:t>
      </w:r>
      <w:r w:rsidR="004D1CEB" w:rsidRPr="003542B6">
        <w:rPr>
          <w:b w:val="0"/>
        </w:rPr>
        <w:t xml:space="preserve">maximum </w:t>
      </w:r>
      <w:proofErr w:type="gramStart"/>
      <w:r w:rsidRPr="003542B6">
        <w:rPr>
          <w:b w:val="0"/>
        </w:rPr>
        <w:t>As</w:t>
      </w:r>
      <w:r w:rsidR="004D1CEB" w:rsidRPr="003542B6">
        <w:rPr>
          <w:b w:val="0"/>
        </w:rPr>
        <w:t>(</w:t>
      </w:r>
      <w:proofErr w:type="gramEnd"/>
      <w:r w:rsidR="004D1CEB" w:rsidRPr="003542B6">
        <w:rPr>
          <w:b w:val="0"/>
        </w:rPr>
        <w:t>III)</w:t>
      </w:r>
      <w:r w:rsidRPr="003542B6">
        <w:rPr>
          <w:b w:val="0"/>
        </w:rPr>
        <w:t xml:space="preserve"> adsorption</w:t>
      </w:r>
      <w:r w:rsidR="004D1CEB" w:rsidRPr="003542B6">
        <w:rPr>
          <w:b w:val="0"/>
        </w:rPr>
        <w:t xml:space="preserve"> capacity of hybrid nanocomposites.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2818"/>
        <w:gridCol w:w="1860"/>
      </w:tblGrid>
      <w:tr w:rsidR="003542B6" w:rsidRPr="003542B6" w14:paraId="787D9096" w14:textId="77777777" w:rsidTr="00294C38">
        <w:tc>
          <w:tcPr>
            <w:tcW w:w="44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19960D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Adsorbent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9E616A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 xml:space="preserve">Maximum capacity for </w:t>
            </w:r>
            <w:proofErr w:type="gramStart"/>
            <w:r w:rsidRPr="003542B6">
              <w:rPr>
                <w:b/>
              </w:rPr>
              <w:t>As(</w:t>
            </w:r>
            <w:proofErr w:type="gramEnd"/>
            <w:r w:rsidRPr="003542B6">
              <w:rPr>
                <w:b/>
              </w:rPr>
              <w:t>III) adsorption (mg/g)</w:t>
            </w:r>
          </w:p>
        </w:tc>
        <w:tc>
          <w:tcPr>
            <w:tcW w:w="18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0C008A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Reference</w:t>
            </w:r>
          </w:p>
        </w:tc>
      </w:tr>
      <w:tr w:rsidR="003542B6" w:rsidRPr="003542B6" w14:paraId="3CACA94F" w14:textId="77777777" w:rsidTr="00294C38">
        <w:tc>
          <w:tcPr>
            <w:tcW w:w="4422" w:type="dxa"/>
            <w:tcBorders>
              <w:top w:val="single" w:sz="12" w:space="0" w:color="auto"/>
            </w:tcBorders>
            <w:vAlign w:val="center"/>
          </w:tcPr>
          <w:p w14:paraId="0420BE43" w14:textId="6AD1E10D" w:rsidR="001F4FF6" w:rsidRPr="003542B6" w:rsidRDefault="0056056D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Fe</w:t>
            </w:r>
            <w:r w:rsidR="001F4FF6" w:rsidRPr="003542B6">
              <w:t>-doped activated carbon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772FB5E0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0.028</w:t>
            </w:r>
          </w:p>
        </w:tc>
        <w:tc>
          <w:tcPr>
            <w:tcW w:w="1871" w:type="dxa"/>
            <w:tcBorders>
              <w:top w:val="single" w:sz="12" w:space="0" w:color="auto"/>
            </w:tcBorders>
            <w:vAlign w:val="center"/>
          </w:tcPr>
          <w:p w14:paraId="7C6152A6" w14:textId="1E5250F6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[56]</w:t>
            </w:r>
          </w:p>
        </w:tc>
      </w:tr>
      <w:tr w:rsidR="003542B6" w:rsidRPr="003542B6" w14:paraId="7C64AB20" w14:textId="77777777" w:rsidTr="00294C38">
        <w:tc>
          <w:tcPr>
            <w:tcW w:w="4422" w:type="dxa"/>
            <w:vAlign w:val="center"/>
          </w:tcPr>
          <w:p w14:paraId="46E8110B" w14:textId="19867584" w:rsidR="001F4FF6" w:rsidRPr="003542B6" w:rsidRDefault="007858A4" w:rsidP="007858A4">
            <w:pPr>
              <w:spacing w:before="120" w:after="120" w:line="240" w:lineRule="auto"/>
              <w:ind w:firstLine="0"/>
              <w:jc w:val="left"/>
            </w:pPr>
            <w:r w:rsidRPr="003542B6">
              <w:t>Sand coated with m</w:t>
            </w:r>
            <w:r w:rsidR="001F4FF6" w:rsidRPr="003542B6">
              <w:t xml:space="preserve">agnetic </w:t>
            </w:r>
            <w:r w:rsidRPr="003542B6">
              <w:t>IO NPs</w:t>
            </w:r>
          </w:p>
        </w:tc>
        <w:tc>
          <w:tcPr>
            <w:tcW w:w="2835" w:type="dxa"/>
            <w:vAlign w:val="center"/>
          </w:tcPr>
          <w:p w14:paraId="4FE2A890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0.285</w:t>
            </w:r>
          </w:p>
        </w:tc>
        <w:tc>
          <w:tcPr>
            <w:tcW w:w="1871" w:type="dxa"/>
            <w:vAlign w:val="center"/>
          </w:tcPr>
          <w:p w14:paraId="456986C9" w14:textId="5E035E98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[45]</w:t>
            </w:r>
          </w:p>
        </w:tc>
      </w:tr>
      <w:tr w:rsidR="003542B6" w:rsidRPr="003542B6" w14:paraId="7F396A3A" w14:textId="77777777" w:rsidTr="00294C38">
        <w:tc>
          <w:tcPr>
            <w:tcW w:w="4422" w:type="dxa"/>
            <w:vAlign w:val="center"/>
          </w:tcPr>
          <w:p w14:paraId="3D05F039" w14:textId="382CD1AF" w:rsidR="001F4FF6" w:rsidRPr="003542B6" w:rsidRDefault="007858A4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Hydrous IO</w:t>
            </w:r>
            <w:r w:rsidR="001F4FF6" w:rsidRPr="003542B6">
              <w:t>-impregnated alginate beads</w:t>
            </w:r>
          </w:p>
        </w:tc>
        <w:tc>
          <w:tcPr>
            <w:tcW w:w="2835" w:type="dxa"/>
            <w:vAlign w:val="center"/>
          </w:tcPr>
          <w:p w14:paraId="27DD8F74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6.21</w:t>
            </w:r>
          </w:p>
        </w:tc>
        <w:tc>
          <w:tcPr>
            <w:tcW w:w="1871" w:type="dxa"/>
            <w:vAlign w:val="center"/>
          </w:tcPr>
          <w:p w14:paraId="79D51952" w14:textId="667E80C8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[49]</w:t>
            </w:r>
          </w:p>
        </w:tc>
      </w:tr>
      <w:tr w:rsidR="003542B6" w:rsidRPr="003542B6" w14:paraId="15F3F983" w14:textId="77777777" w:rsidTr="00294C38">
        <w:tc>
          <w:tcPr>
            <w:tcW w:w="4422" w:type="dxa"/>
            <w:vAlign w:val="center"/>
          </w:tcPr>
          <w:p w14:paraId="58AD349F" w14:textId="6EF98C28" w:rsidR="001F4FF6" w:rsidRPr="003542B6" w:rsidRDefault="001F4FF6" w:rsidP="007858A4">
            <w:pPr>
              <w:spacing w:before="120" w:after="120" w:line="240" w:lineRule="auto"/>
              <w:ind w:firstLine="0"/>
              <w:jc w:val="left"/>
            </w:pPr>
            <w:r w:rsidRPr="003542B6">
              <w:t xml:space="preserve">Chitosan beads with </w:t>
            </w:r>
            <w:proofErr w:type="spellStart"/>
            <w:r w:rsidRPr="003542B6">
              <w:t>FeOOH</w:t>
            </w:r>
            <w:proofErr w:type="spellEnd"/>
            <w:r w:rsidRPr="003542B6">
              <w:t xml:space="preserve"> </w:t>
            </w:r>
            <w:r w:rsidR="007858A4" w:rsidRPr="003542B6">
              <w:t>NPs</w:t>
            </w:r>
          </w:p>
        </w:tc>
        <w:tc>
          <w:tcPr>
            <w:tcW w:w="2835" w:type="dxa"/>
            <w:vAlign w:val="center"/>
          </w:tcPr>
          <w:p w14:paraId="07C893DA" w14:textId="098ACC82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7.2</w:t>
            </w:r>
            <w:r w:rsidR="006505CF" w:rsidRPr="003542B6">
              <w:t>4</w:t>
            </w:r>
          </w:p>
        </w:tc>
        <w:tc>
          <w:tcPr>
            <w:tcW w:w="1871" w:type="dxa"/>
            <w:vAlign w:val="center"/>
          </w:tcPr>
          <w:p w14:paraId="34DCCEBD" w14:textId="17B2D45A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[47]</w:t>
            </w:r>
          </w:p>
        </w:tc>
      </w:tr>
      <w:tr w:rsidR="003542B6" w:rsidRPr="003542B6" w14:paraId="2E26E4EB" w14:textId="77777777" w:rsidTr="00294C38">
        <w:tc>
          <w:tcPr>
            <w:tcW w:w="4422" w:type="dxa"/>
            <w:vAlign w:val="center"/>
          </w:tcPr>
          <w:p w14:paraId="4BB7C9B1" w14:textId="486823C5" w:rsidR="001F4FF6" w:rsidRPr="003542B6" w:rsidRDefault="0056056D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Fe</w:t>
            </w:r>
            <w:r w:rsidR="001F4FF6" w:rsidRPr="003542B6">
              <w:t>–chitosan composites</w:t>
            </w:r>
          </w:p>
        </w:tc>
        <w:tc>
          <w:tcPr>
            <w:tcW w:w="2835" w:type="dxa"/>
            <w:vAlign w:val="center"/>
          </w:tcPr>
          <w:p w14:paraId="64C1607E" w14:textId="4892418D" w:rsidR="001F4FF6" w:rsidRPr="003542B6" w:rsidRDefault="00A50BC1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16.2</w:t>
            </w:r>
          </w:p>
        </w:tc>
        <w:tc>
          <w:tcPr>
            <w:tcW w:w="1871" w:type="dxa"/>
            <w:vAlign w:val="center"/>
          </w:tcPr>
          <w:p w14:paraId="699FAFC4" w14:textId="0BB20C24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[57]</w:t>
            </w:r>
          </w:p>
        </w:tc>
      </w:tr>
      <w:tr w:rsidR="003542B6" w:rsidRPr="003542B6" w14:paraId="1806189A" w14:textId="77777777" w:rsidTr="00294C38">
        <w:tc>
          <w:tcPr>
            <w:tcW w:w="4422" w:type="dxa"/>
            <w:vAlign w:val="center"/>
          </w:tcPr>
          <w:p w14:paraId="2528E8BC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Fe</w:t>
            </w:r>
            <w:r w:rsidRPr="003542B6">
              <w:rPr>
                <w:vertAlign w:val="subscript"/>
              </w:rPr>
              <w:t>2</w:t>
            </w:r>
            <w:r w:rsidRPr="003542B6">
              <w:t>O</w:t>
            </w:r>
            <w:r w:rsidRPr="003542B6">
              <w:rPr>
                <w:vertAlign w:val="subscript"/>
              </w:rPr>
              <w:t>3</w:t>
            </w:r>
            <w:r w:rsidRPr="003542B6">
              <w:t xml:space="preserve"> NP cellulose composites</w:t>
            </w:r>
          </w:p>
        </w:tc>
        <w:tc>
          <w:tcPr>
            <w:tcW w:w="2835" w:type="dxa"/>
            <w:vAlign w:val="center"/>
          </w:tcPr>
          <w:p w14:paraId="2D753436" w14:textId="530ADC42" w:rsidR="001F4FF6" w:rsidRPr="003542B6" w:rsidRDefault="00A50BC1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23.2</w:t>
            </w:r>
          </w:p>
        </w:tc>
        <w:tc>
          <w:tcPr>
            <w:tcW w:w="1871" w:type="dxa"/>
            <w:vAlign w:val="center"/>
          </w:tcPr>
          <w:p w14:paraId="7437B420" w14:textId="4AD0B0D6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[50]</w:t>
            </w:r>
          </w:p>
        </w:tc>
      </w:tr>
      <w:tr w:rsidR="003542B6" w:rsidRPr="003542B6" w14:paraId="7BA72A96" w14:textId="77777777" w:rsidTr="00294C38">
        <w:tc>
          <w:tcPr>
            <w:tcW w:w="4422" w:type="dxa"/>
            <w:vAlign w:val="center"/>
          </w:tcPr>
          <w:p w14:paraId="3CEA91DB" w14:textId="49E1CCC5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 xml:space="preserve">Hydrated ferric </w:t>
            </w:r>
            <w:r w:rsidR="00C64405" w:rsidRPr="003542B6">
              <w:t>hydroxide</w:t>
            </w:r>
          </w:p>
        </w:tc>
        <w:tc>
          <w:tcPr>
            <w:tcW w:w="2835" w:type="dxa"/>
            <w:vAlign w:val="center"/>
          </w:tcPr>
          <w:p w14:paraId="0DEA4418" w14:textId="1C7465C3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28</w:t>
            </w:r>
          </w:p>
        </w:tc>
        <w:tc>
          <w:tcPr>
            <w:tcW w:w="1871" w:type="dxa"/>
            <w:vAlign w:val="center"/>
          </w:tcPr>
          <w:p w14:paraId="6F4315C5" w14:textId="7563CD27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[58]</w:t>
            </w:r>
          </w:p>
        </w:tc>
      </w:tr>
      <w:tr w:rsidR="003542B6" w:rsidRPr="003542B6" w14:paraId="4E6E2AA5" w14:textId="77777777" w:rsidTr="00294C38">
        <w:tc>
          <w:tcPr>
            <w:tcW w:w="4422" w:type="dxa"/>
            <w:vAlign w:val="center"/>
          </w:tcPr>
          <w:p w14:paraId="5719BECB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  <w:rPr>
                <w:lang w:val="es-ES"/>
              </w:rPr>
            </w:pPr>
            <w:r w:rsidRPr="003542B6">
              <w:t>α</w:t>
            </w:r>
            <w:r w:rsidRPr="003542B6">
              <w:rPr>
                <w:lang w:val="es-ES"/>
              </w:rPr>
              <w:t>-Fe</w:t>
            </w:r>
            <w:r w:rsidRPr="003542B6">
              <w:rPr>
                <w:vertAlign w:val="subscript"/>
                <w:lang w:val="es-ES"/>
              </w:rPr>
              <w:t>2</w:t>
            </w:r>
            <w:r w:rsidRPr="003542B6">
              <w:rPr>
                <w:lang w:val="es-ES"/>
              </w:rPr>
              <w:t>O</w:t>
            </w:r>
            <w:r w:rsidRPr="003542B6">
              <w:rPr>
                <w:vertAlign w:val="subscript"/>
                <w:lang w:val="es-ES"/>
              </w:rPr>
              <w:t>3</w:t>
            </w:r>
            <w:r w:rsidRPr="003542B6">
              <w:rPr>
                <w:lang w:val="es-ES"/>
              </w:rPr>
              <w:t xml:space="preserve"> </w:t>
            </w:r>
            <w:proofErr w:type="spellStart"/>
            <w:r w:rsidRPr="003542B6">
              <w:rPr>
                <w:lang w:val="es-ES"/>
              </w:rPr>
              <w:t>nanowires</w:t>
            </w:r>
            <w:proofErr w:type="spellEnd"/>
            <w:r w:rsidRPr="003542B6">
              <w:rPr>
                <w:lang w:val="es-ES"/>
              </w:rPr>
              <w:t xml:space="preserve"> </w:t>
            </w:r>
            <w:proofErr w:type="spellStart"/>
            <w:r w:rsidRPr="003542B6">
              <w:rPr>
                <w:lang w:val="es-ES"/>
              </w:rPr>
              <w:t>deposited</w:t>
            </w:r>
            <w:proofErr w:type="spellEnd"/>
            <w:r w:rsidRPr="003542B6">
              <w:rPr>
                <w:lang w:val="es-ES"/>
              </w:rPr>
              <w:t xml:space="preserve"> </w:t>
            </w:r>
            <w:proofErr w:type="spellStart"/>
            <w:r w:rsidRPr="003542B6">
              <w:rPr>
                <w:lang w:val="es-ES"/>
              </w:rPr>
              <w:t>diatomite</w:t>
            </w:r>
            <w:proofErr w:type="spellEnd"/>
          </w:p>
        </w:tc>
        <w:tc>
          <w:tcPr>
            <w:tcW w:w="2835" w:type="dxa"/>
            <w:vAlign w:val="center"/>
          </w:tcPr>
          <w:p w14:paraId="11B946CB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60.2</w:t>
            </w:r>
          </w:p>
        </w:tc>
        <w:tc>
          <w:tcPr>
            <w:tcW w:w="1871" w:type="dxa"/>
            <w:vAlign w:val="center"/>
          </w:tcPr>
          <w:p w14:paraId="0BDD9372" w14:textId="3AA952C5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[46]</w:t>
            </w:r>
          </w:p>
        </w:tc>
      </w:tr>
      <w:tr w:rsidR="003542B6" w:rsidRPr="003542B6" w14:paraId="7C161FE0" w14:textId="77777777" w:rsidTr="00294C38">
        <w:tc>
          <w:tcPr>
            <w:tcW w:w="4422" w:type="dxa"/>
            <w:vAlign w:val="center"/>
          </w:tcPr>
          <w:p w14:paraId="7366D88D" w14:textId="6EE0B728" w:rsidR="001F4FF6" w:rsidRPr="003542B6" w:rsidRDefault="001A475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Fe</w:t>
            </w:r>
            <w:r w:rsidR="0056056D" w:rsidRPr="003542B6">
              <w:t>-</w:t>
            </w:r>
            <w:r w:rsidR="001F4FF6" w:rsidRPr="003542B6">
              <w:t xml:space="preserve">functionalized </w:t>
            </w:r>
            <w:proofErr w:type="gramStart"/>
            <w:r w:rsidR="001F4FF6" w:rsidRPr="003542B6">
              <w:t>poly(</w:t>
            </w:r>
            <w:proofErr w:type="gramEnd"/>
            <w:r w:rsidR="001F4FF6" w:rsidRPr="003542B6">
              <w:t>vinyl alcohol) based nanofibers</w:t>
            </w:r>
          </w:p>
        </w:tc>
        <w:tc>
          <w:tcPr>
            <w:tcW w:w="2835" w:type="dxa"/>
            <w:vAlign w:val="center"/>
          </w:tcPr>
          <w:p w14:paraId="4B8E868B" w14:textId="161E6A3C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6</w:t>
            </w:r>
            <w:r w:rsidR="006505CF" w:rsidRPr="003542B6">
              <w:t>6.7</w:t>
            </w:r>
          </w:p>
        </w:tc>
        <w:tc>
          <w:tcPr>
            <w:tcW w:w="1871" w:type="dxa"/>
            <w:vAlign w:val="center"/>
          </w:tcPr>
          <w:p w14:paraId="35CC5CEF" w14:textId="4E0C1FAF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[48]</w:t>
            </w:r>
          </w:p>
        </w:tc>
      </w:tr>
      <w:tr w:rsidR="003542B6" w:rsidRPr="003542B6" w14:paraId="094BF9A3" w14:textId="77777777" w:rsidTr="00294C38">
        <w:tc>
          <w:tcPr>
            <w:tcW w:w="4422" w:type="dxa"/>
            <w:vAlign w:val="center"/>
          </w:tcPr>
          <w:p w14:paraId="77D1D985" w14:textId="4DD39235" w:rsidR="001F4FF6" w:rsidRPr="003542B6" w:rsidRDefault="00387477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 xml:space="preserve">Magnetic </w:t>
            </w:r>
            <w:r w:rsidR="001F4FF6" w:rsidRPr="003542B6">
              <w:t>γ-Fe</w:t>
            </w:r>
            <w:r w:rsidR="001F4FF6" w:rsidRPr="003542B6">
              <w:rPr>
                <w:vertAlign w:val="subscript"/>
              </w:rPr>
              <w:t>2</w:t>
            </w:r>
            <w:r w:rsidR="001F4FF6" w:rsidRPr="003542B6">
              <w:t>O</w:t>
            </w:r>
            <w:r w:rsidR="001F4FF6" w:rsidRPr="003542B6">
              <w:rPr>
                <w:vertAlign w:val="subscript"/>
              </w:rPr>
              <w:t>3</w:t>
            </w:r>
            <w:r w:rsidR="001A475C" w:rsidRPr="003542B6">
              <w:t xml:space="preserve"> NPs</w:t>
            </w:r>
          </w:p>
        </w:tc>
        <w:tc>
          <w:tcPr>
            <w:tcW w:w="2835" w:type="dxa"/>
            <w:vAlign w:val="center"/>
          </w:tcPr>
          <w:p w14:paraId="4892BAFA" w14:textId="6C4444F0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74.8</w:t>
            </w:r>
          </w:p>
        </w:tc>
        <w:tc>
          <w:tcPr>
            <w:tcW w:w="1871" w:type="dxa"/>
            <w:vAlign w:val="center"/>
          </w:tcPr>
          <w:p w14:paraId="401BE5CF" w14:textId="0C09880F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[59]</w:t>
            </w:r>
          </w:p>
        </w:tc>
      </w:tr>
      <w:tr w:rsidR="003542B6" w:rsidRPr="003542B6" w14:paraId="0A45E189" w14:textId="77777777" w:rsidTr="00294C38">
        <w:tc>
          <w:tcPr>
            <w:tcW w:w="4422" w:type="dxa"/>
            <w:vAlign w:val="center"/>
          </w:tcPr>
          <w:p w14:paraId="42B4A7F9" w14:textId="6281F96E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Ultrafine α-Fe</w:t>
            </w:r>
            <w:r w:rsidRPr="003542B6">
              <w:rPr>
                <w:vertAlign w:val="subscript"/>
              </w:rPr>
              <w:t>2</w:t>
            </w:r>
            <w:r w:rsidRPr="003542B6">
              <w:t>O</w:t>
            </w:r>
            <w:r w:rsidRPr="003542B6">
              <w:rPr>
                <w:vertAlign w:val="subscript"/>
              </w:rPr>
              <w:t>3</w:t>
            </w:r>
            <w:r w:rsidR="001A475C" w:rsidRPr="003542B6">
              <w:t xml:space="preserve"> NPs</w:t>
            </w:r>
          </w:p>
        </w:tc>
        <w:tc>
          <w:tcPr>
            <w:tcW w:w="2835" w:type="dxa"/>
            <w:vAlign w:val="center"/>
          </w:tcPr>
          <w:p w14:paraId="279CD96B" w14:textId="502C2225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95</w:t>
            </w:r>
          </w:p>
        </w:tc>
        <w:tc>
          <w:tcPr>
            <w:tcW w:w="1871" w:type="dxa"/>
            <w:vAlign w:val="center"/>
          </w:tcPr>
          <w:p w14:paraId="474DAF2B" w14:textId="6F8A9FE4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[60]</w:t>
            </w:r>
          </w:p>
        </w:tc>
      </w:tr>
      <w:tr w:rsidR="003542B6" w:rsidRPr="003542B6" w14:paraId="4962E53D" w14:textId="77777777" w:rsidTr="00294C38">
        <w:tc>
          <w:tcPr>
            <w:tcW w:w="4422" w:type="dxa"/>
            <w:vAlign w:val="center"/>
          </w:tcPr>
          <w:p w14:paraId="35EA013D" w14:textId="39DFBC70" w:rsidR="001F4FF6" w:rsidRPr="003542B6" w:rsidRDefault="0056056D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IO/</w:t>
            </w:r>
            <w:proofErr w:type="spellStart"/>
            <w:r w:rsidR="00294C38" w:rsidRPr="003542B6">
              <w:t>AAm</w:t>
            </w:r>
            <w:proofErr w:type="spellEnd"/>
            <w:r w:rsidR="00294C38" w:rsidRPr="003542B6">
              <w:t xml:space="preserve">/MBAA </w:t>
            </w:r>
            <w:proofErr w:type="spellStart"/>
            <w:r w:rsidR="00294C38" w:rsidRPr="003542B6">
              <w:t>cryogel</w:t>
            </w:r>
            <w:proofErr w:type="spellEnd"/>
          </w:p>
        </w:tc>
        <w:tc>
          <w:tcPr>
            <w:tcW w:w="2835" w:type="dxa"/>
            <w:vAlign w:val="center"/>
          </w:tcPr>
          <w:p w14:paraId="6D3E4B09" w14:textId="77777777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118</w:t>
            </w:r>
          </w:p>
        </w:tc>
        <w:tc>
          <w:tcPr>
            <w:tcW w:w="1871" w:type="dxa"/>
            <w:vAlign w:val="center"/>
          </w:tcPr>
          <w:p w14:paraId="09D19C39" w14:textId="0D5325DD" w:rsidR="001F4FF6" w:rsidRPr="003542B6" w:rsidRDefault="00294C38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This study</w:t>
            </w:r>
          </w:p>
        </w:tc>
      </w:tr>
      <w:tr w:rsidR="003542B6" w:rsidRPr="003542B6" w14:paraId="6639C195" w14:textId="77777777" w:rsidTr="00294C38">
        <w:tc>
          <w:tcPr>
            <w:tcW w:w="4422" w:type="dxa"/>
            <w:vAlign w:val="center"/>
          </w:tcPr>
          <w:p w14:paraId="72012747" w14:textId="4D24B29C" w:rsidR="001F4FF6" w:rsidRPr="003542B6" w:rsidRDefault="007858A4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IO</w:t>
            </w:r>
            <w:r w:rsidR="001F4FF6" w:rsidRPr="003542B6">
              <w:t xml:space="preserve">–graphene oxide </w:t>
            </w:r>
            <w:r w:rsidR="00387477" w:rsidRPr="003542B6">
              <w:t>nanocomposites</w:t>
            </w:r>
          </w:p>
        </w:tc>
        <w:tc>
          <w:tcPr>
            <w:tcW w:w="2835" w:type="dxa"/>
            <w:vAlign w:val="center"/>
          </w:tcPr>
          <w:p w14:paraId="314CD1FE" w14:textId="2FB35C4A" w:rsidR="001F4FF6" w:rsidRPr="003542B6" w:rsidRDefault="001F4FF6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147</w:t>
            </w:r>
          </w:p>
        </w:tc>
        <w:tc>
          <w:tcPr>
            <w:tcW w:w="1871" w:type="dxa"/>
            <w:vAlign w:val="center"/>
          </w:tcPr>
          <w:p w14:paraId="6B20D935" w14:textId="5F047EF2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[43]</w:t>
            </w:r>
          </w:p>
        </w:tc>
      </w:tr>
      <w:tr w:rsidR="003542B6" w:rsidRPr="003542B6" w14:paraId="2D3A58A4" w14:textId="77777777" w:rsidTr="00294C38">
        <w:tc>
          <w:tcPr>
            <w:tcW w:w="4422" w:type="dxa"/>
            <w:tcBorders>
              <w:bottom w:val="single" w:sz="12" w:space="0" w:color="auto"/>
            </w:tcBorders>
            <w:vAlign w:val="center"/>
          </w:tcPr>
          <w:p w14:paraId="50C470BB" w14:textId="6DFC676C" w:rsidR="001F4FF6" w:rsidRPr="003542B6" w:rsidRDefault="001F4FF6" w:rsidP="007858A4">
            <w:pPr>
              <w:spacing w:before="120" w:after="120" w:line="240" w:lineRule="auto"/>
              <w:ind w:firstLine="0"/>
              <w:jc w:val="left"/>
            </w:pPr>
            <w:r w:rsidRPr="003542B6">
              <w:t xml:space="preserve">Chitosan coated with </w:t>
            </w:r>
            <w:r w:rsidR="007858A4" w:rsidRPr="003542B6">
              <w:t>IO</w:t>
            </w:r>
            <w:r w:rsidRPr="003542B6">
              <w:t xml:space="preserve"> nanocomposites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1B259C97" w14:textId="416D180F" w:rsidR="001F4FF6" w:rsidRPr="003542B6" w:rsidRDefault="002D76D1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t>267</w:t>
            </w:r>
          </w:p>
        </w:tc>
        <w:tc>
          <w:tcPr>
            <w:tcW w:w="1871" w:type="dxa"/>
            <w:tcBorders>
              <w:bottom w:val="single" w:sz="12" w:space="0" w:color="auto"/>
            </w:tcBorders>
            <w:vAlign w:val="center"/>
          </w:tcPr>
          <w:p w14:paraId="0CF4FA7E" w14:textId="67C8C57E" w:rsidR="001F4FF6" w:rsidRPr="003542B6" w:rsidRDefault="00DA6F8C" w:rsidP="00294C38">
            <w:pPr>
              <w:spacing w:before="120" w:after="120" w:line="240" w:lineRule="auto"/>
              <w:ind w:firstLine="0"/>
              <w:jc w:val="left"/>
            </w:pPr>
            <w:r w:rsidRPr="003542B6">
              <w:rPr>
                <w:noProof/>
              </w:rPr>
              <w:t>[61]</w:t>
            </w:r>
          </w:p>
        </w:tc>
      </w:tr>
    </w:tbl>
    <w:p w14:paraId="076B3C40" w14:textId="082BDCF2" w:rsidR="00AD79ED" w:rsidRPr="003542B6" w:rsidRDefault="00AD79ED" w:rsidP="001F4FF6">
      <w:pPr>
        <w:pStyle w:val="Figurecaption"/>
      </w:pPr>
      <w:r w:rsidRPr="003542B6">
        <w:br w:type="page"/>
      </w:r>
    </w:p>
    <w:p w14:paraId="3676ED5E" w14:textId="03ACE5FF" w:rsidR="00C876F8" w:rsidRPr="003542B6" w:rsidRDefault="00F675AA" w:rsidP="00C876F8">
      <w:pPr>
        <w:pStyle w:val="Figurecaption"/>
      </w:pPr>
      <w:r w:rsidRPr="003542B6">
        <w:lastRenderedPageBreak/>
        <w:t>Table 6</w:t>
      </w:r>
      <w:r w:rsidR="00C876F8" w:rsidRPr="003542B6">
        <w:t>.</w:t>
      </w:r>
      <w:r w:rsidR="00C876F8" w:rsidRPr="003542B6">
        <w:rPr>
          <w:b w:val="0"/>
        </w:rPr>
        <w:t xml:space="preserve"> Fitting parameters of different kinetic models for </w:t>
      </w:r>
      <w:proofErr w:type="gramStart"/>
      <w:r w:rsidR="00C876F8" w:rsidRPr="003542B6">
        <w:rPr>
          <w:b w:val="0"/>
        </w:rPr>
        <w:t>As(</w:t>
      </w:r>
      <w:proofErr w:type="gramEnd"/>
      <w:r w:rsidR="00C876F8" w:rsidRPr="003542B6">
        <w:rPr>
          <w:b w:val="0"/>
        </w:rPr>
        <w:t xml:space="preserve">III) adsorption onto an iron oxide composite </w:t>
      </w:r>
      <w:proofErr w:type="spellStart"/>
      <w:r w:rsidR="00C876F8" w:rsidRPr="003542B6">
        <w:rPr>
          <w:b w:val="0"/>
        </w:rPr>
        <w:t>cryogel</w:t>
      </w:r>
      <w:proofErr w:type="spellEnd"/>
      <w:r w:rsidR="00C876F8" w:rsidRPr="003542B6">
        <w:rPr>
          <w:b w:val="0"/>
        </w:rPr>
        <w:t xml:space="preserve"> (IO/</w:t>
      </w:r>
      <w:proofErr w:type="spellStart"/>
      <w:r w:rsidR="00C876F8" w:rsidRPr="003542B6">
        <w:rPr>
          <w:b w:val="0"/>
        </w:rPr>
        <w:t>AAm</w:t>
      </w:r>
      <w:proofErr w:type="spellEnd"/>
      <w:r w:rsidR="00C876F8" w:rsidRPr="003542B6">
        <w:rPr>
          <w:b w:val="0"/>
        </w:rPr>
        <w:t xml:space="preserve">/MBAA: 8% monomer and 50% IO gel). The initial </w:t>
      </w:r>
      <w:proofErr w:type="gramStart"/>
      <w:r w:rsidR="00C876F8" w:rsidRPr="003542B6">
        <w:rPr>
          <w:b w:val="0"/>
        </w:rPr>
        <w:t>As(</w:t>
      </w:r>
      <w:proofErr w:type="gramEnd"/>
      <w:r w:rsidR="00C876F8" w:rsidRPr="003542B6">
        <w:rPr>
          <w:b w:val="0"/>
        </w:rPr>
        <w:t>III) concentration was ca. 10 mg/L.</w:t>
      </w:r>
      <w:r w:rsidR="003C2A7C" w:rsidRPr="003542B6">
        <w:rPr>
          <w:b w:val="0"/>
        </w:rPr>
        <w:t xml:space="preserve"> Values are presented as mg/g of dry weight.</w:t>
      </w:r>
      <w:r w:rsidR="00C876F8" w:rsidRPr="003542B6">
        <w:rPr>
          <w:b w:val="0"/>
        </w:rPr>
        <w:t xml:space="preserve"> </w:t>
      </w:r>
      <w:r w:rsidR="00C876F8" w:rsidRPr="003542B6">
        <w:rPr>
          <w:b w:val="0"/>
          <w:i/>
        </w:rPr>
        <w:t>R</w:t>
      </w:r>
      <w:r w:rsidR="00C876F8" w:rsidRPr="003542B6">
        <w:rPr>
          <w:b w:val="0"/>
          <w:vertAlign w:val="superscript"/>
        </w:rPr>
        <w:t>2</w:t>
      </w:r>
      <w:r w:rsidR="00C876F8" w:rsidRPr="003542B6">
        <w:rPr>
          <w:b w:val="0"/>
        </w:rPr>
        <w:t xml:space="preserve"> indicates goodness of fit.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31"/>
        <w:gridCol w:w="1454"/>
        <w:gridCol w:w="831"/>
        <w:gridCol w:w="1688"/>
        <w:gridCol w:w="831"/>
        <w:gridCol w:w="1323"/>
        <w:gridCol w:w="986"/>
      </w:tblGrid>
      <w:tr w:rsidR="003542B6" w:rsidRPr="003542B6" w14:paraId="6D36B3BB" w14:textId="77777777" w:rsidTr="003C2A7C">
        <w:tc>
          <w:tcPr>
            <w:tcW w:w="1967" w:type="dxa"/>
            <w:gridSpan w:val="2"/>
            <w:tcBorders>
              <w:top w:val="single" w:sz="12" w:space="0" w:color="auto"/>
            </w:tcBorders>
          </w:tcPr>
          <w:p w14:paraId="56EF3E61" w14:textId="504BC540" w:rsidR="003C2A7C" w:rsidRPr="003542B6" w:rsidRDefault="003C2A7C" w:rsidP="00AB3BB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Pseudo-first order</w:t>
            </w:r>
          </w:p>
        </w:tc>
        <w:tc>
          <w:tcPr>
            <w:tcW w:w="2290" w:type="dxa"/>
            <w:gridSpan w:val="2"/>
            <w:tcBorders>
              <w:top w:val="single" w:sz="12" w:space="0" w:color="auto"/>
            </w:tcBorders>
          </w:tcPr>
          <w:p w14:paraId="2CC7CE1B" w14:textId="1D827D0B" w:rsidR="003C2A7C" w:rsidRPr="003542B6" w:rsidRDefault="003C2A7C" w:rsidP="00AB3BB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Pseudo-second order</w:t>
            </w:r>
          </w:p>
        </w:tc>
        <w:tc>
          <w:tcPr>
            <w:tcW w:w="252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ED6EBB5" w14:textId="08BEF312" w:rsidR="003C2A7C" w:rsidRPr="003542B6" w:rsidRDefault="003C2A7C" w:rsidP="00AB3BB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Intraparticle</w:t>
            </w:r>
            <w:r w:rsidR="00E55D78" w:rsidRPr="003542B6">
              <w:rPr>
                <w:b/>
              </w:rPr>
              <w:br/>
            </w:r>
            <w:r w:rsidRPr="003542B6">
              <w:rPr>
                <w:b/>
              </w:rPr>
              <w:t>diffusion</w:t>
            </w:r>
          </w:p>
        </w:tc>
        <w:tc>
          <w:tcPr>
            <w:tcW w:w="2290" w:type="dxa"/>
            <w:gridSpan w:val="2"/>
            <w:tcBorders>
              <w:top w:val="single" w:sz="12" w:space="0" w:color="auto"/>
            </w:tcBorders>
          </w:tcPr>
          <w:p w14:paraId="2A64845D" w14:textId="59A1A3B8" w:rsidR="003C2A7C" w:rsidRPr="003542B6" w:rsidRDefault="003C2A7C" w:rsidP="00AB3BB8">
            <w:pPr>
              <w:spacing w:before="120" w:after="120" w:line="240" w:lineRule="auto"/>
              <w:ind w:firstLine="0"/>
              <w:jc w:val="left"/>
              <w:rPr>
                <w:b/>
              </w:rPr>
            </w:pPr>
            <w:r w:rsidRPr="003542B6">
              <w:rPr>
                <w:b/>
              </w:rPr>
              <w:t>Liquid film diffusion</w:t>
            </w:r>
          </w:p>
        </w:tc>
      </w:tr>
      <w:tr w:rsidR="003542B6" w:rsidRPr="003542B6" w14:paraId="36D63E7E" w14:textId="77777777" w:rsidTr="003C2A7C">
        <w:tc>
          <w:tcPr>
            <w:tcW w:w="1134" w:type="dxa"/>
            <w:tcBorders>
              <w:top w:val="single" w:sz="12" w:space="0" w:color="auto"/>
            </w:tcBorders>
          </w:tcPr>
          <w:p w14:paraId="598DA1B5" w14:textId="4F0D3CA1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k</w:t>
            </w:r>
            <w:r w:rsidRPr="003542B6">
              <w:rPr>
                <w:b w:val="0"/>
                <w:vertAlign w:val="subscript"/>
              </w:rPr>
              <w:t>1</w:t>
            </w:r>
            <w:r w:rsidRPr="003542B6">
              <w:rPr>
                <w:b w:val="0"/>
              </w:rPr>
              <w:br/>
              <w:t>(1/min)</w:t>
            </w:r>
          </w:p>
        </w:tc>
        <w:tc>
          <w:tcPr>
            <w:tcW w:w="833" w:type="dxa"/>
            <w:tcBorders>
              <w:top w:val="single" w:sz="12" w:space="0" w:color="auto"/>
            </w:tcBorders>
          </w:tcPr>
          <w:p w14:paraId="29818DD3" w14:textId="77777777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0.012</w:t>
            </w:r>
          </w:p>
        </w:tc>
        <w:tc>
          <w:tcPr>
            <w:tcW w:w="1457" w:type="dxa"/>
            <w:tcBorders>
              <w:top w:val="single" w:sz="12" w:space="0" w:color="auto"/>
            </w:tcBorders>
          </w:tcPr>
          <w:p w14:paraId="6A2A8ECC" w14:textId="61F352F1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k</w:t>
            </w:r>
            <w:r w:rsidRPr="003542B6">
              <w:rPr>
                <w:b w:val="0"/>
                <w:vertAlign w:val="subscript"/>
              </w:rPr>
              <w:t>2</w:t>
            </w:r>
            <w:r w:rsidRPr="003542B6">
              <w:rPr>
                <w:b w:val="0"/>
              </w:rPr>
              <w:br/>
              <w:t>(g/</w:t>
            </w:r>
            <w:proofErr w:type="spellStart"/>
            <w:r w:rsidRPr="003542B6">
              <w:rPr>
                <w:b w:val="0"/>
              </w:rPr>
              <w:t>min·mg</w:t>
            </w:r>
            <w:proofErr w:type="spellEnd"/>
            <w:r w:rsidRPr="003542B6">
              <w:rPr>
                <w:b w:val="0"/>
              </w:rPr>
              <w:t>)</w:t>
            </w:r>
          </w:p>
        </w:tc>
        <w:tc>
          <w:tcPr>
            <w:tcW w:w="833" w:type="dxa"/>
            <w:tcBorders>
              <w:top w:val="single" w:sz="12" w:space="0" w:color="auto"/>
            </w:tcBorders>
          </w:tcPr>
          <w:p w14:paraId="7DB51C52" w14:textId="1351C5F9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0.007</w:t>
            </w:r>
          </w:p>
        </w:tc>
        <w:tc>
          <w:tcPr>
            <w:tcW w:w="1692" w:type="dxa"/>
            <w:tcBorders>
              <w:top w:val="single" w:sz="12" w:space="0" w:color="auto"/>
            </w:tcBorders>
          </w:tcPr>
          <w:p w14:paraId="3C792476" w14:textId="6F5895D2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proofErr w:type="spellStart"/>
            <w:r w:rsidRPr="003542B6">
              <w:rPr>
                <w:b w:val="0"/>
                <w:i/>
              </w:rPr>
              <w:t>k</w:t>
            </w:r>
            <w:r w:rsidRPr="003542B6">
              <w:rPr>
                <w:b w:val="0"/>
                <w:vertAlign w:val="subscript"/>
              </w:rPr>
              <w:t>ipd</w:t>
            </w:r>
            <w:proofErr w:type="spellEnd"/>
            <w:r w:rsidRPr="003542B6">
              <w:rPr>
                <w:b w:val="0"/>
                <w:vertAlign w:val="subscript"/>
              </w:rPr>
              <w:br/>
            </w:r>
            <w:r w:rsidRPr="003542B6">
              <w:rPr>
                <w:b w:val="0"/>
              </w:rPr>
              <w:t>(mg/g·min</w:t>
            </w:r>
            <w:r w:rsidRPr="003542B6">
              <w:rPr>
                <w:b w:val="0"/>
                <w:vertAlign w:val="superscript"/>
              </w:rPr>
              <w:t>0.5</w:t>
            </w:r>
            <w:r w:rsidRPr="003542B6">
              <w:rPr>
                <w:b w:val="0"/>
              </w:rPr>
              <w:t>)</w:t>
            </w:r>
          </w:p>
        </w:tc>
        <w:tc>
          <w:tcPr>
            <w:tcW w:w="833" w:type="dxa"/>
            <w:tcBorders>
              <w:top w:val="single" w:sz="12" w:space="0" w:color="auto"/>
            </w:tcBorders>
          </w:tcPr>
          <w:p w14:paraId="0E78A0E8" w14:textId="1942455D" w:rsidR="003C2A7C" w:rsidRPr="003542B6" w:rsidRDefault="0086388E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0.454</w:t>
            </w:r>
          </w:p>
        </w:tc>
        <w:tc>
          <w:tcPr>
            <w:tcW w:w="1298" w:type="dxa"/>
            <w:tcBorders>
              <w:top w:val="single" w:sz="12" w:space="0" w:color="auto"/>
            </w:tcBorders>
          </w:tcPr>
          <w:p w14:paraId="44C1962F" w14:textId="4E2F242E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proofErr w:type="spellStart"/>
            <w:r w:rsidRPr="003542B6">
              <w:rPr>
                <w:b w:val="0"/>
                <w:i/>
              </w:rPr>
              <w:t>k</w:t>
            </w:r>
            <w:r w:rsidRPr="003542B6">
              <w:rPr>
                <w:b w:val="0"/>
                <w:vertAlign w:val="subscript"/>
              </w:rPr>
              <w:t>fd</w:t>
            </w:r>
            <w:proofErr w:type="spellEnd"/>
            <w:r w:rsidRPr="003542B6">
              <w:rPr>
                <w:b w:val="0"/>
              </w:rPr>
              <w:br/>
              <w:t>(mg/</w:t>
            </w:r>
            <w:proofErr w:type="spellStart"/>
            <w:r w:rsidRPr="003542B6">
              <w:rPr>
                <w:b w:val="0"/>
              </w:rPr>
              <w:t>g·min</w:t>
            </w:r>
            <w:proofErr w:type="spellEnd"/>
            <w:r w:rsidRPr="003542B6">
              <w:rPr>
                <w:b w:val="0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51AB61DD" w14:textId="012A2A31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0.01</w:t>
            </w:r>
            <w:r w:rsidR="0086388E" w:rsidRPr="003542B6">
              <w:rPr>
                <w:b w:val="0"/>
              </w:rPr>
              <w:t>0</w:t>
            </w:r>
          </w:p>
        </w:tc>
      </w:tr>
      <w:tr w:rsidR="003542B6" w:rsidRPr="003542B6" w14:paraId="73A78EFB" w14:textId="77777777" w:rsidTr="003C2A7C">
        <w:tc>
          <w:tcPr>
            <w:tcW w:w="1134" w:type="dxa"/>
          </w:tcPr>
          <w:p w14:paraId="669A05DE" w14:textId="7ECABB1D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proofErr w:type="spellStart"/>
            <w:r w:rsidRPr="003542B6">
              <w:rPr>
                <w:b w:val="0"/>
                <w:i/>
              </w:rPr>
              <w:t>q</w:t>
            </w:r>
            <w:r w:rsidRPr="003542B6">
              <w:rPr>
                <w:b w:val="0"/>
                <w:vertAlign w:val="subscript"/>
              </w:rPr>
              <w:t>e</w:t>
            </w:r>
            <w:proofErr w:type="spellEnd"/>
            <w:r w:rsidRPr="003542B6">
              <w:rPr>
                <w:b w:val="0"/>
              </w:rPr>
              <w:br/>
              <w:t>(mg/g)</w:t>
            </w:r>
          </w:p>
        </w:tc>
        <w:tc>
          <w:tcPr>
            <w:tcW w:w="833" w:type="dxa"/>
          </w:tcPr>
          <w:p w14:paraId="3DDFF615" w14:textId="06B5F71F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7.55</w:t>
            </w:r>
          </w:p>
        </w:tc>
        <w:tc>
          <w:tcPr>
            <w:tcW w:w="1457" w:type="dxa"/>
          </w:tcPr>
          <w:p w14:paraId="53F054B3" w14:textId="0E2F323A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proofErr w:type="spellStart"/>
            <w:r w:rsidRPr="003542B6">
              <w:rPr>
                <w:b w:val="0"/>
                <w:i/>
              </w:rPr>
              <w:t>q</w:t>
            </w:r>
            <w:r w:rsidRPr="003542B6">
              <w:rPr>
                <w:b w:val="0"/>
                <w:vertAlign w:val="subscript"/>
              </w:rPr>
              <w:t>e</w:t>
            </w:r>
            <w:proofErr w:type="spellEnd"/>
            <w:r w:rsidRPr="003542B6">
              <w:rPr>
                <w:b w:val="0"/>
              </w:rPr>
              <w:br/>
              <w:t>(mg/g)</w:t>
            </w:r>
          </w:p>
        </w:tc>
        <w:tc>
          <w:tcPr>
            <w:tcW w:w="833" w:type="dxa"/>
          </w:tcPr>
          <w:p w14:paraId="45EE4566" w14:textId="75441B0B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12.7</w:t>
            </w:r>
          </w:p>
        </w:tc>
        <w:tc>
          <w:tcPr>
            <w:tcW w:w="1692" w:type="dxa"/>
          </w:tcPr>
          <w:p w14:paraId="00A97780" w14:textId="57EA5E42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C</w:t>
            </w:r>
            <w:r w:rsidRPr="003542B6">
              <w:rPr>
                <w:b w:val="0"/>
                <w:i/>
              </w:rPr>
              <w:br/>
            </w:r>
            <w:r w:rsidRPr="003542B6">
              <w:rPr>
                <w:b w:val="0"/>
              </w:rPr>
              <w:t>(mg/g)</w:t>
            </w:r>
          </w:p>
        </w:tc>
        <w:tc>
          <w:tcPr>
            <w:tcW w:w="833" w:type="dxa"/>
          </w:tcPr>
          <w:p w14:paraId="005A0933" w14:textId="57155883" w:rsidR="003C2A7C" w:rsidRPr="003542B6" w:rsidRDefault="0086388E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6.34</w:t>
            </w:r>
          </w:p>
        </w:tc>
        <w:tc>
          <w:tcPr>
            <w:tcW w:w="1298" w:type="dxa"/>
          </w:tcPr>
          <w:p w14:paraId="191F96A3" w14:textId="79906501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C</w:t>
            </w:r>
            <w:r w:rsidRPr="003542B6">
              <w:rPr>
                <w:b w:val="0"/>
              </w:rPr>
              <w:br/>
              <w:t>(mg/g)</w:t>
            </w:r>
          </w:p>
        </w:tc>
        <w:tc>
          <w:tcPr>
            <w:tcW w:w="992" w:type="dxa"/>
          </w:tcPr>
          <w:p w14:paraId="6BE2B786" w14:textId="292B3B8E" w:rsidR="003C2A7C" w:rsidRPr="003542B6" w:rsidRDefault="0086388E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0.901</w:t>
            </w:r>
          </w:p>
        </w:tc>
      </w:tr>
      <w:tr w:rsidR="003542B6" w:rsidRPr="003542B6" w14:paraId="17003DC5" w14:textId="77777777" w:rsidTr="003C2A7C">
        <w:tc>
          <w:tcPr>
            <w:tcW w:w="1134" w:type="dxa"/>
            <w:tcBorders>
              <w:bottom w:val="single" w:sz="12" w:space="0" w:color="auto"/>
            </w:tcBorders>
          </w:tcPr>
          <w:p w14:paraId="7E252466" w14:textId="4E04B173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R</w:t>
            </w:r>
            <w:r w:rsidRPr="003542B6">
              <w:rPr>
                <w:b w:val="0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12" w:space="0" w:color="auto"/>
            </w:tcBorders>
          </w:tcPr>
          <w:p w14:paraId="71F24893" w14:textId="37C29DC3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0.880</w:t>
            </w:r>
          </w:p>
        </w:tc>
        <w:tc>
          <w:tcPr>
            <w:tcW w:w="1457" w:type="dxa"/>
            <w:tcBorders>
              <w:bottom w:val="single" w:sz="12" w:space="0" w:color="auto"/>
            </w:tcBorders>
          </w:tcPr>
          <w:p w14:paraId="76D7226A" w14:textId="1797D5C4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R</w:t>
            </w:r>
            <w:r w:rsidRPr="003542B6">
              <w:rPr>
                <w:b w:val="0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12" w:space="0" w:color="auto"/>
            </w:tcBorders>
          </w:tcPr>
          <w:p w14:paraId="365035D1" w14:textId="7FFCB361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0.999</w:t>
            </w:r>
          </w:p>
        </w:tc>
        <w:tc>
          <w:tcPr>
            <w:tcW w:w="1692" w:type="dxa"/>
            <w:tcBorders>
              <w:bottom w:val="single" w:sz="12" w:space="0" w:color="auto"/>
            </w:tcBorders>
          </w:tcPr>
          <w:p w14:paraId="66083264" w14:textId="1BF1B975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R</w:t>
            </w:r>
            <w:r w:rsidRPr="003542B6">
              <w:rPr>
                <w:b w:val="0"/>
                <w:vertAlign w:val="superscript"/>
              </w:rPr>
              <w:t>2</w:t>
            </w:r>
          </w:p>
        </w:tc>
        <w:tc>
          <w:tcPr>
            <w:tcW w:w="833" w:type="dxa"/>
            <w:tcBorders>
              <w:bottom w:val="single" w:sz="12" w:space="0" w:color="auto"/>
            </w:tcBorders>
          </w:tcPr>
          <w:p w14:paraId="6382039D" w14:textId="3FE5C3CE" w:rsidR="003C2A7C" w:rsidRPr="003542B6" w:rsidRDefault="0086388E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0.913</w:t>
            </w:r>
          </w:p>
        </w:tc>
        <w:tc>
          <w:tcPr>
            <w:tcW w:w="1298" w:type="dxa"/>
            <w:tcBorders>
              <w:bottom w:val="single" w:sz="12" w:space="0" w:color="auto"/>
            </w:tcBorders>
          </w:tcPr>
          <w:p w14:paraId="0DD17D59" w14:textId="00558570" w:rsidR="003C2A7C" w:rsidRPr="003542B6" w:rsidRDefault="003C2A7C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  <w:i/>
              </w:rPr>
              <w:t>R</w:t>
            </w:r>
            <w:r w:rsidRPr="003542B6">
              <w:rPr>
                <w:b w:val="0"/>
                <w:vertAlign w:val="superscript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38C2749B" w14:textId="665B888E" w:rsidR="003C2A7C" w:rsidRPr="003542B6" w:rsidRDefault="0086388E" w:rsidP="00A66D45">
            <w:pPr>
              <w:pStyle w:val="Figurecaption"/>
              <w:spacing w:before="60" w:after="60" w:line="240" w:lineRule="auto"/>
              <w:rPr>
                <w:b w:val="0"/>
              </w:rPr>
            </w:pPr>
            <w:r w:rsidRPr="003542B6">
              <w:rPr>
                <w:b w:val="0"/>
              </w:rPr>
              <w:t>0.953</w:t>
            </w:r>
          </w:p>
        </w:tc>
      </w:tr>
    </w:tbl>
    <w:p w14:paraId="68876F13" w14:textId="45900F1D" w:rsidR="00C876F8" w:rsidRPr="003542B6" w:rsidRDefault="00C876F8">
      <w:pPr>
        <w:spacing w:line="240" w:lineRule="auto"/>
        <w:ind w:firstLine="0"/>
        <w:jc w:val="left"/>
        <w:rPr>
          <w:b/>
        </w:rPr>
      </w:pPr>
      <w:r w:rsidRPr="003542B6">
        <w:br w:type="page"/>
      </w:r>
    </w:p>
    <w:p w14:paraId="1BA76759" w14:textId="7DA0B958" w:rsidR="00AD79ED" w:rsidRPr="003542B6" w:rsidRDefault="00AD79ED" w:rsidP="00F34DA5">
      <w:pPr>
        <w:pStyle w:val="Style1"/>
      </w:pPr>
      <w:r w:rsidRPr="003542B6">
        <w:lastRenderedPageBreak/>
        <w:t>FIGURE CAPTIONS</w:t>
      </w:r>
    </w:p>
    <w:p w14:paraId="68E65874" w14:textId="5D4AFE69" w:rsidR="001B05F7" w:rsidRPr="003542B6" w:rsidRDefault="001B05F7" w:rsidP="001B05F7">
      <w:pPr>
        <w:pStyle w:val="Figurecaption"/>
        <w:rPr>
          <w:b w:val="0"/>
        </w:rPr>
      </w:pPr>
      <w:r w:rsidRPr="003542B6">
        <w:t>Figure 1.</w:t>
      </w:r>
      <w:r w:rsidRPr="003542B6">
        <w:rPr>
          <w:b w:val="0"/>
        </w:rPr>
        <w:t xml:space="preserve"> SEM images of the iron oxide gel at different magnification</w:t>
      </w:r>
      <w:r w:rsidR="008C7334" w:rsidRPr="003542B6">
        <w:rPr>
          <w:b w:val="0"/>
        </w:rPr>
        <w:t>s</w:t>
      </w:r>
      <w:r w:rsidRPr="003542B6">
        <w:rPr>
          <w:b w:val="0"/>
        </w:rPr>
        <w:t>: 5k × magnification (A) and 250k × magnification (B).</w:t>
      </w:r>
    </w:p>
    <w:p w14:paraId="67DC5B77" w14:textId="32C43035" w:rsidR="001B05F7" w:rsidRPr="003542B6" w:rsidRDefault="001B05F7" w:rsidP="001B05F7">
      <w:pPr>
        <w:pStyle w:val="Figurecaption"/>
        <w:rPr>
          <w:b w:val="0"/>
        </w:rPr>
      </w:pPr>
      <w:r w:rsidRPr="003542B6">
        <w:t>Figure 2.</w:t>
      </w:r>
      <w:r w:rsidRPr="003542B6">
        <w:rPr>
          <w:b w:val="0"/>
        </w:rPr>
        <w:t xml:space="preserve"> </w:t>
      </w:r>
      <w:r w:rsidR="00CB4C82" w:rsidRPr="003542B6">
        <w:rPr>
          <w:b w:val="0"/>
        </w:rPr>
        <w:t>TEM images of an iron oxide gel particle</w:t>
      </w:r>
      <w:r w:rsidR="004227A7" w:rsidRPr="003542B6">
        <w:rPr>
          <w:b w:val="0"/>
        </w:rPr>
        <w:t xml:space="preserve"> (A)</w:t>
      </w:r>
      <w:r w:rsidR="00CB4C82" w:rsidRPr="003542B6">
        <w:rPr>
          <w:b w:val="0"/>
        </w:rPr>
        <w:t xml:space="preserve"> and higher magnification of the </w:t>
      </w:r>
      <w:r w:rsidR="004227A7" w:rsidRPr="003542B6">
        <w:rPr>
          <w:b w:val="0"/>
        </w:rPr>
        <w:t xml:space="preserve">area enclosed in the </w:t>
      </w:r>
      <w:r w:rsidR="00CB4C82" w:rsidRPr="003542B6">
        <w:rPr>
          <w:b w:val="0"/>
        </w:rPr>
        <w:t xml:space="preserve">square </w:t>
      </w:r>
      <w:r w:rsidR="004227A7" w:rsidRPr="003542B6">
        <w:rPr>
          <w:b w:val="0"/>
        </w:rPr>
        <w:t>(B)</w:t>
      </w:r>
      <w:r w:rsidR="00CB4C82" w:rsidRPr="003542B6">
        <w:rPr>
          <w:b w:val="0"/>
        </w:rPr>
        <w:t>. TEM image of the crystal lattice of an individual γ-Fe</w:t>
      </w:r>
      <w:r w:rsidR="00CB4C82" w:rsidRPr="003542B6">
        <w:rPr>
          <w:b w:val="0"/>
          <w:vertAlign w:val="subscript"/>
        </w:rPr>
        <w:t>2</w:t>
      </w:r>
      <w:r w:rsidR="00CB4C82" w:rsidRPr="003542B6">
        <w:rPr>
          <w:b w:val="0"/>
        </w:rPr>
        <w:t>O</w:t>
      </w:r>
      <w:r w:rsidR="00CB4C82" w:rsidRPr="003542B6">
        <w:rPr>
          <w:b w:val="0"/>
          <w:vertAlign w:val="subscript"/>
        </w:rPr>
        <w:t>3</w:t>
      </w:r>
      <w:r w:rsidR="00CB4C82" w:rsidRPr="003542B6">
        <w:rPr>
          <w:b w:val="0"/>
        </w:rPr>
        <w:t xml:space="preserve"> particle pointed by an arrow</w:t>
      </w:r>
      <w:r w:rsidR="004227A7" w:rsidRPr="003542B6">
        <w:rPr>
          <w:b w:val="0"/>
        </w:rPr>
        <w:t xml:space="preserve"> (C)</w:t>
      </w:r>
      <w:r w:rsidR="00CB4C82" w:rsidRPr="003542B6">
        <w:rPr>
          <w:b w:val="0"/>
        </w:rPr>
        <w:t>. Selected area electron diffraction</w:t>
      </w:r>
      <w:r w:rsidR="004227A7" w:rsidRPr="003542B6">
        <w:rPr>
          <w:b w:val="0"/>
        </w:rPr>
        <w:t xml:space="preserve"> (D)</w:t>
      </w:r>
      <w:r w:rsidR="00CB4C82" w:rsidRPr="003542B6">
        <w:rPr>
          <w:b w:val="0"/>
        </w:rPr>
        <w:t xml:space="preserve"> and X-ray spectrum of the individual γ-Fe</w:t>
      </w:r>
      <w:r w:rsidR="00CB4C82" w:rsidRPr="003542B6">
        <w:rPr>
          <w:b w:val="0"/>
          <w:vertAlign w:val="subscript"/>
        </w:rPr>
        <w:t>2</w:t>
      </w:r>
      <w:r w:rsidR="00CB4C82" w:rsidRPr="003542B6">
        <w:rPr>
          <w:b w:val="0"/>
        </w:rPr>
        <w:t>O</w:t>
      </w:r>
      <w:r w:rsidR="00CB4C82" w:rsidRPr="003542B6">
        <w:rPr>
          <w:b w:val="0"/>
          <w:vertAlign w:val="subscript"/>
        </w:rPr>
        <w:t>3</w:t>
      </w:r>
      <w:r w:rsidR="00CB4C82" w:rsidRPr="003542B6">
        <w:rPr>
          <w:b w:val="0"/>
        </w:rPr>
        <w:t xml:space="preserve"> particle</w:t>
      </w:r>
      <w:r w:rsidR="004227A7" w:rsidRPr="003542B6">
        <w:rPr>
          <w:b w:val="0"/>
        </w:rPr>
        <w:t xml:space="preserve"> (E)</w:t>
      </w:r>
      <w:r w:rsidR="00CB4C82" w:rsidRPr="003542B6">
        <w:rPr>
          <w:b w:val="0"/>
        </w:rPr>
        <w:t>.</w:t>
      </w:r>
    </w:p>
    <w:p w14:paraId="0BADD1B4" w14:textId="7FC6EC7C" w:rsidR="001B05F7" w:rsidRPr="003542B6" w:rsidRDefault="001B05F7" w:rsidP="001B05F7">
      <w:pPr>
        <w:pStyle w:val="Figurecaption"/>
        <w:rPr>
          <w:b w:val="0"/>
        </w:rPr>
      </w:pPr>
      <w:r w:rsidRPr="003542B6">
        <w:t>Figure 3.</w:t>
      </w:r>
      <w:r w:rsidRPr="003542B6">
        <w:rPr>
          <w:b w:val="0"/>
        </w:rPr>
        <w:t xml:space="preserve"> TE</w:t>
      </w:r>
      <w:r w:rsidR="008C7334" w:rsidRPr="003542B6">
        <w:rPr>
          <w:b w:val="0"/>
        </w:rPr>
        <w:t>M image of the iron oxide gel (A</w:t>
      </w:r>
      <w:r w:rsidRPr="003542B6">
        <w:rPr>
          <w:b w:val="0"/>
        </w:rPr>
        <w:t xml:space="preserve">) and distribution of </w:t>
      </w:r>
      <w:r w:rsidR="00015A8C" w:rsidRPr="003542B6">
        <w:rPr>
          <w:b w:val="0"/>
        </w:rPr>
        <w:t>elemental</w:t>
      </w:r>
      <w:r w:rsidRPr="003542B6">
        <w:rPr>
          <w:b w:val="0"/>
        </w:rPr>
        <w:t xml:space="preserve"> iron (B) </w:t>
      </w:r>
      <w:r w:rsidR="00015A8C" w:rsidRPr="003542B6">
        <w:rPr>
          <w:b w:val="0"/>
        </w:rPr>
        <w:t xml:space="preserve">and </w:t>
      </w:r>
      <w:r w:rsidRPr="003542B6">
        <w:rPr>
          <w:b w:val="0"/>
        </w:rPr>
        <w:t>oxygen (C).</w:t>
      </w:r>
    </w:p>
    <w:p w14:paraId="2652A854" w14:textId="63FB5EF5" w:rsidR="001B05F7" w:rsidRPr="003542B6" w:rsidRDefault="001B05F7" w:rsidP="001B05F7">
      <w:pPr>
        <w:pStyle w:val="Figurecaption"/>
        <w:rPr>
          <w:b w:val="0"/>
        </w:rPr>
      </w:pPr>
      <w:r w:rsidRPr="003542B6">
        <w:t>Figure 4.</w:t>
      </w:r>
      <w:r w:rsidRPr="003542B6">
        <w:rPr>
          <w:b w:val="0"/>
        </w:rPr>
        <w:t xml:space="preserve"> SEM images of the </w:t>
      </w:r>
      <w:r w:rsidR="008C7334" w:rsidRPr="003542B6">
        <w:rPr>
          <w:b w:val="0"/>
        </w:rPr>
        <w:t xml:space="preserve">IO/HEMA/PEGDA </w:t>
      </w:r>
      <w:proofErr w:type="spellStart"/>
      <w:r w:rsidR="008C7334" w:rsidRPr="003542B6">
        <w:rPr>
          <w:b w:val="0"/>
        </w:rPr>
        <w:t>cryogel</w:t>
      </w:r>
      <w:proofErr w:type="spellEnd"/>
      <w:r w:rsidR="008C7334" w:rsidRPr="003542B6">
        <w:rPr>
          <w:b w:val="0"/>
        </w:rPr>
        <w:t xml:space="preserve"> with a </w:t>
      </w:r>
      <w:r w:rsidRPr="003542B6">
        <w:rPr>
          <w:b w:val="0"/>
        </w:rPr>
        <w:t xml:space="preserve">100% </w:t>
      </w:r>
      <w:r w:rsidR="008C7334" w:rsidRPr="003542B6">
        <w:rPr>
          <w:b w:val="0"/>
        </w:rPr>
        <w:t xml:space="preserve">IO gel content </w:t>
      </w:r>
      <w:r w:rsidRPr="003542B6">
        <w:rPr>
          <w:b w:val="0"/>
        </w:rPr>
        <w:t xml:space="preserve">(A) and </w:t>
      </w:r>
      <w:r w:rsidR="008C7334" w:rsidRPr="003542B6">
        <w:rPr>
          <w:b w:val="0"/>
        </w:rPr>
        <w:t>IO/</w:t>
      </w:r>
      <w:proofErr w:type="spellStart"/>
      <w:r w:rsidR="008C7334" w:rsidRPr="003542B6">
        <w:rPr>
          <w:b w:val="0"/>
        </w:rPr>
        <w:t>AAm</w:t>
      </w:r>
      <w:proofErr w:type="spellEnd"/>
      <w:r w:rsidR="008C7334" w:rsidRPr="003542B6">
        <w:rPr>
          <w:b w:val="0"/>
        </w:rPr>
        <w:t xml:space="preserve">/MBAA </w:t>
      </w:r>
      <w:proofErr w:type="spellStart"/>
      <w:r w:rsidR="008C7334" w:rsidRPr="003542B6">
        <w:rPr>
          <w:b w:val="0"/>
        </w:rPr>
        <w:t>cryogel</w:t>
      </w:r>
      <w:proofErr w:type="spellEnd"/>
      <w:r w:rsidR="008C7334" w:rsidRPr="003542B6">
        <w:rPr>
          <w:b w:val="0"/>
        </w:rPr>
        <w:t xml:space="preserve"> with a </w:t>
      </w:r>
      <w:r w:rsidRPr="003542B6">
        <w:rPr>
          <w:b w:val="0"/>
        </w:rPr>
        <w:t xml:space="preserve">33% </w:t>
      </w:r>
      <w:r w:rsidR="008C7334" w:rsidRPr="003542B6">
        <w:rPr>
          <w:b w:val="0"/>
        </w:rPr>
        <w:t>IO gel content</w:t>
      </w:r>
      <w:r w:rsidRPr="003542B6">
        <w:rPr>
          <w:b w:val="0"/>
        </w:rPr>
        <w:t xml:space="preserve"> (B)</w:t>
      </w:r>
      <w:r w:rsidR="004227A7" w:rsidRPr="003542B6">
        <w:rPr>
          <w:b w:val="0"/>
        </w:rPr>
        <w:t>.</w:t>
      </w:r>
    </w:p>
    <w:p w14:paraId="4C10725C" w14:textId="285C841F" w:rsidR="001B05F7" w:rsidRPr="003542B6" w:rsidRDefault="001B05F7" w:rsidP="001B05F7">
      <w:pPr>
        <w:pStyle w:val="Figurecaption"/>
        <w:rPr>
          <w:b w:val="0"/>
        </w:rPr>
      </w:pPr>
      <w:r w:rsidRPr="003542B6">
        <w:t>Figure 5.</w:t>
      </w:r>
      <w:r w:rsidR="00F33C78" w:rsidRPr="003542B6">
        <w:rPr>
          <w:b w:val="0"/>
        </w:rPr>
        <w:t xml:space="preserve"> TEM image of </w:t>
      </w:r>
      <w:r w:rsidR="00C81B38" w:rsidRPr="003542B6">
        <w:rPr>
          <w:b w:val="0"/>
        </w:rPr>
        <w:t xml:space="preserve">a cross section of </w:t>
      </w:r>
      <w:r w:rsidR="00F33C78" w:rsidRPr="003542B6">
        <w:rPr>
          <w:b w:val="0"/>
        </w:rPr>
        <w:t>the</w:t>
      </w:r>
      <w:r w:rsidRPr="003542B6">
        <w:rPr>
          <w:b w:val="0"/>
        </w:rPr>
        <w:t xml:space="preserve"> IO/HEMA/PEGDA </w:t>
      </w:r>
      <w:proofErr w:type="spellStart"/>
      <w:r w:rsidRPr="003542B6">
        <w:rPr>
          <w:b w:val="0"/>
        </w:rPr>
        <w:t>cryogel</w:t>
      </w:r>
      <w:proofErr w:type="spellEnd"/>
      <w:r w:rsidR="00F33C78" w:rsidRPr="003542B6">
        <w:rPr>
          <w:b w:val="0"/>
        </w:rPr>
        <w:t xml:space="preserve"> with a 33% IO gel content (A and B) and with a 100% IO gel content (C)</w:t>
      </w:r>
      <w:r w:rsidRPr="003542B6">
        <w:rPr>
          <w:b w:val="0"/>
        </w:rPr>
        <w:t>.</w:t>
      </w:r>
    </w:p>
    <w:p w14:paraId="2E001714" w14:textId="146CD1E2" w:rsidR="001B05F7" w:rsidRPr="003542B6" w:rsidRDefault="001B05F7" w:rsidP="001B05F7">
      <w:pPr>
        <w:pStyle w:val="Figurecaption"/>
        <w:rPr>
          <w:b w:val="0"/>
        </w:rPr>
      </w:pPr>
      <w:r w:rsidRPr="003542B6">
        <w:t>Figure 6.</w:t>
      </w:r>
      <w:r w:rsidRPr="003542B6">
        <w:rPr>
          <w:b w:val="0"/>
        </w:rPr>
        <w:t xml:space="preserve"> Water flow rate through a 2-mL column of IO/</w:t>
      </w:r>
      <w:proofErr w:type="spellStart"/>
      <w:r w:rsidRPr="003542B6">
        <w:rPr>
          <w:b w:val="0"/>
        </w:rPr>
        <w:t>AAm</w:t>
      </w:r>
      <w:proofErr w:type="spellEnd"/>
      <w:r w:rsidRPr="003542B6">
        <w:rPr>
          <w:b w:val="0"/>
        </w:rPr>
        <w:t xml:space="preserve">/MBAA </w:t>
      </w:r>
      <w:proofErr w:type="spellStart"/>
      <w:r w:rsidRPr="003542B6">
        <w:rPr>
          <w:b w:val="0"/>
        </w:rPr>
        <w:t>cryogel</w:t>
      </w:r>
      <w:proofErr w:type="spellEnd"/>
      <w:r w:rsidRPr="003542B6">
        <w:rPr>
          <w:b w:val="0"/>
        </w:rPr>
        <w:t xml:space="preserve"> compared </w:t>
      </w:r>
      <w:r w:rsidR="00DB7C57" w:rsidRPr="003542B6">
        <w:rPr>
          <w:b w:val="0"/>
        </w:rPr>
        <w:t xml:space="preserve">with </w:t>
      </w:r>
      <w:r w:rsidRPr="003542B6">
        <w:rPr>
          <w:b w:val="0"/>
        </w:rPr>
        <w:t>the flow rate set in the pump.</w:t>
      </w:r>
    </w:p>
    <w:p w14:paraId="54822412" w14:textId="77777777" w:rsidR="001B05F7" w:rsidRPr="003542B6" w:rsidRDefault="001B05F7" w:rsidP="001B05F7">
      <w:pPr>
        <w:pStyle w:val="Figurecaption"/>
        <w:rPr>
          <w:b w:val="0"/>
        </w:rPr>
      </w:pPr>
      <w:r w:rsidRPr="003542B6">
        <w:t>Figure 7.</w:t>
      </w:r>
      <w:r w:rsidRPr="003542B6">
        <w:rPr>
          <w:b w:val="0"/>
        </w:rPr>
        <w:t xml:space="preserve"> Isotherms of </w:t>
      </w:r>
      <w:proofErr w:type="gramStart"/>
      <w:r w:rsidRPr="003542B6">
        <w:rPr>
          <w:b w:val="0"/>
        </w:rPr>
        <w:t>As(</w:t>
      </w:r>
      <w:proofErr w:type="gramEnd"/>
      <w:r w:rsidRPr="003542B6">
        <w:rPr>
          <w:b w:val="0"/>
        </w:rPr>
        <w:t>III) adsorption on the IO gel (■), IO/</w:t>
      </w:r>
      <w:proofErr w:type="spellStart"/>
      <w:r w:rsidRPr="003542B6">
        <w:rPr>
          <w:b w:val="0"/>
        </w:rPr>
        <w:t>AAm</w:t>
      </w:r>
      <w:proofErr w:type="spellEnd"/>
      <w:r w:rsidRPr="003542B6">
        <w:rPr>
          <w:b w:val="0"/>
        </w:rPr>
        <w:t xml:space="preserve">/MBAA </w:t>
      </w:r>
      <w:proofErr w:type="spellStart"/>
      <w:r w:rsidRPr="003542B6">
        <w:rPr>
          <w:b w:val="0"/>
        </w:rPr>
        <w:t>cryogel</w:t>
      </w:r>
      <w:proofErr w:type="spellEnd"/>
      <w:r w:rsidRPr="003542B6">
        <w:rPr>
          <w:b w:val="0"/>
        </w:rPr>
        <w:t xml:space="preserve"> (○) and IO/HEMA/PEGDA </w:t>
      </w:r>
      <w:proofErr w:type="spellStart"/>
      <w:r w:rsidRPr="003542B6">
        <w:rPr>
          <w:b w:val="0"/>
        </w:rPr>
        <w:t>cryogel</w:t>
      </w:r>
      <w:proofErr w:type="spellEnd"/>
      <w:r w:rsidRPr="003542B6">
        <w:rPr>
          <w:b w:val="0"/>
        </w:rPr>
        <w:t xml:space="preserve"> (◊) expressed per dry weight (A) and Fe weight (B). Solid/liquid contact was performed at neutral pH (7.5 ± 0.3) and room temperature (24 ± 1 °C). Dotted lines represent the Langmuir fitting of experimental data.</w:t>
      </w:r>
    </w:p>
    <w:p w14:paraId="1FAE9D29" w14:textId="3C1008C3" w:rsidR="001B05F7" w:rsidRPr="003542B6" w:rsidRDefault="001B05F7" w:rsidP="001B05F7">
      <w:pPr>
        <w:pStyle w:val="Figurecaption"/>
        <w:rPr>
          <w:b w:val="0"/>
        </w:rPr>
      </w:pPr>
      <w:r w:rsidRPr="003542B6">
        <w:t>Figure 8.</w:t>
      </w:r>
      <w:r w:rsidRPr="003542B6">
        <w:rPr>
          <w:b w:val="0"/>
        </w:rPr>
        <w:t xml:space="preserve"> Kinetics of </w:t>
      </w:r>
      <w:proofErr w:type="gramStart"/>
      <w:r w:rsidRPr="003542B6">
        <w:rPr>
          <w:b w:val="0"/>
        </w:rPr>
        <w:t>As(</w:t>
      </w:r>
      <w:proofErr w:type="gramEnd"/>
      <w:r w:rsidRPr="003542B6">
        <w:rPr>
          <w:b w:val="0"/>
        </w:rPr>
        <w:t>III) adsorption on the IO gel (■) and IO/</w:t>
      </w:r>
      <w:proofErr w:type="spellStart"/>
      <w:r w:rsidRPr="003542B6">
        <w:rPr>
          <w:b w:val="0"/>
        </w:rPr>
        <w:t>AAm</w:t>
      </w:r>
      <w:proofErr w:type="spellEnd"/>
      <w:r w:rsidRPr="003542B6">
        <w:rPr>
          <w:b w:val="0"/>
        </w:rPr>
        <w:t xml:space="preserve">/MBAA </w:t>
      </w:r>
      <w:proofErr w:type="spellStart"/>
      <w:r w:rsidRPr="003542B6">
        <w:rPr>
          <w:b w:val="0"/>
        </w:rPr>
        <w:t>cryogel</w:t>
      </w:r>
      <w:proofErr w:type="spellEnd"/>
      <w:r w:rsidRPr="003542B6">
        <w:rPr>
          <w:b w:val="0"/>
        </w:rPr>
        <w:t xml:space="preserve"> (○) at neutral pH (7.5 ± 0.1) and room temperature (24 ± 1 °C). The initial </w:t>
      </w:r>
      <w:proofErr w:type="gramStart"/>
      <w:r w:rsidRPr="003542B6">
        <w:rPr>
          <w:b w:val="0"/>
        </w:rPr>
        <w:t>As(</w:t>
      </w:r>
      <w:proofErr w:type="gramEnd"/>
      <w:r w:rsidRPr="003542B6">
        <w:rPr>
          <w:b w:val="0"/>
        </w:rPr>
        <w:t xml:space="preserve">III) concentration was </w:t>
      </w:r>
      <w:r w:rsidR="00D22848" w:rsidRPr="003542B6">
        <w:rPr>
          <w:b w:val="0"/>
        </w:rPr>
        <w:t xml:space="preserve">ca. </w:t>
      </w:r>
      <w:r w:rsidRPr="003542B6">
        <w:rPr>
          <w:b w:val="0"/>
        </w:rPr>
        <w:t>9.5 mg/L.</w:t>
      </w:r>
    </w:p>
    <w:p w14:paraId="56DED1EF" w14:textId="59C5C82A" w:rsidR="00AD79ED" w:rsidRPr="003542B6" w:rsidRDefault="001B05F7" w:rsidP="001B05F7">
      <w:pPr>
        <w:pStyle w:val="Figurecaption"/>
      </w:pPr>
      <w:r w:rsidRPr="003542B6">
        <w:lastRenderedPageBreak/>
        <w:t>Figure 9.</w:t>
      </w:r>
      <w:r w:rsidRPr="003542B6">
        <w:rPr>
          <w:b w:val="0"/>
        </w:rPr>
        <w:t xml:space="preserve"> Cell viability (A) and cell lysis (B) of HepG2 cells exposed for 24 h to leachates of the IO gel and </w:t>
      </w:r>
      <w:proofErr w:type="spellStart"/>
      <w:r w:rsidRPr="003542B6">
        <w:rPr>
          <w:b w:val="0"/>
        </w:rPr>
        <w:t>cryogels</w:t>
      </w:r>
      <w:proofErr w:type="spellEnd"/>
      <w:r w:rsidRPr="003542B6">
        <w:rPr>
          <w:b w:val="0"/>
        </w:rPr>
        <w:t xml:space="preserve">. Cell viability is expressed as percentage of non-exposed (-) control. Cell lysis is expressed as percentage of completely lysed cells (1% (v/v) </w:t>
      </w:r>
      <w:proofErr w:type="spellStart"/>
      <w:r w:rsidRPr="003542B6">
        <w:rPr>
          <w:b w:val="0"/>
        </w:rPr>
        <w:t>Tryton</w:t>
      </w:r>
      <w:proofErr w:type="spellEnd"/>
      <w:r w:rsidRPr="003542B6">
        <w:rPr>
          <w:b w:val="0"/>
        </w:rPr>
        <w:t xml:space="preserve"> X-100, (+) control).</w:t>
      </w:r>
      <w:r w:rsidR="00AD79ED" w:rsidRPr="003542B6">
        <w:br w:type="page"/>
      </w:r>
    </w:p>
    <w:p w14:paraId="1A0D7E6D" w14:textId="1A113449" w:rsidR="00E627EB" w:rsidRPr="003542B6" w:rsidRDefault="001B05F7" w:rsidP="00923AA0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41283F12" wp14:editId="3AFC3E6F">
            <wp:extent cx="2520000" cy="35825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081"/>
                    <a:stretch/>
                  </pic:blipFill>
                  <pic:spPr bwMode="auto">
                    <a:xfrm>
                      <a:off x="0" y="0"/>
                      <a:ext cx="2520000" cy="35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5EC49" w14:textId="77777777" w:rsidR="00141DEB" w:rsidRPr="003542B6" w:rsidRDefault="00141DEB" w:rsidP="0008248B">
      <w:pPr>
        <w:pStyle w:val="Figurecaption"/>
      </w:pPr>
    </w:p>
    <w:p w14:paraId="52C9E3AD" w14:textId="77777777" w:rsidR="00141DEB" w:rsidRPr="003542B6" w:rsidRDefault="00141DEB" w:rsidP="0008248B">
      <w:pPr>
        <w:pStyle w:val="Figurecaption"/>
      </w:pPr>
    </w:p>
    <w:p w14:paraId="32C69F64" w14:textId="77777777" w:rsidR="00141DEB" w:rsidRPr="003542B6" w:rsidRDefault="00141DEB" w:rsidP="0008248B">
      <w:pPr>
        <w:pStyle w:val="Figurecaption"/>
      </w:pPr>
    </w:p>
    <w:p w14:paraId="36441C92" w14:textId="77777777" w:rsidR="00141DEB" w:rsidRPr="003542B6" w:rsidRDefault="00141DEB" w:rsidP="0008248B">
      <w:pPr>
        <w:pStyle w:val="Figurecaption"/>
      </w:pPr>
    </w:p>
    <w:p w14:paraId="3B299015" w14:textId="77777777" w:rsidR="00141DEB" w:rsidRPr="003542B6" w:rsidRDefault="00141DEB" w:rsidP="0008248B">
      <w:pPr>
        <w:pStyle w:val="Figurecaption"/>
      </w:pPr>
    </w:p>
    <w:p w14:paraId="70BB77D6" w14:textId="77777777" w:rsidR="00141DEB" w:rsidRPr="003542B6" w:rsidRDefault="00141DEB" w:rsidP="0008248B">
      <w:pPr>
        <w:pStyle w:val="Figurecaption"/>
      </w:pPr>
    </w:p>
    <w:p w14:paraId="1816D0A9" w14:textId="77777777" w:rsidR="00141DEB" w:rsidRPr="003542B6" w:rsidRDefault="00141DEB" w:rsidP="0008248B">
      <w:pPr>
        <w:pStyle w:val="Figurecaption"/>
      </w:pPr>
    </w:p>
    <w:p w14:paraId="4EC0E7D4" w14:textId="77777777" w:rsidR="00141DEB" w:rsidRPr="003542B6" w:rsidRDefault="00141DEB" w:rsidP="0008248B">
      <w:pPr>
        <w:pStyle w:val="Figurecaption"/>
      </w:pPr>
    </w:p>
    <w:p w14:paraId="5E1A31D7" w14:textId="77777777" w:rsidR="00141DEB" w:rsidRPr="003542B6" w:rsidRDefault="00141DEB" w:rsidP="0008248B">
      <w:pPr>
        <w:pStyle w:val="Figurecaption"/>
      </w:pPr>
    </w:p>
    <w:p w14:paraId="18A7BF53" w14:textId="77777777" w:rsidR="00141DEB" w:rsidRPr="003542B6" w:rsidRDefault="00141DEB" w:rsidP="0008248B">
      <w:pPr>
        <w:pStyle w:val="Figurecaption"/>
      </w:pPr>
    </w:p>
    <w:p w14:paraId="56E2CD6C" w14:textId="77777777" w:rsidR="00141DEB" w:rsidRPr="003542B6" w:rsidRDefault="00141DEB" w:rsidP="0008248B">
      <w:pPr>
        <w:pStyle w:val="Figurecaption"/>
      </w:pPr>
    </w:p>
    <w:p w14:paraId="316A53BF" w14:textId="7340B602" w:rsidR="00E627EB" w:rsidRPr="003542B6" w:rsidRDefault="00E627EB" w:rsidP="0008248B">
      <w:pPr>
        <w:pStyle w:val="Figurecaption"/>
      </w:pPr>
      <w:r w:rsidRPr="003542B6">
        <w:t>Figure</w:t>
      </w:r>
      <w:r w:rsidR="0008248B" w:rsidRPr="003542B6">
        <w:t xml:space="preserve"> 1</w:t>
      </w:r>
    </w:p>
    <w:p w14:paraId="1778E00A" w14:textId="7520B05A" w:rsidR="00E627EB" w:rsidRPr="003542B6" w:rsidRDefault="00E627EB">
      <w:pPr>
        <w:spacing w:line="240" w:lineRule="auto"/>
        <w:ind w:firstLine="0"/>
        <w:jc w:val="left"/>
      </w:pPr>
      <w:r w:rsidRPr="003542B6">
        <w:br w:type="page"/>
      </w:r>
    </w:p>
    <w:p w14:paraId="5FC50C7B" w14:textId="2D79EA5D" w:rsidR="001B05F7" w:rsidRPr="003542B6" w:rsidRDefault="00E93FC6" w:rsidP="0008248B">
      <w:pPr>
        <w:pStyle w:val="Figurecaption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4F3C9515" wp14:editId="54C8196F">
            <wp:extent cx="56864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" b="1813"/>
                    <a:stretch/>
                  </pic:blipFill>
                  <pic:spPr bwMode="auto">
                    <a:xfrm>
                      <a:off x="0" y="0"/>
                      <a:ext cx="5686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92A45" w14:textId="2A1ADCA0" w:rsidR="001B05F7" w:rsidRPr="003542B6" w:rsidRDefault="001B05F7" w:rsidP="0008248B">
      <w:pPr>
        <w:pStyle w:val="Figurecaption"/>
        <w:rPr>
          <w:lang w:val="es-ES"/>
        </w:rPr>
      </w:pPr>
    </w:p>
    <w:p w14:paraId="638EA01E" w14:textId="400F9283" w:rsidR="001B05F7" w:rsidRPr="003542B6" w:rsidRDefault="001B05F7" w:rsidP="0008248B">
      <w:pPr>
        <w:pStyle w:val="Figurecaption"/>
      </w:pPr>
    </w:p>
    <w:p w14:paraId="30746FC7" w14:textId="5754F5FE" w:rsidR="001B05F7" w:rsidRPr="003542B6" w:rsidRDefault="001B05F7" w:rsidP="0008248B">
      <w:pPr>
        <w:pStyle w:val="Figurecaption"/>
      </w:pPr>
    </w:p>
    <w:p w14:paraId="716DF440" w14:textId="50278B94" w:rsidR="001B05F7" w:rsidRPr="003542B6" w:rsidRDefault="001B05F7" w:rsidP="0008248B">
      <w:pPr>
        <w:pStyle w:val="Figurecaption"/>
      </w:pPr>
    </w:p>
    <w:p w14:paraId="18227F44" w14:textId="77C26FCB" w:rsidR="001B05F7" w:rsidRPr="003542B6" w:rsidRDefault="001B05F7" w:rsidP="0008248B">
      <w:pPr>
        <w:pStyle w:val="Figurecaption"/>
      </w:pPr>
    </w:p>
    <w:p w14:paraId="7947A59F" w14:textId="2E3C0467" w:rsidR="001B05F7" w:rsidRPr="003542B6" w:rsidRDefault="001B05F7" w:rsidP="0008248B">
      <w:pPr>
        <w:pStyle w:val="Figurecaption"/>
      </w:pPr>
    </w:p>
    <w:p w14:paraId="4F81A50E" w14:textId="71C30F72" w:rsidR="001B05F7" w:rsidRPr="003542B6" w:rsidRDefault="001B05F7" w:rsidP="0008248B">
      <w:pPr>
        <w:pStyle w:val="Figurecaption"/>
      </w:pPr>
    </w:p>
    <w:p w14:paraId="63347CA0" w14:textId="36E41D47" w:rsidR="001B05F7" w:rsidRPr="003542B6" w:rsidRDefault="001B05F7" w:rsidP="0008248B">
      <w:pPr>
        <w:pStyle w:val="Figurecaption"/>
      </w:pPr>
    </w:p>
    <w:p w14:paraId="6844050E" w14:textId="4DFB8D6F" w:rsidR="001B05F7" w:rsidRPr="003542B6" w:rsidRDefault="001B05F7" w:rsidP="0008248B">
      <w:pPr>
        <w:pStyle w:val="Figurecaption"/>
      </w:pPr>
    </w:p>
    <w:p w14:paraId="6673E59B" w14:textId="12924A45" w:rsidR="001B05F7" w:rsidRPr="003542B6" w:rsidRDefault="001B05F7" w:rsidP="0008248B">
      <w:pPr>
        <w:pStyle w:val="Figurecaption"/>
      </w:pPr>
    </w:p>
    <w:p w14:paraId="01C2CC0C" w14:textId="3068916F" w:rsidR="00E627EB" w:rsidRPr="003542B6" w:rsidRDefault="00E627EB" w:rsidP="0008248B">
      <w:pPr>
        <w:pStyle w:val="Figurecaption"/>
      </w:pPr>
      <w:r w:rsidRPr="003542B6">
        <w:t xml:space="preserve">Figure </w:t>
      </w:r>
      <w:r w:rsidR="0008248B" w:rsidRPr="003542B6">
        <w:t>2</w:t>
      </w:r>
    </w:p>
    <w:p w14:paraId="021A6350" w14:textId="36C705AC" w:rsidR="00E627EB" w:rsidRPr="003542B6" w:rsidRDefault="00E627EB">
      <w:pPr>
        <w:spacing w:line="240" w:lineRule="auto"/>
        <w:ind w:firstLine="0"/>
        <w:jc w:val="left"/>
      </w:pPr>
      <w:r w:rsidRPr="003542B6">
        <w:br w:type="page"/>
      </w:r>
    </w:p>
    <w:p w14:paraId="38687A40" w14:textId="659EE017" w:rsidR="00E627EB" w:rsidRPr="003542B6" w:rsidRDefault="00015A8C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34E5D335" wp14:editId="746AC757">
            <wp:extent cx="2520000" cy="71651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689" b="689"/>
                    <a:stretch/>
                  </pic:blipFill>
                  <pic:spPr bwMode="auto">
                    <a:xfrm>
                      <a:off x="0" y="0"/>
                      <a:ext cx="2520000" cy="71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4E5AE" w14:textId="4C7A28E6" w:rsidR="001B05F7" w:rsidRPr="003542B6" w:rsidRDefault="001B05F7" w:rsidP="00E627EB"/>
    <w:p w14:paraId="0B550C34" w14:textId="6E8B634D" w:rsidR="00E627EB" w:rsidRPr="003542B6" w:rsidRDefault="00E627EB" w:rsidP="0008248B">
      <w:pPr>
        <w:pStyle w:val="Figurecaption"/>
      </w:pPr>
      <w:r w:rsidRPr="003542B6">
        <w:t xml:space="preserve">Figure </w:t>
      </w:r>
      <w:r w:rsidR="0008248B" w:rsidRPr="003542B6">
        <w:t>3</w:t>
      </w:r>
    </w:p>
    <w:p w14:paraId="41732C4E" w14:textId="75C63F7D" w:rsidR="00E627EB" w:rsidRPr="003542B6" w:rsidRDefault="00E627EB">
      <w:pPr>
        <w:spacing w:line="240" w:lineRule="auto"/>
        <w:ind w:firstLine="0"/>
        <w:jc w:val="left"/>
      </w:pPr>
      <w:r w:rsidRPr="003542B6">
        <w:br w:type="page"/>
      </w:r>
    </w:p>
    <w:p w14:paraId="25388206" w14:textId="43A4C175" w:rsidR="00E627EB" w:rsidRPr="003542B6" w:rsidRDefault="001B05F7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314121F6" wp14:editId="02284FA1">
            <wp:extent cx="2520000" cy="3572501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071" b="1171"/>
                    <a:stretch/>
                  </pic:blipFill>
                  <pic:spPr bwMode="auto">
                    <a:xfrm>
                      <a:off x="0" y="0"/>
                      <a:ext cx="2520000" cy="35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E7CCC" w14:textId="0476185D" w:rsidR="001B05F7" w:rsidRPr="003542B6" w:rsidRDefault="001B05F7" w:rsidP="00E627EB"/>
    <w:p w14:paraId="41914AA1" w14:textId="1227384F" w:rsidR="00141DEB" w:rsidRPr="003542B6" w:rsidRDefault="00141DEB" w:rsidP="00E627EB"/>
    <w:p w14:paraId="05A7E387" w14:textId="09F96C30" w:rsidR="00141DEB" w:rsidRPr="003542B6" w:rsidRDefault="00141DEB" w:rsidP="00E627EB"/>
    <w:p w14:paraId="40B81A8B" w14:textId="79F1F522" w:rsidR="00141DEB" w:rsidRPr="003542B6" w:rsidRDefault="00141DEB" w:rsidP="00E627EB"/>
    <w:p w14:paraId="52560FBD" w14:textId="5EF1A7B6" w:rsidR="00141DEB" w:rsidRPr="003542B6" w:rsidRDefault="00141DEB" w:rsidP="00E627EB"/>
    <w:p w14:paraId="77BBD73E" w14:textId="111CB399" w:rsidR="00141DEB" w:rsidRPr="003542B6" w:rsidRDefault="00141DEB" w:rsidP="00E627EB"/>
    <w:p w14:paraId="1522A759" w14:textId="432C7867" w:rsidR="00141DEB" w:rsidRPr="003542B6" w:rsidRDefault="00141DEB" w:rsidP="00E627EB"/>
    <w:p w14:paraId="2AEC90B9" w14:textId="55B5287C" w:rsidR="00141DEB" w:rsidRPr="003542B6" w:rsidRDefault="00141DEB" w:rsidP="00E627EB"/>
    <w:p w14:paraId="05538CC1" w14:textId="3F7E9355" w:rsidR="001B05F7" w:rsidRPr="003542B6" w:rsidRDefault="001B05F7" w:rsidP="00E627EB"/>
    <w:p w14:paraId="75E70608" w14:textId="5C630688" w:rsidR="001B05F7" w:rsidRPr="003542B6" w:rsidRDefault="001B05F7" w:rsidP="00E627EB"/>
    <w:p w14:paraId="127BB4E7" w14:textId="27859D3C" w:rsidR="001B05F7" w:rsidRPr="003542B6" w:rsidRDefault="001B05F7" w:rsidP="00E627EB"/>
    <w:p w14:paraId="03E0D72E" w14:textId="30DDC547" w:rsidR="00E627EB" w:rsidRPr="003542B6" w:rsidRDefault="00E627EB" w:rsidP="0008248B">
      <w:pPr>
        <w:pStyle w:val="Figurecaption"/>
      </w:pPr>
      <w:r w:rsidRPr="003542B6">
        <w:t>Figure 4</w:t>
      </w:r>
    </w:p>
    <w:p w14:paraId="63ABBF9F" w14:textId="7ED3174B" w:rsidR="00E627EB" w:rsidRPr="003542B6" w:rsidRDefault="00E627EB">
      <w:pPr>
        <w:spacing w:line="240" w:lineRule="auto"/>
        <w:ind w:firstLine="0"/>
        <w:jc w:val="left"/>
      </w:pPr>
      <w:r w:rsidRPr="003542B6">
        <w:br w:type="page"/>
      </w:r>
    </w:p>
    <w:p w14:paraId="4C0585F9" w14:textId="257F8A50" w:rsidR="00E627EB" w:rsidRPr="003542B6" w:rsidRDefault="002203F5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72C0773A" wp14:editId="28F6FE83">
            <wp:extent cx="2520000" cy="76603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773" r="2848" b="979"/>
                    <a:stretch/>
                  </pic:blipFill>
                  <pic:spPr bwMode="auto">
                    <a:xfrm>
                      <a:off x="0" y="0"/>
                      <a:ext cx="2520000" cy="76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18AF7" w14:textId="2449445E" w:rsidR="00E627EB" w:rsidRPr="003542B6" w:rsidRDefault="00E627EB" w:rsidP="00A54935">
      <w:pPr>
        <w:pStyle w:val="Figurecaption"/>
      </w:pPr>
      <w:r w:rsidRPr="003542B6">
        <w:t>Figure 5</w:t>
      </w:r>
      <w:r w:rsidRPr="003542B6">
        <w:br w:type="page"/>
      </w:r>
    </w:p>
    <w:p w14:paraId="1FB62A0A" w14:textId="57E4F7AA" w:rsidR="00AD79ED" w:rsidRPr="003542B6" w:rsidRDefault="001B05F7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259DF309" wp14:editId="6C6B95BC">
            <wp:extent cx="4320000" cy="28273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22CA8" w14:textId="09B2B1E8" w:rsidR="001B05F7" w:rsidRPr="003542B6" w:rsidRDefault="001B05F7" w:rsidP="00AD79ED"/>
    <w:p w14:paraId="275FC01D" w14:textId="497F0B62" w:rsidR="001B05F7" w:rsidRPr="003542B6" w:rsidRDefault="001B05F7" w:rsidP="00AD79ED"/>
    <w:p w14:paraId="29E494E1" w14:textId="4F9C96D9" w:rsidR="001B05F7" w:rsidRPr="003542B6" w:rsidRDefault="001B05F7" w:rsidP="00AD79ED"/>
    <w:p w14:paraId="4553D88D" w14:textId="0542D6D8" w:rsidR="001B05F7" w:rsidRPr="003542B6" w:rsidRDefault="001B05F7" w:rsidP="00AD79ED"/>
    <w:p w14:paraId="7038DAE2" w14:textId="0E3066D5" w:rsidR="001B05F7" w:rsidRPr="003542B6" w:rsidRDefault="001B05F7" w:rsidP="00AD79ED"/>
    <w:p w14:paraId="71E5A343" w14:textId="3919CEFD" w:rsidR="001B05F7" w:rsidRPr="003542B6" w:rsidRDefault="001B05F7" w:rsidP="00AD79ED"/>
    <w:p w14:paraId="2E268046" w14:textId="34BB79B2" w:rsidR="001B05F7" w:rsidRPr="003542B6" w:rsidRDefault="001B05F7" w:rsidP="00AD79ED"/>
    <w:p w14:paraId="1738841F" w14:textId="701A8330" w:rsidR="001B05F7" w:rsidRPr="003542B6" w:rsidRDefault="001B05F7" w:rsidP="00AD79ED"/>
    <w:p w14:paraId="4427BE13" w14:textId="20CA1768" w:rsidR="001B05F7" w:rsidRPr="003542B6" w:rsidRDefault="001B05F7" w:rsidP="00AD79ED"/>
    <w:p w14:paraId="03F0AE9A" w14:textId="06F92F6C" w:rsidR="001B05F7" w:rsidRPr="003542B6" w:rsidRDefault="001B05F7" w:rsidP="00AD79ED"/>
    <w:p w14:paraId="209CE634" w14:textId="0278DC74" w:rsidR="001B05F7" w:rsidRPr="003542B6" w:rsidRDefault="001B05F7" w:rsidP="00AD79ED"/>
    <w:p w14:paraId="71ADF82C" w14:textId="5F01BEA8" w:rsidR="001B05F7" w:rsidRPr="003542B6" w:rsidRDefault="001B05F7" w:rsidP="00AD79ED"/>
    <w:p w14:paraId="19BF73CC" w14:textId="5F01C6B7" w:rsidR="001B05F7" w:rsidRPr="003542B6" w:rsidRDefault="001B05F7" w:rsidP="00AD79ED"/>
    <w:p w14:paraId="2A7793FB" w14:textId="2D5E10B5" w:rsidR="00AD79ED" w:rsidRPr="003542B6" w:rsidRDefault="00AD79ED" w:rsidP="0008248B">
      <w:pPr>
        <w:pStyle w:val="Figurecaption"/>
      </w:pPr>
      <w:r w:rsidRPr="003542B6">
        <w:t>Figure 6</w:t>
      </w:r>
    </w:p>
    <w:p w14:paraId="4C0E6B97" w14:textId="6E97C58A" w:rsidR="00AD79ED" w:rsidRPr="003542B6" w:rsidRDefault="00AD79ED">
      <w:pPr>
        <w:spacing w:line="240" w:lineRule="auto"/>
        <w:ind w:firstLine="0"/>
        <w:jc w:val="left"/>
      </w:pPr>
      <w:r w:rsidRPr="003542B6">
        <w:br w:type="page"/>
      </w:r>
    </w:p>
    <w:p w14:paraId="7FDD16AE" w14:textId="307C847A" w:rsidR="00AD79ED" w:rsidRPr="003542B6" w:rsidRDefault="003D14FA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70679586" wp14:editId="486F54A2">
            <wp:extent cx="4320000" cy="5382518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8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B4236" w14:textId="1A525BE5" w:rsidR="001B05F7" w:rsidRPr="003542B6" w:rsidRDefault="001B05F7" w:rsidP="00AD79ED"/>
    <w:p w14:paraId="649C1983" w14:textId="001CDB3C" w:rsidR="001B05F7" w:rsidRPr="003542B6" w:rsidRDefault="001B05F7" w:rsidP="00AD79ED"/>
    <w:p w14:paraId="6E1330C3" w14:textId="6CC77A98" w:rsidR="001B05F7" w:rsidRPr="003542B6" w:rsidRDefault="001B05F7" w:rsidP="00AD79ED"/>
    <w:p w14:paraId="3BB7075D" w14:textId="0B2FBB59" w:rsidR="001B05F7" w:rsidRPr="003542B6" w:rsidRDefault="001B05F7" w:rsidP="00AD79ED"/>
    <w:p w14:paraId="4133041F" w14:textId="7211C3B8" w:rsidR="001B05F7" w:rsidRPr="003542B6" w:rsidRDefault="001B05F7" w:rsidP="00AD79ED"/>
    <w:p w14:paraId="53CDBFA7" w14:textId="58DC3F3E" w:rsidR="001B05F7" w:rsidRPr="003542B6" w:rsidRDefault="001B05F7" w:rsidP="00AD79ED"/>
    <w:p w14:paraId="5FBC18D4" w14:textId="324F42D6" w:rsidR="00AD79ED" w:rsidRPr="003542B6" w:rsidRDefault="0008248B" w:rsidP="0008248B">
      <w:pPr>
        <w:pStyle w:val="Figurecaption"/>
      </w:pPr>
      <w:r w:rsidRPr="003542B6">
        <w:t>Figure 7</w:t>
      </w:r>
    </w:p>
    <w:p w14:paraId="4F8224F6" w14:textId="7DC23140" w:rsidR="00AD79ED" w:rsidRPr="003542B6" w:rsidRDefault="00AD79ED">
      <w:pPr>
        <w:spacing w:line="240" w:lineRule="auto"/>
        <w:ind w:firstLine="0"/>
        <w:jc w:val="left"/>
      </w:pPr>
      <w:r w:rsidRPr="003542B6">
        <w:br w:type="page"/>
      </w:r>
    </w:p>
    <w:p w14:paraId="165094F4" w14:textId="7B602EDA" w:rsidR="00A54935" w:rsidRPr="003542B6" w:rsidRDefault="00A54935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3D212162" wp14:editId="21D5875D">
            <wp:extent cx="4320000" cy="2813820"/>
            <wp:effectExtent l="0" t="0" r="444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1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D7424" w14:textId="723CC1CE" w:rsidR="001B05F7" w:rsidRPr="003542B6" w:rsidRDefault="001B05F7" w:rsidP="00AD79ED"/>
    <w:p w14:paraId="1FE3FB5E" w14:textId="5FAC0BDB" w:rsidR="001B05F7" w:rsidRPr="003542B6" w:rsidRDefault="001B05F7" w:rsidP="00AD79ED"/>
    <w:p w14:paraId="664FBAE1" w14:textId="37A8D873" w:rsidR="001B05F7" w:rsidRPr="003542B6" w:rsidRDefault="001B05F7" w:rsidP="00AD79ED"/>
    <w:p w14:paraId="63848573" w14:textId="19F2F038" w:rsidR="001B05F7" w:rsidRPr="003542B6" w:rsidRDefault="001B05F7" w:rsidP="00AD79ED"/>
    <w:p w14:paraId="17F65BC1" w14:textId="2D2B2C11" w:rsidR="001B05F7" w:rsidRPr="003542B6" w:rsidRDefault="001B05F7" w:rsidP="00AD79ED"/>
    <w:p w14:paraId="6C465D38" w14:textId="6F2FCD76" w:rsidR="001B05F7" w:rsidRPr="003542B6" w:rsidRDefault="001B05F7" w:rsidP="00AD79ED"/>
    <w:p w14:paraId="17EA0F45" w14:textId="7188BBA5" w:rsidR="001B05F7" w:rsidRPr="003542B6" w:rsidRDefault="001B05F7" w:rsidP="00AD79ED"/>
    <w:p w14:paraId="259393DE" w14:textId="05375589" w:rsidR="001B05F7" w:rsidRPr="003542B6" w:rsidRDefault="001B05F7" w:rsidP="00AD79ED"/>
    <w:p w14:paraId="36D91640" w14:textId="73E1EE76" w:rsidR="001B05F7" w:rsidRPr="003542B6" w:rsidRDefault="001B05F7" w:rsidP="00AD79ED"/>
    <w:p w14:paraId="3D862D2A" w14:textId="297E7D32" w:rsidR="001B05F7" w:rsidRPr="003542B6" w:rsidRDefault="001B05F7" w:rsidP="00AD79ED"/>
    <w:p w14:paraId="7495BB75" w14:textId="62E99C1E" w:rsidR="001B05F7" w:rsidRPr="003542B6" w:rsidRDefault="001B05F7" w:rsidP="00AD79ED"/>
    <w:p w14:paraId="371710BA" w14:textId="58FC78F2" w:rsidR="001B05F7" w:rsidRPr="003542B6" w:rsidRDefault="001B05F7" w:rsidP="00AD79ED"/>
    <w:p w14:paraId="75578539" w14:textId="37077291" w:rsidR="001B05F7" w:rsidRPr="003542B6" w:rsidRDefault="001B05F7" w:rsidP="00AD79ED"/>
    <w:p w14:paraId="787E3EE8" w14:textId="16FB959B" w:rsidR="00AD79ED" w:rsidRPr="003542B6" w:rsidRDefault="0008248B" w:rsidP="0008248B">
      <w:pPr>
        <w:pStyle w:val="Figurecaption"/>
      </w:pPr>
      <w:r w:rsidRPr="003542B6">
        <w:t>Figure 8</w:t>
      </w:r>
    </w:p>
    <w:p w14:paraId="1DE85159" w14:textId="6D67D14E" w:rsidR="00AD79ED" w:rsidRPr="003542B6" w:rsidRDefault="00AD79ED">
      <w:pPr>
        <w:spacing w:line="240" w:lineRule="auto"/>
        <w:ind w:firstLine="0"/>
        <w:jc w:val="left"/>
      </w:pPr>
      <w:r w:rsidRPr="003542B6">
        <w:br w:type="page"/>
      </w:r>
    </w:p>
    <w:p w14:paraId="3BCC6710" w14:textId="49F57D7F" w:rsidR="00AD79ED" w:rsidRPr="003542B6" w:rsidRDefault="001B05F7" w:rsidP="00A54935">
      <w:pPr>
        <w:ind w:firstLine="0"/>
      </w:pPr>
      <w:r w:rsidRPr="003542B6">
        <w:rPr>
          <w:noProof/>
          <w:lang w:val="en-GB" w:eastAsia="en-GB"/>
        </w:rPr>
        <w:lastRenderedPageBreak/>
        <w:drawing>
          <wp:inline distT="0" distB="0" distL="0" distR="0" wp14:anchorId="2F8CEFA8" wp14:editId="322C839A">
            <wp:extent cx="4322445" cy="563943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F22C8" w14:textId="65D554F2" w:rsidR="001B05F7" w:rsidRPr="003542B6" w:rsidRDefault="001B05F7" w:rsidP="00AD79ED"/>
    <w:p w14:paraId="4428B995" w14:textId="0228CECA" w:rsidR="001B05F7" w:rsidRPr="003542B6" w:rsidRDefault="001B05F7" w:rsidP="00AD79ED"/>
    <w:p w14:paraId="7291CA83" w14:textId="20AE9C16" w:rsidR="001B05F7" w:rsidRPr="003542B6" w:rsidRDefault="001B05F7" w:rsidP="00AD79ED"/>
    <w:p w14:paraId="65A6AED7" w14:textId="6D629F30" w:rsidR="001B05F7" w:rsidRPr="003542B6" w:rsidRDefault="001B05F7" w:rsidP="00AD79ED"/>
    <w:p w14:paraId="7B81D398" w14:textId="43603CB9" w:rsidR="001B05F7" w:rsidRPr="003542B6" w:rsidRDefault="001B05F7" w:rsidP="00AD79ED"/>
    <w:p w14:paraId="79D71A58" w14:textId="77777777" w:rsidR="00424172" w:rsidRPr="003542B6" w:rsidRDefault="0008248B" w:rsidP="0008248B">
      <w:pPr>
        <w:pStyle w:val="Figurecaption"/>
      </w:pPr>
      <w:r w:rsidRPr="003542B6">
        <w:t>Figure 9</w:t>
      </w:r>
    </w:p>
    <w:p w14:paraId="33B29068" w14:textId="77777777" w:rsidR="00424172" w:rsidRPr="003542B6" w:rsidRDefault="00424172" w:rsidP="0008248B">
      <w:pPr>
        <w:pStyle w:val="Figurecaption"/>
      </w:pPr>
    </w:p>
    <w:sectPr w:rsidR="00424172" w:rsidRPr="003542B6" w:rsidSect="00EA0DCF">
      <w:headerReference w:type="default" r:id="rId22"/>
      <w:footerReference w:type="default" r:id="rId23"/>
      <w:pgSz w:w="12240" w:h="15840" w:code="1"/>
      <w:pgMar w:top="1440" w:right="1800" w:bottom="1440" w:left="1800" w:header="706" w:footer="70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FB28B" w14:textId="77777777" w:rsidR="005726BC" w:rsidRDefault="005726BC" w:rsidP="006B26D9">
      <w:r>
        <w:separator/>
      </w:r>
    </w:p>
  </w:endnote>
  <w:endnote w:type="continuationSeparator" w:id="0">
    <w:p w14:paraId="19E137F8" w14:textId="77777777" w:rsidR="005726BC" w:rsidRDefault="005726BC" w:rsidP="006B26D9">
      <w:r>
        <w:continuationSeparator/>
      </w:r>
    </w:p>
  </w:endnote>
  <w:endnote w:type="continuationNotice" w:id="1">
    <w:p w14:paraId="0438024F" w14:textId="77777777" w:rsidR="005726BC" w:rsidRDefault="005726B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ala Sans LF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ala L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2037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7BB38E" w14:textId="5DD10281" w:rsidR="00FC1E71" w:rsidRDefault="00FC1E71" w:rsidP="0013472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A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3E62" w14:textId="77777777" w:rsidR="005726BC" w:rsidRDefault="005726BC" w:rsidP="006B26D9">
      <w:r>
        <w:separator/>
      </w:r>
    </w:p>
  </w:footnote>
  <w:footnote w:type="continuationSeparator" w:id="0">
    <w:p w14:paraId="3D0ACF32" w14:textId="77777777" w:rsidR="005726BC" w:rsidRDefault="005726BC" w:rsidP="006B26D9">
      <w:r>
        <w:continuationSeparator/>
      </w:r>
    </w:p>
  </w:footnote>
  <w:footnote w:type="continuationNotice" w:id="1">
    <w:p w14:paraId="5123A7C6" w14:textId="77777777" w:rsidR="005726BC" w:rsidRDefault="005726B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DE6AE" w14:textId="77777777" w:rsidR="00FC1E71" w:rsidRDefault="00FC1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B1670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62BD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FE4C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1674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A6B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F887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4ABA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96C1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162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925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10338E"/>
    <w:multiLevelType w:val="hybridMultilevel"/>
    <w:tmpl w:val="FE8247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D1FD9"/>
    <w:multiLevelType w:val="hybridMultilevel"/>
    <w:tmpl w:val="CE4AAC08"/>
    <w:lvl w:ilvl="0" w:tplc="E1808D2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71E08"/>
    <w:multiLevelType w:val="hybridMultilevel"/>
    <w:tmpl w:val="00C03FC4"/>
    <w:lvl w:ilvl="0" w:tplc="0809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5AA6DBC"/>
    <w:multiLevelType w:val="hybridMultilevel"/>
    <w:tmpl w:val="E4A088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9108A"/>
    <w:multiLevelType w:val="hybridMultilevel"/>
    <w:tmpl w:val="1C903084"/>
    <w:lvl w:ilvl="0" w:tplc="F6A25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7B360F"/>
    <w:multiLevelType w:val="hybridMultilevel"/>
    <w:tmpl w:val="75F48FBA"/>
    <w:lvl w:ilvl="0" w:tplc="721891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7391D"/>
    <w:multiLevelType w:val="hybridMultilevel"/>
    <w:tmpl w:val="5F90963C"/>
    <w:lvl w:ilvl="0" w:tplc="08090001">
      <w:start w:val="5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03277"/>
    <w:multiLevelType w:val="hybridMultilevel"/>
    <w:tmpl w:val="F3A489D2"/>
    <w:lvl w:ilvl="0" w:tplc="B87A9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7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0&lt;/ScanUnformatted&gt;&lt;ScanChanges&gt;0&lt;/ScanChanges&gt;&lt;Suspended&gt;0&lt;/Suspended&gt;&lt;/ENInstantFormat&gt;"/>
    <w:docVar w:name="EN.Layout" w:val="&lt;ENLayout&gt;&lt;Style&gt;J Hazardous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zse00d5u9xzs4evx00xespbw2vaep2atpzx&quot;&gt;refsUoB&lt;record-ids&gt;&lt;item&gt;2&lt;/item&gt;&lt;item&gt;3&lt;/item&gt;&lt;item&gt;6&lt;/item&gt;&lt;item&gt;72&lt;/item&gt;&lt;item&gt;244&lt;/item&gt;&lt;item&gt;684&lt;/item&gt;&lt;item&gt;690&lt;/item&gt;&lt;item&gt;696&lt;/item&gt;&lt;item&gt;697&lt;/item&gt;&lt;item&gt;722&lt;/item&gt;&lt;item&gt;729&lt;/item&gt;&lt;item&gt;748&lt;/item&gt;&lt;item&gt;749&lt;/item&gt;&lt;item&gt;751&lt;/item&gt;&lt;item&gt;752&lt;/item&gt;&lt;item&gt;754&lt;/item&gt;&lt;item&gt;763&lt;/item&gt;&lt;item&gt;765&lt;/item&gt;&lt;item&gt;784&lt;/item&gt;&lt;item&gt;794&lt;/item&gt;&lt;item&gt;795&lt;/item&gt;&lt;item&gt;797&lt;/item&gt;&lt;item&gt;800&lt;/item&gt;&lt;item&gt;803&lt;/item&gt;&lt;item&gt;810&lt;/item&gt;&lt;item&gt;811&lt;/item&gt;&lt;item&gt;812&lt;/item&gt;&lt;item&gt;817&lt;/item&gt;&lt;item&gt;818&lt;/item&gt;&lt;item&gt;819&lt;/item&gt;&lt;item&gt;820&lt;/item&gt;&lt;item&gt;822&lt;/item&gt;&lt;item&gt;825&lt;/item&gt;&lt;item&gt;826&lt;/item&gt;&lt;item&gt;828&lt;/item&gt;&lt;item&gt;830&lt;/item&gt;&lt;item&gt;831&lt;/item&gt;&lt;item&gt;834&lt;/item&gt;&lt;item&gt;842&lt;/item&gt;&lt;item&gt;843&lt;/item&gt;&lt;item&gt;844&lt;/item&gt;&lt;item&gt;845&lt;/item&gt;&lt;item&gt;846&lt;/item&gt;&lt;item&gt;847&lt;/item&gt;&lt;item&gt;848&lt;/item&gt;&lt;item&gt;849&lt;/item&gt;&lt;item&gt;850&lt;/item&gt;&lt;item&gt;851&lt;/item&gt;&lt;item&gt;852&lt;/item&gt;&lt;item&gt;854&lt;/item&gt;&lt;item&gt;855&lt;/item&gt;&lt;item&gt;856&lt;/item&gt;&lt;item&gt;859&lt;/item&gt;&lt;item&gt;862&lt;/item&gt;&lt;item&gt;864&lt;/item&gt;&lt;item&gt;866&lt;/item&gt;&lt;item&gt;867&lt;/item&gt;&lt;item&gt;868&lt;/item&gt;&lt;item&gt;869&lt;/item&gt;&lt;item&gt;870&lt;/item&gt;&lt;item&gt;873&lt;/item&gt;&lt;/record-ids&gt;&lt;/item&gt;&lt;/Libraries&gt;"/>
  </w:docVars>
  <w:rsids>
    <w:rsidRoot w:val="00231EEC"/>
    <w:rsid w:val="0000486F"/>
    <w:rsid w:val="000072B5"/>
    <w:rsid w:val="0001093E"/>
    <w:rsid w:val="00011C6E"/>
    <w:rsid w:val="00012B55"/>
    <w:rsid w:val="000132D5"/>
    <w:rsid w:val="000141E1"/>
    <w:rsid w:val="00015A8C"/>
    <w:rsid w:val="00016408"/>
    <w:rsid w:val="00020E7B"/>
    <w:rsid w:val="00020FDE"/>
    <w:rsid w:val="000248A5"/>
    <w:rsid w:val="00024CA0"/>
    <w:rsid w:val="00031093"/>
    <w:rsid w:val="00031594"/>
    <w:rsid w:val="00031694"/>
    <w:rsid w:val="00031915"/>
    <w:rsid w:val="00031C2C"/>
    <w:rsid w:val="000371B6"/>
    <w:rsid w:val="00040A7E"/>
    <w:rsid w:val="00044569"/>
    <w:rsid w:val="000464A9"/>
    <w:rsid w:val="00047566"/>
    <w:rsid w:val="0004789D"/>
    <w:rsid w:val="00053A9D"/>
    <w:rsid w:val="00055554"/>
    <w:rsid w:val="0006062D"/>
    <w:rsid w:val="000610DF"/>
    <w:rsid w:val="00067343"/>
    <w:rsid w:val="00074D50"/>
    <w:rsid w:val="000770FB"/>
    <w:rsid w:val="0007759D"/>
    <w:rsid w:val="0008248B"/>
    <w:rsid w:val="00083E41"/>
    <w:rsid w:val="00086217"/>
    <w:rsid w:val="00090EEA"/>
    <w:rsid w:val="00091E9A"/>
    <w:rsid w:val="00093B53"/>
    <w:rsid w:val="000951F0"/>
    <w:rsid w:val="00095D22"/>
    <w:rsid w:val="00096CF6"/>
    <w:rsid w:val="000A1216"/>
    <w:rsid w:val="000A4E3E"/>
    <w:rsid w:val="000A571A"/>
    <w:rsid w:val="000B1F2C"/>
    <w:rsid w:val="000C0306"/>
    <w:rsid w:val="000C71A9"/>
    <w:rsid w:val="000C78BF"/>
    <w:rsid w:val="000C78F8"/>
    <w:rsid w:val="000C7D29"/>
    <w:rsid w:val="000D3FAE"/>
    <w:rsid w:val="000D5142"/>
    <w:rsid w:val="000D5633"/>
    <w:rsid w:val="000D7C89"/>
    <w:rsid w:val="000E6A1F"/>
    <w:rsid w:val="000F5199"/>
    <w:rsid w:val="000F5AD0"/>
    <w:rsid w:val="000F6E25"/>
    <w:rsid w:val="00101D7C"/>
    <w:rsid w:val="001045A4"/>
    <w:rsid w:val="0010738E"/>
    <w:rsid w:val="001102BD"/>
    <w:rsid w:val="00110FBB"/>
    <w:rsid w:val="00111AD3"/>
    <w:rsid w:val="00112262"/>
    <w:rsid w:val="0011247D"/>
    <w:rsid w:val="0011691B"/>
    <w:rsid w:val="0012255E"/>
    <w:rsid w:val="0012476A"/>
    <w:rsid w:val="00124AE9"/>
    <w:rsid w:val="00125771"/>
    <w:rsid w:val="001300C4"/>
    <w:rsid w:val="0013063A"/>
    <w:rsid w:val="00131321"/>
    <w:rsid w:val="00133D78"/>
    <w:rsid w:val="00134728"/>
    <w:rsid w:val="00137DFA"/>
    <w:rsid w:val="0014071E"/>
    <w:rsid w:val="00141353"/>
    <w:rsid w:val="00141DEB"/>
    <w:rsid w:val="00141FE5"/>
    <w:rsid w:val="0014209C"/>
    <w:rsid w:val="001431C3"/>
    <w:rsid w:val="001435C8"/>
    <w:rsid w:val="00144003"/>
    <w:rsid w:val="00144370"/>
    <w:rsid w:val="00146262"/>
    <w:rsid w:val="00147E77"/>
    <w:rsid w:val="00150784"/>
    <w:rsid w:val="001525C9"/>
    <w:rsid w:val="0015377F"/>
    <w:rsid w:val="00160E7C"/>
    <w:rsid w:val="00162262"/>
    <w:rsid w:val="00163524"/>
    <w:rsid w:val="00176A32"/>
    <w:rsid w:val="00183BB4"/>
    <w:rsid w:val="00184B51"/>
    <w:rsid w:val="00185587"/>
    <w:rsid w:val="00186727"/>
    <w:rsid w:val="00187FD8"/>
    <w:rsid w:val="001906CF"/>
    <w:rsid w:val="00192B1B"/>
    <w:rsid w:val="00193B20"/>
    <w:rsid w:val="00193CF7"/>
    <w:rsid w:val="00194343"/>
    <w:rsid w:val="001956BC"/>
    <w:rsid w:val="00195D22"/>
    <w:rsid w:val="001A0954"/>
    <w:rsid w:val="001A156B"/>
    <w:rsid w:val="001A475C"/>
    <w:rsid w:val="001B05F7"/>
    <w:rsid w:val="001B0FDD"/>
    <w:rsid w:val="001B1832"/>
    <w:rsid w:val="001B2128"/>
    <w:rsid w:val="001B2A07"/>
    <w:rsid w:val="001B5484"/>
    <w:rsid w:val="001B6060"/>
    <w:rsid w:val="001B6CB4"/>
    <w:rsid w:val="001B6F31"/>
    <w:rsid w:val="001C2A83"/>
    <w:rsid w:val="001C35CC"/>
    <w:rsid w:val="001C7362"/>
    <w:rsid w:val="001D2EBE"/>
    <w:rsid w:val="001D4356"/>
    <w:rsid w:val="001D4DD9"/>
    <w:rsid w:val="001E7910"/>
    <w:rsid w:val="001E7D4A"/>
    <w:rsid w:val="001F2D43"/>
    <w:rsid w:val="001F4A6F"/>
    <w:rsid w:val="001F4FF6"/>
    <w:rsid w:val="001F55FD"/>
    <w:rsid w:val="00203036"/>
    <w:rsid w:val="00210B6B"/>
    <w:rsid w:val="00212A9A"/>
    <w:rsid w:val="00217167"/>
    <w:rsid w:val="002203F5"/>
    <w:rsid w:val="00220A3C"/>
    <w:rsid w:val="00224D81"/>
    <w:rsid w:val="00226B1C"/>
    <w:rsid w:val="00230490"/>
    <w:rsid w:val="00230A28"/>
    <w:rsid w:val="00230C91"/>
    <w:rsid w:val="00231EEC"/>
    <w:rsid w:val="00233C93"/>
    <w:rsid w:val="00235DEB"/>
    <w:rsid w:val="00236B0C"/>
    <w:rsid w:val="002423D1"/>
    <w:rsid w:val="0025114B"/>
    <w:rsid w:val="00251C3D"/>
    <w:rsid w:val="00251DEA"/>
    <w:rsid w:val="002524ED"/>
    <w:rsid w:val="00256646"/>
    <w:rsid w:val="00257FF4"/>
    <w:rsid w:val="002612C1"/>
    <w:rsid w:val="00262ACC"/>
    <w:rsid w:val="002633B7"/>
    <w:rsid w:val="00264B27"/>
    <w:rsid w:val="00264E87"/>
    <w:rsid w:val="00270BC5"/>
    <w:rsid w:val="002711D4"/>
    <w:rsid w:val="00271E0A"/>
    <w:rsid w:val="0027266B"/>
    <w:rsid w:val="00275C9F"/>
    <w:rsid w:val="00277278"/>
    <w:rsid w:val="00277885"/>
    <w:rsid w:val="00280901"/>
    <w:rsid w:val="002820F6"/>
    <w:rsid w:val="00282CB7"/>
    <w:rsid w:val="00285DAB"/>
    <w:rsid w:val="0028776B"/>
    <w:rsid w:val="002877B7"/>
    <w:rsid w:val="0029096F"/>
    <w:rsid w:val="00293B19"/>
    <w:rsid w:val="00294C38"/>
    <w:rsid w:val="002A008F"/>
    <w:rsid w:val="002A10C0"/>
    <w:rsid w:val="002A28A3"/>
    <w:rsid w:val="002A2A15"/>
    <w:rsid w:val="002A3DBC"/>
    <w:rsid w:val="002A4608"/>
    <w:rsid w:val="002B0793"/>
    <w:rsid w:val="002B3A7B"/>
    <w:rsid w:val="002B722C"/>
    <w:rsid w:val="002C11FC"/>
    <w:rsid w:val="002C1AE3"/>
    <w:rsid w:val="002C3413"/>
    <w:rsid w:val="002C5B4F"/>
    <w:rsid w:val="002C6321"/>
    <w:rsid w:val="002C64EA"/>
    <w:rsid w:val="002C6A5F"/>
    <w:rsid w:val="002D157E"/>
    <w:rsid w:val="002D3A24"/>
    <w:rsid w:val="002D3BBB"/>
    <w:rsid w:val="002D5D6A"/>
    <w:rsid w:val="002D76D1"/>
    <w:rsid w:val="002E43C0"/>
    <w:rsid w:val="002E5636"/>
    <w:rsid w:val="002E574E"/>
    <w:rsid w:val="002F143D"/>
    <w:rsid w:val="002F1CED"/>
    <w:rsid w:val="002F2200"/>
    <w:rsid w:val="002F5CA2"/>
    <w:rsid w:val="002F6910"/>
    <w:rsid w:val="00303DB7"/>
    <w:rsid w:val="003047AB"/>
    <w:rsid w:val="003049C0"/>
    <w:rsid w:val="00305405"/>
    <w:rsid w:val="00311B95"/>
    <w:rsid w:val="003138D0"/>
    <w:rsid w:val="003159E3"/>
    <w:rsid w:val="00315F9A"/>
    <w:rsid w:val="00317EA9"/>
    <w:rsid w:val="003236DB"/>
    <w:rsid w:val="00325F54"/>
    <w:rsid w:val="00334488"/>
    <w:rsid w:val="00335D4C"/>
    <w:rsid w:val="00340E61"/>
    <w:rsid w:val="00342091"/>
    <w:rsid w:val="003445C9"/>
    <w:rsid w:val="00347819"/>
    <w:rsid w:val="003542B6"/>
    <w:rsid w:val="003556B2"/>
    <w:rsid w:val="003560CE"/>
    <w:rsid w:val="00356127"/>
    <w:rsid w:val="00360039"/>
    <w:rsid w:val="003605BB"/>
    <w:rsid w:val="0036399D"/>
    <w:rsid w:val="00363EBD"/>
    <w:rsid w:val="00364AC2"/>
    <w:rsid w:val="00364AF4"/>
    <w:rsid w:val="0036653F"/>
    <w:rsid w:val="00367C43"/>
    <w:rsid w:val="003706FF"/>
    <w:rsid w:val="00371B3E"/>
    <w:rsid w:val="003726D6"/>
    <w:rsid w:val="00373430"/>
    <w:rsid w:val="00374840"/>
    <w:rsid w:val="003749AC"/>
    <w:rsid w:val="00374A4F"/>
    <w:rsid w:val="00375369"/>
    <w:rsid w:val="00376374"/>
    <w:rsid w:val="003766FD"/>
    <w:rsid w:val="0038018A"/>
    <w:rsid w:val="00380A08"/>
    <w:rsid w:val="0038554C"/>
    <w:rsid w:val="00387477"/>
    <w:rsid w:val="00390629"/>
    <w:rsid w:val="00391F67"/>
    <w:rsid w:val="0039538C"/>
    <w:rsid w:val="003A0432"/>
    <w:rsid w:val="003A14B6"/>
    <w:rsid w:val="003A3212"/>
    <w:rsid w:val="003A7163"/>
    <w:rsid w:val="003B5602"/>
    <w:rsid w:val="003B5E93"/>
    <w:rsid w:val="003B67E6"/>
    <w:rsid w:val="003B71E4"/>
    <w:rsid w:val="003C0528"/>
    <w:rsid w:val="003C15BB"/>
    <w:rsid w:val="003C2A7C"/>
    <w:rsid w:val="003C4424"/>
    <w:rsid w:val="003C4E5A"/>
    <w:rsid w:val="003C52B7"/>
    <w:rsid w:val="003C74C8"/>
    <w:rsid w:val="003C7C38"/>
    <w:rsid w:val="003D14FA"/>
    <w:rsid w:val="003D1B48"/>
    <w:rsid w:val="003D3944"/>
    <w:rsid w:val="003D7212"/>
    <w:rsid w:val="003D7BD4"/>
    <w:rsid w:val="003E3470"/>
    <w:rsid w:val="003E4268"/>
    <w:rsid w:val="003E4CFA"/>
    <w:rsid w:val="003E4D60"/>
    <w:rsid w:val="003E645C"/>
    <w:rsid w:val="003F0230"/>
    <w:rsid w:val="003F1764"/>
    <w:rsid w:val="003F1834"/>
    <w:rsid w:val="003F2F7C"/>
    <w:rsid w:val="003F6913"/>
    <w:rsid w:val="00401377"/>
    <w:rsid w:val="004036B3"/>
    <w:rsid w:val="00403F64"/>
    <w:rsid w:val="00404A57"/>
    <w:rsid w:val="00406791"/>
    <w:rsid w:val="00407C74"/>
    <w:rsid w:val="004103AB"/>
    <w:rsid w:val="00410919"/>
    <w:rsid w:val="00412E5D"/>
    <w:rsid w:val="004158A7"/>
    <w:rsid w:val="004169EA"/>
    <w:rsid w:val="00421640"/>
    <w:rsid w:val="00422282"/>
    <w:rsid w:val="004227A7"/>
    <w:rsid w:val="00424172"/>
    <w:rsid w:val="004245B0"/>
    <w:rsid w:val="004269CD"/>
    <w:rsid w:val="00426B28"/>
    <w:rsid w:val="00432B61"/>
    <w:rsid w:val="00433ECD"/>
    <w:rsid w:val="00436D6B"/>
    <w:rsid w:val="00440554"/>
    <w:rsid w:val="004420AD"/>
    <w:rsid w:val="00442E2A"/>
    <w:rsid w:val="004438B4"/>
    <w:rsid w:val="004452AD"/>
    <w:rsid w:val="00451DEB"/>
    <w:rsid w:val="00452A70"/>
    <w:rsid w:val="00453B48"/>
    <w:rsid w:val="004545D5"/>
    <w:rsid w:val="00454C25"/>
    <w:rsid w:val="004558C0"/>
    <w:rsid w:val="00463210"/>
    <w:rsid w:val="00463B4C"/>
    <w:rsid w:val="0046550D"/>
    <w:rsid w:val="00470384"/>
    <w:rsid w:val="00472237"/>
    <w:rsid w:val="00472D47"/>
    <w:rsid w:val="00473913"/>
    <w:rsid w:val="00473E11"/>
    <w:rsid w:val="004774ED"/>
    <w:rsid w:val="0048227E"/>
    <w:rsid w:val="00484CCF"/>
    <w:rsid w:val="004852B0"/>
    <w:rsid w:val="00487C47"/>
    <w:rsid w:val="004907EC"/>
    <w:rsid w:val="00494C13"/>
    <w:rsid w:val="004A0A00"/>
    <w:rsid w:val="004A5C6D"/>
    <w:rsid w:val="004A6564"/>
    <w:rsid w:val="004B382F"/>
    <w:rsid w:val="004B3EE3"/>
    <w:rsid w:val="004B5790"/>
    <w:rsid w:val="004B7FFE"/>
    <w:rsid w:val="004C05B8"/>
    <w:rsid w:val="004C3B28"/>
    <w:rsid w:val="004C78EC"/>
    <w:rsid w:val="004D156E"/>
    <w:rsid w:val="004D1CEB"/>
    <w:rsid w:val="004D5D6B"/>
    <w:rsid w:val="004D6F9A"/>
    <w:rsid w:val="004D7E11"/>
    <w:rsid w:val="004E1647"/>
    <w:rsid w:val="004E3C1B"/>
    <w:rsid w:val="004E65C3"/>
    <w:rsid w:val="004E6E92"/>
    <w:rsid w:val="004F0523"/>
    <w:rsid w:val="004F0D21"/>
    <w:rsid w:val="004F6CEE"/>
    <w:rsid w:val="004F7137"/>
    <w:rsid w:val="004F7E47"/>
    <w:rsid w:val="0050312C"/>
    <w:rsid w:val="00505311"/>
    <w:rsid w:val="005066B6"/>
    <w:rsid w:val="00514BE8"/>
    <w:rsid w:val="00516012"/>
    <w:rsid w:val="005164A7"/>
    <w:rsid w:val="00516823"/>
    <w:rsid w:val="005169C6"/>
    <w:rsid w:val="005204C5"/>
    <w:rsid w:val="00524535"/>
    <w:rsid w:val="00525547"/>
    <w:rsid w:val="0052611B"/>
    <w:rsid w:val="00527DF7"/>
    <w:rsid w:val="00531333"/>
    <w:rsid w:val="005356B1"/>
    <w:rsid w:val="00535D48"/>
    <w:rsid w:val="0053631A"/>
    <w:rsid w:val="00537F0E"/>
    <w:rsid w:val="00541BA5"/>
    <w:rsid w:val="00542324"/>
    <w:rsid w:val="0054392C"/>
    <w:rsid w:val="00547211"/>
    <w:rsid w:val="00547F67"/>
    <w:rsid w:val="00553859"/>
    <w:rsid w:val="00554DC0"/>
    <w:rsid w:val="005602E5"/>
    <w:rsid w:val="0056056D"/>
    <w:rsid w:val="005607C4"/>
    <w:rsid w:val="00560B44"/>
    <w:rsid w:val="00563078"/>
    <w:rsid w:val="005726BC"/>
    <w:rsid w:val="00580328"/>
    <w:rsid w:val="00580EB9"/>
    <w:rsid w:val="00583096"/>
    <w:rsid w:val="00590E6E"/>
    <w:rsid w:val="005931C6"/>
    <w:rsid w:val="005932E8"/>
    <w:rsid w:val="00593ECF"/>
    <w:rsid w:val="005963AC"/>
    <w:rsid w:val="005972A8"/>
    <w:rsid w:val="00597957"/>
    <w:rsid w:val="005A1C30"/>
    <w:rsid w:val="005A3D5E"/>
    <w:rsid w:val="005A72C8"/>
    <w:rsid w:val="005B158B"/>
    <w:rsid w:val="005B5E20"/>
    <w:rsid w:val="005B7017"/>
    <w:rsid w:val="005B7060"/>
    <w:rsid w:val="005B7D43"/>
    <w:rsid w:val="005C1DE9"/>
    <w:rsid w:val="005C5069"/>
    <w:rsid w:val="005C552B"/>
    <w:rsid w:val="005D083A"/>
    <w:rsid w:val="005D799B"/>
    <w:rsid w:val="005D7DAF"/>
    <w:rsid w:val="005E1BDD"/>
    <w:rsid w:val="005E22DE"/>
    <w:rsid w:val="005E4147"/>
    <w:rsid w:val="005E4D11"/>
    <w:rsid w:val="005F0988"/>
    <w:rsid w:val="005F4734"/>
    <w:rsid w:val="005F52FF"/>
    <w:rsid w:val="005F58B5"/>
    <w:rsid w:val="006021EC"/>
    <w:rsid w:val="00602DFE"/>
    <w:rsid w:val="0060322E"/>
    <w:rsid w:val="00606A55"/>
    <w:rsid w:val="00607D6E"/>
    <w:rsid w:val="006213FD"/>
    <w:rsid w:val="00621CBD"/>
    <w:rsid w:val="00624113"/>
    <w:rsid w:val="006262C7"/>
    <w:rsid w:val="0063069B"/>
    <w:rsid w:val="006373EE"/>
    <w:rsid w:val="00640659"/>
    <w:rsid w:val="006469B6"/>
    <w:rsid w:val="006505CF"/>
    <w:rsid w:val="00650B3D"/>
    <w:rsid w:val="00650FE8"/>
    <w:rsid w:val="00652943"/>
    <w:rsid w:val="006545A4"/>
    <w:rsid w:val="006557FB"/>
    <w:rsid w:val="00655C9B"/>
    <w:rsid w:val="00657F4B"/>
    <w:rsid w:val="00661874"/>
    <w:rsid w:val="00663E3D"/>
    <w:rsid w:val="00671E67"/>
    <w:rsid w:val="0067723E"/>
    <w:rsid w:val="006832FA"/>
    <w:rsid w:val="00683602"/>
    <w:rsid w:val="0068523C"/>
    <w:rsid w:val="00685892"/>
    <w:rsid w:val="00690096"/>
    <w:rsid w:val="0069165A"/>
    <w:rsid w:val="00696A3A"/>
    <w:rsid w:val="00697C0A"/>
    <w:rsid w:val="006A16DE"/>
    <w:rsid w:val="006A3258"/>
    <w:rsid w:val="006A3B1B"/>
    <w:rsid w:val="006A6D4C"/>
    <w:rsid w:val="006A714D"/>
    <w:rsid w:val="006B1B93"/>
    <w:rsid w:val="006B26D9"/>
    <w:rsid w:val="006C09DD"/>
    <w:rsid w:val="006C0FA0"/>
    <w:rsid w:val="006C12ED"/>
    <w:rsid w:val="006C640A"/>
    <w:rsid w:val="006D146A"/>
    <w:rsid w:val="006D20F6"/>
    <w:rsid w:val="006D2BA9"/>
    <w:rsid w:val="006D337D"/>
    <w:rsid w:val="006D5BDC"/>
    <w:rsid w:val="006D724B"/>
    <w:rsid w:val="006E00CE"/>
    <w:rsid w:val="006E0BA1"/>
    <w:rsid w:val="006E247C"/>
    <w:rsid w:val="006F68A7"/>
    <w:rsid w:val="007003E7"/>
    <w:rsid w:val="0070273B"/>
    <w:rsid w:val="007028BD"/>
    <w:rsid w:val="00703D0F"/>
    <w:rsid w:val="00704DD1"/>
    <w:rsid w:val="00706031"/>
    <w:rsid w:val="00710BF6"/>
    <w:rsid w:val="00712BC5"/>
    <w:rsid w:val="00714312"/>
    <w:rsid w:val="00714F58"/>
    <w:rsid w:val="00716E0C"/>
    <w:rsid w:val="00717BB2"/>
    <w:rsid w:val="007208E8"/>
    <w:rsid w:val="00720C70"/>
    <w:rsid w:val="00722F8D"/>
    <w:rsid w:val="007247B1"/>
    <w:rsid w:val="00724B82"/>
    <w:rsid w:val="007251F5"/>
    <w:rsid w:val="00725C51"/>
    <w:rsid w:val="00726204"/>
    <w:rsid w:val="00734796"/>
    <w:rsid w:val="00734E64"/>
    <w:rsid w:val="007460A9"/>
    <w:rsid w:val="00746BF9"/>
    <w:rsid w:val="00750569"/>
    <w:rsid w:val="007549C6"/>
    <w:rsid w:val="00754BAC"/>
    <w:rsid w:val="007620D7"/>
    <w:rsid w:val="00763BE5"/>
    <w:rsid w:val="007661F9"/>
    <w:rsid w:val="0076682D"/>
    <w:rsid w:val="00766F0E"/>
    <w:rsid w:val="00770226"/>
    <w:rsid w:val="00773E8C"/>
    <w:rsid w:val="00784009"/>
    <w:rsid w:val="0078544C"/>
    <w:rsid w:val="007858A4"/>
    <w:rsid w:val="007858CA"/>
    <w:rsid w:val="0079169A"/>
    <w:rsid w:val="00793C91"/>
    <w:rsid w:val="007944FF"/>
    <w:rsid w:val="007948D8"/>
    <w:rsid w:val="00795841"/>
    <w:rsid w:val="00795C93"/>
    <w:rsid w:val="007A236C"/>
    <w:rsid w:val="007A3CA8"/>
    <w:rsid w:val="007A41AB"/>
    <w:rsid w:val="007B1F71"/>
    <w:rsid w:val="007B27C8"/>
    <w:rsid w:val="007C3534"/>
    <w:rsid w:val="007C3A8C"/>
    <w:rsid w:val="007C75F6"/>
    <w:rsid w:val="007D2FB5"/>
    <w:rsid w:val="007D577B"/>
    <w:rsid w:val="007D5A9B"/>
    <w:rsid w:val="007E0930"/>
    <w:rsid w:val="007E4419"/>
    <w:rsid w:val="007E6A03"/>
    <w:rsid w:val="007E7045"/>
    <w:rsid w:val="007E7696"/>
    <w:rsid w:val="007F21C1"/>
    <w:rsid w:val="007F25CD"/>
    <w:rsid w:val="007F2D04"/>
    <w:rsid w:val="007F36FB"/>
    <w:rsid w:val="007F44AA"/>
    <w:rsid w:val="007F496F"/>
    <w:rsid w:val="007F5C03"/>
    <w:rsid w:val="007F73D8"/>
    <w:rsid w:val="007F790F"/>
    <w:rsid w:val="00800BA1"/>
    <w:rsid w:val="00801206"/>
    <w:rsid w:val="008039EF"/>
    <w:rsid w:val="00803A9C"/>
    <w:rsid w:val="00811D4E"/>
    <w:rsid w:val="008144A6"/>
    <w:rsid w:val="008145DB"/>
    <w:rsid w:val="008159B7"/>
    <w:rsid w:val="008160B1"/>
    <w:rsid w:val="008208A3"/>
    <w:rsid w:val="008229DE"/>
    <w:rsid w:val="0082440C"/>
    <w:rsid w:val="00827088"/>
    <w:rsid w:val="008276A5"/>
    <w:rsid w:val="008319C7"/>
    <w:rsid w:val="00832D39"/>
    <w:rsid w:val="00833025"/>
    <w:rsid w:val="008373DA"/>
    <w:rsid w:val="00851A12"/>
    <w:rsid w:val="008616E5"/>
    <w:rsid w:val="0086388E"/>
    <w:rsid w:val="00864F83"/>
    <w:rsid w:val="00866994"/>
    <w:rsid w:val="00870812"/>
    <w:rsid w:val="0088334B"/>
    <w:rsid w:val="00897EA5"/>
    <w:rsid w:val="008A0701"/>
    <w:rsid w:val="008A0822"/>
    <w:rsid w:val="008A0838"/>
    <w:rsid w:val="008A40FF"/>
    <w:rsid w:val="008A6E6B"/>
    <w:rsid w:val="008B0410"/>
    <w:rsid w:val="008C12F2"/>
    <w:rsid w:val="008C239A"/>
    <w:rsid w:val="008C2C48"/>
    <w:rsid w:val="008C7334"/>
    <w:rsid w:val="008D3A30"/>
    <w:rsid w:val="008D78F5"/>
    <w:rsid w:val="008E7AAB"/>
    <w:rsid w:val="008F24DA"/>
    <w:rsid w:val="00901B47"/>
    <w:rsid w:val="00901E86"/>
    <w:rsid w:val="00903809"/>
    <w:rsid w:val="00907C04"/>
    <w:rsid w:val="00912C05"/>
    <w:rsid w:val="00913301"/>
    <w:rsid w:val="00913E9D"/>
    <w:rsid w:val="00914886"/>
    <w:rsid w:val="00916BD3"/>
    <w:rsid w:val="00923514"/>
    <w:rsid w:val="00923AA0"/>
    <w:rsid w:val="00924743"/>
    <w:rsid w:val="009308D7"/>
    <w:rsid w:val="0093176A"/>
    <w:rsid w:val="00937037"/>
    <w:rsid w:val="0094213F"/>
    <w:rsid w:val="00943870"/>
    <w:rsid w:val="00944833"/>
    <w:rsid w:val="00946DA6"/>
    <w:rsid w:val="00952FF9"/>
    <w:rsid w:val="00954911"/>
    <w:rsid w:val="0095545E"/>
    <w:rsid w:val="00957574"/>
    <w:rsid w:val="00965B4C"/>
    <w:rsid w:val="009674F0"/>
    <w:rsid w:val="009721A1"/>
    <w:rsid w:val="009747FE"/>
    <w:rsid w:val="0097681C"/>
    <w:rsid w:val="00976D62"/>
    <w:rsid w:val="00977751"/>
    <w:rsid w:val="00980924"/>
    <w:rsid w:val="00981C48"/>
    <w:rsid w:val="00981C7D"/>
    <w:rsid w:val="00982052"/>
    <w:rsid w:val="00983184"/>
    <w:rsid w:val="00984C5F"/>
    <w:rsid w:val="009850E2"/>
    <w:rsid w:val="00985802"/>
    <w:rsid w:val="00995A99"/>
    <w:rsid w:val="009A4AF1"/>
    <w:rsid w:val="009B157D"/>
    <w:rsid w:val="009B3F00"/>
    <w:rsid w:val="009B59D2"/>
    <w:rsid w:val="009B634D"/>
    <w:rsid w:val="009B7B8A"/>
    <w:rsid w:val="009C56BD"/>
    <w:rsid w:val="009C77F7"/>
    <w:rsid w:val="009D2D13"/>
    <w:rsid w:val="009D53A2"/>
    <w:rsid w:val="009E1EC9"/>
    <w:rsid w:val="009E22C7"/>
    <w:rsid w:val="009E39E8"/>
    <w:rsid w:val="009E43E2"/>
    <w:rsid w:val="009E4DB1"/>
    <w:rsid w:val="009E5173"/>
    <w:rsid w:val="009E5690"/>
    <w:rsid w:val="009E6D97"/>
    <w:rsid w:val="009E7073"/>
    <w:rsid w:val="009E7995"/>
    <w:rsid w:val="009E7BC1"/>
    <w:rsid w:val="009F33C6"/>
    <w:rsid w:val="009F5E5C"/>
    <w:rsid w:val="009F7BDD"/>
    <w:rsid w:val="00A01E37"/>
    <w:rsid w:val="00A0458F"/>
    <w:rsid w:val="00A05EE2"/>
    <w:rsid w:val="00A07C99"/>
    <w:rsid w:val="00A1059D"/>
    <w:rsid w:val="00A20747"/>
    <w:rsid w:val="00A25C5A"/>
    <w:rsid w:val="00A25DFB"/>
    <w:rsid w:val="00A26EF8"/>
    <w:rsid w:val="00A30013"/>
    <w:rsid w:val="00A30A24"/>
    <w:rsid w:val="00A31ECC"/>
    <w:rsid w:val="00A33797"/>
    <w:rsid w:val="00A356A9"/>
    <w:rsid w:val="00A37CAA"/>
    <w:rsid w:val="00A41BF4"/>
    <w:rsid w:val="00A454A7"/>
    <w:rsid w:val="00A4563B"/>
    <w:rsid w:val="00A45F98"/>
    <w:rsid w:val="00A4618A"/>
    <w:rsid w:val="00A468CF"/>
    <w:rsid w:val="00A50BC1"/>
    <w:rsid w:val="00A52D56"/>
    <w:rsid w:val="00A54935"/>
    <w:rsid w:val="00A56E1F"/>
    <w:rsid w:val="00A640D4"/>
    <w:rsid w:val="00A642F0"/>
    <w:rsid w:val="00A66D45"/>
    <w:rsid w:val="00A67E05"/>
    <w:rsid w:val="00A708B6"/>
    <w:rsid w:val="00A74A97"/>
    <w:rsid w:val="00A76E25"/>
    <w:rsid w:val="00A83974"/>
    <w:rsid w:val="00A8431F"/>
    <w:rsid w:val="00A85412"/>
    <w:rsid w:val="00A87FD4"/>
    <w:rsid w:val="00A9038B"/>
    <w:rsid w:val="00A93AC8"/>
    <w:rsid w:val="00A97BF9"/>
    <w:rsid w:val="00AA49E6"/>
    <w:rsid w:val="00AA5C3B"/>
    <w:rsid w:val="00AA6103"/>
    <w:rsid w:val="00AA6E21"/>
    <w:rsid w:val="00AA7E3F"/>
    <w:rsid w:val="00AB02C6"/>
    <w:rsid w:val="00AB1035"/>
    <w:rsid w:val="00AB3BB8"/>
    <w:rsid w:val="00AB4870"/>
    <w:rsid w:val="00AB6AAB"/>
    <w:rsid w:val="00AB7967"/>
    <w:rsid w:val="00AC09CB"/>
    <w:rsid w:val="00AC3960"/>
    <w:rsid w:val="00AC4F4B"/>
    <w:rsid w:val="00AC6D85"/>
    <w:rsid w:val="00AC764B"/>
    <w:rsid w:val="00AD0630"/>
    <w:rsid w:val="00AD11F6"/>
    <w:rsid w:val="00AD5106"/>
    <w:rsid w:val="00AD62DA"/>
    <w:rsid w:val="00AD79ED"/>
    <w:rsid w:val="00AE142E"/>
    <w:rsid w:val="00AE3666"/>
    <w:rsid w:val="00AE43EE"/>
    <w:rsid w:val="00AE459F"/>
    <w:rsid w:val="00AE70E3"/>
    <w:rsid w:val="00AF5FE4"/>
    <w:rsid w:val="00AF6889"/>
    <w:rsid w:val="00B00DE5"/>
    <w:rsid w:val="00B01EBD"/>
    <w:rsid w:val="00B03FD8"/>
    <w:rsid w:val="00B04DB9"/>
    <w:rsid w:val="00B05DF3"/>
    <w:rsid w:val="00B06D8F"/>
    <w:rsid w:val="00B14096"/>
    <w:rsid w:val="00B17BC4"/>
    <w:rsid w:val="00B2067F"/>
    <w:rsid w:val="00B21A15"/>
    <w:rsid w:val="00B22CDB"/>
    <w:rsid w:val="00B2512C"/>
    <w:rsid w:val="00B25684"/>
    <w:rsid w:val="00B322B6"/>
    <w:rsid w:val="00B33255"/>
    <w:rsid w:val="00B34412"/>
    <w:rsid w:val="00B3683B"/>
    <w:rsid w:val="00B36B9F"/>
    <w:rsid w:val="00B42DBE"/>
    <w:rsid w:val="00B430B5"/>
    <w:rsid w:val="00B44FCD"/>
    <w:rsid w:val="00B5548B"/>
    <w:rsid w:val="00B564F1"/>
    <w:rsid w:val="00B56CFB"/>
    <w:rsid w:val="00B60778"/>
    <w:rsid w:val="00B61BBB"/>
    <w:rsid w:val="00B63EF0"/>
    <w:rsid w:val="00B67F42"/>
    <w:rsid w:val="00B73D2E"/>
    <w:rsid w:val="00B74596"/>
    <w:rsid w:val="00B770C8"/>
    <w:rsid w:val="00B80108"/>
    <w:rsid w:val="00B80A79"/>
    <w:rsid w:val="00B80B35"/>
    <w:rsid w:val="00B81EFB"/>
    <w:rsid w:val="00B8243F"/>
    <w:rsid w:val="00B82C87"/>
    <w:rsid w:val="00B84764"/>
    <w:rsid w:val="00B86D3D"/>
    <w:rsid w:val="00B9478C"/>
    <w:rsid w:val="00B9554C"/>
    <w:rsid w:val="00B96608"/>
    <w:rsid w:val="00BA3503"/>
    <w:rsid w:val="00BB0F34"/>
    <w:rsid w:val="00BB2D96"/>
    <w:rsid w:val="00BB6AD5"/>
    <w:rsid w:val="00BC0773"/>
    <w:rsid w:val="00BC14AA"/>
    <w:rsid w:val="00BC44A0"/>
    <w:rsid w:val="00BC49C3"/>
    <w:rsid w:val="00BD2464"/>
    <w:rsid w:val="00BD2D83"/>
    <w:rsid w:val="00BE4DD6"/>
    <w:rsid w:val="00BE69B6"/>
    <w:rsid w:val="00BE7252"/>
    <w:rsid w:val="00BF0B49"/>
    <w:rsid w:val="00BF1BEB"/>
    <w:rsid w:val="00BF3D6F"/>
    <w:rsid w:val="00BF3E30"/>
    <w:rsid w:val="00BF44BD"/>
    <w:rsid w:val="00BF67EB"/>
    <w:rsid w:val="00BF75FA"/>
    <w:rsid w:val="00C013A4"/>
    <w:rsid w:val="00C0191E"/>
    <w:rsid w:val="00C07BB9"/>
    <w:rsid w:val="00C1301E"/>
    <w:rsid w:val="00C146EF"/>
    <w:rsid w:val="00C20B23"/>
    <w:rsid w:val="00C20B8B"/>
    <w:rsid w:val="00C22109"/>
    <w:rsid w:val="00C22F7D"/>
    <w:rsid w:val="00C36CCD"/>
    <w:rsid w:val="00C37726"/>
    <w:rsid w:val="00C40A6B"/>
    <w:rsid w:val="00C425CB"/>
    <w:rsid w:val="00C427D4"/>
    <w:rsid w:val="00C43C74"/>
    <w:rsid w:val="00C455F3"/>
    <w:rsid w:val="00C475B1"/>
    <w:rsid w:val="00C47A4F"/>
    <w:rsid w:val="00C47DFB"/>
    <w:rsid w:val="00C539F1"/>
    <w:rsid w:val="00C53D24"/>
    <w:rsid w:val="00C55DB5"/>
    <w:rsid w:val="00C573E8"/>
    <w:rsid w:val="00C60C69"/>
    <w:rsid w:val="00C62AB3"/>
    <w:rsid w:val="00C64405"/>
    <w:rsid w:val="00C657DB"/>
    <w:rsid w:val="00C66532"/>
    <w:rsid w:val="00C66CB1"/>
    <w:rsid w:val="00C67584"/>
    <w:rsid w:val="00C76D06"/>
    <w:rsid w:val="00C81B38"/>
    <w:rsid w:val="00C8313F"/>
    <w:rsid w:val="00C840FD"/>
    <w:rsid w:val="00C8449B"/>
    <w:rsid w:val="00C876F8"/>
    <w:rsid w:val="00C90422"/>
    <w:rsid w:val="00C90F5D"/>
    <w:rsid w:val="00C93C95"/>
    <w:rsid w:val="00C93D4C"/>
    <w:rsid w:val="00C957E5"/>
    <w:rsid w:val="00C958D5"/>
    <w:rsid w:val="00CA0CAC"/>
    <w:rsid w:val="00CA11C8"/>
    <w:rsid w:val="00CA1654"/>
    <w:rsid w:val="00CA4318"/>
    <w:rsid w:val="00CA67CE"/>
    <w:rsid w:val="00CB09BC"/>
    <w:rsid w:val="00CB0BCD"/>
    <w:rsid w:val="00CB4A51"/>
    <w:rsid w:val="00CB4C82"/>
    <w:rsid w:val="00CB4CE4"/>
    <w:rsid w:val="00CB4FD6"/>
    <w:rsid w:val="00CB570A"/>
    <w:rsid w:val="00CC12E3"/>
    <w:rsid w:val="00CC62DF"/>
    <w:rsid w:val="00CC7F98"/>
    <w:rsid w:val="00CD31F4"/>
    <w:rsid w:val="00CD5297"/>
    <w:rsid w:val="00CD5E8B"/>
    <w:rsid w:val="00CE5E62"/>
    <w:rsid w:val="00CE7BD5"/>
    <w:rsid w:val="00CF47A7"/>
    <w:rsid w:val="00CF5E37"/>
    <w:rsid w:val="00D15E7E"/>
    <w:rsid w:val="00D16C40"/>
    <w:rsid w:val="00D17707"/>
    <w:rsid w:val="00D22848"/>
    <w:rsid w:val="00D241F4"/>
    <w:rsid w:val="00D2754C"/>
    <w:rsid w:val="00D2792A"/>
    <w:rsid w:val="00D36101"/>
    <w:rsid w:val="00D368E7"/>
    <w:rsid w:val="00D40713"/>
    <w:rsid w:val="00D414F8"/>
    <w:rsid w:val="00D4297E"/>
    <w:rsid w:val="00D434C5"/>
    <w:rsid w:val="00D50735"/>
    <w:rsid w:val="00D53DE2"/>
    <w:rsid w:val="00D6072E"/>
    <w:rsid w:val="00D608FB"/>
    <w:rsid w:val="00D61820"/>
    <w:rsid w:val="00D62E0E"/>
    <w:rsid w:val="00D6491C"/>
    <w:rsid w:val="00D672BB"/>
    <w:rsid w:val="00D70121"/>
    <w:rsid w:val="00D714B4"/>
    <w:rsid w:val="00D72600"/>
    <w:rsid w:val="00D72CAB"/>
    <w:rsid w:val="00D73186"/>
    <w:rsid w:val="00D73B48"/>
    <w:rsid w:val="00D756A7"/>
    <w:rsid w:val="00D75A5A"/>
    <w:rsid w:val="00D76ECB"/>
    <w:rsid w:val="00D820F2"/>
    <w:rsid w:val="00D82FD5"/>
    <w:rsid w:val="00D953CC"/>
    <w:rsid w:val="00D957C9"/>
    <w:rsid w:val="00D96E60"/>
    <w:rsid w:val="00DA4D23"/>
    <w:rsid w:val="00DA6CCC"/>
    <w:rsid w:val="00DA6F8C"/>
    <w:rsid w:val="00DB1B69"/>
    <w:rsid w:val="00DB389D"/>
    <w:rsid w:val="00DB6EF6"/>
    <w:rsid w:val="00DB7B88"/>
    <w:rsid w:val="00DB7C57"/>
    <w:rsid w:val="00DC0277"/>
    <w:rsid w:val="00DD7E16"/>
    <w:rsid w:val="00DE1CDF"/>
    <w:rsid w:val="00DF2FB3"/>
    <w:rsid w:val="00DF349D"/>
    <w:rsid w:val="00DF5881"/>
    <w:rsid w:val="00DF5A90"/>
    <w:rsid w:val="00DF7DB2"/>
    <w:rsid w:val="00E01001"/>
    <w:rsid w:val="00E03A01"/>
    <w:rsid w:val="00E1609C"/>
    <w:rsid w:val="00E2278F"/>
    <w:rsid w:val="00E3030B"/>
    <w:rsid w:val="00E30ECA"/>
    <w:rsid w:val="00E35104"/>
    <w:rsid w:val="00E35D73"/>
    <w:rsid w:val="00E35FFA"/>
    <w:rsid w:val="00E367CB"/>
    <w:rsid w:val="00E36864"/>
    <w:rsid w:val="00E37CE2"/>
    <w:rsid w:val="00E40021"/>
    <w:rsid w:val="00E40800"/>
    <w:rsid w:val="00E41958"/>
    <w:rsid w:val="00E44AA5"/>
    <w:rsid w:val="00E46C9C"/>
    <w:rsid w:val="00E50559"/>
    <w:rsid w:val="00E50689"/>
    <w:rsid w:val="00E53C72"/>
    <w:rsid w:val="00E54116"/>
    <w:rsid w:val="00E555AA"/>
    <w:rsid w:val="00E55D78"/>
    <w:rsid w:val="00E57D8F"/>
    <w:rsid w:val="00E57F2A"/>
    <w:rsid w:val="00E60400"/>
    <w:rsid w:val="00E62203"/>
    <w:rsid w:val="00E627EB"/>
    <w:rsid w:val="00E659FF"/>
    <w:rsid w:val="00E70152"/>
    <w:rsid w:val="00E716D2"/>
    <w:rsid w:val="00E72759"/>
    <w:rsid w:val="00E72786"/>
    <w:rsid w:val="00E73361"/>
    <w:rsid w:val="00E74ADA"/>
    <w:rsid w:val="00E81C7D"/>
    <w:rsid w:val="00E84117"/>
    <w:rsid w:val="00E84BC6"/>
    <w:rsid w:val="00E8626B"/>
    <w:rsid w:val="00E86F8F"/>
    <w:rsid w:val="00E91C92"/>
    <w:rsid w:val="00E93FC6"/>
    <w:rsid w:val="00E96E96"/>
    <w:rsid w:val="00EA0DCF"/>
    <w:rsid w:val="00EA2E9F"/>
    <w:rsid w:val="00EA409B"/>
    <w:rsid w:val="00EA5577"/>
    <w:rsid w:val="00EA61F4"/>
    <w:rsid w:val="00EA7B96"/>
    <w:rsid w:val="00EB7EE5"/>
    <w:rsid w:val="00EC0A2C"/>
    <w:rsid w:val="00EC12A7"/>
    <w:rsid w:val="00EC1AF0"/>
    <w:rsid w:val="00EC1BF7"/>
    <w:rsid w:val="00EC1F5D"/>
    <w:rsid w:val="00EC2FDB"/>
    <w:rsid w:val="00ED3ABD"/>
    <w:rsid w:val="00ED49F0"/>
    <w:rsid w:val="00EE01FE"/>
    <w:rsid w:val="00EE2FC1"/>
    <w:rsid w:val="00EE4347"/>
    <w:rsid w:val="00EE6759"/>
    <w:rsid w:val="00EE6E6A"/>
    <w:rsid w:val="00EE79F7"/>
    <w:rsid w:val="00EF2175"/>
    <w:rsid w:val="00EF3FA0"/>
    <w:rsid w:val="00EF42BB"/>
    <w:rsid w:val="00EF4ABD"/>
    <w:rsid w:val="00EF4F36"/>
    <w:rsid w:val="00EF65F7"/>
    <w:rsid w:val="00EF6F7A"/>
    <w:rsid w:val="00F037C6"/>
    <w:rsid w:val="00F04C25"/>
    <w:rsid w:val="00F052F1"/>
    <w:rsid w:val="00F057C0"/>
    <w:rsid w:val="00F12ECA"/>
    <w:rsid w:val="00F15BAB"/>
    <w:rsid w:val="00F17275"/>
    <w:rsid w:val="00F175E9"/>
    <w:rsid w:val="00F24748"/>
    <w:rsid w:val="00F31F5C"/>
    <w:rsid w:val="00F32943"/>
    <w:rsid w:val="00F33C78"/>
    <w:rsid w:val="00F34DA5"/>
    <w:rsid w:val="00F400B1"/>
    <w:rsid w:val="00F42C68"/>
    <w:rsid w:val="00F42E35"/>
    <w:rsid w:val="00F47D92"/>
    <w:rsid w:val="00F52366"/>
    <w:rsid w:val="00F54426"/>
    <w:rsid w:val="00F54DAF"/>
    <w:rsid w:val="00F56EA8"/>
    <w:rsid w:val="00F57016"/>
    <w:rsid w:val="00F57AC9"/>
    <w:rsid w:val="00F63ADA"/>
    <w:rsid w:val="00F65FA0"/>
    <w:rsid w:val="00F675AA"/>
    <w:rsid w:val="00F704DF"/>
    <w:rsid w:val="00F7274F"/>
    <w:rsid w:val="00F763BA"/>
    <w:rsid w:val="00F77452"/>
    <w:rsid w:val="00F80383"/>
    <w:rsid w:val="00F819BC"/>
    <w:rsid w:val="00F846C0"/>
    <w:rsid w:val="00F87743"/>
    <w:rsid w:val="00F90153"/>
    <w:rsid w:val="00F9067B"/>
    <w:rsid w:val="00F90E58"/>
    <w:rsid w:val="00F912B7"/>
    <w:rsid w:val="00F9200A"/>
    <w:rsid w:val="00F94046"/>
    <w:rsid w:val="00FA07A9"/>
    <w:rsid w:val="00FA1616"/>
    <w:rsid w:val="00FA6E02"/>
    <w:rsid w:val="00FB1066"/>
    <w:rsid w:val="00FB4A7A"/>
    <w:rsid w:val="00FB5515"/>
    <w:rsid w:val="00FB594D"/>
    <w:rsid w:val="00FB6221"/>
    <w:rsid w:val="00FB7D44"/>
    <w:rsid w:val="00FC1E71"/>
    <w:rsid w:val="00FC472D"/>
    <w:rsid w:val="00FC4E1F"/>
    <w:rsid w:val="00FD17A8"/>
    <w:rsid w:val="00FD4180"/>
    <w:rsid w:val="00FD7585"/>
    <w:rsid w:val="00FD786E"/>
    <w:rsid w:val="00FE2E9E"/>
    <w:rsid w:val="00FE6EA5"/>
    <w:rsid w:val="00FF2104"/>
    <w:rsid w:val="00FF21A8"/>
    <w:rsid w:val="00FF65F1"/>
    <w:rsid w:val="00FF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0013A3"/>
  <w15:docId w15:val="{B9A7DEFB-46F5-4EE9-944B-998E0E72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 w:qFormat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10C0"/>
    <w:pPr>
      <w:spacing w:line="480" w:lineRule="auto"/>
      <w:ind w:firstLine="360"/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160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63EBD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4">
    <w:name w:val="heading 4"/>
    <w:basedOn w:val="Normal"/>
    <w:next w:val="Normal"/>
    <w:link w:val="Heading4Char"/>
    <w:unhideWhenUsed/>
    <w:qFormat/>
    <w:rsid w:val="00704D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1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A045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2A10C0"/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A10C0"/>
    <w:rPr>
      <w:rFonts w:asciiTheme="minorHAnsi" w:hAnsiTheme="minorHAns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0458F"/>
    <w:rPr>
      <w:b/>
      <w:bCs/>
    </w:rPr>
  </w:style>
  <w:style w:type="character" w:customStyle="1" w:styleId="CommentSubjectChar">
    <w:name w:val="Comment Subject Char"/>
    <w:link w:val="CommentSubject"/>
    <w:rsid w:val="00A0458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qFormat/>
    <w:rsid w:val="002A10C0"/>
    <w:rPr>
      <w:rFonts w:ascii="Calibri" w:hAnsi="Calibri" w:cs="Tahoma"/>
      <w:sz w:val="20"/>
      <w:szCs w:val="16"/>
    </w:rPr>
  </w:style>
  <w:style w:type="character" w:customStyle="1" w:styleId="BalloonTextChar">
    <w:name w:val="Balloon Text Char"/>
    <w:link w:val="BalloonText"/>
    <w:uiPriority w:val="99"/>
    <w:rsid w:val="002A10C0"/>
    <w:rPr>
      <w:rFonts w:ascii="Calibri" w:hAnsi="Calibri" w:cs="Tahoma"/>
      <w:szCs w:val="16"/>
      <w:lang w:val="en-US" w:eastAsia="en-US"/>
    </w:rPr>
  </w:style>
  <w:style w:type="paragraph" w:customStyle="1" w:styleId="Default">
    <w:name w:val="Default"/>
    <w:rsid w:val="00FB4A7A"/>
    <w:pPr>
      <w:autoSpaceDE w:val="0"/>
      <w:autoSpaceDN w:val="0"/>
      <w:adjustRightInd w:val="0"/>
    </w:pPr>
    <w:rPr>
      <w:rFonts w:ascii="Scala Sans LF" w:eastAsia="Calibri" w:hAnsi="Scala Sans LF" w:cs="Scala Sans LF"/>
      <w:color w:val="000000"/>
      <w:sz w:val="24"/>
      <w:szCs w:val="24"/>
      <w:lang w:val="ru-RU" w:eastAsia="ru-RU"/>
    </w:rPr>
  </w:style>
  <w:style w:type="character" w:customStyle="1" w:styleId="A1">
    <w:name w:val="A1"/>
    <w:uiPriority w:val="99"/>
    <w:rsid w:val="00FB4A7A"/>
    <w:rPr>
      <w:rFonts w:cs="Scala LF"/>
      <w:color w:val="000000"/>
      <w:sz w:val="12"/>
      <w:szCs w:val="12"/>
    </w:rPr>
  </w:style>
  <w:style w:type="character" w:customStyle="1" w:styleId="hps">
    <w:name w:val="hps"/>
    <w:rsid w:val="00FB4A7A"/>
  </w:style>
  <w:style w:type="character" w:styleId="Hyperlink">
    <w:name w:val="Hyperlink"/>
    <w:rsid w:val="00E57D8F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363EBD"/>
    <w:rPr>
      <w:b/>
      <w:bCs/>
      <w:sz w:val="36"/>
      <w:szCs w:val="36"/>
    </w:rPr>
  </w:style>
  <w:style w:type="character" w:customStyle="1" w:styleId="Heading1Char">
    <w:name w:val="Heading 1 Char"/>
    <w:link w:val="Heading1"/>
    <w:rsid w:val="00516012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paragraph" w:styleId="Revision">
    <w:name w:val="Revision"/>
    <w:hidden/>
    <w:uiPriority w:val="99"/>
    <w:semiHidden/>
    <w:rsid w:val="006B1B93"/>
    <w:rPr>
      <w:sz w:val="24"/>
      <w:szCs w:val="24"/>
      <w:lang w:val="en-US" w:eastAsia="en-US"/>
    </w:rPr>
  </w:style>
  <w:style w:type="character" w:customStyle="1" w:styleId="Heading4Char">
    <w:name w:val="Heading 4 Char"/>
    <w:link w:val="Heading4"/>
    <w:rsid w:val="00704DD1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HTMLCite">
    <w:name w:val="HTML Cite"/>
    <w:uiPriority w:val="99"/>
    <w:unhideWhenUsed/>
    <w:rsid w:val="00704DD1"/>
    <w:rPr>
      <w:i/>
      <w:iCs/>
    </w:rPr>
  </w:style>
  <w:style w:type="character" w:customStyle="1" w:styleId="apple-converted-space">
    <w:name w:val="apple-converted-space"/>
    <w:rsid w:val="00704DD1"/>
  </w:style>
  <w:style w:type="character" w:styleId="Strong">
    <w:name w:val="Strong"/>
    <w:uiPriority w:val="22"/>
    <w:qFormat/>
    <w:rsid w:val="00704DD1"/>
    <w:rPr>
      <w:b/>
      <w:bCs/>
    </w:rPr>
  </w:style>
  <w:style w:type="character" w:styleId="Emphasis">
    <w:name w:val="Emphasis"/>
    <w:uiPriority w:val="20"/>
    <w:qFormat/>
    <w:rsid w:val="00704DD1"/>
    <w:rPr>
      <w:i/>
      <w:iCs/>
    </w:rPr>
  </w:style>
  <w:style w:type="paragraph" w:customStyle="1" w:styleId="Figurecaption">
    <w:name w:val="Figure caption"/>
    <w:basedOn w:val="Normal"/>
    <w:qFormat/>
    <w:rsid w:val="00F34DA5"/>
    <w:pPr>
      <w:ind w:firstLine="0"/>
    </w:pPr>
    <w:rPr>
      <w:b/>
    </w:rPr>
  </w:style>
  <w:style w:type="paragraph" w:customStyle="1" w:styleId="Tabletext">
    <w:name w:val="Table text"/>
    <w:basedOn w:val="Normal"/>
    <w:qFormat/>
    <w:rsid w:val="006D20F6"/>
    <w:pPr>
      <w:spacing w:before="120" w:after="120"/>
      <w:jc w:val="center"/>
    </w:pPr>
    <w:rPr>
      <w:rFonts w:eastAsiaTheme="minorHAnsi"/>
      <w:lang w:val="en-GB"/>
    </w:rPr>
  </w:style>
  <w:style w:type="paragraph" w:customStyle="1" w:styleId="Figures">
    <w:name w:val="Figures"/>
    <w:basedOn w:val="Normal"/>
    <w:qFormat/>
    <w:rsid w:val="006D20F6"/>
    <w:pPr>
      <w:spacing w:after="160" w:line="360" w:lineRule="auto"/>
      <w:jc w:val="center"/>
    </w:pPr>
    <w:rPr>
      <w:rFonts w:eastAsiaTheme="minorHAnsi"/>
      <w:noProof/>
    </w:rPr>
  </w:style>
  <w:style w:type="paragraph" w:customStyle="1" w:styleId="Style1">
    <w:name w:val="Style1"/>
    <w:basedOn w:val="Normal"/>
    <w:link w:val="Style1Char"/>
    <w:qFormat/>
    <w:rsid w:val="00F34DA5"/>
    <w:pPr>
      <w:spacing w:after="200"/>
      <w:ind w:firstLine="0"/>
    </w:pPr>
    <w:rPr>
      <w:rFonts w:eastAsiaTheme="minorHAnsi"/>
      <w:b/>
    </w:rPr>
  </w:style>
  <w:style w:type="character" w:customStyle="1" w:styleId="Style1Char">
    <w:name w:val="Style1 Char"/>
    <w:basedOn w:val="DefaultParagraphFont"/>
    <w:link w:val="Style1"/>
    <w:rsid w:val="00F34DA5"/>
    <w:rPr>
      <w:rFonts w:eastAsiaTheme="minorHAnsi"/>
      <w:b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CB0BCD"/>
  </w:style>
  <w:style w:type="character" w:customStyle="1" w:styleId="BodyTextChar">
    <w:name w:val="Body Text Char"/>
    <w:basedOn w:val="DefaultParagraphFont"/>
    <w:link w:val="BodyText"/>
    <w:uiPriority w:val="99"/>
    <w:rsid w:val="00CB0BCD"/>
    <w:rPr>
      <w:sz w:val="24"/>
      <w:szCs w:val="24"/>
      <w:lang w:val="en-US" w:eastAsia="en-US"/>
    </w:rPr>
  </w:style>
  <w:style w:type="character" w:styleId="LineNumber">
    <w:name w:val="line number"/>
    <w:basedOn w:val="DefaultParagraphFont"/>
    <w:rsid w:val="00E3030B"/>
  </w:style>
  <w:style w:type="paragraph" w:styleId="Header">
    <w:name w:val="header"/>
    <w:basedOn w:val="Normal"/>
    <w:link w:val="HeaderChar"/>
    <w:rsid w:val="00E30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3030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134728"/>
    <w:pPr>
      <w:tabs>
        <w:tab w:val="center" w:pos="4680"/>
        <w:tab w:val="right" w:pos="9360"/>
      </w:tabs>
      <w:ind w:firstLine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134728"/>
    <w:rPr>
      <w:sz w:val="24"/>
      <w:szCs w:val="24"/>
      <w:lang w:val="en-US" w:eastAsia="en-US"/>
    </w:rPr>
  </w:style>
  <w:style w:type="paragraph" w:customStyle="1" w:styleId="Style2">
    <w:name w:val="Style2"/>
    <w:basedOn w:val="Normal"/>
    <w:qFormat/>
    <w:rsid w:val="0008248B"/>
    <w:pPr>
      <w:ind w:firstLine="0"/>
    </w:pPr>
    <w:rPr>
      <w:i/>
    </w:rPr>
  </w:style>
  <w:style w:type="paragraph" w:styleId="ListParagraph">
    <w:name w:val="List Paragraph"/>
    <w:basedOn w:val="Normal"/>
    <w:uiPriority w:val="34"/>
    <w:qFormat/>
    <w:rsid w:val="00901E86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42417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4172"/>
    <w:rPr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42417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4172"/>
    <w:rPr>
      <w:noProof/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4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1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.n.savina@brighton.ac.uk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A2BC6ED660244B65A53B596B482FE" ma:contentTypeVersion="9" ma:contentTypeDescription="Create a new document." ma:contentTypeScope="" ma:versionID="fe64521bb2586154608307114df3cb44">
  <xsd:schema xmlns:xsd="http://www.w3.org/2001/XMLSchema" xmlns:xs="http://www.w3.org/2001/XMLSchema" xmlns:p="http://schemas.microsoft.com/office/2006/metadata/properties" xmlns:ns3="b80aac87-0d98-49ad-b5ec-1f783f119aeb" xmlns:ns4="6a3b66f3-109f-4a6f-899b-9ddb114a8c36" targetNamespace="http://schemas.microsoft.com/office/2006/metadata/properties" ma:root="true" ma:fieldsID="4c1e768ba0ff7f55326402765ececaee" ns3:_="" ns4:_="">
    <xsd:import namespace="b80aac87-0d98-49ad-b5ec-1f783f119aeb"/>
    <xsd:import namespace="6a3b66f3-109f-4a6f-899b-9ddb114a8c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aac87-0d98-49ad-b5ec-1f783f119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66f3-109f-4a6f-899b-9ddb114a8c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D1C90-A779-4F6E-A203-32CAEC128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E9BF79-4E70-4CBF-A446-A279DAFBB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aac87-0d98-49ad-b5ec-1f783f119aeb"/>
    <ds:schemaRef ds:uri="6a3b66f3-109f-4a6f-899b-9ddb114a8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19F23D-CCA9-4046-B3E5-349D14680907}">
  <ds:schemaRefs>
    <ds:schemaRef ds:uri="http://purl.org/dc/dcmitype/"/>
    <ds:schemaRef ds:uri="b80aac87-0d98-49ad-b5ec-1f783f119aeb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6a3b66f3-109f-4a6f-899b-9ddb114a8c3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90555A4-5C11-4097-85DD-A4A169794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7560</Words>
  <Characters>41804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Iron gel/cryogel</vt:lpstr>
    </vt:vector>
  </TitlesOfParts>
  <Company>University of Brighton</Company>
  <LinksUpToDate>false</LinksUpToDate>
  <CharactersWithSpaces>49266</CharactersWithSpaces>
  <SharedDoc>false</SharedDoc>
  <HLinks>
    <vt:vector size="30" baseType="variant">
      <vt:variant>
        <vt:i4>4325387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1441824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https://en.wikipedia.org/wiki/Waltham,_Massachusetts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Iron gel/cryogel</dc:title>
  <dc:creator>ins11</dc:creator>
  <cp:lastModifiedBy>Whalley T.</cp:lastModifiedBy>
  <cp:revision>2</cp:revision>
  <cp:lastPrinted>2011-05-25T11:04:00Z</cp:lastPrinted>
  <dcterms:created xsi:type="dcterms:W3CDTF">2019-09-13T10:20:00Z</dcterms:created>
  <dcterms:modified xsi:type="dcterms:W3CDTF">2019-09-13T10:20:00Z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0x010100943A2BC6ED660244B65A53B596B482FE</vt:lpwstr>
  </property>
</Properties>
</file>