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DEB" w:rsidRDefault="005B2A6C" w:rsidP="007D1DEB">
      <w:pPr>
        <w:rPr>
          <w:rFonts w:ascii="Arial" w:hAnsi="Arial" w:cs="Arial"/>
        </w:rPr>
      </w:pPr>
      <w:r w:rsidRPr="005B2A6C">
        <w:rPr>
          <w:rFonts w:ascii="Arial" w:hAnsi="Arial" w:cs="Arial"/>
          <w:b/>
          <w:bCs/>
        </w:rPr>
        <w:t>Title:</w:t>
      </w:r>
      <w:r w:rsidR="007D1DEB">
        <w:rPr>
          <w:rFonts w:ascii="Arial" w:hAnsi="Arial" w:cs="Arial"/>
        </w:rPr>
        <w:t xml:space="preserve"> </w:t>
      </w:r>
      <w:r w:rsidR="002F1FCB">
        <w:rPr>
          <w:rFonts w:ascii="Arial" w:hAnsi="Arial" w:cs="Arial"/>
        </w:rPr>
        <w:t>C</w:t>
      </w:r>
      <w:r w:rsidR="00544C21">
        <w:rPr>
          <w:rFonts w:ascii="Arial" w:hAnsi="Arial" w:cs="Arial"/>
        </w:rPr>
        <w:t>hallenges in</w:t>
      </w:r>
      <w:r w:rsidR="007D1DEB">
        <w:rPr>
          <w:rFonts w:ascii="Arial" w:hAnsi="Arial" w:cs="Arial"/>
        </w:rPr>
        <w:t xml:space="preserve"> studying geographic atrophy </w:t>
      </w:r>
      <w:r w:rsidR="00E42A3C">
        <w:rPr>
          <w:rFonts w:ascii="Arial" w:hAnsi="Arial" w:cs="Arial"/>
        </w:rPr>
        <w:t xml:space="preserve">(GA) </w:t>
      </w:r>
      <w:r w:rsidR="007D1DEB">
        <w:rPr>
          <w:rFonts w:ascii="Arial" w:hAnsi="Arial" w:cs="Arial"/>
        </w:rPr>
        <w:t xml:space="preserve">age-related macular degeneration: </w:t>
      </w:r>
      <w:r w:rsidR="00D33E88">
        <w:rPr>
          <w:rFonts w:ascii="Arial" w:hAnsi="Arial" w:cs="Arial"/>
        </w:rPr>
        <w:t xml:space="preserve">the potential of </w:t>
      </w:r>
      <w:r w:rsidR="007D1DEB">
        <w:rPr>
          <w:rFonts w:ascii="Arial" w:hAnsi="Arial" w:cs="Arial"/>
        </w:rPr>
        <w:t>a new mouse model with GA</w:t>
      </w:r>
      <w:r w:rsidR="00F83ED8">
        <w:rPr>
          <w:rFonts w:ascii="Arial" w:hAnsi="Arial" w:cs="Arial"/>
        </w:rPr>
        <w:t>-like</w:t>
      </w:r>
      <w:r w:rsidR="007D1DEB">
        <w:rPr>
          <w:rFonts w:ascii="Arial" w:hAnsi="Arial" w:cs="Arial"/>
        </w:rPr>
        <w:t xml:space="preserve"> features.  </w:t>
      </w:r>
    </w:p>
    <w:p w:rsidR="007D1DEB" w:rsidRDefault="007D1DEB">
      <w:pPr>
        <w:rPr>
          <w:rFonts w:ascii="Arial" w:hAnsi="Arial" w:cs="Arial"/>
        </w:rPr>
      </w:pPr>
    </w:p>
    <w:p w:rsidR="00A31355" w:rsidRDefault="00A31355">
      <w:pPr>
        <w:rPr>
          <w:rFonts w:ascii="Arial" w:hAnsi="Arial" w:cs="Arial"/>
        </w:rPr>
      </w:pPr>
      <w:bookmarkStart w:id="0" w:name="_GoBack"/>
      <w:bookmarkEnd w:id="0"/>
    </w:p>
    <w:p w:rsidR="000E25D0" w:rsidRDefault="005B2A6C">
      <w:pPr>
        <w:rPr>
          <w:rFonts w:ascii="Arial" w:hAnsi="Arial" w:cs="Arial"/>
        </w:rPr>
      </w:pPr>
      <w:r w:rsidRPr="005B2A6C">
        <w:rPr>
          <w:rFonts w:ascii="Arial" w:hAnsi="Arial" w:cs="Arial"/>
          <w:b/>
          <w:bCs/>
        </w:rPr>
        <w:t>Authors:</w:t>
      </w:r>
      <w:r>
        <w:rPr>
          <w:rFonts w:ascii="Arial" w:hAnsi="Arial" w:cs="Arial"/>
        </w:rPr>
        <w:t xml:space="preserve"> J. Arjuna Ratnayaka</w:t>
      </w:r>
      <w:r w:rsidR="00FA2935" w:rsidRPr="00FA2935">
        <w:rPr>
          <w:rFonts w:ascii="Arial" w:hAnsi="Arial" w:cs="Arial"/>
          <w:vertAlign w:val="superscript"/>
        </w:rPr>
        <w:t>1,</w:t>
      </w:r>
      <w:r>
        <w:rPr>
          <w:rFonts w:ascii="Arial" w:hAnsi="Arial" w:cs="Arial"/>
        </w:rPr>
        <w:t xml:space="preserve"> and Andrew J. Lotery</w:t>
      </w:r>
      <w:r w:rsidR="00FA2935" w:rsidRPr="00FA2935">
        <w:rPr>
          <w:rFonts w:ascii="Arial" w:hAnsi="Arial" w:cs="Arial"/>
          <w:vertAlign w:val="superscript"/>
        </w:rPr>
        <w:t>1,</w:t>
      </w:r>
      <w:r w:rsidR="00FA2935">
        <w:rPr>
          <w:rFonts w:ascii="Arial" w:hAnsi="Arial" w:cs="Arial"/>
          <w:vertAlign w:val="superscript"/>
        </w:rPr>
        <w:t xml:space="preserve"> </w:t>
      </w:r>
      <w:r w:rsidR="00FA2935" w:rsidRPr="00FA2935">
        <w:rPr>
          <w:rFonts w:ascii="Arial" w:hAnsi="Arial" w:cs="Arial"/>
          <w:vertAlign w:val="superscript"/>
        </w:rPr>
        <w:t>2</w:t>
      </w:r>
    </w:p>
    <w:p w:rsidR="000E25D0" w:rsidRDefault="000E25D0">
      <w:pPr>
        <w:rPr>
          <w:rFonts w:ascii="Arial" w:hAnsi="Arial" w:cs="Arial"/>
        </w:rPr>
      </w:pPr>
    </w:p>
    <w:p w:rsidR="00FA2935" w:rsidRDefault="00FA2935" w:rsidP="00FA2935">
      <w:pPr>
        <w:rPr>
          <w:rFonts w:ascii="Arial" w:hAnsi="Arial" w:cs="Arial"/>
        </w:rPr>
      </w:pPr>
      <w:r>
        <w:rPr>
          <w:rFonts w:ascii="Arial" w:hAnsi="Arial" w:cs="Arial"/>
        </w:rPr>
        <w:t>1</w:t>
      </w:r>
      <w:r w:rsidRPr="00FA2935">
        <w:rPr>
          <w:rFonts w:ascii="Arial" w:hAnsi="Arial" w:cs="Arial"/>
        </w:rPr>
        <w:t xml:space="preserve"> Clinical and Experimental Sciences, Faculty of Medicine, University of Southampton, MP806, Tremona Road, Southampton SO16 6YD, United Kingdom.</w:t>
      </w:r>
    </w:p>
    <w:p w:rsidR="00FA2935" w:rsidRPr="00FA2935" w:rsidRDefault="00FA2935" w:rsidP="00FA2935">
      <w:pPr>
        <w:rPr>
          <w:rFonts w:ascii="Arial" w:hAnsi="Arial" w:cs="Arial"/>
        </w:rPr>
      </w:pPr>
    </w:p>
    <w:p w:rsidR="00FA2935" w:rsidRPr="00CF5FC1" w:rsidRDefault="00FA2935" w:rsidP="00FA2935">
      <w:pPr>
        <w:spacing w:line="360" w:lineRule="auto"/>
        <w:rPr>
          <w:rFonts w:ascii="Arial" w:hAnsi="Arial" w:cs="Arial"/>
        </w:rPr>
      </w:pPr>
      <w:r>
        <w:rPr>
          <w:rFonts w:ascii="Arial" w:hAnsi="Arial" w:cs="Arial"/>
        </w:rPr>
        <w:t>2</w:t>
      </w:r>
      <w:r w:rsidRPr="00CF5FC1">
        <w:rPr>
          <w:rFonts w:ascii="Arial" w:hAnsi="Arial" w:cs="Arial"/>
        </w:rPr>
        <w:t xml:space="preserve"> Eye Unit, University Hospital Southampton NHS Foundation Trust, Southampton, SO16 6YD, United Kingdom.</w:t>
      </w:r>
    </w:p>
    <w:p w:rsidR="000E25D0" w:rsidRDefault="000E25D0">
      <w:pPr>
        <w:rPr>
          <w:rFonts w:ascii="Arial" w:hAnsi="Arial" w:cs="Arial"/>
        </w:rPr>
      </w:pPr>
    </w:p>
    <w:p w:rsidR="00FA2935" w:rsidRDefault="00FA2935">
      <w:pPr>
        <w:rPr>
          <w:rFonts w:ascii="Arial" w:hAnsi="Arial" w:cs="Arial"/>
        </w:rPr>
      </w:pPr>
    </w:p>
    <w:p w:rsidR="00FA2935" w:rsidRDefault="00FA2935" w:rsidP="00FA2935">
      <w:pPr>
        <w:rPr>
          <w:rFonts w:ascii="Arial" w:hAnsi="Arial" w:cs="Arial"/>
        </w:rPr>
      </w:pPr>
      <w:r>
        <w:rPr>
          <w:rFonts w:ascii="Arial" w:hAnsi="Arial" w:cs="Arial"/>
        </w:rPr>
        <w:t>* Corresponding author</w:t>
      </w:r>
      <w:r w:rsidR="004D416D">
        <w:rPr>
          <w:rFonts w:ascii="Arial" w:hAnsi="Arial" w:cs="Arial"/>
        </w:rPr>
        <w:t>s</w:t>
      </w:r>
      <w:r>
        <w:rPr>
          <w:rFonts w:ascii="Arial" w:hAnsi="Arial" w:cs="Arial"/>
        </w:rPr>
        <w:t>: J. Arjuna Ratnayaka</w:t>
      </w:r>
      <w:r w:rsidR="004D416D">
        <w:rPr>
          <w:rFonts w:ascii="Arial" w:hAnsi="Arial" w:cs="Arial"/>
        </w:rPr>
        <w:t xml:space="preserve"> and Andrew J. Lotery </w:t>
      </w:r>
    </w:p>
    <w:p w:rsidR="00FA2935" w:rsidRDefault="00FA2935">
      <w:pPr>
        <w:rPr>
          <w:rFonts w:ascii="Arial" w:hAnsi="Arial" w:cs="Arial"/>
        </w:rPr>
      </w:pPr>
    </w:p>
    <w:p w:rsidR="00FA2935" w:rsidRPr="004D416D" w:rsidRDefault="00FA2935" w:rsidP="004D416D">
      <w:pPr>
        <w:rPr>
          <w:rFonts w:ascii="Arial" w:hAnsi="Arial" w:cs="Arial"/>
        </w:rPr>
      </w:pPr>
      <w:r w:rsidRPr="004D416D">
        <w:rPr>
          <w:rFonts w:ascii="Arial" w:hAnsi="Arial" w:cs="Arial"/>
        </w:rPr>
        <w:t xml:space="preserve">Email: </w:t>
      </w:r>
      <w:hyperlink r:id="rId5" w:history="1">
        <w:r w:rsidRPr="004D416D">
          <w:rPr>
            <w:rStyle w:val="Hyperlink"/>
            <w:rFonts w:ascii="Arial" w:hAnsi="Arial" w:cs="Arial"/>
          </w:rPr>
          <w:t>J.Ratnayaka@soton.ac.uk</w:t>
        </w:r>
      </w:hyperlink>
      <w:r w:rsidRPr="004D416D">
        <w:rPr>
          <w:rFonts w:ascii="Arial" w:hAnsi="Arial" w:cs="Arial"/>
        </w:rPr>
        <w:t xml:space="preserve"> </w:t>
      </w:r>
      <w:r w:rsidR="004D416D" w:rsidRPr="004D416D">
        <w:rPr>
          <w:rFonts w:ascii="Arial" w:hAnsi="Arial" w:cs="Arial"/>
        </w:rPr>
        <w:t>(</w:t>
      </w:r>
      <w:r w:rsidR="004D416D">
        <w:rPr>
          <w:rFonts w:ascii="Arial" w:hAnsi="Arial" w:cs="Arial"/>
        </w:rPr>
        <w:t>Orcid: 0000-0002-1027-6938</w:t>
      </w:r>
      <w:r w:rsidR="004D416D" w:rsidRPr="004D416D">
        <w:rPr>
          <w:rFonts w:ascii="Arial" w:hAnsi="Arial" w:cs="Arial"/>
        </w:rPr>
        <w:t>)</w:t>
      </w:r>
    </w:p>
    <w:p w:rsidR="004D416D" w:rsidRPr="00D520B9" w:rsidRDefault="004D416D">
      <w:pPr>
        <w:rPr>
          <w:rFonts w:ascii="Arial" w:hAnsi="Arial" w:cs="Arial"/>
          <w:lang w:val="fr-FR"/>
        </w:rPr>
      </w:pPr>
      <w:r w:rsidRPr="00D520B9">
        <w:rPr>
          <w:rFonts w:ascii="Arial" w:hAnsi="Arial" w:cs="Arial"/>
          <w:lang w:val="fr-FR"/>
        </w:rPr>
        <w:t xml:space="preserve">Email: </w:t>
      </w:r>
      <w:hyperlink r:id="rId6" w:history="1">
        <w:r w:rsidRPr="00D520B9">
          <w:rPr>
            <w:rStyle w:val="Hyperlink"/>
            <w:rFonts w:ascii="Arial" w:hAnsi="Arial" w:cs="Arial"/>
            <w:lang w:val="fr-FR"/>
          </w:rPr>
          <w:t>A.J.Lotery@soton.ac.uk</w:t>
        </w:r>
      </w:hyperlink>
    </w:p>
    <w:p w:rsidR="004D416D" w:rsidRPr="00D520B9" w:rsidRDefault="004D416D">
      <w:pPr>
        <w:rPr>
          <w:rFonts w:ascii="Arial" w:hAnsi="Arial" w:cs="Arial"/>
          <w:lang w:val="fr-FR"/>
        </w:rPr>
      </w:pPr>
    </w:p>
    <w:p w:rsidR="00FA2935" w:rsidRDefault="00CB13D9">
      <w:pPr>
        <w:rPr>
          <w:rFonts w:ascii="Arial" w:hAnsi="Arial" w:cs="Arial"/>
        </w:rPr>
      </w:pPr>
      <w:r>
        <w:rPr>
          <w:rFonts w:ascii="Arial" w:hAnsi="Arial" w:cs="Arial"/>
        </w:rPr>
        <w:t xml:space="preserve">Address: </w:t>
      </w:r>
      <w:r w:rsidRPr="00FA2935">
        <w:rPr>
          <w:rFonts w:ascii="Arial" w:hAnsi="Arial" w:cs="Arial"/>
        </w:rPr>
        <w:t>Clinical and Experimental Sciences, Faculty of Medicine, University of Southampton, MP806, Tremona Road, Southampton SO16 6YD, United Kingdom.</w:t>
      </w:r>
    </w:p>
    <w:p w:rsidR="00FA2935" w:rsidRDefault="00FA2935">
      <w:pPr>
        <w:rPr>
          <w:rFonts w:ascii="Arial" w:hAnsi="Arial" w:cs="Arial"/>
        </w:rPr>
      </w:pPr>
    </w:p>
    <w:p w:rsidR="00FA2935" w:rsidRDefault="00FA2935">
      <w:pPr>
        <w:rPr>
          <w:rFonts w:ascii="Arial" w:hAnsi="Arial" w:cs="Arial"/>
        </w:rPr>
      </w:pPr>
    </w:p>
    <w:p w:rsidR="00FA2935" w:rsidRDefault="00FA2935">
      <w:pPr>
        <w:rPr>
          <w:rFonts w:ascii="Arial" w:hAnsi="Arial" w:cs="Arial"/>
        </w:rPr>
      </w:pPr>
    </w:p>
    <w:p w:rsidR="00312375" w:rsidRDefault="00FA2935" w:rsidP="00312375">
      <w:pPr>
        <w:rPr>
          <w:rFonts w:ascii="Arial" w:hAnsi="Arial" w:cs="Arial"/>
        </w:rPr>
      </w:pPr>
      <w:r w:rsidRPr="003A3BAA">
        <w:rPr>
          <w:rFonts w:ascii="Arial" w:hAnsi="Arial" w:cs="Arial"/>
          <w:b/>
          <w:bCs/>
        </w:rPr>
        <w:t>Grant Support:</w:t>
      </w:r>
      <w:r w:rsidR="00312375">
        <w:rPr>
          <w:rFonts w:ascii="Arial" w:hAnsi="Arial" w:cs="Arial"/>
        </w:rPr>
        <w:t xml:space="preserve"> Awards to JAR from the NC3R (NC/L0001152/1), Macular Society UK, National Eye Research Centre, Alzheimer’s Research UK (ARUK) South Coast Network, Fight for Sight</w:t>
      </w:r>
      <w:r w:rsidR="003A3BAA">
        <w:rPr>
          <w:rFonts w:ascii="Arial" w:hAnsi="Arial" w:cs="Arial"/>
        </w:rPr>
        <w:t>,</w:t>
      </w:r>
      <w:r w:rsidR="00312375">
        <w:rPr>
          <w:rFonts w:ascii="Arial" w:hAnsi="Arial" w:cs="Arial"/>
        </w:rPr>
        <w:t xml:space="preserve"> </w:t>
      </w:r>
      <w:r w:rsidR="003A3BAA">
        <w:rPr>
          <w:rFonts w:ascii="Arial" w:hAnsi="Arial" w:cs="Arial"/>
        </w:rPr>
        <w:t xml:space="preserve">Retina UK </w:t>
      </w:r>
      <w:r w:rsidR="00312375">
        <w:rPr>
          <w:rFonts w:ascii="Arial" w:hAnsi="Arial" w:cs="Arial"/>
        </w:rPr>
        <w:t>and the Gift of Sight Appeal.</w:t>
      </w:r>
    </w:p>
    <w:p w:rsidR="000E25D0" w:rsidRDefault="000E25D0">
      <w:pPr>
        <w:rPr>
          <w:rFonts w:ascii="Arial" w:hAnsi="Arial" w:cs="Arial"/>
        </w:rPr>
      </w:pPr>
    </w:p>
    <w:p w:rsidR="000E25D0" w:rsidRDefault="000E25D0">
      <w:pPr>
        <w:rPr>
          <w:rFonts w:ascii="Arial" w:hAnsi="Arial" w:cs="Arial"/>
        </w:rPr>
      </w:pPr>
    </w:p>
    <w:p w:rsidR="00FA2935" w:rsidRDefault="00FA2935">
      <w:pPr>
        <w:rPr>
          <w:rFonts w:ascii="Arial" w:hAnsi="Arial" w:cs="Arial"/>
        </w:rPr>
      </w:pPr>
    </w:p>
    <w:p w:rsidR="00FA2935" w:rsidRDefault="00FA2935">
      <w:pPr>
        <w:rPr>
          <w:rFonts w:ascii="Arial" w:hAnsi="Arial" w:cs="Arial"/>
        </w:rPr>
      </w:pPr>
    </w:p>
    <w:p w:rsidR="00FA2935" w:rsidRDefault="00FA2935">
      <w:pPr>
        <w:rPr>
          <w:rFonts w:ascii="Arial" w:hAnsi="Arial" w:cs="Arial"/>
        </w:rPr>
      </w:pPr>
    </w:p>
    <w:p w:rsidR="00FA2935" w:rsidRDefault="00FA2935">
      <w:pPr>
        <w:rPr>
          <w:rFonts w:ascii="Arial" w:hAnsi="Arial" w:cs="Arial"/>
        </w:rPr>
      </w:pPr>
    </w:p>
    <w:p w:rsidR="00FA2935" w:rsidRDefault="00FA2935">
      <w:pPr>
        <w:rPr>
          <w:rFonts w:ascii="Arial" w:hAnsi="Arial" w:cs="Arial"/>
        </w:rPr>
      </w:pPr>
    </w:p>
    <w:p w:rsidR="00FA2935" w:rsidRDefault="00FA2935">
      <w:pPr>
        <w:rPr>
          <w:rFonts w:ascii="Arial" w:hAnsi="Arial" w:cs="Arial"/>
        </w:rPr>
      </w:pPr>
    </w:p>
    <w:p w:rsidR="00FA2935" w:rsidRDefault="00FA2935">
      <w:pPr>
        <w:rPr>
          <w:rFonts w:ascii="Arial" w:hAnsi="Arial" w:cs="Arial"/>
        </w:rPr>
      </w:pPr>
    </w:p>
    <w:p w:rsidR="00FA2935" w:rsidRDefault="00FA2935">
      <w:pPr>
        <w:rPr>
          <w:rFonts w:ascii="Arial" w:hAnsi="Arial" w:cs="Arial"/>
        </w:rPr>
      </w:pPr>
    </w:p>
    <w:p w:rsidR="00FA2935" w:rsidRDefault="00FA2935">
      <w:pPr>
        <w:rPr>
          <w:rFonts w:ascii="Arial" w:hAnsi="Arial" w:cs="Arial"/>
        </w:rPr>
      </w:pPr>
    </w:p>
    <w:p w:rsidR="00FA2935" w:rsidRDefault="00FA2935">
      <w:pPr>
        <w:rPr>
          <w:rFonts w:ascii="Arial" w:hAnsi="Arial" w:cs="Arial"/>
        </w:rPr>
      </w:pPr>
    </w:p>
    <w:p w:rsidR="00FA2935" w:rsidRDefault="00FA2935">
      <w:pPr>
        <w:rPr>
          <w:rFonts w:ascii="Arial" w:hAnsi="Arial" w:cs="Arial"/>
        </w:rPr>
      </w:pPr>
    </w:p>
    <w:p w:rsidR="00FA2935" w:rsidRDefault="00FA2935">
      <w:pPr>
        <w:rPr>
          <w:rFonts w:ascii="Arial" w:hAnsi="Arial" w:cs="Arial"/>
        </w:rPr>
      </w:pPr>
    </w:p>
    <w:p w:rsidR="00E42A3C" w:rsidRDefault="00E42A3C">
      <w:pPr>
        <w:rPr>
          <w:rFonts w:ascii="Arial" w:hAnsi="Arial" w:cs="Arial"/>
        </w:rPr>
      </w:pPr>
    </w:p>
    <w:p w:rsidR="00E42A3C" w:rsidRDefault="00E42A3C">
      <w:pPr>
        <w:rPr>
          <w:rFonts w:ascii="Arial" w:hAnsi="Arial" w:cs="Arial"/>
        </w:rPr>
      </w:pPr>
    </w:p>
    <w:p w:rsidR="00E42A3C" w:rsidRDefault="00E42A3C">
      <w:pPr>
        <w:rPr>
          <w:rFonts w:ascii="Arial" w:hAnsi="Arial" w:cs="Arial"/>
        </w:rPr>
      </w:pPr>
    </w:p>
    <w:p w:rsidR="00E42A3C" w:rsidRDefault="00E42A3C">
      <w:pPr>
        <w:rPr>
          <w:rFonts w:ascii="Arial" w:hAnsi="Arial" w:cs="Arial"/>
        </w:rPr>
      </w:pPr>
    </w:p>
    <w:p w:rsidR="00E42A3C" w:rsidRDefault="00E42A3C">
      <w:pPr>
        <w:rPr>
          <w:rFonts w:ascii="Arial" w:hAnsi="Arial" w:cs="Arial"/>
        </w:rPr>
      </w:pPr>
    </w:p>
    <w:p w:rsidR="00E42A3C" w:rsidRDefault="00E42A3C">
      <w:pPr>
        <w:rPr>
          <w:rFonts w:ascii="Arial" w:hAnsi="Arial" w:cs="Arial"/>
        </w:rPr>
      </w:pPr>
    </w:p>
    <w:p w:rsidR="00FA2935" w:rsidRDefault="00FA2935">
      <w:pPr>
        <w:rPr>
          <w:rFonts w:ascii="Arial" w:hAnsi="Arial" w:cs="Arial"/>
        </w:rPr>
      </w:pPr>
    </w:p>
    <w:p w:rsidR="00345062" w:rsidRDefault="00345062">
      <w:pPr>
        <w:rPr>
          <w:rFonts w:ascii="Arial" w:hAnsi="Arial" w:cs="Arial"/>
        </w:rPr>
      </w:pPr>
    </w:p>
    <w:p w:rsidR="00345062" w:rsidRDefault="00345062">
      <w:pPr>
        <w:rPr>
          <w:rFonts w:ascii="Arial" w:hAnsi="Arial" w:cs="Arial"/>
        </w:rPr>
      </w:pPr>
    </w:p>
    <w:p w:rsidR="00FA2935" w:rsidRDefault="00FA2935">
      <w:pPr>
        <w:rPr>
          <w:rFonts w:ascii="Arial" w:hAnsi="Arial" w:cs="Arial"/>
        </w:rPr>
      </w:pPr>
    </w:p>
    <w:p w:rsidR="00FA2935" w:rsidRDefault="00FA2935">
      <w:pPr>
        <w:rPr>
          <w:rFonts w:ascii="Arial" w:hAnsi="Arial" w:cs="Arial"/>
        </w:rPr>
      </w:pPr>
    </w:p>
    <w:p w:rsidR="001858C6" w:rsidRDefault="001858C6">
      <w:pPr>
        <w:rPr>
          <w:rFonts w:ascii="Arial" w:hAnsi="Arial" w:cs="Arial"/>
        </w:rPr>
      </w:pPr>
    </w:p>
    <w:p w:rsidR="001858C6" w:rsidRDefault="001858C6">
      <w:pPr>
        <w:rPr>
          <w:rFonts w:ascii="Arial" w:hAnsi="Arial" w:cs="Arial"/>
        </w:rPr>
      </w:pPr>
    </w:p>
    <w:p w:rsidR="00F6396C" w:rsidRDefault="00D26295" w:rsidP="00670F63">
      <w:pPr>
        <w:rPr>
          <w:rFonts w:ascii="Arial" w:hAnsi="Arial" w:cs="Arial"/>
        </w:rPr>
      </w:pPr>
      <w:r>
        <w:rPr>
          <w:rFonts w:ascii="Arial" w:hAnsi="Arial" w:cs="Arial"/>
        </w:rPr>
        <w:lastRenderedPageBreak/>
        <w:t xml:space="preserve">Loss of central vision </w:t>
      </w:r>
      <w:r w:rsidR="001858C6">
        <w:rPr>
          <w:rFonts w:ascii="Arial" w:hAnsi="Arial" w:cs="Arial"/>
        </w:rPr>
        <w:t xml:space="preserve">critical to everyday activities such as reading, </w:t>
      </w:r>
      <w:r w:rsidR="001E1CF2">
        <w:rPr>
          <w:rFonts w:ascii="Arial" w:hAnsi="Arial" w:cs="Arial"/>
        </w:rPr>
        <w:t>face-recognition and driving</w:t>
      </w:r>
      <w:r w:rsidR="001858C6">
        <w:rPr>
          <w:rFonts w:ascii="Arial" w:hAnsi="Arial" w:cs="Arial"/>
        </w:rPr>
        <w:t xml:space="preserve"> </w:t>
      </w:r>
      <w:r w:rsidR="00BD6572">
        <w:rPr>
          <w:rFonts w:ascii="Arial" w:hAnsi="Arial" w:cs="Arial"/>
        </w:rPr>
        <w:t>due to</w:t>
      </w:r>
      <w:r w:rsidR="001858C6">
        <w:rPr>
          <w:rFonts w:ascii="Arial" w:hAnsi="Arial" w:cs="Arial"/>
        </w:rPr>
        <w:t xml:space="preserve"> damage </w:t>
      </w:r>
      <w:r w:rsidR="004D416D">
        <w:rPr>
          <w:rFonts w:ascii="Arial" w:hAnsi="Arial" w:cs="Arial"/>
        </w:rPr>
        <w:t>in</w:t>
      </w:r>
      <w:r w:rsidR="001858C6">
        <w:rPr>
          <w:rFonts w:ascii="Arial" w:hAnsi="Arial" w:cs="Arial"/>
        </w:rPr>
        <w:t xml:space="preserve"> the </w:t>
      </w:r>
      <w:r w:rsidR="008E5624">
        <w:rPr>
          <w:rFonts w:ascii="Arial" w:hAnsi="Arial" w:cs="Arial"/>
        </w:rPr>
        <w:t xml:space="preserve">central </w:t>
      </w:r>
      <w:r w:rsidR="001858C6">
        <w:rPr>
          <w:rFonts w:ascii="Arial" w:hAnsi="Arial" w:cs="Arial"/>
        </w:rPr>
        <w:t xml:space="preserve">retina (the macula) is the leading cause of irreversible blindness amongst adults in the developed world. </w:t>
      </w:r>
      <w:r w:rsidR="00EE1DCD">
        <w:rPr>
          <w:rFonts w:ascii="Arial" w:hAnsi="Arial" w:cs="Arial"/>
        </w:rPr>
        <w:t xml:space="preserve">This condition, termed age-related macular degeneration (AMD), </w:t>
      </w:r>
      <w:r w:rsidR="00004FE5">
        <w:rPr>
          <w:rFonts w:ascii="Arial" w:hAnsi="Arial" w:cs="Arial"/>
        </w:rPr>
        <w:t xml:space="preserve">is a complex, chronic degenerative disease driven by a combination of genetic and lifestyle risk factors. </w:t>
      </w:r>
      <w:r w:rsidR="004D416D">
        <w:rPr>
          <w:rFonts w:ascii="Arial" w:hAnsi="Arial" w:cs="Arial"/>
        </w:rPr>
        <w:t>Early signs of</w:t>
      </w:r>
      <w:r w:rsidR="002E2B33">
        <w:rPr>
          <w:rFonts w:ascii="Arial" w:hAnsi="Arial" w:cs="Arial"/>
        </w:rPr>
        <w:t xml:space="preserve"> </w:t>
      </w:r>
      <w:r w:rsidR="00CD6B21">
        <w:rPr>
          <w:rFonts w:ascii="Arial" w:hAnsi="Arial" w:cs="Arial"/>
        </w:rPr>
        <w:t xml:space="preserve">retinal changes in </w:t>
      </w:r>
      <w:r w:rsidR="00670F63">
        <w:rPr>
          <w:rFonts w:ascii="Arial" w:hAnsi="Arial" w:cs="Arial"/>
        </w:rPr>
        <w:t>people</w:t>
      </w:r>
      <w:r w:rsidR="002E2B33">
        <w:rPr>
          <w:rFonts w:ascii="Arial" w:hAnsi="Arial" w:cs="Arial"/>
        </w:rPr>
        <w:t xml:space="preserve"> as young as 30-40 years have been reported, although these </w:t>
      </w:r>
      <w:r w:rsidR="00670F63">
        <w:rPr>
          <w:rFonts w:ascii="Arial" w:hAnsi="Arial" w:cs="Arial"/>
        </w:rPr>
        <w:t>individuals</w:t>
      </w:r>
      <w:r w:rsidR="001B223B">
        <w:rPr>
          <w:rFonts w:ascii="Arial" w:hAnsi="Arial" w:cs="Arial"/>
        </w:rPr>
        <w:t xml:space="preserve"> </w:t>
      </w:r>
      <w:r w:rsidR="00495329">
        <w:rPr>
          <w:rFonts w:ascii="Arial" w:hAnsi="Arial" w:cs="Arial"/>
        </w:rPr>
        <w:t>appear to be</w:t>
      </w:r>
      <w:r w:rsidR="00CD6B21">
        <w:rPr>
          <w:rFonts w:ascii="Arial" w:hAnsi="Arial" w:cs="Arial"/>
        </w:rPr>
        <w:t xml:space="preserve"> </w:t>
      </w:r>
      <w:r w:rsidR="002E2B33">
        <w:rPr>
          <w:rFonts w:ascii="Arial" w:hAnsi="Arial" w:cs="Arial"/>
        </w:rPr>
        <w:t>asymptomatic</w:t>
      </w:r>
      <w:r w:rsidR="00F32D45">
        <w:rPr>
          <w:rFonts w:ascii="Arial" w:hAnsi="Arial" w:cs="Arial"/>
        </w:rPr>
        <w:t xml:space="preserve">. </w:t>
      </w:r>
      <w:r w:rsidR="00743609">
        <w:rPr>
          <w:rFonts w:ascii="Arial" w:hAnsi="Arial" w:cs="Arial"/>
        </w:rPr>
        <w:t xml:space="preserve">However, </w:t>
      </w:r>
      <w:r w:rsidR="00016131">
        <w:rPr>
          <w:rFonts w:ascii="Arial" w:hAnsi="Arial" w:cs="Arial"/>
        </w:rPr>
        <w:t xml:space="preserve">by the age of 65 </w:t>
      </w:r>
      <w:r w:rsidR="00495329">
        <w:rPr>
          <w:rFonts w:ascii="Arial" w:hAnsi="Arial" w:cs="Arial"/>
        </w:rPr>
        <w:t>the disease is</w:t>
      </w:r>
      <w:r w:rsidR="00004FE5">
        <w:rPr>
          <w:rFonts w:ascii="Arial" w:hAnsi="Arial" w:cs="Arial"/>
        </w:rPr>
        <w:t xml:space="preserve"> </w:t>
      </w:r>
      <w:r w:rsidR="00016131">
        <w:rPr>
          <w:rFonts w:ascii="Arial" w:hAnsi="Arial" w:cs="Arial"/>
        </w:rPr>
        <w:t>present</w:t>
      </w:r>
      <w:r w:rsidR="00004FE5">
        <w:rPr>
          <w:rFonts w:ascii="Arial" w:hAnsi="Arial" w:cs="Arial"/>
        </w:rPr>
        <w:t xml:space="preserve"> in ~3% of individuals</w:t>
      </w:r>
      <w:r w:rsidR="00743609">
        <w:rPr>
          <w:rFonts w:ascii="Arial" w:hAnsi="Arial" w:cs="Arial"/>
        </w:rPr>
        <w:t xml:space="preserve">, </w:t>
      </w:r>
      <w:r w:rsidR="00004FE5">
        <w:rPr>
          <w:rFonts w:ascii="Arial" w:hAnsi="Arial" w:cs="Arial"/>
        </w:rPr>
        <w:t xml:space="preserve">which increases dramatically to affect 1/3 </w:t>
      </w:r>
      <w:r w:rsidR="001E1CF2">
        <w:rPr>
          <w:rFonts w:ascii="Arial" w:hAnsi="Arial" w:cs="Arial"/>
        </w:rPr>
        <w:t xml:space="preserve">of </w:t>
      </w:r>
      <w:r w:rsidR="00004FE5">
        <w:rPr>
          <w:rFonts w:ascii="Arial" w:hAnsi="Arial" w:cs="Arial"/>
        </w:rPr>
        <w:t>individuals by the eighth decade of life.</w:t>
      </w:r>
      <w:r w:rsidR="00A2735C">
        <w:rPr>
          <w:rFonts w:ascii="Arial" w:hAnsi="Arial" w:cs="Arial"/>
        </w:rPr>
        <w:t xml:space="preserve"> Early to intermediate </w:t>
      </w:r>
      <w:r w:rsidR="00217D7D">
        <w:rPr>
          <w:rFonts w:ascii="Arial" w:hAnsi="Arial" w:cs="Arial"/>
        </w:rPr>
        <w:t>AMD</w:t>
      </w:r>
      <w:r w:rsidR="00A2735C">
        <w:rPr>
          <w:rFonts w:ascii="Arial" w:hAnsi="Arial" w:cs="Arial"/>
        </w:rPr>
        <w:t xml:space="preserve"> is estimated to </w:t>
      </w:r>
      <w:r w:rsidR="00854A84">
        <w:rPr>
          <w:rFonts w:ascii="Arial" w:hAnsi="Arial" w:cs="Arial"/>
        </w:rPr>
        <w:t>affect</w:t>
      </w:r>
      <w:r w:rsidR="00A2735C">
        <w:rPr>
          <w:rFonts w:ascii="Arial" w:hAnsi="Arial" w:cs="Arial"/>
        </w:rPr>
        <w:t xml:space="preserve"> ~150 million individuals globally, with another 10 million individuals suffering from end-stage</w:t>
      </w:r>
      <w:r w:rsidR="00CD6B21">
        <w:rPr>
          <w:rFonts w:ascii="Arial" w:hAnsi="Arial" w:cs="Arial"/>
        </w:rPr>
        <w:t>, sight-threatening forms</w:t>
      </w:r>
      <w:r w:rsidR="00A2735C">
        <w:rPr>
          <w:rFonts w:ascii="Arial" w:hAnsi="Arial" w:cs="Arial"/>
        </w:rPr>
        <w:t>. These ter</w:t>
      </w:r>
      <w:r w:rsidR="00495329">
        <w:rPr>
          <w:rFonts w:ascii="Arial" w:hAnsi="Arial" w:cs="Arial"/>
        </w:rPr>
        <w:t>minal stages are broadly grouped</w:t>
      </w:r>
      <w:r w:rsidR="00A2735C">
        <w:rPr>
          <w:rFonts w:ascii="Arial" w:hAnsi="Arial" w:cs="Arial"/>
        </w:rPr>
        <w:t xml:space="preserve"> </w:t>
      </w:r>
      <w:r w:rsidR="00776FC5">
        <w:rPr>
          <w:rFonts w:ascii="Arial" w:hAnsi="Arial" w:cs="Arial"/>
        </w:rPr>
        <w:t>into</w:t>
      </w:r>
      <w:r w:rsidR="00A2735C">
        <w:rPr>
          <w:rFonts w:ascii="Arial" w:hAnsi="Arial" w:cs="Arial"/>
        </w:rPr>
        <w:t xml:space="preserve"> dry (</w:t>
      </w:r>
      <w:r w:rsidR="00CD6B21">
        <w:rPr>
          <w:rFonts w:ascii="Arial" w:hAnsi="Arial" w:cs="Arial"/>
        </w:rPr>
        <w:t>GA: geographic a</w:t>
      </w:r>
      <w:r w:rsidR="00551444">
        <w:rPr>
          <w:rFonts w:ascii="Arial" w:hAnsi="Arial" w:cs="Arial"/>
        </w:rPr>
        <w:t>trophy)</w:t>
      </w:r>
      <w:r w:rsidR="00A2735C">
        <w:rPr>
          <w:rFonts w:ascii="Arial" w:hAnsi="Arial" w:cs="Arial"/>
        </w:rPr>
        <w:t xml:space="preserve"> or wet (</w:t>
      </w:r>
      <w:r w:rsidR="00BE3795">
        <w:rPr>
          <w:rFonts w:ascii="Arial" w:hAnsi="Arial" w:cs="Arial"/>
        </w:rPr>
        <w:t xml:space="preserve">CNV: choroidal </w:t>
      </w:r>
      <w:r w:rsidR="00A2735C">
        <w:rPr>
          <w:rFonts w:ascii="Arial" w:hAnsi="Arial" w:cs="Arial"/>
        </w:rPr>
        <w:t>neovascular) AMD</w:t>
      </w:r>
      <w:r w:rsidR="00551444">
        <w:rPr>
          <w:rFonts w:ascii="Arial" w:hAnsi="Arial" w:cs="Arial"/>
        </w:rPr>
        <w:t xml:space="preserve"> </w:t>
      </w:r>
      <w:r w:rsidR="00551444">
        <w:rPr>
          <w:rFonts w:ascii="Arial" w:hAnsi="Arial" w:cs="Arial"/>
        </w:rPr>
        <w:fldChar w:fldCharType="begin">
          <w:fldData xml:space="preserve">PEVuZE5vdGU+PENpdGU+PEF1dGhvcj5TYXJrczwvQXV0aG9yPjxZZWFyPjE5ODg8L1llYXI+PFJl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==
</w:fldData>
        </w:fldChar>
      </w:r>
      <w:r w:rsidR="00551444">
        <w:rPr>
          <w:rFonts w:ascii="Arial" w:hAnsi="Arial" w:cs="Arial"/>
        </w:rPr>
        <w:instrText xml:space="preserve"> ADDIN EN.CITE </w:instrText>
      </w:r>
      <w:r w:rsidR="00551444">
        <w:rPr>
          <w:rFonts w:ascii="Arial" w:hAnsi="Arial" w:cs="Arial"/>
        </w:rPr>
        <w:fldChar w:fldCharType="begin">
          <w:fldData xml:space="preserve">PEVuZE5vdGU+PENpdGU+PEF1dGhvcj5TYXJrczwvQXV0aG9yPjxZZWFyPjE5ODg8L1llYXI+PFJl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==
</w:fldData>
        </w:fldChar>
      </w:r>
      <w:r w:rsidR="00551444">
        <w:rPr>
          <w:rFonts w:ascii="Arial" w:hAnsi="Arial" w:cs="Arial"/>
        </w:rPr>
        <w:instrText xml:space="preserve"> ADDIN EN.CITE.DATA </w:instrText>
      </w:r>
      <w:r w:rsidR="00551444">
        <w:rPr>
          <w:rFonts w:ascii="Arial" w:hAnsi="Arial" w:cs="Arial"/>
        </w:rPr>
      </w:r>
      <w:r w:rsidR="00551444">
        <w:rPr>
          <w:rFonts w:ascii="Arial" w:hAnsi="Arial" w:cs="Arial"/>
        </w:rPr>
        <w:fldChar w:fldCharType="end"/>
      </w:r>
      <w:r w:rsidR="00551444">
        <w:rPr>
          <w:rFonts w:ascii="Arial" w:hAnsi="Arial" w:cs="Arial"/>
        </w:rPr>
      </w:r>
      <w:r w:rsidR="00551444">
        <w:rPr>
          <w:rFonts w:ascii="Arial" w:hAnsi="Arial" w:cs="Arial"/>
        </w:rPr>
        <w:fldChar w:fldCharType="separate"/>
      </w:r>
      <w:r w:rsidR="00551444">
        <w:rPr>
          <w:rFonts w:ascii="Arial" w:hAnsi="Arial" w:cs="Arial"/>
          <w:noProof/>
        </w:rPr>
        <w:t>(Sarks et al., 1988; Bird et al., 2014)</w:t>
      </w:r>
      <w:r w:rsidR="00551444">
        <w:rPr>
          <w:rFonts w:ascii="Arial" w:hAnsi="Arial" w:cs="Arial"/>
        </w:rPr>
        <w:fldChar w:fldCharType="end"/>
      </w:r>
      <w:r w:rsidR="00A2735C">
        <w:rPr>
          <w:rFonts w:ascii="Arial" w:hAnsi="Arial" w:cs="Arial"/>
        </w:rPr>
        <w:t>, with similar freque</w:t>
      </w:r>
      <w:r w:rsidR="00544C21">
        <w:rPr>
          <w:rFonts w:ascii="Arial" w:hAnsi="Arial" w:cs="Arial"/>
        </w:rPr>
        <w:t>ncies reported in</w:t>
      </w:r>
      <w:r w:rsidR="00A2735C">
        <w:rPr>
          <w:rFonts w:ascii="Arial" w:hAnsi="Arial" w:cs="Arial"/>
        </w:rPr>
        <w:t xml:space="preserve"> patients.</w:t>
      </w:r>
      <w:r w:rsidR="00AE4686">
        <w:rPr>
          <w:rFonts w:ascii="Arial" w:hAnsi="Arial" w:cs="Arial"/>
        </w:rPr>
        <w:t xml:space="preserve"> </w:t>
      </w:r>
      <w:r w:rsidR="00894A18">
        <w:rPr>
          <w:rFonts w:ascii="Arial" w:hAnsi="Arial" w:cs="Arial"/>
        </w:rPr>
        <w:t>Recent advances in identifying genetic risk fact</w:t>
      </w:r>
      <w:r w:rsidR="00A31355">
        <w:rPr>
          <w:rFonts w:ascii="Arial" w:hAnsi="Arial" w:cs="Arial"/>
        </w:rPr>
        <w:t xml:space="preserve">ors, including our </w:t>
      </w:r>
      <w:r w:rsidR="00016131">
        <w:rPr>
          <w:rFonts w:ascii="Arial" w:hAnsi="Arial" w:cs="Arial"/>
        </w:rPr>
        <w:t>discoveries in this</w:t>
      </w:r>
      <w:r w:rsidR="00544C21">
        <w:rPr>
          <w:rFonts w:ascii="Arial" w:hAnsi="Arial" w:cs="Arial"/>
        </w:rPr>
        <w:t xml:space="preserve"> field</w:t>
      </w:r>
      <w:r w:rsidR="00A31355">
        <w:rPr>
          <w:rFonts w:ascii="Arial" w:hAnsi="Arial" w:cs="Arial"/>
        </w:rPr>
        <w:t>,</w:t>
      </w:r>
      <w:r w:rsidR="00AE4686">
        <w:rPr>
          <w:rFonts w:ascii="Arial" w:hAnsi="Arial" w:cs="Arial"/>
        </w:rPr>
        <w:t xml:space="preserve"> </w:t>
      </w:r>
      <w:r w:rsidR="00EC2233">
        <w:rPr>
          <w:rFonts w:ascii="Arial" w:hAnsi="Arial" w:cs="Arial"/>
        </w:rPr>
        <w:t>indicate</w:t>
      </w:r>
      <w:r w:rsidR="00AE4686">
        <w:rPr>
          <w:rFonts w:ascii="Arial" w:hAnsi="Arial" w:cs="Arial"/>
        </w:rPr>
        <w:t xml:space="preserve"> </w:t>
      </w:r>
      <w:r w:rsidR="00872684">
        <w:rPr>
          <w:rFonts w:ascii="Arial" w:hAnsi="Arial" w:cs="Arial"/>
        </w:rPr>
        <w:t xml:space="preserve">an </w:t>
      </w:r>
      <w:r w:rsidR="00EC2233">
        <w:rPr>
          <w:rFonts w:ascii="Arial" w:hAnsi="Arial" w:cs="Arial"/>
        </w:rPr>
        <w:t xml:space="preserve">initial </w:t>
      </w:r>
      <w:r w:rsidR="00AE4686">
        <w:rPr>
          <w:rFonts w:ascii="Arial" w:hAnsi="Arial" w:cs="Arial"/>
        </w:rPr>
        <w:t>shared</w:t>
      </w:r>
      <w:r w:rsidR="00A30755">
        <w:rPr>
          <w:rFonts w:ascii="Arial" w:hAnsi="Arial" w:cs="Arial"/>
        </w:rPr>
        <w:t xml:space="preserve"> </w:t>
      </w:r>
      <w:r w:rsidR="00A31355">
        <w:rPr>
          <w:rFonts w:ascii="Arial" w:hAnsi="Arial" w:cs="Arial"/>
        </w:rPr>
        <w:t>pathology</w:t>
      </w:r>
      <w:r w:rsidR="008208BF">
        <w:rPr>
          <w:rFonts w:ascii="Arial" w:hAnsi="Arial" w:cs="Arial"/>
        </w:rPr>
        <w:t xml:space="preserve"> before </w:t>
      </w:r>
      <w:r w:rsidR="00016131">
        <w:rPr>
          <w:rFonts w:ascii="Arial" w:hAnsi="Arial" w:cs="Arial"/>
        </w:rPr>
        <w:t>progress</w:t>
      </w:r>
      <w:r w:rsidR="002F1FCB">
        <w:rPr>
          <w:rFonts w:ascii="Arial" w:hAnsi="Arial" w:cs="Arial"/>
        </w:rPr>
        <w:t>ing</w:t>
      </w:r>
      <w:r w:rsidR="00016131">
        <w:rPr>
          <w:rFonts w:ascii="Arial" w:hAnsi="Arial" w:cs="Arial"/>
        </w:rPr>
        <w:t xml:space="preserve"> to</w:t>
      </w:r>
      <w:r w:rsidR="00551444">
        <w:rPr>
          <w:rFonts w:ascii="Arial" w:hAnsi="Arial" w:cs="Arial"/>
        </w:rPr>
        <w:t xml:space="preserve"> </w:t>
      </w:r>
      <w:r w:rsidR="002F1FCB">
        <w:rPr>
          <w:rFonts w:ascii="Arial" w:hAnsi="Arial" w:cs="Arial"/>
        </w:rPr>
        <w:t>aforementioned</w:t>
      </w:r>
      <w:r w:rsidR="001E1CF2">
        <w:rPr>
          <w:rFonts w:ascii="Arial" w:hAnsi="Arial" w:cs="Arial"/>
        </w:rPr>
        <w:t xml:space="preserve"> </w:t>
      </w:r>
      <w:r w:rsidR="00670F63">
        <w:rPr>
          <w:rFonts w:ascii="Arial" w:hAnsi="Arial" w:cs="Arial"/>
        </w:rPr>
        <w:t xml:space="preserve">late-stage </w:t>
      </w:r>
      <w:r w:rsidR="008208BF">
        <w:rPr>
          <w:rFonts w:ascii="Arial" w:hAnsi="Arial" w:cs="Arial"/>
        </w:rPr>
        <w:t>phenotypes. Currently, GA patients have no effecti</w:t>
      </w:r>
      <w:r w:rsidR="00544C21">
        <w:rPr>
          <w:rFonts w:ascii="Arial" w:hAnsi="Arial" w:cs="Arial"/>
        </w:rPr>
        <w:t>ve treatment, which may</w:t>
      </w:r>
      <w:r w:rsidR="008208BF">
        <w:rPr>
          <w:rFonts w:ascii="Arial" w:hAnsi="Arial" w:cs="Arial"/>
        </w:rPr>
        <w:t xml:space="preserve"> in part be due to the lack of good </w:t>
      </w:r>
      <w:r w:rsidR="00544C21" w:rsidRPr="00544C21">
        <w:rPr>
          <w:rFonts w:ascii="Arial" w:hAnsi="Arial" w:cs="Arial"/>
          <w:i/>
          <w:iCs/>
        </w:rPr>
        <w:t>in-vivo</w:t>
      </w:r>
      <w:r w:rsidR="008208BF">
        <w:rPr>
          <w:rFonts w:ascii="Arial" w:hAnsi="Arial" w:cs="Arial"/>
        </w:rPr>
        <w:t xml:space="preserve"> models for </w:t>
      </w:r>
      <w:r w:rsidR="00016131">
        <w:rPr>
          <w:rFonts w:ascii="Arial" w:hAnsi="Arial" w:cs="Arial"/>
        </w:rPr>
        <w:t>GA studies</w:t>
      </w:r>
      <w:r w:rsidR="008208BF">
        <w:rPr>
          <w:rFonts w:ascii="Arial" w:hAnsi="Arial" w:cs="Arial"/>
        </w:rPr>
        <w:t xml:space="preserve">. </w:t>
      </w:r>
      <w:r w:rsidR="00F6396C">
        <w:rPr>
          <w:rFonts w:ascii="Arial" w:hAnsi="Arial" w:cs="Arial"/>
        </w:rPr>
        <w:t xml:space="preserve">Here, we </w:t>
      </w:r>
      <w:r w:rsidR="008208BF">
        <w:rPr>
          <w:rFonts w:ascii="Arial" w:hAnsi="Arial" w:cs="Arial"/>
        </w:rPr>
        <w:t xml:space="preserve">summarise our new findings that </w:t>
      </w:r>
      <w:r w:rsidR="00F6396C">
        <w:rPr>
          <w:rFonts w:ascii="Arial" w:hAnsi="Arial" w:cs="Arial"/>
        </w:rPr>
        <w:t>describ</w:t>
      </w:r>
      <w:r w:rsidR="00CB2880">
        <w:rPr>
          <w:rFonts w:ascii="Arial" w:hAnsi="Arial" w:cs="Arial"/>
        </w:rPr>
        <w:t>e an altogether new mouse model</w:t>
      </w:r>
      <w:r w:rsidR="00F6396C">
        <w:rPr>
          <w:rFonts w:ascii="Arial" w:hAnsi="Arial" w:cs="Arial"/>
        </w:rPr>
        <w:t xml:space="preserve"> </w:t>
      </w:r>
      <w:r w:rsidR="00670F63">
        <w:rPr>
          <w:rFonts w:ascii="Arial" w:hAnsi="Arial" w:cs="Arial"/>
        </w:rPr>
        <w:t>with GA-like features</w:t>
      </w:r>
      <w:r w:rsidR="00670F63" w:rsidRPr="00670F63">
        <w:rPr>
          <w:rFonts w:ascii="Arial" w:hAnsi="Arial" w:cs="Arial"/>
        </w:rPr>
        <w:t xml:space="preserve"> </w:t>
      </w:r>
      <w:r w:rsidR="00670F63">
        <w:rPr>
          <w:rFonts w:ascii="Arial" w:hAnsi="Arial" w:cs="Arial"/>
        </w:rPr>
        <w:t xml:space="preserve">which shows progressive outer retinal pathology </w:t>
      </w:r>
      <w:r w:rsidR="00CB2880">
        <w:rPr>
          <w:rFonts w:ascii="Arial" w:hAnsi="Arial" w:cs="Arial"/>
        </w:rPr>
        <w:fldChar w:fldCharType="begin">
          <w:fldData xml:space="preserve">PEVuZE5vdGU+PENpdGU+PEF1dGhvcj5JYmJldHQ8L0F1dGhvcj48WWVhcj4yMDE5PC9ZZWFyPjxS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</w:fldData>
        </w:fldChar>
      </w:r>
      <w:r w:rsidR="00CB2880">
        <w:rPr>
          <w:rFonts w:ascii="Arial" w:hAnsi="Arial" w:cs="Arial"/>
        </w:rPr>
        <w:instrText xml:space="preserve"> ADDIN EN.CITE </w:instrText>
      </w:r>
      <w:r w:rsidR="00CB2880">
        <w:rPr>
          <w:rFonts w:ascii="Arial" w:hAnsi="Arial" w:cs="Arial"/>
        </w:rPr>
        <w:fldChar w:fldCharType="begin">
          <w:fldData xml:space="preserve">PEVuZE5vdGU+PENpdGU+PEF1dGhvcj5JYmJldHQ8L0F1dGhvcj48WWVhcj4yMDE5PC9ZZWFyPjxS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</w:fldData>
        </w:fldChar>
      </w:r>
      <w:r w:rsidR="00CB2880">
        <w:rPr>
          <w:rFonts w:ascii="Arial" w:hAnsi="Arial" w:cs="Arial"/>
        </w:rPr>
        <w:instrText xml:space="preserve"> ADDIN EN.CITE.DATA </w:instrText>
      </w:r>
      <w:r w:rsidR="00CB2880">
        <w:rPr>
          <w:rFonts w:ascii="Arial" w:hAnsi="Arial" w:cs="Arial"/>
        </w:rPr>
      </w:r>
      <w:r w:rsidR="00CB2880">
        <w:rPr>
          <w:rFonts w:ascii="Arial" w:hAnsi="Arial" w:cs="Arial"/>
        </w:rPr>
        <w:fldChar w:fldCharType="end"/>
      </w:r>
      <w:r w:rsidR="00CB2880">
        <w:rPr>
          <w:rFonts w:ascii="Arial" w:hAnsi="Arial" w:cs="Arial"/>
        </w:rPr>
      </w:r>
      <w:r w:rsidR="00CB2880">
        <w:rPr>
          <w:rFonts w:ascii="Arial" w:hAnsi="Arial" w:cs="Arial"/>
        </w:rPr>
        <w:fldChar w:fldCharType="separate"/>
      </w:r>
      <w:r w:rsidR="00CB2880">
        <w:rPr>
          <w:rFonts w:ascii="Arial" w:hAnsi="Arial" w:cs="Arial"/>
          <w:noProof/>
        </w:rPr>
        <w:t>(Ibbett et al., 2019)</w:t>
      </w:r>
      <w:r w:rsidR="00CB2880">
        <w:rPr>
          <w:rFonts w:ascii="Arial" w:hAnsi="Arial" w:cs="Arial"/>
        </w:rPr>
        <w:fldChar w:fldCharType="end"/>
      </w:r>
      <w:r w:rsidR="00CB2880">
        <w:rPr>
          <w:rFonts w:ascii="Arial" w:hAnsi="Arial" w:cs="Arial"/>
        </w:rPr>
        <w:t xml:space="preserve"> </w:t>
      </w:r>
      <w:r w:rsidR="008208BF">
        <w:rPr>
          <w:rFonts w:ascii="Arial" w:hAnsi="Arial" w:cs="Arial"/>
        </w:rPr>
        <w:t>that</w:t>
      </w:r>
      <w:r w:rsidR="00670F63">
        <w:rPr>
          <w:rFonts w:ascii="Arial" w:hAnsi="Arial" w:cs="Arial"/>
        </w:rPr>
        <w:t xml:space="preserve"> </w:t>
      </w:r>
      <w:r w:rsidR="00F6396C">
        <w:rPr>
          <w:rFonts w:ascii="Arial" w:hAnsi="Arial" w:cs="Arial"/>
        </w:rPr>
        <w:t xml:space="preserve">can be used </w:t>
      </w:r>
      <w:r w:rsidR="008208BF">
        <w:rPr>
          <w:rFonts w:ascii="Arial" w:hAnsi="Arial" w:cs="Arial"/>
        </w:rPr>
        <w:t xml:space="preserve">to </w:t>
      </w:r>
      <w:r w:rsidR="00F6396C">
        <w:rPr>
          <w:rFonts w:ascii="Arial" w:hAnsi="Arial" w:cs="Arial"/>
        </w:rPr>
        <w:t>gain novel insights into GA</w:t>
      </w:r>
      <w:r w:rsidR="0046222C">
        <w:rPr>
          <w:rFonts w:ascii="Arial" w:hAnsi="Arial" w:cs="Arial"/>
        </w:rPr>
        <w:t xml:space="preserve"> and </w:t>
      </w:r>
      <w:r w:rsidR="001B223B">
        <w:rPr>
          <w:rFonts w:ascii="Arial" w:hAnsi="Arial" w:cs="Arial"/>
        </w:rPr>
        <w:t xml:space="preserve">potentially </w:t>
      </w:r>
      <w:r w:rsidR="0046222C">
        <w:rPr>
          <w:rFonts w:ascii="Arial" w:hAnsi="Arial" w:cs="Arial"/>
        </w:rPr>
        <w:t xml:space="preserve">as </w:t>
      </w:r>
      <w:r w:rsidR="001E1CF2">
        <w:rPr>
          <w:rFonts w:ascii="Arial" w:hAnsi="Arial" w:cs="Arial"/>
        </w:rPr>
        <w:t xml:space="preserve">a </w:t>
      </w:r>
      <w:r w:rsidR="0046222C">
        <w:rPr>
          <w:rFonts w:ascii="Arial" w:hAnsi="Arial" w:cs="Arial"/>
        </w:rPr>
        <w:t xml:space="preserve">tool for drug </w:t>
      </w:r>
      <w:r w:rsidR="008208BF">
        <w:rPr>
          <w:rFonts w:ascii="Arial" w:hAnsi="Arial" w:cs="Arial"/>
        </w:rPr>
        <w:t>development</w:t>
      </w:r>
      <w:r w:rsidR="00F6396C">
        <w:rPr>
          <w:rFonts w:ascii="Arial" w:hAnsi="Arial" w:cs="Arial"/>
        </w:rPr>
        <w:t xml:space="preserve">.   </w:t>
      </w:r>
    </w:p>
    <w:p w:rsidR="008208BF" w:rsidRDefault="008208BF" w:rsidP="00F6396C">
      <w:pPr>
        <w:rPr>
          <w:rFonts w:ascii="Arial" w:hAnsi="Arial" w:cs="Arial"/>
        </w:rPr>
      </w:pPr>
    </w:p>
    <w:p w:rsidR="00C80754" w:rsidRDefault="00872684" w:rsidP="00F004DE">
      <w:pPr>
        <w:rPr>
          <w:rFonts w:ascii="Arial" w:hAnsi="Arial" w:cs="Arial"/>
        </w:rPr>
      </w:pPr>
      <w:r>
        <w:rPr>
          <w:rFonts w:ascii="Arial" w:hAnsi="Arial" w:cs="Arial"/>
        </w:rPr>
        <w:t xml:space="preserve">GA is </w:t>
      </w:r>
      <w:r w:rsidR="00BA267E">
        <w:rPr>
          <w:rFonts w:ascii="Arial" w:hAnsi="Arial" w:cs="Arial"/>
        </w:rPr>
        <w:t>characterised</w:t>
      </w:r>
      <w:r>
        <w:rPr>
          <w:rFonts w:ascii="Arial" w:hAnsi="Arial" w:cs="Arial"/>
        </w:rPr>
        <w:t xml:space="preserve"> by</w:t>
      </w:r>
      <w:r w:rsidR="0070025B">
        <w:rPr>
          <w:rFonts w:ascii="Arial" w:hAnsi="Arial" w:cs="Arial"/>
        </w:rPr>
        <w:t xml:space="preserve"> </w:t>
      </w:r>
      <w:r w:rsidR="00BD6572">
        <w:rPr>
          <w:rFonts w:ascii="Arial" w:hAnsi="Arial" w:cs="Arial"/>
        </w:rPr>
        <w:t>irreversible damage to</w:t>
      </w:r>
      <w:r w:rsidR="0070025B">
        <w:rPr>
          <w:rFonts w:ascii="Arial" w:hAnsi="Arial" w:cs="Arial"/>
        </w:rPr>
        <w:t xml:space="preserve"> a monolayer of cells beneath the neuroretina</w:t>
      </w:r>
      <w:r w:rsidR="00BA267E">
        <w:rPr>
          <w:rFonts w:ascii="Arial" w:hAnsi="Arial" w:cs="Arial"/>
        </w:rPr>
        <w:t>,</w:t>
      </w:r>
      <w:r w:rsidR="0070025B">
        <w:rPr>
          <w:rFonts w:ascii="Arial" w:hAnsi="Arial" w:cs="Arial"/>
        </w:rPr>
        <w:t xml:space="preserve"> </w:t>
      </w:r>
      <w:r w:rsidR="00854A84">
        <w:rPr>
          <w:rFonts w:ascii="Arial" w:hAnsi="Arial" w:cs="Arial"/>
        </w:rPr>
        <w:t>termed</w:t>
      </w:r>
      <w:r w:rsidR="0070025B">
        <w:rPr>
          <w:rFonts w:ascii="Arial" w:hAnsi="Arial" w:cs="Arial"/>
        </w:rPr>
        <w:t xml:space="preserve"> the retinal pigment epithelium (RPE)</w:t>
      </w:r>
      <w:r w:rsidR="001B223B">
        <w:rPr>
          <w:rFonts w:ascii="Arial" w:hAnsi="Arial" w:cs="Arial"/>
        </w:rPr>
        <w:t>,</w:t>
      </w:r>
      <w:r w:rsidR="00EC2233">
        <w:rPr>
          <w:rFonts w:ascii="Arial" w:hAnsi="Arial" w:cs="Arial"/>
        </w:rPr>
        <w:t xml:space="preserve"> </w:t>
      </w:r>
      <w:r w:rsidR="00BA267E">
        <w:rPr>
          <w:rFonts w:ascii="Arial" w:hAnsi="Arial" w:cs="Arial"/>
        </w:rPr>
        <w:t>and</w:t>
      </w:r>
      <w:r w:rsidR="0070025B">
        <w:rPr>
          <w:rFonts w:ascii="Arial" w:hAnsi="Arial" w:cs="Arial"/>
        </w:rPr>
        <w:t xml:space="preserve"> </w:t>
      </w:r>
      <w:r w:rsidR="001B223B">
        <w:rPr>
          <w:rFonts w:ascii="Arial" w:hAnsi="Arial" w:cs="Arial"/>
        </w:rPr>
        <w:t xml:space="preserve">the </w:t>
      </w:r>
      <w:r w:rsidR="0070025B">
        <w:rPr>
          <w:rFonts w:ascii="Arial" w:hAnsi="Arial" w:cs="Arial"/>
        </w:rPr>
        <w:t xml:space="preserve">loss of </w:t>
      </w:r>
      <w:r w:rsidR="00854A84">
        <w:rPr>
          <w:rFonts w:ascii="Arial" w:hAnsi="Arial" w:cs="Arial"/>
        </w:rPr>
        <w:t xml:space="preserve">overlying </w:t>
      </w:r>
      <w:r w:rsidR="00BD6572">
        <w:rPr>
          <w:rFonts w:ascii="Arial" w:hAnsi="Arial" w:cs="Arial"/>
        </w:rPr>
        <w:t>photoreceptor</w:t>
      </w:r>
      <w:r w:rsidR="00F6396C">
        <w:rPr>
          <w:rFonts w:ascii="Arial" w:hAnsi="Arial" w:cs="Arial"/>
        </w:rPr>
        <w:t>s (</w:t>
      </w:r>
      <w:r w:rsidR="00F6396C" w:rsidRPr="00A5303F">
        <w:rPr>
          <w:rFonts w:ascii="Arial" w:hAnsi="Arial" w:cs="Arial"/>
          <w:b/>
          <w:bCs/>
        </w:rPr>
        <w:t>Fig</w:t>
      </w:r>
      <w:r w:rsidR="004D416D" w:rsidRPr="00A5303F">
        <w:rPr>
          <w:rFonts w:ascii="Arial" w:hAnsi="Arial" w:cs="Arial"/>
          <w:b/>
          <w:bCs/>
        </w:rPr>
        <w:t>ure</w:t>
      </w:r>
      <w:r w:rsidR="00F6396C" w:rsidRPr="00A5303F">
        <w:rPr>
          <w:rFonts w:ascii="Arial" w:hAnsi="Arial" w:cs="Arial"/>
          <w:b/>
          <w:bCs/>
        </w:rPr>
        <w:t xml:space="preserve"> 1A</w:t>
      </w:r>
      <w:r w:rsidR="00F6396C">
        <w:rPr>
          <w:rFonts w:ascii="Arial" w:hAnsi="Arial" w:cs="Arial"/>
        </w:rPr>
        <w:t xml:space="preserve">). </w:t>
      </w:r>
      <w:r w:rsidR="0070025B">
        <w:rPr>
          <w:rFonts w:ascii="Arial" w:hAnsi="Arial" w:cs="Arial"/>
        </w:rPr>
        <w:t>Initial RPE p</w:t>
      </w:r>
      <w:r w:rsidR="00636306">
        <w:rPr>
          <w:rFonts w:ascii="Arial" w:hAnsi="Arial" w:cs="Arial"/>
        </w:rPr>
        <w:t>athology</w:t>
      </w:r>
      <w:r w:rsidR="0070025B">
        <w:rPr>
          <w:rFonts w:ascii="Arial" w:hAnsi="Arial" w:cs="Arial"/>
        </w:rPr>
        <w:t xml:space="preserve"> </w:t>
      </w:r>
      <w:r w:rsidR="00DB6682">
        <w:rPr>
          <w:rFonts w:ascii="Arial" w:hAnsi="Arial" w:cs="Arial"/>
        </w:rPr>
        <w:t>including</w:t>
      </w:r>
      <w:r w:rsidR="0070025B">
        <w:rPr>
          <w:rFonts w:ascii="Arial" w:hAnsi="Arial" w:cs="Arial"/>
        </w:rPr>
        <w:t xml:space="preserve"> </w:t>
      </w:r>
      <w:r w:rsidR="00636306">
        <w:rPr>
          <w:rFonts w:ascii="Arial" w:hAnsi="Arial" w:cs="Arial"/>
        </w:rPr>
        <w:t>pigment abnormalities</w:t>
      </w:r>
      <w:r w:rsidR="0070025B">
        <w:rPr>
          <w:rFonts w:ascii="Arial" w:hAnsi="Arial" w:cs="Arial"/>
        </w:rPr>
        <w:t>, disorganis</w:t>
      </w:r>
      <w:r w:rsidR="00636306">
        <w:rPr>
          <w:rFonts w:ascii="Arial" w:hAnsi="Arial" w:cs="Arial"/>
        </w:rPr>
        <w:t>ed/</w:t>
      </w:r>
      <w:r w:rsidR="0070025B">
        <w:rPr>
          <w:rFonts w:ascii="Arial" w:hAnsi="Arial" w:cs="Arial"/>
        </w:rPr>
        <w:t>shorten</w:t>
      </w:r>
      <w:r w:rsidR="00636306">
        <w:rPr>
          <w:rFonts w:ascii="Arial" w:hAnsi="Arial" w:cs="Arial"/>
        </w:rPr>
        <w:t>ed</w:t>
      </w:r>
      <w:r w:rsidR="002F1FCB">
        <w:rPr>
          <w:rFonts w:ascii="Arial" w:hAnsi="Arial" w:cs="Arial"/>
        </w:rPr>
        <w:t xml:space="preserve"> apical RPE microvilli</w:t>
      </w:r>
      <w:r w:rsidR="0070025B">
        <w:rPr>
          <w:rFonts w:ascii="Arial" w:hAnsi="Arial" w:cs="Arial"/>
        </w:rPr>
        <w:t xml:space="preserve"> </w:t>
      </w:r>
      <w:r w:rsidR="002F1FCB">
        <w:rPr>
          <w:rFonts w:ascii="Arial" w:hAnsi="Arial" w:cs="Arial"/>
        </w:rPr>
        <w:t xml:space="preserve">and </w:t>
      </w:r>
      <w:r w:rsidR="0070025B">
        <w:rPr>
          <w:rFonts w:ascii="Arial" w:hAnsi="Arial" w:cs="Arial"/>
        </w:rPr>
        <w:t xml:space="preserve">formation of </w:t>
      </w:r>
      <w:r w:rsidR="00636306">
        <w:rPr>
          <w:rFonts w:ascii="Arial" w:hAnsi="Arial" w:cs="Arial"/>
        </w:rPr>
        <w:t xml:space="preserve">confluent or large drusen under </w:t>
      </w:r>
      <w:r w:rsidR="00495329">
        <w:rPr>
          <w:rFonts w:ascii="Arial" w:hAnsi="Arial" w:cs="Arial"/>
        </w:rPr>
        <w:t xml:space="preserve">RPE cells in </w:t>
      </w:r>
      <w:r w:rsidR="00636306">
        <w:rPr>
          <w:rFonts w:ascii="Arial" w:hAnsi="Arial" w:cs="Arial"/>
        </w:rPr>
        <w:t xml:space="preserve">the </w:t>
      </w:r>
      <w:r w:rsidR="00495329">
        <w:rPr>
          <w:rFonts w:ascii="Arial" w:hAnsi="Arial" w:cs="Arial"/>
        </w:rPr>
        <w:t>macula</w:t>
      </w:r>
      <w:r w:rsidR="00A31355">
        <w:rPr>
          <w:rFonts w:ascii="Arial" w:hAnsi="Arial" w:cs="Arial"/>
        </w:rPr>
        <w:t>,</w:t>
      </w:r>
      <w:r>
        <w:rPr>
          <w:rFonts w:ascii="Arial" w:hAnsi="Arial" w:cs="Arial"/>
        </w:rPr>
        <w:t xml:space="preserve"> </w:t>
      </w:r>
      <w:r w:rsidR="00636306">
        <w:rPr>
          <w:rFonts w:ascii="Arial" w:hAnsi="Arial" w:cs="Arial"/>
        </w:rPr>
        <w:t>s</w:t>
      </w:r>
      <w:r w:rsidR="00A31355">
        <w:rPr>
          <w:rFonts w:ascii="Arial" w:hAnsi="Arial" w:cs="Arial"/>
        </w:rPr>
        <w:t>upport</w:t>
      </w:r>
      <w:r w:rsidR="00670F63">
        <w:rPr>
          <w:rFonts w:ascii="Arial" w:hAnsi="Arial" w:cs="Arial"/>
        </w:rPr>
        <w:t>s</w:t>
      </w:r>
      <w:r w:rsidR="00A31355">
        <w:rPr>
          <w:rFonts w:ascii="Arial" w:hAnsi="Arial" w:cs="Arial"/>
        </w:rPr>
        <w:t xml:space="preserve"> the widely held view of</w:t>
      </w:r>
      <w:r w:rsidR="00636306">
        <w:rPr>
          <w:rFonts w:ascii="Arial" w:hAnsi="Arial" w:cs="Arial"/>
        </w:rPr>
        <w:t xml:space="preserve"> presumed RPE dysfunction </w:t>
      </w:r>
      <w:r w:rsidR="00A31355">
        <w:rPr>
          <w:rFonts w:ascii="Arial" w:hAnsi="Arial" w:cs="Arial"/>
        </w:rPr>
        <w:t>as a key player</w:t>
      </w:r>
      <w:r w:rsidR="00636306">
        <w:rPr>
          <w:rFonts w:ascii="Arial" w:hAnsi="Arial" w:cs="Arial"/>
        </w:rPr>
        <w:t xml:space="preserve"> in GA</w:t>
      </w:r>
      <w:r w:rsidR="00CB103E">
        <w:rPr>
          <w:rFonts w:ascii="Arial" w:hAnsi="Arial" w:cs="Arial"/>
        </w:rPr>
        <w:t xml:space="preserve"> </w:t>
      </w:r>
      <w:r w:rsidR="00CB103E">
        <w:rPr>
          <w:rFonts w:ascii="Arial" w:hAnsi="Arial" w:cs="Arial"/>
        </w:rPr>
        <w:fldChar w:fldCharType="begin">
          <w:fldData xml:space="preserve">PEVuZE5vdGU+PENpdGU+PEF1dGhvcj5TYXJrczwvQXV0aG9yPjxZZWFyPjE5ODg8L1llYXI+PFJl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==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PEVuZE5vdGU+PENpdGU+PEF1dGhvcj5TYXJrczwvQXV0aG9yPjxZZWFyPjE5ODg8L1llYXI+PFJl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==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00CB103E">
        <w:rPr>
          <w:rFonts w:ascii="Arial" w:hAnsi="Arial" w:cs="Arial"/>
        </w:rPr>
      </w:r>
      <w:r w:rsidR="00CB103E">
        <w:rPr>
          <w:rFonts w:ascii="Arial" w:hAnsi="Arial" w:cs="Arial"/>
        </w:rPr>
        <w:fldChar w:fldCharType="separate"/>
      </w:r>
      <w:r>
        <w:rPr>
          <w:rFonts w:ascii="Arial" w:hAnsi="Arial" w:cs="Arial"/>
          <w:noProof/>
        </w:rPr>
        <w:t>(Sarks et al., 1988; Bird et al., 2014)</w:t>
      </w:r>
      <w:r w:rsidR="00CB103E">
        <w:rPr>
          <w:rFonts w:ascii="Arial" w:hAnsi="Arial" w:cs="Arial"/>
        </w:rPr>
        <w:fldChar w:fldCharType="end"/>
      </w:r>
      <w:r w:rsidR="00636306">
        <w:rPr>
          <w:rFonts w:ascii="Arial" w:hAnsi="Arial" w:cs="Arial"/>
        </w:rPr>
        <w:t>.</w:t>
      </w:r>
      <w:r w:rsidR="00495329">
        <w:rPr>
          <w:rFonts w:ascii="Arial" w:hAnsi="Arial" w:cs="Arial"/>
        </w:rPr>
        <w:t xml:space="preserve"> </w:t>
      </w:r>
      <w:r w:rsidR="002B33BA">
        <w:rPr>
          <w:rFonts w:ascii="Arial" w:hAnsi="Arial" w:cs="Arial"/>
        </w:rPr>
        <w:t>This is followed by</w:t>
      </w:r>
      <w:r w:rsidR="00BA267E">
        <w:rPr>
          <w:rFonts w:ascii="Arial" w:hAnsi="Arial" w:cs="Arial"/>
        </w:rPr>
        <w:t xml:space="preserve"> </w:t>
      </w:r>
      <w:r w:rsidR="00BD6572">
        <w:rPr>
          <w:rFonts w:ascii="Arial" w:hAnsi="Arial" w:cs="Arial"/>
        </w:rPr>
        <w:t xml:space="preserve">atrophy of rod </w:t>
      </w:r>
      <w:r w:rsidR="002B33BA">
        <w:rPr>
          <w:rFonts w:ascii="Arial" w:hAnsi="Arial" w:cs="Arial"/>
        </w:rPr>
        <w:t>and subsequently</w:t>
      </w:r>
      <w:r w:rsidR="00BD6572">
        <w:rPr>
          <w:rFonts w:ascii="Arial" w:hAnsi="Arial" w:cs="Arial"/>
        </w:rPr>
        <w:t xml:space="preserve"> cone </w:t>
      </w:r>
      <w:r w:rsidR="002B33BA">
        <w:rPr>
          <w:rFonts w:ascii="Arial" w:hAnsi="Arial" w:cs="Arial"/>
        </w:rPr>
        <w:t>macula photoreceptors,</w:t>
      </w:r>
      <w:r w:rsidR="00BD6572">
        <w:rPr>
          <w:rFonts w:ascii="Arial" w:hAnsi="Arial" w:cs="Arial"/>
        </w:rPr>
        <w:t xml:space="preserve"> which results in loss of central vision</w:t>
      </w:r>
      <w:r w:rsidR="00A5303F">
        <w:rPr>
          <w:rFonts w:ascii="Arial" w:hAnsi="Arial" w:cs="Arial"/>
        </w:rPr>
        <w:t xml:space="preserve"> (</w:t>
      </w:r>
      <w:r w:rsidR="00A5303F" w:rsidRPr="00A5303F">
        <w:rPr>
          <w:rFonts w:ascii="Arial" w:hAnsi="Arial" w:cs="Arial"/>
          <w:b/>
          <w:bCs/>
        </w:rPr>
        <w:t>Figure</w:t>
      </w:r>
      <w:r w:rsidR="00A5303F">
        <w:rPr>
          <w:rFonts w:ascii="Arial" w:hAnsi="Arial" w:cs="Arial"/>
          <w:b/>
          <w:bCs/>
        </w:rPr>
        <w:t xml:space="preserve"> 1B</w:t>
      </w:r>
      <w:r w:rsidR="00A5303F">
        <w:rPr>
          <w:rFonts w:ascii="Arial" w:hAnsi="Arial" w:cs="Arial"/>
        </w:rPr>
        <w:t>)</w:t>
      </w:r>
      <w:r w:rsidR="00BD6572">
        <w:rPr>
          <w:rFonts w:ascii="Arial" w:hAnsi="Arial" w:cs="Arial"/>
        </w:rPr>
        <w:t xml:space="preserve">. </w:t>
      </w:r>
      <w:r w:rsidR="00495329">
        <w:rPr>
          <w:rFonts w:ascii="Arial" w:hAnsi="Arial" w:cs="Arial"/>
        </w:rPr>
        <w:t>Ho</w:t>
      </w:r>
      <w:r w:rsidR="00F004DE">
        <w:rPr>
          <w:rFonts w:ascii="Arial" w:hAnsi="Arial" w:cs="Arial"/>
        </w:rPr>
        <w:t>wever, it must be noted that this</w:t>
      </w:r>
      <w:r w:rsidR="00495329">
        <w:rPr>
          <w:rFonts w:ascii="Arial" w:hAnsi="Arial" w:cs="Arial"/>
        </w:rPr>
        <w:t xml:space="preserve"> sequence of </w:t>
      </w:r>
      <w:r w:rsidR="00C754FD">
        <w:rPr>
          <w:rFonts w:ascii="Arial" w:hAnsi="Arial" w:cs="Arial"/>
        </w:rPr>
        <w:t xml:space="preserve">tissue </w:t>
      </w:r>
      <w:r w:rsidR="00495329">
        <w:rPr>
          <w:rFonts w:ascii="Arial" w:hAnsi="Arial" w:cs="Arial"/>
        </w:rPr>
        <w:t>damage do</w:t>
      </w:r>
      <w:r w:rsidR="00345062">
        <w:rPr>
          <w:rFonts w:ascii="Arial" w:hAnsi="Arial" w:cs="Arial"/>
        </w:rPr>
        <w:t>es</w:t>
      </w:r>
      <w:r w:rsidR="00495329">
        <w:rPr>
          <w:rFonts w:ascii="Arial" w:hAnsi="Arial" w:cs="Arial"/>
        </w:rPr>
        <w:t xml:space="preserve"> not necessarily follow the same course in all patients. For instance, photoreceptor loss is reported in some </w:t>
      </w:r>
      <w:r w:rsidR="00551444">
        <w:rPr>
          <w:rFonts w:ascii="Arial" w:hAnsi="Arial" w:cs="Arial"/>
        </w:rPr>
        <w:t>cases</w:t>
      </w:r>
      <w:r w:rsidR="00495329">
        <w:rPr>
          <w:rFonts w:ascii="Arial" w:hAnsi="Arial" w:cs="Arial"/>
        </w:rPr>
        <w:t xml:space="preserve"> without any obvious morphological changes to the underlying RPE and its supportive Bruch’s membrane (BrM)</w:t>
      </w:r>
      <w:r w:rsidR="00E2650D">
        <w:rPr>
          <w:rFonts w:ascii="Arial" w:hAnsi="Arial" w:cs="Arial"/>
        </w:rPr>
        <w:t xml:space="preserve"> </w:t>
      </w:r>
      <w:r w:rsidR="00495329">
        <w:rPr>
          <w:rFonts w:ascii="Arial" w:hAnsi="Arial" w:cs="Arial"/>
        </w:rPr>
        <w:fldChar w:fldCharType="begin">
          <w:fldData xml:space="preserve">PEVuZE5vdGU+PENpdGU+PEF1dGhvcj5CaXJkPC9BdXRob3I+PFllYXI+MjAxNDwvWWVhcj48UmVj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=
</w:fldData>
        </w:fldChar>
      </w:r>
      <w:r w:rsidR="00495329">
        <w:rPr>
          <w:rFonts w:ascii="Arial" w:hAnsi="Arial" w:cs="Arial"/>
        </w:rPr>
        <w:instrText xml:space="preserve"> ADDIN EN.CITE </w:instrText>
      </w:r>
      <w:r w:rsidR="00495329">
        <w:rPr>
          <w:rFonts w:ascii="Arial" w:hAnsi="Arial" w:cs="Arial"/>
        </w:rPr>
        <w:fldChar w:fldCharType="begin">
          <w:fldData xml:space="preserve">PEVuZE5vdGU+PENpdGU+PEF1dGhvcj5CaXJkPC9BdXRob3I+PFllYXI+MjAxNDwvWWVhcj48UmVj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=
</w:fldData>
        </w:fldChar>
      </w:r>
      <w:r w:rsidR="00495329">
        <w:rPr>
          <w:rFonts w:ascii="Arial" w:hAnsi="Arial" w:cs="Arial"/>
        </w:rPr>
        <w:instrText xml:space="preserve"> ADDIN EN.CITE.DATA </w:instrText>
      </w:r>
      <w:r w:rsidR="00495329">
        <w:rPr>
          <w:rFonts w:ascii="Arial" w:hAnsi="Arial" w:cs="Arial"/>
        </w:rPr>
      </w:r>
      <w:r w:rsidR="00495329">
        <w:rPr>
          <w:rFonts w:ascii="Arial" w:hAnsi="Arial" w:cs="Arial"/>
        </w:rPr>
        <w:fldChar w:fldCharType="end"/>
      </w:r>
      <w:r w:rsidR="00495329">
        <w:rPr>
          <w:rFonts w:ascii="Arial" w:hAnsi="Arial" w:cs="Arial"/>
        </w:rPr>
      </w:r>
      <w:r w:rsidR="00495329">
        <w:rPr>
          <w:rFonts w:ascii="Arial" w:hAnsi="Arial" w:cs="Arial"/>
        </w:rPr>
        <w:fldChar w:fldCharType="separate"/>
      </w:r>
      <w:r w:rsidR="00495329">
        <w:rPr>
          <w:rFonts w:ascii="Arial" w:hAnsi="Arial" w:cs="Arial"/>
          <w:noProof/>
        </w:rPr>
        <w:t>(Bird et al., 2014)</w:t>
      </w:r>
      <w:r w:rsidR="00495329">
        <w:rPr>
          <w:rFonts w:ascii="Arial" w:hAnsi="Arial" w:cs="Arial"/>
        </w:rPr>
        <w:fldChar w:fldCharType="end"/>
      </w:r>
      <w:r w:rsidR="00495329">
        <w:rPr>
          <w:rFonts w:ascii="Arial" w:hAnsi="Arial" w:cs="Arial"/>
        </w:rPr>
        <w:t>.</w:t>
      </w:r>
      <w:r w:rsidR="00CB103E">
        <w:rPr>
          <w:rFonts w:ascii="Arial" w:hAnsi="Arial" w:cs="Arial"/>
        </w:rPr>
        <w:t xml:space="preserve"> </w:t>
      </w:r>
      <w:r w:rsidR="00217D7D">
        <w:rPr>
          <w:rFonts w:ascii="Arial" w:hAnsi="Arial" w:cs="Arial"/>
        </w:rPr>
        <w:t>D</w:t>
      </w:r>
      <w:r w:rsidR="00A31355">
        <w:rPr>
          <w:rFonts w:ascii="Arial" w:hAnsi="Arial" w:cs="Arial"/>
        </w:rPr>
        <w:t xml:space="preserve">isease </w:t>
      </w:r>
      <w:r w:rsidR="00544C21">
        <w:rPr>
          <w:rFonts w:ascii="Arial" w:hAnsi="Arial" w:cs="Arial"/>
        </w:rPr>
        <w:t xml:space="preserve">can </w:t>
      </w:r>
      <w:r w:rsidR="001B223B">
        <w:rPr>
          <w:rFonts w:ascii="Arial" w:hAnsi="Arial" w:cs="Arial"/>
        </w:rPr>
        <w:t>also</w:t>
      </w:r>
      <w:r w:rsidR="00A31355">
        <w:rPr>
          <w:rFonts w:ascii="Arial" w:hAnsi="Arial" w:cs="Arial"/>
        </w:rPr>
        <w:t xml:space="preserve"> progresses at different rates in different patients. Moreover,</w:t>
      </w:r>
      <w:r w:rsidR="00C754FD">
        <w:rPr>
          <w:rFonts w:ascii="Arial" w:hAnsi="Arial" w:cs="Arial"/>
        </w:rPr>
        <w:t xml:space="preserve"> bilateral GA </w:t>
      </w:r>
      <w:r w:rsidR="00A31355">
        <w:rPr>
          <w:rFonts w:ascii="Arial" w:hAnsi="Arial" w:cs="Arial"/>
        </w:rPr>
        <w:t xml:space="preserve">in the same patient </w:t>
      </w:r>
      <w:r w:rsidR="00C754FD">
        <w:rPr>
          <w:rFonts w:ascii="Arial" w:hAnsi="Arial" w:cs="Arial"/>
        </w:rPr>
        <w:t>do</w:t>
      </w:r>
      <w:r w:rsidR="00345062">
        <w:rPr>
          <w:rFonts w:ascii="Arial" w:hAnsi="Arial" w:cs="Arial"/>
        </w:rPr>
        <w:t>es</w:t>
      </w:r>
      <w:r w:rsidR="00C754FD">
        <w:rPr>
          <w:rFonts w:ascii="Arial" w:hAnsi="Arial" w:cs="Arial"/>
        </w:rPr>
        <w:t xml:space="preserve"> not always </w:t>
      </w:r>
      <w:r w:rsidR="00217D7D">
        <w:rPr>
          <w:rFonts w:ascii="Arial" w:hAnsi="Arial" w:cs="Arial"/>
        </w:rPr>
        <w:t>advance</w:t>
      </w:r>
      <w:r w:rsidR="00CB103E">
        <w:rPr>
          <w:rFonts w:ascii="Arial" w:hAnsi="Arial" w:cs="Arial"/>
        </w:rPr>
        <w:t xml:space="preserve"> at the</w:t>
      </w:r>
      <w:r w:rsidR="00AF664B">
        <w:rPr>
          <w:rFonts w:ascii="Arial" w:hAnsi="Arial" w:cs="Arial"/>
        </w:rPr>
        <w:t xml:space="preserve"> same rate. Collectively, t</w:t>
      </w:r>
      <w:r w:rsidR="00CB103E">
        <w:rPr>
          <w:rFonts w:ascii="Arial" w:hAnsi="Arial" w:cs="Arial"/>
        </w:rPr>
        <w:t xml:space="preserve">hese observations </w:t>
      </w:r>
      <w:r w:rsidR="00AF664B">
        <w:rPr>
          <w:rFonts w:ascii="Arial" w:hAnsi="Arial" w:cs="Arial"/>
        </w:rPr>
        <w:t>reflect</w:t>
      </w:r>
      <w:r w:rsidR="00CB103E">
        <w:rPr>
          <w:rFonts w:ascii="Arial" w:hAnsi="Arial" w:cs="Arial"/>
        </w:rPr>
        <w:t xml:space="preserve"> the complexity </w:t>
      </w:r>
      <w:r w:rsidR="00AF664B">
        <w:rPr>
          <w:rFonts w:ascii="Arial" w:hAnsi="Arial" w:cs="Arial"/>
        </w:rPr>
        <w:t>of GA</w:t>
      </w:r>
      <w:r w:rsidR="0063103B">
        <w:rPr>
          <w:rFonts w:ascii="Arial" w:hAnsi="Arial" w:cs="Arial"/>
        </w:rPr>
        <w:t>,</w:t>
      </w:r>
      <w:r w:rsidR="00CD6B21">
        <w:rPr>
          <w:rFonts w:ascii="Arial" w:hAnsi="Arial" w:cs="Arial"/>
        </w:rPr>
        <w:t xml:space="preserve"> and given the</w:t>
      </w:r>
      <w:r w:rsidR="00854A84">
        <w:rPr>
          <w:rFonts w:ascii="Arial" w:hAnsi="Arial" w:cs="Arial"/>
        </w:rPr>
        <w:t xml:space="preserve"> </w:t>
      </w:r>
      <w:r w:rsidR="00EC2233">
        <w:rPr>
          <w:rFonts w:ascii="Arial" w:hAnsi="Arial" w:cs="Arial"/>
        </w:rPr>
        <w:t xml:space="preserve">associated </w:t>
      </w:r>
      <w:r w:rsidR="00854A84">
        <w:rPr>
          <w:rFonts w:ascii="Arial" w:hAnsi="Arial" w:cs="Arial"/>
        </w:rPr>
        <w:t>geneti</w:t>
      </w:r>
      <w:r w:rsidR="00B7697C">
        <w:rPr>
          <w:rFonts w:ascii="Arial" w:hAnsi="Arial" w:cs="Arial"/>
        </w:rPr>
        <w:t xml:space="preserve">c and lifestyle risks </w:t>
      </w:r>
      <w:r w:rsidR="00EC2233">
        <w:rPr>
          <w:rFonts w:ascii="Arial" w:hAnsi="Arial" w:cs="Arial"/>
        </w:rPr>
        <w:t>involved, highlight</w:t>
      </w:r>
      <w:r w:rsidR="00854A84">
        <w:rPr>
          <w:rFonts w:ascii="Arial" w:hAnsi="Arial" w:cs="Arial"/>
        </w:rPr>
        <w:t xml:space="preserve"> </w:t>
      </w:r>
      <w:r w:rsidR="00EC2233">
        <w:rPr>
          <w:rFonts w:ascii="Arial" w:hAnsi="Arial" w:cs="Arial"/>
        </w:rPr>
        <w:t xml:space="preserve">the </w:t>
      </w:r>
      <w:r w:rsidR="006C3B28">
        <w:rPr>
          <w:rFonts w:ascii="Arial" w:hAnsi="Arial" w:cs="Arial"/>
        </w:rPr>
        <w:t>difficulties in</w:t>
      </w:r>
      <w:r w:rsidR="00854A84">
        <w:rPr>
          <w:rFonts w:ascii="Arial" w:hAnsi="Arial" w:cs="Arial"/>
        </w:rPr>
        <w:t xml:space="preserve"> </w:t>
      </w:r>
      <w:r w:rsidR="00EC2233">
        <w:rPr>
          <w:rFonts w:ascii="Arial" w:hAnsi="Arial" w:cs="Arial"/>
        </w:rPr>
        <w:t>understand</w:t>
      </w:r>
      <w:r w:rsidR="006C3B28">
        <w:rPr>
          <w:rFonts w:ascii="Arial" w:hAnsi="Arial" w:cs="Arial"/>
        </w:rPr>
        <w:t>ing</w:t>
      </w:r>
      <w:r w:rsidR="00854A84">
        <w:rPr>
          <w:rFonts w:ascii="Arial" w:hAnsi="Arial" w:cs="Arial"/>
        </w:rPr>
        <w:t xml:space="preserve"> how disease is triggered and </w:t>
      </w:r>
      <w:r w:rsidR="0063103B">
        <w:rPr>
          <w:rFonts w:ascii="Arial" w:hAnsi="Arial" w:cs="Arial"/>
        </w:rPr>
        <w:t>progresses</w:t>
      </w:r>
      <w:r w:rsidR="00854A84">
        <w:rPr>
          <w:rFonts w:ascii="Arial" w:hAnsi="Arial" w:cs="Arial"/>
        </w:rPr>
        <w:t xml:space="preserve"> in </w:t>
      </w:r>
      <w:r w:rsidR="00CD6B21">
        <w:rPr>
          <w:rFonts w:ascii="Arial" w:hAnsi="Arial" w:cs="Arial"/>
        </w:rPr>
        <w:t xml:space="preserve">different </w:t>
      </w:r>
      <w:r w:rsidR="0048024C">
        <w:rPr>
          <w:rFonts w:ascii="Arial" w:hAnsi="Arial" w:cs="Arial"/>
        </w:rPr>
        <w:t>individuals</w:t>
      </w:r>
      <w:r w:rsidR="00854A84">
        <w:rPr>
          <w:rFonts w:ascii="Arial" w:hAnsi="Arial" w:cs="Arial"/>
        </w:rPr>
        <w:t>.</w:t>
      </w:r>
      <w:r w:rsidR="00AF664B">
        <w:rPr>
          <w:rFonts w:ascii="Arial" w:hAnsi="Arial" w:cs="Arial"/>
        </w:rPr>
        <w:t xml:space="preserve"> A further hindrance to </w:t>
      </w:r>
      <w:r w:rsidR="006C3B28">
        <w:rPr>
          <w:rFonts w:ascii="Arial" w:hAnsi="Arial" w:cs="Arial"/>
        </w:rPr>
        <w:t>studying</w:t>
      </w:r>
      <w:r w:rsidR="00AF664B">
        <w:rPr>
          <w:rFonts w:ascii="Arial" w:hAnsi="Arial" w:cs="Arial"/>
        </w:rPr>
        <w:t xml:space="preserve"> GA is the lack of </w:t>
      </w:r>
      <w:r w:rsidR="006C3B28">
        <w:rPr>
          <w:rFonts w:ascii="Arial" w:hAnsi="Arial" w:cs="Arial"/>
        </w:rPr>
        <w:t xml:space="preserve">good </w:t>
      </w:r>
      <w:r w:rsidR="00AF664B" w:rsidRPr="00AF664B">
        <w:rPr>
          <w:rFonts w:ascii="Arial" w:hAnsi="Arial" w:cs="Arial"/>
          <w:i/>
          <w:iCs/>
        </w:rPr>
        <w:t>in-vivo</w:t>
      </w:r>
      <w:r w:rsidR="00B7697C">
        <w:rPr>
          <w:rFonts w:ascii="Arial" w:hAnsi="Arial" w:cs="Arial"/>
        </w:rPr>
        <w:t xml:space="preserve"> </w:t>
      </w:r>
      <w:r w:rsidR="00CD6B21">
        <w:rPr>
          <w:rFonts w:ascii="Arial" w:hAnsi="Arial" w:cs="Arial"/>
        </w:rPr>
        <w:t xml:space="preserve">models, which has meant that </w:t>
      </w:r>
      <w:r w:rsidR="00544C21">
        <w:rPr>
          <w:rFonts w:ascii="Arial" w:hAnsi="Arial" w:cs="Arial"/>
        </w:rPr>
        <w:t>present</w:t>
      </w:r>
      <w:r w:rsidR="00CD6B21">
        <w:rPr>
          <w:rFonts w:ascii="Arial" w:hAnsi="Arial" w:cs="Arial"/>
        </w:rPr>
        <w:t xml:space="preserve"> understanding</w:t>
      </w:r>
      <w:r w:rsidR="00B7697C">
        <w:rPr>
          <w:rFonts w:ascii="Arial" w:hAnsi="Arial" w:cs="Arial"/>
        </w:rPr>
        <w:t xml:space="preserve"> is </w:t>
      </w:r>
      <w:r w:rsidR="00AF664B">
        <w:rPr>
          <w:rFonts w:ascii="Arial" w:hAnsi="Arial" w:cs="Arial"/>
        </w:rPr>
        <w:t xml:space="preserve">still </w:t>
      </w:r>
      <w:r w:rsidR="0063103B">
        <w:rPr>
          <w:rFonts w:ascii="Arial" w:hAnsi="Arial" w:cs="Arial"/>
        </w:rPr>
        <w:t xml:space="preserve">largely </w:t>
      </w:r>
      <w:r w:rsidR="00AF664B">
        <w:rPr>
          <w:rFonts w:ascii="Arial" w:hAnsi="Arial" w:cs="Arial"/>
        </w:rPr>
        <w:t xml:space="preserve">based on descriptive features rather than on molecular definitions of the disease. These factors have resulted in the </w:t>
      </w:r>
      <w:r w:rsidR="001B223B">
        <w:rPr>
          <w:rFonts w:ascii="Arial" w:hAnsi="Arial" w:cs="Arial"/>
        </w:rPr>
        <w:t>current</w:t>
      </w:r>
      <w:r w:rsidR="003C7455">
        <w:rPr>
          <w:rFonts w:ascii="Arial" w:hAnsi="Arial" w:cs="Arial"/>
        </w:rPr>
        <w:t xml:space="preserve"> unacceptable</w:t>
      </w:r>
      <w:r w:rsidR="00AF664B">
        <w:rPr>
          <w:rFonts w:ascii="Arial" w:hAnsi="Arial" w:cs="Arial"/>
        </w:rPr>
        <w:t xml:space="preserve"> situation where GA patients have no effective treatment.</w:t>
      </w:r>
      <w:r w:rsidR="00894A18">
        <w:rPr>
          <w:rFonts w:ascii="Arial" w:hAnsi="Arial" w:cs="Arial"/>
        </w:rPr>
        <w:t xml:space="preserve"> </w:t>
      </w:r>
      <w:r w:rsidR="00B7697C">
        <w:rPr>
          <w:rFonts w:ascii="Arial" w:hAnsi="Arial" w:cs="Arial"/>
        </w:rPr>
        <w:t>In contrast, t</w:t>
      </w:r>
      <w:r w:rsidR="00894A18">
        <w:rPr>
          <w:rFonts w:ascii="Arial" w:hAnsi="Arial" w:cs="Arial"/>
        </w:rPr>
        <w:t>he CNV form of AMD is somewhat better understood</w:t>
      </w:r>
      <w:r w:rsidR="00810ABE">
        <w:rPr>
          <w:rFonts w:ascii="Arial" w:hAnsi="Arial" w:cs="Arial"/>
        </w:rPr>
        <w:t xml:space="preserve">, </w:t>
      </w:r>
      <w:r w:rsidR="001B223B">
        <w:rPr>
          <w:rFonts w:ascii="Arial" w:hAnsi="Arial" w:cs="Arial"/>
        </w:rPr>
        <w:t xml:space="preserve">and </w:t>
      </w:r>
      <w:r w:rsidR="00894A18">
        <w:rPr>
          <w:rFonts w:ascii="Arial" w:hAnsi="Arial" w:cs="Arial"/>
        </w:rPr>
        <w:t xml:space="preserve">is </w:t>
      </w:r>
      <w:r w:rsidR="006C3B28">
        <w:rPr>
          <w:rFonts w:ascii="Arial" w:hAnsi="Arial" w:cs="Arial"/>
        </w:rPr>
        <w:t>characterised</w:t>
      </w:r>
      <w:r>
        <w:rPr>
          <w:rFonts w:ascii="Arial" w:hAnsi="Arial" w:cs="Arial"/>
        </w:rPr>
        <w:t xml:space="preserve"> by</w:t>
      </w:r>
      <w:r w:rsidR="00894A18">
        <w:rPr>
          <w:rFonts w:ascii="Arial" w:hAnsi="Arial" w:cs="Arial"/>
        </w:rPr>
        <w:t xml:space="preserve"> </w:t>
      </w:r>
      <w:r>
        <w:rPr>
          <w:rFonts w:ascii="Arial" w:hAnsi="Arial" w:cs="Arial"/>
        </w:rPr>
        <w:t xml:space="preserve">the </w:t>
      </w:r>
      <w:r w:rsidR="00B7697C">
        <w:rPr>
          <w:rFonts w:ascii="Arial" w:hAnsi="Arial" w:cs="Arial"/>
        </w:rPr>
        <w:t xml:space="preserve">development </w:t>
      </w:r>
      <w:r w:rsidR="00551444">
        <w:rPr>
          <w:rFonts w:ascii="Arial" w:hAnsi="Arial" w:cs="Arial"/>
        </w:rPr>
        <w:t>of</w:t>
      </w:r>
      <w:r w:rsidR="00894A18">
        <w:rPr>
          <w:rFonts w:ascii="Arial" w:hAnsi="Arial" w:cs="Arial"/>
        </w:rPr>
        <w:t xml:space="preserve"> </w:t>
      </w:r>
      <w:r w:rsidR="00810ABE">
        <w:rPr>
          <w:rFonts w:ascii="Arial" w:hAnsi="Arial" w:cs="Arial"/>
        </w:rPr>
        <w:t>choroidal</w:t>
      </w:r>
      <w:r>
        <w:rPr>
          <w:rFonts w:ascii="Arial" w:hAnsi="Arial" w:cs="Arial"/>
        </w:rPr>
        <w:t xml:space="preserve"> vessels, breaks in the RPE/BrM,</w:t>
      </w:r>
      <w:r w:rsidR="00894A18">
        <w:rPr>
          <w:rFonts w:ascii="Arial" w:hAnsi="Arial" w:cs="Arial"/>
        </w:rPr>
        <w:t xml:space="preserve"> leakage of exudates from </w:t>
      </w:r>
      <w:r w:rsidR="00810ABE">
        <w:rPr>
          <w:rFonts w:ascii="Arial" w:hAnsi="Arial" w:cs="Arial"/>
        </w:rPr>
        <w:t>immature</w:t>
      </w:r>
      <w:r w:rsidR="00894A18">
        <w:rPr>
          <w:rFonts w:ascii="Arial" w:hAnsi="Arial" w:cs="Arial"/>
        </w:rPr>
        <w:t xml:space="preserve"> vessels causing retinal det</w:t>
      </w:r>
      <w:r w:rsidR="006C3B28">
        <w:rPr>
          <w:rFonts w:ascii="Arial" w:hAnsi="Arial" w:cs="Arial"/>
        </w:rPr>
        <w:t xml:space="preserve">achment </w:t>
      </w:r>
      <w:r>
        <w:rPr>
          <w:rFonts w:ascii="Arial" w:hAnsi="Arial" w:cs="Arial"/>
        </w:rPr>
        <w:t xml:space="preserve">and </w:t>
      </w:r>
      <w:r w:rsidR="00810ABE">
        <w:rPr>
          <w:rFonts w:ascii="Arial" w:hAnsi="Arial" w:cs="Arial"/>
        </w:rPr>
        <w:t xml:space="preserve">formation of </w:t>
      </w:r>
      <w:r w:rsidR="00894A18">
        <w:rPr>
          <w:rFonts w:ascii="Arial" w:hAnsi="Arial" w:cs="Arial"/>
        </w:rPr>
        <w:t xml:space="preserve">fibrotic </w:t>
      </w:r>
      <w:r w:rsidR="006C3B28">
        <w:rPr>
          <w:rFonts w:ascii="Arial" w:hAnsi="Arial" w:cs="Arial"/>
        </w:rPr>
        <w:t>tissue</w:t>
      </w:r>
      <w:r w:rsidR="00A5303F">
        <w:rPr>
          <w:rFonts w:ascii="Arial" w:hAnsi="Arial" w:cs="Arial"/>
        </w:rPr>
        <w:t xml:space="preserve"> in the macula</w:t>
      </w:r>
      <w:r w:rsidR="00894A18">
        <w:rPr>
          <w:rFonts w:ascii="Arial" w:hAnsi="Arial" w:cs="Arial"/>
        </w:rPr>
        <w:t xml:space="preserve">. </w:t>
      </w:r>
      <w:r w:rsidR="00E34B18">
        <w:rPr>
          <w:rFonts w:ascii="Arial" w:hAnsi="Arial" w:cs="Arial"/>
        </w:rPr>
        <w:t>Compared to</w:t>
      </w:r>
      <w:r w:rsidR="00B7697C">
        <w:rPr>
          <w:rFonts w:ascii="Arial" w:hAnsi="Arial" w:cs="Arial"/>
        </w:rPr>
        <w:t xml:space="preserve"> GA, which can occur over many years, </w:t>
      </w:r>
      <w:r w:rsidR="00217D7D">
        <w:rPr>
          <w:rFonts w:ascii="Arial" w:hAnsi="Arial" w:cs="Arial"/>
        </w:rPr>
        <w:t>neovascular</w:t>
      </w:r>
      <w:r w:rsidR="00B7697C">
        <w:rPr>
          <w:rFonts w:ascii="Arial" w:hAnsi="Arial" w:cs="Arial"/>
        </w:rPr>
        <w:t xml:space="preserve"> AMD can progress rapidly to cause </w:t>
      </w:r>
      <w:r>
        <w:rPr>
          <w:rFonts w:ascii="Arial" w:hAnsi="Arial" w:cs="Arial"/>
        </w:rPr>
        <w:t>blindness</w:t>
      </w:r>
      <w:r w:rsidR="00B7697C">
        <w:rPr>
          <w:rFonts w:ascii="Arial" w:hAnsi="Arial" w:cs="Arial"/>
        </w:rPr>
        <w:t xml:space="preserve"> in a matter of weeks or months.</w:t>
      </w:r>
      <w:r w:rsidR="00CD6B21">
        <w:rPr>
          <w:rFonts w:ascii="Arial" w:hAnsi="Arial" w:cs="Arial"/>
        </w:rPr>
        <w:t xml:space="preserve"> </w:t>
      </w:r>
      <w:r w:rsidR="00C72445">
        <w:rPr>
          <w:rFonts w:ascii="Arial" w:hAnsi="Arial" w:cs="Arial"/>
        </w:rPr>
        <w:t>Fortunately, most CNV patients can be</w:t>
      </w:r>
      <w:r w:rsidR="00551444">
        <w:rPr>
          <w:rFonts w:ascii="Arial" w:hAnsi="Arial" w:cs="Arial"/>
        </w:rPr>
        <w:t xml:space="preserve"> treated with</w:t>
      </w:r>
      <w:r w:rsidR="00C72445">
        <w:rPr>
          <w:rFonts w:ascii="Arial" w:hAnsi="Arial" w:cs="Arial"/>
        </w:rPr>
        <w:t xml:space="preserve"> </w:t>
      </w:r>
      <w:r w:rsidR="00E34B18">
        <w:rPr>
          <w:rFonts w:ascii="Arial" w:hAnsi="Arial" w:cs="Arial"/>
        </w:rPr>
        <w:t>regular</w:t>
      </w:r>
      <w:r w:rsidR="007E5017">
        <w:rPr>
          <w:rFonts w:ascii="Arial" w:hAnsi="Arial" w:cs="Arial"/>
        </w:rPr>
        <w:t xml:space="preserve"> </w:t>
      </w:r>
      <w:r w:rsidR="00C72445">
        <w:rPr>
          <w:rFonts w:ascii="Arial" w:hAnsi="Arial" w:cs="Arial"/>
        </w:rPr>
        <w:t>intravitrea</w:t>
      </w:r>
      <w:r w:rsidR="006C3B28">
        <w:rPr>
          <w:rFonts w:ascii="Arial" w:hAnsi="Arial" w:cs="Arial"/>
        </w:rPr>
        <w:t>l injections using off-label or</w:t>
      </w:r>
      <w:r w:rsidR="00C72445">
        <w:rPr>
          <w:rFonts w:ascii="Arial" w:hAnsi="Arial" w:cs="Arial"/>
        </w:rPr>
        <w:t xml:space="preserve"> bespoke vascular endothelial growth factor (VEGF) inhibitors, which target VEGF-driven choroidal angiogenic processes</w:t>
      </w:r>
      <w:r w:rsidR="004A6AB4">
        <w:rPr>
          <w:rFonts w:ascii="Arial" w:hAnsi="Arial" w:cs="Arial"/>
        </w:rPr>
        <w:t xml:space="preserve">. </w:t>
      </w:r>
      <w:r w:rsidR="00C72445">
        <w:rPr>
          <w:rFonts w:ascii="Arial" w:hAnsi="Arial" w:cs="Arial"/>
        </w:rPr>
        <w:t>However, initial visual</w:t>
      </w:r>
      <w:r w:rsidR="00F004DE">
        <w:rPr>
          <w:rFonts w:ascii="Arial" w:hAnsi="Arial" w:cs="Arial"/>
        </w:rPr>
        <w:t xml:space="preserve"> gains that</w:t>
      </w:r>
      <w:r w:rsidR="00F447D6">
        <w:rPr>
          <w:rFonts w:ascii="Arial" w:hAnsi="Arial" w:cs="Arial"/>
        </w:rPr>
        <w:t xml:space="preserve"> can</w:t>
      </w:r>
      <w:r w:rsidR="004A2D3B">
        <w:rPr>
          <w:rFonts w:ascii="Arial" w:hAnsi="Arial" w:cs="Arial"/>
        </w:rPr>
        <w:t xml:space="preserve"> be impressive in some patients</w:t>
      </w:r>
      <w:r w:rsidR="00C72445">
        <w:rPr>
          <w:rFonts w:ascii="Arial" w:hAnsi="Arial" w:cs="Arial"/>
        </w:rPr>
        <w:t xml:space="preserve"> can be lost over time</w:t>
      </w:r>
      <w:r w:rsidR="00544C21">
        <w:rPr>
          <w:rFonts w:ascii="Arial" w:hAnsi="Arial" w:cs="Arial"/>
        </w:rPr>
        <w:t>,</w:t>
      </w:r>
      <w:r w:rsidR="004A6AB4">
        <w:rPr>
          <w:rFonts w:ascii="Arial" w:hAnsi="Arial" w:cs="Arial"/>
        </w:rPr>
        <w:t xml:space="preserve"> with recent evidence showing damage to the RPE after prolonged VEGF inhibition, suggesting a de-facto switch to a GA phenotype in at least some CNV patients.</w:t>
      </w:r>
      <w:r w:rsidR="00C80754">
        <w:rPr>
          <w:rFonts w:ascii="Arial" w:hAnsi="Arial" w:cs="Arial"/>
        </w:rPr>
        <w:t xml:space="preserve"> </w:t>
      </w:r>
    </w:p>
    <w:p w:rsidR="00C80754" w:rsidRDefault="00C80754" w:rsidP="00C80754">
      <w:pPr>
        <w:rPr>
          <w:rFonts w:ascii="Arial" w:hAnsi="Arial" w:cs="Arial"/>
        </w:rPr>
      </w:pPr>
    </w:p>
    <w:p w:rsidR="00712AAF" w:rsidRDefault="00712AAF" w:rsidP="001B223B">
      <w:pPr>
        <w:rPr>
          <w:rFonts w:ascii="Arial" w:hAnsi="Arial" w:cs="Arial"/>
        </w:rPr>
      </w:pPr>
      <w:r>
        <w:rPr>
          <w:rFonts w:ascii="Arial" w:hAnsi="Arial" w:cs="Arial"/>
        </w:rPr>
        <w:t>Assessment of</w:t>
      </w:r>
      <w:r w:rsidR="00C80754">
        <w:rPr>
          <w:rFonts w:ascii="Arial" w:hAnsi="Arial" w:cs="Arial"/>
        </w:rPr>
        <w:t xml:space="preserve"> </w:t>
      </w:r>
      <w:r w:rsidR="00455A26">
        <w:rPr>
          <w:rFonts w:ascii="Arial" w:hAnsi="Arial" w:cs="Arial"/>
        </w:rPr>
        <w:t xml:space="preserve">AMD </w:t>
      </w:r>
      <w:r w:rsidR="00C80754">
        <w:rPr>
          <w:rFonts w:ascii="Arial" w:hAnsi="Arial" w:cs="Arial"/>
        </w:rPr>
        <w:t xml:space="preserve">patients </w:t>
      </w:r>
      <w:r w:rsidR="00455A26">
        <w:rPr>
          <w:rFonts w:ascii="Arial" w:hAnsi="Arial" w:cs="Arial"/>
        </w:rPr>
        <w:t>at</w:t>
      </w:r>
      <w:r w:rsidR="005239BD">
        <w:rPr>
          <w:rFonts w:ascii="Arial" w:hAnsi="Arial" w:cs="Arial"/>
        </w:rPr>
        <w:t xml:space="preserve"> </w:t>
      </w:r>
      <w:r w:rsidR="00A62FE0">
        <w:rPr>
          <w:rFonts w:ascii="Arial" w:hAnsi="Arial" w:cs="Arial"/>
        </w:rPr>
        <w:t xml:space="preserve">Southampton </w:t>
      </w:r>
      <w:r w:rsidR="00C80754">
        <w:rPr>
          <w:rFonts w:ascii="Arial" w:hAnsi="Arial" w:cs="Arial"/>
        </w:rPr>
        <w:t xml:space="preserve">are </w:t>
      </w:r>
      <w:r w:rsidR="0033790E">
        <w:rPr>
          <w:rFonts w:ascii="Arial" w:hAnsi="Arial" w:cs="Arial"/>
        </w:rPr>
        <w:t>carried out</w:t>
      </w:r>
      <w:r w:rsidR="00C80754">
        <w:rPr>
          <w:rFonts w:ascii="Arial" w:hAnsi="Arial" w:cs="Arial"/>
        </w:rPr>
        <w:t xml:space="preserve"> </w:t>
      </w:r>
      <w:r w:rsidR="0033790E">
        <w:rPr>
          <w:rFonts w:ascii="Arial" w:hAnsi="Arial" w:cs="Arial"/>
        </w:rPr>
        <w:t>using</w:t>
      </w:r>
      <w:r w:rsidR="00C80754">
        <w:rPr>
          <w:rFonts w:ascii="Arial" w:hAnsi="Arial" w:cs="Arial"/>
        </w:rPr>
        <w:t xml:space="preserve"> multi-modal, non-invasive retinal scans including</w:t>
      </w:r>
      <w:r w:rsidR="00C80754" w:rsidRPr="00C80754">
        <w:rPr>
          <w:rFonts w:ascii="Arial" w:hAnsi="Arial" w:cs="Arial"/>
        </w:rPr>
        <w:t xml:space="preserve"> </w:t>
      </w:r>
      <w:r w:rsidR="00C80754">
        <w:rPr>
          <w:rFonts w:ascii="Arial" w:hAnsi="Arial" w:cs="Arial"/>
        </w:rPr>
        <w:t>colour fundus photography (CFP), microperimetry, optical coherence tomography (OCT), fundus autofluorescence imaging</w:t>
      </w:r>
      <w:r w:rsidR="008F344D">
        <w:rPr>
          <w:rFonts w:ascii="Arial" w:hAnsi="Arial" w:cs="Arial"/>
        </w:rPr>
        <w:t>,</w:t>
      </w:r>
      <w:r w:rsidR="00C80754">
        <w:rPr>
          <w:rFonts w:ascii="Arial" w:hAnsi="Arial" w:cs="Arial"/>
        </w:rPr>
        <w:t xml:space="preserve"> </w:t>
      </w:r>
      <w:r w:rsidR="008F344D">
        <w:rPr>
          <w:rFonts w:ascii="Arial" w:hAnsi="Arial" w:cs="Arial"/>
        </w:rPr>
        <w:t xml:space="preserve">fluorescein angiography (FA) </w:t>
      </w:r>
      <w:r w:rsidR="00C80754">
        <w:rPr>
          <w:rFonts w:ascii="Arial" w:hAnsi="Arial" w:cs="Arial"/>
        </w:rPr>
        <w:t xml:space="preserve">and </w:t>
      </w:r>
      <w:r w:rsidR="00345062">
        <w:rPr>
          <w:rFonts w:ascii="Arial" w:hAnsi="Arial" w:cs="Arial"/>
        </w:rPr>
        <w:t>most recently, optical coherent angiography</w:t>
      </w:r>
      <w:r w:rsidR="00C80754">
        <w:rPr>
          <w:rFonts w:ascii="Arial" w:hAnsi="Arial" w:cs="Arial"/>
        </w:rPr>
        <w:t xml:space="preserve">. These </w:t>
      </w:r>
      <w:r w:rsidR="004A2D3B">
        <w:rPr>
          <w:rFonts w:ascii="Arial" w:hAnsi="Arial" w:cs="Arial"/>
        </w:rPr>
        <w:t xml:space="preserve">tools </w:t>
      </w:r>
      <w:r w:rsidR="00785A7D">
        <w:rPr>
          <w:rFonts w:ascii="Arial" w:hAnsi="Arial" w:cs="Arial"/>
        </w:rPr>
        <w:t>are continuously evolving</w:t>
      </w:r>
      <w:r w:rsidR="00A62FE0">
        <w:rPr>
          <w:rFonts w:ascii="Arial" w:hAnsi="Arial" w:cs="Arial"/>
        </w:rPr>
        <w:t xml:space="preserve"> such that</w:t>
      </w:r>
      <w:r w:rsidR="00C80754">
        <w:rPr>
          <w:rFonts w:ascii="Arial" w:hAnsi="Arial" w:cs="Arial"/>
        </w:rPr>
        <w:t xml:space="preserve"> their versatility, design and sensitivit</w:t>
      </w:r>
      <w:r w:rsidR="00A55FA7">
        <w:rPr>
          <w:rFonts w:ascii="Arial" w:hAnsi="Arial" w:cs="Arial"/>
        </w:rPr>
        <w:t xml:space="preserve">ies are </w:t>
      </w:r>
      <w:r w:rsidR="00387E9F">
        <w:rPr>
          <w:rFonts w:ascii="Arial" w:hAnsi="Arial" w:cs="Arial"/>
        </w:rPr>
        <w:t>being</w:t>
      </w:r>
      <w:r w:rsidR="004A2D3B">
        <w:rPr>
          <w:rFonts w:ascii="Arial" w:hAnsi="Arial" w:cs="Arial"/>
        </w:rPr>
        <w:t xml:space="preserve"> </w:t>
      </w:r>
      <w:r w:rsidR="00A62FE0">
        <w:rPr>
          <w:rFonts w:ascii="Arial" w:hAnsi="Arial" w:cs="Arial"/>
        </w:rPr>
        <w:t xml:space="preserve">improved </w:t>
      </w:r>
      <w:r w:rsidR="00C80754">
        <w:rPr>
          <w:rFonts w:ascii="Arial" w:hAnsi="Arial" w:cs="Arial"/>
        </w:rPr>
        <w:t>by manufacturers</w:t>
      </w:r>
      <w:r w:rsidR="00387E9F">
        <w:rPr>
          <w:rFonts w:ascii="Arial" w:hAnsi="Arial" w:cs="Arial"/>
        </w:rPr>
        <w:t xml:space="preserve"> to</w:t>
      </w:r>
      <w:r w:rsidR="00C80754">
        <w:rPr>
          <w:rFonts w:ascii="Arial" w:hAnsi="Arial" w:cs="Arial"/>
        </w:rPr>
        <w:t xml:space="preserve"> provide powerfu</w:t>
      </w:r>
      <w:r w:rsidR="00A55FA7">
        <w:rPr>
          <w:rFonts w:ascii="Arial" w:hAnsi="Arial" w:cs="Arial"/>
        </w:rPr>
        <w:t xml:space="preserve">l new </w:t>
      </w:r>
      <w:r w:rsidR="004A2D3B">
        <w:rPr>
          <w:rFonts w:ascii="Arial" w:hAnsi="Arial" w:cs="Arial"/>
        </w:rPr>
        <w:t>devices</w:t>
      </w:r>
      <w:r w:rsidR="00A55FA7">
        <w:rPr>
          <w:rFonts w:ascii="Arial" w:hAnsi="Arial" w:cs="Arial"/>
        </w:rPr>
        <w:t xml:space="preserve"> for better </w:t>
      </w:r>
      <w:r w:rsidR="004A2D3B">
        <w:rPr>
          <w:rFonts w:ascii="Arial" w:hAnsi="Arial" w:cs="Arial"/>
        </w:rPr>
        <w:t xml:space="preserve">patient </w:t>
      </w:r>
      <w:r w:rsidR="00E15A0F">
        <w:rPr>
          <w:rFonts w:ascii="Arial" w:hAnsi="Arial" w:cs="Arial"/>
        </w:rPr>
        <w:t xml:space="preserve">assessment </w:t>
      </w:r>
      <w:r w:rsidR="00C80754">
        <w:rPr>
          <w:rFonts w:ascii="Arial" w:hAnsi="Arial" w:cs="Arial"/>
        </w:rPr>
        <w:t>and monitoring.</w:t>
      </w:r>
      <w:r w:rsidR="00387E9F">
        <w:rPr>
          <w:rFonts w:ascii="Arial" w:hAnsi="Arial" w:cs="Arial"/>
        </w:rPr>
        <w:t xml:space="preserve"> </w:t>
      </w:r>
      <w:r w:rsidR="005239BD">
        <w:rPr>
          <w:rFonts w:ascii="Arial" w:hAnsi="Arial" w:cs="Arial"/>
        </w:rPr>
        <w:t>Despite</w:t>
      </w:r>
      <w:r w:rsidR="00E15A0F">
        <w:rPr>
          <w:rFonts w:ascii="Arial" w:hAnsi="Arial" w:cs="Arial"/>
        </w:rPr>
        <w:t xml:space="preserve"> recent </w:t>
      </w:r>
      <w:r w:rsidR="00E15A0F">
        <w:rPr>
          <w:rFonts w:ascii="Arial" w:hAnsi="Arial" w:cs="Arial"/>
        </w:rPr>
        <w:lastRenderedPageBreak/>
        <w:t>advances</w:t>
      </w:r>
      <w:r w:rsidR="00387E9F">
        <w:rPr>
          <w:rFonts w:ascii="Arial" w:hAnsi="Arial" w:cs="Arial"/>
        </w:rPr>
        <w:t xml:space="preserve"> </w:t>
      </w:r>
      <w:r w:rsidR="00E15A0F">
        <w:rPr>
          <w:rFonts w:ascii="Arial" w:hAnsi="Arial" w:cs="Arial"/>
        </w:rPr>
        <w:t xml:space="preserve">in </w:t>
      </w:r>
      <w:r w:rsidR="00387E9F">
        <w:rPr>
          <w:rFonts w:ascii="Arial" w:hAnsi="Arial" w:cs="Arial"/>
        </w:rPr>
        <w:t xml:space="preserve">understanding </w:t>
      </w:r>
      <w:r w:rsidR="00E15A0F">
        <w:rPr>
          <w:rFonts w:ascii="Arial" w:hAnsi="Arial" w:cs="Arial"/>
        </w:rPr>
        <w:t xml:space="preserve">its </w:t>
      </w:r>
      <w:r w:rsidR="00E665DC">
        <w:rPr>
          <w:rFonts w:ascii="Arial" w:hAnsi="Arial" w:cs="Arial"/>
        </w:rPr>
        <w:t>genetics</w:t>
      </w:r>
      <w:r w:rsidR="00E15A0F">
        <w:rPr>
          <w:rFonts w:ascii="Arial" w:hAnsi="Arial" w:cs="Arial"/>
        </w:rPr>
        <w:t xml:space="preserve"> </w:t>
      </w:r>
      <w:r w:rsidR="007A66D4">
        <w:rPr>
          <w:rFonts w:ascii="Arial" w:hAnsi="Arial" w:cs="Arial"/>
        </w:rPr>
        <w:t>alongside</w:t>
      </w:r>
      <w:r w:rsidR="00E15A0F">
        <w:rPr>
          <w:rFonts w:ascii="Arial" w:hAnsi="Arial" w:cs="Arial"/>
        </w:rPr>
        <w:t xml:space="preserve"> </w:t>
      </w:r>
      <w:r w:rsidR="007A66D4">
        <w:rPr>
          <w:rFonts w:ascii="Arial" w:hAnsi="Arial" w:cs="Arial"/>
        </w:rPr>
        <w:t>these</w:t>
      </w:r>
      <w:r w:rsidR="00E665DC">
        <w:rPr>
          <w:rFonts w:ascii="Arial" w:hAnsi="Arial" w:cs="Arial"/>
        </w:rPr>
        <w:t xml:space="preserve"> technological </w:t>
      </w:r>
      <w:r w:rsidR="0067680F">
        <w:rPr>
          <w:rFonts w:ascii="Arial" w:hAnsi="Arial" w:cs="Arial"/>
        </w:rPr>
        <w:t>developments</w:t>
      </w:r>
      <w:r w:rsidR="00387E9F">
        <w:rPr>
          <w:rFonts w:ascii="Arial" w:hAnsi="Arial" w:cs="Arial"/>
        </w:rPr>
        <w:t>, the current approach to</w:t>
      </w:r>
      <w:r w:rsidR="007A3D05">
        <w:rPr>
          <w:rFonts w:ascii="Arial" w:hAnsi="Arial" w:cs="Arial"/>
        </w:rPr>
        <w:t xml:space="preserve"> AMD is still largely</w:t>
      </w:r>
      <w:r w:rsidR="00387E9F">
        <w:rPr>
          <w:rFonts w:ascii="Arial" w:hAnsi="Arial" w:cs="Arial"/>
        </w:rPr>
        <w:t xml:space="preserve"> reac</w:t>
      </w:r>
      <w:r w:rsidR="00D7669B">
        <w:rPr>
          <w:rFonts w:ascii="Arial" w:hAnsi="Arial" w:cs="Arial"/>
        </w:rPr>
        <w:t>tive</w:t>
      </w:r>
      <w:r w:rsidR="00387E9F">
        <w:rPr>
          <w:rFonts w:ascii="Arial" w:hAnsi="Arial" w:cs="Arial"/>
        </w:rPr>
        <w:t>.</w:t>
      </w:r>
      <w:r w:rsidR="005239BD">
        <w:rPr>
          <w:rFonts w:ascii="Arial" w:hAnsi="Arial" w:cs="Arial"/>
        </w:rPr>
        <w:t xml:space="preserve"> </w:t>
      </w:r>
      <w:r w:rsidR="00455A26">
        <w:rPr>
          <w:rFonts w:ascii="Arial" w:hAnsi="Arial" w:cs="Arial"/>
        </w:rPr>
        <w:t>T</w:t>
      </w:r>
      <w:r w:rsidR="00387E9F">
        <w:rPr>
          <w:rFonts w:ascii="Arial" w:hAnsi="Arial" w:cs="Arial"/>
        </w:rPr>
        <w:t xml:space="preserve">o </w:t>
      </w:r>
      <w:r w:rsidR="00E665DC">
        <w:rPr>
          <w:rFonts w:ascii="Arial" w:hAnsi="Arial" w:cs="Arial"/>
        </w:rPr>
        <w:t>better understand its pathology</w:t>
      </w:r>
      <w:r>
        <w:rPr>
          <w:rFonts w:ascii="Arial" w:hAnsi="Arial" w:cs="Arial"/>
        </w:rPr>
        <w:t xml:space="preserve"> </w:t>
      </w:r>
      <w:r w:rsidR="00F17A41">
        <w:rPr>
          <w:rFonts w:ascii="Arial" w:hAnsi="Arial" w:cs="Arial"/>
        </w:rPr>
        <w:t>and transition to a more</w:t>
      </w:r>
      <w:r w:rsidR="007A3D05">
        <w:rPr>
          <w:rFonts w:ascii="Arial" w:hAnsi="Arial" w:cs="Arial"/>
        </w:rPr>
        <w:t xml:space="preserve"> preventative strategy</w:t>
      </w:r>
      <w:r w:rsidR="005239BD">
        <w:rPr>
          <w:rFonts w:ascii="Arial" w:hAnsi="Arial" w:cs="Arial"/>
        </w:rPr>
        <w:t>,</w:t>
      </w:r>
      <w:r w:rsidR="00387E9F">
        <w:rPr>
          <w:rFonts w:ascii="Arial" w:hAnsi="Arial" w:cs="Arial"/>
        </w:rPr>
        <w:t xml:space="preserve"> </w:t>
      </w:r>
      <w:r w:rsidR="005239BD">
        <w:rPr>
          <w:rFonts w:ascii="Arial" w:hAnsi="Arial" w:cs="Arial"/>
        </w:rPr>
        <w:t>i</w:t>
      </w:r>
      <w:r w:rsidR="00387E9F">
        <w:rPr>
          <w:rFonts w:ascii="Arial" w:hAnsi="Arial" w:cs="Arial"/>
        </w:rPr>
        <w:t xml:space="preserve">nvestigators </w:t>
      </w:r>
      <w:r w:rsidR="007A3D05">
        <w:rPr>
          <w:rFonts w:ascii="Arial" w:hAnsi="Arial" w:cs="Arial"/>
        </w:rPr>
        <w:t>including ourselves have adopted</w:t>
      </w:r>
      <w:r w:rsidR="00692FF0">
        <w:rPr>
          <w:rFonts w:ascii="Arial" w:hAnsi="Arial" w:cs="Arial"/>
        </w:rPr>
        <w:t xml:space="preserve"> a</w:t>
      </w:r>
      <w:r w:rsidR="0043693C">
        <w:rPr>
          <w:rFonts w:ascii="Arial" w:hAnsi="Arial" w:cs="Arial"/>
        </w:rPr>
        <w:t xml:space="preserve"> </w:t>
      </w:r>
      <w:r w:rsidR="00F17A41">
        <w:rPr>
          <w:rFonts w:ascii="Arial" w:hAnsi="Arial" w:cs="Arial"/>
        </w:rPr>
        <w:t>multi-layered</w:t>
      </w:r>
      <w:r w:rsidR="005239BD">
        <w:rPr>
          <w:rFonts w:ascii="Arial" w:hAnsi="Arial" w:cs="Arial"/>
        </w:rPr>
        <w:t xml:space="preserve"> </w:t>
      </w:r>
      <w:r w:rsidR="007A3D05">
        <w:rPr>
          <w:rFonts w:ascii="Arial" w:hAnsi="Arial" w:cs="Arial"/>
        </w:rPr>
        <w:t>approach</w:t>
      </w:r>
      <w:r w:rsidR="00692FF0">
        <w:rPr>
          <w:rFonts w:ascii="Arial" w:hAnsi="Arial" w:cs="Arial"/>
        </w:rPr>
        <w:t xml:space="preserve"> by</w:t>
      </w:r>
      <w:r w:rsidR="005239BD">
        <w:rPr>
          <w:rFonts w:ascii="Arial" w:hAnsi="Arial" w:cs="Arial"/>
        </w:rPr>
        <w:t xml:space="preserve"> </w:t>
      </w:r>
      <w:r w:rsidR="003549D3">
        <w:rPr>
          <w:rFonts w:ascii="Arial" w:hAnsi="Arial" w:cs="Arial"/>
        </w:rPr>
        <w:t>combining</w:t>
      </w:r>
      <w:r w:rsidR="00910935">
        <w:rPr>
          <w:rFonts w:ascii="Arial" w:hAnsi="Arial" w:cs="Arial"/>
        </w:rPr>
        <w:t xml:space="preserve"> </w:t>
      </w:r>
      <w:r w:rsidR="00692FF0" w:rsidRPr="00692FF0">
        <w:rPr>
          <w:rFonts w:ascii="Arial" w:hAnsi="Arial" w:cs="Arial"/>
          <w:i/>
          <w:iCs/>
        </w:rPr>
        <w:t>in-vitro</w:t>
      </w:r>
      <w:r w:rsidR="005239BD">
        <w:rPr>
          <w:rFonts w:ascii="Arial" w:hAnsi="Arial" w:cs="Arial"/>
        </w:rPr>
        <w:t xml:space="preserve"> and </w:t>
      </w:r>
      <w:r w:rsidR="005239BD" w:rsidRPr="005239BD">
        <w:rPr>
          <w:rFonts w:ascii="Arial" w:hAnsi="Arial" w:cs="Arial"/>
          <w:i/>
          <w:iCs/>
        </w:rPr>
        <w:t>in-vivo</w:t>
      </w:r>
      <w:r w:rsidR="00910935">
        <w:rPr>
          <w:rFonts w:ascii="Arial" w:hAnsi="Arial" w:cs="Arial"/>
        </w:rPr>
        <w:t xml:space="preserve"> models as well as </w:t>
      </w:r>
      <w:r w:rsidR="003549D3">
        <w:rPr>
          <w:rFonts w:ascii="Arial" w:hAnsi="Arial" w:cs="Arial"/>
        </w:rPr>
        <w:t xml:space="preserve">studies in </w:t>
      </w:r>
      <w:r w:rsidR="007A3D05">
        <w:rPr>
          <w:rFonts w:ascii="Arial" w:hAnsi="Arial" w:cs="Arial"/>
        </w:rPr>
        <w:t xml:space="preserve">human </w:t>
      </w:r>
      <w:r>
        <w:rPr>
          <w:rFonts w:ascii="Arial" w:hAnsi="Arial" w:cs="Arial"/>
        </w:rPr>
        <w:t>donor eyes</w:t>
      </w:r>
      <w:r w:rsidR="003549D3">
        <w:rPr>
          <w:rFonts w:ascii="Arial" w:hAnsi="Arial" w:cs="Arial"/>
        </w:rPr>
        <w:t xml:space="preserve"> that </w:t>
      </w:r>
      <w:r w:rsidR="001B223B">
        <w:rPr>
          <w:rFonts w:ascii="Arial" w:hAnsi="Arial" w:cs="Arial"/>
        </w:rPr>
        <w:t>translationally link together, providing</w:t>
      </w:r>
      <w:r w:rsidR="003549D3">
        <w:rPr>
          <w:rFonts w:ascii="Arial" w:hAnsi="Arial" w:cs="Arial"/>
        </w:rPr>
        <w:t xml:space="preserve"> potential insights into a downstream clinical pathway. </w:t>
      </w:r>
      <w:r w:rsidR="008202F0">
        <w:rPr>
          <w:rFonts w:ascii="Arial" w:hAnsi="Arial" w:cs="Arial"/>
        </w:rPr>
        <w:t>E</w:t>
      </w:r>
      <w:r w:rsidR="005239BD">
        <w:rPr>
          <w:rFonts w:ascii="Arial" w:hAnsi="Arial" w:cs="Arial"/>
        </w:rPr>
        <w:t xml:space="preserve">ach </w:t>
      </w:r>
      <w:r w:rsidR="008202F0">
        <w:rPr>
          <w:rFonts w:ascii="Arial" w:hAnsi="Arial" w:cs="Arial"/>
        </w:rPr>
        <w:t xml:space="preserve">of these </w:t>
      </w:r>
      <w:r w:rsidR="00772A3F">
        <w:rPr>
          <w:rFonts w:ascii="Arial" w:hAnsi="Arial" w:cs="Arial"/>
        </w:rPr>
        <w:t xml:space="preserve">aforementioned </w:t>
      </w:r>
      <w:r w:rsidR="00455A26">
        <w:rPr>
          <w:rFonts w:ascii="Arial" w:hAnsi="Arial" w:cs="Arial"/>
        </w:rPr>
        <w:t>approach</w:t>
      </w:r>
      <w:r w:rsidR="008202F0">
        <w:rPr>
          <w:rFonts w:ascii="Arial" w:hAnsi="Arial" w:cs="Arial"/>
        </w:rPr>
        <w:t>es</w:t>
      </w:r>
      <w:r w:rsidR="00455A26">
        <w:rPr>
          <w:rFonts w:ascii="Arial" w:hAnsi="Arial" w:cs="Arial"/>
        </w:rPr>
        <w:t xml:space="preserve"> </w:t>
      </w:r>
      <w:r w:rsidR="008202F0">
        <w:rPr>
          <w:rFonts w:ascii="Arial" w:hAnsi="Arial" w:cs="Arial"/>
        </w:rPr>
        <w:t>have</w:t>
      </w:r>
      <w:r w:rsidR="00205C9A">
        <w:rPr>
          <w:rFonts w:ascii="Arial" w:hAnsi="Arial" w:cs="Arial"/>
        </w:rPr>
        <w:t xml:space="preserve"> </w:t>
      </w:r>
      <w:r>
        <w:rPr>
          <w:rFonts w:ascii="Arial" w:hAnsi="Arial" w:cs="Arial"/>
        </w:rPr>
        <w:t>limitations</w:t>
      </w:r>
      <w:r w:rsidR="00910935">
        <w:rPr>
          <w:rFonts w:ascii="Arial" w:hAnsi="Arial" w:cs="Arial"/>
        </w:rPr>
        <w:t xml:space="preserve"> on</w:t>
      </w:r>
      <w:r w:rsidR="004A2D3B">
        <w:rPr>
          <w:rFonts w:ascii="Arial" w:hAnsi="Arial" w:cs="Arial"/>
        </w:rPr>
        <w:t xml:space="preserve"> their own</w:t>
      </w:r>
      <w:r w:rsidR="005239BD">
        <w:rPr>
          <w:rFonts w:ascii="Arial" w:hAnsi="Arial" w:cs="Arial"/>
        </w:rPr>
        <w:t xml:space="preserve">, </w:t>
      </w:r>
      <w:r w:rsidR="008202F0">
        <w:rPr>
          <w:rFonts w:ascii="Arial" w:hAnsi="Arial" w:cs="Arial"/>
        </w:rPr>
        <w:t>but</w:t>
      </w:r>
      <w:r w:rsidR="005239BD">
        <w:rPr>
          <w:rFonts w:ascii="Arial" w:hAnsi="Arial" w:cs="Arial"/>
        </w:rPr>
        <w:t xml:space="preserve"> </w:t>
      </w:r>
      <w:r w:rsidR="004A2D3B">
        <w:rPr>
          <w:rFonts w:ascii="Arial" w:hAnsi="Arial" w:cs="Arial"/>
        </w:rPr>
        <w:t xml:space="preserve">can </w:t>
      </w:r>
      <w:r w:rsidR="005239BD">
        <w:rPr>
          <w:rFonts w:ascii="Arial" w:hAnsi="Arial" w:cs="Arial"/>
        </w:rPr>
        <w:t>also offer distinct advantages</w:t>
      </w:r>
      <w:r w:rsidR="00910935">
        <w:rPr>
          <w:rFonts w:ascii="Arial" w:hAnsi="Arial" w:cs="Arial"/>
        </w:rPr>
        <w:t xml:space="preserve">. </w:t>
      </w:r>
      <w:r w:rsidR="005239BD">
        <w:rPr>
          <w:rFonts w:ascii="Arial" w:hAnsi="Arial" w:cs="Arial"/>
        </w:rPr>
        <w:t>For instance, studies in mouse models offer the possibility of e</w:t>
      </w:r>
      <w:r w:rsidR="00E665DC">
        <w:rPr>
          <w:rFonts w:ascii="Arial" w:hAnsi="Arial" w:cs="Arial"/>
        </w:rPr>
        <w:t>lucidating how disease</w:t>
      </w:r>
      <w:r w:rsidR="005239BD">
        <w:rPr>
          <w:rFonts w:ascii="Arial" w:hAnsi="Arial" w:cs="Arial"/>
        </w:rPr>
        <w:t xml:space="preserve"> </w:t>
      </w:r>
      <w:r w:rsidR="00E665DC">
        <w:rPr>
          <w:rFonts w:ascii="Arial" w:hAnsi="Arial" w:cs="Arial"/>
        </w:rPr>
        <w:t>develops</w:t>
      </w:r>
      <w:r w:rsidR="005239BD">
        <w:rPr>
          <w:rFonts w:ascii="Arial" w:hAnsi="Arial" w:cs="Arial"/>
        </w:rPr>
        <w:t xml:space="preserve"> in living retinas in a manner that is difficult to </w:t>
      </w:r>
      <w:r w:rsidR="005303E7">
        <w:rPr>
          <w:rFonts w:ascii="Arial" w:hAnsi="Arial" w:cs="Arial"/>
        </w:rPr>
        <w:t xml:space="preserve">recapitulate </w:t>
      </w:r>
      <w:r w:rsidR="00692FF0">
        <w:rPr>
          <w:rFonts w:ascii="Arial" w:hAnsi="Arial" w:cs="Arial"/>
        </w:rPr>
        <w:t xml:space="preserve">in </w:t>
      </w:r>
      <w:r w:rsidR="005239BD">
        <w:rPr>
          <w:rFonts w:ascii="Arial" w:hAnsi="Arial" w:cs="Arial"/>
        </w:rPr>
        <w:t>a cell model</w:t>
      </w:r>
      <w:r w:rsidR="00E665DC">
        <w:rPr>
          <w:rFonts w:ascii="Arial" w:hAnsi="Arial" w:cs="Arial"/>
        </w:rPr>
        <w:t>,</w:t>
      </w:r>
      <w:r w:rsidR="005239BD">
        <w:rPr>
          <w:rFonts w:ascii="Arial" w:hAnsi="Arial" w:cs="Arial"/>
        </w:rPr>
        <w:t xml:space="preserve"> or </w:t>
      </w:r>
      <w:r w:rsidR="00692FF0">
        <w:rPr>
          <w:rFonts w:ascii="Arial" w:hAnsi="Arial" w:cs="Arial"/>
        </w:rPr>
        <w:t xml:space="preserve">indeed by </w:t>
      </w:r>
      <w:r w:rsidR="001A43F1">
        <w:rPr>
          <w:rFonts w:ascii="Arial" w:hAnsi="Arial" w:cs="Arial"/>
        </w:rPr>
        <w:t>analysing</w:t>
      </w:r>
      <w:r w:rsidR="005303E7">
        <w:rPr>
          <w:rFonts w:ascii="Arial" w:hAnsi="Arial" w:cs="Arial"/>
        </w:rPr>
        <w:t xml:space="preserve"> </w:t>
      </w:r>
      <w:r w:rsidR="00205C9A">
        <w:rPr>
          <w:rFonts w:ascii="Arial" w:hAnsi="Arial" w:cs="Arial"/>
        </w:rPr>
        <w:t xml:space="preserve">fixed </w:t>
      </w:r>
      <w:r>
        <w:rPr>
          <w:rFonts w:ascii="Arial" w:hAnsi="Arial" w:cs="Arial"/>
        </w:rPr>
        <w:t>post-mortem AMD eyes</w:t>
      </w:r>
      <w:r w:rsidR="0043693C">
        <w:rPr>
          <w:rFonts w:ascii="Arial" w:hAnsi="Arial" w:cs="Arial"/>
        </w:rPr>
        <w:t xml:space="preserve"> alone</w:t>
      </w:r>
      <w:r w:rsidR="005239BD">
        <w:rPr>
          <w:rFonts w:ascii="Arial" w:hAnsi="Arial" w:cs="Arial"/>
        </w:rPr>
        <w:t>.</w:t>
      </w:r>
      <w:r w:rsidR="00C46F8E">
        <w:rPr>
          <w:rFonts w:ascii="Arial" w:hAnsi="Arial" w:cs="Arial"/>
        </w:rPr>
        <w:t xml:space="preserve"> </w:t>
      </w:r>
      <w:r w:rsidR="00E665DC">
        <w:rPr>
          <w:rFonts w:ascii="Arial" w:hAnsi="Arial" w:cs="Arial"/>
        </w:rPr>
        <w:t xml:space="preserve">Studies using </w:t>
      </w:r>
      <w:r w:rsidR="001A43F1">
        <w:rPr>
          <w:rFonts w:ascii="Arial" w:hAnsi="Arial" w:cs="Arial"/>
        </w:rPr>
        <w:t xml:space="preserve">human </w:t>
      </w:r>
      <w:r w:rsidR="00E665DC">
        <w:rPr>
          <w:rFonts w:ascii="Arial" w:hAnsi="Arial" w:cs="Arial"/>
        </w:rPr>
        <w:t>d</w:t>
      </w:r>
      <w:r>
        <w:rPr>
          <w:rFonts w:ascii="Arial" w:hAnsi="Arial" w:cs="Arial"/>
        </w:rPr>
        <w:t xml:space="preserve">onor </w:t>
      </w:r>
      <w:r w:rsidR="004202BB">
        <w:rPr>
          <w:rFonts w:ascii="Arial" w:hAnsi="Arial" w:cs="Arial"/>
        </w:rPr>
        <w:t>eyes</w:t>
      </w:r>
      <w:r w:rsidR="00497DB5">
        <w:rPr>
          <w:rFonts w:ascii="Arial" w:hAnsi="Arial" w:cs="Arial"/>
        </w:rPr>
        <w:t xml:space="preserve"> </w:t>
      </w:r>
      <w:r w:rsidR="00C46F8E">
        <w:rPr>
          <w:rFonts w:ascii="Arial" w:hAnsi="Arial" w:cs="Arial"/>
        </w:rPr>
        <w:t xml:space="preserve">however can be hugely informative, </w:t>
      </w:r>
      <w:r w:rsidR="00692FF0">
        <w:rPr>
          <w:rFonts w:ascii="Arial" w:hAnsi="Arial" w:cs="Arial"/>
        </w:rPr>
        <w:t>since</w:t>
      </w:r>
      <w:r w:rsidR="00497DB5">
        <w:rPr>
          <w:rFonts w:ascii="Arial" w:hAnsi="Arial" w:cs="Arial"/>
        </w:rPr>
        <w:t xml:space="preserve"> </w:t>
      </w:r>
      <w:r w:rsidR="00E665DC">
        <w:rPr>
          <w:rFonts w:ascii="Arial" w:hAnsi="Arial" w:cs="Arial"/>
        </w:rPr>
        <w:t>these</w:t>
      </w:r>
      <w:r w:rsidR="00C46F8E">
        <w:rPr>
          <w:rFonts w:ascii="Arial" w:hAnsi="Arial" w:cs="Arial"/>
        </w:rPr>
        <w:t xml:space="preserve"> are bona-fide </w:t>
      </w:r>
      <w:r w:rsidR="005303E7">
        <w:rPr>
          <w:rFonts w:ascii="Arial" w:hAnsi="Arial" w:cs="Arial"/>
        </w:rPr>
        <w:t>AMD</w:t>
      </w:r>
      <w:r w:rsidR="00E665DC">
        <w:rPr>
          <w:rFonts w:ascii="Arial" w:hAnsi="Arial" w:cs="Arial"/>
        </w:rPr>
        <w:t xml:space="preserve"> </w:t>
      </w:r>
      <w:r w:rsidR="004202BB">
        <w:rPr>
          <w:rFonts w:ascii="Arial" w:hAnsi="Arial" w:cs="Arial"/>
        </w:rPr>
        <w:t xml:space="preserve">tissues </w:t>
      </w:r>
      <w:r w:rsidR="00E665DC">
        <w:rPr>
          <w:rFonts w:ascii="Arial" w:hAnsi="Arial" w:cs="Arial"/>
        </w:rPr>
        <w:t>rather than surrogate models</w:t>
      </w:r>
      <w:r w:rsidR="005303E7">
        <w:rPr>
          <w:rFonts w:ascii="Arial" w:hAnsi="Arial" w:cs="Arial"/>
        </w:rPr>
        <w:t xml:space="preserve"> of the disease</w:t>
      </w:r>
      <w:r w:rsidR="00C46F8E">
        <w:rPr>
          <w:rFonts w:ascii="Arial" w:hAnsi="Arial" w:cs="Arial"/>
        </w:rPr>
        <w:t xml:space="preserve">. </w:t>
      </w:r>
      <w:r w:rsidR="00E665DC">
        <w:rPr>
          <w:rFonts w:ascii="Arial" w:hAnsi="Arial" w:cs="Arial"/>
        </w:rPr>
        <w:t>Fixed tissues</w:t>
      </w:r>
      <w:r w:rsidR="00C46F8E">
        <w:rPr>
          <w:rFonts w:ascii="Arial" w:hAnsi="Arial" w:cs="Arial"/>
        </w:rPr>
        <w:t xml:space="preserve"> though pr</w:t>
      </w:r>
      <w:r w:rsidR="00497DB5">
        <w:rPr>
          <w:rFonts w:ascii="Arial" w:hAnsi="Arial" w:cs="Arial"/>
        </w:rPr>
        <w:t xml:space="preserve">ovide only a snapshot of </w:t>
      </w:r>
      <w:r w:rsidR="008202F0">
        <w:rPr>
          <w:rFonts w:ascii="Arial" w:hAnsi="Arial" w:cs="Arial"/>
        </w:rPr>
        <w:t>GA</w:t>
      </w:r>
      <w:r w:rsidR="00C46F8E">
        <w:rPr>
          <w:rFonts w:ascii="Arial" w:hAnsi="Arial" w:cs="Arial"/>
        </w:rPr>
        <w:t xml:space="preserve"> </w:t>
      </w:r>
      <w:r w:rsidR="005303E7">
        <w:rPr>
          <w:rFonts w:ascii="Arial" w:hAnsi="Arial" w:cs="Arial"/>
        </w:rPr>
        <w:t>with their value hinged on the</w:t>
      </w:r>
      <w:r w:rsidR="00C46F8E">
        <w:rPr>
          <w:rFonts w:ascii="Arial" w:hAnsi="Arial" w:cs="Arial"/>
        </w:rPr>
        <w:t xml:space="preserve"> state of preservation, which is depend</w:t>
      </w:r>
      <w:r w:rsidR="00497DB5">
        <w:rPr>
          <w:rFonts w:ascii="Arial" w:hAnsi="Arial" w:cs="Arial"/>
        </w:rPr>
        <w:t>ed</w:t>
      </w:r>
      <w:r w:rsidR="00C46F8E">
        <w:rPr>
          <w:rFonts w:ascii="Arial" w:hAnsi="Arial" w:cs="Arial"/>
        </w:rPr>
        <w:t xml:space="preserve"> on the manner and timeliness of fixation following enucleation</w:t>
      </w:r>
      <w:r w:rsidR="0012123A">
        <w:rPr>
          <w:rFonts w:ascii="Arial" w:hAnsi="Arial" w:cs="Arial"/>
        </w:rPr>
        <w:t xml:space="preserve"> </w:t>
      </w:r>
      <w:r w:rsidR="0012123A">
        <w:rPr>
          <w:rFonts w:ascii="Arial" w:hAnsi="Arial" w:cs="Arial"/>
        </w:rPr>
        <w:fldChar w:fldCharType="begin"/>
      </w:r>
      <w:r w:rsidR="0012123A">
        <w:rPr>
          <w:rFonts w:ascii="Arial" w:hAnsi="Arial" w:cs="Arial"/>
        </w:rPr>
        <w:instrText xml:space="preserve"> ADDIN EN.CITE &lt;EndNote&gt;&lt;Cite&gt;&lt;Author&gt;Williams&lt;/Author&gt;&lt;Year&gt;2016&lt;/Year&gt;&lt;RecNum&gt;570&lt;/RecNum&gt;&lt;DisplayText&gt;(Williams et al., 2016)&lt;/DisplayText&gt;&lt;record&gt;&lt;rec-number&gt;570&lt;/rec-number&gt;&lt;foreign-keys&gt;&lt;key app="EN" db-id="avrwzzeemvezriev2vyp5zpkdas29p92xvex" timestamp="1457692654"&gt;570&lt;/key&gt;&lt;/foreign-keys&gt;&lt;ref-type name="Journal Article"&gt;17&lt;/ref-type&gt;&lt;contributors&gt;&lt;authors&gt;&lt;author&gt;Williams, A.M.&lt;/author&gt;&lt;author&gt;Stamer, W.D.&lt;/author&gt;&lt;author&gt;Allingham, R.R.&lt;/author&gt;&lt;/authors&gt;&lt;/contributors&gt;&lt;auth-address&gt;Michigan State University College of Human Medicine, Grand Rapids&amp;#xD;Duke University Eye Center, Durham, North Carolina&amp;#xD;Duke University Eye Center, Durham, North Carolina&lt;/auth-address&gt;&lt;titles&gt;&lt;title&gt;Increasing the Availability and Quality of Donor Eyes for Research&lt;/title&gt;&lt;secondary-title&gt;JAMA Ophthalmol&lt;/secondary-title&gt;&lt;/titles&gt;&lt;periodical&gt;&lt;full-title&gt;JAMA Ophthalmol&lt;/full-title&gt;&lt;/periodical&gt;&lt;pages&gt;1-2&lt;/pages&gt;&lt;reprint-edition&gt;Not in File&lt;/reprint-edition&gt;&lt;keywords&gt;&lt;keyword&gt;Eye&lt;/keyword&gt;&lt;keyword&gt;human&lt;/keyword&gt;&lt;/keywords&gt;&lt;dates&gt;&lt;year&gt;2016&lt;/year&gt;&lt;pub-dates&gt;&lt;date&gt;1/14/2016&lt;/date&gt;&lt;/pub-dates&gt;&lt;/dates&gt;&lt;label&gt;594&lt;/label&gt;&lt;urls&gt;&lt;related-urls&gt;&lt;url&gt;http://www.ncbi.nlm.nih.gov/pubmed/26768017&lt;/url&gt;&lt;/related-urls&gt;&lt;/urls&gt;&lt;electronic-resource-num&gt;2480456 [pii];10.1001/jamaophthalmol.2015.5492 [doi]&lt;/electronic-resource-num&gt;&lt;/record&gt;&lt;/Cite&gt;&lt;/EndNote&gt;</w:instrText>
      </w:r>
      <w:r w:rsidR="0012123A">
        <w:rPr>
          <w:rFonts w:ascii="Arial" w:hAnsi="Arial" w:cs="Arial"/>
        </w:rPr>
        <w:fldChar w:fldCharType="separate"/>
      </w:r>
      <w:r w:rsidR="0012123A">
        <w:rPr>
          <w:rFonts w:ascii="Arial" w:hAnsi="Arial" w:cs="Arial"/>
          <w:noProof/>
        </w:rPr>
        <w:t>(Williams et al., 2016)</w:t>
      </w:r>
      <w:r w:rsidR="0012123A">
        <w:rPr>
          <w:rFonts w:ascii="Arial" w:hAnsi="Arial" w:cs="Arial"/>
        </w:rPr>
        <w:fldChar w:fldCharType="end"/>
      </w:r>
      <w:r>
        <w:rPr>
          <w:rFonts w:ascii="Arial" w:hAnsi="Arial" w:cs="Arial"/>
        </w:rPr>
        <w:t xml:space="preserve">. </w:t>
      </w:r>
      <w:r w:rsidR="00497DB5">
        <w:rPr>
          <w:rFonts w:ascii="Arial" w:hAnsi="Arial" w:cs="Arial"/>
        </w:rPr>
        <w:t>Unfortu</w:t>
      </w:r>
      <w:r w:rsidR="008E12D6">
        <w:rPr>
          <w:rFonts w:ascii="Arial" w:hAnsi="Arial" w:cs="Arial"/>
        </w:rPr>
        <w:t>nately</w:t>
      </w:r>
      <w:r w:rsidR="00497DB5">
        <w:rPr>
          <w:rFonts w:ascii="Arial" w:hAnsi="Arial" w:cs="Arial"/>
        </w:rPr>
        <w:t>, t</w:t>
      </w:r>
      <w:r w:rsidR="00C46F8E">
        <w:rPr>
          <w:rFonts w:ascii="Arial" w:hAnsi="Arial" w:cs="Arial"/>
        </w:rPr>
        <w:t xml:space="preserve">he lack of </w:t>
      </w:r>
      <w:r w:rsidR="00497DB5">
        <w:rPr>
          <w:rFonts w:ascii="Arial" w:hAnsi="Arial" w:cs="Arial"/>
        </w:rPr>
        <w:t>easily accessible</w:t>
      </w:r>
      <w:r w:rsidR="00C46F8E">
        <w:rPr>
          <w:rFonts w:ascii="Arial" w:hAnsi="Arial" w:cs="Arial"/>
        </w:rPr>
        <w:t xml:space="preserve"> high-quality donor AMD tissues in the UK has </w:t>
      </w:r>
      <w:r>
        <w:rPr>
          <w:rFonts w:ascii="Arial" w:hAnsi="Arial" w:cs="Arial"/>
        </w:rPr>
        <w:t>proved to be</w:t>
      </w:r>
      <w:r w:rsidR="005303E7">
        <w:rPr>
          <w:rFonts w:ascii="Arial" w:hAnsi="Arial" w:cs="Arial"/>
        </w:rPr>
        <w:t xml:space="preserve"> an</w:t>
      </w:r>
      <w:r w:rsidR="00C46F8E">
        <w:rPr>
          <w:rFonts w:ascii="Arial" w:hAnsi="Arial" w:cs="Arial"/>
        </w:rPr>
        <w:t xml:space="preserve"> </w:t>
      </w:r>
      <w:r w:rsidR="00497DB5">
        <w:rPr>
          <w:rFonts w:ascii="Arial" w:hAnsi="Arial" w:cs="Arial"/>
        </w:rPr>
        <w:t>impediment</w:t>
      </w:r>
      <w:r w:rsidR="00C46F8E">
        <w:rPr>
          <w:rFonts w:ascii="Arial" w:hAnsi="Arial" w:cs="Arial"/>
        </w:rPr>
        <w:t xml:space="preserve"> to research.</w:t>
      </w:r>
      <w:r w:rsidR="00497DB5">
        <w:rPr>
          <w:rFonts w:ascii="Arial" w:hAnsi="Arial" w:cs="Arial"/>
        </w:rPr>
        <w:t xml:space="preserve"> </w:t>
      </w:r>
      <w:r w:rsidR="008E12D6">
        <w:rPr>
          <w:rFonts w:ascii="Arial" w:hAnsi="Arial" w:cs="Arial"/>
        </w:rPr>
        <w:t>With this in mind, we recently established a</w:t>
      </w:r>
      <w:r w:rsidR="00497DB5">
        <w:rPr>
          <w:rFonts w:ascii="Arial" w:hAnsi="Arial" w:cs="Arial"/>
        </w:rPr>
        <w:t xml:space="preserve"> dedicate</w:t>
      </w:r>
      <w:r w:rsidR="00455A26">
        <w:rPr>
          <w:rFonts w:ascii="Arial" w:hAnsi="Arial" w:cs="Arial"/>
        </w:rPr>
        <w:t>d</w:t>
      </w:r>
      <w:r w:rsidR="00AE4E81">
        <w:rPr>
          <w:rFonts w:ascii="Arial" w:hAnsi="Arial" w:cs="Arial"/>
        </w:rPr>
        <w:t xml:space="preserve"> eye biobank at Southampton</w:t>
      </w:r>
      <w:r w:rsidR="001B223B">
        <w:rPr>
          <w:rFonts w:ascii="Arial" w:hAnsi="Arial" w:cs="Arial"/>
        </w:rPr>
        <w:t xml:space="preserve">. </w:t>
      </w:r>
      <w:r w:rsidR="004A2D3B">
        <w:rPr>
          <w:rFonts w:ascii="Arial" w:hAnsi="Arial" w:cs="Arial"/>
        </w:rPr>
        <w:t xml:space="preserve">Rather than </w:t>
      </w:r>
      <w:r w:rsidR="00BE608D">
        <w:rPr>
          <w:rFonts w:ascii="Arial" w:hAnsi="Arial" w:cs="Arial"/>
        </w:rPr>
        <w:t xml:space="preserve">being left to </w:t>
      </w:r>
      <w:r w:rsidR="005E6E8B">
        <w:rPr>
          <w:rFonts w:ascii="Arial" w:hAnsi="Arial" w:cs="Arial"/>
        </w:rPr>
        <w:t xml:space="preserve">research </w:t>
      </w:r>
      <w:r w:rsidR="008202F0">
        <w:rPr>
          <w:rFonts w:ascii="Arial" w:hAnsi="Arial" w:cs="Arial"/>
        </w:rPr>
        <w:t>charities or</w:t>
      </w:r>
      <w:r w:rsidR="00BE608D">
        <w:rPr>
          <w:rFonts w:ascii="Arial" w:hAnsi="Arial" w:cs="Arial"/>
        </w:rPr>
        <w:t xml:space="preserve"> local support </w:t>
      </w:r>
      <w:r w:rsidR="005E6E8B">
        <w:rPr>
          <w:rFonts w:ascii="Arial" w:hAnsi="Arial" w:cs="Arial"/>
        </w:rPr>
        <w:t xml:space="preserve">groups </w:t>
      </w:r>
      <w:r w:rsidR="00BE608D">
        <w:rPr>
          <w:rFonts w:ascii="Arial" w:hAnsi="Arial" w:cs="Arial"/>
        </w:rPr>
        <w:t xml:space="preserve">to fund such </w:t>
      </w:r>
      <w:r w:rsidR="001B223B">
        <w:rPr>
          <w:rFonts w:ascii="Arial" w:hAnsi="Arial" w:cs="Arial"/>
        </w:rPr>
        <w:t xml:space="preserve">important but </w:t>
      </w:r>
      <w:r w:rsidR="00BE608D">
        <w:rPr>
          <w:rFonts w:ascii="Arial" w:hAnsi="Arial" w:cs="Arial"/>
        </w:rPr>
        <w:t>costly programmes, i</w:t>
      </w:r>
      <w:r w:rsidR="004230C6">
        <w:rPr>
          <w:rFonts w:ascii="Arial" w:hAnsi="Arial" w:cs="Arial"/>
        </w:rPr>
        <w:t xml:space="preserve">nitiatives of this kind should </w:t>
      </w:r>
      <w:r w:rsidR="005303E7">
        <w:rPr>
          <w:rFonts w:ascii="Arial" w:hAnsi="Arial" w:cs="Arial"/>
        </w:rPr>
        <w:t>ideally be supported through</w:t>
      </w:r>
      <w:r w:rsidR="004230C6">
        <w:rPr>
          <w:rFonts w:ascii="Arial" w:hAnsi="Arial" w:cs="Arial"/>
        </w:rPr>
        <w:t xml:space="preserve"> </w:t>
      </w:r>
      <w:r w:rsidR="005303E7">
        <w:rPr>
          <w:rFonts w:ascii="Arial" w:hAnsi="Arial" w:cs="Arial"/>
        </w:rPr>
        <w:t>central funding</w:t>
      </w:r>
      <w:r w:rsidR="00BE608D">
        <w:rPr>
          <w:rFonts w:ascii="Arial" w:hAnsi="Arial" w:cs="Arial"/>
        </w:rPr>
        <w:t>.</w:t>
      </w:r>
      <w:r w:rsidR="004230C6">
        <w:rPr>
          <w:rFonts w:ascii="Arial" w:hAnsi="Arial" w:cs="Arial"/>
        </w:rPr>
        <w:t xml:space="preserve"> </w:t>
      </w:r>
      <w:r w:rsidR="00BE608D">
        <w:rPr>
          <w:rFonts w:ascii="Arial" w:hAnsi="Arial" w:cs="Arial"/>
        </w:rPr>
        <w:t>Larger/national tissue repositories</w:t>
      </w:r>
      <w:r w:rsidR="00D96865">
        <w:rPr>
          <w:rFonts w:ascii="Arial" w:hAnsi="Arial" w:cs="Arial"/>
        </w:rPr>
        <w:t>,</w:t>
      </w:r>
      <w:r w:rsidR="004230C6">
        <w:rPr>
          <w:rFonts w:ascii="Arial" w:hAnsi="Arial" w:cs="Arial"/>
        </w:rPr>
        <w:t xml:space="preserve"> </w:t>
      </w:r>
      <w:r w:rsidR="00D96865">
        <w:rPr>
          <w:rFonts w:ascii="Arial" w:hAnsi="Arial" w:cs="Arial"/>
        </w:rPr>
        <w:t xml:space="preserve">similar to those established for brain banks, </w:t>
      </w:r>
      <w:r w:rsidR="004230C6">
        <w:rPr>
          <w:rFonts w:ascii="Arial" w:hAnsi="Arial" w:cs="Arial"/>
        </w:rPr>
        <w:t>would enable investigators to access GA tissues fr</w:t>
      </w:r>
      <w:r w:rsidR="00D96865">
        <w:rPr>
          <w:rFonts w:ascii="Arial" w:hAnsi="Arial" w:cs="Arial"/>
        </w:rPr>
        <w:t>om different disease stages and</w:t>
      </w:r>
      <w:r w:rsidR="00BE608D">
        <w:rPr>
          <w:rFonts w:ascii="Arial" w:hAnsi="Arial" w:cs="Arial"/>
        </w:rPr>
        <w:t xml:space="preserve"> </w:t>
      </w:r>
      <w:r w:rsidR="00B35DF5">
        <w:rPr>
          <w:rFonts w:ascii="Arial" w:hAnsi="Arial" w:cs="Arial"/>
        </w:rPr>
        <w:t xml:space="preserve">better </w:t>
      </w:r>
      <w:r w:rsidR="005E6E8B">
        <w:rPr>
          <w:rFonts w:ascii="Arial" w:hAnsi="Arial" w:cs="Arial"/>
        </w:rPr>
        <w:t>link</w:t>
      </w:r>
      <w:r w:rsidR="00BE608D">
        <w:rPr>
          <w:rFonts w:ascii="Arial" w:hAnsi="Arial" w:cs="Arial"/>
        </w:rPr>
        <w:t xml:space="preserve"> </w:t>
      </w:r>
      <w:r w:rsidR="00D96865">
        <w:rPr>
          <w:rFonts w:ascii="Arial" w:hAnsi="Arial" w:cs="Arial"/>
        </w:rPr>
        <w:t xml:space="preserve">together </w:t>
      </w:r>
      <w:r w:rsidR="005E6E8B">
        <w:rPr>
          <w:rFonts w:ascii="Arial" w:hAnsi="Arial" w:cs="Arial"/>
        </w:rPr>
        <w:t xml:space="preserve">novel </w:t>
      </w:r>
      <w:r w:rsidR="004230C6">
        <w:rPr>
          <w:rFonts w:ascii="Arial" w:hAnsi="Arial" w:cs="Arial"/>
        </w:rPr>
        <w:t xml:space="preserve">findings from </w:t>
      </w:r>
      <w:r w:rsidR="004230C6" w:rsidRPr="004230C6">
        <w:rPr>
          <w:rFonts w:ascii="Arial" w:hAnsi="Arial" w:cs="Arial"/>
          <w:i/>
          <w:iCs/>
        </w:rPr>
        <w:t>in-vitro</w:t>
      </w:r>
      <w:r w:rsidR="007A007E">
        <w:rPr>
          <w:rFonts w:ascii="Arial" w:hAnsi="Arial" w:cs="Arial"/>
        </w:rPr>
        <w:t xml:space="preserve"> and mouse</w:t>
      </w:r>
      <w:r w:rsidR="004230C6">
        <w:rPr>
          <w:rFonts w:ascii="Arial" w:hAnsi="Arial" w:cs="Arial"/>
        </w:rPr>
        <w:t xml:space="preserve"> studies.  </w:t>
      </w:r>
    </w:p>
    <w:p w:rsidR="004230C6" w:rsidRDefault="004230C6" w:rsidP="005239BD">
      <w:pPr>
        <w:rPr>
          <w:rFonts w:ascii="Arial" w:hAnsi="Arial" w:cs="Arial"/>
        </w:rPr>
      </w:pPr>
    </w:p>
    <w:p w:rsidR="004C4884" w:rsidRDefault="005877F7" w:rsidP="00D7669B">
      <w:pPr>
        <w:rPr>
          <w:rFonts w:ascii="Arial" w:hAnsi="Arial" w:cs="Arial"/>
        </w:rPr>
      </w:pPr>
      <w:r>
        <w:rPr>
          <w:rFonts w:ascii="Arial" w:hAnsi="Arial" w:cs="Arial"/>
        </w:rPr>
        <w:t xml:space="preserve">As </w:t>
      </w:r>
      <w:r w:rsidR="001B223B">
        <w:rPr>
          <w:rFonts w:ascii="Arial" w:hAnsi="Arial" w:cs="Arial"/>
        </w:rPr>
        <w:t xml:space="preserve">previously </w:t>
      </w:r>
      <w:r>
        <w:rPr>
          <w:rFonts w:ascii="Arial" w:hAnsi="Arial" w:cs="Arial"/>
        </w:rPr>
        <w:t>highlighted, a</w:t>
      </w:r>
      <w:r w:rsidR="00152A71">
        <w:rPr>
          <w:rFonts w:ascii="Arial" w:hAnsi="Arial" w:cs="Arial"/>
        </w:rPr>
        <w:t>n</w:t>
      </w:r>
      <w:r w:rsidR="004230C6">
        <w:rPr>
          <w:rFonts w:ascii="Arial" w:hAnsi="Arial" w:cs="Arial"/>
        </w:rPr>
        <w:t xml:space="preserve"> </w:t>
      </w:r>
      <w:r w:rsidR="00177A69">
        <w:rPr>
          <w:rFonts w:ascii="Arial" w:hAnsi="Arial" w:cs="Arial"/>
        </w:rPr>
        <w:t>underlying</w:t>
      </w:r>
      <w:r w:rsidR="004230C6">
        <w:rPr>
          <w:rFonts w:ascii="Arial" w:hAnsi="Arial" w:cs="Arial"/>
        </w:rPr>
        <w:t xml:space="preserve"> </w:t>
      </w:r>
      <w:r w:rsidR="008A42E3">
        <w:rPr>
          <w:rFonts w:ascii="Arial" w:hAnsi="Arial" w:cs="Arial"/>
        </w:rPr>
        <w:t xml:space="preserve">reason </w:t>
      </w:r>
      <w:r w:rsidR="00177A69">
        <w:rPr>
          <w:rFonts w:ascii="Arial" w:hAnsi="Arial" w:cs="Arial"/>
        </w:rPr>
        <w:t>for</w:t>
      </w:r>
      <w:r w:rsidR="004230C6">
        <w:rPr>
          <w:rFonts w:ascii="Arial" w:hAnsi="Arial" w:cs="Arial"/>
        </w:rPr>
        <w:t xml:space="preserve"> </w:t>
      </w:r>
      <w:r w:rsidR="00177A69">
        <w:rPr>
          <w:rFonts w:ascii="Arial" w:hAnsi="Arial" w:cs="Arial"/>
        </w:rPr>
        <w:t>our</w:t>
      </w:r>
      <w:r w:rsidR="007E5017">
        <w:rPr>
          <w:rFonts w:ascii="Arial" w:hAnsi="Arial" w:cs="Arial"/>
        </w:rPr>
        <w:t xml:space="preserve"> </w:t>
      </w:r>
      <w:r w:rsidR="008A42E3">
        <w:rPr>
          <w:rFonts w:ascii="Arial" w:hAnsi="Arial" w:cs="Arial"/>
        </w:rPr>
        <w:t xml:space="preserve">limited understanding of GA </w:t>
      </w:r>
      <w:r w:rsidR="001A43F1">
        <w:rPr>
          <w:rFonts w:ascii="Arial" w:hAnsi="Arial" w:cs="Arial"/>
        </w:rPr>
        <w:t xml:space="preserve">is the </w:t>
      </w:r>
      <w:r w:rsidR="008A42E3">
        <w:rPr>
          <w:rFonts w:ascii="Arial" w:hAnsi="Arial" w:cs="Arial"/>
        </w:rPr>
        <w:t>lack</w:t>
      </w:r>
      <w:r w:rsidR="001A43F1">
        <w:rPr>
          <w:rFonts w:ascii="Arial" w:hAnsi="Arial" w:cs="Arial"/>
        </w:rPr>
        <w:t xml:space="preserve"> of good</w:t>
      </w:r>
      <w:r w:rsidR="004230C6">
        <w:rPr>
          <w:rFonts w:ascii="Arial" w:hAnsi="Arial" w:cs="Arial"/>
        </w:rPr>
        <w:t xml:space="preserve"> </w:t>
      </w:r>
      <w:r w:rsidRPr="005877F7">
        <w:rPr>
          <w:rFonts w:ascii="Arial" w:hAnsi="Arial" w:cs="Arial"/>
          <w:i/>
          <w:iCs/>
        </w:rPr>
        <w:t>in-vivo</w:t>
      </w:r>
      <w:r w:rsidR="004230C6">
        <w:rPr>
          <w:rFonts w:ascii="Arial" w:hAnsi="Arial" w:cs="Arial"/>
        </w:rPr>
        <w:t xml:space="preserve"> mod</w:t>
      </w:r>
      <w:r w:rsidR="0093104C">
        <w:rPr>
          <w:rFonts w:ascii="Arial" w:hAnsi="Arial" w:cs="Arial"/>
        </w:rPr>
        <w:t>els that</w:t>
      </w:r>
      <w:r w:rsidR="004230C6">
        <w:rPr>
          <w:rFonts w:ascii="Arial" w:hAnsi="Arial" w:cs="Arial"/>
        </w:rPr>
        <w:t xml:space="preserve"> reproduce salient features of the </w:t>
      </w:r>
      <w:r w:rsidR="00177A69">
        <w:rPr>
          <w:rFonts w:ascii="Arial" w:hAnsi="Arial" w:cs="Arial"/>
        </w:rPr>
        <w:t>disease. This contrasts</w:t>
      </w:r>
      <w:r>
        <w:rPr>
          <w:rFonts w:ascii="Arial" w:hAnsi="Arial" w:cs="Arial"/>
        </w:rPr>
        <w:t xml:space="preserve"> with advances in treating CNV, where a laser-induced CNV mouse model which was described two decades ago </w:t>
      </w:r>
      <w:r w:rsidR="00A12288">
        <w:rPr>
          <w:rFonts w:ascii="Arial" w:hAnsi="Arial" w:cs="Arial"/>
        </w:rPr>
        <w:fldChar w:fldCharType="begin"/>
      </w:r>
      <w:r w:rsidR="00A12288">
        <w:rPr>
          <w:rFonts w:ascii="Arial" w:hAnsi="Arial" w:cs="Arial"/>
        </w:rPr>
        <w:instrText xml:space="preserve"> ADDIN EN.CITE &lt;EndNote&gt;&lt;Cite&gt;&lt;Author&gt;Tobe&lt;/Author&gt;&lt;Year&gt;1998&lt;/Year&gt;&lt;RecNum&gt;855&lt;/RecNum&gt;&lt;DisplayText&gt;(Tobe et al., 1998)&lt;/DisplayText&gt;&lt;record&gt;&lt;rec-number&gt;855&lt;/rec-number&gt;&lt;foreign-keys&gt;&lt;key app="EN" db-id="avrwzzeemvezriev2vyp5zpkdas29p92xvex" timestamp="1500296528"&gt;855&lt;/key&gt;&lt;/foreign-keys&gt;&lt;ref-type name="Journal Article"&gt;17&lt;/ref-type&gt;&lt;contributors&gt;&lt;authors&gt;&lt;author&gt;Tobe, T.&lt;/author&gt;&lt;author&gt;Ortega, S.&lt;/author&gt;&lt;author&gt;Luna, J. D.&lt;/author&gt;&lt;author&gt;Ozaki, H.&lt;/author&gt;&lt;author&gt;Okamoto, N.&lt;/author&gt;&lt;author&gt;Derevjanik, N. L.&lt;/author&gt;&lt;author&gt;Vinores, S. A.&lt;/author&gt;&lt;author&gt;Basilico, C.&lt;/author&gt;&lt;author&gt;Campochiaro, P. A.&lt;/author&gt;&lt;/authors&gt;&lt;/contributors&gt;&lt;auth-address&gt;Department of Ophthalmology and Neuroscience, The Johns Hopkins University School of Medicine, Baltimore, Maryland 21287-9277, USA.&lt;/auth-address&gt;&lt;titles&gt;&lt;title&gt;Targeted disruption of the FGF2 gene does not prevent choroidal neovascularization in a murine model&lt;/title&gt;&lt;secondary-title&gt;Am J Pathol&lt;/secondary-title&gt;&lt;alt-title&gt;The American journal of pathology&lt;/alt-title&gt;&lt;/titles&gt;&lt;periodical&gt;&lt;full-title&gt;Am J Pathol&lt;/full-title&gt;&lt;/periodical&gt;&lt;pages&gt;1641-6&lt;/pages&gt;&lt;volume&gt;153&lt;/volume&gt;&lt;number&gt;5&lt;/number&gt;&lt;edition&gt;1998/11/12&lt;/edition&gt;&lt;keywords&gt;&lt;keyword&gt;Animals&lt;/keyword&gt;&lt;keyword&gt;Choroid/*blood supply/ultrastructure&lt;/keyword&gt;&lt;keyword&gt;Fibroblast Growth Factor 2/*genetics/*physiology&lt;/keyword&gt;&lt;keyword&gt;Fluorescein Angiography&lt;/keyword&gt;&lt;keyword&gt;Lasers&lt;/keyword&gt;&lt;keyword&gt;Light Coagulation&lt;/keyword&gt;&lt;keyword&gt;Mice&lt;/keyword&gt;&lt;keyword&gt;Mice, Inbred C57BL&lt;/keyword&gt;&lt;keyword&gt;*Neovascularization, Pathologic&lt;/keyword&gt;&lt;/keywords&gt;&lt;dates&gt;&lt;year&gt;1998&lt;/year&gt;&lt;pub-dates&gt;&lt;date&gt;Nov&lt;/date&gt;&lt;/pub-dates&gt;&lt;/dates&gt;&lt;isbn&gt;0002-9440 (Print)&amp;#xD;0002-9440&lt;/isbn&gt;&lt;accession-num&gt;9811357&lt;/accession-num&gt;&lt;urls&gt;&lt;/urls&gt;&lt;custom2&gt;PMC1853405&lt;/custom2&gt;&lt;electronic-resource-num&gt;10.1016/s0002-9440(10)65753-7&lt;/electronic-resource-num&gt;&lt;remote-database-provider&gt;NLM&lt;/remote-database-provider&gt;&lt;language&gt;eng&lt;/language&gt;&lt;/record&gt;&lt;/Cite&gt;&lt;/EndNote&gt;</w:instrText>
      </w:r>
      <w:r w:rsidR="00A12288">
        <w:rPr>
          <w:rFonts w:ascii="Arial" w:hAnsi="Arial" w:cs="Arial"/>
        </w:rPr>
        <w:fldChar w:fldCharType="separate"/>
      </w:r>
      <w:r w:rsidR="00A12288">
        <w:rPr>
          <w:rFonts w:ascii="Arial" w:hAnsi="Arial" w:cs="Arial"/>
          <w:noProof/>
        </w:rPr>
        <w:t>(Tobe et al., 1998)</w:t>
      </w:r>
      <w:r w:rsidR="00A12288">
        <w:rPr>
          <w:rFonts w:ascii="Arial" w:hAnsi="Arial" w:cs="Arial"/>
        </w:rPr>
        <w:fldChar w:fldCharType="end"/>
      </w:r>
      <w:r w:rsidR="00A12288">
        <w:rPr>
          <w:rFonts w:ascii="Arial" w:hAnsi="Arial" w:cs="Arial"/>
        </w:rPr>
        <w:t xml:space="preserve"> </w:t>
      </w:r>
      <w:r>
        <w:rPr>
          <w:rFonts w:ascii="Arial" w:hAnsi="Arial" w:cs="Arial"/>
        </w:rPr>
        <w:t>benefitted studies into</w:t>
      </w:r>
      <w:r w:rsidRPr="005877F7">
        <w:rPr>
          <w:rFonts w:ascii="Arial" w:hAnsi="Arial" w:cs="Arial"/>
        </w:rPr>
        <w:t xml:space="preserve"> </w:t>
      </w:r>
      <w:r>
        <w:rPr>
          <w:rFonts w:ascii="Arial" w:hAnsi="Arial" w:cs="Arial"/>
        </w:rPr>
        <w:t>neovascular pathology</w:t>
      </w:r>
      <w:r w:rsidR="001B223B">
        <w:rPr>
          <w:rFonts w:ascii="Arial" w:hAnsi="Arial" w:cs="Arial"/>
        </w:rPr>
        <w:t>,</w:t>
      </w:r>
      <w:r>
        <w:rPr>
          <w:rFonts w:ascii="Arial" w:hAnsi="Arial" w:cs="Arial"/>
        </w:rPr>
        <w:t xml:space="preserve"> and was also used to</w:t>
      </w:r>
      <w:r w:rsidRPr="005877F7">
        <w:rPr>
          <w:rFonts w:ascii="Arial" w:hAnsi="Arial" w:cs="Arial"/>
        </w:rPr>
        <w:t xml:space="preserve"> </w:t>
      </w:r>
      <w:r>
        <w:rPr>
          <w:rFonts w:ascii="Arial" w:hAnsi="Arial" w:cs="Arial"/>
        </w:rPr>
        <w:t>test</w:t>
      </w:r>
      <w:r w:rsidRPr="008202F0">
        <w:rPr>
          <w:rFonts w:ascii="Arial" w:hAnsi="Arial" w:cs="Arial"/>
        </w:rPr>
        <w:t xml:space="preserve"> </w:t>
      </w:r>
      <w:r w:rsidR="001B223B">
        <w:rPr>
          <w:rFonts w:ascii="Arial" w:hAnsi="Arial" w:cs="Arial"/>
        </w:rPr>
        <w:t xml:space="preserve">the </w:t>
      </w:r>
      <w:r>
        <w:rPr>
          <w:rFonts w:ascii="Arial" w:hAnsi="Arial" w:cs="Arial"/>
        </w:rPr>
        <w:t>initial effectiveness of VEGF inhibitors. Although a</w:t>
      </w:r>
      <w:r w:rsidR="00A12288">
        <w:rPr>
          <w:rFonts w:ascii="Arial" w:hAnsi="Arial" w:cs="Arial"/>
        </w:rPr>
        <w:t xml:space="preserve"> plethora of </w:t>
      </w:r>
      <w:r w:rsidR="00A12288" w:rsidRPr="00A12288">
        <w:rPr>
          <w:rFonts w:ascii="Arial" w:hAnsi="Arial" w:cs="Arial"/>
          <w:i/>
          <w:iCs/>
        </w:rPr>
        <w:t>in-vivo</w:t>
      </w:r>
      <w:r w:rsidR="00A12288">
        <w:rPr>
          <w:rFonts w:ascii="Arial" w:hAnsi="Arial" w:cs="Arial"/>
        </w:rPr>
        <w:t xml:space="preserve"> models </w:t>
      </w:r>
      <w:r>
        <w:rPr>
          <w:rFonts w:ascii="Arial" w:hAnsi="Arial" w:cs="Arial"/>
        </w:rPr>
        <w:t xml:space="preserve">were developed to study retinal degeneration </w:t>
      </w:r>
      <w:r w:rsidR="0093104C">
        <w:rPr>
          <w:rFonts w:ascii="Arial" w:hAnsi="Arial" w:cs="Arial"/>
        </w:rPr>
        <w:t>over the past</w:t>
      </w:r>
      <w:r>
        <w:rPr>
          <w:rFonts w:ascii="Arial" w:hAnsi="Arial" w:cs="Arial"/>
        </w:rPr>
        <w:t xml:space="preserve"> few decades</w:t>
      </w:r>
      <w:r w:rsidR="00A12288">
        <w:rPr>
          <w:rFonts w:ascii="Arial" w:hAnsi="Arial" w:cs="Arial"/>
        </w:rPr>
        <w:t xml:space="preserve"> </w:t>
      </w:r>
      <w:r w:rsidR="00A12288">
        <w:rPr>
          <w:rFonts w:ascii="Arial" w:hAnsi="Arial" w:cs="Arial"/>
        </w:rPr>
        <w:fldChar w:fldCharType="begin"/>
      </w:r>
      <w:r w:rsidR="00A12288">
        <w:rPr>
          <w:rFonts w:ascii="Arial" w:hAnsi="Arial" w:cs="Arial"/>
        </w:rPr>
        <w:instrText xml:space="preserve"> ADDIN EN.CITE &lt;EndNote&gt;&lt;Cite&gt;&lt;Author&gt;Pennesi&lt;/Author&gt;&lt;Year&gt;2012&lt;/Year&gt;&lt;RecNum&gt;214&lt;/RecNum&gt;&lt;DisplayText&gt;(Pennesi et al., 2012)&lt;/DisplayText&gt;&lt;record&gt;&lt;rec-number&gt;214&lt;/rec-number&gt;&lt;foreign-keys&gt;&lt;key app="EN" db-id="avrwzzeemvezriev2vyp5zpkdas29p92xvex" timestamp="1457692653"&gt;214&lt;/key&gt;&lt;/foreign-keys&gt;&lt;ref-type name="Journal Article"&gt;17&lt;/ref-type&gt;&lt;contributors&gt;&lt;authors&gt;&lt;author&gt;Pennesi, M.E.&lt;/author&gt;&lt;author&gt;Neuringer, M.&lt;/author&gt;&lt;author&gt;Courtney, R.J.&lt;/author&gt;&lt;/authors&gt;&lt;/contributors&gt;&lt;auth-address&gt;Department of Ophthalmology, Casey Eye Institute, Oregon Health &amp;amp; Science University, Portland, OR 97239, USA. pennesim@ohsu.edu&lt;/auth-address&gt;&lt;titles&gt;&lt;title&gt;Animal models of age related macular degeneration&lt;/title&gt;&lt;secondary-title&gt;Mol. Aspects Med&lt;/secondary-title&gt;&lt;/titles&gt;&lt;periodical&gt;&lt;full-title&gt;Mol. Aspects Med&lt;/full-title&gt;&lt;/periodical&gt;&lt;pages&gt;487-509&lt;/pages&gt;&lt;volume&gt;33&lt;/volume&gt;&lt;number&gt;4&lt;/number&gt;&lt;reprint-edition&gt;Not in File&lt;/reprint-edition&gt;&lt;keywords&gt;&lt;keyword&gt;Animals&lt;/keyword&gt;&lt;keyword&gt;Disease&lt;/keyword&gt;&lt;keyword&gt;Disease Models,Animal&lt;/keyword&gt;&lt;keyword&gt;etiology&lt;/keyword&gt;&lt;keyword&gt;Eye&lt;/keyword&gt;&lt;keyword&gt;human&lt;/keyword&gt;&lt;keyword&gt;Humans&lt;/keyword&gt;&lt;keyword&gt;Inflammation&lt;/keyword&gt;&lt;keyword&gt;Lipid Metabolism&lt;/keyword&gt;&lt;keyword&gt;Macular Degeneration&lt;/keyword&gt;&lt;keyword&gt;metabolism&lt;/keyword&gt;&lt;keyword&gt;Mice&lt;/keyword&gt;&lt;keyword&gt;pathology&lt;/keyword&gt;&lt;keyword&gt;Prevalence&lt;/keyword&gt;&lt;keyword&gt;Primates&lt;/keyword&gt;&lt;keyword&gt;Rabbits&lt;/keyword&gt;&lt;keyword&gt;Rats&lt;/keyword&gt;&lt;keyword&gt;Swine&lt;/keyword&gt;&lt;keyword&gt;therapy&lt;/keyword&gt;&lt;/keywords&gt;&lt;dates&gt;&lt;year&gt;2012&lt;/year&gt;&lt;pub-dates&gt;&lt;date&gt;8/2012&lt;/date&gt;&lt;/pub-dates&gt;&lt;/dates&gt;&lt;label&gt;241&lt;/label&gt;&lt;urls&gt;&lt;related-urls&gt;&lt;url&gt;http://www.ncbi.nlm.nih.gov/pubmed/22705444&lt;/url&gt;&lt;url&gt;http://ac.els-cdn.com/S0098299712000635/1-s2.0-S0098299712000635-main.pdf?_tid=e1f5b2bc-e77b-11e5-825f-00000aab0f02&amp;amp;acdnat=1457695676_ca7c62709abb21048c14507a861fcc6d&lt;/url&gt;&lt;/related-urls&gt;&lt;/urls&gt;&lt;electronic-resource-num&gt;S0098-2997(12)00063-5 [pii];10.1016/j.mam.2012.06.003 [doi]&lt;/electronic-resource-num&gt;&lt;/record&gt;&lt;/Cite&gt;&lt;/EndNote&gt;</w:instrText>
      </w:r>
      <w:r w:rsidR="00A12288">
        <w:rPr>
          <w:rFonts w:ascii="Arial" w:hAnsi="Arial" w:cs="Arial"/>
        </w:rPr>
        <w:fldChar w:fldCharType="separate"/>
      </w:r>
      <w:r w:rsidR="00A12288">
        <w:rPr>
          <w:rFonts w:ascii="Arial" w:hAnsi="Arial" w:cs="Arial"/>
          <w:noProof/>
        </w:rPr>
        <w:t>(Pennesi et al., 2012)</w:t>
      </w:r>
      <w:r w:rsidR="00A12288">
        <w:rPr>
          <w:rFonts w:ascii="Arial" w:hAnsi="Arial" w:cs="Arial"/>
        </w:rPr>
        <w:fldChar w:fldCharType="end"/>
      </w:r>
      <w:r w:rsidR="001A43F1">
        <w:rPr>
          <w:rFonts w:ascii="Arial" w:hAnsi="Arial" w:cs="Arial"/>
        </w:rPr>
        <w:t>, no si</w:t>
      </w:r>
      <w:r>
        <w:rPr>
          <w:rFonts w:ascii="Arial" w:hAnsi="Arial" w:cs="Arial"/>
        </w:rPr>
        <w:t>ngle</w:t>
      </w:r>
      <w:r w:rsidR="001A43F1">
        <w:rPr>
          <w:rFonts w:ascii="Arial" w:hAnsi="Arial" w:cs="Arial"/>
        </w:rPr>
        <w:t xml:space="preserve"> </w:t>
      </w:r>
      <w:r>
        <w:rPr>
          <w:rFonts w:ascii="Arial" w:hAnsi="Arial" w:cs="Arial"/>
        </w:rPr>
        <w:t>model</w:t>
      </w:r>
      <w:r w:rsidR="007E5017">
        <w:rPr>
          <w:rFonts w:ascii="Arial" w:hAnsi="Arial" w:cs="Arial"/>
        </w:rPr>
        <w:t xml:space="preserve"> reproduces the full AMD</w:t>
      </w:r>
      <w:r w:rsidR="001A43F1">
        <w:rPr>
          <w:rFonts w:ascii="Arial" w:hAnsi="Arial" w:cs="Arial"/>
        </w:rPr>
        <w:t xml:space="preserve"> spectrum, with</w:t>
      </w:r>
      <w:r w:rsidR="00A12288">
        <w:rPr>
          <w:rFonts w:ascii="Arial" w:hAnsi="Arial" w:cs="Arial"/>
        </w:rPr>
        <w:t xml:space="preserve"> each </w:t>
      </w:r>
      <w:r w:rsidR="001A43F1">
        <w:rPr>
          <w:rFonts w:ascii="Arial" w:hAnsi="Arial" w:cs="Arial"/>
        </w:rPr>
        <w:t>animal recapitulating</w:t>
      </w:r>
      <w:r w:rsidR="00A12288">
        <w:rPr>
          <w:rFonts w:ascii="Arial" w:hAnsi="Arial" w:cs="Arial"/>
        </w:rPr>
        <w:t xml:space="preserve"> some features of AMD, or </w:t>
      </w:r>
      <w:r>
        <w:rPr>
          <w:rFonts w:ascii="Arial" w:hAnsi="Arial" w:cs="Arial"/>
        </w:rPr>
        <w:t>‘AMD-like’ features</w:t>
      </w:r>
      <w:r w:rsidR="001A43F1">
        <w:rPr>
          <w:rFonts w:ascii="Arial" w:hAnsi="Arial" w:cs="Arial"/>
        </w:rPr>
        <w:t xml:space="preserve">. </w:t>
      </w:r>
      <w:r w:rsidR="00A12288">
        <w:rPr>
          <w:rFonts w:ascii="Arial" w:hAnsi="Arial" w:cs="Arial"/>
        </w:rPr>
        <w:t xml:space="preserve">Notwithstanding </w:t>
      </w:r>
      <w:r w:rsidR="004B406B">
        <w:rPr>
          <w:rFonts w:ascii="Arial" w:hAnsi="Arial" w:cs="Arial"/>
        </w:rPr>
        <w:t>that fact that rodents</w:t>
      </w:r>
      <w:r w:rsidR="00A12288">
        <w:rPr>
          <w:rFonts w:ascii="Arial" w:hAnsi="Arial" w:cs="Arial"/>
        </w:rPr>
        <w:t xml:space="preserve"> do not actually possess an anatomical macula equivalent to humans, </w:t>
      </w:r>
      <w:r w:rsidR="004B406B">
        <w:rPr>
          <w:rFonts w:ascii="Arial" w:hAnsi="Arial" w:cs="Arial"/>
        </w:rPr>
        <w:t xml:space="preserve">these animals are nevertheless </w:t>
      </w:r>
      <w:r w:rsidR="00A12288">
        <w:rPr>
          <w:rFonts w:ascii="Arial" w:hAnsi="Arial" w:cs="Arial"/>
        </w:rPr>
        <w:t xml:space="preserve">particularly amenable </w:t>
      </w:r>
      <w:r w:rsidR="004B406B">
        <w:rPr>
          <w:rFonts w:ascii="Arial" w:hAnsi="Arial" w:cs="Arial"/>
        </w:rPr>
        <w:t xml:space="preserve">to studies </w:t>
      </w:r>
      <w:r w:rsidR="0012123A">
        <w:rPr>
          <w:rFonts w:ascii="Arial" w:hAnsi="Arial" w:cs="Arial"/>
        </w:rPr>
        <w:fldChar w:fldCharType="begin">
          <w:fldData xml:space="preserve">PEVuZE5vdGU+PENpdGU+PEF1dGhvcj5Wb2xsYW5kPC9BdXRob3I+PFllYXI+MjAxNTwvWWVhcj48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MjU2MzE8L3BhZ2VzPjx2b2x1bWU+MTA8L3ZvbHVtZT48bnVtYmVyPjQ8L251bWJlcj48ZWRpdGlv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</w:fldData>
        </w:fldChar>
      </w:r>
      <w:r w:rsidR="0012123A">
        <w:rPr>
          <w:rFonts w:ascii="Arial" w:hAnsi="Arial" w:cs="Arial"/>
        </w:rPr>
        <w:instrText xml:space="preserve"> ADDIN EN.CITE </w:instrText>
      </w:r>
      <w:r w:rsidR="0012123A">
        <w:rPr>
          <w:rFonts w:ascii="Arial" w:hAnsi="Arial" w:cs="Arial"/>
        </w:rPr>
        <w:fldChar w:fldCharType="begin">
          <w:fldData xml:space="preserve">PEVuZE5vdGU+PENpdGU+PEF1dGhvcj5Wb2xsYW5kPC9BdXRob3I+PFllYXI+MjAxNTwvWWVhcj48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MjU2MzE8L3BhZ2VzPjx2b2x1bWU+MTA8L3ZvbHVtZT48bnVtYmVyPjQ8L251bWJlcj48ZWRpdGlv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</w:fldData>
        </w:fldChar>
      </w:r>
      <w:r w:rsidR="0012123A">
        <w:rPr>
          <w:rFonts w:ascii="Arial" w:hAnsi="Arial" w:cs="Arial"/>
        </w:rPr>
        <w:instrText xml:space="preserve"> ADDIN EN.CITE.DATA </w:instrText>
      </w:r>
      <w:r w:rsidR="0012123A">
        <w:rPr>
          <w:rFonts w:ascii="Arial" w:hAnsi="Arial" w:cs="Arial"/>
        </w:rPr>
      </w:r>
      <w:r w:rsidR="0012123A">
        <w:rPr>
          <w:rFonts w:ascii="Arial" w:hAnsi="Arial" w:cs="Arial"/>
        </w:rPr>
        <w:fldChar w:fldCharType="end"/>
      </w:r>
      <w:r w:rsidR="0012123A">
        <w:rPr>
          <w:rFonts w:ascii="Arial" w:hAnsi="Arial" w:cs="Arial"/>
        </w:rPr>
      </w:r>
      <w:r w:rsidR="0012123A">
        <w:rPr>
          <w:rFonts w:ascii="Arial" w:hAnsi="Arial" w:cs="Arial"/>
        </w:rPr>
        <w:fldChar w:fldCharType="separate"/>
      </w:r>
      <w:r w:rsidR="0012123A">
        <w:rPr>
          <w:rFonts w:ascii="Arial" w:hAnsi="Arial" w:cs="Arial"/>
          <w:noProof/>
        </w:rPr>
        <w:t>(Volland et al., 2015)</w:t>
      </w:r>
      <w:r w:rsidR="0012123A">
        <w:rPr>
          <w:rFonts w:ascii="Arial" w:hAnsi="Arial" w:cs="Arial"/>
        </w:rPr>
        <w:fldChar w:fldCharType="end"/>
      </w:r>
      <w:r w:rsidR="0012123A">
        <w:rPr>
          <w:rFonts w:ascii="Arial" w:hAnsi="Arial" w:cs="Arial"/>
        </w:rPr>
        <w:t xml:space="preserve"> </w:t>
      </w:r>
      <w:r w:rsidR="00A12288">
        <w:rPr>
          <w:rFonts w:ascii="Arial" w:hAnsi="Arial" w:cs="Arial"/>
        </w:rPr>
        <w:t xml:space="preserve">due to their </w:t>
      </w:r>
      <w:r w:rsidR="004B406B">
        <w:rPr>
          <w:rFonts w:ascii="Arial" w:hAnsi="Arial" w:cs="Arial"/>
        </w:rPr>
        <w:t xml:space="preserve">(a) </w:t>
      </w:r>
      <w:r w:rsidR="00AD1256">
        <w:rPr>
          <w:rFonts w:ascii="Arial" w:hAnsi="Arial" w:cs="Arial"/>
        </w:rPr>
        <w:t xml:space="preserve">broad </w:t>
      </w:r>
      <w:r w:rsidR="00A12288">
        <w:rPr>
          <w:rFonts w:ascii="Arial" w:hAnsi="Arial" w:cs="Arial"/>
        </w:rPr>
        <w:t xml:space="preserve">similarities to human eyes, </w:t>
      </w:r>
      <w:r w:rsidR="004B406B">
        <w:rPr>
          <w:rFonts w:ascii="Arial" w:hAnsi="Arial" w:cs="Arial"/>
        </w:rPr>
        <w:t xml:space="preserve">(2) rapid onset/development of retinopathy within a short period, (3) the capacity to create transgenic knock-in/knock-out animals with relative ease, as well as (4) </w:t>
      </w:r>
      <w:r w:rsidR="00AD1256">
        <w:rPr>
          <w:rFonts w:ascii="Arial" w:hAnsi="Arial" w:cs="Arial"/>
        </w:rPr>
        <w:t xml:space="preserve">the </w:t>
      </w:r>
      <w:r w:rsidR="004B406B">
        <w:rPr>
          <w:rFonts w:ascii="Arial" w:hAnsi="Arial" w:cs="Arial"/>
        </w:rPr>
        <w:t xml:space="preserve">potential for </w:t>
      </w:r>
      <w:r w:rsidR="001307CF">
        <w:rPr>
          <w:rFonts w:ascii="Arial" w:hAnsi="Arial" w:cs="Arial"/>
        </w:rPr>
        <w:t xml:space="preserve">a </w:t>
      </w:r>
      <w:r w:rsidR="004B406B">
        <w:rPr>
          <w:rFonts w:ascii="Arial" w:hAnsi="Arial" w:cs="Arial"/>
        </w:rPr>
        <w:t xml:space="preserve">high </w:t>
      </w:r>
      <w:r w:rsidR="001307CF">
        <w:rPr>
          <w:rFonts w:ascii="Arial" w:hAnsi="Arial" w:cs="Arial"/>
        </w:rPr>
        <w:t>degree</w:t>
      </w:r>
      <w:r w:rsidR="004B406B">
        <w:rPr>
          <w:rFonts w:ascii="Arial" w:hAnsi="Arial" w:cs="Arial"/>
        </w:rPr>
        <w:t xml:space="preserve"> of ex</w:t>
      </w:r>
      <w:r w:rsidR="00AD1256">
        <w:rPr>
          <w:rFonts w:ascii="Arial" w:hAnsi="Arial" w:cs="Arial"/>
        </w:rPr>
        <w:t>perimental manipulation</w:t>
      </w:r>
      <w:r w:rsidR="004B406B">
        <w:rPr>
          <w:rFonts w:ascii="Arial" w:hAnsi="Arial" w:cs="Arial"/>
        </w:rPr>
        <w:t>.</w:t>
      </w:r>
      <w:r w:rsidR="000F50A4">
        <w:rPr>
          <w:rFonts w:ascii="Arial" w:hAnsi="Arial" w:cs="Arial"/>
        </w:rPr>
        <w:t xml:space="preserve"> However, questio</w:t>
      </w:r>
      <w:r w:rsidR="008B155C">
        <w:rPr>
          <w:rFonts w:ascii="Arial" w:hAnsi="Arial" w:cs="Arial"/>
        </w:rPr>
        <w:t>ns related to the relevance of ‘actual AMD’</w:t>
      </w:r>
      <w:r w:rsidR="000F50A4">
        <w:rPr>
          <w:rFonts w:ascii="Arial" w:hAnsi="Arial" w:cs="Arial"/>
        </w:rPr>
        <w:t xml:space="preserve"> persists with </w:t>
      </w:r>
      <w:r w:rsidR="00177A69">
        <w:rPr>
          <w:rFonts w:ascii="Arial" w:hAnsi="Arial" w:cs="Arial"/>
        </w:rPr>
        <w:t>such</w:t>
      </w:r>
      <w:r w:rsidR="000F50A4">
        <w:rPr>
          <w:rFonts w:ascii="Arial" w:hAnsi="Arial" w:cs="Arial"/>
        </w:rPr>
        <w:t xml:space="preserve"> AMD</w:t>
      </w:r>
      <w:r w:rsidR="008B155C">
        <w:rPr>
          <w:rFonts w:ascii="Arial" w:hAnsi="Arial" w:cs="Arial"/>
        </w:rPr>
        <w:t>-like</w:t>
      </w:r>
      <w:r w:rsidR="000F50A4">
        <w:rPr>
          <w:rFonts w:ascii="Arial" w:hAnsi="Arial" w:cs="Arial"/>
        </w:rPr>
        <w:t xml:space="preserve"> models, underpinned by </w:t>
      </w:r>
      <w:r w:rsidR="001307CF">
        <w:rPr>
          <w:rFonts w:ascii="Arial" w:hAnsi="Arial" w:cs="Arial"/>
        </w:rPr>
        <w:t xml:space="preserve">the development of </w:t>
      </w:r>
      <w:r w:rsidR="000F50A4">
        <w:rPr>
          <w:rFonts w:ascii="Arial" w:hAnsi="Arial" w:cs="Arial"/>
        </w:rPr>
        <w:t xml:space="preserve">phenotypes inconsistent with the sequence and type of pathology reported in </w:t>
      </w:r>
      <w:r w:rsidR="008B155C">
        <w:rPr>
          <w:rFonts w:ascii="Arial" w:hAnsi="Arial" w:cs="Arial"/>
        </w:rPr>
        <w:t xml:space="preserve">donor </w:t>
      </w:r>
      <w:r w:rsidR="001307CF">
        <w:rPr>
          <w:rFonts w:ascii="Arial" w:hAnsi="Arial" w:cs="Arial"/>
        </w:rPr>
        <w:t xml:space="preserve">AMD </w:t>
      </w:r>
      <w:r w:rsidR="008B155C">
        <w:rPr>
          <w:rFonts w:ascii="Arial" w:hAnsi="Arial" w:cs="Arial"/>
        </w:rPr>
        <w:t>tissues</w:t>
      </w:r>
      <w:r w:rsidR="000F50A4">
        <w:rPr>
          <w:rFonts w:ascii="Arial" w:hAnsi="Arial" w:cs="Arial"/>
        </w:rPr>
        <w:t>.</w:t>
      </w:r>
      <w:r w:rsidR="004C4884">
        <w:rPr>
          <w:rFonts w:ascii="Arial" w:hAnsi="Arial" w:cs="Arial"/>
        </w:rPr>
        <w:t xml:space="preserve"> </w:t>
      </w:r>
      <w:r w:rsidR="002E515E">
        <w:rPr>
          <w:rFonts w:ascii="Arial" w:hAnsi="Arial" w:cs="Arial"/>
        </w:rPr>
        <w:t>M</w:t>
      </w:r>
      <w:r w:rsidR="004C4884">
        <w:rPr>
          <w:rFonts w:ascii="Arial" w:hAnsi="Arial" w:cs="Arial"/>
        </w:rPr>
        <w:t>urine models</w:t>
      </w:r>
      <w:r w:rsidR="002E515E">
        <w:rPr>
          <w:rFonts w:ascii="Arial" w:hAnsi="Arial" w:cs="Arial"/>
        </w:rPr>
        <w:t xml:space="preserve"> that </w:t>
      </w:r>
      <w:r w:rsidR="004C4884">
        <w:rPr>
          <w:rFonts w:ascii="Arial" w:hAnsi="Arial" w:cs="Arial"/>
        </w:rPr>
        <w:t xml:space="preserve">specifically </w:t>
      </w:r>
      <w:r w:rsidR="002E515E">
        <w:rPr>
          <w:rFonts w:ascii="Arial" w:hAnsi="Arial" w:cs="Arial"/>
        </w:rPr>
        <w:t>recapitulate GA-like features have been grouped into</w:t>
      </w:r>
      <w:r w:rsidR="004C4884">
        <w:rPr>
          <w:rFonts w:ascii="Arial" w:hAnsi="Arial" w:cs="Arial"/>
        </w:rPr>
        <w:t xml:space="preserve"> genetically engineered mice, immunologically manipulated mice and senescence-accelerated animals that spontaneously develop</w:t>
      </w:r>
      <w:r w:rsidR="0093104C">
        <w:rPr>
          <w:rFonts w:ascii="Arial" w:hAnsi="Arial" w:cs="Arial"/>
        </w:rPr>
        <w:t xml:space="preserve"> desirable pathology</w:t>
      </w:r>
      <w:r w:rsidR="004C4884">
        <w:rPr>
          <w:rFonts w:ascii="Arial" w:hAnsi="Arial" w:cs="Arial"/>
        </w:rPr>
        <w:t xml:space="preserve"> </w:t>
      </w:r>
      <w:r w:rsidR="004C4884">
        <w:rPr>
          <w:rFonts w:ascii="Arial" w:hAnsi="Arial" w:cs="Arial"/>
        </w:rPr>
        <w:fldChar w:fldCharType="begin">
          <w:fldData xml:space="preserve">PEVuZE5vdGU+PENpdGU+PEF1dGhvcj5SYW1rdW1hcjwvQXV0aG9yPjxZZWFyPjIwMTA8L1llYXI+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</w:fldData>
        </w:fldChar>
      </w:r>
      <w:r w:rsidR="004C4884">
        <w:rPr>
          <w:rFonts w:ascii="Arial" w:hAnsi="Arial" w:cs="Arial"/>
        </w:rPr>
        <w:instrText xml:space="preserve"> ADDIN EN.CITE </w:instrText>
      </w:r>
      <w:r w:rsidR="004C4884">
        <w:rPr>
          <w:rFonts w:ascii="Arial" w:hAnsi="Arial" w:cs="Arial"/>
        </w:rPr>
        <w:fldChar w:fldCharType="begin">
          <w:fldData xml:space="preserve">PEVuZE5vdGU+PENpdGU+PEF1dGhvcj5SYW1rdW1hcjwvQXV0aG9yPjxZZWFyPjIwMTA8L1llYXI+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</w:fldData>
        </w:fldChar>
      </w:r>
      <w:r w:rsidR="004C4884">
        <w:rPr>
          <w:rFonts w:ascii="Arial" w:hAnsi="Arial" w:cs="Arial"/>
        </w:rPr>
        <w:instrText xml:space="preserve"> ADDIN EN.CITE.DATA </w:instrText>
      </w:r>
      <w:r w:rsidR="004C4884">
        <w:rPr>
          <w:rFonts w:ascii="Arial" w:hAnsi="Arial" w:cs="Arial"/>
        </w:rPr>
      </w:r>
      <w:r w:rsidR="004C4884">
        <w:rPr>
          <w:rFonts w:ascii="Arial" w:hAnsi="Arial" w:cs="Arial"/>
        </w:rPr>
        <w:fldChar w:fldCharType="end"/>
      </w:r>
      <w:r w:rsidR="004C4884">
        <w:rPr>
          <w:rFonts w:ascii="Arial" w:hAnsi="Arial" w:cs="Arial"/>
        </w:rPr>
      </w:r>
      <w:r w:rsidR="004C4884">
        <w:rPr>
          <w:rFonts w:ascii="Arial" w:hAnsi="Arial" w:cs="Arial"/>
        </w:rPr>
        <w:fldChar w:fldCharType="separate"/>
      </w:r>
      <w:r w:rsidR="004C4884">
        <w:rPr>
          <w:rFonts w:ascii="Arial" w:hAnsi="Arial" w:cs="Arial"/>
          <w:noProof/>
        </w:rPr>
        <w:t>(Ramkumar et al., 2010)</w:t>
      </w:r>
      <w:r w:rsidR="004C4884">
        <w:rPr>
          <w:rFonts w:ascii="Arial" w:hAnsi="Arial" w:cs="Arial"/>
        </w:rPr>
        <w:fldChar w:fldCharType="end"/>
      </w:r>
      <w:r w:rsidR="00197F5E">
        <w:rPr>
          <w:rFonts w:ascii="Arial" w:hAnsi="Arial" w:cs="Arial"/>
        </w:rPr>
        <w:t xml:space="preserve">. </w:t>
      </w:r>
      <w:r w:rsidR="004C4884">
        <w:rPr>
          <w:rFonts w:ascii="Arial" w:hAnsi="Arial" w:cs="Arial"/>
        </w:rPr>
        <w:t xml:space="preserve">Some attractive </w:t>
      </w:r>
      <w:r w:rsidR="0093104C">
        <w:rPr>
          <w:rFonts w:ascii="Arial" w:hAnsi="Arial" w:cs="Arial"/>
        </w:rPr>
        <w:t>models</w:t>
      </w:r>
      <w:r w:rsidR="00C6161A">
        <w:rPr>
          <w:rFonts w:ascii="Arial" w:hAnsi="Arial" w:cs="Arial"/>
        </w:rPr>
        <w:t xml:space="preserve"> used for GA studies</w:t>
      </w:r>
      <w:r w:rsidR="004C4884">
        <w:rPr>
          <w:rFonts w:ascii="Arial" w:hAnsi="Arial" w:cs="Arial"/>
        </w:rPr>
        <w:t xml:space="preserve"> </w:t>
      </w:r>
      <w:r w:rsidR="00345062">
        <w:rPr>
          <w:rFonts w:ascii="Arial" w:hAnsi="Arial" w:cs="Arial"/>
        </w:rPr>
        <w:t>consist</w:t>
      </w:r>
      <w:r w:rsidR="00197F5E">
        <w:rPr>
          <w:rFonts w:ascii="Arial" w:hAnsi="Arial" w:cs="Arial"/>
        </w:rPr>
        <w:t xml:space="preserve"> of</w:t>
      </w:r>
      <w:r w:rsidR="004C4884">
        <w:rPr>
          <w:rFonts w:ascii="Arial" w:hAnsi="Arial" w:cs="Arial"/>
        </w:rPr>
        <w:t xml:space="preserve"> </w:t>
      </w:r>
      <w:r w:rsidR="0093104C">
        <w:rPr>
          <w:rFonts w:ascii="Arial" w:hAnsi="Arial" w:cs="Arial"/>
        </w:rPr>
        <w:t>these combination</w:t>
      </w:r>
      <w:r w:rsidR="00197F5E">
        <w:rPr>
          <w:rFonts w:ascii="Arial" w:hAnsi="Arial" w:cs="Arial"/>
        </w:rPr>
        <w:t xml:space="preserve">s </w:t>
      </w:r>
      <w:r w:rsidR="004C4884">
        <w:rPr>
          <w:rFonts w:ascii="Arial" w:hAnsi="Arial" w:cs="Arial"/>
        </w:rPr>
        <w:t xml:space="preserve">such as the </w:t>
      </w:r>
      <w:r w:rsidR="00197F5E">
        <w:rPr>
          <w:rFonts w:ascii="Arial" w:hAnsi="Arial" w:cs="Arial"/>
        </w:rPr>
        <w:t xml:space="preserve">aged, human apolipoprotein E4 targeted replacement mice fed a high fat cholesterol-enriched diet. These </w:t>
      </w:r>
      <w:r w:rsidR="0093104C">
        <w:rPr>
          <w:rFonts w:ascii="Arial" w:hAnsi="Arial" w:cs="Arial"/>
        </w:rPr>
        <w:t>mice</w:t>
      </w:r>
      <w:r w:rsidR="00197F5E">
        <w:rPr>
          <w:rFonts w:ascii="Arial" w:hAnsi="Arial" w:cs="Arial"/>
        </w:rPr>
        <w:t xml:space="preserve"> </w:t>
      </w:r>
      <w:r w:rsidR="0093104C">
        <w:rPr>
          <w:rFonts w:ascii="Arial" w:hAnsi="Arial" w:cs="Arial"/>
        </w:rPr>
        <w:t xml:space="preserve">were </w:t>
      </w:r>
      <w:r w:rsidR="00197F5E">
        <w:rPr>
          <w:rFonts w:ascii="Arial" w:hAnsi="Arial" w:cs="Arial"/>
        </w:rPr>
        <w:t xml:space="preserve">used effectively </w:t>
      </w:r>
      <w:r w:rsidR="0093104C">
        <w:rPr>
          <w:rFonts w:ascii="Arial" w:hAnsi="Arial" w:cs="Arial"/>
        </w:rPr>
        <w:t xml:space="preserve">to </w:t>
      </w:r>
      <w:r w:rsidR="00197F5E">
        <w:rPr>
          <w:rFonts w:ascii="Arial" w:hAnsi="Arial" w:cs="Arial"/>
        </w:rPr>
        <w:t>demonstrate the importance of the Alzheimer’s-beta (A</w:t>
      </w:r>
      <w:r w:rsidR="00197F5E" w:rsidRPr="00197F5E">
        <w:rPr>
          <w:rFonts w:ascii="Symbol" w:hAnsi="Symbol" w:cs="Arial"/>
        </w:rPr>
        <w:t></w:t>
      </w:r>
      <w:r w:rsidR="00197F5E">
        <w:rPr>
          <w:rFonts w:ascii="Arial" w:hAnsi="Arial" w:cs="Arial"/>
        </w:rPr>
        <w:t xml:space="preserve">)-driven pathology in the senescent retina </w:t>
      </w:r>
      <w:r w:rsidR="00D7669B">
        <w:rPr>
          <w:rFonts w:ascii="Arial" w:hAnsi="Arial" w:cs="Arial"/>
        </w:rPr>
        <w:t>with</w:t>
      </w:r>
      <w:r w:rsidR="00D7669B" w:rsidRPr="00D7669B">
        <w:rPr>
          <w:rFonts w:ascii="Arial" w:hAnsi="Arial" w:cs="Arial"/>
        </w:rPr>
        <w:t xml:space="preserve"> </w:t>
      </w:r>
      <w:r w:rsidR="00D7669B">
        <w:rPr>
          <w:rFonts w:ascii="Arial" w:hAnsi="Arial" w:cs="Arial"/>
        </w:rPr>
        <w:t>A</w:t>
      </w:r>
      <w:r w:rsidR="00D7669B" w:rsidRPr="00C6161A">
        <w:rPr>
          <w:rFonts w:ascii="Symbol" w:hAnsi="Symbol" w:cs="Arial"/>
        </w:rPr>
        <w:t></w:t>
      </w:r>
      <w:r w:rsidR="00D7669B">
        <w:rPr>
          <w:rFonts w:ascii="Arial" w:hAnsi="Arial" w:cs="Arial"/>
        </w:rPr>
        <w:t xml:space="preserve"> immunised animals rescued from developing visual defects </w:t>
      </w:r>
      <w:r w:rsidR="0012123A">
        <w:rPr>
          <w:rFonts w:ascii="Arial" w:hAnsi="Arial" w:cs="Arial"/>
        </w:rPr>
        <w:fldChar w:fldCharType="begin"/>
      </w:r>
      <w:r w:rsidR="0012123A">
        <w:rPr>
          <w:rFonts w:ascii="Arial" w:hAnsi="Arial" w:cs="Arial"/>
        </w:rPr>
        <w:instrText xml:space="preserve"> ADDIN EN.CITE &lt;EndNote&gt;&lt;Cite&gt;&lt;Author&gt;Pennesi&lt;/Author&gt;&lt;Year&gt;2012&lt;/Year&gt;&lt;RecNum&gt;214&lt;/RecNum&gt;&lt;DisplayText&gt;(Pennesi et al., 2012)&lt;/DisplayText&gt;&lt;record&gt;&lt;rec-number&gt;214&lt;/rec-number&gt;&lt;foreign-keys&gt;&lt;key app="EN" db-id="avrwzzeemvezriev2vyp5zpkdas29p92xvex" timestamp="1457692653"&gt;214&lt;/key&gt;&lt;/foreign-keys&gt;&lt;ref-type name="Journal Article"&gt;17&lt;/ref-type&gt;&lt;contributors&gt;&lt;authors&gt;&lt;author&gt;Pennesi, M.E.&lt;/author&gt;&lt;author&gt;Neuringer, M.&lt;/author&gt;&lt;author&gt;Courtney, R.J.&lt;/author&gt;&lt;/authors&gt;&lt;/contributors&gt;&lt;auth-address&gt;Department of Ophthalmology, Casey Eye Institute, Oregon Health &amp;amp; Science University, Portland, OR 97239, USA. pennesim@ohsu.edu&lt;/auth-address&gt;&lt;titles&gt;&lt;title&gt;Animal models of age related macular degeneration&lt;/title&gt;&lt;secondary-title&gt;Mol. Aspects Med&lt;/secondary-title&gt;&lt;/titles&gt;&lt;periodical&gt;&lt;full-title&gt;Mol. Aspects Med&lt;/full-title&gt;&lt;/periodical&gt;&lt;pages&gt;487-509&lt;/pages&gt;&lt;volume&gt;33&lt;/volume&gt;&lt;number&gt;4&lt;/number&gt;&lt;reprint-edition&gt;Not in File&lt;/reprint-edition&gt;&lt;keywords&gt;&lt;keyword&gt;Animals&lt;/keyword&gt;&lt;keyword&gt;Disease&lt;/keyword&gt;&lt;keyword&gt;Disease Models,Animal&lt;/keyword&gt;&lt;keyword&gt;etiology&lt;/keyword&gt;&lt;keyword&gt;Eye&lt;/keyword&gt;&lt;keyword&gt;human&lt;/keyword&gt;&lt;keyword&gt;Humans&lt;/keyword&gt;&lt;keyword&gt;Inflammation&lt;/keyword&gt;&lt;keyword&gt;Lipid Metabolism&lt;/keyword&gt;&lt;keyword&gt;Macular Degeneration&lt;/keyword&gt;&lt;keyword&gt;metabolism&lt;/keyword&gt;&lt;keyword&gt;Mice&lt;/keyword&gt;&lt;keyword&gt;pathology&lt;/keyword&gt;&lt;keyword&gt;Prevalence&lt;/keyword&gt;&lt;keyword&gt;Primates&lt;/keyword&gt;&lt;keyword&gt;Rabbits&lt;/keyword&gt;&lt;keyword&gt;Rats&lt;/keyword&gt;&lt;keyword&gt;Swine&lt;/keyword&gt;&lt;keyword&gt;therapy&lt;/keyword&gt;&lt;/keywords&gt;&lt;dates&gt;&lt;year&gt;2012&lt;/year&gt;&lt;pub-dates&gt;&lt;date&gt;8/2012&lt;/date&gt;&lt;/pub-dates&gt;&lt;/dates&gt;&lt;label&gt;241&lt;/label&gt;&lt;urls&gt;&lt;related-urls&gt;&lt;url&gt;http://www.ncbi.nlm.nih.gov/pubmed/22705444&lt;/url&gt;&lt;url&gt;http://ac.els-cdn.com/S0098299712000635/1-s2.0-S0098299712000635-main.pdf?_tid=e1f5b2bc-e77b-11e5-825f-00000aab0f02&amp;amp;acdnat=1457695676_ca7c62709abb21048c14507a861fcc6d&lt;/url&gt;&lt;/related-urls&gt;&lt;/urls&gt;&lt;electronic-resource-num&gt;S0098-2997(12)00063-5 [pii];10.1016/j.mam.2012.06.003 [doi]&lt;/electronic-resource-num&gt;&lt;/record&gt;&lt;/Cite&gt;&lt;/EndNote&gt;</w:instrText>
      </w:r>
      <w:r w:rsidR="0012123A">
        <w:rPr>
          <w:rFonts w:ascii="Arial" w:hAnsi="Arial" w:cs="Arial"/>
        </w:rPr>
        <w:fldChar w:fldCharType="separate"/>
      </w:r>
      <w:r w:rsidR="0012123A">
        <w:rPr>
          <w:rFonts w:ascii="Arial" w:hAnsi="Arial" w:cs="Arial"/>
          <w:noProof/>
        </w:rPr>
        <w:t>(Pennesi et al., 2012)</w:t>
      </w:r>
      <w:r w:rsidR="0012123A">
        <w:rPr>
          <w:rFonts w:ascii="Arial" w:hAnsi="Arial" w:cs="Arial"/>
        </w:rPr>
        <w:fldChar w:fldCharType="end"/>
      </w:r>
      <w:r w:rsidR="00197F5E">
        <w:rPr>
          <w:rFonts w:ascii="Arial" w:hAnsi="Arial" w:cs="Arial"/>
        </w:rPr>
        <w:t>.</w:t>
      </w:r>
      <w:r w:rsidR="007D20CF">
        <w:rPr>
          <w:rFonts w:ascii="Arial" w:hAnsi="Arial" w:cs="Arial"/>
        </w:rPr>
        <w:t xml:space="preserve"> </w:t>
      </w:r>
      <w:r w:rsidR="008B155C">
        <w:rPr>
          <w:rFonts w:ascii="Arial" w:hAnsi="Arial" w:cs="Arial"/>
        </w:rPr>
        <w:t>Nonetheless</w:t>
      </w:r>
      <w:r w:rsidR="00623060">
        <w:rPr>
          <w:rFonts w:ascii="Arial" w:hAnsi="Arial" w:cs="Arial"/>
        </w:rPr>
        <w:t xml:space="preserve">, several </w:t>
      </w:r>
      <w:r w:rsidR="007D20CF">
        <w:rPr>
          <w:rFonts w:ascii="Arial" w:hAnsi="Arial" w:cs="Arial"/>
        </w:rPr>
        <w:t>issues</w:t>
      </w:r>
      <w:r w:rsidR="00623060">
        <w:rPr>
          <w:rFonts w:ascii="Arial" w:hAnsi="Arial" w:cs="Arial"/>
        </w:rPr>
        <w:t xml:space="preserve"> persist with mouse models </w:t>
      </w:r>
      <w:r w:rsidR="008B155C">
        <w:rPr>
          <w:rFonts w:ascii="Arial" w:hAnsi="Arial" w:cs="Arial"/>
        </w:rPr>
        <w:t xml:space="preserve">used </w:t>
      </w:r>
      <w:r w:rsidR="00623060">
        <w:rPr>
          <w:rFonts w:ascii="Arial" w:hAnsi="Arial" w:cs="Arial"/>
        </w:rPr>
        <w:t xml:space="preserve">for </w:t>
      </w:r>
      <w:r w:rsidR="00A5303F">
        <w:rPr>
          <w:rFonts w:ascii="Arial" w:hAnsi="Arial" w:cs="Arial"/>
        </w:rPr>
        <w:t>investigations into AMD</w:t>
      </w:r>
      <w:r w:rsidR="00C6161A">
        <w:rPr>
          <w:rFonts w:ascii="Arial" w:hAnsi="Arial" w:cs="Arial"/>
        </w:rPr>
        <w:t xml:space="preserve"> in general</w:t>
      </w:r>
      <w:r w:rsidR="007D20CF">
        <w:rPr>
          <w:rFonts w:ascii="Arial" w:hAnsi="Arial" w:cs="Arial"/>
        </w:rPr>
        <w:t>, some of which affect GA studies in particular.</w:t>
      </w:r>
      <w:r w:rsidR="00E15041">
        <w:rPr>
          <w:rFonts w:ascii="Arial" w:hAnsi="Arial" w:cs="Arial"/>
        </w:rPr>
        <w:t xml:space="preserve"> </w:t>
      </w:r>
      <w:r w:rsidR="00C6161A">
        <w:rPr>
          <w:rFonts w:ascii="Arial" w:hAnsi="Arial" w:cs="Arial"/>
        </w:rPr>
        <w:t xml:space="preserve">Genetically modified and combination models may have to be aged for long periods (sometimes </w:t>
      </w:r>
      <w:r w:rsidR="00E15041">
        <w:rPr>
          <w:rFonts w:ascii="Arial" w:hAnsi="Arial" w:cs="Arial"/>
        </w:rPr>
        <w:t xml:space="preserve">for </w:t>
      </w:r>
      <w:r w:rsidR="00C6161A">
        <w:rPr>
          <w:rFonts w:ascii="Arial" w:hAnsi="Arial" w:cs="Arial"/>
        </w:rPr>
        <w:t xml:space="preserve">several months or years) before sought-after GA-like features </w:t>
      </w:r>
      <w:r w:rsidR="00E15041">
        <w:rPr>
          <w:rFonts w:ascii="Arial" w:hAnsi="Arial" w:cs="Arial"/>
        </w:rPr>
        <w:t>develop</w:t>
      </w:r>
      <w:r w:rsidR="001B223B">
        <w:rPr>
          <w:rFonts w:ascii="Arial" w:hAnsi="Arial" w:cs="Arial"/>
        </w:rPr>
        <w:t xml:space="preserve"> and</w:t>
      </w:r>
      <w:r w:rsidR="00B41462">
        <w:rPr>
          <w:rFonts w:ascii="Arial" w:hAnsi="Arial" w:cs="Arial"/>
        </w:rPr>
        <w:t xml:space="preserve"> therefore</w:t>
      </w:r>
      <w:r w:rsidR="00E15041">
        <w:rPr>
          <w:rFonts w:ascii="Arial" w:hAnsi="Arial" w:cs="Arial"/>
        </w:rPr>
        <w:t xml:space="preserve"> involve high maintenance cost</w:t>
      </w:r>
      <w:r w:rsidR="001B223B">
        <w:rPr>
          <w:rFonts w:ascii="Arial" w:hAnsi="Arial" w:cs="Arial"/>
        </w:rPr>
        <w:t>s</w:t>
      </w:r>
      <w:r w:rsidR="00E15041">
        <w:rPr>
          <w:rFonts w:ascii="Arial" w:hAnsi="Arial" w:cs="Arial"/>
        </w:rPr>
        <w:t xml:space="preserve">. Disease penetrance may also be </w:t>
      </w:r>
      <w:r w:rsidR="008B155C">
        <w:rPr>
          <w:rFonts w:ascii="Arial" w:hAnsi="Arial" w:cs="Arial"/>
        </w:rPr>
        <w:t xml:space="preserve">relatively </w:t>
      </w:r>
      <w:r w:rsidR="001B223B">
        <w:rPr>
          <w:rFonts w:ascii="Arial" w:hAnsi="Arial" w:cs="Arial"/>
        </w:rPr>
        <w:t>low and/</w:t>
      </w:r>
      <w:r w:rsidR="00E15041">
        <w:rPr>
          <w:rFonts w:ascii="Arial" w:hAnsi="Arial" w:cs="Arial"/>
        </w:rPr>
        <w:t xml:space="preserve">or </w:t>
      </w:r>
      <w:r w:rsidR="00B41462">
        <w:rPr>
          <w:rFonts w:ascii="Arial" w:hAnsi="Arial" w:cs="Arial"/>
        </w:rPr>
        <w:t xml:space="preserve">be </w:t>
      </w:r>
      <w:r w:rsidR="00E15041">
        <w:rPr>
          <w:rFonts w:ascii="Arial" w:hAnsi="Arial" w:cs="Arial"/>
        </w:rPr>
        <w:t>unreliable. Hence, investig</w:t>
      </w:r>
      <w:r w:rsidR="00407D41">
        <w:rPr>
          <w:rFonts w:ascii="Arial" w:hAnsi="Arial" w:cs="Arial"/>
        </w:rPr>
        <w:t xml:space="preserve">ators are </w:t>
      </w:r>
      <w:r w:rsidR="009A0BD4">
        <w:rPr>
          <w:rFonts w:ascii="Arial" w:hAnsi="Arial" w:cs="Arial"/>
        </w:rPr>
        <w:t>obliged</w:t>
      </w:r>
      <w:r w:rsidR="00407D41">
        <w:rPr>
          <w:rFonts w:ascii="Arial" w:hAnsi="Arial" w:cs="Arial"/>
        </w:rPr>
        <w:t xml:space="preserve"> to start with</w:t>
      </w:r>
      <w:r w:rsidR="00E15041">
        <w:rPr>
          <w:rFonts w:ascii="Arial" w:hAnsi="Arial" w:cs="Arial"/>
        </w:rPr>
        <w:t xml:space="preserve"> large cohort</w:t>
      </w:r>
      <w:r w:rsidR="00407D41">
        <w:rPr>
          <w:rFonts w:ascii="Arial" w:hAnsi="Arial" w:cs="Arial"/>
        </w:rPr>
        <w:t>s</w:t>
      </w:r>
      <w:r w:rsidR="009A0BD4">
        <w:rPr>
          <w:rFonts w:ascii="Arial" w:hAnsi="Arial" w:cs="Arial"/>
        </w:rPr>
        <w:t xml:space="preserve"> so</w:t>
      </w:r>
      <w:r w:rsidR="00E15041">
        <w:rPr>
          <w:rFonts w:ascii="Arial" w:hAnsi="Arial" w:cs="Arial"/>
        </w:rPr>
        <w:t xml:space="preserve"> litters with the desired phenotype are </w:t>
      </w:r>
      <w:r w:rsidR="009A0BD4">
        <w:rPr>
          <w:rFonts w:ascii="Arial" w:hAnsi="Arial" w:cs="Arial"/>
        </w:rPr>
        <w:t>generated</w:t>
      </w:r>
      <w:r w:rsidR="00E15041">
        <w:rPr>
          <w:rFonts w:ascii="Arial" w:hAnsi="Arial" w:cs="Arial"/>
        </w:rPr>
        <w:t xml:space="preserve"> to undertake studies with sufficient power</w:t>
      </w:r>
      <w:r w:rsidR="00407D41">
        <w:rPr>
          <w:rFonts w:ascii="Arial" w:hAnsi="Arial" w:cs="Arial"/>
        </w:rPr>
        <w:t xml:space="preserve">. </w:t>
      </w:r>
      <w:r w:rsidR="008B155C">
        <w:rPr>
          <w:rFonts w:ascii="Arial" w:hAnsi="Arial" w:cs="Arial"/>
        </w:rPr>
        <w:t>Of note, a</w:t>
      </w:r>
      <w:r w:rsidR="00407D41">
        <w:rPr>
          <w:rFonts w:ascii="Arial" w:hAnsi="Arial" w:cs="Arial"/>
        </w:rPr>
        <w:t xml:space="preserve">n issue that specifically affects GA studies is that disease often develops as a retina-wide pathology </w:t>
      </w:r>
      <w:r w:rsidR="008B155C">
        <w:rPr>
          <w:rFonts w:ascii="Arial" w:hAnsi="Arial" w:cs="Arial"/>
        </w:rPr>
        <w:t>rather than</w:t>
      </w:r>
      <w:r w:rsidR="00407D41">
        <w:rPr>
          <w:rFonts w:ascii="Arial" w:hAnsi="Arial" w:cs="Arial"/>
        </w:rPr>
        <w:t xml:space="preserve"> as </w:t>
      </w:r>
      <w:r w:rsidR="007E5017">
        <w:rPr>
          <w:rFonts w:ascii="Arial" w:hAnsi="Arial" w:cs="Arial"/>
        </w:rPr>
        <w:t>a focal GA</w:t>
      </w:r>
      <w:r w:rsidR="00D7669B">
        <w:rPr>
          <w:rFonts w:ascii="Arial" w:hAnsi="Arial" w:cs="Arial"/>
        </w:rPr>
        <w:t>-like</w:t>
      </w:r>
      <w:r w:rsidR="007E5017">
        <w:rPr>
          <w:rFonts w:ascii="Arial" w:hAnsi="Arial" w:cs="Arial"/>
        </w:rPr>
        <w:t xml:space="preserve"> lesion</w:t>
      </w:r>
      <w:r w:rsidR="00407D41">
        <w:rPr>
          <w:rFonts w:ascii="Arial" w:hAnsi="Arial" w:cs="Arial"/>
        </w:rPr>
        <w:t xml:space="preserve">. </w:t>
      </w:r>
    </w:p>
    <w:p w:rsidR="00197F5E" w:rsidRDefault="00197F5E" w:rsidP="005239BD">
      <w:pPr>
        <w:rPr>
          <w:rFonts w:ascii="Arial" w:hAnsi="Arial" w:cs="Arial"/>
        </w:rPr>
      </w:pPr>
    </w:p>
    <w:p w:rsidR="00354C0F" w:rsidRDefault="00407D41" w:rsidP="00B433F2">
      <w:pPr>
        <w:rPr>
          <w:rFonts w:ascii="Arial" w:hAnsi="Arial" w:cs="Arial"/>
        </w:rPr>
      </w:pPr>
      <w:r>
        <w:rPr>
          <w:rFonts w:ascii="Arial" w:hAnsi="Arial" w:cs="Arial"/>
        </w:rPr>
        <w:lastRenderedPageBreak/>
        <w:t xml:space="preserve">In order to overcome some of these challenges, we recently developed the </w:t>
      </w:r>
      <w:r w:rsidR="006317FB">
        <w:rPr>
          <w:rFonts w:ascii="Arial" w:hAnsi="Arial" w:cs="Arial"/>
        </w:rPr>
        <w:t>‘</w:t>
      </w:r>
      <w:r>
        <w:rPr>
          <w:rFonts w:ascii="Arial" w:hAnsi="Arial" w:cs="Arial"/>
        </w:rPr>
        <w:t>Southampton AMD model</w:t>
      </w:r>
      <w:r w:rsidR="006317FB">
        <w:rPr>
          <w:rFonts w:ascii="Arial" w:hAnsi="Arial" w:cs="Arial"/>
        </w:rPr>
        <w:t>’</w:t>
      </w:r>
      <w:r>
        <w:rPr>
          <w:rFonts w:ascii="Arial" w:hAnsi="Arial" w:cs="Arial"/>
        </w:rPr>
        <w:t xml:space="preserve">, which </w:t>
      </w:r>
      <w:r w:rsidR="006317FB">
        <w:rPr>
          <w:rFonts w:ascii="Arial" w:hAnsi="Arial" w:cs="Arial"/>
        </w:rPr>
        <w:t>recapitulate</w:t>
      </w:r>
      <w:r>
        <w:rPr>
          <w:rFonts w:ascii="Arial" w:hAnsi="Arial" w:cs="Arial"/>
        </w:rPr>
        <w:t xml:space="preserve"> important GA-like features</w:t>
      </w:r>
      <w:r w:rsidR="00F028BC">
        <w:rPr>
          <w:rFonts w:ascii="Arial" w:hAnsi="Arial" w:cs="Arial"/>
        </w:rPr>
        <w:t xml:space="preserve"> </w:t>
      </w:r>
      <w:r w:rsidR="00F028BC">
        <w:rPr>
          <w:rFonts w:ascii="Arial" w:hAnsi="Arial" w:cs="Arial"/>
        </w:rPr>
        <w:fldChar w:fldCharType="begin">
          <w:fldData xml:space="preserve">PEVuZE5vdGU+PENpdGU+PEF1dGhvcj5JYmJldHQ8L0F1dGhvcj48WWVhcj4yMDE5PC9ZZWFyPjxS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</w:fldData>
        </w:fldChar>
      </w:r>
      <w:r w:rsidR="00F028BC">
        <w:rPr>
          <w:rFonts w:ascii="Arial" w:hAnsi="Arial" w:cs="Arial"/>
        </w:rPr>
        <w:instrText xml:space="preserve"> ADDIN EN.CITE </w:instrText>
      </w:r>
      <w:r w:rsidR="00F028BC">
        <w:rPr>
          <w:rFonts w:ascii="Arial" w:hAnsi="Arial" w:cs="Arial"/>
        </w:rPr>
        <w:fldChar w:fldCharType="begin">
          <w:fldData xml:space="preserve">PEVuZE5vdGU+PENpdGU+PEF1dGhvcj5JYmJldHQ8L0F1dGhvcj48WWVhcj4yMDE5PC9ZZWFyPjxS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</w:fldData>
        </w:fldChar>
      </w:r>
      <w:r w:rsidR="00F028BC">
        <w:rPr>
          <w:rFonts w:ascii="Arial" w:hAnsi="Arial" w:cs="Arial"/>
        </w:rPr>
        <w:instrText xml:space="preserve"> ADDIN EN.CITE.DATA </w:instrText>
      </w:r>
      <w:r w:rsidR="00F028BC">
        <w:rPr>
          <w:rFonts w:ascii="Arial" w:hAnsi="Arial" w:cs="Arial"/>
        </w:rPr>
      </w:r>
      <w:r w:rsidR="00F028BC">
        <w:rPr>
          <w:rFonts w:ascii="Arial" w:hAnsi="Arial" w:cs="Arial"/>
        </w:rPr>
        <w:fldChar w:fldCharType="end"/>
      </w:r>
      <w:r w:rsidR="00F028BC">
        <w:rPr>
          <w:rFonts w:ascii="Arial" w:hAnsi="Arial" w:cs="Arial"/>
        </w:rPr>
      </w:r>
      <w:r w:rsidR="00F028BC">
        <w:rPr>
          <w:rFonts w:ascii="Arial" w:hAnsi="Arial" w:cs="Arial"/>
        </w:rPr>
        <w:fldChar w:fldCharType="separate"/>
      </w:r>
      <w:r w:rsidR="00F028BC">
        <w:rPr>
          <w:rFonts w:ascii="Arial" w:hAnsi="Arial" w:cs="Arial"/>
          <w:noProof/>
        </w:rPr>
        <w:t>(Ibbett et al., 2019)</w:t>
      </w:r>
      <w:r w:rsidR="00F028BC">
        <w:rPr>
          <w:rFonts w:ascii="Arial" w:hAnsi="Arial" w:cs="Arial"/>
        </w:rPr>
        <w:fldChar w:fldCharType="end"/>
      </w:r>
      <w:r>
        <w:rPr>
          <w:rFonts w:ascii="Arial" w:hAnsi="Arial" w:cs="Arial"/>
        </w:rPr>
        <w:t xml:space="preserve">. Eyes of adult C57BL/6J mice </w:t>
      </w:r>
      <w:r w:rsidR="006317FB">
        <w:rPr>
          <w:rFonts w:ascii="Arial" w:hAnsi="Arial" w:cs="Arial"/>
        </w:rPr>
        <w:t xml:space="preserve">that are </w:t>
      </w:r>
      <w:r>
        <w:rPr>
          <w:rFonts w:ascii="Arial" w:hAnsi="Arial" w:cs="Arial"/>
        </w:rPr>
        <w:t xml:space="preserve">widely used in laboratories were lasered </w:t>
      </w:r>
      <w:r w:rsidR="00182C4F">
        <w:rPr>
          <w:rFonts w:ascii="Arial" w:hAnsi="Arial" w:cs="Arial"/>
        </w:rPr>
        <w:t>at multiple spots</w:t>
      </w:r>
      <w:r w:rsidR="00421808">
        <w:rPr>
          <w:rFonts w:ascii="Arial" w:hAnsi="Arial" w:cs="Arial"/>
        </w:rPr>
        <w:t>,</w:t>
      </w:r>
      <w:r w:rsidR="00182C4F">
        <w:rPr>
          <w:rFonts w:ascii="Arial" w:hAnsi="Arial" w:cs="Arial"/>
        </w:rPr>
        <w:t xml:space="preserve"> </w:t>
      </w:r>
      <w:r w:rsidR="006317FB">
        <w:rPr>
          <w:rFonts w:ascii="Arial" w:hAnsi="Arial" w:cs="Arial"/>
        </w:rPr>
        <w:t>which</w:t>
      </w:r>
      <w:r w:rsidR="00182C4F">
        <w:rPr>
          <w:rFonts w:ascii="Arial" w:hAnsi="Arial" w:cs="Arial"/>
        </w:rPr>
        <w:t xml:space="preserve"> coalesced after 1 week to produce a well-defined </w:t>
      </w:r>
      <w:r w:rsidR="00421808">
        <w:rPr>
          <w:rFonts w:ascii="Arial" w:hAnsi="Arial" w:cs="Arial"/>
        </w:rPr>
        <w:t>focal lesion in the</w:t>
      </w:r>
      <w:r w:rsidR="00182C4F">
        <w:rPr>
          <w:rFonts w:ascii="Arial" w:hAnsi="Arial" w:cs="Arial"/>
        </w:rPr>
        <w:t xml:space="preserve"> retina.</w:t>
      </w:r>
      <w:r w:rsidR="00421808">
        <w:rPr>
          <w:rFonts w:ascii="Arial" w:hAnsi="Arial" w:cs="Arial"/>
        </w:rPr>
        <w:t xml:space="preserve"> Mice</w:t>
      </w:r>
      <w:r w:rsidR="006317FB">
        <w:rPr>
          <w:rFonts w:ascii="Arial" w:hAnsi="Arial" w:cs="Arial"/>
        </w:rPr>
        <w:t xml:space="preserve"> were longitudinally assessed by CFP, OCT and ERGs</w:t>
      </w:r>
      <w:r w:rsidR="00421808">
        <w:rPr>
          <w:rFonts w:ascii="Arial" w:hAnsi="Arial" w:cs="Arial"/>
        </w:rPr>
        <w:t>,</w:t>
      </w:r>
      <w:r w:rsidR="006317FB">
        <w:rPr>
          <w:rFonts w:ascii="Arial" w:hAnsi="Arial" w:cs="Arial"/>
        </w:rPr>
        <w:t xml:space="preserve"> with tissues analysed at specific time points by light microscopy of semi-thin sections, confocal-immunofluorescence</w:t>
      </w:r>
      <w:r w:rsidR="00421808">
        <w:rPr>
          <w:rFonts w:ascii="Arial" w:hAnsi="Arial" w:cs="Arial"/>
        </w:rPr>
        <w:t xml:space="preserve"> and by transmission electron microscopy</w:t>
      </w:r>
      <w:r w:rsidR="00E0247D">
        <w:rPr>
          <w:rFonts w:ascii="Arial" w:hAnsi="Arial" w:cs="Arial"/>
        </w:rPr>
        <w:t xml:space="preserve"> (TEM)</w:t>
      </w:r>
      <w:r w:rsidR="00421808">
        <w:rPr>
          <w:rFonts w:ascii="Arial" w:hAnsi="Arial" w:cs="Arial"/>
        </w:rPr>
        <w:t xml:space="preserve">. The gene expression profile between lasered and adjacent non-lasered regions of the retina was quantified by mRNA analysis. This model showed focal GA-like lesions </w:t>
      </w:r>
      <w:r w:rsidR="00B176CC">
        <w:rPr>
          <w:rFonts w:ascii="Arial" w:hAnsi="Arial" w:cs="Arial"/>
        </w:rPr>
        <w:t xml:space="preserve">by CFP </w:t>
      </w:r>
      <w:r w:rsidR="00421808">
        <w:rPr>
          <w:rFonts w:ascii="Arial" w:hAnsi="Arial" w:cs="Arial"/>
        </w:rPr>
        <w:t>in the central mouse retina which persisted for 3 months</w:t>
      </w:r>
      <w:r w:rsidR="00AA3340">
        <w:rPr>
          <w:rFonts w:ascii="Arial" w:hAnsi="Arial" w:cs="Arial"/>
        </w:rPr>
        <w:t xml:space="preserve"> (</w:t>
      </w:r>
      <w:r w:rsidR="00AA3340" w:rsidRPr="00A5303F">
        <w:rPr>
          <w:rFonts w:ascii="Arial" w:hAnsi="Arial" w:cs="Arial"/>
          <w:b/>
          <w:bCs/>
        </w:rPr>
        <w:t>Figure</w:t>
      </w:r>
      <w:r w:rsidR="00AA3340">
        <w:rPr>
          <w:rFonts w:ascii="Arial" w:hAnsi="Arial" w:cs="Arial"/>
          <w:b/>
          <w:bCs/>
        </w:rPr>
        <w:t xml:space="preserve"> 1C-D</w:t>
      </w:r>
      <w:r w:rsidR="00AA3340">
        <w:rPr>
          <w:rFonts w:ascii="Arial" w:hAnsi="Arial" w:cs="Arial"/>
        </w:rPr>
        <w:t>)</w:t>
      </w:r>
      <w:r w:rsidR="00421808">
        <w:rPr>
          <w:rFonts w:ascii="Arial" w:hAnsi="Arial" w:cs="Arial"/>
        </w:rPr>
        <w:t>.</w:t>
      </w:r>
      <w:r w:rsidR="00B176CC">
        <w:rPr>
          <w:rFonts w:ascii="Arial" w:hAnsi="Arial" w:cs="Arial"/>
        </w:rPr>
        <w:t xml:space="preserve"> One week after laser treatment, </w:t>
      </w:r>
      <w:r w:rsidR="00B433F2">
        <w:rPr>
          <w:rFonts w:ascii="Arial" w:hAnsi="Arial" w:cs="Arial"/>
        </w:rPr>
        <w:t xml:space="preserve">OCT scans </w:t>
      </w:r>
      <w:r w:rsidR="00B176CC">
        <w:rPr>
          <w:rFonts w:ascii="Arial" w:hAnsi="Arial" w:cs="Arial"/>
        </w:rPr>
        <w:t xml:space="preserve">showed an obliterated outer nuclear layer, photoreceptor inner and outer segments </w:t>
      </w:r>
      <w:r w:rsidR="008B155C">
        <w:rPr>
          <w:rFonts w:ascii="Arial" w:hAnsi="Arial" w:cs="Arial"/>
        </w:rPr>
        <w:t>as well as</w:t>
      </w:r>
      <w:r w:rsidR="00B176CC">
        <w:rPr>
          <w:rFonts w:ascii="Arial" w:hAnsi="Arial" w:cs="Arial"/>
        </w:rPr>
        <w:t xml:space="preserve"> loss of demarcation between the RPE and BrM. These features persisted in the following weeks with hyper-reflective pathology and progressive involvement of the inner nuclear and plexiform layers. </w:t>
      </w:r>
      <w:r w:rsidR="003A792C">
        <w:rPr>
          <w:rFonts w:ascii="Arial" w:hAnsi="Arial" w:cs="Arial"/>
        </w:rPr>
        <w:t>Moreover</w:t>
      </w:r>
      <w:r w:rsidR="00B176CC">
        <w:rPr>
          <w:rFonts w:ascii="Arial" w:hAnsi="Arial" w:cs="Arial"/>
        </w:rPr>
        <w:t xml:space="preserve">, these </w:t>
      </w:r>
      <w:r w:rsidR="008B155C">
        <w:rPr>
          <w:rFonts w:ascii="Arial" w:hAnsi="Arial" w:cs="Arial"/>
        </w:rPr>
        <w:t xml:space="preserve">changes </w:t>
      </w:r>
      <w:r w:rsidR="00B176CC">
        <w:rPr>
          <w:rFonts w:ascii="Arial" w:hAnsi="Arial" w:cs="Arial"/>
        </w:rPr>
        <w:t>were associated with diminished retinal thickness within the first fe</w:t>
      </w:r>
      <w:r w:rsidR="008B155C">
        <w:rPr>
          <w:rFonts w:ascii="Arial" w:hAnsi="Arial" w:cs="Arial"/>
        </w:rPr>
        <w:t xml:space="preserve">w weeks </w:t>
      </w:r>
      <w:r w:rsidR="001B223B">
        <w:rPr>
          <w:rFonts w:ascii="Arial" w:hAnsi="Arial" w:cs="Arial"/>
        </w:rPr>
        <w:t>after laser treatment</w:t>
      </w:r>
      <w:r w:rsidR="0000779E">
        <w:rPr>
          <w:rFonts w:ascii="Arial" w:hAnsi="Arial" w:cs="Arial"/>
        </w:rPr>
        <w:t>,</w:t>
      </w:r>
      <w:r w:rsidR="001B223B">
        <w:rPr>
          <w:rFonts w:ascii="Arial" w:hAnsi="Arial" w:cs="Arial"/>
        </w:rPr>
        <w:t xml:space="preserve"> </w:t>
      </w:r>
      <w:r w:rsidR="0000779E">
        <w:rPr>
          <w:rFonts w:ascii="Arial" w:hAnsi="Arial" w:cs="Arial"/>
        </w:rPr>
        <w:t xml:space="preserve">which became </w:t>
      </w:r>
      <w:r w:rsidR="001B223B">
        <w:rPr>
          <w:rFonts w:ascii="Arial" w:hAnsi="Arial" w:cs="Arial"/>
        </w:rPr>
        <w:t>stable</w:t>
      </w:r>
      <w:r w:rsidR="00B176CC">
        <w:rPr>
          <w:rFonts w:ascii="Arial" w:hAnsi="Arial" w:cs="Arial"/>
        </w:rPr>
        <w:t xml:space="preserve"> </w:t>
      </w:r>
      <w:r w:rsidR="008B155C">
        <w:rPr>
          <w:rFonts w:ascii="Arial" w:hAnsi="Arial" w:cs="Arial"/>
        </w:rPr>
        <w:t xml:space="preserve">approximately a </w:t>
      </w:r>
      <w:r w:rsidR="00B176CC">
        <w:rPr>
          <w:rFonts w:ascii="Arial" w:hAnsi="Arial" w:cs="Arial"/>
        </w:rPr>
        <w:t xml:space="preserve">month </w:t>
      </w:r>
      <w:r w:rsidR="001B223B">
        <w:rPr>
          <w:rFonts w:ascii="Arial" w:hAnsi="Arial" w:cs="Arial"/>
        </w:rPr>
        <w:t>later</w:t>
      </w:r>
      <w:r w:rsidR="00B176CC">
        <w:rPr>
          <w:rFonts w:ascii="Arial" w:hAnsi="Arial" w:cs="Arial"/>
        </w:rPr>
        <w:t>.</w:t>
      </w:r>
      <w:r w:rsidR="00D918D5">
        <w:rPr>
          <w:rFonts w:ascii="Arial" w:hAnsi="Arial" w:cs="Arial"/>
        </w:rPr>
        <w:t xml:space="preserve"> </w:t>
      </w:r>
      <w:r w:rsidR="00B176CC">
        <w:rPr>
          <w:rFonts w:ascii="Arial" w:hAnsi="Arial" w:cs="Arial"/>
        </w:rPr>
        <w:t xml:space="preserve">Hyper-reflective </w:t>
      </w:r>
      <w:r w:rsidR="00B433F2">
        <w:rPr>
          <w:rFonts w:ascii="Arial" w:hAnsi="Arial" w:cs="Arial"/>
        </w:rPr>
        <w:t xml:space="preserve">OCT </w:t>
      </w:r>
      <w:r w:rsidR="00B176CC">
        <w:rPr>
          <w:rFonts w:ascii="Arial" w:hAnsi="Arial" w:cs="Arial"/>
        </w:rPr>
        <w:t xml:space="preserve">in GA retinas as well as reduced retinal thickness during initial stages </w:t>
      </w:r>
      <w:r w:rsidR="00D918D5">
        <w:rPr>
          <w:rFonts w:ascii="Arial" w:hAnsi="Arial" w:cs="Arial"/>
        </w:rPr>
        <w:t>are also</w:t>
      </w:r>
      <w:r w:rsidR="00B176CC">
        <w:rPr>
          <w:rFonts w:ascii="Arial" w:hAnsi="Arial" w:cs="Arial"/>
        </w:rPr>
        <w:t xml:space="preserve"> reported in patients.</w:t>
      </w:r>
      <w:r w:rsidR="00E0247D">
        <w:rPr>
          <w:rFonts w:ascii="Arial" w:hAnsi="Arial" w:cs="Arial"/>
        </w:rPr>
        <w:t xml:space="preserve"> Assessment of tissues </w:t>
      </w:r>
      <w:r w:rsidR="008B155C">
        <w:rPr>
          <w:rFonts w:ascii="Arial" w:hAnsi="Arial" w:cs="Arial"/>
        </w:rPr>
        <w:t>in the form of toluidine blue-</w:t>
      </w:r>
      <w:r w:rsidR="00E0247D">
        <w:rPr>
          <w:rFonts w:ascii="Arial" w:hAnsi="Arial" w:cs="Arial"/>
        </w:rPr>
        <w:t xml:space="preserve">stained semi-thin sections </w:t>
      </w:r>
      <w:r w:rsidR="00FE54D3">
        <w:rPr>
          <w:rFonts w:ascii="Arial" w:hAnsi="Arial" w:cs="Arial"/>
        </w:rPr>
        <w:t xml:space="preserve">followed by </w:t>
      </w:r>
      <w:r w:rsidR="008B155C">
        <w:rPr>
          <w:rFonts w:ascii="Arial" w:hAnsi="Arial" w:cs="Arial"/>
        </w:rPr>
        <w:t xml:space="preserve">ultrathin sections </w:t>
      </w:r>
      <w:r w:rsidR="00E0247D">
        <w:rPr>
          <w:rFonts w:ascii="Arial" w:hAnsi="Arial" w:cs="Arial"/>
        </w:rPr>
        <w:t>by TEM revealed the complete absence of photoreceptors in lesions associated with a collapsed inner retina where the inner nuclear layer was observed lying apposed to an intact RPE monolayer.</w:t>
      </w:r>
      <w:r w:rsidR="008B155C">
        <w:rPr>
          <w:rFonts w:ascii="Arial" w:hAnsi="Arial" w:cs="Arial"/>
        </w:rPr>
        <w:t xml:space="preserve"> </w:t>
      </w:r>
      <w:r w:rsidR="00E0247D">
        <w:rPr>
          <w:rFonts w:ascii="Arial" w:hAnsi="Arial" w:cs="Arial"/>
        </w:rPr>
        <w:t>The lesion margins, which formed wedge-shaped triangles</w:t>
      </w:r>
      <w:r w:rsidR="00444685">
        <w:rPr>
          <w:rFonts w:ascii="Arial" w:hAnsi="Arial" w:cs="Arial"/>
        </w:rPr>
        <w:t xml:space="preserve"> when viewed in cross-section</w:t>
      </w:r>
      <w:r w:rsidR="00E0247D">
        <w:rPr>
          <w:rFonts w:ascii="Arial" w:hAnsi="Arial" w:cs="Arial"/>
        </w:rPr>
        <w:t xml:space="preserve">, contained tapering outer plexiform and nuclear layers alongside photoreceptor inner and outer segments </w:t>
      </w:r>
      <w:r w:rsidR="00FE32B6">
        <w:rPr>
          <w:rFonts w:ascii="Arial" w:hAnsi="Arial" w:cs="Arial"/>
        </w:rPr>
        <w:t xml:space="preserve">similar to GA histopathology described in seminal studies by Sarks and colleagues </w:t>
      </w:r>
      <w:r w:rsidR="00FE32B6">
        <w:rPr>
          <w:rFonts w:ascii="Arial" w:hAnsi="Arial" w:cs="Arial"/>
        </w:rPr>
        <w:fldChar w:fldCharType="begin"/>
      </w:r>
      <w:r w:rsidR="00FE32B6">
        <w:rPr>
          <w:rFonts w:ascii="Arial" w:hAnsi="Arial" w:cs="Arial"/>
        </w:rPr>
        <w:instrText xml:space="preserve"> ADDIN EN.CITE &lt;EndNote&gt;&lt;Cite&gt;&lt;Author&gt;Sarks&lt;/Author&gt;&lt;Year&gt;1988&lt;/Year&gt;&lt;RecNum&gt;852&lt;/RecNum&gt;&lt;DisplayText&gt;(Sarks et al., 1988)&lt;/DisplayText&gt;&lt;record&gt;&lt;rec-number&gt;852&lt;/rec-number&gt;&lt;foreign-keys&gt;&lt;key app="EN" db-id="avrwzzeemvezriev2vyp5zpkdas29p92xvex" timestamp="1500034962"&gt;852&lt;/key&gt;&lt;/foreign-keys&gt;&lt;ref-type name="Journal Article"&gt;17&lt;/ref-type&gt;&lt;contributors&gt;&lt;authors&gt;&lt;author&gt;Sarks, J. P.&lt;/author&gt;&lt;author&gt;Sarks, S. H.&lt;/author&gt;&lt;author&gt;Killingsworth, M. C.&lt;/author&gt;&lt;/authors&gt;&lt;/contributors&gt;&lt;auth-address&gt;Prince of Wales Hospital, Sydney, Australia.&lt;/auth-address&gt;&lt;titles&gt;&lt;title&gt;Evolution of geographic atrophy of the retinal pigment epithelium&lt;/title&gt;&lt;secondary-title&gt;Eye (Lond)&lt;/secondary-title&gt;&lt;alt-title&gt;Eye (London, England)&lt;/alt-title&gt;&lt;/titles&gt;&lt;periodical&gt;&lt;full-title&gt;Eye (Lond)&lt;/full-title&gt;&lt;/periodical&gt;&lt;pages&gt;552-77&lt;/pages&gt;&lt;volume&gt;2 ( Pt 5)&lt;/volume&gt;&lt;edition&gt;1988/01/01&lt;/edition&gt;&lt;keywords&gt;&lt;keyword&gt;Aged&lt;/keyword&gt;&lt;keyword&gt;Aged, 80 and over&lt;/keyword&gt;&lt;keyword&gt;Aging/physiology&lt;/keyword&gt;&lt;keyword&gt;Atrophy/etiology/pathology&lt;/keyword&gt;&lt;keyword&gt;Basement Membrane/ultrastructure&lt;/keyword&gt;&lt;keyword&gt;Choroid/blood supply/ultrastructure&lt;/keyword&gt;&lt;keyword&gt;Female&lt;/keyword&gt;&lt;keyword&gt;Fluorescein Angiography&lt;/keyword&gt;&lt;keyword&gt;Humans&lt;/keyword&gt;&lt;keyword&gt;Macular Degeneration/*complications&lt;/keyword&gt;&lt;keyword&gt;Male&lt;/keyword&gt;&lt;keyword&gt;Middle Aged&lt;/keyword&gt;&lt;keyword&gt;Neovascularization, Pathologic/pathology&lt;/keyword&gt;&lt;keyword&gt;Pigment Epithelium of Eye/*pathology/ultrastructure&lt;/keyword&gt;&lt;/keywords&gt;&lt;dates&gt;&lt;year&gt;1988&lt;/year&gt;&lt;/dates&gt;&lt;isbn&gt;0950-222X (Print)&amp;#xD;0950-222x&lt;/isbn&gt;&lt;accession-num&gt;2476333&lt;/accession-num&gt;&lt;urls&gt;&lt;/urls&gt;&lt;electronic-resource-num&gt;10.1038/eye.1988.106&lt;/electronic-resource-num&gt;&lt;remote-database-provider&gt;NLM&lt;/remote-database-provider&gt;&lt;language&gt;eng&lt;/language&gt;&lt;/record&gt;&lt;/Cite&gt;&lt;/EndNote&gt;</w:instrText>
      </w:r>
      <w:r w:rsidR="00FE32B6">
        <w:rPr>
          <w:rFonts w:ascii="Arial" w:hAnsi="Arial" w:cs="Arial"/>
        </w:rPr>
        <w:fldChar w:fldCharType="separate"/>
      </w:r>
      <w:r w:rsidR="00FE32B6">
        <w:rPr>
          <w:rFonts w:ascii="Arial" w:hAnsi="Arial" w:cs="Arial"/>
          <w:noProof/>
        </w:rPr>
        <w:t>(Sarks et al., 1988)</w:t>
      </w:r>
      <w:r w:rsidR="00FE32B6">
        <w:rPr>
          <w:rFonts w:ascii="Arial" w:hAnsi="Arial" w:cs="Arial"/>
        </w:rPr>
        <w:fldChar w:fldCharType="end"/>
      </w:r>
      <w:r w:rsidR="00FE32B6">
        <w:rPr>
          <w:rFonts w:ascii="Arial" w:hAnsi="Arial" w:cs="Arial"/>
        </w:rPr>
        <w:t>.</w:t>
      </w:r>
      <w:r w:rsidR="00F66957">
        <w:rPr>
          <w:rFonts w:ascii="Arial" w:hAnsi="Arial" w:cs="Arial"/>
        </w:rPr>
        <w:t xml:space="preserve"> </w:t>
      </w:r>
      <w:r w:rsidR="00EB361C">
        <w:rPr>
          <w:rFonts w:ascii="Arial" w:hAnsi="Arial" w:cs="Arial"/>
        </w:rPr>
        <w:t>Ultrastructural images revealed an RPE monolayer with hypo and hyper-pigmentation, sometimes in adjacent cells, shortened and disorganised apical microvilli as well as overlying debris which were discernible as leftover photore</w:t>
      </w:r>
      <w:r w:rsidR="00F66957">
        <w:rPr>
          <w:rFonts w:ascii="Arial" w:hAnsi="Arial" w:cs="Arial"/>
        </w:rPr>
        <w:t>ceptor outer segments within</w:t>
      </w:r>
      <w:r w:rsidR="00EB361C">
        <w:rPr>
          <w:rFonts w:ascii="Arial" w:hAnsi="Arial" w:cs="Arial"/>
        </w:rPr>
        <w:t xml:space="preserve"> lesion</w:t>
      </w:r>
      <w:r w:rsidR="00F66957">
        <w:rPr>
          <w:rFonts w:ascii="Arial" w:hAnsi="Arial" w:cs="Arial"/>
        </w:rPr>
        <w:t>s</w:t>
      </w:r>
      <w:r w:rsidR="00EB361C">
        <w:rPr>
          <w:rFonts w:ascii="Arial" w:hAnsi="Arial" w:cs="Arial"/>
        </w:rPr>
        <w:t xml:space="preserve">. </w:t>
      </w:r>
      <w:r w:rsidR="003A792C">
        <w:rPr>
          <w:rFonts w:ascii="Arial" w:hAnsi="Arial" w:cs="Arial"/>
        </w:rPr>
        <w:t>Apart from</w:t>
      </w:r>
      <w:r w:rsidR="00D63A59">
        <w:rPr>
          <w:rFonts w:ascii="Arial" w:hAnsi="Arial" w:cs="Arial"/>
        </w:rPr>
        <w:t xml:space="preserve"> occasional</w:t>
      </w:r>
      <w:r w:rsidR="00EB361C">
        <w:rPr>
          <w:rFonts w:ascii="Arial" w:hAnsi="Arial" w:cs="Arial"/>
        </w:rPr>
        <w:t xml:space="preserve"> atrophic RPE ce</w:t>
      </w:r>
      <w:r w:rsidR="00D63A59">
        <w:rPr>
          <w:rFonts w:ascii="Arial" w:hAnsi="Arial" w:cs="Arial"/>
        </w:rPr>
        <w:t>ll</w:t>
      </w:r>
      <w:r w:rsidR="003A792C">
        <w:rPr>
          <w:rFonts w:ascii="Arial" w:hAnsi="Arial" w:cs="Arial"/>
        </w:rPr>
        <w:t>s</w:t>
      </w:r>
      <w:r w:rsidR="00EB361C">
        <w:rPr>
          <w:rFonts w:ascii="Arial" w:hAnsi="Arial" w:cs="Arial"/>
        </w:rPr>
        <w:t xml:space="preserve">, there </w:t>
      </w:r>
      <w:r w:rsidR="00DB25C3">
        <w:rPr>
          <w:rFonts w:ascii="Arial" w:hAnsi="Arial" w:cs="Arial"/>
        </w:rPr>
        <w:t>were no discernible</w:t>
      </w:r>
      <w:r w:rsidR="00EB361C">
        <w:rPr>
          <w:rFonts w:ascii="Arial" w:hAnsi="Arial" w:cs="Arial"/>
        </w:rPr>
        <w:t xml:space="preserve"> breaks in the </w:t>
      </w:r>
      <w:r w:rsidR="00D63A59">
        <w:rPr>
          <w:rFonts w:ascii="Arial" w:hAnsi="Arial" w:cs="Arial"/>
        </w:rPr>
        <w:t xml:space="preserve">RPE </w:t>
      </w:r>
      <w:r w:rsidR="00EB361C">
        <w:rPr>
          <w:rFonts w:ascii="Arial" w:hAnsi="Arial" w:cs="Arial"/>
        </w:rPr>
        <w:t>monolayer</w:t>
      </w:r>
      <w:r w:rsidR="00D63A59">
        <w:rPr>
          <w:rFonts w:ascii="Arial" w:hAnsi="Arial" w:cs="Arial"/>
        </w:rPr>
        <w:t>.</w:t>
      </w:r>
      <w:r w:rsidR="00522AA3">
        <w:rPr>
          <w:rFonts w:ascii="Arial" w:hAnsi="Arial" w:cs="Arial"/>
        </w:rPr>
        <w:t xml:space="preserve"> </w:t>
      </w:r>
      <w:r w:rsidR="00DB25C3">
        <w:rPr>
          <w:rFonts w:ascii="Arial" w:hAnsi="Arial" w:cs="Arial"/>
        </w:rPr>
        <w:t>Release of p</w:t>
      </w:r>
      <w:r w:rsidR="00522AA3">
        <w:rPr>
          <w:rFonts w:ascii="Arial" w:hAnsi="Arial" w:cs="Arial"/>
        </w:rPr>
        <w:t xml:space="preserve">igmented granules were observed in lasered spots in a manner described in GA </w:t>
      </w:r>
      <w:r w:rsidR="009B79D4">
        <w:rPr>
          <w:rFonts w:ascii="Arial" w:hAnsi="Arial" w:cs="Arial"/>
        </w:rPr>
        <w:t>tissues</w:t>
      </w:r>
      <w:r w:rsidR="00522AA3">
        <w:rPr>
          <w:rFonts w:ascii="Arial" w:hAnsi="Arial" w:cs="Arial"/>
        </w:rPr>
        <w:t xml:space="preserve"> </w:t>
      </w:r>
      <w:r w:rsidR="00522AA3">
        <w:rPr>
          <w:rFonts w:ascii="Arial" w:hAnsi="Arial" w:cs="Arial"/>
        </w:rPr>
        <w:fldChar w:fldCharType="begin"/>
      </w:r>
      <w:r w:rsidR="00522AA3">
        <w:rPr>
          <w:rFonts w:ascii="Arial" w:hAnsi="Arial" w:cs="Arial"/>
        </w:rPr>
        <w:instrText xml:space="preserve"> ADDIN EN.CITE &lt;EndNote&gt;&lt;Cite&gt;&lt;Author&gt;Sarks&lt;/Author&gt;&lt;Year&gt;1988&lt;/Year&gt;&lt;RecNum&gt;852&lt;/RecNum&gt;&lt;DisplayText&gt;(Sarks et al., 1988)&lt;/DisplayText&gt;&lt;record&gt;&lt;rec-number&gt;852&lt;/rec-number&gt;&lt;foreign-keys&gt;&lt;key app="EN" db-id="avrwzzeemvezriev2vyp5zpkdas29p92xvex" timestamp="1500034962"&gt;852&lt;/key&gt;&lt;/foreign-keys&gt;&lt;ref-type name="Journal Article"&gt;17&lt;/ref-type&gt;&lt;contributors&gt;&lt;authors&gt;&lt;author&gt;Sarks, J. P.&lt;/author&gt;&lt;author&gt;Sarks, S. H.&lt;/author&gt;&lt;author&gt;Killingsworth, M. C.&lt;/author&gt;&lt;/authors&gt;&lt;/contributors&gt;&lt;auth-address&gt;Prince of Wales Hospital, Sydney, Australia.&lt;/auth-address&gt;&lt;titles&gt;&lt;title&gt;Evolution of geographic atrophy of the retinal pigment epithelium&lt;/title&gt;&lt;secondary-title&gt;Eye (Lond)&lt;/secondary-title&gt;&lt;alt-title&gt;Eye (London, England)&lt;/alt-title&gt;&lt;/titles&gt;&lt;periodical&gt;&lt;full-title&gt;Eye (Lond)&lt;/full-title&gt;&lt;/periodical&gt;&lt;pages&gt;552-77&lt;/pages&gt;&lt;volume&gt;2 ( Pt 5)&lt;/volume&gt;&lt;edition&gt;1988/01/01&lt;/edition&gt;&lt;keywords&gt;&lt;keyword&gt;Aged&lt;/keyword&gt;&lt;keyword&gt;Aged, 80 and over&lt;/keyword&gt;&lt;keyword&gt;Aging/physiology&lt;/keyword&gt;&lt;keyword&gt;Atrophy/etiology/pathology&lt;/keyword&gt;&lt;keyword&gt;Basement Membrane/ultrastructure&lt;/keyword&gt;&lt;keyword&gt;Choroid/blood supply/ultrastructure&lt;/keyword&gt;&lt;keyword&gt;Female&lt;/keyword&gt;&lt;keyword&gt;Fluorescein Angiography&lt;/keyword&gt;&lt;keyword&gt;Humans&lt;/keyword&gt;&lt;keyword&gt;Macular Degeneration/*complications&lt;/keyword&gt;&lt;keyword&gt;Male&lt;/keyword&gt;&lt;keyword&gt;Middle Aged&lt;/keyword&gt;&lt;keyword&gt;Neovascularization, Pathologic/pathology&lt;/keyword&gt;&lt;keyword&gt;Pigment Epithelium of Eye/*pathology/ultrastructure&lt;/keyword&gt;&lt;/keywords&gt;&lt;dates&gt;&lt;year&gt;1988&lt;/year&gt;&lt;/dates&gt;&lt;isbn&gt;0950-222X (Print)&amp;#xD;0950-222x&lt;/isbn&gt;&lt;accession-num&gt;2476333&lt;/accession-num&gt;&lt;urls&gt;&lt;/urls&gt;&lt;electronic-resource-num&gt;10.1038/eye.1988.106&lt;/electronic-resource-num&gt;&lt;remote-database-provider&gt;NLM&lt;/remote-database-provider&gt;&lt;language&gt;eng&lt;/language&gt;&lt;/record&gt;&lt;/Cite&gt;&lt;/EndNote&gt;</w:instrText>
      </w:r>
      <w:r w:rsidR="00522AA3">
        <w:rPr>
          <w:rFonts w:ascii="Arial" w:hAnsi="Arial" w:cs="Arial"/>
        </w:rPr>
        <w:fldChar w:fldCharType="separate"/>
      </w:r>
      <w:r w:rsidR="00522AA3">
        <w:rPr>
          <w:rFonts w:ascii="Arial" w:hAnsi="Arial" w:cs="Arial"/>
          <w:noProof/>
        </w:rPr>
        <w:t>(Sarks et al., 1988)</w:t>
      </w:r>
      <w:r w:rsidR="00522AA3">
        <w:rPr>
          <w:rFonts w:ascii="Arial" w:hAnsi="Arial" w:cs="Arial"/>
        </w:rPr>
        <w:fldChar w:fldCharType="end"/>
      </w:r>
      <w:r w:rsidR="00522AA3">
        <w:rPr>
          <w:rFonts w:ascii="Arial" w:hAnsi="Arial" w:cs="Arial"/>
        </w:rPr>
        <w:t xml:space="preserve">, which could </w:t>
      </w:r>
      <w:r w:rsidR="00F66957">
        <w:rPr>
          <w:rFonts w:ascii="Arial" w:hAnsi="Arial" w:cs="Arial"/>
        </w:rPr>
        <w:t xml:space="preserve">originate </w:t>
      </w:r>
      <w:r w:rsidR="00522AA3">
        <w:rPr>
          <w:rFonts w:ascii="Arial" w:hAnsi="Arial" w:cs="Arial"/>
        </w:rPr>
        <w:t xml:space="preserve">from atrophic RPE. </w:t>
      </w:r>
      <w:r w:rsidR="00DB25C3">
        <w:rPr>
          <w:rFonts w:ascii="Arial" w:hAnsi="Arial" w:cs="Arial"/>
        </w:rPr>
        <w:t>Importantly, e</w:t>
      </w:r>
      <w:r w:rsidR="00522AA3">
        <w:rPr>
          <w:rFonts w:ascii="Arial" w:hAnsi="Arial" w:cs="Arial"/>
        </w:rPr>
        <w:t>lectron</w:t>
      </w:r>
      <w:r w:rsidR="00522AA3" w:rsidRPr="00522AA3">
        <w:rPr>
          <w:rFonts w:ascii="Arial" w:hAnsi="Arial" w:cs="Arial"/>
        </w:rPr>
        <w:t xml:space="preserve"> </w:t>
      </w:r>
      <w:r w:rsidR="00522AA3">
        <w:rPr>
          <w:rFonts w:ascii="Arial" w:hAnsi="Arial" w:cs="Arial"/>
        </w:rPr>
        <w:t>micrographs</w:t>
      </w:r>
      <w:r w:rsidR="009B79D4">
        <w:rPr>
          <w:rFonts w:ascii="Arial" w:hAnsi="Arial" w:cs="Arial"/>
        </w:rPr>
        <w:t xml:space="preserve"> revealed an intact BrM in</w:t>
      </w:r>
      <w:r w:rsidR="00522AA3">
        <w:rPr>
          <w:rFonts w:ascii="Arial" w:hAnsi="Arial" w:cs="Arial"/>
        </w:rPr>
        <w:t xml:space="preserve"> lesioned </w:t>
      </w:r>
      <w:r w:rsidR="00DB25C3">
        <w:rPr>
          <w:rFonts w:ascii="Arial" w:hAnsi="Arial" w:cs="Arial"/>
        </w:rPr>
        <w:t>regions</w:t>
      </w:r>
      <w:r w:rsidR="00522AA3">
        <w:rPr>
          <w:rFonts w:ascii="Arial" w:hAnsi="Arial" w:cs="Arial"/>
        </w:rPr>
        <w:t xml:space="preserve">. </w:t>
      </w:r>
      <w:r w:rsidR="009B79D4">
        <w:rPr>
          <w:rFonts w:ascii="Arial" w:hAnsi="Arial" w:cs="Arial"/>
        </w:rPr>
        <w:t xml:space="preserve">There was also no evidence of new vessel formation as assessed by confocal immunofluorescence, nor any evidence of VEGF upregulation by qPCR analysis. </w:t>
      </w:r>
      <w:r w:rsidR="008F344D">
        <w:rPr>
          <w:rFonts w:ascii="Arial" w:hAnsi="Arial" w:cs="Arial"/>
        </w:rPr>
        <w:t xml:space="preserve">FA </w:t>
      </w:r>
      <w:r w:rsidR="009B79D4">
        <w:rPr>
          <w:rFonts w:ascii="Arial" w:hAnsi="Arial" w:cs="Arial"/>
        </w:rPr>
        <w:t>of lasered retin</w:t>
      </w:r>
      <w:r w:rsidR="00345062">
        <w:rPr>
          <w:rFonts w:ascii="Arial" w:hAnsi="Arial" w:cs="Arial"/>
        </w:rPr>
        <w:t>ae</w:t>
      </w:r>
      <w:r w:rsidR="008F344D">
        <w:rPr>
          <w:rFonts w:ascii="Arial" w:hAnsi="Arial" w:cs="Arial"/>
        </w:rPr>
        <w:t xml:space="preserve"> showed no </w:t>
      </w:r>
      <w:r w:rsidR="009B79D4">
        <w:rPr>
          <w:rFonts w:ascii="Arial" w:hAnsi="Arial" w:cs="Arial"/>
        </w:rPr>
        <w:t>signs</w:t>
      </w:r>
      <w:r w:rsidR="008F344D">
        <w:rPr>
          <w:rFonts w:ascii="Arial" w:hAnsi="Arial" w:cs="Arial"/>
        </w:rPr>
        <w:t xml:space="preserve"> of dye leakage</w:t>
      </w:r>
      <w:r w:rsidR="009B79D4">
        <w:rPr>
          <w:rFonts w:ascii="Arial" w:hAnsi="Arial" w:cs="Arial"/>
        </w:rPr>
        <w:t>. Collectively</w:t>
      </w:r>
      <w:r w:rsidR="009A4218">
        <w:rPr>
          <w:rFonts w:ascii="Arial" w:hAnsi="Arial" w:cs="Arial"/>
        </w:rPr>
        <w:t>,</w:t>
      </w:r>
      <w:r w:rsidR="009B79D4">
        <w:rPr>
          <w:rFonts w:ascii="Arial" w:hAnsi="Arial" w:cs="Arial"/>
        </w:rPr>
        <w:t xml:space="preserve"> these </w:t>
      </w:r>
      <w:r w:rsidR="009A4218">
        <w:rPr>
          <w:rFonts w:ascii="Arial" w:hAnsi="Arial" w:cs="Arial"/>
        </w:rPr>
        <w:t xml:space="preserve">results </w:t>
      </w:r>
      <w:r w:rsidR="003016FC">
        <w:rPr>
          <w:rFonts w:ascii="Arial" w:hAnsi="Arial" w:cs="Arial"/>
        </w:rPr>
        <w:t xml:space="preserve">preclude any choroidal involvement </w:t>
      </w:r>
      <w:r w:rsidR="009B79D4">
        <w:rPr>
          <w:rFonts w:ascii="Arial" w:hAnsi="Arial" w:cs="Arial"/>
        </w:rPr>
        <w:t>observed in</w:t>
      </w:r>
      <w:r w:rsidR="008F344D">
        <w:rPr>
          <w:rFonts w:ascii="Arial" w:hAnsi="Arial" w:cs="Arial"/>
        </w:rPr>
        <w:t xml:space="preserve"> CNV patients and in the laser CNV mouse model.</w:t>
      </w:r>
      <w:r w:rsidR="00F27C29">
        <w:rPr>
          <w:rFonts w:ascii="Arial" w:hAnsi="Arial" w:cs="Arial"/>
        </w:rPr>
        <w:t xml:space="preserve"> One of the most exciting features of our model is the presence of </w:t>
      </w:r>
      <w:r w:rsidR="0000779E">
        <w:rPr>
          <w:rFonts w:ascii="Arial" w:hAnsi="Arial" w:cs="Arial"/>
        </w:rPr>
        <w:t xml:space="preserve">a </w:t>
      </w:r>
      <w:r w:rsidR="00F27C29">
        <w:rPr>
          <w:rFonts w:ascii="Arial" w:hAnsi="Arial" w:cs="Arial"/>
        </w:rPr>
        <w:t xml:space="preserve">focal GA-like </w:t>
      </w:r>
      <w:r w:rsidR="0000779E">
        <w:rPr>
          <w:rFonts w:ascii="Arial" w:hAnsi="Arial" w:cs="Arial"/>
        </w:rPr>
        <w:t>lesion</w:t>
      </w:r>
      <w:r w:rsidR="00F27C29">
        <w:rPr>
          <w:rFonts w:ascii="Arial" w:hAnsi="Arial" w:cs="Arial"/>
        </w:rPr>
        <w:t xml:space="preserve"> with diminishing damage radiating from the lesion, which is consistent with</w:t>
      </w:r>
      <w:r w:rsidR="00F27C29" w:rsidRPr="00F27C29">
        <w:rPr>
          <w:rFonts w:ascii="Arial" w:hAnsi="Arial" w:cs="Arial"/>
        </w:rPr>
        <w:t xml:space="preserve"> </w:t>
      </w:r>
      <w:r w:rsidR="00F27C29">
        <w:rPr>
          <w:rFonts w:ascii="Arial" w:hAnsi="Arial" w:cs="Arial"/>
        </w:rPr>
        <w:t>GA histopathology</w:t>
      </w:r>
      <w:r w:rsidR="0000779E">
        <w:rPr>
          <w:rFonts w:ascii="Arial" w:hAnsi="Arial" w:cs="Arial"/>
        </w:rPr>
        <w:t xml:space="preserve"> </w:t>
      </w:r>
      <w:r w:rsidR="00DB25C3">
        <w:rPr>
          <w:rFonts w:ascii="Arial" w:hAnsi="Arial" w:cs="Arial"/>
        </w:rPr>
        <w:fldChar w:fldCharType="begin"/>
      </w:r>
      <w:r w:rsidR="00DB25C3">
        <w:rPr>
          <w:rFonts w:ascii="Arial" w:hAnsi="Arial" w:cs="Arial"/>
        </w:rPr>
        <w:instrText xml:space="preserve"> ADDIN EN.CITE &lt;EndNote&gt;&lt;Cite&gt;&lt;Author&gt;Sarks&lt;/Author&gt;&lt;Year&gt;1988&lt;/Year&gt;&lt;RecNum&gt;852&lt;/RecNum&gt;&lt;DisplayText&gt;(Sarks et al., 1988)&lt;/DisplayText&gt;&lt;record&gt;&lt;rec-number&gt;852&lt;/rec-number&gt;&lt;foreign-keys&gt;&lt;key app="EN" db-id="avrwzzeemvezriev2vyp5zpkdas29p92xvex" timestamp="1500034962"&gt;852&lt;/key&gt;&lt;/foreign-keys&gt;&lt;ref-type name="Journal Article"&gt;17&lt;/ref-type&gt;&lt;contributors&gt;&lt;authors&gt;&lt;author&gt;Sarks, J. P.&lt;/author&gt;&lt;author&gt;Sarks, S. H.&lt;/author&gt;&lt;author&gt;Killingsworth, M. C.&lt;/author&gt;&lt;/authors&gt;&lt;/contributors&gt;&lt;auth-address&gt;Prince of Wales Hospital, Sydney, Australia.&lt;/auth-address&gt;&lt;titles&gt;&lt;title&gt;Evolution of geographic atrophy of the retinal pigment epithelium&lt;/title&gt;&lt;secondary-title&gt;Eye (Lond)&lt;/secondary-title&gt;&lt;alt-title&gt;Eye (London, England)&lt;/alt-title&gt;&lt;/titles&gt;&lt;periodical&gt;&lt;full-title&gt;Eye (Lond)&lt;/full-title&gt;&lt;/periodical&gt;&lt;pages&gt;552-77&lt;/pages&gt;&lt;volume&gt;2 ( Pt 5)&lt;/volume&gt;&lt;edition&gt;1988/01/01&lt;/edition&gt;&lt;keywords&gt;&lt;keyword&gt;Aged&lt;/keyword&gt;&lt;keyword&gt;Aged, 80 and over&lt;/keyword&gt;&lt;keyword&gt;Aging/physiology&lt;/keyword&gt;&lt;keyword&gt;Atrophy/etiology/pathology&lt;/keyword&gt;&lt;keyword&gt;Basement Membrane/ultrastructure&lt;/keyword&gt;&lt;keyword&gt;Choroid/blood supply/ultrastructure&lt;/keyword&gt;&lt;keyword&gt;Female&lt;/keyword&gt;&lt;keyword&gt;Fluorescein Angiography&lt;/keyword&gt;&lt;keyword&gt;Humans&lt;/keyword&gt;&lt;keyword&gt;Macular Degeneration/*complications&lt;/keyword&gt;&lt;keyword&gt;Male&lt;/keyword&gt;&lt;keyword&gt;Middle Aged&lt;/keyword&gt;&lt;keyword&gt;Neovascularization, Pathologic/pathology&lt;/keyword&gt;&lt;keyword&gt;Pigment Epithelium of Eye/*pathology/ultrastructure&lt;/keyword&gt;&lt;/keywords&gt;&lt;dates&gt;&lt;year&gt;1988&lt;/year&gt;&lt;/dates&gt;&lt;isbn&gt;0950-222X (Print)&amp;#xD;0950-222x&lt;/isbn&gt;&lt;accession-num&gt;2476333&lt;/accession-num&gt;&lt;urls&gt;&lt;/urls&gt;&lt;electronic-resource-num&gt;10.1038/eye.1988.106&lt;/electronic-resource-num&gt;&lt;remote-database-provider&gt;NLM&lt;/remote-database-provider&gt;&lt;language&gt;eng&lt;/language&gt;&lt;/record&gt;&lt;/Cite&gt;&lt;/EndNote&gt;</w:instrText>
      </w:r>
      <w:r w:rsidR="00DB25C3">
        <w:rPr>
          <w:rFonts w:ascii="Arial" w:hAnsi="Arial" w:cs="Arial"/>
        </w:rPr>
        <w:fldChar w:fldCharType="separate"/>
      </w:r>
      <w:r w:rsidR="00DB25C3">
        <w:rPr>
          <w:rFonts w:ascii="Arial" w:hAnsi="Arial" w:cs="Arial"/>
          <w:noProof/>
        </w:rPr>
        <w:t>(Sarks et al., 1988)</w:t>
      </w:r>
      <w:r w:rsidR="00DB25C3">
        <w:rPr>
          <w:rFonts w:ascii="Arial" w:hAnsi="Arial" w:cs="Arial"/>
        </w:rPr>
        <w:fldChar w:fldCharType="end"/>
      </w:r>
      <w:r w:rsidR="00CF50D2">
        <w:rPr>
          <w:rFonts w:ascii="Arial" w:hAnsi="Arial" w:cs="Arial"/>
        </w:rPr>
        <w:t xml:space="preserve">. These graded zones in </w:t>
      </w:r>
      <w:r w:rsidR="003016FC">
        <w:rPr>
          <w:rFonts w:ascii="Arial" w:hAnsi="Arial" w:cs="Arial"/>
        </w:rPr>
        <w:t>lasered mice</w:t>
      </w:r>
      <w:r w:rsidR="00966BF9">
        <w:rPr>
          <w:rFonts w:ascii="Arial" w:hAnsi="Arial" w:cs="Arial"/>
        </w:rPr>
        <w:t xml:space="preserve"> </w:t>
      </w:r>
      <w:r w:rsidR="006611AC">
        <w:rPr>
          <w:rFonts w:ascii="Arial" w:hAnsi="Arial" w:cs="Arial"/>
        </w:rPr>
        <w:t xml:space="preserve">corresponded to </w:t>
      </w:r>
      <w:r w:rsidR="00966BF9">
        <w:rPr>
          <w:rFonts w:ascii="Arial" w:hAnsi="Arial" w:cs="Arial"/>
        </w:rPr>
        <w:t xml:space="preserve">an </w:t>
      </w:r>
      <w:r w:rsidR="006611AC">
        <w:rPr>
          <w:rFonts w:ascii="Arial" w:hAnsi="Arial" w:cs="Arial"/>
        </w:rPr>
        <w:t xml:space="preserve">inflamed retina </w:t>
      </w:r>
      <w:r w:rsidR="00966BF9">
        <w:rPr>
          <w:rFonts w:ascii="Arial" w:hAnsi="Arial" w:cs="Arial"/>
        </w:rPr>
        <w:t xml:space="preserve">with GFAP (Müller cell activation) and the </w:t>
      </w:r>
      <w:r w:rsidR="003A4730">
        <w:rPr>
          <w:rFonts w:ascii="Arial" w:hAnsi="Arial" w:cs="Arial"/>
        </w:rPr>
        <w:t>Fc</w:t>
      </w:r>
      <w:r w:rsidR="003A4730" w:rsidRPr="00966BF9">
        <w:rPr>
          <w:rFonts w:ascii="Symbol" w:hAnsi="Symbol" w:cs="Arial"/>
        </w:rPr>
        <w:t></w:t>
      </w:r>
      <w:r w:rsidR="003A4730">
        <w:rPr>
          <w:rFonts w:ascii="Arial" w:hAnsi="Arial" w:cs="Arial"/>
        </w:rPr>
        <w:t xml:space="preserve">R1 </w:t>
      </w:r>
      <w:r w:rsidR="00966BF9">
        <w:rPr>
          <w:rFonts w:ascii="Arial" w:hAnsi="Arial" w:cs="Arial"/>
        </w:rPr>
        <w:t xml:space="preserve">microglial maker </w:t>
      </w:r>
      <w:r w:rsidR="003016FC">
        <w:rPr>
          <w:rFonts w:ascii="Arial" w:hAnsi="Arial" w:cs="Arial"/>
        </w:rPr>
        <w:t xml:space="preserve">upregulation </w:t>
      </w:r>
      <w:r w:rsidR="00966BF9">
        <w:rPr>
          <w:rFonts w:ascii="Arial" w:hAnsi="Arial" w:cs="Arial"/>
        </w:rPr>
        <w:t xml:space="preserve">(recruitment/activation of myeloid cells), which is consistent </w:t>
      </w:r>
      <w:r w:rsidR="003016FC">
        <w:rPr>
          <w:rFonts w:ascii="Arial" w:hAnsi="Arial" w:cs="Arial"/>
        </w:rPr>
        <w:t>with GA</w:t>
      </w:r>
      <w:r w:rsidR="00966BF9">
        <w:rPr>
          <w:rFonts w:ascii="Arial" w:hAnsi="Arial" w:cs="Arial"/>
        </w:rPr>
        <w:t>.</w:t>
      </w:r>
      <w:r w:rsidR="009B79D4">
        <w:rPr>
          <w:rFonts w:ascii="Arial" w:hAnsi="Arial" w:cs="Arial"/>
        </w:rPr>
        <w:t xml:space="preserve"> </w:t>
      </w:r>
      <w:r w:rsidR="00354C0F">
        <w:rPr>
          <w:rFonts w:ascii="Arial" w:hAnsi="Arial" w:cs="Arial"/>
        </w:rPr>
        <w:t xml:space="preserve">Scotopic ERGs of </w:t>
      </w:r>
      <w:r w:rsidR="00CF50D2">
        <w:rPr>
          <w:rFonts w:ascii="Arial" w:hAnsi="Arial" w:cs="Arial"/>
        </w:rPr>
        <w:t xml:space="preserve">lasered </w:t>
      </w:r>
      <w:r w:rsidR="00354C0F">
        <w:rPr>
          <w:rFonts w:ascii="Arial" w:hAnsi="Arial" w:cs="Arial"/>
        </w:rPr>
        <w:t xml:space="preserve">mice revealed decreased A and B-wave amplitudes and increased B-wave implicit times similar to GA patients. mRNA analysis </w:t>
      </w:r>
      <w:r w:rsidR="00DB25C3">
        <w:rPr>
          <w:rFonts w:ascii="Arial" w:hAnsi="Arial" w:cs="Arial"/>
        </w:rPr>
        <w:t xml:space="preserve">of mouse lesions </w:t>
      </w:r>
      <w:r w:rsidR="00354C0F">
        <w:rPr>
          <w:rFonts w:ascii="Arial" w:hAnsi="Arial" w:cs="Arial"/>
        </w:rPr>
        <w:t>revealed upregulated complement/complement regulatory pathway</w:t>
      </w:r>
      <w:r w:rsidR="00DB25C3">
        <w:rPr>
          <w:rFonts w:ascii="Arial" w:hAnsi="Arial" w:cs="Arial"/>
        </w:rPr>
        <w:t>s</w:t>
      </w:r>
      <w:r w:rsidR="00354C0F">
        <w:rPr>
          <w:rFonts w:ascii="Arial" w:hAnsi="Arial" w:cs="Arial"/>
        </w:rPr>
        <w:t xml:space="preserve">, glial activation as well as </w:t>
      </w:r>
      <w:r w:rsidR="00DB25C3">
        <w:rPr>
          <w:rFonts w:ascii="Arial" w:hAnsi="Arial" w:cs="Arial"/>
        </w:rPr>
        <w:t xml:space="preserve">activated </w:t>
      </w:r>
      <w:r w:rsidR="00354C0F">
        <w:rPr>
          <w:rFonts w:ascii="Arial" w:hAnsi="Arial" w:cs="Arial"/>
        </w:rPr>
        <w:t xml:space="preserve">inflammatory pathways </w:t>
      </w:r>
      <w:r w:rsidR="00DB25C3">
        <w:rPr>
          <w:rFonts w:ascii="Arial" w:hAnsi="Arial" w:cs="Arial"/>
        </w:rPr>
        <w:t xml:space="preserve">reported </w:t>
      </w:r>
      <w:r w:rsidR="00354C0F">
        <w:rPr>
          <w:rFonts w:ascii="Arial" w:hAnsi="Arial" w:cs="Arial"/>
        </w:rPr>
        <w:t>in GA retinas.</w:t>
      </w:r>
      <w:r w:rsidR="00CF50D2">
        <w:rPr>
          <w:rFonts w:ascii="Arial" w:hAnsi="Arial" w:cs="Arial"/>
        </w:rPr>
        <w:t xml:space="preserve"> It</w:t>
      </w:r>
      <w:r w:rsidR="00275DFC">
        <w:rPr>
          <w:rFonts w:ascii="Arial" w:hAnsi="Arial" w:cs="Arial"/>
        </w:rPr>
        <w:t>s acute nature</w:t>
      </w:r>
      <w:r w:rsidR="009A4218">
        <w:rPr>
          <w:rFonts w:ascii="Arial" w:hAnsi="Arial" w:cs="Arial"/>
        </w:rPr>
        <w:t>,</w:t>
      </w:r>
      <w:r w:rsidR="00275DFC">
        <w:rPr>
          <w:rFonts w:ascii="Arial" w:hAnsi="Arial" w:cs="Arial"/>
        </w:rPr>
        <w:t xml:space="preserve"> however</w:t>
      </w:r>
      <w:r w:rsidR="009A4218">
        <w:rPr>
          <w:rFonts w:ascii="Arial" w:hAnsi="Arial" w:cs="Arial"/>
        </w:rPr>
        <w:t>,</w:t>
      </w:r>
      <w:r w:rsidR="00275DFC">
        <w:rPr>
          <w:rFonts w:ascii="Arial" w:hAnsi="Arial" w:cs="Arial"/>
        </w:rPr>
        <w:t xml:space="preserve"> preclude</w:t>
      </w:r>
      <w:r w:rsidR="00CF50D2">
        <w:rPr>
          <w:rFonts w:ascii="Arial" w:hAnsi="Arial" w:cs="Arial"/>
        </w:rPr>
        <w:t xml:space="preserve"> studies into FAF and drusen-related pathology, but is nonetheless a good model to </w:t>
      </w:r>
      <w:r w:rsidR="00275DFC">
        <w:rPr>
          <w:rFonts w:ascii="Arial" w:hAnsi="Arial" w:cs="Arial"/>
        </w:rPr>
        <w:t>investigate</w:t>
      </w:r>
      <w:r w:rsidR="00CF50D2">
        <w:rPr>
          <w:rFonts w:ascii="Arial" w:hAnsi="Arial" w:cs="Arial"/>
        </w:rPr>
        <w:t xml:space="preserve"> other </w:t>
      </w:r>
      <w:r w:rsidR="00275DFC">
        <w:rPr>
          <w:rFonts w:ascii="Arial" w:hAnsi="Arial" w:cs="Arial"/>
        </w:rPr>
        <w:t>important early</w:t>
      </w:r>
      <w:r w:rsidR="00CF50D2">
        <w:rPr>
          <w:rFonts w:ascii="Arial" w:hAnsi="Arial" w:cs="Arial"/>
        </w:rPr>
        <w:t xml:space="preserve"> </w:t>
      </w:r>
      <w:r w:rsidR="00AA3340">
        <w:rPr>
          <w:rFonts w:ascii="Arial" w:hAnsi="Arial" w:cs="Arial"/>
        </w:rPr>
        <w:t>pathology</w:t>
      </w:r>
      <w:r w:rsidR="00CF50D2">
        <w:rPr>
          <w:rFonts w:ascii="Arial" w:hAnsi="Arial" w:cs="Arial"/>
        </w:rPr>
        <w:t>. T</w:t>
      </w:r>
      <w:r w:rsidR="00334032">
        <w:rPr>
          <w:rFonts w:ascii="Arial" w:hAnsi="Arial" w:cs="Arial"/>
        </w:rPr>
        <w:t xml:space="preserve">he Southampton AMD model </w:t>
      </w:r>
      <w:r w:rsidR="00CF50D2">
        <w:rPr>
          <w:rFonts w:ascii="Arial" w:hAnsi="Arial" w:cs="Arial"/>
        </w:rPr>
        <w:t>also</w:t>
      </w:r>
      <w:r w:rsidR="00334032">
        <w:rPr>
          <w:rFonts w:ascii="Arial" w:hAnsi="Arial" w:cs="Arial"/>
        </w:rPr>
        <w:t xml:space="preserve"> overcomes many of the constraints associated with </w:t>
      </w:r>
      <w:r w:rsidR="00334032" w:rsidRPr="00334032">
        <w:rPr>
          <w:rFonts w:ascii="Arial" w:hAnsi="Arial" w:cs="Arial"/>
          <w:i/>
          <w:iCs/>
        </w:rPr>
        <w:t>in-vivo</w:t>
      </w:r>
      <w:r w:rsidR="00334032">
        <w:rPr>
          <w:rFonts w:ascii="Arial" w:hAnsi="Arial" w:cs="Arial"/>
        </w:rPr>
        <w:t xml:space="preserve"> models </w:t>
      </w:r>
      <w:r w:rsidR="00275DFC">
        <w:rPr>
          <w:rFonts w:ascii="Arial" w:hAnsi="Arial" w:cs="Arial"/>
        </w:rPr>
        <w:t xml:space="preserve">currently used for GA studies and is furthermore </w:t>
      </w:r>
      <w:r w:rsidR="00334032">
        <w:rPr>
          <w:rFonts w:ascii="Arial" w:hAnsi="Arial" w:cs="Arial"/>
        </w:rPr>
        <w:t xml:space="preserve">an excellent tool for drug discovery. </w:t>
      </w:r>
    </w:p>
    <w:p w:rsidR="00693F1E" w:rsidRDefault="00693F1E" w:rsidP="00693F1E">
      <w:pPr>
        <w:rPr>
          <w:rFonts w:ascii="Arial" w:hAnsi="Arial" w:cs="Arial"/>
        </w:rPr>
      </w:pPr>
    </w:p>
    <w:p w:rsidR="00E0247D" w:rsidRPr="009B79D4" w:rsidRDefault="00693F1E" w:rsidP="00275DFC">
      <w:pPr>
        <w:rPr>
          <w:rFonts w:ascii="Arial" w:hAnsi="Arial" w:cs="Arial"/>
        </w:rPr>
      </w:pPr>
      <w:r>
        <w:rPr>
          <w:rFonts w:ascii="Arial" w:hAnsi="Arial" w:cs="Arial"/>
        </w:rPr>
        <w:t>Amongst</w:t>
      </w:r>
      <w:r w:rsidR="00334032">
        <w:rPr>
          <w:rFonts w:ascii="Arial" w:hAnsi="Arial" w:cs="Arial"/>
        </w:rPr>
        <w:t xml:space="preserve"> </w:t>
      </w:r>
      <w:r w:rsidR="005B086D">
        <w:rPr>
          <w:rFonts w:ascii="Arial" w:hAnsi="Arial" w:cs="Arial"/>
        </w:rPr>
        <w:t xml:space="preserve">the </w:t>
      </w:r>
      <w:r w:rsidR="00334032">
        <w:rPr>
          <w:rFonts w:ascii="Arial" w:hAnsi="Arial" w:cs="Arial"/>
        </w:rPr>
        <w:t>few other notable</w:t>
      </w:r>
      <w:r w:rsidR="005B086D">
        <w:rPr>
          <w:rFonts w:ascii="Arial" w:hAnsi="Arial" w:cs="Arial"/>
        </w:rPr>
        <w:t xml:space="preserve"> mouse</w:t>
      </w:r>
      <w:r>
        <w:rPr>
          <w:rFonts w:ascii="Arial" w:hAnsi="Arial" w:cs="Arial"/>
        </w:rPr>
        <w:t xml:space="preserve"> </w:t>
      </w:r>
      <w:r w:rsidR="00334032">
        <w:rPr>
          <w:rFonts w:ascii="Arial" w:hAnsi="Arial" w:cs="Arial"/>
        </w:rPr>
        <w:t>models that recapitu</w:t>
      </w:r>
      <w:r>
        <w:rPr>
          <w:rFonts w:ascii="Arial" w:hAnsi="Arial" w:cs="Arial"/>
        </w:rPr>
        <w:t>late</w:t>
      </w:r>
      <w:r w:rsidR="00334032">
        <w:rPr>
          <w:rFonts w:ascii="Arial" w:hAnsi="Arial" w:cs="Arial"/>
        </w:rPr>
        <w:t xml:space="preserve"> focal GA-like lesion</w:t>
      </w:r>
      <w:r>
        <w:rPr>
          <w:rFonts w:ascii="Arial" w:hAnsi="Arial" w:cs="Arial"/>
        </w:rPr>
        <w:t>s</w:t>
      </w:r>
      <w:r w:rsidR="00334032">
        <w:rPr>
          <w:rFonts w:ascii="Arial" w:hAnsi="Arial" w:cs="Arial"/>
        </w:rPr>
        <w:t xml:space="preserve"> is the sodium iodide injection </w:t>
      </w:r>
      <w:r w:rsidR="005B086D">
        <w:rPr>
          <w:rFonts w:ascii="Arial" w:hAnsi="Arial" w:cs="Arial"/>
        </w:rPr>
        <w:fldChar w:fldCharType="begin">
          <w:fldData xml:space="preserve">PEVuZE5vdGU+PENpdGU+PEF1dGhvcj5CaHV0dG88L0F1dGhvcj48WWVhcj4yMDE4PC9ZZWFyPjxS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</w:fldData>
        </w:fldChar>
      </w:r>
      <w:r w:rsidR="005B086D">
        <w:rPr>
          <w:rFonts w:ascii="Arial" w:hAnsi="Arial" w:cs="Arial"/>
        </w:rPr>
        <w:instrText xml:space="preserve"> ADDIN EN.CITE </w:instrText>
      </w:r>
      <w:r w:rsidR="005B086D">
        <w:rPr>
          <w:rFonts w:ascii="Arial" w:hAnsi="Arial" w:cs="Arial"/>
        </w:rPr>
        <w:fldChar w:fldCharType="begin">
          <w:fldData xml:space="preserve">PEVuZE5vdGU+PENpdGU+PEF1dGhvcj5CaHV0dG88L0F1dGhvcj48WWVhcj4yMDE4PC9ZZWFyPjxS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</w:fldData>
        </w:fldChar>
      </w:r>
      <w:r w:rsidR="005B086D">
        <w:rPr>
          <w:rFonts w:ascii="Arial" w:hAnsi="Arial" w:cs="Arial"/>
        </w:rPr>
        <w:instrText xml:space="preserve"> ADDIN EN.CITE.DATA </w:instrText>
      </w:r>
      <w:r w:rsidR="005B086D">
        <w:rPr>
          <w:rFonts w:ascii="Arial" w:hAnsi="Arial" w:cs="Arial"/>
        </w:rPr>
      </w:r>
      <w:r w:rsidR="005B086D">
        <w:rPr>
          <w:rFonts w:ascii="Arial" w:hAnsi="Arial" w:cs="Arial"/>
        </w:rPr>
        <w:fldChar w:fldCharType="end"/>
      </w:r>
      <w:r w:rsidR="005B086D">
        <w:rPr>
          <w:rFonts w:ascii="Arial" w:hAnsi="Arial" w:cs="Arial"/>
        </w:rPr>
      </w:r>
      <w:r w:rsidR="005B086D">
        <w:rPr>
          <w:rFonts w:ascii="Arial" w:hAnsi="Arial" w:cs="Arial"/>
        </w:rPr>
        <w:fldChar w:fldCharType="separate"/>
      </w:r>
      <w:r w:rsidR="005B086D">
        <w:rPr>
          <w:rFonts w:ascii="Arial" w:hAnsi="Arial" w:cs="Arial"/>
          <w:noProof/>
        </w:rPr>
        <w:t>(Bhutto et al., 2018)</w:t>
      </w:r>
      <w:r w:rsidR="005B086D">
        <w:rPr>
          <w:rFonts w:ascii="Arial" w:hAnsi="Arial" w:cs="Arial"/>
        </w:rPr>
        <w:fldChar w:fldCharType="end"/>
      </w:r>
      <w:r w:rsidR="005B086D">
        <w:rPr>
          <w:rFonts w:ascii="Arial" w:hAnsi="Arial" w:cs="Arial"/>
        </w:rPr>
        <w:t xml:space="preserve"> </w:t>
      </w:r>
      <w:r w:rsidR="00334032">
        <w:rPr>
          <w:rFonts w:ascii="Arial" w:hAnsi="Arial" w:cs="Arial"/>
        </w:rPr>
        <w:t>and the subretinal A</w:t>
      </w:r>
      <w:r w:rsidR="00334032" w:rsidRPr="00693F1E">
        <w:rPr>
          <w:rFonts w:ascii="Symbol" w:hAnsi="Symbol" w:cs="Arial"/>
        </w:rPr>
        <w:t></w:t>
      </w:r>
      <w:r>
        <w:rPr>
          <w:rFonts w:ascii="Arial" w:hAnsi="Arial" w:cs="Arial"/>
        </w:rPr>
        <w:t>-</w:t>
      </w:r>
      <w:r w:rsidR="00334032">
        <w:rPr>
          <w:rFonts w:ascii="Arial" w:hAnsi="Arial" w:cs="Arial"/>
        </w:rPr>
        <w:t>injection mouse model</w:t>
      </w:r>
      <w:r w:rsidR="005B086D">
        <w:rPr>
          <w:rFonts w:ascii="Arial" w:hAnsi="Arial" w:cs="Arial"/>
        </w:rPr>
        <w:t>s</w:t>
      </w:r>
      <w:r w:rsidR="00334032">
        <w:rPr>
          <w:rFonts w:ascii="Arial" w:hAnsi="Arial" w:cs="Arial"/>
        </w:rPr>
        <w:t xml:space="preserve"> developed by </w:t>
      </w:r>
      <w:r w:rsidR="009A4218">
        <w:rPr>
          <w:rFonts w:ascii="Arial" w:hAnsi="Arial" w:cs="Arial"/>
        </w:rPr>
        <w:t>ourselves</w:t>
      </w:r>
      <w:r w:rsidR="00334032">
        <w:rPr>
          <w:rFonts w:ascii="Arial" w:hAnsi="Arial" w:cs="Arial"/>
        </w:rPr>
        <w:t xml:space="preserve"> and others</w:t>
      </w:r>
      <w:r>
        <w:rPr>
          <w:rFonts w:ascii="Arial" w:hAnsi="Arial" w:cs="Arial"/>
        </w:rPr>
        <w:t xml:space="preserve"> </w:t>
      </w:r>
      <w:r>
        <w:rPr>
          <w:rFonts w:ascii="Arial" w:hAnsi="Arial" w:cs="Arial"/>
        </w:rPr>
        <w:fldChar w:fldCharType="begin">
          <w:fldData xml:space="preserve">PEVuZE5vdGU+PENpdGU+PEF1dGhvcj5SYXRuYXlha2E8L0F1dGhvcj48WWVhcj4yMDE2PC9ZZWFy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</w:fldData>
        </w:fldChar>
      </w:r>
      <w:r w:rsidR="0012123A">
        <w:rPr>
          <w:rFonts w:ascii="Arial" w:hAnsi="Arial" w:cs="Arial"/>
        </w:rPr>
        <w:instrText xml:space="preserve"> ADDIN EN.CITE </w:instrText>
      </w:r>
      <w:r w:rsidR="0012123A">
        <w:rPr>
          <w:rFonts w:ascii="Arial" w:hAnsi="Arial" w:cs="Arial"/>
        </w:rPr>
        <w:fldChar w:fldCharType="begin">
          <w:fldData xml:space="preserve">PEVuZE5vdGU+PENpdGU+PEF1dGhvcj5SYXRuYXlha2E8L0F1dGhvcj48WWVhcj4yMDE2PC9ZZWFy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</w:fldData>
        </w:fldChar>
      </w:r>
      <w:r w:rsidR="0012123A">
        <w:rPr>
          <w:rFonts w:ascii="Arial" w:hAnsi="Arial" w:cs="Arial"/>
        </w:rPr>
        <w:instrText xml:space="preserve"> ADDIN EN.CITE.DATA </w:instrText>
      </w:r>
      <w:r w:rsidR="0012123A">
        <w:rPr>
          <w:rFonts w:ascii="Arial" w:hAnsi="Arial" w:cs="Arial"/>
        </w:rPr>
      </w:r>
      <w:r w:rsidR="0012123A">
        <w:rPr>
          <w:rFonts w:ascii="Arial" w:hAnsi="Arial" w:cs="Arial"/>
        </w:rPr>
        <w:fldChar w:fldCharType="end"/>
      </w:r>
      <w:r>
        <w:rPr>
          <w:rFonts w:ascii="Arial" w:hAnsi="Arial" w:cs="Arial"/>
        </w:rPr>
      </w:r>
      <w:r>
        <w:rPr>
          <w:rFonts w:ascii="Arial" w:hAnsi="Arial" w:cs="Arial"/>
        </w:rPr>
        <w:fldChar w:fldCharType="separate"/>
      </w:r>
      <w:r w:rsidR="0012123A">
        <w:rPr>
          <w:rFonts w:ascii="Arial" w:hAnsi="Arial" w:cs="Arial"/>
          <w:noProof/>
        </w:rPr>
        <w:t>(Bruban et al., 2009; Liu et al., 2015; Ratnayaka and Lynn, 2016)</w:t>
      </w:r>
      <w:r>
        <w:rPr>
          <w:rFonts w:ascii="Arial" w:hAnsi="Arial" w:cs="Arial"/>
        </w:rPr>
        <w:fldChar w:fldCharType="end"/>
      </w:r>
      <w:r w:rsidR="00334032">
        <w:rPr>
          <w:rFonts w:ascii="Arial" w:hAnsi="Arial" w:cs="Arial"/>
        </w:rPr>
        <w:t xml:space="preserve">. </w:t>
      </w:r>
      <w:r w:rsidR="005B086D">
        <w:rPr>
          <w:rFonts w:ascii="Arial" w:hAnsi="Arial" w:cs="Arial"/>
        </w:rPr>
        <w:t>These</w:t>
      </w:r>
      <w:r w:rsidR="009A4218">
        <w:rPr>
          <w:rFonts w:ascii="Arial" w:hAnsi="Arial" w:cs="Arial"/>
        </w:rPr>
        <w:t>,</w:t>
      </w:r>
      <w:r w:rsidR="005B086D">
        <w:rPr>
          <w:rFonts w:ascii="Arial" w:hAnsi="Arial" w:cs="Arial"/>
        </w:rPr>
        <w:t xml:space="preserve"> a</w:t>
      </w:r>
      <w:r w:rsidR="00CF50D2">
        <w:rPr>
          <w:rFonts w:ascii="Arial" w:hAnsi="Arial" w:cs="Arial"/>
        </w:rPr>
        <w:t xml:space="preserve">longside </w:t>
      </w:r>
      <w:r w:rsidR="00275DFC">
        <w:rPr>
          <w:rFonts w:ascii="Arial" w:hAnsi="Arial" w:cs="Arial"/>
        </w:rPr>
        <w:t>the development of the</w:t>
      </w:r>
      <w:r w:rsidR="005B086D">
        <w:rPr>
          <w:rFonts w:ascii="Arial" w:hAnsi="Arial" w:cs="Arial"/>
        </w:rPr>
        <w:t xml:space="preserve"> Southampton AMD </w:t>
      </w:r>
      <w:r w:rsidR="00771ADC">
        <w:rPr>
          <w:rFonts w:ascii="Arial" w:hAnsi="Arial" w:cs="Arial"/>
        </w:rPr>
        <w:t xml:space="preserve">mouse </w:t>
      </w:r>
      <w:r w:rsidR="00444685">
        <w:rPr>
          <w:rFonts w:ascii="Arial" w:hAnsi="Arial" w:cs="Arial"/>
        </w:rPr>
        <w:t>model</w:t>
      </w:r>
      <w:r w:rsidR="005B086D">
        <w:rPr>
          <w:rFonts w:ascii="Arial" w:hAnsi="Arial" w:cs="Arial"/>
        </w:rPr>
        <w:t xml:space="preserve"> </w:t>
      </w:r>
      <w:r w:rsidR="00444685">
        <w:rPr>
          <w:rFonts w:ascii="Arial" w:hAnsi="Arial" w:cs="Arial"/>
        </w:rPr>
        <w:t xml:space="preserve">and </w:t>
      </w:r>
      <w:r w:rsidR="005B086D">
        <w:rPr>
          <w:rFonts w:ascii="Arial" w:hAnsi="Arial" w:cs="Arial"/>
        </w:rPr>
        <w:t>initiativ</w:t>
      </w:r>
      <w:r w:rsidR="009A0BD4">
        <w:rPr>
          <w:rFonts w:ascii="Arial" w:hAnsi="Arial" w:cs="Arial"/>
        </w:rPr>
        <w:t>es such as the establishment of</w:t>
      </w:r>
      <w:r w:rsidR="00632AB7">
        <w:rPr>
          <w:rFonts w:ascii="Arial" w:hAnsi="Arial" w:cs="Arial"/>
        </w:rPr>
        <w:t xml:space="preserve"> </w:t>
      </w:r>
      <w:r w:rsidR="005B086D">
        <w:rPr>
          <w:rFonts w:ascii="Arial" w:hAnsi="Arial" w:cs="Arial"/>
        </w:rPr>
        <w:t>eye biobanks</w:t>
      </w:r>
      <w:r w:rsidR="009A4218">
        <w:rPr>
          <w:rFonts w:ascii="Arial" w:hAnsi="Arial" w:cs="Arial"/>
        </w:rPr>
        <w:t>,</w:t>
      </w:r>
      <w:r w:rsidR="00E11670">
        <w:rPr>
          <w:rFonts w:ascii="Arial" w:hAnsi="Arial" w:cs="Arial"/>
        </w:rPr>
        <w:t xml:space="preserve"> </w:t>
      </w:r>
      <w:r w:rsidR="00675B18">
        <w:rPr>
          <w:rFonts w:ascii="Arial" w:hAnsi="Arial" w:cs="Arial"/>
        </w:rPr>
        <w:t>as well as</w:t>
      </w:r>
      <w:r w:rsidR="00E11670">
        <w:rPr>
          <w:rFonts w:ascii="Arial" w:hAnsi="Arial" w:cs="Arial"/>
        </w:rPr>
        <w:t xml:space="preserve"> new clinical trials</w:t>
      </w:r>
      <w:r w:rsidR="00AA3340">
        <w:rPr>
          <w:rFonts w:ascii="Arial" w:hAnsi="Arial" w:cs="Arial"/>
        </w:rPr>
        <w:t xml:space="preserve"> at Southampton</w:t>
      </w:r>
      <w:r w:rsidR="005B086D">
        <w:rPr>
          <w:rFonts w:ascii="Arial" w:hAnsi="Arial" w:cs="Arial"/>
        </w:rPr>
        <w:t xml:space="preserve">, </w:t>
      </w:r>
      <w:r w:rsidR="00E11670">
        <w:rPr>
          <w:rFonts w:ascii="Arial" w:hAnsi="Arial" w:cs="Arial"/>
        </w:rPr>
        <w:t>mean</w:t>
      </w:r>
      <w:r w:rsidR="00CF50D2">
        <w:rPr>
          <w:rFonts w:ascii="Arial" w:hAnsi="Arial" w:cs="Arial"/>
        </w:rPr>
        <w:t xml:space="preserve"> that </w:t>
      </w:r>
      <w:r w:rsidR="00444685">
        <w:rPr>
          <w:rFonts w:ascii="Arial" w:hAnsi="Arial" w:cs="Arial"/>
        </w:rPr>
        <w:t>better</w:t>
      </w:r>
      <w:r w:rsidR="00771ADC">
        <w:rPr>
          <w:rFonts w:ascii="Arial" w:hAnsi="Arial" w:cs="Arial"/>
        </w:rPr>
        <w:t xml:space="preserve"> </w:t>
      </w:r>
      <w:r w:rsidR="005B086D">
        <w:rPr>
          <w:rFonts w:ascii="Arial" w:hAnsi="Arial" w:cs="Arial"/>
        </w:rPr>
        <w:t xml:space="preserve">progress in understanding this irreversible </w:t>
      </w:r>
      <w:r w:rsidR="00632AB7">
        <w:rPr>
          <w:rFonts w:ascii="Arial" w:hAnsi="Arial" w:cs="Arial"/>
        </w:rPr>
        <w:t>blinding</w:t>
      </w:r>
      <w:r w:rsidR="005B086D">
        <w:rPr>
          <w:rFonts w:ascii="Arial" w:hAnsi="Arial" w:cs="Arial"/>
        </w:rPr>
        <w:t xml:space="preserve"> </w:t>
      </w:r>
      <w:r w:rsidR="00840E40">
        <w:rPr>
          <w:rFonts w:ascii="Arial" w:hAnsi="Arial" w:cs="Arial"/>
        </w:rPr>
        <w:t>disease</w:t>
      </w:r>
      <w:r w:rsidR="008F150A">
        <w:rPr>
          <w:rFonts w:ascii="Arial" w:hAnsi="Arial" w:cs="Arial"/>
        </w:rPr>
        <w:t xml:space="preserve"> </w:t>
      </w:r>
      <w:r w:rsidR="009A4218">
        <w:rPr>
          <w:rFonts w:ascii="Arial" w:hAnsi="Arial" w:cs="Arial"/>
        </w:rPr>
        <w:t>can</w:t>
      </w:r>
      <w:r w:rsidR="005B086D">
        <w:rPr>
          <w:rFonts w:ascii="Arial" w:hAnsi="Arial" w:cs="Arial"/>
        </w:rPr>
        <w:t xml:space="preserve"> </w:t>
      </w:r>
      <w:r w:rsidR="009A0BD4">
        <w:rPr>
          <w:rFonts w:ascii="Arial" w:hAnsi="Arial" w:cs="Arial"/>
        </w:rPr>
        <w:t xml:space="preserve">now </w:t>
      </w:r>
      <w:r w:rsidR="005B086D">
        <w:rPr>
          <w:rFonts w:ascii="Arial" w:hAnsi="Arial" w:cs="Arial"/>
        </w:rPr>
        <w:t xml:space="preserve">be anticipated.  </w:t>
      </w:r>
      <w:r w:rsidR="00334032">
        <w:rPr>
          <w:rFonts w:ascii="Arial" w:hAnsi="Arial" w:cs="Arial"/>
        </w:rPr>
        <w:t xml:space="preserve"> </w:t>
      </w:r>
    </w:p>
    <w:p w:rsidR="003549D3" w:rsidRDefault="003549D3">
      <w:pPr>
        <w:rPr>
          <w:rFonts w:ascii="Arial" w:hAnsi="Arial" w:cs="Arial"/>
        </w:rPr>
      </w:pPr>
    </w:p>
    <w:p w:rsidR="000E25D0" w:rsidRPr="00CB13D9" w:rsidRDefault="00CB13D9">
      <w:pPr>
        <w:rPr>
          <w:rFonts w:ascii="Arial" w:hAnsi="Arial" w:cs="Arial"/>
          <w:b/>
          <w:bCs/>
        </w:rPr>
      </w:pPr>
      <w:r w:rsidRPr="00CB13D9">
        <w:rPr>
          <w:rFonts w:ascii="Arial" w:hAnsi="Arial" w:cs="Arial"/>
          <w:b/>
          <w:bCs/>
        </w:rPr>
        <w:t>References</w:t>
      </w:r>
    </w:p>
    <w:p w:rsidR="00495329" w:rsidRDefault="00495329">
      <w:pPr>
        <w:rPr>
          <w:rFonts w:ascii="Arial" w:hAnsi="Arial" w:cs="Arial"/>
        </w:rPr>
      </w:pPr>
    </w:p>
    <w:p w:rsidR="0012123A" w:rsidRPr="0012123A" w:rsidRDefault="00495329" w:rsidP="0012123A">
      <w:pPr>
        <w:pStyle w:val="EndNoteBibliography"/>
        <w:ind w:left="720" w:hanging="72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12123A" w:rsidRPr="0012123A">
        <w:t>Bhutto IA, Ogura S, Baldeosingh R, McLeod DS, Lutty GA, Edwards MM (2018) An Acute Injury Model for the Phenotypic Characteristics of Geographic Atrophy. Invest Ophthalmol Vis Sci 59:Amd143-amd151.</w:t>
      </w:r>
    </w:p>
    <w:p w:rsidR="0012123A" w:rsidRPr="0012123A" w:rsidRDefault="0012123A" w:rsidP="0012123A">
      <w:pPr>
        <w:pStyle w:val="EndNoteBibliography"/>
        <w:ind w:left="720" w:hanging="720"/>
      </w:pPr>
      <w:r w:rsidRPr="0012123A">
        <w:t>Bird AC, Phillips RL, Hageman GS (2014) Geographic atrophy: a histopathological assessment. JAMA Ophthalmol 132:338-345.</w:t>
      </w:r>
    </w:p>
    <w:p w:rsidR="0012123A" w:rsidRPr="0012123A" w:rsidRDefault="0012123A" w:rsidP="0012123A">
      <w:pPr>
        <w:pStyle w:val="EndNoteBibliography"/>
        <w:ind w:left="720" w:hanging="720"/>
      </w:pPr>
      <w:r w:rsidRPr="0012123A">
        <w:t>Bruban J, Glotin AL, Dinet V, Chalour N, Sennlaub F, Jonet L, An N, Faussat AM, Mascarelli F (2009) Amyloid-beta(1-42) alters structure and function of retinal pigmented epithelial cells. Aging Cell 8:162-177.</w:t>
      </w:r>
    </w:p>
    <w:p w:rsidR="0012123A" w:rsidRPr="0012123A" w:rsidRDefault="0012123A" w:rsidP="0012123A">
      <w:pPr>
        <w:pStyle w:val="EndNoteBibliography"/>
        <w:ind w:left="720" w:hanging="720"/>
      </w:pPr>
      <w:r w:rsidRPr="0012123A">
        <w:t>Ibbett P, Goverdhan SV, Pipi E, Chouhan JK, Keeling E, Angus EM, Scott JA, Gatherer M, Page A, Teeling JL, Lotery AJ, Arjuna Ratnayaka J (2019) A lasered mouse model of retinal degeneration displays progressive outer retinal pathology providing insights into early geographic atrophy. Sci Rep 9:7475.</w:t>
      </w:r>
    </w:p>
    <w:p w:rsidR="0012123A" w:rsidRPr="0012123A" w:rsidRDefault="0012123A" w:rsidP="0012123A">
      <w:pPr>
        <w:pStyle w:val="EndNoteBibliography"/>
        <w:ind w:left="720" w:hanging="720"/>
      </w:pPr>
      <w:r w:rsidRPr="0012123A">
        <w:t>Liu C, Cao L, Yang S, Xu L, Liu P, Wang F, Xu D (2015) Subretinal injection of amyloid-beta peptide accelerates RPE cell senescence and retinal degeneration. Int J Mol Med 35:169-176.</w:t>
      </w:r>
    </w:p>
    <w:p w:rsidR="0012123A" w:rsidRPr="0012123A" w:rsidRDefault="0012123A" w:rsidP="0012123A">
      <w:pPr>
        <w:pStyle w:val="EndNoteBibliography"/>
        <w:ind w:left="720" w:hanging="720"/>
      </w:pPr>
      <w:r w:rsidRPr="0012123A">
        <w:t>Pennesi ME, Neuringer M, Courtney RJ (2012) Animal models of age related macular degeneration. Mol Aspects Med 33:487-509.</w:t>
      </w:r>
    </w:p>
    <w:p w:rsidR="0012123A" w:rsidRPr="0012123A" w:rsidRDefault="0012123A" w:rsidP="0012123A">
      <w:pPr>
        <w:pStyle w:val="EndNoteBibliography"/>
        <w:ind w:left="720" w:hanging="720"/>
      </w:pPr>
      <w:r w:rsidRPr="0012123A">
        <w:t>Ramkumar HL, Zhang J, Chan CC (2010) Retinal ultrastructure of murine models of dry age-related macular degeneration (AMD). Prog Retin Eye Res 29:169-190.</w:t>
      </w:r>
    </w:p>
    <w:p w:rsidR="0012123A" w:rsidRPr="0012123A" w:rsidRDefault="0012123A" w:rsidP="0012123A">
      <w:pPr>
        <w:pStyle w:val="EndNoteBibliography"/>
        <w:ind w:left="720" w:hanging="720"/>
      </w:pPr>
      <w:r w:rsidRPr="0012123A">
        <w:t>Ratnayaka JA, Lynn S (2016) Alzheimer’s-Related Amyloid Beta Peptide Aggregates in the Ageing Retina: Implications for Sight Loss and Dementia, 1 Edition. Croatia: Intech Publishing.</w:t>
      </w:r>
    </w:p>
    <w:p w:rsidR="0012123A" w:rsidRPr="0012123A" w:rsidRDefault="0012123A" w:rsidP="0012123A">
      <w:pPr>
        <w:pStyle w:val="EndNoteBibliography"/>
        <w:ind w:left="720" w:hanging="720"/>
      </w:pPr>
      <w:r w:rsidRPr="0012123A">
        <w:t>Sarks JP, Sarks SH, Killingsworth MC (1988) Evolution of geographic atrophy of the retinal pigment epithelium. Eye (Lond) 2 ( Pt 5):552-577.</w:t>
      </w:r>
    </w:p>
    <w:p w:rsidR="0012123A" w:rsidRPr="0012123A" w:rsidRDefault="0012123A" w:rsidP="0012123A">
      <w:pPr>
        <w:pStyle w:val="EndNoteBibliography"/>
        <w:ind w:left="720" w:hanging="720"/>
      </w:pPr>
      <w:r w:rsidRPr="0012123A">
        <w:t>Tobe T, Ortega S, Luna JD, Ozaki H, Okamoto N, Derevjanik NL, Vinores SA, Basilico C, Campochiaro PA (1998) Targeted disruption of the FGF2 gene does not prevent choroidal neovascularization in a murine model. Am J Pathol 153:1641-1646.</w:t>
      </w:r>
    </w:p>
    <w:p w:rsidR="0012123A" w:rsidRPr="0012123A" w:rsidRDefault="0012123A" w:rsidP="0012123A">
      <w:pPr>
        <w:pStyle w:val="EndNoteBibliography"/>
        <w:ind w:left="720" w:hanging="720"/>
      </w:pPr>
      <w:r w:rsidRPr="0012123A">
        <w:t>Volland S, Esteve-Rudd J, Hoo J, Yee C, Williams DS (2015) A comparison of some organizational characteristics of the mouse central retina and the human macula. PloS one 10:e0125631.</w:t>
      </w:r>
    </w:p>
    <w:p w:rsidR="0012123A" w:rsidRPr="0012123A" w:rsidRDefault="0012123A" w:rsidP="0012123A">
      <w:pPr>
        <w:pStyle w:val="EndNoteBibliography"/>
        <w:ind w:left="720" w:hanging="720"/>
      </w:pPr>
      <w:r w:rsidRPr="0012123A">
        <w:t>Williams AM, Stamer WD, Allingham RR (2016) Increasing the Availability and Quality of Donor Eyes for Research. JAMA Ophthalmol:1-2.</w:t>
      </w:r>
    </w:p>
    <w:p w:rsidR="000E25D0" w:rsidRDefault="00495329" w:rsidP="0012123A">
      <w:pPr>
        <w:rPr>
          <w:rFonts w:ascii="Arial" w:hAnsi="Arial" w:cs="Arial"/>
        </w:rPr>
      </w:pPr>
      <w:r>
        <w:rPr>
          <w:rFonts w:ascii="Arial" w:hAnsi="Arial" w:cs="Arial"/>
        </w:rPr>
        <w:fldChar w:fldCharType="end"/>
      </w:r>
    </w:p>
    <w:p w:rsidR="00B967EE" w:rsidRDefault="00B967EE" w:rsidP="0012123A">
      <w:pPr>
        <w:rPr>
          <w:rFonts w:ascii="Arial" w:hAnsi="Arial" w:cs="Arial"/>
        </w:rPr>
      </w:pPr>
    </w:p>
    <w:p w:rsidR="00B967EE" w:rsidRDefault="00B967EE" w:rsidP="0012123A">
      <w:pPr>
        <w:rPr>
          <w:rFonts w:ascii="Arial" w:hAnsi="Arial" w:cs="Arial"/>
        </w:rPr>
      </w:pPr>
    </w:p>
    <w:p w:rsidR="00B967EE" w:rsidRDefault="00B967EE" w:rsidP="0012123A">
      <w:pPr>
        <w:rPr>
          <w:rFonts w:ascii="Arial" w:hAnsi="Arial" w:cs="Arial"/>
        </w:rPr>
      </w:pPr>
    </w:p>
    <w:p w:rsidR="00B967EE" w:rsidRDefault="00B967EE" w:rsidP="0012123A">
      <w:pPr>
        <w:rPr>
          <w:rFonts w:ascii="Arial" w:hAnsi="Arial" w:cs="Arial"/>
        </w:rPr>
      </w:pPr>
    </w:p>
    <w:p w:rsidR="00B967EE" w:rsidRDefault="00B967EE" w:rsidP="0012123A">
      <w:pPr>
        <w:rPr>
          <w:rFonts w:ascii="Arial" w:hAnsi="Arial" w:cs="Arial"/>
        </w:rPr>
      </w:pPr>
    </w:p>
    <w:p w:rsidR="00B967EE" w:rsidRPr="00B967EE" w:rsidRDefault="00B967EE" w:rsidP="0012123A">
      <w:pPr>
        <w:rPr>
          <w:rFonts w:ascii="Arial" w:hAnsi="Arial" w:cs="Arial"/>
          <w:u w:val="single"/>
        </w:rPr>
      </w:pPr>
      <w:r w:rsidRPr="00B967EE">
        <w:rPr>
          <w:rFonts w:ascii="Arial" w:hAnsi="Arial" w:cs="Arial"/>
          <w:u w:val="single"/>
        </w:rPr>
        <w:t>Figure legend</w:t>
      </w:r>
    </w:p>
    <w:p w:rsidR="00B967EE" w:rsidRDefault="00B967EE" w:rsidP="0012123A">
      <w:pPr>
        <w:rPr>
          <w:rFonts w:ascii="Arial" w:hAnsi="Arial" w:cs="Arial"/>
        </w:rPr>
      </w:pPr>
    </w:p>
    <w:p w:rsidR="00B967EE" w:rsidRDefault="00B967EE" w:rsidP="0012123A">
      <w:pPr>
        <w:rPr>
          <w:rFonts w:ascii="Arial" w:hAnsi="Arial" w:cs="Arial"/>
        </w:rPr>
      </w:pPr>
    </w:p>
    <w:p w:rsidR="00B967EE" w:rsidRPr="00B3680F" w:rsidRDefault="00B967EE" w:rsidP="00B3680F">
      <w:pPr>
        <w:rPr>
          <w:rFonts w:ascii="Arial" w:hAnsi="Arial" w:cs="Arial"/>
          <w:b/>
          <w:bCs/>
        </w:rPr>
      </w:pPr>
      <w:r w:rsidRPr="00B967EE">
        <w:rPr>
          <w:rFonts w:ascii="Arial" w:hAnsi="Arial" w:cs="Arial"/>
          <w:b/>
          <w:bCs/>
        </w:rPr>
        <w:t xml:space="preserve">Figure 1 Anatomy of the retina and </w:t>
      </w:r>
      <w:r w:rsidR="004D416D">
        <w:rPr>
          <w:rFonts w:ascii="Arial" w:hAnsi="Arial" w:cs="Arial"/>
          <w:b/>
          <w:bCs/>
        </w:rPr>
        <w:t xml:space="preserve">funduscopy showing </w:t>
      </w:r>
      <w:r w:rsidRPr="00B967EE">
        <w:rPr>
          <w:rFonts w:ascii="Arial" w:hAnsi="Arial" w:cs="Arial"/>
          <w:b/>
          <w:bCs/>
        </w:rPr>
        <w:t xml:space="preserve">geographic atrophy (GA) </w:t>
      </w:r>
      <w:r>
        <w:rPr>
          <w:rFonts w:ascii="Arial" w:hAnsi="Arial" w:cs="Arial"/>
          <w:b/>
          <w:bCs/>
        </w:rPr>
        <w:t>alongside</w:t>
      </w:r>
      <w:r w:rsidRPr="00B967EE">
        <w:rPr>
          <w:rFonts w:ascii="Arial" w:hAnsi="Arial" w:cs="Arial"/>
          <w:b/>
          <w:bCs/>
        </w:rPr>
        <w:t xml:space="preserve"> laser-induced GA-like lesions in mouse eyes.</w:t>
      </w:r>
      <w:r w:rsidR="00B3680F">
        <w:rPr>
          <w:rFonts w:ascii="Arial" w:hAnsi="Arial" w:cs="Arial"/>
          <w:b/>
          <w:bCs/>
        </w:rPr>
        <w:t xml:space="preserve"> </w:t>
      </w:r>
      <w:r>
        <w:rPr>
          <w:rFonts w:ascii="Arial" w:hAnsi="Arial" w:cs="Arial"/>
        </w:rPr>
        <w:t>(A) Schematic diagram showing different cell layers of the inner and outer retina in cross-section. Retinal ganglion cells (RGC), inner plexiform layer (IPL), inner nuclear layer (INL), outer plexiform layer (OPL), outer nuclear layer (ONL), inner segments (IS), outer segments (OS)</w:t>
      </w:r>
      <w:r w:rsidR="00CB682D">
        <w:rPr>
          <w:rFonts w:ascii="Arial" w:hAnsi="Arial" w:cs="Arial"/>
        </w:rPr>
        <w:t>, retinal pigment e</w:t>
      </w:r>
      <w:r w:rsidR="007B236F">
        <w:rPr>
          <w:rFonts w:ascii="Arial" w:hAnsi="Arial" w:cs="Arial"/>
        </w:rPr>
        <w:t>pithelium (RPE)</w:t>
      </w:r>
      <w:r w:rsidR="00CB682D">
        <w:rPr>
          <w:rFonts w:ascii="Arial" w:hAnsi="Arial" w:cs="Arial"/>
        </w:rPr>
        <w:t xml:space="preserve"> </w:t>
      </w:r>
      <w:r w:rsidR="007B236F">
        <w:rPr>
          <w:rFonts w:ascii="Arial" w:hAnsi="Arial" w:cs="Arial"/>
        </w:rPr>
        <w:t xml:space="preserve">and </w:t>
      </w:r>
      <w:r w:rsidR="00CB682D">
        <w:rPr>
          <w:rFonts w:ascii="Arial" w:hAnsi="Arial" w:cs="Arial"/>
        </w:rPr>
        <w:t xml:space="preserve">Bruch’s membrane (BrM). </w:t>
      </w:r>
      <w:r w:rsidR="00AA3340">
        <w:rPr>
          <w:rFonts w:ascii="Arial" w:hAnsi="Arial" w:cs="Arial"/>
        </w:rPr>
        <w:t xml:space="preserve">Adapted from Lynn </w:t>
      </w:r>
      <w:r w:rsidR="00AA3340" w:rsidRPr="00AA3340">
        <w:rPr>
          <w:rFonts w:ascii="Arial" w:hAnsi="Arial" w:cs="Arial"/>
          <w:i/>
          <w:iCs/>
        </w:rPr>
        <w:t>et al</w:t>
      </w:r>
      <w:r w:rsidR="00AA3340">
        <w:rPr>
          <w:rFonts w:ascii="Arial" w:hAnsi="Arial" w:cs="Arial"/>
        </w:rPr>
        <w:t xml:space="preserve">, Neural Regeneration Research, April 2017, Volume 12, Issue 4:538-548. </w:t>
      </w:r>
      <w:r w:rsidR="00CB682D">
        <w:rPr>
          <w:rFonts w:ascii="Arial" w:hAnsi="Arial" w:cs="Arial"/>
        </w:rPr>
        <w:t xml:space="preserve">(B) Representative colour fundus photograph (CFP) </w:t>
      </w:r>
      <w:r w:rsidR="007B236F">
        <w:rPr>
          <w:rFonts w:ascii="Arial" w:hAnsi="Arial" w:cs="Arial"/>
        </w:rPr>
        <w:t>from an</w:t>
      </w:r>
      <w:r w:rsidR="00CB682D">
        <w:rPr>
          <w:rFonts w:ascii="Arial" w:hAnsi="Arial" w:cs="Arial"/>
        </w:rPr>
        <w:t xml:space="preserve"> age-related macular degeneration </w:t>
      </w:r>
      <w:r w:rsidR="007B236F">
        <w:rPr>
          <w:rFonts w:ascii="Arial" w:hAnsi="Arial" w:cs="Arial"/>
        </w:rPr>
        <w:t xml:space="preserve">patient </w:t>
      </w:r>
      <w:r w:rsidR="00BE271A">
        <w:rPr>
          <w:rFonts w:ascii="Arial" w:hAnsi="Arial" w:cs="Arial"/>
        </w:rPr>
        <w:t>carrying a variant</w:t>
      </w:r>
      <w:r w:rsidR="00CB682D">
        <w:rPr>
          <w:rFonts w:ascii="Arial" w:hAnsi="Arial" w:cs="Arial"/>
        </w:rPr>
        <w:t xml:space="preserve"> </w:t>
      </w:r>
      <w:r w:rsidR="00BE271A">
        <w:rPr>
          <w:rFonts w:ascii="Arial" w:hAnsi="Arial" w:cs="Arial"/>
        </w:rPr>
        <w:t xml:space="preserve">form of </w:t>
      </w:r>
      <w:r w:rsidR="00CB682D">
        <w:rPr>
          <w:rFonts w:ascii="Arial" w:hAnsi="Arial" w:cs="Arial"/>
        </w:rPr>
        <w:t>complement factor I</w:t>
      </w:r>
      <w:r w:rsidR="00BE271A">
        <w:rPr>
          <w:rFonts w:ascii="Arial" w:hAnsi="Arial" w:cs="Arial"/>
        </w:rPr>
        <w:t xml:space="preserve"> (Gly119Arg). Notice prominent GA lesion in the </w:t>
      </w:r>
      <w:r w:rsidR="00AA3340">
        <w:rPr>
          <w:rFonts w:ascii="Arial" w:hAnsi="Arial" w:cs="Arial"/>
        </w:rPr>
        <w:t>macula</w:t>
      </w:r>
      <w:r w:rsidR="004D416D">
        <w:rPr>
          <w:rFonts w:ascii="Arial" w:hAnsi="Arial" w:cs="Arial"/>
        </w:rPr>
        <w:t xml:space="preserve"> (arrows)</w:t>
      </w:r>
      <w:r w:rsidR="00CB682D">
        <w:rPr>
          <w:rFonts w:ascii="Arial" w:hAnsi="Arial" w:cs="Arial"/>
        </w:rPr>
        <w:t xml:space="preserve">. (C-D) Representative CFP </w:t>
      </w:r>
      <w:r w:rsidR="00BE271A">
        <w:rPr>
          <w:rFonts w:ascii="Arial" w:hAnsi="Arial" w:cs="Arial"/>
        </w:rPr>
        <w:t>demonstrating</w:t>
      </w:r>
      <w:r w:rsidR="00CB682D">
        <w:rPr>
          <w:rFonts w:ascii="Arial" w:hAnsi="Arial" w:cs="Arial"/>
        </w:rPr>
        <w:t xml:space="preserve"> recapitulation of focal GA-like lesions in mouse eyes </w:t>
      </w:r>
      <w:r w:rsidR="004D416D">
        <w:rPr>
          <w:rFonts w:ascii="Arial" w:hAnsi="Arial" w:cs="Arial"/>
        </w:rPr>
        <w:t xml:space="preserve">(arrows) </w:t>
      </w:r>
      <w:r w:rsidR="00CB682D">
        <w:rPr>
          <w:rFonts w:ascii="Arial" w:hAnsi="Arial" w:cs="Arial"/>
        </w:rPr>
        <w:t xml:space="preserve">4 weeks after laser treatment.  </w:t>
      </w:r>
    </w:p>
    <w:p w:rsidR="00B967EE" w:rsidRPr="000E25D0" w:rsidRDefault="00B967EE" w:rsidP="0012123A">
      <w:pPr>
        <w:rPr>
          <w:rFonts w:ascii="Arial" w:hAnsi="Arial" w:cs="Arial"/>
        </w:rPr>
      </w:pPr>
    </w:p>
    <w:sectPr w:rsidR="00B967EE" w:rsidRPr="000E25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ural Regen R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rwzzeemvezriev2vyp5zpkdas29p92xvex&quot;&gt;New Folder-Saved&lt;record-ids&gt;&lt;item&gt;168&lt;/item&gt;&lt;item&gt;213&lt;/item&gt;&lt;item&gt;214&lt;/item&gt;&lt;item&gt;511&lt;/item&gt;&lt;item&gt;550&lt;/item&gt;&lt;item&gt;570&lt;/item&gt;&lt;item&gt;690&lt;/item&gt;&lt;item&gt;852&lt;/item&gt;&lt;item&gt;855&lt;/item&gt;&lt;item&gt;982&lt;/item&gt;&lt;item&gt;1038&lt;/item&gt;&lt;item&gt;1070&lt;/item&gt;&lt;/record-ids&gt;&lt;/item&gt;&lt;/Libraries&gt;"/>
  </w:docVars>
  <w:rsids>
    <w:rsidRoot w:val="000E25D0"/>
    <w:rsid w:val="00004FE5"/>
    <w:rsid w:val="0000779E"/>
    <w:rsid w:val="00016131"/>
    <w:rsid w:val="00063A98"/>
    <w:rsid w:val="00091D6D"/>
    <w:rsid w:val="000E25D0"/>
    <w:rsid w:val="000F50A4"/>
    <w:rsid w:val="0012123A"/>
    <w:rsid w:val="00127C0B"/>
    <w:rsid w:val="001307CF"/>
    <w:rsid w:val="00152A71"/>
    <w:rsid w:val="00177A69"/>
    <w:rsid w:val="00182C4F"/>
    <w:rsid w:val="001858C6"/>
    <w:rsid w:val="00197F5E"/>
    <w:rsid w:val="001A43F1"/>
    <w:rsid w:val="001B223B"/>
    <w:rsid w:val="001E1CF2"/>
    <w:rsid w:val="00205C9A"/>
    <w:rsid w:val="00217D7D"/>
    <w:rsid w:val="00275871"/>
    <w:rsid w:val="00275DFC"/>
    <w:rsid w:val="002A4331"/>
    <w:rsid w:val="002B33BA"/>
    <w:rsid w:val="002E2B33"/>
    <w:rsid w:val="002E515E"/>
    <w:rsid w:val="002F1FCB"/>
    <w:rsid w:val="003016FC"/>
    <w:rsid w:val="00312375"/>
    <w:rsid w:val="00334032"/>
    <w:rsid w:val="0033790E"/>
    <w:rsid w:val="00345062"/>
    <w:rsid w:val="003549D3"/>
    <w:rsid w:val="00354C0F"/>
    <w:rsid w:val="00384620"/>
    <w:rsid w:val="00387E9F"/>
    <w:rsid w:val="003A3BAA"/>
    <w:rsid w:val="003A4730"/>
    <w:rsid w:val="003A792C"/>
    <w:rsid w:val="003C7455"/>
    <w:rsid w:val="00407D41"/>
    <w:rsid w:val="004202BB"/>
    <w:rsid w:val="00421808"/>
    <w:rsid w:val="004230C6"/>
    <w:rsid w:val="0043693C"/>
    <w:rsid w:val="00444685"/>
    <w:rsid w:val="00455A26"/>
    <w:rsid w:val="00461569"/>
    <w:rsid w:val="0046222C"/>
    <w:rsid w:val="0048024C"/>
    <w:rsid w:val="00495329"/>
    <w:rsid w:val="00497DB5"/>
    <w:rsid w:val="004A2D3B"/>
    <w:rsid w:val="004A6AB4"/>
    <w:rsid w:val="004B406B"/>
    <w:rsid w:val="004B7E20"/>
    <w:rsid w:val="004C4884"/>
    <w:rsid w:val="004D416D"/>
    <w:rsid w:val="00522AA3"/>
    <w:rsid w:val="005239BD"/>
    <w:rsid w:val="005303E7"/>
    <w:rsid w:val="00544C21"/>
    <w:rsid w:val="00551444"/>
    <w:rsid w:val="005877F7"/>
    <w:rsid w:val="005A7490"/>
    <w:rsid w:val="005B086D"/>
    <w:rsid w:val="005B2A6C"/>
    <w:rsid w:val="005E6E8B"/>
    <w:rsid w:val="005F513D"/>
    <w:rsid w:val="00623060"/>
    <w:rsid w:val="0063103B"/>
    <w:rsid w:val="006317FB"/>
    <w:rsid w:val="00632AB7"/>
    <w:rsid w:val="00634921"/>
    <w:rsid w:val="00636306"/>
    <w:rsid w:val="006611AC"/>
    <w:rsid w:val="00670F63"/>
    <w:rsid w:val="006722E5"/>
    <w:rsid w:val="00675B18"/>
    <w:rsid w:val="0067680F"/>
    <w:rsid w:val="00680E79"/>
    <w:rsid w:val="00692FF0"/>
    <w:rsid w:val="00693F1E"/>
    <w:rsid w:val="006C3B28"/>
    <w:rsid w:val="0070025B"/>
    <w:rsid w:val="00712AAF"/>
    <w:rsid w:val="00727AA2"/>
    <w:rsid w:val="00743609"/>
    <w:rsid w:val="00744911"/>
    <w:rsid w:val="00771ADC"/>
    <w:rsid w:val="00772A3F"/>
    <w:rsid w:val="00776FC5"/>
    <w:rsid w:val="00785A7D"/>
    <w:rsid w:val="007A007E"/>
    <w:rsid w:val="007A3D05"/>
    <w:rsid w:val="007A66D4"/>
    <w:rsid w:val="007A6D61"/>
    <w:rsid w:val="007B236F"/>
    <w:rsid w:val="007C2488"/>
    <w:rsid w:val="007D17AA"/>
    <w:rsid w:val="007D1DEB"/>
    <w:rsid w:val="007D20CF"/>
    <w:rsid w:val="007E5017"/>
    <w:rsid w:val="007E5741"/>
    <w:rsid w:val="00810ABE"/>
    <w:rsid w:val="008202F0"/>
    <w:rsid w:val="008208BF"/>
    <w:rsid w:val="00840E40"/>
    <w:rsid w:val="00854A84"/>
    <w:rsid w:val="00872684"/>
    <w:rsid w:val="008738E6"/>
    <w:rsid w:val="00894A18"/>
    <w:rsid w:val="008A42E3"/>
    <w:rsid w:val="008B155C"/>
    <w:rsid w:val="008B313D"/>
    <w:rsid w:val="008D3595"/>
    <w:rsid w:val="008E12D6"/>
    <w:rsid w:val="008E5624"/>
    <w:rsid w:val="008F150A"/>
    <w:rsid w:val="008F344D"/>
    <w:rsid w:val="00910935"/>
    <w:rsid w:val="0093104C"/>
    <w:rsid w:val="00966BF9"/>
    <w:rsid w:val="009A0BD4"/>
    <w:rsid w:val="009A4218"/>
    <w:rsid w:val="009B79D4"/>
    <w:rsid w:val="00A12288"/>
    <w:rsid w:val="00A2735C"/>
    <w:rsid w:val="00A30755"/>
    <w:rsid w:val="00A31355"/>
    <w:rsid w:val="00A5303F"/>
    <w:rsid w:val="00A55FA7"/>
    <w:rsid w:val="00A60D45"/>
    <w:rsid w:val="00A62FE0"/>
    <w:rsid w:val="00A73D23"/>
    <w:rsid w:val="00AA3340"/>
    <w:rsid w:val="00AD1256"/>
    <w:rsid w:val="00AE4686"/>
    <w:rsid w:val="00AE4E81"/>
    <w:rsid w:val="00AF664B"/>
    <w:rsid w:val="00B176CC"/>
    <w:rsid w:val="00B17CC4"/>
    <w:rsid w:val="00B24C22"/>
    <w:rsid w:val="00B35DF5"/>
    <w:rsid w:val="00B3680F"/>
    <w:rsid w:val="00B41462"/>
    <w:rsid w:val="00B433F2"/>
    <w:rsid w:val="00B7697C"/>
    <w:rsid w:val="00B967EE"/>
    <w:rsid w:val="00BA267E"/>
    <w:rsid w:val="00BD6572"/>
    <w:rsid w:val="00BE271A"/>
    <w:rsid w:val="00BE3795"/>
    <w:rsid w:val="00BE608D"/>
    <w:rsid w:val="00C46F8E"/>
    <w:rsid w:val="00C6161A"/>
    <w:rsid w:val="00C72445"/>
    <w:rsid w:val="00C754FD"/>
    <w:rsid w:val="00C80754"/>
    <w:rsid w:val="00C93EE7"/>
    <w:rsid w:val="00CB103E"/>
    <w:rsid w:val="00CB13D9"/>
    <w:rsid w:val="00CB2880"/>
    <w:rsid w:val="00CB682D"/>
    <w:rsid w:val="00CC6B8E"/>
    <w:rsid w:val="00CD6B21"/>
    <w:rsid w:val="00CF50D2"/>
    <w:rsid w:val="00D26295"/>
    <w:rsid w:val="00D33E88"/>
    <w:rsid w:val="00D3530E"/>
    <w:rsid w:val="00D520B9"/>
    <w:rsid w:val="00D63A59"/>
    <w:rsid w:val="00D7669B"/>
    <w:rsid w:val="00D918D5"/>
    <w:rsid w:val="00D96865"/>
    <w:rsid w:val="00DA7EB9"/>
    <w:rsid w:val="00DB25C3"/>
    <w:rsid w:val="00DB6682"/>
    <w:rsid w:val="00DD18C3"/>
    <w:rsid w:val="00E0247D"/>
    <w:rsid w:val="00E11670"/>
    <w:rsid w:val="00E15041"/>
    <w:rsid w:val="00E15A0F"/>
    <w:rsid w:val="00E2650D"/>
    <w:rsid w:val="00E332D8"/>
    <w:rsid w:val="00E34B18"/>
    <w:rsid w:val="00E42A3C"/>
    <w:rsid w:val="00E665DC"/>
    <w:rsid w:val="00EB361C"/>
    <w:rsid w:val="00EB48CD"/>
    <w:rsid w:val="00EC2233"/>
    <w:rsid w:val="00EE1DCD"/>
    <w:rsid w:val="00F004DE"/>
    <w:rsid w:val="00F028BC"/>
    <w:rsid w:val="00F116A3"/>
    <w:rsid w:val="00F17A41"/>
    <w:rsid w:val="00F27C29"/>
    <w:rsid w:val="00F32D45"/>
    <w:rsid w:val="00F447D6"/>
    <w:rsid w:val="00F6396C"/>
    <w:rsid w:val="00F66957"/>
    <w:rsid w:val="00F83ED8"/>
    <w:rsid w:val="00FA2935"/>
    <w:rsid w:val="00FE32B6"/>
    <w:rsid w:val="00FE54D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0BBC9-5B54-4273-9537-DAA4EA07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2A6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B2A6C"/>
    <w:rPr>
      <w:b/>
      <w:bCs/>
    </w:rPr>
  </w:style>
  <w:style w:type="paragraph" w:styleId="ListParagraph">
    <w:name w:val="List Paragraph"/>
    <w:basedOn w:val="Normal"/>
    <w:uiPriority w:val="34"/>
    <w:qFormat/>
    <w:rsid w:val="00FA2935"/>
    <w:pPr>
      <w:ind w:left="720"/>
      <w:contextualSpacing/>
    </w:pPr>
  </w:style>
  <w:style w:type="character" w:styleId="Hyperlink">
    <w:name w:val="Hyperlink"/>
    <w:basedOn w:val="DefaultParagraphFont"/>
    <w:uiPriority w:val="99"/>
    <w:unhideWhenUsed/>
    <w:rsid w:val="00FA2935"/>
    <w:rPr>
      <w:color w:val="0563C1" w:themeColor="hyperlink"/>
      <w:u w:val="single"/>
    </w:rPr>
  </w:style>
  <w:style w:type="paragraph" w:customStyle="1" w:styleId="EndNoteBibliographyTitle">
    <w:name w:val="EndNote Bibliography Title"/>
    <w:basedOn w:val="Normal"/>
    <w:link w:val="EndNoteBibliographyTitleChar"/>
    <w:rsid w:val="00495329"/>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95329"/>
    <w:rPr>
      <w:rFonts w:ascii="Calibri" w:hAnsi="Calibri" w:cs="Calibri"/>
      <w:noProof/>
    </w:rPr>
  </w:style>
  <w:style w:type="paragraph" w:customStyle="1" w:styleId="EndNoteBibliography">
    <w:name w:val="EndNote Bibliography"/>
    <w:basedOn w:val="Normal"/>
    <w:link w:val="EndNoteBibliographyChar"/>
    <w:rsid w:val="00495329"/>
    <w:rPr>
      <w:rFonts w:ascii="Calibri" w:hAnsi="Calibri" w:cs="Calibri"/>
      <w:noProof/>
    </w:rPr>
  </w:style>
  <w:style w:type="character" w:customStyle="1" w:styleId="EndNoteBibliographyChar">
    <w:name w:val="EndNote Bibliography Char"/>
    <w:basedOn w:val="DefaultParagraphFont"/>
    <w:link w:val="EndNoteBibliography"/>
    <w:rsid w:val="00495329"/>
    <w:rPr>
      <w:rFonts w:ascii="Calibri" w:hAnsi="Calibri" w:cs="Calibri"/>
      <w:noProof/>
    </w:rPr>
  </w:style>
  <w:style w:type="paragraph" w:styleId="BalloonText">
    <w:name w:val="Balloon Text"/>
    <w:basedOn w:val="Normal"/>
    <w:link w:val="BalloonTextChar"/>
    <w:uiPriority w:val="99"/>
    <w:semiHidden/>
    <w:unhideWhenUsed/>
    <w:rsid w:val="00B43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34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J.Lotery@soton.ac.uk" TargetMode="External"/><Relationship Id="rId5" Type="http://schemas.openxmlformats.org/officeDocument/2006/relationships/hyperlink" Target="mailto:J.Ratnayaka@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9E1AD-2C03-40E5-93D0-771CF6DC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4659</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Ratnayaka J.</dc:creator>
  <cp:keywords/>
  <dc:description/>
  <cp:lastModifiedBy>Ratnayaka J.</cp:lastModifiedBy>
  <cp:revision>2</cp:revision>
  <dcterms:created xsi:type="dcterms:W3CDTF">2019-09-04T10:21:00Z</dcterms:created>
  <dcterms:modified xsi:type="dcterms:W3CDTF">2019-09-04T10:21:00Z</dcterms:modified>
</cp:coreProperties>
</file>