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0D57F" w14:textId="11E6DE3F" w:rsidR="00CB25DC" w:rsidRDefault="001267C8" w:rsidP="00FB36F7">
      <w:pPr>
        <w:jc w:val="both"/>
        <w:rPr>
          <w:rFonts w:ascii="Times New Roman" w:hAnsi="Times New Roman" w:cs="Times New Roman"/>
          <w:b/>
          <w:sz w:val="24"/>
          <w:szCs w:val="24"/>
        </w:rPr>
      </w:pPr>
      <w:bookmarkStart w:id="0" w:name="_Hlk6892463"/>
      <w:bookmarkStart w:id="1" w:name="_GoBack"/>
      <w:bookmarkEnd w:id="1"/>
      <w:r w:rsidRPr="00EA0067">
        <w:rPr>
          <w:rFonts w:ascii="Times New Roman" w:hAnsi="Times New Roman" w:cs="Times New Roman"/>
          <w:b/>
          <w:sz w:val="24"/>
          <w:szCs w:val="24"/>
        </w:rPr>
        <w:t xml:space="preserve">Association between maternal </w:t>
      </w:r>
      <w:r w:rsidR="00A30B25">
        <w:rPr>
          <w:rFonts w:ascii="Times New Roman" w:hAnsi="Times New Roman" w:cs="Times New Roman"/>
          <w:b/>
          <w:sz w:val="24"/>
          <w:szCs w:val="24"/>
        </w:rPr>
        <w:t>carotenoids, vitamin A and vitamin E</w:t>
      </w:r>
      <w:r w:rsidR="00CB25DC">
        <w:rPr>
          <w:rFonts w:ascii="Times New Roman" w:hAnsi="Times New Roman" w:cs="Times New Roman"/>
          <w:b/>
          <w:sz w:val="24"/>
          <w:szCs w:val="24"/>
        </w:rPr>
        <w:t xml:space="preserve"> </w:t>
      </w:r>
      <w:r w:rsidRPr="00EA0067">
        <w:rPr>
          <w:rFonts w:ascii="Times New Roman" w:hAnsi="Times New Roman" w:cs="Times New Roman"/>
          <w:b/>
          <w:sz w:val="24"/>
          <w:szCs w:val="24"/>
        </w:rPr>
        <w:t xml:space="preserve">levels and allergic outcomes </w:t>
      </w:r>
      <w:r w:rsidR="00C84599" w:rsidRPr="00C84599">
        <w:rPr>
          <w:rFonts w:ascii="Times New Roman" w:hAnsi="Times New Roman" w:cs="Times New Roman"/>
          <w:b/>
          <w:sz w:val="24"/>
          <w:szCs w:val="24"/>
        </w:rPr>
        <w:t>in the offspring in the first 5 years of life</w:t>
      </w:r>
    </w:p>
    <w:bookmarkEnd w:id="0"/>
    <w:p w14:paraId="462B5615" w14:textId="1894C783" w:rsidR="001267C8" w:rsidRPr="002B656C" w:rsidRDefault="001267C8" w:rsidP="00FB36F7">
      <w:pPr>
        <w:jc w:val="both"/>
        <w:rPr>
          <w:rFonts w:ascii="Times New Roman" w:hAnsi="Times New Roman"/>
          <w:sz w:val="24"/>
          <w:szCs w:val="24"/>
          <w:vertAlign w:val="superscript"/>
        </w:rPr>
      </w:pPr>
      <w:r>
        <w:rPr>
          <w:rFonts w:ascii="Times New Roman" w:hAnsi="Times New Roman"/>
          <w:sz w:val="24"/>
          <w:szCs w:val="24"/>
        </w:rPr>
        <w:t>Evelyn Xiu Ling Loo</w:t>
      </w:r>
      <w:r>
        <w:rPr>
          <w:rFonts w:ascii="Times New Roman" w:hAnsi="Times New Roman"/>
          <w:sz w:val="24"/>
          <w:szCs w:val="24"/>
          <w:vertAlign w:val="superscript"/>
        </w:rPr>
        <w:t>1*</w:t>
      </w:r>
      <w:r>
        <w:rPr>
          <w:rFonts w:ascii="Times New Roman" w:hAnsi="Times New Roman"/>
          <w:sz w:val="24"/>
          <w:szCs w:val="24"/>
        </w:rPr>
        <w:t>, Yanan Zhu</w:t>
      </w:r>
      <w:r>
        <w:rPr>
          <w:rFonts w:ascii="Times New Roman" w:hAnsi="Times New Roman"/>
          <w:sz w:val="24"/>
          <w:szCs w:val="24"/>
          <w:vertAlign w:val="superscript"/>
        </w:rPr>
        <w:t>1*</w:t>
      </w:r>
      <w:r>
        <w:rPr>
          <w:rFonts w:ascii="Times New Roman" w:hAnsi="Times New Roman"/>
          <w:sz w:val="24"/>
          <w:szCs w:val="24"/>
        </w:rPr>
        <w:t>, Jun Shi Lai</w:t>
      </w:r>
      <w:r>
        <w:rPr>
          <w:rFonts w:ascii="Times New Roman" w:hAnsi="Times New Roman"/>
          <w:sz w:val="24"/>
          <w:szCs w:val="24"/>
          <w:vertAlign w:val="superscript"/>
        </w:rPr>
        <w:t>1</w:t>
      </w:r>
      <w:r>
        <w:rPr>
          <w:rFonts w:ascii="Times New Roman" w:hAnsi="Times New Roman"/>
          <w:sz w:val="24"/>
          <w:szCs w:val="24"/>
        </w:rPr>
        <w:t>,</w:t>
      </w:r>
      <w:r w:rsidR="00A30B25">
        <w:rPr>
          <w:rFonts w:ascii="Times New Roman" w:hAnsi="Times New Roman"/>
          <w:sz w:val="24"/>
          <w:szCs w:val="24"/>
        </w:rPr>
        <w:t xml:space="preserve"> Yiong Huak Chan</w:t>
      </w:r>
      <w:r w:rsidR="005D1A7C">
        <w:rPr>
          <w:rFonts w:ascii="Times New Roman" w:hAnsi="Times New Roman"/>
          <w:sz w:val="24"/>
          <w:szCs w:val="24"/>
          <w:vertAlign w:val="superscript"/>
        </w:rPr>
        <w:t>13</w:t>
      </w:r>
      <w:r w:rsidR="00A30B25">
        <w:rPr>
          <w:rFonts w:ascii="Times New Roman" w:hAnsi="Times New Roman"/>
          <w:sz w:val="24"/>
          <w:szCs w:val="24"/>
        </w:rPr>
        <w:t>,</w:t>
      </w:r>
      <w:r w:rsidR="001C7A28">
        <w:rPr>
          <w:rFonts w:ascii="Times New Roman" w:hAnsi="Times New Roman"/>
          <w:sz w:val="24"/>
          <w:szCs w:val="24"/>
        </w:rPr>
        <w:t xml:space="preserve"> </w:t>
      </w:r>
      <w:r w:rsidR="006F173E">
        <w:rPr>
          <w:rFonts w:ascii="Times New Roman" w:hAnsi="Times New Roman"/>
          <w:sz w:val="24"/>
          <w:szCs w:val="24"/>
        </w:rPr>
        <w:t>Choon Nam Ong</w:t>
      </w:r>
      <w:r w:rsidR="003A6BE1" w:rsidRPr="003A6BE1">
        <w:rPr>
          <w:rFonts w:ascii="Times New Roman" w:hAnsi="Times New Roman"/>
          <w:sz w:val="24"/>
          <w:szCs w:val="24"/>
          <w:vertAlign w:val="superscript"/>
        </w:rPr>
        <w:t>5</w:t>
      </w:r>
      <w:r w:rsidR="001C7A28">
        <w:rPr>
          <w:rFonts w:ascii="Times New Roman" w:hAnsi="Times New Roman"/>
          <w:sz w:val="24"/>
          <w:szCs w:val="24"/>
        </w:rPr>
        <w:t>,</w:t>
      </w:r>
      <w:r w:rsidR="00A30B25" w:rsidRPr="003A6BE1">
        <w:rPr>
          <w:rFonts w:ascii="Times New Roman" w:hAnsi="Times New Roman"/>
          <w:sz w:val="24"/>
          <w:szCs w:val="24"/>
          <w:vertAlign w:val="superscript"/>
        </w:rPr>
        <w:t xml:space="preserve"> </w:t>
      </w:r>
      <w:r>
        <w:rPr>
          <w:rFonts w:ascii="Times New Roman" w:hAnsi="Times New Roman"/>
          <w:sz w:val="24"/>
          <w:szCs w:val="24"/>
        </w:rPr>
        <w:t>Elizabeth Huiwen Tham</w:t>
      </w:r>
      <w:r w:rsidR="006875A0">
        <w:rPr>
          <w:rFonts w:ascii="Times New Roman" w:hAnsi="Times New Roman"/>
          <w:sz w:val="24"/>
          <w:szCs w:val="24"/>
          <w:vertAlign w:val="superscript"/>
        </w:rPr>
        <w:t>2</w:t>
      </w:r>
      <w:r>
        <w:rPr>
          <w:rFonts w:ascii="Times New Roman" w:hAnsi="Times New Roman"/>
          <w:sz w:val="24"/>
          <w:szCs w:val="24"/>
        </w:rPr>
        <w:t>,</w:t>
      </w:r>
      <w:r w:rsidR="006875A0">
        <w:rPr>
          <w:rFonts w:ascii="Times New Roman" w:hAnsi="Times New Roman"/>
          <w:sz w:val="24"/>
          <w:szCs w:val="24"/>
        </w:rPr>
        <w:t xml:space="preserve"> </w:t>
      </w:r>
      <w:r>
        <w:rPr>
          <w:rFonts w:ascii="Times New Roman" w:hAnsi="Times New Roman"/>
          <w:sz w:val="24"/>
          <w:szCs w:val="24"/>
        </w:rPr>
        <w:t>Anne Goh</w:t>
      </w:r>
      <w:r w:rsidR="006875A0">
        <w:rPr>
          <w:rFonts w:ascii="Times New Roman" w:hAnsi="Times New Roman"/>
          <w:sz w:val="24"/>
          <w:szCs w:val="24"/>
          <w:vertAlign w:val="superscript"/>
        </w:rPr>
        <w:t>3</w:t>
      </w:r>
      <w:r w:rsidR="006875A0">
        <w:rPr>
          <w:rFonts w:ascii="Times New Roman" w:hAnsi="Times New Roman"/>
          <w:sz w:val="24"/>
          <w:szCs w:val="24"/>
        </w:rPr>
        <w:t xml:space="preserve">, </w:t>
      </w:r>
      <w:r>
        <w:rPr>
          <w:rFonts w:ascii="Times New Roman" w:hAnsi="Times New Roman"/>
          <w:sz w:val="24"/>
          <w:szCs w:val="24"/>
        </w:rPr>
        <w:t>Oon Hoe Teoh</w:t>
      </w:r>
      <w:r w:rsidRPr="00AF70C1">
        <w:rPr>
          <w:rFonts w:ascii="Times New Roman" w:hAnsi="Times New Roman"/>
          <w:sz w:val="24"/>
          <w:szCs w:val="24"/>
          <w:vertAlign w:val="superscript"/>
        </w:rPr>
        <w:t>12</w:t>
      </w:r>
      <w:r>
        <w:rPr>
          <w:rFonts w:ascii="Times New Roman" w:hAnsi="Times New Roman"/>
          <w:sz w:val="24"/>
          <w:szCs w:val="24"/>
        </w:rPr>
        <w:t xml:space="preserve">, </w:t>
      </w:r>
      <w:r w:rsidR="0043341F">
        <w:rPr>
          <w:rFonts w:ascii="Times New Roman" w:hAnsi="Times New Roman"/>
          <w:sz w:val="24"/>
          <w:szCs w:val="24"/>
        </w:rPr>
        <w:t>Kok Hian Tan</w:t>
      </w:r>
      <w:r w:rsidR="0043341F">
        <w:rPr>
          <w:rFonts w:ascii="Times New Roman" w:hAnsi="Times New Roman"/>
          <w:sz w:val="24"/>
          <w:szCs w:val="24"/>
          <w:vertAlign w:val="superscript"/>
        </w:rPr>
        <w:t>6</w:t>
      </w:r>
      <w:r w:rsidR="0043341F">
        <w:rPr>
          <w:rFonts w:ascii="Times New Roman" w:hAnsi="Times New Roman"/>
          <w:sz w:val="24"/>
          <w:szCs w:val="24"/>
        </w:rPr>
        <w:t>, Fabian Yap</w:t>
      </w:r>
      <w:r w:rsidR="0043341F" w:rsidRPr="0043341F">
        <w:rPr>
          <w:rFonts w:ascii="Times New Roman" w:hAnsi="Times New Roman"/>
          <w:sz w:val="24"/>
          <w:szCs w:val="24"/>
          <w:vertAlign w:val="superscript"/>
        </w:rPr>
        <w:t>14</w:t>
      </w:r>
      <w:r w:rsidR="0043341F">
        <w:rPr>
          <w:rFonts w:ascii="Times New Roman" w:hAnsi="Times New Roman"/>
          <w:sz w:val="24"/>
          <w:szCs w:val="24"/>
        </w:rPr>
        <w:t xml:space="preserve">, </w:t>
      </w:r>
      <w:r>
        <w:rPr>
          <w:rFonts w:ascii="Times New Roman" w:hAnsi="Times New Roman"/>
          <w:sz w:val="24"/>
          <w:szCs w:val="24"/>
        </w:rPr>
        <w:t xml:space="preserve">Yap Seng Chong </w:t>
      </w:r>
      <w:r>
        <w:rPr>
          <w:rFonts w:ascii="Times New Roman" w:hAnsi="Times New Roman"/>
          <w:sz w:val="24"/>
          <w:szCs w:val="24"/>
          <w:vertAlign w:val="superscript"/>
        </w:rPr>
        <w:t>1,4</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Peter D Gluckman</w:t>
      </w:r>
      <w:r>
        <w:rPr>
          <w:rFonts w:ascii="Times New Roman" w:hAnsi="Times New Roman"/>
          <w:sz w:val="24"/>
          <w:szCs w:val="24"/>
          <w:vertAlign w:val="superscript"/>
        </w:rPr>
        <w:t>7,8</w:t>
      </w:r>
      <w:r>
        <w:rPr>
          <w:rFonts w:ascii="Times New Roman" w:hAnsi="Times New Roman"/>
          <w:sz w:val="24"/>
          <w:szCs w:val="24"/>
        </w:rPr>
        <w:t>, Keith M Godfrey</w:t>
      </w:r>
      <w:r>
        <w:rPr>
          <w:rFonts w:ascii="Times New Roman" w:hAnsi="Times New Roman"/>
          <w:sz w:val="24"/>
          <w:szCs w:val="24"/>
          <w:vertAlign w:val="superscript"/>
        </w:rPr>
        <w:t>9,10</w:t>
      </w:r>
      <w:r>
        <w:rPr>
          <w:rFonts w:ascii="Times New Roman" w:hAnsi="Times New Roman"/>
          <w:sz w:val="24"/>
          <w:szCs w:val="24"/>
        </w:rPr>
        <w:t>, Hugo Van Bever</w:t>
      </w:r>
      <w:r>
        <w:rPr>
          <w:rFonts w:ascii="Times New Roman" w:hAnsi="Times New Roman"/>
          <w:sz w:val="24"/>
          <w:szCs w:val="24"/>
          <w:vertAlign w:val="superscript"/>
        </w:rPr>
        <w:t>2,11</w:t>
      </w:r>
      <w:r>
        <w:rPr>
          <w:rFonts w:ascii="Times New Roman" w:hAnsi="Times New Roman"/>
          <w:sz w:val="24"/>
          <w:szCs w:val="24"/>
        </w:rPr>
        <w:t>, Bee Wah Lee</w:t>
      </w:r>
      <w:proofErr w:type="gramStart"/>
      <w:r>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Mary </w:t>
      </w:r>
      <w:proofErr w:type="spellStart"/>
      <w:r>
        <w:rPr>
          <w:rFonts w:ascii="Times New Roman" w:hAnsi="Times New Roman"/>
          <w:sz w:val="24"/>
          <w:szCs w:val="24"/>
        </w:rPr>
        <w:t>Foong</w:t>
      </w:r>
      <w:proofErr w:type="spellEnd"/>
      <w:r>
        <w:rPr>
          <w:rFonts w:ascii="Times New Roman" w:hAnsi="Times New Roman"/>
          <w:sz w:val="24"/>
          <w:szCs w:val="24"/>
        </w:rPr>
        <w:t>-Fong Chong</w:t>
      </w:r>
      <w:r>
        <w:rPr>
          <w:rFonts w:ascii="Times New Roman" w:hAnsi="Times New Roman"/>
          <w:sz w:val="24"/>
          <w:szCs w:val="24"/>
          <w:vertAlign w:val="superscript"/>
        </w:rPr>
        <w:t>1</w:t>
      </w:r>
      <w:r w:rsidR="0043341F">
        <w:rPr>
          <w:rFonts w:ascii="Times New Roman" w:hAnsi="Times New Roman"/>
          <w:sz w:val="24"/>
          <w:szCs w:val="24"/>
          <w:vertAlign w:val="superscript"/>
        </w:rPr>
        <w:t>,5</w:t>
      </w:r>
      <w:r w:rsidR="006F173E">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Lynette Pei-chi </w:t>
      </w:r>
      <w:proofErr w:type="spellStart"/>
      <w:r>
        <w:rPr>
          <w:rFonts w:ascii="Times New Roman" w:hAnsi="Times New Roman"/>
          <w:sz w:val="24"/>
          <w:szCs w:val="24"/>
        </w:rPr>
        <w:t>Shek</w:t>
      </w:r>
      <w:proofErr w:type="spellEnd"/>
      <w:r>
        <w:rPr>
          <w:rFonts w:ascii="Times New Roman" w:hAnsi="Times New Roman"/>
          <w:sz w:val="24"/>
          <w:szCs w:val="24"/>
        </w:rPr>
        <w:t xml:space="preserve"> </w:t>
      </w:r>
      <w:r>
        <w:rPr>
          <w:rFonts w:ascii="Times New Roman" w:hAnsi="Times New Roman"/>
          <w:sz w:val="24"/>
          <w:szCs w:val="24"/>
          <w:vertAlign w:val="superscript"/>
        </w:rPr>
        <w:t>1,2,11</w:t>
      </w:r>
      <w:r w:rsidR="006F173E">
        <w:rPr>
          <w:rFonts w:ascii="Times New Roman" w:hAnsi="Times New Roman"/>
          <w:sz w:val="24"/>
          <w:szCs w:val="24"/>
          <w:vertAlign w:val="superscript"/>
        </w:rPr>
        <w:t>#</w:t>
      </w:r>
    </w:p>
    <w:p w14:paraId="07924185" w14:textId="33DA4E24" w:rsidR="001267C8" w:rsidRPr="0043341F" w:rsidRDefault="001267C8" w:rsidP="00FB36F7">
      <w:pPr>
        <w:pStyle w:val="PlainText"/>
        <w:jc w:val="both"/>
        <w:rPr>
          <w:rFonts w:ascii="Times New Roman" w:hAnsi="Times New Roman" w:cs="Times New Roman"/>
          <w:sz w:val="24"/>
          <w:szCs w:val="24"/>
        </w:rPr>
      </w:pPr>
      <w:r w:rsidRPr="00D70F6A">
        <w:rPr>
          <w:rFonts w:ascii="Times New Roman" w:hAnsi="Times New Roman"/>
          <w:sz w:val="24"/>
          <w:szCs w:val="24"/>
        </w:rPr>
        <w:t>From</w:t>
      </w:r>
      <w:r w:rsidRPr="00D70F6A">
        <w:rPr>
          <w:rFonts w:ascii="Times New Roman" w:hAnsi="Times New Roman"/>
          <w:sz w:val="24"/>
          <w:szCs w:val="24"/>
          <w:vertAlign w:val="superscript"/>
        </w:rPr>
        <w:t xml:space="preserve"> 1</w:t>
      </w:r>
      <w:r w:rsidRPr="00D70F6A">
        <w:rPr>
          <w:rFonts w:ascii="Times New Roman" w:hAnsi="Times New Roman"/>
          <w:sz w:val="24"/>
          <w:szCs w:val="24"/>
        </w:rPr>
        <w:t xml:space="preserve"> </w:t>
      </w:r>
      <w:r w:rsidRPr="00E87F0C">
        <w:rPr>
          <w:rFonts w:ascii="Times New Roman" w:hAnsi="Times New Roman"/>
          <w:sz w:val="24"/>
          <w:szCs w:val="24"/>
        </w:rPr>
        <w:t>Singapore Institute for Clinical Sciences (SICS), Agency for Science, Technology and Research (A*STAR),Singapore</w:t>
      </w:r>
      <w:r>
        <w:rPr>
          <w:rFonts w:ascii="Times New Roman" w:hAnsi="Times New Roman"/>
          <w:sz w:val="24"/>
          <w:szCs w:val="24"/>
        </w:rPr>
        <w:t>,</w:t>
      </w:r>
      <w:r w:rsidRPr="002B656C">
        <w:rPr>
          <w:vertAlign w:val="superscript"/>
        </w:rPr>
        <w:t>2</w:t>
      </w:r>
      <w:r w:rsidR="006875A0">
        <w:rPr>
          <w:rFonts w:ascii="Times New Roman" w:hAnsi="Times New Roman"/>
          <w:sz w:val="24"/>
          <w:szCs w:val="24"/>
        </w:rPr>
        <w:t xml:space="preserve">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xml:space="preserve">, Yong Loo Lin School of Medicine, National University of Singapore, Singapore, </w:t>
      </w:r>
      <w:r>
        <w:rPr>
          <w:rFonts w:ascii="Times New Roman" w:hAnsi="Times New Roman"/>
          <w:sz w:val="24"/>
          <w:szCs w:val="24"/>
          <w:vertAlign w:val="superscript"/>
        </w:rPr>
        <w:t>3</w:t>
      </w:r>
      <w:r w:rsidRPr="00D70F6A">
        <w:rPr>
          <w:rFonts w:ascii="Times New Roman" w:hAnsi="Times New Roman"/>
          <w:sz w:val="24"/>
          <w:szCs w:val="24"/>
        </w:rPr>
        <w:t xml:space="preserve">Allergy service, 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KK Women’s and Children’s Hospital Singapore,</w:t>
      </w:r>
      <w:r>
        <w:rPr>
          <w:rFonts w:ascii="Times New Roman" w:hAnsi="Times New Roman"/>
          <w:sz w:val="24"/>
          <w:szCs w:val="24"/>
        </w:rPr>
        <w:t xml:space="preserve"> </w:t>
      </w:r>
      <w:r w:rsidRPr="00E2458D">
        <w:rPr>
          <w:rFonts w:ascii="Times New Roman" w:hAnsi="Times New Roman" w:cs="Times New Roman"/>
          <w:sz w:val="24"/>
          <w:szCs w:val="24"/>
          <w:vertAlign w:val="superscript"/>
        </w:rPr>
        <w:t xml:space="preserve">4 </w:t>
      </w:r>
      <w:r w:rsidRPr="00E2458D">
        <w:rPr>
          <w:rFonts w:ascii="Times New Roman" w:hAnsi="Times New Roman" w:cs="Times New Roman"/>
          <w:sz w:val="24"/>
          <w:szCs w:val="24"/>
        </w:rPr>
        <w:t xml:space="preserve">Department of Obstetrics &amp; </w:t>
      </w:r>
      <w:proofErr w:type="spellStart"/>
      <w:r w:rsidRPr="00E2458D">
        <w:rPr>
          <w:rFonts w:ascii="Times New Roman" w:hAnsi="Times New Roman" w:cs="Times New Roman"/>
          <w:sz w:val="24"/>
          <w:szCs w:val="24"/>
        </w:rPr>
        <w:t>Gynaecology</w:t>
      </w:r>
      <w:proofErr w:type="spellEnd"/>
      <w:r w:rsidRPr="00E2458D">
        <w:rPr>
          <w:rFonts w:ascii="Times New Roman" w:hAnsi="Times New Roman" w:cs="Times New Roman"/>
          <w:sz w:val="24"/>
          <w:szCs w:val="24"/>
        </w:rPr>
        <w:t xml:space="preserve">, Yong Loo Lin School of Medicine, National University of Singapore and National University Health System, Singapore </w:t>
      </w:r>
      <w:r>
        <w:rPr>
          <w:rFonts w:ascii="Times New Roman" w:hAnsi="Times New Roman" w:cs="Times New Roman"/>
          <w:sz w:val="24"/>
          <w:szCs w:val="24"/>
          <w:vertAlign w:val="superscript"/>
        </w:rPr>
        <w:t>5</w:t>
      </w:r>
      <w:r w:rsidRPr="00E2458D">
        <w:rPr>
          <w:rFonts w:ascii="Times New Roman" w:hAnsi="Times New Roman" w:cs="Times New Roman"/>
          <w:sz w:val="24"/>
          <w:szCs w:val="24"/>
        </w:rPr>
        <w:t xml:space="preserve"> Saw Swee Hock School of Public Health, National University of Singapore, Singapore,</w:t>
      </w:r>
      <w:r>
        <w:rPr>
          <w:rFonts w:ascii="Times New Roman" w:hAnsi="Times New Roman" w:cs="Times New Roman"/>
          <w:sz w:val="24"/>
          <w:szCs w:val="24"/>
          <w:vertAlign w:val="superscript"/>
        </w:rPr>
        <w:t>6</w:t>
      </w:r>
      <w:r w:rsidRPr="00E2458D">
        <w:rPr>
          <w:rFonts w:ascii="Times New Roman" w:hAnsi="Times New Roman" w:cs="Times New Roman"/>
          <w:sz w:val="24"/>
          <w:szCs w:val="24"/>
        </w:rPr>
        <w:t>Department of Maternal Fetal Medicine, KK Women’s and Children’s Hospital (KKH), Singapore,</w:t>
      </w:r>
      <w:r>
        <w:rPr>
          <w:rFonts w:ascii="Times New Roman" w:hAnsi="Times New Roman" w:cs="Times New Roman"/>
          <w:sz w:val="24"/>
          <w:szCs w:val="24"/>
          <w:vertAlign w:val="superscript"/>
        </w:rPr>
        <w:t>7</w:t>
      </w:r>
      <w:r>
        <w:rPr>
          <w:rFonts w:ascii="Times New Roman" w:hAnsi="Times New Roman" w:cs="Times New Roman"/>
          <w:sz w:val="24"/>
          <w:szCs w:val="24"/>
        </w:rPr>
        <w:t>G</w:t>
      </w:r>
      <w:r w:rsidRPr="00E2458D">
        <w:rPr>
          <w:rFonts w:ascii="Times New Roman" w:hAnsi="Times New Roman" w:cs="Times New Roman"/>
          <w:sz w:val="24"/>
          <w:szCs w:val="24"/>
        </w:rPr>
        <w:t>rowth, Development</w:t>
      </w:r>
      <w:r w:rsidRPr="00D70F6A">
        <w:rPr>
          <w:rFonts w:ascii="Times New Roman" w:hAnsi="Times New Roman"/>
          <w:sz w:val="24"/>
          <w:szCs w:val="24"/>
        </w:rPr>
        <w:t xml:space="preserve"> and Metabolism </w:t>
      </w:r>
      <w:proofErr w:type="spellStart"/>
      <w:r w:rsidRPr="00D70F6A">
        <w:rPr>
          <w:rFonts w:ascii="Times New Roman" w:hAnsi="Times New Roman"/>
          <w:sz w:val="24"/>
          <w:szCs w:val="24"/>
        </w:rPr>
        <w:t>Programme</w:t>
      </w:r>
      <w:proofErr w:type="spellEnd"/>
      <w:r w:rsidRPr="00D70F6A">
        <w:rPr>
          <w:rFonts w:ascii="Times New Roman" w:hAnsi="Times New Roman"/>
          <w:sz w:val="24"/>
          <w:szCs w:val="24"/>
        </w:rPr>
        <w:t>, Singapore Institute for Clinical Sciences (SICS), Agency for Science, Technology and Research (A*STAR), Singapore,</w:t>
      </w:r>
      <w:r>
        <w:rPr>
          <w:rFonts w:ascii="Times New Roman" w:hAnsi="Times New Roman"/>
          <w:sz w:val="24"/>
          <w:szCs w:val="24"/>
          <w:vertAlign w:val="superscript"/>
        </w:rPr>
        <w:t>8</w:t>
      </w:r>
      <w:r w:rsidRPr="00D70F6A">
        <w:rPr>
          <w:rFonts w:ascii="Times New Roman" w:hAnsi="Times New Roman"/>
          <w:sz w:val="24"/>
          <w:szCs w:val="24"/>
        </w:rPr>
        <w:t xml:space="preserve"> </w:t>
      </w:r>
      <w:proofErr w:type="spellStart"/>
      <w:r w:rsidRPr="00D70F6A">
        <w:rPr>
          <w:rFonts w:ascii="Times New Roman" w:hAnsi="Times New Roman"/>
          <w:sz w:val="24"/>
          <w:szCs w:val="24"/>
        </w:rPr>
        <w:t>Liggins</w:t>
      </w:r>
      <w:proofErr w:type="spellEnd"/>
      <w:r w:rsidRPr="00D70F6A">
        <w:rPr>
          <w:rFonts w:ascii="Times New Roman" w:hAnsi="Times New Roman"/>
          <w:sz w:val="24"/>
          <w:szCs w:val="24"/>
        </w:rPr>
        <w:t xml:space="preserve"> Institute, University of Auckland, New Zealand,</w:t>
      </w:r>
      <w:r w:rsidRPr="00D70F6A" w:rsidDel="00C37771">
        <w:rPr>
          <w:rFonts w:ascii="Times New Roman" w:hAnsi="Times New Roman"/>
          <w:sz w:val="24"/>
          <w:szCs w:val="24"/>
          <w:vertAlign w:val="superscript"/>
        </w:rPr>
        <w:t xml:space="preserve"> </w:t>
      </w:r>
      <w:r>
        <w:rPr>
          <w:rFonts w:ascii="Times New Roman" w:hAnsi="Times New Roman"/>
          <w:sz w:val="24"/>
          <w:szCs w:val="24"/>
          <w:vertAlign w:val="superscript"/>
        </w:rPr>
        <w:t>9</w:t>
      </w:r>
      <w:r w:rsidRPr="00D70F6A">
        <w:rPr>
          <w:rFonts w:ascii="Times New Roman" w:hAnsi="Times New Roman"/>
          <w:sz w:val="24"/>
          <w:szCs w:val="24"/>
          <w:lang w:val="en-GB"/>
        </w:rPr>
        <w:t>NIHR Southampton Biomedical Research Centre, University of Southampton and University Hospital Southampton NHS Foundation Trust, SO16 6YD, Southampton, United Kingdom</w:t>
      </w:r>
      <w:r w:rsidRPr="00D70F6A" w:rsidDel="00C37771">
        <w:rPr>
          <w:rFonts w:ascii="Times New Roman" w:hAnsi="Times New Roman"/>
          <w:sz w:val="24"/>
          <w:szCs w:val="24"/>
          <w:vertAlign w:val="superscript"/>
        </w:rPr>
        <w:t xml:space="preserve"> </w:t>
      </w:r>
      <w:r>
        <w:rPr>
          <w:rFonts w:ascii="Times New Roman" w:hAnsi="Times New Roman"/>
          <w:sz w:val="24"/>
          <w:szCs w:val="24"/>
          <w:vertAlign w:val="superscript"/>
        </w:rPr>
        <w:t>10</w:t>
      </w:r>
      <w:r w:rsidRPr="00D70F6A">
        <w:rPr>
          <w:rFonts w:ascii="Times New Roman" w:hAnsi="Times New Roman"/>
          <w:sz w:val="24"/>
          <w:szCs w:val="24"/>
          <w:lang w:val="en-GB"/>
        </w:rPr>
        <w:t>Medical Research Council Lifecourse Epidemiology</w:t>
      </w:r>
      <w:r w:rsidRPr="00D70F6A">
        <w:rPr>
          <w:rFonts w:ascii="Times New Roman" w:hAnsi="Times New Roman"/>
          <w:sz w:val="24"/>
          <w:szCs w:val="24"/>
          <w:vertAlign w:val="superscript"/>
          <w:lang w:val="en-GB"/>
        </w:rPr>
        <w:t xml:space="preserve"> </w:t>
      </w:r>
      <w:r w:rsidRPr="00D70F6A">
        <w:rPr>
          <w:rFonts w:ascii="Times New Roman" w:hAnsi="Times New Roman"/>
          <w:sz w:val="24"/>
          <w:szCs w:val="24"/>
          <w:lang w:val="en-GB"/>
        </w:rPr>
        <w:t>Unit, SO16 6YD, Southampton, United Kingdom</w:t>
      </w:r>
      <w:r>
        <w:rPr>
          <w:rFonts w:ascii="Times New Roman" w:hAnsi="Times New Roman"/>
          <w:sz w:val="24"/>
          <w:szCs w:val="24"/>
          <w:lang w:val="en-GB"/>
        </w:rPr>
        <w:t xml:space="preserve">, </w:t>
      </w:r>
      <w:r>
        <w:rPr>
          <w:rFonts w:ascii="Times New Roman" w:hAnsi="Times New Roman"/>
          <w:sz w:val="24"/>
          <w:szCs w:val="24"/>
          <w:vertAlign w:val="superscript"/>
        </w:rPr>
        <w:t>11</w:t>
      </w:r>
      <w:r w:rsidRPr="00D70F6A">
        <w:rPr>
          <w:rFonts w:ascii="Times New Roman" w:hAnsi="Times New Roman"/>
          <w:sz w:val="24"/>
          <w:szCs w:val="24"/>
        </w:rPr>
        <w:t xml:space="preserve">Khoo Teck </w:t>
      </w:r>
      <w:proofErr w:type="spellStart"/>
      <w:r w:rsidRPr="00D70F6A">
        <w:rPr>
          <w:rFonts w:ascii="Times New Roman" w:hAnsi="Times New Roman"/>
          <w:sz w:val="24"/>
          <w:szCs w:val="24"/>
        </w:rPr>
        <w:t>Puat</w:t>
      </w:r>
      <w:proofErr w:type="spellEnd"/>
      <w:r w:rsidRPr="00D70F6A">
        <w:rPr>
          <w:rFonts w:ascii="Times New Roman" w:hAnsi="Times New Roman"/>
          <w:sz w:val="24"/>
          <w:szCs w:val="24"/>
        </w:rPr>
        <w:t>-National University Children’s Medical Institute, National University Hospital, National University Health System, Singapore</w:t>
      </w:r>
      <w:r>
        <w:rPr>
          <w:rFonts w:ascii="Times New Roman" w:hAnsi="Times New Roman"/>
          <w:sz w:val="24"/>
          <w:szCs w:val="24"/>
        </w:rPr>
        <w:t xml:space="preserve">, </w:t>
      </w:r>
      <w:r w:rsidRPr="00AF70C1">
        <w:rPr>
          <w:rFonts w:ascii="Times New Roman" w:hAnsi="Times New Roman"/>
          <w:sz w:val="24"/>
          <w:szCs w:val="24"/>
          <w:vertAlign w:val="superscript"/>
        </w:rPr>
        <w:t>12</w:t>
      </w:r>
      <w:r w:rsidRPr="00AF70C1">
        <w:rPr>
          <w:rFonts w:ascii="Times New Roman" w:hAnsi="Times New Roman"/>
          <w:sz w:val="24"/>
          <w:szCs w:val="24"/>
        </w:rPr>
        <w:t xml:space="preserve"> </w:t>
      </w:r>
      <w:r>
        <w:rPr>
          <w:rFonts w:ascii="Times New Roman" w:hAnsi="Times New Roman"/>
          <w:sz w:val="24"/>
          <w:szCs w:val="24"/>
        </w:rPr>
        <w:t xml:space="preserve">Respiratory medicine </w:t>
      </w:r>
      <w:r w:rsidRPr="00D70F6A">
        <w:rPr>
          <w:rFonts w:ascii="Times New Roman" w:hAnsi="Times New Roman"/>
          <w:sz w:val="24"/>
          <w:szCs w:val="24"/>
        </w:rPr>
        <w:t xml:space="preserve">service, 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KK Women’s and Children’s Hospital Singapore</w:t>
      </w:r>
      <w:r w:rsidR="005D1A7C">
        <w:rPr>
          <w:rFonts w:ascii="Times New Roman" w:hAnsi="Times New Roman"/>
          <w:sz w:val="24"/>
          <w:szCs w:val="24"/>
        </w:rPr>
        <w:t xml:space="preserve"> </w:t>
      </w:r>
      <w:r w:rsidR="005D1A7C" w:rsidRPr="00E3034E">
        <w:rPr>
          <w:rFonts w:ascii="Times New Roman" w:hAnsi="Times New Roman"/>
          <w:sz w:val="24"/>
          <w:szCs w:val="24"/>
          <w:vertAlign w:val="superscript"/>
        </w:rPr>
        <w:t>13</w:t>
      </w:r>
      <w:r w:rsidR="005D1A7C">
        <w:rPr>
          <w:rFonts w:ascii="Times New Roman" w:hAnsi="Times New Roman"/>
          <w:sz w:val="24"/>
          <w:szCs w:val="24"/>
        </w:rPr>
        <w:t xml:space="preserve"> Biostatistics Unit, National University of Singapore</w:t>
      </w:r>
      <w:r w:rsidR="0043341F">
        <w:rPr>
          <w:rFonts w:ascii="Times New Roman" w:hAnsi="Times New Roman"/>
          <w:sz w:val="24"/>
          <w:szCs w:val="24"/>
          <w:vertAlign w:val="superscript"/>
        </w:rPr>
        <w:t>14</w:t>
      </w:r>
      <w:r w:rsidR="0043341F">
        <w:rPr>
          <w:rFonts w:ascii="Times New Roman" w:hAnsi="Times New Roman"/>
          <w:sz w:val="24"/>
          <w:szCs w:val="24"/>
        </w:rPr>
        <w:t xml:space="preserve"> Department of Pediatric Endocrinology, </w:t>
      </w:r>
      <w:r w:rsidR="0043341F" w:rsidRPr="00D70F6A">
        <w:rPr>
          <w:rFonts w:ascii="Times New Roman" w:hAnsi="Times New Roman"/>
          <w:sz w:val="24"/>
          <w:szCs w:val="24"/>
        </w:rPr>
        <w:t>KK Women’s and Children’s Hospital Singapore</w:t>
      </w:r>
    </w:p>
    <w:p w14:paraId="10E82F49" w14:textId="77777777" w:rsidR="001267C8" w:rsidRDefault="001267C8" w:rsidP="00FB36F7">
      <w:pPr>
        <w:widowControl w:val="0"/>
        <w:autoSpaceDE w:val="0"/>
        <w:autoSpaceDN w:val="0"/>
        <w:adjustRightInd w:val="0"/>
        <w:spacing w:after="0" w:line="480" w:lineRule="auto"/>
        <w:jc w:val="both"/>
        <w:rPr>
          <w:rFonts w:ascii="Times New Roman" w:eastAsia="MS Mincho" w:hAnsi="Times New Roman" w:cs="Times New Roman"/>
          <w:b/>
          <w:sz w:val="24"/>
          <w:szCs w:val="24"/>
        </w:rPr>
      </w:pPr>
    </w:p>
    <w:p w14:paraId="366ABE30" w14:textId="45F640E9" w:rsidR="001267C8" w:rsidRDefault="001267C8" w:rsidP="00FB36F7">
      <w:pPr>
        <w:widowControl w:val="0"/>
        <w:autoSpaceDE w:val="0"/>
        <w:autoSpaceDN w:val="0"/>
        <w:adjustRightInd w:val="0"/>
        <w:spacing w:after="0" w:line="48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*co-first authors</w:t>
      </w:r>
    </w:p>
    <w:p w14:paraId="13251280" w14:textId="1EB69FEC" w:rsidR="006F173E" w:rsidRDefault="006F173E" w:rsidP="00FB36F7">
      <w:pPr>
        <w:widowControl w:val="0"/>
        <w:autoSpaceDE w:val="0"/>
        <w:autoSpaceDN w:val="0"/>
        <w:adjustRightInd w:val="0"/>
        <w:spacing w:after="0" w:line="48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#co- senior authors</w:t>
      </w:r>
    </w:p>
    <w:p w14:paraId="45C3ADDF" w14:textId="77777777" w:rsidR="0043341F" w:rsidRPr="0043341F" w:rsidRDefault="0043341F" w:rsidP="0043341F">
      <w:pPr>
        <w:pStyle w:val="Default"/>
        <w:rPr>
          <w:rFonts w:ascii="Times New Roman" w:hAnsi="Times New Roman" w:cs="Times New Roman"/>
          <w:b/>
        </w:rPr>
      </w:pPr>
      <w:r w:rsidRPr="0043341F">
        <w:rPr>
          <w:rFonts w:ascii="Times New Roman" w:hAnsi="Times New Roman" w:cs="Times New Roman"/>
          <w:b/>
        </w:rPr>
        <w:t xml:space="preserve">Corresponding author’ address: </w:t>
      </w:r>
    </w:p>
    <w:p w14:paraId="7EF22411" w14:textId="44BF7D52" w:rsidR="0043341F" w:rsidRPr="0043341F" w:rsidRDefault="0043341F" w:rsidP="0043341F">
      <w:pPr>
        <w:pStyle w:val="Default"/>
        <w:rPr>
          <w:rFonts w:ascii="Times New Roman" w:hAnsi="Times New Roman" w:cs="Times New Roman"/>
        </w:rPr>
      </w:pPr>
      <w:r w:rsidRPr="0043341F">
        <w:rPr>
          <w:rFonts w:ascii="Times New Roman" w:hAnsi="Times New Roman" w:cs="Times New Roman"/>
        </w:rPr>
        <w:t>Prof. Lynette Shek</w:t>
      </w:r>
    </w:p>
    <w:p w14:paraId="2A5E9B22" w14:textId="77777777" w:rsidR="0043341F" w:rsidRPr="0043341F" w:rsidRDefault="0043341F" w:rsidP="0043341F">
      <w:pPr>
        <w:spacing w:line="240" w:lineRule="auto"/>
        <w:rPr>
          <w:rFonts w:ascii="Times New Roman" w:hAnsi="Times New Roman" w:cs="Times New Roman"/>
          <w:sz w:val="24"/>
          <w:szCs w:val="24"/>
        </w:rPr>
      </w:pPr>
      <w:r w:rsidRPr="0043341F">
        <w:rPr>
          <w:rFonts w:ascii="Times New Roman" w:hAnsi="Times New Roman" w:cs="Times New Roman"/>
          <w:sz w:val="24"/>
          <w:szCs w:val="24"/>
        </w:rPr>
        <w:t>Department of Paediatrics, Yong Loo Lin School of Medicine, National 18 University of Singapore, 1E Kent Ridge Road, Level 12, NUHS tower block, Singapore 119228</w:t>
      </w:r>
    </w:p>
    <w:p w14:paraId="18C82799" w14:textId="77777777" w:rsidR="00E82E86" w:rsidRDefault="0043341F" w:rsidP="0043341F">
      <w:pPr>
        <w:rPr>
          <w:rStyle w:val="Hyperlink"/>
          <w:rFonts w:ascii="Times New Roman" w:hAnsi="Times New Roman" w:cs="Times New Roman"/>
          <w:sz w:val="24"/>
          <w:szCs w:val="24"/>
        </w:rPr>
      </w:pPr>
      <w:r w:rsidRPr="0043341F">
        <w:rPr>
          <w:rFonts w:ascii="Times New Roman" w:hAnsi="Times New Roman" w:cs="Times New Roman"/>
          <w:sz w:val="24"/>
          <w:szCs w:val="24"/>
        </w:rPr>
        <w:t xml:space="preserve">Email address: </w:t>
      </w:r>
      <w:hyperlink r:id="rId5" w:history="1">
        <w:r w:rsidRPr="0043341F">
          <w:rPr>
            <w:rStyle w:val="Hyperlink"/>
            <w:rFonts w:ascii="Times New Roman" w:hAnsi="Times New Roman" w:cs="Times New Roman"/>
            <w:sz w:val="24"/>
            <w:szCs w:val="24"/>
          </w:rPr>
          <w:t>lynette_shek@nuhs.edu.sg</w:t>
        </w:r>
      </w:hyperlink>
    </w:p>
    <w:p w14:paraId="13F20BF6" w14:textId="77777777" w:rsidR="00E82E86" w:rsidRDefault="00E82E86" w:rsidP="0043341F">
      <w:pPr>
        <w:rPr>
          <w:b/>
        </w:rPr>
      </w:pPr>
    </w:p>
    <w:p w14:paraId="17B5D60B" w14:textId="5A0BC0E8" w:rsidR="00E82E86" w:rsidRPr="00E82E86" w:rsidRDefault="00E82E86" w:rsidP="00E82E86">
      <w:pPr>
        <w:spacing w:after="0" w:line="240" w:lineRule="auto"/>
        <w:ind w:right="49"/>
        <w:outlineLvl w:val="3"/>
        <w:rPr>
          <w:rFonts w:ascii="Times New Roman" w:eastAsia="Times New Roman" w:hAnsi="Times New Roman" w:cs="Times New Roman"/>
          <w:b/>
          <w:bCs/>
          <w:caps/>
          <w:color w:val="000000"/>
          <w:sz w:val="24"/>
          <w:szCs w:val="24"/>
        </w:rPr>
      </w:pPr>
      <w:r w:rsidRPr="00E82E86">
        <w:rPr>
          <w:rFonts w:ascii="Times New Roman" w:eastAsia="Times New Roman" w:hAnsi="Times New Roman" w:cs="Times New Roman"/>
          <w:b/>
          <w:bCs/>
          <w:caps/>
          <w:color w:val="000000"/>
          <w:sz w:val="24"/>
          <w:szCs w:val="24"/>
        </w:rPr>
        <w:t>T</w:t>
      </w:r>
      <w:r>
        <w:rPr>
          <w:rFonts w:ascii="Times New Roman" w:eastAsia="Times New Roman" w:hAnsi="Times New Roman" w:cs="Times New Roman"/>
          <w:b/>
          <w:bCs/>
          <w:caps/>
          <w:color w:val="000000"/>
          <w:sz w:val="24"/>
          <w:szCs w:val="24"/>
        </w:rPr>
        <w:t>rial registration</w:t>
      </w:r>
      <w:r w:rsidRPr="00E82E86">
        <w:rPr>
          <w:rFonts w:ascii="Times New Roman" w:eastAsia="Times New Roman" w:hAnsi="Times New Roman" w:cs="Times New Roman"/>
          <w:b/>
          <w:bCs/>
          <w:caps/>
          <w:color w:val="000000"/>
          <w:sz w:val="24"/>
          <w:szCs w:val="24"/>
        </w:rPr>
        <w:t xml:space="preserve">: </w:t>
      </w:r>
    </w:p>
    <w:p w14:paraId="35E11048" w14:textId="77777777" w:rsidR="00E82E86" w:rsidRPr="00E82E86" w:rsidRDefault="0016104F" w:rsidP="00E82E86">
      <w:pPr>
        <w:spacing w:after="101" w:line="240" w:lineRule="auto"/>
        <w:rPr>
          <w:rFonts w:ascii="Times New Roman" w:eastAsia="Times New Roman" w:hAnsi="Times New Roman" w:cs="Times New Roman"/>
          <w:color w:val="000000"/>
          <w:sz w:val="24"/>
          <w:szCs w:val="24"/>
        </w:rPr>
      </w:pPr>
      <w:hyperlink r:id="rId6" w:tooltip="See in ClinicalTrials.gov" w:history="1">
        <w:r w:rsidR="00E82E86" w:rsidRPr="00E82E86">
          <w:rPr>
            <w:rFonts w:ascii="Times New Roman" w:eastAsia="Times New Roman" w:hAnsi="Times New Roman" w:cs="Times New Roman"/>
            <w:color w:val="333333"/>
            <w:sz w:val="24"/>
            <w:szCs w:val="24"/>
            <w:u w:val="single"/>
          </w:rPr>
          <w:t>NCT01174875</w:t>
        </w:r>
      </w:hyperlink>
      <w:r w:rsidR="00E82E86" w:rsidRPr="00E82E86">
        <w:rPr>
          <w:rFonts w:ascii="Times New Roman" w:eastAsia="Times New Roman" w:hAnsi="Times New Roman" w:cs="Times New Roman"/>
          <w:color w:val="000000"/>
          <w:sz w:val="24"/>
          <w:szCs w:val="24"/>
        </w:rPr>
        <w:t xml:space="preserve"> Registered 1 July 2010, retrospectively registered.</w:t>
      </w:r>
    </w:p>
    <w:p w14:paraId="380F19E5" w14:textId="51A3CCBB" w:rsidR="00662A81" w:rsidRPr="00E82E86" w:rsidRDefault="00372199" w:rsidP="0043341F">
      <w:pPr>
        <w:rPr>
          <w:rFonts w:ascii="Times New Roman" w:hAnsi="Times New Roman" w:cs="Times New Roman"/>
          <w:b/>
          <w:sz w:val="24"/>
          <w:szCs w:val="24"/>
        </w:rPr>
      </w:pPr>
      <w:r w:rsidRPr="00E82E86">
        <w:rPr>
          <w:rFonts w:ascii="Times New Roman" w:hAnsi="Times New Roman" w:cs="Times New Roman"/>
          <w:b/>
          <w:sz w:val="24"/>
          <w:szCs w:val="24"/>
        </w:rPr>
        <w:br w:type="page"/>
      </w:r>
    </w:p>
    <w:p w14:paraId="36613398" w14:textId="77777777" w:rsidR="00A30B25" w:rsidRPr="00EA0067" w:rsidRDefault="00974AA8" w:rsidP="000202AF">
      <w:pPr>
        <w:rPr>
          <w:rFonts w:ascii="Times New Roman" w:hAnsi="Times New Roman" w:cs="Times New Roman"/>
          <w:b/>
          <w:sz w:val="24"/>
          <w:szCs w:val="24"/>
        </w:rPr>
      </w:pPr>
      <w:r>
        <w:rPr>
          <w:rFonts w:ascii="Times New Roman" w:hAnsi="Times New Roman" w:cs="Times New Roman"/>
          <w:b/>
          <w:sz w:val="24"/>
          <w:szCs w:val="24"/>
        </w:rPr>
        <w:lastRenderedPageBreak/>
        <w:t xml:space="preserve">To the Editor, </w:t>
      </w:r>
    </w:p>
    <w:p w14:paraId="40C5114E" w14:textId="3850BC2B" w:rsidR="00A30B25" w:rsidRDefault="00FE5E73"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9446D" w:rsidRPr="00EA0067">
        <w:rPr>
          <w:rFonts w:ascii="Times New Roman" w:hAnsi="Times New Roman" w:cs="Times New Roman"/>
          <w:sz w:val="24"/>
          <w:szCs w:val="24"/>
        </w:rPr>
        <w:t xml:space="preserve">development of </w:t>
      </w:r>
      <w:r w:rsidR="00977F16" w:rsidRPr="00EA0067">
        <w:rPr>
          <w:rFonts w:ascii="Times New Roman" w:hAnsi="Times New Roman" w:cs="Times New Roman"/>
          <w:sz w:val="24"/>
          <w:szCs w:val="24"/>
        </w:rPr>
        <w:t xml:space="preserve">allergic disease </w:t>
      </w:r>
      <w:r w:rsidR="001603CF" w:rsidRPr="00EA0067">
        <w:rPr>
          <w:rFonts w:ascii="Times New Roman" w:hAnsi="Times New Roman" w:cs="Times New Roman"/>
          <w:sz w:val="24"/>
          <w:szCs w:val="24"/>
        </w:rPr>
        <w:t>starts</w:t>
      </w:r>
      <w:r w:rsidR="00706A39" w:rsidRPr="00EA0067">
        <w:rPr>
          <w:rFonts w:ascii="Times New Roman" w:hAnsi="Times New Roman" w:cs="Times New Roman"/>
          <w:sz w:val="24"/>
          <w:szCs w:val="24"/>
        </w:rPr>
        <w:t xml:space="preserve"> prenatally,</w:t>
      </w:r>
      <w:r w:rsidR="00E10512" w:rsidRPr="00EA0067">
        <w:rPr>
          <w:rFonts w:ascii="Times New Roman" w:hAnsi="Times New Roman" w:cs="Times New Roman"/>
          <w:sz w:val="24"/>
          <w:szCs w:val="24"/>
        </w:rPr>
        <w:t xml:space="preserve"> </w:t>
      </w:r>
      <w:r w:rsidR="00706A39" w:rsidRPr="00EA0067">
        <w:rPr>
          <w:rFonts w:ascii="Times New Roman" w:hAnsi="Times New Roman" w:cs="Times New Roman"/>
          <w:sz w:val="24"/>
          <w:szCs w:val="24"/>
        </w:rPr>
        <w:t>a vital period during which</w:t>
      </w:r>
      <w:r w:rsidR="006D3A7B" w:rsidRPr="00EA0067">
        <w:rPr>
          <w:rFonts w:ascii="Times New Roman" w:hAnsi="Times New Roman" w:cs="Times New Roman"/>
          <w:sz w:val="24"/>
          <w:szCs w:val="24"/>
        </w:rPr>
        <w:t xml:space="preserve"> </w:t>
      </w:r>
      <w:r w:rsidR="0039446D" w:rsidRPr="00EA0067">
        <w:rPr>
          <w:rFonts w:ascii="Times New Roman" w:hAnsi="Times New Roman" w:cs="Times New Roman"/>
          <w:sz w:val="24"/>
          <w:szCs w:val="24"/>
        </w:rPr>
        <w:t xml:space="preserve">maternal </w:t>
      </w:r>
      <w:r w:rsidR="00706A39" w:rsidRPr="00EA0067">
        <w:rPr>
          <w:rFonts w:ascii="Times New Roman" w:hAnsi="Times New Roman" w:cs="Times New Roman"/>
          <w:sz w:val="24"/>
          <w:szCs w:val="24"/>
        </w:rPr>
        <w:t>exposure</w:t>
      </w:r>
      <w:r w:rsidR="00923EB2">
        <w:rPr>
          <w:rFonts w:ascii="Times New Roman" w:hAnsi="Times New Roman" w:cs="Times New Roman"/>
          <w:sz w:val="24"/>
          <w:szCs w:val="24"/>
        </w:rPr>
        <w:t xml:space="preserve"> such as</w:t>
      </w:r>
      <w:r w:rsidR="00706A39" w:rsidRPr="00EA0067">
        <w:rPr>
          <w:rFonts w:ascii="Times New Roman" w:hAnsi="Times New Roman" w:cs="Times New Roman"/>
          <w:sz w:val="24"/>
          <w:szCs w:val="24"/>
        </w:rPr>
        <w:t xml:space="preserve"> </w:t>
      </w:r>
      <w:r w:rsidR="0039446D" w:rsidRPr="00EA0067">
        <w:rPr>
          <w:rFonts w:ascii="Times New Roman" w:hAnsi="Times New Roman" w:cs="Times New Roman"/>
          <w:sz w:val="24"/>
          <w:szCs w:val="24"/>
        </w:rPr>
        <w:t>nut</w:t>
      </w:r>
      <w:r w:rsidR="00A351D7">
        <w:rPr>
          <w:rFonts w:ascii="Times New Roman" w:hAnsi="Times New Roman" w:cs="Times New Roman"/>
          <w:sz w:val="24"/>
          <w:szCs w:val="24"/>
        </w:rPr>
        <w:t>rient intake may modulate fetal</w:t>
      </w:r>
      <w:r w:rsidR="001832D1" w:rsidRPr="00EA0067">
        <w:rPr>
          <w:rFonts w:ascii="Times New Roman" w:hAnsi="Times New Roman" w:cs="Times New Roman"/>
          <w:sz w:val="24"/>
          <w:szCs w:val="24"/>
        </w:rPr>
        <w:t xml:space="preserve"> and infant </w:t>
      </w:r>
      <w:r w:rsidR="0039446D" w:rsidRPr="00EA0067">
        <w:rPr>
          <w:rFonts w:ascii="Times New Roman" w:hAnsi="Times New Roman" w:cs="Times New Roman"/>
          <w:sz w:val="24"/>
          <w:szCs w:val="24"/>
        </w:rPr>
        <w:t xml:space="preserve">immune </w:t>
      </w:r>
      <w:r w:rsidR="00A351D7">
        <w:rPr>
          <w:rFonts w:ascii="Times New Roman" w:hAnsi="Times New Roman" w:cs="Times New Roman"/>
          <w:sz w:val="24"/>
          <w:szCs w:val="24"/>
        </w:rPr>
        <w:t>programming</w:t>
      </w:r>
      <w:r w:rsidR="0039446D" w:rsidRPr="00EA0067">
        <w:rPr>
          <w:rFonts w:ascii="Times New Roman" w:hAnsi="Times New Roman" w:cs="Times New Roman"/>
          <w:sz w:val="24"/>
          <w:szCs w:val="24"/>
        </w:rPr>
        <w:t xml:space="preserve"> </w:t>
      </w:r>
      <w:r w:rsidR="00223C31">
        <w:rPr>
          <w:rFonts w:ascii="Times New Roman" w:hAnsi="Times New Roman" w:cs="Times New Roman"/>
          <w:sz w:val="24"/>
          <w:szCs w:val="24"/>
        </w:rPr>
        <w:fldChar w:fldCharType="begin">
          <w:fldData xml:space="preserve">PEVuZE5vdGU+PENpdGU+PEF1dGhvcj5HcmF5PC9BdXRob3I+PFllYXI+MjAxNzwvWWVhcj48UmVj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</w:fldData>
        </w:fldChar>
      </w:r>
      <w:r w:rsidR="00223C31">
        <w:rPr>
          <w:rFonts w:ascii="Times New Roman" w:hAnsi="Times New Roman" w:cs="Times New Roman"/>
          <w:sz w:val="24"/>
          <w:szCs w:val="24"/>
        </w:rPr>
        <w:instrText xml:space="preserve"> ADDIN EN.CITE </w:instrText>
      </w:r>
      <w:r w:rsidR="00223C31">
        <w:rPr>
          <w:rFonts w:ascii="Times New Roman" w:hAnsi="Times New Roman" w:cs="Times New Roman"/>
          <w:sz w:val="24"/>
          <w:szCs w:val="24"/>
        </w:rPr>
        <w:fldChar w:fldCharType="begin">
          <w:fldData xml:space="preserve">PEVuZE5vdGU+PENpdGU+PEF1dGhvcj5HcmF5PC9BdXRob3I+PFllYXI+MjAxNzwvWWVhcj48UmVj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</w:fldData>
        </w:fldChar>
      </w:r>
      <w:r w:rsidR="00223C31">
        <w:rPr>
          <w:rFonts w:ascii="Times New Roman" w:hAnsi="Times New Roman" w:cs="Times New Roman"/>
          <w:sz w:val="24"/>
          <w:szCs w:val="24"/>
        </w:rPr>
        <w:instrText xml:space="preserve"> ADDIN EN.CITE.DATA </w:instrText>
      </w:r>
      <w:r w:rsidR="00223C31">
        <w:rPr>
          <w:rFonts w:ascii="Times New Roman" w:hAnsi="Times New Roman" w:cs="Times New Roman"/>
          <w:sz w:val="24"/>
          <w:szCs w:val="24"/>
        </w:rPr>
      </w:r>
      <w:r w:rsidR="00223C31">
        <w:rPr>
          <w:rFonts w:ascii="Times New Roman" w:hAnsi="Times New Roman" w:cs="Times New Roman"/>
          <w:sz w:val="24"/>
          <w:szCs w:val="24"/>
        </w:rPr>
        <w:fldChar w:fldCharType="end"/>
      </w:r>
      <w:r w:rsidR="00223C31">
        <w:rPr>
          <w:rFonts w:ascii="Times New Roman" w:hAnsi="Times New Roman" w:cs="Times New Roman"/>
          <w:sz w:val="24"/>
          <w:szCs w:val="24"/>
        </w:rPr>
      </w:r>
      <w:r w:rsidR="00223C31">
        <w:rPr>
          <w:rFonts w:ascii="Times New Roman" w:hAnsi="Times New Roman" w:cs="Times New Roman"/>
          <w:sz w:val="24"/>
          <w:szCs w:val="24"/>
        </w:rPr>
        <w:fldChar w:fldCharType="separate"/>
      </w:r>
      <w:r w:rsidR="00223C31">
        <w:rPr>
          <w:rFonts w:ascii="Times New Roman" w:hAnsi="Times New Roman" w:cs="Times New Roman"/>
          <w:noProof/>
          <w:sz w:val="24"/>
          <w:szCs w:val="24"/>
        </w:rPr>
        <w:t>[1]</w:t>
      </w:r>
      <w:r w:rsidR="00223C31">
        <w:rPr>
          <w:rFonts w:ascii="Times New Roman" w:hAnsi="Times New Roman" w:cs="Times New Roman"/>
          <w:sz w:val="24"/>
          <w:szCs w:val="24"/>
        </w:rPr>
        <w:fldChar w:fldCharType="end"/>
      </w:r>
      <w:r w:rsidR="00097C1C" w:rsidRPr="00E22620">
        <w:rPr>
          <w:rFonts w:ascii="Times New Roman" w:hAnsi="Times New Roman" w:cs="Times New Roman"/>
          <w:sz w:val="24"/>
          <w:szCs w:val="24"/>
        </w:rPr>
        <w:t>.</w:t>
      </w:r>
      <w:r w:rsidR="00323915" w:rsidRPr="00E22620">
        <w:rPr>
          <w:rFonts w:ascii="Times New Roman" w:hAnsi="Times New Roman" w:cs="Times New Roman"/>
          <w:sz w:val="24"/>
          <w:szCs w:val="24"/>
        </w:rPr>
        <w:t xml:space="preserve"> </w:t>
      </w:r>
      <w:bookmarkStart w:id="2" w:name="_Hlk6892508"/>
      <w:r w:rsidR="00323915" w:rsidRPr="00E22620">
        <w:rPr>
          <w:rFonts w:ascii="Times New Roman" w:hAnsi="Times New Roman" w:cs="Times New Roman"/>
          <w:sz w:val="24"/>
          <w:szCs w:val="24"/>
        </w:rPr>
        <w:t>However, the role of various nutrients intake</w:t>
      </w:r>
      <w:r w:rsidR="000E0309" w:rsidRPr="00E22620">
        <w:rPr>
          <w:rFonts w:ascii="Times New Roman" w:hAnsi="Times New Roman" w:cs="Times New Roman"/>
          <w:sz w:val="24"/>
          <w:szCs w:val="24"/>
        </w:rPr>
        <w:t xml:space="preserve"> </w:t>
      </w:r>
      <w:r w:rsidR="00323915" w:rsidRPr="00E22620">
        <w:rPr>
          <w:rFonts w:ascii="Times New Roman" w:hAnsi="Times New Roman" w:cs="Times New Roman"/>
          <w:sz w:val="24"/>
          <w:szCs w:val="24"/>
        </w:rPr>
        <w:t>during maternal pregnancy</w:t>
      </w:r>
      <w:r w:rsidR="00B50456" w:rsidRPr="00E22620">
        <w:rPr>
          <w:rFonts w:ascii="Times New Roman" w:hAnsi="Times New Roman" w:cs="Times New Roman"/>
          <w:sz w:val="24"/>
          <w:szCs w:val="24"/>
        </w:rPr>
        <w:t>, for instance,</w:t>
      </w:r>
      <w:r w:rsidR="00724BE0" w:rsidRPr="00E22620">
        <w:rPr>
          <w:rFonts w:ascii="Times New Roman" w:hAnsi="Times New Roman" w:cs="Times New Roman"/>
          <w:sz w:val="24"/>
          <w:szCs w:val="24"/>
        </w:rPr>
        <w:t xml:space="preserve"> </w:t>
      </w:r>
      <w:r w:rsidR="00B50456" w:rsidRPr="00E22620">
        <w:rPr>
          <w:rFonts w:ascii="Times New Roman" w:hAnsi="Times New Roman" w:cs="Times New Roman"/>
          <w:sz w:val="24"/>
          <w:szCs w:val="24"/>
        </w:rPr>
        <w:t>carotenoids, vitamin A and vitamin E,</w:t>
      </w:r>
      <w:r w:rsidR="00323915" w:rsidRPr="00E22620">
        <w:rPr>
          <w:rFonts w:ascii="Times New Roman" w:hAnsi="Times New Roman" w:cs="Times New Roman"/>
          <w:sz w:val="24"/>
          <w:szCs w:val="24"/>
        </w:rPr>
        <w:t xml:space="preserve"> in the development of allergic diseases in the offspring </w:t>
      </w:r>
      <w:r w:rsidR="00A351D7" w:rsidRPr="00E22620">
        <w:rPr>
          <w:rFonts w:ascii="Times New Roman" w:hAnsi="Times New Roman" w:cs="Times New Roman"/>
          <w:sz w:val="24"/>
          <w:szCs w:val="24"/>
        </w:rPr>
        <w:t>is inconclusive</w:t>
      </w:r>
      <w:r w:rsidR="00323915" w:rsidRPr="00E22620">
        <w:rPr>
          <w:rFonts w:ascii="Times New Roman" w:hAnsi="Times New Roman" w:cs="Times New Roman"/>
          <w:sz w:val="24"/>
          <w:szCs w:val="24"/>
        </w:rPr>
        <w:t>.</w:t>
      </w:r>
      <w:r w:rsidR="00A30B25">
        <w:rPr>
          <w:rFonts w:ascii="Times New Roman" w:hAnsi="Times New Roman" w:cs="Times New Roman"/>
          <w:sz w:val="24"/>
          <w:szCs w:val="24"/>
        </w:rPr>
        <w:t xml:space="preserve"> </w:t>
      </w:r>
      <w:r w:rsidR="006F7CE0" w:rsidRPr="00183009">
        <w:rPr>
          <w:rFonts w:ascii="Times New Roman" w:hAnsi="Times New Roman" w:cs="Times New Roman"/>
          <w:sz w:val="24"/>
          <w:szCs w:val="24"/>
        </w:rPr>
        <w:t>In this study</w:t>
      </w:r>
      <w:r w:rsidR="00D4476F">
        <w:rPr>
          <w:rFonts w:ascii="Times New Roman" w:hAnsi="Times New Roman" w:cs="Times New Roman"/>
          <w:sz w:val="24"/>
          <w:szCs w:val="24"/>
        </w:rPr>
        <w:t>,</w:t>
      </w:r>
      <w:r w:rsidR="000E0309" w:rsidRPr="00183009">
        <w:rPr>
          <w:rFonts w:ascii="Times New Roman" w:hAnsi="Times New Roman" w:cs="Times New Roman"/>
          <w:sz w:val="24"/>
          <w:szCs w:val="24"/>
        </w:rPr>
        <w:t xml:space="preserve"> we aim to investigate</w:t>
      </w:r>
      <w:r w:rsidR="00B50456" w:rsidRPr="00183009">
        <w:rPr>
          <w:rFonts w:ascii="Times New Roman" w:hAnsi="Times New Roman" w:cs="Times New Roman"/>
          <w:sz w:val="24"/>
          <w:szCs w:val="24"/>
        </w:rPr>
        <w:t xml:space="preserve"> </w:t>
      </w:r>
      <w:r w:rsidR="003C47BC" w:rsidRPr="00183009">
        <w:rPr>
          <w:rFonts w:ascii="Times New Roman" w:hAnsi="Times New Roman" w:cs="Times New Roman"/>
          <w:sz w:val="24"/>
          <w:szCs w:val="24"/>
        </w:rPr>
        <w:t>the relatio</w:t>
      </w:r>
      <w:r w:rsidR="0098127B" w:rsidRPr="00183009">
        <w:rPr>
          <w:rFonts w:ascii="Times New Roman" w:hAnsi="Times New Roman" w:cs="Times New Roman"/>
          <w:sz w:val="24"/>
          <w:szCs w:val="24"/>
        </w:rPr>
        <w:t>nship between</w:t>
      </w:r>
      <w:r w:rsidR="00B61C2A">
        <w:rPr>
          <w:rFonts w:ascii="Times New Roman" w:hAnsi="Times New Roman" w:cs="Times New Roman"/>
          <w:sz w:val="24"/>
          <w:szCs w:val="24"/>
        </w:rPr>
        <w:t xml:space="preserve"> </w:t>
      </w:r>
      <w:r w:rsidR="00DB026C">
        <w:rPr>
          <w:rFonts w:ascii="Times New Roman" w:hAnsi="Times New Roman" w:cs="Times New Roman"/>
          <w:sz w:val="24"/>
          <w:szCs w:val="24"/>
        </w:rPr>
        <w:t>these nutrient levels</w:t>
      </w:r>
      <w:r w:rsidR="00B61C2A" w:rsidRPr="00183009">
        <w:rPr>
          <w:rFonts w:ascii="Times New Roman" w:hAnsi="Times New Roman" w:cs="Times New Roman"/>
          <w:sz w:val="24"/>
          <w:szCs w:val="24"/>
        </w:rPr>
        <w:t xml:space="preserve"> in maternal plasma at delivery</w:t>
      </w:r>
      <w:r w:rsidR="002C6F89">
        <w:rPr>
          <w:rFonts w:ascii="Times New Roman" w:hAnsi="Times New Roman" w:cs="Times New Roman"/>
          <w:sz w:val="24"/>
          <w:szCs w:val="24"/>
        </w:rPr>
        <w:t xml:space="preserve"> </w:t>
      </w:r>
      <w:r w:rsidR="0098127B" w:rsidRPr="00183009">
        <w:rPr>
          <w:rFonts w:ascii="Times New Roman" w:hAnsi="Times New Roman" w:cs="Times New Roman"/>
          <w:sz w:val="24"/>
          <w:szCs w:val="24"/>
        </w:rPr>
        <w:t>and subsequent</w:t>
      </w:r>
      <w:r w:rsidR="003C47BC" w:rsidRPr="00183009">
        <w:rPr>
          <w:rFonts w:ascii="Times New Roman" w:hAnsi="Times New Roman" w:cs="Times New Roman"/>
          <w:sz w:val="24"/>
          <w:szCs w:val="24"/>
        </w:rPr>
        <w:t xml:space="preserve"> </w:t>
      </w:r>
      <w:r w:rsidR="00525F22">
        <w:rPr>
          <w:rFonts w:ascii="Times New Roman" w:hAnsi="Times New Roman" w:cs="Times New Roman"/>
          <w:sz w:val="24"/>
          <w:szCs w:val="24"/>
        </w:rPr>
        <w:t xml:space="preserve">offspring </w:t>
      </w:r>
      <w:r w:rsidR="0098127B" w:rsidRPr="00183009">
        <w:rPr>
          <w:rFonts w:ascii="Times New Roman" w:hAnsi="Times New Roman" w:cs="Times New Roman"/>
          <w:sz w:val="24"/>
          <w:szCs w:val="24"/>
        </w:rPr>
        <w:t>allergic outcomes</w:t>
      </w:r>
      <w:r w:rsidR="0077587B" w:rsidRPr="00183009">
        <w:rPr>
          <w:rFonts w:ascii="Times New Roman" w:hAnsi="Times New Roman" w:cs="Times New Roman"/>
          <w:sz w:val="24"/>
          <w:szCs w:val="24"/>
        </w:rPr>
        <w:t xml:space="preserve"> </w:t>
      </w:r>
      <w:r w:rsidR="00A30B25">
        <w:rPr>
          <w:rFonts w:ascii="Times New Roman" w:hAnsi="Times New Roman" w:cs="Times New Roman"/>
          <w:sz w:val="24"/>
          <w:szCs w:val="24"/>
        </w:rPr>
        <w:t>i</w:t>
      </w:r>
      <w:r w:rsidR="000E0309" w:rsidRPr="00183009">
        <w:rPr>
          <w:rFonts w:ascii="Times New Roman" w:hAnsi="Times New Roman" w:cs="Times New Roman"/>
          <w:sz w:val="24"/>
          <w:szCs w:val="24"/>
        </w:rPr>
        <w:t>n the first 5 years of life</w:t>
      </w:r>
      <w:r w:rsidR="004739A5" w:rsidRPr="00183009">
        <w:rPr>
          <w:rFonts w:ascii="Times New Roman" w:hAnsi="Times New Roman" w:cs="Times New Roman"/>
          <w:sz w:val="24"/>
          <w:szCs w:val="24"/>
        </w:rPr>
        <w:t xml:space="preserve"> </w:t>
      </w:r>
      <w:r w:rsidR="00390E27" w:rsidRPr="00E8284A">
        <w:rPr>
          <w:rFonts w:ascii="Times New Roman" w:eastAsia="MS Mincho" w:hAnsi="Times New Roman" w:cs="Times New Roman"/>
          <w:sz w:val="24"/>
          <w:szCs w:val="24"/>
        </w:rPr>
        <w:t xml:space="preserve">in the prospective mother-offspring cohort study Growing Up in Singapore Towards </w:t>
      </w:r>
      <w:r>
        <w:rPr>
          <w:rFonts w:ascii="Times New Roman" w:eastAsia="MS Mincho" w:hAnsi="Times New Roman" w:cs="Times New Roman"/>
          <w:sz w:val="24"/>
          <w:szCs w:val="24"/>
        </w:rPr>
        <w:t>h</w:t>
      </w:r>
      <w:r w:rsidR="00390E27" w:rsidRPr="00E8284A">
        <w:rPr>
          <w:rFonts w:ascii="Times New Roman" w:eastAsia="MS Mincho" w:hAnsi="Times New Roman" w:cs="Times New Roman"/>
          <w:sz w:val="24"/>
          <w:szCs w:val="24"/>
        </w:rPr>
        <w:t>ealthy Outcomes (GUSTO).</w:t>
      </w:r>
    </w:p>
    <w:bookmarkEnd w:id="2"/>
    <w:p w14:paraId="163C60B7" w14:textId="1745B958" w:rsidR="00E82E86" w:rsidRDefault="00E8284A" w:rsidP="00E82E86">
      <w:pPr>
        <w:autoSpaceDE w:val="0"/>
        <w:autoSpaceDN w:val="0"/>
        <w:adjustRightInd w:val="0"/>
        <w:spacing w:line="480" w:lineRule="auto"/>
        <w:jc w:val="both"/>
        <w:rPr>
          <w:rFonts w:ascii="Times New Roman" w:hAnsi="Times New Roman" w:cs="Times New Roman"/>
          <w:sz w:val="24"/>
          <w:szCs w:val="24"/>
        </w:rPr>
      </w:pPr>
      <w:r w:rsidRPr="00E8284A">
        <w:rPr>
          <w:rFonts w:ascii="Times New Roman" w:hAnsi="Times New Roman" w:cs="Times New Roman"/>
          <w:sz w:val="24"/>
          <w:szCs w:val="24"/>
        </w:rPr>
        <w:t>The methodology of the GUSTO study has been described previously</w:t>
      </w:r>
      <w:r w:rsidR="00364BEB">
        <w:rPr>
          <w:rFonts w:ascii="Times New Roman" w:hAnsi="Times New Roman" w:cs="Times New Roman"/>
          <w:sz w:val="24"/>
          <w:szCs w:val="24"/>
        </w:rPr>
        <w:t xml:space="preserve"> </w:t>
      </w:r>
      <w:r w:rsidR="00364BEB">
        <w:rPr>
          <w:rFonts w:ascii="Times New Roman" w:hAnsi="Times New Roman" w:cs="Times New Roman"/>
          <w:sz w:val="24"/>
          <w:szCs w:val="24"/>
        </w:rPr>
        <w:fldChar w:fldCharType="begin"/>
      </w:r>
      <w:r w:rsidR="008F3164">
        <w:rPr>
          <w:rFonts w:ascii="Times New Roman" w:hAnsi="Times New Roman" w:cs="Times New Roman"/>
          <w:sz w:val="24"/>
          <w:szCs w:val="24"/>
        </w:rPr>
        <w:instrText xml:space="preserve"> ADDIN EN.CITE &lt;EndNote&gt;&lt;Cite&gt;&lt;Author&gt;Soh&lt;/Author&gt;&lt;Year&gt;2012&lt;/Year&gt;&lt;RecNum&gt;1965&lt;/RecNum&gt;&lt;DisplayText&gt;[2]&lt;/DisplayText&gt;&lt;record&gt;&lt;rec-number&gt;1965&lt;/rec-number&gt;&lt;foreign-keys&gt;&lt;key app="EN" db-id="fv2td2tf0avp2seae2bpvwr9szxpssx05z2p" timestamp="1545811837"&gt;1965&lt;/key&gt;&lt;/foreign-keys&gt;&lt;ref-type name="Journal Article"&gt;17&lt;/ref-type&gt;&lt;contributors&gt;&lt;authors&gt;&lt;author&gt;Soh, S. E.&lt;/author&gt;&lt;author&gt;Lee, S. S.&lt;/author&gt;&lt;author&gt;Hoon, S. W.&lt;/author&gt;&lt;author&gt;Tan, M. Y.&lt;/author&gt;&lt;author&gt;Goh, A.&lt;/author&gt;&lt;author&gt;Lee, B. W.&lt;/author&gt;&lt;author&gt;Shek, L. P.&lt;/author&gt;&lt;author&gt;Teoh, O. H.&lt;/author&gt;&lt;author&gt;Kwek, K.&lt;/author&gt;&lt;author&gt;Saw, S. M.&lt;/author&gt;&lt;author&gt;Godfrey, K.&lt;/author&gt;&lt;author&gt;Chong, Y. S.&lt;/author&gt;&lt;author&gt;Gluckman, P.&lt;/author&gt;&lt;author&gt;van Bever, H. P.&lt;/author&gt;&lt;/authors&gt;&lt;/contributors&gt;&lt;auth-address&gt;Saw Swee Hock School of Public Health, National University of Singapore, Singapore 117597, Singapore.&lt;/auth-address&gt;&lt;titles&gt;&lt;title&gt;The methodology of the GUSTO cohort study: a novel approach in studying pediatric allergy&lt;/title&gt;&lt;secondary-title&gt;Asia Pac Allergy&lt;/secondary-title&gt;&lt;/titles&gt;&lt;periodical&gt;&lt;full-title&gt;Asia Pac Allergy&lt;/full-title&gt;&lt;/periodical&gt;&lt;pages&gt;144-8&lt;/pages&gt;&lt;volume&gt;2&lt;/volume&gt;&lt;number&gt;2&lt;/number&gt;&lt;edition&gt;2012/06/16&lt;/edition&gt;&lt;keywords&gt;&lt;keyword&gt;Allergy&lt;/keyword&gt;&lt;keyword&gt;Cohort&lt;/keyword&gt;&lt;keyword&gt;Methodology&lt;/keyword&gt;&lt;keyword&gt;Pediatric&lt;/keyword&gt;&lt;/keywords&gt;&lt;dates&gt;&lt;year&gt;2012&lt;/year&gt;&lt;pub-dates&gt;&lt;date&gt;Apr&lt;/date&gt;&lt;/pub-dates&gt;&lt;/dates&gt;&lt;isbn&gt;2233-8268 (Electronic)&amp;#xD;2233-8276 (Linking)&lt;/isbn&gt;&lt;accession-num&gt;22701865&lt;/accession-num&gt;&lt;urls&gt;&lt;related-urls&gt;&lt;url&gt;https://www.ncbi.nlm.nih.gov/pubmed/22701865&lt;/url&gt;&lt;/related-urls&gt;&lt;/urls&gt;&lt;custom2&gt;PMC3345328&lt;/custom2&gt;&lt;electronic-resource-num&gt;10.5415/apallergy.2012.2.2.144&lt;/electronic-resource-num&gt;&lt;/record&gt;&lt;/Cite&gt;&lt;/EndNote&gt;</w:instrText>
      </w:r>
      <w:r w:rsidR="00364BEB">
        <w:rPr>
          <w:rFonts w:ascii="Times New Roman" w:hAnsi="Times New Roman" w:cs="Times New Roman"/>
          <w:sz w:val="24"/>
          <w:szCs w:val="24"/>
        </w:rPr>
        <w:fldChar w:fldCharType="separate"/>
      </w:r>
      <w:r w:rsidR="008F3164">
        <w:rPr>
          <w:rFonts w:ascii="Times New Roman" w:hAnsi="Times New Roman" w:cs="Times New Roman"/>
          <w:noProof/>
          <w:sz w:val="24"/>
          <w:szCs w:val="24"/>
        </w:rPr>
        <w:t>[2]</w:t>
      </w:r>
      <w:r w:rsidR="00364BEB">
        <w:rPr>
          <w:rFonts w:ascii="Times New Roman" w:hAnsi="Times New Roman" w:cs="Times New Roman"/>
          <w:sz w:val="24"/>
          <w:szCs w:val="24"/>
        </w:rPr>
        <w:fldChar w:fldCharType="end"/>
      </w:r>
      <w:r w:rsidRPr="00E8284A">
        <w:rPr>
          <w:rFonts w:ascii="Times New Roman" w:hAnsi="Times New Roman" w:cs="Times New Roman"/>
          <w:sz w:val="24"/>
          <w:szCs w:val="24"/>
        </w:rPr>
        <w:t xml:space="preserve">. </w:t>
      </w:r>
      <w:r w:rsidR="0092510A">
        <w:rPr>
          <w:rFonts w:ascii="Times New Roman" w:hAnsi="Times New Roman" w:cs="Times New Roman"/>
          <w:sz w:val="24"/>
          <w:szCs w:val="24"/>
        </w:rPr>
        <w:t>Briefly, we recruited</w:t>
      </w:r>
      <w:r w:rsidR="0092510A" w:rsidRPr="00481858">
        <w:rPr>
          <w:rFonts w:ascii="Times New Roman" w:hAnsi="Times New Roman" w:cs="Times New Roman"/>
          <w:sz w:val="24"/>
          <w:szCs w:val="24"/>
        </w:rPr>
        <w:t xml:space="preserve"> healthy pregnant mothers</w:t>
      </w:r>
      <w:r w:rsidR="0092510A">
        <w:rPr>
          <w:rFonts w:ascii="Times New Roman" w:hAnsi="Times New Roman" w:cs="Times New Roman"/>
          <w:sz w:val="24"/>
          <w:szCs w:val="24"/>
        </w:rPr>
        <w:t xml:space="preserve"> from two major public maternity units, the National University Hospital and the KK Women’s and Children’s Hospital </w:t>
      </w:r>
      <w:r w:rsidR="0092510A" w:rsidRPr="00481858">
        <w:rPr>
          <w:rFonts w:ascii="Times New Roman" w:hAnsi="Times New Roman" w:cs="Times New Roman"/>
          <w:sz w:val="24"/>
          <w:szCs w:val="24"/>
        </w:rPr>
        <w:t xml:space="preserve">who agreed to </w:t>
      </w:r>
      <w:r w:rsidR="001641E6" w:rsidRPr="00481858">
        <w:rPr>
          <w:rFonts w:ascii="Times New Roman" w:hAnsi="Times New Roman" w:cs="Times New Roman"/>
          <w:sz w:val="24"/>
          <w:szCs w:val="24"/>
        </w:rPr>
        <w:t>enrol</w:t>
      </w:r>
      <w:r w:rsidR="0092510A" w:rsidRPr="00481858">
        <w:rPr>
          <w:rFonts w:ascii="Times New Roman" w:hAnsi="Times New Roman" w:cs="Times New Roman"/>
          <w:sz w:val="24"/>
          <w:szCs w:val="24"/>
        </w:rPr>
        <w:t xml:space="preserve"> their offspring for future follow-up. </w:t>
      </w:r>
      <w:r w:rsidR="00E82E86" w:rsidRPr="00481858">
        <w:rPr>
          <w:rFonts w:ascii="Times New Roman" w:hAnsi="Times New Roman" w:cs="Times New Roman"/>
          <w:sz w:val="24"/>
          <w:szCs w:val="24"/>
        </w:rPr>
        <w:t>Ethics approval was obtained from the Domain Specific Review Board of Singapore National Healthcare Group and the Centralised Institutional Review Board of SingHealth. Conduct of this study was based on the guidelines in the Declaration of Helsinki.</w:t>
      </w:r>
      <w:r w:rsidR="00D107BF">
        <w:rPr>
          <w:rFonts w:ascii="Times New Roman" w:hAnsi="Times New Roman" w:cs="Times New Roman"/>
          <w:sz w:val="24"/>
          <w:szCs w:val="24"/>
        </w:rPr>
        <w:t xml:space="preserve"> Informed consent was obtained from the participants.</w:t>
      </w:r>
    </w:p>
    <w:p w14:paraId="6335BA18" w14:textId="38274472" w:rsidR="00525F22" w:rsidRPr="00507D6D" w:rsidRDefault="00525F22"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Maternal blood was obtained at delivery in a non-fasting state and stored in EDTA tubes at -80°C.</w:t>
      </w:r>
      <w:r w:rsidRPr="00A30B25">
        <w:rPr>
          <w:rFonts w:ascii="Times New Roman" w:hAnsi="Times New Roman" w:cs="Times New Roman"/>
          <w:sz w:val="24"/>
          <w:szCs w:val="24"/>
        </w:rPr>
        <w:t xml:space="preserve"> </w:t>
      </w:r>
      <w:r>
        <w:rPr>
          <w:rFonts w:ascii="Times New Roman" w:hAnsi="Times New Roman" w:cs="Times New Roman"/>
          <w:sz w:val="24"/>
          <w:szCs w:val="24"/>
        </w:rPr>
        <w:t>Ultra</w:t>
      </w:r>
      <w:r w:rsidRPr="00A30B25">
        <w:rPr>
          <w:rFonts w:ascii="Times New Roman" w:hAnsi="Times New Roman" w:cs="Times New Roman"/>
          <w:sz w:val="24"/>
          <w:szCs w:val="24"/>
        </w:rPr>
        <w:t xml:space="preserve"> Performance Liquid Chromatography (UPLC) </w:t>
      </w:r>
      <w:r>
        <w:rPr>
          <w:rFonts w:ascii="Times New Roman" w:hAnsi="Times New Roman" w:cs="Times New Roman"/>
          <w:sz w:val="24"/>
          <w:szCs w:val="24"/>
        </w:rPr>
        <w:t>with</w:t>
      </w:r>
      <w:r w:rsidRPr="00324591">
        <w:t xml:space="preserve"> </w:t>
      </w:r>
      <w:r w:rsidRPr="00324591">
        <w:rPr>
          <w:rFonts w:ascii="Times New Roman" w:hAnsi="Times New Roman" w:cs="Times New Roman"/>
          <w:sz w:val="24"/>
          <w:szCs w:val="24"/>
        </w:rPr>
        <w:t>Ph</w:t>
      </w:r>
      <w:r>
        <w:rPr>
          <w:rFonts w:ascii="Times New Roman" w:hAnsi="Times New Roman" w:cs="Times New Roman"/>
          <w:sz w:val="24"/>
          <w:szCs w:val="24"/>
        </w:rPr>
        <w:t xml:space="preserve">oto-Diode Array detection </w:t>
      </w:r>
      <w:r w:rsidRPr="00A30B25">
        <w:rPr>
          <w:rFonts w:ascii="Times New Roman" w:hAnsi="Times New Roman" w:cs="Times New Roman"/>
          <w:sz w:val="24"/>
          <w:szCs w:val="24"/>
        </w:rPr>
        <w:t>method was used to determine plasma concentrations of</w:t>
      </w:r>
      <w:r>
        <w:rPr>
          <w:rFonts w:ascii="Times New Roman" w:hAnsi="Times New Roman" w:cs="Times New Roman"/>
          <w:sz w:val="24"/>
          <w:szCs w:val="24"/>
        </w:rPr>
        <w:t xml:space="preserve"> Vitamin A (all-trans</w:t>
      </w:r>
      <w:r w:rsidRPr="00A30B25">
        <w:rPr>
          <w:rFonts w:ascii="Times New Roman" w:hAnsi="Times New Roman" w:cs="Times New Roman"/>
          <w:sz w:val="24"/>
          <w:szCs w:val="24"/>
        </w:rPr>
        <w:t xml:space="preserve"> retinol</w:t>
      </w:r>
      <w:r>
        <w:rPr>
          <w:rFonts w:ascii="Times New Roman" w:hAnsi="Times New Roman" w:cs="Times New Roman"/>
          <w:sz w:val="24"/>
          <w:szCs w:val="24"/>
        </w:rPr>
        <w:t xml:space="preserve">), </w:t>
      </w:r>
      <w:r w:rsidRPr="00A30B25">
        <w:rPr>
          <w:rFonts w:ascii="Times New Roman" w:hAnsi="Times New Roman" w:cs="Times New Roman"/>
          <w:sz w:val="24"/>
          <w:szCs w:val="24"/>
        </w:rPr>
        <w:t>individual carotenoids (α-carotene, β-carotene, β-cryptoxanthin, lutein, lycopene, and zeaxanthin)</w:t>
      </w:r>
      <w:r>
        <w:rPr>
          <w:rFonts w:ascii="Times New Roman" w:hAnsi="Times New Roman" w:cs="Times New Roman"/>
          <w:sz w:val="24"/>
          <w:szCs w:val="24"/>
        </w:rPr>
        <w:t>, and Vitamin E (</w:t>
      </w:r>
      <w:r w:rsidRPr="00923EB2">
        <w:rPr>
          <w:rFonts w:ascii="Times New Roman" w:hAnsi="Times New Roman" w:cs="Times New Roman"/>
          <w:sz w:val="24"/>
          <w:szCs w:val="24"/>
        </w:rPr>
        <w:t>α-, γ-, δ-tocopherols, and α-, γ-, δ-tocotrienols</w:t>
      </w:r>
      <w:r>
        <w:rPr>
          <w:rFonts w:ascii="Times New Roman" w:hAnsi="Times New Roman" w:cs="Times New Roman"/>
          <w:sz w:val="24"/>
          <w:szCs w:val="24"/>
        </w:rPr>
        <w:t>)</w:t>
      </w:r>
      <w:r w:rsidRPr="00A30B25">
        <w:rPr>
          <w:rFonts w:ascii="Times New Roman" w:hAnsi="Times New Roman" w:cs="Times New Roman"/>
          <w:sz w:val="24"/>
          <w:szCs w:val="24"/>
        </w:rPr>
        <w:t xml:space="preserve">.  The sample preparation, reagents and chemicals used were as per previous HPLC method (1). </w:t>
      </w:r>
    </w:p>
    <w:p w14:paraId="3B8AB9F1" w14:textId="3357FAF5" w:rsidR="00E8284A" w:rsidRPr="001544B9" w:rsidRDefault="00E8284A" w:rsidP="00E82E86">
      <w:pPr>
        <w:autoSpaceDE w:val="0"/>
        <w:autoSpaceDN w:val="0"/>
        <w:adjustRightInd w:val="0"/>
        <w:spacing w:line="480" w:lineRule="auto"/>
        <w:jc w:val="both"/>
        <w:rPr>
          <w:rFonts w:ascii="Times New Roman" w:hAnsi="Times New Roman" w:cs="Times New Roman"/>
          <w:sz w:val="24"/>
          <w:szCs w:val="24"/>
        </w:rPr>
      </w:pPr>
      <w:r w:rsidRPr="00E8284A">
        <w:rPr>
          <w:rFonts w:ascii="Times New Roman" w:hAnsi="Times New Roman" w:cs="Times New Roman"/>
          <w:sz w:val="24"/>
          <w:szCs w:val="24"/>
        </w:rPr>
        <w:t>Parental report</w:t>
      </w:r>
      <w:r w:rsidR="008F3164">
        <w:rPr>
          <w:rFonts w:ascii="Times New Roman" w:hAnsi="Times New Roman" w:cs="Times New Roman"/>
          <w:sz w:val="24"/>
          <w:szCs w:val="24"/>
        </w:rPr>
        <w:t>s</w:t>
      </w:r>
      <w:r w:rsidRPr="00E8284A">
        <w:rPr>
          <w:rFonts w:ascii="Times New Roman" w:hAnsi="Times New Roman" w:cs="Times New Roman"/>
          <w:sz w:val="24"/>
          <w:szCs w:val="24"/>
        </w:rPr>
        <w:t xml:space="preserve"> of physician-diagnosed </w:t>
      </w:r>
      <w:r w:rsidR="008F3164">
        <w:rPr>
          <w:rFonts w:ascii="Times New Roman" w:hAnsi="Times New Roman" w:cs="Times New Roman"/>
          <w:sz w:val="24"/>
          <w:szCs w:val="24"/>
        </w:rPr>
        <w:t xml:space="preserve">eczema, wheezing and rhinitis were captured by relevant questionnaires, which have been described previously </w:t>
      </w:r>
      <w:r w:rsidR="008F3164">
        <w:rPr>
          <w:rFonts w:ascii="Times New Roman" w:hAnsi="Times New Roman" w:cs="Times New Roman"/>
          <w:sz w:val="24"/>
          <w:szCs w:val="24"/>
        </w:rPr>
        <w:fldChar w:fldCharType="begin">
          <w:fldData xml:space="preserve">PEVuZE5vdGU+PENpdGU+PEF1dGhvcj5Mb288L0F1dGhvcj48WWVhcj4yMDE5PC9ZZWFyPjxSZWNO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PEVuZE5vdGU+PENpdGU+PEF1dGhvcj5Mb288L0F1dGhvcj48WWVhcj4yMDE5PC9ZZWFyPjxSZWNO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008F3164">
        <w:rPr>
          <w:rFonts w:ascii="Times New Roman" w:hAnsi="Times New Roman" w:cs="Times New Roman"/>
          <w:sz w:val="24"/>
          <w:szCs w:val="24"/>
        </w:rPr>
      </w:r>
      <w:r w:rsidR="008F3164">
        <w:rPr>
          <w:rFonts w:ascii="Times New Roman" w:hAnsi="Times New Roman" w:cs="Times New Roman"/>
          <w:sz w:val="24"/>
          <w:szCs w:val="24"/>
        </w:rPr>
        <w:fldChar w:fldCharType="separate"/>
      </w:r>
      <w:r w:rsidR="008F3164">
        <w:rPr>
          <w:rFonts w:ascii="Times New Roman" w:hAnsi="Times New Roman" w:cs="Times New Roman"/>
          <w:noProof/>
          <w:sz w:val="24"/>
          <w:szCs w:val="24"/>
        </w:rPr>
        <w:t>[3]</w:t>
      </w:r>
      <w:r w:rsidR="008F3164">
        <w:rPr>
          <w:rFonts w:ascii="Times New Roman" w:hAnsi="Times New Roman" w:cs="Times New Roman"/>
          <w:sz w:val="24"/>
          <w:szCs w:val="24"/>
        </w:rPr>
        <w:fldChar w:fldCharType="end"/>
      </w:r>
      <w:r w:rsidR="008F3164">
        <w:rPr>
          <w:rFonts w:ascii="Times New Roman" w:hAnsi="Times New Roman" w:cs="Times New Roman"/>
          <w:sz w:val="24"/>
          <w:szCs w:val="24"/>
        </w:rPr>
        <w:t xml:space="preserve">. </w:t>
      </w:r>
      <w:r w:rsidR="00DB026C" w:rsidRPr="00DB026C">
        <w:rPr>
          <w:rFonts w:ascii="Times New Roman" w:hAnsi="Times New Roman" w:cs="Times New Roman"/>
          <w:sz w:val="24"/>
          <w:szCs w:val="24"/>
        </w:rPr>
        <w:t>Questionnaires were administered at 3 weeks and</w:t>
      </w:r>
      <w:r w:rsidR="002C6F89">
        <w:rPr>
          <w:rFonts w:ascii="Times New Roman" w:hAnsi="Times New Roman" w:cs="Times New Roman"/>
          <w:sz w:val="24"/>
          <w:szCs w:val="24"/>
        </w:rPr>
        <w:t xml:space="preserve"> </w:t>
      </w:r>
      <w:r w:rsidR="00DB026C" w:rsidRPr="00DB026C">
        <w:rPr>
          <w:rFonts w:ascii="Times New Roman" w:hAnsi="Times New Roman" w:cs="Times New Roman"/>
          <w:sz w:val="24"/>
          <w:szCs w:val="24"/>
        </w:rPr>
        <w:t xml:space="preserve">3, 6, 9, 12, 15, 18, 24, 36, 48, and 60 months. </w:t>
      </w:r>
      <w:r w:rsidRPr="001544B9">
        <w:rPr>
          <w:rFonts w:ascii="Times New Roman" w:hAnsi="Times New Roman" w:cs="Times New Roman"/>
          <w:sz w:val="24"/>
          <w:szCs w:val="24"/>
        </w:rPr>
        <w:t xml:space="preserve">Family history of </w:t>
      </w:r>
      <w:r w:rsidRPr="001544B9">
        <w:rPr>
          <w:rFonts w:ascii="Times New Roman" w:hAnsi="Times New Roman" w:cs="Times New Roman"/>
          <w:sz w:val="24"/>
          <w:szCs w:val="24"/>
        </w:rPr>
        <w:lastRenderedPageBreak/>
        <w:t xml:space="preserve">allergy was defined as positive if the mother, father or an older sibling ever had eczema, asthma or allergic rhinitis. </w:t>
      </w:r>
    </w:p>
    <w:p w14:paraId="3951622A" w14:textId="2FDFE321" w:rsidR="0092510A" w:rsidRPr="00481858" w:rsidRDefault="00E8284A" w:rsidP="0092510A">
      <w:pPr>
        <w:spacing w:line="480" w:lineRule="auto"/>
        <w:jc w:val="both"/>
        <w:rPr>
          <w:rFonts w:ascii="Times New Roman" w:hAnsi="Times New Roman" w:cs="Times New Roman"/>
          <w:sz w:val="24"/>
          <w:szCs w:val="24"/>
        </w:rPr>
      </w:pPr>
      <w:r w:rsidRPr="001544B9">
        <w:rPr>
          <w:rFonts w:ascii="Times New Roman" w:hAnsi="Times New Roman" w:cs="Times New Roman"/>
          <w:sz w:val="24"/>
          <w:szCs w:val="24"/>
        </w:rPr>
        <w:t>Allergen sensitization was determined by skin prick testing</w:t>
      </w:r>
      <w:r w:rsidR="002B0962">
        <w:rPr>
          <w:rFonts w:ascii="Times New Roman" w:hAnsi="Times New Roman" w:cs="Times New Roman"/>
          <w:sz w:val="24"/>
          <w:szCs w:val="24"/>
        </w:rPr>
        <w:t xml:space="preserve"> </w:t>
      </w:r>
      <w:r w:rsidR="002B0962" w:rsidRPr="001544B9">
        <w:rPr>
          <w:rFonts w:ascii="Times New Roman" w:eastAsia="SimSun" w:hAnsi="Times New Roman" w:cs="Times New Roman"/>
          <w:color w:val="000000"/>
          <w:kern w:val="1"/>
          <w:sz w:val="24"/>
          <w:szCs w:val="24"/>
          <w:lang w:eastAsia="ar-SA"/>
        </w:rPr>
        <w:t>(SPT)</w:t>
      </w:r>
      <w:r w:rsidRPr="001544B9">
        <w:rPr>
          <w:rFonts w:ascii="Times New Roman" w:hAnsi="Times New Roman" w:cs="Times New Roman"/>
          <w:sz w:val="24"/>
          <w:szCs w:val="24"/>
        </w:rPr>
        <w:t xml:space="preserve">. </w:t>
      </w:r>
      <w:r w:rsidR="002B0962">
        <w:rPr>
          <w:rFonts w:ascii="Times New Roman" w:eastAsia="SimSun" w:hAnsi="Times New Roman" w:cs="Times New Roman"/>
          <w:color w:val="000000"/>
          <w:kern w:val="1"/>
          <w:sz w:val="24"/>
          <w:szCs w:val="24"/>
          <w:lang w:eastAsia="ar-SA"/>
        </w:rPr>
        <w:t>SPT</w:t>
      </w:r>
      <w:r w:rsidRPr="001544B9">
        <w:rPr>
          <w:rFonts w:ascii="Times New Roman" w:eastAsia="SimSun" w:hAnsi="Times New Roman" w:cs="Times New Roman"/>
          <w:color w:val="000000"/>
          <w:kern w:val="1"/>
          <w:sz w:val="24"/>
          <w:szCs w:val="24"/>
          <w:lang w:eastAsia="ar-SA"/>
        </w:rPr>
        <w:t xml:space="preserve"> to inhalant allergens (house dust mites </w:t>
      </w:r>
      <w:proofErr w:type="spellStart"/>
      <w:r w:rsidRPr="001544B9">
        <w:rPr>
          <w:rFonts w:ascii="Times New Roman" w:eastAsia="SimSun" w:hAnsi="Times New Roman" w:cs="Times New Roman"/>
          <w:i/>
          <w:color w:val="000000"/>
          <w:kern w:val="1"/>
          <w:sz w:val="24"/>
          <w:szCs w:val="24"/>
          <w:lang w:eastAsia="ar-SA"/>
        </w:rPr>
        <w:t>Dermatophagoides</w:t>
      </w:r>
      <w:proofErr w:type="spellEnd"/>
      <w:r w:rsidRPr="001544B9">
        <w:rPr>
          <w:rFonts w:ascii="Times New Roman" w:eastAsia="SimSun" w:hAnsi="Times New Roman" w:cs="Times New Roman"/>
          <w:i/>
          <w:color w:val="000000"/>
          <w:kern w:val="1"/>
          <w:sz w:val="24"/>
          <w:szCs w:val="24"/>
          <w:lang w:eastAsia="ar-SA"/>
        </w:rPr>
        <w:t xml:space="preserve"> </w:t>
      </w:r>
      <w:proofErr w:type="spellStart"/>
      <w:r w:rsidRPr="001544B9">
        <w:rPr>
          <w:rFonts w:ascii="Times New Roman" w:eastAsia="SimSun" w:hAnsi="Times New Roman" w:cs="Times New Roman"/>
          <w:i/>
          <w:color w:val="000000"/>
          <w:kern w:val="1"/>
          <w:sz w:val="24"/>
          <w:szCs w:val="24"/>
          <w:lang w:eastAsia="ar-SA"/>
        </w:rPr>
        <w:t>pteronyssinus</w:t>
      </w:r>
      <w:proofErr w:type="spellEnd"/>
      <w:r w:rsidRPr="001544B9">
        <w:rPr>
          <w:rFonts w:ascii="Times New Roman" w:eastAsia="SimSun" w:hAnsi="Times New Roman" w:cs="Times New Roman"/>
          <w:color w:val="000000"/>
          <w:kern w:val="1"/>
          <w:sz w:val="24"/>
          <w:szCs w:val="24"/>
          <w:lang w:eastAsia="ar-SA"/>
        </w:rPr>
        <w:t xml:space="preserve">, </w:t>
      </w:r>
      <w:proofErr w:type="spellStart"/>
      <w:r w:rsidRPr="001544B9">
        <w:rPr>
          <w:rFonts w:ascii="Times New Roman" w:eastAsia="SimSun" w:hAnsi="Times New Roman" w:cs="Times New Roman"/>
          <w:i/>
          <w:color w:val="000000"/>
          <w:kern w:val="1"/>
          <w:sz w:val="24"/>
          <w:szCs w:val="24"/>
          <w:lang w:eastAsia="ar-SA"/>
        </w:rPr>
        <w:t>Dermatophagoides</w:t>
      </w:r>
      <w:proofErr w:type="spellEnd"/>
      <w:r w:rsidRPr="001544B9">
        <w:rPr>
          <w:rFonts w:ascii="Times New Roman" w:eastAsia="SimSun" w:hAnsi="Times New Roman" w:cs="Times New Roman"/>
          <w:i/>
          <w:color w:val="000000"/>
          <w:kern w:val="1"/>
          <w:sz w:val="24"/>
          <w:szCs w:val="24"/>
          <w:lang w:eastAsia="ar-SA"/>
        </w:rPr>
        <w:t xml:space="preserve"> </w:t>
      </w:r>
      <w:proofErr w:type="spellStart"/>
      <w:r w:rsidRPr="001544B9">
        <w:rPr>
          <w:rFonts w:ascii="Times New Roman" w:eastAsia="SimSun" w:hAnsi="Times New Roman" w:cs="Times New Roman"/>
          <w:i/>
          <w:color w:val="000000"/>
          <w:kern w:val="1"/>
          <w:sz w:val="24"/>
          <w:szCs w:val="24"/>
          <w:lang w:eastAsia="ar-SA"/>
        </w:rPr>
        <w:t>farinae</w:t>
      </w:r>
      <w:proofErr w:type="spellEnd"/>
      <w:r w:rsidRPr="001544B9">
        <w:rPr>
          <w:rFonts w:ascii="Times New Roman" w:eastAsia="SimSun" w:hAnsi="Times New Roman" w:cs="Times New Roman"/>
          <w:i/>
          <w:color w:val="000000"/>
          <w:kern w:val="1"/>
          <w:sz w:val="24"/>
          <w:szCs w:val="24"/>
          <w:lang w:eastAsia="ar-SA"/>
        </w:rPr>
        <w:t xml:space="preserve">, </w:t>
      </w:r>
      <w:r w:rsidRPr="001544B9">
        <w:rPr>
          <w:rFonts w:ascii="Times New Roman" w:eastAsia="SimSun" w:hAnsi="Times New Roman" w:cs="Times New Roman"/>
          <w:color w:val="000000"/>
          <w:kern w:val="1"/>
          <w:sz w:val="24"/>
          <w:szCs w:val="24"/>
          <w:lang w:eastAsia="ar-SA"/>
        </w:rPr>
        <w:t>and</w:t>
      </w:r>
      <w:r w:rsidRPr="001544B9">
        <w:rPr>
          <w:rFonts w:ascii="Times New Roman" w:eastAsia="SimSun" w:hAnsi="Times New Roman" w:cs="Times New Roman"/>
          <w:i/>
          <w:color w:val="000000"/>
          <w:kern w:val="1"/>
          <w:sz w:val="24"/>
          <w:szCs w:val="24"/>
          <w:lang w:eastAsia="ar-SA"/>
        </w:rPr>
        <w:t xml:space="preserve"> </w:t>
      </w:r>
      <w:proofErr w:type="spellStart"/>
      <w:r w:rsidRPr="001544B9">
        <w:rPr>
          <w:rFonts w:ascii="Times New Roman" w:eastAsia="SimSun" w:hAnsi="Times New Roman" w:cs="Times New Roman"/>
          <w:i/>
          <w:color w:val="000000"/>
          <w:kern w:val="1"/>
          <w:sz w:val="24"/>
          <w:szCs w:val="24"/>
          <w:lang w:eastAsia="ar-SA"/>
        </w:rPr>
        <w:t>Blomia</w:t>
      </w:r>
      <w:proofErr w:type="spellEnd"/>
      <w:r w:rsidRPr="001544B9">
        <w:rPr>
          <w:rFonts w:ascii="Times New Roman" w:eastAsia="SimSun" w:hAnsi="Times New Roman" w:cs="Times New Roman"/>
          <w:i/>
          <w:color w:val="000000"/>
          <w:kern w:val="1"/>
          <w:sz w:val="24"/>
          <w:szCs w:val="24"/>
          <w:lang w:eastAsia="ar-SA"/>
        </w:rPr>
        <w:t xml:space="preserve"> </w:t>
      </w:r>
      <w:proofErr w:type="spellStart"/>
      <w:r w:rsidRPr="001544B9">
        <w:rPr>
          <w:rFonts w:ascii="Times New Roman" w:eastAsia="SimSun" w:hAnsi="Times New Roman" w:cs="Times New Roman"/>
          <w:i/>
          <w:color w:val="000000"/>
          <w:kern w:val="1"/>
          <w:sz w:val="24"/>
          <w:szCs w:val="24"/>
          <w:lang w:eastAsia="ar-SA"/>
        </w:rPr>
        <w:t>tropicalis</w:t>
      </w:r>
      <w:proofErr w:type="spellEnd"/>
      <w:r w:rsidRPr="001544B9">
        <w:rPr>
          <w:rFonts w:ascii="Times New Roman" w:eastAsia="SimSun" w:hAnsi="Times New Roman" w:cs="Times New Roman"/>
          <w:color w:val="000000"/>
          <w:kern w:val="1"/>
          <w:sz w:val="24"/>
          <w:szCs w:val="24"/>
          <w:lang w:eastAsia="ar-SA"/>
        </w:rPr>
        <w:t>) and food allergens (egg, peanut and cow’s milk</w:t>
      </w:r>
      <w:r w:rsidRPr="001544B9">
        <w:rPr>
          <w:rFonts w:ascii="Times New Roman" w:eastAsia="MS Gothic" w:hAnsi="Times New Roman" w:cs="Times New Roman"/>
          <w:color w:val="000000"/>
          <w:sz w:val="24"/>
          <w:szCs w:val="24"/>
        </w:rPr>
        <w:t xml:space="preserve">) was carried out at 18, 36 and 60 months. At 60 months, </w:t>
      </w:r>
      <w:r w:rsidR="002B0962">
        <w:rPr>
          <w:rFonts w:ascii="Times New Roman" w:eastAsia="MS Gothic" w:hAnsi="Times New Roman" w:cs="Times New Roman"/>
          <w:color w:val="000000"/>
          <w:sz w:val="24"/>
          <w:szCs w:val="24"/>
        </w:rPr>
        <w:t>SPT</w:t>
      </w:r>
      <w:r w:rsidR="00507D6D">
        <w:rPr>
          <w:rFonts w:ascii="Times New Roman" w:eastAsia="MS Gothic" w:hAnsi="Times New Roman" w:cs="Times New Roman"/>
          <w:color w:val="000000"/>
          <w:sz w:val="24"/>
          <w:szCs w:val="24"/>
        </w:rPr>
        <w:t xml:space="preserve"> </w:t>
      </w:r>
      <w:r w:rsidRPr="001544B9">
        <w:rPr>
          <w:rFonts w:ascii="Times New Roman" w:eastAsia="MS Gothic" w:hAnsi="Times New Roman" w:cs="Times New Roman"/>
          <w:color w:val="000000"/>
          <w:sz w:val="24"/>
          <w:szCs w:val="24"/>
        </w:rPr>
        <w:t xml:space="preserve">was also carried out to shrimp and crab allergens. </w:t>
      </w:r>
      <w:r w:rsidR="0092510A" w:rsidRPr="00481858">
        <w:rPr>
          <w:rFonts w:ascii="Times New Roman" w:eastAsia="SimSun" w:hAnsi="Times New Roman" w:cs="Times New Roman"/>
          <w:color w:val="000000"/>
          <w:kern w:val="1"/>
          <w:sz w:val="24"/>
          <w:szCs w:val="24"/>
          <w:lang w:eastAsia="ar-SA"/>
        </w:rPr>
        <w:t>All tests were interpreted as positive if the wheal was at least 3 mm, and a child was considered as SPT-positive if any one or more of the individual tests was positive with a positive reaction to the positive control (histamine) and a negative reaction to the negative control (saline).</w:t>
      </w:r>
      <w:r w:rsidR="0092510A" w:rsidRPr="00481858">
        <w:rPr>
          <w:rFonts w:ascii="Times New Roman" w:hAnsi="Times New Roman" w:cs="Times New Roman"/>
          <w:sz w:val="24"/>
          <w:szCs w:val="24"/>
        </w:rPr>
        <w:t xml:space="preserve"> </w:t>
      </w:r>
    </w:p>
    <w:p w14:paraId="540C2F63" w14:textId="77777777" w:rsidR="00E8284A" w:rsidRPr="001544B9" w:rsidRDefault="00E8284A" w:rsidP="00E82E86">
      <w:pPr>
        <w:spacing w:line="480" w:lineRule="auto"/>
        <w:jc w:val="both"/>
        <w:rPr>
          <w:rFonts w:ascii="Times New Roman" w:hAnsi="Times New Roman" w:cs="Times New Roman"/>
          <w:sz w:val="24"/>
          <w:szCs w:val="24"/>
        </w:rPr>
      </w:pPr>
    </w:p>
    <w:p w14:paraId="1DC5C705" w14:textId="77777777" w:rsidR="001544B9" w:rsidRPr="00A02924" w:rsidRDefault="000A75D3"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Statistical analysis was carried out using IBM SPSS</w:t>
      </w:r>
      <w:r w:rsidR="00E03236">
        <w:rPr>
          <w:rFonts w:ascii="Times New Roman" w:hAnsi="Times New Roman" w:cs="Times New Roman"/>
          <w:sz w:val="24"/>
          <w:szCs w:val="24"/>
        </w:rPr>
        <w:t xml:space="preserve"> version 25.0</w:t>
      </w:r>
      <w:r>
        <w:rPr>
          <w:rFonts w:ascii="Times New Roman" w:hAnsi="Times New Roman" w:cs="Times New Roman"/>
          <w:sz w:val="24"/>
          <w:szCs w:val="24"/>
        </w:rPr>
        <w:t xml:space="preserve"> </w:t>
      </w:r>
      <w:r w:rsidR="007B2EB8">
        <w:rPr>
          <w:rFonts w:ascii="Times New Roman" w:hAnsi="Times New Roman" w:cs="Times New Roman"/>
          <w:sz w:val="24"/>
          <w:szCs w:val="24"/>
        </w:rPr>
        <w:t xml:space="preserve">(IBM, SPSS statistics, Armonk, NK). </w:t>
      </w:r>
      <w:r w:rsidR="00236A91" w:rsidRPr="00AB7DF3">
        <w:rPr>
          <w:rFonts w:ascii="Times New Roman" w:hAnsi="Times New Roman" w:cs="Times New Roman"/>
          <w:sz w:val="24"/>
          <w:szCs w:val="24"/>
        </w:rPr>
        <w:t>C</w:t>
      </w:r>
      <w:r w:rsidR="00236A91">
        <w:rPr>
          <w:rFonts w:ascii="Times New Roman" w:hAnsi="Times New Roman" w:cs="Times New Roman"/>
          <w:sz w:val="24"/>
          <w:szCs w:val="24"/>
        </w:rPr>
        <w:t xml:space="preserve">omparison of </w:t>
      </w:r>
      <w:r w:rsidR="00E03236">
        <w:rPr>
          <w:rFonts w:ascii="Times New Roman" w:hAnsi="Times New Roman" w:cs="Times New Roman"/>
          <w:sz w:val="24"/>
          <w:szCs w:val="24"/>
        </w:rPr>
        <w:t xml:space="preserve">categorical </w:t>
      </w:r>
      <w:r w:rsidR="00236A91" w:rsidRPr="00AB7DF3">
        <w:rPr>
          <w:rFonts w:ascii="Times New Roman" w:hAnsi="Times New Roman" w:cs="Times New Roman"/>
          <w:sz w:val="24"/>
          <w:szCs w:val="24"/>
        </w:rPr>
        <w:t>demographic variables</w:t>
      </w:r>
      <w:r w:rsidR="00236A91">
        <w:rPr>
          <w:rFonts w:ascii="Times New Roman" w:hAnsi="Times New Roman" w:cs="Times New Roman"/>
          <w:sz w:val="24"/>
          <w:szCs w:val="24"/>
        </w:rPr>
        <w:t xml:space="preserve"> between the subjects included and excluded from analysis </w:t>
      </w:r>
      <w:r w:rsidR="00AA7708">
        <w:rPr>
          <w:rFonts w:ascii="Times New Roman" w:hAnsi="Times New Roman" w:cs="Times New Roman"/>
          <w:sz w:val="24"/>
          <w:szCs w:val="24"/>
        </w:rPr>
        <w:t>was performed using Pearson’s c</w:t>
      </w:r>
      <w:r w:rsidR="00236A91" w:rsidRPr="00AB7DF3">
        <w:rPr>
          <w:rFonts w:ascii="Times New Roman" w:hAnsi="Times New Roman" w:cs="Times New Roman"/>
          <w:sz w:val="24"/>
          <w:szCs w:val="24"/>
        </w:rPr>
        <w:t>hi</w:t>
      </w:r>
      <w:r w:rsidR="00AA7708">
        <w:rPr>
          <w:rFonts w:ascii="Times New Roman" w:hAnsi="Times New Roman" w:cs="Times New Roman"/>
          <w:sz w:val="24"/>
          <w:szCs w:val="24"/>
        </w:rPr>
        <w:t>-s</w:t>
      </w:r>
      <w:r w:rsidR="00236A91" w:rsidRPr="00AB7DF3">
        <w:rPr>
          <w:rFonts w:ascii="Times New Roman" w:hAnsi="Times New Roman" w:cs="Times New Roman"/>
          <w:sz w:val="24"/>
          <w:szCs w:val="24"/>
        </w:rPr>
        <w:t>quare tests</w:t>
      </w:r>
      <w:r>
        <w:rPr>
          <w:rFonts w:ascii="Times New Roman" w:hAnsi="Times New Roman" w:cs="Times New Roman"/>
          <w:sz w:val="24"/>
          <w:szCs w:val="24"/>
        </w:rPr>
        <w:t xml:space="preserve">. </w:t>
      </w:r>
      <w:r w:rsidR="00236A91" w:rsidRPr="00AB7DF3">
        <w:rPr>
          <w:rFonts w:ascii="Times New Roman" w:hAnsi="Times New Roman" w:cs="Times New Roman"/>
          <w:sz w:val="24"/>
          <w:szCs w:val="24"/>
        </w:rPr>
        <w:t xml:space="preserve"> </w:t>
      </w:r>
      <w:r w:rsidR="00C37767">
        <w:rPr>
          <w:rFonts w:ascii="Times New Roman" w:eastAsia="SimSun" w:hAnsi="Times New Roman" w:cs="Times New Roman"/>
          <w:kern w:val="1"/>
          <w:sz w:val="24"/>
          <w:szCs w:val="24"/>
          <w:lang w:eastAsia="ar-SA"/>
        </w:rPr>
        <w:t>T</w:t>
      </w:r>
      <w:r w:rsidR="001544B9" w:rsidRPr="00C82C3B">
        <w:rPr>
          <w:rFonts w:ascii="Times New Roman" w:eastAsia="SimSun" w:hAnsi="Times New Roman" w:cs="Times New Roman"/>
          <w:kern w:val="1"/>
          <w:sz w:val="24"/>
          <w:szCs w:val="24"/>
          <w:lang w:eastAsia="ar-SA"/>
        </w:rPr>
        <w:t xml:space="preserve">he strength of associations between </w:t>
      </w:r>
      <w:r w:rsidR="001544B9" w:rsidRPr="00C82C3B">
        <w:rPr>
          <w:rFonts w:ascii="Times New Roman" w:hAnsi="Times New Roman" w:cs="Times New Roman"/>
          <w:sz w:val="24"/>
          <w:szCs w:val="24"/>
        </w:rPr>
        <w:t xml:space="preserve">maternal </w:t>
      </w:r>
      <w:r w:rsidR="001544B9" w:rsidRPr="00C82C3B">
        <w:rPr>
          <w:rFonts w:ascii="Times New Roman" w:eastAsia="MS Mincho" w:hAnsi="Times New Roman" w:cs="Times New Roman"/>
          <w:sz w:val="24"/>
          <w:szCs w:val="24"/>
        </w:rPr>
        <w:t xml:space="preserve">carotenoids </w:t>
      </w:r>
      <w:r w:rsidR="001544B9" w:rsidRPr="00C82C3B">
        <w:rPr>
          <w:rFonts w:ascii="Times New Roman" w:hAnsi="Times New Roman" w:cs="Times New Roman"/>
          <w:sz w:val="24"/>
          <w:szCs w:val="24"/>
        </w:rPr>
        <w:t xml:space="preserve">status </w:t>
      </w:r>
      <w:r w:rsidR="001544B9" w:rsidRPr="00C82C3B">
        <w:rPr>
          <w:rFonts w:ascii="Times New Roman" w:eastAsia="SimSun" w:hAnsi="Times New Roman" w:cs="Times New Roman"/>
          <w:kern w:val="1"/>
          <w:sz w:val="24"/>
          <w:szCs w:val="24"/>
          <w:lang w:eastAsia="ar-SA"/>
        </w:rPr>
        <w:t xml:space="preserve">and </w:t>
      </w:r>
      <w:r w:rsidR="002B0962">
        <w:rPr>
          <w:rFonts w:ascii="Times New Roman" w:eastAsia="SimSun" w:hAnsi="Times New Roman" w:cs="Times New Roman"/>
          <w:kern w:val="1"/>
          <w:sz w:val="24"/>
          <w:szCs w:val="24"/>
          <w:lang w:eastAsia="ar-SA"/>
        </w:rPr>
        <w:t>allergic outcomes</w:t>
      </w:r>
      <w:r w:rsidR="001544B9" w:rsidRPr="00C82C3B">
        <w:rPr>
          <w:rFonts w:ascii="Times New Roman" w:eastAsia="SimSun" w:hAnsi="Times New Roman" w:cs="Times New Roman"/>
          <w:kern w:val="1"/>
          <w:sz w:val="24"/>
          <w:szCs w:val="24"/>
          <w:lang w:eastAsia="ar-SA"/>
        </w:rPr>
        <w:t xml:space="preserve"> were assessed using mul</w:t>
      </w:r>
      <w:r w:rsidR="002B0962">
        <w:rPr>
          <w:rFonts w:ascii="Times New Roman" w:eastAsia="SimSun" w:hAnsi="Times New Roman" w:cs="Times New Roman"/>
          <w:kern w:val="1"/>
          <w:sz w:val="24"/>
          <w:szCs w:val="24"/>
          <w:lang w:eastAsia="ar-SA"/>
        </w:rPr>
        <w:t xml:space="preserve">tivariable logistic regression </w:t>
      </w:r>
      <w:r w:rsidR="001544B9" w:rsidRPr="00C82C3B">
        <w:rPr>
          <w:rFonts w:ascii="Times New Roman" w:eastAsia="SimSun" w:hAnsi="Times New Roman" w:cs="Times New Roman"/>
          <w:kern w:val="1"/>
          <w:sz w:val="24"/>
          <w:szCs w:val="24"/>
          <w:lang w:eastAsia="ar-SA"/>
        </w:rPr>
        <w:t>using a p value of &lt; 0.05 as significant; we report adjusted odds ratios with exact 95% confidence intervals.</w:t>
      </w:r>
      <w:r w:rsidR="001544B9" w:rsidRPr="00AB7DF3">
        <w:rPr>
          <w:rFonts w:ascii="Times New Roman" w:eastAsia="SimSun" w:hAnsi="Times New Roman" w:cs="Times New Roman"/>
          <w:kern w:val="1"/>
          <w:sz w:val="24"/>
          <w:szCs w:val="24"/>
          <w:lang w:eastAsia="ar-SA"/>
        </w:rPr>
        <w:t xml:space="preserve"> </w:t>
      </w:r>
      <w:r>
        <w:rPr>
          <w:rFonts w:ascii="Times New Roman" w:eastAsia="SimSun" w:hAnsi="Times New Roman" w:cs="Times New Roman"/>
          <w:kern w:val="1"/>
          <w:sz w:val="24"/>
          <w:szCs w:val="24"/>
          <w:lang w:eastAsia="ar-SA"/>
        </w:rPr>
        <w:t xml:space="preserve">Correction for multiple </w:t>
      </w:r>
      <w:r w:rsidR="00E03236">
        <w:rPr>
          <w:rFonts w:ascii="Times New Roman" w:eastAsia="SimSun" w:hAnsi="Times New Roman" w:cs="Times New Roman"/>
          <w:kern w:val="1"/>
          <w:sz w:val="24"/>
          <w:szCs w:val="24"/>
          <w:lang w:eastAsia="ar-SA"/>
        </w:rPr>
        <w:t xml:space="preserve">comparisons </w:t>
      </w:r>
      <w:r>
        <w:rPr>
          <w:rFonts w:ascii="Times New Roman" w:eastAsia="SimSun" w:hAnsi="Times New Roman" w:cs="Times New Roman"/>
          <w:kern w:val="1"/>
          <w:sz w:val="24"/>
          <w:szCs w:val="24"/>
          <w:lang w:eastAsia="ar-SA"/>
        </w:rPr>
        <w:t>was carried out.</w:t>
      </w:r>
    </w:p>
    <w:p w14:paraId="4770C1BD" w14:textId="57C3CC15" w:rsidR="00507D6D" w:rsidRDefault="00507D6D"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53707">
        <w:rPr>
          <w:rFonts w:ascii="Times New Roman" w:hAnsi="Times New Roman" w:cs="Times New Roman"/>
          <w:sz w:val="24"/>
          <w:szCs w:val="24"/>
        </w:rPr>
        <w:t xml:space="preserve">here were 701 subjects with maternal </w:t>
      </w:r>
      <w:r w:rsidR="00FB36F7">
        <w:rPr>
          <w:rFonts w:ascii="Times New Roman" w:hAnsi="Times New Roman" w:cs="Times New Roman"/>
          <w:sz w:val="24"/>
          <w:szCs w:val="24"/>
        </w:rPr>
        <w:t>caro</w:t>
      </w:r>
      <w:r w:rsidR="00F27F16">
        <w:rPr>
          <w:rFonts w:ascii="Times New Roman" w:hAnsi="Times New Roman" w:cs="Times New Roman"/>
          <w:sz w:val="24"/>
          <w:szCs w:val="24"/>
        </w:rPr>
        <w:t>te</w:t>
      </w:r>
      <w:r w:rsidR="00FB36F7">
        <w:rPr>
          <w:rFonts w:ascii="Times New Roman" w:hAnsi="Times New Roman" w:cs="Times New Roman"/>
          <w:sz w:val="24"/>
          <w:szCs w:val="24"/>
        </w:rPr>
        <w:t xml:space="preserve">noids, vitamin E and vitamin A </w:t>
      </w:r>
      <w:r w:rsidR="00C53707">
        <w:rPr>
          <w:rFonts w:ascii="Times New Roman" w:hAnsi="Times New Roman" w:cs="Times New Roman"/>
          <w:sz w:val="24"/>
          <w:szCs w:val="24"/>
        </w:rPr>
        <w:t>levels analysed. Majority of the study population were delivered by vaginal delivery</w:t>
      </w:r>
      <w:r w:rsidR="00FB36F7">
        <w:rPr>
          <w:rFonts w:ascii="Times New Roman" w:hAnsi="Times New Roman" w:cs="Times New Roman"/>
          <w:sz w:val="24"/>
          <w:szCs w:val="24"/>
        </w:rPr>
        <w:t xml:space="preserve"> (63.3%) </w:t>
      </w:r>
      <w:r w:rsidR="00C53707">
        <w:rPr>
          <w:rFonts w:ascii="Times New Roman" w:hAnsi="Times New Roman" w:cs="Times New Roman"/>
          <w:sz w:val="24"/>
          <w:szCs w:val="24"/>
        </w:rPr>
        <w:t>with maternal education levels of at least 12 years (61.2</w:t>
      </w:r>
      <w:r w:rsidR="00A30B25">
        <w:rPr>
          <w:rFonts w:ascii="Times New Roman" w:hAnsi="Times New Roman" w:cs="Times New Roman"/>
          <w:sz w:val="24"/>
          <w:szCs w:val="24"/>
        </w:rPr>
        <w:t>%</w:t>
      </w:r>
      <w:r>
        <w:rPr>
          <w:rFonts w:ascii="Times New Roman" w:hAnsi="Times New Roman" w:cs="Times New Roman"/>
          <w:sz w:val="24"/>
          <w:szCs w:val="24"/>
        </w:rPr>
        <w:t>, supplementary table 1)</w:t>
      </w:r>
      <w:r w:rsidR="00C53707">
        <w:rPr>
          <w:rFonts w:ascii="Times New Roman" w:hAnsi="Times New Roman" w:cs="Times New Roman"/>
          <w:sz w:val="24"/>
          <w:szCs w:val="24"/>
        </w:rPr>
        <w:t xml:space="preserve">. There were no differences in </w:t>
      </w:r>
      <w:r w:rsidR="000A75D3">
        <w:rPr>
          <w:rFonts w:ascii="Times New Roman" w:hAnsi="Times New Roman" w:cs="Times New Roman"/>
          <w:sz w:val="24"/>
          <w:szCs w:val="24"/>
        </w:rPr>
        <w:t>gender</w:t>
      </w:r>
      <w:r w:rsidR="00FB36F7">
        <w:rPr>
          <w:rFonts w:ascii="Times New Roman" w:hAnsi="Times New Roman" w:cs="Times New Roman"/>
          <w:sz w:val="24"/>
          <w:szCs w:val="24"/>
        </w:rPr>
        <w:t>,</w:t>
      </w:r>
      <w:r w:rsidR="00C53707">
        <w:rPr>
          <w:rFonts w:ascii="Times New Roman" w:hAnsi="Times New Roman" w:cs="Times New Roman"/>
          <w:sz w:val="24"/>
          <w:szCs w:val="24"/>
        </w:rPr>
        <w:t xml:space="preserve"> ethnicity, mode of delivery and family history of allergy between those included in the analysis and those excluded. The subjects included in the study had higher proportion of mothers with education levels of at least 12 years (61.2%) compared to those excluded (55.1%, p&lt;0.05</w:t>
      </w:r>
      <w:r>
        <w:rPr>
          <w:rFonts w:ascii="Times New Roman" w:hAnsi="Times New Roman" w:cs="Times New Roman"/>
          <w:sz w:val="24"/>
          <w:szCs w:val="24"/>
        </w:rPr>
        <w:t>, supplementary table 1</w:t>
      </w:r>
      <w:r w:rsidR="00C53707">
        <w:rPr>
          <w:rFonts w:ascii="Times New Roman" w:hAnsi="Times New Roman" w:cs="Times New Roman"/>
          <w:sz w:val="24"/>
          <w:szCs w:val="24"/>
        </w:rPr>
        <w:t>).</w:t>
      </w:r>
    </w:p>
    <w:p w14:paraId="4BC54EF8" w14:textId="4865E082" w:rsidR="00507D6D" w:rsidRDefault="004A4FD8"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1105BD" w:rsidRPr="00776ACC">
        <w:rPr>
          <w:rFonts w:ascii="Times New Roman" w:hAnsi="Times New Roman" w:cs="Times New Roman"/>
          <w:sz w:val="24"/>
          <w:szCs w:val="24"/>
        </w:rPr>
        <w:t xml:space="preserve">ncreasing </w:t>
      </w:r>
      <w:r w:rsidR="007B37E5" w:rsidRPr="007B37E5">
        <w:rPr>
          <w:rFonts w:ascii="Times New Roman" w:hAnsi="Times New Roman" w:cs="Times New Roman"/>
          <w:sz w:val="24"/>
          <w:szCs w:val="24"/>
        </w:rPr>
        <w:t>γ</w:t>
      </w:r>
      <w:r w:rsidR="001105BD" w:rsidRPr="00776ACC">
        <w:rPr>
          <w:rFonts w:ascii="Times New Roman" w:hAnsi="Times New Roman" w:cs="Times New Roman"/>
          <w:sz w:val="24"/>
          <w:szCs w:val="24"/>
        </w:rPr>
        <w:t>-tocotrienol</w:t>
      </w:r>
      <w:r w:rsidR="00C67148">
        <w:rPr>
          <w:rFonts w:ascii="Times New Roman" w:hAnsi="Times New Roman" w:cs="Times New Roman"/>
          <w:sz w:val="24"/>
          <w:szCs w:val="24"/>
        </w:rPr>
        <w:t xml:space="preserve"> and </w:t>
      </w:r>
      <w:r w:rsidR="00F450BF">
        <w:rPr>
          <w:rFonts w:ascii="Times New Roman" w:hAnsi="Times New Roman" w:cs="Times New Roman"/>
          <w:sz w:val="24"/>
          <w:szCs w:val="24"/>
        </w:rPr>
        <w:t>α</w:t>
      </w:r>
      <w:r w:rsidR="00F450BF" w:rsidRPr="00776ACC">
        <w:rPr>
          <w:rFonts w:ascii="Times New Roman" w:hAnsi="Times New Roman" w:cs="Times New Roman"/>
          <w:sz w:val="24"/>
          <w:szCs w:val="24"/>
        </w:rPr>
        <w:t>-tocotrienol</w:t>
      </w:r>
      <w:r w:rsidR="001105BD" w:rsidRPr="00776ACC">
        <w:rPr>
          <w:rFonts w:ascii="Times New Roman" w:hAnsi="Times New Roman" w:cs="Times New Roman"/>
          <w:sz w:val="24"/>
          <w:szCs w:val="24"/>
        </w:rPr>
        <w:t xml:space="preserve"> quartiles </w:t>
      </w:r>
      <w:r w:rsidR="00F450BF">
        <w:rPr>
          <w:rFonts w:ascii="Times New Roman" w:hAnsi="Times New Roman" w:cs="Times New Roman"/>
          <w:sz w:val="24"/>
          <w:szCs w:val="24"/>
        </w:rPr>
        <w:t>were</w:t>
      </w:r>
      <w:r w:rsidR="001105BD" w:rsidRPr="00776ACC">
        <w:rPr>
          <w:rFonts w:ascii="Times New Roman" w:hAnsi="Times New Roman" w:cs="Times New Roman"/>
          <w:sz w:val="24"/>
          <w:szCs w:val="24"/>
        </w:rPr>
        <w:t xml:space="preserve"> associated with reduced risk</w:t>
      </w:r>
      <w:r w:rsidR="00F450BF">
        <w:rPr>
          <w:rFonts w:ascii="Times New Roman" w:hAnsi="Times New Roman" w:cs="Times New Roman"/>
          <w:sz w:val="24"/>
          <w:szCs w:val="24"/>
        </w:rPr>
        <w:t>s</w:t>
      </w:r>
      <w:r w:rsidR="001105BD" w:rsidRPr="00776ACC">
        <w:rPr>
          <w:rFonts w:ascii="Times New Roman" w:hAnsi="Times New Roman" w:cs="Times New Roman"/>
          <w:sz w:val="24"/>
          <w:szCs w:val="24"/>
        </w:rPr>
        <w:t xml:space="preserve"> of allergen sensitization </w:t>
      </w:r>
      <w:r w:rsidR="006D2505">
        <w:rPr>
          <w:rFonts w:ascii="Times New Roman" w:hAnsi="Times New Roman" w:cs="Times New Roman"/>
          <w:sz w:val="24"/>
          <w:szCs w:val="24"/>
        </w:rPr>
        <w:t>at</w:t>
      </w:r>
      <w:r w:rsidR="001105BD" w:rsidRPr="00776ACC">
        <w:rPr>
          <w:rFonts w:ascii="Times New Roman" w:hAnsi="Times New Roman" w:cs="Times New Roman"/>
          <w:sz w:val="24"/>
          <w:szCs w:val="24"/>
        </w:rPr>
        <w:t xml:space="preserve"> 18 months (p-trend 0.0</w:t>
      </w:r>
      <w:r w:rsidR="00C67148">
        <w:rPr>
          <w:rFonts w:ascii="Times New Roman" w:hAnsi="Times New Roman" w:cs="Times New Roman"/>
          <w:sz w:val="24"/>
          <w:szCs w:val="24"/>
        </w:rPr>
        <w:t>5</w:t>
      </w:r>
      <w:r w:rsidR="00F450BF">
        <w:rPr>
          <w:rFonts w:ascii="Times New Roman" w:hAnsi="Times New Roman" w:cs="Times New Roman"/>
          <w:sz w:val="24"/>
          <w:szCs w:val="24"/>
        </w:rPr>
        <w:t xml:space="preserve"> and 0.03 respectively</w:t>
      </w:r>
      <w:r>
        <w:rPr>
          <w:rFonts w:ascii="Times New Roman" w:hAnsi="Times New Roman" w:cs="Times New Roman"/>
          <w:sz w:val="24"/>
          <w:szCs w:val="24"/>
        </w:rPr>
        <w:t xml:space="preserve">, Table </w:t>
      </w:r>
      <w:r w:rsidR="00507D6D">
        <w:rPr>
          <w:rFonts w:ascii="Times New Roman" w:hAnsi="Times New Roman" w:cs="Times New Roman"/>
          <w:sz w:val="24"/>
          <w:szCs w:val="24"/>
        </w:rPr>
        <w:t>1</w:t>
      </w:r>
      <w:r w:rsidR="001105BD" w:rsidRPr="00776ACC">
        <w:rPr>
          <w:rFonts w:ascii="Times New Roman" w:hAnsi="Times New Roman" w:cs="Times New Roman"/>
          <w:sz w:val="24"/>
          <w:szCs w:val="24"/>
        </w:rPr>
        <w:t xml:space="preserve">). Comparing extreme quartiles, infants in the highest quartile of </w:t>
      </w:r>
      <w:r w:rsidR="007B37E5" w:rsidRPr="007B37E5">
        <w:rPr>
          <w:rFonts w:ascii="Times New Roman" w:hAnsi="Times New Roman" w:cs="Times New Roman"/>
          <w:sz w:val="24"/>
          <w:szCs w:val="24"/>
        </w:rPr>
        <w:t>γ</w:t>
      </w:r>
      <w:r w:rsidR="001105BD" w:rsidRPr="00776ACC">
        <w:rPr>
          <w:rFonts w:ascii="Times New Roman" w:hAnsi="Times New Roman" w:cs="Times New Roman"/>
          <w:sz w:val="24"/>
          <w:szCs w:val="24"/>
        </w:rPr>
        <w:t xml:space="preserve">-tocotrienol and </w:t>
      </w:r>
      <w:r w:rsidR="009E5F0F" w:rsidRPr="009E5F0F">
        <w:rPr>
          <w:rFonts w:ascii="Times New Roman" w:hAnsi="Times New Roman" w:cs="Times New Roman"/>
          <w:sz w:val="24"/>
          <w:szCs w:val="24"/>
        </w:rPr>
        <w:t>α</w:t>
      </w:r>
      <w:r w:rsidR="001105BD" w:rsidRPr="00776ACC">
        <w:rPr>
          <w:rFonts w:ascii="Times New Roman" w:hAnsi="Times New Roman" w:cs="Times New Roman"/>
          <w:sz w:val="24"/>
          <w:szCs w:val="24"/>
        </w:rPr>
        <w:t xml:space="preserve">-tocotrienol had reduced risk of </w:t>
      </w:r>
      <w:r w:rsidR="007323A2">
        <w:rPr>
          <w:rFonts w:ascii="Times New Roman" w:hAnsi="Times New Roman" w:cs="Times New Roman"/>
          <w:sz w:val="24"/>
          <w:szCs w:val="24"/>
        </w:rPr>
        <w:t xml:space="preserve">a positive </w:t>
      </w:r>
      <w:r w:rsidR="001105BD" w:rsidRPr="00776ACC">
        <w:rPr>
          <w:rFonts w:ascii="Times New Roman" w:hAnsi="Times New Roman" w:cs="Times New Roman"/>
          <w:sz w:val="24"/>
          <w:szCs w:val="24"/>
        </w:rPr>
        <w:t>SPT at 18 months [adjusted odds ratio</w:t>
      </w:r>
      <w:r w:rsidR="00FB36F7">
        <w:rPr>
          <w:rFonts w:ascii="Times New Roman" w:hAnsi="Times New Roman" w:cs="Times New Roman"/>
          <w:sz w:val="24"/>
          <w:szCs w:val="24"/>
        </w:rPr>
        <w:t xml:space="preserve"> (95%</w:t>
      </w:r>
      <w:r w:rsidR="004E3256">
        <w:rPr>
          <w:rFonts w:ascii="Times New Roman" w:hAnsi="Times New Roman" w:cs="Times New Roman"/>
          <w:sz w:val="24"/>
          <w:szCs w:val="24"/>
        </w:rPr>
        <w:t xml:space="preserve"> </w:t>
      </w:r>
      <w:r w:rsidR="00FB36F7">
        <w:rPr>
          <w:rFonts w:ascii="Times New Roman" w:hAnsi="Times New Roman" w:cs="Times New Roman"/>
          <w:sz w:val="24"/>
          <w:szCs w:val="24"/>
        </w:rPr>
        <w:t xml:space="preserve">CI) </w:t>
      </w:r>
      <w:r w:rsidR="00F450BF">
        <w:rPr>
          <w:rFonts w:ascii="Times New Roman" w:hAnsi="Times New Roman" w:cs="Times New Roman"/>
          <w:sz w:val="24"/>
          <w:szCs w:val="24"/>
        </w:rPr>
        <w:t>0.3</w:t>
      </w:r>
      <w:r w:rsidR="004E3256">
        <w:rPr>
          <w:rFonts w:ascii="Times New Roman" w:hAnsi="Times New Roman" w:cs="Times New Roman"/>
          <w:sz w:val="24"/>
          <w:szCs w:val="24"/>
        </w:rPr>
        <w:t xml:space="preserve"> </w:t>
      </w:r>
      <w:r w:rsidR="00F450BF">
        <w:rPr>
          <w:rFonts w:ascii="Times New Roman" w:hAnsi="Times New Roman" w:cs="Times New Roman"/>
          <w:sz w:val="24"/>
          <w:szCs w:val="24"/>
        </w:rPr>
        <w:t xml:space="preserve">(0.1-0.9) </w:t>
      </w:r>
      <w:r w:rsidR="001105BD" w:rsidRPr="00776ACC">
        <w:rPr>
          <w:rFonts w:ascii="Times New Roman" w:hAnsi="Times New Roman" w:cs="Times New Roman"/>
          <w:sz w:val="24"/>
          <w:szCs w:val="24"/>
        </w:rPr>
        <w:t>and 0.3 (0.1-0.</w:t>
      </w:r>
      <w:r w:rsidR="00F450BF">
        <w:rPr>
          <w:rFonts w:ascii="Times New Roman" w:hAnsi="Times New Roman" w:cs="Times New Roman"/>
          <w:sz w:val="24"/>
          <w:szCs w:val="24"/>
        </w:rPr>
        <w:t>8</w:t>
      </w:r>
      <w:r w:rsidR="001105BD" w:rsidRPr="00776ACC">
        <w:rPr>
          <w:rFonts w:ascii="Times New Roman" w:hAnsi="Times New Roman" w:cs="Times New Roman"/>
          <w:sz w:val="24"/>
          <w:szCs w:val="24"/>
        </w:rPr>
        <w:t>) respectively] after adjustment for</w:t>
      </w:r>
      <w:r w:rsidR="00A50BF7">
        <w:rPr>
          <w:rFonts w:ascii="Times New Roman" w:hAnsi="Times New Roman" w:cs="Times New Roman"/>
          <w:sz w:val="24"/>
          <w:szCs w:val="24"/>
        </w:rPr>
        <w:t xml:space="preserve"> covariates</w:t>
      </w:r>
      <w:r w:rsidR="001105BD" w:rsidRPr="00776ACC">
        <w:rPr>
          <w:rFonts w:ascii="Times New Roman" w:hAnsi="Times New Roman" w:cs="Times New Roman"/>
          <w:sz w:val="24"/>
          <w:szCs w:val="24"/>
        </w:rPr>
        <w:t xml:space="preserve"> </w:t>
      </w:r>
      <w:r w:rsidR="00A50BF7">
        <w:rPr>
          <w:rFonts w:ascii="Times New Roman" w:hAnsi="Times New Roman" w:cs="Times New Roman"/>
          <w:sz w:val="24"/>
          <w:szCs w:val="24"/>
        </w:rPr>
        <w:t>(</w:t>
      </w:r>
      <w:r w:rsidR="001105BD" w:rsidRPr="00776ACC">
        <w:rPr>
          <w:rFonts w:ascii="Times New Roman" w:hAnsi="Times New Roman" w:cs="Times New Roman"/>
          <w:sz w:val="24"/>
          <w:szCs w:val="24"/>
        </w:rPr>
        <w:t>gender, ethnicity, maternal age, maternal BMI during pregnancy, maternal education levels</w:t>
      </w:r>
      <w:r w:rsidR="00F450BF">
        <w:rPr>
          <w:rFonts w:ascii="Times New Roman" w:hAnsi="Times New Roman" w:cs="Times New Roman"/>
          <w:sz w:val="24"/>
          <w:szCs w:val="24"/>
        </w:rPr>
        <w:t>, multivitamin use during pregnancy</w:t>
      </w:r>
      <w:r w:rsidR="00FB36F7">
        <w:rPr>
          <w:rFonts w:ascii="Times New Roman" w:hAnsi="Times New Roman" w:cs="Times New Roman"/>
          <w:sz w:val="24"/>
          <w:szCs w:val="24"/>
        </w:rPr>
        <w:t xml:space="preserve"> and</w:t>
      </w:r>
      <w:r w:rsidR="001105BD" w:rsidRPr="00776ACC">
        <w:rPr>
          <w:rFonts w:ascii="Times New Roman" w:hAnsi="Times New Roman" w:cs="Times New Roman"/>
          <w:sz w:val="24"/>
          <w:szCs w:val="24"/>
        </w:rPr>
        <w:t xml:space="preserve"> family history of allergy</w:t>
      </w:r>
      <w:r w:rsidR="00A50BF7">
        <w:rPr>
          <w:rFonts w:ascii="Times New Roman" w:hAnsi="Times New Roman" w:cs="Times New Roman"/>
          <w:sz w:val="24"/>
          <w:szCs w:val="24"/>
        </w:rPr>
        <w:t>)</w:t>
      </w:r>
      <w:r w:rsidR="001105BD" w:rsidRPr="00776ACC">
        <w:rPr>
          <w:rFonts w:ascii="Times New Roman" w:hAnsi="Times New Roman" w:cs="Times New Roman"/>
          <w:sz w:val="24"/>
          <w:szCs w:val="24"/>
        </w:rPr>
        <w:t xml:space="preserve">. </w:t>
      </w:r>
      <w:r w:rsidR="00776ACC" w:rsidRPr="00776ACC">
        <w:rPr>
          <w:rFonts w:ascii="Times New Roman" w:hAnsi="Times New Roman" w:cs="Times New Roman"/>
          <w:sz w:val="24"/>
          <w:szCs w:val="24"/>
        </w:rPr>
        <w:t>However</w:t>
      </w:r>
      <w:r w:rsidR="00A30B25">
        <w:rPr>
          <w:rFonts w:ascii="Times New Roman" w:hAnsi="Times New Roman" w:cs="Times New Roman"/>
          <w:sz w:val="24"/>
          <w:szCs w:val="24"/>
        </w:rPr>
        <w:t>,</w:t>
      </w:r>
      <w:r w:rsidR="00776ACC" w:rsidRPr="00776ACC">
        <w:rPr>
          <w:rFonts w:ascii="Times New Roman" w:hAnsi="Times New Roman" w:cs="Times New Roman"/>
          <w:sz w:val="24"/>
          <w:szCs w:val="24"/>
        </w:rPr>
        <w:t xml:space="preserve"> there were no significant associations after correction for multiple </w:t>
      </w:r>
      <w:r w:rsidR="00E03236">
        <w:rPr>
          <w:rFonts w:ascii="Times New Roman" w:hAnsi="Times New Roman" w:cs="Times New Roman"/>
          <w:sz w:val="24"/>
          <w:szCs w:val="24"/>
        </w:rPr>
        <w:t>comparisons</w:t>
      </w:r>
      <w:r w:rsidR="00776ACC" w:rsidRPr="00776ACC">
        <w:rPr>
          <w:rFonts w:ascii="Times New Roman" w:hAnsi="Times New Roman" w:cs="Times New Roman"/>
          <w:sz w:val="24"/>
          <w:szCs w:val="24"/>
        </w:rPr>
        <w:t>.</w:t>
      </w:r>
      <w:r w:rsidR="00507D6D">
        <w:rPr>
          <w:rFonts w:ascii="Times New Roman" w:hAnsi="Times New Roman" w:cs="Times New Roman"/>
          <w:sz w:val="24"/>
          <w:szCs w:val="24"/>
        </w:rPr>
        <w:t xml:space="preserve"> </w:t>
      </w:r>
    </w:p>
    <w:p w14:paraId="6B735BBB" w14:textId="3631C66F" w:rsidR="00776ACC" w:rsidRDefault="00F450BF"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a trend of decreasing risk of eczema development in the first 5 years of life with increasing quartiles of all trans retinol</w:t>
      </w:r>
      <w:r w:rsidR="001641E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B37E5">
        <w:rPr>
          <w:rFonts w:ascii="Times New Roman" w:hAnsi="Times New Roman" w:cs="Times New Roman"/>
          <w:sz w:val="24"/>
          <w:szCs w:val="24"/>
        </w:rPr>
        <w:t>γ</w:t>
      </w:r>
      <w:r>
        <w:rPr>
          <w:rFonts w:ascii="Times New Roman" w:hAnsi="Times New Roman" w:cs="Times New Roman"/>
          <w:sz w:val="24"/>
          <w:szCs w:val="24"/>
        </w:rPr>
        <w:t xml:space="preserve">-tocopherol albeit without statistical significance. </w:t>
      </w:r>
      <w:r w:rsidR="001105BD" w:rsidRPr="00776ACC">
        <w:rPr>
          <w:rFonts w:ascii="Times New Roman" w:hAnsi="Times New Roman" w:cs="Times New Roman"/>
          <w:sz w:val="24"/>
          <w:szCs w:val="24"/>
        </w:rPr>
        <w:t xml:space="preserve">Comparing extreme quartiles, infants in the highest quartile of </w:t>
      </w:r>
      <w:r w:rsidR="006E1584" w:rsidRPr="006E1584">
        <w:rPr>
          <w:rFonts w:ascii="Times New Roman" w:hAnsi="Times New Roman" w:cs="Times New Roman"/>
          <w:sz w:val="24"/>
          <w:szCs w:val="24"/>
        </w:rPr>
        <w:t>δ</w:t>
      </w:r>
      <w:r w:rsidR="001105BD" w:rsidRPr="00776ACC">
        <w:rPr>
          <w:rFonts w:ascii="Times New Roman" w:hAnsi="Times New Roman" w:cs="Times New Roman"/>
          <w:sz w:val="24"/>
          <w:szCs w:val="24"/>
        </w:rPr>
        <w:t xml:space="preserve">-tocopherol had reduced risk of developing eczema </w:t>
      </w:r>
      <w:r w:rsidR="006D2505">
        <w:rPr>
          <w:rFonts w:ascii="Times New Roman" w:hAnsi="Times New Roman" w:cs="Times New Roman"/>
          <w:sz w:val="24"/>
          <w:szCs w:val="24"/>
        </w:rPr>
        <w:t>by</w:t>
      </w:r>
      <w:r w:rsidR="001105BD" w:rsidRPr="00776ACC">
        <w:rPr>
          <w:rFonts w:ascii="Times New Roman" w:hAnsi="Times New Roman" w:cs="Times New Roman"/>
          <w:sz w:val="24"/>
          <w:szCs w:val="24"/>
        </w:rPr>
        <w:t xml:space="preserve"> 18 months [adjusted odds ratio 0.4</w:t>
      </w:r>
      <w:r w:rsidR="00776ACC" w:rsidRPr="00776ACC">
        <w:rPr>
          <w:rFonts w:ascii="Times New Roman" w:hAnsi="Times New Roman" w:cs="Times New Roman"/>
          <w:sz w:val="24"/>
          <w:szCs w:val="24"/>
        </w:rPr>
        <w:t xml:space="preserve"> (0.2-0.</w:t>
      </w:r>
      <w:r w:rsidR="007323A2">
        <w:rPr>
          <w:rFonts w:ascii="Times New Roman" w:hAnsi="Times New Roman" w:cs="Times New Roman"/>
          <w:sz w:val="24"/>
          <w:szCs w:val="24"/>
        </w:rPr>
        <w:t>98</w:t>
      </w:r>
      <w:r w:rsidR="00776ACC" w:rsidRPr="00776ACC">
        <w:rPr>
          <w:rFonts w:ascii="Times New Roman" w:hAnsi="Times New Roman" w:cs="Times New Roman"/>
          <w:sz w:val="24"/>
          <w:szCs w:val="24"/>
        </w:rPr>
        <w:t>)</w:t>
      </w:r>
      <w:r w:rsidR="00A50BF7">
        <w:rPr>
          <w:rFonts w:ascii="Times New Roman" w:hAnsi="Times New Roman" w:cs="Times New Roman"/>
          <w:sz w:val="24"/>
          <w:szCs w:val="24"/>
        </w:rPr>
        <w:t>]</w:t>
      </w:r>
      <w:r w:rsidR="00776ACC" w:rsidRPr="00776ACC">
        <w:rPr>
          <w:rFonts w:ascii="Times New Roman" w:hAnsi="Times New Roman" w:cs="Times New Roman"/>
          <w:sz w:val="24"/>
          <w:szCs w:val="24"/>
        </w:rPr>
        <w:t xml:space="preserve">, </w:t>
      </w:r>
      <w:r w:rsidR="001105BD" w:rsidRPr="00776ACC">
        <w:rPr>
          <w:rFonts w:ascii="Times New Roman" w:hAnsi="Times New Roman" w:cs="Times New Roman"/>
          <w:sz w:val="24"/>
          <w:szCs w:val="24"/>
        </w:rPr>
        <w:t xml:space="preserve">after adjustment for </w:t>
      </w:r>
      <w:r w:rsidR="00A50BF7">
        <w:rPr>
          <w:rFonts w:ascii="Times New Roman" w:hAnsi="Times New Roman" w:cs="Times New Roman"/>
          <w:sz w:val="24"/>
          <w:szCs w:val="24"/>
        </w:rPr>
        <w:t>covariates</w:t>
      </w:r>
      <w:r w:rsidR="001105BD" w:rsidRPr="00776ACC">
        <w:rPr>
          <w:rFonts w:ascii="Times New Roman" w:hAnsi="Times New Roman" w:cs="Times New Roman"/>
          <w:sz w:val="24"/>
          <w:szCs w:val="24"/>
        </w:rPr>
        <w:t>.</w:t>
      </w:r>
      <w:r w:rsidR="00776ACC" w:rsidRPr="00776ACC">
        <w:rPr>
          <w:rFonts w:ascii="Times New Roman" w:hAnsi="Times New Roman" w:cs="Times New Roman"/>
          <w:sz w:val="24"/>
          <w:szCs w:val="24"/>
        </w:rPr>
        <w:t xml:space="preserve"> </w:t>
      </w:r>
      <w:r w:rsidR="004A4FD8" w:rsidRPr="00776ACC">
        <w:rPr>
          <w:rFonts w:ascii="Times New Roman" w:hAnsi="Times New Roman" w:cs="Times New Roman"/>
          <w:sz w:val="24"/>
          <w:szCs w:val="24"/>
        </w:rPr>
        <w:t>However,</w:t>
      </w:r>
      <w:r w:rsidR="00776ACC" w:rsidRPr="00776ACC">
        <w:rPr>
          <w:rFonts w:ascii="Times New Roman" w:hAnsi="Times New Roman" w:cs="Times New Roman"/>
          <w:sz w:val="24"/>
          <w:szCs w:val="24"/>
        </w:rPr>
        <w:t xml:space="preserve"> there were no significant associations after correction for multiple </w:t>
      </w:r>
      <w:r w:rsidR="00E03236">
        <w:rPr>
          <w:rFonts w:ascii="Times New Roman" w:hAnsi="Times New Roman" w:cs="Times New Roman"/>
          <w:sz w:val="24"/>
          <w:szCs w:val="24"/>
        </w:rPr>
        <w:t>comparisons</w:t>
      </w:r>
      <w:r w:rsidR="00776ACC" w:rsidRPr="00776ACC">
        <w:rPr>
          <w:rFonts w:ascii="Times New Roman" w:hAnsi="Times New Roman" w:cs="Times New Roman"/>
          <w:sz w:val="24"/>
          <w:szCs w:val="24"/>
        </w:rPr>
        <w:t>.</w:t>
      </w:r>
    </w:p>
    <w:p w14:paraId="4392F464" w14:textId="481FCED8" w:rsidR="00776ACC" w:rsidRDefault="00776ACC" w:rsidP="00E82E86">
      <w:pPr>
        <w:spacing w:line="480" w:lineRule="auto"/>
        <w:jc w:val="both"/>
        <w:rPr>
          <w:rFonts w:ascii="Times New Roman" w:hAnsi="Times New Roman" w:cs="Times New Roman"/>
          <w:sz w:val="24"/>
          <w:szCs w:val="24"/>
        </w:rPr>
      </w:pPr>
      <w:r w:rsidRPr="00776ACC">
        <w:rPr>
          <w:rFonts w:ascii="Times New Roman" w:hAnsi="Times New Roman" w:cs="Times New Roman"/>
          <w:sz w:val="24"/>
          <w:szCs w:val="24"/>
        </w:rPr>
        <w:t xml:space="preserve">Increasing </w:t>
      </w:r>
      <w:r w:rsidR="00F450BF">
        <w:rPr>
          <w:rFonts w:ascii="Times New Roman" w:hAnsi="Times New Roman" w:cs="Times New Roman"/>
          <w:sz w:val="24"/>
          <w:szCs w:val="24"/>
        </w:rPr>
        <w:t>quartiles of all trans retinol</w:t>
      </w:r>
      <w:r w:rsidR="00652FC4">
        <w:rPr>
          <w:rFonts w:ascii="Times New Roman" w:hAnsi="Times New Roman" w:cs="Times New Roman"/>
          <w:sz w:val="24"/>
          <w:szCs w:val="24"/>
        </w:rPr>
        <w:t xml:space="preserve"> and lycopene</w:t>
      </w:r>
      <w:r w:rsidR="00F450BF">
        <w:rPr>
          <w:rFonts w:ascii="Times New Roman" w:hAnsi="Times New Roman" w:cs="Times New Roman"/>
          <w:sz w:val="24"/>
          <w:szCs w:val="24"/>
        </w:rPr>
        <w:t xml:space="preserve"> was associated with increased odds of development of rhinitis </w:t>
      </w:r>
      <w:r w:rsidR="006D2505">
        <w:rPr>
          <w:rFonts w:ascii="Times New Roman" w:hAnsi="Times New Roman" w:cs="Times New Roman"/>
          <w:sz w:val="24"/>
          <w:szCs w:val="24"/>
        </w:rPr>
        <w:t>by</w:t>
      </w:r>
      <w:r w:rsidR="001A56ED">
        <w:rPr>
          <w:rFonts w:ascii="Times New Roman" w:hAnsi="Times New Roman" w:cs="Times New Roman"/>
          <w:sz w:val="24"/>
          <w:szCs w:val="24"/>
        </w:rPr>
        <w:t xml:space="preserve"> 36 months and 60 months </w:t>
      </w:r>
      <w:r w:rsidR="00F450BF">
        <w:rPr>
          <w:rFonts w:ascii="Times New Roman" w:hAnsi="Times New Roman" w:cs="Times New Roman"/>
          <w:sz w:val="24"/>
          <w:szCs w:val="24"/>
        </w:rPr>
        <w:t>albeit without statistical significance (Table 3).</w:t>
      </w:r>
      <w:r w:rsidR="00445B99">
        <w:rPr>
          <w:rFonts w:ascii="Times New Roman" w:hAnsi="Times New Roman" w:cs="Times New Roman"/>
          <w:sz w:val="24"/>
          <w:szCs w:val="24"/>
        </w:rPr>
        <w:t xml:space="preserve"> </w:t>
      </w:r>
      <w:r w:rsidR="00652FC4">
        <w:rPr>
          <w:rFonts w:ascii="Times New Roman" w:hAnsi="Times New Roman" w:cs="Times New Roman"/>
          <w:sz w:val="24"/>
          <w:szCs w:val="24"/>
        </w:rPr>
        <w:t>Contrary to this, i</w:t>
      </w:r>
      <w:r w:rsidR="00F450BF">
        <w:rPr>
          <w:rFonts w:ascii="Times New Roman" w:hAnsi="Times New Roman" w:cs="Times New Roman"/>
          <w:sz w:val="24"/>
          <w:szCs w:val="24"/>
        </w:rPr>
        <w:t>ncreasing quartiles of</w:t>
      </w:r>
      <w:r w:rsidR="00652FC4">
        <w:rPr>
          <w:rFonts w:ascii="Times New Roman" w:hAnsi="Times New Roman" w:cs="Times New Roman"/>
          <w:sz w:val="24"/>
          <w:szCs w:val="24"/>
        </w:rPr>
        <w:t xml:space="preserve"> zeaxanthin and</w:t>
      </w:r>
      <w:r w:rsidR="00F450BF">
        <w:rPr>
          <w:rFonts w:ascii="Times New Roman" w:hAnsi="Times New Roman" w:cs="Times New Roman"/>
          <w:sz w:val="24"/>
          <w:szCs w:val="24"/>
        </w:rPr>
        <w:t xml:space="preserve"> α-cryptoxanthin</w:t>
      </w:r>
      <w:r w:rsidR="00652FC4">
        <w:rPr>
          <w:rFonts w:ascii="Times New Roman" w:hAnsi="Times New Roman" w:cs="Times New Roman"/>
          <w:sz w:val="24"/>
          <w:szCs w:val="24"/>
        </w:rPr>
        <w:t xml:space="preserve"> were associated with decreased odds of rhinitis development in the first 5 years of life albeit without statistical significance. </w:t>
      </w:r>
    </w:p>
    <w:p w14:paraId="4C9716C6" w14:textId="45A8AB77" w:rsidR="007323A2" w:rsidRDefault="00652FC4"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a trend of increasing quartiles of zeaxanthin being associated with reduced odds of development of wheeze and use of nebulizer</w:t>
      </w:r>
      <w:r w:rsidR="007323A2">
        <w:rPr>
          <w:rFonts w:ascii="Times New Roman" w:hAnsi="Times New Roman" w:cs="Times New Roman"/>
          <w:sz w:val="24"/>
          <w:szCs w:val="24"/>
        </w:rPr>
        <w:t>/inhaler</w:t>
      </w:r>
      <w:r>
        <w:rPr>
          <w:rFonts w:ascii="Times New Roman" w:hAnsi="Times New Roman" w:cs="Times New Roman"/>
          <w:sz w:val="24"/>
          <w:szCs w:val="24"/>
        </w:rPr>
        <w:t xml:space="preserve"> in the first 18 months (p-trend= 0.05, table 4).  Comparing extreme quartiles,</w:t>
      </w:r>
      <w:r w:rsidRPr="00652FC4">
        <w:rPr>
          <w:rFonts w:ascii="Times New Roman" w:hAnsi="Times New Roman" w:cs="Times New Roman"/>
          <w:sz w:val="24"/>
          <w:szCs w:val="24"/>
        </w:rPr>
        <w:t xml:space="preserve"> </w:t>
      </w:r>
      <w:r w:rsidRPr="00776ACC">
        <w:rPr>
          <w:rFonts w:ascii="Times New Roman" w:hAnsi="Times New Roman" w:cs="Times New Roman"/>
          <w:sz w:val="24"/>
          <w:szCs w:val="24"/>
        </w:rPr>
        <w:t xml:space="preserve">infants in the highest quartile of </w:t>
      </w:r>
      <w:r>
        <w:rPr>
          <w:rFonts w:ascii="Times New Roman" w:hAnsi="Times New Roman" w:cs="Times New Roman"/>
          <w:sz w:val="24"/>
          <w:szCs w:val="24"/>
        </w:rPr>
        <w:t xml:space="preserve">zeaxanthin </w:t>
      </w:r>
      <w:r w:rsidRPr="00776ACC">
        <w:rPr>
          <w:rFonts w:ascii="Times New Roman" w:hAnsi="Times New Roman" w:cs="Times New Roman"/>
          <w:sz w:val="24"/>
          <w:szCs w:val="24"/>
        </w:rPr>
        <w:t xml:space="preserve">had reduced risk of </w:t>
      </w:r>
      <w:r>
        <w:rPr>
          <w:rFonts w:ascii="Times New Roman" w:hAnsi="Times New Roman" w:cs="Times New Roman"/>
          <w:sz w:val="24"/>
          <w:szCs w:val="24"/>
        </w:rPr>
        <w:t>wheezing and use of nebulizer</w:t>
      </w:r>
      <w:r w:rsidR="007323A2">
        <w:rPr>
          <w:rFonts w:ascii="Times New Roman" w:hAnsi="Times New Roman" w:cs="Times New Roman"/>
          <w:sz w:val="24"/>
          <w:szCs w:val="24"/>
        </w:rPr>
        <w:t>/i</w:t>
      </w:r>
      <w:r w:rsidR="001641E6">
        <w:rPr>
          <w:rFonts w:ascii="Times New Roman" w:hAnsi="Times New Roman" w:cs="Times New Roman"/>
          <w:sz w:val="24"/>
          <w:szCs w:val="24"/>
        </w:rPr>
        <w:t>n</w:t>
      </w:r>
      <w:r w:rsidR="007323A2">
        <w:rPr>
          <w:rFonts w:ascii="Times New Roman" w:hAnsi="Times New Roman" w:cs="Times New Roman"/>
          <w:sz w:val="24"/>
          <w:szCs w:val="24"/>
        </w:rPr>
        <w:t>haler</w:t>
      </w:r>
      <w:r>
        <w:rPr>
          <w:rFonts w:ascii="Times New Roman" w:hAnsi="Times New Roman" w:cs="Times New Roman"/>
          <w:sz w:val="24"/>
          <w:szCs w:val="24"/>
        </w:rPr>
        <w:t xml:space="preserve"> </w:t>
      </w:r>
      <w:r w:rsidR="006D2505">
        <w:rPr>
          <w:rFonts w:ascii="Times New Roman" w:hAnsi="Times New Roman" w:cs="Times New Roman"/>
          <w:sz w:val="24"/>
          <w:szCs w:val="24"/>
        </w:rPr>
        <w:t>by</w:t>
      </w:r>
      <w:r w:rsidRPr="00776ACC">
        <w:rPr>
          <w:rFonts w:ascii="Times New Roman" w:hAnsi="Times New Roman" w:cs="Times New Roman"/>
          <w:sz w:val="24"/>
          <w:szCs w:val="24"/>
        </w:rPr>
        <w:t xml:space="preserve"> 18 months [adjusted odd</w:t>
      </w:r>
      <w:r>
        <w:rPr>
          <w:rFonts w:ascii="Times New Roman" w:hAnsi="Times New Roman" w:cs="Times New Roman"/>
          <w:sz w:val="24"/>
          <w:szCs w:val="24"/>
        </w:rPr>
        <w:t>s ratio 0.3 (0.1-0.96</w:t>
      </w:r>
      <w:r w:rsidRPr="00776ACC">
        <w:rPr>
          <w:rFonts w:ascii="Times New Roman" w:hAnsi="Times New Roman" w:cs="Times New Roman"/>
          <w:sz w:val="24"/>
          <w:szCs w:val="24"/>
        </w:rPr>
        <w:t>)</w:t>
      </w:r>
      <w:r>
        <w:rPr>
          <w:rFonts w:ascii="Times New Roman" w:hAnsi="Times New Roman" w:cs="Times New Roman"/>
          <w:sz w:val="24"/>
          <w:szCs w:val="24"/>
        </w:rPr>
        <w:t xml:space="preserve">].  </w:t>
      </w:r>
      <w:r w:rsidR="007323A2">
        <w:rPr>
          <w:rFonts w:ascii="Times New Roman" w:hAnsi="Times New Roman" w:cs="Times New Roman"/>
          <w:sz w:val="24"/>
          <w:szCs w:val="24"/>
        </w:rPr>
        <w:t>However there were no statistical associations after correction for multiple comparisons.</w:t>
      </w:r>
    </w:p>
    <w:p w14:paraId="4D5359CC" w14:textId="110CA5AA" w:rsidR="00F23206" w:rsidRDefault="00FB36F7" w:rsidP="00E82E86">
      <w:pPr>
        <w:spacing w:line="480" w:lineRule="auto"/>
        <w:jc w:val="both"/>
        <w:rPr>
          <w:rFonts w:ascii="Times New Roman" w:hAnsi="Times New Roman" w:cs="Times New Roman"/>
          <w:sz w:val="24"/>
          <w:szCs w:val="24"/>
        </w:rPr>
      </w:pPr>
      <w:r w:rsidRPr="00EA0067">
        <w:rPr>
          <w:rFonts w:ascii="Times New Roman" w:hAnsi="Times New Roman" w:cs="Times New Roman"/>
          <w:sz w:val="24"/>
          <w:szCs w:val="24"/>
        </w:rPr>
        <w:lastRenderedPageBreak/>
        <w:t>In this study, we found no association between maternal blood levels</w:t>
      </w:r>
      <w:r>
        <w:rPr>
          <w:rFonts w:ascii="Times New Roman" w:hAnsi="Times New Roman" w:cs="Times New Roman"/>
          <w:sz w:val="24"/>
          <w:szCs w:val="24"/>
        </w:rPr>
        <w:t xml:space="preserve"> of carotenoids, vitamin A and vitamin E</w:t>
      </w:r>
      <w:r w:rsidRPr="00EA0067">
        <w:rPr>
          <w:rFonts w:ascii="Times New Roman" w:hAnsi="Times New Roman" w:cs="Times New Roman"/>
          <w:sz w:val="24"/>
          <w:szCs w:val="24"/>
        </w:rPr>
        <w:t xml:space="preserve"> at delivery with the development of allergen sensitization, eczema, rhinitis and wheeze with use of nebulizer</w:t>
      </w:r>
      <w:r w:rsidR="007323A2">
        <w:rPr>
          <w:rFonts w:ascii="Times New Roman" w:hAnsi="Times New Roman" w:cs="Times New Roman"/>
          <w:sz w:val="24"/>
          <w:szCs w:val="24"/>
        </w:rPr>
        <w:t>/inhaler</w:t>
      </w:r>
      <w:r w:rsidRPr="00EA0067">
        <w:rPr>
          <w:rFonts w:ascii="Times New Roman" w:hAnsi="Times New Roman" w:cs="Times New Roman"/>
          <w:sz w:val="24"/>
          <w:szCs w:val="24"/>
        </w:rPr>
        <w:t xml:space="preserve"> in the offspring in first five years of life. </w:t>
      </w:r>
      <w:bookmarkStart w:id="3" w:name="_Hlk6892614"/>
      <w:r w:rsidRPr="00EA0067">
        <w:rPr>
          <w:rFonts w:ascii="Times New Roman" w:hAnsi="Times New Roman" w:cs="Times New Roman"/>
          <w:sz w:val="24"/>
          <w:szCs w:val="24"/>
        </w:rPr>
        <w:t>To our knowledge, this is the first study with the longest follow</w:t>
      </w:r>
      <w:r w:rsidR="00162BD8">
        <w:rPr>
          <w:rFonts w:ascii="Times New Roman" w:hAnsi="Times New Roman" w:cs="Times New Roman"/>
          <w:sz w:val="24"/>
          <w:szCs w:val="24"/>
        </w:rPr>
        <w:t>-</w:t>
      </w:r>
      <w:r w:rsidRPr="00EA0067">
        <w:rPr>
          <w:rFonts w:ascii="Times New Roman" w:hAnsi="Times New Roman" w:cs="Times New Roman"/>
          <w:sz w:val="24"/>
          <w:szCs w:val="24"/>
        </w:rPr>
        <w:t>up of children, to have investigated relationships between objective measurements of</w:t>
      </w:r>
      <w:r w:rsidRPr="00D41C66">
        <w:rPr>
          <w:rFonts w:ascii="Times New Roman" w:hAnsi="Times New Roman" w:cs="Times New Roman"/>
          <w:sz w:val="24"/>
          <w:szCs w:val="24"/>
        </w:rPr>
        <w:t xml:space="preserve"> </w:t>
      </w:r>
      <w:r>
        <w:rPr>
          <w:rFonts w:ascii="Times New Roman" w:hAnsi="Times New Roman" w:cs="Times New Roman"/>
          <w:sz w:val="24"/>
          <w:szCs w:val="24"/>
        </w:rPr>
        <w:t>carotenoids, vitamin A and vitamin E</w:t>
      </w:r>
      <w:r w:rsidRPr="00EA0067">
        <w:rPr>
          <w:rFonts w:ascii="Times New Roman" w:hAnsi="Times New Roman" w:cs="Times New Roman"/>
          <w:sz w:val="24"/>
          <w:szCs w:val="24"/>
        </w:rPr>
        <w:t xml:space="preserve"> in maternal blood with allergic outcomes in offspring up to five years old. </w:t>
      </w:r>
      <w:r w:rsidR="0092510A">
        <w:rPr>
          <w:rFonts w:ascii="Times New Roman" w:hAnsi="Times New Roman" w:cs="Times New Roman"/>
          <w:sz w:val="24"/>
          <w:szCs w:val="24"/>
        </w:rPr>
        <w:t xml:space="preserve">The </w:t>
      </w:r>
      <w:r w:rsidR="00F23206">
        <w:rPr>
          <w:rFonts w:ascii="Times New Roman" w:hAnsi="Times New Roman" w:cs="Times New Roman"/>
          <w:sz w:val="24"/>
          <w:szCs w:val="24"/>
        </w:rPr>
        <w:t xml:space="preserve">long follow-up </w:t>
      </w:r>
      <w:r w:rsidR="0092510A">
        <w:rPr>
          <w:rFonts w:ascii="Times New Roman" w:hAnsi="Times New Roman" w:cs="Times New Roman"/>
          <w:sz w:val="24"/>
          <w:szCs w:val="24"/>
        </w:rPr>
        <w:t>also allows us to evaluate</w:t>
      </w:r>
      <w:r w:rsidR="00C67148">
        <w:rPr>
          <w:rFonts w:ascii="Times New Roman" w:hAnsi="Times New Roman" w:cs="Times New Roman"/>
          <w:sz w:val="24"/>
          <w:szCs w:val="24"/>
        </w:rPr>
        <w:t xml:space="preserve"> allergic outcomes and respiratory conditions such as wheeze/asthma which </w:t>
      </w:r>
      <w:r w:rsidR="0092510A">
        <w:rPr>
          <w:rFonts w:ascii="Times New Roman" w:hAnsi="Times New Roman" w:cs="Times New Roman"/>
          <w:sz w:val="24"/>
          <w:szCs w:val="24"/>
        </w:rPr>
        <w:t xml:space="preserve">has a later age of onset. </w:t>
      </w:r>
    </w:p>
    <w:bookmarkEnd w:id="3"/>
    <w:p w14:paraId="5BB0E89B" w14:textId="08491590" w:rsidR="00FB36F7" w:rsidRPr="00831C22" w:rsidRDefault="00FB36F7" w:rsidP="00E82E86">
      <w:pPr>
        <w:spacing w:line="480" w:lineRule="auto"/>
        <w:jc w:val="both"/>
        <w:rPr>
          <w:rFonts w:ascii="Times New Roman" w:hAnsi="Times New Roman" w:cs="Times New Roman"/>
          <w:color w:val="000000" w:themeColor="text1"/>
          <w:sz w:val="24"/>
          <w:szCs w:val="24"/>
        </w:rPr>
      </w:pPr>
      <w:r w:rsidRPr="00EA0067">
        <w:rPr>
          <w:rFonts w:ascii="Times New Roman" w:hAnsi="Times New Roman" w:cs="Times New Roman"/>
          <w:sz w:val="24"/>
          <w:szCs w:val="24"/>
        </w:rPr>
        <w:t>In agreement with our observations, a study conducted in Poland</w:t>
      </w:r>
      <w:r>
        <w:rPr>
          <w:rFonts w:ascii="Times New Roman" w:hAnsi="Times New Roman" w:cs="Times New Roman"/>
          <w:sz w:val="24"/>
          <w:szCs w:val="24"/>
        </w:rPr>
        <w:t xml:space="preserve"> </w:t>
      </w:r>
      <w:r w:rsidRPr="00EA0067">
        <w:rPr>
          <w:rFonts w:ascii="Times New Roman" w:hAnsi="Times New Roman" w:cs="Times New Roman"/>
          <w:sz w:val="24"/>
          <w:szCs w:val="24"/>
        </w:rPr>
        <w:t xml:space="preserve">which included 252 mother-child pairs reported no associations between β-carotene levels in maternal plasma in the first trimester of pregnancy, at delivery and in cord blood with risk of </w:t>
      </w:r>
      <w:r>
        <w:rPr>
          <w:rFonts w:ascii="Times New Roman" w:hAnsi="Times New Roman" w:cs="Times New Roman"/>
          <w:sz w:val="24"/>
          <w:szCs w:val="24"/>
        </w:rPr>
        <w:t xml:space="preserve">development of </w:t>
      </w:r>
      <w:r w:rsidRPr="00EA0067">
        <w:rPr>
          <w:rFonts w:ascii="Times New Roman" w:hAnsi="Times New Roman" w:cs="Times New Roman"/>
          <w:sz w:val="24"/>
          <w:szCs w:val="24"/>
        </w:rPr>
        <w:t xml:space="preserve">atopic dermatitis and </w:t>
      </w:r>
      <w:r w:rsidRPr="00FC6E0B">
        <w:rPr>
          <w:rFonts w:ascii="Times New Roman" w:hAnsi="Times New Roman" w:cs="Times New Roman"/>
          <w:sz w:val="24"/>
          <w:szCs w:val="24"/>
        </w:rPr>
        <w:t>wheeze in the first 2 years of life</w:t>
      </w:r>
      <w:r>
        <w:rPr>
          <w:rFonts w:ascii="Times New Roman" w:hAnsi="Times New Roman" w:cs="Times New Roman"/>
          <w:sz w:val="24"/>
          <w:szCs w:val="24"/>
        </w:rPr>
        <w:t xml:space="preserve"> in the offspring</w:t>
      </w:r>
      <w:r w:rsidRPr="00FC6E0B">
        <w:rPr>
          <w:rFonts w:ascii="Times New Roman" w:hAnsi="Times New Roman" w:cs="Times New Roman"/>
          <w:sz w:val="24"/>
          <w:szCs w:val="24"/>
        </w:rPr>
        <w:t xml:space="preserve"> </w:t>
      </w:r>
      <w:r w:rsidRPr="00EA0067">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ZWFyPjxSZWNOdW0+MTkxMDwvUmVjTnVtPjxEaXNwbGF5VGV4dD5bNF08L0Rpc3BsYXlUZXh0Pjxy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=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ZWFyPjxSZWNOdW0+MTkxMDwvUmVjTnVtPjxEaXNwbGF5VGV4dD5bNF08L0Rpc3BsYXlUZXh0Pjxy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=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Pr="00EA0067">
        <w:rPr>
          <w:rFonts w:ascii="Times New Roman" w:hAnsi="Times New Roman" w:cs="Times New Roman"/>
          <w:sz w:val="24"/>
          <w:szCs w:val="24"/>
        </w:rPr>
      </w:r>
      <w:r w:rsidRPr="00EA0067">
        <w:rPr>
          <w:rFonts w:ascii="Times New Roman" w:hAnsi="Times New Roman" w:cs="Times New Roman"/>
          <w:sz w:val="24"/>
          <w:szCs w:val="24"/>
        </w:rPr>
        <w:fldChar w:fldCharType="separate"/>
      </w:r>
      <w:r w:rsidR="008F3164">
        <w:rPr>
          <w:rFonts w:ascii="Times New Roman" w:hAnsi="Times New Roman" w:cs="Times New Roman"/>
          <w:noProof/>
          <w:sz w:val="24"/>
          <w:szCs w:val="24"/>
        </w:rPr>
        <w:t>[4]</w:t>
      </w:r>
      <w:r w:rsidRPr="00EA0067">
        <w:rPr>
          <w:rFonts w:ascii="Times New Roman" w:hAnsi="Times New Roman" w:cs="Times New Roman"/>
          <w:sz w:val="24"/>
          <w:szCs w:val="24"/>
        </w:rPr>
        <w:fldChar w:fldCharType="end"/>
      </w:r>
      <w:r>
        <w:rPr>
          <w:rFonts w:ascii="Times New Roman" w:hAnsi="Times New Roman" w:cs="Times New Roman"/>
          <w:sz w:val="24"/>
          <w:szCs w:val="24"/>
        </w:rPr>
        <w:t>.</w:t>
      </w:r>
      <w:r w:rsidRPr="00EA0067">
        <w:rPr>
          <w:rFonts w:ascii="Times New Roman" w:hAnsi="Times New Roman" w:cs="Times New Roman"/>
          <w:sz w:val="24"/>
          <w:szCs w:val="24"/>
        </w:rPr>
        <w:t xml:space="preserve"> Other longitudinal studies done in mother-child dyads, which used food frequency questionnaires to record β-carotene intake, have also found no association between β-carotene and allergen sensitization </w:t>
      </w:r>
      <w:r w:rsidRPr="00EA0067">
        <w:rPr>
          <w:rFonts w:ascii="Times New Roman" w:hAnsi="Times New Roman" w:cs="Times New Roman"/>
          <w:sz w:val="24"/>
          <w:szCs w:val="24"/>
        </w:rPr>
        <w:fldChar w:fldCharType="begin">
          <w:fldData xml:space="preserve">PEVuZE5vdGU+PENpdGU+PEF1dGhvcj5XZXN0PC9BdXRob3I+PFllYXI+MjAxMjwvWWVhcj48UmVj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=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PEVuZE5vdGU+PENpdGU+PEF1dGhvcj5XZXN0PC9BdXRob3I+PFllYXI+MjAxMjwvWWVhcj48UmVj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=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Pr="00EA0067">
        <w:rPr>
          <w:rFonts w:ascii="Times New Roman" w:hAnsi="Times New Roman" w:cs="Times New Roman"/>
          <w:sz w:val="24"/>
          <w:szCs w:val="24"/>
        </w:rPr>
      </w:r>
      <w:r w:rsidRPr="00EA0067">
        <w:rPr>
          <w:rFonts w:ascii="Times New Roman" w:hAnsi="Times New Roman" w:cs="Times New Roman"/>
          <w:sz w:val="24"/>
          <w:szCs w:val="24"/>
        </w:rPr>
        <w:fldChar w:fldCharType="separate"/>
      </w:r>
      <w:r w:rsidR="008F3164">
        <w:rPr>
          <w:rFonts w:ascii="Times New Roman" w:hAnsi="Times New Roman" w:cs="Times New Roman"/>
          <w:noProof/>
          <w:sz w:val="24"/>
          <w:szCs w:val="24"/>
        </w:rPr>
        <w:t>[5]</w:t>
      </w:r>
      <w:r w:rsidRPr="00EA0067">
        <w:rPr>
          <w:rFonts w:ascii="Times New Roman" w:hAnsi="Times New Roman" w:cs="Times New Roman"/>
          <w:sz w:val="24"/>
          <w:szCs w:val="24"/>
        </w:rPr>
        <w:fldChar w:fldCharType="end"/>
      </w:r>
      <w:r w:rsidRPr="00EA0067">
        <w:rPr>
          <w:rFonts w:ascii="Times New Roman" w:hAnsi="Times New Roman" w:cs="Times New Roman"/>
          <w:sz w:val="24"/>
          <w:szCs w:val="24"/>
        </w:rPr>
        <w:t xml:space="preserve">, eczema </w:t>
      </w:r>
      <w:r w:rsidRPr="00EA0067">
        <w:rPr>
          <w:rFonts w:ascii="Times New Roman" w:hAnsi="Times New Roman" w:cs="Times New Roman"/>
          <w:sz w:val="24"/>
          <w:szCs w:val="24"/>
        </w:rPr>
        <w:fldChar w:fldCharType="begin">
          <w:fldData xml:space="preserve">PEVuZE5vdGU+PENpdGU+PEF1dGhvcj5Od2FydTwvQXV0aG9yPjxZZWFyPjIwMTE8L1llYXI+PFJl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ZXJpb2RpY2FsPjxwYWdlcz45MDMtMTE8L3BhZ2VzPjx2b2x1bWU+ODQ8L3ZvbHVtZT48bnVtYmVy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</w:fldData>
        </w:fldChar>
      </w:r>
      <w:r w:rsidR="003E143B">
        <w:rPr>
          <w:rFonts w:ascii="Times New Roman" w:hAnsi="Times New Roman" w:cs="Times New Roman"/>
          <w:sz w:val="24"/>
          <w:szCs w:val="24"/>
        </w:rPr>
        <w:instrText xml:space="preserve"> ADDIN EN.CITE </w:instrText>
      </w:r>
      <w:r w:rsidR="003E143B">
        <w:rPr>
          <w:rFonts w:ascii="Times New Roman" w:hAnsi="Times New Roman" w:cs="Times New Roman"/>
          <w:sz w:val="24"/>
          <w:szCs w:val="24"/>
        </w:rPr>
        <w:fldChar w:fldCharType="begin">
          <w:fldData xml:space="preserve">PEVuZE5vdGU+PENpdGU+PEF1dGhvcj5Od2FydTwvQXV0aG9yPjxZZWFyPjIwMTE8L1llYXI+PFJl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ZXJpb2RpY2FsPjxwYWdlcz45MDMtMTE8L3BhZ2VzPjx2b2x1bWU+ODQ8L3ZvbHVtZT48bnVtYmVy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</w:fldData>
        </w:fldChar>
      </w:r>
      <w:r w:rsidR="003E143B">
        <w:rPr>
          <w:rFonts w:ascii="Times New Roman" w:hAnsi="Times New Roman" w:cs="Times New Roman"/>
          <w:sz w:val="24"/>
          <w:szCs w:val="24"/>
        </w:rPr>
        <w:instrText xml:space="preserve"> ADDIN EN.CITE.DATA </w:instrText>
      </w:r>
      <w:r w:rsidR="003E143B">
        <w:rPr>
          <w:rFonts w:ascii="Times New Roman" w:hAnsi="Times New Roman" w:cs="Times New Roman"/>
          <w:sz w:val="24"/>
          <w:szCs w:val="24"/>
        </w:rPr>
      </w:r>
      <w:r w:rsidR="003E143B">
        <w:rPr>
          <w:rFonts w:ascii="Times New Roman" w:hAnsi="Times New Roman" w:cs="Times New Roman"/>
          <w:sz w:val="24"/>
          <w:szCs w:val="24"/>
        </w:rPr>
        <w:fldChar w:fldCharType="end"/>
      </w:r>
      <w:r w:rsidRPr="00EA0067">
        <w:rPr>
          <w:rFonts w:ascii="Times New Roman" w:hAnsi="Times New Roman" w:cs="Times New Roman"/>
          <w:sz w:val="24"/>
          <w:szCs w:val="24"/>
        </w:rPr>
      </w:r>
      <w:r w:rsidRPr="00EA0067">
        <w:rPr>
          <w:rFonts w:ascii="Times New Roman" w:hAnsi="Times New Roman" w:cs="Times New Roman"/>
          <w:sz w:val="24"/>
          <w:szCs w:val="24"/>
        </w:rPr>
        <w:fldChar w:fldCharType="separate"/>
      </w:r>
      <w:r w:rsidR="003E143B">
        <w:rPr>
          <w:rFonts w:ascii="Times New Roman" w:hAnsi="Times New Roman" w:cs="Times New Roman"/>
          <w:noProof/>
          <w:sz w:val="24"/>
          <w:szCs w:val="24"/>
        </w:rPr>
        <w:t>[5-8]</w:t>
      </w:r>
      <w:r w:rsidRPr="00EA0067">
        <w:rPr>
          <w:rFonts w:ascii="Times New Roman" w:hAnsi="Times New Roman" w:cs="Times New Roman"/>
          <w:sz w:val="24"/>
          <w:szCs w:val="24"/>
        </w:rPr>
        <w:fldChar w:fldCharType="end"/>
      </w:r>
      <w:r w:rsidRPr="00EA0067">
        <w:rPr>
          <w:rFonts w:ascii="Times New Roman" w:hAnsi="Times New Roman" w:cs="Times New Roman"/>
          <w:sz w:val="24"/>
          <w:szCs w:val="24"/>
        </w:rPr>
        <w:t xml:space="preserve">, rhinitis </w:t>
      </w:r>
      <w:r w:rsidRPr="00EA0067">
        <w:rPr>
          <w:rFonts w:ascii="Times New Roman" w:hAnsi="Times New Roman" w:cs="Times New Roman"/>
          <w:sz w:val="24"/>
          <w:szCs w:val="24"/>
        </w:rPr>
        <w:fldChar w:fldCharType="begin">
          <w:fldData xml:space="preserve">PEVuZE5vdGU+PENpdGU+PEF1dGhvcj5Od2FydTwvQXV0aG9yPjxZZWFyPjIwMTE8L1llYXI+PFJl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</w:fldData>
        </w:fldChar>
      </w:r>
      <w:r w:rsidR="008F021C">
        <w:rPr>
          <w:rFonts w:ascii="Times New Roman" w:hAnsi="Times New Roman" w:cs="Times New Roman"/>
          <w:sz w:val="24"/>
          <w:szCs w:val="24"/>
        </w:rPr>
        <w:instrText xml:space="preserve"> ADDIN EN.CITE </w:instrText>
      </w:r>
      <w:r w:rsidR="008F021C">
        <w:rPr>
          <w:rFonts w:ascii="Times New Roman" w:hAnsi="Times New Roman" w:cs="Times New Roman"/>
          <w:sz w:val="24"/>
          <w:szCs w:val="24"/>
        </w:rPr>
        <w:fldChar w:fldCharType="begin">
          <w:fldData xml:space="preserve">PEVuZE5vdGU+PENpdGU+PEF1dGhvcj5Od2FydTwvQXV0aG9yPjxZZWFyPjIwMTE8L1llYXI+PFJl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</w:fldData>
        </w:fldChar>
      </w:r>
      <w:r w:rsidR="008F021C">
        <w:rPr>
          <w:rFonts w:ascii="Times New Roman" w:hAnsi="Times New Roman" w:cs="Times New Roman"/>
          <w:sz w:val="24"/>
          <w:szCs w:val="24"/>
        </w:rPr>
        <w:instrText xml:space="preserve"> ADDIN EN.CITE.DATA </w:instrText>
      </w:r>
      <w:r w:rsidR="008F021C">
        <w:rPr>
          <w:rFonts w:ascii="Times New Roman" w:hAnsi="Times New Roman" w:cs="Times New Roman"/>
          <w:sz w:val="24"/>
          <w:szCs w:val="24"/>
        </w:rPr>
      </w:r>
      <w:r w:rsidR="008F021C">
        <w:rPr>
          <w:rFonts w:ascii="Times New Roman" w:hAnsi="Times New Roman" w:cs="Times New Roman"/>
          <w:sz w:val="24"/>
          <w:szCs w:val="24"/>
        </w:rPr>
        <w:fldChar w:fldCharType="end"/>
      </w:r>
      <w:r w:rsidRPr="00EA0067">
        <w:rPr>
          <w:rFonts w:ascii="Times New Roman" w:hAnsi="Times New Roman" w:cs="Times New Roman"/>
          <w:sz w:val="24"/>
          <w:szCs w:val="24"/>
        </w:rPr>
      </w:r>
      <w:r w:rsidRPr="00EA0067">
        <w:rPr>
          <w:rFonts w:ascii="Times New Roman" w:hAnsi="Times New Roman" w:cs="Times New Roman"/>
          <w:sz w:val="24"/>
          <w:szCs w:val="24"/>
        </w:rPr>
        <w:fldChar w:fldCharType="separate"/>
      </w:r>
      <w:r w:rsidR="008F021C">
        <w:rPr>
          <w:rFonts w:ascii="Times New Roman" w:hAnsi="Times New Roman" w:cs="Times New Roman"/>
          <w:noProof/>
          <w:sz w:val="24"/>
          <w:szCs w:val="24"/>
        </w:rPr>
        <w:t>[6]</w:t>
      </w:r>
      <w:r w:rsidRPr="00EA0067">
        <w:rPr>
          <w:rFonts w:ascii="Times New Roman" w:hAnsi="Times New Roman" w:cs="Times New Roman"/>
          <w:sz w:val="24"/>
          <w:szCs w:val="24"/>
        </w:rPr>
        <w:fldChar w:fldCharType="end"/>
      </w:r>
      <w:r w:rsidRPr="00EA0067">
        <w:rPr>
          <w:rFonts w:ascii="Times New Roman" w:hAnsi="Times New Roman" w:cs="Times New Roman"/>
          <w:sz w:val="24"/>
          <w:szCs w:val="24"/>
        </w:rPr>
        <w:t xml:space="preserve"> and wheeze </w:t>
      </w:r>
      <w:r w:rsidRPr="00EA0067">
        <w:rPr>
          <w:rFonts w:ascii="Times New Roman" w:hAnsi="Times New Roman" w:cs="Times New Roman"/>
          <w:sz w:val="24"/>
          <w:szCs w:val="24"/>
        </w:rPr>
        <w:fldChar w:fldCharType="begin">
          <w:fldData xml:space="preserve">PEVuZE5vdGU+PENpdGU+PEF1dGhvcj5XZXN0PC9BdXRob3I+PFllYXI+MjAxMjwvWWVhcj48UmVj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=
</w:fldData>
        </w:fldChar>
      </w:r>
      <w:r w:rsidR="008F021C">
        <w:rPr>
          <w:rFonts w:ascii="Times New Roman" w:hAnsi="Times New Roman" w:cs="Times New Roman"/>
          <w:sz w:val="24"/>
          <w:szCs w:val="24"/>
        </w:rPr>
        <w:instrText xml:space="preserve"> ADDIN EN.CITE </w:instrText>
      </w:r>
      <w:r w:rsidR="008F021C">
        <w:rPr>
          <w:rFonts w:ascii="Times New Roman" w:hAnsi="Times New Roman" w:cs="Times New Roman"/>
          <w:sz w:val="24"/>
          <w:szCs w:val="24"/>
        </w:rPr>
        <w:fldChar w:fldCharType="begin">
          <w:fldData xml:space="preserve">PEVuZE5vdGU+PENpdGU+PEF1dGhvcj5XZXN0PC9BdXRob3I+PFllYXI+MjAxMjwvWWVhcj48UmVj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=
</w:fldData>
        </w:fldChar>
      </w:r>
      <w:r w:rsidR="008F021C">
        <w:rPr>
          <w:rFonts w:ascii="Times New Roman" w:hAnsi="Times New Roman" w:cs="Times New Roman"/>
          <w:sz w:val="24"/>
          <w:szCs w:val="24"/>
        </w:rPr>
        <w:instrText xml:space="preserve"> ADDIN EN.CITE.DATA </w:instrText>
      </w:r>
      <w:r w:rsidR="008F021C">
        <w:rPr>
          <w:rFonts w:ascii="Times New Roman" w:hAnsi="Times New Roman" w:cs="Times New Roman"/>
          <w:sz w:val="24"/>
          <w:szCs w:val="24"/>
        </w:rPr>
      </w:r>
      <w:r w:rsidR="008F021C">
        <w:rPr>
          <w:rFonts w:ascii="Times New Roman" w:hAnsi="Times New Roman" w:cs="Times New Roman"/>
          <w:sz w:val="24"/>
          <w:szCs w:val="24"/>
        </w:rPr>
        <w:fldChar w:fldCharType="end"/>
      </w:r>
      <w:r w:rsidRPr="00EA0067">
        <w:rPr>
          <w:rFonts w:ascii="Times New Roman" w:hAnsi="Times New Roman" w:cs="Times New Roman"/>
          <w:sz w:val="24"/>
          <w:szCs w:val="24"/>
        </w:rPr>
      </w:r>
      <w:r w:rsidRPr="00EA0067">
        <w:rPr>
          <w:rFonts w:ascii="Times New Roman" w:hAnsi="Times New Roman" w:cs="Times New Roman"/>
          <w:sz w:val="24"/>
          <w:szCs w:val="24"/>
        </w:rPr>
        <w:fldChar w:fldCharType="separate"/>
      </w:r>
      <w:r w:rsidR="008F021C">
        <w:rPr>
          <w:rFonts w:ascii="Times New Roman" w:hAnsi="Times New Roman" w:cs="Times New Roman"/>
          <w:noProof/>
          <w:sz w:val="24"/>
          <w:szCs w:val="24"/>
        </w:rPr>
        <w:t>[5]</w:t>
      </w:r>
      <w:r w:rsidRPr="00EA0067">
        <w:rPr>
          <w:rFonts w:ascii="Times New Roman" w:hAnsi="Times New Roman" w:cs="Times New Roman"/>
          <w:sz w:val="24"/>
          <w:szCs w:val="24"/>
        </w:rPr>
        <w:fldChar w:fldCharType="end"/>
      </w:r>
      <w:r w:rsidRPr="00831C22">
        <w:rPr>
          <w:rFonts w:ascii="Times New Roman" w:hAnsi="Times New Roman" w:cs="Times New Roman"/>
          <w:sz w:val="24"/>
          <w:szCs w:val="24"/>
        </w:rPr>
        <w:t xml:space="preserve">. Contrary to our findings, one </w:t>
      </w:r>
      <w:r w:rsidR="00DE62AD">
        <w:rPr>
          <w:rFonts w:ascii="Times New Roman" w:hAnsi="Times New Roman" w:cs="Times New Roman"/>
          <w:sz w:val="24"/>
          <w:szCs w:val="24"/>
        </w:rPr>
        <w:t xml:space="preserve">Japanese </w:t>
      </w:r>
      <w:r w:rsidRPr="00831C22">
        <w:rPr>
          <w:rFonts w:ascii="Times New Roman" w:hAnsi="Times New Roman" w:cs="Times New Roman"/>
          <w:sz w:val="24"/>
          <w:szCs w:val="24"/>
        </w:rPr>
        <w:t>study</w:t>
      </w:r>
      <w:r>
        <w:rPr>
          <w:rFonts w:ascii="Times New Roman" w:hAnsi="Times New Roman" w:cs="Times New Roman"/>
          <w:sz w:val="24"/>
          <w:szCs w:val="24"/>
        </w:rPr>
        <w:t xml:space="preserve"> </w:t>
      </w:r>
      <w:r w:rsidRPr="00831C22">
        <w:rPr>
          <w:rFonts w:ascii="Times New Roman" w:hAnsi="Times New Roman" w:cs="Times New Roman"/>
          <w:sz w:val="24"/>
          <w:szCs w:val="24"/>
        </w:rPr>
        <w:t>reported negative association between β-carotene intake during pregnancy and eczema in children up to two years old</w:t>
      </w:r>
      <w:r w:rsidRPr="00831C22">
        <w:rPr>
          <w:rFonts w:ascii="Times New Roman" w:hAnsi="Times New Roman" w:cs="Times New Roman"/>
          <w:color w:val="000000" w:themeColor="text1"/>
          <w:sz w:val="24"/>
          <w:szCs w:val="24"/>
        </w:rPr>
        <w:t xml:space="preserve"> </w:t>
      </w:r>
      <w:r w:rsidRPr="00831C22">
        <w:rPr>
          <w:rFonts w:ascii="Times New Roman" w:hAnsi="Times New Roman" w:cs="Times New Roman"/>
          <w:color w:val="000000" w:themeColor="text1"/>
          <w:sz w:val="24"/>
          <w:szCs w:val="24"/>
        </w:rPr>
        <w:fldChar w:fldCharType="begin"/>
      </w:r>
      <w:r w:rsidR="008F3164">
        <w:rPr>
          <w:rFonts w:ascii="Times New Roman" w:hAnsi="Times New Roman" w:cs="Times New Roman"/>
          <w:color w:val="000000" w:themeColor="text1"/>
          <w:sz w:val="24"/>
          <w:szCs w:val="24"/>
        </w:rPr>
        <w:instrText xml:space="preserve"> ADDIN EN.CITE &lt;EndNote&gt;&lt;Cite&gt;&lt;Author&gt;Miyake&lt;/Author&gt;&lt;Year&gt;2010&lt;/Year&gt;&lt;RecNum&gt;1899&lt;/RecNum&gt;&lt;DisplayText&gt;[9]&lt;/DisplayText&gt;&lt;record&gt;&lt;rec-number&gt;1899&lt;/rec-number&gt;&lt;foreign-keys&gt;&lt;key app="EN" db-id="fv2td2tf0avp2seae2bpvwr9szxpssx05z2p" timestamp="1536664162"&gt;1899&lt;/key&gt;&lt;key app="ENWeb" db-id=""&gt;0&lt;/key&gt;&lt;/foreign-keys&gt;&lt;ref-type name="Journal Article"&gt;17&lt;/ref-type&gt;&lt;contributors&gt;&lt;authors&gt;&lt;author&gt;Miyake, Y.&lt;/author&gt;&lt;author&gt;Sasaki, S.&lt;/author&gt;&lt;author&gt;Tanaka, K.&lt;/author&gt;&lt;author&gt;Hirota, Y.&lt;/author&gt;&lt;/authors&gt;&lt;/contributors&gt;&lt;auth-address&gt;Department of Public Health, Faculty of Medicine, Fukuoka University, Fukuoka. miyakey@fukuoka-u.ac.jp&lt;/auth-address&gt;&lt;titles&gt;&lt;title&gt;Consumption of vegetables, fruit, and antioxidants during pregnancy and wheeze and eczema in infants&lt;/title&gt;&lt;secondary-title&gt;Allergy&lt;/secondary-title&gt;&lt;/titles&gt;&lt;periodical&gt;&lt;full-title&gt;Allergy&lt;/full-title&gt;&lt;abbr-1&gt;Allergy&lt;/abbr-1&gt;&lt;/periodical&gt;&lt;pages&gt;758-65&lt;/pages&gt;&lt;volume&gt;65&lt;/volume&gt;&lt;number&gt;6&lt;/number&gt;&lt;edition&gt;2010/01/28&lt;/edition&gt;&lt;keywords&gt;&lt;keyword&gt;Adult&lt;/keyword&gt;&lt;keyword&gt;Antioxidants&lt;/keyword&gt;&lt;keyword&gt;Child, Preschool&lt;/keyword&gt;&lt;keyword&gt;Cohort Studies&lt;/keyword&gt;&lt;keyword&gt;*Eczema&lt;/keyword&gt;&lt;keyword&gt;*Feeding Behavior&lt;/keyword&gt;&lt;keyword&gt;Female&lt;/keyword&gt;&lt;keyword&gt;Fruit&lt;/keyword&gt;&lt;keyword&gt;Humans&lt;/keyword&gt;&lt;keyword&gt;Infant&lt;/keyword&gt;&lt;keyword&gt;Male&lt;/keyword&gt;&lt;keyword&gt;*Maternal Nutritional Physiological Phenomena&lt;/keyword&gt;&lt;keyword&gt;Pregnancy&lt;/keyword&gt;&lt;keyword&gt;*Respiratory Sounds&lt;/keyword&gt;&lt;keyword&gt;Vegetables&lt;/keyword&gt;&lt;keyword&gt;Vitamin E&lt;/keyword&gt;&lt;keyword&gt;beta Carotene&lt;/keyword&gt;&lt;/keywords&gt;&lt;dates&gt;&lt;year&gt;2010&lt;/year&gt;&lt;pub-dates&gt;&lt;date&gt;Jun 1&lt;/date&gt;&lt;/pub-dates&gt;&lt;/dates&gt;&lt;isbn&gt;1398-9995 (Electronic)&amp;#xD;0105-4538 (Linking)&lt;/isbn&gt;&lt;accession-num&gt;20102358&lt;/accession-num&gt;&lt;urls&gt;&lt;related-urls&gt;&lt;url&gt;https://www.ncbi.nlm.nih.gov/pubmed/20102358&lt;/url&gt;&lt;/related-urls&gt;&lt;/urls&gt;&lt;electronic-resource-num&gt;10.1111/j.1398-9995.2009.02267.x&lt;/electronic-resource-num&gt;&lt;/record&gt;&lt;/Cite&gt;&lt;/EndNote&gt;</w:instrText>
      </w:r>
      <w:r w:rsidRPr="00831C22">
        <w:rPr>
          <w:rFonts w:ascii="Times New Roman" w:hAnsi="Times New Roman" w:cs="Times New Roman"/>
          <w:color w:val="000000" w:themeColor="text1"/>
          <w:sz w:val="24"/>
          <w:szCs w:val="24"/>
        </w:rPr>
        <w:fldChar w:fldCharType="separate"/>
      </w:r>
      <w:r w:rsidR="008F3164">
        <w:rPr>
          <w:rFonts w:ascii="Times New Roman" w:hAnsi="Times New Roman" w:cs="Times New Roman"/>
          <w:noProof/>
          <w:color w:val="000000" w:themeColor="text1"/>
          <w:sz w:val="24"/>
          <w:szCs w:val="24"/>
        </w:rPr>
        <w:t>[9]</w:t>
      </w:r>
      <w:r w:rsidRPr="00831C22">
        <w:rPr>
          <w:rFonts w:ascii="Times New Roman" w:hAnsi="Times New Roman" w:cs="Times New Roman"/>
          <w:color w:val="000000" w:themeColor="text1"/>
          <w:sz w:val="24"/>
          <w:szCs w:val="24"/>
        </w:rPr>
        <w:fldChar w:fldCharType="end"/>
      </w:r>
      <w:r w:rsidRPr="00831C22">
        <w:rPr>
          <w:rFonts w:ascii="Times New Roman" w:hAnsi="Times New Roman" w:cs="Times New Roman"/>
          <w:color w:val="000000" w:themeColor="text1"/>
          <w:sz w:val="24"/>
          <w:szCs w:val="24"/>
        </w:rPr>
        <w:t>. However, esti</w:t>
      </w:r>
      <w:r w:rsidR="006D3747">
        <w:rPr>
          <w:rFonts w:ascii="Times New Roman" w:hAnsi="Times New Roman" w:cs="Times New Roman"/>
          <w:color w:val="000000" w:themeColor="text1"/>
          <w:sz w:val="24"/>
          <w:szCs w:val="24"/>
        </w:rPr>
        <w:t>mates of maternal</w:t>
      </w:r>
      <w:r w:rsidRPr="00831C22">
        <w:rPr>
          <w:rFonts w:ascii="Times New Roman" w:hAnsi="Times New Roman" w:cs="Times New Roman"/>
          <w:color w:val="000000" w:themeColor="text1"/>
          <w:sz w:val="24"/>
          <w:szCs w:val="24"/>
        </w:rPr>
        <w:t xml:space="preserve"> intake of β-carotene during pregnancy were assessed with a diet history questionnaire </w:t>
      </w:r>
      <w:r>
        <w:rPr>
          <w:rFonts w:ascii="Times New Roman" w:hAnsi="Times New Roman" w:cs="Times New Roman"/>
          <w:color w:val="000000" w:themeColor="text1"/>
          <w:sz w:val="24"/>
          <w:szCs w:val="24"/>
        </w:rPr>
        <w:t xml:space="preserve">and information of multivitamin supplements was not considered </w:t>
      </w:r>
      <w:r w:rsidRPr="00831C22">
        <w:rPr>
          <w:rFonts w:ascii="Times New Roman" w:hAnsi="Times New Roman" w:cs="Times New Roman"/>
          <w:color w:val="000000" w:themeColor="text1"/>
          <w:sz w:val="24"/>
          <w:szCs w:val="24"/>
        </w:rPr>
        <w:t>in this study</w:t>
      </w:r>
      <w:r>
        <w:rPr>
          <w:rFonts w:ascii="Times New Roman" w:hAnsi="Times New Roman" w:cs="Times New Roman"/>
          <w:color w:val="000000" w:themeColor="text1"/>
          <w:sz w:val="24"/>
          <w:szCs w:val="24"/>
        </w:rPr>
        <w:t>. Therefore, the maternal daily intake estimated</w:t>
      </w:r>
      <w:r w:rsidRPr="00831C22">
        <w:rPr>
          <w:rFonts w:ascii="Times New Roman" w:hAnsi="Times New Roman" w:cs="Times New Roman"/>
          <w:color w:val="000000" w:themeColor="text1"/>
          <w:sz w:val="24"/>
          <w:szCs w:val="24"/>
        </w:rPr>
        <w:t xml:space="preserve"> may not reflect the level of β-carotene accurately. </w:t>
      </w:r>
    </w:p>
    <w:p w14:paraId="2CD8612B" w14:textId="763FAD35" w:rsidR="00FB36F7" w:rsidRPr="002E0E07" w:rsidRDefault="00FB36F7" w:rsidP="00E82E86">
      <w:pPr>
        <w:spacing w:line="480" w:lineRule="auto"/>
        <w:jc w:val="both"/>
        <w:rPr>
          <w:rFonts w:ascii="Times New Roman" w:hAnsi="Times New Roman" w:cs="Times New Roman"/>
          <w:sz w:val="24"/>
          <w:szCs w:val="24"/>
        </w:rPr>
      </w:pPr>
      <w:r w:rsidRPr="002E0E07">
        <w:rPr>
          <w:rFonts w:ascii="Times New Roman" w:hAnsi="Times New Roman" w:cs="Times New Roman"/>
          <w:sz w:val="24"/>
          <w:szCs w:val="24"/>
        </w:rPr>
        <w:t>Similar to our findings, two other longitudinal studies</w:t>
      </w:r>
      <w:r>
        <w:rPr>
          <w:rFonts w:ascii="Times New Roman" w:hAnsi="Times New Roman" w:cs="Times New Roman"/>
          <w:sz w:val="24"/>
          <w:szCs w:val="24"/>
        </w:rPr>
        <w:t xml:space="preserve"> in Poland</w:t>
      </w:r>
      <w:r w:rsidRPr="002E0E07">
        <w:rPr>
          <w:rFonts w:ascii="Times New Roman" w:hAnsi="Times New Roman" w:cs="Times New Roman"/>
          <w:sz w:val="24"/>
          <w:szCs w:val="24"/>
        </w:rPr>
        <w:t xml:space="preserve"> also found no relationships between vitamin A levels measured from maternal blood or cord blood with wheeze in offspring </w:t>
      </w:r>
      <w:r>
        <w:rPr>
          <w:rFonts w:ascii="Times New Roman" w:hAnsi="Times New Roman" w:cs="Times New Roman"/>
          <w:sz w:val="24"/>
          <w:szCs w:val="24"/>
        </w:rPr>
        <w:t>aged one to two years old</w:t>
      </w:r>
      <w:r w:rsidRPr="002E0E07">
        <w:rPr>
          <w:rFonts w:ascii="Times New Roman" w:hAnsi="Times New Roman" w:cs="Times New Roman"/>
          <w:sz w:val="24"/>
          <w:szCs w:val="24"/>
        </w:rPr>
        <w:t xml:space="preserve"> </w:t>
      </w:r>
      <w:r w:rsidRPr="002E0E07">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ZWFyPjxSZWNOdW0+MTkxMDwvUmVjTnVtPjxEaXNwbGF5VGV4dD5bNCwgMTBdPC9EaXNwbGF5VGV4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ZWFyPjxSZWNOdW0+MTkxMDwvUmVjTnVtPjxEaXNwbGF5VGV4dD5bNCwgMTBdPC9EaXNwbGF5VGV4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Pr="002E0E07">
        <w:rPr>
          <w:rFonts w:ascii="Times New Roman" w:hAnsi="Times New Roman" w:cs="Times New Roman"/>
          <w:sz w:val="24"/>
          <w:szCs w:val="24"/>
        </w:rPr>
      </w:r>
      <w:r w:rsidRPr="002E0E07">
        <w:rPr>
          <w:rFonts w:ascii="Times New Roman" w:hAnsi="Times New Roman" w:cs="Times New Roman"/>
          <w:sz w:val="24"/>
          <w:szCs w:val="24"/>
        </w:rPr>
        <w:fldChar w:fldCharType="separate"/>
      </w:r>
      <w:r w:rsidR="008F3164">
        <w:rPr>
          <w:rFonts w:ascii="Times New Roman" w:hAnsi="Times New Roman" w:cs="Times New Roman"/>
          <w:noProof/>
          <w:sz w:val="24"/>
          <w:szCs w:val="24"/>
        </w:rPr>
        <w:t>[4, 10]</w:t>
      </w:r>
      <w:r w:rsidRPr="002E0E07">
        <w:rPr>
          <w:rFonts w:ascii="Times New Roman" w:hAnsi="Times New Roman" w:cs="Times New Roman"/>
          <w:sz w:val="24"/>
          <w:szCs w:val="24"/>
        </w:rPr>
        <w:fldChar w:fldCharType="end"/>
      </w:r>
      <w:r w:rsidRPr="002E0E07">
        <w:rPr>
          <w:rFonts w:ascii="Times New Roman" w:hAnsi="Times New Roman" w:cs="Times New Roman"/>
          <w:sz w:val="24"/>
          <w:szCs w:val="24"/>
        </w:rPr>
        <w:t xml:space="preserve">. </w:t>
      </w:r>
      <w:r w:rsidR="00D56E6E">
        <w:rPr>
          <w:rFonts w:ascii="Times New Roman" w:hAnsi="Times New Roman" w:cs="Times New Roman"/>
          <w:sz w:val="24"/>
          <w:szCs w:val="24"/>
        </w:rPr>
        <w:t>An</w:t>
      </w:r>
      <w:r w:rsidRPr="002E0E07">
        <w:rPr>
          <w:rFonts w:ascii="Times New Roman" w:hAnsi="Times New Roman" w:cs="Times New Roman"/>
          <w:sz w:val="24"/>
          <w:szCs w:val="24"/>
        </w:rPr>
        <w:t xml:space="preserve">other longitudinal </w:t>
      </w:r>
      <w:r w:rsidR="00D56E6E" w:rsidRPr="002E0E07">
        <w:rPr>
          <w:rFonts w:ascii="Times New Roman" w:hAnsi="Times New Roman" w:cs="Times New Roman"/>
          <w:sz w:val="24"/>
          <w:szCs w:val="24"/>
        </w:rPr>
        <w:t>stud</w:t>
      </w:r>
      <w:r w:rsidR="00D56E6E">
        <w:rPr>
          <w:rFonts w:ascii="Times New Roman" w:hAnsi="Times New Roman" w:cs="Times New Roman"/>
          <w:sz w:val="24"/>
          <w:szCs w:val="24"/>
        </w:rPr>
        <w:t>y</w:t>
      </w:r>
      <w:r w:rsidR="00D56E6E" w:rsidRPr="002E0E07">
        <w:rPr>
          <w:rFonts w:ascii="Times New Roman" w:hAnsi="Times New Roman" w:cs="Times New Roman"/>
          <w:sz w:val="24"/>
          <w:szCs w:val="24"/>
        </w:rPr>
        <w:t xml:space="preserve"> </w:t>
      </w:r>
      <w:r w:rsidRPr="002E0E07">
        <w:rPr>
          <w:rFonts w:ascii="Times New Roman" w:hAnsi="Times New Roman" w:cs="Times New Roman"/>
          <w:sz w:val="24"/>
          <w:szCs w:val="24"/>
        </w:rPr>
        <w:t>in mother-child</w:t>
      </w:r>
      <w:r>
        <w:rPr>
          <w:rFonts w:ascii="Times New Roman" w:hAnsi="Times New Roman" w:cs="Times New Roman"/>
          <w:sz w:val="24"/>
          <w:szCs w:val="24"/>
        </w:rPr>
        <w:t xml:space="preserve"> </w:t>
      </w:r>
      <w:r w:rsidRPr="002E0E07">
        <w:rPr>
          <w:rFonts w:ascii="Times New Roman" w:hAnsi="Times New Roman" w:cs="Times New Roman"/>
          <w:sz w:val="24"/>
          <w:szCs w:val="24"/>
        </w:rPr>
        <w:t>dyads which used food-freq</w:t>
      </w:r>
      <w:r>
        <w:rPr>
          <w:rFonts w:ascii="Times New Roman" w:hAnsi="Times New Roman" w:cs="Times New Roman"/>
          <w:sz w:val="24"/>
          <w:szCs w:val="24"/>
        </w:rPr>
        <w:t xml:space="preserve">uency-questionnaires to record vitamin </w:t>
      </w:r>
      <w:r w:rsidRPr="002E0E07">
        <w:rPr>
          <w:rFonts w:ascii="Times New Roman" w:hAnsi="Times New Roman" w:cs="Times New Roman"/>
          <w:sz w:val="24"/>
          <w:szCs w:val="24"/>
        </w:rPr>
        <w:t>A intake</w:t>
      </w:r>
      <w:r>
        <w:rPr>
          <w:rFonts w:ascii="Times New Roman" w:hAnsi="Times New Roman" w:cs="Times New Roman"/>
          <w:sz w:val="24"/>
          <w:szCs w:val="24"/>
        </w:rPr>
        <w:t>s</w:t>
      </w:r>
      <w:r w:rsidRPr="002E0E07">
        <w:rPr>
          <w:rFonts w:ascii="Times New Roman" w:hAnsi="Times New Roman" w:cs="Times New Roman"/>
          <w:sz w:val="24"/>
          <w:szCs w:val="24"/>
        </w:rPr>
        <w:t xml:space="preserve"> also reported </w:t>
      </w:r>
      <w:r>
        <w:rPr>
          <w:rFonts w:ascii="Times New Roman" w:hAnsi="Times New Roman" w:cs="Times New Roman"/>
          <w:sz w:val="24"/>
          <w:szCs w:val="24"/>
        </w:rPr>
        <w:t>no associations with</w:t>
      </w:r>
      <w:r w:rsidR="00D56E6E">
        <w:rPr>
          <w:rFonts w:ascii="Times New Roman" w:hAnsi="Times New Roman" w:cs="Times New Roman"/>
          <w:sz w:val="24"/>
          <w:szCs w:val="24"/>
        </w:rPr>
        <w:t xml:space="preserve"> eczema</w:t>
      </w:r>
      <w:r w:rsidRPr="002E0E07">
        <w:rPr>
          <w:rFonts w:ascii="Times New Roman" w:hAnsi="Times New Roman" w:cs="Times New Roman"/>
          <w:sz w:val="24"/>
          <w:szCs w:val="24"/>
        </w:rPr>
        <w:t xml:space="preserve"> and rhinitis </w:t>
      </w:r>
      <w:r w:rsidRPr="002E0E07">
        <w:rPr>
          <w:rFonts w:ascii="Times New Roman" w:hAnsi="Times New Roman" w:cs="Times New Roman"/>
          <w:sz w:val="24"/>
          <w:szCs w:val="24"/>
        </w:rPr>
        <w:fldChar w:fldCharType="begin">
          <w:fldData xml:space="preserve">PEVuZE5vdGU+PENpdGU+PEF1dGhvcj5Od2FydTwvQXV0aG9yPjxZZWFyPjIwMTE8L1llYXI+PFJl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PEVuZE5vdGU+PENpdGU+PEF1dGhvcj5Od2FydTwvQXV0aG9yPjxZZWFyPjIwMTE8L1llYXI+PFJl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Pr="002E0E07">
        <w:rPr>
          <w:rFonts w:ascii="Times New Roman" w:hAnsi="Times New Roman" w:cs="Times New Roman"/>
          <w:sz w:val="24"/>
          <w:szCs w:val="24"/>
        </w:rPr>
      </w:r>
      <w:r w:rsidRPr="002E0E07">
        <w:rPr>
          <w:rFonts w:ascii="Times New Roman" w:hAnsi="Times New Roman" w:cs="Times New Roman"/>
          <w:sz w:val="24"/>
          <w:szCs w:val="24"/>
        </w:rPr>
        <w:fldChar w:fldCharType="separate"/>
      </w:r>
      <w:r w:rsidR="008F3164">
        <w:rPr>
          <w:rFonts w:ascii="Times New Roman" w:hAnsi="Times New Roman" w:cs="Times New Roman"/>
          <w:noProof/>
          <w:sz w:val="24"/>
          <w:szCs w:val="24"/>
        </w:rPr>
        <w:t>[6]</w:t>
      </w:r>
      <w:r w:rsidRPr="002E0E07">
        <w:rPr>
          <w:rFonts w:ascii="Times New Roman" w:hAnsi="Times New Roman" w:cs="Times New Roman"/>
          <w:sz w:val="24"/>
          <w:szCs w:val="24"/>
        </w:rPr>
        <w:fldChar w:fldCharType="end"/>
      </w:r>
      <w:r w:rsidRPr="002E0E07">
        <w:rPr>
          <w:rFonts w:ascii="Times New Roman" w:hAnsi="Times New Roman" w:cs="Times New Roman"/>
          <w:color w:val="000000" w:themeColor="text1"/>
          <w:sz w:val="24"/>
          <w:szCs w:val="24"/>
        </w:rPr>
        <w:t xml:space="preserve">. </w:t>
      </w:r>
    </w:p>
    <w:p w14:paraId="041486D1" w14:textId="02563F5D" w:rsidR="00FB36F7" w:rsidRDefault="00FB36F7"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Apart from measuring vitamin A levels, the two Polish studies </w:t>
      </w:r>
      <w:r w:rsidRPr="002E0E07">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ZWFyPjxSZWNOdW0+MTkxMDwvUmVjTnVtPjxEaXNwbGF5VGV4dD5bNCwgMTBdPC9EaXNwbGF5VGV4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</w:fldData>
        </w:fldChar>
      </w:r>
      <w:r w:rsidR="008F3164">
        <w:rPr>
          <w:rFonts w:ascii="Times New Roman" w:hAnsi="Times New Roman" w:cs="Times New Roman"/>
          <w:sz w:val="24"/>
          <w:szCs w:val="24"/>
        </w:rPr>
        <w:instrText xml:space="preserve"> ADDIN EN.CITE </w:instrText>
      </w:r>
      <w:r w:rsidR="008F3164">
        <w:rPr>
          <w:rFonts w:ascii="Times New Roman" w:hAnsi="Times New Roman" w:cs="Times New Roman"/>
          <w:sz w:val="24"/>
          <w:szCs w:val="24"/>
        </w:rPr>
        <w:fldChar w:fldCharType="begin">
          <w:fldData xml:space="preserve">PEVuZE5vdGU+PENpdGU+PEF1dGhvcj5Hcm9tYWR6aW5za2E8L0F1dGhvcj48WWVhcj4yMDE4PC9Z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</w:fldData>
        </w:fldChar>
      </w:r>
      <w:r w:rsidR="008F3164">
        <w:rPr>
          <w:rFonts w:ascii="Times New Roman" w:hAnsi="Times New Roman" w:cs="Times New Roman"/>
          <w:sz w:val="24"/>
          <w:szCs w:val="24"/>
        </w:rPr>
        <w:instrText xml:space="preserve"> ADDIN EN.CITE.DATA </w:instrText>
      </w:r>
      <w:r w:rsidR="008F3164">
        <w:rPr>
          <w:rFonts w:ascii="Times New Roman" w:hAnsi="Times New Roman" w:cs="Times New Roman"/>
          <w:sz w:val="24"/>
          <w:szCs w:val="24"/>
        </w:rPr>
      </w:r>
      <w:r w:rsidR="008F3164">
        <w:rPr>
          <w:rFonts w:ascii="Times New Roman" w:hAnsi="Times New Roman" w:cs="Times New Roman"/>
          <w:sz w:val="24"/>
          <w:szCs w:val="24"/>
        </w:rPr>
        <w:fldChar w:fldCharType="end"/>
      </w:r>
      <w:r w:rsidRPr="002E0E07">
        <w:rPr>
          <w:rFonts w:ascii="Times New Roman" w:hAnsi="Times New Roman" w:cs="Times New Roman"/>
          <w:sz w:val="24"/>
          <w:szCs w:val="24"/>
        </w:rPr>
      </w:r>
      <w:r w:rsidRPr="002E0E07">
        <w:rPr>
          <w:rFonts w:ascii="Times New Roman" w:hAnsi="Times New Roman" w:cs="Times New Roman"/>
          <w:sz w:val="24"/>
          <w:szCs w:val="24"/>
        </w:rPr>
        <w:fldChar w:fldCharType="separate"/>
      </w:r>
      <w:r w:rsidR="008F3164">
        <w:rPr>
          <w:rFonts w:ascii="Times New Roman" w:hAnsi="Times New Roman" w:cs="Times New Roman"/>
          <w:noProof/>
          <w:sz w:val="24"/>
          <w:szCs w:val="24"/>
        </w:rPr>
        <w:t>[4, 10]</w:t>
      </w:r>
      <w:r w:rsidRPr="002E0E07">
        <w:rPr>
          <w:rFonts w:ascii="Times New Roman" w:hAnsi="Times New Roman" w:cs="Times New Roman"/>
          <w:sz w:val="24"/>
          <w:szCs w:val="24"/>
        </w:rPr>
        <w:fldChar w:fldCharType="end"/>
      </w:r>
      <w:r>
        <w:rPr>
          <w:rFonts w:ascii="Times New Roman" w:hAnsi="Times New Roman" w:cs="Times New Roman"/>
          <w:sz w:val="24"/>
          <w:szCs w:val="24"/>
        </w:rPr>
        <w:t xml:space="preserve"> also</w:t>
      </w:r>
      <w:r w:rsidRPr="002E0E07">
        <w:rPr>
          <w:rFonts w:ascii="Times New Roman" w:hAnsi="Times New Roman" w:cs="Times New Roman"/>
          <w:sz w:val="24"/>
          <w:szCs w:val="24"/>
        </w:rPr>
        <w:t xml:space="preserve"> investigated relationships between vitamin E levels measured in maternal blood or cord blood and found no associations with wheeze in young offspring, which is consistent with our null finding. Most of the other studies in mother-child dyads used food-frequency-questionnaires to record vitamin E</w:t>
      </w:r>
      <w:r>
        <w:rPr>
          <w:rFonts w:ascii="Times New Roman" w:hAnsi="Times New Roman" w:cs="Times New Roman"/>
          <w:sz w:val="24"/>
          <w:szCs w:val="24"/>
        </w:rPr>
        <w:t xml:space="preserve"> </w:t>
      </w:r>
      <w:r w:rsidRPr="002E0E07">
        <w:rPr>
          <w:rFonts w:ascii="Times New Roman" w:hAnsi="Times New Roman" w:cs="Times New Roman"/>
          <w:sz w:val="24"/>
          <w:szCs w:val="24"/>
        </w:rPr>
        <w:t>intake and reported no associations between vitamin E and allergic</w:t>
      </w:r>
      <w:r>
        <w:rPr>
          <w:rFonts w:ascii="Times New Roman" w:hAnsi="Times New Roman" w:cs="Times New Roman"/>
          <w:sz w:val="24"/>
          <w:szCs w:val="24"/>
        </w:rPr>
        <w:t xml:space="preserve"> outcomes</w:t>
      </w:r>
      <w:r w:rsidRPr="002E0E07">
        <w:rPr>
          <w:rFonts w:ascii="Times New Roman" w:hAnsi="Times New Roman" w:cs="Times New Roman"/>
          <w:sz w:val="24"/>
          <w:szCs w:val="24"/>
        </w:rPr>
        <w:t xml:space="preserve"> </w:t>
      </w:r>
      <w:r w:rsidRPr="002E0E07">
        <w:rPr>
          <w:rFonts w:ascii="Times New Roman" w:hAnsi="Times New Roman" w:cs="Times New Roman"/>
          <w:sz w:val="24"/>
          <w:szCs w:val="24"/>
        </w:rPr>
        <w:fldChar w:fldCharType="begin">
          <w:fldData xml:space="preserve">PEVuZE5vdGU+PENpdGU+PEF1dGhvcj5XZXN0PC9BdXRob3I+PFllYXI+MjAxMjwvWWVhcj48UmVj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</w:fldData>
        </w:fldChar>
      </w:r>
      <w:r w:rsidR="003E143B">
        <w:rPr>
          <w:rFonts w:ascii="Times New Roman" w:hAnsi="Times New Roman" w:cs="Times New Roman"/>
          <w:sz w:val="24"/>
          <w:szCs w:val="24"/>
        </w:rPr>
        <w:instrText xml:space="preserve"> ADDIN EN.CITE </w:instrText>
      </w:r>
      <w:r w:rsidR="003E143B">
        <w:rPr>
          <w:rFonts w:ascii="Times New Roman" w:hAnsi="Times New Roman" w:cs="Times New Roman"/>
          <w:sz w:val="24"/>
          <w:szCs w:val="24"/>
        </w:rPr>
        <w:fldChar w:fldCharType="begin">
          <w:fldData xml:space="preserve">PEVuZE5vdGU+PENpdGU+PEF1dGhvcj5XZXN0PC9BdXRob3I+PFllYXI+MjAxMjwvWWVhcj48UmVj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</w:fldData>
        </w:fldChar>
      </w:r>
      <w:r w:rsidR="003E143B">
        <w:rPr>
          <w:rFonts w:ascii="Times New Roman" w:hAnsi="Times New Roman" w:cs="Times New Roman"/>
          <w:sz w:val="24"/>
          <w:szCs w:val="24"/>
        </w:rPr>
        <w:instrText xml:space="preserve"> ADDIN EN.CITE.DATA </w:instrText>
      </w:r>
      <w:r w:rsidR="003E143B">
        <w:rPr>
          <w:rFonts w:ascii="Times New Roman" w:hAnsi="Times New Roman" w:cs="Times New Roman"/>
          <w:sz w:val="24"/>
          <w:szCs w:val="24"/>
        </w:rPr>
      </w:r>
      <w:r w:rsidR="003E143B">
        <w:rPr>
          <w:rFonts w:ascii="Times New Roman" w:hAnsi="Times New Roman" w:cs="Times New Roman"/>
          <w:sz w:val="24"/>
          <w:szCs w:val="24"/>
        </w:rPr>
        <w:fldChar w:fldCharType="end"/>
      </w:r>
      <w:r w:rsidRPr="002E0E07">
        <w:rPr>
          <w:rFonts w:ascii="Times New Roman" w:hAnsi="Times New Roman" w:cs="Times New Roman"/>
          <w:sz w:val="24"/>
          <w:szCs w:val="24"/>
        </w:rPr>
      </w:r>
      <w:r w:rsidRPr="002E0E07">
        <w:rPr>
          <w:rFonts w:ascii="Times New Roman" w:hAnsi="Times New Roman" w:cs="Times New Roman"/>
          <w:sz w:val="24"/>
          <w:szCs w:val="24"/>
        </w:rPr>
        <w:fldChar w:fldCharType="separate"/>
      </w:r>
      <w:r w:rsidR="003E143B">
        <w:rPr>
          <w:rFonts w:ascii="Times New Roman" w:hAnsi="Times New Roman" w:cs="Times New Roman"/>
          <w:noProof/>
          <w:sz w:val="24"/>
          <w:szCs w:val="24"/>
        </w:rPr>
        <w:t>[5, 6]</w:t>
      </w:r>
      <w:r w:rsidRPr="002E0E07">
        <w:rPr>
          <w:rFonts w:ascii="Times New Roman" w:hAnsi="Times New Roman" w:cs="Times New Roman"/>
          <w:sz w:val="24"/>
          <w:szCs w:val="24"/>
        </w:rPr>
        <w:fldChar w:fldCharType="end"/>
      </w:r>
      <w:r w:rsidR="00A84C1E">
        <w:rPr>
          <w:rFonts w:ascii="Times New Roman" w:hAnsi="Times New Roman" w:cs="Times New Roman"/>
          <w:sz w:val="24"/>
          <w:szCs w:val="24"/>
        </w:rPr>
        <w:t>.</w:t>
      </w:r>
      <w:r w:rsidRPr="002E0E07">
        <w:rPr>
          <w:rFonts w:ascii="Times New Roman" w:hAnsi="Times New Roman" w:cs="Times New Roman"/>
          <w:sz w:val="24"/>
          <w:szCs w:val="24"/>
        </w:rPr>
        <w:t xml:space="preserve"> Contrary to our findings, </w:t>
      </w:r>
      <w:r>
        <w:rPr>
          <w:rFonts w:ascii="Times New Roman" w:hAnsi="Times New Roman" w:cs="Times New Roman"/>
          <w:sz w:val="24"/>
          <w:szCs w:val="24"/>
        </w:rPr>
        <w:t xml:space="preserve">two longitudinal </w:t>
      </w:r>
      <w:r w:rsidRPr="002E0E07">
        <w:rPr>
          <w:rFonts w:ascii="Times New Roman" w:hAnsi="Times New Roman" w:cs="Times New Roman"/>
          <w:sz w:val="24"/>
          <w:szCs w:val="24"/>
        </w:rPr>
        <w:t>studies in mother-child</w:t>
      </w:r>
      <w:r>
        <w:rPr>
          <w:rFonts w:ascii="Times New Roman" w:hAnsi="Times New Roman" w:cs="Times New Roman"/>
          <w:sz w:val="24"/>
          <w:szCs w:val="24"/>
        </w:rPr>
        <w:t xml:space="preserve"> </w:t>
      </w:r>
      <w:r w:rsidRPr="002E0E07">
        <w:rPr>
          <w:rFonts w:ascii="Times New Roman" w:hAnsi="Times New Roman" w:cs="Times New Roman"/>
          <w:sz w:val="24"/>
          <w:szCs w:val="24"/>
        </w:rPr>
        <w:t>dyads which used food-frequency-questionnaires to record</w:t>
      </w:r>
      <w:r>
        <w:rPr>
          <w:rFonts w:ascii="Times New Roman" w:hAnsi="Times New Roman" w:cs="Times New Roman"/>
          <w:sz w:val="24"/>
          <w:szCs w:val="24"/>
        </w:rPr>
        <w:t xml:space="preserve"> vitamin E intakes</w:t>
      </w:r>
      <w:r w:rsidRPr="002E0E07">
        <w:rPr>
          <w:rFonts w:ascii="Times New Roman" w:hAnsi="Times New Roman" w:cs="Times New Roman"/>
          <w:sz w:val="24"/>
          <w:szCs w:val="24"/>
        </w:rPr>
        <w:t xml:space="preserve"> showed negative association between </w:t>
      </w:r>
      <w:r>
        <w:rPr>
          <w:rFonts w:ascii="Times New Roman" w:hAnsi="Times New Roman" w:cs="Times New Roman"/>
          <w:sz w:val="24"/>
          <w:szCs w:val="24"/>
        </w:rPr>
        <w:t>vitamin E intake and wheeze</w:t>
      </w:r>
      <w:r w:rsidRPr="002E0E07">
        <w:rPr>
          <w:rFonts w:ascii="Times New Roman" w:hAnsi="Times New Roman" w:cs="Times New Roman"/>
          <w:color w:val="000000" w:themeColor="text1"/>
          <w:sz w:val="24"/>
          <w:szCs w:val="24"/>
        </w:rPr>
        <w:t xml:space="preserve"> </w:t>
      </w:r>
      <w:r w:rsidRPr="002E0E07">
        <w:rPr>
          <w:rFonts w:ascii="Times New Roman" w:hAnsi="Times New Roman" w:cs="Times New Roman"/>
          <w:color w:val="000000" w:themeColor="text1"/>
          <w:sz w:val="24"/>
          <w:szCs w:val="24"/>
        </w:rPr>
        <w:fldChar w:fldCharType="begin">
          <w:fldData xml:space="preserve">PEVuZE5vdGU+PENpdGU+PEF1dGhvcj5MaXRvbmp1YTwvQXV0aG9yPjxZZWFyPjIwMDY8L1llYXI+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PjkwMy0xMTwvcGFnZXM+PHZvbHVtZT44NDwvdm9sdW1lPjxudW1iZXI+NDwvbnVtYmVyPjxlZGl0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</w:fldData>
        </w:fldChar>
      </w:r>
      <w:r w:rsidR="008F3164">
        <w:rPr>
          <w:rFonts w:ascii="Times New Roman" w:hAnsi="Times New Roman" w:cs="Times New Roman"/>
          <w:color w:val="000000" w:themeColor="text1"/>
          <w:sz w:val="24"/>
          <w:szCs w:val="24"/>
        </w:rPr>
        <w:instrText xml:space="preserve"> ADDIN EN.CITE </w:instrText>
      </w:r>
      <w:r w:rsidR="008F3164">
        <w:rPr>
          <w:rFonts w:ascii="Times New Roman" w:hAnsi="Times New Roman" w:cs="Times New Roman"/>
          <w:color w:val="000000" w:themeColor="text1"/>
          <w:sz w:val="24"/>
          <w:szCs w:val="24"/>
        </w:rPr>
        <w:fldChar w:fldCharType="begin">
          <w:fldData xml:space="preserve">PEVuZE5vdGU+PENpdGU+PEF1dGhvcj5MaXRvbmp1YTwvQXV0aG9yPjxZZWFyPjIwMDY8L1llYXI+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PjkwMy0xMTwvcGFnZXM+PHZvbHVtZT44NDwvdm9sdW1lPjxudW1iZXI+NDwvbnVtYmVyPjxlZGl0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</w:fldData>
        </w:fldChar>
      </w:r>
      <w:r w:rsidR="008F3164">
        <w:rPr>
          <w:rFonts w:ascii="Times New Roman" w:hAnsi="Times New Roman" w:cs="Times New Roman"/>
          <w:color w:val="000000" w:themeColor="text1"/>
          <w:sz w:val="24"/>
          <w:szCs w:val="24"/>
        </w:rPr>
        <w:instrText xml:space="preserve"> ADDIN EN.CITE.DATA </w:instrText>
      </w:r>
      <w:r w:rsidR="008F3164">
        <w:rPr>
          <w:rFonts w:ascii="Times New Roman" w:hAnsi="Times New Roman" w:cs="Times New Roman"/>
          <w:color w:val="000000" w:themeColor="text1"/>
          <w:sz w:val="24"/>
          <w:szCs w:val="24"/>
        </w:rPr>
      </w:r>
      <w:r w:rsidR="008F3164">
        <w:rPr>
          <w:rFonts w:ascii="Times New Roman" w:hAnsi="Times New Roman" w:cs="Times New Roman"/>
          <w:color w:val="000000" w:themeColor="text1"/>
          <w:sz w:val="24"/>
          <w:szCs w:val="24"/>
        </w:rPr>
        <w:fldChar w:fldCharType="end"/>
      </w:r>
      <w:r w:rsidRPr="002E0E07">
        <w:rPr>
          <w:rFonts w:ascii="Times New Roman" w:hAnsi="Times New Roman" w:cs="Times New Roman"/>
          <w:color w:val="000000" w:themeColor="text1"/>
          <w:sz w:val="24"/>
          <w:szCs w:val="24"/>
        </w:rPr>
      </w:r>
      <w:r w:rsidRPr="002E0E07">
        <w:rPr>
          <w:rFonts w:ascii="Times New Roman" w:hAnsi="Times New Roman" w:cs="Times New Roman"/>
          <w:color w:val="000000" w:themeColor="text1"/>
          <w:sz w:val="24"/>
          <w:szCs w:val="24"/>
        </w:rPr>
        <w:fldChar w:fldCharType="separate"/>
      </w:r>
      <w:r w:rsidR="008F3164">
        <w:rPr>
          <w:rFonts w:ascii="Times New Roman" w:hAnsi="Times New Roman" w:cs="Times New Roman"/>
          <w:noProof/>
          <w:color w:val="000000" w:themeColor="text1"/>
          <w:sz w:val="24"/>
          <w:szCs w:val="24"/>
        </w:rPr>
        <w:t>[7]</w:t>
      </w:r>
      <w:r w:rsidRPr="002E0E07">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sidRPr="002E0E07">
        <w:rPr>
          <w:rFonts w:ascii="Times New Roman" w:hAnsi="Times New Roman" w:cs="Times New Roman"/>
          <w:sz w:val="24"/>
          <w:szCs w:val="24"/>
        </w:rPr>
        <w:t xml:space="preserve">between </w:t>
      </w:r>
      <w:r>
        <w:rPr>
          <w:rFonts w:ascii="Times New Roman" w:hAnsi="Times New Roman" w:cs="Times New Roman"/>
          <w:sz w:val="24"/>
          <w:szCs w:val="24"/>
        </w:rPr>
        <w:t xml:space="preserve">vitamin E intake and eczema as well as </w:t>
      </w:r>
      <w:r w:rsidR="000C15D7">
        <w:rPr>
          <w:rFonts w:ascii="Times New Roman" w:hAnsi="Times New Roman" w:cs="Times New Roman"/>
          <w:sz w:val="24"/>
          <w:szCs w:val="24"/>
        </w:rPr>
        <w:t xml:space="preserve">wheeze </w:t>
      </w:r>
      <w:r>
        <w:rPr>
          <w:rFonts w:ascii="Times New Roman" w:hAnsi="Times New Roman" w:cs="Times New Roman"/>
          <w:color w:val="000000" w:themeColor="text1"/>
          <w:sz w:val="24"/>
          <w:szCs w:val="24"/>
        </w:rPr>
        <w:fldChar w:fldCharType="begin">
          <w:fldData xml:space="preserve">PEVuZE5vdGU+PENpdGU+PEF1dGhvcj5NYXJ0aW5kYWxlPC9BdXRob3I+PFllYXI+MjAwNTwvWWVh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</w:fldData>
        </w:fldChar>
      </w:r>
      <w:r w:rsidR="008F3164">
        <w:rPr>
          <w:rFonts w:ascii="Times New Roman" w:hAnsi="Times New Roman" w:cs="Times New Roman"/>
          <w:color w:val="000000" w:themeColor="text1"/>
          <w:sz w:val="24"/>
          <w:szCs w:val="24"/>
        </w:rPr>
        <w:instrText xml:space="preserve"> ADDIN EN.CITE </w:instrText>
      </w:r>
      <w:r w:rsidR="008F3164">
        <w:rPr>
          <w:rFonts w:ascii="Times New Roman" w:hAnsi="Times New Roman" w:cs="Times New Roman"/>
          <w:color w:val="000000" w:themeColor="text1"/>
          <w:sz w:val="24"/>
          <w:szCs w:val="24"/>
        </w:rPr>
        <w:fldChar w:fldCharType="begin">
          <w:fldData xml:space="preserve">PEVuZE5vdGU+PENpdGU+PEF1dGhvcj5NYXJ0aW5kYWxlPC9BdXRob3I+PFllYXI+MjAwNTwvWWVh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</w:fldData>
        </w:fldChar>
      </w:r>
      <w:r w:rsidR="008F3164">
        <w:rPr>
          <w:rFonts w:ascii="Times New Roman" w:hAnsi="Times New Roman" w:cs="Times New Roman"/>
          <w:color w:val="000000" w:themeColor="text1"/>
          <w:sz w:val="24"/>
          <w:szCs w:val="24"/>
        </w:rPr>
        <w:instrText xml:space="preserve"> ADDIN EN.CITE.DATA </w:instrText>
      </w:r>
      <w:r w:rsidR="008F3164">
        <w:rPr>
          <w:rFonts w:ascii="Times New Roman" w:hAnsi="Times New Roman" w:cs="Times New Roman"/>
          <w:color w:val="000000" w:themeColor="text1"/>
          <w:sz w:val="24"/>
          <w:szCs w:val="24"/>
        </w:rPr>
      </w:r>
      <w:r w:rsidR="008F316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8F3164">
        <w:rPr>
          <w:rFonts w:ascii="Times New Roman" w:hAnsi="Times New Roman" w:cs="Times New Roman"/>
          <w:noProof/>
          <w:color w:val="000000" w:themeColor="text1"/>
          <w:sz w:val="24"/>
          <w:szCs w:val="24"/>
        </w:rPr>
        <w:t>[8]</w:t>
      </w:r>
      <w:r>
        <w:rPr>
          <w:rFonts w:ascii="Times New Roman" w:hAnsi="Times New Roman" w:cs="Times New Roman"/>
          <w:color w:val="000000" w:themeColor="text1"/>
          <w:sz w:val="24"/>
          <w:szCs w:val="24"/>
        </w:rPr>
        <w:fldChar w:fldCharType="end"/>
      </w:r>
      <w:r w:rsidRPr="002E0E07">
        <w:rPr>
          <w:rFonts w:ascii="Times New Roman" w:hAnsi="Times New Roman" w:cs="Times New Roman"/>
          <w:sz w:val="24"/>
          <w:szCs w:val="24"/>
        </w:rPr>
        <w:t xml:space="preserve">. </w:t>
      </w:r>
      <w:r w:rsidR="00803595" w:rsidRPr="00803595">
        <w:rPr>
          <w:rFonts w:ascii="Times New Roman" w:hAnsi="Times New Roman" w:cs="Times New Roman"/>
          <w:sz w:val="24"/>
          <w:szCs w:val="24"/>
        </w:rPr>
        <w:t>Howe</w:t>
      </w:r>
      <w:r w:rsidR="00B16A87">
        <w:rPr>
          <w:rFonts w:ascii="Times New Roman" w:hAnsi="Times New Roman" w:cs="Times New Roman"/>
          <w:sz w:val="24"/>
          <w:szCs w:val="24"/>
        </w:rPr>
        <w:t>ver, estimates of maternal</w:t>
      </w:r>
      <w:r w:rsidR="00803595" w:rsidRPr="00803595">
        <w:rPr>
          <w:rFonts w:ascii="Times New Roman" w:hAnsi="Times New Roman" w:cs="Times New Roman"/>
          <w:sz w:val="24"/>
          <w:szCs w:val="24"/>
        </w:rPr>
        <w:t xml:space="preserve"> intake of </w:t>
      </w:r>
      <w:r w:rsidR="00B16A87">
        <w:rPr>
          <w:rFonts w:ascii="Times New Roman" w:hAnsi="Times New Roman" w:cs="Times New Roman"/>
          <w:sz w:val="24"/>
          <w:szCs w:val="24"/>
        </w:rPr>
        <w:t>vitamin E</w:t>
      </w:r>
      <w:r w:rsidR="00803595" w:rsidRPr="00803595">
        <w:rPr>
          <w:rFonts w:ascii="Times New Roman" w:hAnsi="Times New Roman" w:cs="Times New Roman"/>
          <w:sz w:val="24"/>
          <w:szCs w:val="24"/>
        </w:rPr>
        <w:t xml:space="preserve"> during </w:t>
      </w:r>
      <w:r w:rsidR="00B16A87">
        <w:rPr>
          <w:rFonts w:ascii="Times New Roman" w:hAnsi="Times New Roman" w:cs="Times New Roman"/>
          <w:sz w:val="24"/>
          <w:szCs w:val="24"/>
        </w:rPr>
        <w:t>pregnancy were assessed with food frequency</w:t>
      </w:r>
      <w:r w:rsidR="00803595" w:rsidRPr="00803595">
        <w:rPr>
          <w:rFonts w:ascii="Times New Roman" w:hAnsi="Times New Roman" w:cs="Times New Roman"/>
          <w:sz w:val="24"/>
          <w:szCs w:val="24"/>
        </w:rPr>
        <w:t xml:space="preserve"> questionnaire</w:t>
      </w:r>
      <w:r w:rsidR="00B16A87">
        <w:rPr>
          <w:rFonts w:ascii="Times New Roman" w:hAnsi="Times New Roman" w:cs="Times New Roman"/>
          <w:sz w:val="24"/>
          <w:szCs w:val="24"/>
        </w:rPr>
        <w:t>s in these two studies</w:t>
      </w:r>
      <w:r w:rsidR="00803595" w:rsidRPr="00803595">
        <w:rPr>
          <w:rFonts w:ascii="Times New Roman" w:hAnsi="Times New Roman" w:cs="Times New Roman"/>
          <w:sz w:val="24"/>
          <w:szCs w:val="24"/>
        </w:rPr>
        <w:t>. Therefore, t</w:t>
      </w:r>
      <w:r w:rsidR="00B16A87">
        <w:rPr>
          <w:rFonts w:ascii="Times New Roman" w:hAnsi="Times New Roman" w:cs="Times New Roman"/>
          <w:sz w:val="24"/>
          <w:szCs w:val="24"/>
        </w:rPr>
        <w:t>he maternal</w:t>
      </w:r>
      <w:r w:rsidR="00803595" w:rsidRPr="00803595">
        <w:rPr>
          <w:rFonts w:ascii="Times New Roman" w:hAnsi="Times New Roman" w:cs="Times New Roman"/>
          <w:sz w:val="24"/>
          <w:szCs w:val="24"/>
        </w:rPr>
        <w:t xml:space="preserve"> intake estimated may not reflect the </w:t>
      </w:r>
      <w:r w:rsidR="00E03236">
        <w:rPr>
          <w:rFonts w:ascii="Times New Roman" w:hAnsi="Times New Roman" w:cs="Times New Roman"/>
          <w:sz w:val="24"/>
          <w:szCs w:val="24"/>
        </w:rPr>
        <w:t xml:space="preserve">actual </w:t>
      </w:r>
      <w:r w:rsidR="00803595" w:rsidRPr="00803595">
        <w:rPr>
          <w:rFonts w:ascii="Times New Roman" w:hAnsi="Times New Roman" w:cs="Times New Roman"/>
          <w:sz w:val="24"/>
          <w:szCs w:val="24"/>
        </w:rPr>
        <w:t xml:space="preserve">level of </w:t>
      </w:r>
      <w:r w:rsidR="00B16A87">
        <w:rPr>
          <w:rFonts w:ascii="Times New Roman" w:hAnsi="Times New Roman" w:cs="Times New Roman"/>
          <w:sz w:val="24"/>
          <w:szCs w:val="24"/>
        </w:rPr>
        <w:t xml:space="preserve">vitamin E </w:t>
      </w:r>
      <w:r w:rsidR="00803595" w:rsidRPr="00803595">
        <w:rPr>
          <w:rFonts w:ascii="Times New Roman" w:hAnsi="Times New Roman" w:cs="Times New Roman"/>
          <w:sz w:val="24"/>
          <w:szCs w:val="24"/>
        </w:rPr>
        <w:t>accurately.</w:t>
      </w:r>
    </w:p>
    <w:p w14:paraId="72F8E5EB" w14:textId="01051B44" w:rsidR="00361631" w:rsidRPr="00EA0067" w:rsidRDefault="00361631"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without statistical significance, we found a trend of increasing quartiles of </w:t>
      </w:r>
      <w:r w:rsidRPr="00361631">
        <w:rPr>
          <w:rFonts w:ascii="Times New Roman" w:hAnsi="Times New Roman" w:cs="Times New Roman"/>
          <w:sz w:val="24"/>
          <w:szCs w:val="24"/>
        </w:rPr>
        <w:t>zeaxanthin</w:t>
      </w:r>
      <w:r>
        <w:rPr>
          <w:rFonts w:ascii="Times New Roman" w:hAnsi="Times New Roman" w:cs="Times New Roman"/>
          <w:sz w:val="24"/>
          <w:szCs w:val="24"/>
        </w:rPr>
        <w:t xml:space="preserve"> being associated with reduced odds of development of rhinitis and wheezing. Interestingly, another study</w:t>
      </w:r>
      <w:r w:rsidR="00FA2D3C">
        <w:rPr>
          <w:rFonts w:ascii="Times New Roman" w:hAnsi="Times New Roman" w:cs="Times New Roman"/>
          <w:sz w:val="24"/>
          <w:szCs w:val="24"/>
        </w:rPr>
        <w:t xml:space="preserve"> </w:t>
      </w:r>
      <w:r w:rsidR="00FA2D3C">
        <w:rPr>
          <w:rFonts w:ascii="Times New Roman" w:hAnsi="Times New Roman" w:cs="Times New Roman"/>
          <w:sz w:val="24"/>
          <w:szCs w:val="24"/>
        </w:rPr>
        <w:fldChar w:fldCharType="begin">
          <w:fldData xml:space="preserve">PEVuZE5vdGU+PENpdGU+PEF1dGhvcj5MaXRvbmp1YTwvQXV0aG9yPjxZZWFyPjIwMDY8L1llYXI+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PjkwMy0xMTwvcGFnZXM+PHZvbHVtZT44NDwvdm9sdW1lPjxudW1iZXI+NDwvbnVtYmVyPjxlZGl0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</w:fldData>
        </w:fldChar>
      </w:r>
      <w:r w:rsidR="00FA2D3C">
        <w:rPr>
          <w:rFonts w:ascii="Times New Roman" w:hAnsi="Times New Roman" w:cs="Times New Roman"/>
          <w:sz w:val="24"/>
          <w:szCs w:val="24"/>
        </w:rPr>
        <w:instrText xml:space="preserve"> ADDIN EN.CITE </w:instrText>
      </w:r>
      <w:r w:rsidR="00FA2D3C">
        <w:rPr>
          <w:rFonts w:ascii="Times New Roman" w:hAnsi="Times New Roman" w:cs="Times New Roman"/>
          <w:sz w:val="24"/>
          <w:szCs w:val="24"/>
        </w:rPr>
        <w:fldChar w:fldCharType="begin">
          <w:fldData xml:space="preserve">PEVuZE5vdGU+PENpdGU+PEF1dGhvcj5MaXRvbmp1YTwvQXV0aG9yPjxZZWFyPjIwMDY8L1llYXI+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</w:fldData>
        </w:fldChar>
      </w:r>
      <w:r w:rsidR="00FA2D3C">
        <w:rPr>
          <w:rFonts w:ascii="Times New Roman" w:hAnsi="Times New Roman" w:cs="Times New Roman"/>
          <w:sz w:val="24"/>
          <w:szCs w:val="24"/>
        </w:rPr>
        <w:instrText xml:space="preserve"> ADDIN EN.CITE.DATA </w:instrText>
      </w:r>
      <w:r w:rsidR="00FA2D3C">
        <w:rPr>
          <w:rFonts w:ascii="Times New Roman" w:hAnsi="Times New Roman" w:cs="Times New Roman"/>
          <w:sz w:val="24"/>
          <w:szCs w:val="24"/>
        </w:rPr>
      </w:r>
      <w:r w:rsidR="00FA2D3C">
        <w:rPr>
          <w:rFonts w:ascii="Times New Roman" w:hAnsi="Times New Roman" w:cs="Times New Roman"/>
          <w:sz w:val="24"/>
          <w:szCs w:val="24"/>
        </w:rPr>
        <w:fldChar w:fldCharType="end"/>
      </w:r>
      <w:r w:rsidR="00FA2D3C">
        <w:rPr>
          <w:rFonts w:ascii="Times New Roman" w:hAnsi="Times New Roman" w:cs="Times New Roman"/>
          <w:sz w:val="24"/>
          <w:szCs w:val="24"/>
        </w:rPr>
      </w:r>
      <w:r w:rsidR="00FA2D3C">
        <w:rPr>
          <w:rFonts w:ascii="Times New Roman" w:hAnsi="Times New Roman" w:cs="Times New Roman"/>
          <w:sz w:val="24"/>
          <w:szCs w:val="24"/>
        </w:rPr>
        <w:fldChar w:fldCharType="separate"/>
      </w:r>
      <w:r w:rsidR="00FA2D3C">
        <w:rPr>
          <w:rFonts w:ascii="Times New Roman" w:hAnsi="Times New Roman" w:cs="Times New Roman"/>
          <w:noProof/>
          <w:sz w:val="24"/>
          <w:szCs w:val="24"/>
        </w:rPr>
        <w:t>[7]</w:t>
      </w:r>
      <w:r w:rsidR="00FA2D3C">
        <w:rPr>
          <w:rFonts w:ascii="Times New Roman" w:hAnsi="Times New Roman" w:cs="Times New Roman"/>
          <w:sz w:val="24"/>
          <w:szCs w:val="24"/>
        </w:rPr>
        <w:fldChar w:fldCharType="end"/>
      </w:r>
      <w:r>
        <w:rPr>
          <w:rFonts w:ascii="Times New Roman" w:hAnsi="Times New Roman" w:cs="Times New Roman"/>
          <w:sz w:val="24"/>
          <w:szCs w:val="24"/>
        </w:rPr>
        <w:t xml:space="preserve"> has shown a protective effect of maternal intake of lutein and zeaxanthin on childhood respiratory infection.</w:t>
      </w:r>
      <w:r w:rsidR="00FA2D3C">
        <w:rPr>
          <w:rFonts w:ascii="Times New Roman" w:hAnsi="Times New Roman" w:cs="Times New Roman"/>
          <w:sz w:val="24"/>
          <w:szCs w:val="24"/>
        </w:rPr>
        <w:t xml:space="preserve"> </w:t>
      </w:r>
      <w:bookmarkStart w:id="4" w:name="_Hlk15448113"/>
      <w:r w:rsidR="00FA2D3C">
        <w:rPr>
          <w:rFonts w:ascii="Times New Roman" w:hAnsi="Times New Roman" w:cs="Times New Roman"/>
          <w:sz w:val="24"/>
          <w:szCs w:val="24"/>
        </w:rPr>
        <w:t xml:space="preserve">As much of early-life wheezing is due to respiratory infections, it is </w:t>
      </w:r>
      <w:r w:rsidR="007323A2">
        <w:rPr>
          <w:rFonts w:ascii="Times New Roman" w:hAnsi="Times New Roman" w:cs="Times New Roman"/>
          <w:sz w:val="24"/>
          <w:szCs w:val="24"/>
        </w:rPr>
        <w:t>possible</w:t>
      </w:r>
      <w:r w:rsidR="00FA2D3C">
        <w:rPr>
          <w:rFonts w:ascii="Times New Roman" w:hAnsi="Times New Roman" w:cs="Times New Roman"/>
          <w:sz w:val="24"/>
          <w:szCs w:val="24"/>
        </w:rPr>
        <w:t xml:space="preserve"> that </w:t>
      </w:r>
      <w:r w:rsidR="007323A2">
        <w:rPr>
          <w:rFonts w:ascii="Times New Roman" w:hAnsi="Times New Roman" w:cs="Times New Roman"/>
          <w:sz w:val="24"/>
          <w:szCs w:val="24"/>
        </w:rPr>
        <w:t xml:space="preserve">zeaxanthin exerts a protective effect on wheezing by preventing </w:t>
      </w:r>
      <w:r w:rsidR="00365703">
        <w:rPr>
          <w:rFonts w:ascii="Times New Roman" w:hAnsi="Times New Roman" w:cs="Times New Roman"/>
          <w:sz w:val="24"/>
          <w:szCs w:val="24"/>
        </w:rPr>
        <w:t>respiratory infections in children.</w:t>
      </w:r>
      <w:r w:rsidR="00FA2D3C">
        <w:rPr>
          <w:rFonts w:ascii="Times New Roman" w:hAnsi="Times New Roman" w:cs="Times New Roman"/>
          <w:sz w:val="24"/>
          <w:szCs w:val="24"/>
        </w:rPr>
        <w:t xml:space="preserve"> </w:t>
      </w:r>
    </w:p>
    <w:p w14:paraId="2284AB63" w14:textId="62901EC6" w:rsidR="00FB36F7" w:rsidRPr="007323A2" w:rsidRDefault="00FB36F7" w:rsidP="00E82E86">
      <w:pPr>
        <w:spacing w:line="480" w:lineRule="auto"/>
        <w:jc w:val="both"/>
        <w:rPr>
          <w:rFonts w:ascii="Times New Roman" w:hAnsi="Times New Roman" w:cs="Times New Roman"/>
          <w:color w:val="0070C0"/>
          <w:sz w:val="24"/>
          <w:szCs w:val="24"/>
        </w:rPr>
      </w:pPr>
      <w:bookmarkStart w:id="5" w:name="_Hlk6892660"/>
      <w:bookmarkEnd w:id="4"/>
      <w:r w:rsidRPr="007323A2">
        <w:rPr>
          <w:rFonts w:ascii="Times New Roman" w:hAnsi="Times New Roman" w:cs="Times New Roman"/>
          <w:sz w:val="24"/>
          <w:szCs w:val="24"/>
        </w:rPr>
        <w:t xml:space="preserve">The strengths of this study are the objective measurement of carotenoids, vitamin A and vitamin E in maternal plasma which are not subjected to recall bias. In addition, measurement of plasma carotenoids is reported to be reliable estimates of </w:t>
      </w:r>
      <w:r w:rsidR="00A84C1E" w:rsidRPr="007323A2">
        <w:rPr>
          <w:rFonts w:ascii="Times New Roman" w:hAnsi="Times New Roman" w:cs="Times New Roman"/>
          <w:sz w:val="24"/>
          <w:szCs w:val="24"/>
        </w:rPr>
        <w:t>diet</w:t>
      </w:r>
      <w:r w:rsidRPr="007323A2">
        <w:rPr>
          <w:rFonts w:ascii="Times New Roman" w:hAnsi="Times New Roman" w:cs="Times New Roman"/>
          <w:sz w:val="24"/>
          <w:szCs w:val="24"/>
        </w:rPr>
        <w:t xml:space="preserve"> since they are not regulated by homeostasis and are predominantly obtained from the diet</w:t>
      </w:r>
      <w:r w:rsidR="00DD3A8F" w:rsidRPr="007323A2">
        <w:rPr>
          <w:rFonts w:ascii="Times New Roman" w:hAnsi="Times New Roman" w:cs="Times New Roman"/>
          <w:sz w:val="24"/>
          <w:szCs w:val="24"/>
        </w:rPr>
        <w:t xml:space="preserve"> </w:t>
      </w:r>
      <w:r w:rsidR="00DD3A8F" w:rsidRPr="007323A2">
        <w:rPr>
          <w:rFonts w:ascii="Times New Roman" w:hAnsi="Times New Roman" w:cs="Times New Roman"/>
          <w:sz w:val="24"/>
          <w:szCs w:val="24"/>
        </w:rPr>
        <w:fldChar w:fldCharType="begin">
          <w:fldData xml:space="preserve">PEVuZE5vdGU+PENpdGU+PEF1dGhvcj5XaWxsZXR0PC9BdXRob3I+PFllYXI+MjAxMzwvWWVhcj48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</w:fldData>
        </w:fldChar>
      </w:r>
      <w:r w:rsidR="00223C31" w:rsidRPr="007323A2">
        <w:rPr>
          <w:rFonts w:ascii="Times New Roman" w:hAnsi="Times New Roman" w:cs="Times New Roman"/>
          <w:sz w:val="24"/>
          <w:szCs w:val="24"/>
        </w:rPr>
        <w:instrText xml:space="preserve"> ADDIN EN.CITE </w:instrText>
      </w:r>
      <w:r w:rsidR="00223C31" w:rsidRPr="007323A2">
        <w:rPr>
          <w:rFonts w:ascii="Times New Roman" w:hAnsi="Times New Roman" w:cs="Times New Roman"/>
          <w:sz w:val="24"/>
          <w:szCs w:val="24"/>
        </w:rPr>
        <w:fldChar w:fldCharType="begin">
          <w:fldData xml:space="preserve">PEVuZE5vdGU+PENpdGU+PEF1dGhvcj5XaWxsZXR0PC9BdXRob3I+PFllYXI+MjAxMzwvWWVhcj48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</w:fldData>
        </w:fldChar>
      </w:r>
      <w:r w:rsidR="00223C31" w:rsidRPr="007323A2">
        <w:rPr>
          <w:rFonts w:ascii="Times New Roman" w:hAnsi="Times New Roman" w:cs="Times New Roman"/>
          <w:sz w:val="24"/>
          <w:szCs w:val="24"/>
        </w:rPr>
        <w:instrText xml:space="preserve"> ADDIN EN.CITE.DATA </w:instrText>
      </w:r>
      <w:r w:rsidR="00223C31" w:rsidRPr="007323A2">
        <w:rPr>
          <w:rFonts w:ascii="Times New Roman" w:hAnsi="Times New Roman" w:cs="Times New Roman"/>
          <w:sz w:val="24"/>
          <w:szCs w:val="24"/>
        </w:rPr>
      </w:r>
      <w:r w:rsidR="00223C31" w:rsidRPr="007323A2">
        <w:rPr>
          <w:rFonts w:ascii="Times New Roman" w:hAnsi="Times New Roman" w:cs="Times New Roman"/>
          <w:sz w:val="24"/>
          <w:szCs w:val="24"/>
        </w:rPr>
        <w:fldChar w:fldCharType="end"/>
      </w:r>
      <w:r w:rsidR="00DD3A8F" w:rsidRPr="007323A2">
        <w:rPr>
          <w:rFonts w:ascii="Times New Roman" w:hAnsi="Times New Roman" w:cs="Times New Roman"/>
          <w:sz w:val="24"/>
          <w:szCs w:val="24"/>
        </w:rPr>
      </w:r>
      <w:r w:rsidR="00DD3A8F" w:rsidRPr="007323A2">
        <w:rPr>
          <w:rFonts w:ascii="Times New Roman" w:hAnsi="Times New Roman" w:cs="Times New Roman"/>
          <w:sz w:val="24"/>
          <w:szCs w:val="24"/>
        </w:rPr>
        <w:fldChar w:fldCharType="separate"/>
      </w:r>
      <w:r w:rsidR="00223C31" w:rsidRPr="007323A2">
        <w:rPr>
          <w:rFonts w:ascii="Times New Roman" w:hAnsi="Times New Roman" w:cs="Times New Roman"/>
          <w:noProof/>
          <w:sz w:val="24"/>
          <w:szCs w:val="24"/>
        </w:rPr>
        <w:t>[11]</w:t>
      </w:r>
      <w:r w:rsidR="00DD3A8F" w:rsidRPr="007323A2">
        <w:rPr>
          <w:rFonts w:ascii="Times New Roman" w:hAnsi="Times New Roman" w:cs="Times New Roman"/>
          <w:sz w:val="24"/>
          <w:szCs w:val="24"/>
        </w:rPr>
        <w:fldChar w:fldCharType="end"/>
      </w:r>
      <w:r w:rsidRPr="007323A2">
        <w:rPr>
          <w:rFonts w:ascii="Times New Roman" w:hAnsi="Times New Roman" w:cs="Times New Roman"/>
          <w:sz w:val="24"/>
          <w:szCs w:val="24"/>
        </w:rPr>
        <w:t>. Besides this, there are very regular follow up of children in this study with objective assessment of allergen sensitization by skin prick testing.</w:t>
      </w:r>
      <w:bookmarkEnd w:id="5"/>
      <w:r w:rsidRPr="007323A2">
        <w:rPr>
          <w:rFonts w:ascii="Times New Roman" w:hAnsi="Times New Roman" w:cs="Times New Roman"/>
          <w:sz w:val="24"/>
          <w:szCs w:val="24"/>
        </w:rPr>
        <w:t xml:space="preserve"> </w:t>
      </w:r>
      <w:r w:rsidRPr="007323A2">
        <w:rPr>
          <w:rFonts w:ascii="Times New Roman" w:eastAsia="MS Mincho" w:hAnsi="Times New Roman" w:cs="Times New Roman"/>
          <w:sz w:val="24"/>
          <w:szCs w:val="24"/>
          <w:lang w:val="en-GB"/>
        </w:rPr>
        <w:t xml:space="preserve">However, we acknowledge that there are limitations, parental reporting of allergic outcomes may be subjected to recall and reporting bias. </w:t>
      </w:r>
      <w:r w:rsidR="007323A2" w:rsidRPr="007323A2">
        <w:rPr>
          <w:rFonts w:ascii="Times New Roman" w:hAnsi="Times New Roman" w:cs="Times New Roman"/>
          <w:color w:val="000000" w:themeColor="text1"/>
          <w:sz w:val="24"/>
          <w:szCs w:val="24"/>
        </w:rPr>
        <w:t xml:space="preserve">The baby’s immune development occurs most rapidly </w:t>
      </w:r>
      <w:proofErr w:type="gramStart"/>
      <w:r w:rsidR="007323A2" w:rsidRPr="007323A2">
        <w:rPr>
          <w:rFonts w:ascii="Times New Roman" w:hAnsi="Times New Roman" w:cs="Times New Roman"/>
          <w:color w:val="000000" w:themeColor="text1"/>
          <w:sz w:val="24"/>
          <w:szCs w:val="24"/>
        </w:rPr>
        <w:t>during  second</w:t>
      </w:r>
      <w:proofErr w:type="gramEnd"/>
      <w:r w:rsidR="007323A2" w:rsidRPr="007323A2">
        <w:rPr>
          <w:rFonts w:ascii="Times New Roman" w:hAnsi="Times New Roman" w:cs="Times New Roman"/>
          <w:color w:val="000000" w:themeColor="text1"/>
          <w:sz w:val="24"/>
          <w:szCs w:val="24"/>
        </w:rPr>
        <w:t xml:space="preserve"> to third trimester, suggesting that vitamins </w:t>
      </w:r>
      <w:r w:rsidR="007323A2" w:rsidRPr="007323A2">
        <w:rPr>
          <w:rFonts w:ascii="Times New Roman" w:hAnsi="Times New Roman" w:cs="Times New Roman"/>
          <w:color w:val="000000" w:themeColor="text1"/>
          <w:sz w:val="24"/>
          <w:szCs w:val="24"/>
        </w:rPr>
        <w:lastRenderedPageBreak/>
        <w:t>during pregnancy has to be timely to influence the child’s development, hence  a single measurement of maternal nutrient levels at delivery may not be an accurate reflection of the nutrient levels throughout pregnancy or the nutrient levels of their offspring</w:t>
      </w:r>
      <w:r w:rsidR="007323A2">
        <w:rPr>
          <w:rFonts w:ascii="Times New Roman" w:hAnsi="Times New Roman" w:cs="Times New Roman"/>
          <w:color w:val="000000" w:themeColor="text1"/>
          <w:sz w:val="24"/>
          <w:szCs w:val="24"/>
        </w:rPr>
        <w:t>.</w:t>
      </w:r>
      <w:r w:rsidR="007323A2">
        <w:rPr>
          <w:rFonts w:ascii="Times New Roman" w:hAnsi="Times New Roman" w:cs="Times New Roman"/>
          <w:color w:val="0070C0"/>
          <w:sz w:val="24"/>
          <w:szCs w:val="24"/>
        </w:rPr>
        <w:t xml:space="preserve"> </w:t>
      </w:r>
      <w:r w:rsidR="00AA7708">
        <w:rPr>
          <w:rFonts w:ascii="Times New Roman" w:hAnsi="Times New Roman" w:cs="Times New Roman"/>
          <w:sz w:val="24"/>
          <w:szCs w:val="24"/>
        </w:rPr>
        <w:t>In addition, as we assessed maternal carotenoids at delivery with allergic outcomes over 5 years, other factors such as child’s diet will also modulate this effect.</w:t>
      </w:r>
    </w:p>
    <w:p w14:paraId="56AFB5ED" w14:textId="77777777" w:rsidR="00FB36F7" w:rsidRDefault="00FB36F7" w:rsidP="00E82E86">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we do not observe any associations between maternal ca</w:t>
      </w:r>
      <w:r w:rsidR="00F27F16">
        <w:rPr>
          <w:rFonts w:ascii="Times New Roman" w:hAnsi="Times New Roman" w:cs="Times New Roman"/>
          <w:sz w:val="24"/>
          <w:szCs w:val="24"/>
        </w:rPr>
        <w:t>ro</w:t>
      </w:r>
      <w:r>
        <w:rPr>
          <w:rFonts w:ascii="Times New Roman" w:hAnsi="Times New Roman" w:cs="Times New Roman"/>
          <w:sz w:val="24"/>
          <w:szCs w:val="24"/>
        </w:rPr>
        <w:t xml:space="preserve">tenoids, vitamin E and vitamin A levels with the development of allergic diseases in the offspring in the first 5 years of life. </w:t>
      </w:r>
    </w:p>
    <w:p w14:paraId="2DE33172"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 xml:space="preserve">From </w:t>
      </w:r>
    </w:p>
    <w:p w14:paraId="7FECAEEA"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Evelyn Xiu Ling Loo</w:t>
      </w:r>
      <w:r>
        <w:rPr>
          <w:rFonts w:ascii="Times New Roman" w:hAnsi="Times New Roman"/>
          <w:sz w:val="24"/>
          <w:szCs w:val="24"/>
          <w:vertAlign w:val="superscript"/>
        </w:rPr>
        <w:t>1</w:t>
      </w:r>
      <w:r>
        <w:rPr>
          <w:rFonts w:ascii="Times New Roman" w:eastAsia="SimSun" w:hAnsi="Times New Roman" w:cs="Times New Roman"/>
          <w:color w:val="000000"/>
          <w:kern w:val="1"/>
          <w:sz w:val="24"/>
          <w:szCs w:val="24"/>
          <w:lang w:val="en" w:eastAsia="ar-SA"/>
        </w:rPr>
        <w:t xml:space="preserve">, PhD </w:t>
      </w:r>
    </w:p>
    <w:p w14:paraId="35FF324E"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Ya</w:t>
      </w:r>
      <w:r w:rsidR="00400F39">
        <w:rPr>
          <w:rFonts w:ascii="Times New Roman" w:eastAsia="SimSun" w:hAnsi="Times New Roman" w:cs="Times New Roman"/>
          <w:color w:val="000000"/>
          <w:kern w:val="1"/>
          <w:sz w:val="24"/>
          <w:szCs w:val="24"/>
          <w:lang w:val="en" w:eastAsia="ar-SA"/>
        </w:rPr>
        <w:t>n</w:t>
      </w:r>
      <w:r>
        <w:rPr>
          <w:rFonts w:ascii="Times New Roman" w:eastAsia="SimSun" w:hAnsi="Times New Roman" w:cs="Times New Roman"/>
          <w:color w:val="000000"/>
          <w:kern w:val="1"/>
          <w:sz w:val="24"/>
          <w:szCs w:val="24"/>
          <w:lang w:val="en" w:eastAsia="ar-SA"/>
        </w:rPr>
        <w:t>an Zhu</w:t>
      </w:r>
      <w:r>
        <w:rPr>
          <w:rFonts w:ascii="Times New Roman" w:eastAsia="SimSun" w:hAnsi="Times New Roman" w:cs="Times New Roman"/>
          <w:color w:val="000000"/>
          <w:kern w:val="1"/>
          <w:sz w:val="24"/>
          <w:szCs w:val="24"/>
          <w:vertAlign w:val="superscript"/>
          <w:lang w:val="en" w:eastAsia="ar-SA"/>
        </w:rPr>
        <w:t>1</w:t>
      </w:r>
      <w:r>
        <w:rPr>
          <w:rFonts w:ascii="Times New Roman" w:eastAsia="SimSun" w:hAnsi="Times New Roman" w:cs="Times New Roman"/>
          <w:color w:val="000000"/>
          <w:kern w:val="1"/>
          <w:sz w:val="24"/>
          <w:szCs w:val="24"/>
          <w:lang w:val="en" w:eastAsia="ar-SA"/>
        </w:rPr>
        <w:t xml:space="preserve">, PhD, </w:t>
      </w:r>
    </w:p>
    <w:p w14:paraId="1A39B860"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Jun Shi Lai</w:t>
      </w:r>
      <w:r>
        <w:rPr>
          <w:rFonts w:ascii="Times New Roman" w:eastAsia="SimSun" w:hAnsi="Times New Roman" w:cs="Times New Roman"/>
          <w:color w:val="000000"/>
          <w:kern w:val="1"/>
          <w:sz w:val="24"/>
          <w:szCs w:val="24"/>
          <w:vertAlign w:val="superscript"/>
          <w:lang w:val="en" w:eastAsia="ar-SA"/>
        </w:rPr>
        <w:t>1</w:t>
      </w:r>
      <w:r>
        <w:rPr>
          <w:rFonts w:ascii="Times New Roman" w:eastAsia="SimSun" w:hAnsi="Times New Roman" w:cs="Times New Roman"/>
          <w:color w:val="000000"/>
          <w:kern w:val="1"/>
          <w:sz w:val="24"/>
          <w:szCs w:val="24"/>
          <w:lang w:val="en" w:eastAsia="ar-SA"/>
        </w:rPr>
        <w:t xml:space="preserve">, PhD, </w:t>
      </w:r>
    </w:p>
    <w:p w14:paraId="3362ECC7" w14:textId="3B6790A2"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Yiong Huak Chan</w:t>
      </w:r>
      <w:r w:rsidR="00957937">
        <w:rPr>
          <w:rFonts w:ascii="Times New Roman" w:eastAsia="SimSun" w:hAnsi="Times New Roman" w:cs="Times New Roman"/>
          <w:color w:val="000000"/>
          <w:kern w:val="1"/>
          <w:sz w:val="24"/>
          <w:szCs w:val="24"/>
          <w:vertAlign w:val="superscript"/>
          <w:lang w:val="en" w:eastAsia="ar-SA"/>
        </w:rPr>
        <w:t>13</w:t>
      </w:r>
      <w:r>
        <w:rPr>
          <w:rFonts w:ascii="Times New Roman" w:eastAsia="SimSun" w:hAnsi="Times New Roman" w:cs="Times New Roman"/>
          <w:color w:val="000000"/>
          <w:kern w:val="1"/>
          <w:sz w:val="24"/>
          <w:szCs w:val="24"/>
          <w:lang w:val="en" w:eastAsia="ar-SA"/>
        </w:rPr>
        <w:t>, PhD</w:t>
      </w:r>
      <w:r w:rsidR="006F173E">
        <w:rPr>
          <w:rFonts w:ascii="Times New Roman" w:eastAsia="SimSun" w:hAnsi="Times New Roman" w:cs="Times New Roman"/>
          <w:color w:val="000000"/>
          <w:kern w:val="1"/>
          <w:sz w:val="24"/>
          <w:szCs w:val="24"/>
          <w:lang w:val="en" w:eastAsia="ar-SA"/>
        </w:rPr>
        <w:t xml:space="preserve"> </w:t>
      </w:r>
    </w:p>
    <w:p w14:paraId="3EF897E8" w14:textId="0F24642E" w:rsidR="006F173E" w:rsidRDefault="006F173E"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Choon Nam Ong</w:t>
      </w:r>
      <w:r w:rsidR="00957937">
        <w:rPr>
          <w:rFonts w:ascii="Times New Roman" w:eastAsia="SimSun" w:hAnsi="Times New Roman" w:cs="Times New Roman"/>
          <w:color w:val="000000"/>
          <w:kern w:val="1"/>
          <w:sz w:val="24"/>
          <w:szCs w:val="24"/>
          <w:vertAlign w:val="superscript"/>
          <w:lang w:val="en" w:eastAsia="ar-SA"/>
        </w:rPr>
        <w:t>5</w:t>
      </w:r>
      <w:r>
        <w:rPr>
          <w:rFonts w:ascii="Times New Roman" w:eastAsia="SimSun" w:hAnsi="Times New Roman" w:cs="Times New Roman"/>
          <w:color w:val="000000"/>
          <w:kern w:val="1"/>
          <w:sz w:val="24"/>
          <w:szCs w:val="24"/>
          <w:lang w:val="en" w:eastAsia="ar-SA"/>
        </w:rPr>
        <w:t>,</w:t>
      </w:r>
      <w:r w:rsidR="003A6BE1">
        <w:rPr>
          <w:rFonts w:ascii="Times New Roman" w:eastAsia="SimSun" w:hAnsi="Times New Roman" w:cs="Times New Roman"/>
          <w:color w:val="000000"/>
          <w:kern w:val="1"/>
          <w:sz w:val="24"/>
          <w:szCs w:val="24"/>
          <w:lang w:val="en" w:eastAsia="ar-SA"/>
        </w:rPr>
        <w:t xml:space="preserve"> PhD</w:t>
      </w:r>
    </w:p>
    <w:p w14:paraId="75226714"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Elizabeth Huiwen Tham</w:t>
      </w:r>
      <w:r>
        <w:rPr>
          <w:rFonts w:ascii="Times New Roman" w:hAnsi="Times New Roman"/>
          <w:sz w:val="24"/>
          <w:szCs w:val="24"/>
          <w:vertAlign w:val="superscript"/>
        </w:rPr>
        <w:t>2</w:t>
      </w:r>
      <w:r>
        <w:rPr>
          <w:rFonts w:ascii="Times New Roman" w:eastAsia="SimSun" w:hAnsi="Times New Roman" w:cs="Times New Roman"/>
          <w:color w:val="000000"/>
          <w:kern w:val="1"/>
          <w:sz w:val="24"/>
          <w:szCs w:val="24"/>
          <w:lang w:val="en" w:eastAsia="ar-SA"/>
        </w:rPr>
        <w:t xml:space="preserve">, MRCPCH </w:t>
      </w:r>
    </w:p>
    <w:p w14:paraId="43D973D6"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Anne Goh</w:t>
      </w:r>
      <w:r>
        <w:rPr>
          <w:rFonts w:ascii="Times New Roman" w:hAnsi="Times New Roman"/>
          <w:sz w:val="24"/>
          <w:szCs w:val="24"/>
          <w:vertAlign w:val="superscript"/>
        </w:rPr>
        <w:t>3</w:t>
      </w:r>
      <w:r>
        <w:rPr>
          <w:rFonts w:ascii="Times New Roman" w:eastAsia="SimSun" w:hAnsi="Times New Roman" w:cs="Times New Roman"/>
          <w:color w:val="000000"/>
          <w:kern w:val="1"/>
          <w:sz w:val="24"/>
          <w:szCs w:val="24"/>
          <w:lang w:val="en" w:eastAsia="ar-SA"/>
        </w:rPr>
        <w:t xml:space="preserve">, </w:t>
      </w:r>
      <w:proofErr w:type="spellStart"/>
      <w:r>
        <w:rPr>
          <w:rFonts w:ascii="Times New Roman" w:eastAsia="SimSun" w:hAnsi="Times New Roman" w:cs="Times New Roman"/>
          <w:color w:val="000000"/>
          <w:kern w:val="1"/>
          <w:sz w:val="24"/>
          <w:szCs w:val="24"/>
          <w:lang w:val="en" w:eastAsia="ar-SA"/>
        </w:rPr>
        <w:t>MMed</w:t>
      </w:r>
      <w:proofErr w:type="spellEnd"/>
    </w:p>
    <w:p w14:paraId="083D9F1B" w14:textId="50CBAA45"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Oon Hoe Teoh</w:t>
      </w:r>
      <w:r w:rsidRPr="00AF70C1">
        <w:rPr>
          <w:rFonts w:ascii="Times New Roman" w:hAnsi="Times New Roman"/>
          <w:sz w:val="24"/>
          <w:szCs w:val="24"/>
          <w:vertAlign w:val="superscript"/>
        </w:rPr>
        <w:t>12</w:t>
      </w:r>
      <w:r>
        <w:rPr>
          <w:rFonts w:ascii="Times New Roman" w:eastAsia="SimSun" w:hAnsi="Times New Roman" w:cs="Times New Roman"/>
          <w:color w:val="000000"/>
          <w:kern w:val="1"/>
          <w:sz w:val="24"/>
          <w:szCs w:val="24"/>
          <w:lang w:val="en" w:eastAsia="ar-SA"/>
        </w:rPr>
        <w:t>, MRCPCH</w:t>
      </w:r>
    </w:p>
    <w:p w14:paraId="1483102B" w14:textId="057F5DFA" w:rsidR="00411DBC" w:rsidRDefault="00411DBC" w:rsidP="005D1A7C">
      <w:pPr>
        <w:suppressAutoHyphens/>
        <w:spacing w:after="0" w:line="480" w:lineRule="auto"/>
        <w:rPr>
          <w:rFonts w:ascii="Times New Roman" w:hAnsi="Times New Roman"/>
          <w:sz w:val="24"/>
          <w:szCs w:val="24"/>
        </w:rPr>
      </w:pPr>
      <w:proofErr w:type="spellStart"/>
      <w:r>
        <w:rPr>
          <w:rFonts w:ascii="Times New Roman" w:hAnsi="Times New Roman"/>
          <w:sz w:val="24"/>
          <w:szCs w:val="24"/>
        </w:rPr>
        <w:t>Kok</w:t>
      </w:r>
      <w:proofErr w:type="spellEnd"/>
      <w:r>
        <w:rPr>
          <w:rFonts w:ascii="Times New Roman" w:hAnsi="Times New Roman"/>
          <w:sz w:val="24"/>
          <w:szCs w:val="24"/>
        </w:rPr>
        <w:t xml:space="preserve"> </w:t>
      </w:r>
      <w:proofErr w:type="spellStart"/>
      <w:r>
        <w:rPr>
          <w:rFonts w:ascii="Times New Roman" w:hAnsi="Times New Roman"/>
          <w:sz w:val="24"/>
          <w:szCs w:val="24"/>
        </w:rPr>
        <w:t>Hian</w:t>
      </w:r>
      <w:proofErr w:type="spellEnd"/>
      <w:r>
        <w:rPr>
          <w:rFonts w:ascii="Times New Roman" w:hAnsi="Times New Roman"/>
          <w:sz w:val="24"/>
          <w:szCs w:val="24"/>
        </w:rPr>
        <w:t xml:space="preserve"> Tan</w:t>
      </w:r>
      <w:r>
        <w:rPr>
          <w:rFonts w:ascii="Times New Roman" w:hAnsi="Times New Roman"/>
          <w:sz w:val="24"/>
          <w:szCs w:val="24"/>
          <w:vertAlign w:val="superscript"/>
        </w:rPr>
        <w:t>6</w:t>
      </w:r>
      <w:r>
        <w:rPr>
          <w:rFonts w:ascii="Times New Roman" w:hAnsi="Times New Roman"/>
          <w:sz w:val="24"/>
          <w:szCs w:val="24"/>
        </w:rPr>
        <w:t>,</w:t>
      </w:r>
      <w:r w:rsidR="001641E6">
        <w:rPr>
          <w:rFonts w:ascii="Times New Roman" w:hAnsi="Times New Roman"/>
          <w:sz w:val="24"/>
          <w:szCs w:val="24"/>
        </w:rPr>
        <w:t xml:space="preserve"> </w:t>
      </w:r>
      <w:r>
        <w:rPr>
          <w:rFonts w:ascii="Times New Roman" w:hAnsi="Times New Roman"/>
          <w:sz w:val="24"/>
          <w:szCs w:val="24"/>
        </w:rPr>
        <w:t>MD</w:t>
      </w:r>
    </w:p>
    <w:p w14:paraId="304FFFD5" w14:textId="4DF97E47" w:rsidR="00411DBC" w:rsidRPr="00411DBC" w:rsidRDefault="00411DB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hAnsi="Times New Roman"/>
          <w:sz w:val="24"/>
          <w:szCs w:val="24"/>
        </w:rPr>
        <w:t xml:space="preserve"> Fabian Yap</w:t>
      </w:r>
      <w:r w:rsidRPr="0043341F">
        <w:rPr>
          <w:rFonts w:ascii="Times New Roman" w:hAnsi="Times New Roman"/>
          <w:sz w:val="24"/>
          <w:szCs w:val="24"/>
          <w:vertAlign w:val="superscript"/>
        </w:rPr>
        <w:t>14</w:t>
      </w:r>
      <w:r>
        <w:rPr>
          <w:rFonts w:ascii="Times New Roman" w:eastAsia="SimSun" w:hAnsi="Times New Roman" w:cs="Times New Roman"/>
          <w:color w:val="000000"/>
          <w:kern w:val="1"/>
          <w:sz w:val="24"/>
          <w:szCs w:val="24"/>
          <w:lang w:val="en" w:eastAsia="ar-SA"/>
        </w:rPr>
        <w:t>, MD</w:t>
      </w:r>
    </w:p>
    <w:p w14:paraId="3F0D716D"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Yap Seng Chong</w:t>
      </w:r>
      <w:r>
        <w:rPr>
          <w:rFonts w:ascii="Times New Roman" w:hAnsi="Times New Roman"/>
          <w:sz w:val="24"/>
          <w:szCs w:val="24"/>
          <w:vertAlign w:val="superscript"/>
        </w:rPr>
        <w:t>1,4</w:t>
      </w:r>
      <w:r>
        <w:rPr>
          <w:rFonts w:ascii="Times New Roman" w:eastAsia="SimSun" w:hAnsi="Times New Roman" w:cs="Times New Roman"/>
          <w:color w:val="000000"/>
          <w:kern w:val="1"/>
          <w:sz w:val="24"/>
          <w:szCs w:val="24"/>
          <w:lang w:val="en" w:eastAsia="ar-SA"/>
        </w:rPr>
        <w:t xml:space="preserve">, MD </w:t>
      </w:r>
    </w:p>
    <w:p w14:paraId="01C5394B"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Peter D Gluckman</w:t>
      </w:r>
      <w:r>
        <w:rPr>
          <w:rFonts w:ascii="Times New Roman" w:hAnsi="Times New Roman"/>
          <w:sz w:val="24"/>
          <w:szCs w:val="24"/>
          <w:vertAlign w:val="superscript"/>
        </w:rPr>
        <w:t>7,8</w:t>
      </w:r>
      <w:r>
        <w:rPr>
          <w:rFonts w:ascii="Times New Roman" w:eastAsia="SimSun" w:hAnsi="Times New Roman" w:cs="Times New Roman"/>
          <w:color w:val="000000"/>
          <w:kern w:val="1"/>
          <w:sz w:val="24"/>
          <w:szCs w:val="24"/>
          <w:lang w:val="en" w:eastAsia="ar-SA"/>
        </w:rPr>
        <w:t xml:space="preserve">, KNZM, FRSNZ, </w:t>
      </w:r>
      <w:proofErr w:type="spellStart"/>
      <w:r>
        <w:rPr>
          <w:rFonts w:ascii="Times New Roman" w:eastAsia="SimSun" w:hAnsi="Times New Roman" w:cs="Times New Roman"/>
          <w:color w:val="000000"/>
          <w:kern w:val="1"/>
          <w:sz w:val="24"/>
          <w:szCs w:val="24"/>
          <w:lang w:val="en" w:eastAsia="ar-SA"/>
        </w:rPr>
        <w:t>FmedSci</w:t>
      </w:r>
      <w:proofErr w:type="spellEnd"/>
      <w:r>
        <w:rPr>
          <w:rFonts w:ascii="Times New Roman" w:eastAsia="SimSun" w:hAnsi="Times New Roman" w:cs="Times New Roman"/>
          <w:color w:val="000000"/>
          <w:kern w:val="1"/>
          <w:sz w:val="24"/>
          <w:szCs w:val="24"/>
          <w:lang w:val="en" w:eastAsia="ar-SA"/>
        </w:rPr>
        <w:t>, FRS</w:t>
      </w:r>
    </w:p>
    <w:p w14:paraId="0633ABCB"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Keith M Godfrey</w:t>
      </w:r>
      <w:r>
        <w:rPr>
          <w:rFonts w:ascii="Times New Roman" w:hAnsi="Times New Roman"/>
          <w:sz w:val="24"/>
          <w:szCs w:val="24"/>
          <w:vertAlign w:val="superscript"/>
        </w:rPr>
        <w:t>9,10</w:t>
      </w:r>
      <w:r>
        <w:rPr>
          <w:rFonts w:ascii="Times New Roman" w:eastAsia="SimSun" w:hAnsi="Times New Roman" w:cs="Times New Roman"/>
          <w:color w:val="000000"/>
          <w:kern w:val="1"/>
          <w:sz w:val="24"/>
          <w:szCs w:val="24"/>
          <w:lang w:val="en" w:eastAsia="ar-SA"/>
        </w:rPr>
        <w:t>, PhD</w:t>
      </w:r>
    </w:p>
    <w:p w14:paraId="07525169"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 xml:space="preserve">Hugo Van Bever </w:t>
      </w:r>
      <w:r>
        <w:rPr>
          <w:rFonts w:ascii="Times New Roman" w:hAnsi="Times New Roman"/>
          <w:sz w:val="24"/>
          <w:szCs w:val="24"/>
          <w:vertAlign w:val="superscript"/>
        </w:rPr>
        <w:t>2,11</w:t>
      </w:r>
      <w:r>
        <w:rPr>
          <w:rFonts w:ascii="Times New Roman" w:eastAsia="SimSun" w:hAnsi="Times New Roman" w:cs="Times New Roman"/>
          <w:color w:val="000000"/>
          <w:kern w:val="1"/>
          <w:sz w:val="24"/>
          <w:szCs w:val="24"/>
          <w:lang w:val="en" w:eastAsia="ar-SA"/>
        </w:rPr>
        <w:t>, MD, PhD</w:t>
      </w:r>
    </w:p>
    <w:p w14:paraId="7C09D843" w14:textId="77777777" w:rsidR="005D1A7C"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eastAsia="SimSun" w:hAnsi="Times New Roman" w:cs="Times New Roman"/>
          <w:color w:val="000000"/>
          <w:kern w:val="1"/>
          <w:sz w:val="24"/>
          <w:szCs w:val="24"/>
          <w:lang w:val="en" w:eastAsia="ar-SA"/>
        </w:rPr>
        <w:t>Bee Wah Lee</w:t>
      </w:r>
      <w:r>
        <w:rPr>
          <w:rFonts w:ascii="Times New Roman" w:hAnsi="Times New Roman"/>
          <w:sz w:val="24"/>
          <w:szCs w:val="24"/>
          <w:vertAlign w:val="superscript"/>
        </w:rPr>
        <w:t>2</w:t>
      </w:r>
      <w:r>
        <w:rPr>
          <w:rFonts w:ascii="Times New Roman" w:eastAsia="SimSun" w:hAnsi="Times New Roman" w:cs="Times New Roman"/>
          <w:color w:val="000000"/>
          <w:kern w:val="1"/>
          <w:sz w:val="24"/>
          <w:szCs w:val="24"/>
          <w:lang w:val="en" w:eastAsia="ar-SA"/>
        </w:rPr>
        <w:t>, MD</w:t>
      </w:r>
    </w:p>
    <w:p w14:paraId="20BA7CF4" w14:textId="776E364B" w:rsidR="005D1A7C" w:rsidRPr="00C24CA9" w:rsidRDefault="005D1A7C" w:rsidP="005D1A7C">
      <w:pPr>
        <w:suppressAutoHyphens/>
        <w:spacing w:after="0" w:line="480" w:lineRule="auto"/>
        <w:rPr>
          <w:rFonts w:ascii="Times New Roman" w:eastAsia="SimSun" w:hAnsi="Times New Roman" w:cs="Times New Roman"/>
          <w:color w:val="000000"/>
          <w:kern w:val="1"/>
          <w:sz w:val="24"/>
          <w:szCs w:val="24"/>
          <w:lang w:val="en" w:eastAsia="ar-SA"/>
        </w:rPr>
      </w:pPr>
      <w:r>
        <w:rPr>
          <w:rFonts w:ascii="Times New Roman" w:hAnsi="Times New Roman"/>
          <w:sz w:val="24"/>
          <w:szCs w:val="24"/>
        </w:rPr>
        <w:t xml:space="preserve">Mary </w:t>
      </w:r>
      <w:proofErr w:type="spellStart"/>
      <w:r>
        <w:rPr>
          <w:rFonts w:ascii="Times New Roman" w:hAnsi="Times New Roman"/>
          <w:sz w:val="24"/>
          <w:szCs w:val="24"/>
        </w:rPr>
        <w:t>Foong</w:t>
      </w:r>
      <w:proofErr w:type="spellEnd"/>
      <w:r>
        <w:rPr>
          <w:rFonts w:ascii="Times New Roman" w:hAnsi="Times New Roman"/>
          <w:sz w:val="24"/>
          <w:szCs w:val="24"/>
        </w:rPr>
        <w:t>-Fong Chong</w:t>
      </w:r>
      <w:r>
        <w:rPr>
          <w:rFonts w:ascii="Times New Roman" w:hAnsi="Times New Roman"/>
          <w:sz w:val="24"/>
          <w:szCs w:val="24"/>
          <w:vertAlign w:val="superscript"/>
        </w:rPr>
        <w:t>5,1</w:t>
      </w:r>
      <w:r>
        <w:rPr>
          <w:rFonts w:ascii="Times New Roman" w:hAnsi="Times New Roman"/>
          <w:sz w:val="24"/>
          <w:szCs w:val="24"/>
          <w:vertAlign w:val="subscript"/>
        </w:rPr>
        <w:t xml:space="preserve">, </w:t>
      </w:r>
      <w:r>
        <w:rPr>
          <w:rFonts w:ascii="Times New Roman" w:hAnsi="Times New Roman"/>
          <w:sz w:val="24"/>
          <w:szCs w:val="24"/>
        </w:rPr>
        <w:t>PhD</w:t>
      </w:r>
    </w:p>
    <w:p w14:paraId="2D585DE8" w14:textId="77777777" w:rsidR="005D1A7C" w:rsidRPr="00C24CA9" w:rsidRDefault="005D1A7C" w:rsidP="005D1A7C">
      <w:pPr>
        <w:suppressAutoHyphens/>
        <w:spacing w:after="0" w:line="480" w:lineRule="auto"/>
        <w:rPr>
          <w:rFonts w:ascii="Times New Roman" w:eastAsia="SimSun" w:hAnsi="Times New Roman" w:cs="Times New Roman"/>
          <w:b/>
          <w:color w:val="000000"/>
          <w:kern w:val="1"/>
          <w:sz w:val="24"/>
          <w:szCs w:val="24"/>
          <w:lang w:val="en" w:eastAsia="ar-SA"/>
        </w:rPr>
      </w:pPr>
      <w:r>
        <w:rPr>
          <w:rFonts w:ascii="Times New Roman" w:hAnsi="Times New Roman"/>
          <w:sz w:val="24"/>
          <w:szCs w:val="24"/>
        </w:rPr>
        <w:lastRenderedPageBreak/>
        <w:t xml:space="preserve">Lynette Pei-chi </w:t>
      </w:r>
      <w:proofErr w:type="spellStart"/>
      <w:r>
        <w:rPr>
          <w:rFonts w:ascii="Times New Roman" w:hAnsi="Times New Roman"/>
          <w:sz w:val="24"/>
          <w:szCs w:val="24"/>
        </w:rPr>
        <w:t>Shek</w:t>
      </w:r>
      <w:proofErr w:type="spellEnd"/>
      <w:r>
        <w:rPr>
          <w:rFonts w:ascii="Times New Roman" w:hAnsi="Times New Roman"/>
          <w:sz w:val="24"/>
          <w:szCs w:val="24"/>
        </w:rPr>
        <w:t xml:space="preserve"> </w:t>
      </w:r>
      <w:r>
        <w:rPr>
          <w:rFonts w:ascii="Times New Roman" w:hAnsi="Times New Roman"/>
          <w:sz w:val="24"/>
          <w:szCs w:val="24"/>
          <w:vertAlign w:val="superscript"/>
        </w:rPr>
        <w:t>1,2,11</w:t>
      </w:r>
      <w:r>
        <w:rPr>
          <w:rFonts w:ascii="Times New Roman" w:hAnsi="Times New Roman"/>
          <w:sz w:val="24"/>
          <w:szCs w:val="24"/>
        </w:rPr>
        <w:t>, FRCPCH</w:t>
      </w:r>
    </w:p>
    <w:p w14:paraId="71C9ADC8" w14:textId="29A46180" w:rsidR="00411DBC" w:rsidRPr="0043341F" w:rsidRDefault="005D1A7C" w:rsidP="00411DBC">
      <w:pPr>
        <w:pStyle w:val="PlainText"/>
        <w:jc w:val="both"/>
        <w:rPr>
          <w:rFonts w:ascii="Times New Roman" w:hAnsi="Times New Roman" w:cs="Times New Roman"/>
          <w:sz w:val="24"/>
          <w:szCs w:val="24"/>
        </w:rPr>
      </w:pPr>
      <w:r w:rsidRPr="00D70F6A">
        <w:rPr>
          <w:rFonts w:ascii="Times New Roman" w:hAnsi="Times New Roman"/>
          <w:sz w:val="24"/>
          <w:szCs w:val="24"/>
        </w:rPr>
        <w:t>From</w:t>
      </w:r>
      <w:r w:rsidRPr="00D70F6A">
        <w:rPr>
          <w:rFonts w:ascii="Times New Roman" w:hAnsi="Times New Roman"/>
          <w:sz w:val="24"/>
          <w:szCs w:val="24"/>
          <w:vertAlign w:val="superscript"/>
        </w:rPr>
        <w:t xml:space="preserve"> 1</w:t>
      </w:r>
      <w:r w:rsidRPr="00D70F6A">
        <w:rPr>
          <w:rFonts w:ascii="Times New Roman" w:hAnsi="Times New Roman"/>
          <w:sz w:val="24"/>
          <w:szCs w:val="24"/>
        </w:rPr>
        <w:t xml:space="preserve"> </w:t>
      </w:r>
      <w:r w:rsidRPr="00E87F0C">
        <w:rPr>
          <w:rFonts w:ascii="Times New Roman" w:hAnsi="Times New Roman"/>
          <w:sz w:val="24"/>
          <w:szCs w:val="24"/>
        </w:rPr>
        <w:t>Singapore Institute for Clinical Sciences (SICS), Agency for Science, Technology and Research (A*STAR),Singapore</w:t>
      </w:r>
      <w:r>
        <w:rPr>
          <w:rFonts w:ascii="Times New Roman" w:hAnsi="Times New Roman"/>
          <w:sz w:val="24"/>
          <w:szCs w:val="24"/>
        </w:rPr>
        <w:t>,</w:t>
      </w:r>
      <w:r w:rsidRPr="002B656C">
        <w:rPr>
          <w:vertAlign w:val="superscript"/>
        </w:rPr>
        <w:t>2</w:t>
      </w:r>
      <w:r w:rsidRPr="00D70F6A">
        <w:rPr>
          <w:rFonts w:ascii="Times New Roman" w:hAnsi="Times New Roman"/>
          <w:sz w:val="24"/>
          <w:szCs w:val="24"/>
        </w:rPr>
        <w:t xml:space="preserve">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xml:space="preserve">, Yong Loo Lin School of Medicine, National University of Singapore, Singapore, </w:t>
      </w:r>
      <w:r>
        <w:rPr>
          <w:rFonts w:ascii="Times New Roman" w:hAnsi="Times New Roman"/>
          <w:sz w:val="24"/>
          <w:szCs w:val="24"/>
          <w:vertAlign w:val="superscript"/>
        </w:rPr>
        <w:t>3</w:t>
      </w:r>
      <w:r w:rsidRPr="00D70F6A">
        <w:rPr>
          <w:rFonts w:ascii="Times New Roman" w:hAnsi="Times New Roman"/>
          <w:sz w:val="24"/>
          <w:szCs w:val="24"/>
        </w:rPr>
        <w:t xml:space="preserve">Allergy service, 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KK Women’s and Children’s Hospital Singapore,</w:t>
      </w:r>
      <w:r>
        <w:rPr>
          <w:rFonts w:ascii="Times New Roman" w:hAnsi="Times New Roman"/>
          <w:sz w:val="24"/>
          <w:szCs w:val="24"/>
        </w:rPr>
        <w:t xml:space="preserve"> </w:t>
      </w:r>
      <w:r w:rsidRPr="00E2458D">
        <w:rPr>
          <w:rFonts w:ascii="Times New Roman" w:hAnsi="Times New Roman" w:cs="Times New Roman"/>
          <w:sz w:val="24"/>
          <w:szCs w:val="24"/>
          <w:vertAlign w:val="superscript"/>
        </w:rPr>
        <w:t xml:space="preserve">4 </w:t>
      </w:r>
      <w:r w:rsidRPr="00E2458D">
        <w:rPr>
          <w:rFonts w:ascii="Times New Roman" w:hAnsi="Times New Roman" w:cs="Times New Roman"/>
          <w:sz w:val="24"/>
          <w:szCs w:val="24"/>
        </w:rPr>
        <w:t xml:space="preserve">Department of Obstetrics &amp; </w:t>
      </w:r>
      <w:proofErr w:type="spellStart"/>
      <w:r w:rsidRPr="00E2458D">
        <w:rPr>
          <w:rFonts w:ascii="Times New Roman" w:hAnsi="Times New Roman" w:cs="Times New Roman"/>
          <w:sz w:val="24"/>
          <w:szCs w:val="24"/>
        </w:rPr>
        <w:t>Gynaecology</w:t>
      </w:r>
      <w:proofErr w:type="spellEnd"/>
      <w:r w:rsidRPr="00E2458D">
        <w:rPr>
          <w:rFonts w:ascii="Times New Roman" w:hAnsi="Times New Roman" w:cs="Times New Roman"/>
          <w:sz w:val="24"/>
          <w:szCs w:val="24"/>
        </w:rPr>
        <w:t xml:space="preserve">, Yong Loo Lin School of Medicine, National University of Singapore and National University Health System, Singapore </w:t>
      </w:r>
      <w:r>
        <w:rPr>
          <w:rFonts w:ascii="Times New Roman" w:hAnsi="Times New Roman" w:cs="Times New Roman"/>
          <w:sz w:val="24"/>
          <w:szCs w:val="24"/>
          <w:vertAlign w:val="superscript"/>
        </w:rPr>
        <w:t>5</w:t>
      </w:r>
      <w:r w:rsidRPr="00E2458D">
        <w:rPr>
          <w:rFonts w:ascii="Times New Roman" w:hAnsi="Times New Roman" w:cs="Times New Roman"/>
          <w:sz w:val="24"/>
          <w:szCs w:val="24"/>
        </w:rPr>
        <w:t xml:space="preserve"> Saw Swee Hock School of Public Health, National University of Singapore, Singapore,</w:t>
      </w:r>
      <w:r>
        <w:rPr>
          <w:rFonts w:ascii="Times New Roman" w:hAnsi="Times New Roman" w:cs="Times New Roman"/>
          <w:sz w:val="24"/>
          <w:szCs w:val="24"/>
          <w:vertAlign w:val="superscript"/>
        </w:rPr>
        <w:t>6</w:t>
      </w:r>
      <w:r w:rsidRPr="00E2458D">
        <w:rPr>
          <w:rFonts w:ascii="Times New Roman" w:hAnsi="Times New Roman" w:cs="Times New Roman"/>
          <w:sz w:val="24"/>
          <w:szCs w:val="24"/>
        </w:rPr>
        <w:t>Department of Maternal Fetal Medicine, KK Women’s and Children’s Hospital (KKH), Singapore,</w:t>
      </w:r>
      <w:r>
        <w:rPr>
          <w:rFonts w:ascii="Times New Roman" w:hAnsi="Times New Roman" w:cs="Times New Roman"/>
          <w:sz w:val="24"/>
          <w:szCs w:val="24"/>
          <w:vertAlign w:val="superscript"/>
        </w:rPr>
        <w:t>7</w:t>
      </w:r>
      <w:r>
        <w:rPr>
          <w:rFonts w:ascii="Times New Roman" w:hAnsi="Times New Roman" w:cs="Times New Roman"/>
          <w:sz w:val="24"/>
          <w:szCs w:val="24"/>
        </w:rPr>
        <w:t>G</w:t>
      </w:r>
      <w:r>
        <w:rPr>
          <w:rFonts w:ascii="Times New Roman" w:hAnsi="Times New Roman" w:cs="Times New Roman"/>
          <w:sz w:val="24"/>
          <w:szCs w:val="24"/>
          <w:vertAlign w:val="superscript"/>
        </w:rPr>
        <w:t xml:space="preserve"> </w:t>
      </w:r>
      <w:proofErr w:type="spellStart"/>
      <w:r w:rsidRPr="00E2458D">
        <w:rPr>
          <w:rFonts w:ascii="Times New Roman" w:hAnsi="Times New Roman" w:cs="Times New Roman"/>
          <w:sz w:val="24"/>
          <w:szCs w:val="24"/>
        </w:rPr>
        <w:t>rowth</w:t>
      </w:r>
      <w:proofErr w:type="spellEnd"/>
      <w:r w:rsidRPr="00E2458D">
        <w:rPr>
          <w:rFonts w:ascii="Times New Roman" w:hAnsi="Times New Roman" w:cs="Times New Roman"/>
          <w:sz w:val="24"/>
          <w:szCs w:val="24"/>
        </w:rPr>
        <w:t>, Development</w:t>
      </w:r>
      <w:r w:rsidRPr="00D70F6A">
        <w:rPr>
          <w:rFonts w:ascii="Times New Roman" w:hAnsi="Times New Roman"/>
          <w:sz w:val="24"/>
          <w:szCs w:val="24"/>
        </w:rPr>
        <w:t xml:space="preserve"> and Metabolism </w:t>
      </w:r>
      <w:proofErr w:type="spellStart"/>
      <w:r w:rsidRPr="00D70F6A">
        <w:rPr>
          <w:rFonts w:ascii="Times New Roman" w:hAnsi="Times New Roman"/>
          <w:sz w:val="24"/>
          <w:szCs w:val="24"/>
        </w:rPr>
        <w:t>Programme</w:t>
      </w:r>
      <w:proofErr w:type="spellEnd"/>
      <w:r w:rsidRPr="00D70F6A">
        <w:rPr>
          <w:rFonts w:ascii="Times New Roman" w:hAnsi="Times New Roman"/>
          <w:sz w:val="24"/>
          <w:szCs w:val="24"/>
        </w:rPr>
        <w:t>, Singapore Institute for Clinical Sciences (SICS), Agency for Science, Technology and Research (A*STAR), Singapore,</w:t>
      </w:r>
      <w:r>
        <w:rPr>
          <w:rFonts w:ascii="Times New Roman" w:hAnsi="Times New Roman"/>
          <w:sz w:val="24"/>
          <w:szCs w:val="24"/>
          <w:vertAlign w:val="superscript"/>
        </w:rPr>
        <w:t>8</w:t>
      </w:r>
      <w:r w:rsidRPr="00D70F6A">
        <w:rPr>
          <w:rFonts w:ascii="Times New Roman" w:hAnsi="Times New Roman"/>
          <w:sz w:val="24"/>
          <w:szCs w:val="24"/>
        </w:rPr>
        <w:t xml:space="preserve"> </w:t>
      </w:r>
      <w:proofErr w:type="spellStart"/>
      <w:r w:rsidRPr="00D70F6A">
        <w:rPr>
          <w:rFonts w:ascii="Times New Roman" w:hAnsi="Times New Roman"/>
          <w:sz w:val="24"/>
          <w:szCs w:val="24"/>
        </w:rPr>
        <w:t>Liggins</w:t>
      </w:r>
      <w:proofErr w:type="spellEnd"/>
      <w:r w:rsidRPr="00D70F6A">
        <w:rPr>
          <w:rFonts w:ascii="Times New Roman" w:hAnsi="Times New Roman"/>
          <w:sz w:val="24"/>
          <w:szCs w:val="24"/>
        </w:rPr>
        <w:t xml:space="preserve"> Institute, University of Auckland, New Zealand,</w:t>
      </w:r>
      <w:r w:rsidRPr="00D70F6A" w:rsidDel="00C37771">
        <w:rPr>
          <w:rFonts w:ascii="Times New Roman" w:hAnsi="Times New Roman"/>
          <w:sz w:val="24"/>
          <w:szCs w:val="24"/>
          <w:vertAlign w:val="superscript"/>
        </w:rPr>
        <w:t xml:space="preserve"> </w:t>
      </w:r>
      <w:r>
        <w:rPr>
          <w:rFonts w:ascii="Times New Roman" w:hAnsi="Times New Roman"/>
          <w:sz w:val="24"/>
          <w:szCs w:val="24"/>
          <w:vertAlign w:val="superscript"/>
        </w:rPr>
        <w:t>9</w:t>
      </w:r>
      <w:r w:rsidRPr="00D70F6A">
        <w:rPr>
          <w:rFonts w:ascii="Times New Roman" w:hAnsi="Times New Roman"/>
          <w:sz w:val="24"/>
          <w:szCs w:val="24"/>
          <w:lang w:val="en-GB"/>
        </w:rPr>
        <w:t>NIHR Southampton Biomedical Research Centre, University of Southampton and University Hospital Southampton NHS Foundation Trust, SO16 6YD, Southampton, United Kingdom</w:t>
      </w:r>
      <w:r w:rsidRPr="00D70F6A" w:rsidDel="00C37771">
        <w:rPr>
          <w:rFonts w:ascii="Times New Roman" w:hAnsi="Times New Roman"/>
          <w:sz w:val="24"/>
          <w:szCs w:val="24"/>
          <w:vertAlign w:val="superscript"/>
        </w:rPr>
        <w:t xml:space="preserve"> </w:t>
      </w:r>
      <w:r>
        <w:rPr>
          <w:rFonts w:ascii="Times New Roman" w:hAnsi="Times New Roman"/>
          <w:sz w:val="24"/>
          <w:szCs w:val="24"/>
          <w:vertAlign w:val="superscript"/>
        </w:rPr>
        <w:t>10</w:t>
      </w:r>
      <w:r w:rsidRPr="00D70F6A">
        <w:rPr>
          <w:rFonts w:ascii="Times New Roman" w:hAnsi="Times New Roman"/>
          <w:sz w:val="24"/>
          <w:szCs w:val="24"/>
          <w:lang w:val="en-GB"/>
        </w:rPr>
        <w:t>Medical Research Council Lifecourse Epidemiology</w:t>
      </w:r>
      <w:r w:rsidRPr="00D70F6A">
        <w:rPr>
          <w:rFonts w:ascii="Times New Roman" w:hAnsi="Times New Roman"/>
          <w:sz w:val="24"/>
          <w:szCs w:val="24"/>
          <w:vertAlign w:val="superscript"/>
          <w:lang w:val="en-GB"/>
        </w:rPr>
        <w:t xml:space="preserve"> </w:t>
      </w:r>
      <w:r w:rsidRPr="00D70F6A">
        <w:rPr>
          <w:rFonts w:ascii="Times New Roman" w:hAnsi="Times New Roman"/>
          <w:sz w:val="24"/>
          <w:szCs w:val="24"/>
          <w:lang w:val="en-GB"/>
        </w:rPr>
        <w:t>Unit, SO16 6YD, Southampton, United Kingdom</w:t>
      </w:r>
      <w:r>
        <w:rPr>
          <w:rFonts w:ascii="Times New Roman" w:hAnsi="Times New Roman"/>
          <w:sz w:val="24"/>
          <w:szCs w:val="24"/>
          <w:lang w:val="en-GB"/>
        </w:rPr>
        <w:t xml:space="preserve">, </w:t>
      </w:r>
      <w:r>
        <w:rPr>
          <w:rFonts w:ascii="Times New Roman" w:hAnsi="Times New Roman"/>
          <w:sz w:val="24"/>
          <w:szCs w:val="24"/>
          <w:vertAlign w:val="superscript"/>
        </w:rPr>
        <w:t>11</w:t>
      </w:r>
      <w:r w:rsidRPr="00D70F6A">
        <w:rPr>
          <w:rFonts w:ascii="Times New Roman" w:hAnsi="Times New Roman"/>
          <w:sz w:val="24"/>
          <w:szCs w:val="24"/>
        </w:rPr>
        <w:t xml:space="preserve">Khoo Teck </w:t>
      </w:r>
      <w:proofErr w:type="spellStart"/>
      <w:r w:rsidRPr="00D70F6A">
        <w:rPr>
          <w:rFonts w:ascii="Times New Roman" w:hAnsi="Times New Roman"/>
          <w:sz w:val="24"/>
          <w:szCs w:val="24"/>
        </w:rPr>
        <w:t>Puat</w:t>
      </w:r>
      <w:proofErr w:type="spellEnd"/>
      <w:r w:rsidRPr="00D70F6A">
        <w:rPr>
          <w:rFonts w:ascii="Times New Roman" w:hAnsi="Times New Roman"/>
          <w:sz w:val="24"/>
          <w:szCs w:val="24"/>
        </w:rPr>
        <w:t>-National University Children’s Medical Institute, National University Hospital, National University Health System, Singapore</w:t>
      </w:r>
      <w:r>
        <w:rPr>
          <w:rFonts w:ascii="Times New Roman" w:hAnsi="Times New Roman"/>
          <w:sz w:val="24"/>
          <w:szCs w:val="24"/>
        </w:rPr>
        <w:t xml:space="preserve">, </w:t>
      </w:r>
      <w:r w:rsidRPr="00AF70C1">
        <w:rPr>
          <w:rFonts w:ascii="Times New Roman" w:hAnsi="Times New Roman"/>
          <w:sz w:val="24"/>
          <w:szCs w:val="24"/>
          <w:vertAlign w:val="superscript"/>
        </w:rPr>
        <w:t>12</w:t>
      </w:r>
      <w:r w:rsidRPr="00AF70C1">
        <w:rPr>
          <w:rFonts w:ascii="Times New Roman" w:hAnsi="Times New Roman"/>
          <w:sz w:val="24"/>
          <w:szCs w:val="24"/>
        </w:rPr>
        <w:t xml:space="preserve"> </w:t>
      </w:r>
      <w:r>
        <w:rPr>
          <w:rFonts w:ascii="Times New Roman" w:hAnsi="Times New Roman"/>
          <w:sz w:val="24"/>
          <w:szCs w:val="24"/>
        </w:rPr>
        <w:t xml:space="preserve">Respiratory medicine </w:t>
      </w:r>
      <w:r w:rsidRPr="00D70F6A">
        <w:rPr>
          <w:rFonts w:ascii="Times New Roman" w:hAnsi="Times New Roman"/>
          <w:sz w:val="24"/>
          <w:szCs w:val="24"/>
        </w:rPr>
        <w:t xml:space="preserve">service, Department of </w:t>
      </w:r>
      <w:proofErr w:type="spellStart"/>
      <w:r w:rsidRPr="00D70F6A">
        <w:rPr>
          <w:rFonts w:ascii="Times New Roman" w:hAnsi="Times New Roman"/>
          <w:sz w:val="24"/>
          <w:szCs w:val="24"/>
        </w:rPr>
        <w:t>Paediatrics</w:t>
      </w:r>
      <w:proofErr w:type="spellEnd"/>
      <w:r w:rsidRPr="00D70F6A">
        <w:rPr>
          <w:rFonts w:ascii="Times New Roman" w:hAnsi="Times New Roman"/>
          <w:sz w:val="24"/>
          <w:szCs w:val="24"/>
        </w:rPr>
        <w:t>, KK Women’s and Children’s Hospital Singapore</w:t>
      </w:r>
      <w:r>
        <w:rPr>
          <w:rFonts w:ascii="Times New Roman" w:hAnsi="Times New Roman"/>
          <w:sz w:val="24"/>
          <w:szCs w:val="24"/>
        </w:rPr>
        <w:t xml:space="preserve"> </w:t>
      </w:r>
      <w:r w:rsidRPr="00384B5B">
        <w:rPr>
          <w:rFonts w:ascii="Times New Roman" w:hAnsi="Times New Roman"/>
          <w:sz w:val="24"/>
          <w:szCs w:val="24"/>
          <w:vertAlign w:val="superscript"/>
        </w:rPr>
        <w:t>13</w:t>
      </w:r>
      <w:r>
        <w:rPr>
          <w:rFonts w:ascii="Times New Roman" w:hAnsi="Times New Roman"/>
          <w:sz w:val="24"/>
          <w:szCs w:val="24"/>
        </w:rPr>
        <w:t xml:space="preserve"> Biostatistics Unit, National University of Singapore</w:t>
      </w:r>
      <w:r w:rsidR="00411DBC" w:rsidRPr="00411DBC">
        <w:rPr>
          <w:rFonts w:ascii="Times New Roman" w:hAnsi="Times New Roman"/>
          <w:sz w:val="24"/>
          <w:szCs w:val="24"/>
        </w:rPr>
        <w:t xml:space="preserve"> </w:t>
      </w:r>
      <w:r w:rsidR="00411DBC">
        <w:rPr>
          <w:rFonts w:ascii="Times New Roman" w:hAnsi="Times New Roman"/>
          <w:sz w:val="24"/>
          <w:szCs w:val="24"/>
          <w:vertAlign w:val="superscript"/>
        </w:rPr>
        <w:t>14</w:t>
      </w:r>
      <w:r w:rsidR="00411DBC">
        <w:rPr>
          <w:rFonts w:ascii="Times New Roman" w:hAnsi="Times New Roman"/>
          <w:sz w:val="24"/>
          <w:szCs w:val="24"/>
        </w:rPr>
        <w:t xml:space="preserve"> Department of Pediatric Endocrinology, </w:t>
      </w:r>
      <w:r w:rsidR="00411DBC" w:rsidRPr="00D70F6A">
        <w:rPr>
          <w:rFonts w:ascii="Times New Roman" w:hAnsi="Times New Roman"/>
          <w:sz w:val="24"/>
          <w:szCs w:val="24"/>
        </w:rPr>
        <w:t>KK Women’s and Children’s Hospital Singapore</w:t>
      </w:r>
    </w:p>
    <w:p w14:paraId="321748C7" w14:textId="77777777" w:rsidR="005D1A7C" w:rsidRPr="005D1A7C" w:rsidRDefault="005D1A7C" w:rsidP="005D1A7C">
      <w:pPr>
        <w:pStyle w:val="PlainText"/>
        <w:jc w:val="both"/>
        <w:rPr>
          <w:rFonts w:ascii="Times New Roman" w:hAnsi="Times New Roman" w:cs="Times New Roman"/>
          <w:sz w:val="24"/>
          <w:szCs w:val="24"/>
        </w:rPr>
      </w:pPr>
    </w:p>
    <w:p w14:paraId="424FB650" w14:textId="77777777" w:rsidR="005D1A7C" w:rsidRDefault="005D1A7C" w:rsidP="005D1A7C">
      <w:pPr>
        <w:widowControl w:val="0"/>
        <w:autoSpaceDE w:val="0"/>
        <w:autoSpaceDN w:val="0"/>
        <w:adjustRightInd w:val="0"/>
        <w:spacing w:after="0" w:line="480" w:lineRule="auto"/>
        <w:jc w:val="both"/>
        <w:rPr>
          <w:rFonts w:ascii="Times New Roman" w:eastAsia="MS Mincho" w:hAnsi="Times New Roman" w:cs="Times New Roman"/>
          <w:b/>
          <w:sz w:val="24"/>
          <w:szCs w:val="24"/>
        </w:rPr>
      </w:pPr>
    </w:p>
    <w:p w14:paraId="0711E180" w14:textId="77777777" w:rsidR="005D1A7C" w:rsidRPr="00EA0067" w:rsidRDefault="005D1A7C" w:rsidP="00400F39">
      <w:pPr>
        <w:rPr>
          <w:rFonts w:ascii="Times New Roman" w:hAnsi="Times New Roman" w:cs="Times New Roman"/>
          <w:sz w:val="24"/>
          <w:szCs w:val="24"/>
        </w:rPr>
      </w:pPr>
      <w:r>
        <w:rPr>
          <w:rFonts w:ascii="Times New Roman" w:hAnsi="Times New Roman" w:cs="Times New Roman"/>
          <w:sz w:val="24"/>
          <w:szCs w:val="24"/>
        </w:rPr>
        <w:br w:type="page"/>
      </w:r>
    </w:p>
    <w:p w14:paraId="54049516" w14:textId="77777777" w:rsidR="00FB36F7" w:rsidRPr="00AF0156" w:rsidRDefault="00FB36F7" w:rsidP="00FB36F7">
      <w:pPr>
        <w:suppressAutoHyphens/>
        <w:spacing w:after="0" w:line="480" w:lineRule="auto"/>
        <w:rPr>
          <w:rFonts w:ascii="Times New Roman" w:eastAsia="SimSun" w:hAnsi="Times New Roman" w:cs="Times New Roman"/>
          <w:b/>
          <w:color w:val="000000"/>
          <w:kern w:val="1"/>
          <w:sz w:val="24"/>
          <w:szCs w:val="24"/>
          <w:lang w:val="en" w:eastAsia="ar-SA"/>
        </w:rPr>
      </w:pPr>
      <w:r w:rsidRPr="00AF0156">
        <w:rPr>
          <w:rFonts w:ascii="Times New Roman" w:eastAsia="SimSun" w:hAnsi="Times New Roman" w:cs="Times New Roman"/>
          <w:b/>
          <w:color w:val="000000"/>
          <w:kern w:val="1"/>
          <w:sz w:val="24"/>
          <w:szCs w:val="24"/>
          <w:lang w:val="en" w:eastAsia="ar-SA"/>
        </w:rPr>
        <w:lastRenderedPageBreak/>
        <w:t xml:space="preserve">Competing interests </w:t>
      </w:r>
    </w:p>
    <w:p w14:paraId="4ED83F90" w14:textId="77777777" w:rsidR="00FB36F7" w:rsidRPr="00AF0156" w:rsidRDefault="00FB36F7" w:rsidP="00FB36F7">
      <w:pPr>
        <w:suppressAutoHyphens/>
        <w:spacing w:after="0" w:line="360" w:lineRule="auto"/>
        <w:rPr>
          <w:rFonts w:ascii="Times New Roman" w:eastAsia="SimSun" w:hAnsi="Times New Roman" w:cs="Times New Roman"/>
          <w:color w:val="000000"/>
          <w:kern w:val="1"/>
          <w:sz w:val="24"/>
          <w:szCs w:val="24"/>
          <w:lang w:eastAsia="ar-SA"/>
        </w:rPr>
      </w:pPr>
      <w:r w:rsidRPr="00AF0156">
        <w:rPr>
          <w:rFonts w:ascii="Times New Roman" w:eastAsia="SimSun" w:hAnsi="Times New Roman" w:cs="Times New Roman"/>
          <w:color w:val="000000"/>
          <w:kern w:val="1"/>
          <w:sz w:val="24"/>
          <w:szCs w:val="24"/>
          <w:lang w:eastAsia="ar-SA"/>
        </w:rPr>
        <w:t xml:space="preserve">Chong YS has received reimbursement for speaking at conferences sponsored by Abbott Nutrition, Nestle, and Danone. Godfrey KM has received reimbursement for speaking at conferences sponsored by Nestle and Shek LP has received reimbursement for speaking at conferences sponsored by Danone and Nestle and consulting for Mead Johnson and Nestle. </w:t>
      </w:r>
    </w:p>
    <w:p w14:paraId="590B5798" w14:textId="77777777" w:rsidR="00FB36F7" w:rsidRPr="00AF0156" w:rsidRDefault="00FB36F7" w:rsidP="00FB36F7">
      <w:pPr>
        <w:suppressAutoHyphens/>
        <w:spacing w:after="0" w:line="480" w:lineRule="auto"/>
        <w:jc w:val="both"/>
        <w:rPr>
          <w:rFonts w:ascii="Times New Roman" w:eastAsia="SimSun" w:hAnsi="Times New Roman" w:cs="Times New Roman"/>
          <w:color w:val="000000"/>
          <w:kern w:val="1"/>
          <w:sz w:val="24"/>
          <w:szCs w:val="24"/>
          <w:lang w:eastAsia="ar-SA"/>
        </w:rPr>
      </w:pPr>
      <w:r w:rsidRPr="00AF0156">
        <w:rPr>
          <w:rFonts w:ascii="Times New Roman" w:eastAsia="SimSun" w:hAnsi="Times New Roman" w:cs="Times New Roman"/>
          <w:color w:val="000000"/>
          <w:kern w:val="1"/>
          <w:sz w:val="24"/>
          <w:szCs w:val="24"/>
          <w:lang w:eastAsia="ar-SA"/>
        </w:rPr>
        <w:t xml:space="preserve">Godfrey KM, Chong YS are part of an academic consortium that has received research funding from Abbot Nutrition, Nestle and Danone. Shek LP has received research funding from Danone. </w:t>
      </w:r>
    </w:p>
    <w:p w14:paraId="232C4BB8" w14:textId="77777777" w:rsidR="00FB36F7" w:rsidRPr="00AF0156" w:rsidRDefault="00FB36F7" w:rsidP="00FB36F7">
      <w:pPr>
        <w:suppressAutoHyphens/>
        <w:spacing w:after="0" w:line="480" w:lineRule="auto"/>
        <w:jc w:val="both"/>
        <w:rPr>
          <w:rFonts w:ascii="Times New Roman" w:eastAsia="SimSun" w:hAnsi="Times New Roman" w:cs="Times New Roman"/>
          <w:color w:val="000000"/>
          <w:kern w:val="1"/>
          <w:sz w:val="24"/>
          <w:szCs w:val="24"/>
          <w:lang w:eastAsia="ar-SA"/>
        </w:rPr>
      </w:pPr>
    </w:p>
    <w:p w14:paraId="7561A217" w14:textId="77777777" w:rsidR="00FB36F7" w:rsidRPr="00AF0156" w:rsidRDefault="00FB36F7" w:rsidP="00FB36F7">
      <w:pPr>
        <w:suppressAutoHyphens/>
        <w:spacing w:after="0" w:line="480" w:lineRule="auto"/>
        <w:rPr>
          <w:rFonts w:ascii="Times New Roman" w:eastAsia="SimSun" w:hAnsi="Times New Roman" w:cs="Times New Roman"/>
          <w:b/>
          <w:color w:val="000000"/>
          <w:kern w:val="1"/>
          <w:sz w:val="24"/>
          <w:szCs w:val="24"/>
          <w:lang w:val="en" w:eastAsia="ar-SA"/>
        </w:rPr>
      </w:pPr>
      <w:r w:rsidRPr="00AF0156">
        <w:rPr>
          <w:rFonts w:ascii="Times New Roman" w:eastAsia="SimSun" w:hAnsi="Times New Roman" w:cs="Times New Roman"/>
          <w:b/>
          <w:color w:val="000000"/>
          <w:kern w:val="1"/>
          <w:sz w:val="24"/>
          <w:szCs w:val="24"/>
          <w:lang w:val="en" w:eastAsia="ar-SA"/>
        </w:rPr>
        <w:t xml:space="preserve">Funding </w:t>
      </w:r>
    </w:p>
    <w:p w14:paraId="3D943ACD" w14:textId="510C5A79" w:rsidR="00FB36F7" w:rsidRPr="0077490E" w:rsidRDefault="00FB36F7" w:rsidP="00FB36F7">
      <w:pPr>
        <w:suppressAutoHyphens/>
        <w:spacing w:after="0" w:line="480" w:lineRule="auto"/>
        <w:jc w:val="both"/>
        <w:rPr>
          <w:rFonts w:ascii="Times New Roman" w:eastAsia="SimSun" w:hAnsi="Times New Roman" w:cs="Times New Roman"/>
          <w:color w:val="000000"/>
          <w:kern w:val="1"/>
          <w:sz w:val="24"/>
          <w:szCs w:val="24"/>
          <w:lang w:eastAsia="ar-SA"/>
        </w:rPr>
      </w:pPr>
      <w:r w:rsidRPr="00AF0156">
        <w:rPr>
          <w:rFonts w:ascii="Times New Roman" w:eastAsia="SimSun" w:hAnsi="Times New Roman" w:cs="Times New Roman"/>
          <w:color w:val="000000"/>
          <w:kern w:val="1"/>
          <w:sz w:val="24"/>
          <w:szCs w:val="24"/>
          <w:lang w:eastAsia="ar-SA"/>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This work is also supported by the National Medical Research Council</w:t>
      </w:r>
      <w:r w:rsidRPr="00AF0156">
        <w:rPr>
          <w:rFonts w:ascii="Times New Roman" w:eastAsia="SimSun" w:hAnsi="Times New Roman" w:cs="Times New Roman"/>
          <w:color w:val="1F497D"/>
          <w:kern w:val="1"/>
          <w:sz w:val="24"/>
          <w:szCs w:val="24"/>
          <w:lang w:eastAsia="ar-SA"/>
        </w:rPr>
        <w:t xml:space="preserve">, </w:t>
      </w:r>
      <w:r>
        <w:rPr>
          <w:rFonts w:ascii="Times New Roman" w:eastAsia="SimSun" w:hAnsi="Times New Roman" w:cs="Times New Roman"/>
          <w:color w:val="000000"/>
          <w:kern w:val="1"/>
          <w:sz w:val="24"/>
          <w:szCs w:val="24"/>
          <w:lang w:eastAsia="ar-SA"/>
        </w:rPr>
        <w:t>NMRC/CSA/022/2010</w:t>
      </w:r>
      <w:r w:rsidR="001C0E4D">
        <w:rPr>
          <w:rFonts w:ascii="Times New Roman" w:eastAsia="SimSun" w:hAnsi="Times New Roman" w:cs="Times New Roman"/>
          <w:color w:val="000000"/>
          <w:kern w:val="1"/>
          <w:sz w:val="24"/>
          <w:szCs w:val="24"/>
          <w:lang w:eastAsia="ar-SA"/>
        </w:rPr>
        <w:t xml:space="preserve"> and </w:t>
      </w:r>
      <w:r w:rsidR="001C0E4D" w:rsidRPr="001C0E4D">
        <w:rPr>
          <w:rFonts w:ascii="Times New Roman" w:eastAsia="SimSun" w:hAnsi="Times New Roman" w:cs="Times New Roman"/>
          <w:color w:val="000000"/>
          <w:kern w:val="1"/>
          <w:sz w:val="24"/>
          <w:szCs w:val="24"/>
          <w:lang w:eastAsia="ar-SA"/>
        </w:rPr>
        <w:t>MOE Academic Research Fund (</w:t>
      </w:r>
      <w:proofErr w:type="spellStart"/>
      <w:r w:rsidR="001C0E4D" w:rsidRPr="001C0E4D">
        <w:rPr>
          <w:rFonts w:ascii="Times New Roman" w:eastAsia="SimSun" w:hAnsi="Times New Roman" w:cs="Times New Roman"/>
          <w:color w:val="000000"/>
          <w:kern w:val="1"/>
          <w:sz w:val="24"/>
          <w:szCs w:val="24"/>
          <w:lang w:eastAsia="ar-SA"/>
        </w:rPr>
        <w:t>AcRF</w:t>
      </w:r>
      <w:proofErr w:type="spellEnd"/>
      <w:r w:rsidR="001C0E4D" w:rsidRPr="001C0E4D">
        <w:rPr>
          <w:rFonts w:ascii="Times New Roman" w:eastAsia="SimSun" w:hAnsi="Times New Roman" w:cs="Times New Roman"/>
          <w:color w:val="000000"/>
          <w:kern w:val="1"/>
          <w:sz w:val="24"/>
          <w:szCs w:val="24"/>
          <w:lang w:eastAsia="ar-SA"/>
        </w:rPr>
        <w:t>) Tier 1 (FRC)</w:t>
      </w:r>
      <w:r>
        <w:rPr>
          <w:rFonts w:ascii="Times New Roman" w:eastAsia="SimSun" w:hAnsi="Times New Roman" w:cs="Times New Roman"/>
          <w:color w:val="000000"/>
          <w:kern w:val="1"/>
          <w:sz w:val="24"/>
          <w:szCs w:val="24"/>
          <w:lang w:eastAsia="ar-SA"/>
        </w:rPr>
        <w:t xml:space="preserve">. </w:t>
      </w:r>
      <w:r w:rsidRPr="00AF0156">
        <w:rPr>
          <w:rFonts w:ascii="Times New Roman" w:eastAsia="SimSun" w:hAnsi="Times New Roman" w:cs="Times New Roman"/>
          <w:color w:val="000000"/>
          <w:kern w:val="1"/>
          <w:sz w:val="24"/>
          <w:szCs w:val="24"/>
          <w:lang w:eastAsia="ar-SA"/>
        </w:rPr>
        <w:t xml:space="preserve">Additional funding is provided by the Singapore Institute for Clinical Sciences, Agency for Science Technology and Research (A*STAR), Singapore.  KMG is funded by the NIHR through the NIHR Southampton Biomedical Research Centre. </w:t>
      </w:r>
      <w:r w:rsidRPr="00AF0156">
        <w:rPr>
          <w:rFonts w:ascii="Times New Roman" w:eastAsia="SimSun" w:hAnsi="Times New Roman" w:cs="Times New Roman"/>
          <w:color w:val="1A171C"/>
          <w:kern w:val="1"/>
          <w:sz w:val="24"/>
          <w:szCs w:val="24"/>
          <w:lang w:eastAsia="ar-SA"/>
        </w:rPr>
        <w:t xml:space="preserve">The funders are not involved in the design and conduct of the study, data analysis and preparation of manuscript. </w:t>
      </w:r>
    </w:p>
    <w:p w14:paraId="7AA09A6B" w14:textId="77777777" w:rsidR="00FB36F7" w:rsidRDefault="00FB36F7" w:rsidP="00FB36F7">
      <w:pPr>
        <w:rPr>
          <w:rFonts w:ascii="Times New Roman" w:hAnsi="Times New Roman" w:cs="Times New Roman"/>
        </w:rPr>
      </w:pPr>
    </w:p>
    <w:p w14:paraId="7E50F3CD" w14:textId="77777777" w:rsidR="00FB36F7" w:rsidRPr="00376625" w:rsidRDefault="00FB36F7" w:rsidP="00FB36F7">
      <w:pPr>
        <w:spacing w:after="0" w:line="480" w:lineRule="auto"/>
        <w:rPr>
          <w:b/>
        </w:rPr>
      </w:pPr>
      <w:r w:rsidRPr="00376625">
        <w:rPr>
          <w:rFonts w:ascii="Times New Roman" w:hAnsi="Times New Roman"/>
          <w:b/>
          <w:sz w:val="24"/>
          <w:szCs w:val="24"/>
        </w:rPr>
        <w:t xml:space="preserve">Acknowledgements: </w:t>
      </w:r>
    </w:p>
    <w:p w14:paraId="02A60646" w14:textId="6F63D1F2" w:rsidR="00FB36F7" w:rsidRDefault="00FB36F7" w:rsidP="00FB36F7">
      <w:pPr>
        <w:rPr>
          <w:rFonts w:ascii="Times New Roman" w:hAnsi="Times New Roman"/>
          <w:bCs/>
          <w:sz w:val="24"/>
          <w:szCs w:val="24"/>
        </w:rPr>
      </w:pPr>
      <w:r w:rsidRPr="004D5C15">
        <w:rPr>
          <w:rFonts w:ascii="Times New Roman" w:hAnsi="Times New Roman"/>
          <w:sz w:val="24"/>
          <w:szCs w:val="24"/>
        </w:rPr>
        <w:t>The co-authors acknowledge the contribution of the rest of the GUSTO study group which includes</w:t>
      </w:r>
      <w:r>
        <w:rPr>
          <w:rFonts w:ascii="Times New Roman" w:hAnsi="Times New Roman"/>
          <w:sz w:val="24"/>
          <w:szCs w:val="24"/>
        </w:rPr>
        <w:t xml:space="preserve"> Pang </w:t>
      </w:r>
      <w:proofErr w:type="spellStart"/>
      <w:r>
        <w:rPr>
          <w:rFonts w:ascii="Times New Roman" w:hAnsi="Times New Roman"/>
          <w:sz w:val="24"/>
          <w:szCs w:val="24"/>
        </w:rPr>
        <w:t>weiwei</w:t>
      </w:r>
      <w:proofErr w:type="spellEnd"/>
      <w:r>
        <w:rPr>
          <w:rFonts w:ascii="Times New Roman" w:hAnsi="Times New Roman"/>
          <w:sz w:val="24"/>
          <w:szCs w:val="24"/>
        </w:rPr>
        <w:t xml:space="preserve">,  Lee Yung Seng, </w:t>
      </w:r>
      <w:r w:rsidRPr="004D5C15">
        <w:rPr>
          <w:rFonts w:ascii="Times New Roman" w:hAnsi="Times New Roman"/>
          <w:bCs/>
          <w:sz w:val="24"/>
          <w:szCs w:val="24"/>
        </w:rPr>
        <w:t xml:space="preserve">Pratibha Agarwal, Dennis Bier, </w:t>
      </w:r>
      <w:proofErr w:type="spellStart"/>
      <w:r w:rsidRPr="004D5C15">
        <w:rPr>
          <w:rFonts w:ascii="Times New Roman" w:hAnsi="Times New Roman"/>
          <w:bCs/>
          <w:sz w:val="24"/>
          <w:szCs w:val="24"/>
        </w:rPr>
        <w:t>Arijit</w:t>
      </w:r>
      <w:proofErr w:type="spellEnd"/>
      <w:r w:rsidRPr="004D5C15">
        <w:rPr>
          <w:rFonts w:ascii="Times New Roman" w:hAnsi="Times New Roman"/>
          <w:bCs/>
          <w:sz w:val="24"/>
          <w:szCs w:val="24"/>
        </w:rPr>
        <w:t xml:space="preserve"> Biswas, Shirong Cai, Jerry </w:t>
      </w:r>
      <w:proofErr w:type="spellStart"/>
      <w:r w:rsidRPr="004D5C15">
        <w:rPr>
          <w:rFonts w:ascii="Times New Roman" w:hAnsi="Times New Roman"/>
          <w:bCs/>
          <w:sz w:val="24"/>
          <w:szCs w:val="24"/>
        </w:rPr>
        <w:t>Kok</w:t>
      </w:r>
      <w:proofErr w:type="spellEnd"/>
      <w:r w:rsidRPr="004D5C15">
        <w:rPr>
          <w:rFonts w:ascii="Times New Roman" w:hAnsi="Times New Roman"/>
          <w:bCs/>
          <w:sz w:val="24"/>
          <w:szCs w:val="24"/>
        </w:rPr>
        <w:t xml:space="preserve"> Yen Chan, Cornelia Yin Ing Chee, Helen Y. H Chen, Audrey Chia, </w:t>
      </w:r>
      <w:proofErr w:type="spellStart"/>
      <w:r w:rsidRPr="004D5C15">
        <w:rPr>
          <w:rFonts w:ascii="Times New Roman" w:hAnsi="Times New Roman"/>
          <w:bCs/>
          <w:sz w:val="24"/>
          <w:szCs w:val="24"/>
        </w:rPr>
        <w:t>Amutha</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Chinnadurai</w:t>
      </w:r>
      <w:proofErr w:type="spellEnd"/>
      <w:r w:rsidRPr="004D5C15">
        <w:rPr>
          <w:rFonts w:ascii="Times New Roman" w:hAnsi="Times New Roman"/>
          <w:bCs/>
          <w:sz w:val="24"/>
          <w:szCs w:val="24"/>
        </w:rPr>
        <w:t xml:space="preserve">, Chai </w:t>
      </w:r>
      <w:proofErr w:type="spellStart"/>
      <w:r w:rsidRPr="004D5C15">
        <w:rPr>
          <w:rFonts w:ascii="Times New Roman" w:hAnsi="Times New Roman"/>
          <w:bCs/>
          <w:sz w:val="24"/>
          <w:szCs w:val="24"/>
        </w:rPr>
        <w:t>Kiat</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Chng</w:t>
      </w:r>
      <w:proofErr w:type="spellEnd"/>
      <w:r w:rsidRPr="004D5C15">
        <w:rPr>
          <w:rFonts w:ascii="Times New Roman" w:hAnsi="Times New Roman"/>
          <w:bCs/>
          <w:sz w:val="24"/>
          <w:szCs w:val="24"/>
        </w:rPr>
        <w:t xml:space="preserve">, , Shang Chee Chong, Mei Chien Chua, Chun Ming Ding, Eric Andrew Finkelstein, Doris </w:t>
      </w:r>
      <w:proofErr w:type="spellStart"/>
      <w:r w:rsidRPr="004D5C15">
        <w:rPr>
          <w:rFonts w:ascii="Times New Roman" w:hAnsi="Times New Roman"/>
          <w:bCs/>
          <w:sz w:val="24"/>
          <w:szCs w:val="24"/>
        </w:rPr>
        <w:t>Fok</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Marielle</w:t>
      </w:r>
      <w:proofErr w:type="spellEnd"/>
      <w:r w:rsidRPr="004D5C15">
        <w:rPr>
          <w:rFonts w:ascii="Times New Roman" w:hAnsi="Times New Roman"/>
          <w:bCs/>
          <w:sz w:val="24"/>
          <w:szCs w:val="24"/>
        </w:rPr>
        <w:t xml:space="preserve"> Fortier, Yam Thiam Daniel Goh, Joshua J. </w:t>
      </w:r>
      <w:proofErr w:type="spellStart"/>
      <w:r w:rsidRPr="004D5C15">
        <w:rPr>
          <w:rFonts w:ascii="Times New Roman" w:hAnsi="Times New Roman"/>
          <w:bCs/>
          <w:sz w:val="24"/>
          <w:szCs w:val="24"/>
        </w:rPr>
        <w:t>Gooley</w:t>
      </w:r>
      <w:proofErr w:type="spellEnd"/>
      <w:r w:rsidRPr="004D5C15">
        <w:rPr>
          <w:rFonts w:ascii="Times New Roman" w:hAnsi="Times New Roman"/>
          <w:bCs/>
          <w:sz w:val="24"/>
          <w:szCs w:val="24"/>
        </w:rPr>
        <w:t xml:space="preserve">, Wee </w:t>
      </w:r>
      <w:proofErr w:type="spellStart"/>
      <w:r w:rsidRPr="004D5C15">
        <w:rPr>
          <w:rFonts w:ascii="Times New Roman" w:hAnsi="Times New Roman"/>
          <w:bCs/>
          <w:sz w:val="24"/>
          <w:szCs w:val="24"/>
        </w:rPr>
        <w:t>Meng</w:t>
      </w:r>
      <w:proofErr w:type="spellEnd"/>
      <w:r w:rsidRPr="004D5C15">
        <w:rPr>
          <w:rFonts w:ascii="Times New Roman" w:hAnsi="Times New Roman"/>
          <w:bCs/>
          <w:sz w:val="24"/>
          <w:szCs w:val="24"/>
        </w:rPr>
        <w:t xml:space="preserve"> Han, Mark Hanson, </w:t>
      </w:r>
      <w:proofErr w:type="spellStart"/>
      <w:r w:rsidRPr="004D5C15">
        <w:rPr>
          <w:rFonts w:ascii="Times New Roman" w:hAnsi="Times New Roman"/>
          <w:bCs/>
          <w:sz w:val="24"/>
          <w:szCs w:val="24"/>
        </w:rPr>
        <w:t>Christiani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Jeyakumar</w:t>
      </w:r>
      <w:proofErr w:type="spellEnd"/>
      <w:r w:rsidRPr="004D5C15">
        <w:rPr>
          <w:rFonts w:ascii="Times New Roman" w:hAnsi="Times New Roman"/>
          <w:bCs/>
          <w:sz w:val="24"/>
          <w:szCs w:val="24"/>
        </w:rPr>
        <w:t xml:space="preserve"> Henry, Joanna D Holbrook, Chin-Ying Hsu, Hazel Inskip, </w:t>
      </w:r>
      <w:proofErr w:type="spellStart"/>
      <w:r w:rsidRPr="004D5C15">
        <w:rPr>
          <w:rFonts w:ascii="Times New Roman" w:hAnsi="Times New Roman"/>
          <w:bCs/>
          <w:sz w:val="24"/>
          <w:szCs w:val="24"/>
        </w:rPr>
        <w:t>Jeevesh</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Kapur</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Birit</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Leutscher-Broekman</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Sok</w:t>
      </w:r>
      <w:proofErr w:type="spellEnd"/>
      <w:r w:rsidRPr="004D5C15">
        <w:rPr>
          <w:rFonts w:ascii="Times New Roman" w:hAnsi="Times New Roman"/>
          <w:bCs/>
          <w:sz w:val="24"/>
          <w:szCs w:val="24"/>
        </w:rPr>
        <w:t xml:space="preserve"> Bee Lim, </w:t>
      </w:r>
      <w:proofErr w:type="spellStart"/>
      <w:r w:rsidRPr="004D5C15">
        <w:rPr>
          <w:rFonts w:ascii="Times New Roman" w:hAnsi="Times New Roman"/>
          <w:bCs/>
          <w:sz w:val="24"/>
          <w:szCs w:val="24"/>
        </w:rPr>
        <w:t>Seong</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Feei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Loh</w:t>
      </w:r>
      <w:proofErr w:type="spellEnd"/>
      <w:r w:rsidRPr="004D5C15">
        <w:rPr>
          <w:rFonts w:ascii="Times New Roman" w:hAnsi="Times New Roman"/>
          <w:bCs/>
          <w:sz w:val="24"/>
          <w:szCs w:val="24"/>
        </w:rPr>
        <w:t xml:space="preserve">, Yen-Ling Low, Iliana </w:t>
      </w:r>
      <w:proofErr w:type="spellStart"/>
      <w:r w:rsidRPr="004D5C15">
        <w:rPr>
          <w:rFonts w:ascii="Times New Roman" w:hAnsi="Times New Roman"/>
          <w:bCs/>
          <w:sz w:val="24"/>
          <w:szCs w:val="24"/>
        </w:rPr>
        <w:t>Magiati</w:t>
      </w:r>
      <w:proofErr w:type="spellEnd"/>
      <w:r w:rsidRPr="004D5C15">
        <w:rPr>
          <w:rFonts w:ascii="Times New Roman" w:hAnsi="Times New Roman"/>
          <w:bCs/>
          <w:sz w:val="24"/>
          <w:szCs w:val="24"/>
        </w:rPr>
        <w:t xml:space="preserve">, Lourdes Mary Daniel, Michael Meaney, </w:t>
      </w:r>
      <w:r w:rsidRPr="004D5C15">
        <w:rPr>
          <w:rFonts w:ascii="Times New Roman" w:hAnsi="Times New Roman"/>
          <w:bCs/>
          <w:sz w:val="24"/>
          <w:szCs w:val="24"/>
        </w:rPr>
        <w:lastRenderedPageBreak/>
        <w:t xml:space="preserve">Susan Morton, Cheryl Ngo, </w:t>
      </w:r>
      <w:proofErr w:type="spellStart"/>
      <w:r w:rsidRPr="004D5C15">
        <w:rPr>
          <w:rFonts w:ascii="Times New Roman" w:hAnsi="Times New Roman"/>
          <w:bCs/>
          <w:sz w:val="24"/>
          <w:szCs w:val="24"/>
        </w:rPr>
        <w:t>Krishnamoorthy</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Niduvaje</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Anqi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Qiu</w:t>
      </w:r>
      <w:proofErr w:type="spellEnd"/>
      <w:r w:rsidRPr="004D5C15">
        <w:rPr>
          <w:rFonts w:ascii="Times New Roman" w:hAnsi="Times New Roman"/>
          <w:bCs/>
          <w:sz w:val="24"/>
          <w:szCs w:val="24"/>
        </w:rPr>
        <w:t xml:space="preserve">, Boon Long </w:t>
      </w:r>
      <w:proofErr w:type="spellStart"/>
      <w:r w:rsidRPr="004D5C15">
        <w:rPr>
          <w:rFonts w:ascii="Times New Roman" w:hAnsi="Times New Roman"/>
          <w:bCs/>
          <w:sz w:val="24"/>
          <w:szCs w:val="24"/>
        </w:rPr>
        <w:t>Quah</w:t>
      </w:r>
      <w:proofErr w:type="spellEnd"/>
      <w:r w:rsidRPr="004D5C15">
        <w:rPr>
          <w:rFonts w:ascii="Times New Roman" w:hAnsi="Times New Roman"/>
          <w:bCs/>
          <w:sz w:val="24"/>
          <w:szCs w:val="24"/>
        </w:rPr>
        <w:t xml:space="preserve">, Victor Samuel </w:t>
      </w:r>
      <w:proofErr w:type="spellStart"/>
      <w:r w:rsidRPr="004D5C15">
        <w:rPr>
          <w:rFonts w:ascii="Times New Roman" w:hAnsi="Times New Roman"/>
          <w:bCs/>
          <w:sz w:val="24"/>
          <w:szCs w:val="24"/>
        </w:rPr>
        <w:t>Rajadurai</w:t>
      </w:r>
      <w:proofErr w:type="spellEnd"/>
      <w:r w:rsidRPr="004D5C15">
        <w:rPr>
          <w:rFonts w:ascii="Times New Roman" w:hAnsi="Times New Roman"/>
          <w:bCs/>
          <w:sz w:val="24"/>
          <w:szCs w:val="24"/>
        </w:rPr>
        <w:t xml:space="preserve">, Mary </w:t>
      </w:r>
      <w:proofErr w:type="spellStart"/>
      <w:r w:rsidRPr="004D5C15">
        <w:rPr>
          <w:rFonts w:ascii="Times New Roman" w:hAnsi="Times New Roman"/>
          <w:bCs/>
          <w:sz w:val="24"/>
          <w:szCs w:val="24"/>
        </w:rPr>
        <w:t>Rauff</w:t>
      </w:r>
      <w:proofErr w:type="spellEnd"/>
      <w:r w:rsidRPr="004D5C15">
        <w:rPr>
          <w:rFonts w:ascii="Times New Roman" w:hAnsi="Times New Roman"/>
          <w:bCs/>
          <w:sz w:val="24"/>
          <w:szCs w:val="24"/>
        </w:rPr>
        <w:t>, Jenny L. Richmond, Anne Rifkin-</w:t>
      </w:r>
      <w:proofErr w:type="spellStart"/>
      <w:r w:rsidRPr="004D5C15">
        <w:rPr>
          <w:rFonts w:ascii="Times New Roman" w:hAnsi="Times New Roman"/>
          <w:bCs/>
          <w:sz w:val="24"/>
          <w:szCs w:val="24"/>
        </w:rPr>
        <w:t>Graboi</w:t>
      </w:r>
      <w:proofErr w:type="spellEnd"/>
      <w:r w:rsidRPr="004D5C15">
        <w:rPr>
          <w:rFonts w:ascii="Times New Roman" w:hAnsi="Times New Roman"/>
          <w:bCs/>
          <w:sz w:val="24"/>
          <w:szCs w:val="24"/>
        </w:rPr>
        <w:t xml:space="preserve">, Allan Sheppard, </w:t>
      </w:r>
      <w:proofErr w:type="spellStart"/>
      <w:r w:rsidRPr="004D5C15">
        <w:rPr>
          <w:rFonts w:ascii="Times New Roman" w:hAnsi="Times New Roman"/>
          <w:bCs/>
          <w:sz w:val="24"/>
          <w:szCs w:val="24"/>
        </w:rPr>
        <w:t>Borys</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Shuter</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Leher</w:t>
      </w:r>
      <w:proofErr w:type="spellEnd"/>
      <w:r w:rsidRPr="004D5C15">
        <w:rPr>
          <w:rFonts w:ascii="Times New Roman" w:hAnsi="Times New Roman"/>
          <w:bCs/>
          <w:sz w:val="24"/>
          <w:szCs w:val="24"/>
        </w:rPr>
        <w:t xml:space="preserve"> Singh, Wing Chee So, Walter </w:t>
      </w:r>
      <w:proofErr w:type="spellStart"/>
      <w:r w:rsidRPr="004D5C15">
        <w:rPr>
          <w:rFonts w:ascii="Times New Roman" w:hAnsi="Times New Roman"/>
          <w:bCs/>
          <w:sz w:val="24"/>
          <w:szCs w:val="24"/>
        </w:rPr>
        <w:t>Stunkel</w:t>
      </w:r>
      <w:proofErr w:type="spellEnd"/>
      <w:r w:rsidRPr="004D5C15">
        <w:rPr>
          <w:rFonts w:ascii="Times New Roman" w:hAnsi="Times New Roman"/>
          <w:bCs/>
          <w:sz w:val="24"/>
          <w:szCs w:val="24"/>
        </w:rPr>
        <w:t xml:space="preserve">, Lin </w:t>
      </w:r>
      <w:proofErr w:type="spellStart"/>
      <w:r w:rsidRPr="004D5C15">
        <w:rPr>
          <w:rFonts w:ascii="Times New Roman" w:hAnsi="Times New Roman"/>
          <w:bCs/>
          <w:sz w:val="24"/>
          <w:szCs w:val="24"/>
        </w:rPr>
        <w:t>Lin</w:t>
      </w:r>
      <w:proofErr w:type="spellEnd"/>
      <w:r w:rsidRPr="004D5C15">
        <w:rPr>
          <w:rFonts w:ascii="Times New Roman" w:hAnsi="Times New Roman"/>
          <w:bCs/>
          <w:sz w:val="24"/>
          <w:szCs w:val="24"/>
        </w:rPr>
        <w:t xml:space="preserve"> Su, Soek Hui Tan, Rob M. van Dam, Sudhakar K. Venkatesh, Inez Bik Yun Wong, P. C. Wong, George </w:t>
      </w:r>
      <w:proofErr w:type="spellStart"/>
      <w:r w:rsidRPr="004D5C15">
        <w:rPr>
          <w:rFonts w:ascii="Times New Roman" w:hAnsi="Times New Roman"/>
          <w:bCs/>
          <w:sz w:val="24"/>
          <w:szCs w:val="24"/>
        </w:rPr>
        <w:t>Seow</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Heong</w:t>
      </w:r>
      <w:proofErr w:type="spellEnd"/>
      <w:r w:rsidRPr="004D5C15">
        <w:rPr>
          <w:rFonts w:ascii="Times New Roman" w:hAnsi="Times New Roman"/>
          <w:bCs/>
          <w:sz w:val="24"/>
          <w:szCs w:val="24"/>
        </w:rPr>
        <w:t xml:space="preserve"> Yeo.</w:t>
      </w:r>
    </w:p>
    <w:p w14:paraId="364B5637" w14:textId="77777777" w:rsidR="00FB36F7" w:rsidRDefault="00FB36F7" w:rsidP="00FB36F7">
      <w:pPr>
        <w:rPr>
          <w:rFonts w:ascii="Times New Roman" w:hAnsi="Times New Roman"/>
          <w:bCs/>
          <w:sz w:val="24"/>
          <w:szCs w:val="24"/>
        </w:rPr>
      </w:pPr>
      <w:r>
        <w:rPr>
          <w:rFonts w:ascii="Times New Roman" w:hAnsi="Times New Roman"/>
          <w:bCs/>
          <w:sz w:val="24"/>
          <w:szCs w:val="24"/>
        </w:rPr>
        <w:br w:type="page"/>
      </w:r>
    </w:p>
    <w:p w14:paraId="03374AF6" w14:textId="77777777" w:rsidR="00FB36F7" w:rsidRPr="00EA0067" w:rsidRDefault="00FB36F7" w:rsidP="00FB36F7">
      <w:pP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175BD346" w14:textId="77777777" w:rsidR="003E143B" w:rsidRPr="003E143B" w:rsidRDefault="00FB36F7" w:rsidP="003E143B">
      <w:pPr>
        <w:pStyle w:val="EndNoteBibliography"/>
        <w:spacing w:after="0"/>
        <w:ind w:left="720" w:hanging="720"/>
      </w:pPr>
      <w:r w:rsidRPr="00EA0067">
        <w:rPr>
          <w:rFonts w:ascii="Times New Roman" w:hAnsi="Times New Roman" w:cs="Times New Roman"/>
          <w:sz w:val="24"/>
          <w:szCs w:val="24"/>
        </w:rPr>
        <w:fldChar w:fldCharType="begin"/>
      </w:r>
      <w:r w:rsidRPr="00EA0067">
        <w:rPr>
          <w:rFonts w:ascii="Times New Roman" w:hAnsi="Times New Roman" w:cs="Times New Roman"/>
          <w:sz w:val="24"/>
          <w:szCs w:val="24"/>
        </w:rPr>
        <w:instrText xml:space="preserve"> ADDIN EN.REFLIST </w:instrText>
      </w:r>
      <w:r w:rsidRPr="00EA0067">
        <w:rPr>
          <w:rFonts w:ascii="Times New Roman" w:hAnsi="Times New Roman" w:cs="Times New Roman"/>
          <w:sz w:val="24"/>
          <w:szCs w:val="24"/>
        </w:rPr>
        <w:fldChar w:fldCharType="separate"/>
      </w:r>
      <w:r w:rsidR="003E143B" w:rsidRPr="003E143B">
        <w:t>1.</w:t>
      </w:r>
      <w:r w:rsidR="003E143B" w:rsidRPr="003E143B">
        <w:tab/>
        <w:t xml:space="preserve">Gray, L.E., et al., </w:t>
      </w:r>
      <w:r w:rsidR="003E143B" w:rsidRPr="003E143B">
        <w:rPr>
          <w:i/>
        </w:rPr>
        <w:t>The Maternal Diet, Gut Bacteria, and Bacterial Metabolites during Pregnancy Influence Offspring Asthma.</w:t>
      </w:r>
      <w:r w:rsidR="003E143B" w:rsidRPr="003E143B">
        <w:t xml:space="preserve"> Front Immunol, 2017. </w:t>
      </w:r>
      <w:r w:rsidR="003E143B" w:rsidRPr="003E143B">
        <w:rPr>
          <w:b/>
        </w:rPr>
        <w:t>8</w:t>
      </w:r>
      <w:r w:rsidR="003E143B" w:rsidRPr="003E143B">
        <w:t>: p. 365.</w:t>
      </w:r>
    </w:p>
    <w:p w14:paraId="24755D7E" w14:textId="77777777" w:rsidR="003E143B" w:rsidRPr="003E143B" w:rsidRDefault="003E143B" w:rsidP="003E143B">
      <w:pPr>
        <w:pStyle w:val="EndNoteBibliography"/>
        <w:spacing w:after="0"/>
        <w:ind w:left="720" w:hanging="720"/>
      </w:pPr>
      <w:r w:rsidRPr="003E143B">
        <w:t>2.</w:t>
      </w:r>
      <w:r w:rsidRPr="003E143B">
        <w:tab/>
        <w:t xml:space="preserve">Soh, S.E., et al., </w:t>
      </w:r>
      <w:r w:rsidRPr="003E143B">
        <w:rPr>
          <w:i/>
        </w:rPr>
        <w:t>The methodology of the GUSTO cohort study: a novel approach in studying pediatric allergy.</w:t>
      </w:r>
      <w:r w:rsidRPr="003E143B">
        <w:t xml:space="preserve"> Asia Pac Allergy, 2012. </w:t>
      </w:r>
      <w:r w:rsidRPr="003E143B">
        <w:rPr>
          <w:b/>
        </w:rPr>
        <w:t>2</w:t>
      </w:r>
      <w:r w:rsidRPr="003E143B">
        <w:t>(2): p. 144-8.</w:t>
      </w:r>
    </w:p>
    <w:p w14:paraId="1B83CD20" w14:textId="77777777" w:rsidR="003E143B" w:rsidRPr="003E143B" w:rsidRDefault="003E143B" w:rsidP="003E143B">
      <w:pPr>
        <w:pStyle w:val="EndNoteBibliography"/>
        <w:spacing w:after="0"/>
        <w:ind w:left="720" w:hanging="720"/>
      </w:pPr>
      <w:r w:rsidRPr="003E143B">
        <w:t>3.</w:t>
      </w:r>
      <w:r w:rsidRPr="003E143B">
        <w:tab/>
        <w:t xml:space="preserve">Loo, E.X.L., et al., </w:t>
      </w:r>
      <w:r w:rsidRPr="003E143B">
        <w:rPr>
          <w:i/>
        </w:rPr>
        <w:t>Associations between maternal vitamin D levels during pregnancy and allergic outcomes in the offspring in the first 5 years of life.</w:t>
      </w:r>
      <w:r w:rsidRPr="003E143B">
        <w:t xml:space="preserve"> Pediatr Allergy Immunol, 2019. </w:t>
      </w:r>
      <w:r w:rsidRPr="003E143B">
        <w:rPr>
          <w:b/>
        </w:rPr>
        <w:t>30</w:t>
      </w:r>
      <w:r w:rsidRPr="003E143B">
        <w:t>(1): p. 117-122.</w:t>
      </w:r>
    </w:p>
    <w:p w14:paraId="691D00F2" w14:textId="77777777" w:rsidR="003E143B" w:rsidRPr="003E143B" w:rsidRDefault="003E143B" w:rsidP="003E143B">
      <w:pPr>
        <w:pStyle w:val="EndNoteBibliography"/>
        <w:spacing w:after="0"/>
        <w:ind w:left="720" w:hanging="720"/>
      </w:pPr>
      <w:r w:rsidRPr="003E143B">
        <w:t>4.</w:t>
      </w:r>
      <w:r w:rsidRPr="003E143B">
        <w:tab/>
        <w:t xml:space="preserve">Gromadzinska, J., et al., </w:t>
      </w:r>
      <w:r w:rsidRPr="003E143B">
        <w:rPr>
          <w:i/>
        </w:rPr>
        <w:t>Vitamins A and E during Pregnancy and Allergy Symptoms in an Early Childhood-Lack of Association with Tobacco Smoke Exposure.</w:t>
      </w:r>
      <w:r w:rsidRPr="003E143B">
        <w:t xml:space="preserve"> Int J Environ Res Public Health, 2018. </w:t>
      </w:r>
      <w:r w:rsidRPr="003E143B">
        <w:rPr>
          <w:b/>
        </w:rPr>
        <w:t>15</w:t>
      </w:r>
      <w:r w:rsidRPr="003E143B">
        <w:t>(6).</w:t>
      </w:r>
    </w:p>
    <w:p w14:paraId="7BDDA8A7" w14:textId="77777777" w:rsidR="003E143B" w:rsidRPr="003E143B" w:rsidRDefault="003E143B" w:rsidP="003E143B">
      <w:pPr>
        <w:pStyle w:val="EndNoteBibliography"/>
        <w:spacing w:after="0"/>
        <w:ind w:left="720" w:hanging="720"/>
      </w:pPr>
      <w:r w:rsidRPr="003E143B">
        <w:t>5.</w:t>
      </w:r>
      <w:r w:rsidRPr="003E143B">
        <w:tab/>
        <w:t xml:space="preserve">West, C.E., et al., </w:t>
      </w:r>
      <w:r w:rsidRPr="003E143B">
        <w:rPr>
          <w:i/>
        </w:rPr>
        <w:t>Associations between maternal antioxidant intakes in pregnancy and infant allergic outcomes.</w:t>
      </w:r>
      <w:r w:rsidRPr="003E143B">
        <w:t xml:space="preserve"> Nutrients, 2012. </w:t>
      </w:r>
      <w:r w:rsidRPr="003E143B">
        <w:rPr>
          <w:b/>
        </w:rPr>
        <w:t>4</w:t>
      </w:r>
      <w:r w:rsidRPr="003E143B">
        <w:t>(11): p. 1747-58.</w:t>
      </w:r>
    </w:p>
    <w:p w14:paraId="245392F6" w14:textId="77777777" w:rsidR="003E143B" w:rsidRPr="003E143B" w:rsidRDefault="003E143B" w:rsidP="003E143B">
      <w:pPr>
        <w:pStyle w:val="EndNoteBibliography"/>
        <w:spacing w:after="0"/>
        <w:ind w:left="720" w:hanging="720"/>
      </w:pPr>
      <w:r w:rsidRPr="003E143B">
        <w:t>6.</w:t>
      </w:r>
      <w:r w:rsidRPr="003E143B">
        <w:tab/>
        <w:t xml:space="preserve">Nwaru, B.I., et al., </w:t>
      </w:r>
      <w:r w:rsidRPr="003E143B">
        <w:rPr>
          <w:i/>
        </w:rPr>
        <w:t>Intake of antioxidants during pregnancy and the risk of allergies and asthma in the offspring.</w:t>
      </w:r>
      <w:r w:rsidRPr="003E143B">
        <w:t xml:space="preserve"> Eur J Clin Nutr, 2011. </w:t>
      </w:r>
      <w:r w:rsidRPr="003E143B">
        <w:rPr>
          <w:b/>
        </w:rPr>
        <w:t>65</w:t>
      </w:r>
      <w:r w:rsidRPr="003E143B">
        <w:t>(8): p. 937-43.</w:t>
      </w:r>
    </w:p>
    <w:p w14:paraId="7FED2B81" w14:textId="77777777" w:rsidR="003E143B" w:rsidRPr="003E143B" w:rsidRDefault="003E143B" w:rsidP="003E143B">
      <w:pPr>
        <w:pStyle w:val="EndNoteBibliography"/>
        <w:spacing w:after="0"/>
        <w:ind w:left="720" w:hanging="720"/>
      </w:pPr>
      <w:r w:rsidRPr="003E143B">
        <w:t>7.</w:t>
      </w:r>
      <w:r w:rsidRPr="003E143B">
        <w:tab/>
        <w:t xml:space="preserve">Litonjua, A.A., et al., </w:t>
      </w:r>
      <w:r w:rsidRPr="003E143B">
        <w:rPr>
          <w:i/>
        </w:rPr>
        <w:t>Maternal antioxidant intake in pregnancy and wheezing illnesses in children at 2 y of age.</w:t>
      </w:r>
      <w:r w:rsidRPr="003E143B">
        <w:t xml:space="preserve"> Am J Clin Nutr, 2006. </w:t>
      </w:r>
      <w:r w:rsidRPr="003E143B">
        <w:rPr>
          <w:b/>
        </w:rPr>
        <w:t>84</w:t>
      </w:r>
      <w:r w:rsidRPr="003E143B">
        <w:t>(4): p. 903-11.</w:t>
      </w:r>
    </w:p>
    <w:p w14:paraId="509BDA9D" w14:textId="77777777" w:rsidR="003E143B" w:rsidRPr="003E143B" w:rsidRDefault="003E143B" w:rsidP="003E143B">
      <w:pPr>
        <w:pStyle w:val="EndNoteBibliography"/>
        <w:spacing w:after="0"/>
        <w:ind w:left="720" w:hanging="720"/>
      </w:pPr>
      <w:r w:rsidRPr="003E143B">
        <w:t>8.</w:t>
      </w:r>
      <w:r w:rsidRPr="003E143B">
        <w:tab/>
        <w:t xml:space="preserve">Martindale, S., et al., </w:t>
      </w:r>
      <w:r w:rsidRPr="003E143B">
        <w:rPr>
          <w:i/>
        </w:rPr>
        <w:t>Antioxidant intake in pregnancy in relation to wheeze and eczema in the first two years of life.</w:t>
      </w:r>
      <w:r w:rsidRPr="003E143B">
        <w:t xml:space="preserve"> Am J Respir Crit Care Med, 2005. </w:t>
      </w:r>
      <w:r w:rsidRPr="003E143B">
        <w:rPr>
          <w:b/>
        </w:rPr>
        <w:t>171</w:t>
      </w:r>
      <w:r w:rsidRPr="003E143B">
        <w:t>(2): p. 121-8.</w:t>
      </w:r>
    </w:p>
    <w:p w14:paraId="61AA025E" w14:textId="77777777" w:rsidR="003E143B" w:rsidRPr="003E143B" w:rsidRDefault="003E143B" w:rsidP="003E143B">
      <w:pPr>
        <w:pStyle w:val="EndNoteBibliography"/>
        <w:spacing w:after="0"/>
        <w:ind w:left="720" w:hanging="720"/>
      </w:pPr>
      <w:r w:rsidRPr="003E143B">
        <w:t>9.</w:t>
      </w:r>
      <w:r w:rsidRPr="003E143B">
        <w:tab/>
        <w:t xml:space="preserve">Miyake, Y., et al., </w:t>
      </w:r>
      <w:r w:rsidRPr="003E143B">
        <w:rPr>
          <w:i/>
        </w:rPr>
        <w:t>Consumption of vegetables, fruit, and antioxidants during pregnancy and wheeze and eczema in infants.</w:t>
      </w:r>
      <w:r w:rsidRPr="003E143B">
        <w:t xml:space="preserve"> Allergy, 2010. </w:t>
      </w:r>
      <w:r w:rsidRPr="003E143B">
        <w:rPr>
          <w:b/>
        </w:rPr>
        <w:t>65</w:t>
      </w:r>
      <w:r w:rsidRPr="003E143B">
        <w:t>(6): p. 758-65.</w:t>
      </w:r>
    </w:p>
    <w:p w14:paraId="43B7F757" w14:textId="77777777" w:rsidR="003E143B" w:rsidRPr="003E143B" w:rsidRDefault="003E143B" w:rsidP="003E143B">
      <w:pPr>
        <w:pStyle w:val="EndNoteBibliography"/>
        <w:spacing w:after="0"/>
        <w:ind w:left="720" w:hanging="720"/>
      </w:pPr>
      <w:r w:rsidRPr="003E143B">
        <w:t>10.</w:t>
      </w:r>
      <w:r w:rsidRPr="003E143B">
        <w:tab/>
        <w:t xml:space="preserve">Stelmach, I., et al., </w:t>
      </w:r>
      <w:r w:rsidRPr="003E143B">
        <w:rPr>
          <w:i/>
        </w:rPr>
        <w:t>The role of zinc, copper, plasma glutathione peroxidase enzyme, and vitamins in the development of allergic diseases in early childhood: The Polish mother and child cohort study.</w:t>
      </w:r>
      <w:r w:rsidRPr="003E143B">
        <w:t xml:space="preserve"> Allergy Asthma Proc, 2014. </w:t>
      </w:r>
      <w:r w:rsidRPr="003E143B">
        <w:rPr>
          <w:b/>
        </w:rPr>
        <w:t>35</w:t>
      </w:r>
      <w:r w:rsidRPr="003E143B">
        <w:t>(3): p. 227-32.</w:t>
      </w:r>
    </w:p>
    <w:p w14:paraId="5BFA4267" w14:textId="77777777" w:rsidR="003E143B" w:rsidRPr="003E143B" w:rsidRDefault="003E143B" w:rsidP="003E143B">
      <w:pPr>
        <w:pStyle w:val="EndNoteBibliography"/>
        <w:ind w:left="720" w:hanging="720"/>
      </w:pPr>
      <w:r w:rsidRPr="003E143B">
        <w:t>11.</w:t>
      </w:r>
      <w:r w:rsidRPr="003E143B">
        <w:tab/>
        <w:t xml:space="preserve">Willett, W., S. Teton Data, and Stat!Ref, </w:t>
      </w:r>
      <w:r w:rsidRPr="003E143B">
        <w:rPr>
          <w:i/>
        </w:rPr>
        <w:t>Nutritional epidemiology</w:t>
      </w:r>
      <w:r w:rsidRPr="003E143B">
        <w:t>. 3rd ed. Vol. 40;40. 2013, Oxford: Oxford University Press.</w:t>
      </w:r>
    </w:p>
    <w:p w14:paraId="1DA012B2" w14:textId="13451318" w:rsidR="00776ACC" w:rsidRPr="00776ACC" w:rsidRDefault="00FB36F7" w:rsidP="00FB36F7">
      <w:pPr>
        <w:spacing w:line="480" w:lineRule="auto"/>
        <w:rPr>
          <w:rFonts w:ascii="Times New Roman" w:hAnsi="Times New Roman" w:cs="Times New Roman"/>
          <w:sz w:val="24"/>
          <w:szCs w:val="24"/>
        </w:rPr>
      </w:pPr>
      <w:r w:rsidRPr="00EA0067">
        <w:rPr>
          <w:rFonts w:ascii="Times New Roman" w:hAnsi="Times New Roman" w:cs="Times New Roman"/>
          <w:sz w:val="24"/>
          <w:szCs w:val="24"/>
        </w:rPr>
        <w:fldChar w:fldCharType="end"/>
      </w:r>
    </w:p>
    <w:p w14:paraId="20F9EE30" w14:textId="77777777" w:rsidR="00826DFF" w:rsidRDefault="00826DFF" w:rsidP="000202AF">
      <w:pPr>
        <w:rPr>
          <w:rFonts w:ascii="Times New Roman" w:hAnsi="Times New Roman" w:cs="Times New Roman"/>
          <w:b/>
          <w:sz w:val="24"/>
          <w:szCs w:val="24"/>
        </w:rPr>
        <w:sectPr w:rsidR="00826DFF" w:rsidSect="00D107BF">
          <w:pgSz w:w="11906" w:h="16838"/>
          <w:pgMar w:top="1440" w:right="1440" w:bottom="1440" w:left="1440" w:header="708" w:footer="708" w:gutter="0"/>
          <w:lnNumType w:countBy="1" w:restart="continuous"/>
          <w:cols w:space="708"/>
          <w:docGrid w:linePitch="360"/>
        </w:sectPr>
      </w:pPr>
    </w:p>
    <w:tbl>
      <w:tblPr>
        <w:tblStyle w:val="TableGrid"/>
        <w:tblW w:w="0" w:type="auto"/>
        <w:tblLook w:val="04A0" w:firstRow="1" w:lastRow="0" w:firstColumn="1" w:lastColumn="0" w:noHBand="0" w:noVBand="1"/>
      </w:tblPr>
      <w:tblGrid>
        <w:gridCol w:w="2313"/>
        <w:gridCol w:w="925"/>
        <w:gridCol w:w="1013"/>
        <w:gridCol w:w="1013"/>
        <w:gridCol w:w="1012"/>
        <w:gridCol w:w="658"/>
        <w:gridCol w:w="736"/>
        <w:gridCol w:w="736"/>
        <w:gridCol w:w="736"/>
        <w:gridCol w:w="736"/>
        <w:gridCol w:w="563"/>
        <w:gridCol w:w="736"/>
        <w:gridCol w:w="736"/>
        <w:gridCol w:w="736"/>
        <w:gridCol w:w="736"/>
        <w:gridCol w:w="563"/>
      </w:tblGrid>
      <w:tr w:rsidR="00202611" w:rsidRPr="00202611" w14:paraId="0A74F633" w14:textId="77777777" w:rsidTr="00202611">
        <w:trPr>
          <w:trHeight w:val="290"/>
        </w:trPr>
        <w:tc>
          <w:tcPr>
            <w:tcW w:w="2420" w:type="dxa"/>
            <w:vMerge w:val="restart"/>
            <w:noWrap/>
            <w:hideMark/>
          </w:tcPr>
          <w:p w14:paraId="0F6F4E17" w14:textId="77777777" w:rsidR="00202611" w:rsidRPr="00202611" w:rsidRDefault="00202611">
            <w:pPr>
              <w:rPr>
                <w:rFonts w:cstheme="minorHAnsi"/>
                <w:b/>
                <w:bCs/>
                <w:sz w:val="16"/>
                <w:szCs w:val="16"/>
              </w:rPr>
            </w:pPr>
            <w:r w:rsidRPr="00202611">
              <w:rPr>
                <w:rFonts w:cstheme="minorHAnsi"/>
                <w:b/>
                <w:bCs/>
                <w:sz w:val="16"/>
                <w:szCs w:val="16"/>
              </w:rPr>
              <w:lastRenderedPageBreak/>
              <w:t>Allergen sensitization</w:t>
            </w:r>
          </w:p>
        </w:tc>
        <w:tc>
          <w:tcPr>
            <w:tcW w:w="960" w:type="dxa"/>
            <w:vMerge w:val="restart"/>
            <w:noWrap/>
            <w:hideMark/>
          </w:tcPr>
          <w:p w14:paraId="3C137F34" w14:textId="77777777" w:rsidR="00202611" w:rsidRPr="00202611" w:rsidRDefault="00202611">
            <w:pPr>
              <w:rPr>
                <w:rFonts w:cstheme="minorHAnsi"/>
                <w:b/>
                <w:bCs/>
                <w:sz w:val="16"/>
                <w:szCs w:val="16"/>
              </w:rPr>
            </w:pPr>
          </w:p>
        </w:tc>
        <w:tc>
          <w:tcPr>
            <w:tcW w:w="3840" w:type="dxa"/>
            <w:gridSpan w:val="4"/>
            <w:noWrap/>
            <w:hideMark/>
          </w:tcPr>
          <w:p w14:paraId="5303C63B" w14:textId="77777777" w:rsidR="00202611" w:rsidRPr="00202611" w:rsidRDefault="00202611">
            <w:pPr>
              <w:rPr>
                <w:rFonts w:cstheme="minorHAnsi"/>
                <w:b/>
                <w:bCs/>
                <w:sz w:val="16"/>
                <w:szCs w:val="16"/>
              </w:rPr>
            </w:pPr>
            <w:r w:rsidRPr="00202611">
              <w:rPr>
                <w:rFonts w:cstheme="minorHAnsi"/>
                <w:b/>
                <w:bCs/>
                <w:sz w:val="16"/>
                <w:szCs w:val="16"/>
              </w:rPr>
              <w:t>18 Months (N= 605)</w:t>
            </w:r>
          </w:p>
        </w:tc>
        <w:tc>
          <w:tcPr>
            <w:tcW w:w="4800" w:type="dxa"/>
            <w:gridSpan w:val="5"/>
            <w:hideMark/>
          </w:tcPr>
          <w:p w14:paraId="52D8A531" w14:textId="77777777" w:rsidR="00202611" w:rsidRPr="00202611" w:rsidRDefault="00202611">
            <w:pPr>
              <w:rPr>
                <w:rFonts w:cstheme="minorHAnsi"/>
                <w:b/>
                <w:bCs/>
                <w:sz w:val="16"/>
                <w:szCs w:val="16"/>
              </w:rPr>
            </w:pPr>
            <w:r w:rsidRPr="00202611">
              <w:rPr>
                <w:rFonts w:cstheme="minorHAnsi"/>
                <w:b/>
                <w:bCs/>
                <w:sz w:val="16"/>
                <w:szCs w:val="16"/>
              </w:rPr>
              <w:t>36 Months (N=632)</w:t>
            </w:r>
          </w:p>
        </w:tc>
        <w:tc>
          <w:tcPr>
            <w:tcW w:w="4800" w:type="dxa"/>
            <w:gridSpan w:val="5"/>
            <w:hideMark/>
          </w:tcPr>
          <w:p w14:paraId="5C4627E2" w14:textId="77777777" w:rsidR="00202611" w:rsidRPr="00202611" w:rsidRDefault="00202611">
            <w:pPr>
              <w:rPr>
                <w:rFonts w:cstheme="minorHAnsi"/>
                <w:b/>
                <w:bCs/>
                <w:sz w:val="16"/>
                <w:szCs w:val="16"/>
              </w:rPr>
            </w:pPr>
            <w:r w:rsidRPr="00202611">
              <w:rPr>
                <w:rFonts w:cstheme="minorHAnsi"/>
                <w:b/>
                <w:bCs/>
                <w:sz w:val="16"/>
                <w:szCs w:val="16"/>
              </w:rPr>
              <w:t>60 Months (N= 553)</w:t>
            </w:r>
          </w:p>
        </w:tc>
      </w:tr>
      <w:tr w:rsidR="00202611" w:rsidRPr="00202611" w14:paraId="2CAAE97A" w14:textId="77777777" w:rsidTr="00202611">
        <w:trPr>
          <w:trHeight w:val="290"/>
        </w:trPr>
        <w:tc>
          <w:tcPr>
            <w:tcW w:w="2420" w:type="dxa"/>
            <w:vMerge/>
            <w:hideMark/>
          </w:tcPr>
          <w:p w14:paraId="4415C7FC" w14:textId="77777777" w:rsidR="00202611" w:rsidRPr="00202611" w:rsidRDefault="00202611">
            <w:pPr>
              <w:rPr>
                <w:rFonts w:cstheme="minorHAnsi"/>
                <w:b/>
                <w:bCs/>
                <w:sz w:val="16"/>
                <w:szCs w:val="16"/>
              </w:rPr>
            </w:pPr>
          </w:p>
        </w:tc>
        <w:tc>
          <w:tcPr>
            <w:tcW w:w="960" w:type="dxa"/>
            <w:vMerge/>
            <w:hideMark/>
          </w:tcPr>
          <w:p w14:paraId="12A5F700" w14:textId="77777777" w:rsidR="00202611" w:rsidRPr="00202611" w:rsidRDefault="00202611">
            <w:pPr>
              <w:rPr>
                <w:rFonts w:cstheme="minorHAnsi"/>
                <w:b/>
                <w:bCs/>
                <w:sz w:val="16"/>
                <w:szCs w:val="16"/>
              </w:rPr>
            </w:pPr>
          </w:p>
        </w:tc>
        <w:tc>
          <w:tcPr>
            <w:tcW w:w="3840" w:type="dxa"/>
            <w:gridSpan w:val="4"/>
            <w:noWrap/>
            <w:hideMark/>
          </w:tcPr>
          <w:p w14:paraId="0401766C" w14:textId="77777777" w:rsidR="00202611" w:rsidRPr="00202611" w:rsidRDefault="00202611">
            <w:pPr>
              <w:rPr>
                <w:rFonts w:cstheme="minorHAnsi"/>
                <w:b/>
                <w:bCs/>
                <w:sz w:val="16"/>
                <w:szCs w:val="16"/>
              </w:rPr>
            </w:pPr>
            <w:r w:rsidRPr="00202611">
              <w:rPr>
                <w:rFonts w:cstheme="minorHAnsi"/>
                <w:b/>
                <w:bCs/>
                <w:sz w:val="16"/>
                <w:szCs w:val="16"/>
              </w:rPr>
              <w:t xml:space="preserve">Adjusted OR (95%CI) </w:t>
            </w:r>
          </w:p>
        </w:tc>
        <w:tc>
          <w:tcPr>
            <w:tcW w:w="4800" w:type="dxa"/>
            <w:gridSpan w:val="5"/>
            <w:hideMark/>
          </w:tcPr>
          <w:p w14:paraId="4728C249" w14:textId="77777777" w:rsidR="00202611" w:rsidRPr="00202611" w:rsidRDefault="00202611">
            <w:pPr>
              <w:rPr>
                <w:rFonts w:cstheme="minorHAnsi"/>
                <w:b/>
                <w:bCs/>
                <w:sz w:val="16"/>
                <w:szCs w:val="16"/>
              </w:rPr>
            </w:pPr>
            <w:r w:rsidRPr="00202611">
              <w:rPr>
                <w:rFonts w:cstheme="minorHAnsi"/>
                <w:b/>
                <w:bCs/>
                <w:sz w:val="16"/>
                <w:szCs w:val="16"/>
              </w:rPr>
              <w:t>Adjusted OR (95% CI)</w:t>
            </w:r>
          </w:p>
        </w:tc>
        <w:tc>
          <w:tcPr>
            <w:tcW w:w="4800" w:type="dxa"/>
            <w:gridSpan w:val="5"/>
            <w:hideMark/>
          </w:tcPr>
          <w:p w14:paraId="01B23514" w14:textId="77777777" w:rsidR="00202611" w:rsidRPr="00202611" w:rsidRDefault="00202611">
            <w:pPr>
              <w:rPr>
                <w:rFonts w:cstheme="minorHAnsi"/>
                <w:b/>
                <w:bCs/>
                <w:sz w:val="16"/>
                <w:szCs w:val="16"/>
              </w:rPr>
            </w:pPr>
            <w:r w:rsidRPr="00202611">
              <w:rPr>
                <w:rFonts w:cstheme="minorHAnsi"/>
                <w:b/>
                <w:bCs/>
                <w:sz w:val="16"/>
                <w:szCs w:val="16"/>
              </w:rPr>
              <w:t>Adjusted OR (95% CI)</w:t>
            </w:r>
          </w:p>
        </w:tc>
      </w:tr>
      <w:tr w:rsidR="00202611" w:rsidRPr="00202611" w14:paraId="0D67AF2E" w14:textId="77777777" w:rsidTr="00202611">
        <w:trPr>
          <w:trHeight w:val="290"/>
        </w:trPr>
        <w:tc>
          <w:tcPr>
            <w:tcW w:w="2420" w:type="dxa"/>
            <w:noWrap/>
            <w:hideMark/>
          </w:tcPr>
          <w:p w14:paraId="33CBC36B" w14:textId="77777777" w:rsidR="00202611" w:rsidRPr="00202611" w:rsidRDefault="00202611">
            <w:pPr>
              <w:rPr>
                <w:rFonts w:cstheme="minorHAnsi"/>
                <w:b/>
                <w:bCs/>
                <w:sz w:val="16"/>
                <w:szCs w:val="16"/>
              </w:rPr>
            </w:pPr>
          </w:p>
        </w:tc>
        <w:tc>
          <w:tcPr>
            <w:tcW w:w="960" w:type="dxa"/>
            <w:noWrap/>
            <w:hideMark/>
          </w:tcPr>
          <w:p w14:paraId="2B149F0A"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1053" w:type="dxa"/>
            <w:noWrap/>
            <w:hideMark/>
          </w:tcPr>
          <w:p w14:paraId="5125FAD4"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1053" w:type="dxa"/>
            <w:noWrap/>
            <w:hideMark/>
          </w:tcPr>
          <w:p w14:paraId="391479B2"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1053" w:type="dxa"/>
            <w:noWrap/>
            <w:hideMark/>
          </w:tcPr>
          <w:p w14:paraId="618D83F8"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681" w:type="dxa"/>
            <w:noWrap/>
            <w:hideMark/>
          </w:tcPr>
          <w:p w14:paraId="0D0CA6ED"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396C7FCE"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126FD409"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67261AB5"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3BDB8FDC"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712AB94B"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0F13724D"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7814B7C8"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4DDB5C41"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736F1954"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082BA50E"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r>
      <w:tr w:rsidR="00202611" w:rsidRPr="00202611" w14:paraId="7E80246D" w14:textId="77777777" w:rsidTr="00202611">
        <w:trPr>
          <w:trHeight w:val="290"/>
        </w:trPr>
        <w:tc>
          <w:tcPr>
            <w:tcW w:w="2420" w:type="dxa"/>
            <w:noWrap/>
            <w:hideMark/>
          </w:tcPr>
          <w:p w14:paraId="5DB827D0" w14:textId="77777777" w:rsidR="00202611" w:rsidRPr="00202611" w:rsidRDefault="00202611">
            <w:pPr>
              <w:rPr>
                <w:rFonts w:cstheme="minorHAnsi"/>
                <w:b/>
                <w:bCs/>
                <w:sz w:val="16"/>
                <w:szCs w:val="16"/>
              </w:rPr>
            </w:pPr>
            <w:r w:rsidRPr="00202611">
              <w:rPr>
                <w:rFonts w:cstheme="minorHAnsi"/>
                <w:b/>
                <w:bCs/>
                <w:sz w:val="16"/>
                <w:szCs w:val="16"/>
              </w:rPr>
              <w:t>Vitamin A</w:t>
            </w:r>
          </w:p>
        </w:tc>
        <w:tc>
          <w:tcPr>
            <w:tcW w:w="960" w:type="dxa"/>
            <w:vMerge w:val="restart"/>
            <w:noWrap/>
            <w:hideMark/>
          </w:tcPr>
          <w:p w14:paraId="7CDC47ED"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vMerge w:val="restart"/>
            <w:noWrap/>
            <w:hideMark/>
          </w:tcPr>
          <w:p w14:paraId="29C0487C" w14:textId="77777777" w:rsidR="00202611" w:rsidRPr="00202611" w:rsidRDefault="00202611" w:rsidP="00202611">
            <w:pPr>
              <w:rPr>
                <w:rFonts w:cstheme="minorHAnsi"/>
                <w:sz w:val="16"/>
                <w:szCs w:val="16"/>
              </w:rPr>
            </w:pPr>
            <w:r w:rsidRPr="00202611">
              <w:rPr>
                <w:rFonts w:cstheme="minorHAnsi"/>
                <w:sz w:val="16"/>
                <w:szCs w:val="16"/>
              </w:rPr>
              <w:t>1.1 (0.5-2.6)</w:t>
            </w:r>
          </w:p>
        </w:tc>
        <w:tc>
          <w:tcPr>
            <w:tcW w:w="1053" w:type="dxa"/>
            <w:vMerge w:val="restart"/>
            <w:noWrap/>
            <w:hideMark/>
          </w:tcPr>
          <w:p w14:paraId="50A97A6A" w14:textId="77777777" w:rsidR="00202611" w:rsidRPr="00202611" w:rsidRDefault="00202611" w:rsidP="00202611">
            <w:pPr>
              <w:rPr>
                <w:rFonts w:cstheme="minorHAnsi"/>
                <w:sz w:val="16"/>
                <w:szCs w:val="16"/>
              </w:rPr>
            </w:pPr>
            <w:r w:rsidRPr="00202611">
              <w:rPr>
                <w:rFonts w:cstheme="minorHAnsi"/>
                <w:sz w:val="16"/>
                <w:szCs w:val="16"/>
              </w:rPr>
              <w:t>1.5 (0.6-3.4)</w:t>
            </w:r>
          </w:p>
        </w:tc>
        <w:tc>
          <w:tcPr>
            <w:tcW w:w="1053" w:type="dxa"/>
            <w:vMerge w:val="restart"/>
            <w:noWrap/>
            <w:hideMark/>
          </w:tcPr>
          <w:p w14:paraId="10CA0549" w14:textId="77777777" w:rsidR="00202611" w:rsidRPr="00202611" w:rsidRDefault="00202611" w:rsidP="00202611">
            <w:pPr>
              <w:rPr>
                <w:rFonts w:cstheme="minorHAnsi"/>
                <w:sz w:val="16"/>
                <w:szCs w:val="16"/>
              </w:rPr>
            </w:pPr>
            <w:r w:rsidRPr="00202611">
              <w:rPr>
                <w:rFonts w:cstheme="minorHAnsi"/>
                <w:sz w:val="16"/>
                <w:szCs w:val="16"/>
              </w:rPr>
              <w:t>0.8 (0.3-2.0)</w:t>
            </w:r>
          </w:p>
        </w:tc>
        <w:tc>
          <w:tcPr>
            <w:tcW w:w="681" w:type="dxa"/>
            <w:vMerge w:val="restart"/>
            <w:noWrap/>
            <w:hideMark/>
          </w:tcPr>
          <w:p w14:paraId="31396DA7"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vMerge w:val="restart"/>
            <w:hideMark/>
          </w:tcPr>
          <w:p w14:paraId="033078FD"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759E22CD" w14:textId="77777777" w:rsidR="00202611" w:rsidRPr="00202611" w:rsidRDefault="00202611" w:rsidP="00202611">
            <w:pPr>
              <w:rPr>
                <w:rFonts w:cstheme="minorHAnsi"/>
                <w:sz w:val="16"/>
                <w:szCs w:val="16"/>
              </w:rPr>
            </w:pPr>
            <w:r w:rsidRPr="00202611">
              <w:rPr>
                <w:rFonts w:cstheme="minorHAnsi"/>
                <w:sz w:val="16"/>
                <w:szCs w:val="16"/>
              </w:rPr>
              <w:t>1.0 (0.5-2.0)</w:t>
            </w:r>
          </w:p>
        </w:tc>
        <w:tc>
          <w:tcPr>
            <w:tcW w:w="960" w:type="dxa"/>
            <w:vMerge w:val="restart"/>
            <w:hideMark/>
          </w:tcPr>
          <w:p w14:paraId="4EAA08B6" w14:textId="77777777" w:rsidR="00202611" w:rsidRPr="00202611" w:rsidRDefault="00202611" w:rsidP="00202611">
            <w:pPr>
              <w:rPr>
                <w:rFonts w:cstheme="minorHAnsi"/>
                <w:sz w:val="16"/>
                <w:szCs w:val="16"/>
              </w:rPr>
            </w:pPr>
            <w:r w:rsidRPr="00202611">
              <w:rPr>
                <w:rFonts w:cstheme="minorHAnsi"/>
                <w:sz w:val="16"/>
                <w:szCs w:val="16"/>
              </w:rPr>
              <w:t>1.2(0.6-2.3)</w:t>
            </w:r>
          </w:p>
        </w:tc>
        <w:tc>
          <w:tcPr>
            <w:tcW w:w="960" w:type="dxa"/>
            <w:vMerge w:val="restart"/>
            <w:hideMark/>
          </w:tcPr>
          <w:p w14:paraId="6C1D10CC" w14:textId="77777777" w:rsidR="00202611" w:rsidRPr="00202611" w:rsidRDefault="00202611" w:rsidP="00202611">
            <w:pPr>
              <w:rPr>
                <w:rFonts w:cstheme="minorHAnsi"/>
                <w:sz w:val="16"/>
                <w:szCs w:val="16"/>
              </w:rPr>
            </w:pPr>
            <w:r w:rsidRPr="00202611">
              <w:rPr>
                <w:rFonts w:cstheme="minorHAnsi"/>
                <w:sz w:val="16"/>
                <w:szCs w:val="16"/>
              </w:rPr>
              <w:t>0.8 (0.4-1.7)</w:t>
            </w:r>
          </w:p>
        </w:tc>
        <w:tc>
          <w:tcPr>
            <w:tcW w:w="960" w:type="dxa"/>
            <w:vMerge w:val="restart"/>
            <w:hideMark/>
          </w:tcPr>
          <w:p w14:paraId="321A446B"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vMerge w:val="restart"/>
            <w:hideMark/>
          </w:tcPr>
          <w:p w14:paraId="34BF7C56"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3111C350"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vMerge w:val="restart"/>
            <w:hideMark/>
          </w:tcPr>
          <w:p w14:paraId="117EA643" w14:textId="77777777" w:rsidR="00202611" w:rsidRPr="00202611" w:rsidRDefault="00202611" w:rsidP="00202611">
            <w:pPr>
              <w:rPr>
                <w:rFonts w:cstheme="minorHAnsi"/>
                <w:sz w:val="16"/>
                <w:szCs w:val="16"/>
              </w:rPr>
            </w:pPr>
            <w:r w:rsidRPr="00202611">
              <w:rPr>
                <w:rFonts w:cstheme="minorHAnsi"/>
                <w:sz w:val="16"/>
                <w:szCs w:val="16"/>
              </w:rPr>
              <w:t>1.8 (0.9-3.6)</w:t>
            </w:r>
          </w:p>
        </w:tc>
        <w:tc>
          <w:tcPr>
            <w:tcW w:w="960" w:type="dxa"/>
            <w:vMerge w:val="restart"/>
            <w:hideMark/>
          </w:tcPr>
          <w:p w14:paraId="42BD15C8" w14:textId="77777777" w:rsidR="00202611" w:rsidRPr="00202611" w:rsidRDefault="00202611" w:rsidP="00202611">
            <w:pPr>
              <w:rPr>
                <w:rFonts w:cstheme="minorHAnsi"/>
                <w:sz w:val="16"/>
                <w:szCs w:val="16"/>
              </w:rPr>
            </w:pPr>
            <w:r w:rsidRPr="00202611">
              <w:rPr>
                <w:rFonts w:cstheme="minorHAnsi"/>
                <w:sz w:val="16"/>
                <w:szCs w:val="16"/>
              </w:rPr>
              <w:t>1.0 (0.5-2.1)</w:t>
            </w:r>
          </w:p>
        </w:tc>
        <w:tc>
          <w:tcPr>
            <w:tcW w:w="960" w:type="dxa"/>
            <w:vMerge w:val="restart"/>
            <w:hideMark/>
          </w:tcPr>
          <w:p w14:paraId="6AF97165" w14:textId="77777777" w:rsidR="00202611" w:rsidRPr="00202611" w:rsidRDefault="00202611" w:rsidP="00202611">
            <w:pPr>
              <w:rPr>
                <w:rFonts w:cstheme="minorHAnsi"/>
                <w:sz w:val="16"/>
                <w:szCs w:val="16"/>
              </w:rPr>
            </w:pPr>
            <w:r w:rsidRPr="00202611">
              <w:rPr>
                <w:rFonts w:cstheme="minorHAnsi"/>
                <w:sz w:val="16"/>
                <w:szCs w:val="16"/>
              </w:rPr>
              <w:t>0.6</w:t>
            </w:r>
          </w:p>
        </w:tc>
      </w:tr>
      <w:tr w:rsidR="00202611" w:rsidRPr="00202611" w14:paraId="140BB966" w14:textId="77777777" w:rsidTr="00202611">
        <w:trPr>
          <w:trHeight w:val="290"/>
        </w:trPr>
        <w:tc>
          <w:tcPr>
            <w:tcW w:w="2420" w:type="dxa"/>
            <w:noWrap/>
            <w:hideMark/>
          </w:tcPr>
          <w:p w14:paraId="150269CE" w14:textId="77777777" w:rsidR="00202611" w:rsidRPr="00202611" w:rsidRDefault="00202611" w:rsidP="00202611">
            <w:pPr>
              <w:rPr>
                <w:rFonts w:cstheme="minorHAnsi"/>
                <w:sz w:val="16"/>
                <w:szCs w:val="16"/>
              </w:rPr>
            </w:pPr>
            <w:r w:rsidRPr="00202611">
              <w:rPr>
                <w:rFonts w:cstheme="minorHAnsi"/>
                <w:sz w:val="16"/>
                <w:szCs w:val="16"/>
              </w:rPr>
              <w:t xml:space="preserve">All trans retinol </w:t>
            </w:r>
          </w:p>
        </w:tc>
        <w:tc>
          <w:tcPr>
            <w:tcW w:w="960" w:type="dxa"/>
            <w:vMerge/>
            <w:hideMark/>
          </w:tcPr>
          <w:p w14:paraId="18A1AF39" w14:textId="77777777" w:rsidR="00202611" w:rsidRPr="00202611" w:rsidRDefault="00202611">
            <w:pPr>
              <w:rPr>
                <w:rFonts w:cstheme="minorHAnsi"/>
                <w:sz w:val="16"/>
                <w:szCs w:val="16"/>
              </w:rPr>
            </w:pPr>
          </w:p>
        </w:tc>
        <w:tc>
          <w:tcPr>
            <w:tcW w:w="1053" w:type="dxa"/>
            <w:vMerge/>
            <w:hideMark/>
          </w:tcPr>
          <w:p w14:paraId="0DCBD7B4" w14:textId="77777777" w:rsidR="00202611" w:rsidRPr="00202611" w:rsidRDefault="00202611">
            <w:pPr>
              <w:rPr>
                <w:rFonts w:cstheme="minorHAnsi"/>
                <w:sz w:val="16"/>
                <w:szCs w:val="16"/>
              </w:rPr>
            </w:pPr>
          </w:p>
        </w:tc>
        <w:tc>
          <w:tcPr>
            <w:tcW w:w="1053" w:type="dxa"/>
            <w:vMerge/>
            <w:hideMark/>
          </w:tcPr>
          <w:p w14:paraId="601EDE7E" w14:textId="77777777" w:rsidR="00202611" w:rsidRPr="00202611" w:rsidRDefault="00202611">
            <w:pPr>
              <w:rPr>
                <w:rFonts w:cstheme="minorHAnsi"/>
                <w:sz w:val="16"/>
                <w:szCs w:val="16"/>
              </w:rPr>
            </w:pPr>
          </w:p>
        </w:tc>
        <w:tc>
          <w:tcPr>
            <w:tcW w:w="1053" w:type="dxa"/>
            <w:vMerge/>
            <w:hideMark/>
          </w:tcPr>
          <w:p w14:paraId="1B4A7A44" w14:textId="77777777" w:rsidR="00202611" w:rsidRPr="00202611" w:rsidRDefault="00202611">
            <w:pPr>
              <w:rPr>
                <w:rFonts w:cstheme="minorHAnsi"/>
                <w:sz w:val="16"/>
                <w:szCs w:val="16"/>
              </w:rPr>
            </w:pPr>
          </w:p>
        </w:tc>
        <w:tc>
          <w:tcPr>
            <w:tcW w:w="681" w:type="dxa"/>
            <w:vMerge/>
            <w:hideMark/>
          </w:tcPr>
          <w:p w14:paraId="13414B29" w14:textId="77777777" w:rsidR="00202611" w:rsidRPr="00202611" w:rsidRDefault="00202611">
            <w:pPr>
              <w:rPr>
                <w:rFonts w:cstheme="minorHAnsi"/>
                <w:sz w:val="16"/>
                <w:szCs w:val="16"/>
              </w:rPr>
            </w:pPr>
          </w:p>
        </w:tc>
        <w:tc>
          <w:tcPr>
            <w:tcW w:w="960" w:type="dxa"/>
            <w:vMerge/>
            <w:hideMark/>
          </w:tcPr>
          <w:p w14:paraId="4AED302C" w14:textId="77777777" w:rsidR="00202611" w:rsidRPr="00202611" w:rsidRDefault="00202611">
            <w:pPr>
              <w:rPr>
                <w:rFonts w:cstheme="minorHAnsi"/>
                <w:sz w:val="16"/>
                <w:szCs w:val="16"/>
              </w:rPr>
            </w:pPr>
          </w:p>
        </w:tc>
        <w:tc>
          <w:tcPr>
            <w:tcW w:w="960" w:type="dxa"/>
            <w:vMerge/>
            <w:hideMark/>
          </w:tcPr>
          <w:p w14:paraId="085DDE61" w14:textId="77777777" w:rsidR="00202611" w:rsidRPr="00202611" w:rsidRDefault="00202611">
            <w:pPr>
              <w:rPr>
                <w:rFonts w:cstheme="minorHAnsi"/>
                <w:sz w:val="16"/>
                <w:szCs w:val="16"/>
              </w:rPr>
            </w:pPr>
          </w:p>
        </w:tc>
        <w:tc>
          <w:tcPr>
            <w:tcW w:w="960" w:type="dxa"/>
            <w:vMerge/>
            <w:hideMark/>
          </w:tcPr>
          <w:p w14:paraId="1428F347" w14:textId="77777777" w:rsidR="00202611" w:rsidRPr="00202611" w:rsidRDefault="00202611">
            <w:pPr>
              <w:rPr>
                <w:rFonts w:cstheme="minorHAnsi"/>
                <w:sz w:val="16"/>
                <w:szCs w:val="16"/>
              </w:rPr>
            </w:pPr>
          </w:p>
        </w:tc>
        <w:tc>
          <w:tcPr>
            <w:tcW w:w="960" w:type="dxa"/>
            <w:vMerge/>
            <w:hideMark/>
          </w:tcPr>
          <w:p w14:paraId="02099B93" w14:textId="77777777" w:rsidR="00202611" w:rsidRPr="00202611" w:rsidRDefault="00202611">
            <w:pPr>
              <w:rPr>
                <w:rFonts w:cstheme="minorHAnsi"/>
                <w:sz w:val="16"/>
                <w:szCs w:val="16"/>
              </w:rPr>
            </w:pPr>
          </w:p>
        </w:tc>
        <w:tc>
          <w:tcPr>
            <w:tcW w:w="960" w:type="dxa"/>
            <w:vMerge/>
            <w:hideMark/>
          </w:tcPr>
          <w:p w14:paraId="45A21365" w14:textId="77777777" w:rsidR="00202611" w:rsidRPr="00202611" w:rsidRDefault="00202611">
            <w:pPr>
              <w:rPr>
                <w:rFonts w:cstheme="minorHAnsi"/>
                <w:sz w:val="16"/>
                <w:szCs w:val="16"/>
              </w:rPr>
            </w:pPr>
          </w:p>
        </w:tc>
        <w:tc>
          <w:tcPr>
            <w:tcW w:w="960" w:type="dxa"/>
            <w:vMerge/>
            <w:hideMark/>
          </w:tcPr>
          <w:p w14:paraId="75CEDDFC" w14:textId="77777777" w:rsidR="00202611" w:rsidRPr="00202611" w:rsidRDefault="00202611">
            <w:pPr>
              <w:rPr>
                <w:rFonts w:cstheme="minorHAnsi"/>
                <w:sz w:val="16"/>
                <w:szCs w:val="16"/>
              </w:rPr>
            </w:pPr>
          </w:p>
        </w:tc>
        <w:tc>
          <w:tcPr>
            <w:tcW w:w="960" w:type="dxa"/>
            <w:vMerge/>
            <w:hideMark/>
          </w:tcPr>
          <w:p w14:paraId="1C270AA7" w14:textId="77777777" w:rsidR="00202611" w:rsidRPr="00202611" w:rsidRDefault="00202611">
            <w:pPr>
              <w:rPr>
                <w:rFonts w:cstheme="minorHAnsi"/>
                <w:sz w:val="16"/>
                <w:szCs w:val="16"/>
              </w:rPr>
            </w:pPr>
          </w:p>
        </w:tc>
        <w:tc>
          <w:tcPr>
            <w:tcW w:w="960" w:type="dxa"/>
            <w:vMerge/>
            <w:hideMark/>
          </w:tcPr>
          <w:p w14:paraId="20D0771F" w14:textId="77777777" w:rsidR="00202611" w:rsidRPr="00202611" w:rsidRDefault="00202611">
            <w:pPr>
              <w:rPr>
                <w:rFonts w:cstheme="minorHAnsi"/>
                <w:sz w:val="16"/>
                <w:szCs w:val="16"/>
              </w:rPr>
            </w:pPr>
          </w:p>
        </w:tc>
        <w:tc>
          <w:tcPr>
            <w:tcW w:w="960" w:type="dxa"/>
            <w:vMerge/>
            <w:hideMark/>
          </w:tcPr>
          <w:p w14:paraId="78769A8E" w14:textId="77777777" w:rsidR="00202611" w:rsidRPr="00202611" w:rsidRDefault="00202611">
            <w:pPr>
              <w:rPr>
                <w:rFonts w:cstheme="minorHAnsi"/>
                <w:sz w:val="16"/>
                <w:szCs w:val="16"/>
              </w:rPr>
            </w:pPr>
          </w:p>
        </w:tc>
        <w:tc>
          <w:tcPr>
            <w:tcW w:w="960" w:type="dxa"/>
            <w:vMerge/>
            <w:hideMark/>
          </w:tcPr>
          <w:p w14:paraId="79141F8F" w14:textId="77777777" w:rsidR="00202611" w:rsidRPr="00202611" w:rsidRDefault="00202611">
            <w:pPr>
              <w:rPr>
                <w:rFonts w:cstheme="minorHAnsi"/>
                <w:sz w:val="16"/>
                <w:szCs w:val="16"/>
              </w:rPr>
            </w:pPr>
          </w:p>
        </w:tc>
      </w:tr>
      <w:tr w:rsidR="00202611" w:rsidRPr="00202611" w14:paraId="2200D0BD" w14:textId="77777777" w:rsidTr="00202611">
        <w:trPr>
          <w:trHeight w:val="290"/>
        </w:trPr>
        <w:tc>
          <w:tcPr>
            <w:tcW w:w="2420" w:type="dxa"/>
            <w:noWrap/>
            <w:hideMark/>
          </w:tcPr>
          <w:p w14:paraId="20D428B1" w14:textId="77777777" w:rsidR="00202611" w:rsidRPr="00202611" w:rsidRDefault="00202611">
            <w:pPr>
              <w:rPr>
                <w:rFonts w:cstheme="minorHAnsi"/>
                <w:b/>
                <w:bCs/>
                <w:sz w:val="16"/>
                <w:szCs w:val="16"/>
              </w:rPr>
            </w:pPr>
            <w:r w:rsidRPr="00202611">
              <w:rPr>
                <w:rFonts w:cstheme="minorHAnsi"/>
                <w:b/>
                <w:bCs/>
                <w:sz w:val="16"/>
                <w:szCs w:val="16"/>
              </w:rPr>
              <w:t>Carotenoids</w:t>
            </w:r>
          </w:p>
        </w:tc>
        <w:tc>
          <w:tcPr>
            <w:tcW w:w="960" w:type="dxa"/>
            <w:vMerge w:val="restart"/>
            <w:noWrap/>
            <w:hideMark/>
          </w:tcPr>
          <w:p w14:paraId="0629CF58"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vMerge w:val="restart"/>
            <w:noWrap/>
            <w:hideMark/>
          </w:tcPr>
          <w:p w14:paraId="0D04098F" w14:textId="77777777" w:rsidR="00202611" w:rsidRPr="00202611" w:rsidRDefault="00202611" w:rsidP="00202611">
            <w:pPr>
              <w:rPr>
                <w:rFonts w:cstheme="minorHAnsi"/>
                <w:sz w:val="16"/>
                <w:szCs w:val="16"/>
              </w:rPr>
            </w:pPr>
            <w:r w:rsidRPr="00202611">
              <w:rPr>
                <w:rFonts w:cstheme="minorHAnsi"/>
                <w:sz w:val="16"/>
                <w:szCs w:val="16"/>
              </w:rPr>
              <w:t>1.2 (0.5-2.9)</w:t>
            </w:r>
          </w:p>
        </w:tc>
        <w:tc>
          <w:tcPr>
            <w:tcW w:w="1053" w:type="dxa"/>
            <w:vMerge w:val="restart"/>
            <w:noWrap/>
            <w:hideMark/>
          </w:tcPr>
          <w:p w14:paraId="6EEF7B54" w14:textId="77777777" w:rsidR="00202611" w:rsidRPr="00202611" w:rsidRDefault="00202611" w:rsidP="00202611">
            <w:pPr>
              <w:rPr>
                <w:rFonts w:cstheme="minorHAnsi"/>
                <w:sz w:val="16"/>
                <w:szCs w:val="16"/>
              </w:rPr>
            </w:pPr>
            <w:r w:rsidRPr="00202611">
              <w:rPr>
                <w:rFonts w:cstheme="minorHAnsi"/>
                <w:sz w:val="16"/>
                <w:szCs w:val="16"/>
              </w:rPr>
              <w:t>1.4 (0.5-3.9)</w:t>
            </w:r>
          </w:p>
        </w:tc>
        <w:tc>
          <w:tcPr>
            <w:tcW w:w="1053" w:type="dxa"/>
            <w:vMerge w:val="restart"/>
            <w:noWrap/>
            <w:hideMark/>
          </w:tcPr>
          <w:p w14:paraId="745B312F" w14:textId="77777777" w:rsidR="00202611" w:rsidRPr="00202611" w:rsidRDefault="00202611" w:rsidP="00202611">
            <w:pPr>
              <w:rPr>
                <w:rFonts w:cstheme="minorHAnsi"/>
                <w:sz w:val="16"/>
                <w:szCs w:val="16"/>
              </w:rPr>
            </w:pPr>
            <w:r w:rsidRPr="00202611">
              <w:rPr>
                <w:rFonts w:cstheme="minorHAnsi"/>
                <w:sz w:val="16"/>
                <w:szCs w:val="16"/>
              </w:rPr>
              <w:t>1.4 (0.5-4.0)</w:t>
            </w:r>
          </w:p>
        </w:tc>
        <w:tc>
          <w:tcPr>
            <w:tcW w:w="681" w:type="dxa"/>
            <w:vMerge w:val="restart"/>
            <w:noWrap/>
            <w:hideMark/>
          </w:tcPr>
          <w:p w14:paraId="697AD906"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vMerge w:val="restart"/>
            <w:hideMark/>
          </w:tcPr>
          <w:p w14:paraId="28E4AC40"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67B0CA65" w14:textId="77777777" w:rsidR="00202611" w:rsidRPr="00202611" w:rsidRDefault="00202611" w:rsidP="00202611">
            <w:pPr>
              <w:rPr>
                <w:rFonts w:cstheme="minorHAnsi"/>
                <w:sz w:val="16"/>
                <w:szCs w:val="16"/>
              </w:rPr>
            </w:pPr>
            <w:r w:rsidRPr="00202611">
              <w:rPr>
                <w:rFonts w:cstheme="minorHAnsi"/>
                <w:sz w:val="16"/>
                <w:szCs w:val="16"/>
              </w:rPr>
              <w:t>1.2 (0.6-2.4)</w:t>
            </w:r>
          </w:p>
        </w:tc>
        <w:tc>
          <w:tcPr>
            <w:tcW w:w="960" w:type="dxa"/>
            <w:vMerge w:val="restart"/>
            <w:hideMark/>
          </w:tcPr>
          <w:p w14:paraId="045178E9" w14:textId="77777777" w:rsidR="00202611" w:rsidRPr="00202611" w:rsidRDefault="00202611" w:rsidP="00202611">
            <w:pPr>
              <w:rPr>
                <w:rFonts w:cstheme="minorHAnsi"/>
                <w:sz w:val="16"/>
                <w:szCs w:val="16"/>
              </w:rPr>
            </w:pPr>
            <w:r w:rsidRPr="00202611">
              <w:rPr>
                <w:rFonts w:cstheme="minorHAnsi"/>
                <w:sz w:val="16"/>
                <w:szCs w:val="16"/>
              </w:rPr>
              <w:t>2.0 (0.9-4.7)</w:t>
            </w:r>
          </w:p>
        </w:tc>
        <w:tc>
          <w:tcPr>
            <w:tcW w:w="960" w:type="dxa"/>
            <w:vMerge w:val="restart"/>
            <w:hideMark/>
          </w:tcPr>
          <w:p w14:paraId="44982B8E" w14:textId="77777777" w:rsidR="00202611" w:rsidRPr="00202611" w:rsidRDefault="00202611" w:rsidP="00202611">
            <w:pPr>
              <w:rPr>
                <w:rFonts w:cstheme="minorHAnsi"/>
                <w:sz w:val="16"/>
                <w:szCs w:val="16"/>
              </w:rPr>
            </w:pPr>
            <w:r w:rsidRPr="00202611">
              <w:rPr>
                <w:rFonts w:cstheme="minorHAnsi"/>
                <w:sz w:val="16"/>
                <w:szCs w:val="16"/>
              </w:rPr>
              <w:t>2.2 (0.9-5.3)</w:t>
            </w:r>
          </w:p>
        </w:tc>
        <w:tc>
          <w:tcPr>
            <w:tcW w:w="960" w:type="dxa"/>
            <w:vMerge w:val="restart"/>
            <w:hideMark/>
          </w:tcPr>
          <w:p w14:paraId="1CCBC72C" w14:textId="77777777" w:rsidR="00202611" w:rsidRPr="00202611" w:rsidRDefault="00202611" w:rsidP="00202611">
            <w:pPr>
              <w:rPr>
                <w:rFonts w:cstheme="minorHAnsi"/>
                <w:sz w:val="16"/>
                <w:szCs w:val="16"/>
              </w:rPr>
            </w:pPr>
            <w:r w:rsidRPr="00202611">
              <w:rPr>
                <w:rFonts w:cstheme="minorHAnsi"/>
                <w:sz w:val="16"/>
                <w:szCs w:val="16"/>
              </w:rPr>
              <w:t>0.048</w:t>
            </w:r>
          </w:p>
        </w:tc>
        <w:tc>
          <w:tcPr>
            <w:tcW w:w="960" w:type="dxa"/>
            <w:vMerge w:val="restart"/>
            <w:hideMark/>
          </w:tcPr>
          <w:p w14:paraId="50A49BA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55F3559D" w14:textId="77777777" w:rsidR="00202611" w:rsidRPr="00202611" w:rsidRDefault="00202611" w:rsidP="00202611">
            <w:pPr>
              <w:rPr>
                <w:rFonts w:cstheme="minorHAnsi"/>
                <w:sz w:val="16"/>
                <w:szCs w:val="16"/>
              </w:rPr>
            </w:pPr>
            <w:r w:rsidRPr="00202611">
              <w:rPr>
                <w:rFonts w:cstheme="minorHAnsi"/>
                <w:sz w:val="16"/>
                <w:szCs w:val="16"/>
              </w:rPr>
              <w:t>1.6 (0.8-3.3)</w:t>
            </w:r>
          </w:p>
        </w:tc>
        <w:tc>
          <w:tcPr>
            <w:tcW w:w="960" w:type="dxa"/>
            <w:vMerge w:val="restart"/>
            <w:hideMark/>
          </w:tcPr>
          <w:p w14:paraId="732857FA" w14:textId="77777777" w:rsidR="00202611" w:rsidRPr="00202611" w:rsidRDefault="00202611" w:rsidP="00202611">
            <w:pPr>
              <w:rPr>
                <w:rFonts w:cstheme="minorHAnsi"/>
                <w:sz w:val="16"/>
                <w:szCs w:val="16"/>
              </w:rPr>
            </w:pPr>
            <w:r w:rsidRPr="00202611">
              <w:rPr>
                <w:rFonts w:cstheme="minorHAnsi"/>
                <w:sz w:val="16"/>
                <w:szCs w:val="16"/>
              </w:rPr>
              <w:t>1.4 (0.6-3.1)</w:t>
            </w:r>
          </w:p>
        </w:tc>
        <w:tc>
          <w:tcPr>
            <w:tcW w:w="960" w:type="dxa"/>
            <w:vMerge w:val="restart"/>
            <w:hideMark/>
          </w:tcPr>
          <w:p w14:paraId="6DC3F9E5" w14:textId="77777777" w:rsidR="00202611" w:rsidRPr="00202611" w:rsidRDefault="00202611" w:rsidP="00202611">
            <w:pPr>
              <w:rPr>
                <w:rFonts w:cstheme="minorHAnsi"/>
                <w:sz w:val="16"/>
                <w:szCs w:val="16"/>
              </w:rPr>
            </w:pPr>
            <w:r w:rsidRPr="00202611">
              <w:rPr>
                <w:rFonts w:cstheme="minorHAnsi"/>
                <w:sz w:val="16"/>
                <w:szCs w:val="16"/>
              </w:rPr>
              <w:t>1.4 (0.6-3.3)</w:t>
            </w:r>
          </w:p>
        </w:tc>
        <w:tc>
          <w:tcPr>
            <w:tcW w:w="960" w:type="dxa"/>
            <w:vMerge w:val="restart"/>
            <w:hideMark/>
          </w:tcPr>
          <w:p w14:paraId="1256AB93" w14:textId="77777777" w:rsidR="00202611" w:rsidRPr="00202611" w:rsidRDefault="00202611" w:rsidP="00202611">
            <w:pPr>
              <w:rPr>
                <w:rFonts w:cstheme="minorHAnsi"/>
                <w:sz w:val="16"/>
                <w:szCs w:val="16"/>
              </w:rPr>
            </w:pPr>
            <w:r w:rsidRPr="00202611">
              <w:rPr>
                <w:rFonts w:cstheme="minorHAnsi"/>
                <w:sz w:val="16"/>
                <w:szCs w:val="16"/>
              </w:rPr>
              <w:t>0.6</w:t>
            </w:r>
          </w:p>
        </w:tc>
      </w:tr>
      <w:tr w:rsidR="00202611" w:rsidRPr="00202611" w14:paraId="65E28130" w14:textId="77777777" w:rsidTr="00202611">
        <w:trPr>
          <w:trHeight w:val="290"/>
        </w:trPr>
        <w:tc>
          <w:tcPr>
            <w:tcW w:w="2420" w:type="dxa"/>
            <w:noWrap/>
            <w:hideMark/>
          </w:tcPr>
          <w:p w14:paraId="1454AE31" w14:textId="77777777" w:rsidR="00202611" w:rsidRPr="00202611" w:rsidRDefault="00202611" w:rsidP="00202611">
            <w:pPr>
              <w:rPr>
                <w:rFonts w:cstheme="minorHAnsi"/>
                <w:sz w:val="16"/>
                <w:szCs w:val="16"/>
              </w:rPr>
            </w:pPr>
            <w:r w:rsidRPr="00202611">
              <w:rPr>
                <w:rFonts w:cstheme="minorHAnsi"/>
                <w:sz w:val="16"/>
                <w:szCs w:val="16"/>
              </w:rPr>
              <w:t xml:space="preserve">Lutein </w:t>
            </w:r>
          </w:p>
        </w:tc>
        <w:tc>
          <w:tcPr>
            <w:tcW w:w="960" w:type="dxa"/>
            <w:vMerge/>
            <w:hideMark/>
          </w:tcPr>
          <w:p w14:paraId="0FAB44E0" w14:textId="77777777" w:rsidR="00202611" w:rsidRPr="00202611" w:rsidRDefault="00202611">
            <w:pPr>
              <w:rPr>
                <w:rFonts w:cstheme="minorHAnsi"/>
                <w:sz w:val="16"/>
                <w:szCs w:val="16"/>
              </w:rPr>
            </w:pPr>
          </w:p>
        </w:tc>
        <w:tc>
          <w:tcPr>
            <w:tcW w:w="1053" w:type="dxa"/>
            <w:vMerge/>
            <w:hideMark/>
          </w:tcPr>
          <w:p w14:paraId="387E0C42" w14:textId="77777777" w:rsidR="00202611" w:rsidRPr="00202611" w:rsidRDefault="00202611">
            <w:pPr>
              <w:rPr>
                <w:rFonts w:cstheme="minorHAnsi"/>
                <w:sz w:val="16"/>
                <w:szCs w:val="16"/>
              </w:rPr>
            </w:pPr>
          </w:p>
        </w:tc>
        <w:tc>
          <w:tcPr>
            <w:tcW w:w="1053" w:type="dxa"/>
            <w:vMerge/>
            <w:hideMark/>
          </w:tcPr>
          <w:p w14:paraId="56A9135F" w14:textId="77777777" w:rsidR="00202611" w:rsidRPr="00202611" w:rsidRDefault="00202611">
            <w:pPr>
              <w:rPr>
                <w:rFonts w:cstheme="minorHAnsi"/>
                <w:sz w:val="16"/>
                <w:szCs w:val="16"/>
              </w:rPr>
            </w:pPr>
          </w:p>
        </w:tc>
        <w:tc>
          <w:tcPr>
            <w:tcW w:w="1053" w:type="dxa"/>
            <w:vMerge/>
            <w:hideMark/>
          </w:tcPr>
          <w:p w14:paraId="2F5903B9" w14:textId="77777777" w:rsidR="00202611" w:rsidRPr="00202611" w:rsidRDefault="00202611">
            <w:pPr>
              <w:rPr>
                <w:rFonts w:cstheme="minorHAnsi"/>
                <w:sz w:val="16"/>
                <w:szCs w:val="16"/>
              </w:rPr>
            </w:pPr>
          </w:p>
        </w:tc>
        <w:tc>
          <w:tcPr>
            <w:tcW w:w="681" w:type="dxa"/>
            <w:vMerge/>
            <w:hideMark/>
          </w:tcPr>
          <w:p w14:paraId="04F08C61" w14:textId="77777777" w:rsidR="00202611" w:rsidRPr="00202611" w:rsidRDefault="00202611">
            <w:pPr>
              <w:rPr>
                <w:rFonts w:cstheme="minorHAnsi"/>
                <w:sz w:val="16"/>
                <w:szCs w:val="16"/>
              </w:rPr>
            </w:pPr>
          </w:p>
        </w:tc>
        <w:tc>
          <w:tcPr>
            <w:tcW w:w="960" w:type="dxa"/>
            <w:vMerge/>
            <w:hideMark/>
          </w:tcPr>
          <w:p w14:paraId="1B46133F" w14:textId="77777777" w:rsidR="00202611" w:rsidRPr="00202611" w:rsidRDefault="00202611">
            <w:pPr>
              <w:rPr>
                <w:rFonts w:cstheme="minorHAnsi"/>
                <w:sz w:val="16"/>
                <w:szCs w:val="16"/>
              </w:rPr>
            </w:pPr>
          </w:p>
        </w:tc>
        <w:tc>
          <w:tcPr>
            <w:tcW w:w="960" w:type="dxa"/>
            <w:vMerge/>
            <w:hideMark/>
          </w:tcPr>
          <w:p w14:paraId="6A5D1F97" w14:textId="77777777" w:rsidR="00202611" w:rsidRPr="00202611" w:rsidRDefault="00202611">
            <w:pPr>
              <w:rPr>
                <w:rFonts w:cstheme="minorHAnsi"/>
                <w:sz w:val="16"/>
                <w:szCs w:val="16"/>
              </w:rPr>
            </w:pPr>
          </w:p>
        </w:tc>
        <w:tc>
          <w:tcPr>
            <w:tcW w:w="960" w:type="dxa"/>
            <w:vMerge/>
            <w:hideMark/>
          </w:tcPr>
          <w:p w14:paraId="1191DD8B" w14:textId="77777777" w:rsidR="00202611" w:rsidRPr="00202611" w:rsidRDefault="00202611">
            <w:pPr>
              <w:rPr>
                <w:rFonts w:cstheme="minorHAnsi"/>
                <w:sz w:val="16"/>
                <w:szCs w:val="16"/>
              </w:rPr>
            </w:pPr>
          </w:p>
        </w:tc>
        <w:tc>
          <w:tcPr>
            <w:tcW w:w="960" w:type="dxa"/>
            <w:vMerge/>
            <w:hideMark/>
          </w:tcPr>
          <w:p w14:paraId="23ECD060" w14:textId="77777777" w:rsidR="00202611" w:rsidRPr="00202611" w:rsidRDefault="00202611">
            <w:pPr>
              <w:rPr>
                <w:rFonts w:cstheme="minorHAnsi"/>
                <w:sz w:val="16"/>
                <w:szCs w:val="16"/>
              </w:rPr>
            </w:pPr>
          </w:p>
        </w:tc>
        <w:tc>
          <w:tcPr>
            <w:tcW w:w="960" w:type="dxa"/>
            <w:vMerge/>
            <w:hideMark/>
          </w:tcPr>
          <w:p w14:paraId="4F02B32A" w14:textId="77777777" w:rsidR="00202611" w:rsidRPr="00202611" w:rsidRDefault="00202611">
            <w:pPr>
              <w:rPr>
                <w:rFonts w:cstheme="minorHAnsi"/>
                <w:sz w:val="16"/>
                <w:szCs w:val="16"/>
              </w:rPr>
            </w:pPr>
          </w:p>
        </w:tc>
        <w:tc>
          <w:tcPr>
            <w:tcW w:w="960" w:type="dxa"/>
            <w:vMerge/>
            <w:hideMark/>
          </w:tcPr>
          <w:p w14:paraId="35A02641" w14:textId="77777777" w:rsidR="00202611" w:rsidRPr="00202611" w:rsidRDefault="00202611">
            <w:pPr>
              <w:rPr>
                <w:rFonts w:cstheme="minorHAnsi"/>
                <w:sz w:val="16"/>
                <w:szCs w:val="16"/>
              </w:rPr>
            </w:pPr>
          </w:p>
        </w:tc>
        <w:tc>
          <w:tcPr>
            <w:tcW w:w="960" w:type="dxa"/>
            <w:vMerge/>
            <w:hideMark/>
          </w:tcPr>
          <w:p w14:paraId="5BE856D7" w14:textId="77777777" w:rsidR="00202611" w:rsidRPr="00202611" w:rsidRDefault="00202611">
            <w:pPr>
              <w:rPr>
                <w:rFonts w:cstheme="minorHAnsi"/>
                <w:sz w:val="16"/>
                <w:szCs w:val="16"/>
              </w:rPr>
            </w:pPr>
          </w:p>
        </w:tc>
        <w:tc>
          <w:tcPr>
            <w:tcW w:w="960" w:type="dxa"/>
            <w:vMerge/>
            <w:hideMark/>
          </w:tcPr>
          <w:p w14:paraId="7B585E07" w14:textId="77777777" w:rsidR="00202611" w:rsidRPr="00202611" w:rsidRDefault="00202611">
            <w:pPr>
              <w:rPr>
                <w:rFonts w:cstheme="minorHAnsi"/>
                <w:sz w:val="16"/>
                <w:szCs w:val="16"/>
              </w:rPr>
            </w:pPr>
          </w:p>
        </w:tc>
        <w:tc>
          <w:tcPr>
            <w:tcW w:w="960" w:type="dxa"/>
            <w:vMerge/>
            <w:hideMark/>
          </w:tcPr>
          <w:p w14:paraId="081C3047" w14:textId="77777777" w:rsidR="00202611" w:rsidRPr="00202611" w:rsidRDefault="00202611">
            <w:pPr>
              <w:rPr>
                <w:rFonts w:cstheme="minorHAnsi"/>
                <w:sz w:val="16"/>
                <w:szCs w:val="16"/>
              </w:rPr>
            </w:pPr>
          </w:p>
        </w:tc>
        <w:tc>
          <w:tcPr>
            <w:tcW w:w="960" w:type="dxa"/>
            <w:vMerge/>
            <w:hideMark/>
          </w:tcPr>
          <w:p w14:paraId="3C74BF7A" w14:textId="77777777" w:rsidR="00202611" w:rsidRPr="00202611" w:rsidRDefault="00202611">
            <w:pPr>
              <w:rPr>
                <w:rFonts w:cstheme="minorHAnsi"/>
                <w:sz w:val="16"/>
                <w:szCs w:val="16"/>
              </w:rPr>
            </w:pPr>
          </w:p>
        </w:tc>
      </w:tr>
      <w:tr w:rsidR="00202611" w:rsidRPr="00202611" w14:paraId="54B4244F" w14:textId="77777777" w:rsidTr="00202611">
        <w:trPr>
          <w:trHeight w:val="290"/>
        </w:trPr>
        <w:tc>
          <w:tcPr>
            <w:tcW w:w="2420" w:type="dxa"/>
            <w:noWrap/>
            <w:hideMark/>
          </w:tcPr>
          <w:p w14:paraId="3D82EE6C" w14:textId="77777777" w:rsidR="00202611" w:rsidRPr="00202611" w:rsidRDefault="00202611" w:rsidP="00202611">
            <w:pPr>
              <w:rPr>
                <w:rFonts w:cstheme="minorHAnsi"/>
                <w:sz w:val="16"/>
                <w:szCs w:val="16"/>
              </w:rPr>
            </w:pPr>
            <w:r w:rsidRPr="00202611">
              <w:rPr>
                <w:rFonts w:cstheme="minorHAnsi"/>
                <w:sz w:val="16"/>
                <w:szCs w:val="16"/>
              </w:rPr>
              <w:t>Zeaxanthin</w:t>
            </w:r>
          </w:p>
        </w:tc>
        <w:tc>
          <w:tcPr>
            <w:tcW w:w="960" w:type="dxa"/>
            <w:noWrap/>
            <w:hideMark/>
          </w:tcPr>
          <w:p w14:paraId="630172DC"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49A042A7" w14:textId="77777777" w:rsidR="00202611" w:rsidRPr="00202611" w:rsidRDefault="00202611" w:rsidP="00202611">
            <w:pPr>
              <w:rPr>
                <w:rFonts w:cstheme="minorHAnsi"/>
                <w:sz w:val="16"/>
                <w:szCs w:val="16"/>
              </w:rPr>
            </w:pPr>
            <w:r w:rsidRPr="00202611">
              <w:rPr>
                <w:rFonts w:cstheme="minorHAnsi"/>
                <w:sz w:val="16"/>
                <w:szCs w:val="16"/>
              </w:rPr>
              <w:t>1.1 (0.5-2.5)</w:t>
            </w:r>
          </w:p>
        </w:tc>
        <w:tc>
          <w:tcPr>
            <w:tcW w:w="1053" w:type="dxa"/>
            <w:noWrap/>
            <w:hideMark/>
          </w:tcPr>
          <w:p w14:paraId="2429ED9E" w14:textId="77777777" w:rsidR="00202611" w:rsidRPr="00202611" w:rsidRDefault="00202611" w:rsidP="00202611">
            <w:pPr>
              <w:rPr>
                <w:rFonts w:cstheme="minorHAnsi"/>
                <w:sz w:val="16"/>
                <w:szCs w:val="16"/>
              </w:rPr>
            </w:pPr>
            <w:r w:rsidRPr="00202611">
              <w:rPr>
                <w:rFonts w:cstheme="minorHAnsi"/>
                <w:sz w:val="16"/>
                <w:szCs w:val="16"/>
              </w:rPr>
              <w:t>0.9 (0.4-2.2)</w:t>
            </w:r>
          </w:p>
        </w:tc>
        <w:tc>
          <w:tcPr>
            <w:tcW w:w="1053" w:type="dxa"/>
            <w:noWrap/>
            <w:hideMark/>
          </w:tcPr>
          <w:p w14:paraId="778D7DEB" w14:textId="77777777" w:rsidR="00202611" w:rsidRPr="00202611" w:rsidRDefault="00202611" w:rsidP="00202611">
            <w:pPr>
              <w:rPr>
                <w:rFonts w:cstheme="minorHAnsi"/>
                <w:sz w:val="16"/>
                <w:szCs w:val="16"/>
              </w:rPr>
            </w:pPr>
            <w:r w:rsidRPr="00202611">
              <w:rPr>
                <w:rFonts w:cstheme="minorHAnsi"/>
                <w:sz w:val="16"/>
                <w:szCs w:val="16"/>
              </w:rPr>
              <w:t>0.7 (0.3-1.8)</w:t>
            </w:r>
          </w:p>
        </w:tc>
        <w:tc>
          <w:tcPr>
            <w:tcW w:w="681" w:type="dxa"/>
            <w:noWrap/>
            <w:hideMark/>
          </w:tcPr>
          <w:p w14:paraId="0A249111"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37DDF3D8"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8E087EC" w14:textId="77777777" w:rsidR="00202611" w:rsidRPr="00202611" w:rsidRDefault="00202611" w:rsidP="00202611">
            <w:pPr>
              <w:rPr>
                <w:rFonts w:cstheme="minorHAnsi"/>
                <w:sz w:val="16"/>
                <w:szCs w:val="16"/>
              </w:rPr>
            </w:pPr>
            <w:r w:rsidRPr="00202611">
              <w:rPr>
                <w:rFonts w:cstheme="minorHAnsi"/>
                <w:sz w:val="16"/>
                <w:szCs w:val="16"/>
              </w:rPr>
              <w:t>1.5 (0.8-3.1)</w:t>
            </w:r>
          </w:p>
        </w:tc>
        <w:tc>
          <w:tcPr>
            <w:tcW w:w="960" w:type="dxa"/>
            <w:hideMark/>
          </w:tcPr>
          <w:p w14:paraId="38CB5C80" w14:textId="77777777" w:rsidR="00202611" w:rsidRPr="00202611" w:rsidRDefault="00202611" w:rsidP="00202611">
            <w:pPr>
              <w:rPr>
                <w:rFonts w:cstheme="minorHAnsi"/>
                <w:sz w:val="16"/>
                <w:szCs w:val="16"/>
              </w:rPr>
            </w:pPr>
            <w:r w:rsidRPr="00202611">
              <w:rPr>
                <w:rFonts w:cstheme="minorHAnsi"/>
                <w:sz w:val="16"/>
                <w:szCs w:val="16"/>
              </w:rPr>
              <w:t>1.9 (0.9-4.0)</w:t>
            </w:r>
          </w:p>
        </w:tc>
        <w:tc>
          <w:tcPr>
            <w:tcW w:w="960" w:type="dxa"/>
            <w:hideMark/>
          </w:tcPr>
          <w:p w14:paraId="6CA86653"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136A7777" w14:textId="77777777" w:rsidR="00202611" w:rsidRPr="00202611" w:rsidRDefault="00202611" w:rsidP="00202611">
            <w:pPr>
              <w:rPr>
                <w:rFonts w:cstheme="minorHAnsi"/>
                <w:sz w:val="16"/>
                <w:szCs w:val="16"/>
              </w:rPr>
            </w:pPr>
            <w:r w:rsidRPr="00202611">
              <w:rPr>
                <w:rFonts w:cstheme="minorHAnsi"/>
                <w:sz w:val="16"/>
                <w:szCs w:val="16"/>
              </w:rPr>
              <w:t>0.98</w:t>
            </w:r>
          </w:p>
        </w:tc>
        <w:tc>
          <w:tcPr>
            <w:tcW w:w="960" w:type="dxa"/>
            <w:hideMark/>
          </w:tcPr>
          <w:p w14:paraId="7675C6B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1F54C341" w14:textId="77777777" w:rsidR="00202611" w:rsidRPr="00202611" w:rsidRDefault="00202611" w:rsidP="00202611">
            <w:pPr>
              <w:rPr>
                <w:rFonts w:cstheme="minorHAnsi"/>
                <w:sz w:val="16"/>
                <w:szCs w:val="16"/>
              </w:rPr>
            </w:pPr>
            <w:r w:rsidRPr="00202611">
              <w:rPr>
                <w:rFonts w:cstheme="minorHAnsi"/>
                <w:sz w:val="16"/>
                <w:szCs w:val="16"/>
              </w:rPr>
              <w:t>0.8 (0.4-1.7)</w:t>
            </w:r>
          </w:p>
        </w:tc>
        <w:tc>
          <w:tcPr>
            <w:tcW w:w="960" w:type="dxa"/>
            <w:hideMark/>
          </w:tcPr>
          <w:p w14:paraId="11D362C4" w14:textId="77777777" w:rsidR="00202611" w:rsidRPr="00202611" w:rsidRDefault="00202611" w:rsidP="00202611">
            <w:pPr>
              <w:rPr>
                <w:rFonts w:cstheme="minorHAnsi"/>
                <w:sz w:val="16"/>
                <w:szCs w:val="16"/>
              </w:rPr>
            </w:pPr>
            <w:r w:rsidRPr="00202611">
              <w:rPr>
                <w:rFonts w:cstheme="minorHAnsi"/>
                <w:sz w:val="16"/>
                <w:szCs w:val="16"/>
              </w:rPr>
              <w:t>1.6 (0.8-3.3)</w:t>
            </w:r>
          </w:p>
        </w:tc>
        <w:tc>
          <w:tcPr>
            <w:tcW w:w="960" w:type="dxa"/>
            <w:hideMark/>
          </w:tcPr>
          <w:p w14:paraId="7580BDFC" w14:textId="77777777" w:rsidR="00202611" w:rsidRPr="00202611" w:rsidRDefault="00202611" w:rsidP="00202611">
            <w:pPr>
              <w:rPr>
                <w:rFonts w:cstheme="minorHAnsi"/>
                <w:sz w:val="16"/>
                <w:szCs w:val="16"/>
              </w:rPr>
            </w:pPr>
            <w:r w:rsidRPr="00202611">
              <w:rPr>
                <w:rFonts w:cstheme="minorHAnsi"/>
                <w:sz w:val="16"/>
                <w:szCs w:val="16"/>
              </w:rPr>
              <w:t>0.8 (0.4-1.7)</w:t>
            </w:r>
          </w:p>
        </w:tc>
        <w:tc>
          <w:tcPr>
            <w:tcW w:w="960" w:type="dxa"/>
            <w:hideMark/>
          </w:tcPr>
          <w:p w14:paraId="67056302" w14:textId="77777777" w:rsidR="00202611" w:rsidRPr="00202611" w:rsidRDefault="00202611" w:rsidP="00202611">
            <w:pPr>
              <w:rPr>
                <w:rFonts w:cstheme="minorHAnsi"/>
                <w:sz w:val="16"/>
                <w:szCs w:val="16"/>
              </w:rPr>
            </w:pPr>
            <w:r w:rsidRPr="00202611">
              <w:rPr>
                <w:rFonts w:cstheme="minorHAnsi"/>
                <w:sz w:val="16"/>
                <w:szCs w:val="16"/>
              </w:rPr>
              <w:t>0.96</w:t>
            </w:r>
          </w:p>
        </w:tc>
      </w:tr>
      <w:tr w:rsidR="00202611" w:rsidRPr="00202611" w14:paraId="1FA86702" w14:textId="77777777" w:rsidTr="00202611">
        <w:trPr>
          <w:trHeight w:val="290"/>
        </w:trPr>
        <w:tc>
          <w:tcPr>
            <w:tcW w:w="2420" w:type="dxa"/>
            <w:noWrap/>
            <w:hideMark/>
          </w:tcPr>
          <w:p w14:paraId="1DE1C9B6" w14:textId="77777777" w:rsidR="00202611" w:rsidRPr="00202611" w:rsidRDefault="00202611" w:rsidP="00202611">
            <w:pPr>
              <w:rPr>
                <w:rFonts w:cstheme="minorHAnsi"/>
                <w:sz w:val="16"/>
                <w:szCs w:val="16"/>
              </w:rPr>
            </w:pPr>
            <w:r w:rsidRPr="00202611">
              <w:rPr>
                <w:rFonts w:cstheme="minorHAnsi"/>
                <w:sz w:val="16"/>
                <w:szCs w:val="16"/>
              </w:rPr>
              <w:t xml:space="preserve">α-cryptoxanthin </w:t>
            </w:r>
          </w:p>
        </w:tc>
        <w:tc>
          <w:tcPr>
            <w:tcW w:w="960" w:type="dxa"/>
            <w:noWrap/>
            <w:hideMark/>
          </w:tcPr>
          <w:p w14:paraId="7A040AE1"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082249AF" w14:textId="77777777" w:rsidR="00202611" w:rsidRPr="00202611" w:rsidRDefault="00202611" w:rsidP="00202611">
            <w:pPr>
              <w:rPr>
                <w:rFonts w:cstheme="minorHAnsi"/>
                <w:sz w:val="16"/>
                <w:szCs w:val="16"/>
              </w:rPr>
            </w:pPr>
            <w:r w:rsidRPr="00202611">
              <w:rPr>
                <w:rFonts w:cstheme="minorHAnsi"/>
                <w:sz w:val="16"/>
                <w:szCs w:val="16"/>
              </w:rPr>
              <w:t>1.5 (0.7-3.5)</w:t>
            </w:r>
          </w:p>
        </w:tc>
        <w:tc>
          <w:tcPr>
            <w:tcW w:w="1053" w:type="dxa"/>
            <w:noWrap/>
            <w:hideMark/>
          </w:tcPr>
          <w:p w14:paraId="26718070" w14:textId="77777777" w:rsidR="00202611" w:rsidRPr="00202611" w:rsidRDefault="00202611" w:rsidP="00202611">
            <w:pPr>
              <w:rPr>
                <w:rFonts w:cstheme="minorHAnsi"/>
                <w:sz w:val="16"/>
                <w:szCs w:val="16"/>
              </w:rPr>
            </w:pPr>
            <w:r w:rsidRPr="00202611">
              <w:rPr>
                <w:rFonts w:cstheme="minorHAnsi"/>
                <w:sz w:val="16"/>
                <w:szCs w:val="16"/>
              </w:rPr>
              <w:t>0.9 (0.4-2.2)</w:t>
            </w:r>
          </w:p>
        </w:tc>
        <w:tc>
          <w:tcPr>
            <w:tcW w:w="1053" w:type="dxa"/>
            <w:noWrap/>
            <w:hideMark/>
          </w:tcPr>
          <w:p w14:paraId="6B591590" w14:textId="77777777" w:rsidR="00202611" w:rsidRPr="00202611" w:rsidRDefault="00202611" w:rsidP="00202611">
            <w:pPr>
              <w:rPr>
                <w:rFonts w:cstheme="minorHAnsi"/>
                <w:sz w:val="16"/>
                <w:szCs w:val="16"/>
              </w:rPr>
            </w:pPr>
            <w:r w:rsidRPr="00202611">
              <w:rPr>
                <w:rFonts w:cstheme="minorHAnsi"/>
                <w:sz w:val="16"/>
                <w:szCs w:val="16"/>
              </w:rPr>
              <w:t>1.3 (0.5-3.4)</w:t>
            </w:r>
          </w:p>
        </w:tc>
        <w:tc>
          <w:tcPr>
            <w:tcW w:w="681" w:type="dxa"/>
            <w:noWrap/>
            <w:hideMark/>
          </w:tcPr>
          <w:p w14:paraId="539D1D16"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4D71C4DC"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09A0D08" w14:textId="77777777" w:rsidR="00202611" w:rsidRPr="00202611" w:rsidRDefault="00202611" w:rsidP="00202611">
            <w:pPr>
              <w:rPr>
                <w:rFonts w:cstheme="minorHAnsi"/>
                <w:sz w:val="16"/>
                <w:szCs w:val="16"/>
              </w:rPr>
            </w:pPr>
            <w:r w:rsidRPr="00202611">
              <w:rPr>
                <w:rFonts w:cstheme="minorHAnsi"/>
                <w:sz w:val="16"/>
                <w:szCs w:val="16"/>
              </w:rPr>
              <w:t>1.5 (0.8-3.0)</w:t>
            </w:r>
          </w:p>
        </w:tc>
        <w:tc>
          <w:tcPr>
            <w:tcW w:w="960" w:type="dxa"/>
            <w:hideMark/>
          </w:tcPr>
          <w:p w14:paraId="50F2AEF7"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hideMark/>
          </w:tcPr>
          <w:p w14:paraId="092F2961" w14:textId="77777777" w:rsidR="00202611" w:rsidRPr="00202611" w:rsidRDefault="00202611" w:rsidP="00202611">
            <w:pPr>
              <w:rPr>
                <w:rFonts w:cstheme="minorHAnsi"/>
                <w:sz w:val="16"/>
                <w:szCs w:val="16"/>
              </w:rPr>
            </w:pPr>
            <w:r w:rsidRPr="00202611">
              <w:rPr>
                <w:rFonts w:cstheme="minorHAnsi"/>
                <w:sz w:val="16"/>
                <w:szCs w:val="16"/>
              </w:rPr>
              <w:t>1.1 (0.5-2.4)</w:t>
            </w:r>
          </w:p>
        </w:tc>
        <w:tc>
          <w:tcPr>
            <w:tcW w:w="960" w:type="dxa"/>
            <w:hideMark/>
          </w:tcPr>
          <w:p w14:paraId="71531413"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1B3612B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477D876" w14:textId="77777777" w:rsidR="00202611" w:rsidRPr="00202611" w:rsidRDefault="00202611" w:rsidP="00202611">
            <w:pPr>
              <w:rPr>
                <w:rFonts w:cstheme="minorHAnsi"/>
                <w:sz w:val="16"/>
                <w:szCs w:val="16"/>
              </w:rPr>
            </w:pPr>
            <w:r w:rsidRPr="00202611">
              <w:rPr>
                <w:rFonts w:cstheme="minorHAnsi"/>
                <w:sz w:val="16"/>
                <w:szCs w:val="16"/>
              </w:rPr>
              <w:t>2.2 (1.1-4.4)</w:t>
            </w:r>
          </w:p>
        </w:tc>
        <w:tc>
          <w:tcPr>
            <w:tcW w:w="960" w:type="dxa"/>
            <w:hideMark/>
          </w:tcPr>
          <w:p w14:paraId="04B7D746" w14:textId="77777777" w:rsidR="00202611" w:rsidRPr="00202611" w:rsidRDefault="00202611" w:rsidP="00202611">
            <w:pPr>
              <w:rPr>
                <w:rFonts w:cstheme="minorHAnsi"/>
                <w:sz w:val="16"/>
                <w:szCs w:val="16"/>
              </w:rPr>
            </w:pPr>
            <w:r w:rsidRPr="00202611">
              <w:rPr>
                <w:rFonts w:cstheme="minorHAnsi"/>
                <w:sz w:val="16"/>
                <w:szCs w:val="16"/>
              </w:rPr>
              <w:t>1.3 (0.6-2.6)</w:t>
            </w:r>
          </w:p>
        </w:tc>
        <w:tc>
          <w:tcPr>
            <w:tcW w:w="960" w:type="dxa"/>
            <w:hideMark/>
          </w:tcPr>
          <w:p w14:paraId="1BCA58F2" w14:textId="77777777" w:rsidR="00202611" w:rsidRPr="00202611" w:rsidRDefault="00202611" w:rsidP="00202611">
            <w:pPr>
              <w:rPr>
                <w:rFonts w:cstheme="minorHAnsi"/>
                <w:sz w:val="16"/>
                <w:szCs w:val="16"/>
              </w:rPr>
            </w:pPr>
            <w:r w:rsidRPr="00202611">
              <w:rPr>
                <w:rFonts w:cstheme="minorHAnsi"/>
                <w:sz w:val="16"/>
                <w:szCs w:val="16"/>
              </w:rPr>
              <w:t>1.2 (0.6-2.7)</w:t>
            </w:r>
          </w:p>
        </w:tc>
        <w:tc>
          <w:tcPr>
            <w:tcW w:w="960" w:type="dxa"/>
            <w:hideMark/>
          </w:tcPr>
          <w:p w14:paraId="3CC2FE73" w14:textId="77777777" w:rsidR="00202611" w:rsidRPr="00202611" w:rsidRDefault="00202611" w:rsidP="00202611">
            <w:pPr>
              <w:rPr>
                <w:rFonts w:cstheme="minorHAnsi"/>
                <w:sz w:val="16"/>
                <w:szCs w:val="16"/>
              </w:rPr>
            </w:pPr>
            <w:r w:rsidRPr="00202611">
              <w:rPr>
                <w:rFonts w:cstheme="minorHAnsi"/>
                <w:sz w:val="16"/>
                <w:szCs w:val="16"/>
              </w:rPr>
              <w:t>0.97</w:t>
            </w:r>
          </w:p>
        </w:tc>
      </w:tr>
      <w:tr w:rsidR="00202611" w:rsidRPr="00202611" w14:paraId="02BCB709" w14:textId="77777777" w:rsidTr="00202611">
        <w:trPr>
          <w:trHeight w:val="290"/>
        </w:trPr>
        <w:tc>
          <w:tcPr>
            <w:tcW w:w="2420" w:type="dxa"/>
            <w:noWrap/>
            <w:hideMark/>
          </w:tcPr>
          <w:p w14:paraId="1A847A6A" w14:textId="77777777" w:rsidR="00202611" w:rsidRPr="00202611" w:rsidRDefault="00202611" w:rsidP="00202611">
            <w:pPr>
              <w:rPr>
                <w:rFonts w:cstheme="minorHAnsi"/>
                <w:sz w:val="16"/>
                <w:szCs w:val="16"/>
              </w:rPr>
            </w:pPr>
            <w:r w:rsidRPr="00202611">
              <w:rPr>
                <w:rFonts w:cstheme="minorHAnsi"/>
                <w:sz w:val="16"/>
                <w:szCs w:val="16"/>
              </w:rPr>
              <w:t xml:space="preserve">β-cryptoxanthin </w:t>
            </w:r>
          </w:p>
        </w:tc>
        <w:tc>
          <w:tcPr>
            <w:tcW w:w="960" w:type="dxa"/>
            <w:noWrap/>
            <w:hideMark/>
          </w:tcPr>
          <w:p w14:paraId="6759014F"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5C941481" w14:textId="77777777" w:rsidR="00202611" w:rsidRPr="00202611" w:rsidRDefault="00202611" w:rsidP="00202611">
            <w:pPr>
              <w:rPr>
                <w:rFonts w:cstheme="minorHAnsi"/>
                <w:sz w:val="16"/>
                <w:szCs w:val="16"/>
              </w:rPr>
            </w:pPr>
            <w:r w:rsidRPr="00202611">
              <w:rPr>
                <w:rFonts w:cstheme="minorHAnsi"/>
                <w:sz w:val="16"/>
                <w:szCs w:val="16"/>
              </w:rPr>
              <w:t>1.4 (0.6-3.2)</w:t>
            </w:r>
          </w:p>
        </w:tc>
        <w:tc>
          <w:tcPr>
            <w:tcW w:w="1053" w:type="dxa"/>
            <w:noWrap/>
            <w:hideMark/>
          </w:tcPr>
          <w:p w14:paraId="37E38CC7" w14:textId="77777777" w:rsidR="00202611" w:rsidRPr="00202611" w:rsidRDefault="00202611" w:rsidP="00202611">
            <w:pPr>
              <w:rPr>
                <w:rFonts w:cstheme="minorHAnsi"/>
                <w:sz w:val="16"/>
                <w:szCs w:val="16"/>
              </w:rPr>
            </w:pPr>
            <w:r w:rsidRPr="00202611">
              <w:rPr>
                <w:rFonts w:cstheme="minorHAnsi"/>
                <w:sz w:val="16"/>
                <w:szCs w:val="16"/>
              </w:rPr>
              <w:t>1.0 (0.4-2.7)</w:t>
            </w:r>
          </w:p>
        </w:tc>
        <w:tc>
          <w:tcPr>
            <w:tcW w:w="1053" w:type="dxa"/>
            <w:noWrap/>
            <w:hideMark/>
          </w:tcPr>
          <w:p w14:paraId="2F9C880F" w14:textId="77777777" w:rsidR="00202611" w:rsidRPr="00202611" w:rsidRDefault="00202611" w:rsidP="00202611">
            <w:pPr>
              <w:rPr>
                <w:rFonts w:cstheme="minorHAnsi"/>
                <w:sz w:val="16"/>
                <w:szCs w:val="16"/>
              </w:rPr>
            </w:pPr>
            <w:r w:rsidRPr="00202611">
              <w:rPr>
                <w:rFonts w:cstheme="minorHAnsi"/>
                <w:sz w:val="16"/>
                <w:szCs w:val="16"/>
              </w:rPr>
              <w:t>1.4 (0.6-3.5)</w:t>
            </w:r>
          </w:p>
        </w:tc>
        <w:tc>
          <w:tcPr>
            <w:tcW w:w="681" w:type="dxa"/>
            <w:noWrap/>
            <w:hideMark/>
          </w:tcPr>
          <w:p w14:paraId="231C7228"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15541FA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750240F" w14:textId="77777777" w:rsidR="00202611" w:rsidRPr="00202611" w:rsidRDefault="00202611" w:rsidP="00202611">
            <w:pPr>
              <w:rPr>
                <w:rFonts w:cstheme="minorHAnsi"/>
                <w:sz w:val="16"/>
                <w:szCs w:val="16"/>
              </w:rPr>
            </w:pPr>
            <w:r w:rsidRPr="00202611">
              <w:rPr>
                <w:rFonts w:cstheme="minorHAnsi"/>
                <w:sz w:val="16"/>
                <w:szCs w:val="16"/>
              </w:rPr>
              <w:t>1.2 (0.6-2.5)</w:t>
            </w:r>
          </w:p>
        </w:tc>
        <w:tc>
          <w:tcPr>
            <w:tcW w:w="960" w:type="dxa"/>
            <w:hideMark/>
          </w:tcPr>
          <w:p w14:paraId="38844916"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45F4B193"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hideMark/>
          </w:tcPr>
          <w:p w14:paraId="574D3369"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hideMark/>
          </w:tcPr>
          <w:p w14:paraId="47BA2946"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BCE2C02" w14:textId="77777777" w:rsidR="00202611" w:rsidRPr="00202611" w:rsidRDefault="00202611" w:rsidP="00202611">
            <w:pPr>
              <w:rPr>
                <w:rFonts w:cstheme="minorHAnsi"/>
                <w:sz w:val="16"/>
                <w:szCs w:val="16"/>
              </w:rPr>
            </w:pPr>
            <w:r w:rsidRPr="00202611">
              <w:rPr>
                <w:rFonts w:cstheme="minorHAnsi"/>
                <w:sz w:val="16"/>
                <w:szCs w:val="16"/>
              </w:rPr>
              <w:t>0.9 (0.5-1.9)</w:t>
            </w:r>
          </w:p>
        </w:tc>
        <w:tc>
          <w:tcPr>
            <w:tcW w:w="960" w:type="dxa"/>
            <w:hideMark/>
          </w:tcPr>
          <w:p w14:paraId="3F7B30CD"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740C0DC6" w14:textId="77777777" w:rsidR="00202611" w:rsidRPr="00202611" w:rsidRDefault="00202611" w:rsidP="00202611">
            <w:pPr>
              <w:rPr>
                <w:rFonts w:cstheme="minorHAnsi"/>
                <w:sz w:val="16"/>
                <w:szCs w:val="16"/>
              </w:rPr>
            </w:pPr>
            <w:r w:rsidRPr="00202611">
              <w:rPr>
                <w:rFonts w:cstheme="minorHAnsi"/>
                <w:sz w:val="16"/>
                <w:szCs w:val="16"/>
              </w:rPr>
              <w:t>0.9 (0.5-1.9)</w:t>
            </w:r>
          </w:p>
        </w:tc>
        <w:tc>
          <w:tcPr>
            <w:tcW w:w="960" w:type="dxa"/>
            <w:hideMark/>
          </w:tcPr>
          <w:p w14:paraId="0D7954F3" w14:textId="77777777" w:rsidR="00202611" w:rsidRPr="00202611" w:rsidRDefault="00202611" w:rsidP="00202611">
            <w:pPr>
              <w:rPr>
                <w:rFonts w:cstheme="minorHAnsi"/>
                <w:sz w:val="16"/>
                <w:szCs w:val="16"/>
              </w:rPr>
            </w:pPr>
            <w:r w:rsidRPr="00202611">
              <w:rPr>
                <w:rFonts w:cstheme="minorHAnsi"/>
                <w:sz w:val="16"/>
                <w:szCs w:val="16"/>
              </w:rPr>
              <w:t>0.7</w:t>
            </w:r>
          </w:p>
        </w:tc>
      </w:tr>
      <w:tr w:rsidR="00202611" w:rsidRPr="00202611" w14:paraId="70807EDC" w14:textId="77777777" w:rsidTr="00202611">
        <w:trPr>
          <w:trHeight w:val="290"/>
        </w:trPr>
        <w:tc>
          <w:tcPr>
            <w:tcW w:w="2420" w:type="dxa"/>
            <w:noWrap/>
            <w:hideMark/>
          </w:tcPr>
          <w:p w14:paraId="1CC6960F" w14:textId="77777777" w:rsidR="00202611" w:rsidRPr="00202611" w:rsidRDefault="00202611" w:rsidP="00202611">
            <w:pPr>
              <w:rPr>
                <w:rFonts w:cstheme="minorHAnsi"/>
                <w:sz w:val="16"/>
                <w:szCs w:val="16"/>
              </w:rPr>
            </w:pPr>
            <w:r w:rsidRPr="00202611">
              <w:rPr>
                <w:rFonts w:cstheme="minorHAnsi"/>
                <w:sz w:val="16"/>
                <w:szCs w:val="16"/>
              </w:rPr>
              <w:t>Lycopene</w:t>
            </w:r>
          </w:p>
        </w:tc>
        <w:tc>
          <w:tcPr>
            <w:tcW w:w="960" w:type="dxa"/>
            <w:noWrap/>
            <w:hideMark/>
          </w:tcPr>
          <w:p w14:paraId="0977835D"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48F73CF5" w14:textId="77777777" w:rsidR="00202611" w:rsidRPr="00202611" w:rsidRDefault="00202611" w:rsidP="00202611">
            <w:pPr>
              <w:rPr>
                <w:rFonts w:cstheme="minorHAnsi"/>
                <w:sz w:val="16"/>
                <w:szCs w:val="16"/>
              </w:rPr>
            </w:pPr>
            <w:r w:rsidRPr="00202611">
              <w:rPr>
                <w:rFonts w:cstheme="minorHAnsi"/>
                <w:sz w:val="16"/>
                <w:szCs w:val="16"/>
              </w:rPr>
              <w:t>0.5 (0.2-1.2)</w:t>
            </w:r>
          </w:p>
        </w:tc>
        <w:tc>
          <w:tcPr>
            <w:tcW w:w="1053" w:type="dxa"/>
            <w:noWrap/>
            <w:hideMark/>
          </w:tcPr>
          <w:p w14:paraId="4FEA695B" w14:textId="77777777" w:rsidR="00202611" w:rsidRPr="00202611" w:rsidRDefault="00202611" w:rsidP="00202611">
            <w:pPr>
              <w:rPr>
                <w:rFonts w:cstheme="minorHAnsi"/>
                <w:sz w:val="16"/>
                <w:szCs w:val="16"/>
              </w:rPr>
            </w:pPr>
            <w:r w:rsidRPr="00202611">
              <w:rPr>
                <w:rFonts w:cstheme="minorHAnsi"/>
                <w:sz w:val="16"/>
                <w:szCs w:val="16"/>
              </w:rPr>
              <w:t>1.2 (0.5-2.8)</w:t>
            </w:r>
          </w:p>
        </w:tc>
        <w:tc>
          <w:tcPr>
            <w:tcW w:w="1053" w:type="dxa"/>
            <w:noWrap/>
            <w:hideMark/>
          </w:tcPr>
          <w:p w14:paraId="6ED8A68A" w14:textId="77777777" w:rsidR="00202611" w:rsidRPr="00202611" w:rsidRDefault="00202611" w:rsidP="00202611">
            <w:pPr>
              <w:rPr>
                <w:rFonts w:cstheme="minorHAnsi"/>
                <w:sz w:val="16"/>
                <w:szCs w:val="16"/>
              </w:rPr>
            </w:pPr>
            <w:r w:rsidRPr="00202611">
              <w:rPr>
                <w:rFonts w:cstheme="minorHAnsi"/>
                <w:sz w:val="16"/>
                <w:szCs w:val="16"/>
              </w:rPr>
              <w:t>0.7 (0.3-1.7)</w:t>
            </w:r>
          </w:p>
        </w:tc>
        <w:tc>
          <w:tcPr>
            <w:tcW w:w="681" w:type="dxa"/>
            <w:noWrap/>
            <w:hideMark/>
          </w:tcPr>
          <w:p w14:paraId="0879FE36"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4B1A1DA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3F181AA" w14:textId="77777777" w:rsidR="00202611" w:rsidRPr="00202611" w:rsidRDefault="00202611" w:rsidP="00202611">
            <w:pPr>
              <w:rPr>
                <w:rFonts w:cstheme="minorHAnsi"/>
                <w:sz w:val="16"/>
                <w:szCs w:val="16"/>
              </w:rPr>
            </w:pPr>
            <w:r w:rsidRPr="00202611">
              <w:rPr>
                <w:rFonts w:cstheme="minorHAnsi"/>
                <w:sz w:val="16"/>
                <w:szCs w:val="16"/>
              </w:rPr>
              <w:t>0.6 (0.3-1.4)</w:t>
            </w:r>
          </w:p>
        </w:tc>
        <w:tc>
          <w:tcPr>
            <w:tcW w:w="960" w:type="dxa"/>
            <w:hideMark/>
          </w:tcPr>
          <w:p w14:paraId="23082E5A" w14:textId="77777777" w:rsidR="00202611" w:rsidRPr="00202611" w:rsidRDefault="00202611" w:rsidP="00202611">
            <w:pPr>
              <w:rPr>
                <w:rFonts w:cstheme="minorHAnsi"/>
                <w:sz w:val="16"/>
                <w:szCs w:val="16"/>
              </w:rPr>
            </w:pPr>
            <w:r w:rsidRPr="00202611">
              <w:rPr>
                <w:rFonts w:cstheme="minorHAnsi"/>
                <w:sz w:val="16"/>
                <w:szCs w:val="16"/>
              </w:rPr>
              <w:t>2.3 (1.2-4.7)</w:t>
            </w:r>
          </w:p>
        </w:tc>
        <w:tc>
          <w:tcPr>
            <w:tcW w:w="960" w:type="dxa"/>
            <w:hideMark/>
          </w:tcPr>
          <w:p w14:paraId="0BE6F323" w14:textId="77777777" w:rsidR="00202611" w:rsidRPr="00202611" w:rsidRDefault="00202611" w:rsidP="00202611">
            <w:pPr>
              <w:rPr>
                <w:rFonts w:cstheme="minorHAnsi"/>
                <w:sz w:val="16"/>
                <w:szCs w:val="16"/>
              </w:rPr>
            </w:pPr>
            <w:r w:rsidRPr="00202611">
              <w:rPr>
                <w:rFonts w:cstheme="minorHAnsi"/>
                <w:sz w:val="16"/>
                <w:szCs w:val="16"/>
              </w:rPr>
              <w:t>1.3 (0.6-2.8)</w:t>
            </w:r>
          </w:p>
        </w:tc>
        <w:tc>
          <w:tcPr>
            <w:tcW w:w="960" w:type="dxa"/>
            <w:hideMark/>
          </w:tcPr>
          <w:p w14:paraId="360A4149" w14:textId="77777777" w:rsidR="00202611" w:rsidRPr="00202611" w:rsidRDefault="00202611" w:rsidP="00202611">
            <w:pPr>
              <w:rPr>
                <w:rFonts w:cstheme="minorHAnsi"/>
                <w:sz w:val="16"/>
                <w:szCs w:val="16"/>
              </w:rPr>
            </w:pPr>
            <w:r w:rsidRPr="00202611">
              <w:rPr>
                <w:rFonts w:cstheme="minorHAnsi"/>
                <w:sz w:val="16"/>
                <w:szCs w:val="16"/>
              </w:rPr>
              <w:t>0.06</w:t>
            </w:r>
          </w:p>
        </w:tc>
        <w:tc>
          <w:tcPr>
            <w:tcW w:w="960" w:type="dxa"/>
            <w:hideMark/>
          </w:tcPr>
          <w:p w14:paraId="4277508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6584D89" w14:textId="77777777" w:rsidR="00202611" w:rsidRPr="00202611" w:rsidRDefault="00202611" w:rsidP="00202611">
            <w:pPr>
              <w:rPr>
                <w:rFonts w:cstheme="minorHAnsi"/>
                <w:sz w:val="16"/>
                <w:szCs w:val="16"/>
              </w:rPr>
            </w:pPr>
            <w:r w:rsidRPr="00202611">
              <w:rPr>
                <w:rFonts w:cstheme="minorHAnsi"/>
                <w:sz w:val="16"/>
                <w:szCs w:val="16"/>
              </w:rPr>
              <w:t>0.4 (0.2-0.9)</w:t>
            </w:r>
          </w:p>
        </w:tc>
        <w:tc>
          <w:tcPr>
            <w:tcW w:w="960" w:type="dxa"/>
            <w:hideMark/>
          </w:tcPr>
          <w:p w14:paraId="34A37775" w14:textId="77777777" w:rsidR="00202611" w:rsidRPr="00202611" w:rsidRDefault="00202611" w:rsidP="00202611">
            <w:pPr>
              <w:rPr>
                <w:rFonts w:cstheme="minorHAnsi"/>
                <w:sz w:val="16"/>
                <w:szCs w:val="16"/>
              </w:rPr>
            </w:pPr>
            <w:r w:rsidRPr="00202611">
              <w:rPr>
                <w:rFonts w:cstheme="minorHAnsi"/>
                <w:sz w:val="16"/>
                <w:szCs w:val="16"/>
              </w:rPr>
              <w:t>0.7 (0.4-1.5)</w:t>
            </w:r>
          </w:p>
        </w:tc>
        <w:tc>
          <w:tcPr>
            <w:tcW w:w="960" w:type="dxa"/>
            <w:hideMark/>
          </w:tcPr>
          <w:p w14:paraId="7E2A928D" w14:textId="77777777" w:rsidR="00202611" w:rsidRPr="00202611" w:rsidRDefault="00202611" w:rsidP="00202611">
            <w:pPr>
              <w:rPr>
                <w:rFonts w:cstheme="minorHAnsi"/>
                <w:sz w:val="16"/>
                <w:szCs w:val="16"/>
              </w:rPr>
            </w:pPr>
            <w:r w:rsidRPr="00202611">
              <w:rPr>
                <w:rFonts w:cstheme="minorHAnsi"/>
                <w:sz w:val="16"/>
                <w:szCs w:val="16"/>
              </w:rPr>
              <w:t>0.7 (0.3-1.4)</w:t>
            </w:r>
          </w:p>
        </w:tc>
        <w:tc>
          <w:tcPr>
            <w:tcW w:w="960" w:type="dxa"/>
            <w:hideMark/>
          </w:tcPr>
          <w:p w14:paraId="42451D44" w14:textId="77777777" w:rsidR="00202611" w:rsidRPr="00202611" w:rsidRDefault="00202611" w:rsidP="00202611">
            <w:pPr>
              <w:rPr>
                <w:rFonts w:cstheme="minorHAnsi"/>
                <w:sz w:val="16"/>
                <w:szCs w:val="16"/>
              </w:rPr>
            </w:pPr>
            <w:r w:rsidRPr="00202611">
              <w:rPr>
                <w:rFonts w:cstheme="minorHAnsi"/>
                <w:sz w:val="16"/>
                <w:szCs w:val="16"/>
              </w:rPr>
              <w:t>0.6</w:t>
            </w:r>
          </w:p>
        </w:tc>
      </w:tr>
      <w:tr w:rsidR="00202611" w:rsidRPr="00202611" w14:paraId="646D2A31" w14:textId="77777777" w:rsidTr="00202611">
        <w:trPr>
          <w:trHeight w:val="290"/>
        </w:trPr>
        <w:tc>
          <w:tcPr>
            <w:tcW w:w="2420" w:type="dxa"/>
            <w:noWrap/>
            <w:hideMark/>
          </w:tcPr>
          <w:p w14:paraId="0C8FB0DE" w14:textId="77777777" w:rsidR="00202611" w:rsidRPr="00202611" w:rsidRDefault="00202611" w:rsidP="00202611">
            <w:pPr>
              <w:rPr>
                <w:rFonts w:cstheme="minorHAnsi"/>
                <w:sz w:val="16"/>
                <w:szCs w:val="16"/>
              </w:rPr>
            </w:pPr>
            <w:r w:rsidRPr="00202611">
              <w:rPr>
                <w:rFonts w:cstheme="minorHAnsi"/>
                <w:sz w:val="16"/>
                <w:szCs w:val="16"/>
              </w:rPr>
              <w:t>α-carotene</w:t>
            </w:r>
          </w:p>
        </w:tc>
        <w:tc>
          <w:tcPr>
            <w:tcW w:w="960" w:type="dxa"/>
            <w:noWrap/>
            <w:hideMark/>
          </w:tcPr>
          <w:p w14:paraId="7F80DA55"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0D44FD19" w14:textId="77777777" w:rsidR="00202611" w:rsidRPr="00202611" w:rsidRDefault="00202611" w:rsidP="00202611">
            <w:pPr>
              <w:rPr>
                <w:rFonts w:cstheme="minorHAnsi"/>
                <w:sz w:val="16"/>
                <w:szCs w:val="16"/>
              </w:rPr>
            </w:pPr>
            <w:r w:rsidRPr="00202611">
              <w:rPr>
                <w:rFonts w:cstheme="minorHAnsi"/>
                <w:sz w:val="16"/>
                <w:szCs w:val="16"/>
              </w:rPr>
              <w:t>1.0 (0.4-2.3)</w:t>
            </w:r>
          </w:p>
        </w:tc>
        <w:tc>
          <w:tcPr>
            <w:tcW w:w="1053" w:type="dxa"/>
            <w:noWrap/>
            <w:hideMark/>
          </w:tcPr>
          <w:p w14:paraId="2AAE5245" w14:textId="77777777" w:rsidR="00202611" w:rsidRPr="00202611" w:rsidRDefault="00202611" w:rsidP="00202611">
            <w:pPr>
              <w:rPr>
                <w:rFonts w:cstheme="minorHAnsi"/>
                <w:sz w:val="16"/>
                <w:szCs w:val="16"/>
              </w:rPr>
            </w:pPr>
            <w:r w:rsidRPr="00202611">
              <w:rPr>
                <w:rFonts w:cstheme="minorHAnsi"/>
                <w:sz w:val="16"/>
                <w:szCs w:val="16"/>
              </w:rPr>
              <w:t>0.9 (0.4-2.3)</w:t>
            </w:r>
          </w:p>
        </w:tc>
        <w:tc>
          <w:tcPr>
            <w:tcW w:w="1053" w:type="dxa"/>
            <w:noWrap/>
            <w:hideMark/>
          </w:tcPr>
          <w:p w14:paraId="7C96DEA7" w14:textId="77777777" w:rsidR="00202611" w:rsidRPr="00202611" w:rsidRDefault="00202611" w:rsidP="00202611">
            <w:pPr>
              <w:rPr>
                <w:rFonts w:cstheme="minorHAnsi"/>
                <w:sz w:val="16"/>
                <w:szCs w:val="16"/>
              </w:rPr>
            </w:pPr>
            <w:r w:rsidRPr="00202611">
              <w:rPr>
                <w:rFonts w:cstheme="minorHAnsi"/>
                <w:sz w:val="16"/>
                <w:szCs w:val="16"/>
              </w:rPr>
              <w:t>1.5 (0.6-3.8)</w:t>
            </w:r>
          </w:p>
        </w:tc>
        <w:tc>
          <w:tcPr>
            <w:tcW w:w="681" w:type="dxa"/>
            <w:noWrap/>
            <w:hideMark/>
          </w:tcPr>
          <w:p w14:paraId="42E8B8B6"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7502E452"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AFE2590" w14:textId="77777777" w:rsidR="00202611" w:rsidRPr="00202611" w:rsidRDefault="00202611" w:rsidP="00202611">
            <w:pPr>
              <w:rPr>
                <w:rFonts w:cstheme="minorHAnsi"/>
                <w:sz w:val="16"/>
                <w:szCs w:val="16"/>
              </w:rPr>
            </w:pPr>
            <w:r w:rsidRPr="00202611">
              <w:rPr>
                <w:rFonts w:cstheme="minorHAnsi"/>
                <w:sz w:val="16"/>
                <w:szCs w:val="16"/>
              </w:rPr>
              <w:t>1.0 (0.5-2.2)</w:t>
            </w:r>
          </w:p>
        </w:tc>
        <w:tc>
          <w:tcPr>
            <w:tcW w:w="960" w:type="dxa"/>
            <w:hideMark/>
          </w:tcPr>
          <w:p w14:paraId="52F3BDE2" w14:textId="77777777" w:rsidR="00202611" w:rsidRPr="00202611" w:rsidRDefault="00202611" w:rsidP="00202611">
            <w:pPr>
              <w:rPr>
                <w:rFonts w:cstheme="minorHAnsi"/>
                <w:sz w:val="16"/>
                <w:szCs w:val="16"/>
              </w:rPr>
            </w:pPr>
            <w:r w:rsidRPr="00202611">
              <w:rPr>
                <w:rFonts w:cstheme="minorHAnsi"/>
                <w:sz w:val="16"/>
                <w:szCs w:val="16"/>
              </w:rPr>
              <w:t>1.7 (0.8-3.7)</w:t>
            </w:r>
          </w:p>
        </w:tc>
        <w:tc>
          <w:tcPr>
            <w:tcW w:w="960" w:type="dxa"/>
            <w:hideMark/>
          </w:tcPr>
          <w:p w14:paraId="6BC86642" w14:textId="77777777" w:rsidR="00202611" w:rsidRPr="00202611" w:rsidRDefault="00202611" w:rsidP="00202611">
            <w:pPr>
              <w:rPr>
                <w:rFonts w:cstheme="minorHAnsi"/>
                <w:sz w:val="16"/>
                <w:szCs w:val="16"/>
              </w:rPr>
            </w:pPr>
            <w:r w:rsidRPr="00202611">
              <w:rPr>
                <w:rFonts w:cstheme="minorHAnsi"/>
                <w:sz w:val="16"/>
                <w:szCs w:val="16"/>
              </w:rPr>
              <w:t>1.7 (0.8-3.6)</w:t>
            </w:r>
          </w:p>
        </w:tc>
        <w:tc>
          <w:tcPr>
            <w:tcW w:w="960" w:type="dxa"/>
            <w:hideMark/>
          </w:tcPr>
          <w:p w14:paraId="0207E60B"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0410F56A"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19A38694"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hideMark/>
          </w:tcPr>
          <w:p w14:paraId="316EA689" w14:textId="77777777" w:rsidR="00202611" w:rsidRPr="00202611" w:rsidRDefault="00202611" w:rsidP="00202611">
            <w:pPr>
              <w:rPr>
                <w:rFonts w:cstheme="minorHAnsi"/>
                <w:sz w:val="16"/>
                <w:szCs w:val="16"/>
              </w:rPr>
            </w:pPr>
            <w:r w:rsidRPr="00202611">
              <w:rPr>
                <w:rFonts w:cstheme="minorHAnsi"/>
                <w:sz w:val="16"/>
                <w:szCs w:val="16"/>
              </w:rPr>
              <w:t>1.1 (0.5-2.3)</w:t>
            </w:r>
          </w:p>
        </w:tc>
        <w:tc>
          <w:tcPr>
            <w:tcW w:w="960" w:type="dxa"/>
            <w:hideMark/>
          </w:tcPr>
          <w:p w14:paraId="7CF7AAFF" w14:textId="77777777" w:rsidR="00202611" w:rsidRPr="00202611" w:rsidRDefault="00202611" w:rsidP="00202611">
            <w:pPr>
              <w:rPr>
                <w:rFonts w:cstheme="minorHAnsi"/>
                <w:sz w:val="16"/>
                <w:szCs w:val="16"/>
              </w:rPr>
            </w:pPr>
            <w:r w:rsidRPr="00202611">
              <w:rPr>
                <w:rFonts w:cstheme="minorHAnsi"/>
                <w:sz w:val="16"/>
                <w:szCs w:val="16"/>
              </w:rPr>
              <w:t>1.7 (0.8-3.5)</w:t>
            </w:r>
          </w:p>
        </w:tc>
        <w:tc>
          <w:tcPr>
            <w:tcW w:w="960" w:type="dxa"/>
            <w:hideMark/>
          </w:tcPr>
          <w:p w14:paraId="4467FD4C" w14:textId="77777777" w:rsidR="00202611" w:rsidRPr="00202611" w:rsidRDefault="00202611" w:rsidP="00202611">
            <w:pPr>
              <w:rPr>
                <w:rFonts w:cstheme="minorHAnsi"/>
                <w:sz w:val="16"/>
                <w:szCs w:val="16"/>
              </w:rPr>
            </w:pPr>
            <w:r w:rsidRPr="00202611">
              <w:rPr>
                <w:rFonts w:cstheme="minorHAnsi"/>
                <w:sz w:val="16"/>
                <w:szCs w:val="16"/>
              </w:rPr>
              <w:t>0.2</w:t>
            </w:r>
          </w:p>
        </w:tc>
      </w:tr>
      <w:tr w:rsidR="00202611" w:rsidRPr="00202611" w14:paraId="691CE01C" w14:textId="77777777" w:rsidTr="00202611">
        <w:trPr>
          <w:trHeight w:val="290"/>
        </w:trPr>
        <w:tc>
          <w:tcPr>
            <w:tcW w:w="2420" w:type="dxa"/>
            <w:noWrap/>
            <w:hideMark/>
          </w:tcPr>
          <w:p w14:paraId="4AF894FC" w14:textId="77777777" w:rsidR="00202611" w:rsidRPr="00202611" w:rsidRDefault="00202611" w:rsidP="00202611">
            <w:pPr>
              <w:rPr>
                <w:rFonts w:cstheme="minorHAnsi"/>
                <w:sz w:val="16"/>
                <w:szCs w:val="16"/>
              </w:rPr>
            </w:pPr>
            <w:r w:rsidRPr="00202611">
              <w:rPr>
                <w:rFonts w:cstheme="minorHAnsi"/>
                <w:sz w:val="16"/>
                <w:szCs w:val="16"/>
              </w:rPr>
              <w:t>β-carotene</w:t>
            </w:r>
          </w:p>
        </w:tc>
        <w:tc>
          <w:tcPr>
            <w:tcW w:w="960" w:type="dxa"/>
            <w:noWrap/>
            <w:hideMark/>
          </w:tcPr>
          <w:p w14:paraId="3D7852B3"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4C097DFC" w14:textId="77777777" w:rsidR="00202611" w:rsidRPr="00202611" w:rsidRDefault="00202611" w:rsidP="00202611">
            <w:pPr>
              <w:rPr>
                <w:rFonts w:cstheme="minorHAnsi"/>
                <w:sz w:val="16"/>
                <w:szCs w:val="16"/>
              </w:rPr>
            </w:pPr>
            <w:r w:rsidRPr="00202611">
              <w:rPr>
                <w:rFonts w:cstheme="minorHAnsi"/>
                <w:sz w:val="16"/>
                <w:szCs w:val="16"/>
              </w:rPr>
              <w:t>1.3 (0.6-3.0)</w:t>
            </w:r>
          </w:p>
        </w:tc>
        <w:tc>
          <w:tcPr>
            <w:tcW w:w="1053" w:type="dxa"/>
            <w:noWrap/>
            <w:hideMark/>
          </w:tcPr>
          <w:p w14:paraId="23330809" w14:textId="77777777" w:rsidR="00202611" w:rsidRPr="00202611" w:rsidRDefault="00202611" w:rsidP="00202611">
            <w:pPr>
              <w:rPr>
                <w:rFonts w:cstheme="minorHAnsi"/>
                <w:sz w:val="16"/>
                <w:szCs w:val="16"/>
              </w:rPr>
            </w:pPr>
            <w:r w:rsidRPr="00202611">
              <w:rPr>
                <w:rFonts w:cstheme="minorHAnsi"/>
                <w:sz w:val="16"/>
                <w:szCs w:val="16"/>
              </w:rPr>
              <w:t>1.0 (0.4-2.4)</w:t>
            </w:r>
          </w:p>
        </w:tc>
        <w:tc>
          <w:tcPr>
            <w:tcW w:w="1053" w:type="dxa"/>
            <w:noWrap/>
            <w:hideMark/>
          </w:tcPr>
          <w:p w14:paraId="77C812CA" w14:textId="77777777" w:rsidR="00202611" w:rsidRPr="00202611" w:rsidRDefault="00202611" w:rsidP="00202611">
            <w:pPr>
              <w:rPr>
                <w:rFonts w:cstheme="minorHAnsi"/>
                <w:sz w:val="16"/>
                <w:szCs w:val="16"/>
              </w:rPr>
            </w:pPr>
            <w:r w:rsidRPr="00202611">
              <w:rPr>
                <w:rFonts w:cstheme="minorHAnsi"/>
                <w:sz w:val="16"/>
                <w:szCs w:val="16"/>
              </w:rPr>
              <w:t>1.5 (0.6-3.8)</w:t>
            </w:r>
          </w:p>
        </w:tc>
        <w:tc>
          <w:tcPr>
            <w:tcW w:w="681" w:type="dxa"/>
            <w:noWrap/>
            <w:hideMark/>
          </w:tcPr>
          <w:p w14:paraId="5185C133"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1351981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C43BC83" w14:textId="77777777" w:rsidR="00202611" w:rsidRPr="00202611" w:rsidRDefault="00202611" w:rsidP="00202611">
            <w:pPr>
              <w:rPr>
                <w:rFonts w:cstheme="minorHAnsi"/>
                <w:sz w:val="16"/>
                <w:szCs w:val="16"/>
              </w:rPr>
            </w:pPr>
            <w:r w:rsidRPr="00202611">
              <w:rPr>
                <w:rFonts w:cstheme="minorHAnsi"/>
                <w:sz w:val="16"/>
                <w:szCs w:val="16"/>
              </w:rPr>
              <w:t>1.1 (0.5-2.3)</w:t>
            </w:r>
          </w:p>
        </w:tc>
        <w:tc>
          <w:tcPr>
            <w:tcW w:w="960" w:type="dxa"/>
            <w:hideMark/>
          </w:tcPr>
          <w:p w14:paraId="0DA3BC7E" w14:textId="77777777" w:rsidR="00202611" w:rsidRPr="00202611" w:rsidRDefault="00202611" w:rsidP="00202611">
            <w:pPr>
              <w:rPr>
                <w:rFonts w:cstheme="minorHAnsi"/>
                <w:sz w:val="16"/>
                <w:szCs w:val="16"/>
              </w:rPr>
            </w:pPr>
            <w:r w:rsidRPr="00202611">
              <w:rPr>
                <w:rFonts w:cstheme="minorHAnsi"/>
                <w:sz w:val="16"/>
                <w:szCs w:val="16"/>
              </w:rPr>
              <w:t>0.8 (0.4-1.7)</w:t>
            </w:r>
          </w:p>
        </w:tc>
        <w:tc>
          <w:tcPr>
            <w:tcW w:w="960" w:type="dxa"/>
            <w:hideMark/>
          </w:tcPr>
          <w:p w14:paraId="5D82EB83" w14:textId="77777777" w:rsidR="00202611" w:rsidRPr="00202611" w:rsidRDefault="00202611" w:rsidP="00202611">
            <w:pPr>
              <w:rPr>
                <w:rFonts w:cstheme="minorHAnsi"/>
                <w:sz w:val="16"/>
                <w:szCs w:val="16"/>
              </w:rPr>
            </w:pPr>
            <w:r w:rsidRPr="00202611">
              <w:rPr>
                <w:rFonts w:cstheme="minorHAnsi"/>
                <w:sz w:val="16"/>
                <w:szCs w:val="16"/>
              </w:rPr>
              <w:t>2.0 (0.9-4.2)</w:t>
            </w:r>
          </w:p>
        </w:tc>
        <w:tc>
          <w:tcPr>
            <w:tcW w:w="960" w:type="dxa"/>
            <w:hideMark/>
          </w:tcPr>
          <w:p w14:paraId="0291F435"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3452532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54C8DA1" w14:textId="77777777" w:rsidR="00202611" w:rsidRPr="00202611" w:rsidRDefault="00202611" w:rsidP="00202611">
            <w:pPr>
              <w:rPr>
                <w:rFonts w:cstheme="minorHAnsi"/>
                <w:sz w:val="16"/>
                <w:szCs w:val="16"/>
              </w:rPr>
            </w:pPr>
            <w:r w:rsidRPr="00202611">
              <w:rPr>
                <w:rFonts w:cstheme="minorHAnsi"/>
                <w:sz w:val="16"/>
                <w:szCs w:val="16"/>
              </w:rPr>
              <w:t>0.8 (0.4-1.7)</w:t>
            </w:r>
          </w:p>
        </w:tc>
        <w:tc>
          <w:tcPr>
            <w:tcW w:w="960" w:type="dxa"/>
            <w:hideMark/>
          </w:tcPr>
          <w:p w14:paraId="74E24C80" w14:textId="77777777" w:rsidR="00202611" w:rsidRPr="00202611" w:rsidRDefault="00202611" w:rsidP="00202611">
            <w:pPr>
              <w:rPr>
                <w:rFonts w:cstheme="minorHAnsi"/>
                <w:sz w:val="16"/>
                <w:szCs w:val="16"/>
              </w:rPr>
            </w:pPr>
            <w:r w:rsidRPr="00202611">
              <w:rPr>
                <w:rFonts w:cstheme="minorHAnsi"/>
                <w:sz w:val="16"/>
                <w:szCs w:val="16"/>
              </w:rPr>
              <w:t>1.1 (0.5-2.4)</w:t>
            </w:r>
          </w:p>
        </w:tc>
        <w:tc>
          <w:tcPr>
            <w:tcW w:w="960" w:type="dxa"/>
            <w:hideMark/>
          </w:tcPr>
          <w:p w14:paraId="289DC3BC" w14:textId="77777777" w:rsidR="00202611" w:rsidRPr="00202611" w:rsidRDefault="00202611" w:rsidP="00202611">
            <w:pPr>
              <w:rPr>
                <w:rFonts w:cstheme="minorHAnsi"/>
                <w:sz w:val="16"/>
                <w:szCs w:val="16"/>
              </w:rPr>
            </w:pPr>
            <w:r w:rsidRPr="00202611">
              <w:rPr>
                <w:rFonts w:cstheme="minorHAnsi"/>
                <w:sz w:val="16"/>
                <w:szCs w:val="16"/>
              </w:rPr>
              <w:t>1.2 (0.6-2.6)</w:t>
            </w:r>
          </w:p>
        </w:tc>
        <w:tc>
          <w:tcPr>
            <w:tcW w:w="960" w:type="dxa"/>
            <w:hideMark/>
          </w:tcPr>
          <w:p w14:paraId="476AD93D" w14:textId="77777777" w:rsidR="00202611" w:rsidRPr="00202611" w:rsidRDefault="00202611" w:rsidP="00202611">
            <w:pPr>
              <w:rPr>
                <w:rFonts w:cstheme="minorHAnsi"/>
                <w:sz w:val="16"/>
                <w:szCs w:val="16"/>
              </w:rPr>
            </w:pPr>
            <w:r w:rsidRPr="00202611">
              <w:rPr>
                <w:rFonts w:cstheme="minorHAnsi"/>
                <w:sz w:val="16"/>
                <w:szCs w:val="16"/>
              </w:rPr>
              <w:t>0.5</w:t>
            </w:r>
          </w:p>
        </w:tc>
      </w:tr>
      <w:tr w:rsidR="00202611" w:rsidRPr="00202611" w14:paraId="7284A043" w14:textId="77777777" w:rsidTr="00202611">
        <w:trPr>
          <w:trHeight w:val="290"/>
        </w:trPr>
        <w:tc>
          <w:tcPr>
            <w:tcW w:w="2420" w:type="dxa"/>
            <w:noWrap/>
            <w:hideMark/>
          </w:tcPr>
          <w:p w14:paraId="13CE820B" w14:textId="77777777" w:rsidR="00202611" w:rsidRPr="00202611" w:rsidRDefault="00202611">
            <w:pPr>
              <w:rPr>
                <w:rFonts w:cstheme="minorHAnsi"/>
                <w:b/>
                <w:bCs/>
                <w:sz w:val="16"/>
                <w:szCs w:val="16"/>
              </w:rPr>
            </w:pPr>
            <w:r w:rsidRPr="00202611">
              <w:rPr>
                <w:rFonts w:cstheme="minorHAnsi"/>
                <w:b/>
                <w:bCs/>
                <w:sz w:val="16"/>
                <w:szCs w:val="16"/>
              </w:rPr>
              <w:t>Vitamin E</w:t>
            </w:r>
          </w:p>
        </w:tc>
        <w:tc>
          <w:tcPr>
            <w:tcW w:w="960" w:type="dxa"/>
            <w:vMerge w:val="restart"/>
            <w:noWrap/>
            <w:hideMark/>
          </w:tcPr>
          <w:p w14:paraId="745F9ABD"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vMerge w:val="restart"/>
            <w:noWrap/>
            <w:hideMark/>
          </w:tcPr>
          <w:p w14:paraId="12C02E16" w14:textId="77777777" w:rsidR="00202611" w:rsidRPr="00202611" w:rsidRDefault="00202611" w:rsidP="00202611">
            <w:pPr>
              <w:rPr>
                <w:rFonts w:cstheme="minorHAnsi"/>
                <w:sz w:val="16"/>
                <w:szCs w:val="16"/>
              </w:rPr>
            </w:pPr>
            <w:r w:rsidRPr="00202611">
              <w:rPr>
                <w:rFonts w:cstheme="minorHAnsi"/>
                <w:sz w:val="16"/>
                <w:szCs w:val="16"/>
              </w:rPr>
              <w:t>0.7 (0.3-1.5)</w:t>
            </w:r>
          </w:p>
        </w:tc>
        <w:tc>
          <w:tcPr>
            <w:tcW w:w="1053" w:type="dxa"/>
            <w:vMerge w:val="restart"/>
            <w:noWrap/>
            <w:hideMark/>
          </w:tcPr>
          <w:p w14:paraId="71B4CB58" w14:textId="77777777" w:rsidR="00202611" w:rsidRPr="00202611" w:rsidRDefault="00202611" w:rsidP="00202611">
            <w:pPr>
              <w:rPr>
                <w:rFonts w:cstheme="minorHAnsi"/>
                <w:sz w:val="16"/>
                <w:szCs w:val="16"/>
              </w:rPr>
            </w:pPr>
            <w:r w:rsidRPr="00202611">
              <w:rPr>
                <w:rFonts w:cstheme="minorHAnsi"/>
                <w:sz w:val="16"/>
                <w:szCs w:val="16"/>
              </w:rPr>
              <w:t>0.8 (0.3-1.8)</w:t>
            </w:r>
          </w:p>
        </w:tc>
        <w:tc>
          <w:tcPr>
            <w:tcW w:w="1053" w:type="dxa"/>
            <w:vMerge w:val="restart"/>
            <w:noWrap/>
            <w:hideMark/>
          </w:tcPr>
          <w:p w14:paraId="3FE9E881" w14:textId="77777777" w:rsidR="00202611" w:rsidRPr="00202611" w:rsidRDefault="00202611" w:rsidP="00202611">
            <w:pPr>
              <w:rPr>
                <w:rFonts w:cstheme="minorHAnsi"/>
                <w:sz w:val="16"/>
                <w:szCs w:val="16"/>
              </w:rPr>
            </w:pPr>
            <w:r w:rsidRPr="00202611">
              <w:rPr>
                <w:rFonts w:cstheme="minorHAnsi"/>
                <w:sz w:val="16"/>
                <w:szCs w:val="16"/>
              </w:rPr>
              <w:t>0.3 (0.1-0.9)</w:t>
            </w:r>
          </w:p>
        </w:tc>
        <w:tc>
          <w:tcPr>
            <w:tcW w:w="681" w:type="dxa"/>
            <w:vMerge w:val="restart"/>
            <w:noWrap/>
            <w:hideMark/>
          </w:tcPr>
          <w:p w14:paraId="0B896852" w14:textId="77777777" w:rsidR="00202611" w:rsidRPr="00202611" w:rsidRDefault="00202611" w:rsidP="00202611">
            <w:pPr>
              <w:rPr>
                <w:rFonts w:cstheme="minorHAnsi"/>
                <w:sz w:val="16"/>
                <w:szCs w:val="16"/>
              </w:rPr>
            </w:pPr>
            <w:r w:rsidRPr="00202611">
              <w:rPr>
                <w:rFonts w:cstheme="minorHAnsi"/>
                <w:sz w:val="16"/>
                <w:szCs w:val="16"/>
              </w:rPr>
              <w:t>0.05</w:t>
            </w:r>
          </w:p>
        </w:tc>
        <w:tc>
          <w:tcPr>
            <w:tcW w:w="960" w:type="dxa"/>
            <w:vMerge w:val="restart"/>
            <w:hideMark/>
          </w:tcPr>
          <w:p w14:paraId="3173C1E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40E23932" w14:textId="77777777" w:rsidR="00202611" w:rsidRPr="00202611" w:rsidRDefault="00202611" w:rsidP="00202611">
            <w:pPr>
              <w:rPr>
                <w:rFonts w:cstheme="minorHAnsi"/>
                <w:sz w:val="16"/>
                <w:szCs w:val="16"/>
              </w:rPr>
            </w:pPr>
            <w:r w:rsidRPr="00202611">
              <w:rPr>
                <w:rFonts w:cstheme="minorHAnsi"/>
                <w:sz w:val="16"/>
                <w:szCs w:val="16"/>
              </w:rPr>
              <w:t>1.0 (0.5-2.0)</w:t>
            </w:r>
          </w:p>
        </w:tc>
        <w:tc>
          <w:tcPr>
            <w:tcW w:w="960" w:type="dxa"/>
            <w:vMerge w:val="restart"/>
            <w:hideMark/>
          </w:tcPr>
          <w:p w14:paraId="41B9062F" w14:textId="77777777" w:rsidR="00202611" w:rsidRPr="00202611" w:rsidRDefault="00202611" w:rsidP="00202611">
            <w:pPr>
              <w:rPr>
                <w:rFonts w:cstheme="minorHAnsi"/>
                <w:sz w:val="16"/>
                <w:szCs w:val="16"/>
              </w:rPr>
            </w:pPr>
            <w:r w:rsidRPr="00202611">
              <w:rPr>
                <w:rFonts w:cstheme="minorHAnsi"/>
                <w:sz w:val="16"/>
                <w:szCs w:val="16"/>
              </w:rPr>
              <w:t>0.8 (0.4-1.6)</w:t>
            </w:r>
          </w:p>
        </w:tc>
        <w:tc>
          <w:tcPr>
            <w:tcW w:w="960" w:type="dxa"/>
            <w:vMerge w:val="restart"/>
            <w:hideMark/>
          </w:tcPr>
          <w:p w14:paraId="722F1CCD"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vMerge w:val="restart"/>
            <w:hideMark/>
          </w:tcPr>
          <w:p w14:paraId="1470DB9D" w14:textId="77777777" w:rsidR="00202611" w:rsidRPr="00202611" w:rsidRDefault="00202611" w:rsidP="00202611">
            <w:pPr>
              <w:rPr>
                <w:rFonts w:cstheme="minorHAnsi"/>
                <w:sz w:val="16"/>
                <w:szCs w:val="16"/>
              </w:rPr>
            </w:pPr>
            <w:r w:rsidRPr="00202611">
              <w:rPr>
                <w:rFonts w:cstheme="minorHAnsi"/>
                <w:sz w:val="16"/>
                <w:szCs w:val="16"/>
              </w:rPr>
              <w:t>0.98</w:t>
            </w:r>
          </w:p>
        </w:tc>
        <w:tc>
          <w:tcPr>
            <w:tcW w:w="960" w:type="dxa"/>
            <w:vMerge w:val="restart"/>
            <w:hideMark/>
          </w:tcPr>
          <w:p w14:paraId="48A5C25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1A1C84AE" w14:textId="77777777" w:rsidR="00202611" w:rsidRPr="00202611" w:rsidRDefault="00202611" w:rsidP="00202611">
            <w:pPr>
              <w:rPr>
                <w:rFonts w:cstheme="minorHAnsi"/>
                <w:sz w:val="16"/>
                <w:szCs w:val="16"/>
              </w:rPr>
            </w:pPr>
            <w:r w:rsidRPr="00202611">
              <w:rPr>
                <w:rFonts w:cstheme="minorHAnsi"/>
                <w:sz w:val="16"/>
                <w:szCs w:val="16"/>
              </w:rPr>
              <w:t>1.0 (0.5-2.0)</w:t>
            </w:r>
          </w:p>
        </w:tc>
        <w:tc>
          <w:tcPr>
            <w:tcW w:w="960" w:type="dxa"/>
            <w:vMerge w:val="restart"/>
            <w:hideMark/>
          </w:tcPr>
          <w:p w14:paraId="531AC63A" w14:textId="77777777" w:rsidR="00202611" w:rsidRPr="00202611" w:rsidRDefault="00202611" w:rsidP="00202611">
            <w:pPr>
              <w:rPr>
                <w:rFonts w:cstheme="minorHAnsi"/>
                <w:sz w:val="16"/>
                <w:szCs w:val="16"/>
              </w:rPr>
            </w:pPr>
            <w:r w:rsidRPr="00202611">
              <w:rPr>
                <w:rFonts w:cstheme="minorHAnsi"/>
                <w:sz w:val="16"/>
                <w:szCs w:val="16"/>
              </w:rPr>
              <w:t>0.9 (0.5-1.9)</w:t>
            </w:r>
          </w:p>
        </w:tc>
        <w:tc>
          <w:tcPr>
            <w:tcW w:w="960" w:type="dxa"/>
            <w:vMerge w:val="restart"/>
            <w:hideMark/>
          </w:tcPr>
          <w:p w14:paraId="45336FB1" w14:textId="77777777" w:rsidR="00202611" w:rsidRPr="00202611" w:rsidRDefault="00202611" w:rsidP="00202611">
            <w:pPr>
              <w:rPr>
                <w:rFonts w:cstheme="minorHAnsi"/>
                <w:sz w:val="16"/>
                <w:szCs w:val="16"/>
              </w:rPr>
            </w:pPr>
            <w:r w:rsidRPr="00202611">
              <w:rPr>
                <w:rFonts w:cstheme="minorHAnsi"/>
                <w:sz w:val="16"/>
                <w:szCs w:val="16"/>
              </w:rPr>
              <w:t>0.8 (0.4-1.6)</w:t>
            </w:r>
          </w:p>
        </w:tc>
        <w:tc>
          <w:tcPr>
            <w:tcW w:w="960" w:type="dxa"/>
            <w:vMerge w:val="restart"/>
            <w:hideMark/>
          </w:tcPr>
          <w:p w14:paraId="6150C439" w14:textId="77777777" w:rsidR="00202611" w:rsidRPr="00202611" w:rsidRDefault="00202611" w:rsidP="00202611">
            <w:pPr>
              <w:rPr>
                <w:rFonts w:cstheme="minorHAnsi"/>
                <w:sz w:val="16"/>
                <w:szCs w:val="16"/>
              </w:rPr>
            </w:pPr>
            <w:r w:rsidRPr="00202611">
              <w:rPr>
                <w:rFonts w:cstheme="minorHAnsi"/>
                <w:sz w:val="16"/>
                <w:szCs w:val="16"/>
              </w:rPr>
              <w:t>0.5</w:t>
            </w:r>
          </w:p>
        </w:tc>
      </w:tr>
      <w:tr w:rsidR="00202611" w:rsidRPr="00202611" w14:paraId="2C1FA7C5" w14:textId="77777777" w:rsidTr="00202611">
        <w:trPr>
          <w:trHeight w:val="290"/>
        </w:trPr>
        <w:tc>
          <w:tcPr>
            <w:tcW w:w="2420" w:type="dxa"/>
            <w:noWrap/>
            <w:hideMark/>
          </w:tcPr>
          <w:p w14:paraId="65051735" w14:textId="77777777" w:rsidR="00202611" w:rsidRPr="00202611" w:rsidRDefault="00202611" w:rsidP="00202611">
            <w:pPr>
              <w:rPr>
                <w:rFonts w:cstheme="minorHAnsi"/>
                <w:sz w:val="16"/>
                <w:szCs w:val="16"/>
              </w:rPr>
            </w:pPr>
            <w:r w:rsidRPr="00202611">
              <w:rPr>
                <w:rFonts w:cstheme="minorHAnsi"/>
                <w:sz w:val="16"/>
                <w:szCs w:val="16"/>
              </w:rPr>
              <w:t xml:space="preserve">γ-tocotrienol </w:t>
            </w:r>
          </w:p>
        </w:tc>
        <w:tc>
          <w:tcPr>
            <w:tcW w:w="960" w:type="dxa"/>
            <w:vMerge/>
            <w:hideMark/>
          </w:tcPr>
          <w:p w14:paraId="0F58499D" w14:textId="77777777" w:rsidR="00202611" w:rsidRPr="00202611" w:rsidRDefault="00202611">
            <w:pPr>
              <w:rPr>
                <w:rFonts w:cstheme="minorHAnsi"/>
                <w:sz w:val="16"/>
                <w:szCs w:val="16"/>
              </w:rPr>
            </w:pPr>
          </w:p>
        </w:tc>
        <w:tc>
          <w:tcPr>
            <w:tcW w:w="1053" w:type="dxa"/>
            <w:vMerge/>
            <w:hideMark/>
          </w:tcPr>
          <w:p w14:paraId="490CBB17" w14:textId="77777777" w:rsidR="00202611" w:rsidRPr="00202611" w:rsidRDefault="00202611">
            <w:pPr>
              <w:rPr>
                <w:rFonts w:cstheme="minorHAnsi"/>
                <w:sz w:val="16"/>
                <w:szCs w:val="16"/>
              </w:rPr>
            </w:pPr>
          </w:p>
        </w:tc>
        <w:tc>
          <w:tcPr>
            <w:tcW w:w="1053" w:type="dxa"/>
            <w:vMerge/>
            <w:hideMark/>
          </w:tcPr>
          <w:p w14:paraId="08723DE5" w14:textId="77777777" w:rsidR="00202611" w:rsidRPr="00202611" w:rsidRDefault="00202611">
            <w:pPr>
              <w:rPr>
                <w:rFonts w:cstheme="minorHAnsi"/>
                <w:sz w:val="16"/>
                <w:szCs w:val="16"/>
              </w:rPr>
            </w:pPr>
          </w:p>
        </w:tc>
        <w:tc>
          <w:tcPr>
            <w:tcW w:w="1053" w:type="dxa"/>
            <w:vMerge/>
            <w:hideMark/>
          </w:tcPr>
          <w:p w14:paraId="21BD3A2F" w14:textId="77777777" w:rsidR="00202611" w:rsidRPr="00202611" w:rsidRDefault="00202611">
            <w:pPr>
              <w:rPr>
                <w:rFonts w:cstheme="minorHAnsi"/>
                <w:sz w:val="16"/>
                <w:szCs w:val="16"/>
              </w:rPr>
            </w:pPr>
          </w:p>
        </w:tc>
        <w:tc>
          <w:tcPr>
            <w:tcW w:w="681" w:type="dxa"/>
            <w:vMerge/>
            <w:hideMark/>
          </w:tcPr>
          <w:p w14:paraId="736DD531" w14:textId="77777777" w:rsidR="00202611" w:rsidRPr="00202611" w:rsidRDefault="00202611">
            <w:pPr>
              <w:rPr>
                <w:rFonts w:cstheme="minorHAnsi"/>
                <w:sz w:val="16"/>
                <w:szCs w:val="16"/>
              </w:rPr>
            </w:pPr>
          </w:p>
        </w:tc>
        <w:tc>
          <w:tcPr>
            <w:tcW w:w="960" w:type="dxa"/>
            <w:vMerge/>
            <w:hideMark/>
          </w:tcPr>
          <w:p w14:paraId="5798BAE0" w14:textId="77777777" w:rsidR="00202611" w:rsidRPr="00202611" w:rsidRDefault="00202611">
            <w:pPr>
              <w:rPr>
                <w:rFonts w:cstheme="minorHAnsi"/>
                <w:sz w:val="16"/>
                <w:szCs w:val="16"/>
              </w:rPr>
            </w:pPr>
          </w:p>
        </w:tc>
        <w:tc>
          <w:tcPr>
            <w:tcW w:w="960" w:type="dxa"/>
            <w:vMerge/>
            <w:hideMark/>
          </w:tcPr>
          <w:p w14:paraId="194609CE" w14:textId="77777777" w:rsidR="00202611" w:rsidRPr="00202611" w:rsidRDefault="00202611">
            <w:pPr>
              <w:rPr>
                <w:rFonts w:cstheme="minorHAnsi"/>
                <w:sz w:val="16"/>
                <w:szCs w:val="16"/>
              </w:rPr>
            </w:pPr>
          </w:p>
        </w:tc>
        <w:tc>
          <w:tcPr>
            <w:tcW w:w="960" w:type="dxa"/>
            <w:vMerge/>
            <w:hideMark/>
          </w:tcPr>
          <w:p w14:paraId="2EF2E2ED" w14:textId="77777777" w:rsidR="00202611" w:rsidRPr="00202611" w:rsidRDefault="00202611">
            <w:pPr>
              <w:rPr>
                <w:rFonts w:cstheme="minorHAnsi"/>
                <w:sz w:val="16"/>
                <w:szCs w:val="16"/>
              </w:rPr>
            </w:pPr>
          </w:p>
        </w:tc>
        <w:tc>
          <w:tcPr>
            <w:tcW w:w="960" w:type="dxa"/>
            <w:vMerge/>
            <w:hideMark/>
          </w:tcPr>
          <w:p w14:paraId="36F875B1" w14:textId="77777777" w:rsidR="00202611" w:rsidRPr="00202611" w:rsidRDefault="00202611">
            <w:pPr>
              <w:rPr>
                <w:rFonts w:cstheme="minorHAnsi"/>
                <w:sz w:val="16"/>
                <w:szCs w:val="16"/>
              </w:rPr>
            </w:pPr>
          </w:p>
        </w:tc>
        <w:tc>
          <w:tcPr>
            <w:tcW w:w="960" w:type="dxa"/>
            <w:vMerge/>
            <w:hideMark/>
          </w:tcPr>
          <w:p w14:paraId="74C7C7BC" w14:textId="77777777" w:rsidR="00202611" w:rsidRPr="00202611" w:rsidRDefault="00202611">
            <w:pPr>
              <w:rPr>
                <w:rFonts w:cstheme="minorHAnsi"/>
                <w:sz w:val="16"/>
                <w:szCs w:val="16"/>
              </w:rPr>
            </w:pPr>
          </w:p>
        </w:tc>
        <w:tc>
          <w:tcPr>
            <w:tcW w:w="960" w:type="dxa"/>
            <w:vMerge/>
            <w:hideMark/>
          </w:tcPr>
          <w:p w14:paraId="2F467F98" w14:textId="77777777" w:rsidR="00202611" w:rsidRPr="00202611" w:rsidRDefault="00202611">
            <w:pPr>
              <w:rPr>
                <w:rFonts w:cstheme="minorHAnsi"/>
                <w:sz w:val="16"/>
                <w:szCs w:val="16"/>
              </w:rPr>
            </w:pPr>
          </w:p>
        </w:tc>
        <w:tc>
          <w:tcPr>
            <w:tcW w:w="960" w:type="dxa"/>
            <w:vMerge/>
            <w:hideMark/>
          </w:tcPr>
          <w:p w14:paraId="3E99AD48" w14:textId="77777777" w:rsidR="00202611" w:rsidRPr="00202611" w:rsidRDefault="00202611">
            <w:pPr>
              <w:rPr>
                <w:rFonts w:cstheme="minorHAnsi"/>
                <w:sz w:val="16"/>
                <w:szCs w:val="16"/>
              </w:rPr>
            </w:pPr>
          </w:p>
        </w:tc>
        <w:tc>
          <w:tcPr>
            <w:tcW w:w="960" w:type="dxa"/>
            <w:vMerge/>
            <w:hideMark/>
          </w:tcPr>
          <w:p w14:paraId="28996C70" w14:textId="77777777" w:rsidR="00202611" w:rsidRPr="00202611" w:rsidRDefault="00202611">
            <w:pPr>
              <w:rPr>
                <w:rFonts w:cstheme="minorHAnsi"/>
                <w:sz w:val="16"/>
                <w:szCs w:val="16"/>
              </w:rPr>
            </w:pPr>
          </w:p>
        </w:tc>
        <w:tc>
          <w:tcPr>
            <w:tcW w:w="960" w:type="dxa"/>
            <w:vMerge/>
            <w:hideMark/>
          </w:tcPr>
          <w:p w14:paraId="20E1D0E4" w14:textId="77777777" w:rsidR="00202611" w:rsidRPr="00202611" w:rsidRDefault="00202611">
            <w:pPr>
              <w:rPr>
                <w:rFonts w:cstheme="minorHAnsi"/>
                <w:sz w:val="16"/>
                <w:szCs w:val="16"/>
              </w:rPr>
            </w:pPr>
          </w:p>
        </w:tc>
        <w:tc>
          <w:tcPr>
            <w:tcW w:w="960" w:type="dxa"/>
            <w:vMerge/>
            <w:hideMark/>
          </w:tcPr>
          <w:p w14:paraId="12178A41" w14:textId="77777777" w:rsidR="00202611" w:rsidRPr="00202611" w:rsidRDefault="00202611">
            <w:pPr>
              <w:rPr>
                <w:rFonts w:cstheme="minorHAnsi"/>
                <w:sz w:val="16"/>
                <w:szCs w:val="16"/>
              </w:rPr>
            </w:pPr>
          </w:p>
        </w:tc>
      </w:tr>
      <w:tr w:rsidR="00202611" w:rsidRPr="00202611" w14:paraId="51F06265" w14:textId="77777777" w:rsidTr="00202611">
        <w:trPr>
          <w:trHeight w:val="290"/>
        </w:trPr>
        <w:tc>
          <w:tcPr>
            <w:tcW w:w="2420" w:type="dxa"/>
            <w:noWrap/>
            <w:hideMark/>
          </w:tcPr>
          <w:p w14:paraId="55740755" w14:textId="77777777" w:rsidR="00202611" w:rsidRPr="00202611" w:rsidRDefault="00202611" w:rsidP="00202611">
            <w:pPr>
              <w:rPr>
                <w:rFonts w:cstheme="minorHAnsi"/>
                <w:sz w:val="16"/>
                <w:szCs w:val="16"/>
              </w:rPr>
            </w:pPr>
            <w:r w:rsidRPr="00202611">
              <w:rPr>
                <w:rFonts w:cstheme="minorHAnsi"/>
                <w:sz w:val="16"/>
                <w:szCs w:val="16"/>
              </w:rPr>
              <w:t xml:space="preserve">α-tocotrienol </w:t>
            </w:r>
          </w:p>
        </w:tc>
        <w:tc>
          <w:tcPr>
            <w:tcW w:w="960" w:type="dxa"/>
            <w:noWrap/>
            <w:hideMark/>
          </w:tcPr>
          <w:p w14:paraId="5F4A2EC1"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3BF08B03" w14:textId="77777777" w:rsidR="00202611" w:rsidRPr="00202611" w:rsidRDefault="00202611" w:rsidP="00202611">
            <w:pPr>
              <w:rPr>
                <w:rFonts w:cstheme="minorHAnsi"/>
                <w:sz w:val="16"/>
                <w:szCs w:val="16"/>
              </w:rPr>
            </w:pPr>
            <w:r w:rsidRPr="00202611">
              <w:rPr>
                <w:rFonts w:cstheme="minorHAnsi"/>
                <w:sz w:val="16"/>
                <w:szCs w:val="16"/>
              </w:rPr>
              <w:t>0.7 (0.3-1.6)</w:t>
            </w:r>
          </w:p>
        </w:tc>
        <w:tc>
          <w:tcPr>
            <w:tcW w:w="1053" w:type="dxa"/>
            <w:noWrap/>
            <w:hideMark/>
          </w:tcPr>
          <w:p w14:paraId="1611D752" w14:textId="77777777" w:rsidR="00202611" w:rsidRPr="00202611" w:rsidRDefault="00202611" w:rsidP="00202611">
            <w:pPr>
              <w:rPr>
                <w:rFonts w:cstheme="minorHAnsi"/>
                <w:sz w:val="16"/>
                <w:szCs w:val="16"/>
              </w:rPr>
            </w:pPr>
            <w:r w:rsidRPr="00202611">
              <w:rPr>
                <w:rFonts w:cstheme="minorHAnsi"/>
                <w:sz w:val="16"/>
                <w:szCs w:val="16"/>
              </w:rPr>
              <w:t>0.7 (0.3-1.5)</w:t>
            </w:r>
          </w:p>
        </w:tc>
        <w:tc>
          <w:tcPr>
            <w:tcW w:w="1053" w:type="dxa"/>
            <w:noWrap/>
            <w:hideMark/>
          </w:tcPr>
          <w:p w14:paraId="457E277A" w14:textId="77777777" w:rsidR="00202611" w:rsidRPr="00202611" w:rsidRDefault="00202611" w:rsidP="00202611">
            <w:pPr>
              <w:rPr>
                <w:rFonts w:cstheme="minorHAnsi"/>
                <w:sz w:val="16"/>
                <w:szCs w:val="16"/>
              </w:rPr>
            </w:pPr>
            <w:r w:rsidRPr="00202611">
              <w:rPr>
                <w:rFonts w:cstheme="minorHAnsi"/>
                <w:sz w:val="16"/>
                <w:szCs w:val="16"/>
              </w:rPr>
              <w:t>0.3 (0.1-0.8)</w:t>
            </w:r>
          </w:p>
        </w:tc>
        <w:tc>
          <w:tcPr>
            <w:tcW w:w="681" w:type="dxa"/>
            <w:noWrap/>
            <w:hideMark/>
          </w:tcPr>
          <w:p w14:paraId="13BD4020" w14:textId="77777777" w:rsidR="00202611" w:rsidRPr="00202611" w:rsidRDefault="00202611" w:rsidP="00202611">
            <w:pPr>
              <w:rPr>
                <w:rFonts w:cstheme="minorHAnsi"/>
                <w:sz w:val="16"/>
                <w:szCs w:val="16"/>
              </w:rPr>
            </w:pPr>
            <w:r w:rsidRPr="00202611">
              <w:rPr>
                <w:rFonts w:cstheme="minorHAnsi"/>
                <w:sz w:val="16"/>
                <w:szCs w:val="16"/>
              </w:rPr>
              <w:t>0.03</w:t>
            </w:r>
          </w:p>
        </w:tc>
        <w:tc>
          <w:tcPr>
            <w:tcW w:w="960" w:type="dxa"/>
            <w:hideMark/>
          </w:tcPr>
          <w:p w14:paraId="5E51C61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2286E18" w14:textId="77777777" w:rsidR="00202611" w:rsidRPr="00202611" w:rsidRDefault="00202611" w:rsidP="00202611">
            <w:pPr>
              <w:rPr>
                <w:rFonts w:cstheme="minorHAnsi"/>
                <w:sz w:val="16"/>
                <w:szCs w:val="16"/>
              </w:rPr>
            </w:pPr>
            <w:r w:rsidRPr="00202611">
              <w:rPr>
                <w:rFonts w:cstheme="minorHAnsi"/>
                <w:sz w:val="16"/>
                <w:szCs w:val="16"/>
              </w:rPr>
              <w:t>0.7 (0.4-1.4)</w:t>
            </w:r>
          </w:p>
        </w:tc>
        <w:tc>
          <w:tcPr>
            <w:tcW w:w="960" w:type="dxa"/>
            <w:hideMark/>
          </w:tcPr>
          <w:p w14:paraId="6414421E" w14:textId="77777777" w:rsidR="00202611" w:rsidRPr="00202611" w:rsidRDefault="00202611" w:rsidP="00202611">
            <w:pPr>
              <w:rPr>
                <w:rFonts w:cstheme="minorHAnsi"/>
                <w:sz w:val="16"/>
                <w:szCs w:val="16"/>
              </w:rPr>
            </w:pPr>
            <w:r w:rsidRPr="00202611">
              <w:rPr>
                <w:rFonts w:cstheme="minorHAnsi"/>
                <w:sz w:val="16"/>
                <w:szCs w:val="16"/>
              </w:rPr>
              <w:t>0.7 (0.4-1.4)</w:t>
            </w:r>
          </w:p>
        </w:tc>
        <w:tc>
          <w:tcPr>
            <w:tcW w:w="960" w:type="dxa"/>
            <w:hideMark/>
          </w:tcPr>
          <w:p w14:paraId="783969F7" w14:textId="77777777" w:rsidR="00202611" w:rsidRPr="00202611" w:rsidRDefault="00202611" w:rsidP="00202611">
            <w:pPr>
              <w:rPr>
                <w:rFonts w:cstheme="minorHAnsi"/>
                <w:sz w:val="16"/>
                <w:szCs w:val="16"/>
              </w:rPr>
            </w:pPr>
            <w:r w:rsidRPr="00202611">
              <w:rPr>
                <w:rFonts w:cstheme="minorHAnsi"/>
                <w:sz w:val="16"/>
                <w:szCs w:val="16"/>
              </w:rPr>
              <w:t>0.8 (0.4-1.6)</w:t>
            </w:r>
          </w:p>
        </w:tc>
        <w:tc>
          <w:tcPr>
            <w:tcW w:w="960" w:type="dxa"/>
            <w:hideMark/>
          </w:tcPr>
          <w:p w14:paraId="4DA31D3E"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05A5BEC0"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2937C74" w14:textId="77777777" w:rsidR="00202611" w:rsidRPr="00202611" w:rsidRDefault="00202611" w:rsidP="00202611">
            <w:pPr>
              <w:rPr>
                <w:rFonts w:cstheme="minorHAnsi"/>
                <w:sz w:val="16"/>
                <w:szCs w:val="16"/>
              </w:rPr>
            </w:pPr>
            <w:r w:rsidRPr="00202611">
              <w:rPr>
                <w:rFonts w:cstheme="minorHAnsi"/>
                <w:sz w:val="16"/>
                <w:szCs w:val="16"/>
              </w:rPr>
              <w:t>1.2 (0.6-2.3)</w:t>
            </w:r>
          </w:p>
        </w:tc>
        <w:tc>
          <w:tcPr>
            <w:tcW w:w="960" w:type="dxa"/>
            <w:hideMark/>
          </w:tcPr>
          <w:p w14:paraId="2F1A4A87" w14:textId="77777777" w:rsidR="00202611" w:rsidRPr="00202611" w:rsidRDefault="00202611" w:rsidP="00202611">
            <w:pPr>
              <w:rPr>
                <w:rFonts w:cstheme="minorHAnsi"/>
                <w:sz w:val="16"/>
                <w:szCs w:val="16"/>
              </w:rPr>
            </w:pPr>
            <w:r w:rsidRPr="00202611">
              <w:rPr>
                <w:rFonts w:cstheme="minorHAnsi"/>
                <w:sz w:val="16"/>
                <w:szCs w:val="16"/>
              </w:rPr>
              <w:t>0.8 (0.4-1.6)</w:t>
            </w:r>
          </w:p>
        </w:tc>
        <w:tc>
          <w:tcPr>
            <w:tcW w:w="960" w:type="dxa"/>
            <w:hideMark/>
          </w:tcPr>
          <w:p w14:paraId="1EA9F576" w14:textId="77777777" w:rsidR="00202611" w:rsidRPr="00202611" w:rsidRDefault="00202611" w:rsidP="00202611">
            <w:pPr>
              <w:rPr>
                <w:rFonts w:cstheme="minorHAnsi"/>
                <w:sz w:val="16"/>
                <w:szCs w:val="16"/>
              </w:rPr>
            </w:pPr>
            <w:r w:rsidRPr="00202611">
              <w:rPr>
                <w:rFonts w:cstheme="minorHAnsi"/>
                <w:sz w:val="16"/>
                <w:szCs w:val="16"/>
              </w:rPr>
              <w:t>1.1 (0.6-2.3)</w:t>
            </w:r>
          </w:p>
        </w:tc>
        <w:tc>
          <w:tcPr>
            <w:tcW w:w="960" w:type="dxa"/>
            <w:hideMark/>
          </w:tcPr>
          <w:p w14:paraId="793A703A" w14:textId="77777777" w:rsidR="00202611" w:rsidRPr="00202611" w:rsidRDefault="00202611" w:rsidP="00202611">
            <w:pPr>
              <w:rPr>
                <w:rFonts w:cstheme="minorHAnsi"/>
                <w:sz w:val="16"/>
                <w:szCs w:val="16"/>
              </w:rPr>
            </w:pPr>
            <w:r w:rsidRPr="00202611">
              <w:rPr>
                <w:rFonts w:cstheme="minorHAnsi"/>
                <w:sz w:val="16"/>
                <w:szCs w:val="16"/>
              </w:rPr>
              <w:t>0.97</w:t>
            </w:r>
          </w:p>
        </w:tc>
      </w:tr>
      <w:tr w:rsidR="00202611" w:rsidRPr="00202611" w14:paraId="002CFE2F" w14:textId="77777777" w:rsidTr="00202611">
        <w:trPr>
          <w:trHeight w:val="290"/>
        </w:trPr>
        <w:tc>
          <w:tcPr>
            <w:tcW w:w="2420" w:type="dxa"/>
            <w:noWrap/>
            <w:hideMark/>
          </w:tcPr>
          <w:p w14:paraId="0DFBAA51" w14:textId="77777777" w:rsidR="00202611" w:rsidRPr="00202611" w:rsidRDefault="00202611" w:rsidP="00202611">
            <w:pPr>
              <w:rPr>
                <w:rFonts w:cstheme="minorHAnsi"/>
                <w:sz w:val="16"/>
                <w:szCs w:val="16"/>
              </w:rPr>
            </w:pPr>
            <w:r w:rsidRPr="00202611">
              <w:rPr>
                <w:rFonts w:cstheme="minorHAnsi"/>
                <w:sz w:val="16"/>
                <w:szCs w:val="16"/>
              </w:rPr>
              <w:t>δ-tocopherol</w:t>
            </w:r>
          </w:p>
        </w:tc>
        <w:tc>
          <w:tcPr>
            <w:tcW w:w="960" w:type="dxa"/>
            <w:noWrap/>
            <w:hideMark/>
          </w:tcPr>
          <w:p w14:paraId="0AC18EF1"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3E9558CA" w14:textId="77777777" w:rsidR="00202611" w:rsidRPr="00202611" w:rsidRDefault="00202611" w:rsidP="00202611">
            <w:pPr>
              <w:rPr>
                <w:rFonts w:cstheme="minorHAnsi"/>
                <w:sz w:val="16"/>
                <w:szCs w:val="16"/>
              </w:rPr>
            </w:pPr>
            <w:r w:rsidRPr="00202611">
              <w:rPr>
                <w:rFonts w:cstheme="minorHAnsi"/>
                <w:sz w:val="16"/>
                <w:szCs w:val="16"/>
              </w:rPr>
              <w:t>0.9 (0.4-2.1)</w:t>
            </w:r>
          </w:p>
        </w:tc>
        <w:tc>
          <w:tcPr>
            <w:tcW w:w="1053" w:type="dxa"/>
            <w:noWrap/>
            <w:hideMark/>
          </w:tcPr>
          <w:p w14:paraId="027C21CA" w14:textId="77777777" w:rsidR="00202611" w:rsidRPr="00202611" w:rsidRDefault="00202611" w:rsidP="00202611">
            <w:pPr>
              <w:rPr>
                <w:rFonts w:cstheme="minorHAnsi"/>
                <w:sz w:val="16"/>
                <w:szCs w:val="16"/>
              </w:rPr>
            </w:pPr>
            <w:r w:rsidRPr="00202611">
              <w:rPr>
                <w:rFonts w:cstheme="minorHAnsi"/>
                <w:sz w:val="16"/>
                <w:szCs w:val="16"/>
              </w:rPr>
              <w:t>0.5 (0.2-1.3)</w:t>
            </w:r>
          </w:p>
        </w:tc>
        <w:tc>
          <w:tcPr>
            <w:tcW w:w="1053" w:type="dxa"/>
            <w:noWrap/>
            <w:hideMark/>
          </w:tcPr>
          <w:p w14:paraId="6F290524" w14:textId="77777777" w:rsidR="00202611" w:rsidRPr="00202611" w:rsidRDefault="00202611" w:rsidP="00202611">
            <w:pPr>
              <w:rPr>
                <w:rFonts w:cstheme="minorHAnsi"/>
                <w:sz w:val="16"/>
                <w:szCs w:val="16"/>
              </w:rPr>
            </w:pPr>
            <w:r w:rsidRPr="00202611">
              <w:rPr>
                <w:rFonts w:cstheme="minorHAnsi"/>
                <w:sz w:val="16"/>
                <w:szCs w:val="16"/>
              </w:rPr>
              <w:t>0.8 (0.3-1.9)</w:t>
            </w:r>
          </w:p>
        </w:tc>
        <w:tc>
          <w:tcPr>
            <w:tcW w:w="681" w:type="dxa"/>
            <w:noWrap/>
            <w:hideMark/>
          </w:tcPr>
          <w:p w14:paraId="13B73037"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75C17B6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1AA72A6E" w14:textId="77777777" w:rsidR="00202611" w:rsidRPr="00202611" w:rsidRDefault="00202611" w:rsidP="00202611">
            <w:pPr>
              <w:rPr>
                <w:rFonts w:cstheme="minorHAnsi"/>
                <w:sz w:val="16"/>
                <w:szCs w:val="16"/>
              </w:rPr>
            </w:pPr>
            <w:r w:rsidRPr="00202611">
              <w:rPr>
                <w:rFonts w:cstheme="minorHAnsi"/>
                <w:sz w:val="16"/>
                <w:szCs w:val="16"/>
              </w:rPr>
              <w:t>0.5 (0.2-1.2)</w:t>
            </w:r>
          </w:p>
        </w:tc>
        <w:tc>
          <w:tcPr>
            <w:tcW w:w="960" w:type="dxa"/>
            <w:hideMark/>
          </w:tcPr>
          <w:p w14:paraId="1A1390E9" w14:textId="77777777" w:rsidR="00202611" w:rsidRPr="00202611" w:rsidRDefault="00202611" w:rsidP="00202611">
            <w:pPr>
              <w:rPr>
                <w:rFonts w:cstheme="minorHAnsi"/>
                <w:sz w:val="16"/>
                <w:szCs w:val="16"/>
              </w:rPr>
            </w:pPr>
            <w:r w:rsidRPr="00202611">
              <w:rPr>
                <w:rFonts w:cstheme="minorHAnsi"/>
                <w:sz w:val="16"/>
                <w:szCs w:val="16"/>
              </w:rPr>
              <w:t>0.9 (0.5-1.9)</w:t>
            </w:r>
          </w:p>
        </w:tc>
        <w:tc>
          <w:tcPr>
            <w:tcW w:w="960" w:type="dxa"/>
            <w:hideMark/>
          </w:tcPr>
          <w:p w14:paraId="7BAAF10A" w14:textId="77777777" w:rsidR="00202611" w:rsidRPr="00202611" w:rsidRDefault="00202611" w:rsidP="00202611">
            <w:pPr>
              <w:rPr>
                <w:rFonts w:cstheme="minorHAnsi"/>
                <w:sz w:val="16"/>
                <w:szCs w:val="16"/>
              </w:rPr>
            </w:pPr>
            <w:r w:rsidRPr="00202611">
              <w:rPr>
                <w:rFonts w:cstheme="minorHAnsi"/>
                <w:sz w:val="16"/>
                <w:szCs w:val="16"/>
              </w:rPr>
              <w:t>1.0 (0.5-2.1)</w:t>
            </w:r>
          </w:p>
        </w:tc>
        <w:tc>
          <w:tcPr>
            <w:tcW w:w="960" w:type="dxa"/>
            <w:hideMark/>
          </w:tcPr>
          <w:p w14:paraId="67EE07E3"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31B18807"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2BC31FD" w14:textId="77777777" w:rsidR="00202611" w:rsidRPr="00202611" w:rsidRDefault="00202611" w:rsidP="00202611">
            <w:pPr>
              <w:rPr>
                <w:rFonts w:cstheme="minorHAnsi"/>
                <w:sz w:val="16"/>
                <w:szCs w:val="16"/>
              </w:rPr>
            </w:pPr>
            <w:r w:rsidRPr="00202611">
              <w:rPr>
                <w:rFonts w:cstheme="minorHAnsi"/>
                <w:sz w:val="16"/>
                <w:szCs w:val="16"/>
              </w:rPr>
              <w:t>0.6 (0.3-1.2)</w:t>
            </w:r>
          </w:p>
        </w:tc>
        <w:tc>
          <w:tcPr>
            <w:tcW w:w="960" w:type="dxa"/>
            <w:hideMark/>
          </w:tcPr>
          <w:p w14:paraId="08D6684B" w14:textId="77777777" w:rsidR="00202611" w:rsidRPr="00202611" w:rsidRDefault="00202611" w:rsidP="00202611">
            <w:pPr>
              <w:rPr>
                <w:rFonts w:cstheme="minorHAnsi"/>
                <w:sz w:val="16"/>
                <w:szCs w:val="16"/>
              </w:rPr>
            </w:pPr>
            <w:r w:rsidRPr="00202611">
              <w:rPr>
                <w:rFonts w:cstheme="minorHAnsi"/>
                <w:sz w:val="16"/>
                <w:szCs w:val="16"/>
              </w:rPr>
              <w:t>0.9 (0.4-1.8)</w:t>
            </w:r>
          </w:p>
        </w:tc>
        <w:tc>
          <w:tcPr>
            <w:tcW w:w="960" w:type="dxa"/>
            <w:hideMark/>
          </w:tcPr>
          <w:p w14:paraId="246BAD43" w14:textId="77777777" w:rsidR="00202611" w:rsidRPr="00202611" w:rsidRDefault="00202611" w:rsidP="00202611">
            <w:pPr>
              <w:rPr>
                <w:rFonts w:cstheme="minorHAnsi"/>
                <w:sz w:val="16"/>
                <w:szCs w:val="16"/>
              </w:rPr>
            </w:pPr>
            <w:r w:rsidRPr="00202611">
              <w:rPr>
                <w:rFonts w:cstheme="minorHAnsi"/>
                <w:sz w:val="16"/>
                <w:szCs w:val="16"/>
              </w:rPr>
              <w:t>1.0 (0.5-2.1)</w:t>
            </w:r>
          </w:p>
        </w:tc>
        <w:tc>
          <w:tcPr>
            <w:tcW w:w="960" w:type="dxa"/>
            <w:hideMark/>
          </w:tcPr>
          <w:p w14:paraId="51E2ADA9" w14:textId="77777777" w:rsidR="00202611" w:rsidRPr="00202611" w:rsidRDefault="00202611" w:rsidP="00202611">
            <w:pPr>
              <w:rPr>
                <w:rFonts w:cstheme="minorHAnsi"/>
                <w:sz w:val="16"/>
                <w:szCs w:val="16"/>
              </w:rPr>
            </w:pPr>
            <w:r w:rsidRPr="00202611">
              <w:rPr>
                <w:rFonts w:cstheme="minorHAnsi"/>
                <w:sz w:val="16"/>
                <w:szCs w:val="16"/>
              </w:rPr>
              <w:t>0.7</w:t>
            </w:r>
          </w:p>
        </w:tc>
      </w:tr>
      <w:tr w:rsidR="00202611" w:rsidRPr="00202611" w14:paraId="4B1F00BC" w14:textId="77777777" w:rsidTr="00202611">
        <w:trPr>
          <w:trHeight w:val="290"/>
        </w:trPr>
        <w:tc>
          <w:tcPr>
            <w:tcW w:w="2420" w:type="dxa"/>
            <w:noWrap/>
            <w:hideMark/>
          </w:tcPr>
          <w:p w14:paraId="591FFB55" w14:textId="77777777" w:rsidR="00202611" w:rsidRPr="00202611" w:rsidRDefault="00202611" w:rsidP="00202611">
            <w:pPr>
              <w:rPr>
                <w:rFonts w:cstheme="minorHAnsi"/>
                <w:sz w:val="16"/>
                <w:szCs w:val="16"/>
              </w:rPr>
            </w:pPr>
            <w:r w:rsidRPr="00202611">
              <w:rPr>
                <w:rFonts w:cstheme="minorHAnsi"/>
                <w:sz w:val="16"/>
                <w:szCs w:val="16"/>
              </w:rPr>
              <w:t xml:space="preserve">γ-tocopherol </w:t>
            </w:r>
          </w:p>
        </w:tc>
        <w:tc>
          <w:tcPr>
            <w:tcW w:w="960" w:type="dxa"/>
            <w:noWrap/>
            <w:hideMark/>
          </w:tcPr>
          <w:p w14:paraId="3AF9D6CE"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1DB2666B" w14:textId="77777777" w:rsidR="00202611" w:rsidRPr="00202611" w:rsidRDefault="00202611" w:rsidP="00202611">
            <w:pPr>
              <w:rPr>
                <w:rFonts w:cstheme="minorHAnsi"/>
                <w:sz w:val="16"/>
                <w:szCs w:val="16"/>
              </w:rPr>
            </w:pPr>
            <w:r w:rsidRPr="00202611">
              <w:rPr>
                <w:rFonts w:cstheme="minorHAnsi"/>
                <w:sz w:val="16"/>
                <w:szCs w:val="16"/>
              </w:rPr>
              <w:t>1.4 (0.6-3.3)</w:t>
            </w:r>
          </w:p>
        </w:tc>
        <w:tc>
          <w:tcPr>
            <w:tcW w:w="1053" w:type="dxa"/>
            <w:noWrap/>
            <w:hideMark/>
          </w:tcPr>
          <w:p w14:paraId="600FD895" w14:textId="77777777" w:rsidR="00202611" w:rsidRPr="00202611" w:rsidRDefault="00202611" w:rsidP="00202611">
            <w:pPr>
              <w:rPr>
                <w:rFonts w:cstheme="minorHAnsi"/>
                <w:sz w:val="16"/>
                <w:szCs w:val="16"/>
              </w:rPr>
            </w:pPr>
            <w:r w:rsidRPr="00202611">
              <w:rPr>
                <w:rFonts w:cstheme="minorHAnsi"/>
                <w:sz w:val="16"/>
                <w:szCs w:val="16"/>
              </w:rPr>
              <w:t>0.6 (0.3-1.6)</w:t>
            </w:r>
          </w:p>
        </w:tc>
        <w:tc>
          <w:tcPr>
            <w:tcW w:w="1053" w:type="dxa"/>
            <w:noWrap/>
            <w:hideMark/>
          </w:tcPr>
          <w:p w14:paraId="5AF4B16E" w14:textId="77777777" w:rsidR="00202611" w:rsidRPr="00202611" w:rsidRDefault="00202611" w:rsidP="00202611">
            <w:pPr>
              <w:rPr>
                <w:rFonts w:cstheme="minorHAnsi"/>
                <w:sz w:val="16"/>
                <w:szCs w:val="16"/>
              </w:rPr>
            </w:pPr>
            <w:r w:rsidRPr="00202611">
              <w:rPr>
                <w:rFonts w:cstheme="minorHAnsi"/>
                <w:sz w:val="16"/>
                <w:szCs w:val="16"/>
              </w:rPr>
              <w:t>1.0 (0.4-2.5)</w:t>
            </w:r>
          </w:p>
        </w:tc>
        <w:tc>
          <w:tcPr>
            <w:tcW w:w="681" w:type="dxa"/>
            <w:noWrap/>
            <w:hideMark/>
          </w:tcPr>
          <w:p w14:paraId="7847B8FA"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72903DDC"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2A2289E" w14:textId="77777777" w:rsidR="00202611" w:rsidRPr="00202611" w:rsidRDefault="00202611" w:rsidP="00202611">
            <w:pPr>
              <w:rPr>
                <w:rFonts w:cstheme="minorHAnsi"/>
                <w:sz w:val="16"/>
                <w:szCs w:val="16"/>
              </w:rPr>
            </w:pPr>
            <w:r w:rsidRPr="00202611">
              <w:rPr>
                <w:rFonts w:cstheme="minorHAnsi"/>
                <w:sz w:val="16"/>
                <w:szCs w:val="16"/>
              </w:rPr>
              <w:t>1.6 (0.8-3.2)</w:t>
            </w:r>
          </w:p>
        </w:tc>
        <w:tc>
          <w:tcPr>
            <w:tcW w:w="960" w:type="dxa"/>
            <w:hideMark/>
          </w:tcPr>
          <w:p w14:paraId="41FD0D70" w14:textId="77777777" w:rsidR="00202611" w:rsidRPr="00202611" w:rsidRDefault="00202611" w:rsidP="00202611">
            <w:pPr>
              <w:rPr>
                <w:rFonts w:cstheme="minorHAnsi"/>
                <w:sz w:val="16"/>
                <w:szCs w:val="16"/>
              </w:rPr>
            </w:pPr>
            <w:r w:rsidRPr="00202611">
              <w:rPr>
                <w:rFonts w:cstheme="minorHAnsi"/>
                <w:sz w:val="16"/>
                <w:szCs w:val="16"/>
              </w:rPr>
              <w:t>0.7 (0.3-1.4)</w:t>
            </w:r>
          </w:p>
        </w:tc>
        <w:tc>
          <w:tcPr>
            <w:tcW w:w="960" w:type="dxa"/>
            <w:hideMark/>
          </w:tcPr>
          <w:p w14:paraId="23F96BF0" w14:textId="77777777" w:rsidR="00202611" w:rsidRPr="00202611" w:rsidRDefault="00202611" w:rsidP="00202611">
            <w:pPr>
              <w:rPr>
                <w:rFonts w:cstheme="minorHAnsi"/>
                <w:sz w:val="16"/>
                <w:szCs w:val="16"/>
              </w:rPr>
            </w:pPr>
            <w:r w:rsidRPr="00202611">
              <w:rPr>
                <w:rFonts w:cstheme="minorHAnsi"/>
                <w:sz w:val="16"/>
                <w:szCs w:val="16"/>
              </w:rPr>
              <w:t>0.9 (0.4-1.8)</w:t>
            </w:r>
          </w:p>
        </w:tc>
        <w:tc>
          <w:tcPr>
            <w:tcW w:w="960" w:type="dxa"/>
            <w:hideMark/>
          </w:tcPr>
          <w:p w14:paraId="32AE9F65" w14:textId="77777777" w:rsidR="00202611" w:rsidRPr="00202611" w:rsidRDefault="00202611" w:rsidP="00202611">
            <w:pPr>
              <w:rPr>
                <w:rFonts w:cstheme="minorHAnsi"/>
                <w:sz w:val="16"/>
                <w:szCs w:val="16"/>
              </w:rPr>
            </w:pPr>
            <w:r w:rsidRPr="00202611">
              <w:rPr>
                <w:rFonts w:cstheme="minorHAnsi"/>
                <w:sz w:val="16"/>
                <w:szCs w:val="16"/>
              </w:rPr>
              <w:t>0.3</w:t>
            </w:r>
          </w:p>
        </w:tc>
        <w:tc>
          <w:tcPr>
            <w:tcW w:w="960" w:type="dxa"/>
            <w:hideMark/>
          </w:tcPr>
          <w:p w14:paraId="7025AAEC"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01B19A4" w14:textId="77777777" w:rsidR="00202611" w:rsidRPr="00202611" w:rsidRDefault="00202611" w:rsidP="00202611">
            <w:pPr>
              <w:rPr>
                <w:rFonts w:cstheme="minorHAnsi"/>
                <w:sz w:val="16"/>
                <w:szCs w:val="16"/>
              </w:rPr>
            </w:pPr>
            <w:r w:rsidRPr="00202611">
              <w:rPr>
                <w:rFonts w:cstheme="minorHAnsi"/>
                <w:sz w:val="16"/>
                <w:szCs w:val="16"/>
              </w:rPr>
              <w:t>1.7 (0.8-3.4)</w:t>
            </w:r>
          </w:p>
        </w:tc>
        <w:tc>
          <w:tcPr>
            <w:tcW w:w="960" w:type="dxa"/>
            <w:hideMark/>
          </w:tcPr>
          <w:p w14:paraId="5AB396CC" w14:textId="77777777" w:rsidR="00202611" w:rsidRPr="00202611" w:rsidRDefault="00202611" w:rsidP="00202611">
            <w:pPr>
              <w:rPr>
                <w:rFonts w:cstheme="minorHAnsi"/>
                <w:sz w:val="16"/>
                <w:szCs w:val="16"/>
              </w:rPr>
            </w:pPr>
            <w:r w:rsidRPr="00202611">
              <w:rPr>
                <w:rFonts w:cstheme="minorHAnsi"/>
                <w:sz w:val="16"/>
                <w:szCs w:val="16"/>
              </w:rPr>
              <w:t>0.7 (0.3-1.5)</w:t>
            </w:r>
          </w:p>
        </w:tc>
        <w:tc>
          <w:tcPr>
            <w:tcW w:w="960" w:type="dxa"/>
            <w:hideMark/>
          </w:tcPr>
          <w:p w14:paraId="36ACF171" w14:textId="77777777" w:rsidR="00202611" w:rsidRPr="00202611" w:rsidRDefault="00202611" w:rsidP="00202611">
            <w:pPr>
              <w:rPr>
                <w:rFonts w:cstheme="minorHAnsi"/>
                <w:sz w:val="16"/>
                <w:szCs w:val="16"/>
              </w:rPr>
            </w:pPr>
            <w:r w:rsidRPr="00202611">
              <w:rPr>
                <w:rFonts w:cstheme="minorHAnsi"/>
                <w:sz w:val="16"/>
                <w:szCs w:val="16"/>
              </w:rPr>
              <w:t>0.7 (0.3-1.4)</w:t>
            </w:r>
          </w:p>
        </w:tc>
        <w:tc>
          <w:tcPr>
            <w:tcW w:w="960" w:type="dxa"/>
            <w:hideMark/>
          </w:tcPr>
          <w:p w14:paraId="23B75405" w14:textId="77777777" w:rsidR="00202611" w:rsidRPr="00202611" w:rsidRDefault="00202611" w:rsidP="00202611">
            <w:pPr>
              <w:rPr>
                <w:rFonts w:cstheme="minorHAnsi"/>
                <w:sz w:val="16"/>
                <w:szCs w:val="16"/>
              </w:rPr>
            </w:pPr>
            <w:r w:rsidRPr="00202611">
              <w:rPr>
                <w:rFonts w:cstheme="minorHAnsi"/>
                <w:sz w:val="16"/>
                <w:szCs w:val="16"/>
              </w:rPr>
              <w:t>0.1</w:t>
            </w:r>
          </w:p>
        </w:tc>
      </w:tr>
      <w:tr w:rsidR="00202611" w:rsidRPr="00202611" w14:paraId="47DFCA5F" w14:textId="77777777" w:rsidTr="00202611">
        <w:trPr>
          <w:trHeight w:val="290"/>
        </w:trPr>
        <w:tc>
          <w:tcPr>
            <w:tcW w:w="2420" w:type="dxa"/>
            <w:noWrap/>
            <w:hideMark/>
          </w:tcPr>
          <w:p w14:paraId="7F6BF99F" w14:textId="77777777" w:rsidR="00202611" w:rsidRPr="00202611" w:rsidRDefault="00202611" w:rsidP="00202611">
            <w:pPr>
              <w:rPr>
                <w:rFonts w:cstheme="minorHAnsi"/>
                <w:sz w:val="16"/>
                <w:szCs w:val="16"/>
              </w:rPr>
            </w:pPr>
            <w:r w:rsidRPr="00202611">
              <w:rPr>
                <w:rFonts w:cstheme="minorHAnsi"/>
                <w:sz w:val="16"/>
                <w:szCs w:val="16"/>
              </w:rPr>
              <w:t xml:space="preserve">α-tocopherol </w:t>
            </w:r>
          </w:p>
        </w:tc>
        <w:tc>
          <w:tcPr>
            <w:tcW w:w="960" w:type="dxa"/>
            <w:noWrap/>
            <w:hideMark/>
          </w:tcPr>
          <w:p w14:paraId="6C5433FB" w14:textId="77777777" w:rsidR="00202611" w:rsidRPr="00202611" w:rsidRDefault="00202611" w:rsidP="00202611">
            <w:pPr>
              <w:rPr>
                <w:rFonts w:cstheme="minorHAnsi"/>
                <w:sz w:val="16"/>
                <w:szCs w:val="16"/>
              </w:rPr>
            </w:pPr>
            <w:r w:rsidRPr="00202611">
              <w:rPr>
                <w:rFonts w:cstheme="minorHAnsi"/>
                <w:sz w:val="16"/>
                <w:szCs w:val="16"/>
              </w:rPr>
              <w:t>Ref</w:t>
            </w:r>
          </w:p>
        </w:tc>
        <w:tc>
          <w:tcPr>
            <w:tcW w:w="1053" w:type="dxa"/>
            <w:noWrap/>
            <w:hideMark/>
          </w:tcPr>
          <w:p w14:paraId="755B21B0" w14:textId="77777777" w:rsidR="00202611" w:rsidRPr="00202611" w:rsidRDefault="00202611" w:rsidP="00202611">
            <w:pPr>
              <w:rPr>
                <w:rFonts w:cstheme="minorHAnsi"/>
                <w:sz w:val="16"/>
                <w:szCs w:val="16"/>
              </w:rPr>
            </w:pPr>
            <w:r w:rsidRPr="00202611">
              <w:rPr>
                <w:rFonts w:cstheme="minorHAnsi"/>
                <w:sz w:val="16"/>
                <w:szCs w:val="16"/>
              </w:rPr>
              <w:t>1.1 (0.5-2.7)</w:t>
            </w:r>
          </w:p>
        </w:tc>
        <w:tc>
          <w:tcPr>
            <w:tcW w:w="1053" w:type="dxa"/>
            <w:noWrap/>
            <w:hideMark/>
          </w:tcPr>
          <w:p w14:paraId="4428405E" w14:textId="77777777" w:rsidR="00202611" w:rsidRPr="00202611" w:rsidRDefault="00202611" w:rsidP="00202611">
            <w:pPr>
              <w:rPr>
                <w:rFonts w:cstheme="minorHAnsi"/>
                <w:sz w:val="16"/>
                <w:szCs w:val="16"/>
              </w:rPr>
            </w:pPr>
            <w:r w:rsidRPr="00202611">
              <w:rPr>
                <w:rFonts w:cstheme="minorHAnsi"/>
                <w:sz w:val="16"/>
                <w:szCs w:val="16"/>
              </w:rPr>
              <w:t>1.0 (0.4-2.4)</w:t>
            </w:r>
          </w:p>
        </w:tc>
        <w:tc>
          <w:tcPr>
            <w:tcW w:w="1053" w:type="dxa"/>
            <w:noWrap/>
            <w:hideMark/>
          </w:tcPr>
          <w:p w14:paraId="573A317C" w14:textId="77777777" w:rsidR="00202611" w:rsidRPr="00202611" w:rsidRDefault="00202611" w:rsidP="00202611">
            <w:pPr>
              <w:rPr>
                <w:rFonts w:cstheme="minorHAnsi"/>
                <w:sz w:val="16"/>
                <w:szCs w:val="16"/>
              </w:rPr>
            </w:pPr>
            <w:r w:rsidRPr="00202611">
              <w:rPr>
                <w:rFonts w:cstheme="minorHAnsi"/>
                <w:sz w:val="16"/>
                <w:szCs w:val="16"/>
              </w:rPr>
              <w:t>1.4 (0.6-3.3)</w:t>
            </w:r>
          </w:p>
        </w:tc>
        <w:tc>
          <w:tcPr>
            <w:tcW w:w="681" w:type="dxa"/>
            <w:noWrap/>
            <w:hideMark/>
          </w:tcPr>
          <w:p w14:paraId="6E894BFE"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2435495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B4B17AC" w14:textId="77777777" w:rsidR="00202611" w:rsidRPr="00202611" w:rsidRDefault="00202611" w:rsidP="00202611">
            <w:pPr>
              <w:rPr>
                <w:rFonts w:cstheme="minorHAnsi"/>
                <w:sz w:val="16"/>
                <w:szCs w:val="16"/>
              </w:rPr>
            </w:pPr>
            <w:r w:rsidRPr="00202611">
              <w:rPr>
                <w:rFonts w:cstheme="minorHAnsi"/>
                <w:sz w:val="16"/>
                <w:szCs w:val="16"/>
              </w:rPr>
              <w:t>2.2 (1.1-4.7)</w:t>
            </w:r>
          </w:p>
        </w:tc>
        <w:tc>
          <w:tcPr>
            <w:tcW w:w="960" w:type="dxa"/>
            <w:hideMark/>
          </w:tcPr>
          <w:p w14:paraId="7AD7FA7F" w14:textId="77777777" w:rsidR="00202611" w:rsidRPr="00202611" w:rsidRDefault="00202611" w:rsidP="00202611">
            <w:pPr>
              <w:rPr>
                <w:rFonts w:cstheme="minorHAnsi"/>
                <w:sz w:val="16"/>
                <w:szCs w:val="16"/>
              </w:rPr>
            </w:pPr>
            <w:r w:rsidRPr="00202611">
              <w:rPr>
                <w:rFonts w:cstheme="minorHAnsi"/>
                <w:sz w:val="16"/>
                <w:szCs w:val="16"/>
              </w:rPr>
              <w:t>1.5 (0.7-3.3)</w:t>
            </w:r>
          </w:p>
        </w:tc>
        <w:tc>
          <w:tcPr>
            <w:tcW w:w="960" w:type="dxa"/>
            <w:hideMark/>
          </w:tcPr>
          <w:p w14:paraId="4AB1D23F" w14:textId="77777777" w:rsidR="00202611" w:rsidRPr="00202611" w:rsidRDefault="00202611" w:rsidP="00202611">
            <w:pPr>
              <w:rPr>
                <w:rFonts w:cstheme="minorHAnsi"/>
                <w:sz w:val="16"/>
                <w:szCs w:val="16"/>
              </w:rPr>
            </w:pPr>
            <w:r w:rsidRPr="00202611">
              <w:rPr>
                <w:rFonts w:cstheme="minorHAnsi"/>
                <w:sz w:val="16"/>
                <w:szCs w:val="16"/>
              </w:rPr>
              <w:t>2.1(1.0-4.3)</w:t>
            </w:r>
          </w:p>
        </w:tc>
        <w:tc>
          <w:tcPr>
            <w:tcW w:w="960" w:type="dxa"/>
            <w:hideMark/>
          </w:tcPr>
          <w:p w14:paraId="22DB9B52"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5DE269DC"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2040B4A" w14:textId="77777777" w:rsidR="00202611" w:rsidRPr="00202611" w:rsidRDefault="00202611" w:rsidP="00202611">
            <w:pPr>
              <w:rPr>
                <w:rFonts w:cstheme="minorHAnsi"/>
                <w:sz w:val="16"/>
                <w:szCs w:val="16"/>
              </w:rPr>
            </w:pPr>
            <w:r w:rsidRPr="00202611">
              <w:rPr>
                <w:rFonts w:cstheme="minorHAnsi"/>
                <w:sz w:val="16"/>
                <w:szCs w:val="16"/>
              </w:rPr>
              <w:t>1.4 (0.7-2.9)</w:t>
            </w:r>
          </w:p>
        </w:tc>
        <w:tc>
          <w:tcPr>
            <w:tcW w:w="960" w:type="dxa"/>
            <w:hideMark/>
          </w:tcPr>
          <w:p w14:paraId="00320515" w14:textId="77777777" w:rsidR="00202611" w:rsidRPr="00202611" w:rsidRDefault="00202611" w:rsidP="00202611">
            <w:pPr>
              <w:rPr>
                <w:rFonts w:cstheme="minorHAnsi"/>
                <w:sz w:val="16"/>
                <w:szCs w:val="16"/>
              </w:rPr>
            </w:pPr>
            <w:r w:rsidRPr="00202611">
              <w:rPr>
                <w:rFonts w:cstheme="minorHAnsi"/>
                <w:sz w:val="16"/>
                <w:szCs w:val="16"/>
              </w:rPr>
              <w:t>1.0 (0.5-2.1)</w:t>
            </w:r>
          </w:p>
        </w:tc>
        <w:tc>
          <w:tcPr>
            <w:tcW w:w="960" w:type="dxa"/>
            <w:hideMark/>
          </w:tcPr>
          <w:p w14:paraId="19F99906" w14:textId="77777777" w:rsidR="00202611" w:rsidRPr="00202611" w:rsidRDefault="00202611" w:rsidP="00202611">
            <w:pPr>
              <w:rPr>
                <w:rFonts w:cstheme="minorHAnsi"/>
                <w:sz w:val="16"/>
                <w:szCs w:val="16"/>
              </w:rPr>
            </w:pPr>
            <w:r w:rsidRPr="00202611">
              <w:rPr>
                <w:rFonts w:cstheme="minorHAnsi"/>
                <w:sz w:val="16"/>
                <w:szCs w:val="16"/>
              </w:rPr>
              <w:t>1.8 (0.9-3.6)</w:t>
            </w:r>
          </w:p>
        </w:tc>
        <w:tc>
          <w:tcPr>
            <w:tcW w:w="960" w:type="dxa"/>
            <w:hideMark/>
          </w:tcPr>
          <w:p w14:paraId="17703CF9" w14:textId="77777777" w:rsidR="00202611" w:rsidRPr="00202611" w:rsidRDefault="00202611" w:rsidP="00202611">
            <w:pPr>
              <w:rPr>
                <w:rFonts w:cstheme="minorHAnsi"/>
                <w:sz w:val="16"/>
                <w:szCs w:val="16"/>
              </w:rPr>
            </w:pPr>
            <w:r w:rsidRPr="00202611">
              <w:rPr>
                <w:rFonts w:cstheme="minorHAnsi"/>
                <w:sz w:val="16"/>
                <w:szCs w:val="16"/>
              </w:rPr>
              <w:t>0.2</w:t>
            </w:r>
          </w:p>
        </w:tc>
      </w:tr>
    </w:tbl>
    <w:p w14:paraId="4D4FB5F2" w14:textId="2B5BEC39" w:rsidR="00CB25DC" w:rsidRPr="00CB25DC" w:rsidRDefault="006875A0" w:rsidP="00C37767">
      <w:pPr>
        <w:rPr>
          <w:rFonts w:ascii="Times New Roman" w:hAnsi="Times New Roman" w:cs="Times New Roman"/>
        </w:rPr>
      </w:pPr>
      <w:r>
        <w:rPr>
          <w:rFonts w:ascii="Times New Roman" w:hAnsi="Times New Roman" w:cs="Times New Roman"/>
        </w:rPr>
        <w:lastRenderedPageBreak/>
        <w:t xml:space="preserve">Table </w:t>
      </w:r>
      <w:r w:rsidR="00297228">
        <w:rPr>
          <w:rFonts w:ascii="Times New Roman" w:hAnsi="Times New Roman" w:cs="Times New Roman"/>
        </w:rPr>
        <w:t>1</w:t>
      </w:r>
      <w:r w:rsidR="00C37767" w:rsidRPr="00CB25DC">
        <w:rPr>
          <w:rFonts w:ascii="Times New Roman" w:hAnsi="Times New Roman" w:cs="Times New Roman"/>
        </w:rPr>
        <w:t xml:space="preserve">: </w:t>
      </w:r>
      <w:r w:rsidR="00CB25DC" w:rsidRPr="00CB25DC">
        <w:rPr>
          <w:rFonts w:ascii="Times New Roman" w:hAnsi="Times New Roman" w:cs="Times New Roman"/>
        </w:rPr>
        <w:t xml:space="preserve"> Associati</w:t>
      </w:r>
      <w:r w:rsidR="00776ACC">
        <w:rPr>
          <w:rFonts w:ascii="Times New Roman" w:hAnsi="Times New Roman" w:cs="Times New Roman"/>
        </w:rPr>
        <w:t xml:space="preserve">on between </w:t>
      </w:r>
      <w:bookmarkStart w:id="6" w:name="_Hlk533718047"/>
      <w:r>
        <w:rPr>
          <w:rFonts w:ascii="Times New Roman" w:hAnsi="Times New Roman" w:cs="Times New Roman"/>
        </w:rPr>
        <w:t>maternal carotenoids, vitamin A</w:t>
      </w:r>
      <w:r w:rsidR="00776ACC">
        <w:rPr>
          <w:rFonts w:ascii="Times New Roman" w:hAnsi="Times New Roman" w:cs="Times New Roman"/>
        </w:rPr>
        <w:t>, vitamin E</w:t>
      </w:r>
      <w:r w:rsidR="00CB25DC" w:rsidRPr="00CB25DC">
        <w:rPr>
          <w:rFonts w:ascii="Times New Roman" w:hAnsi="Times New Roman" w:cs="Times New Roman"/>
        </w:rPr>
        <w:t xml:space="preserve"> levels</w:t>
      </w:r>
      <w:r w:rsidR="008672E7">
        <w:rPr>
          <w:rFonts w:ascii="Times New Roman" w:hAnsi="Times New Roman" w:cs="Times New Roman"/>
        </w:rPr>
        <w:t xml:space="preserve">, </w:t>
      </w:r>
      <w:bookmarkEnd w:id="6"/>
      <w:r w:rsidR="00CB25DC" w:rsidRPr="00CB25DC">
        <w:rPr>
          <w:rFonts w:ascii="Times New Roman" w:hAnsi="Times New Roman" w:cs="Times New Roman"/>
        </w:rPr>
        <w:t xml:space="preserve">and allergen sensitization in offspring in 5 years of life </w:t>
      </w:r>
    </w:p>
    <w:p w14:paraId="0603E068" w14:textId="7ABD6F9F" w:rsidR="00C37767" w:rsidRPr="00CB25DC" w:rsidRDefault="00C37767" w:rsidP="00C37767">
      <w:pPr>
        <w:rPr>
          <w:rFonts w:ascii="Times New Roman" w:hAnsi="Times New Roman" w:cs="Times New Roman"/>
        </w:rPr>
      </w:pPr>
      <w:r w:rsidRPr="00CB25DC">
        <w:rPr>
          <w:rFonts w:ascii="Times New Roman" w:hAnsi="Times New Roman" w:cs="Times New Roman"/>
        </w:rPr>
        <w:t xml:space="preserve">*Adjusted for gender, ethnicity, maternal age, maternal BMI during pregnancy, maternal education levels, </w:t>
      </w:r>
      <w:r w:rsidR="008672E7">
        <w:rPr>
          <w:rFonts w:ascii="Times New Roman" w:hAnsi="Times New Roman" w:cs="Times New Roman"/>
        </w:rPr>
        <w:t xml:space="preserve">multivitamin use during pregnancy and </w:t>
      </w:r>
      <w:r w:rsidRPr="00CB25DC">
        <w:rPr>
          <w:rFonts w:ascii="Times New Roman" w:hAnsi="Times New Roman" w:cs="Times New Roman"/>
        </w:rPr>
        <w:t>family history of allergy</w:t>
      </w:r>
    </w:p>
    <w:p w14:paraId="5DC4A0F0" w14:textId="77777777" w:rsidR="00C37767" w:rsidRDefault="00C37767">
      <w:pPr>
        <w:rPr>
          <w:sz w:val="16"/>
          <w:szCs w:val="16"/>
        </w:rPr>
      </w:pPr>
      <w:r>
        <w:rPr>
          <w:sz w:val="16"/>
          <w:szCs w:val="16"/>
        </w:rPr>
        <w:br w:type="page"/>
      </w:r>
    </w:p>
    <w:tbl>
      <w:tblPr>
        <w:tblStyle w:val="TableGrid"/>
        <w:tblW w:w="0" w:type="auto"/>
        <w:tblLook w:val="04A0" w:firstRow="1" w:lastRow="0" w:firstColumn="1" w:lastColumn="0" w:noHBand="0" w:noVBand="1"/>
      </w:tblPr>
      <w:tblGrid>
        <w:gridCol w:w="2313"/>
        <w:gridCol w:w="925"/>
        <w:gridCol w:w="986"/>
        <w:gridCol w:w="986"/>
        <w:gridCol w:w="1083"/>
        <w:gridCol w:w="641"/>
        <w:gridCol w:w="736"/>
        <w:gridCol w:w="736"/>
        <w:gridCol w:w="736"/>
        <w:gridCol w:w="736"/>
        <w:gridCol w:w="563"/>
        <w:gridCol w:w="736"/>
        <w:gridCol w:w="736"/>
        <w:gridCol w:w="736"/>
        <w:gridCol w:w="736"/>
        <w:gridCol w:w="563"/>
      </w:tblGrid>
      <w:tr w:rsidR="00202611" w:rsidRPr="00202611" w14:paraId="414E747D" w14:textId="77777777" w:rsidTr="00202611">
        <w:trPr>
          <w:trHeight w:val="290"/>
        </w:trPr>
        <w:tc>
          <w:tcPr>
            <w:tcW w:w="2420" w:type="dxa"/>
            <w:vMerge w:val="restart"/>
            <w:noWrap/>
            <w:hideMark/>
          </w:tcPr>
          <w:p w14:paraId="0811E120" w14:textId="77777777" w:rsidR="00202611" w:rsidRPr="00202611" w:rsidRDefault="00202611">
            <w:pPr>
              <w:rPr>
                <w:b/>
                <w:bCs/>
                <w:sz w:val="16"/>
                <w:szCs w:val="16"/>
              </w:rPr>
            </w:pPr>
            <w:r w:rsidRPr="00202611">
              <w:rPr>
                <w:b/>
                <w:bCs/>
                <w:sz w:val="16"/>
                <w:szCs w:val="16"/>
              </w:rPr>
              <w:lastRenderedPageBreak/>
              <w:t xml:space="preserve">Eczema </w:t>
            </w:r>
          </w:p>
        </w:tc>
        <w:tc>
          <w:tcPr>
            <w:tcW w:w="960" w:type="dxa"/>
            <w:vMerge w:val="restart"/>
            <w:noWrap/>
            <w:hideMark/>
          </w:tcPr>
          <w:p w14:paraId="30F6368F" w14:textId="77777777" w:rsidR="00202611" w:rsidRPr="00202611" w:rsidRDefault="00202611">
            <w:pPr>
              <w:rPr>
                <w:b/>
                <w:bCs/>
                <w:sz w:val="16"/>
                <w:szCs w:val="16"/>
              </w:rPr>
            </w:pPr>
          </w:p>
        </w:tc>
        <w:tc>
          <w:tcPr>
            <w:tcW w:w="3841" w:type="dxa"/>
            <w:gridSpan w:val="4"/>
            <w:noWrap/>
            <w:hideMark/>
          </w:tcPr>
          <w:p w14:paraId="7097CCAF" w14:textId="77777777" w:rsidR="00202611" w:rsidRPr="00202611" w:rsidRDefault="00202611">
            <w:pPr>
              <w:rPr>
                <w:b/>
                <w:bCs/>
                <w:sz w:val="16"/>
                <w:szCs w:val="16"/>
              </w:rPr>
            </w:pPr>
            <w:r w:rsidRPr="00202611">
              <w:rPr>
                <w:b/>
                <w:bCs/>
                <w:sz w:val="16"/>
                <w:szCs w:val="16"/>
              </w:rPr>
              <w:t>18 Months (N= 648)</w:t>
            </w:r>
          </w:p>
        </w:tc>
        <w:tc>
          <w:tcPr>
            <w:tcW w:w="4799" w:type="dxa"/>
            <w:gridSpan w:val="5"/>
            <w:hideMark/>
          </w:tcPr>
          <w:p w14:paraId="0A945362" w14:textId="77777777" w:rsidR="00202611" w:rsidRPr="00202611" w:rsidRDefault="00202611">
            <w:pPr>
              <w:rPr>
                <w:b/>
                <w:bCs/>
                <w:sz w:val="16"/>
                <w:szCs w:val="16"/>
              </w:rPr>
            </w:pPr>
            <w:r w:rsidRPr="00202611">
              <w:rPr>
                <w:b/>
                <w:bCs/>
                <w:sz w:val="16"/>
                <w:szCs w:val="16"/>
              </w:rPr>
              <w:t>36 Months (N=609)</w:t>
            </w:r>
          </w:p>
        </w:tc>
        <w:tc>
          <w:tcPr>
            <w:tcW w:w="4800" w:type="dxa"/>
            <w:gridSpan w:val="5"/>
            <w:hideMark/>
          </w:tcPr>
          <w:p w14:paraId="774F892D" w14:textId="77777777" w:rsidR="00202611" w:rsidRPr="00202611" w:rsidRDefault="00202611">
            <w:pPr>
              <w:rPr>
                <w:b/>
                <w:bCs/>
                <w:sz w:val="16"/>
                <w:szCs w:val="16"/>
              </w:rPr>
            </w:pPr>
            <w:r w:rsidRPr="00202611">
              <w:rPr>
                <w:b/>
                <w:bCs/>
                <w:sz w:val="16"/>
                <w:szCs w:val="16"/>
              </w:rPr>
              <w:t>60 Months (N= 616)</w:t>
            </w:r>
          </w:p>
        </w:tc>
      </w:tr>
      <w:tr w:rsidR="00202611" w:rsidRPr="00202611" w14:paraId="7FBBB82F" w14:textId="77777777" w:rsidTr="00202611">
        <w:trPr>
          <w:trHeight w:val="290"/>
        </w:trPr>
        <w:tc>
          <w:tcPr>
            <w:tcW w:w="2420" w:type="dxa"/>
            <w:vMerge/>
            <w:hideMark/>
          </w:tcPr>
          <w:p w14:paraId="79D7C409" w14:textId="77777777" w:rsidR="00202611" w:rsidRPr="00202611" w:rsidRDefault="00202611">
            <w:pPr>
              <w:rPr>
                <w:b/>
                <w:bCs/>
                <w:sz w:val="16"/>
                <w:szCs w:val="16"/>
              </w:rPr>
            </w:pPr>
          </w:p>
        </w:tc>
        <w:tc>
          <w:tcPr>
            <w:tcW w:w="960" w:type="dxa"/>
            <w:vMerge/>
            <w:hideMark/>
          </w:tcPr>
          <w:p w14:paraId="65888B4C" w14:textId="77777777" w:rsidR="00202611" w:rsidRPr="00202611" w:rsidRDefault="00202611">
            <w:pPr>
              <w:rPr>
                <w:b/>
                <w:bCs/>
                <w:sz w:val="16"/>
                <w:szCs w:val="16"/>
              </w:rPr>
            </w:pPr>
          </w:p>
        </w:tc>
        <w:tc>
          <w:tcPr>
            <w:tcW w:w="3841" w:type="dxa"/>
            <w:gridSpan w:val="4"/>
            <w:noWrap/>
            <w:hideMark/>
          </w:tcPr>
          <w:p w14:paraId="4254D088" w14:textId="77777777" w:rsidR="00202611" w:rsidRPr="00202611" w:rsidRDefault="00202611">
            <w:pPr>
              <w:rPr>
                <w:b/>
                <w:bCs/>
                <w:sz w:val="16"/>
                <w:szCs w:val="16"/>
              </w:rPr>
            </w:pPr>
            <w:r w:rsidRPr="00202611">
              <w:rPr>
                <w:b/>
                <w:bCs/>
                <w:sz w:val="16"/>
                <w:szCs w:val="16"/>
              </w:rPr>
              <w:t xml:space="preserve">Adjusted OR (95%CI) </w:t>
            </w:r>
          </w:p>
        </w:tc>
        <w:tc>
          <w:tcPr>
            <w:tcW w:w="4799" w:type="dxa"/>
            <w:gridSpan w:val="5"/>
            <w:hideMark/>
          </w:tcPr>
          <w:p w14:paraId="4AD0B6CA" w14:textId="77777777" w:rsidR="00202611" w:rsidRPr="00202611" w:rsidRDefault="00202611">
            <w:pPr>
              <w:rPr>
                <w:b/>
                <w:bCs/>
                <w:sz w:val="16"/>
                <w:szCs w:val="16"/>
              </w:rPr>
            </w:pPr>
            <w:r w:rsidRPr="00202611">
              <w:rPr>
                <w:b/>
                <w:bCs/>
                <w:sz w:val="16"/>
                <w:szCs w:val="16"/>
              </w:rPr>
              <w:t>Adjusted OR (95% CI)</w:t>
            </w:r>
          </w:p>
        </w:tc>
        <w:tc>
          <w:tcPr>
            <w:tcW w:w="4800" w:type="dxa"/>
            <w:gridSpan w:val="5"/>
            <w:hideMark/>
          </w:tcPr>
          <w:p w14:paraId="440144DD" w14:textId="77777777" w:rsidR="00202611" w:rsidRPr="00202611" w:rsidRDefault="00202611">
            <w:pPr>
              <w:rPr>
                <w:b/>
                <w:bCs/>
                <w:sz w:val="16"/>
                <w:szCs w:val="16"/>
              </w:rPr>
            </w:pPr>
            <w:r w:rsidRPr="00202611">
              <w:rPr>
                <w:b/>
                <w:bCs/>
                <w:sz w:val="16"/>
                <w:szCs w:val="16"/>
              </w:rPr>
              <w:t>Adjusted OR (95% CI)</w:t>
            </w:r>
          </w:p>
        </w:tc>
      </w:tr>
      <w:tr w:rsidR="00202611" w:rsidRPr="00202611" w14:paraId="7E3946D2" w14:textId="77777777" w:rsidTr="00202611">
        <w:trPr>
          <w:trHeight w:val="290"/>
        </w:trPr>
        <w:tc>
          <w:tcPr>
            <w:tcW w:w="2420" w:type="dxa"/>
            <w:noWrap/>
            <w:hideMark/>
          </w:tcPr>
          <w:p w14:paraId="5F95E479" w14:textId="77777777" w:rsidR="00202611" w:rsidRPr="00202611" w:rsidRDefault="00202611">
            <w:pPr>
              <w:rPr>
                <w:b/>
                <w:bCs/>
                <w:sz w:val="16"/>
                <w:szCs w:val="16"/>
              </w:rPr>
            </w:pPr>
          </w:p>
        </w:tc>
        <w:tc>
          <w:tcPr>
            <w:tcW w:w="960" w:type="dxa"/>
            <w:noWrap/>
            <w:hideMark/>
          </w:tcPr>
          <w:p w14:paraId="146AEA79" w14:textId="77777777" w:rsidR="00202611" w:rsidRPr="00202611" w:rsidRDefault="00202611">
            <w:pPr>
              <w:rPr>
                <w:b/>
                <w:bCs/>
                <w:sz w:val="16"/>
                <w:szCs w:val="16"/>
              </w:rPr>
            </w:pPr>
            <w:r w:rsidRPr="00202611">
              <w:rPr>
                <w:b/>
                <w:bCs/>
                <w:sz w:val="16"/>
                <w:szCs w:val="16"/>
              </w:rPr>
              <w:t>Quartile 1</w:t>
            </w:r>
          </w:p>
        </w:tc>
        <w:tc>
          <w:tcPr>
            <w:tcW w:w="1025" w:type="dxa"/>
            <w:noWrap/>
            <w:hideMark/>
          </w:tcPr>
          <w:p w14:paraId="64B1E8BD" w14:textId="77777777" w:rsidR="00202611" w:rsidRPr="00202611" w:rsidRDefault="00202611">
            <w:pPr>
              <w:rPr>
                <w:b/>
                <w:bCs/>
                <w:sz w:val="16"/>
                <w:szCs w:val="16"/>
              </w:rPr>
            </w:pPr>
            <w:r w:rsidRPr="00202611">
              <w:rPr>
                <w:b/>
                <w:bCs/>
                <w:sz w:val="16"/>
                <w:szCs w:val="16"/>
              </w:rPr>
              <w:t>Quartile 2</w:t>
            </w:r>
          </w:p>
        </w:tc>
        <w:tc>
          <w:tcPr>
            <w:tcW w:w="1025" w:type="dxa"/>
            <w:noWrap/>
            <w:hideMark/>
          </w:tcPr>
          <w:p w14:paraId="183A9120" w14:textId="77777777" w:rsidR="00202611" w:rsidRPr="00202611" w:rsidRDefault="00202611">
            <w:pPr>
              <w:rPr>
                <w:b/>
                <w:bCs/>
                <w:sz w:val="16"/>
                <w:szCs w:val="16"/>
              </w:rPr>
            </w:pPr>
            <w:r w:rsidRPr="00202611">
              <w:rPr>
                <w:b/>
                <w:bCs/>
                <w:sz w:val="16"/>
                <w:szCs w:val="16"/>
              </w:rPr>
              <w:t xml:space="preserve">Quartile 3 </w:t>
            </w:r>
          </w:p>
        </w:tc>
        <w:tc>
          <w:tcPr>
            <w:tcW w:w="1128" w:type="dxa"/>
            <w:noWrap/>
            <w:hideMark/>
          </w:tcPr>
          <w:p w14:paraId="19DE32C6" w14:textId="77777777" w:rsidR="00202611" w:rsidRPr="00202611" w:rsidRDefault="00202611">
            <w:pPr>
              <w:rPr>
                <w:b/>
                <w:bCs/>
                <w:sz w:val="16"/>
                <w:szCs w:val="16"/>
              </w:rPr>
            </w:pPr>
            <w:r w:rsidRPr="00202611">
              <w:rPr>
                <w:b/>
                <w:bCs/>
                <w:sz w:val="16"/>
                <w:szCs w:val="16"/>
              </w:rPr>
              <w:t xml:space="preserve">Quartile 4 </w:t>
            </w:r>
          </w:p>
        </w:tc>
        <w:tc>
          <w:tcPr>
            <w:tcW w:w="663" w:type="dxa"/>
            <w:noWrap/>
            <w:hideMark/>
          </w:tcPr>
          <w:p w14:paraId="7C4E879B" w14:textId="77777777" w:rsidR="00202611" w:rsidRPr="00202611" w:rsidRDefault="00202611">
            <w:pPr>
              <w:rPr>
                <w:b/>
                <w:bCs/>
                <w:sz w:val="16"/>
                <w:szCs w:val="16"/>
              </w:rPr>
            </w:pPr>
            <w:r w:rsidRPr="00202611">
              <w:rPr>
                <w:b/>
                <w:bCs/>
                <w:sz w:val="16"/>
                <w:szCs w:val="16"/>
              </w:rPr>
              <w:t xml:space="preserve">p-trend </w:t>
            </w:r>
          </w:p>
        </w:tc>
        <w:tc>
          <w:tcPr>
            <w:tcW w:w="959" w:type="dxa"/>
            <w:hideMark/>
          </w:tcPr>
          <w:p w14:paraId="6BB52F8E" w14:textId="77777777" w:rsidR="00202611" w:rsidRPr="00202611" w:rsidRDefault="00202611">
            <w:pPr>
              <w:rPr>
                <w:b/>
                <w:bCs/>
                <w:sz w:val="16"/>
                <w:szCs w:val="16"/>
              </w:rPr>
            </w:pPr>
            <w:r w:rsidRPr="00202611">
              <w:rPr>
                <w:b/>
                <w:bCs/>
                <w:sz w:val="16"/>
                <w:szCs w:val="16"/>
              </w:rPr>
              <w:t>Quartile 1</w:t>
            </w:r>
          </w:p>
        </w:tc>
        <w:tc>
          <w:tcPr>
            <w:tcW w:w="960" w:type="dxa"/>
            <w:hideMark/>
          </w:tcPr>
          <w:p w14:paraId="20EE4A4E" w14:textId="77777777" w:rsidR="00202611" w:rsidRPr="00202611" w:rsidRDefault="00202611">
            <w:pPr>
              <w:rPr>
                <w:b/>
                <w:bCs/>
                <w:sz w:val="16"/>
                <w:szCs w:val="16"/>
              </w:rPr>
            </w:pPr>
            <w:r w:rsidRPr="00202611">
              <w:rPr>
                <w:b/>
                <w:bCs/>
                <w:sz w:val="16"/>
                <w:szCs w:val="16"/>
              </w:rPr>
              <w:t>Quartile 2</w:t>
            </w:r>
          </w:p>
        </w:tc>
        <w:tc>
          <w:tcPr>
            <w:tcW w:w="960" w:type="dxa"/>
            <w:hideMark/>
          </w:tcPr>
          <w:p w14:paraId="70A56594" w14:textId="77777777" w:rsidR="00202611" w:rsidRPr="00202611" w:rsidRDefault="00202611">
            <w:pPr>
              <w:rPr>
                <w:b/>
                <w:bCs/>
                <w:sz w:val="16"/>
                <w:szCs w:val="16"/>
              </w:rPr>
            </w:pPr>
            <w:r w:rsidRPr="00202611">
              <w:rPr>
                <w:b/>
                <w:bCs/>
                <w:sz w:val="16"/>
                <w:szCs w:val="16"/>
              </w:rPr>
              <w:t xml:space="preserve">Quartile 3 </w:t>
            </w:r>
          </w:p>
        </w:tc>
        <w:tc>
          <w:tcPr>
            <w:tcW w:w="960" w:type="dxa"/>
            <w:hideMark/>
          </w:tcPr>
          <w:p w14:paraId="1436D767" w14:textId="77777777" w:rsidR="00202611" w:rsidRPr="00202611" w:rsidRDefault="00202611">
            <w:pPr>
              <w:rPr>
                <w:b/>
                <w:bCs/>
                <w:sz w:val="16"/>
                <w:szCs w:val="16"/>
              </w:rPr>
            </w:pPr>
            <w:r w:rsidRPr="00202611">
              <w:rPr>
                <w:b/>
                <w:bCs/>
                <w:sz w:val="16"/>
                <w:szCs w:val="16"/>
              </w:rPr>
              <w:t xml:space="preserve">Quartile 4 </w:t>
            </w:r>
          </w:p>
        </w:tc>
        <w:tc>
          <w:tcPr>
            <w:tcW w:w="960" w:type="dxa"/>
            <w:hideMark/>
          </w:tcPr>
          <w:p w14:paraId="16F24EFB" w14:textId="77777777" w:rsidR="00202611" w:rsidRPr="00202611" w:rsidRDefault="00202611">
            <w:pPr>
              <w:rPr>
                <w:b/>
                <w:bCs/>
                <w:sz w:val="16"/>
                <w:szCs w:val="16"/>
              </w:rPr>
            </w:pPr>
            <w:r w:rsidRPr="00202611">
              <w:rPr>
                <w:b/>
                <w:bCs/>
                <w:sz w:val="16"/>
                <w:szCs w:val="16"/>
              </w:rPr>
              <w:t xml:space="preserve">p-trend </w:t>
            </w:r>
          </w:p>
        </w:tc>
        <w:tc>
          <w:tcPr>
            <w:tcW w:w="960" w:type="dxa"/>
            <w:hideMark/>
          </w:tcPr>
          <w:p w14:paraId="68CCAE60" w14:textId="77777777" w:rsidR="00202611" w:rsidRPr="00202611" w:rsidRDefault="00202611">
            <w:pPr>
              <w:rPr>
                <w:b/>
                <w:bCs/>
                <w:sz w:val="16"/>
                <w:szCs w:val="16"/>
              </w:rPr>
            </w:pPr>
            <w:r w:rsidRPr="00202611">
              <w:rPr>
                <w:b/>
                <w:bCs/>
                <w:sz w:val="16"/>
                <w:szCs w:val="16"/>
              </w:rPr>
              <w:t>Quartile 1</w:t>
            </w:r>
          </w:p>
        </w:tc>
        <w:tc>
          <w:tcPr>
            <w:tcW w:w="960" w:type="dxa"/>
            <w:hideMark/>
          </w:tcPr>
          <w:p w14:paraId="0F4A85C0" w14:textId="77777777" w:rsidR="00202611" w:rsidRPr="00202611" w:rsidRDefault="00202611">
            <w:pPr>
              <w:rPr>
                <w:b/>
                <w:bCs/>
                <w:sz w:val="16"/>
                <w:szCs w:val="16"/>
              </w:rPr>
            </w:pPr>
            <w:r w:rsidRPr="00202611">
              <w:rPr>
                <w:b/>
                <w:bCs/>
                <w:sz w:val="16"/>
                <w:szCs w:val="16"/>
              </w:rPr>
              <w:t>Quartile 2</w:t>
            </w:r>
          </w:p>
        </w:tc>
        <w:tc>
          <w:tcPr>
            <w:tcW w:w="960" w:type="dxa"/>
            <w:hideMark/>
          </w:tcPr>
          <w:p w14:paraId="38F9C74E" w14:textId="77777777" w:rsidR="00202611" w:rsidRPr="00202611" w:rsidRDefault="00202611">
            <w:pPr>
              <w:rPr>
                <w:b/>
                <w:bCs/>
                <w:sz w:val="16"/>
                <w:szCs w:val="16"/>
              </w:rPr>
            </w:pPr>
            <w:r w:rsidRPr="00202611">
              <w:rPr>
                <w:b/>
                <w:bCs/>
                <w:sz w:val="16"/>
                <w:szCs w:val="16"/>
              </w:rPr>
              <w:t xml:space="preserve">Quartile 3 </w:t>
            </w:r>
          </w:p>
        </w:tc>
        <w:tc>
          <w:tcPr>
            <w:tcW w:w="960" w:type="dxa"/>
            <w:hideMark/>
          </w:tcPr>
          <w:p w14:paraId="615FC9C9" w14:textId="77777777" w:rsidR="00202611" w:rsidRPr="00202611" w:rsidRDefault="00202611">
            <w:pPr>
              <w:rPr>
                <w:b/>
                <w:bCs/>
                <w:sz w:val="16"/>
                <w:szCs w:val="16"/>
              </w:rPr>
            </w:pPr>
            <w:r w:rsidRPr="00202611">
              <w:rPr>
                <w:b/>
                <w:bCs/>
                <w:sz w:val="16"/>
                <w:szCs w:val="16"/>
              </w:rPr>
              <w:t xml:space="preserve">Quartile 4 </w:t>
            </w:r>
          </w:p>
        </w:tc>
        <w:tc>
          <w:tcPr>
            <w:tcW w:w="960" w:type="dxa"/>
            <w:hideMark/>
          </w:tcPr>
          <w:p w14:paraId="32CD04AE" w14:textId="77777777" w:rsidR="00202611" w:rsidRPr="00202611" w:rsidRDefault="00202611">
            <w:pPr>
              <w:rPr>
                <w:b/>
                <w:bCs/>
                <w:sz w:val="16"/>
                <w:szCs w:val="16"/>
              </w:rPr>
            </w:pPr>
            <w:r w:rsidRPr="00202611">
              <w:rPr>
                <w:b/>
                <w:bCs/>
                <w:sz w:val="16"/>
                <w:szCs w:val="16"/>
              </w:rPr>
              <w:t xml:space="preserve">p-trend </w:t>
            </w:r>
          </w:p>
        </w:tc>
      </w:tr>
      <w:tr w:rsidR="00202611" w:rsidRPr="00202611" w14:paraId="22A0F9FC" w14:textId="77777777" w:rsidTr="00202611">
        <w:trPr>
          <w:trHeight w:val="290"/>
        </w:trPr>
        <w:tc>
          <w:tcPr>
            <w:tcW w:w="2420" w:type="dxa"/>
            <w:noWrap/>
            <w:hideMark/>
          </w:tcPr>
          <w:p w14:paraId="765EEEA8" w14:textId="77777777" w:rsidR="00202611" w:rsidRPr="00202611" w:rsidRDefault="00202611">
            <w:pPr>
              <w:rPr>
                <w:b/>
                <w:bCs/>
                <w:sz w:val="16"/>
                <w:szCs w:val="16"/>
              </w:rPr>
            </w:pPr>
            <w:r w:rsidRPr="00202611">
              <w:rPr>
                <w:b/>
                <w:bCs/>
                <w:sz w:val="16"/>
                <w:szCs w:val="16"/>
              </w:rPr>
              <w:t>Vitamin A</w:t>
            </w:r>
          </w:p>
        </w:tc>
        <w:tc>
          <w:tcPr>
            <w:tcW w:w="960" w:type="dxa"/>
            <w:vMerge w:val="restart"/>
            <w:noWrap/>
            <w:hideMark/>
          </w:tcPr>
          <w:p w14:paraId="32F6935A" w14:textId="77777777" w:rsidR="00202611" w:rsidRPr="00202611" w:rsidRDefault="00202611" w:rsidP="00202611">
            <w:pPr>
              <w:rPr>
                <w:sz w:val="16"/>
                <w:szCs w:val="16"/>
              </w:rPr>
            </w:pPr>
            <w:r w:rsidRPr="00202611">
              <w:rPr>
                <w:sz w:val="16"/>
                <w:szCs w:val="16"/>
              </w:rPr>
              <w:t>Ref</w:t>
            </w:r>
          </w:p>
        </w:tc>
        <w:tc>
          <w:tcPr>
            <w:tcW w:w="1025" w:type="dxa"/>
            <w:vMerge w:val="restart"/>
            <w:noWrap/>
            <w:hideMark/>
          </w:tcPr>
          <w:p w14:paraId="387FA1F6" w14:textId="77777777" w:rsidR="00202611" w:rsidRPr="00202611" w:rsidRDefault="00202611" w:rsidP="00202611">
            <w:pPr>
              <w:rPr>
                <w:sz w:val="16"/>
                <w:szCs w:val="16"/>
              </w:rPr>
            </w:pPr>
            <w:r w:rsidRPr="00202611">
              <w:rPr>
                <w:sz w:val="16"/>
                <w:szCs w:val="16"/>
              </w:rPr>
              <w:t>1.3 (0.6-2.6)</w:t>
            </w:r>
          </w:p>
        </w:tc>
        <w:tc>
          <w:tcPr>
            <w:tcW w:w="1025" w:type="dxa"/>
            <w:vMerge w:val="restart"/>
            <w:noWrap/>
            <w:hideMark/>
          </w:tcPr>
          <w:p w14:paraId="13753209" w14:textId="77777777" w:rsidR="00202611" w:rsidRPr="00202611" w:rsidRDefault="00202611" w:rsidP="00202611">
            <w:pPr>
              <w:rPr>
                <w:sz w:val="16"/>
                <w:szCs w:val="16"/>
              </w:rPr>
            </w:pPr>
            <w:r w:rsidRPr="00202611">
              <w:rPr>
                <w:sz w:val="16"/>
                <w:szCs w:val="16"/>
              </w:rPr>
              <w:t>0.6 (0.3-1.3)</w:t>
            </w:r>
          </w:p>
        </w:tc>
        <w:tc>
          <w:tcPr>
            <w:tcW w:w="1128" w:type="dxa"/>
            <w:vMerge w:val="restart"/>
            <w:noWrap/>
            <w:hideMark/>
          </w:tcPr>
          <w:p w14:paraId="120D4AAE" w14:textId="77777777" w:rsidR="00202611" w:rsidRPr="00202611" w:rsidRDefault="00202611" w:rsidP="00202611">
            <w:pPr>
              <w:rPr>
                <w:sz w:val="16"/>
                <w:szCs w:val="16"/>
              </w:rPr>
            </w:pPr>
            <w:r w:rsidRPr="00202611">
              <w:rPr>
                <w:sz w:val="16"/>
                <w:szCs w:val="16"/>
              </w:rPr>
              <w:t>0.7 (0.3-1.5)</w:t>
            </w:r>
          </w:p>
        </w:tc>
        <w:tc>
          <w:tcPr>
            <w:tcW w:w="663" w:type="dxa"/>
            <w:vMerge w:val="restart"/>
            <w:noWrap/>
            <w:hideMark/>
          </w:tcPr>
          <w:p w14:paraId="22F6ACA9" w14:textId="77777777" w:rsidR="00202611" w:rsidRPr="00202611" w:rsidRDefault="00202611" w:rsidP="00202611">
            <w:pPr>
              <w:rPr>
                <w:sz w:val="16"/>
                <w:szCs w:val="16"/>
              </w:rPr>
            </w:pPr>
            <w:r w:rsidRPr="00202611">
              <w:rPr>
                <w:sz w:val="16"/>
                <w:szCs w:val="16"/>
              </w:rPr>
              <w:t>0.1</w:t>
            </w:r>
          </w:p>
        </w:tc>
        <w:tc>
          <w:tcPr>
            <w:tcW w:w="959" w:type="dxa"/>
            <w:vMerge w:val="restart"/>
            <w:hideMark/>
          </w:tcPr>
          <w:p w14:paraId="6C4A92C1"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03ECDB45" w14:textId="77777777" w:rsidR="00202611" w:rsidRPr="00202611" w:rsidRDefault="00202611" w:rsidP="00202611">
            <w:pPr>
              <w:rPr>
                <w:sz w:val="16"/>
                <w:szCs w:val="16"/>
              </w:rPr>
            </w:pPr>
            <w:r w:rsidRPr="00202611">
              <w:rPr>
                <w:sz w:val="16"/>
                <w:szCs w:val="16"/>
              </w:rPr>
              <w:t>1.1 (0.5-2.1)</w:t>
            </w:r>
          </w:p>
        </w:tc>
        <w:tc>
          <w:tcPr>
            <w:tcW w:w="960" w:type="dxa"/>
            <w:vMerge w:val="restart"/>
            <w:hideMark/>
          </w:tcPr>
          <w:p w14:paraId="30A4A1EF" w14:textId="77777777" w:rsidR="00202611" w:rsidRPr="00202611" w:rsidRDefault="00202611" w:rsidP="00202611">
            <w:pPr>
              <w:rPr>
                <w:sz w:val="16"/>
                <w:szCs w:val="16"/>
              </w:rPr>
            </w:pPr>
            <w:r w:rsidRPr="00202611">
              <w:rPr>
                <w:sz w:val="16"/>
                <w:szCs w:val="16"/>
              </w:rPr>
              <w:t>0.6 (0.3-1.3)</w:t>
            </w:r>
          </w:p>
        </w:tc>
        <w:tc>
          <w:tcPr>
            <w:tcW w:w="960" w:type="dxa"/>
            <w:vMerge w:val="restart"/>
            <w:hideMark/>
          </w:tcPr>
          <w:p w14:paraId="36E52CAF" w14:textId="77777777" w:rsidR="00202611" w:rsidRPr="00202611" w:rsidRDefault="00202611" w:rsidP="00202611">
            <w:pPr>
              <w:rPr>
                <w:sz w:val="16"/>
                <w:szCs w:val="16"/>
              </w:rPr>
            </w:pPr>
            <w:r w:rsidRPr="00202611">
              <w:rPr>
                <w:sz w:val="16"/>
                <w:szCs w:val="16"/>
              </w:rPr>
              <w:t>0.6 (0.3-1.2)</w:t>
            </w:r>
          </w:p>
        </w:tc>
        <w:tc>
          <w:tcPr>
            <w:tcW w:w="960" w:type="dxa"/>
            <w:vMerge w:val="restart"/>
            <w:hideMark/>
          </w:tcPr>
          <w:p w14:paraId="10F00DC5" w14:textId="77777777" w:rsidR="00202611" w:rsidRPr="00202611" w:rsidRDefault="00202611" w:rsidP="00202611">
            <w:pPr>
              <w:rPr>
                <w:sz w:val="16"/>
                <w:szCs w:val="16"/>
              </w:rPr>
            </w:pPr>
            <w:r w:rsidRPr="00202611">
              <w:rPr>
                <w:sz w:val="16"/>
                <w:szCs w:val="16"/>
              </w:rPr>
              <w:t>0.06</w:t>
            </w:r>
          </w:p>
        </w:tc>
        <w:tc>
          <w:tcPr>
            <w:tcW w:w="960" w:type="dxa"/>
            <w:vMerge w:val="restart"/>
            <w:hideMark/>
          </w:tcPr>
          <w:p w14:paraId="644CEA06"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75BACF81" w14:textId="77777777" w:rsidR="00202611" w:rsidRPr="00202611" w:rsidRDefault="00202611" w:rsidP="00202611">
            <w:pPr>
              <w:rPr>
                <w:sz w:val="16"/>
                <w:szCs w:val="16"/>
              </w:rPr>
            </w:pPr>
            <w:r w:rsidRPr="00202611">
              <w:rPr>
                <w:sz w:val="16"/>
                <w:szCs w:val="16"/>
              </w:rPr>
              <w:t>1.0 (0.5-1.9)</w:t>
            </w:r>
          </w:p>
        </w:tc>
        <w:tc>
          <w:tcPr>
            <w:tcW w:w="960" w:type="dxa"/>
            <w:vMerge w:val="restart"/>
            <w:hideMark/>
          </w:tcPr>
          <w:p w14:paraId="1AB77436" w14:textId="77777777" w:rsidR="00202611" w:rsidRPr="00202611" w:rsidRDefault="00202611" w:rsidP="00202611">
            <w:pPr>
              <w:rPr>
                <w:sz w:val="16"/>
                <w:szCs w:val="16"/>
              </w:rPr>
            </w:pPr>
            <w:r w:rsidRPr="00202611">
              <w:rPr>
                <w:sz w:val="16"/>
                <w:szCs w:val="16"/>
              </w:rPr>
              <w:t>0.6 (0.3-1.2)</w:t>
            </w:r>
          </w:p>
        </w:tc>
        <w:tc>
          <w:tcPr>
            <w:tcW w:w="960" w:type="dxa"/>
            <w:vMerge w:val="restart"/>
            <w:hideMark/>
          </w:tcPr>
          <w:p w14:paraId="0AF20846" w14:textId="77777777" w:rsidR="00202611" w:rsidRPr="00202611" w:rsidRDefault="00202611" w:rsidP="00202611">
            <w:pPr>
              <w:rPr>
                <w:sz w:val="16"/>
                <w:szCs w:val="16"/>
              </w:rPr>
            </w:pPr>
            <w:r w:rsidRPr="00202611">
              <w:rPr>
                <w:sz w:val="16"/>
                <w:szCs w:val="16"/>
              </w:rPr>
              <w:t>0.6 (0.3-1.2)</w:t>
            </w:r>
          </w:p>
        </w:tc>
        <w:tc>
          <w:tcPr>
            <w:tcW w:w="960" w:type="dxa"/>
            <w:vMerge w:val="restart"/>
            <w:hideMark/>
          </w:tcPr>
          <w:p w14:paraId="023411F1" w14:textId="77777777" w:rsidR="00202611" w:rsidRPr="00202611" w:rsidRDefault="00202611" w:rsidP="00202611">
            <w:pPr>
              <w:rPr>
                <w:sz w:val="16"/>
                <w:szCs w:val="16"/>
              </w:rPr>
            </w:pPr>
            <w:r w:rsidRPr="00202611">
              <w:rPr>
                <w:sz w:val="16"/>
                <w:szCs w:val="16"/>
              </w:rPr>
              <w:t>0.07</w:t>
            </w:r>
          </w:p>
        </w:tc>
      </w:tr>
      <w:tr w:rsidR="00202611" w:rsidRPr="00202611" w14:paraId="28A2A155" w14:textId="77777777" w:rsidTr="00202611">
        <w:trPr>
          <w:trHeight w:val="290"/>
        </w:trPr>
        <w:tc>
          <w:tcPr>
            <w:tcW w:w="2420" w:type="dxa"/>
            <w:noWrap/>
            <w:hideMark/>
          </w:tcPr>
          <w:p w14:paraId="14A2EB34" w14:textId="77777777" w:rsidR="00202611" w:rsidRPr="00202611" w:rsidRDefault="00202611" w:rsidP="00202611">
            <w:pPr>
              <w:rPr>
                <w:sz w:val="16"/>
                <w:szCs w:val="16"/>
              </w:rPr>
            </w:pPr>
            <w:r w:rsidRPr="00202611">
              <w:rPr>
                <w:sz w:val="16"/>
                <w:szCs w:val="16"/>
              </w:rPr>
              <w:t xml:space="preserve">All trans retinol </w:t>
            </w:r>
          </w:p>
        </w:tc>
        <w:tc>
          <w:tcPr>
            <w:tcW w:w="960" w:type="dxa"/>
            <w:vMerge/>
            <w:hideMark/>
          </w:tcPr>
          <w:p w14:paraId="4925EC47" w14:textId="77777777" w:rsidR="00202611" w:rsidRPr="00202611" w:rsidRDefault="00202611">
            <w:pPr>
              <w:rPr>
                <w:sz w:val="16"/>
                <w:szCs w:val="16"/>
              </w:rPr>
            </w:pPr>
          </w:p>
        </w:tc>
        <w:tc>
          <w:tcPr>
            <w:tcW w:w="1025" w:type="dxa"/>
            <w:vMerge/>
            <w:hideMark/>
          </w:tcPr>
          <w:p w14:paraId="4EE63715" w14:textId="77777777" w:rsidR="00202611" w:rsidRPr="00202611" w:rsidRDefault="00202611">
            <w:pPr>
              <w:rPr>
                <w:sz w:val="16"/>
                <w:szCs w:val="16"/>
              </w:rPr>
            </w:pPr>
          </w:p>
        </w:tc>
        <w:tc>
          <w:tcPr>
            <w:tcW w:w="1025" w:type="dxa"/>
            <w:vMerge/>
            <w:hideMark/>
          </w:tcPr>
          <w:p w14:paraId="70DC11EB" w14:textId="77777777" w:rsidR="00202611" w:rsidRPr="00202611" w:rsidRDefault="00202611">
            <w:pPr>
              <w:rPr>
                <w:sz w:val="16"/>
                <w:szCs w:val="16"/>
              </w:rPr>
            </w:pPr>
          </w:p>
        </w:tc>
        <w:tc>
          <w:tcPr>
            <w:tcW w:w="1128" w:type="dxa"/>
            <w:vMerge/>
            <w:hideMark/>
          </w:tcPr>
          <w:p w14:paraId="45A856C9" w14:textId="77777777" w:rsidR="00202611" w:rsidRPr="00202611" w:rsidRDefault="00202611">
            <w:pPr>
              <w:rPr>
                <w:sz w:val="16"/>
                <w:szCs w:val="16"/>
              </w:rPr>
            </w:pPr>
          </w:p>
        </w:tc>
        <w:tc>
          <w:tcPr>
            <w:tcW w:w="663" w:type="dxa"/>
            <w:vMerge/>
            <w:hideMark/>
          </w:tcPr>
          <w:p w14:paraId="661644F1" w14:textId="77777777" w:rsidR="00202611" w:rsidRPr="00202611" w:rsidRDefault="00202611">
            <w:pPr>
              <w:rPr>
                <w:sz w:val="16"/>
                <w:szCs w:val="16"/>
              </w:rPr>
            </w:pPr>
          </w:p>
        </w:tc>
        <w:tc>
          <w:tcPr>
            <w:tcW w:w="959" w:type="dxa"/>
            <w:vMerge/>
            <w:hideMark/>
          </w:tcPr>
          <w:p w14:paraId="7F5FCF47" w14:textId="77777777" w:rsidR="00202611" w:rsidRPr="00202611" w:rsidRDefault="00202611">
            <w:pPr>
              <w:rPr>
                <w:sz w:val="16"/>
                <w:szCs w:val="16"/>
              </w:rPr>
            </w:pPr>
          </w:p>
        </w:tc>
        <w:tc>
          <w:tcPr>
            <w:tcW w:w="960" w:type="dxa"/>
            <w:vMerge/>
            <w:hideMark/>
          </w:tcPr>
          <w:p w14:paraId="199FCF0E" w14:textId="77777777" w:rsidR="00202611" w:rsidRPr="00202611" w:rsidRDefault="00202611">
            <w:pPr>
              <w:rPr>
                <w:sz w:val="16"/>
                <w:szCs w:val="16"/>
              </w:rPr>
            </w:pPr>
          </w:p>
        </w:tc>
        <w:tc>
          <w:tcPr>
            <w:tcW w:w="960" w:type="dxa"/>
            <w:vMerge/>
            <w:hideMark/>
          </w:tcPr>
          <w:p w14:paraId="22D71418" w14:textId="77777777" w:rsidR="00202611" w:rsidRPr="00202611" w:rsidRDefault="00202611">
            <w:pPr>
              <w:rPr>
                <w:sz w:val="16"/>
                <w:szCs w:val="16"/>
              </w:rPr>
            </w:pPr>
          </w:p>
        </w:tc>
        <w:tc>
          <w:tcPr>
            <w:tcW w:w="960" w:type="dxa"/>
            <w:vMerge/>
            <w:hideMark/>
          </w:tcPr>
          <w:p w14:paraId="302AA58D" w14:textId="77777777" w:rsidR="00202611" w:rsidRPr="00202611" w:rsidRDefault="00202611">
            <w:pPr>
              <w:rPr>
                <w:sz w:val="16"/>
                <w:szCs w:val="16"/>
              </w:rPr>
            </w:pPr>
          </w:p>
        </w:tc>
        <w:tc>
          <w:tcPr>
            <w:tcW w:w="960" w:type="dxa"/>
            <w:vMerge/>
            <w:hideMark/>
          </w:tcPr>
          <w:p w14:paraId="6F1DDAFA" w14:textId="77777777" w:rsidR="00202611" w:rsidRPr="00202611" w:rsidRDefault="00202611">
            <w:pPr>
              <w:rPr>
                <w:sz w:val="16"/>
                <w:szCs w:val="16"/>
              </w:rPr>
            </w:pPr>
          </w:p>
        </w:tc>
        <w:tc>
          <w:tcPr>
            <w:tcW w:w="960" w:type="dxa"/>
            <w:vMerge/>
            <w:hideMark/>
          </w:tcPr>
          <w:p w14:paraId="676690F8" w14:textId="77777777" w:rsidR="00202611" w:rsidRPr="00202611" w:rsidRDefault="00202611">
            <w:pPr>
              <w:rPr>
                <w:sz w:val="16"/>
                <w:szCs w:val="16"/>
              </w:rPr>
            </w:pPr>
          </w:p>
        </w:tc>
        <w:tc>
          <w:tcPr>
            <w:tcW w:w="960" w:type="dxa"/>
            <w:vMerge/>
            <w:hideMark/>
          </w:tcPr>
          <w:p w14:paraId="64D46683" w14:textId="77777777" w:rsidR="00202611" w:rsidRPr="00202611" w:rsidRDefault="00202611">
            <w:pPr>
              <w:rPr>
                <w:sz w:val="16"/>
                <w:szCs w:val="16"/>
              </w:rPr>
            </w:pPr>
          </w:p>
        </w:tc>
        <w:tc>
          <w:tcPr>
            <w:tcW w:w="960" w:type="dxa"/>
            <w:vMerge/>
            <w:hideMark/>
          </w:tcPr>
          <w:p w14:paraId="436DA96C" w14:textId="77777777" w:rsidR="00202611" w:rsidRPr="00202611" w:rsidRDefault="00202611">
            <w:pPr>
              <w:rPr>
                <w:sz w:val="16"/>
                <w:szCs w:val="16"/>
              </w:rPr>
            </w:pPr>
          </w:p>
        </w:tc>
        <w:tc>
          <w:tcPr>
            <w:tcW w:w="960" w:type="dxa"/>
            <w:vMerge/>
            <w:hideMark/>
          </w:tcPr>
          <w:p w14:paraId="61097B69" w14:textId="77777777" w:rsidR="00202611" w:rsidRPr="00202611" w:rsidRDefault="00202611">
            <w:pPr>
              <w:rPr>
                <w:sz w:val="16"/>
                <w:szCs w:val="16"/>
              </w:rPr>
            </w:pPr>
          </w:p>
        </w:tc>
        <w:tc>
          <w:tcPr>
            <w:tcW w:w="960" w:type="dxa"/>
            <w:vMerge/>
            <w:hideMark/>
          </w:tcPr>
          <w:p w14:paraId="43D0498E" w14:textId="77777777" w:rsidR="00202611" w:rsidRPr="00202611" w:rsidRDefault="00202611">
            <w:pPr>
              <w:rPr>
                <w:sz w:val="16"/>
                <w:szCs w:val="16"/>
              </w:rPr>
            </w:pPr>
          </w:p>
        </w:tc>
      </w:tr>
      <w:tr w:rsidR="00202611" w:rsidRPr="00202611" w14:paraId="74D80F4D" w14:textId="77777777" w:rsidTr="00202611">
        <w:trPr>
          <w:trHeight w:val="290"/>
        </w:trPr>
        <w:tc>
          <w:tcPr>
            <w:tcW w:w="2420" w:type="dxa"/>
            <w:noWrap/>
            <w:hideMark/>
          </w:tcPr>
          <w:p w14:paraId="0213FE11" w14:textId="77777777" w:rsidR="00202611" w:rsidRPr="00202611" w:rsidRDefault="00202611">
            <w:pPr>
              <w:rPr>
                <w:b/>
                <w:bCs/>
                <w:sz w:val="16"/>
                <w:szCs w:val="16"/>
              </w:rPr>
            </w:pPr>
            <w:r w:rsidRPr="00202611">
              <w:rPr>
                <w:b/>
                <w:bCs/>
                <w:sz w:val="16"/>
                <w:szCs w:val="16"/>
              </w:rPr>
              <w:t>Carotenoids</w:t>
            </w:r>
          </w:p>
        </w:tc>
        <w:tc>
          <w:tcPr>
            <w:tcW w:w="960" w:type="dxa"/>
            <w:vMerge w:val="restart"/>
            <w:noWrap/>
            <w:hideMark/>
          </w:tcPr>
          <w:p w14:paraId="540690E4" w14:textId="77777777" w:rsidR="00202611" w:rsidRPr="00202611" w:rsidRDefault="00202611" w:rsidP="00202611">
            <w:pPr>
              <w:rPr>
                <w:sz w:val="16"/>
                <w:szCs w:val="16"/>
              </w:rPr>
            </w:pPr>
            <w:r w:rsidRPr="00202611">
              <w:rPr>
                <w:sz w:val="16"/>
                <w:szCs w:val="16"/>
              </w:rPr>
              <w:t>Ref</w:t>
            </w:r>
          </w:p>
        </w:tc>
        <w:tc>
          <w:tcPr>
            <w:tcW w:w="1025" w:type="dxa"/>
            <w:vMerge w:val="restart"/>
            <w:noWrap/>
            <w:hideMark/>
          </w:tcPr>
          <w:p w14:paraId="1AF155F2" w14:textId="77777777" w:rsidR="00202611" w:rsidRPr="00202611" w:rsidRDefault="00202611" w:rsidP="00202611">
            <w:pPr>
              <w:rPr>
                <w:sz w:val="16"/>
                <w:szCs w:val="16"/>
              </w:rPr>
            </w:pPr>
            <w:r w:rsidRPr="00202611">
              <w:rPr>
                <w:sz w:val="16"/>
                <w:szCs w:val="16"/>
              </w:rPr>
              <w:t>1.5 (0.6-3.2)</w:t>
            </w:r>
          </w:p>
        </w:tc>
        <w:tc>
          <w:tcPr>
            <w:tcW w:w="1025" w:type="dxa"/>
            <w:vMerge w:val="restart"/>
            <w:noWrap/>
            <w:hideMark/>
          </w:tcPr>
          <w:p w14:paraId="377AEA99" w14:textId="77777777" w:rsidR="00202611" w:rsidRPr="00202611" w:rsidRDefault="00202611" w:rsidP="00202611">
            <w:pPr>
              <w:rPr>
                <w:sz w:val="16"/>
                <w:szCs w:val="16"/>
              </w:rPr>
            </w:pPr>
            <w:r w:rsidRPr="00202611">
              <w:rPr>
                <w:sz w:val="16"/>
                <w:szCs w:val="16"/>
              </w:rPr>
              <w:t>1.0 (0.4-2.4)</w:t>
            </w:r>
          </w:p>
        </w:tc>
        <w:tc>
          <w:tcPr>
            <w:tcW w:w="1128" w:type="dxa"/>
            <w:vMerge w:val="restart"/>
            <w:noWrap/>
            <w:hideMark/>
          </w:tcPr>
          <w:p w14:paraId="0186C694" w14:textId="77777777" w:rsidR="00202611" w:rsidRPr="00202611" w:rsidRDefault="00202611" w:rsidP="00202611">
            <w:pPr>
              <w:rPr>
                <w:sz w:val="16"/>
                <w:szCs w:val="16"/>
              </w:rPr>
            </w:pPr>
            <w:r w:rsidRPr="00202611">
              <w:rPr>
                <w:sz w:val="16"/>
                <w:szCs w:val="16"/>
              </w:rPr>
              <w:t>0.8 (0.3-2.0)</w:t>
            </w:r>
          </w:p>
        </w:tc>
        <w:tc>
          <w:tcPr>
            <w:tcW w:w="663" w:type="dxa"/>
            <w:vMerge w:val="restart"/>
            <w:noWrap/>
            <w:hideMark/>
          </w:tcPr>
          <w:p w14:paraId="2A7CCAD2" w14:textId="77777777" w:rsidR="00202611" w:rsidRPr="00202611" w:rsidRDefault="00202611" w:rsidP="00202611">
            <w:pPr>
              <w:rPr>
                <w:sz w:val="16"/>
                <w:szCs w:val="16"/>
              </w:rPr>
            </w:pPr>
            <w:r w:rsidRPr="00202611">
              <w:rPr>
                <w:sz w:val="16"/>
                <w:szCs w:val="16"/>
              </w:rPr>
              <w:t>0.4</w:t>
            </w:r>
          </w:p>
        </w:tc>
        <w:tc>
          <w:tcPr>
            <w:tcW w:w="959" w:type="dxa"/>
            <w:vMerge w:val="restart"/>
            <w:hideMark/>
          </w:tcPr>
          <w:p w14:paraId="107DB6D4"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41DBAE82" w14:textId="77777777" w:rsidR="00202611" w:rsidRPr="00202611" w:rsidRDefault="00202611" w:rsidP="00202611">
            <w:pPr>
              <w:rPr>
                <w:sz w:val="16"/>
                <w:szCs w:val="16"/>
              </w:rPr>
            </w:pPr>
            <w:r w:rsidRPr="00202611">
              <w:rPr>
                <w:sz w:val="16"/>
                <w:szCs w:val="16"/>
              </w:rPr>
              <w:t>1.2 (0.6-2.6)</w:t>
            </w:r>
          </w:p>
        </w:tc>
        <w:tc>
          <w:tcPr>
            <w:tcW w:w="960" w:type="dxa"/>
            <w:vMerge w:val="restart"/>
            <w:hideMark/>
          </w:tcPr>
          <w:p w14:paraId="23C27800" w14:textId="77777777" w:rsidR="00202611" w:rsidRPr="00202611" w:rsidRDefault="00202611" w:rsidP="00202611">
            <w:pPr>
              <w:rPr>
                <w:sz w:val="16"/>
                <w:szCs w:val="16"/>
              </w:rPr>
            </w:pPr>
            <w:r w:rsidRPr="00202611">
              <w:rPr>
                <w:sz w:val="16"/>
                <w:szCs w:val="16"/>
              </w:rPr>
              <w:t>0.9 (0.4-2.0)</w:t>
            </w:r>
          </w:p>
        </w:tc>
        <w:tc>
          <w:tcPr>
            <w:tcW w:w="960" w:type="dxa"/>
            <w:vMerge w:val="restart"/>
            <w:hideMark/>
          </w:tcPr>
          <w:p w14:paraId="76824DCC" w14:textId="77777777" w:rsidR="00202611" w:rsidRPr="00202611" w:rsidRDefault="00202611" w:rsidP="00202611">
            <w:pPr>
              <w:rPr>
                <w:sz w:val="16"/>
                <w:szCs w:val="16"/>
              </w:rPr>
            </w:pPr>
            <w:r w:rsidRPr="00202611">
              <w:rPr>
                <w:sz w:val="16"/>
                <w:szCs w:val="16"/>
              </w:rPr>
              <w:t>0.7 (0.3-1.7)</w:t>
            </w:r>
          </w:p>
        </w:tc>
        <w:tc>
          <w:tcPr>
            <w:tcW w:w="960" w:type="dxa"/>
            <w:vMerge w:val="restart"/>
            <w:hideMark/>
          </w:tcPr>
          <w:p w14:paraId="7FEF74FB" w14:textId="77777777" w:rsidR="00202611" w:rsidRPr="00202611" w:rsidRDefault="00202611" w:rsidP="00202611">
            <w:pPr>
              <w:rPr>
                <w:sz w:val="16"/>
                <w:szCs w:val="16"/>
              </w:rPr>
            </w:pPr>
            <w:r w:rsidRPr="00202611">
              <w:rPr>
                <w:sz w:val="16"/>
                <w:szCs w:val="16"/>
              </w:rPr>
              <w:t>0.3</w:t>
            </w:r>
          </w:p>
        </w:tc>
        <w:tc>
          <w:tcPr>
            <w:tcW w:w="960" w:type="dxa"/>
            <w:vMerge w:val="restart"/>
            <w:hideMark/>
          </w:tcPr>
          <w:p w14:paraId="2067B45A"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457E9B37" w14:textId="77777777" w:rsidR="00202611" w:rsidRPr="00202611" w:rsidRDefault="00202611" w:rsidP="00202611">
            <w:pPr>
              <w:rPr>
                <w:sz w:val="16"/>
                <w:szCs w:val="16"/>
              </w:rPr>
            </w:pPr>
            <w:r w:rsidRPr="00202611">
              <w:rPr>
                <w:sz w:val="16"/>
                <w:szCs w:val="16"/>
              </w:rPr>
              <w:t>1.1 (0.5-2.2)</w:t>
            </w:r>
          </w:p>
        </w:tc>
        <w:tc>
          <w:tcPr>
            <w:tcW w:w="960" w:type="dxa"/>
            <w:vMerge w:val="restart"/>
            <w:hideMark/>
          </w:tcPr>
          <w:p w14:paraId="25156180" w14:textId="77777777" w:rsidR="00202611" w:rsidRPr="00202611" w:rsidRDefault="00202611" w:rsidP="00202611">
            <w:pPr>
              <w:rPr>
                <w:sz w:val="16"/>
                <w:szCs w:val="16"/>
              </w:rPr>
            </w:pPr>
            <w:r w:rsidRPr="00202611">
              <w:rPr>
                <w:sz w:val="16"/>
                <w:szCs w:val="16"/>
              </w:rPr>
              <w:t>0.8 (0.4-1.9)</w:t>
            </w:r>
          </w:p>
        </w:tc>
        <w:tc>
          <w:tcPr>
            <w:tcW w:w="960" w:type="dxa"/>
            <w:vMerge w:val="restart"/>
            <w:hideMark/>
          </w:tcPr>
          <w:p w14:paraId="404A4125" w14:textId="77777777" w:rsidR="00202611" w:rsidRPr="00202611" w:rsidRDefault="00202611" w:rsidP="00202611">
            <w:pPr>
              <w:rPr>
                <w:sz w:val="16"/>
                <w:szCs w:val="16"/>
              </w:rPr>
            </w:pPr>
            <w:r w:rsidRPr="00202611">
              <w:rPr>
                <w:sz w:val="16"/>
                <w:szCs w:val="16"/>
              </w:rPr>
              <w:t>0.7 (0.3-1.7)</w:t>
            </w:r>
          </w:p>
        </w:tc>
        <w:tc>
          <w:tcPr>
            <w:tcW w:w="960" w:type="dxa"/>
            <w:vMerge w:val="restart"/>
            <w:hideMark/>
          </w:tcPr>
          <w:p w14:paraId="7BB1F384" w14:textId="77777777" w:rsidR="00202611" w:rsidRPr="00202611" w:rsidRDefault="00202611" w:rsidP="00202611">
            <w:pPr>
              <w:rPr>
                <w:sz w:val="16"/>
                <w:szCs w:val="16"/>
              </w:rPr>
            </w:pPr>
            <w:r w:rsidRPr="00202611">
              <w:rPr>
                <w:sz w:val="16"/>
                <w:szCs w:val="16"/>
              </w:rPr>
              <w:t>0.4</w:t>
            </w:r>
          </w:p>
        </w:tc>
      </w:tr>
      <w:tr w:rsidR="00202611" w:rsidRPr="00202611" w14:paraId="1982F200" w14:textId="77777777" w:rsidTr="00202611">
        <w:trPr>
          <w:trHeight w:val="290"/>
        </w:trPr>
        <w:tc>
          <w:tcPr>
            <w:tcW w:w="2420" w:type="dxa"/>
            <w:noWrap/>
            <w:hideMark/>
          </w:tcPr>
          <w:p w14:paraId="1FD00306" w14:textId="77777777" w:rsidR="00202611" w:rsidRPr="00202611" w:rsidRDefault="00202611" w:rsidP="00202611">
            <w:pPr>
              <w:rPr>
                <w:sz w:val="16"/>
                <w:szCs w:val="16"/>
              </w:rPr>
            </w:pPr>
            <w:r w:rsidRPr="00202611">
              <w:rPr>
                <w:sz w:val="16"/>
                <w:szCs w:val="16"/>
              </w:rPr>
              <w:t xml:space="preserve">Lutein </w:t>
            </w:r>
          </w:p>
        </w:tc>
        <w:tc>
          <w:tcPr>
            <w:tcW w:w="960" w:type="dxa"/>
            <w:vMerge/>
            <w:hideMark/>
          </w:tcPr>
          <w:p w14:paraId="0A10AF03" w14:textId="77777777" w:rsidR="00202611" w:rsidRPr="00202611" w:rsidRDefault="00202611">
            <w:pPr>
              <w:rPr>
                <w:sz w:val="16"/>
                <w:szCs w:val="16"/>
              </w:rPr>
            </w:pPr>
          </w:p>
        </w:tc>
        <w:tc>
          <w:tcPr>
            <w:tcW w:w="1025" w:type="dxa"/>
            <w:vMerge/>
            <w:hideMark/>
          </w:tcPr>
          <w:p w14:paraId="3D16B18C" w14:textId="77777777" w:rsidR="00202611" w:rsidRPr="00202611" w:rsidRDefault="00202611">
            <w:pPr>
              <w:rPr>
                <w:sz w:val="16"/>
                <w:szCs w:val="16"/>
              </w:rPr>
            </w:pPr>
          </w:p>
        </w:tc>
        <w:tc>
          <w:tcPr>
            <w:tcW w:w="1025" w:type="dxa"/>
            <w:vMerge/>
            <w:hideMark/>
          </w:tcPr>
          <w:p w14:paraId="2AA62F30" w14:textId="77777777" w:rsidR="00202611" w:rsidRPr="00202611" w:rsidRDefault="00202611">
            <w:pPr>
              <w:rPr>
                <w:sz w:val="16"/>
                <w:szCs w:val="16"/>
              </w:rPr>
            </w:pPr>
          </w:p>
        </w:tc>
        <w:tc>
          <w:tcPr>
            <w:tcW w:w="1128" w:type="dxa"/>
            <w:vMerge/>
            <w:hideMark/>
          </w:tcPr>
          <w:p w14:paraId="446D0A6C" w14:textId="77777777" w:rsidR="00202611" w:rsidRPr="00202611" w:rsidRDefault="00202611">
            <w:pPr>
              <w:rPr>
                <w:sz w:val="16"/>
                <w:szCs w:val="16"/>
              </w:rPr>
            </w:pPr>
          </w:p>
        </w:tc>
        <w:tc>
          <w:tcPr>
            <w:tcW w:w="663" w:type="dxa"/>
            <w:vMerge/>
            <w:hideMark/>
          </w:tcPr>
          <w:p w14:paraId="26359DBD" w14:textId="77777777" w:rsidR="00202611" w:rsidRPr="00202611" w:rsidRDefault="00202611">
            <w:pPr>
              <w:rPr>
                <w:sz w:val="16"/>
                <w:szCs w:val="16"/>
              </w:rPr>
            </w:pPr>
          </w:p>
        </w:tc>
        <w:tc>
          <w:tcPr>
            <w:tcW w:w="959" w:type="dxa"/>
            <w:vMerge/>
            <w:hideMark/>
          </w:tcPr>
          <w:p w14:paraId="71F12097" w14:textId="77777777" w:rsidR="00202611" w:rsidRPr="00202611" w:rsidRDefault="00202611">
            <w:pPr>
              <w:rPr>
                <w:sz w:val="16"/>
                <w:szCs w:val="16"/>
              </w:rPr>
            </w:pPr>
          </w:p>
        </w:tc>
        <w:tc>
          <w:tcPr>
            <w:tcW w:w="960" w:type="dxa"/>
            <w:vMerge/>
            <w:hideMark/>
          </w:tcPr>
          <w:p w14:paraId="4A7C4541" w14:textId="77777777" w:rsidR="00202611" w:rsidRPr="00202611" w:rsidRDefault="00202611">
            <w:pPr>
              <w:rPr>
                <w:sz w:val="16"/>
                <w:szCs w:val="16"/>
              </w:rPr>
            </w:pPr>
          </w:p>
        </w:tc>
        <w:tc>
          <w:tcPr>
            <w:tcW w:w="960" w:type="dxa"/>
            <w:vMerge/>
            <w:hideMark/>
          </w:tcPr>
          <w:p w14:paraId="1C79A6F5" w14:textId="77777777" w:rsidR="00202611" w:rsidRPr="00202611" w:rsidRDefault="00202611">
            <w:pPr>
              <w:rPr>
                <w:sz w:val="16"/>
                <w:szCs w:val="16"/>
              </w:rPr>
            </w:pPr>
          </w:p>
        </w:tc>
        <w:tc>
          <w:tcPr>
            <w:tcW w:w="960" w:type="dxa"/>
            <w:vMerge/>
            <w:hideMark/>
          </w:tcPr>
          <w:p w14:paraId="0206BE67" w14:textId="77777777" w:rsidR="00202611" w:rsidRPr="00202611" w:rsidRDefault="00202611">
            <w:pPr>
              <w:rPr>
                <w:sz w:val="16"/>
                <w:szCs w:val="16"/>
              </w:rPr>
            </w:pPr>
          </w:p>
        </w:tc>
        <w:tc>
          <w:tcPr>
            <w:tcW w:w="960" w:type="dxa"/>
            <w:vMerge/>
            <w:hideMark/>
          </w:tcPr>
          <w:p w14:paraId="57C32E23" w14:textId="77777777" w:rsidR="00202611" w:rsidRPr="00202611" w:rsidRDefault="00202611">
            <w:pPr>
              <w:rPr>
                <w:sz w:val="16"/>
                <w:szCs w:val="16"/>
              </w:rPr>
            </w:pPr>
          </w:p>
        </w:tc>
        <w:tc>
          <w:tcPr>
            <w:tcW w:w="960" w:type="dxa"/>
            <w:vMerge/>
            <w:hideMark/>
          </w:tcPr>
          <w:p w14:paraId="75CDE1CF" w14:textId="77777777" w:rsidR="00202611" w:rsidRPr="00202611" w:rsidRDefault="00202611">
            <w:pPr>
              <w:rPr>
                <w:sz w:val="16"/>
                <w:szCs w:val="16"/>
              </w:rPr>
            </w:pPr>
          </w:p>
        </w:tc>
        <w:tc>
          <w:tcPr>
            <w:tcW w:w="960" w:type="dxa"/>
            <w:vMerge/>
            <w:hideMark/>
          </w:tcPr>
          <w:p w14:paraId="765CC505" w14:textId="77777777" w:rsidR="00202611" w:rsidRPr="00202611" w:rsidRDefault="00202611">
            <w:pPr>
              <w:rPr>
                <w:sz w:val="16"/>
                <w:szCs w:val="16"/>
              </w:rPr>
            </w:pPr>
          </w:p>
        </w:tc>
        <w:tc>
          <w:tcPr>
            <w:tcW w:w="960" w:type="dxa"/>
            <w:vMerge/>
            <w:hideMark/>
          </w:tcPr>
          <w:p w14:paraId="5FFF56B6" w14:textId="77777777" w:rsidR="00202611" w:rsidRPr="00202611" w:rsidRDefault="00202611">
            <w:pPr>
              <w:rPr>
                <w:sz w:val="16"/>
                <w:szCs w:val="16"/>
              </w:rPr>
            </w:pPr>
          </w:p>
        </w:tc>
        <w:tc>
          <w:tcPr>
            <w:tcW w:w="960" w:type="dxa"/>
            <w:vMerge/>
            <w:hideMark/>
          </w:tcPr>
          <w:p w14:paraId="61AE74BC" w14:textId="77777777" w:rsidR="00202611" w:rsidRPr="00202611" w:rsidRDefault="00202611">
            <w:pPr>
              <w:rPr>
                <w:sz w:val="16"/>
                <w:szCs w:val="16"/>
              </w:rPr>
            </w:pPr>
          </w:p>
        </w:tc>
        <w:tc>
          <w:tcPr>
            <w:tcW w:w="960" w:type="dxa"/>
            <w:vMerge/>
            <w:hideMark/>
          </w:tcPr>
          <w:p w14:paraId="7CC12A5B" w14:textId="77777777" w:rsidR="00202611" w:rsidRPr="00202611" w:rsidRDefault="00202611">
            <w:pPr>
              <w:rPr>
                <w:sz w:val="16"/>
                <w:szCs w:val="16"/>
              </w:rPr>
            </w:pPr>
          </w:p>
        </w:tc>
      </w:tr>
      <w:tr w:rsidR="00202611" w:rsidRPr="00202611" w14:paraId="11527412" w14:textId="77777777" w:rsidTr="00202611">
        <w:trPr>
          <w:trHeight w:val="290"/>
        </w:trPr>
        <w:tc>
          <w:tcPr>
            <w:tcW w:w="2420" w:type="dxa"/>
            <w:noWrap/>
            <w:hideMark/>
          </w:tcPr>
          <w:p w14:paraId="4F8AB71A" w14:textId="77777777" w:rsidR="00202611" w:rsidRPr="00202611" w:rsidRDefault="00202611" w:rsidP="00202611">
            <w:pPr>
              <w:rPr>
                <w:sz w:val="16"/>
                <w:szCs w:val="16"/>
              </w:rPr>
            </w:pPr>
            <w:r w:rsidRPr="00202611">
              <w:rPr>
                <w:sz w:val="16"/>
                <w:szCs w:val="16"/>
              </w:rPr>
              <w:t>Zeaxanthin</w:t>
            </w:r>
          </w:p>
        </w:tc>
        <w:tc>
          <w:tcPr>
            <w:tcW w:w="960" w:type="dxa"/>
            <w:noWrap/>
            <w:hideMark/>
          </w:tcPr>
          <w:p w14:paraId="179F36C4" w14:textId="77777777" w:rsidR="00202611" w:rsidRPr="00202611" w:rsidRDefault="00202611" w:rsidP="00202611">
            <w:pPr>
              <w:rPr>
                <w:sz w:val="16"/>
                <w:szCs w:val="16"/>
              </w:rPr>
            </w:pPr>
            <w:r w:rsidRPr="00202611">
              <w:rPr>
                <w:sz w:val="16"/>
                <w:szCs w:val="16"/>
              </w:rPr>
              <w:t>Ref</w:t>
            </w:r>
          </w:p>
        </w:tc>
        <w:tc>
          <w:tcPr>
            <w:tcW w:w="1025" w:type="dxa"/>
            <w:noWrap/>
            <w:hideMark/>
          </w:tcPr>
          <w:p w14:paraId="5204BA45" w14:textId="77777777" w:rsidR="00202611" w:rsidRPr="00202611" w:rsidRDefault="00202611" w:rsidP="00202611">
            <w:pPr>
              <w:rPr>
                <w:sz w:val="16"/>
                <w:szCs w:val="16"/>
              </w:rPr>
            </w:pPr>
            <w:r w:rsidRPr="00202611">
              <w:rPr>
                <w:sz w:val="16"/>
                <w:szCs w:val="16"/>
              </w:rPr>
              <w:t>2.2 (1.1-4.5)</w:t>
            </w:r>
          </w:p>
        </w:tc>
        <w:tc>
          <w:tcPr>
            <w:tcW w:w="1025" w:type="dxa"/>
            <w:noWrap/>
            <w:hideMark/>
          </w:tcPr>
          <w:p w14:paraId="1A6AC455" w14:textId="77777777" w:rsidR="00202611" w:rsidRPr="00202611" w:rsidRDefault="00202611" w:rsidP="00202611">
            <w:pPr>
              <w:rPr>
                <w:sz w:val="16"/>
                <w:szCs w:val="16"/>
              </w:rPr>
            </w:pPr>
            <w:r w:rsidRPr="00202611">
              <w:rPr>
                <w:sz w:val="16"/>
                <w:szCs w:val="16"/>
              </w:rPr>
              <w:t>1.4 (0.6-3.1)</w:t>
            </w:r>
          </w:p>
        </w:tc>
        <w:tc>
          <w:tcPr>
            <w:tcW w:w="1128" w:type="dxa"/>
            <w:noWrap/>
            <w:hideMark/>
          </w:tcPr>
          <w:p w14:paraId="0CFAAD80" w14:textId="77777777" w:rsidR="00202611" w:rsidRPr="00202611" w:rsidRDefault="00202611" w:rsidP="00202611">
            <w:pPr>
              <w:rPr>
                <w:sz w:val="16"/>
                <w:szCs w:val="16"/>
              </w:rPr>
            </w:pPr>
            <w:r w:rsidRPr="00202611">
              <w:rPr>
                <w:sz w:val="16"/>
                <w:szCs w:val="16"/>
              </w:rPr>
              <w:t>0.8 (0.3-1.9)</w:t>
            </w:r>
          </w:p>
        </w:tc>
        <w:tc>
          <w:tcPr>
            <w:tcW w:w="663" w:type="dxa"/>
            <w:noWrap/>
            <w:hideMark/>
          </w:tcPr>
          <w:p w14:paraId="07DEB8F5" w14:textId="77777777" w:rsidR="00202611" w:rsidRPr="00202611" w:rsidRDefault="00202611" w:rsidP="00202611">
            <w:pPr>
              <w:rPr>
                <w:sz w:val="16"/>
                <w:szCs w:val="16"/>
              </w:rPr>
            </w:pPr>
            <w:r w:rsidRPr="00202611">
              <w:rPr>
                <w:sz w:val="16"/>
                <w:szCs w:val="16"/>
              </w:rPr>
              <w:t>0.5</w:t>
            </w:r>
          </w:p>
        </w:tc>
        <w:tc>
          <w:tcPr>
            <w:tcW w:w="959" w:type="dxa"/>
            <w:hideMark/>
          </w:tcPr>
          <w:p w14:paraId="066A3DFD" w14:textId="77777777" w:rsidR="00202611" w:rsidRPr="00202611" w:rsidRDefault="00202611" w:rsidP="00202611">
            <w:pPr>
              <w:rPr>
                <w:sz w:val="16"/>
                <w:szCs w:val="16"/>
              </w:rPr>
            </w:pPr>
            <w:r w:rsidRPr="00202611">
              <w:rPr>
                <w:sz w:val="16"/>
                <w:szCs w:val="16"/>
              </w:rPr>
              <w:t>Ref</w:t>
            </w:r>
          </w:p>
        </w:tc>
        <w:tc>
          <w:tcPr>
            <w:tcW w:w="960" w:type="dxa"/>
            <w:hideMark/>
          </w:tcPr>
          <w:p w14:paraId="34D8C21E" w14:textId="77777777" w:rsidR="00202611" w:rsidRPr="00202611" w:rsidRDefault="00202611" w:rsidP="00202611">
            <w:pPr>
              <w:rPr>
                <w:sz w:val="16"/>
                <w:szCs w:val="16"/>
              </w:rPr>
            </w:pPr>
            <w:r w:rsidRPr="00202611">
              <w:rPr>
                <w:sz w:val="16"/>
                <w:szCs w:val="16"/>
              </w:rPr>
              <w:t>1.8 (0.9-3.5)</w:t>
            </w:r>
          </w:p>
        </w:tc>
        <w:tc>
          <w:tcPr>
            <w:tcW w:w="960" w:type="dxa"/>
            <w:hideMark/>
          </w:tcPr>
          <w:p w14:paraId="7A9BBD01" w14:textId="77777777" w:rsidR="00202611" w:rsidRPr="00202611" w:rsidRDefault="00202611" w:rsidP="00202611">
            <w:pPr>
              <w:rPr>
                <w:sz w:val="16"/>
                <w:szCs w:val="16"/>
              </w:rPr>
            </w:pPr>
            <w:r w:rsidRPr="00202611">
              <w:rPr>
                <w:sz w:val="16"/>
                <w:szCs w:val="16"/>
              </w:rPr>
              <w:t>1.3 (0.6-2.8)</w:t>
            </w:r>
          </w:p>
        </w:tc>
        <w:tc>
          <w:tcPr>
            <w:tcW w:w="960" w:type="dxa"/>
            <w:hideMark/>
          </w:tcPr>
          <w:p w14:paraId="43AED3D6" w14:textId="77777777" w:rsidR="00202611" w:rsidRPr="00202611" w:rsidRDefault="00202611" w:rsidP="00202611">
            <w:pPr>
              <w:rPr>
                <w:sz w:val="16"/>
                <w:szCs w:val="16"/>
              </w:rPr>
            </w:pPr>
            <w:r w:rsidRPr="00202611">
              <w:rPr>
                <w:sz w:val="16"/>
                <w:szCs w:val="16"/>
              </w:rPr>
              <w:t>0.9 (0.4-2.1)</w:t>
            </w:r>
          </w:p>
        </w:tc>
        <w:tc>
          <w:tcPr>
            <w:tcW w:w="960" w:type="dxa"/>
            <w:hideMark/>
          </w:tcPr>
          <w:p w14:paraId="250197FA" w14:textId="77777777" w:rsidR="00202611" w:rsidRPr="00202611" w:rsidRDefault="00202611" w:rsidP="00202611">
            <w:pPr>
              <w:rPr>
                <w:sz w:val="16"/>
                <w:szCs w:val="16"/>
              </w:rPr>
            </w:pPr>
            <w:r w:rsidRPr="00202611">
              <w:rPr>
                <w:sz w:val="16"/>
                <w:szCs w:val="16"/>
              </w:rPr>
              <w:t>0.8</w:t>
            </w:r>
          </w:p>
        </w:tc>
        <w:tc>
          <w:tcPr>
            <w:tcW w:w="960" w:type="dxa"/>
            <w:hideMark/>
          </w:tcPr>
          <w:p w14:paraId="4930267D" w14:textId="77777777" w:rsidR="00202611" w:rsidRPr="00202611" w:rsidRDefault="00202611" w:rsidP="00202611">
            <w:pPr>
              <w:rPr>
                <w:sz w:val="16"/>
                <w:szCs w:val="16"/>
              </w:rPr>
            </w:pPr>
            <w:r w:rsidRPr="00202611">
              <w:rPr>
                <w:sz w:val="16"/>
                <w:szCs w:val="16"/>
              </w:rPr>
              <w:t>Ref</w:t>
            </w:r>
          </w:p>
        </w:tc>
        <w:tc>
          <w:tcPr>
            <w:tcW w:w="960" w:type="dxa"/>
            <w:hideMark/>
          </w:tcPr>
          <w:p w14:paraId="57416CFD" w14:textId="77777777" w:rsidR="00202611" w:rsidRPr="00202611" w:rsidRDefault="00202611" w:rsidP="00202611">
            <w:pPr>
              <w:rPr>
                <w:sz w:val="16"/>
                <w:szCs w:val="16"/>
              </w:rPr>
            </w:pPr>
            <w:r w:rsidRPr="00202611">
              <w:rPr>
                <w:sz w:val="16"/>
                <w:szCs w:val="16"/>
              </w:rPr>
              <w:t>1.8 (0.9-3.5)</w:t>
            </w:r>
          </w:p>
        </w:tc>
        <w:tc>
          <w:tcPr>
            <w:tcW w:w="960" w:type="dxa"/>
            <w:hideMark/>
          </w:tcPr>
          <w:p w14:paraId="03FF0F1D" w14:textId="77777777" w:rsidR="00202611" w:rsidRPr="00202611" w:rsidRDefault="00202611" w:rsidP="00202611">
            <w:pPr>
              <w:rPr>
                <w:sz w:val="16"/>
                <w:szCs w:val="16"/>
              </w:rPr>
            </w:pPr>
            <w:r w:rsidRPr="00202611">
              <w:rPr>
                <w:sz w:val="16"/>
                <w:szCs w:val="16"/>
              </w:rPr>
              <w:t>1.3 (0.6-2.8)</w:t>
            </w:r>
          </w:p>
        </w:tc>
        <w:tc>
          <w:tcPr>
            <w:tcW w:w="960" w:type="dxa"/>
            <w:hideMark/>
          </w:tcPr>
          <w:p w14:paraId="6AF37FE8" w14:textId="77777777" w:rsidR="00202611" w:rsidRPr="00202611" w:rsidRDefault="00202611" w:rsidP="00202611">
            <w:pPr>
              <w:rPr>
                <w:sz w:val="16"/>
                <w:szCs w:val="16"/>
              </w:rPr>
            </w:pPr>
            <w:r w:rsidRPr="00202611">
              <w:rPr>
                <w:sz w:val="16"/>
                <w:szCs w:val="16"/>
              </w:rPr>
              <w:t>0.8 (0.4-1.9)</w:t>
            </w:r>
          </w:p>
        </w:tc>
        <w:tc>
          <w:tcPr>
            <w:tcW w:w="960" w:type="dxa"/>
            <w:hideMark/>
          </w:tcPr>
          <w:p w14:paraId="1A7EE636" w14:textId="77777777" w:rsidR="00202611" w:rsidRPr="00202611" w:rsidRDefault="00202611" w:rsidP="00202611">
            <w:pPr>
              <w:rPr>
                <w:sz w:val="16"/>
                <w:szCs w:val="16"/>
              </w:rPr>
            </w:pPr>
            <w:r w:rsidRPr="00202611">
              <w:rPr>
                <w:sz w:val="16"/>
                <w:szCs w:val="16"/>
              </w:rPr>
              <w:t>0.6</w:t>
            </w:r>
          </w:p>
        </w:tc>
      </w:tr>
      <w:tr w:rsidR="00202611" w:rsidRPr="00202611" w14:paraId="0DCDA714" w14:textId="77777777" w:rsidTr="00202611">
        <w:trPr>
          <w:trHeight w:val="290"/>
        </w:trPr>
        <w:tc>
          <w:tcPr>
            <w:tcW w:w="2420" w:type="dxa"/>
            <w:noWrap/>
            <w:hideMark/>
          </w:tcPr>
          <w:p w14:paraId="233B90D6" w14:textId="77777777" w:rsidR="00202611" w:rsidRPr="00202611" w:rsidRDefault="00202611" w:rsidP="00202611">
            <w:pPr>
              <w:rPr>
                <w:sz w:val="16"/>
                <w:szCs w:val="16"/>
              </w:rPr>
            </w:pPr>
            <w:r w:rsidRPr="00202611">
              <w:rPr>
                <w:sz w:val="16"/>
                <w:szCs w:val="16"/>
              </w:rPr>
              <w:t xml:space="preserve">α-cryptoxanthin </w:t>
            </w:r>
          </w:p>
        </w:tc>
        <w:tc>
          <w:tcPr>
            <w:tcW w:w="960" w:type="dxa"/>
            <w:noWrap/>
            <w:hideMark/>
          </w:tcPr>
          <w:p w14:paraId="3F30215B" w14:textId="77777777" w:rsidR="00202611" w:rsidRPr="00202611" w:rsidRDefault="00202611" w:rsidP="00202611">
            <w:pPr>
              <w:rPr>
                <w:sz w:val="16"/>
                <w:szCs w:val="16"/>
              </w:rPr>
            </w:pPr>
            <w:r w:rsidRPr="00202611">
              <w:rPr>
                <w:sz w:val="16"/>
                <w:szCs w:val="16"/>
              </w:rPr>
              <w:t>Ref</w:t>
            </w:r>
          </w:p>
        </w:tc>
        <w:tc>
          <w:tcPr>
            <w:tcW w:w="1025" w:type="dxa"/>
            <w:noWrap/>
            <w:hideMark/>
          </w:tcPr>
          <w:p w14:paraId="347C8211" w14:textId="77777777" w:rsidR="00202611" w:rsidRPr="00202611" w:rsidRDefault="00202611" w:rsidP="00202611">
            <w:pPr>
              <w:rPr>
                <w:sz w:val="16"/>
                <w:szCs w:val="16"/>
              </w:rPr>
            </w:pPr>
            <w:r w:rsidRPr="00202611">
              <w:rPr>
                <w:sz w:val="16"/>
                <w:szCs w:val="16"/>
              </w:rPr>
              <w:t>1.1 (0.5-2.3)</w:t>
            </w:r>
          </w:p>
        </w:tc>
        <w:tc>
          <w:tcPr>
            <w:tcW w:w="1025" w:type="dxa"/>
            <w:noWrap/>
            <w:hideMark/>
          </w:tcPr>
          <w:p w14:paraId="27969022" w14:textId="77777777" w:rsidR="00202611" w:rsidRPr="00202611" w:rsidRDefault="00202611" w:rsidP="00202611">
            <w:pPr>
              <w:rPr>
                <w:sz w:val="16"/>
                <w:szCs w:val="16"/>
              </w:rPr>
            </w:pPr>
            <w:r w:rsidRPr="00202611">
              <w:rPr>
                <w:sz w:val="16"/>
                <w:szCs w:val="16"/>
              </w:rPr>
              <w:t>0.7 (0.3-1.6)</w:t>
            </w:r>
          </w:p>
        </w:tc>
        <w:tc>
          <w:tcPr>
            <w:tcW w:w="1128" w:type="dxa"/>
            <w:noWrap/>
            <w:hideMark/>
          </w:tcPr>
          <w:p w14:paraId="5624268B" w14:textId="77777777" w:rsidR="00202611" w:rsidRPr="00202611" w:rsidRDefault="00202611" w:rsidP="00202611">
            <w:pPr>
              <w:rPr>
                <w:sz w:val="16"/>
                <w:szCs w:val="16"/>
              </w:rPr>
            </w:pPr>
            <w:r w:rsidRPr="00202611">
              <w:rPr>
                <w:sz w:val="16"/>
                <w:szCs w:val="16"/>
              </w:rPr>
              <w:t>0.7 (0.3-1.5)</w:t>
            </w:r>
          </w:p>
        </w:tc>
        <w:tc>
          <w:tcPr>
            <w:tcW w:w="663" w:type="dxa"/>
            <w:noWrap/>
            <w:hideMark/>
          </w:tcPr>
          <w:p w14:paraId="43E77332" w14:textId="77777777" w:rsidR="00202611" w:rsidRPr="00202611" w:rsidRDefault="00202611" w:rsidP="00202611">
            <w:pPr>
              <w:rPr>
                <w:sz w:val="16"/>
                <w:szCs w:val="16"/>
              </w:rPr>
            </w:pPr>
            <w:r w:rsidRPr="00202611">
              <w:rPr>
                <w:sz w:val="16"/>
                <w:szCs w:val="16"/>
              </w:rPr>
              <w:t>0.2</w:t>
            </w:r>
          </w:p>
        </w:tc>
        <w:tc>
          <w:tcPr>
            <w:tcW w:w="959" w:type="dxa"/>
            <w:hideMark/>
          </w:tcPr>
          <w:p w14:paraId="213B10B2" w14:textId="77777777" w:rsidR="00202611" w:rsidRPr="00202611" w:rsidRDefault="00202611" w:rsidP="00202611">
            <w:pPr>
              <w:rPr>
                <w:sz w:val="16"/>
                <w:szCs w:val="16"/>
              </w:rPr>
            </w:pPr>
            <w:r w:rsidRPr="00202611">
              <w:rPr>
                <w:sz w:val="16"/>
                <w:szCs w:val="16"/>
              </w:rPr>
              <w:t>Ref</w:t>
            </w:r>
          </w:p>
        </w:tc>
        <w:tc>
          <w:tcPr>
            <w:tcW w:w="960" w:type="dxa"/>
            <w:hideMark/>
          </w:tcPr>
          <w:p w14:paraId="71FC33BC" w14:textId="77777777" w:rsidR="00202611" w:rsidRPr="00202611" w:rsidRDefault="00202611" w:rsidP="00202611">
            <w:pPr>
              <w:rPr>
                <w:sz w:val="16"/>
                <w:szCs w:val="16"/>
              </w:rPr>
            </w:pPr>
            <w:r w:rsidRPr="00202611">
              <w:rPr>
                <w:sz w:val="16"/>
                <w:szCs w:val="16"/>
              </w:rPr>
              <w:t>1.1 (0.5-2.2)</w:t>
            </w:r>
          </w:p>
        </w:tc>
        <w:tc>
          <w:tcPr>
            <w:tcW w:w="960" w:type="dxa"/>
            <w:hideMark/>
          </w:tcPr>
          <w:p w14:paraId="7359A08A" w14:textId="77777777" w:rsidR="00202611" w:rsidRPr="00202611" w:rsidRDefault="00202611" w:rsidP="00202611">
            <w:pPr>
              <w:rPr>
                <w:sz w:val="16"/>
                <w:szCs w:val="16"/>
              </w:rPr>
            </w:pPr>
            <w:r w:rsidRPr="00202611">
              <w:rPr>
                <w:sz w:val="16"/>
                <w:szCs w:val="16"/>
              </w:rPr>
              <w:t>0.8 (0.4-1.6)</w:t>
            </w:r>
          </w:p>
        </w:tc>
        <w:tc>
          <w:tcPr>
            <w:tcW w:w="960" w:type="dxa"/>
            <w:hideMark/>
          </w:tcPr>
          <w:p w14:paraId="5070C80A" w14:textId="77777777" w:rsidR="00202611" w:rsidRPr="00202611" w:rsidRDefault="00202611" w:rsidP="00202611">
            <w:pPr>
              <w:rPr>
                <w:sz w:val="16"/>
                <w:szCs w:val="16"/>
              </w:rPr>
            </w:pPr>
            <w:r w:rsidRPr="00202611">
              <w:rPr>
                <w:sz w:val="16"/>
                <w:szCs w:val="16"/>
              </w:rPr>
              <w:t>0.8 (0.4-1.7)</w:t>
            </w:r>
          </w:p>
        </w:tc>
        <w:tc>
          <w:tcPr>
            <w:tcW w:w="960" w:type="dxa"/>
            <w:hideMark/>
          </w:tcPr>
          <w:p w14:paraId="11B715DB" w14:textId="77777777" w:rsidR="00202611" w:rsidRPr="00202611" w:rsidRDefault="00202611" w:rsidP="00202611">
            <w:pPr>
              <w:rPr>
                <w:sz w:val="16"/>
                <w:szCs w:val="16"/>
              </w:rPr>
            </w:pPr>
            <w:r w:rsidRPr="00202611">
              <w:rPr>
                <w:sz w:val="16"/>
                <w:szCs w:val="16"/>
              </w:rPr>
              <w:t>0.4</w:t>
            </w:r>
          </w:p>
        </w:tc>
        <w:tc>
          <w:tcPr>
            <w:tcW w:w="960" w:type="dxa"/>
            <w:hideMark/>
          </w:tcPr>
          <w:p w14:paraId="37CE2D74" w14:textId="77777777" w:rsidR="00202611" w:rsidRPr="00202611" w:rsidRDefault="00202611" w:rsidP="00202611">
            <w:pPr>
              <w:rPr>
                <w:sz w:val="16"/>
                <w:szCs w:val="16"/>
              </w:rPr>
            </w:pPr>
            <w:r w:rsidRPr="00202611">
              <w:rPr>
                <w:sz w:val="16"/>
                <w:szCs w:val="16"/>
              </w:rPr>
              <w:t>Ref</w:t>
            </w:r>
          </w:p>
        </w:tc>
        <w:tc>
          <w:tcPr>
            <w:tcW w:w="960" w:type="dxa"/>
            <w:hideMark/>
          </w:tcPr>
          <w:p w14:paraId="7BB28C23" w14:textId="77777777" w:rsidR="00202611" w:rsidRPr="00202611" w:rsidRDefault="00202611" w:rsidP="00202611">
            <w:pPr>
              <w:rPr>
                <w:sz w:val="16"/>
                <w:szCs w:val="16"/>
              </w:rPr>
            </w:pPr>
            <w:r w:rsidRPr="00202611">
              <w:rPr>
                <w:sz w:val="16"/>
                <w:szCs w:val="16"/>
              </w:rPr>
              <w:t>0.9 (0.5-1.9)</w:t>
            </w:r>
          </w:p>
        </w:tc>
        <w:tc>
          <w:tcPr>
            <w:tcW w:w="960" w:type="dxa"/>
            <w:hideMark/>
          </w:tcPr>
          <w:p w14:paraId="0BB7021F" w14:textId="77777777" w:rsidR="00202611" w:rsidRPr="00202611" w:rsidRDefault="00202611" w:rsidP="00202611">
            <w:pPr>
              <w:rPr>
                <w:sz w:val="16"/>
                <w:szCs w:val="16"/>
              </w:rPr>
            </w:pPr>
            <w:r w:rsidRPr="00202611">
              <w:rPr>
                <w:sz w:val="16"/>
                <w:szCs w:val="16"/>
              </w:rPr>
              <w:t>0.6 (0.3-1.3)</w:t>
            </w:r>
          </w:p>
        </w:tc>
        <w:tc>
          <w:tcPr>
            <w:tcW w:w="960" w:type="dxa"/>
            <w:hideMark/>
          </w:tcPr>
          <w:p w14:paraId="06D905DB" w14:textId="77777777" w:rsidR="00202611" w:rsidRPr="00202611" w:rsidRDefault="00202611" w:rsidP="00202611">
            <w:pPr>
              <w:rPr>
                <w:sz w:val="16"/>
                <w:szCs w:val="16"/>
              </w:rPr>
            </w:pPr>
            <w:r w:rsidRPr="00202611">
              <w:rPr>
                <w:sz w:val="16"/>
                <w:szCs w:val="16"/>
              </w:rPr>
              <w:t>0.7 (0.3-1.5)</w:t>
            </w:r>
          </w:p>
        </w:tc>
        <w:tc>
          <w:tcPr>
            <w:tcW w:w="960" w:type="dxa"/>
            <w:hideMark/>
          </w:tcPr>
          <w:p w14:paraId="4EC24493" w14:textId="77777777" w:rsidR="00202611" w:rsidRPr="00202611" w:rsidRDefault="00202611" w:rsidP="00202611">
            <w:pPr>
              <w:rPr>
                <w:sz w:val="16"/>
                <w:szCs w:val="16"/>
              </w:rPr>
            </w:pPr>
            <w:r w:rsidRPr="00202611">
              <w:rPr>
                <w:sz w:val="16"/>
                <w:szCs w:val="16"/>
              </w:rPr>
              <w:t>0.2</w:t>
            </w:r>
          </w:p>
        </w:tc>
      </w:tr>
      <w:tr w:rsidR="00202611" w:rsidRPr="00202611" w14:paraId="41F24A41" w14:textId="77777777" w:rsidTr="00202611">
        <w:trPr>
          <w:trHeight w:val="290"/>
        </w:trPr>
        <w:tc>
          <w:tcPr>
            <w:tcW w:w="2420" w:type="dxa"/>
            <w:noWrap/>
            <w:hideMark/>
          </w:tcPr>
          <w:p w14:paraId="258F5E6B" w14:textId="77777777" w:rsidR="00202611" w:rsidRPr="00202611" w:rsidRDefault="00202611" w:rsidP="00202611">
            <w:pPr>
              <w:rPr>
                <w:sz w:val="16"/>
                <w:szCs w:val="16"/>
              </w:rPr>
            </w:pPr>
            <w:r w:rsidRPr="00202611">
              <w:rPr>
                <w:sz w:val="16"/>
                <w:szCs w:val="16"/>
              </w:rPr>
              <w:t xml:space="preserve">β-cryptoxanthin </w:t>
            </w:r>
          </w:p>
        </w:tc>
        <w:tc>
          <w:tcPr>
            <w:tcW w:w="960" w:type="dxa"/>
            <w:noWrap/>
            <w:hideMark/>
          </w:tcPr>
          <w:p w14:paraId="0825F289" w14:textId="77777777" w:rsidR="00202611" w:rsidRPr="00202611" w:rsidRDefault="00202611" w:rsidP="00202611">
            <w:pPr>
              <w:rPr>
                <w:sz w:val="16"/>
                <w:szCs w:val="16"/>
              </w:rPr>
            </w:pPr>
            <w:r w:rsidRPr="00202611">
              <w:rPr>
                <w:sz w:val="16"/>
                <w:szCs w:val="16"/>
              </w:rPr>
              <w:t>Ref</w:t>
            </w:r>
          </w:p>
        </w:tc>
        <w:tc>
          <w:tcPr>
            <w:tcW w:w="1025" w:type="dxa"/>
            <w:noWrap/>
            <w:hideMark/>
          </w:tcPr>
          <w:p w14:paraId="32D62612" w14:textId="77777777" w:rsidR="00202611" w:rsidRPr="00202611" w:rsidRDefault="00202611" w:rsidP="00202611">
            <w:pPr>
              <w:rPr>
                <w:sz w:val="16"/>
                <w:szCs w:val="16"/>
              </w:rPr>
            </w:pPr>
            <w:r w:rsidRPr="00202611">
              <w:rPr>
                <w:sz w:val="16"/>
                <w:szCs w:val="16"/>
              </w:rPr>
              <w:t>1.2 (0.5-2.6)</w:t>
            </w:r>
          </w:p>
        </w:tc>
        <w:tc>
          <w:tcPr>
            <w:tcW w:w="1025" w:type="dxa"/>
            <w:noWrap/>
            <w:hideMark/>
          </w:tcPr>
          <w:p w14:paraId="5C7F5222" w14:textId="77777777" w:rsidR="00202611" w:rsidRPr="00202611" w:rsidRDefault="00202611" w:rsidP="00202611">
            <w:pPr>
              <w:rPr>
                <w:sz w:val="16"/>
                <w:szCs w:val="16"/>
              </w:rPr>
            </w:pPr>
            <w:r w:rsidRPr="00202611">
              <w:rPr>
                <w:sz w:val="16"/>
                <w:szCs w:val="16"/>
              </w:rPr>
              <w:t>1.2 (0.5-2.8)</w:t>
            </w:r>
          </w:p>
        </w:tc>
        <w:tc>
          <w:tcPr>
            <w:tcW w:w="1128" w:type="dxa"/>
            <w:noWrap/>
            <w:hideMark/>
          </w:tcPr>
          <w:p w14:paraId="1B7EDB23" w14:textId="77777777" w:rsidR="00202611" w:rsidRPr="00202611" w:rsidRDefault="00202611" w:rsidP="00202611">
            <w:pPr>
              <w:rPr>
                <w:sz w:val="16"/>
                <w:szCs w:val="16"/>
              </w:rPr>
            </w:pPr>
            <w:r w:rsidRPr="00202611">
              <w:rPr>
                <w:sz w:val="16"/>
                <w:szCs w:val="16"/>
              </w:rPr>
              <w:t>1.4 (0.6-3.0)</w:t>
            </w:r>
          </w:p>
        </w:tc>
        <w:tc>
          <w:tcPr>
            <w:tcW w:w="663" w:type="dxa"/>
            <w:noWrap/>
            <w:hideMark/>
          </w:tcPr>
          <w:p w14:paraId="6CA9A00F" w14:textId="77777777" w:rsidR="00202611" w:rsidRPr="00202611" w:rsidRDefault="00202611" w:rsidP="00202611">
            <w:pPr>
              <w:rPr>
                <w:sz w:val="16"/>
                <w:szCs w:val="16"/>
              </w:rPr>
            </w:pPr>
            <w:r w:rsidRPr="00202611">
              <w:rPr>
                <w:sz w:val="16"/>
                <w:szCs w:val="16"/>
              </w:rPr>
              <w:t>0.4</w:t>
            </w:r>
          </w:p>
        </w:tc>
        <w:tc>
          <w:tcPr>
            <w:tcW w:w="959" w:type="dxa"/>
            <w:hideMark/>
          </w:tcPr>
          <w:p w14:paraId="426E5131" w14:textId="77777777" w:rsidR="00202611" w:rsidRPr="00202611" w:rsidRDefault="00202611" w:rsidP="00202611">
            <w:pPr>
              <w:rPr>
                <w:sz w:val="16"/>
                <w:szCs w:val="16"/>
              </w:rPr>
            </w:pPr>
            <w:r w:rsidRPr="00202611">
              <w:rPr>
                <w:sz w:val="16"/>
                <w:szCs w:val="16"/>
              </w:rPr>
              <w:t>Ref</w:t>
            </w:r>
          </w:p>
        </w:tc>
        <w:tc>
          <w:tcPr>
            <w:tcW w:w="960" w:type="dxa"/>
            <w:hideMark/>
          </w:tcPr>
          <w:p w14:paraId="1D2D9474" w14:textId="77777777" w:rsidR="00202611" w:rsidRPr="00202611" w:rsidRDefault="00202611" w:rsidP="00202611">
            <w:pPr>
              <w:rPr>
                <w:sz w:val="16"/>
                <w:szCs w:val="16"/>
              </w:rPr>
            </w:pPr>
            <w:r w:rsidRPr="00202611">
              <w:rPr>
                <w:sz w:val="16"/>
                <w:szCs w:val="16"/>
              </w:rPr>
              <w:t>1.3 (0.6-2.8)</w:t>
            </w:r>
          </w:p>
        </w:tc>
        <w:tc>
          <w:tcPr>
            <w:tcW w:w="960" w:type="dxa"/>
            <w:hideMark/>
          </w:tcPr>
          <w:p w14:paraId="78A4DCD6" w14:textId="77777777" w:rsidR="00202611" w:rsidRPr="00202611" w:rsidRDefault="00202611" w:rsidP="00202611">
            <w:pPr>
              <w:rPr>
                <w:sz w:val="16"/>
                <w:szCs w:val="16"/>
              </w:rPr>
            </w:pPr>
            <w:r w:rsidRPr="00202611">
              <w:rPr>
                <w:sz w:val="16"/>
                <w:szCs w:val="16"/>
              </w:rPr>
              <w:t>1.8 (0.8-3.8)</w:t>
            </w:r>
          </w:p>
        </w:tc>
        <w:tc>
          <w:tcPr>
            <w:tcW w:w="960" w:type="dxa"/>
            <w:hideMark/>
          </w:tcPr>
          <w:p w14:paraId="67B8EE82" w14:textId="77777777" w:rsidR="00202611" w:rsidRPr="00202611" w:rsidRDefault="00202611" w:rsidP="00202611">
            <w:pPr>
              <w:rPr>
                <w:sz w:val="16"/>
                <w:szCs w:val="16"/>
              </w:rPr>
            </w:pPr>
            <w:r w:rsidRPr="00202611">
              <w:rPr>
                <w:sz w:val="16"/>
                <w:szCs w:val="16"/>
              </w:rPr>
              <w:t>1.4 (0.6-2.8)</w:t>
            </w:r>
          </w:p>
        </w:tc>
        <w:tc>
          <w:tcPr>
            <w:tcW w:w="960" w:type="dxa"/>
            <w:hideMark/>
          </w:tcPr>
          <w:p w14:paraId="3CA2D94D" w14:textId="77777777" w:rsidR="00202611" w:rsidRPr="00202611" w:rsidRDefault="00202611" w:rsidP="00202611">
            <w:pPr>
              <w:rPr>
                <w:sz w:val="16"/>
                <w:szCs w:val="16"/>
              </w:rPr>
            </w:pPr>
            <w:r w:rsidRPr="00202611">
              <w:rPr>
                <w:sz w:val="16"/>
                <w:szCs w:val="16"/>
              </w:rPr>
              <w:t>0.3</w:t>
            </w:r>
          </w:p>
        </w:tc>
        <w:tc>
          <w:tcPr>
            <w:tcW w:w="960" w:type="dxa"/>
            <w:hideMark/>
          </w:tcPr>
          <w:p w14:paraId="4E774446" w14:textId="77777777" w:rsidR="00202611" w:rsidRPr="00202611" w:rsidRDefault="00202611" w:rsidP="00202611">
            <w:pPr>
              <w:rPr>
                <w:sz w:val="16"/>
                <w:szCs w:val="16"/>
              </w:rPr>
            </w:pPr>
            <w:r w:rsidRPr="00202611">
              <w:rPr>
                <w:sz w:val="16"/>
                <w:szCs w:val="16"/>
              </w:rPr>
              <w:t>Ref</w:t>
            </w:r>
          </w:p>
        </w:tc>
        <w:tc>
          <w:tcPr>
            <w:tcW w:w="960" w:type="dxa"/>
            <w:hideMark/>
          </w:tcPr>
          <w:p w14:paraId="50832172" w14:textId="77777777" w:rsidR="00202611" w:rsidRPr="00202611" w:rsidRDefault="00202611" w:rsidP="00202611">
            <w:pPr>
              <w:rPr>
                <w:sz w:val="16"/>
                <w:szCs w:val="16"/>
              </w:rPr>
            </w:pPr>
            <w:r w:rsidRPr="00202611">
              <w:rPr>
                <w:sz w:val="16"/>
                <w:szCs w:val="16"/>
              </w:rPr>
              <w:t>1.4 (0.7-2.9)</w:t>
            </w:r>
          </w:p>
        </w:tc>
        <w:tc>
          <w:tcPr>
            <w:tcW w:w="960" w:type="dxa"/>
            <w:hideMark/>
          </w:tcPr>
          <w:p w14:paraId="51A70175" w14:textId="77777777" w:rsidR="00202611" w:rsidRPr="00202611" w:rsidRDefault="00202611" w:rsidP="00202611">
            <w:pPr>
              <w:rPr>
                <w:sz w:val="16"/>
                <w:szCs w:val="16"/>
              </w:rPr>
            </w:pPr>
            <w:r w:rsidRPr="00202611">
              <w:rPr>
                <w:sz w:val="16"/>
                <w:szCs w:val="16"/>
              </w:rPr>
              <w:t>1.7 (0.8-3.6)</w:t>
            </w:r>
          </w:p>
        </w:tc>
        <w:tc>
          <w:tcPr>
            <w:tcW w:w="960" w:type="dxa"/>
            <w:hideMark/>
          </w:tcPr>
          <w:p w14:paraId="0EEFC6B0" w14:textId="77777777" w:rsidR="00202611" w:rsidRPr="00202611" w:rsidRDefault="00202611" w:rsidP="00202611">
            <w:pPr>
              <w:rPr>
                <w:sz w:val="16"/>
                <w:szCs w:val="16"/>
              </w:rPr>
            </w:pPr>
            <w:r w:rsidRPr="00202611">
              <w:rPr>
                <w:sz w:val="16"/>
                <w:szCs w:val="16"/>
              </w:rPr>
              <w:t>1.4 (0.7-2.9)</w:t>
            </w:r>
          </w:p>
        </w:tc>
        <w:tc>
          <w:tcPr>
            <w:tcW w:w="960" w:type="dxa"/>
            <w:hideMark/>
          </w:tcPr>
          <w:p w14:paraId="1FA617F8" w14:textId="77777777" w:rsidR="00202611" w:rsidRPr="00202611" w:rsidRDefault="00202611" w:rsidP="00202611">
            <w:pPr>
              <w:rPr>
                <w:sz w:val="16"/>
                <w:szCs w:val="16"/>
              </w:rPr>
            </w:pPr>
            <w:r w:rsidRPr="00202611">
              <w:rPr>
                <w:sz w:val="16"/>
                <w:szCs w:val="16"/>
              </w:rPr>
              <w:t>0.4</w:t>
            </w:r>
          </w:p>
        </w:tc>
      </w:tr>
      <w:tr w:rsidR="00202611" w:rsidRPr="00202611" w14:paraId="0CD0B85C" w14:textId="77777777" w:rsidTr="00202611">
        <w:trPr>
          <w:trHeight w:val="290"/>
        </w:trPr>
        <w:tc>
          <w:tcPr>
            <w:tcW w:w="2420" w:type="dxa"/>
            <w:noWrap/>
            <w:hideMark/>
          </w:tcPr>
          <w:p w14:paraId="07176C32" w14:textId="77777777" w:rsidR="00202611" w:rsidRPr="00202611" w:rsidRDefault="00202611" w:rsidP="00202611">
            <w:pPr>
              <w:rPr>
                <w:sz w:val="16"/>
                <w:szCs w:val="16"/>
              </w:rPr>
            </w:pPr>
            <w:r w:rsidRPr="00202611">
              <w:rPr>
                <w:sz w:val="16"/>
                <w:szCs w:val="16"/>
              </w:rPr>
              <w:t>Lycopene</w:t>
            </w:r>
          </w:p>
        </w:tc>
        <w:tc>
          <w:tcPr>
            <w:tcW w:w="960" w:type="dxa"/>
            <w:noWrap/>
            <w:hideMark/>
          </w:tcPr>
          <w:p w14:paraId="289E5FB4" w14:textId="77777777" w:rsidR="00202611" w:rsidRPr="00202611" w:rsidRDefault="00202611" w:rsidP="00202611">
            <w:pPr>
              <w:rPr>
                <w:sz w:val="16"/>
                <w:szCs w:val="16"/>
              </w:rPr>
            </w:pPr>
            <w:r w:rsidRPr="00202611">
              <w:rPr>
                <w:sz w:val="16"/>
                <w:szCs w:val="16"/>
              </w:rPr>
              <w:t>Ref</w:t>
            </w:r>
          </w:p>
        </w:tc>
        <w:tc>
          <w:tcPr>
            <w:tcW w:w="1025" w:type="dxa"/>
            <w:noWrap/>
            <w:hideMark/>
          </w:tcPr>
          <w:p w14:paraId="5ECA564E" w14:textId="77777777" w:rsidR="00202611" w:rsidRPr="00202611" w:rsidRDefault="00202611" w:rsidP="00202611">
            <w:pPr>
              <w:rPr>
                <w:sz w:val="16"/>
                <w:szCs w:val="16"/>
              </w:rPr>
            </w:pPr>
            <w:r w:rsidRPr="00202611">
              <w:rPr>
                <w:sz w:val="16"/>
                <w:szCs w:val="16"/>
              </w:rPr>
              <w:t>1.5 (0.7-3.4)</w:t>
            </w:r>
          </w:p>
        </w:tc>
        <w:tc>
          <w:tcPr>
            <w:tcW w:w="1025" w:type="dxa"/>
            <w:noWrap/>
            <w:hideMark/>
          </w:tcPr>
          <w:p w14:paraId="135DC6FB" w14:textId="77777777" w:rsidR="00202611" w:rsidRPr="00202611" w:rsidRDefault="00202611" w:rsidP="00202611">
            <w:pPr>
              <w:rPr>
                <w:sz w:val="16"/>
                <w:szCs w:val="16"/>
              </w:rPr>
            </w:pPr>
            <w:r w:rsidRPr="00202611">
              <w:rPr>
                <w:sz w:val="16"/>
                <w:szCs w:val="16"/>
              </w:rPr>
              <w:t>2.3 (1.0-5.1)</w:t>
            </w:r>
          </w:p>
        </w:tc>
        <w:tc>
          <w:tcPr>
            <w:tcW w:w="1128" w:type="dxa"/>
            <w:noWrap/>
            <w:hideMark/>
          </w:tcPr>
          <w:p w14:paraId="0FA73A18" w14:textId="77777777" w:rsidR="00202611" w:rsidRPr="00202611" w:rsidRDefault="00202611" w:rsidP="00202611">
            <w:pPr>
              <w:rPr>
                <w:sz w:val="16"/>
                <w:szCs w:val="16"/>
              </w:rPr>
            </w:pPr>
            <w:r w:rsidRPr="00202611">
              <w:rPr>
                <w:sz w:val="16"/>
                <w:szCs w:val="16"/>
              </w:rPr>
              <w:t>1.7 (0.7-4.0)</w:t>
            </w:r>
          </w:p>
        </w:tc>
        <w:tc>
          <w:tcPr>
            <w:tcW w:w="663" w:type="dxa"/>
            <w:noWrap/>
            <w:hideMark/>
          </w:tcPr>
          <w:p w14:paraId="1D6C52F5" w14:textId="77777777" w:rsidR="00202611" w:rsidRPr="00202611" w:rsidRDefault="00202611" w:rsidP="00202611">
            <w:pPr>
              <w:rPr>
                <w:sz w:val="16"/>
                <w:szCs w:val="16"/>
              </w:rPr>
            </w:pPr>
            <w:r w:rsidRPr="00202611">
              <w:rPr>
                <w:sz w:val="16"/>
                <w:szCs w:val="16"/>
              </w:rPr>
              <w:t>0.1</w:t>
            </w:r>
          </w:p>
        </w:tc>
        <w:tc>
          <w:tcPr>
            <w:tcW w:w="959" w:type="dxa"/>
            <w:hideMark/>
          </w:tcPr>
          <w:p w14:paraId="5FB7493C" w14:textId="77777777" w:rsidR="00202611" w:rsidRPr="00202611" w:rsidRDefault="00202611" w:rsidP="00202611">
            <w:pPr>
              <w:rPr>
                <w:sz w:val="16"/>
                <w:szCs w:val="16"/>
              </w:rPr>
            </w:pPr>
            <w:r w:rsidRPr="00202611">
              <w:rPr>
                <w:sz w:val="16"/>
                <w:szCs w:val="16"/>
              </w:rPr>
              <w:t>Ref</w:t>
            </w:r>
          </w:p>
        </w:tc>
        <w:tc>
          <w:tcPr>
            <w:tcW w:w="960" w:type="dxa"/>
            <w:hideMark/>
          </w:tcPr>
          <w:p w14:paraId="15816089" w14:textId="77777777" w:rsidR="00202611" w:rsidRPr="00202611" w:rsidRDefault="00202611" w:rsidP="00202611">
            <w:pPr>
              <w:rPr>
                <w:sz w:val="16"/>
                <w:szCs w:val="16"/>
              </w:rPr>
            </w:pPr>
            <w:r w:rsidRPr="00202611">
              <w:rPr>
                <w:sz w:val="16"/>
                <w:szCs w:val="16"/>
              </w:rPr>
              <w:t>1.6 (0.7-3.5)</w:t>
            </w:r>
          </w:p>
        </w:tc>
        <w:tc>
          <w:tcPr>
            <w:tcW w:w="960" w:type="dxa"/>
            <w:hideMark/>
          </w:tcPr>
          <w:p w14:paraId="1F61242A" w14:textId="77777777" w:rsidR="00202611" w:rsidRPr="00202611" w:rsidRDefault="00202611" w:rsidP="00202611">
            <w:pPr>
              <w:rPr>
                <w:sz w:val="16"/>
                <w:szCs w:val="16"/>
              </w:rPr>
            </w:pPr>
            <w:r w:rsidRPr="00202611">
              <w:rPr>
                <w:sz w:val="16"/>
                <w:szCs w:val="16"/>
              </w:rPr>
              <w:t>2.4 (1.1-5.1)</w:t>
            </w:r>
          </w:p>
        </w:tc>
        <w:tc>
          <w:tcPr>
            <w:tcW w:w="960" w:type="dxa"/>
            <w:hideMark/>
          </w:tcPr>
          <w:p w14:paraId="6CB5222B" w14:textId="77777777" w:rsidR="00202611" w:rsidRPr="00202611" w:rsidRDefault="00202611" w:rsidP="00202611">
            <w:pPr>
              <w:rPr>
                <w:sz w:val="16"/>
                <w:szCs w:val="16"/>
              </w:rPr>
            </w:pPr>
            <w:r w:rsidRPr="00202611">
              <w:rPr>
                <w:sz w:val="16"/>
                <w:szCs w:val="16"/>
              </w:rPr>
              <w:t>1.6 (0.7-3.5)</w:t>
            </w:r>
          </w:p>
        </w:tc>
        <w:tc>
          <w:tcPr>
            <w:tcW w:w="960" w:type="dxa"/>
            <w:hideMark/>
          </w:tcPr>
          <w:p w14:paraId="7BECAD53" w14:textId="77777777" w:rsidR="00202611" w:rsidRPr="00202611" w:rsidRDefault="00202611" w:rsidP="00202611">
            <w:pPr>
              <w:rPr>
                <w:sz w:val="16"/>
                <w:szCs w:val="16"/>
              </w:rPr>
            </w:pPr>
            <w:r w:rsidRPr="00202611">
              <w:rPr>
                <w:sz w:val="16"/>
                <w:szCs w:val="16"/>
              </w:rPr>
              <w:t>0.2</w:t>
            </w:r>
          </w:p>
        </w:tc>
        <w:tc>
          <w:tcPr>
            <w:tcW w:w="960" w:type="dxa"/>
            <w:hideMark/>
          </w:tcPr>
          <w:p w14:paraId="41C243F6" w14:textId="77777777" w:rsidR="00202611" w:rsidRPr="00202611" w:rsidRDefault="00202611" w:rsidP="00202611">
            <w:pPr>
              <w:rPr>
                <w:sz w:val="16"/>
                <w:szCs w:val="16"/>
              </w:rPr>
            </w:pPr>
            <w:r w:rsidRPr="00202611">
              <w:rPr>
                <w:sz w:val="16"/>
                <w:szCs w:val="16"/>
              </w:rPr>
              <w:t>Ref</w:t>
            </w:r>
          </w:p>
        </w:tc>
        <w:tc>
          <w:tcPr>
            <w:tcW w:w="960" w:type="dxa"/>
            <w:hideMark/>
          </w:tcPr>
          <w:p w14:paraId="54B6031E" w14:textId="77777777" w:rsidR="00202611" w:rsidRPr="00202611" w:rsidRDefault="00202611" w:rsidP="00202611">
            <w:pPr>
              <w:rPr>
                <w:sz w:val="16"/>
                <w:szCs w:val="16"/>
              </w:rPr>
            </w:pPr>
            <w:r w:rsidRPr="00202611">
              <w:rPr>
                <w:sz w:val="16"/>
                <w:szCs w:val="16"/>
              </w:rPr>
              <w:t>1.8 (0.9-4.0)</w:t>
            </w:r>
          </w:p>
        </w:tc>
        <w:tc>
          <w:tcPr>
            <w:tcW w:w="960" w:type="dxa"/>
            <w:hideMark/>
          </w:tcPr>
          <w:p w14:paraId="65A26C10" w14:textId="77777777" w:rsidR="00202611" w:rsidRPr="00202611" w:rsidRDefault="00202611" w:rsidP="00202611">
            <w:pPr>
              <w:rPr>
                <w:sz w:val="16"/>
                <w:szCs w:val="16"/>
              </w:rPr>
            </w:pPr>
            <w:r w:rsidRPr="00202611">
              <w:rPr>
                <w:sz w:val="16"/>
                <w:szCs w:val="16"/>
              </w:rPr>
              <w:t>2.3 (1.1-4.8)</w:t>
            </w:r>
          </w:p>
        </w:tc>
        <w:tc>
          <w:tcPr>
            <w:tcW w:w="960" w:type="dxa"/>
            <w:hideMark/>
          </w:tcPr>
          <w:p w14:paraId="23189DAC" w14:textId="77777777" w:rsidR="00202611" w:rsidRPr="00202611" w:rsidRDefault="00202611" w:rsidP="00202611">
            <w:pPr>
              <w:rPr>
                <w:sz w:val="16"/>
                <w:szCs w:val="16"/>
              </w:rPr>
            </w:pPr>
            <w:r w:rsidRPr="00202611">
              <w:rPr>
                <w:sz w:val="16"/>
                <w:szCs w:val="16"/>
              </w:rPr>
              <w:t>1.6 (0.7-3.5)</w:t>
            </w:r>
          </w:p>
        </w:tc>
        <w:tc>
          <w:tcPr>
            <w:tcW w:w="960" w:type="dxa"/>
            <w:hideMark/>
          </w:tcPr>
          <w:p w14:paraId="02658CA1" w14:textId="77777777" w:rsidR="00202611" w:rsidRPr="00202611" w:rsidRDefault="00202611" w:rsidP="00202611">
            <w:pPr>
              <w:rPr>
                <w:sz w:val="16"/>
                <w:szCs w:val="16"/>
              </w:rPr>
            </w:pPr>
            <w:r w:rsidRPr="00202611">
              <w:rPr>
                <w:sz w:val="16"/>
                <w:szCs w:val="16"/>
              </w:rPr>
              <w:t>0.3</w:t>
            </w:r>
          </w:p>
        </w:tc>
      </w:tr>
      <w:tr w:rsidR="00202611" w:rsidRPr="00202611" w14:paraId="123B630E" w14:textId="77777777" w:rsidTr="00202611">
        <w:trPr>
          <w:trHeight w:val="290"/>
        </w:trPr>
        <w:tc>
          <w:tcPr>
            <w:tcW w:w="2420" w:type="dxa"/>
            <w:noWrap/>
            <w:hideMark/>
          </w:tcPr>
          <w:p w14:paraId="3E3D59EC" w14:textId="77777777" w:rsidR="00202611" w:rsidRPr="00202611" w:rsidRDefault="00202611" w:rsidP="00202611">
            <w:pPr>
              <w:rPr>
                <w:sz w:val="16"/>
                <w:szCs w:val="16"/>
              </w:rPr>
            </w:pPr>
            <w:r w:rsidRPr="00202611">
              <w:rPr>
                <w:sz w:val="16"/>
                <w:szCs w:val="16"/>
              </w:rPr>
              <w:t>α-carotene</w:t>
            </w:r>
          </w:p>
        </w:tc>
        <w:tc>
          <w:tcPr>
            <w:tcW w:w="960" w:type="dxa"/>
            <w:noWrap/>
            <w:hideMark/>
          </w:tcPr>
          <w:p w14:paraId="52AF7B8E" w14:textId="77777777" w:rsidR="00202611" w:rsidRPr="00202611" w:rsidRDefault="00202611" w:rsidP="00202611">
            <w:pPr>
              <w:rPr>
                <w:sz w:val="16"/>
                <w:szCs w:val="16"/>
              </w:rPr>
            </w:pPr>
            <w:r w:rsidRPr="00202611">
              <w:rPr>
                <w:sz w:val="16"/>
                <w:szCs w:val="16"/>
              </w:rPr>
              <w:t>Ref</w:t>
            </w:r>
          </w:p>
        </w:tc>
        <w:tc>
          <w:tcPr>
            <w:tcW w:w="1025" w:type="dxa"/>
            <w:noWrap/>
            <w:hideMark/>
          </w:tcPr>
          <w:p w14:paraId="3123D66C" w14:textId="77777777" w:rsidR="00202611" w:rsidRPr="00202611" w:rsidRDefault="00202611" w:rsidP="00202611">
            <w:pPr>
              <w:rPr>
                <w:sz w:val="16"/>
                <w:szCs w:val="16"/>
              </w:rPr>
            </w:pPr>
            <w:r w:rsidRPr="00202611">
              <w:rPr>
                <w:sz w:val="16"/>
                <w:szCs w:val="16"/>
              </w:rPr>
              <w:t>1.7 (0.8-3.8)</w:t>
            </w:r>
          </w:p>
        </w:tc>
        <w:tc>
          <w:tcPr>
            <w:tcW w:w="1025" w:type="dxa"/>
            <w:noWrap/>
            <w:hideMark/>
          </w:tcPr>
          <w:p w14:paraId="46E5ACEC" w14:textId="77777777" w:rsidR="00202611" w:rsidRPr="00202611" w:rsidRDefault="00202611" w:rsidP="00202611">
            <w:pPr>
              <w:rPr>
                <w:sz w:val="16"/>
                <w:szCs w:val="16"/>
              </w:rPr>
            </w:pPr>
            <w:r w:rsidRPr="00202611">
              <w:rPr>
                <w:sz w:val="16"/>
                <w:szCs w:val="16"/>
              </w:rPr>
              <w:t>1.1 (0.5-2.6)</w:t>
            </w:r>
          </w:p>
        </w:tc>
        <w:tc>
          <w:tcPr>
            <w:tcW w:w="1128" w:type="dxa"/>
            <w:noWrap/>
            <w:hideMark/>
          </w:tcPr>
          <w:p w14:paraId="7427C2B5" w14:textId="77777777" w:rsidR="00202611" w:rsidRPr="00202611" w:rsidRDefault="00202611" w:rsidP="00202611">
            <w:pPr>
              <w:rPr>
                <w:sz w:val="16"/>
                <w:szCs w:val="16"/>
              </w:rPr>
            </w:pPr>
            <w:r w:rsidRPr="00202611">
              <w:rPr>
                <w:sz w:val="16"/>
                <w:szCs w:val="16"/>
              </w:rPr>
              <w:t>0.9 (0.4-2.0)</w:t>
            </w:r>
          </w:p>
        </w:tc>
        <w:tc>
          <w:tcPr>
            <w:tcW w:w="663" w:type="dxa"/>
            <w:noWrap/>
            <w:hideMark/>
          </w:tcPr>
          <w:p w14:paraId="346585F4" w14:textId="77777777" w:rsidR="00202611" w:rsidRPr="00202611" w:rsidRDefault="00202611" w:rsidP="00202611">
            <w:pPr>
              <w:rPr>
                <w:sz w:val="16"/>
                <w:szCs w:val="16"/>
              </w:rPr>
            </w:pPr>
            <w:r w:rsidRPr="00202611">
              <w:rPr>
                <w:sz w:val="16"/>
                <w:szCs w:val="16"/>
              </w:rPr>
              <w:t>0.4</w:t>
            </w:r>
          </w:p>
        </w:tc>
        <w:tc>
          <w:tcPr>
            <w:tcW w:w="959" w:type="dxa"/>
            <w:hideMark/>
          </w:tcPr>
          <w:p w14:paraId="35D0A035" w14:textId="77777777" w:rsidR="00202611" w:rsidRPr="00202611" w:rsidRDefault="00202611" w:rsidP="00202611">
            <w:pPr>
              <w:rPr>
                <w:sz w:val="16"/>
                <w:szCs w:val="16"/>
              </w:rPr>
            </w:pPr>
            <w:r w:rsidRPr="00202611">
              <w:rPr>
                <w:sz w:val="16"/>
                <w:szCs w:val="16"/>
              </w:rPr>
              <w:t>Ref</w:t>
            </w:r>
          </w:p>
        </w:tc>
        <w:tc>
          <w:tcPr>
            <w:tcW w:w="960" w:type="dxa"/>
            <w:hideMark/>
          </w:tcPr>
          <w:p w14:paraId="1F9EDE6F" w14:textId="77777777" w:rsidR="00202611" w:rsidRPr="00202611" w:rsidRDefault="00202611" w:rsidP="00202611">
            <w:pPr>
              <w:rPr>
                <w:sz w:val="16"/>
                <w:szCs w:val="16"/>
              </w:rPr>
            </w:pPr>
            <w:r w:rsidRPr="00202611">
              <w:rPr>
                <w:sz w:val="16"/>
                <w:szCs w:val="16"/>
              </w:rPr>
              <w:t>1.7 (0.8-3.7)</w:t>
            </w:r>
          </w:p>
        </w:tc>
        <w:tc>
          <w:tcPr>
            <w:tcW w:w="960" w:type="dxa"/>
            <w:hideMark/>
          </w:tcPr>
          <w:p w14:paraId="2CC7FF40" w14:textId="77777777" w:rsidR="00202611" w:rsidRPr="00202611" w:rsidRDefault="00202611" w:rsidP="00202611">
            <w:pPr>
              <w:rPr>
                <w:sz w:val="16"/>
                <w:szCs w:val="16"/>
              </w:rPr>
            </w:pPr>
            <w:r w:rsidRPr="00202611">
              <w:rPr>
                <w:sz w:val="16"/>
                <w:szCs w:val="16"/>
              </w:rPr>
              <w:t>1.1 (0.5-2.5)</w:t>
            </w:r>
          </w:p>
        </w:tc>
        <w:tc>
          <w:tcPr>
            <w:tcW w:w="960" w:type="dxa"/>
            <w:hideMark/>
          </w:tcPr>
          <w:p w14:paraId="0F97F333" w14:textId="77777777" w:rsidR="00202611" w:rsidRPr="00202611" w:rsidRDefault="00202611" w:rsidP="00202611">
            <w:pPr>
              <w:rPr>
                <w:sz w:val="16"/>
                <w:szCs w:val="16"/>
              </w:rPr>
            </w:pPr>
            <w:r w:rsidRPr="00202611">
              <w:rPr>
                <w:sz w:val="16"/>
                <w:szCs w:val="16"/>
              </w:rPr>
              <w:t>0.9 (0.4-2.1)</w:t>
            </w:r>
          </w:p>
        </w:tc>
        <w:tc>
          <w:tcPr>
            <w:tcW w:w="960" w:type="dxa"/>
            <w:hideMark/>
          </w:tcPr>
          <w:p w14:paraId="5359A0CD" w14:textId="77777777" w:rsidR="00202611" w:rsidRPr="00202611" w:rsidRDefault="00202611" w:rsidP="00202611">
            <w:pPr>
              <w:rPr>
                <w:sz w:val="16"/>
                <w:szCs w:val="16"/>
              </w:rPr>
            </w:pPr>
            <w:r w:rsidRPr="00202611">
              <w:rPr>
                <w:sz w:val="16"/>
                <w:szCs w:val="16"/>
              </w:rPr>
              <w:t>0.5</w:t>
            </w:r>
          </w:p>
        </w:tc>
        <w:tc>
          <w:tcPr>
            <w:tcW w:w="960" w:type="dxa"/>
            <w:hideMark/>
          </w:tcPr>
          <w:p w14:paraId="307AB7EF" w14:textId="77777777" w:rsidR="00202611" w:rsidRPr="00202611" w:rsidRDefault="00202611" w:rsidP="00202611">
            <w:pPr>
              <w:rPr>
                <w:sz w:val="16"/>
                <w:szCs w:val="16"/>
              </w:rPr>
            </w:pPr>
            <w:r w:rsidRPr="00202611">
              <w:rPr>
                <w:sz w:val="16"/>
                <w:szCs w:val="16"/>
              </w:rPr>
              <w:t>Ref</w:t>
            </w:r>
          </w:p>
        </w:tc>
        <w:tc>
          <w:tcPr>
            <w:tcW w:w="960" w:type="dxa"/>
            <w:hideMark/>
          </w:tcPr>
          <w:p w14:paraId="6EEF0F08" w14:textId="77777777" w:rsidR="00202611" w:rsidRPr="00202611" w:rsidRDefault="00202611" w:rsidP="00202611">
            <w:pPr>
              <w:rPr>
                <w:sz w:val="16"/>
                <w:szCs w:val="16"/>
              </w:rPr>
            </w:pPr>
            <w:r w:rsidRPr="00202611">
              <w:rPr>
                <w:sz w:val="16"/>
                <w:szCs w:val="16"/>
              </w:rPr>
              <w:t>1.5 (0.7-3.2)</w:t>
            </w:r>
          </w:p>
        </w:tc>
        <w:tc>
          <w:tcPr>
            <w:tcW w:w="960" w:type="dxa"/>
            <w:hideMark/>
          </w:tcPr>
          <w:p w14:paraId="6420A37C" w14:textId="77777777" w:rsidR="00202611" w:rsidRPr="00202611" w:rsidRDefault="00202611" w:rsidP="00202611">
            <w:pPr>
              <w:rPr>
                <w:sz w:val="16"/>
                <w:szCs w:val="16"/>
              </w:rPr>
            </w:pPr>
            <w:r w:rsidRPr="00202611">
              <w:rPr>
                <w:sz w:val="16"/>
                <w:szCs w:val="16"/>
              </w:rPr>
              <w:t>1.1 (0.5-2.3)</w:t>
            </w:r>
          </w:p>
        </w:tc>
        <w:tc>
          <w:tcPr>
            <w:tcW w:w="960" w:type="dxa"/>
            <w:hideMark/>
          </w:tcPr>
          <w:p w14:paraId="532CB65F" w14:textId="77777777" w:rsidR="00202611" w:rsidRPr="00202611" w:rsidRDefault="00202611" w:rsidP="00202611">
            <w:pPr>
              <w:rPr>
                <w:sz w:val="16"/>
                <w:szCs w:val="16"/>
              </w:rPr>
            </w:pPr>
            <w:r w:rsidRPr="00202611">
              <w:rPr>
                <w:sz w:val="16"/>
                <w:szCs w:val="16"/>
              </w:rPr>
              <w:t>0.9 (0.4-2.1)</w:t>
            </w:r>
          </w:p>
        </w:tc>
        <w:tc>
          <w:tcPr>
            <w:tcW w:w="960" w:type="dxa"/>
            <w:hideMark/>
          </w:tcPr>
          <w:p w14:paraId="755D2AAF" w14:textId="77777777" w:rsidR="00202611" w:rsidRPr="00202611" w:rsidRDefault="00202611" w:rsidP="00202611">
            <w:pPr>
              <w:rPr>
                <w:sz w:val="16"/>
                <w:szCs w:val="16"/>
              </w:rPr>
            </w:pPr>
            <w:r w:rsidRPr="00202611">
              <w:rPr>
                <w:sz w:val="16"/>
                <w:szCs w:val="16"/>
              </w:rPr>
              <w:t>0.6</w:t>
            </w:r>
          </w:p>
        </w:tc>
      </w:tr>
      <w:tr w:rsidR="00202611" w:rsidRPr="00202611" w14:paraId="3DDC8F35" w14:textId="77777777" w:rsidTr="00202611">
        <w:trPr>
          <w:trHeight w:val="290"/>
        </w:trPr>
        <w:tc>
          <w:tcPr>
            <w:tcW w:w="2420" w:type="dxa"/>
            <w:noWrap/>
            <w:hideMark/>
          </w:tcPr>
          <w:p w14:paraId="0B53BDB9" w14:textId="77777777" w:rsidR="00202611" w:rsidRPr="00202611" w:rsidRDefault="00202611" w:rsidP="00202611">
            <w:pPr>
              <w:rPr>
                <w:sz w:val="16"/>
                <w:szCs w:val="16"/>
              </w:rPr>
            </w:pPr>
            <w:r w:rsidRPr="00202611">
              <w:rPr>
                <w:sz w:val="16"/>
                <w:szCs w:val="16"/>
              </w:rPr>
              <w:t>β-carotene</w:t>
            </w:r>
          </w:p>
        </w:tc>
        <w:tc>
          <w:tcPr>
            <w:tcW w:w="960" w:type="dxa"/>
            <w:noWrap/>
            <w:hideMark/>
          </w:tcPr>
          <w:p w14:paraId="26A20713" w14:textId="77777777" w:rsidR="00202611" w:rsidRPr="00202611" w:rsidRDefault="00202611" w:rsidP="00202611">
            <w:pPr>
              <w:rPr>
                <w:sz w:val="16"/>
                <w:szCs w:val="16"/>
              </w:rPr>
            </w:pPr>
            <w:r w:rsidRPr="00202611">
              <w:rPr>
                <w:sz w:val="16"/>
                <w:szCs w:val="16"/>
              </w:rPr>
              <w:t>Ref</w:t>
            </w:r>
          </w:p>
        </w:tc>
        <w:tc>
          <w:tcPr>
            <w:tcW w:w="1025" w:type="dxa"/>
            <w:noWrap/>
            <w:hideMark/>
          </w:tcPr>
          <w:p w14:paraId="30F62577" w14:textId="77777777" w:rsidR="00202611" w:rsidRPr="00202611" w:rsidRDefault="00202611" w:rsidP="00202611">
            <w:pPr>
              <w:rPr>
                <w:sz w:val="16"/>
                <w:szCs w:val="16"/>
              </w:rPr>
            </w:pPr>
            <w:r w:rsidRPr="00202611">
              <w:rPr>
                <w:sz w:val="16"/>
                <w:szCs w:val="16"/>
              </w:rPr>
              <w:t>2.5 (1.1-5.6)</w:t>
            </w:r>
          </w:p>
        </w:tc>
        <w:tc>
          <w:tcPr>
            <w:tcW w:w="1025" w:type="dxa"/>
            <w:noWrap/>
            <w:hideMark/>
          </w:tcPr>
          <w:p w14:paraId="6E081D98" w14:textId="77777777" w:rsidR="00202611" w:rsidRPr="00202611" w:rsidRDefault="00202611" w:rsidP="00202611">
            <w:pPr>
              <w:rPr>
                <w:sz w:val="16"/>
                <w:szCs w:val="16"/>
              </w:rPr>
            </w:pPr>
            <w:r w:rsidRPr="00202611">
              <w:rPr>
                <w:sz w:val="16"/>
                <w:szCs w:val="16"/>
              </w:rPr>
              <w:t>1.1 (0.5-2.5)</w:t>
            </w:r>
          </w:p>
        </w:tc>
        <w:tc>
          <w:tcPr>
            <w:tcW w:w="1128" w:type="dxa"/>
            <w:noWrap/>
            <w:hideMark/>
          </w:tcPr>
          <w:p w14:paraId="4864487A" w14:textId="77777777" w:rsidR="00202611" w:rsidRPr="00202611" w:rsidRDefault="00202611" w:rsidP="00202611">
            <w:pPr>
              <w:rPr>
                <w:sz w:val="16"/>
                <w:szCs w:val="16"/>
              </w:rPr>
            </w:pPr>
            <w:r w:rsidRPr="00202611">
              <w:rPr>
                <w:sz w:val="16"/>
                <w:szCs w:val="16"/>
              </w:rPr>
              <w:t>1.0 (0.4-2.5)</w:t>
            </w:r>
          </w:p>
        </w:tc>
        <w:tc>
          <w:tcPr>
            <w:tcW w:w="663" w:type="dxa"/>
            <w:noWrap/>
            <w:hideMark/>
          </w:tcPr>
          <w:p w14:paraId="4A3D5EB0" w14:textId="77777777" w:rsidR="00202611" w:rsidRPr="00202611" w:rsidRDefault="00202611" w:rsidP="00202611">
            <w:pPr>
              <w:rPr>
                <w:sz w:val="16"/>
                <w:szCs w:val="16"/>
              </w:rPr>
            </w:pPr>
            <w:r w:rsidRPr="00202611">
              <w:rPr>
                <w:sz w:val="16"/>
                <w:szCs w:val="16"/>
              </w:rPr>
              <w:t>0.5</w:t>
            </w:r>
          </w:p>
        </w:tc>
        <w:tc>
          <w:tcPr>
            <w:tcW w:w="959" w:type="dxa"/>
            <w:hideMark/>
          </w:tcPr>
          <w:p w14:paraId="2F667522" w14:textId="77777777" w:rsidR="00202611" w:rsidRPr="00202611" w:rsidRDefault="00202611" w:rsidP="00202611">
            <w:pPr>
              <w:rPr>
                <w:sz w:val="16"/>
                <w:szCs w:val="16"/>
              </w:rPr>
            </w:pPr>
            <w:r w:rsidRPr="00202611">
              <w:rPr>
                <w:sz w:val="16"/>
                <w:szCs w:val="16"/>
              </w:rPr>
              <w:t>Ref</w:t>
            </w:r>
          </w:p>
        </w:tc>
        <w:tc>
          <w:tcPr>
            <w:tcW w:w="960" w:type="dxa"/>
            <w:hideMark/>
          </w:tcPr>
          <w:p w14:paraId="08A8621C" w14:textId="77777777" w:rsidR="00202611" w:rsidRPr="00202611" w:rsidRDefault="00202611" w:rsidP="00202611">
            <w:pPr>
              <w:rPr>
                <w:sz w:val="16"/>
                <w:szCs w:val="16"/>
              </w:rPr>
            </w:pPr>
            <w:r w:rsidRPr="00202611">
              <w:rPr>
                <w:sz w:val="16"/>
                <w:szCs w:val="16"/>
              </w:rPr>
              <w:t>2.3 (1.1-4.9)</w:t>
            </w:r>
          </w:p>
        </w:tc>
        <w:tc>
          <w:tcPr>
            <w:tcW w:w="960" w:type="dxa"/>
            <w:hideMark/>
          </w:tcPr>
          <w:p w14:paraId="3EC88DF6" w14:textId="77777777" w:rsidR="00202611" w:rsidRPr="00202611" w:rsidRDefault="00202611" w:rsidP="00202611">
            <w:pPr>
              <w:rPr>
                <w:sz w:val="16"/>
                <w:szCs w:val="16"/>
              </w:rPr>
            </w:pPr>
            <w:r w:rsidRPr="00202611">
              <w:rPr>
                <w:sz w:val="16"/>
                <w:szCs w:val="16"/>
              </w:rPr>
              <w:t>0.9 (0.4-2.0)</w:t>
            </w:r>
          </w:p>
        </w:tc>
        <w:tc>
          <w:tcPr>
            <w:tcW w:w="960" w:type="dxa"/>
            <w:hideMark/>
          </w:tcPr>
          <w:p w14:paraId="2EFADC47" w14:textId="77777777" w:rsidR="00202611" w:rsidRPr="00202611" w:rsidRDefault="00202611" w:rsidP="00202611">
            <w:pPr>
              <w:rPr>
                <w:sz w:val="16"/>
                <w:szCs w:val="16"/>
              </w:rPr>
            </w:pPr>
            <w:r w:rsidRPr="00202611">
              <w:rPr>
                <w:sz w:val="16"/>
                <w:szCs w:val="16"/>
              </w:rPr>
              <w:t>1.0 (0.4-2.3)</w:t>
            </w:r>
          </w:p>
        </w:tc>
        <w:tc>
          <w:tcPr>
            <w:tcW w:w="960" w:type="dxa"/>
            <w:hideMark/>
          </w:tcPr>
          <w:p w14:paraId="68E15553" w14:textId="77777777" w:rsidR="00202611" w:rsidRPr="00202611" w:rsidRDefault="00202611" w:rsidP="00202611">
            <w:pPr>
              <w:rPr>
                <w:sz w:val="16"/>
                <w:szCs w:val="16"/>
              </w:rPr>
            </w:pPr>
            <w:r w:rsidRPr="00202611">
              <w:rPr>
                <w:sz w:val="16"/>
                <w:szCs w:val="16"/>
              </w:rPr>
              <w:t>0.5</w:t>
            </w:r>
          </w:p>
        </w:tc>
        <w:tc>
          <w:tcPr>
            <w:tcW w:w="960" w:type="dxa"/>
            <w:hideMark/>
          </w:tcPr>
          <w:p w14:paraId="27934093" w14:textId="77777777" w:rsidR="00202611" w:rsidRPr="00202611" w:rsidRDefault="00202611" w:rsidP="00202611">
            <w:pPr>
              <w:rPr>
                <w:sz w:val="16"/>
                <w:szCs w:val="16"/>
              </w:rPr>
            </w:pPr>
            <w:r w:rsidRPr="00202611">
              <w:rPr>
                <w:sz w:val="16"/>
                <w:szCs w:val="16"/>
              </w:rPr>
              <w:t>Ref</w:t>
            </w:r>
          </w:p>
        </w:tc>
        <w:tc>
          <w:tcPr>
            <w:tcW w:w="960" w:type="dxa"/>
            <w:hideMark/>
          </w:tcPr>
          <w:p w14:paraId="5720FEB3" w14:textId="77777777" w:rsidR="00202611" w:rsidRPr="00202611" w:rsidRDefault="00202611" w:rsidP="00202611">
            <w:pPr>
              <w:rPr>
                <w:sz w:val="16"/>
                <w:szCs w:val="16"/>
              </w:rPr>
            </w:pPr>
            <w:r w:rsidRPr="00202611">
              <w:rPr>
                <w:sz w:val="16"/>
                <w:szCs w:val="16"/>
              </w:rPr>
              <w:t>2.0 (1.0-4.2)</w:t>
            </w:r>
          </w:p>
        </w:tc>
        <w:tc>
          <w:tcPr>
            <w:tcW w:w="960" w:type="dxa"/>
            <w:hideMark/>
          </w:tcPr>
          <w:p w14:paraId="27D7F4D1" w14:textId="77777777" w:rsidR="00202611" w:rsidRPr="00202611" w:rsidRDefault="00202611" w:rsidP="00202611">
            <w:pPr>
              <w:rPr>
                <w:sz w:val="16"/>
                <w:szCs w:val="16"/>
              </w:rPr>
            </w:pPr>
            <w:r w:rsidRPr="00202611">
              <w:rPr>
                <w:sz w:val="16"/>
                <w:szCs w:val="16"/>
              </w:rPr>
              <w:t>0.8 (0.4-1.8)</w:t>
            </w:r>
          </w:p>
        </w:tc>
        <w:tc>
          <w:tcPr>
            <w:tcW w:w="960" w:type="dxa"/>
            <w:hideMark/>
          </w:tcPr>
          <w:p w14:paraId="22D7BCF6" w14:textId="77777777" w:rsidR="00202611" w:rsidRPr="00202611" w:rsidRDefault="00202611" w:rsidP="00202611">
            <w:pPr>
              <w:rPr>
                <w:sz w:val="16"/>
                <w:szCs w:val="16"/>
              </w:rPr>
            </w:pPr>
            <w:r w:rsidRPr="00202611">
              <w:rPr>
                <w:sz w:val="16"/>
                <w:szCs w:val="16"/>
              </w:rPr>
              <w:t>1.0 (0.4-2.1)</w:t>
            </w:r>
          </w:p>
        </w:tc>
        <w:tc>
          <w:tcPr>
            <w:tcW w:w="960" w:type="dxa"/>
            <w:hideMark/>
          </w:tcPr>
          <w:p w14:paraId="4978E456" w14:textId="77777777" w:rsidR="00202611" w:rsidRPr="00202611" w:rsidRDefault="00202611" w:rsidP="00202611">
            <w:pPr>
              <w:rPr>
                <w:sz w:val="16"/>
                <w:szCs w:val="16"/>
              </w:rPr>
            </w:pPr>
            <w:r w:rsidRPr="00202611">
              <w:rPr>
                <w:sz w:val="16"/>
                <w:szCs w:val="16"/>
              </w:rPr>
              <w:t>0.4</w:t>
            </w:r>
          </w:p>
        </w:tc>
      </w:tr>
      <w:tr w:rsidR="00202611" w:rsidRPr="00202611" w14:paraId="03577F71" w14:textId="77777777" w:rsidTr="00202611">
        <w:trPr>
          <w:trHeight w:val="290"/>
        </w:trPr>
        <w:tc>
          <w:tcPr>
            <w:tcW w:w="2420" w:type="dxa"/>
            <w:noWrap/>
            <w:hideMark/>
          </w:tcPr>
          <w:p w14:paraId="516EC788" w14:textId="77777777" w:rsidR="00202611" w:rsidRPr="00202611" w:rsidRDefault="00202611">
            <w:pPr>
              <w:rPr>
                <w:b/>
                <w:bCs/>
                <w:sz w:val="16"/>
                <w:szCs w:val="16"/>
              </w:rPr>
            </w:pPr>
            <w:r w:rsidRPr="00202611">
              <w:rPr>
                <w:b/>
                <w:bCs/>
                <w:sz w:val="16"/>
                <w:szCs w:val="16"/>
              </w:rPr>
              <w:t>Vitamin E</w:t>
            </w:r>
          </w:p>
        </w:tc>
        <w:tc>
          <w:tcPr>
            <w:tcW w:w="960" w:type="dxa"/>
            <w:vMerge w:val="restart"/>
            <w:noWrap/>
            <w:hideMark/>
          </w:tcPr>
          <w:p w14:paraId="21E9A019" w14:textId="77777777" w:rsidR="00202611" w:rsidRPr="00202611" w:rsidRDefault="00202611" w:rsidP="00202611">
            <w:pPr>
              <w:rPr>
                <w:sz w:val="16"/>
                <w:szCs w:val="16"/>
              </w:rPr>
            </w:pPr>
            <w:r w:rsidRPr="00202611">
              <w:rPr>
                <w:sz w:val="16"/>
                <w:szCs w:val="16"/>
              </w:rPr>
              <w:t>Ref</w:t>
            </w:r>
          </w:p>
        </w:tc>
        <w:tc>
          <w:tcPr>
            <w:tcW w:w="1025" w:type="dxa"/>
            <w:vMerge w:val="restart"/>
            <w:noWrap/>
            <w:hideMark/>
          </w:tcPr>
          <w:p w14:paraId="1AAFA3F2" w14:textId="77777777" w:rsidR="00202611" w:rsidRPr="00202611" w:rsidRDefault="00202611" w:rsidP="00202611">
            <w:pPr>
              <w:rPr>
                <w:sz w:val="16"/>
                <w:szCs w:val="16"/>
              </w:rPr>
            </w:pPr>
            <w:r w:rsidRPr="00202611">
              <w:rPr>
                <w:sz w:val="16"/>
                <w:szCs w:val="16"/>
              </w:rPr>
              <w:t>0.7 (0.3-1.4)</w:t>
            </w:r>
          </w:p>
        </w:tc>
        <w:tc>
          <w:tcPr>
            <w:tcW w:w="1025" w:type="dxa"/>
            <w:vMerge w:val="restart"/>
            <w:noWrap/>
            <w:hideMark/>
          </w:tcPr>
          <w:p w14:paraId="5F312B9E" w14:textId="77777777" w:rsidR="00202611" w:rsidRPr="00202611" w:rsidRDefault="00202611" w:rsidP="00202611">
            <w:pPr>
              <w:rPr>
                <w:sz w:val="16"/>
                <w:szCs w:val="16"/>
              </w:rPr>
            </w:pPr>
            <w:r w:rsidRPr="00202611">
              <w:rPr>
                <w:sz w:val="16"/>
                <w:szCs w:val="16"/>
              </w:rPr>
              <w:t>1.3 (0.6-2.8)</w:t>
            </w:r>
          </w:p>
        </w:tc>
        <w:tc>
          <w:tcPr>
            <w:tcW w:w="1128" w:type="dxa"/>
            <w:vMerge w:val="restart"/>
            <w:noWrap/>
            <w:hideMark/>
          </w:tcPr>
          <w:p w14:paraId="7C6328C8" w14:textId="77777777" w:rsidR="00202611" w:rsidRPr="00202611" w:rsidRDefault="00202611" w:rsidP="00202611">
            <w:pPr>
              <w:rPr>
                <w:sz w:val="16"/>
                <w:szCs w:val="16"/>
              </w:rPr>
            </w:pPr>
            <w:r w:rsidRPr="00202611">
              <w:rPr>
                <w:sz w:val="16"/>
                <w:szCs w:val="16"/>
              </w:rPr>
              <w:t>0.9 (0.4-1.9)</w:t>
            </w:r>
          </w:p>
        </w:tc>
        <w:tc>
          <w:tcPr>
            <w:tcW w:w="663" w:type="dxa"/>
            <w:vMerge w:val="restart"/>
            <w:noWrap/>
            <w:hideMark/>
          </w:tcPr>
          <w:p w14:paraId="03207F70" w14:textId="77777777" w:rsidR="00202611" w:rsidRPr="00202611" w:rsidRDefault="00202611" w:rsidP="00202611">
            <w:pPr>
              <w:rPr>
                <w:sz w:val="16"/>
                <w:szCs w:val="16"/>
              </w:rPr>
            </w:pPr>
            <w:r w:rsidRPr="00202611">
              <w:rPr>
                <w:sz w:val="16"/>
                <w:szCs w:val="16"/>
              </w:rPr>
              <w:t>0.8</w:t>
            </w:r>
          </w:p>
        </w:tc>
        <w:tc>
          <w:tcPr>
            <w:tcW w:w="959" w:type="dxa"/>
            <w:vMerge w:val="restart"/>
            <w:hideMark/>
          </w:tcPr>
          <w:p w14:paraId="10C5AC0E"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0A6649B1" w14:textId="77777777" w:rsidR="00202611" w:rsidRPr="00202611" w:rsidRDefault="00202611" w:rsidP="00202611">
            <w:pPr>
              <w:rPr>
                <w:sz w:val="16"/>
                <w:szCs w:val="16"/>
              </w:rPr>
            </w:pPr>
            <w:r w:rsidRPr="00202611">
              <w:rPr>
                <w:sz w:val="16"/>
                <w:szCs w:val="16"/>
              </w:rPr>
              <w:t>0.8 (0.4-1.6)</w:t>
            </w:r>
          </w:p>
        </w:tc>
        <w:tc>
          <w:tcPr>
            <w:tcW w:w="960" w:type="dxa"/>
            <w:vMerge w:val="restart"/>
            <w:hideMark/>
          </w:tcPr>
          <w:p w14:paraId="1125C30D" w14:textId="77777777" w:rsidR="00202611" w:rsidRPr="00202611" w:rsidRDefault="00202611" w:rsidP="00202611">
            <w:pPr>
              <w:rPr>
                <w:sz w:val="16"/>
                <w:szCs w:val="16"/>
              </w:rPr>
            </w:pPr>
            <w:r w:rsidRPr="00202611">
              <w:rPr>
                <w:sz w:val="16"/>
                <w:szCs w:val="16"/>
              </w:rPr>
              <w:t>1.2 (0.6-2.5)</w:t>
            </w:r>
          </w:p>
        </w:tc>
        <w:tc>
          <w:tcPr>
            <w:tcW w:w="960" w:type="dxa"/>
            <w:vMerge w:val="restart"/>
            <w:hideMark/>
          </w:tcPr>
          <w:p w14:paraId="70B88297" w14:textId="77777777" w:rsidR="00202611" w:rsidRPr="00202611" w:rsidRDefault="00202611" w:rsidP="00202611">
            <w:pPr>
              <w:rPr>
                <w:sz w:val="16"/>
                <w:szCs w:val="16"/>
              </w:rPr>
            </w:pPr>
            <w:r w:rsidRPr="00202611">
              <w:rPr>
                <w:sz w:val="16"/>
                <w:szCs w:val="16"/>
              </w:rPr>
              <w:t>1.0 (0.5-2.0)</w:t>
            </w:r>
          </w:p>
        </w:tc>
        <w:tc>
          <w:tcPr>
            <w:tcW w:w="960" w:type="dxa"/>
            <w:vMerge w:val="restart"/>
            <w:hideMark/>
          </w:tcPr>
          <w:p w14:paraId="7176D5E3" w14:textId="77777777" w:rsidR="00202611" w:rsidRPr="00202611" w:rsidRDefault="00202611" w:rsidP="00202611">
            <w:pPr>
              <w:rPr>
                <w:sz w:val="16"/>
                <w:szCs w:val="16"/>
              </w:rPr>
            </w:pPr>
            <w:r w:rsidRPr="00202611">
              <w:rPr>
                <w:sz w:val="16"/>
                <w:szCs w:val="16"/>
              </w:rPr>
              <w:t>0.8</w:t>
            </w:r>
          </w:p>
        </w:tc>
        <w:tc>
          <w:tcPr>
            <w:tcW w:w="960" w:type="dxa"/>
            <w:vMerge w:val="restart"/>
            <w:hideMark/>
          </w:tcPr>
          <w:p w14:paraId="76F84931" w14:textId="77777777" w:rsidR="00202611" w:rsidRPr="00202611" w:rsidRDefault="00202611" w:rsidP="00202611">
            <w:pPr>
              <w:rPr>
                <w:sz w:val="16"/>
                <w:szCs w:val="16"/>
              </w:rPr>
            </w:pPr>
            <w:r w:rsidRPr="00202611">
              <w:rPr>
                <w:sz w:val="16"/>
                <w:szCs w:val="16"/>
              </w:rPr>
              <w:t>Ref</w:t>
            </w:r>
          </w:p>
        </w:tc>
        <w:tc>
          <w:tcPr>
            <w:tcW w:w="960" w:type="dxa"/>
            <w:vMerge w:val="restart"/>
            <w:hideMark/>
          </w:tcPr>
          <w:p w14:paraId="2E1CD403" w14:textId="77777777" w:rsidR="00202611" w:rsidRPr="00202611" w:rsidRDefault="00202611" w:rsidP="00202611">
            <w:pPr>
              <w:rPr>
                <w:sz w:val="16"/>
                <w:szCs w:val="16"/>
              </w:rPr>
            </w:pPr>
            <w:r w:rsidRPr="00202611">
              <w:rPr>
                <w:sz w:val="16"/>
                <w:szCs w:val="16"/>
              </w:rPr>
              <w:t>1.0 (0.5-2.0)</w:t>
            </w:r>
          </w:p>
        </w:tc>
        <w:tc>
          <w:tcPr>
            <w:tcW w:w="960" w:type="dxa"/>
            <w:vMerge w:val="restart"/>
            <w:hideMark/>
          </w:tcPr>
          <w:p w14:paraId="22FE50A2" w14:textId="77777777" w:rsidR="00202611" w:rsidRPr="00202611" w:rsidRDefault="00202611" w:rsidP="00202611">
            <w:pPr>
              <w:rPr>
                <w:sz w:val="16"/>
                <w:szCs w:val="16"/>
              </w:rPr>
            </w:pPr>
            <w:r w:rsidRPr="00202611">
              <w:rPr>
                <w:sz w:val="16"/>
                <w:szCs w:val="16"/>
              </w:rPr>
              <w:t>1.4 (0.7-3.0)</w:t>
            </w:r>
          </w:p>
        </w:tc>
        <w:tc>
          <w:tcPr>
            <w:tcW w:w="960" w:type="dxa"/>
            <w:vMerge w:val="restart"/>
            <w:hideMark/>
          </w:tcPr>
          <w:p w14:paraId="11680CA7" w14:textId="77777777" w:rsidR="00202611" w:rsidRPr="00202611" w:rsidRDefault="00202611" w:rsidP="00202611">
            <w:pPr>
              <w:rPr>
                <w:sz w:val="16"/>
                <w:szCs w:val="16"/>
              </w:rPr>
            </w:pPr>
            <w:r w:rsidRPr="00202611">
              <w:rPr>
                <w:sz w:val="16"/>
                <w:szCs w:val="16"/>
              </w:rPr>
              <w:t>1.0 (0.5-2.0)</w:t>
            </w:r>
          </w:p>
        </w:tc>
        <w:tc>
          <w:tcPr>
            <w:tcW w:w="960" w:type="dxa"/>
            <w:vMerge w:val="restart"/>
            <w:hideMark/>
          </w:tcPr>
          <w:p w14:paraId="5FBA262D" w14:textId="77777777" w:rsidR="00202611" w:rsidRPr="00202611" w:rsidRDefault="00202611" w:rsidP="00202611">
            <w:pPr>
              <w:rPr>
                <w:sz w:val="16"/>
                <w:szCs w:val="16"/>
              </w:rPr>
            </w:pPr>
            <w:r w:rsidRPr="00202611">
              <w:rPr>
                <w:sz w:val="16"/>
                <w:szCs w:val="16"/>
              </w:rPr>
              <w:t>0.8</w:t>
            </w:r>
          </w:p>
        </w:tc>
      </w:tr>
      <w:tr w:rsidR="00202611" w:rsidRPr="00202611" w14:paraId="77020E05" w14:textId="77777777" w:rsidTr="00202611">
        <w:trPr>
          <w:trHeight w:val="290"/>
        </w:trPr>
        <w:tc>
          <w:tcPr>
            <w:tcW w:w="2420" w:type="dxa"/>
            <w:noWrap/>
            <w:hideMark/>
          </w:tcPr>
          <w:p w14:paraId="4EC0C587" w14:textId="77777777" w:rsidR="00202611" w:rsidRPr="00202611" w:rsidRDefault="00202611" w:rsidP="00202611">
            <w:pPr>
              <w:rPr>
                <w:sz w:val="16"/>
                <w:szCs w:val="16"/>
              </w:rPr>
            </w:pPr>
            <w:r w:rsidRPr="00202611">
              <w:rPr>
                <w:sz w:val="16"/>
                <w:szCs w:val="16"/>
              </w:rPr>
              <w:t xml:space="preserve">γ-tocotrienol </w:t>
            </w:r>
          </w:p>
        </w:tc>
        <w:tc>
          <w:tcPr>
            <w:tcW w:w="960" w:type="dxa"/>
            <w:vMerge/>
            <w:hideMark/>
          </w:tcPr>
          <w:p w14:paraId="54669DB7" w14:textId="77777777" w:rsidR="00202611" w:rsidRPr="00202611" w:rsidRDefault="00202611">
            <w:pPr>
              <w:rPr>
                <w:sz w:val="16"/>
                <w:szCs w:val="16"/>
              </w:rPr>
            </w:pPr>
          </w:p>
        </w:tc>
        <w:tc>
          <w:tcPr>
            <w:tcW w:w="1025" w:type="dxa"/>
            <w:vMerge/>
            <w:hideMark/>
          </w:tcPr>
          <w:p w14:paraId="7FBD4EDE" w14:textId="77777777" w:rsidR="00202611" w:rsidRPr="00202611" w:rsidRDefault="00202611">
            <w:pPr>
              <w:rPr>
                <w:sz w:val="16"/>
                <w:szCs w:val="16"/>
              </w:rPr>
            </w:pPr>
          </w:p>
        </w:tc>
        <w:tc>
          <w:tcPr>
            <w:tcW w:w="1025" w:type="dxa"/>
            <w:vMerge/>
            <w:hideMark/>
          </w:tcPr>
          <w:p w14:paraId="1C878F3D" w14:textId="77777777" w:rsidR="00202611" w:rsidRPr="00202611" w:rsidRDefault="00202611">
            <w:pPr>
              <w:rPr>
                <w:sz w:val="16"/>
                <w:szCs w:val="16"/>
              </w:rPr>
            </w:pPr>
          </w:p>
        </w:tc>
        <w:tc>
          <w:tcPr>
            <w:tcW w:w="1128" w:type="dxa"/>
            <w:vMerge/>
            <w:hideMark/>
          </w:tcPr>
          <w:p w14:paraId="178EE2EA" w14:textId="77777777" w:rsidR="00202611" w:rsidRPr="00202611" w:rsidRDefault="00202611">
            <w:pPr>
              <w:rPr>
                <w:sz w:val="16"/>
                <w:szCs w:val="16"/>
              </w:rPr>
            </w:pPr>
          </w:p>
        </w:tc>
        <w:tc>
          <w:tcPr>
            <w:tcW w:w="663" w:type="dxa"/>
            <w:vMerge/>
            <w:hideMark/>
          </w:tcPr>
          <w:p w14:paraId="5FA3F6FC" w14:textId="77777777" w:rsidR="00202611" w:rsidRPr="00202611" w:rsidRDefault="00202611">
            <w:pPr>
              <w:rPr>
                <w:sz w:val="16"/>
                <w:szCs w:val="16"/>
              </w:rPr>
            </w:pPr>
          </w:p>
        </w:tc>
        <w:tc>
          <w:tcPr>
            <w:tcW w:w="959" w:type="dxa"/>
            <w:vMerge/>
            <w:hideMark/>
          </w:tcPr>
          <w:p w14:paraId="3047026E" w14:textId="77777777" w:rsidR="00202611" w:rsidRPr="00202611" w:rsidRDefault="00202611">
            <w:pPr>
              <w:rPr>
                <w:sz w:val="16"/>
                <w:szCs w:val="16"/>
              </w:rPr>
            </w:pPr>
          </w:p>
        </w:tc>
        <w:tc>
          <w:tcPr>
            <w:tcW w:w="960" w:type="dxa"/>
            <w:vMerge/>
            <w:hideMark/>
          </w:tcPr>
          <w:p w14:paraId="2F350A7B" w14:textId="77777777" w:rsidR="00202611" w:rsidRPr="00202611" w:rsidRDefault="00202611">
            <w:pPr>
              <w:rPr>
                <w:sz w:val="16"/>
                <w:szCs w:val="16"/>
              </w:rPr>
            </w:pPr>
          </w:p>
        </w:tc>
        <w:tc>
          <w:tcPr>
            <w:tcW w:w="960" w:type="dxa"/>
            <w:vMerge/>
            <w:hideMark/>
          </w:tcPr>
          <w:p w14:paraId="20DFE654" w14:textId="77777777" w:rsidR="00202611" w:rsidRPr="00202611" w:rsidRDefault="00202611">
            <w:pPr>
              <w:rPr>
                <w:sz w:val="16"/>
                <w:szCs w:val="16"/>
              </w:rPr>
            </w:pPr>
          </w:p>
        </w:tc>
        <w:tc>
          <w:tcPr>
            <w:tcW w:w="960" w:type="dxa"/>
            <w:vMerge/>
            <w:hideMark/>
          </w:tcPr>
          <w:p w14:paraId="4893EF98" w14:textId="77777777" w:rsidR="00202611" w:rsidRPr="00202611" w:rsidRDefault="00202611">
            <w:pPr>
              <w:rPr>
                <w:sz w:val="16"/>
                <w:szCs w:val="16"/>
              </w:rPr>
            </w:pPr>
          </w:p>
        </w:tc>
        <w:tc>
          <w:tcPr>
            <w:tcW w:w="960" w:type="dxa"/>
            <w:vMerge/>
            <w:hideMark/>
          </w:tcPr>
          <w:p w14:paraId="6E5B7435" w14:textId="77777777" w:rsidR="00202611" w:rsidRPr="00202611" w:rsidRDefault="00202611">
            <w:pPr>
              <w:rPr>
                <w:sz w:val="16"/>
                <w:szCs w:val="16"/>
              </w:rPr>
            </w:pPr>
          </w:p>
        </w:tc>
        <w:tc>
          <w:tcPr>
            <w:tcW w:w="960" w:type="dxa"/>
            <w:vMerge/>
            <w:hideMark/>
          </w:tcPr>
          <w:p w14:paraId="4585F4DD" w14:textId="77777777" w:rsidR="00202611" w:rsidRPr="00202611" w:rsidRDefault="00202611">
            <w:pPr>
              <w:rPr>
                <w:sz w:val="16"/>
                <w:szCs w:val="16"/>
              </w:rPr>
            </w:pPr>
          </w:p>
        </w:tc>
        <w:tc>
          <w:tcPr>
            <w:tcW w:w="960" w:type="dxa"/>
            <w:vMerge/>
            <w:hideMark/>
          </w:tcPr>
          <w:p w14:paraId="3F0F936F" w14:textId="77777777" w:rsidR="00202611" w:rsidRPr="00202611" w:rsidRDefault="00202611">
            <w:pPr>
              <w:rPr>
                <w:sz w:val="16"/>
                <w:szCs w:val="16"/>
              </w:rPr>
            </w:pPr>
          </w:p>
        </w:tc>
        <w:tc>
          <w:tcPr>
            <w:tcW w:w="960" w:type="dxa"/>
            <w:vMerge/>
            <w:hideMark/>
          </w:tcPr>
          <w:p w14:paraId="5397D84C" w14:textId="77777777" w:rsidR="00202611" w:rsidRPr="00202611" w:rsidRDefault="00202611">
            <w:pPr>
              <w:rPr>
                <w:sz w:val="16"/>
                <w:szCs w:val="16"/>
              </w:rPr>
            </w:pPr>
          </w:p>
        </w:tc>
        <w:tc>
          <w:tcPr>
            <w:tcW w:w="960" w:type="dxa"/>
            <w:vMerge/>
            <w:hideMark/>
          </w:tcPr>
          <w:p w14:paraId="0351C6B0" w14:textId="77777777" w:rsidR="00202611" w:rsidRPr="00202611" w:rsidRDefault="00202611">
            <w:pPr>
              <w:rPr>
                <w:sz w:val="16"/>
                <w:szCs w:val="16"/>
              </w:rPr>
            </w:pPr>
          </w:p>
        </w:tc>
        <w:tc>
          <w:tcPr>
            <w:tcW w:w="960" w:type="dxa"/>
            <w:vMerge/>
            <w:hideMark/>
          </w:tcPr>
          <w:p w14:paraId="733FF0B4" w14:textId="77777777" w:rsidR="00202611" w:rsidRPr="00202611" w:rsidRDefault="00202611">
            <w:pPr>
              <w:rPr>
                <w:sz w:val="16"/>
                <w:szCs w:val="16"/>
              </w:rPr>
            </w:pPr>
          </w:p>
        </w:tc>
      </w:tr>
      <w:tr w:rsidR="00202611" w:rsidRPr="00202611" w14:paraId="744BA6A8" w14:textId="77777777" w:rsidTr="00202611">
        <w:trPr>
          <w:trHeight w:val="290"/>
        </w:trPr>
        <w:tc>
          <w:tcPr>
            <w:tcW w:w="2420" w:type="dxa"/>
            <w:noWrap/>
            <w:hideMark/>
          </w:tcPr>
          <w:p w14:paraId="24E0C47D" w14:textId="77777777" w:rsidR="00202611" w:rsidRPr="00202611" w:rsidRDefault="00202611" w:rsidP="00202611">
            <w:pPr>
              <w:rPr>
                <w:sz w:val="16"/>
                <w:szCs w:val="16"/>
              </w:rPr>
            </w:pPr>
            <w:r w:rsidRPr="00202611">
              <w:rPr>
                <w:sz w:val="16"/>
                <w:szCs w:val="16"/>
              </w:rPr>
              <w:t xml:space="preserve">α-tocotrienol </w:t>
            </w:r>
          </w:p>
        </w:tc>
        <w:tc>
          <w:tcPr>
            <w:tcW w:w="960" w:type="dxa"/>
            <w:noWrap/>
            <w:hideMark/>
          </w:tcPr>
          <w:p w14:paraId="5DDEADD3" w14:textId="77777777" w:rsidR="00202611" w:rsidRPr="00202611" w:rsidRDefault="00202611" w:rsidP="00202611">
            <w:pPr>
              <w:rPr>
                <w:sz w:val="16"/>
                <w:szCs w:val="16"/>
              </w:rPr>
            </w:pPr>
            <w:r w:rsidRPr="00202611">
              <w:rPr>
                <w:sz w:val="16"/>
                <w:szCs w:val="16"/>
              </w:rPr>
              <w:t>Ref</w:t>
            </w:r>
          </w:p>
        </w:tc>
        <w:tc>
          <w:tcPr>
            <w:tcW w:w="1025" w:type="dxa"/>
            <w:noWrap/>
            <w:hideMark/>
          </w:tcPr>
          <w:p w14:paraId="42BF5D41" w14:textId="77777777" w:rsidR="00202611" w:rsidRPr="00202611" w:rsidRDefault="00202611" w:rsidP="00202611">
            <w:pPr>
              <w:rPr>
                <w:sz w:val="16"/>
                <w:szCs w:val="16"/>
              </w:rPr>
            </w:pPr>
            <w:r w:rsidRPr="00202611">
              <w:rPr>
                <w:sz w:val="16"/>
                <w:szCs w:val="16"/>
              </w:rPr>
              <w:t>1.5 (0.7-3.1)</w:t>
            </w:r>
          </w:p>
        </w:tc>
        <w:tc>
          <w:tcPr>
            <w:tcW w:w="1025" w:type="dxa"/>
            <w:noWrap/>
            <w:hideMark/>
          </w:tcPr>
          <w:p w14:paraId="42696C24" w14:textId="77777777" w:rsidR="00202611" w:rsidRPr="00202611" w:rsidRDefault="00202611" w:rsidP="00202611">
            <w:pPr>
              <w:rPr>
                <w:sz w:val="16"/>
                <w:szCs w:val="16"/>
              </w:rPr>
            </w:pPr>
            <w:r w:rsidRPr="00202611">
              <w:rPr>
                <w:sz w:val="16"/>
                <w:szCs w:val="16"/>
              </w:rPr>
              <w:t>1.4 (0.7-2.9)</w:t>
            </w:r>
          </w:p>
        </w:tc>
        <w:tc>
          <w:tcPr>
            <w:tcW w:w="1128" w:type="dxa"/>
            <w:noWrap/>
            <w:hideMark/>
          </w:tcPr>
          <w:p w14:paraId="61667FA3" w14:textId="77777777" w:rsidR="00202611" w:rsidRPr="00202611" w:rsidRDefault="00202611" w:rsidP="00202611">
            <w:pPr>
              <w:rPr>
                <w:sz w:val="16"/>
                <w:szCs w:val="16"/>
              </w:rPr>
            </w:pPr>
            <w:r w:rsidRPr="00202611">
              <w:rPr>
                <w:sz w:val="16"/>
                <w:szCs w:val="16"/>
              </w:rPr>
              <w:t>1.1 (0.5-2.5)</w:t>
            </w:r>
          </w:p>
        </w:tc>
        <w:tc>
          <w:tcPr>
            <w:tcW w:w="663" w:type="dxa"/>
            <w:noWrap/>
            <w:hideMark/>
          </w:tcPr>
          <w:p w14:paraId="343B72E5" w14:textId="77777777" w:rsidR="00202611" w:rsidRPr="00202611" w:rsidRDefault="00202611" w:rsidP="00202611">
            <w:pPr>
              <w:rPr>
                <w:sz w:val="16"/>
                <w:szCs w:val="16"/>
              </w:rPr>
            </w:pPr>
            <w:r w:rsidRPr="00202611">
              <w:rPr>
                <w:sz w:val="16"/>
                <w:szCs w:val="16"/>
              </w:rPr>
              <w:t>0.7</w:t>
            </w:r>
          </w:p>
        </w:tc>
        <w:tc>
          <w:tcPr>
            <w:tcW w:w="959" w:type="dxa"/>
            <w:hideMark/>
          </w:tcPr>
          <w:p w14:paraId="67B39D7F" w14:textId="77777777" w:rsidR="00202611" w:rsidRPr="00202611" w:rsidRDefault="00202611" w:rsidP="00202611">
            <w:pPr>
              <w:rPr>
                <w:sz w:val="16"/>
                <w:szCs w:val="16"/>
              </w:rPr>
            </w:pPr>
            <w:r w:rsidRPr="00202611">
              <w:rPr>
                <w:sz w:val="16"/>
                <w:szCs w:val="16"/>
              </w:rPr>
              <w:t>Ref</w:t>
            </w:r>
          </w:p>
        </w:tc>
        <w:tc>
          <w:tcPr>
            <w:tcW w:w="960" w:type="dxa"/>
            <w:hideMark/>
          </w:tcPr>
          <w:p w14:paraId="70ADF6F6" w14:textId="77777777" w:rsidR="00202611" w:rsidRPr="00202611" w:rsidRDefault="00202611" w:rsidP="00202611">
            <w:pPr>
              <w:rPr>
                <w:sz w:val="16"/>
                <w:szCs w:val="16"/>
              </w:rPr>
            </w:pPr>
            <w:r w:rsidRPr="00202611">
              <w:rPr>
                <w:sz w:val="16"/>
                <w:szCs w:val="16"/>
              </w:rPr>
              <w:t>1.6 (0.8-3.2)</w:t>
            </w:r>
          </w:p>
        </w:tc>
        <w:tc>
          <w:tcPr>
            <w:tcW w:w="960" w:type="dxa"/>
            <w:hideMark/>
          </w:tcPr>
          <w:p w14:paraId="5CE835CC" w14:textId="77777777" w:rsidR="00202611" w:rsidRPr="00202611" w:rsidRDefault="00202611" w:rsidP="00202611">
            <w:pPr>
              <w:rPr>
                <w:sz w:val="16"/>
                <w:szCs w:val="16"/>
              </w:rPr>
            </w:pPr>
            <w:r w:rsidRPr="00202611">
              <w:rPr>
                <w:sz w:val="16"/>
                <w:szCs w:val="16"/>
              </w:rPr>
              <w:t>1.4 (0.7-2.7)</w:t>
            </w:r>
          </w:p>
        </w:tc>
        <w:tc>
          <w:tcPr>
            <w:tcW w:w="960" w:type="dxa"/>
            <w:hideMark/>
          </w:tcPr>
          <w:p w14:paraId="5364CBD1" w14:textId="77777777" w:rsidR="00202611" w:rsidRPr="00202611" w:rsidRDefault="00202611" w:rsidP="00202611">
            <w:pPr>
              <w:rPr>
                <w:sz w:val="16"/>
                <w:szCs w:val="16"/>
              </w:rPr>
            </w:pPr>
            <w:r w:rsidRPr="00202611">
              <w:rPr>
                <w:sz w:val="16"/>
                <w:szCs w:val="16"/>
              </w:rPr>
              <w:t>1.0 (0.4-2.1)</w:t>
            </w:r>
          </w:p>
        </w:tc>
        <w:tc>
          <w:tcPr>
            <w:tcW w:w="960" w:type="dxa"/>
            <w:hideMark/>
          </w:tcPr>
          <w:p w14:paraId="5CEC02AA" w14:textId="77777777" w:rsidR="00202611" w:rsidRPr="00202611" w:rsidRDefault="00202611" w:rsidP="00202611">
            <w:pPr>
              <w:rPr>
                <w:sz w:val="16"/>
                <w:szCs w:val="16"/>
              </w:rPr>
            </w:pPr>
            <w:r w:rsidRPr="00202611">
              <w:rPr>
                <w:sz w:val="16"/>
                <w:szCs w:val="16"/>
              </w:rPr>
              <w:t>0.97</w:t>
            </w:r>
          </w:p>
        </w:tc>
        <w:tc>
          <w:tcPr>
            <w:tcW w:w="960" w:type="dxa"/>
            <w:hideMark/>
          </w:tcPr>
          <w:p w14:paraId="652F299E" w14:textId="77777777" w:rsidR="00202611" w:rsidRPr="00202611" w:rsidRDefault="00202611" w:rsidP="00202611">
            <w:pPr>
              <w:rPr>
                <w:sz w:val="16"/>
                <w:szCs w:val="16"/>
              </w:rPr>
            </w:pPr>
            <w:r w:rsidRPr="00202611">
              <w:rPr>
                <w:sz w:val="16"/>
                <w:szCs w:val="16"/>
              </w:rPr>
              <w:t>Ref</w:t>
            </w:r>
          </w:p>
        </w:tc>
        <w:tc>
          <w:tcPr>
            <w:tcW w:w="960" w:type="dxa"/>
            <w:hideMark/>
          </w:tcPr>
          <w:p w14:paraId="5D5C87E2" w14:textId="77777777" w:rsidR="00202611" w:rsidRPr="00202611" w:rsidRDefault="00202611" w:rsidP="00202611">
            <w:pPr>
              <w:rPr>
                <w:sz w:val="16"/>
                <w:szCs w:val="16"/>
              </w:rPr>
            </w:pPr>
            <w:r w:rsidRPr="00202611">
              <w:rPr>
                <w:sz w:val="16"/>
                <w:szCs w:val="16"/>
              </w:rPr>
              <w:t>1.7 (0.8-3.2)</w:t>
            </w:r>
          </w:p>
        </w:tc>
        <w:tc>
          <w:tcPr>
            <w:tcW w:w="960" w:type="dxa"/>
            <w:hideMark/>
          </w:tcPr>
          <w:p w14:paraId="41D5E21C" w14:textId="77777777" w:rsidR="00202611" w:rsidRPr="00202611" w:rsidRDefault="00202611" w:rsidP="00202611">
            <w:pPr>
              <w:rPr>
                <w:sz w:val="16"/>
                <w:szCs w:val="16"/>
              </w:rPr>
            </w:pPr>
            <w:r w:rsidRPr="00202611">
              <w:rPr>
                <w:sz w:val="16"/>
                <w:szCs w:val="16"/>
              </w:rPr>
              <w:t>1.3 (0.7-2.5)</w:t>
            </w:r>
          </w:p>
        </w:tc>
        <w:tc>
          <w:tcPr>
            <w:tcW w:w="960" w:type="dxa"/>
            <w:hideMark/>
          </w:tcPr>
          <w:p w14:paraId="4550336C" w14:textId="77777777" w:rsidR="00202611" w:rsidRPr="00202611" w:rsidRDefault="00202611" w:rsidP="00202611">
            <w:pPr>
              <w:rPr>
                <w:sz w:val="16"/>
                <w:szCs w:val="16"/>
              </w:rPr>
            </w:pPr>
            <w:r w:rsidRPr="00202611">
              <w:rPr>
                <w:sz w:val="16"/>
                <w:szCs w:val="16"/>
              </w:rPr>
              <w:t>0.9 (0.4-1.9)</w:t>
            </w:r>
          </w:p>
        </w:tc>
        <w:tc>
          <w:tcPr>
            <w:tcW w:w="960" w:type="dxa"/>
            <w:hideMark/>
          </w:tcPr>
          <w:p w14:paraId="30D19B9D" w14:textId="77777777" w:rsidR="00202611" w:rsidRPr="00202611" w:rsidRDefault="00202611" w:rsidP="00202611">
            <w:pPr>
              <w:rPr>
                <w:sz w:val="16"/>
                <w:szCs w:val="16"/>
              </w:rPr>
            </w:pPr>
            <w:r w:rsidRPr="00202611">
              <w:rPr>
                <w:sz w:val="16"/>
                <w:szCs w:val="16"/>
              </w:rPr>
              <w:t>0.8</w:t>
            </w:r>
          </w:p>
        </w:tc>
      </w:tr>
      <w:tr w:rsidR="00202611" w:rsidRPr="00202611" w14:paraId="0230226F" w14:textId="77777777" w:rsidTr="00202611">
        <w:trPr>
          <w:trHeight w:val="290"/>
        </w:trPr>
        <w:tc>
          <w:tcPr>
            <w:tcW w:w="2420" w:type="dxa"/>
            <w:noWrap/>
            <w:hideMark/>
          </w:tcPr>
          <w:p w14:paraId="154565F5" w14:textId="77777777" w:rsidR="00202611" w:rsidRPr="00202611" w:rsidRDefault="00202611" w:rsidP="00202611">
            <w:pPr>
              <w:rPr>
                <w:sz w:val="16"/>
                <w:szCs w:val="16"/>
              </w:rPr>
            </w:pPr>
            <w:r w:rsidRPr="00202611">
              <w:rPr>
                <w:sz w:val="16"/>
                <w:szCs w:val="16"/>
              </w:rPr>
              <w:t>δ-tocopherol</w:t>
            </w:r>
          </w:p>
        </w:tc>
        <w:tc>
          <w:tcPr>
            <w:tcW w:w="960" w:type="dxa"/>
            <w:noWrap/>
            <w:hideMark/>
          </w:tcPr>
          <w:p w14:paraId="22652346" w14:textId="77777777" w:rsidR="00202611" w:rsidRPr="00202611" w:rsidRDefault="00202611" w:rsidP="00202611">
            <w:pPr>
              <w:rPr>
                <w:sz w:val="16"/>
                <w:szCs w:val="16"/>
              </w:rPr>
            </w:pPr>
            <w:r w:rsidRPr="00202611">
              <w:rPr>
                <w:sz w:val="16"/>
                <w:szCs w:val="16"/>
              </w:rPr>
              <w:t>Ref</w:t>
            </w:r>
          </w:p>
        </w:tc>
        <w:tc>
          <w:tcPr>
            <w:tcW w:w="1025" w:type="dxa"/>
            <w:noWrap/>
            <w:hideMark/>
          </w:tcPr>
          <w:p w14:paraId="1D0701E8" w14:textId="77777777" w:rsidR="00202611" w:rsidRPr="00202611" w:rsidRDefault="00202611" w:rsidP="00202611">
            <w:pPr>
              <w:rPr>
                <w:sz w:val="16"/>
                <w:szCs w:val="16"/>
              </w:rPr>
            </w:pPr>
            <w:r w:rsidRPr="00202611">
              <w:rPr>
                <w:sz w:val="16"/>
                <w:szCs w:val="16"/>
              </w:rPr>
              <w:t>0.6 (0.3-1.3)</w:t>
            </w:r>
          </w:p>
        </w:tc>
        <w:tc>
          <w:tcPr>
            <w:tcW w:w="1025" w:type="dxa"/>
            <w:noWrap/>
            <w:hideMark/>
          </w:tcPr>
          <w:p w14:paraId="30E0F414" w14:textId="77777777" w:rsidR="00202611" w:rsidRPr="00202611" w:rsidRDefault="00202611" w:rsidP="00202611">
            <w:pPr>
              <w:rPr>
                <w:sz w:val="16"/>
                <w:szCs w:val="16"/>
              </w:rPr>
            </w:pPr>
            <w:r w:rsidRPr="00202611">
              <w:rPr>
                <w:sz w:val="16"/>
                <w:szCs w:val="16"/>
              </w:rPr>
              <w:t>0.8 (0.4-1.6)</w:t>
            </w:r>
          </w:p>
        </w:tc>
        <w:tc>
          <w:tcPr>
            <w:tcW w:w="1128" w:type="dxa"/>
            <w:noWrap/>
            <w:hideMark/>
          </w:tcPr>
          <w:p w14:paraId="41007217" w14:textId="77777777" w:rsidR="00202611" w:rsidRPr="00202611" w:rsidRDefault="00202611" w:rsidP="00202611">
            <w:pPr>
              <w:rPr>
                <w:sz w:val="16"/>
                <w:szCs w:val="16"/>
              </w:rPr>
            </w:pPr>
            <w:r w:rsidRPr="00202611">
              <w:rPr>
                <w:sz w:val="16"/>
                <w:szCs w:val="16"/>
              </w:rPr>
              <w:t>0.4 (0.2-0.98)</w:t>
            </w:r>
          </w:p>
        </w:tc>
        <w:tc>
          <w:tcPr>
            <w:tcW w:w="663" w:type="dxa"/>
            <w:noWrap/>
            <w:hideMark/>
          </w:tcPr>
          <w:p w14:paraId="4925B97E" w14:textId="77777777" w:rsidR="00202611" w:rsidRPr="00202611" w:rsidRDefault="00202611" w:rsidP="00202611">
            <w:pPr>
              <w:rPr>
                <w:sz w:val="16"/>
                <w:szCs w:val="16"/>
              </w:rPr>
            </w:pPr>
            <w:r w:rsidRPr="00202611">
              <w:rPr>
                <w:sz w:val="16"/>
                <w:szCs w:val="16"/>
              </w:rPr>
              <w:t>0.08</w:t>
            </w:r>
          </w:p>
        </w:tc>
        <w:tc>
          <w:tcPr>
            <w:tcW w:w="959" w:type="dxa"/>
            <w:hideMark/>
          </w:tcPr>
          <w:p w14:paraId="4749E825" w14:textId="77777777" w:rsidR="00202611" w:rsidRPr="00202611" w:rsidRDefault="00202611" w:rsidP="00202611">
            <w:pPr>
              <w:rPr>
                <w:sz w:val="16"/>
                <w:szCs w:val="16"/>
              </w:rPr>
            </w:pPr>
            <w:r w:rsidRPr="00202611">
              <w:rPr>
                <w:sz w:val="16"/>
                <w:szCs w:val="16"/>
              </w:rPr>
              <w:t>Ref</w:t>
            </w:r>
          </w:p>
        </w:tc>
        <w:tc>
          <w:tcPr>
            <w:tcW w:w="960" w:type="dxa"/>
            <w:hideMark/>
          </w:tcPr>
          <w:p w14:paraId="795BB751" w14:textId="77777777" w:rsidR="00202611" w:rsidRPr="00202611" w:rsidRDefault="00202611" w:rsidP="00202611">
            <w:pPr>
              <w:rPr>
                <w:sz w:val="16"/>
                <w:szCs w:val="16"/>
              </w:rPr>
            </w:pPr>
            <w:r w:rsidRPr="00202611">
              <w:rPr>
                <w:sz w:val="16"/>
                <w:szCs w:val="16"/>
              </w:rPr>
              <w:t>0.6 (0.3-1.3)</w:t>
            </w:r>
          </w:p>
        </w:tc>
        <w:tc>
          <w:tcPr>
            <w:tcW w:w="960" w:type="dxa"/>
            <w:hideMark/>
          </w:tcPr>
          <w:p w14:paraId="4E94A37F" w14:textId="77777777" w:rsidR="00202611" w:rsidRPr="00202611" w:rsidRDefault="00202611" w:rsidP="00202611">
            <w:pPr>
              <w:rPr>
                <w:sz w:val="16"/>
                <w:szCs w:val="16"/>
              </w:rPr>
            </w:pPr>
            <w:r w:rsidRPr="00202611">
              <w:rPr>
                <w:sz w:val="16"/>
                <w:szCs w:val="16"/>
              </w:rPr>
              <w:t>1.0 (0.5-2.0)</w:t>
            </w:r>
          </w:p>
        </w:tc>
        <w:tc>
          <w:tcPr>
            <w:tcW w:w="960" w:type="dxa"/>
            <w:hideMark/>
          </w:tcPr>
          <w:p w14:paraId="37512FC1" w14:textId="77777777" w:rsidR="00202611" w:rsidRPr="00202611" w:rsidRDefault="00202611" w:rsidP="00202611">
            <w:pPr>
              <w:rPr>
                <w:sz w:val="16"/>
                <w:szCs w:val="16"/>
              </w:rPr>
            </w:pPr>
            <w:r w:rsidRPr="00202611">
              <w:rPr>
                <w:sz w:val="16"/>
                <w:szCs w:val="16"/>
              </w:rPr>
              <w:t>0.5 (0.2-1.0)</w:t>
            </w:r>
          </w:p>
        </w:tc>
        <w:tc>
          <w:tcPr>
            <w:tcW w:w="960" w:type="dxa"/>
            <w:hideMark/>
          </w:tcPr>
          <w:p w14:paraId="40A1D92D" w14:textId="77777777" w:rsidR="00202611" w:rsidRPr="00202611" w:rsidRDefault="00202611" w:rsidP="00202611">
            <w:pPr>
              <w:rPr>
                <w:sz w:val="16"/>
                <w:szCs w:val="16"/>
              </w:rPr>
            </w:pPr>
            <w:r w:rsidRPr="00202611">
              <w:rPr>
                <w:sz w:val="16"/>
                <w:szCs w:val="16"/>
              </w:rPr>
              <w:t>0.2</w:t>
            </w:r>
          </w:p>
        </w:tc>
        <w:tc>
          <w:tcPr>
            <w:tcW w:w="960" w:type="dxa"/>
            <w:hideMark/>
          </w:tcPr>
          <w:p w14:paraId="1C1579ED" w14:textId="77777777" w:rsidR="00202611" w:rsidRPr="00202611" w:rsidRDefault="00202611" w:rsidP="00202611">
            <w:pPr>
              <w:rPr>
                <w:sz w:val="16"/>
                <w:szCs w:val="16"/>
              </w:rPr>
            </w:pPr>
            <w:r w:rsidRPr="00202611">
              <w:rPr>
                <w:sz w:val="16"/>
                <w:szCs w:val="16"/>
              </w:rPr>
              <w:t>Ref</w:t>
            </w:r>
          </w:p>
        </w:tc>
        <w:tc>
          <w:tcPr>
            <w:tcW w:w="960" w:type="dxa"/>
            <w:hideMark/>
          </w:tcPr>
          <w:p w14:paraId="7EF3461F" w14:textId="77777777" w:rsidR="00202611" w:rsidRPr="00202611" w:rsidRDefault="00202611" w:rsidP="00202611">
            <w:pPr>
              <w:rPr>
                <w:sz w:val="16"/>
                <w:szCs w:val="16"/>
              </w:rPr>
            </w:pPr>
            <w:r w:rsidRPr="00202611">
              <w:rPr>
                <w:sz w:val="16"/>
                <w:szCs w:val="16"/>
              </w:rPr>
              <w:t>0.5 (0.3-1.1)</w:t>
            </w:r>
          </w:p>
        </w:tc>
        <w:tc>
          <w:tcPr>
            <w:tcW w:w="960" w:type="dxa"/>
            <w:hideMark/>
          </w:tcPr>
          <w:p w14:paraId="55D608F9" w14:textId="77777777" w:rsidR="00202611" w:rsidRPr="00202611" w:rsidRDefault="00202611" w:rsidP="00202611">
            <w:pPr>
              <w:rPr>
                <w:sz w:val="16"/>
                <w:szCs w:val="16"/>
              </w:rPr>
            </w:pPr>
            <w:r w:rsidRPr="00202611">
              <w:rPr>
                <w:sz w:val="16"/>
                <w:szCs w:val="16"/>
              </w:rPr>
              <w:t>1.0 (0.5-2.0)</w:t>
            </w:r>
          </w:p>
        </w:tc>
        <w:tc>
          <w:tcPr>
            <w:tcW w:w="960" w:type="dxa"/>
            <w:hideMark/>
          </w:tcPr>
          <w:p w14:paraId="0F232016" w14:textId="77777777" w:rsidR="00202611" w:rsidRPr="00202611" w:rsidRDefault="00202611" w:rsidP="00202611">
            <w:pPr>
              <w:rPr>
                <w:sz w:val="16"/>
                <w:szCs w:val="16"/>
              </w:rPr>
            </w:pPr>
            <w:r w:rsidRPr="00202611">
              <w:rPr>
                <w:sz w:val="16"/>
                <w:szCs w:val="16"/>
              </w:rPr>
              <w:t>0.5 (0.2-1.0)</w:t>
            </w:r>
          </w:p>
        </w:tc>
        <w:tc>
          <w:tcPr>
            <w:tcW w:w="960" w:type="dxa"/>
            <w:hideMark/>
          </w:tcPr>
          <w:p w14:paraId="5192A77C" w14:textId="77777777" w:rsidR="00202611" w:rsidRPr="00202611" w:rsidRDefault="00202611" w:rsidP="00202611">
            <w:pPr>
              <w:rPr>
                <w:sz w:val="16"/>
                <w:szCs w:val="16"/>
              </w:rPr>
            </w:pPr>
            <w:r w:rsidRPr="00202611">
              <w:rPr>
                <w:sz w:val="16"/>
                <w:szCs w:val="16"/>
              </w:rPr>
              <w:t>0.2</w:t>
            </w:r>
          </w:p>
        </w:tc>
      </w:tr>
      <w:tr w:rsidR="00202611" w:rsidRPr="00202611" w14:paraId="20192B41" w14:textId="77777777" w:rsidTr="00202611">
        <w:trPr>
          <w:trHeight w:val="290"/>
        </w:trPr>
        <w:tc>
          <w:tcPr>
            <w:tcW w:w="2420" w:type="dxa"/>
            <w:noWrap/>
            <w:hideMark/>
          </w:tcPr>
          <w:p w14:paraId="0BA59C66" w14:textId="77777777" w:rsidR="00202611" w:rsidRPr="00202611" w:rsidRDefault="00202611" w:rsidP="00202611">
            <w:pPr>
              <w:rPr>
                <w:sz w:val="16"/>
                <w:szCs w:val="16"/>
              </w:rPr>
            </w:pPr>
            <w:r w:rsidRPr="00202611">
              <w:rPr>
                <w:sz w:val="16"/>
                <w:szCs w:val="16"/>
              </w:rPr>
              <w:t xml:space="preserve">γ-tocopherol </w:t>
            </w:r>
          </w:p>
        </w:tc>
        <w:tc>
          <w:tcPr>
            <w:tcW w:w="960" w:type="dxa"/>
            <w:noWrap/>
            <w:hideMark/>
          </w:tcPr>
          <w:p w14:paraId="6B6D9EA4" w14:textId="77777777" w:rsidR="00202611" w:rsidRPr="00202611" w:rsidRDefault="00202611" w:rsidP="00202611">
            <w:pPr>
              <w:rPr>
                <w:sz w:val="16"/>
                <w:szCs w:val="16"/>
              </w:rPr>
            </w:pPr>
            <w:r w:rsidRPr="00202611">
              <w:rPr>
                <w:sz w:val="16"/>
                <w:szCs w:val="16"/>
              </w:rPr>
              <w:t>Ref</w:t>
            </w:r>
          </w:p>
        </w:tc>
        <w:tc>
          <w:tcPr>
            <w:tcW w:w="1025" w:type="dxa"/>
            <w:noWrap/>
            <w:hideMark/>
          </w:tcPr>
          <w:p w14:paraId="676BE324" w14:textId="77777777" w:rsidR="00202611" w:rsidRPr="00202611" w:rsidRDefault="00202611" w:rsidP="00202611">
            <w:pPr>
              <w:rPr>
                <w:sz w:val="16"/>
                <w:szCs w:val="16"/>
              </w:rPr>
            </w:pPr>
            <w:r w:rsidRPr="00202611">
              <w:rPr>
                <w:sz w:val="16"/>
                <w:szCs w:val="16"/>
              </w:rPr>
              <w:t>1.2 (0.6-2.6)</w:t>
            </w:r>
          </w:p>
        </w:tc>
        <w:tc>
          <w:tcPr>
            <w:tcW w:w="1025" w:type="dxa"/>
            <w:noWrap/>
            <w:hideMark/>
          </w:tcPr>
          <w:p w14:paraId="30F5CA73" w14:textId="77777777" w:rsidR="00202611" w:rsidRPr="00202611" w:rsidRDefault="00202611" w:rsidP="00202611">
            <w:pPr>
              <w:rPr>
                <w:sz w:val="16"/>
                <w:szCs w:val="16"/>
              </w:rPr>
            </w:pPr>
            <w:r w:rsidRPr="00202611">
              <w:rPr>
                <w:sz w:val="16"/>
                <w:szCs w:val="16"/>
              </w:rPr>
              <w:t>1.0 (0.5-2.1)</w:t>
            </w:r>
          </w:p>
        </w:tc>
        <w:tc>
          <w:tcPr>
            <w:tcW w:w="1128" w:type="dxa"/>
            <w:noWrap/>
            <w:hideMark/>
          </w:tcPr>
          <w:p w14:paraId="6064669B" w14:textId="77777777" w:rsidR="00202611" w:rsidRPr="00202611" w:rsidRDefault="00202611" w:rsidP="00202611">
            <w:pPr>
              <w:rPr>
                <w:sz w:val="16"/>
                <w:szCs w:val="16"/>
              </w:rPr>
            </w:pPr>
            <w:r w:rsidRPr="00202611">
              <w:rPr>
                <w:sz w:val="16"/>
                <w:szCs w:val="16"/>
              </w:rPr>
              <w:t>0.6 (0.2-1.3)</w:t>
            </w:r>
          </w:p>
        </w:tc>
        <w:tc>
          <w:tcPr>
            <w:tcW w:w="663" w:type="dxa"/>
            <w:noWrap/>
            <w:hideMark/>
          </w:tcPr>
          <w:p w14:paraId="06C1376E" w14:textId="77777777" w:rsidR="00202611" w:rsidRPr="00202611" w:rsidRDefault="00202611" w:rsidP="00202611">
            <w:pPr>
              <w:rPr>
                <w:sz w:val="16"/>
                <w:szCs w:val="16"/>
              </w:rPr>
            </w:pPr>
            <w:r w:rsidRPr="00202611">
              <w:rPr>
                <w:sz w:val="16"/>
                <w:szCs w:val="16"/>
              </w:rPr>
              <w:t>0.1</w:t>
            </w:r>
          </w:p>
        </w:tc>
        <w:tc>
          <w:tcPr>
            <w:tcW w:w="959" w:type="dxa"/>
            <w:hideMark/>
          </w:tcPr>
          <w:p w14:paraId="3D7838C0" w14:textId="77777777" w:rsidR="00202611" w:rsidRPr="00202611" w:rsidRDefault="00202611" w:rsidP="00202611">
            <w:pPr>
              <w:rPr>
                <w:sz w:val="16"/>
                <w:szCs w:val="16"/>
              </w:rPr>
            </w:pPr>
            <w:r w:rsidRPr="00202611">
              <w:rPr>
                <w:sz w:val="16"/>
                <w:szCs w:val="16"/>
              </w:rPr>
              <w:t>Ref</w:t>
            </w:r>
          </w:p>
        </w:tc>
        <w:tc>
          <w:tcPr>
            <w:tcW w:w="960" w:type="dxa"/>
            <w:hideMark/>
          </w:tcPr>
          <w:p w14:paraId="4825E3A8" w14:textId="77777777" w:rsidR="00202611" w:rsidRPr="00202611" w:rsidRDefault="00202611" w:rsidP="00202611">
            <w:pPr>
              <w:rPr>
                <w:sz w:val="16"/>
                <w:szCs w:val="16"/>
              </w:rPr>
            </w:pPr>
            <w:r w:rsidRPr="00202611">
              <w:rPr>
                <w:sz w:val="16"/>
                <w:szCs w:val="16"/>
              </w:rPr>
              <w:t>1.2 (0.6-2.4)</w:t>
            </w:r>
          </w:p>
        </w:tc>
        <w:tc>
          <w:tcPr>
            <w:tcW w:w="960" w:type="dxa"/>
            <w:hideMark/>
          </w:tcPr>
          <w:p w14:paraId="709B8FED" w14:textId="77777777" w:rsidR="00202611" w:rsidRPr="00202611" w:rsidRDefault="00202611" w:rsidP="00202611">
            <w:pPr>
              <w:rPr>
                <w:sz w:val="16"/>
                <w:szCs w:val="16"/>
              </w:rPr>
            </w:pPr>
            <w:r w:rsidRPr="00202611">
              <w:rPr>
                <w:sz w:val="16"/>
                <w:szCs w:val="16"/>
              </w:rPr>
              <w:t>0.9 (0.4-1.9)</w:t>
            </w:r>
          </w:p>
        </w:tc>
        <w:tc>
          <w:tcPr>
            <w:tcW w:w="960" w:type="dxa"/>
            <w:hideMark/>
          </w:tcPr>
          <w:p w14:paraId="1AED6685" w14:textId="77777777" w:rsidR="00202611" w:rsidRPr="00202611" w:rsidRDefault="00202611" w:rsidP="00202611">
            <w:pPr>
              <w:rPr>
                <w:sz w:val="16"/>
                <w:szCs w:val="16"/>
              </w:rPr>
            </w:pPr>
            <w:r w:rsidRPr="00202611">
              <w:rPr>
                <w:sz w:val="16"/>
                <w:szCs w:val="16"/>
              </w:rPr>
              <w:t>0.5 (0.3-1.2)</w:t>
            </w:r>
          </w:p>
        </w:tc>
        <w:tc>
          <w:tcPr>
            <w:tcW w:w="960" w:type="dxa"/>
            <w:hideMark/>
          </w:tcPr>
          <w:p w14:paraId="2082B3B1" w14:textId="77777777" w:rsidR="00202611" w:rsidRPr="00202611" w:rsidRDefault="00202611" w:rsidP="00202611">
            <w:pPr>
              <w:rPr>
                <w:sz w:val="16"/>
                <w:szCs w:val="16"/>
              </w:rPr>
            </w:pPr>
            <w:r w:rsidRPr="00202611">
              <w:rPr>
                <w:sz w:val="16"/>
                <w:szCs w:val="16"/>
              </w:rPr>
              <w:t>0.09</w:t>
            </w:r>
          </w:p>
        </w:tc>
        <w:tc>
          <w:tcPr>
            <w:tcW w:w="960" w:type="dxa"/>
            <w:hideMark/>
          </w:tcPr>
          <w:p w14:paraId="513449B1" w14:textId="77777777" w:rsidR="00202611" w:rsidRPr="00202611" w:rsidRDefault="00202611" w:rsidP="00202611">
            <w:pPr>
              <w:rPr>
                <w:sz w:val="16"/>
                <w:szCs w:val="16"/>
              </w:rPr>
            </w:pPr>
            <w:r w:rsidRPr="00202611">
              <w:rPr>
                <w:sz w:val="16"/>
                <w:szCs w:val="16"/>
              </w:rPr>
              <w:t>Ref</w:t>
            </w:r>
          </w:p>
        </w:tc>
        <w:tc>
          <w:tcPr>
            <w:tcW w:w="960" w:type="dxa"/>
            <w:hideMark/>
          </w:tcPr>
          <w:p w14:paraId="5DFBF493" w14:textId="77777777" w:rsidR="00202611" w:rsidRPr="00202611" w:rsidRDefault="00202611" w:rsidP="00202611">
            <w:pPr>
              <w:rPr>
                <w:sz w:val="16"/>
                <w:szCs w:val="16"/>
              </w:rPr>
            </w:pPr>
            <w:r w:rsidRPr="00202611">
              <w:rPr>
                <w:sz w:val="16"/>
                <w:szCs w:val="16"/>
              </w:rPr>
              <w:t>0.9 (0.5-1.9)</w:t>
            </w:r>
          </w:p>
        </w:tc>
        <w:tc>
          <w:tcPr>
            <w:tcW w:w="960" w:type="dxa"/>
            <w:hideMark/>
          </w:tcPr>
          <w:p w14:paraId="25E28D1C" w14:textId="77777777" w:rsidR="00202611" w:rsidRPr="00202611" w:rsidRDefault="00202611" w:rsidP="00202611">
            <w:pPr>
              <w:rPr>
                <w:sz w:val="16"/>
                <w:szCs w:val="16"/>
              </w:rPr>
            </w:pPr>
            <w:r w:rsidRPr="00202611">
              <w:rPr>
                <w:sz w:val="16"/>
                <w:szCs w:val="16"/>
              </w:rPr>
              <w:t>0.8 (0.4-1.6)</w:t>
            </w:r>
          </w:p>
        </w:tc>
        <w:tc>
          <w:tcPr>
            <w:tcW w:w="960" w:type="dxa"/>
            <w:hideMark/>
          </w:tcPr>
          <w:p w14:paraId="7F4C3F9D" w14:textId="77777777" w:rsidR="00202611" w:rsidRPr="00202611" w:rsidRDefault="00202611" w:rsidP="00202611">
            <w:pPr>
              <w:rPr>
                <w:sz w:val="16"/>
                <w:szCs w:val="16"/>
              </w:rPr>
            </w:pPr>
            <w:r w:rsidRPr="00202611">
              <w:rPr>
                <w:sz w:val="16"/>
                <w:szCs w:val="16"/>
              </w:rPr>
              <w:t>0.5 (0.2-1.0)</w:t>
            </w:r>
          </w:p>
        </w:tc>
        <w:tc>
          <w:tcPr>
            <w:tcW w:w="960" w:type="dxa"/>
            <w:hideMark/>
          </w:tcPr>
          <w:p w14:paraId="2B315F13" w14:textId="77777777" w:rsidR="00202611" w:rsidRPr="00202611" w:rsidRDefault="00202611" w:rsidP="00202611">
            <w:pPr>
              <w:rPr>
                <w:sz w:val="16"/>
                <w:szCs w:val="16"/>
              </w:rPr>
            </w:pPr>
            <w:r w:rsidRPr="00202611">
              <w:rPr>
                <w:sz w:val="16"/>
                <w:szCs w:val="16"/>
              </w:rPr>
              <w:t>0.06</w:t>
            </w:r>
          </w:p>
        </w:tc>
      </w:tr>
      <w:tr w:rsidR="00202611" w:rsidRPr="00202611" w14:paraId="1B15578D" w14:textId="77777777" w:rsidTr="00202611">
        <w:trPr>
          <w:trHeight w:val="290"/>
        </w:trPr>
        <w:tc>
          <w:tcPr>
            <w:tcW w:w="2420" w:type="dxa"/>
            <w:noWrap/>
            <w:hideMark/>
          </w:tcPr>
          <w:p w14:paraId="009D1DCE" w14:textId="77777777" w:rsidR="00202611" w:rsidRPr="00202611" w:rsidRDefault="00202611" w:rsidP="00202611">
            <w:pPr>
              <w:rPr>
                <w:sz w:val="16"/>
                <w:szCs w:val="16"/>
              </w:rPr>
            </w:pPr>
            <w:r w:rsidRPr="00202611">
              <w:rPr>
                <w:sz w:val="16"/>
                <w:szCs w:val="16"/>
              </w:rPr>
              <w:t xml:space="preserve">α-tocopherol </w:t>
            </w:r>
          </w:p>
        </w:tc>
        <w:tc>
          <w:tcPr>
            <w:tcW w:w="960" w:type="dxa"/>
            <w:noWrap/>
            <w:hideMark/>
          </w:tcPr>
          <w:p w14:paraId="268D1C5D" w14:textId="77777777" w:rsidR="00202611" w:rsidRPr="00202611" w:rsidRDefault="00202611" w:rsidP="00202611">
            <w:pPr>
              <w:rPr>
                <w:sz w:val="16"/>
                <w:szCs w:val="16"/>
              </w:rPr>
            </w:pPr>
            <w:r w:rsidRPr="00202611">
              <w:rPr>
                <w:sz w:val="16"/>
                <w:szCs w:val="16"/>
              </w:rPr>
              <w:t>Ref</w:t>
            </w:r>
          </w:p>
        </w:tc>
        <w:tc>
          <w:tcPr>
            <w:tcW w:w="1025" w:type="dxa"/>
            <w:noWrap/>
            <w:hideMark/>
          </w:tcPr>
          <w:p w14:paraId="0E85DBEE" w14:textId="77777777" w:rsidR="00202611" w:rsidRPr="00202611" w:rsidRDefault="00202611" w:rsidP="00202611">
            <w:pPr>
              <w:rPr>
                <w:sz w:val="16"/>
                <w:szCs w:val="16"/>
              </w:rPr>
            </w:pPr>
            <w:r w:rsidRPr="00202611">
              <w:rPr>
                <w:sz w:val="16"/>
                <w:szCs w:val="16"/>
              </w:rPr>
              <w:t>1.0 (0.5-2.2)</w:t>
            </w:r>
          </w:p>
        </w:tc>
        <w:tc>
          <w:tcPr>
            <w:tcW w:w="1025" w:type="dxa"/>
            <w:noWrap/>
            <w:hideMark/>
          </w:tcPr>
          <w:p w14:paraId="4052E4A8" w14:textId="77777777" w:rsidR="00202611" w:rsidRPr="00202611" w:rsidRDefault="00202611" w:rsidP="00202611">
            <w:pPr>
              <w:rPr>
                <w:sz w:val="16"/>
                <w:szCs w:val="16"/>
              </w:rPr>
            </w:pPr>
            <w:r w:rsidRPr="00202611">
              <w:rPr>
                <w:sz w:val="16"/>
                <w:szCs w:val="16"/>
              </w:rPr>
              <w:t>0.7 (0.3-1.4)</w:t>
            </w:r>
          </w:p>
        </w:tc>
        <w:tc>
          <w:tcPr>
            <w:tcW w:w="1128" w:type="dxa"/>
            <w:noWrap/>
            <w:hideMark/>
          </w:tcPr>
          <w:p w14:paraId="471AE326" w14:textId="77777777" w:rsidR="00202611" w:rsidRPr="00202611" w:rsidRDefault="00202611" w:rsidP="00202611">
            <w:pPr>
              <w:rPr>
                <w:sz w:val="16"/>
                <w:szCs w:val="16"/>
              </w:rPr>
            </w:pPr>
            <w:r w:rsidRPr="00202611">
              <w:rPr>
                <w:sz w:val="16"/>
                <w:szCs w:val="16"/>
              </w:rPr>
              <w:t>0.8 (0.4-1.6)</w:t>
            </w:r>
          </w:p>
        </w:tc>
        <w:tc>
          <w:tcPr>
            <w:tcW w:w="663" w:type="dxa"/>
            <w:noWrap/>
            <w:hideMark/>
          </w:tcPr>
          <w:p w14:paraId="6D89105A" w14:textId="77777777" w:rsidR="00202611" w:rsidRPr="00202611" w:rsidRDefault="00202611" w:rsidP="00202611">
            <w:pPr>
              <w:rPr>
                <w:sz w:val="16"/>
                <w:szCs w:val="16"/>
              </w:rPr>
            </w:pPr>
            <w:r w:rsidRPr="00202611">
              <w:rPr>
                <w:sz w:val="16"/>
                <w:szCs w:val="16"/>
              </w:rPr>
              <w:t>0.3</w:t>
            </w:r>
          </w:p>
        </w:tc>
        <w:tc>
          <w:tcPr>
            <w:tcW w:w="959" w:type="dxa"/>
            <w:hideMark/>
          </w:tcPr>
          <w:p w14:paraId="3E454DF2" w14:textId="77777777" w:rsidR="00202611" w:rsidRPr="00202611" w:rsidRDefault="00202611" w:rsidP="00202611">
            <w:pPr>
              <w:rPr>
                <w:sz w:val="16"/>
                <w:szCs w:val="16"/>
              </w:rPr>
            </w:pPr>
            <w:r w:rsidRPr="00202611">
              <w:rPr>
                <w:sz w:val="16"/>
                <w:szCs w:val="16"/>
              </w:rPr>
              <w:t>Ref</w:t>
            </w:r>
          </w:p>
        </w:tc>
        <w:tc>
          <w:tcPr>
            <w:tcW w:w="960" w:type="dxa"/>
            <w:hideMark/>
          </w:tcPr>
          <w:p w14:paraId="03CC237F" w14:textId="77777777" w:rsidR="00202611" w:rsidRPr="00202611" w:rsidRDefault="00202611" w:rsidP="00202611">
            <w:pPr>
              <w:rPr>
                <w:sz w:val="16"/>
                <w:szCs w:val="16"/>
              </w:rPr>
            </w:pPr>
            <w:r w:rsidRPr="00202611">
              <w:rPr>
                <w:sz w:val="16"/>
                <w:szCs w:val="16"/>
              </w:rPr>
              <w:t>0.9 (0.5-1.9)</w:t>
            </w:r>
          </w:p>
        </w:tc>
        <w:tc>
          <w:tcPr>
            <w:tcW w:w="960" w:type="dxa"/>
            <w:hideMark/>
          </w:tcPr>
          <w:p w14:paraId="497A65CD" w14:textId="77777777" w:rsidR="00202611" w:rsidRPr="00202611" w:rsidRDefault="00202611" w:rsidP="00202611">
            <w:pPr>
              <w:rPr>
                <w:sz w:val="16"/>
                <w:szCs w:val="16"/>
              </w:rPr>
            </w:pPr>
            <w:r w:rsidRPr="00202611">
              <w:rPr>
                <w:sz w:val="16"/>
                <w:szCs w:val="16"/>
              </w:rPr>
              <w:t>0.6 (0.3-1.3)</w:t>
            </w:r>
          </w:p>
        </w:tc>
        <w:tc>
          <w:tcPr>
            <w:tcW w:w="960" w:type="dxa"/>
            <w:hideMark/>
          </w:tcPr>
          <w:p w14:paraId="77A038D2" w14:textId="77777777" w:rsidR="00202611" w:rsidRPr="00202611" w:rsidRDefault="00202611" w:rsidP="00202611">
            <w:pPr>
              <w:rPr>
                <w:sz w:val="16"/>
                <w:szCs w:val="16"/>
              </w:rPr>
            </w:pPr>
            <w:r w:rsidRPr="00202611">
              <w:rPr>
                <w:sz w:val="16"/>
                <w:szCs w:val="16"/>
              </w:rPr>
              <w:t>0.6 (0.3-1.3)</w:t>
            </w:r>
          </w:p>
        </w:tc>
        <w:tc>
          <w:tcPr>
            <w:tcW w:w="960" w:type="dxa"/>
            <w:hideMark/>
          </w:tcPr>
          <w:p w14:paraId="58B0B7D7" w14:textId="77777777" w:rsidR="00202611" w:rsidRPr="00202611" w:rsidRDefault="00202611" w:rsidP="00202611">
            <w:pPr>
              <w:rPr>
                <w:sz w:val="16"/>
                <w:szCs w:val="16"/>
              </w:rPr>
            </w:pPr>
            <w:r w:rsidRPr="00202611">
              <w:rPr>
                <w:sz w:val="16"/>
                <w:szCs w:val="16"/>
              </w:rPr>
              <w:t>0.1</w:t>
            </w:r>
          </w:p>
        </w:tc>
        <w:tc>
          <w:tcPr>
            <w:tcW w:w="960" w:type="dxa"/>
            <w:hideMark/>
          </w:tcPr>
          <w:p w14:paraId="0E898E26" w14:textId="77777777" w:rsidR="00202611" w:rsidRPr="00202611" w:rsidRDefault="00202611" w:rsidP="00202611">
            <w:pPr>
              <w:rPr>
                <w:sz w:val="16"/>
                <w:szCs w:val="16"/>
              </w:rPr>
            </w:pPr>
            <w:r w:rsidRPr="00202611">
              <w:rPr>
                <w:sz w:val="16"/>
                <w:szCs w:val="16"/>
              </w:rPr>
              <w:t>Ref</w:t>
            </w:r>
          </w:p>
        </w:tc>
        <w:tc>
          <w:tcPr>
            <w:tcW w:w="960" w:type="dxa"/>
            <w:hideMark/>
          </w:tcPr>
          <w:p w14:paraId="4E1EEF84" w14:textId="77777777" w:rsidR="00202611" w:rsidRPr="00202611" w:rsidRDefault="00202611" w:rsidP="00202611">
            <w:pPr>
              <w:rPr>
                <w:sz w:val="16"/>
                <w:szCs w:val="16"/>
              </w:rPr>
            </w:pPr>
            <w:r w:rsidRPr="00202611">
              <w:rPr>
                <w:sz w:val="16"/>
                <w:szCs w:val="16"/>
              </w:rPr>
              <w:t>0.9 (0.5-1.9)</w:t>
            </w:r>
          </w:p>
        </w:tc>
        <w:tc>
          <w:tcPr>
            <w:tcW w:w="960" w:type="dxa"/>
            <w:hideMark/>
          </w:tcPr>
          <w:p w14:paraId="13D77F23" w14:textId="77777777" w:rsidR="00202611" w:rsidRPr="00202611" w:rsidRDefault="00202611" w:rsidP="00202611">
            <w:pPr>
              <w:rPr>
                <w:sz w:val="16"/>
                <w:szCs w:val="16"/>
              </w:rPr>
            </w:pPr>
            <w:r w:rsidRPr="00202611">
              <w:rPr>
                <w:sz w:val="16"/>
                <w:szCs w:val="16"/>
              </w:rPr>
              <w:t>0.8 (0.4-1.6)</w:t>
            </w:r>
          </w:p>
        </w:tc>
        <w:tc>
          <w:tcPr>
            <w:tcW w:w="960" w:type="dxa"/>
            <w:hideMark/>
          </w:tcPr>
          <w:p w14:paraId="4D350F92" w14:textId="77777777" w:rsidR="00202611" w:rsidRPr="00202611" w:rsidRDefault="00202611" w:rsidP="00202611">
            <w:pPr>
              <w:rPr>
                <w:sz w:val="16"/>
                <w:szCs w:val="16"/>
              </w:rPr>
            </w:pPr>
            <w:r w:rsidRPr="00202611">
              <w:rPr>
                <w:sz w:val="16"/>
                <w:szCs w:val="16"/>
              </w:rPr>
              <w:t>0.5 (0.2-1.0)</w:t>
            </w:r>
          </w:p>
        </w:tc>
        <w:tc>
          <w:tcPr>
            <w:tcW w:w="960" w:type="dxa"/>
            <w:hideMark/>
          </w:tcPr>
          <w:p w14:paraId="07A3342D" w14:textId="77777777" w:rsidR="00202611" w:rsidRPr="00202611" w:rsidRDefault="00202611" w:rsidP="00202611">
            <w:pPr>
              <w:rPr>
                <w:sz w:val="16"/>
                <w:szCs w:val="16"/>
              </w:rPr>
            </w:pPr>
            <w:r w:rsidRPr="00202611">
              <w:rPr>
                <w:sz w:val="16"/>
                <w:szCs w:val="16"/>
              </w:rPr>
              <w:t>0.06</w:t>
            </w:r>
          </w:p>
        </w:tc>
      </w:tr>
    </w:tbl>
    <w:p w14:paraId="55EA253E" w14:textId="5360B10F" w:rsidR="00CB25DC" w:rsidRPr="00CB25DC" w:rsidRDefault="00372199" w:rsidP="00CB25DC">
      <w:pPr>
        <w:rPr>
          <w:rFonts w:ascii="Times New Roman" w:hAnsi="Times New Roman" w:cs="Times New Roman"/>
        </w:rPr>
      </w:pPr>
      <w:r>
        <w:rPr>
          <w:rFonts w:ascii="Times New Roman" w:hAnsi="Times New Roman" w:cs="Times New Roman"/>
        </w:rPr>
        <w:lastRenderedPageBreak/>
        <w:t xml:space="preserve">Table </w:t>
      </w:r>
      <w:r w:rsidR="00297228">
        <w:rPr>
          <w:rFonts w:ascii="Times New Roman" w:hAnsi="Times New Roman" w:cs="Times New Roman"/>
        </w:rPr>
        <w:t>2</w:t>
      </w:r>
      <w:r w:rsidR="00CB25DC" w:rsidRPr="00CB25DC">
        <w:rPr>
          <w:rFonts w:ascii="Times New Roman" w:hAnsi="Times New Roman" w:cs="Times New Roman"/>
        </w:rPr>
        <w:t xml:space="preserve">:  Association between maternal </w:t>
      </w:r>
      <w:r w:rsidR="008672E7">
        <w:rPr>
          <w:rFonts w:ascii="Times New Roman" w:hAnsi="Times New Roman" w:cs="Times New Roman"/>
        </w:rPr>
        <w:t>carotenoids</w:t>
      </w:r>
      <w:r w:rsidR="006875A0">
        <w:rPr>
          <w:rFonts w:ascii="Times New Roman" w:hAnsi="Times New Roman" w:cs="Times New Roman"/>
        </w:rPr>
        <w:t>, vitamin A</w:t>
      </w:r>
      <w:r w:rsidR="00776ACC">
        <w:rPr>
          <w:rFonts w:ascii="Times New Roman" w:hAnsi="Times New Roman" w:cs="Times New Roman"/>
        </w:rPr>
        <w:t>, vitamin E</w:t>
      </w:r>
      <w:r w:rsidR="00776ACC" w:rsidRPr="00CB25DC">
        <w:rPr>
          <w:rFonts w:ascii="Times New Roman" w:hAnsi="Times New Roman" w:cs="Times New Roman"/>
        </w:rPr>
        <w:t xml:space="preserve"> levels </w:t>
      </w:r>
      <w:r w:rsidR="00CB25DC" w:rsidRPr="00CB25DC">
        <w:rPr>
          <w:rFonts w:ascii="Times New Roman" w:hAnsi="Times New Roman" w:cs="Times New Roman"/>
        </w:rPr>
        <w:t xml:space="preserve">and </w:t>
      </w:r>
      <w:r>
        <w:rPr>
          <w:rFonts w:ascii="Times New Roman" w:hAnsi="Times New Roman" w:cs="Times New Roman"/>
        </w:rPr>
        <w:t xml:space="preserve">eczema </w:t>
      </w:r>
      <w:r w:rsidR="00CB25DC" w:rsidRPr="00CB25DC">
        <w:rPr>
          <w:rFonts w:ascii="Times New Roman" w:hAnsi="Times New Roman" w:cs="Times New Roman"/>
        </w:rPr>
        <w:t xml:space="preserve">in offspring in 5 years of life </w:t>
      </w:r>
    </w:p>
    <w:p w14:paraId="12A3AAF2" w14:textId="24B2CF0A" w:rsidR="00CB25DC" w:rsidRPr="00CB25DC" w:rsidRDefault="00CB25DC" w:rsidP="00CB25DC">
      <w:pPr>
        <w:rPr>
          <w:rFonts w:ascii="Times New Roman" w:hAnsi="Times New Roman" w:cs="Times New Roman"/>
        </w:rPr>
      </w:pPr>
      <w:r w:rsidRPr="00CB25DC">
        <w:rPr>
          <w:rFonts w:ascii="Times New Roman" w:hAnsi="Times New Roman" w:cs="Times New Roman"/>
        </w:rPr>
        <w:t>*Adjusted for gender, ethnicity, maternal age, maternal BMI during pregnancy, maternal education levels,</w:t>
      </w:r>
      <w:r w:rsidR="008672E7">
        <w:rPr>
          <w:rFonts w:ascii="Times New Roman" w:hAnsi="Times New Roman" w:cs="Times New Roman"/>
        </w:rPr>
        <w:t xml:space="preserve"> multivitamin use during pregnancy and</w:t>
      </w:r>
      <w:r w:rsidRPr="00CB25DC">
        <w:rPr>
          <w:rFonts w:ascii="Times New Roman" w:hAnsi="Times New Roman" w:cs="Times New Roman"/>
        </w:rPr>
        <w:t xml:space="preserve"> family history of allergy</w:t>
      </w:r>
    </w:p>
    <w:p w14:paraId="2BE1BD36" w14:textId="77777777" w:rsidR="00372199" w:rsidRDefault="00372199">
      <w:pPr>
        <w:rPr>
          <w:sz w:val="16"/>
          <w:szCs w:val="16"/>
        </w:rPr>
      </w:pPr>
      <w:r>
        <w:rPr>
          <w:sz w:val="16"/>
          <w:szCs w:val="16"/>
        </w:rPr>
        <w:br w:type="page"/>
      </w:r>
    </w:p>
    <w:tbl>
      <w:tblPr>
        <w:tblStyle w:val="TableGrid"/>
        <w:tblW w:w="0" w:type="auto"/>
        <w:tblLook w:val="04A0" w:firstRow="1" w:lastRow="0" w:firstColumn="1" w:lastColumn="0" w:noHBand="0" w:noVBand="1"/>
      </w:tblPr>
      <w:tblGrid>
        <w:gridCol w:w="2313"/>
        <w:gridCol w:w="925"/>
        <w:gridCol w:w="1070"/>
        <w:gridCol w:w="1018"/>
        <w:gridCol w:w="974"/>
        <w:gridCol w:w="634"/>
        <w:gridCol w:w="736"/>
        <w:gridCol w:w="736"/>
        <w:gridCol w:w="736"/>
        <w:gridCol w:w="736"/>
        <w:gridCol w:w="563"/>
        <w:gridCol w:w="736"/>
        <w:gridCol w:w="736"/>
        <w:gridCol w:w="736"/>
        <w:gridCol w:w="736"/>
        <w:gridCol w:w="563"/>
      </w:tblGrid>
      <w:tr w:rsidR="00202611" w:rsidRPr="00202611" w14:paraId="36FE152B" w14:textId="77777777" w:rsidTr="00202611">
        <w:trPr>
          <w:trHeight w:val="290"/>
        </w:trPr>
        <w:tc>
          <w:tcPr>
            <w:tcW w:w="2420" w:type="dxa"/>
            <w:vMerge w:val="restart"/>
            <w:noWrap/>
            <w:hideMark/>
          </w:tcPr>
          <w:p w14:paraId="06673B47" w14:textId="77777777" w:rsidR="00202611" w:rsidRPr="00202611" w:rsidRDefault="00202611">
            <w:pPr>
              <w:rPr>
                <w:rFonts w:cstheme="minorHAnsi"/>
                <w:b/>
                <w:bCs/>
                <w:sz w:val="16"/>
                <w:szCs w:val="16"/>
              </w:rPr>
            </w:pPr>
            <w:r w:rsidRPr="00202611">
              <w:rPr>
                <w:rFonts w:cstheme="minorHAnsi"/>
                <w:b/>
                <w:bCs/>
                <w:sz w:val="16"/>
                <w:szCs w:val="16"/>
              </w:rPr>
              <w:lastRenderedPageBreak/>
              <w:t xml:space="preserve">Rhinitis </w:t>
            </w:r>
          </w:p>
        </w:tc>
        <w:tc>
          <w:tcPr>
            <w:tcW w:w="960" w:type="dxa"/>
            <w:vMerge w:val="restart"/>
            <w:noWrap/>
            <w:hideMark/>
          </w:tcPr>
          <w:p w14:paraId="4159D10F" w14:textId="77777777" w:rsidR="00202611" w:rsidRPr="00202611" w:rsidRDefault="00202611">
            <w:pPr>
              <w:rPr>
                <w:rFonts w:cstheme="minorHAnsi"/>
                <w:b/>
                <w:bCs/>
                <w:sz w:val="16"/>
                <w:szCs w:val="16"/>
              </w:rPr>
            </w:pPr>
          </w:p>
        </w:tc>
        <w:tc>
          <w:tcPr>
            <w:tcW w:w="3840" w:type="dxa"/>
            <w:gridSpan w:val="4"/>
            <w:noWrap/>
            <w:hideMark/>
          </w:tcPr>
          <w:p w14:paraId="2DB6041E" w14:textId="77777777" w:rsidR="00202611" w:rsidRPr="00202611" w:rsidRDefault="00202611">
            <w:pPr>
              <w:rPr>
                <w:rFonts w:cstheme="minorHAnsi"/>
                <w:b/>
                <w:bCs/>
                <w:sz w:val="16"/>
                <w:szCs w:val="16"/>
              </w:rPr>
            </w:pPr>
            <w:r w:rsidRPr="00202611">
              <w:rPr>
                <w:rFonts w:cstheme="minorHAnsi"/>
                <w:b/>
                <w:bCs/>
                <w:sz w:val="16"/>
                <w:szCs w:val="16"/>
              </w:rPr>
              <w:t>18 Months (N= 499)</w:t>
            </w:r>
          </w:p>
        </w:tc>
        <w:tc>
          <w:tcPr>
            <w:tcW w:w="4800" w:type="dxa"/>
            <w:gridSpan w:val="5"/>
            <w:hideMark/>
          </w:tcPr>
          <w:p w14:paraId="3AC8BA4E" w14:textId="77777777" w:rsidR="00202611" w:rsidRPr="00202611" w:rsidRDefault="00202611">
            <w:pPr>
              <w:rPr>
                <w:rFonts w:cstheme="minorHAnsi"/>
                <w:b/>
                <w:bCs/>
                <w:sz w:val="16"/>
                <w:szCs w:val="16"/>
              </w:rPr>
            </w:pPr>
            <w:r w:rsidRPr="00202611">
              <w:rPr>
                <w:rFonts w:cstheme="minorHAnsi"/>
                <w:b/>
                <w:bCs/>
                <w:sz w:val="16"/>
                <w:szCs w:val="16"/>
              </w:rPr>
              <w:t>36 Months (N=475)</w:t>
            </w:r>
          </w:p>
        </w:tc>
        <w:tc>
          <w:tcPr>
            <w:tcW w:w="4800" w:type="dxa"/>
            <w:gridSpan w:val="5"/>
            <w:hideMark/>
          </w:tcPr>
          <w:p w14:paraId="41A02025" w14:textId="77777777" w:rsidR="00202611" w:rsidRPr="00202611" w:rsidRDefault="00202611">
            <w:pPr>
              <w:rPr>
                <w:rFonts w:cstheme="minorHAnsi"/>
                <w:b/>
                <w:bCs/>
                <w:sz w:val="16"/>
                <w:szCs w:val="16"/>
              </w:rPr>
            </w:pPr>
            <w:r w:rsidRPr="00202611">
              <w:rPr>
                <w:rFonts w:cstheme="minorHAnsi"/>
                <w:b/>
                <w:bCs/>
                <w:sz w:val="16"/>
                <w:szCs w:val="16"/>
              </w:rPr>
              <w:t>60 Months (N= 478)</w:t>
            </w:r>
          </w:p>
        </w:tc>
      </w:tr>
      <w:tr w:rsidR="00202611" w:rsidRPr="00202611" w14:paraId="7A832D05" w14:textId="77777777" w:rsidTr="00202611">
        <w:trPr>
          <w:trHeight w:val="290"/>
        </w:trPr>
        <w:tc>
          <w:tcPr>
            <w:tcW w:w="2420" w:type="dxa"/>
            <w:vMerge/>
            <w:hideMark/>
          </w:tcPr>
          <w:p w14:paraId="4C7ED169" w14:textId="77777777" w:rsidR="00202611" w:rsidRPr="00202611" w:rsidRDefault="00202611">
            <w:pPr>
              <w:rPr>
                <w:rFonts w:cstheme="minorHAnsi"/>
                <w:b/>
                <w:bCs/>
                <w:sz w:val="16"/>
                <w:szCs w:val="16"/>
              </w:rPr>
            </w:pPr>
          </w:p>
        </w:tc>
        <w:tc>
          <w:tcPr>
            <w:tcW w:w="960" w:type="dxa"/>
            <w:vMerge/>
            <w:hideMark/>
          </w:tcPr>
          <w:p w14:paraId="38348B3A" w14:textId="77777777" w:rsidR="00202611" w:rsidRPr="00202611" w:rsidRDefault="00202611">
            <w:pPr>
              <w:rPr>
                <w:rFonts w:cstheme="minorHAnsi"/>
                <w:b/>
                <w:bCs/>
                <w:sz w:val="16"/>
                <w:szCs w:val="16"/>
              </w:rPr>
            </w:pPr>
          </w:p>
        </w:tc>
        <w:tc>
          <w:tcPr>
            <w:tcW w:w="3840" w:type="dxa"/>
            <w:gridSpan w:val="4"/>
            <w:noWrap/>
            <w:hideMark/>
          </w:tcPr>
          <w:p w14:paraId="52CE00FE" w14:textId="77777777" w:rsidR="00202611" w:rsidRPr="00202611" w:rsidRDefault="00202611">
            <w:pPr>
              <w:rPr>
                <w:rFonts w:cstheme="minorHAnsi"/>
                <w:b/>
                <w:bCs/>
                <w:sz w:val="16"/>
                <w:szCs w:val="16"/>
              </w:rPr>
            </w:pPr>
            <w:r w:rsidRPr="00202611">
              <w:rPr>
                <w:rFonts w:cstheme="minorHAnsi"/>
                <w:b/>
                <w:bCs/>
                <w:sz w:val="16"/>
                <w:szCs w:val="16"/>
              </w:rPr>
              <w:t xml:space="preserve">Adjusted OR (95%CI) </w:t>
            </w:r>
          </w:p>
        </w:tc>
        <w:tc>
          <w:tcPr>
            <w:tcW w:w="4800" w:type="dxa"/>
            <w:gridSpan w:val="5"/>
            <w:hideMark/>
          </w:tcPr>
          <w:p w14:paraId="4408F0B5" w14:textId="77777777" w:rsidR="00202611" w:rsidRPr="00202611" w:rsidRDefault="00202611">
            <w:pPr>
              <w:rPr>
                <w:rFonts w:cstheme="minorHAnsi"/>
                <w:b/>
                <w:bCs/>
                <w:sz w:val="16"/>
                <w:szCs w:val="16"/>
              </w:rPr>
            </w:pPr>
            <w:r w:rsidRPr="00202611">
              <w:rPr>
                <w:rFonts w:cstheme="minorHAnsi"/>
                <w:b/>
                <w:bCs/>
                <w:sz w:val="16"/>
                <w:szCs w:val="16"/>
              </w:rPr>
              <w:t>Adjusted OR (95% CI)</w:t>
            </w:r>
          </w:p>
        </w:tc>
        <w:tc>
          <w:tcPr>
            <w:tcW w:w="4800" w:type="dxa"/>
            <w:gridSpan w:val="5"/>
            <w:hideMark/>
          </w:tcPr>
          <w:p w14:paraId="260720D4" w14:textId="77777777" w:rsidR="00202611" w:rsidRPr="00202611" w:rsidRDefault="00202611">
            <w:pPr>
              <w:rPr>
                <w:rFonts w:cstheme="minorHAnsi"/>
                <w:b/>
                <w:bCs/>
                <w:sz w:val="16"/>
                <w:szCs w:val="16"/>
              </w:rPr>
            </w:pPr>
            <w:r w:rsidRPr="00202611">
              <w:rPr>
                <w:rFonts w:cstheme="minorHAnsi"/>
                <w:b/>
                <w:bCs/>
                <w:sz w:val="16"/>
                <w:szCs w:val="16"/>
              </w:rPr>
              <w:t>Adjusted OR (95% CI)</w:t>
            </w:r>
          </w:p>
        </w:tc>
      </w:tr>
      <w:tr w:rsidR="00202611" w:rsidRPr="00202611" w14:paraId="33503F91" w14:textId="77777777" w:rsidTr="00202611">
        <w:trPr>
          <w:trHeight w:val="290"/>
        </w:trPr>
        <w:tc>
          <w:tcPr>
            <w:tcW w:w="2420" w:type="dxa"/>
            <w:noWrap/>
            <w:hideMark/>
          </w:tcPr>
          <w:p w14:paraId="15630803" w14:textId="77777777" w:rsidR="00202611" w:rsidRPr="00202611" w:rsidRDefault="00202611">
            <w:pPr>
              <w:rPr>
                <w:rFonts w:cstheme="minorHAnsi"/>
                <w:b/>
                <w:bCs/>
                <w:sz w:val="16"/>
                <w:szCs w:val="16"/>
              </w:rPr>
            </w:pPr>
          </w:p>
        </w:tc>
        <w:tc>
          <w:tcPr>
            <w:tcW w:w="960" w:type="dxa"/>
            <w:noWrap/>
            <w:hideMark/>
          </w:tcPr>
          <w:p w14:paraId="133723D9"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1113" w:type="dxa"/>
            <w:noWrap/>
            <w:hideMark/>
          </w:tcPr>
          <w:p w14:paraId="4566FD9E"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1059" w:type="dxa"/>
            <w:noWrap/>
            <w:hideMark/>
          </w:tcPr>
          <w:p w14:paraId="1B1C82AC"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1013" w:type="dxa"/>
            <w:noWrap/>
            <w:hideMark/>
          </w:tcPr>
          <w:p w14:paraId="2FCDC605"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655" w:type="dxa"/>
            <w:noWrap/>
            <w:hideMark/>
          </w:tcPr>
          <w:p w14:paraId="043276E0"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1F0726AD"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70637045"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31D6F477"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1E6D3434"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5E78607E"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4B1AA50E"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583AD769"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6466C25D"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553B6737"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62F3855E"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r>
      <w:tr w:rsidR="00202611" w:rsidRPr="00202611" w14:paraId="2F79876E" w14:textId="77777777" w:rsidTr="00202611">
        <w:trPr>
          <w:trHeight w:val="290"/>
        </w:trPr>
        <w:tc>
          <w:tcPr>
            <w:tcW w:w="2420" w:type="dxa"/>
            <w:noWrap/>
            <w:hideMark/>
          </w:tcPr>
          <w:p w14:paraId="28A35E0A" w14:textId="77777777" w:rsidR="00202611" w:rsidRPr="00202611" w:rsidRDefault="00202611">
            <w:pPr>
              <w:rPr>
                <w:rFonts w:cstheme="minorHAnsi"/>
                <w:b/>
                <w:bCs/>
                <w:sz w:val="16"/>
                <w:szCs w:val="16"/>
              </w:rPr>
            </w:pPr>
            <w:r w:rsidRPr="00202611">
              <w:rPr>
                <w:rFonts w:cstheme="minorHAnsi"/>
                <w:b/>
                <w:bCs/>
                <w:sz w:val="16"/>
                <w:szCs w:val="16"/>
              </w:rPr>
              <w:t>Vitamin A</w:t>
            </w:r>
          </w:p>
        </w:tc>
        <w:tc>
          <w:tcPr>
            <w:tcW w:w="960" w:type="dxa"/>
            <w:vMerge w:val="restart"/>
            <w:noWrap/>
            <w:hideMark/>
          </w:tcPr>
          <w:p w14:paraId="1E5B8099"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vMerge w:val="restart"/>
            <w:noWrap/>
            <w:hideMark/>
          </w:tcPr>
          <w:p w14:paraId="376134B1" w14:textId="77777777" w:rsidR="00202611" w:rsidRPr="00202611" w:rsidRDefault="00202611" w:rsidP="00202611">
            <w:pPr>
              <w:rPr>
                <w:rFonts w:cstheme="minorHAnsi"/>
                <w:sz w:val="16"/>
                <w:szCs w:val="16"/>
              </w:rPr>
            </w:pPr>
            <w:r w:rsidRPr="00202611">
              <w:rPr>
                <w:rFonts w:cstheme="minorHAnsi"/>
                <w:sz w:val="16"/>
                <w:szCs w:val="16"/>
              </w:rPr>
              <w:t>1.8 (0.8-4.4)</w:t>
            </w:r>
          </w:p>
        </w:tc>
        <w:tc>
          <w:tcPr>
            <w:tcW w:w="1059" w:type="dxa"/>
            <w:vMerge w:val="restart"/>
            <w:noWrap/>
            <w:hideMark/>
          </w:tcPr>
          <w:p w14:paraId="272F2C3D" w14:textId="77777777" w:rsidR="00202611" w:rsidRPr="00202611" w:rsidRDefault="00202611" w:rsidP="00202611">
            <w:pPr>
              <w:rPr>
                <w:rFonts w:cstheme="minorHAnsi"/>
                <w:sz w:val="16"/>
                <w:szCs w:val="16"/>
              </w:rPr>
            </w:pPr>
            <w:r w:rsidRPr="00202611">
              <w:rPr>
                <w:rFonts w:cstheme="minorHAnsi"/>
                <w:sz w:val="16"/>
                <w:szCs w:val="16"/>
              </w:rPr>
              <w:t>1.5 (0.6-3.8)</w:t>
            </w:r>
          </w:p>
        </w:tc>
        <w:tc>
          <w:tcPr>
            <w:tcW w:w="1013" w:type="dxa"/>
            <w:vMerge w:val="restart"/>
            <w:noWrap/>
            <w:hideMark/>
          </w:tcPr>
          <w:p w14:paraId="57C0F401" w14:textId="77777777" w:rsidR="00202611" w:rsidRPr="00202611" w:rsidRDefault="00202611" w:rsidP="00202611">
            <w:pPr>
              <w:rPr>
                <w:rFonts w:cstheme="minorHAnsi"/>
                <w:sz w:val="16"/>
                <w:szCs w:val="16"/>
              </w:rPr>
            </w:pPr>
            <w:r w:rsidRPr="00202611">
              <w:rPr>
                <w:rFonts w:cstheme="minorHAnsi"/>
                <w:sz w:val="16"/>
                <w:szCs w:val="16"/>
              </w:rPr>
              <w:t>1.9 (0.7-4.8)</w:t>
            </w:r>
          </w:p>
        </w:tc>
        <w:tc>
          <w:tcPr>
            <w:tcW w:w="655" w:type="dxa"/>
            <w:vMerge w:val="restart"/>
            <w:noWrap/>
            <w:hideMark/>
          </w:tcPr>
          <w:p w14:paraId="205DAE05" w14:textId="77777777" w:rsidR="00202611" w:rsidRPr="00202611" w:rsidRDefault="00202611" w:rsidP="00202611">
            <w:pPr>
              <w:rPr>
                <w:rFonts w:cstheme="minorHAnsi"/>
                <w:sz w:val="16"/>
                <w:szCs w:val="16"/>
              </w:rPr>
            </w:pPr>
            <w:r w:rsidRPr="00202611">
              <w:rPr>
                <w:rFonts w:cstheme="minorHAnsi"/>
                <w:sz w:val="16"/>
                <w:szCs w:val="16"/>
              </w:rPr>
              <w:t>0.3</w:t>
            </w:r>
          </w:p>
        </w:tc>
        <w:tc>
          <w:tcPr>
            <w:tcW w:w="960" w:type="dxa"/>
            <w:vMerge w:val="restart"/>
            <w:hideMark/>
          </w:tcPr>
          <w:p w14:paraId="44E9BF9F"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56690D61" w14:textId="77777777" w:rsidR="00202611" w:rsidRPr="00202611" w:rsidRDefault="00202611" w:rsidP="00202611">
            <w:pPr>
              <w:rPr>
                <w:rFonts w:cstheme="minorHAnsi"/>
                <w:sz w:val="16"/>
                <w:szCs w:val="16"/>
              </w:rPr>
            </w:pPr>
            <w:r w:rsidRPr="00202611">
              <w:rPr>
                <w:rFonts w:cstheme="minorHAnsi"/>
                <w:sz w:val="16"/>
                <w:szCs w:val="16"/>
              </w:rPr>
              <w:t>1.3 (0.6-2.8)</w:t>
            </w:r>
          </w:p>
        </w:tc>
        <w:tc>
          <w:tcPr>
            <w:tcW w:w="960" w:type="dxa"/>
            <w:vMerge w:val="restart"/>
            <w:hideMark/>
          </w:tcPr>
          <w:p w14:paraId="17331B2E" w14:textId="77777777" w:rsidR="00202611" w:rsidRPr="00202611" w:rsidRDefault="00202611" w:rsidP="00202611">
            <w:pPr>
              <w:rPr>
                <w:rFonts w:cstheme="minorHAnsi"/>
                <w:sz w:val="16"/>
                <w:szCs w:val="16"/>
              </w:rPr>
            </w:pPr>
            <w:r w:rsidRPr="00202611">
              <w:rPr>
                <w:rFonts w:cstheme="minorHAnsi"/>
                <w:sz w:val="16"/>
                <w:szCs w:val="16"/>
              </w:rPr>
              <w:t>1.4 (0.7-3.1)</w:t>
            </w:r>
          </w:p>
        </w:tc>
        <w:tc>
          <w:tcPr>
            <w:tcW w:w="960" w:type="dxa"/>
            <w:vMerge w:val="restart"/>
            <w:hideMark/>
          </w:tcPr>
          <w:p w14:paraId="1EA67E7E" w14:textId="77777777" w:rsidR="00202611" w:rsidRPr="00202611" w:rsidRDefault="00202611" w:rsidP="00202611">
            <w:pPr>
              <w:rPr>
                <w:rFonts w:cstheme="minorHAnsi"/>
                <w:sz w:val="16"/>
                <w:szCs w:val="16"/>
              </w:rPr>
            </w:pPr>
            <w:r w:rsidRPr="00202611">
              <w:rPr>
                <w:rFonts w:cstheme="minorHAnsi"/>
                <w:sz w:val="16"/>
                <w:szCs w:val="16"/>
              </w:rPr>
              <w:t>1.9 (0.9-4.2)</w:t>
            </w:r>
          </w:p>
        </w:tc>
        <w:tc>
          <w:tcPr>
            <w:tcW w:w="960" w:type="dxa"/>
            <w:vMerge w:val="restart"/>
            <w:hideMark/>
          </w:tcPr>
          <w:p w14:paraId="744F65E3"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vMerge w:val="restart"/>
            <w:hideMark/>
          </w:tcPr>
          <w:p w14:paraId="2504A58F"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3E502E99" w14:textId="77777777" w:rsidR="00202611" w:rsidRPr="00202611" w:rsidRDefault="00202611" w:rsidP="00202611">
            <w:pPr>
              <w:rPr>
                <w:rFonts w:cstheme="minorHAnsi"/>
                <w:sz w:val="16"/>
                <w:szCs w:val="16"/>
              </w:rPr>
            </w:pPr>
            <w:r w:rsidRPr="00202611">
              <w:rPr>
                <w:rFonts w:cstheme="minorHAnsi"/>
                <w:sz w:val="16"/>
                <w:szCs w:val="16"/>
              </w:rPr>
              <w:t>1.4 (0.7-3.0)</w:t>
            </w:r>
          </w:p>
        </w:tc>
        <w:tc>
          <w:tcPr>
            <w:tcW w:w="960" w:type="dxa"/>
            <w:vMerge w:val="restart"/>
            <w:hideMark/>
          </w:tcPr>
          <w:p w14:paraId="251880A5" w14:textId="77777777" w:rsidR="00202611" w:rsidRPr="00202611" w:rsidRDefault="00202611" w:rsidP="00202611">
            <w:pPr>
              <w:rPr>
                <w:rFonts w:cstheme="minorHAnsi"/>
                <w:sz w:val="16"/>
                <w:szCs w:val="16"/>
              </w:rPr>
            </w:pPr>
            <w:r w:rsidRPr="00202611">
              <w:rPr>
                <w:rFonts w:cstheme="minorHAnsi"/>
                <w:sz w:val="16"/>
                <w:szCs w:val="16"/>
              </w:rPr>
              <w:t>1.6 (0.7-3.3)</w:t>
            </w:r>
          </w:p>
        </w:tc>
        <w:tc>
          <w:tcPr>
            <w:tcW w:w="960" w:type="dxa"/>
            <w:vMerge w:val="restart"/>
            <w:hideMark/>
          </w:tcPr>
          <w:p w14:paraId="380C0459" w14:textId="77777777" w:rsidR="00202611" w:rsidRPr="00202611" w:rsidRDefault="00202611" w:rsidP="00202611">
            <w:pPr>
              <w:rPr>
                <w:rFonts w:cstheme="minorHAnsi"/>
                <w:sz w:val="16"/>
                <w:szCs w:val="16"/>
              </w:rPr>
            </w:pPr>
            <w:r w:rsidRPr="00202611">
              <w:rPr>
                <w:rFonts w:cstheme="minorHAnsi"/>
                <w:sz w:val="16"/>
                <w:szCs w:val="16"/>
              </w:rPr>
              <w:t>2.1 (1.0-4.5)</w:t>
            </w:r>
          </w:p>
        </w:tc>
        <w:tc>
          <w:tcPr>
            <w:tcW w:w="960" w:type="dxa"/>
            <w:vMerge w:val="restart"/>
            <w:hideMark/>
          </w:tcPr>
          <w:p w14:paraId="400F8BF8" w14:textId="77777777" w:rsidR="00202611" w:rsidRPr="00202611" w:rsidRDefault="00202611" w:rsidP="00202611">
            <w:pPr>
              <w:rPr>
                <w:rFonts w:cstheme="minorHAnsi"/>
                <w:sz w:val="16"/>
                <w:szCs w:val="16"/>
              </w:rPr>
            </w:pPr>
            <w:r w:rsidRPr="00202611">
              <w:rPr>
                <w:rFonts w:cstheme="minorHAnsi"/>
                <w:sz w:val="16"/>
                <w:szCs w:val="16"/>
              </w:rPr>
              <w:t>0.07</w:t>
            </w:r>
          </w:p>
        </w:tc>
      </w:tr>
      <w:tr w:rsidR="00202611" w:rsidRPr="00202611" w14:paraId="56A79373" w14:textId="77777777" w:rsidTr="00202611">
        <w:trPr>
          <w:trHeight w:val="290"/>
        </w:trPr>
        <w:tc>
          <w:tcPr>
            <w:tcW w:w="2420" w:type="dxa"/>
            <w:noWrap/>
            <w:hideMark/>
          </w:tcPr>
          <w:p w14:paraId="644D54BC" w14:textId="77777777" w:rsidR="00202611" w:rsidRPr="00202611" w:rsidRDefault="00202611" w:rsidP="00202611">
            <w:pPr>
              <w:rPr>
                <w:rFonts w:cstheme="minorHAnsi"/>
                <w:sz w:val="16"/>
                <w:szCs w:val="16"/>
              </w:rPr>
            </w:pPr>
            <w:r w:rsidRPr="00202611">
              <w:rPr>
                <w:rFonts w:cstheme="minorHAnsi"/>
                <w:sz w:val="16"/>
                <w:szCs w:val="16"/>
              </w:rPr>
              <w:t xml:space="preserve">All trans retinol </w:t>
            </w:r>
          </w:p>
        </w:tc>
        <w:tc>
          <w:tcPr>
            <w:tcW w:w="960" w:type="dxa"/>
            <w:vMerge/>
            <w:hideMark/>
          </w:tcPr>
          <w:p w14:paraId="05B89EF8" w14:textId="77777777" w:rsidR="00202611" w:rsidRPr="00202611" w:rsidRDefault="00202611">
            <w:pPr>
              <w:rPr>
                <w:rFonts w:cstheme="minorHAnsi"/>
                <w:sz w:val="16"/>
                <w:szCs w:val="16"/>
              </w:rPr>
            </w:pPr>
          </w:p>
        </w:tc>
        <w:tc>
          <w:tcPr>
            <w:tcW w:w="1113" w:type="dxa"/>
            <w:vMerge/>
            <w:hideMark/>
          </w:tcPr>
          <w:p w14:paraId="16B74E70" w14:textId="77777777" w:rsidR="00202611" w:rsidRPr="00202611" w:rsidRDefault="00202611">
            <w:pPr>
              <w:rPr>
                <w:rFonts w:cstheme="minorHAnsi"/>
                <w:sz w:val="16"/>
                <w:szCs w:val="16"/>
              </w:rPr>
            </w:pPr>
          </w:p>
        </w:tc>
        <w:tc>
          <w:tcPr>
            <w:tcW w:w="1059" w:type="dxa"/>
            <w:vMerge/>
            <w:hideMark/>
          </w:tcPr>
          <w:p w14:paraId="1148D6F6" w14:textId="77777777" w:rsidR="00202611" w:rsidRPr="00202611" w:rsidRDefault="00202611">
            <w:pPr>
              <w:rPr>
                <w:rFonts w:cstheme="minorHAnsi"/>
                <w:sz w:val="16"/>
                <w:szCs w:val="16"/>
              </w:rPr>
            </w:pPr>
          </w:p>
        </w:tc>
        <w:tc>
          <w:tcPr>
            <w:tcW w:w="1013" w:type="dxa"/>
            <w:vMerge/>
            <w:hideMark/>
          </w:tcPr>
          <w:p w14:paraId="326B5EA7" w14:textId="77777777" w:rsidR="00202611" w:rsidRPr="00202611" w:rsidRDefault="00202611">
            <w:pPr>
              <w:rPr>
                <w:rFonts w:cstheme="minorHAnsi"/>
                <w:sz w:val="16"/>
                <w:szCs w:val="16"/>
              </w:rPr>
            </w:pPr>
          </w:p>
        </w:tc>
        <w:tc>
          <w:tcPr>
            <w:tcW w:w="655" w:type="dxa"/>
            <w:vMerge/>
            <w:hideMark/>
          </w:tcPr>
          <w:p w14:paraId="5C1B0ADA" w14:textId="77777777" w:rsidR="00202611" w:rsidRPr="00202611" w:rsidRDefault="00202611">
            <w:pPr>
              <w:rPr>
                <w:rFonts w:cstheme="minorHAnsi"/>
                <w:sz w:val="16"/>
                <w:szCs w:val="16"/>
              </w:rPr>
            </w:pPr>
          </w:p>
        </w:tc>
        <w:tc>
          <w:tcPr>
            <w:tcW w:w="960" w:type="dxa"/>
            <w:vMerge/>
            <w:hideMark/>
          </w:tcPr>
          <w:p w14:paraId="147C3367" w14:textId="77777777" w:rsidR="00202611" w:rsidRPr="00202611" w:rsidRDefault="00202611">
            <w:pPr>
              <w:rPr>
                <w:rFonts w:cstheme="minorHAnsi"/>
                <w:sz w:val="16"/>
                <w:szCs w:val="16"/>
              </w:rPr>
            </w:pPr>
          </w:p>
        </w:tc>
        <w:tc>
          <w:tcPr>
            <w:tcW w:w="960" w:type="dxa"/>
            <w:vMerge/>
            <w:hideMark/>
          </w:tcPr>
          <w:p w14:paraId="7BCCA099" w14:textId="77777777" w:rsidR="00202611" w:rsidRPr="00202611" w:rsidRDefault="00202611">
            <w:pPr>
              <w:rPr>
                <w:rFonts w:cstheme="minorHAnsi"/>
                <w:sz w:val="16"/>
                <w:szCs w:val="16"/>
              </w:rPr>
            </w:pPr>
          </w:p>
        </w:tc>
        <w:tc>
          <w:tcPr>
            <w:tcW w:w="960" w:type="dxa"/>
            <w:vMerge/>
            <w:hideMark/>
          </w:tcPr>
          <w:p w14:paraId="743A17E6" w14:textId="77777777" w:rsidR="00202611" w:rsidRPr="00202611" w:rsidRDefault="00202611">
            <w:pPr>
              <w:rPr>
                <w:rFonts w:cstheme="minorHAnsi"/>
                <w:sz w:val="16"/>
                <w:szCs w:val="16"/>
              </w:rPr>
            </w:pPr>
          </w:p>
        </w:tc>
        <w:tc>
          <w:tcPr>
            <w:tcW w:w="960" w:type="dxa"/>
            <w:vMerge/>
            <w:hideMark/>
          </w:tcPr>
          <w:p w14:paraId="73B3B861" w14:textId="77777777" w:rsidR="00202611" w:rsidRPr="00202611" w:rsidRDefault="00202611">
            <w:pPr>
              <w:rPr>
                <w:rFonts w:cstheme="minorHAnsi"/>
                <w:sz w:val="16"/>
                <w:szCs w:val="16"/>
              </w:rPr>
            </w:pPr>
          </w:p>
        </w:tc>
        <w:tc>
          <w:tcPr>
            <w:tcW w:w="960" w:type="dxa"/>
            <w:vMerge/>
            <w:hideMark/>
          </w:tcPr>
          <w:p w14:paraId="50B55BBF" w14:textId="77777777" w:rsidR="00202611" w:rsidRPr="00202611" w:rsidRDefault="00202611">
            <w:pPr>
              <w:rPr>
                <w:rFonts w:cstheme="minorHAnsi"/>
                <w:sz w:val="16"/>
                <w:szCs w:val="16"/>
              </w:rPr>
            </w:pPr>
          </w:p>
        </w:tc>
        <w:tc>
          <w:tcPr>
            <w:tcW w:w="960" w:type="dxa"/>
            <w:vMerge/>
            <w:hideMark/>
          </w:tcPr>
          <w:p w14:paraId="588D87A0" w14:textId="77777777" w:rsidR="00202611" w:rsidRPr="00202611" w:rsidRDefault="00202611">
            <w:pPr>
              <w:rPr>
                <w:rFonts w:cstheme="minorHAnsi"/>
                <w:sz w:val="16"/>
                <w:szCs w:val="16"/>
              </w:rPr>
            </w:pPr>
          </w:p>
        </w:tc>
        <w:tc>
          <w:tcPr>
            <w:tcW w:w="960" w:type="dxa"/>
            <w:vMerge/>
            <w:hideMark/>
          </w:tcPr>
          <w:p w14:paraId="4898EBC7" w14:textId="77777777" w:rsidR="00202611" w:rsidRPr="00202611" w:rsidRDefault="00202611">
            <w:pPr>
              <w:rPr>
                <w:rFonts w:cstheme="minorHAnsi"/>
                <w:sz w:val="16"/>
                <w:szCs w:val="16"/>
              </w:rPr>
            </w:pPr>
          </w:p>
        </w:tc>
        <w:tc>
          <w:tcPr>
            <w:tcW w:w="960" w:type="dxa"/>
            <w:vMerge/>
            <w:hideMark/>
          </w:tcPr>
          <w:p w14:paraId="2D9A054A" w14:textId="77777777" w:rsidR="00202611" w:rsidRPr="00202611" w:rsidRDefault="00202611">
            <w:pPr>
              <w:rPr>
                <w:rFonts w:cstheme="minorHAnsi"/>
                <w:sz w:val="16"/>
                <w:szCs w:val="16"/>
              </w:rPr>
            </w:pPr>
          </w:p>
        </w:tc>
        <w:tc>
          <w:tcPr>
            <w:tcW w:w="960" w:type="dxa"/>
            <w:vMerge/>
            <w:hideMark/>
          </w:tcPr>
          <w:p w14:paraId="08C9B31D" w14:textId="77777777" w:rsidR="00202611" w:rsidRPr="00202611" w:rsidRDefault="00202611">
            <w:pPr>
              <w:rPr>
                <w:rFonts w:cstheme="minorHAnsi"/>
                <w:sz w:val="16"/>
                <w:szCs w:val="16"/>
              </w:rPr>
            </w:pPr>
          </w:p>
        </w:tc>
        <w:tc>
          <w:tcPr>
            <w:tcW w:w="960" w:type="dxa"/>
            <w:vMerge/>
            <w:hideMark/>
          </w:tcPr>
          <w:p w14:paraId="3CE92119" w14:textId="77777777" w:rsidR="00202611" w:rsidRPr="00202611" w:rsidRDefault="00202611">
            <w:pPr>
              <w:rPr>
                <w:rFonts w:cstheme="minorHAnsi"/>
                <w:sz w:val="16"/>
                <w:szCs w:val="16"/>
              </w:rPr>
            </w:pPr>
          </w:p>
        </w:tc>
      </w:tr>
      <w:tr w:rsidR="00202611" w:rsidRPr="00202611" w14:paraId="7081DD45" w14:textId="77777777" w:rsidTr="00202611">
        <w:trPr>
          <w:trHeight w:val="290"/>
        </w:trPr>
        <w:tc>
          <w:tcPr>
            <w:tcW w:w="2420" w:type="dxa"/>
            <w:noWrap/>
            <w:hideMark/>
          </w:tcPr>
          <w:p w14:paraId="75D074AC" w14:textId="77777777" w:rsidR="00202611" w:rsidRPr="00202611" w:rsidRDefault="00202611">
            <w:pPr>
              <w:rPr>
                <w:rFonts w:cstheme="minorHAnsi"/>
                <w:b/>
                <w:bCs/>
                <w:sz w:val="16"/>
                <w:szCs w:val="16"/>
              </w:rPr>
            </w:pPr>
            <w:r w:rsidRPr="00202611">
              <w:rPr>
                <w:rFonts w:cstheme="minorHAnsi"/>
                <w:b/>
                <w:bCs/>
                <w:sz w:val="16"/>
                <w:szCs w:val="16"/>
              </w:rPr>
              <w:t>Carotenoids</w:t>
            </w:r>
          </w:p>
        </w:tc>
        <w:tc>
          <w:tcPr>
            <w:tcW w:w="960" w:type="dxa"/>
            <w:vMerge w:val="restart"/>
            <w:noWrap/>
            <w:hideMark/>
          </w:tcPr>
          <w:p w14:paraId="5918D8C7"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vMerge w:val="restart"/>
            <w:noWrap/>
            <w:hideMark/>
          </w:tcPr>
          <w:p w14:paraId="29413285" w14:textId="77777777" w:rsidR="00202611" w:rsidRPr="00202611" w:rsidRDefault="00202611" w:rsidP="00202611">
            <w:pPr>
              <w:rPr>
                <w:rFonts w:cstheme="minorHAnsi"/>
                <w:sz w:val="16"/>
                <w:szCs w:val="16"/>
              </w:rPr>
            </w:pPr>
            <w:r w:rsidRPr="00202611">
              <w:rPr>
                <w:rFonts w:cstheme="minorHAnsi"/>
                <w:sz w:val="16"/>
                <w:szCs w:val="16"/>
              </w:rPr>
              <w:t>0.7 (0.3-1.5)</w:t>
            </w:r>
          </w:p>
        </w:tc>
        <w:tc>
          <w:tcPr>
            <w:tcW w:w="1059" w:type="dxa"/>
            <w:vMerge w:val="restart"/>
            <w:noWrap/>
            <w:hideMark/>
          </w:tcPr>
          <w:p w14:paraId="453BE531" w14:textId="77777777" w:rsidR="00202611" w:rsidRPr="00202611" w:rsidRDefault="00202611" w:rsidP="00202611">
            <w:pPr>
              <w:rPr>
                <w:rFonts w:cstheme="minorHAnsi"/>
                <w:sz w:val="16"/>
                <w:szCs w:val="16"/>
              </w:rPr>
            </w:pPr>
            <w:r w:rsidRPr="00202611">
              <w:rPr>
                <w:rFonts w:cstheme="minorHAnsi"/>
                <w:sz w:val="16"/>
                <w:szCs w:val="16"/>
              </w:rPr>
              <w:t>0.7 (0.3-1.7)</w:t>
            </w:r>
          </w:p>
        </w:tc>
        <w:tc>
          <w:tcPr>
            <w:tcW w:w="1013" w:type="dxa"/>
            <w:vMerge w:val="restart"/>
            <w:noWrap/>
            <w:hideMark/>
          </w:tcPr>
          <w:p w14:paraId="25D47094" w14:textId="77777777" w:rsidR="00202611" w:rsidRPr="00202611" w:rsidRDefault="00202611" w:rsidP="00202611">
            <w:pPr>
              <w:rPr>
                <w:rFonts w:cstheme="minorHAnsi"/>
                <w:sz w:val="16"/>
                <w:szCs w:val="16"/>
              </w:rPr>
            </w:pPr>
            <w:r w:rsidRPr="00202611">
              <w:rPr>
                <w:rFonts w:cstheme="minorHAnsi"/>
                <w:sz w:val="16"/>
                <w:szCs w:val="16"/>
              </w:rPr>
              <w:t>0.5 (0.2-1.3)</w:t>
            </w:r>
          </w:p>
        </w:tc>
        <w:tc>
          <w:tcPr>
            <w:tcW w:w="655" w:type="dxa"/>
            <w:vMerge w:val="restart"/>
            <w:noWrap/>
            <w:hideMark/>
          </w:tcPr>
          <w:p w14:paraId="61EFA732" w14:textId="77777777" w:rsidR="00202611" w:rsidRPr="00202611" w:rsidRDefault="00202611" w:rsidP="00202611">
            <w:pPr>
              <w:rPr>
                <w:rFonts w:cstheme="minorHAnsi"/>
                <w:sz w:val="16"/>
                <w:szCs w:val="16"/>
              </w:rPr>
            </w:pPr>
            <w:r w:rsidRPr="00202611">
              <w:rPr>
                <w:rFonts w:cstheme="minorHAnsi"/>
                <w:sz w:val="16"/>
                <w:szCs w:val="16"/>
              </w:rPr>
              <w:t>0.2</w:t>
            </w:r>
          </w:p>
        </w:tc>
        <w:tc>
          <w:tcPr>
            <w:tcW w:w="960" w:type="dxa"/>
            <w:vMerge w:val="restart"/>
            <w:hideMark/>
          </w:tcPr>
          <w:p w14:paraId="41EE034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63018E84" w14:textId="77777777" w:rsidR="00202611" w:rsidRPr="00202611" w:rsidRDefault="00202611" w:rsidP="00202611">
            <w:pPr>
              <w:rPr>
                <w:rFonts w:cstheme="minorHAnsi"/>
                <w:sz w:val="16"/>
                <w:szCs w:val="16"/>
              </w:rPr>
            </w:pPr>
            <w:r w:rsidRPr="00202611">
              <w:rPr>
                <w:rFonts w:cstheme="minorHAnsi"/>
                <w:sz w:val="16"/>
                <w:szCs w:val="16"/>
              </w:rPr>
              <w:t>1.7 (0.8-3.5)</w:t>
            </w:r>
          </w:p>
        </w:tc>
        <w:tc>
          <w:tcPr>
            <w:tcW w:w="960" w:type="dxa"/>
            <w:vMerge w:val="restart"/>
            <w:hideMark/>
          </w:tcPr>
          <w:p w14:paraId="4DC54D39" w14:textId="77777777" w:rsidR="00202611" w:rsidRPr="00202611" w:rsidRDefault="00202611" w:rsidP="00202611">
            <w:pPr>
              <w:rPr>
                <w:rFonts w:cstheme="minorHAnsi"/>
                <w:sz w:val="16"/>
                <w:szCs w:val="16"/>
              </w:rPr>
            </w:pPr>
            <w:r w:rsidRPr="00202611">
              <w:rPr>
                <w:rFonts w:cstheme="minorHAnsi"/>
                <w:sz w:val="16"/>
                <w:szCs w:val="16"/>
              </w:rPr>
              <w:t>1.3 (0.5-3.1)</w:t>
            </w:r>
          </w:p>
        </w:tc>
        <w:tc>
          <w:tcPr>
            <w:tcW w:w="960" w:type="dxa"/>
            <w:vMerge w:val="restart"/>
            <w:hideMark/>
          </w:tcPr>
          <w:p w14:paraId="2530536F" w14:textId="77777777" w:rsidR="00202611" w:rsidRPr="00202611" w:rsidRDefault="00202611" w:rsidP="00202611">
            <w:pPr>
              <w:rPr>
                <w:rFonts w:cstheme="minorHAnsi"/>
                <w:sz w:val="16"/>
                <w:szCs w:val="16"/>
              </w:rPr>
            </w:pPr>
            <w:r w:rsidRPr="00202611">
              <w:rPr>
                <w:rFonts w:cstheme="minorHAnsi"/>
                <w:sz w:val="16"/>
                <w:szCs w:val="16"/>
              </w:rPr>
              <w:t>1.0 (0.4-2.5)</w:t>
            </w:r>
          </w:p>
        </w:tc>
        <w:tc>
          <w:tcPr>
            <w:tcW w:w="960" w:type="dxa"/>
            <w:vMerge w:val="restart"/>
            <w:hideMark/>
          </w:tcPr>
          <w:p w14:paraId="49FD86FD"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vMerge w:val="restart"/>
            <w:hideMark/>
          </w:tcPr>
          <w:p w14:paraId="1E30848F"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465A23F6" w14:textId="77777777" w:rsidR="00202611" w:rsidRPr="00202611" w:rsidRDefault="00202611" w:rsidP="00202611">
            <w:pPr>
              <w:rPr>
                <w:rFonts w:cstheme="minorHAnsi"/>
                <w:sz w:val="16"/>
                <w:szCs w:val="16"/>
              </w:rPr>
            </w:pPr>
            <w:r w:rsidRPr="00202611">
              <w:rPr>
                <w:rFonts w:cstheme="minorHAnsi"/>
                <w:sz w:val="16"/>
                <w:szCs w:val="16"/>
              </w:rPr>
              <w:t>1.4 (0.7-2.9)</w:t>
            </w:r>
          </w:p>
        </w:tc>
        <w:tc>
          <w:tcPr>
            <w:tcW w:w="960" w:type="dxa"/>
            <w:vMerge w:val="restart"/>
            <w:hideMark/>
          </w:tcPr>
          <w:p w14:paraId="0B226F2F" w14:textId="77777777" w:rsidR="00202611" w:rsidRPr="00202611" w:rsidRDefault="00202611" w:rsidP="00202611">
            <w:pPr>
              <w:rPr>
                <w:rFonts w:cstheme="minorHAnsi"/>
                <w:sz w:val="16"/>
                <w:szCs w:val="16"/>
              </w:rPr>
            </w:pPr>
            <w:r w:rsidRPr="00202611">
              <w:rPr>
                <w:rFonts w:cstheme="minorHAnsi"/>
                <w:sz w:val="16"/>
                <w:szCs w:val="16"/>
              </w:rPr>
              <w:t>1.2 (0.5-2.7)</w:t>
            </w:r>
          </w:p>
        </w:tc>
        <w:tc>
          <w:tcPr>
            <w:tcW w:w="960" w:type="dxa"/>
            <w:vMerge w:val="restart"/>
            <w:hideMark/>
          </w:tcPr>
          <w:p w14:paraId="4310173F" w14:textId="77777777" w:rsidR="00202611" w:rsidRPr="00202611" w:rsidRDefault="00202611" w:rsidP="00202611">
            <w:pPr>
              <w:rPr>
                <w:rFonts w:cstheme="minorHAnsi"/>
                <w:sz w:val="16"/>
                <w:szCs w:val="16"/>
              </w:rPr>
            </w:pPr>
            <w:r w:rsidRPr="00202611">
              <w:rPr>
                <w:rFonts w:cstheme="minorHAnsi"/>
                <w:sz w:val="16"/>
                <w:szCs w:val="16"/>
              </w:rPr>
              <w:t>0.9 (0.4-2.1)</w:t>
            </w:r>
          </w:p>
        </w:tc>
        <w:tc>
          <w:tcPr>
            <w:tcW w:w="960" w:type="dxa"/>
            <w:vMerge w:val="restart"/>
            <w:hideMark/>
          </w:tcPr>
          <w:p w14:paraId="5B589610" w14:textId="77777777" w:rsidR="00202611" w:rsidRPr="00202611" w:rsidRDefault="00202611" w:rsidP="00202611">
            <w:pPr>
              <w:rPr>
                <w:rFonts w:cstheme="minorHAnsi"/>
                <w:sz w:val="16"/>
                <w:szCs w:val="16"/>
              </w:rPr>
            </w:pPr>
            <w:r w:rsidRPr="00202611">
              <w:rPr>
                <w:rFonts w:cstheme="minorHAnsi"/>
                <w:sz w:val="16"/>
                <w:szCs w:val="16"/>
              </w:rPr>
              <w:t>0.7</w:t>
            </w:r>
          </w:p>
        </w:tc>
      </w:tr>
      <w:tr w:rsidR="00202611" w:rsidRPr="00202611" w14:paraId="743EC325" w14:textId="77777777" w:rsidTr="00202611">
        <w:trPr>
          <w:trHeight w:val="290"/>
        </w:trPr>
        <w:tc>
          <w:tcPr>
            <w:tcW w:w="2420" w:type="dxa"/>
            <w:noWrap/>
            <w:hideMark/>
          </w:tcPr>
          <w:p w14:paraId="41128AC4" w14:textId="77777777" w:rsidR="00202611" w:rsidRPr="00202611" w:rsidRDefault="00202611" w:rsidP="00202611">
            <w:pPr>
              <w:rPr>
                <w:rFonts w:cstheme="minorHAnsi"/>
                <w:sz w:val="16"/>
                <w:szCs w:val="16"/>
              </w:rPr>
            </w:pPr>
            <w:r w:rsidRPr="00202611">
              <w:rPr>
                <w:rFonts w:cstheme="minorHAnsi"/>
                <w:sz w:val="16"/>
                <w:szCs w:val="16"/>
              </w:rPr>
              <w:t xml:space="preserve">Lutein </w:t>
            </w:r>
          </w:p>
        </w:tc>
        <w:tc>
          <w:tcPr>
            <w:tcW w:w="960" w:type="dxa"/>
            <w:vMerge/>
            <w:hideMark/>
          </w:tcPr>
          <w:p w14:paraId="7F624DDA" w14:textId="77777777" w:rsidR="00202611" w:rsidRPr="00202611" w:rsidRDefault="00202611">
            <w:pPr>
              <w:rPr>
                <w:rFonts w:cstheme="minorHAnsi"/>
                <w:sz w:val="16"/>
                <w:szCs w:val="16"/>
              </w:rPr>
            </w:pPr>
          </w:p>
        </w:tc>
        <w:tc>
          <w:tcPr>
            <w:tcW w:w="1113" w:type="dxa"/>
            <w:vMerge/>
            <w:hideMark/>
          </w:tcPr>
          <w:p w14:paraId="79519D6D" w14:textId="77777777" w:rsidR="00202611" w:rsidRPr="00202611" w:rsidRDefault="00202611">
            <w:pPr>
              <w:rPr>
                <w:rFonts w:cstheme="minorHAnsi"/>
                <w:sz w:val="16"/>
                <w:szCs w:val="16"/>
              </w:rPr>
            </w:pPr>
          </w:p>
        </w:tc>
        <w:tc>
          <w:tcPr>
            <w:tcW w:w="1059" w:type="dxa"/>
            <w:vMerge/>
            <w:hideMark/>
          </w:tcPr>
          <w:p w14:paraId="4B115AE7" w14:textId="77777777" w:rsidR="00202611" w:rsidRPr="00202611" w:rsidRDefault="00202611">
            <w:pPr>
              <w:rPr>
                <w:rFonts w:cstheme="minorHAnsi"/>
                <w:sz w:val="16"/>
                <w:szCs w:val="16"/>
              </w:rPr>
            </w:pPr>
          </w:p>
        </w:tc>
        <w:tc>
          <w:tcPr>
            <w:tcW w:w="1013" w:type="dxa"/>
            <w:vMerge/>
            <w:hideMark/>
          </w:tcPr>
          <w:p w14:paraId="73D936F1" w14:textId="77777777" w:rsidR="00202611" w:rsidRPr="00202611" w:rsidRDefault="00202611">
            <w:pPr>
              <w:rPr>
                <w:rFonts w:cstheme="minorHAnsi"/>
                <w:sz w:val="16"/>
                <w:szCs w:val="16"/>
              </w:rPr>
            </w:pPr>
          </w:p>
        </w:tc>
        <w:tc>
          <w:tcPr>
            <w:tcW w:w="655" w:type="dxa"/>
            <w:vMerge/>
            <w:hideMark/>
          </w:tcPr>
          <w:p w14:paraId="6F1DB262" w14:textId="77777777" w:rsidR="00202611" w:rsidRPr="00202611" w:rsidRDefault="00202611">
            <w:pPr>
              <w:rPr>
                <w:rFonts w:cstheme="minorHAnsi"/>
                <w:sz w:val="16"/>
                <w:szCs w:val="16"/>
              </w:rPr>
            </w:pPr>
          </w:p>
        </w:tc>
        <w:tc>
          <w:tcPr>
            <w:tcW w:w="960" w:type="dxa"/>
            <w:vMerge/>
            <w:hideMark/>
          </w:tcPr>
          <w:p w14:paraId="61515D19" w14:textId="77777777" w:rsidR="00202611" w:rsidRPr="00202611" w:rsidRDefault="00202611">
            <w:pPr>
              <w:rPr>
                <w:rFonts w:cstheme="minorHAnsi"/>
                <w:sz w:val="16"/>
                <w:szCs w:val="16"/>
              </w:rPr>
            </w:pPr>
          </w:p>
        </w:tc>
        <w:tc>
          <w:tcPr>
            <w:tcW w:w="960" w:type="dxa"/>
            <w:vMerge/>
            <w:hideMark/>
          </w:tcPr>
          <w:p w14:paraId="096D7FE5" w14:textId="77777777" w:rsidR="00202611" w:rsidRPr="00202611" w:rsidRDefault="00202611">
            <w:pPr>
              <w:rPr>
                <w:rFonts w:cstheme="minorHAnsi"/>
                <w:sz w:val="16"/>
                <w:szCs w:val="16"/>
              </w:rPr>
            </w:pPr>
          </w:p>
        </w:tc>
        <w:tc>
          <w:tcPr>
            <w:tcW w:w="960" w:type="dxa"/>
            <w:vMerge/>
            <w:hideMark/>
          </w:tcPr>
          <w:p w14:paraId="48D038AD" w14:textId="77777777" w:rsidR="00202611" w:rsidRPr="00202611" w:rsidRDefault="00202611">
            <w:pPr>
              <w:rPr>
                <w:rFonts w:cstheme="minorHAnsi"/>
                <w:sz w:val="16"/>
                <w:szCs w:val="16"/>
              </w:rPr>
            </w:pPr>
          </w:p>
        </w:tc>
        <w:tc>
          <w:tcPr>
            <w:tcW w:w="960" w:type="dxa"/>
            <w:vMerge/>
            <w:hideMark/>
          </w:tcPr>
          <w:p w14:paraId="771B1F6F" w14:textId="77777777" w:rsidR="00202611" w:rsidRPr="00202611" w:rsidRDefault="00202611">
            <w:pPr>
              <w:rPr>
                <w:rFonts w:cstheme="minorHAnsi"/>
                <w:sz w:val="16"/>
                <w:szCs w:val="16"/>
              </w:rPr>
            </w:pPr>
          </w:p>
        </w:tc>
        <w:tc>
          <w:tcPr>
            <w:tcW w:w="960" w:type="dxa"/>
            <w:vMerge/>
            <w:hideMark/>
          </w:tcPr>
          <w:p w14:paraId="6691D650" w14:textId="77777777" w:rsidR="00202611" w:rsidRPr="00202611" w:rsidRDefault="00202611">
            <w:pPr>
              <w:rPr>
                <w:rFonts w:cstheme="minorHAnsi"/>
                <w:sz w:val="16"/>
                <w:szCs w:val="16"/>
              </w:rPr>
            </w:pPr>
          </w:p>
        </w:tc>
        <w:tc>
          <w:tcPr>
            <w:tcW w:w="960" w:type="dxa"/>
            <w:vMerge/>
            <w:hideMark/>
          </w:tcPr>
          <w:p w14:paraId="03D7B7F9" w14:textId="77777777" w:rsidR="00202611" w:rsidRPr="00202611" w:rsidRDefault="00202611">
            <w:pPr>
              <w:rPr>
                <w:rFonts w:cstheme="minorHAnsi"/>
                <w:sz w:val="16"/>
                <w:szCs w:val="16"/>
              </w:rPr>
            </w:pPr>
          </w:p>
        </w:tc>
        <w:tc>
          <w:tcPr>
            <w:tcW w:w="960" w:type="dxa"/>
            <w:vMerge/>
            <w:hideMark/>
          </w:tcPr>
          <w:p w14:paraId="05B97712" w14:textId="77777777" w:rsidR="00202611" w:rsidRPr="00202611" w:rsidRDefault="00202611">
            <w:pPr>
              <w:rPr>
                <w:rFonts w:cstheme="minorHAnsi"/>
                <w:sz w:val="16"/>
                <w:szCs w:val="16"/>
              </w:rPr>
            </w:pPr>
          </w:p>
        </w:tc>
        <w:tc>
          <w:tcPr>
            <w:tcW w:w="960" w:type="dxa"/>
            <w:vMerge/>
            <w:hideMark/>
          </w:tcPr>
          <w:p w14:paraId="37199613" w14:textId="77777777" w:rsidR="00202611" w:rsidRPr="00202611" w:rsidRDefault="00202611">
            <w:pPr>
              <w:rPr>
                <w:rFonts w:cstheme="minorHAnsi"/>
                <w:sz w:val="16"/>
                <w:szCs w:val="16"/>
              </w:rPr>
            </w:pPr>
          </w:p>
        </w:tc>
        <w:tc>
          <w:tcPr>
            <w:tcW w:w="960" w:type="dxa"/>
            <w:vMerge/>
            <w:hideMark/>
          </w:tcPr>
          <w:p w14:paraId="6B9F3B01" w14:textId="77777777" w:rsidR="00202611" w:rsidRPr="00202611" w:rsidRDefault="00202611">
            <w:pPr>
              <w:rPr>
                <w:rFonts w:cstheme="minorHAnsi"/>
                <w:sz w:val="16"/>
                <w:szCs w:val="16"/>
              </w:rPr>
            </w:pPr>
          </w:p>
        </w:tc>
        <w:tc>
          <w:tcPr>
            <w:tcW w:w="960" w:type="dxa"/>
            <w:vMerge/>
            <w:hideMark/>
          </w:tcPr>
          <w:p w14:paraId="56A788FA" w14:textId="77777777" w:rsidR="00202611" w:rsidRPr="00202611" w:rsidRDefault="00202611">
            <w:pPr>
              <w:rPr>
                <w:rFonts w:cstheme="minorHAnsi"/>
                <w:sz w:val="16"/>
                <w:szCs w:val="16"/>
              </w:rPr>
            </w:pPr>
          </w:p>
        </w:tc>
      </w:tr>
      <w:tr w:rsidR="00202611" w:rsidRPr="00202611" w14:paraId="38C995FC" w14:textId="77777777" w:rsidTr="00202611">
        <w:trPr>
          <w:trHeight w:val="290"/>
        </w:trPr>
        <w:tc>
          <w:tcPr>
            <w:tcW w:w="2420" w:type="dxa"/>
            <w:noWrap/>
            <w:hideMark/>
          </w:tcPr>
          <w:p w14:paraId="26D16AF6" w14:textId="77777777" w:rsidR="00202611" w:rsidRPr="00202611" w:rsidRDefault="00202611" w:rsidP="00202611">
            <w:pPr>
              <w:rPr>
                <w:rFonts w:cstheme="minorHAnsi"/>
                <w:sz w:val="16"/>
                <w:szCs w:val="16"/>
              </w:rPr>
            </w:pPr>
            <w:r w:rsidRPr="00202611">
              <w:rPr>
                <w:rFonts w:cstheme="minorHAnsi"/>
                <w:sz w:val="16"/>
                <w:szCs w:val="16"/>
              </w:rPr>
              <w:t>Zeaxanthin</w:t>
            </w:r>
          </w:p>
        </w:tc>
        <w:tc>
          <w:tcPr>
            <w:tcW w:w="960" w:type="dxa"/>
            <w:noWrap/>
            <w:hideMark/>
          </w:tcPr>
          <w:p w14:paraId="4B013768"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08B77B09" w14:textId="77777777" w:rsidR="00202611" w:rsidRPr="00202611" w:rsidRDefault="00202611" w:rsidP="00202611">
            <w:pPr>
              <w:rPr>
                <w:rFonts w:cstheme="minorHAnsi"/>
                <w:sz w:val="16"/>
                <w:szCs w:val="16"/>
              </w:rPr>
            </w:pPr>
            <w:r w:rsidRPr="00202611">
              <w:rPr>
                <w:rFonts w:cstheme="minorHAnsi"/>
                <w:sz w:val="16"/>
                <w:szCs w:val="16"/>
              </w:rPr>
              <w:t>1.7 (0.8-3.7)</w:t>
            </w:r>
          </w:p>
        </w:tc>
        <w:tc>
          <w:tcPr>
            <w:tcW w:w="1059" w:type="dxa"/>
            <w:noWrap/>
            <w:hideMark/>
          </w:tcPr>
          <w:p w14:paraId="01F7AB1E" w14:textId="77777777" w:rsidR="00202611" w:rsidRPr="00202611" w:rsidRDefault="00202611" w:rsidP="00202611">
            <w:pPr>
              <w:rPr>
                <w:rFonts w:cstheme="minorHAnsi"/>
                <w:sz w:val="16"/>
                <w:szCs w:val="16"/>
              </w:rPr>
            </w:pPr>
            <w:r w:rsidRPr="00202611">
              <w:rPr>
                <w:rFonts w:cstheme="minorHAnsi"/>
                <w:sz w:val="16"/>
                <w:szCs w:val="16"/>
              </w:rPr>
              <w:t>1.0 (0.4-2.4)</w:t>
            </w:r>
          </w:p>
        </w:tc>
        <w:tc>
          <w:tcPr>
            <w:tcW w:w="1013" w:type="dxa"/>
            <w:noWrap/>
            <w:hideMark/>
          </w:tcPr>
          <w:p w14:paraId="156C3CC6" w14:textId="77777777" w:rsidR="00202611" w:rsidRPr="00202611" w:rsidRDefault="00202611" w:rsidP="00202611">
            <w:pPr>
              <w:rPr>
                <w:rFonts w:cstheme="minorHAnsi"/>
                <w:sz w:val="16"/>
                <w:szCs w:val="16"/>
              </w:rPr>
            </w:pPr>
            <w:r w:rsidRPr="00202611">
              <w:rPr>
                <w:rFonts w:cstheme="minorHAnsi"/>
                <w:sz w:val="16"/>
                <w:szCs w:val="16"/>
              </w:rPr>
              <w:t>0.6 (0.2-1.5)</w:t>
            </w:r>
          </w:p>
        </w:tc>
        <w:tc>
          <w:tcPr>
            <w:tcW w:w="655" w:type="dxa"/>
            <w:noWrap/>
            <w:hideMark/>
          </w:tcPr>
          <w:p w14:paraId="7464251C" w14:textId="77777777" w:rsidR="00202611" w:rsidRPr="00202611" w:rsidRDefault="00202611" w:rsidP="00202611">
            <w:pPr>
              <w:rPr>
                <w:rFonts w:cstheme="minorHAnsi"/>
                <w:sz w:val="16"/>
                <w:szCs w:val="16"/>
              </w:rPr>
            </w:pPr>
            <w:r w:rsidRPr="00202611">
              <w:rPr>
                <w:rFonts w:cstheme="minorHAnsi"/>
                <w:sz w:val="16"/>
                <w:szCs w:val="16"/>
              </w:rPr>
              <w:t>0.2</w:t>
            </w:r>
          </w:p>
        </w:tc>
        <w:tc>
          <w:tcPr>
            <w:tcW w:w="960" w:type="dxa"/>
            <w:hideMark/>
          </w:tcPr>
          <w:p w14:paraId="40F0A852"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6B762315" w14:textId="77777777" w:rsidR="00202611" w:rsidRPr="00202611" w:rsidRDefault="00202611" w:rsidP="00202611">
            <w:pPr>
              <w:rPr>
                <w:rFonts w:cstheme="minorHAnsi"/>
                <w:sz w:val="16"/>
                <w:szCs w:val="16"/>
              </w:rPr>
            </w:pPr>
            <w:r w:rsidRPr="00202611">
              <w:rPr>
                <w:rFonts w:cstheme="minorHAnsi"/>
                <w:sz w:val="16"/>
                <w:szCs w:val="16"/>
              </w:rPr>
              <w:t>1.3 (0.7-2.6)</w:t>
            </w:r>
          </w:p>
        </w:tc>
        <w:tc>
          <w:tcPr>
            <w:tcW w:w="960" w:type="dxa"/>
            <w:hideMark/>
          </w:tcPr>
          <w:p w14:paraId="2E2CDFE8" w14:textId="77777777" w:rsidR="00202611" w:rsidRPr="00202611" w:rsidRDefault="00202611" w:rsidP="00202611">
            <w:pPr>
              <w:rPr>
                <w:rFonts w:cstheme="minorHAnsi"/>
                <w:sz w:val="16"/>
                <w:szCs w:val="16"/>
              </w:rPr>
            </w:pPr>
            <w:r w:rsidRPr="00202611">
              <w:rPr>
                <w:rFonts w:cstheme="minorHAnsi"/>
                <w:sz w:val="16"/>
                <w:szCs w:val="16"/>
              </w:rPr>
              <w:t>1.4 (0.6-2.9)</w:t>
            </w:r>
          </w:p>
        </w:tc>
        <w:tc>
          <w:tcPr>
            <w:tcW w:w="960" w:type="dxa"/>
            <w:hideMark/>
          </w:tcPr>
          <w:p w14:paraId="0A9683C1"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4B4926A1"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505BCC1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6CB0C9B8" w14:textId="77777777" w:rsidR="00202611" w:rsidRPr="00202611" w:rsidRDefault="00202611" w:rsidP="00202611">
            <w:pPr>
              <w:rPr>
                <w:rFonts w:cstheme="minorHAnsi"/>
                <w:sz w:val="16"/>
                <w:szCs w:val="16"/>
              </w:rPr>
            </w:pPr>
            <w:r w:rsidRPr="00202611">
              <w:rPr>
                <w:rFonts w:cstheme="minorHAnsi"/>
                <w:sz w:val="16"/>
                <w:szCs w:val="16"/>
              </w:rPr>
              <w:t>1.3 (0.7-2.6)</w:t>
            </w:r>
          </w:p>
        </w:tc>
        <w:tc>
          <w:tcPr>
            <w:tcW w:w="960" w:type="dxa"/>
            <w:hideMark/>
          </w:tcPr>
          <w:p w14:paraId="5537895C" w14:textId="77777777" w:rsidR="00202611" w:rsidRPr="00202611" w:rsidRDefault="00202611" w:rsidP="00202611">
            <w:pPr>
              <w:rPr>
                <w:rFonts w:cstheme="minorHAnsi"/>
                <w:sz w:val="16"/>
                <w:szCs w:val="16"/>
              </w:rPr>
            </w:pPr>
            <w:r w:rsidRPr="00202611">
              <w:rPr>
                <w:rFonts w:cstheme="minorHAnsi"/>
                <w:sz w:val="16"/>
                <w:szCs w:val="16"/>
              </w:rPr>
              <w:t>1.2 (0.6-2.5)</w:t>
            </w:r>
          </w:p>
        </w:tc>
        <w:tc>
          <w:tcPr>
            <w:tcW w:w="960" w:type="dxa"/>
            <w:hideMark/>
          </w:tcPr>
          <w:p w14:paraId="4E9D6F74" w14:textId="77777777" w:rsidR="00202611" w:rsidRPr="00202611" w:rsidRDefault="00202611" w:rsidP="00202611">
            <w:pPr>
              <w:rPr>
                <w:rFonts w:cstheme="minorHAnsi"/>
                <w:sz w:val="16"/>
                <w:szCs w:val="16"/>
              </w:rPr>
            </w:pPr>
            <w:r w:rsidRPr="00202611">
              <w:rPr>
                <w:rFonts w:cstheme="minorHAnsi"/>
                <w:sz w:val="16"/>
                <w:szCs w:val="16"/>
              </w:rPr>
              <w:t>0.6 (0.3-1.3)</w:t>
            </w:r>
          </w:p>
        </w:tc>
        <w:tc>
          <w:tcPr>
            <w:tcW w:w="960" w:type="dxa"/>
            <w:hideMark/>
          </w:tcPr>
          <w:p w14:paraId="08C9979A" w14:textId="77777777" w:rsidR="00202611" w:rsidRPr="00202611" w:rsidRDefault="00202611" w:rsidP="00202611">
            <w:pPr>
              <w:rPr>
                <w:rFonts w:cstheme="minorHAnsi"/>
                <w:sz w:val="16"/>
                <w:szCs w:val="16"/>
              </w:rPr>
            </w:pPr>
            <w:r w:rsidRPr="00202611">
              <w:rPr>
                <w:rFonts w:cstheme="minorHAnsi"/>
                <w:sz w:val="16"/>
                <w:szCs w:val="16"/>
              </w:rPr>
              <w:t>0.2</w:t>
            </w:r>
          </w:p>
        </w:tc>
      </w:tr>
      <w:tr w:rsidR="00202611" w:rsidRPr="00202611" w14:paraId="3217EDA4" w14:textId="77777777" w:rsidTr="00202611">
        <w:trPr>
          <w:trHeight w:val="290"/>
        </w:trPr>
        <w:tc>
          <w:tcPr>
            <w:tcW w:w="2420" w:type="dxa"/>
            <w:noWrap/>
            <w:hideMark/>
          </w:tcPr>
          <w:p w14:paraId="288BB060" w14:textId="77777777" w:rsidR="00202611" w:rsidRPr="00202611" w:rsidRDefault="00202611" w:rsidP="00202611">
            <w:pPr>
              <w:rPr>
                <w:rFonts w:cstheme="minorHAnsi"/>
                <w:sz w:val="16"/>
                <w:szCs w:val="16"/>
              </w:rPr>
            </w:pPr>
            <w:r w:rsidRPr="00202611">
              <w:rPr>
                <w:rFonts w:cstheme="minorHAnsi"/>
                <w:sz w:val="16"/>
                <w:szCs w:val="16"/>
              </w:rPr>
              <w:t xml:space="preserve">α-cryptoxanthin </w:t>
            </w:r>
          </w:p>
        </w:tc>
        <w:tc>
          <w:tcPr>
            <w:tcW w:w="960" w:type="dxa"/>
            <w:noWrap/>
            <w:hideMark/>
          </w:tcPr>
          <w:p w14:paraId="11FA25D3"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4489C60D" w14:textId="77777777" w:rsidR="00202611" w:rsidRPr="00202611" w:rsidRDefault="00202611" w:rsidP="00202611">
            <w:pPr>
              <w:rPr>
                <w:rFonts w:cstheme="minorHAnsi"/>
                <w:sz w:val="16"/>
                <w:szCs w:val="16"/>
              </w:rPr>
            </w:pPr>
            <w:r w:rsidRPr="00202611">
              <w:rPr>
                <w:rFonts w:cstheme="minorHAnsi"/>
                <w:sz w:val="16"/>
                <w:szCs w:val="16"/>
              </w:rPr>
              <w:t>1.4 (0.6-3.0)</w:t>
            </w:r>
          </w:p>
        </w:tc>
        <w:tc>
          <w:tcPr>
            <w:tcW w:w="1059" w:type="dxa"/>
            <w:noWrap/>
            <w:hideMark/>
          </w:tcPr>
          <w:p w14:paraId="747FB59D" w14:textId="77777777" w:rsidR="00202611" w:rsidRPr="00202611" w:rsidRDefault="00202611" w:rsidP="00202611">
            <w:pPr>
              <w:rPr>
                <w:rFonts w:cstheme="minorHAnsi"/>
                <w:sz w:val="16"/>
                <w:szCs w:val="16"/>
              </w:rPr>
            </w:pPr>
            <w:r w:rsidRPr="00202611">
              <w:rPr>
                <w:rFonts w:cstheme="minorHAnsi"/>
                <w:sz w:val="16"/>
                <w:szCs w:val="16"/>
              </w:rPr>
              <w:t>0.8 (0.3-1.8)</w:t>
            </w:r>
          </w:p>
        </w:tc>
        <w:tc>
          <w:tcPr>
            <w:tcW w:w="1013" w:type="dxa"/>
            <w:noWrap/>
            <w:hideMark/>
          </w:tcPr>
          <w:p w14:paraId="62674085" w14:textId="77777777" w:rsidR="00202611" w:rsidRPr="00202611" w:rsidRDefault="00202611" w:rsidP="00202611">
            <w:pPr>
              <w:rPr>
                <w:rFonts w:cstheme="minorHAnsi"/>
                <w:sz w:val="16"/>
                <w:szCs w:val="16"/>
              </w:rPr>
            </w:pPr>
            <w:r w:rsidRPr="00202611">
              <w:rPr>
                <w:rFonts w:cstheme="minorHAnsi"/>
                <w:sz w:val="16"/>
                <w:szCs w:val="16"/>
              </w:rPr>
              <w:t>0.6 (0.2-1.4)</w:t>
            </w:r>
          </w:p>
        </w:tc>
        <w:tc>
          <w:tcPr>
            <w:tcW w:w="655" w:type="dxa"/>
            <w:noWrap/>
            <w:hideMark/>
          </w:tcPr>
          <w:p w14:paraId="2E230B27"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116FB309"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53407E9" w14:textId="77777777" w:rsidR="00202611" w:rsidRPr="00202611" w:rsidRDefault="00202611" w:rsidP="00202611">
            <w:pPr>
              <w:rPr>
                <w:rFonts w:cstheme="minorHAnsi"/>
                <w:sz w:val="16"/>
                <w:szCs w:val="16"/>
              </w:rPr>
            </w:pPr>
            <w:r w:rsidRPr="00202611">
              <w:rPr>
                <w:rFonts w:cstheme="minorHAnsi"/>
                <w:sz w:val="16"/>
                <w:szCs w:val="16"/>
              </w:rPr>
              <w:t>1.2 (0.6-2.4)</w:t>
            </w:r>
          </w:p>
        </w:tc>
        <w:tc>
          <w:tcPr>
            <w:tcW w:w="960" w:type="dxa"/>
            <w:hideMark/>
          </w:tcPr>
          <w:p w14:paraId="38202C7E" w14:textId="77777777" w:rsidR="00202611" w:rsidRPr="00202611" w:rsidRDefault="00202611" w:rsidP="00202611">
            <w:pPr>
              <w:rPr>
                <w:rFonts w:cstheme="minorHAnsi"/>
                <w:sz w:val="16"/>
                <w:szCs w:val="16"/>
              </w:rPr>
            </w:pPr>
            <w:r w:rsidRPr="00202611">
              <w:rPr>
                <w:rFonts w:cstheme="minorHAnsi"/>
                <w:sz w:val="16"/>
                <w:szCs w:val="16"/>
              </w:rPr>
              <w:t>0.8 (0.4-1.6)</w:t>
            </w:r>
          </w:p>
        </w:tc>
        <w:tc>
          <w:tcPr>
            <w:tcW w:w="960" w:type="dxa"/>
            <w:hideMark/>
          </w:tcPr>
          <w:p w14:paraId="4557B61D" w14:textId="77777777" w:rsidR="00202611" w:rsidRPr="00202611" w:rsidRDefault="00202611" w:rsidP="00202611">
            <w:pPr>
              <w:rPr>
                <w:rFonts w:cstheme="minorHAnsi"/>
                <w:sz w:val="16"/>
                <w:szCs w:val="16"/>
              </w:rPr>
            </w:pPr>
            <w:r w:rsidRPr="00202611">
              <w:rPr>
                <w:rFonts w:cstheme="minorHAnsi"/>
                <w:sz w:val="16"/>
                <w:szCs w:val="16"/>
              </w:rPr>
              <w:t>0.5 (0.2-1.1)</w:t>
            </w:r>
          </w:p>
        </w:tc>
        <w:tc>
          <w:tcPr>
            <w:tcW w:w="960" w:type="dxa"/>
            <w:hideMark/>
          </w:tcPr>
          <w:p w14:paraId="50F2564B" w14:textId="77777777" w:rsidR="00202611" w:rsidRPr="00202611" w:rsidRDefault="00202611" w:rsidP="00202611">
            <w:pPr>
              <w:rPr>
                <w:rFonts w:cstheme="minorHAnsi"/>
                <w:sz w:val="16"/>
                <w:szCs w:val="16"/>
              </w:rPr>
            </w:pPr>
            <w:r w:rsidRPr="00202611">
              <w:rPr>
                <w:rFonts w:cstheme="minorHAnsi"/>
                <w:sz w:val="16"/>
                <w:szCs w:val="16"/>
              </w:rPr>
              <w:t>0.06</w:t>
            </w:r>
          </w:p>
        </w:tc>
        <w:tc>
          <w:tcPr>
            <w:tcW w:w="960" w:type="dxa"/>
            <w:hideMark/>
          </w:tcPr>
          <w:p w14:paraId="7BE55A5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8C7359D" w14:textId="77777777" w:rsidR="00202611" w:rsidRPr="00202611" w:rsidRDefault="00202611" w:rsidP="00202611">
            <w:pPr>
              <w:rPr>
                <w:rFonts w:cstheme="minorHAnsi"/>
                <w:sz w:val="16"/>
                <w:szCs w:val="16"/>
              </w:rPr>
            </w:pPr>
            <w:r w:rsidRPr="00202611">
              <w:rPr>
                <w:rFonts w:cstheme="minorHAnsi"/>
                <w:sz w:val="16"/>
                <w:szCs w:val="16"/>
              </w:rPr>
              <w:t>1.2 (0.6-2.4)</w:t>
            </w:r>
          </w:p>
        </w:tc>
        <w:tc>
          <w:tcPr>
            <w:tcW w:w="960" w:type="dxa"/>
            <w:hideMark/>
          </w:tcPr>
          <w:p w14:paraId="7D608D7E" w14:textId="77777777" w:rsidR="00202611" w:rsidRPr="00202611" w:rsidRDefault="00202611" w:rsidP="00202611">
            <w:pPr>
              <w:rPr>
                <w:rFonts w:cstheme="minorHAnsi"/>
                <w:sz w:val="16"/>
                <w:szCs w:val="16"/>
              </w:rPr>
            </w:pPr>
            <w:r w:rsidRPr="00202611">
              <w:rPr>
                <w:rFonts w:cstheme="minorHAnsi"/>
                <w:sz w:val="16"/>
                <w:szCs w:val="16"/>
              </w:rPr>
              <w:t>0.9 (0.5-1.9)</w:t>
            </w:r>
          </w:p>
        </w:tc>
        <w:tc>
          <w:tcPr>
            <w:tcW w:w="960" w:type="dxa"/>
            <w:hideMark/>
          </w:tcPr>
          <w:p w14:paraId="7C210338" w14:textId="77777777" w:rsidR="00202611" w:rsidRPr="00202611" w:rsidRDefault="00202611" w:rsidP="00202611">
            <w:pPr>
              <w:rPr>
                <w:rFonts w:cstheme="minorHAnsi"/>
                <w:sz w:val="16"/>
                <w:szCs w:val="16"/>
              </w:rPr>
            </w:pPr>
            <w:r w:rsidRPr="00202611">
              <w:rPr>
                <w:rFonts w:cstheme="minorHAnsi"/>
                <w:sz w:val="16"/>
                <w:szCs w:val="16"/>
              </w:rPr>
              <w:t>0.5 (0.2-1.0)</w:t>
            </w:r>
          </w:p>
        </w:tc>
        <w:tc>
          <w:tcPr>
            <w:tcW w:w="960" w:type="dxa"/>
            <w:hideMark/>
          </w:tcPr>
          <w:p w14:paraId="198583A4" w14:textId="77777777" w:rsidR="00202611" w:rsidRPr="00202611" w:rsidRDefault="00202611" w:rsidP="00202611">
            <w:pPr>
              <w:rPr>
                <w:rFonts w:cstheme="minorHAnsi"/>
                <w:sz w:val="16"/>
                <w:szCs w:val="16"/>
              </w:rPr>
            </w:pPr>
            <w:r w:rsidRPr="00202611">
              <w:rPr>
                <w:rFonts w:cstheme="minorHAnsi"/>
                <w:sz w:val="16"/>
                <w:szCs w:val="16"/>
              </w:rPr>
              <w:t>0.06</w:t>
            </w:r>
          </w:p>
        </w:tc>
      </w:tr>
      <w:tr w:rsidR="00202611" w:rsidRPr="00202611" w14:paraId="698BB7F0" w14:textId="77777777" w:rsidTr="00202611">
        <w:trPr>
          <w:trHeight w:val="290"/>
        </w:trPr>
        <w:tc>
          <w:tcPr>
            <w:tcW w:w="2420" w:type="dxa"/>
            <w:noWrap/>
            <w:hideMark/>
          </w:tcPr>
          <w:p w14:paraId="5B0475DB" w14:textId="77777777" w:rsidR="00202611" w:rsidRPr="00202611" w:rsidRDefault="00202611" w:rsidP="00202611">
            <w:pPr>
              <w:rPr>
                <w:rFonts w:cstheme="minorHAnsi"/>
                <w:sz w:val="16"/>
                <w:szCs w:val="16"/>
              </w:rPr>
            </w:pPr>
            <w:r w:rsidRPr="00202611">
              <w:rPr>
                <w:rFonts w:cstheme="minorHAnsi"/>
                <w:sz w:val="16"/>
                <w:szCs w:val="16"/>
              </w:rPr>
              <w:t xml:space="preserve">β-cryptoxanthin </w:t>
            </w:r>
          </w:p>
        </w:tc>
        <w:tc>
          <w:tcPr>
            <w:tcW w:w="960" w:type="dxa"/>
            <w:noWrap/>
            <w:hideMark/>
          </w:tcPr>
          <w:p w14:paraId="552A451F"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51AAAC0C" w14:textId="77777777" w:rsidR="00202611" w:rsidRPr="00202611" w:rsidRDefault="00202611" w:rsidP="00202611">
            <w:pPr>
              <w:rPr>
                <w:rFonts w:cstheme="minorHAnsi"/>
                <w:sz w:val="16"/>
                <w:szCs w:val="16"/>
              </w:rPr>
            </w:pPr>
            <w:r w:rsidRPr="00202611">
              <w:rPr>
                <w:rFonts w:cstheme="minorHAnsi"/>
                <w:sz w:val="16"/>
                <w:szCs w:val="16"/>
              </w:rPr>
              <w:t>1.4 (0.6-3.3)</w:t>
            </w:r>
          </w:p>
        </w:tc>
        <w:tc>
          <w:tcPr>
            <w:tcW w:w="1059" w:type="dxa"/>
            <w:noWrap/>
            <w:hideMark/>
          </w:tcPr>
          <w:p w14:paraId="1B9736E2" w14:textId="77777777" w:rsidR="00202611" w:rsidRPr="00202611" w:rsidRDefault="00202611" w:rsidP="00202611">
            <w:pPr>
              <w:rPr>
                <w:rFonts w:cstheme="minorHAnsi"/>
                <w:sz w:val="16"/>
                <w:szCs w:val="16"/>
              </w:rPr>
            </w:pPr>
            <w:r w:rsidRPr="00202611">
              <w:rPr>
                <w:rFonts w:cstheme="minorHAnsi"/>
                <w:sz w:val="16"/>
                <w:szCs w:val="16"/>
              </w:rPr>
              <w:t>1.7 (0.7-4.0)</w:t>
            </w:r>
          </w:p>
        </w:tc>
        <w:tc>
          <w:tcPr>
            <w:tcW w:w="1013" w:type="dxa"/>
            <w:noWrap/>
            <w:hideMark/>
          </w:tcPr>
          <w:p w14:paraId="13212C82" w14:textId="77777777" w:rsidR="00202611" w:rsidRPr="00202611" w:rsidRDefault="00202611" w:rsidP="00202611">
            <w:pPr>
              <w:rPr>
                <w:rFonts w:cstheme="minorHAnsi"/>
                <w:sz w:val="16"/>
                <w:szCs w:val="16"/>
              </w:rPr>
            </w:pPr>
            <w:r w:rsidRPr="00202611">
              <w:rPr>
                <w:rFonts w:cstheme="minorHAnsi"/>
                <w:sz w:val="16"/>
                <w:szCs w:val="16"/>
              </w:rPr>
              <w:t>1.0 (0.4-2.4)</w:t>
            </w:r>
          </w:p>
        </w:tc>
        <w:tc>
          <w:tcPr>
            <w:tcW w:w="655" w:type="dxa"/>
            <w:noWrap/>
            <w:hideMark/>
          </w:tcPr>
          <w:p w14:paraId="7AB537BD" w14:textId="77777777" w:rsidR="00202611" w:rsidRPr="00202611" w:rsidRDefault="00202611" w:rsidP="00202611">
            <w:pPr>
              <w:rPr>
                <w:rFonts w:cstheme="minorHAnsi"/>
                <w:sz w:val="16"/>
                <w:szCs w:val="16"/>
              </w:rPr>
            </w:pPr>
            <w:r w:rsidRPr="00202611">
              <w:rPr>
                <w:rFonts w:cstheme="minorHAnsi"/>
                <w:sz w:val="16"/>
                <w:szCs w:val="16"/>
              </w:rPr>
              <w:t>0.97</w:t>
            </w:r>
          </w:p>
        </w:tc>
        <w:tc>
          <w:tcPr>
            <w:tcW w:w="960" w:type="dxa"/>
            <w:hideMark/>
          </w:tcPr>
          <w:p w14:paraId="15283690"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2C1F12D" w14:textId="77777777" w:rsidR="00202611" w:rsidRPr="00202611" w:rsidRDefault="00202611" w:rsidP="00202611">
            <w:pPr>
              <w:rPr>
                <w:rFonts w:cstheme="minorHAnsi"/>
                <w:sz w:val="16"/>
                <w:szCs w:val="16"/>
              </w:rPr>
            </w:pPr>
            <w:r w:rsidRPr="00202611">
              <w:rPr>
                <w:rFonts w:cstheme="minorHAnsi"/>
                <w:sz w:val="16"/>
                <w:szCs w:val="16"/>
              </w:rPr>
              <w:t>1.6 (0.8-3.3)</w:t>
            </w:r>
          </w:p>
        </w:tc>
        <w:tc>
          <w:tcPr>
            <w:tcW w:w="960" w:type="dxa"/>
            <w:hideMark/>
          </w:tcPr>
          <w:p w14:paraId="254E3466" w14:textId="77777777" w:rsidR="00202611" w:rsidRPr="00202611" w:rsidRDefault="00202611" w:rsidP="00202611">
            <w:pPr>
              <w:rPr>
                <w:rFonts w:cstheme="minorHAnsi"/>
                <w:sz w:val="16"/>
                <w:szCs w:val="16"/>
              </w:rPr>
            </w:pPr>
            <w:r w:rsidRPr="00202611">
              <w:rPr>
                <w:rFonts w:cstheme="minorHAnsi"/>
                <w:sz w:val="16"/>
                <w:szCs w:val="16"/>
              </w:rPr>
              <w:t>1.8 (0.8-4.0)</w:t>
            </w:r>
          </w:p>
        </w:tc>
        <w:tc>
          <w:tcPr>
            <w:tcW w:w="960" w:type="dxa"/>
            <w:hideMark/>
          </w:tcPr>
          <w:p w14:paraId="443CF9DB" w14:textId="77777777" w:rsidR="00202611" w:rsidRPr="00202611" w:rsidRDefault="00202611" w:rsidP="00202611">
            <w:pPr>
              <w:rPr>
                <w:rFonts w:cstheme="minorHAnsi"/>
                <w:sz w:val="16"/>
                <w:szCs w:val="16"/>
              </w:rPr>
            </w:pPr>
            <w:r w:rsidRPr="00202611">
              <w:rPr>
                <w:rFonts w:cstheme="minorHAnsi"/>
                <w:sz w:val="16"/>
                <w:szCs w:val="16"/>
              </w:rPr>
              <w:t>1.2 (0.6-2.7)</w:t>
            </w:r>
          </w:p>
        </w:tc>
        <w:tc>
          <w:tcPr>
            <w:tcW w:w="960" w:type="dxa"/>
            <w:hideMark/>
          </w:tcPr>
          <w:p w14:paraId="724A275D"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21D50EB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5A1C2DF" w14:textId="77777777" w:rsidR="00202611" w:rsidRPr="00202611" w:rsidRDefault="00202611" w:rsidP="00202611">
            <w:pPr>
              <w:rPr>
                <w:rFonts w:cstheme="minorHAnsi"/>
                <w:sz w:val="16"/>
                <w:szCs w:val="16"/>
              </w:rPr>
            </w:pPr>
            <w:r w:rsidRPr="00202611">
              <w:rPr>
                <w:rFonts w:cstheme="minorHAnsi"/>
                <w:sz w:val="16"/>
                <w:szCs w:val="16"/>
              </w:rPr>
              <w:t>1.7 (0.8-3.4)</w:t>
            </w:r>
          </w:p>
        </w:tc>
        <w:tc>
          <w:tcPr>
            <w:tcW w:w="960" w:type="dxa"/>
            <w:hideMark/>
          </w:tcPr>
          <w:p w14:paraId="29BD9052" w14:textId="77777777" w:rsidR="00202611" w:rsidRPr="00202611" w:rsidRDefault="00202611" w:rsidP="00202611">
            <w:pPr>
              <w:rPr>
                <w:rFonts w:cstheme="minorHAnsi"/>
                <w:sz w:val="16"/>
                <w:szCs w:val="16"/>
              </w:rPr>
            </w:pPr>
            <w:r w:rsidRPr="00202611">
              <w:rPr>
                <w:rFonts w:cstheme="minorHAnsi"/>
                <w:sz w:val="16"/>
                <w:szCs w:val="16"/>
              </w:rPr>
              <w:t>1.5 (0.7-3.2)</w:t>
            </w:r>
          </w:p>
        </w:tc>
        <w:tc>
          <w:tcPr>
            <w:tcW w:w="960" w:type="dxa"/>
            <w:hideMark/>
          </w:tcPr>
          <w:p w14:paraId="6856732D" w14:textId="77777777" w:rsidR="00202611" w:rsidRPr="00202611" w:rsidRDefault="00202611" w:rsidP="00202611">
            <w:pPr>
              <w:rPr>
                <w:rFonts w:cstheme="minorHAnsi"/>
                <w:sz w:val="16"/>
                <w:szCs w:val="16"/>
              </w:rPr>
            </w:pPr>
            <w:r w:rsidRPr="00202611">
              <w:rPr>
                <w:rFonts w:cstheme="minorHAnsi"/>
                <w:sz w:val="16"/>
                <w:szCs w:val="16"/>
              </w:rPr>
              <w:t>1.2 (0.6-2.6)</w:t>
            </w:r>
          </w:p>
        </w:tc>
        <w:tc>
          <w:tcPr>
            <w:tcW w:w="960" w:type="dxa"/>
            <w:hideMark/>
          </w:tcPr>
          <w:p w14:paraId="578D79EF" w14:textId="77777777" w:rsidR="00202611" w:rsidRPr="00202611" w:rsidRDefault="00202611" w:rsidP="00202611">
            <w:pPr>
              <w:rPr>
                <w:rFonts w:cstheme="minorHAnsi"/>
                <w:sz w:val="16"/>
                <w:szCs w:val="16"/>
              </w:rPr>
            </w:pPr>
            <w:r w:rsidRPr="00202611">
              <w:rPr>
                <w:rFonts w:cstheme="minorHAnsi"/>
                <w:sz w:val="16"/>
                <w:szCs w:val="16"/>
              </w:rPr>
              <w:t>0.7</w:t>
            </w:r>
          </w:p>
        </w:tc>
      </w:tr>
      <w:tr w:rsidR="00202611" w:rsidRPr="00202611" w14:paraId="235E4D3C" w14:textId="77777777" w:rsidTr="00202611">
        <w:trPr>
          <w:trHeight w:val="290"/>
        </w:trPr>
        <w:tc>
          <w:tcPr>
            <w:tcW w:w="2420" w:type="dxa"/>
            <w:noWrap/>
            <w:hideMark/>
          </w:tcPr>
          <w:p w14:paraId="301C6488" w14:textId="77777777" w:rsidR="00202611" w:rsidRPr="00202611" w:rsidRDefault="00202611" w:rsidP="00202611">
            <w:pPr>
              <w:rPr>
                <w:rFonts w:cstheme="minorHAnsi"/>
                <w:sz w:val="16"/>
                <w:szCs w:val="16"/>
              </w:rPr>
            </w:pPr>
            <w:r w:rsidRPr="00202611">
              <w:rPr>
                <w:rFonts w:cstheme="minorHAnsi"/>
                <w:sz w:val="16"/>
                <w:szCs w:val="16"/>
              </w:rPr>
              <w:t>Lycopene</w:t>
            </w:r>
          </w:p>
        </w:tc>
        <w:tc>
          <w:tcPr>
            <w:tcW w:w="960" w:type="dxa"/>
            <w:noWrap/>
            <w:hideMark/>
          </w:tcPr>
          <w:p w14:paraId="4C496FED"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3857AB9E" w14:textId="77777777" w:rsidR="00202611" w:rsidRPr="00202611" w:rsidRDefault="00202611" w:rsidP="00202611">
            <w:pPr>
              <w:rPr>
                <w:rFonts w:cstheme="minorHAnsi"/>
                <w:sz w:val="16"/>
                <w:szCs w:val="16"/>
              </w:rPr>
            </w:pPr>
            <w:r w:rsidRPr="00202611">
              <w:rPr>
                <w:rFonts w:cstheme="minorHAnsi"/>
                <w:sz w:val="16"/>
                <w:szCs w:val="16"/>
              </w:rPr>
              <w:t>0.8 (0.3-2.1)</w:t>
            </w:r>
          </w:p>
        </w:tc>
        <w:tc>
          <w:tcPr>
            <w:tcW w:w="1059" w:type="dxa"/>
            <w:noWrap/>
            <w:hideMark/>
          </w:tcPr>
          <w:p w14:paraId="165FA20B" w14:textId="77777777" w:rsidR="00202611" w:rsidRPr="00202611" w:rsidRDefault="00202611" w:rsidP="00202611">
            <w:pPr>
              <w:rPr>
                <w:rFonts w:cstheme="minorHAnsi"/>
                <w:sz w:val="16"/>
                <w:szCs w:val="16"/>
              </w:rPr>
            </w:pPr>
            <w:r w:rsidRPr="00202611">
              <w:rPr>
                <w:rFonts w:cstheme="minorHAnsi"/>
                <w:sz w:val="16"/>
                <w:szCs w:val="16"/>
              </w:rPr>
              <w:t>1.6 (0.7-3.7)</w:t>
            </w:r>
          </w:p>
        </w:tc>
        <w:tc>
          <w:tcPr>
            <w:tcW w:w="1013" w:type="dxa"/>
            <w:noWrap/>
            <w:hideMark/>
          </w:tcPr>
          <w:p w14:paraId="6DD84B12" w14:textId="77777777" w:rsidR="00202611" w:rsidRPr="00202611" w:rsidRDefault="00202611" w:rsidP="00202611">
            <w:pPr>
              <w:rPr>
                <w:rFonts w:cstheme="minorHAnsi"/>
                <w:sz w:val="16"/>
                <w:szCs w:val="16"/>
              </w:rPr>
            </w:pPr>
            <w:r w:rsidRPr="00202611">
              <w:rPr>
                <w:rFonts w:cstheme="minorHAnsi"/>
                <w:sz w:val="16"/>
                <w:szCs w:val="16"/>
              </w:rPr>
              <w:t>1.1 (0.4-2.7)</w:t>
            </w:r>
          </w:p>
        </w:tc>
        <w:tc>
          <w:tcPr>
            <w:tcW w:w="655" w:type="dxa"/>
            <w:noWrap/>
            <w:hideMark/>
          </w:tcPr>
          <w:p w14:paraId="1DC4F1E5"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2780978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B4154B6" w14:textId="77777777" w:rsidR="00202611" w:rsidRPr="00202611" w:rsidRDefault="00202611" w:rsidP="00202611">
            <w:pPr>
              <w:rPr>
                <w:rFonts w:cstheme="minorHAnsi"/>
                <w:sz w:val="16"/>
                <w:szCs w:val="16"/>
              </w:rPr>
            </w:pPr>
            <w:r w:rsidRPr="00202611">
              <w:rPr>
                <w:rFonts w:cstheme="minorHAnsi"/>
                <w:sz w:val="16"/>
                <w:szCs w:val="16"/>
              </w:rPr>
              <w:t>1.4 (0.7-3.0)</w:t>
            </w:r>
          </w:p>
        </w:tc>
        <w:tc>
          <w:tcPr>
            <w:tcW w:w="960" w:type="dxa"/>
            <w:hideMark/>
          </w:tcPr>
          <w:p w14:paraId="645B6E9B" w14:textId="77777777" w:rsidR="00202611" w:rsidRPr="00202611" w:rsidRDefault="00202611" w:rsidP="00202611">
            <w:pPr>
              <w:rPr>
                <w:rFonts w:cstheme="minorHAnsi"/>
                <w:sz w:val="16"/>
                <w:szCs w:val="16"/>
              </w:rPr>
            </w:pPr>
            <w:r w:rsidRPr="00202611">
              <w:rPr>
                <w:rFonts w:cstheme="minorHAnsi"/>
                <w:sz w:val="16"/>
                <w:szCs w:val="16"/>
              </w:rPr>
              <w:t>1.5 (0.7-3.2)</w:t>
            </w:r>
          </w:p>
        </w:tc>
        <w:tc>
          <w:tcPr>
            <w:tcW w:w="960" w:type="dxa"/>
            <w:hideMark/>
          </w:tcPr>
          <w:p w14:paraId="22AF1BC2" w14:textId="77777777" w:rsidR="00202611" w:rsidRPr="00202611" w:rsidRDefault="00202611" w:rsidP="00202611">
            <w:pPr>
              <w:rPr>
                <w:rFonts w:cstheme="minorHAnsi"/>
                <w:sz w:val="16"/>
                <w:szCs w:val="16"/>
              </w:rPr>
            </w:pPr>
            <w:r w:rsidRPr="00202611">
              <w:rPr>
                <w:rFonts w:cstheme="minorHAnsi"/>
                <w:sz w:val="16"/>
                <w:szCs w:val="16"/>
              </w:rPr>
              <w:t>2.0 (0.9-4.6)</w:t>
            </w:r>
          </w:p>
        </w:tc>
        <w:tc>
          <w:tcPr>
            <w:tcW w:w="960" w:type="dxa"/>
            <w:hideMark/>
          </w:tcPr>
          <w:p w14:paraId="32C8A716"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56BEC70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6FE5BDFD" w14:textId="77777777" w:rsidR="00202611" w:rsidRPr="00202611" w:rsidRDefault="00202611" w:rsidP="00202611">
            <w:pPr>
              <w:rPr>
                <w:rFonts w:cstheme="minorHAnsi"/>
                <w:sz w:val="16"/>
                <w:szCs w:val="16"/>
              </w:rPr>
            </w:pPr>
            <w:r w:rsidRPr="00202611">
              <w:rPr>
                <w:rFonts w:cstheme="minorHAnsi"/>
                <w:sz w:val="16"/>
                <w:szCs w:val="16"/>
              </w:rPr>
              <w:t>1.1 (0.5-2.4)</w:t>
            </w:r>
          </w:p>
        </w:tc>
        <w:tc>
          <w:tcPr>
            <w:tcW w:w="960" w:type="dxa"/>
            <w:hideMark/>
          </w:tcPr>
          <w:p w14:paraId="5BB6956F" w14:textId="77777777" w:rsidR="00202611" w:rsidRPr="00202611" w:rsidRDefault="00202611" w:rsidP="00202611">
            <w:pPr>
              <w:rPr>
                <w:rFonts w:cstheme="minorHAnsi"/>
                <w:sz w:val="16"/>
                <w:szCs w:val="16"/>
              </w:rPr>
            </w:pPr>
            <w:r w:rsidRPr="00202611">
              <w:rPr>
                <w:rFonts w:cstheme="minorHAnsi"/>
                <w:sz w:val="16"/>
                <w:szCs w:val="16"/>
              </w:rPr>
              <w:t>1.4 (0.7-3.0)</w:t>
            </w:r>
          </w:p>
        </w:tc>
        <w:tc>
          <w:tcPr>
            <w:tcW w:w="960" w:type="dxa"/>
            <w:hideMark/>
          </w:tcPr>
          <w:p w14:paraId="068FAD5A" w14:textId="77777777" w:rsidR="00202611" w:rsidRPr="00202611" w:rsidRDefault="00202611" w:rsidP="00202611">
            <w:pPr>
              <w:rPr>
                <w:rFonts w:cstheme="minorHAnsi"/>
                <w:sz w:val="16"/>
                <w:szCs w:val="16"/>
              </w:rPr>
            </w:pPr>
            <w:r w:rsidRPr="00202611">
              <w:rPr>
                <w:rFonts w:cstheme="minorHAnsi"/>
                <w:sz w:val="16"/>
                <w:szCs w:val="16"/>
              </w:rPr>
              <w:t>2.1 (0.9-4.7)</w:t>
            </w:r>
          </w:p>
        </w:tc>
        <w:tc>
          <w:tcPr>
            <w:tcW w:w="960" w:type="dxa"/>
            <w:hideMark/>
          </w:tcPr>
          <w:p w14:paraId="50FA09FF" w14:textId="77777777" w:rsidR="00202611" w:rsidRPr="00202611" w:rsidRDefault="00202611" w:rsidP="00202611">
            <w:pPr>
              <w:rPr>
                <w:rFonts w:cstheme="minorHAnsi"/>
                <w:sz w:val="16"/>
                <w:szCs w:val="16"/>
              </w:rPr>
            </w:pPr>
            <w:r w:rsidRPr="00202611">
              <w:rPr>
                <w:rFonts w:cstheme="minorHAnsi"/>
                <w:sz w:val="16"/>
                <w:szCs w:val="16"/>
              </w:rPr>
              <w:t>0.05</w:t>
            </w:r>
          </w:p>
        </w:tc>
      </w:tr>
      <w:tr w:rsidR="00202611" w:rsidRPr="00202611" w14:paraId="36309580" w14:textId="77777777" w:rsidTr="00202611">
        <w:trPr>
          <w:trHeight w:val="290"/>
        </w:trPr>
        <w:tc>
          <w:tcPr>
            <w:tcW w:w="2420" w:type="dxa"/>
            <w:noWrap/>
            <w:hideMark/>
          </w:tcPr>
          <w:p w14:paraId="73C5C937" w14:textId="77777777" w:rsidR="00202611" w:rsidRPr="00202611" w:rsidRDefault="00202611" w:rsidP="00202611">
            <w:pPr>
              <w:rPr>
                <w:rFonts w:cstheme="minorHAnsi"/>
                <w:sz w:val="16"/>
                <w:szCs w:val="16"/>
              </w:rPr>
            </w:pPr>
            <w:r w:rsidRPr="00202611">
              <w:rPr>
                <w:rFonts w:cstheme="minorHAnsi"/>
                <w:sz w:val="16"/>
                <w:szCs w:val="16"/>
              </w:rPr>
              <w:t>α-carotene</w:t>
            </w:r>
          </w:p>
        </w:tc>
        <w:tc>
          <w:tcPr>
            <w:tcW w:w="960" w:type="dxa"/>
            <w:noWrap/>
            <w:hideMark/>
          </w:tcPr>
          <w:p w14:paraId="05C53BB2"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7A8FC0C0" w14:textId="77777777" w:rsidR="00202611" w:rsidRPr="00202611" w:rsidRDefault="00202611" w:rsidP="00202611">
            <w:pPr>
              <w:rPr>
                <w:rFonts w:cstheme="minorHAnsi"/>
                <w:sz w:val="16"/>
                <w:szCs w:val="16"/>
              </w:rPr>
            </w:pPr>
            <w:r w:rsidRPr="00202611">
              <w:rPr>
                <w:rFonts w:cstheme="minorHAnsi"/>
                <w:sz w:val="16"/>
                <w:szCs w:val="16"/>
              </w:rPr>
              <w:t>0.9 (0.4-2.0)</w:t>
            </w:r>
          </w:p>
        </w:tc>
        <w:tc>
          <w:tcPr>
            <w:tcW w:w="1059" w:type="dxa"/>
            <w:noWrap/>
            <w:hideMark/>
          </w:tcPr>
          <w:p w14:paraId="77E28294" w14:textId="77777777" w:rsidR="00202611" w:rsidRPr="00202611" w:rsidRDefault="00202611" w:rsidP="00202611">
            <w:pPr>
              <w:rPr>
                <w:rFonts w:cstheme="minorHAnsi"/>
                <w:sz w:val="16"/>
                <w:szCs w:val="16"/>
              </w:rPr>
            </w:pPr>
            <w:r w:rsidRPr="00202611">
              <w:rPr>
                <w:rFonts w:cstheme="minorHAnsi"/>
                <w:sz w:val="16"/>
                <w:szCs w:val="16"/>
              </w:rPr>
              <w:t>0.8 (0.3-2.0)</w:t>
            </w:r>
          </w:p>
        </w:tc>
        <w:tc>
          <w:tcPr>
            <w:tcW w:w="1013" w:type="dxa"/>
            <w:noWrap/>
            <w:hideMark/>
          </w:tcPr>
          <w:p w14:paraId="47B85948" w14:textId="77777777" w:rsidR="00202611" w:rsidRPr="00202611" w:rsidRDefault="00202611" w:rsidP="00202611">
            <w:pPr>
              <w:rPr>
                <w:rFonts w:cstheme="minorHAnsi"/>
                <w:sz w:val="16"/>
                <w:szCs w:val="16"/>
              </w:rPr>
            </w:pPr>
            <w:r w:rsidRPr="00202611">
              <w:rPr>
                <w:rFonts w:cstheme="minorHAnsi"/>
                <w:sz w:val="16"/>
                <w:szCs w:val="16"/>
              </w:rPr>
              <w:t>1.2 (0.5-2.9)</w:t>
            </w:r>
          </w:p>
        </w:tc>
        <w:tc>
          <w:tcPr>
            <w:tcW w:w="655" w:type="dxa"/>
            <w:noWrap/>
            <w:hideMark/>
          </w:tcPr>
          <w:p w14:paraId="06460031"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hideMark/>
          </w:tcPr>
          <w:p w14:paraId="468213E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7420599" w14:textId="77777777" w:rsidR="00202611" w:rsidRPr="00202611" w:rsidRDefault="00202611" w:rsidP="00202611">
            <w:pPr>
              <w:rPr>
                <w:rFonts w:cstheme="minorHAnsi"/>
                <w:sz w:val="16"/>
                <w:szCs w:val="16"/>
              </w:rPr>
            </w:pPr>
            <w:r w:rsidRPr="00202611">
              <w:rPr>
                <w:rFonts w:cstheme="minorHAnsi"/>
                <w:sz w:val="16"/>
                <w:szCs w:val="16"/>
              </w:rPr>
              <w:t>0.9 (0.4-1.8)</w:t>
            </w:r>
          </w:p>
        </w:tc>
        <w:tc>
          <w:tcPr>
            <w:tcW w:w="960" w:type="dxa"/>
            <w:hideMark/>
          </w:tcPr>
          <w:p w14:paraId="0ADD640D" w14:textId="77777777" w:rsidR="00202611" w:rsidRPr="00202611" w:rsidRDefault="00202611" w:rsidP="00202611">
            <w:pPr>
              <w:rPr>
                <w:rFonts w:cstheme="minorHAnsi"/>
                <w:sz w:val="16"/>
                <w:szCs w:val="16"/>
              </w:rPr>
            </w:pPr>
            <w:r w:rsidRPr="00202611">
              <w:rPr>
                <w:rFonts w:cstheme="minorHAnsi"/>
                <w:sz w:val="16"/>
                <w:szCs w:val="16"/>
              </w:rPr>
              <w:t>0.8 (0.3-1.7)</w:t>
            </w:r>
          </w:p>
        </w:tc>
        <w:tc>
          <w:tcPr>
            <w:tcW w:w="960" w:type="dxa"/>
            <w:hideMark/>
          </w:tcPr>
          <w:p w14:paraId="6A53F34E"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31A9D419"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5B3A97F9"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1E523F0"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hideMark/>
          </w:tcPr>
          <w:p w14:paraId="7EA0B162"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75C1FEE6" w14:textId="77777777" w:rsidR="00202611" w:rsidRPr="00202611" w:rsidRDefault="00202611" w:rsidP="00202611">
            <w:pPr>
              <w:rPr>
                <w:rFonts w:cstheme="minorHAnsi"/>
                <w:sz w:val="16"/>
                <w:szCs w:val="16"/>
              </w:rPr>
            </w:pPr>
            <w:r w:rsidRPr="00202611">
              <w:rPr>
                <w:rFonts w:cstheme="minorHAnsi"/>
                <w:sz w:val="16"/>
                <w:szCs w:val="16"/>
              </w:rPr>
              <w:t>0.9 (0.4-2.1)</w:t>
            </w:r>
          </w:p>
        </w:tc>
        <w:tc>
          <w:tcPr>
            <w:tcW w:w="960" w:type="dxa"/>
            <w:hideMark/>
          </w:tcPr>
          <w:p w14:paraId="2E5CB8F7" w14:textId="77777777" w:rsidR="00202611" w:rsidRPr="00202611" w:rsidRDefault="00202611" w:rsidP="00202611">
            <w:pPr>
              <w:rPr>
                <w:rFonts w:cstheme="minorHAnsi"/>
                <w:sz w:val="16"/>
                <w:szCs w:val="16"/>
              </w:rPr>
            </w:pPr>
            <w:r w:rsidRPr="00202611">
              <w:rPr>
                <w:rFonts w:cstheme="minorHAnsi"/>
                <w:sz w:val="16"/>
                <w:szCs w:val="16"/>
              </w:rPr>
              <w:t>0.8</w:t>
            </w:r>
          </w:p>
        </w:tc>
      </w:tr>
      <w:tr w:rsidR="00202611" w:rsidRPr="00202611" w14:paraId="2FF4AE1C" w14:textId="77777777" w:rsidTr="00202611">
        <w:trPr>
          <w:trHeight w:val="290"/>
        </w:trPr>
        <w:tc>
          <w:tcPr>
            <w:tcW w:w="2420" w:type="dxa"/>
            <w:noWrap/>
            <w:hideMark/>
          </w:tcPr>
          <w:p w14:paraId="00E42B11" w14:textId="77777777" w:rsidR="00202611" w:rsidRPr="00202611" w:rsidRDefault="00202611" w:rsidP="00202611">
            <w:pPr>
              <w:rPr>
                <w:rFonts w:cstheme="minorHAnsi"/>
                <w:sz w:val="16"/>
                <w:szCs w:val="16"/>
              </w:rPr>
            </w:pPr>
            <w:r w:rsidRPr="00202611">
              <w:rPr>
                <w:rFonts w:cstheme="minorHAnsi"/>
                <w:sz w:val="16"/>
                <w:szCs w:val="16"/>
              </w:rPr>
              <w:t>β-carotene</w:t>
            </w:r>
          </w:p>
        </w:tc>
        <w:tc>
          <w:tcPr>
            <w:tcW w:w="960" w:type="dxa"/>
            <w:noWrap/>
            <w:hideMark/>
          </w:tcPr>
          <w:p w14:paraId="4C54DD4D"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6EBAC0AB" w14:textId="77777777" w:rsidR="00202611" w:rsidRPr="00202611" w:rsidRDefault="00202611" w:rsidP="00202611">
            <w:pPr>
              <w:rPr>
                <w:rFonts w:cstheme="minorHAnsi"/>
                <w:sz w:val="16"/>
                <w:szCs w:val="16"/>
              </w:rPr>
            </w:pPr>
            <w:r w:rsidRPr="00202611">
              <w:rPr>
                <w:rFonts w:cstheme="minorHAnsi"/>
                <w:sz w:val="16"/>
                <w:szCs w:val="16"/>
              </w:rPr>
              <w:t>2.9 (1.2-6.7)*</w:t>
            </w:r>
          </w:p>
        </w:tc>
        <w:tc>
          <w:tcPr>
            <w:tcW w:w="1059" w:type="dxa"/>
            <w:noWrap/>
            <w:hideMark/>
          </w:tcPr>
          <w:p w14:paraId="0D7E426E" w14:textId="77777777" w:rsidR="00202611" w:rsidRPr="00202611" w:rsidRDefault="00202611" w:rsidP="00202611">
            <w:pPr>
              <w:rPr>
                <w:rFonts w:cstheme="minorHAnsi"/>
                <w:sz w:val="16"/>
                <w:szCs w:val="16"/>
              </w:rPr>
            </w:pPr>
            <w:r w:rsidRPr="00202611">
              <w:rPr>
                <w:rFonts w:cstheme="minorHAnsi"/>
                <w:sz w:val="16"/>
                <w:szCs w:val="16"/>
              </w:rPr>
              <w:t>1.1 (0.5-2.8)</w:t>
            </w:r>
          </w:p>
        </w:tc>
        <w:tc>
          <w:tcPr>
            <w:tcW w:w="1013" w:type="dxa"/>
            <w:noWrap/>
            <w:hideMark/>
          </w:tcPr>
          <w:p w14:paraId="3FC7356D" w14:textId="77777777" w:rsidR="00202611" w:rsidRPr="00202611" w:rsidRDefault="00202611" w:rsidP="00202611">
            <w:pPr>
              <w:rPr>
                <w:rFonts w:cstheme="minorHAnsi"/>
                <w:sz w:val="16"/>
                <w:szCs w:val="16"/>
              </w:rPr>
            </w:pPr>
            <w:r w:rsidRPr="00202611">
              <w:rPr>
                <w:rFonts w:cstheme="minorHAnsi"/>
                <w:sz w:val="16"/>
                <w:szCs w:val="16"/>
              </w:rPr>
              <w:t>1.3 (0.5-3.4)</w:t>
            </w:r>
          </w:p>
        </w:tc>
        <w:tc>
          <w:tcPr>
            <w:tcW w:w="655" w:type="dxa"/>
            <w:noWrap/>
            <w:hideMark/>
          </w:tcPr>
          <w:p w14:paraId="58596AAB"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795DF450"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472AB3B" w14:textId="77777777" w:rsidR="00202611" w:rsidRPr="00202611" w:rsidRDefault="00202611" w:rsidP="00202611">
            <w:pPr>
              <w:rPr>
                <w:rFonts w:cstheme="minorHAnsi"/>
                <w:sz w:val="16"/>
                <w:szCs w:val="16"/>
              </w:rPr>
            </w:pPr>
            <w:r w:rsidRPr="00202611">
              <w:rPr>
                <w:rFonts w:cstheme="minorHAnsi"/>
                <w:sz w:val="16"/>
                <w:szCs w:val="16"/>
              </w:rPr>
              <w:t>2.2 (1.0-4.6)</w:t>
            </w:r>
          </w:p>
        </w:tc>
        <w:tc>
          <w:tcPr>
            <w:tcW w:w="960" w:type="dxa"/>
            <w:hideMark/>
          </w:tcPr>
          <w:p w14:paraId="5E1FCE2C" w14:textId="77777777" w:rsidR="00202611" w:rsidRPr="00202611" w:rsidRDefault="00202611" w:rsidP="00202611">
            <w:pPr>
              <w:rPr>
                <w:rFonts w:cstheme="minorHAnsi"/>
                <w:sz w:val="16"/>
                <w:szCs w:val="16"/>
              </w:rPr>
            </w:pPr>
            <w:r w:rsidRPr="00202611">
              <w:rPr>
                <w:rFonts w:cstheme="minorHAnsi"/>
                <w:sz w:val="16"/>
                <w:szCs w:val="16"/>
              </w:rPr>
              <w:t>1.2 (0.6-2.5)</w:t>
            </w:r>
          </w:p>
        </w:tc>
        <w:tc>
          <w:tcPr>
            <w:tcW w:w="960" w:type="dxa"/>
            <w:hideMark/>
          </w:tcPr>
          <w:p w14:paraId="053562BA" w14:textId="77777777" w:rsidR="00202611" w:rsidRPr="00202611" w:rsidRDefault="00202611" w:rsidP="00202611">
            <w:pPr>
              <w:rPr>
                <w:rFonts w:cstheme="minorHAnsi"/>
                <w:sz w:val="16"/>
                <w:szCs w:val="16"/>
              </w:rPr>
            </w:pPr>
            <w:r w:rsidRPr="00202611">
              <w:rPr>
                <w:rFonts w:cstheme="minorHAnsi"/>
                <w:sz w:val="16"/>
                <w:szCs w:val="16"/>
              </w:rPr>
              <w:t>0.8 (0.3-1.8)</w:t>
            </w:r>
          </w:p>
        </w:tc>
        <w:tc>
          <w:tcPr>
            <w:tcW w:w="960" w:type="dxa"/>
            <w:hideMark/>
          </w:tcPr>
          <w:p w14:paraId="6C192CE5"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1CDC374B"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741F384" w14:textId="77777777" w:rsidR="00202611" w:rsidRPr="00202611" w:rsidRDefault="00202611" w:rsidP="00202611">
            <w:pPr>
              <w:rPr>
                <w:rFonts w:cstheme="minorHAnsi"/>
                <w:sz w:val="16"/>
                <w:szCs w:val="16"/>
              </w:rPr>
            </w:pPr>
            <w:r w:rsidRPr="00202611">
              <w:rPr>
                <w:rFonts w:cstheme="minorHAnsi"/>
                <w:sz w:val="16"/>
                <w:szCs w:val="16"/>
              </w:rPr>
              <w:t>2.0 (1.0-4.2)</w:t>
            </w:r>
          </w:p>
        </w:tc>
        <w:tc>
          <w:tcPr>
            <w:tcW w:w="960" w:type="dxa"/>
            <w:hideMark/>
          </w:tcPr>
          <w:p w14:paraId="4827DC6E" w14:textId="77777777" w:rsidR="00202611" w:rsidRPr="00202611" w:rsidRDefault="00202611" w:rsidP="00202611">
            <w:pPr>
              <w:rPr>
                <w:rFonts w:cstheme="minorHAnsi"/>
                <w:sz w:val="16"/>
                <w:szCs w:val="16"/>
              </w:rPr>
            </w:pPr>
            <w:r w:rsidRPr="00202611">
              <w:rPr>
                <w:rFonts w:cstheme="minorHAnsi"/>
                <w:sz w:val="16"/>
                <w:szCs w:val="16"/>
              </w:rPr>
              <w:t>1.1 (0.5-2.3)</w:t>
            </w:r>
          </w:p>
        </w:tc>
        <w:tc>
          <w:tcPr>
            <w:tcW w:w="960" w:type="dxa"/>
            <w:hideMark/>
          </w:tcPr>
          <w:p w14:paraId="3C403AC2"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071AF34E" w14:textId="77777777" w:rsidR="00202611" w:rsidRPr="00202611" w:rsidRDefault="00202611" w:rsidP="00202611">
            <w:pPr>
              <w:rPr>
                <w:rFonts w:cstheme="minorHAnsi"/>
                <w:sz w:val="16"/>
                <w:szCs w:val="16"/>
              </w:rPr>
            </w:pPr>
            <w:r w:rsidRPr="00202611">
              <w:rPr>
                <w:rFonts w:cstheme="minorHAnsi"/>
                <w:sz w:val="16"/>
                <w:szCs w:val="16"/>
              </w:rPr>
              <w:t>0.3</w:t>
            </w:r>
          </w:p>
        </w:tc>
      </w:tr>
      <w:tr w:rsidR="00202611" w:rsidRPr="00202611" w14:paraId="2D69B420" w14:textId="77777777" w:rsidTr="00202611">
        <w:trPr>
          <w:trHeight w:val="290"/>
        </w:trPr>
        <w:tc>
          <w:tcPr>
            <w:tcW w:w="2420" w:type="dxa"/>
            <w:noWrap/>
            <w:hideMark/>
          </w:tcPr>
          <w:p w14:paraId="58C8398B" w14:textId="77777777" w:rsidR="00202611" w:rsidRPr="00202611" w:rsidRDefault="00202611">
            <w:pPr>
              <w:rPr>
                <w:rFonts w:cstheme="minorHAnsi"/>
                <w:b/>
                <w:bCs/>
                <w:sz w:val="16"/>
                <w:szCs w:val="16"/>
              </w:rPr>
            </w:pPr>
            <w:r w:rsidRPr="00202611">
              <w:rPr>
                <w:rFonts w:cstheme="minorHAnsi"/>
                <w:b/>
                <w:bCs/>
                <w:sz w:val="16"/>
                <w:szCs w:val="16"/>
              </w:rPr>
              <w:t>Vitamin E</w:t>
            </w:r>
          </w:p>
        </w:tc>
        <w:tc>
          <w:tcPr>
            <w:tcW w:w="960" w:type="dxa"/>
            <w:vMerge w:val="restart"/>
            <w:noWrap/>
            <w:hideMark/>
          </w:tcPr>
          <w:p w14:paraId="14546D61"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vMerge w:val="restart"/>
            <w:noWrap/>
            <w:hideMark/>
          </w:tcPr>
          <w:p w14:paraId="05F4DA97" w14:textId="77777777" w:rsidR="00202611" w:rsidRPr="00202611" w:rsidRDefault="00202611" w:rsidP="00202611">
            <w:pPr>
              <w:rPr>
                <w:rFonts w:cstheme="minorHAnsi"/>
                <w:sz w:val="16"/>
                <w:szCs w:val="16"/>
              </w:rPr>
            </w:pPr>
            <w:r w:rsidRPr="00202611">
              <w:rPr>
                <w:rFonts w:cstheme="minorHAnsi"/>
                <w:sz w:val="16"/>
                <w:szCs w:val="16"/>
              </w:rPr>
              <w:t>1.0 (0.4-2.3)</w:t>
            </w:r>
          </w:p>
        </w:tc>
        <w:tc>
          <w:tcPr>
            <w:tcW w:w="1059" w:type="dxa"/>
            <w:vMerge w:val="restart"/>
            <w:noWrap/>
            <w:hideMark/>
          </w:tcPr>
          <w:p w14:paraId="1D7276C0" w14:textId="77777777" w:rsidR="00202611" w:rsidRPr="00202611" w:rsidRDefault="00202611" w:rsidP="00202611">
            <w:pPr>
              <w:rPr>
                <w:rFonts w:cstheme="minorHAnsi"/>
                <w:sz w:val="16"/>
                <w:szCs w:val="16"/>
              </w:rPr>
            </w:pPr>
            <w:r w:rsidRPr="00202611">
              <w:rPr>
                <w:rFonts w:cstheme="minorHAnsi"/>
                <w:sz w:val="16"/>
                <w:szCs w:val="16"/>
              </w:rPr>
              <w:t>2.7 (1.1-6.4)</w:t>
            </w:r>
          </w:p>
        </w:tc>
        <w:tc>
          <w:tcPr>
            <w:tcW w:w="1013" w:type="dxa"/>
            <w:vMerge w:val="restart"/>
            <w:noWrap/>
            <w:hideMark/>
          </w:tcPr>
          <w:p w14:paraId="4B425773" w14:textId="77777777" w:rsidR="00202611" w:rsidRPr="00202611" w:rsidRDefault="00202611" w:rsidP="00202611">
            <w:pPr>
              <w:rPr>
                <w:rFonts w:cstheme="minorHAnsi"/>
                <w:sz w:val="16"/>
                <w:szCs w:val="16"/>
              </w:rPr>
            </w:pPr>
            <w:r w:rsidRPr="00202611">
              <w:rPr>
                <w:rFonts w:cstheme="minorHAnsi"/>
                <w:sz w:val="16"/>
                <w:szCs w:val="16"/>
              </w:rPr>
              <w:t>1.1 (0.5-2.7)</w:t>
            </w:r>
          </w:p>
        </w:tc>
        <w:tc>
          <w:tcPr>
            <w:tcW w:w="655" w:type="dxa"/>
            <w:vMerge w:val="restart"/>
            <w:noWrap/>
            <w:hideMark/>
          </w:tcPr>
          <w:p w14:paraId="4B21BD5B"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vMerge w:val="restart"/>
            <w:hideMark/>
          </w:tcPr>
          <w:p w14:paraId="686A191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49513057" w14:textId="77777777" w:rsidR="00202611" w:rsidRPr="00202611" w:rsidRDefault="00202611" w:rsidP="00202611">
            <w:pPr>
              <w:rPr>
                <w:rFonts w:cstheme="minorHAnsi"/>
                <w:sz w:val="16"/>
                <w:szCs w:val="16"/>
              </w:rPr>
            </w:pPr>
            <w:r w:rsidRPr="00202611">
              <w:rPr>
                <w:rFonts w:cstheme="minorHAnsi"/>
                <w:sz w:val="16"/>
                <w:szCs w:val="16"/>
              </w:rPr>
              <w:t>1.2 (0.6-2.4)</w:t>
            </w:r>
          </w:p>
        </w:tc>
        <w:tc>
          <w:tcPr>
            <w:tcW w:w="960" w:type="dxa"/>
            <w:vMerge w:val="restart"/>
            <w:hideMark/>
          </w:tcPr>
          <w:p w14:paraId="4AB86128" w14:textId="77777777" w:rsidR="00202611" w:rsidRPr="00202611" w:rsidRDefault="00202611" w:rsidP="00202611">
            <w:pPr>
              <w:rPr>
                <w:rFonts w:cstheme="minorHAnsi"/>
                <w:sz w:val="16"/>
                <w:szCs w:val="16"/>
              </w:rPr>
            </w:pPr>
            <w:r w:rsidRPr="00202611">
              <w:rPr>
                <w:rFonts w:cstheme="minorHAnsi"/>
                <w:sz w:val="16"/>
                <w:szCs w:val="16"/>
              </w:rPr>
              <w:t>1.9 (0.9-4.1)</w:t>
            </w:r>
          </w:p>
        </w:tc>
        <w:tc>
          <w:tcPr>
            <w:tcW w:w="960" w:type="dxa"/>
            <w:vMerge w:val="restart"/>
            <w:hideMark/>
          </w:tcPr>
          <w:p w14:paraId="1E74166C" w14:textId="77777777" w:rsidR="00202611" w:rsidRPr="00202611" w:rsidRDefault="00202611" w:rsidP="00202611">
            <w:pPr>
              <w:rPr>
                <w:rFonts w:cstheme="minorHAnsi"/>
                <w:sz w:val="16"/>
                <w:szCs w:val="16"/>
              </w:rPr>
            </w:pPr>
            <w:r w:rsidRPr="00202611">
              <w:rPr>
                <w:rFonts w:cstheme="minorHAnsi"/>
                <w:sz w:val="16"/>
                <w:szCs w:val="16"/>
              </w:rPr>
              <w:t>1.2 (0.6-2.6)</w:t>
            </w:r>
          </w:p>
        </w:tc>
        <w:tc>
          <w:tcPr>
            <w:tcW w:w="960" w:type="dxa"/>
            <w:vMerge w:val="restart"/>
            <w:hideMark/>
          </w:tcPr>
          <w:p w14:paraId="668CED5F"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vMerge w:val="restart"/>
            <w:hideMark/>
          </w:tcPr>
          <w:p w14:paraId="477B41EF"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5E9D414B" w14:textId="77777777" w:rsidR="00202611" w:rsidRPr="00202611" w:rsidRDefault="00202611" w:rsidP="00202611">
            <w:pPr>
              <w:rPr>
                <w:rFonts w:cstheme="minorHAnsi"/>
                <w:sz w:val="16"/>
                <w:szCs w:val="16"/>
              </w:rPr>
            </w:pPr>
            <w:r w:rsidRPr="00202611">
              <w:rPr>
                <w:rFonts w:cstheme="minorHAnsi"/>
                <w:sz w:val="16"/>
                <w:szCs w:val="16"/>
              </w:rPr>
              <w:t>1.3 (0.6-2.6)</w:t>
            </w:r>
          </w:p>
        </w:tc>
        <w:tc>
          <w:tcPr>
            <w:tcW w:w="960" w:type="dxa"/>
            <w:vMerge w:val="restart"/>
            <w:hideMark/>
          </w:tcPr>
          <w:p w14:paraId="51DEC16C" w14:textId="77777777" w:rsidR="00202611" w:rsidRPr="00202611" w:rsidRDefault="00202611" w:rsidP="00202611">
            <w:pPr>
              <w:rPr>
                <w:rFonts w:cstheme="minorHAnsi"/>
                <w:sz w:val="16"/>
                <w:szCs w:val="16"/>
              </w:rPr>
            </w:pPr>
            <w:r w:rsidRPr="00202611">
              <w:rPr>
                <w:rFonts w:cstheme="minorHAnsi"/>
                <w:sz w:val="16"/>
                <w:szCs w:val="16"/>
              </w:rPr>
              <w:t>2.1 (1.0-4.4)</w:t>
            </w:r>
          </w:p>
        </w:tc>
        <w:tc>
          <w:tcPr>
            <w:tcW w:w="960" w:type="dxa"/>
            <w:vMerge w:val="restart"/>
            <w:hideMark/>
          </w:tcPr>
          <w:p w14:paraId="69AF2AA4" w14:textId="77777777" w:rsidR="00202611" w:rsidRPr="00202611" w:rsidRDefault="00202611" w:rsidP="00202611">
            <w:pPr>
              <w:rPr>
                <w:rFonts w:cstheme="minorHAnsi"/>
                <w:sz w:val="16"/>
                <w:szCs w:val="16"/>
              </w:rPr>
            </w:pPr>
            <w:r w:rsidRPr="00202611">
              <w:rPr>
                <w:rFonts w:cstheme="minorHAnsi"/>
                <w:sz w:val="16"/>
                <w:szCs w:val="16"/>
              </w:rPr>
              <w:t>1.4 (0.7-2.9)</w:t>
            </w:r>
          </w:p>
        </w:tc>
        <w:tc>
          <w:tcPr>
            <w:tcW w:w="960" w:type="dxa"/>
            <w:vMerge w:val="restart"/>
            <w:hideMark/>
          </w:tcPr>
          <w:p w14:paraId="0003D0B1" w14:textId="77777777" w:rsidR="00202611" w:rsidRPr="00202611" w:rsidRDefault="00202611" w:rsidP="00202611">
            <w:pPr>
              <w:rPr>
                <w:rFonts w:cstheme="minorHAnsi"/>
                <w:sz w:val="16"/>
                <w:szCs w:val="16"/>
              </w:rPr>
            </w:pPr>
            <w:r w:rsidRPr="00202611">
              <w:rPr>
                <w:rFonts w:cstheme="minorHAnsi"/>
                <w:sz w:val="16"/>
                <w:szCs w:val="16"/>
              </w:rPr>
              <w:t>0.2</w:t>
            </w:r>
          </w:p>
        </w:tc>
      </w:tr>
      <w:tr w:rsidR="00202611" w:rsidRPr="00202611" w14:paraId="57620201" w14:textId="77777777" w:rsidTr="00202611">
        <w:trPr>
          <w:trHeight w:val="290"/>
        </w:trPr>
        <w:tc>
          <w:tcPr>
            <w:tcW w:w="2420" w:type="dxa"/>
            <w:noWrap/>
            <w:hideMark/>
          </w:tcPr>
          <w:p w14:paraId="4B2FEE57" w14:textId="77777777" w:rsidR="00202611" w:rsidRPr="00202611" w:rsidRDefault="00202611" w:rsidP="00202611">
            <w:pPr>
              <w:rPr>
                <w:rFonts w:cstheme="minorHAnsi"/>
                <w:sz w:val="16"/>
                <w:szCs w:val="16"/>
              </w:rPr>
            </w:pPr>
            <w:r w:rsidRPr="00202611">
              <w:rPr>
                <w:rFonts w:cstheme="minorHAnsi"/>
                <w:sz w:val="16"/>
                <w:szCs w:val="16"/>
              </w:rPr>
              <w:t xml:space="preserve">γ-tocotrienol </w:t>
            </w:r>
          </w:p>
        </w:tc>
        <w:tc>
          <w:tcPr>
            <w:tcW w:w="960" w:type="dxa"/>
            <w:vMerge/>
            <w:hideMark/>
          </w:tcPr>
          <w:p w14:paraId="08D7688C" w14:textId="77777777" w:rsidR="00202611" w:rsidRPr="00202611" w:rsidRDefault="00202611">
            <w:pPr>
              <w:rPr>
                <w:rFonts w:cstheme="minorHAnsi"/>
                <w:sz w:val="16"/>
                <w:szCs w:val="16"/>
              </w:rPr>
            </w:pPr>
          </w:p>
        </w:tc>
        <w:tc>
          <w:tcPr>
            <w:tcW w:w="1113" w:type="dxa"/>
            <w:vMerge/>
            <w:hideMark/>
          </w:tcPr>
          <w:p w14:paraId="4AD27210" w14:textId="77777777" w:rsidR="00202611" w:rsidRPr="00202611" w:rsidRDefault="00202611">
            <w:pPr>
              <w:rPr>
                <w:rFonts w:cstheme="minorHAnsi"/>
                <w:sz w:val="16"/>
                <w:szCs w:val="16"/>
              </w:rPr>
            </w:pPr>
          </w:p>
        </w:tc>
        <w:tc>
          <w:tcPr>
            <w:tcW w:w="1059" w:type="dxa"/>
            <w:vMerge/>
            <w:hideMark/>
          </w:tcPr>
          <w:p w14:paraId="066EBA4A" w14:textId="77777777" w:rsidR="00202611" w:rsidRPr="00202611" w:rsidRDefault="00202611">
            <w:pPr>
              <w:rPr>
                <w:rFonts w:cstheme="minorHAnsi"/>
                <w:sz w:val="16"/>
                <w:szCs w:val="16"/>
              </w:rPr>
            </w:pPr>
          </w:p>
        </w:tc>
        <w:tc>
          <w:tcPr>
            <w:tcW w:w="1013" w:type="dxa"/>
            <w:vMerge/>
            <w:hideMark/>
          </w:tcPr>
          <w:p w14:paraId="60ED60A1" w14:textId="77777777" w:rsidR="00202611" w:rsidRPr="00202611" w:rsidRDefault="00202611">
            <w:pPr>
              <w:rPr>
                <w:rFonts w:cstheme="minorHAnsi"/>
                <w:sz w:val="16"/>
                <w:szCs w:val="16"/>
              </w:rPr>
            </w:pPr>
          </w:p>
        </w:tc>
        <w:tc>
          <w:tcPr>
            <w:tcW w:w="655" w:type="dxa"/>
            <w:vMerge/>
            <w:hideMark/>
          </w:tcPr>
          <w:p w14:paraId="0DA0DFBA" w14:textId="77777777" w:rsidR="00202611" w:rsidRPr="00202611" w:rsidRDefault="00202611">
            <w:pPr>
              <w:rPr>
                <w:rFonts w:cstheme="minorHAnsi"/>
                <w:sz w:val="16"/>
                <w:szCs w:val="16"/>
              </w:rPr>
            </w:pPr>
          </w:p>
        </w:tc>
        <w:tc>
          <w:tcPr>
            <w:tcW w:w="960" w:type="dxa"/>
            <w:vMerge/>
            <w:hideMark/>
          </w:tcPr>
          <w:p w14:paraId="6FB390E0" w14:textId="77777777" w:rsidR="00202611" w:rsidRPr="00202611" w:rsidRDefault="00202611">
            <w:pPr>
              <w:rPr>
                <w:rFonts w:cstheme="minorHAnsi"/>
                <w:sz w:val="16"/>
                <w:szCs w:val="16"/>
              </w:rPr>
            </w:pPr>
          </w:p>
        </w:tc>
        <w:tc>
          <w:tcPr>
            <w:tcW w:w="960" w:type="dxa"/>
            <w:vMerge/>
            <w:hideMark/>
          </w:tcPr>
          <w:p w14:paraId="56C9C4F4" w14:textId="77777777" w:rsidR="00202611" w:rsidRPr="00202611" w:rsidRDefault="00202611">
            <w:pPr>
              <w:rPr>
                <w:rFonts w:cstheme="minorHAnsi"/>
                <w:sz w:val="16"/>
                <w:szCs w:val="16"/>
              </w:rPr>
            </w:pPr>
          </w:p>
        </w:tc>
        <w:tc>
          <w:tcPr>
            <w:tcW w:w="960" w:type="dxa"/>
            <w:vMerge/>
            <w:hideMark/>
          </w:tcPr>
          <w:p w14:paraId="1595ADEB" w14:textId="77777777" w:rsidR="00202611" w:rsidRPr="00202611" w:rsidRDefault="00202611">
            <w:pPr>
              <w:rPr>
                <w:rFonts w:cstheme="minorHAnsi"/>
                <w:sz w:val="16"/>
                <w:szCs w:val="16"/>
              </w:rPr>
            </w:pPr>
          </w:p>
        </w:tc>
        <w:tc>
          <w:tcPr>
            <w:tcW w:w="960" w:type="dxa"/>
            <w:vMerge/>
            <w:hideMark/>
          </w:tcPr>
          <w:p w14:paraId="2A3DCBB7" w14:textId="77777777" w:rsidR="00202611" w:rsidRPr="00202611" w:rsidRDefault="00202611">
            <w:pPr>
              <w:rPr>
                <w:rFonts w:cstheme="minorHAnsi"/>
                <w:sz w:val="16"/>
                <w:szCs w:val="16"/>
              </w:rPr>
            </w:pPr>
          </w:p>
        </w:tc>
        <w:tc>
          <w:tcPr>
            <w:tcW w:w="960" w:type="dxa"/>
            <w:vMerge/>
            <w:hideMark/>
          </w:tcPr>
          <w:p w14:paraId="1FBCFFED" w14:textId="77777777" w:rsidR="00202611" w:rsidRPr="00202611" w:rsidRDefault="00202611">
            <w:pPr>
              <w:rPr>
                <w:rFonts w:cstheme="minorHAnsi"/>
                <w:sz w:val="16"/>
                <w:szCs w:val="16"/>
              </w:rPr>
            </w:pPr>
          </w:p>
        </w:tc>
        <w:tc>
          <w:tcPr>
            <w:tcW w:w="960" w:type="dxa"/>
            <w:vMerge/>
            <w:hideMark/>
          </w:tcPr>
          <w:p w14:paraId="30B2F5C6" w14:textId="77777777" w:rsidR="00202611" w:rsidRPr="00202611" w:rsidRDefault="00202611">
            <w:pPr>
              <w:rPr>
                <w:rFonts w:cstheme="minorHAnsi"/>
                <w:sz w:val="16"/>
                <w:szCs w:val="16"/>
              </w:rPr>
            </w:pPr>
          </w:p>
        </w:tc>
        <w:tc>
          <w:tcPr>
            <w:tcW w:w="960" w:type="dxa"/>
            <w:vMerge/>
            <w:hideMark/>
          </w:tcPr>
          <w:p w14:paraId="5C8B7C21" w14:textId="77777777" w:rsidR="00202611" w:rsidRPr="00202611" w:rsidRDefault="00202611">
            <w:pPr>
              <w:rPr>
                <w:rFonts w:cstheme="minorHAnsi"/>
                <w:sz w:val="16"/>
                <w:szCs w:val="16"/>
              </w:rPr>
            </w:pPr>
          </w:p>
        </w:tc>
        <w:tc>
          <w:tcPr>
            <w:tcW w:w="960" w:type="dxa"/>
            <w:vMerge/>
            <w:hideMark/>
          </w:tcPr>
          <w:p w14:paraId="6E25D79A" w14:textId="77777777" w:rsidR="00202611" w:rsidRPr="00202611" w:rsidRDefault="00202611">
            <w:pPr>
              <w:rPr>
                <w:rFonts w:cstheme="minorHAnsi"/>
                <w:sz w:val="16"/>
                <w:szCs w:val="16"/>
              </w:rPr>
            </w:pPr>
          </w:p>
        </w:tc>
        <w:tc>
          <w:tcPr>
            <w:tcW w:w="960" w:type="dxa"/>
            <w:vMerge/>
            <w:hideMark/>
          </w:tcPr>
          <w:p w14:paraId="3CCD1213" w14:textId="77777777" w:rsidR="00202611" w:rsidRPr="00202611" w:rsidRDefault="00202611">
            <w:pPr>
              <w:rPr>
                <w:rFonts w:cstheme="minorHAnsi"/>
                <w:sz w:val="16"/>
                <w:szCs w:val="16"/>
              </w:rPr>
            </w:pPr>
          </w:p>
        </w:tc>
        <w:tc>
          <w:tcPr>
            <w:tcW w:w="960" w:type="dxa"/>
            <w:vMerge/>
            <w:hideMark/>
          </w:tcPr>
          <w:p w14:paraId="223B48BB" w14:textId="77777777" w:rsidR="00202611" w:rsidRPr="00202611" w:rsidRDefault="00202611">
            <w:pPr>
              <w:rPr>
                <w:rFonts w:cstheme="minorHAnsi"/>
                <w:sz w:val="16"/>
                <w:szCs w:val="16"/>
              </w:rPr>
            </w:pPr>
          </w:p>
        </w:tc>
      </w:tr>
      <w:tr w:rsidR="00202611" w:rsidRPr="00202611" w14:paraId="12CDCE06" w14:textId="77777777" w:rsidTr="00202611">
        <w:trPr>
          <w:trHeight w:val="290"/>
        </w:trPr>
        <w:tc>
          <w:tcPr>
            <w:tcW w:w="2420" w:type="dxa"/>
            <w:noWrap/>
            <w:hideMark/>
          </w:tcPr>
          <w:p w14:paraId="65F3B28F" w14:textId="77777777" w:rsidR="00202611" w:rsidRPr="00202611" w:rsidRDefault="00202611" w:rsidP="00202611">
            <w:pPr>
              <w:rPr>
                <w:rFonts w:cstheme="minorHAnsi"/>
                <w:sz w:val="16"/>
                <w:szCs w:val="16"/>
              </w:rPr>
            </w:pPr>
            <w:r w:rsidRPr="00202611">
              <w:rPr>
                <w:rFonts w:cstheme="minorHAnsi"/>
                <w:sz w:val="16"/>
                <w:szCs w:val="16"/>
              </w:rPr>
              <w:t xml:space="preserve">α-tocotrienol </w:t>
            </w:r>
          </w:p>
        </w:tc>
        <w:tc>
          <w:tcPr>
            <w:tcW w:w="960" w:type="dxa"/>
            <w:noWrap/>
            <w:hideMark/>
          </w:tcPr>
          <w:p w14:paraId="5115FBC1"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5367F2DA" w14:textId="77777777" w:rsidR="00202611" w:rsidRPr="00202611" w:rsidRDefault="00202611" w:rsidP="00202611">
            <w:pPr>
              <w:rPr>
                <w:rFonts w:cstheme="minorHAnsi"/>
                <w:sz w:val="16"/>
                <w:szCs w:val="16"/>
              </w:rPr>
            </w:pPr>
            <w:r w:rsidRPr="00202611">
              <w:rPr>
                <w:rFonts w:cstheme="minorHAnsi"/>
                <w:sz w:val="16"/>
                <w:szCs w:val="16"/>
              </w:rPr>
              <w:t>0.4 (0.2-1.1)</w:t>
            </w:r>
          </w:p>
        </w:tc>
        <w:tc>
          <w:tcPr>
            <w:tcW w:w="1059" w:type="dxa"/>
            <w:noWrap/>
            <w:hideMark/>
          </w:tcPr>
          <w:p w14:paraId="55DC89EF" w14:textId="77777777" w:rsidR="00202611" w:rsidRPr="00202611" w:rsidRDefault="00202611" w:rsidP="00202611">
            <w:pPr>
              <w:rPr>
                <w:rFonts w:cstheme="minorHAnsi"/>
                <w:sz w:val="16"/>
                <w:szCs w:val="16"/>
              </w:rPr>
            </w:pPr>
            <w:r w:rsidRPr="00202611">
              <w:rPr>
                <w:rFonts w:cstheme="minorHAnsi"/>
                <w:sz w:val="16"/>
                <w:szCs w:val="16"/>
              </w:rPr>
              <w:t>0.9 (0.4-2.0)</w:t>
            </w:r>
          </w:p>
        </w:tc>
        <w:tc>
          <w:tcPr>
            <w:tcW w:w="1013" w:type="dxa"/>
            <w:noWrap/>
            <w:hideMark/>
          </w:tcPr>
          <w:p w14:paraId="08A46F84" w14:textId="77777777" w:rsidR="00202611" w:rsidRPr="00202611" w:rsidRDefault="00202611" w:rsidP="00202611">
            <w:pPr>
              <w:rPr>
                <w:rFonts w:cstheme="minorHAnsi"/>
                <w:sz w:val="16"/>
                <w:szCs w:val="16"/>
              </w:rPr>
            </w:pPr>
            <w:r w:rsidRPr="00202611">
              <w:rPr>
                <w:rFonts w:cstheme="minorHAnsi"/>
                <w:sz w:val="16"/>
                <w:szCs w:val="16"/>
              </w:rPr>
              <w:t>1.0 (0.4-2.2)</w:t>
            </w:r>
          </w:p>
        </w:tc>
        <w:tc>
          <w:tcPr>
            <w:tcW w:w="655" w:type="dxa"/>
            <w:noWrap/>
            <w:hideMark/>
          </w:tcPr>
          <w:p w14:paraId="2756DEB1"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4AA9E792"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3259983" w14:textId="77777777" w:rsidR="00202611" w:rsidRPr="00202611" w:rsidRDefault="00202611" w:rsidP="00202611">
            <w:pPr>
              <w:rPr>
                <w:rFonts w:cstheme="minorHAnsi"/>
                <w:sz w:val="16"/>
                <w:szCs w:val="16"/>
              </w:rPr>
            </w:pPr>
            <w:r w:rsidRPr="00202611">
              <w:rPr>
                <w:rFonts w:cstheme="minorHAnsi"/>
                <w:sz w:val="16"/>
                <w:szCs w:val="16"/>
              </w:rPr>
              <w:t>0.6 (0.3-1.2)</w:t>
            </w:r>
          </w:p>
        </w:tc>
        <w:tc>
          <w:tcPr>
            <w:tcW w:w="960" w:type="dxa"/>
            <w:hideMark/>
          </w:tcPr>
          <w:p w14:paraId="047F2FC1" w14:textId="77777777" w:rsidR="00202611" w:rsidRPr="00202611" w:rsidRDefault="00202611" w:rsidP="00202611">
            <w:pPr>
              <w:rPr>
                <w:rFonts w:cstheme="minorHAnsi"/>
                <w:sz w:val="16"/>
                <w:szCs w:val="16"/>
              </w:rPr>
            </w:pPr>
            <w:r w:rsidRPr="00202611">
              <w:rPr>
                <w:rFonts w:cstheme="minorHAnsi"/>
                <w:sz w:val="16"/>
                <w:szCs w:val="16"/>
              </w:rPr>
              <w:t>0.9 (0.4-1.8)</w:t>
            </w:r>
          </w:p>
        </w:tc>
        <w:tc>
          <w:tcPr>
            <w:tcW w:w="960" w:type="dxa"/>
            <w:hideMark/>
          </w:tcPr>
          <w:p w14:paraId="1E57A7A7" w14:textId="77777777" w:rsidR="00202611" w:rsidRPr="00202611" w:rsidRDefault="00202611" w:rsidP="00202611">
            <w:pPr>
              <w:rPr>
                <w:rFonts w:cstheme="minorHAnsi"/>
                <w:sz w:val="16"/>
                <w:szCs w:val="16"/>
              </w:rPr>
            </w:pPr>
            <w:r w:rsidRPr="00202611">
              <w:rPr>
                <w:rFonts w:cstheme="minorHAnsi"/>
                <w:sz w:val="16"/>
                <w:szCs w:val="16"/>
              </w:rPr>
              <w:t>0.9 (0.4-1.9)</w:t>
            </w:r>
          </w:p>
        </w:tc>
        <w:tc>
          <w:tcPr>
            <w:tcW w:w="960" w:type="dxa"/>
            <w:hideMark/>
          </w:tcPr>
          <w:p w14:paraId="23C76F69"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3509DC66"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658F2F2" w14:textId="77777777" w:rsidR="00202611" w:rsidRPr="00202611" w:rsidRDefault="00202611" w:rsidP="00202611">
            <w:pPr>
              <w:rPr>
                <w:rFonts w:cstheme="minorHAnsi"/>
                <w:sz w:val="16"/>
                <w:szCs w:val="16"/>
              </w:rPr>
            </w:pPr>
            <w:r w:rsidRPr="00202611">
              <w:rPr>
                <w:rFonts w:cstheme="minorHAnsi"/>
                <w:sz w:val="16"/>
                <w:szCs w:val="16"/>
              </w:rPr>
              <w:t>0.5 (0.3-1.1)</w:t>
            </w:r>
          </w:p>
        </w:tc>
        <w:tc>
          <w:tcPr>
            <w:tcW w:w="960" w:type="dxa"/>
            <w:hideMark/>
          </w:tcPr>
          <w:p w14:paraId="2D6D091A" w14:textId="77777777" w:rsidR="00202611" w:rsidRPr="00202611" w:rsidRDefault="00202611" w:rsidP="00202611">
            <w:pPr>
              <w:rPr>
                <w:rFonts w:cstheme="minorHAnsi"/>
                <w:sz w:val="16"/>
                <w:szCs w:val="16"/>
              </w:rPr>
            </w:pPr>
            <w:r w:rsidRPr="00202611">
              <w:rPr>
                <w:rFonts w:cstheme="minorHAnsi"/>
                <w:sz w:val="16"/>
                <w:szCs w:val="16"/>
              </w:rPr>
              <w:t>0.8 (0.4-1.5)</w:t>
            </w:r>
          </w:p>
        </w:tc>
        <w:tc>
          <w:tcPr>
            <w:tcW w:w="960" w:type="dxa"/>
            <w:hideMark/>
          </w:tcPr>
          <w:p w14:paraId="4B030675" w14:textId="77777777" w:rsidR="00202611" w:rsidRPr="00202611" w:rsidRDefault="00202611" w:rsidP="00202611">
            <w:pPr>
              <w:rPr>
                <w:rFonts w:cstheme="minorHAnsi"/>
                <w:sz w:val="16"/>
                <w:szCs w:val="16"/>
              </w:rPr>
            </w:pPr>
            <w:r w:rsidRPr="00202611">
              <w:rPr>
                <w:rFonts w:cstheme="minorHAnsi"/>
                <w:sz w:val="16"/>
                <w:szCs w:val="16"/>
              </w:rPr>
              <w:t>0.9 (0.4-1.9)</w:t>
            </w:r>
          </w:p>
        </w:tc>
        <w:tc>
          <w:tcPr>
            <w:tcW w:w="960" w:type="dxa"/>
            <w:hideMark/>
          </w:tcPr>
          <w:p w14:paraId="4E1B9271" w14:textId="77777777" w:rsidR="00202611" w:rsidRPr="00202611" w:rsidRDefault="00202611" w:rsidP="00202611">
            <w:pPr>
              <w:rPr>
                <w:rFonts w:cstheme="minorHAnsi"/>
                <w:sz w:val="16"/>
                <w:szCs w:val="16"/>
              </w:rPr>
            </w:pPr>
            <w:r w:rsidRPr="00202611">
              <w:rPr>
                <w:rFonts w:cstheme="minorHAnsi"/>
                <w:sz w:val="16"/>
                <w:szCs w:val="16"/>
              </w:rPr>
              <w:t>0.9</w:t>
            </w:r>
          </w:p>
        </w:tc>
      </w:tr>
      <w:tr w:rsidR="00202611" w:rsidRPr="00202611" w14:paraId="645F26B3" w14:textId="77777777" w:rsidTr="00202611">
        <w:trPr>
          <w:trHeight w:val="290"/>
        </w:trPr>
        <w:tc>
          <w:tcPr>
            <w:tcW w:w="2420" w:type="dxa"/>
            <w:noWrap/>
            <w:hideMark/>
          </w:tcPr>
          <w:p w14:paraId="7C656EE7" w14:textId="77777777" w:rsidR="00202611" w:rsidRPr="00202611" w:rsidRDefault="00202611" w:rsidP="00202611">
            <w:pPr>
              <w:rPr>
                <w:rFonts w:cstheme="minorHAnsi"/>
                <w:sz w:val="16"/>
                <w:szCs w:val="16"/>
              </w:rPr>
            </w:pPr>
            <w:r w:rsidRPr="00202611">
              <w:rPr>
                <w:rFonts w:cstheme="minorHAnsi"/>
                <w:sz w:val="16"/>
                <w:szCs w:val="16"/>
              </w:rPr>
              <w:t>δ-tocopherol</w:t>
            </w:r>
          </w:p>
        </w:tc>
        <w:tc>
          <w:tcPr>
            <w:tcW w:w="960" w:type="dxa"/>
            <w:noWrap/>
            <w:hideMark/>
          </w:tcPr>
          <w:p w14:paraId="5A5C92FF"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2C801CE0" w14:textId="77777777" w:rsidR="00202611" w:rsidRPr="00202611" w:rsidRDefault="00202611" w:rsidP="00202611">
            <w:pPr>
              <w:rPr>
                <w:rFonts w:cstheme="minorHAnsi"/>
                <w:sz w:val="16"/>
                <w:szCs w:val="16"/>
              </w:rPr>
            </w:pPr>
            <w:r w:rsidRPr="00202611">
              <w:rPr>
                <w:rFonts w:cstheme="minorHAnsi"/>
                <w:sz w:val="16"/>
                <w:szCs w:val="16"/>
              </w:rPr>
              <w:t>2.1 (0.8-5.1)</w:t>
            </w:r>
          </w:p>
        </w:tc>
        <w:tc>
          <w:tcPr>
            <w:tcW w:w="1059" w:type="dxa"/>
            <w:noWrap/>
            <w:hideMark/>
          </w:tcPr>
          <w:p w14:paraId="49E087DA" w14:textId="77777777" w:rsidR="00202611" w:rsidRPr="00202611" w:rsidRDefault="00202611" w:rsidP="00202611">
            <w:pPr>
              <w:rPr>
                <w:rFonts w:cstheme="minorHAnsi"/>
                <w:sz w:val="16"/>
                <w:szCs w:val="16"/>
              </w:rPr>
            </w:pPr>
            <w:r w:rsidRPr="00202611">
              <w:rPr>
                <w:rFonts w:cstheme="minorHAnsi"/>
                <w:sz w:val="16"/>
                <w:szCs w:val="16"/>
              </w:rPr>
              <w:t>2.1 (0.9 -5.3)</w:t>
            </w:r>
          </w:p>
        </w:tc>
        <w:tc>
          <w:tcPr>
            <w:tcW w:w="1013" w:type="dxa"/>
            <w:noWrap/>
            <w:hideMark/>
          </w:tcPr>
          <w:p w14:paraId="45C8A52A" w14:textId="77777777" w:rsidR="00202611" w:rsidRPr="00202611" w:rsidRDefault="00202611" w:rsidP="00202611">
            <w:pPr>
              <w:rPr>
                <w:rFonts w:cstheme="minorHAnsi"/>
                <w:sz w:val="16"/>
                <w:szCs w:val="16"/>
              </w:rPr>
            </w:pPr>
            <w:r w:rsidRPr="00202611">
              <w:rPr>
                <w:rFonts w:cstheme="minorHAnsi"/>
                <w:sz w:val="16"/>
                <w:szCs w:val="16"/>
              </w:rPr>
              <w:t>1.4 (0.6-3.7)</w:t>
            </w:r>
          </w:p>
        </w:tc>
        <w:tc>
          <w:tcPr>
            <w:tcW w:w="655" w:type="dxa"/>
            <w:noWrap/>
            <w:hideMark/>
          </w:tcPr>
          <w:p w14:paraId="3D751679"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4FEBEE1B"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91A6CF5" w14:textId="77777777" w:rsidR="00202611" w:rsidRPr="00202611" w:rsidRDefault="00202611" w:rsidP="00202611">
            <w:pPr>
              <w:rPr>
                <w:rFonts w:cstheme="minorHAnsi"/>
                <w:sz w:val="16"/>
                <w:szCs w:val="16"/>
              </w:rPr>
            </w:pPr>
            <w:r w:rsidRPr="00202611">
              <w:rPr>
                <w:rFonts w:cstheme="minorHAnsi"/>
                <w:sz w:val="16"/>
                <w:szCs w:val="16"/>
              </w:rPr>
              <w:t>1.7 (0.8-3.7)</w:t>
            </w:r>
          </w:p>
        </w:tc>
        <w:tc>
          <w:tcPr>
            <w:tcW w:w="960" w:type="dxa"/>
            <w:hideMark/>
          </w:tcPr>
          <w:p w14:paraId="75D2C319" w14:textId="77777777" w:rsidR="00202611" w:rsidRPr="00202611" w:rsidRDefault="00202611" w:rsidP="00202611">
            <w:pPr>
              <w:rPr>
                <w:rFonts w:cstheme="minorHAnsi"/>
                <w:sz w:val="16"/>
                <w:szCs w:val="16"/>
              </w:rPr>
            </w:pPr>
            <w:r w:rsidRPr="00202611">
              <w:rPr>
                <w:rFonts w:cstheme="minorHAnsi"/>
                <w:sz w:val="16"/>
                <w:szCs w:val="16"/>
              </w:rPr>
              <w:t>1.6 (0.7-3.3)</w:t>
            </w:r>
          </w:p>
        </w:tc>
        <w:tc>
          <w:tcPr>
            <w:tcW w:w="960" w:type="dxa"/>
            <w:hideMark/>
          </w:tcPr>
          <w:p w14:paraId="31939CF4" w14:textId="77777777" w:rsidR="00202611" w:rsidRPr="00202611" w:rsidRDefault="00202611" w:rsidP="00202611">
            <w:pPr>
              <w:rPr>
                <w:rFonts w:cstheme="minorHAnsi"/>
                <w:sz w:val="16"/>
                <w:szCs w:val="16"/>
              </w:rPr>
            </w:pPr>
            <w:r w:rsidRPr="00202611">
              <w:rPr>
                <w:rFonts w:cstheme="minorHAnsi"/>
                <w:sz w:val="16"/>
                <w:szCs w:val="16"/>
              </w:rPr>
              <w:t>1.1 (0.5-2.4)</w:t>
            </w:r>
          </w:p>
        </w:tc>
        <w:tc>
          <w:tcPr>
            <w:tcW w:w="960" w:type="dxa"/>
            <w:hideMark/>
          </w:tcPr>
          <w:p w14:paraId="06F914AF"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1C9B4176"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0B2B1513" w14:textId="77777777" w:rsidR="00202611" w:rsidRPr="00202611" w:rsidRDefault="00202611" w:rsidP="00202611">
            <w:pPr>
              <w:rPr>
                <w:rFonts w:cstheme="minorHAnsi"/>
                <w:sz w:val="16"/>
                <w:szCs w:val="16"/>
              </w:rPr>
            </w:pPr>
            <w:r w:rsidRPr="00202611">
              <w:rPr>
                <w:rFonts w:cstheme="minorHAnsi"/>
                <w:sz w:val="16"/>
                <w:szCs w:val="16"/>
              </w:rPr>
              <w:t>1.6 (0.8-3.4)</w:t>
            </w:r>
          </w:p>
        </w:tc>
        <w:tc>
          <w:tcPr>
            <w:tcW w:w="960" w:type="dxa"/>
            <w:hideMark/>
          </w:tcPr>
          <w:p w14:paraId="0ED43F24" w14:textId="77777777" w:rsidR="00202611" w:rsidRPr="00202611" w:rsidRDefault="00202611" w:rsidP="00202611">
            <w:pPr>
              <w:rPr>
                <w:rFonts w:cstheme="minorHAnsi"/>
                <w:sz w:val="16"/>
                <w:szCs w:val="16"/>
              </w:rPr>
            </w:pPr>
            <w:r w:rsidRPr="00202611">
              <w:rPr>
                <w:rFonts w:cstheme="minorHAnsi"/>
                <w:sz w:val="16"/>
                <w:szCs w:val="16"/>
              </w:rPr>
              <w:t>1.4 (0.7-3.0)</w:t>
            </w:r>
          </w:p>
        </w:tc>
        <w:tc>
          <w:tcPr>
            <w:tcW w:w="960" w:type="dxa"/>
            <w:hideMark/>
          </w:tcPr>
          <w:p w14:paraId="7F86F542" w14:textId="77777777" w:rsidR="00202611" w:rsidRPr="00202611" w:rsidRDefault="00202611" w:rsidP="00202611">
            <w:pPr>
              <w:rPr>
                <w:rFonts w:cstheme="minorHAnsi"/>
                <w:sz w:val="16"/>
                <w:szCs w:val="16"/>
              </w:rPr>
            </w:pPr>
            <w:r w:rsidRPr="00202611">
              <w:rPr>
                <w:rFonts w:cstheme="minorHAnsi"/>
                <w:sz w:val="16"/>
                <w:szCs w:val="16"/>
              </w:rPr>
              <w:t>1.0 (0.5-2.2)</w:t>
            </w:r>
          </w:p>
        </w:tc>
        <w:tc>
          <w:tcPr>
            <w:tcW w:w="960" w:type="dxa"/>
            <w:hideMark/>
          </w:tcPr>
          <w:p w14:paraId="777BD31E" w14:textId="77777777" w:rsidR="00202611" w:rsidRPr="00202611" w:rsidRDefault="00202611" w:rsidP="00202611">
            <w:pPr>
              <w:rPr>
                <w:rFonts w:cstheme="minorHAnsi"/>
                <w:sz w:val="16"/>
                <w:szCs w:val="16"/>
              </w:rPr>
            </w:pPr>
            <w:r w:rsidRPr="00202611">
              <w:rPr>
                <w:rFonts w:cstheme="minorHAnsi"/>
                <w:sz w:val="16"/>
                <w:szCs w:val="16"/>
              </w:rPr>
              <w:t>0.96</w:t>
            </w:r>
          </w:p>
        </w:tc>
      </w:tr>
      <w:tr w:rsidR="00202611" w:rsidRPr="00202611" w14:paraId="1AF2A550" w14:textId="77777777" w:rsidTr="00202611">
        <w:trPr>
          <w:trHeight w:val="290"/>
        </w:trPr>
        <w:tc>
          <w:tcPr>
            <w:tcW w:w="2420" w:type="dxa"/>
            <w:noWrap/>
            <w:hideMark/>
          </w:tcPr>
          <w:p w14:paraId="315C8429" w14:textId="77777777" w:rsidR="00202611" w:rsidRPr="00202611" w:rsidRDefault="00202611" w:rsidP="00202611">
            <w:pPr>
              <w:rPr>
                <w:rFonts w:cstheme="minorHAnsi"/>
                <w:sz w:val="16"/>
                <w:szCs w:val="16"/>
              </w:rPr>
            </w:pPr>
            <w:r w:rsidRPr="00202611">
              <w:rPr>
                <w:rFonts w:cstheme="minorHAnsi"/>
                <w:sz w:val="16"/>
                <w:szCs w:val="16"/>
              </w:rPr>
              <w:t xml:space="preserve">γ-tocopherol </w:t>
            </w:r>
          </w:p>
        </w:tc>
        <w:tc>
          <w:tcPr>
            <w:tcW w:w="960" w:type="dxa"/>
            <w:noWrap/>
            <w:hideMark/>
          </w:tcPr>
          <w:p w14:paraId="4546D849"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49E4359F" w14:textId="77777777" w:rsidR="00202611" w:rsidRPr="00202611" w:rsidRDefault="00202611" w:rsidP="00202611">
            <w:pPr>
              <w:rPr>
                <w:rFonts w:cstheme="minorHAnsi"/>
                <w:sz w:val="16"/>
                <w:szCs w:val="16"/>
              </w:rPr>
            </w:pPr>
            <w:r w:rsidRPr="00202611">
              <w:rPr>
                <w:rFonts w:cstheme="minorHAnsi"/>
                <w:sz w:val="16"/>
                <w:szCs w:val="16"/>
              </w:rPr>
              <w:t>1.3(0.6-3.2)</w:t>
            </w:r>
          </w:p>
        </w:tc>
        <w:tc>
          <w:tcPr>
            <w:tcW w:w="1059" w:type="dxa"/>
            <w:noWrap/>
            <w:hideMark/>
          </w:tcPr>
          <w:p w14:paraId="52E9EB14" w14:textId="77777777" w:rsidR="00202611" w:rsidRPr="00202611" w:rsidRDefault="00202611" w:rsidP="00202611">
            <w:pPr>
              <w:rPr>
                <w:rFonts w:cstheme="minorHAnsi"/>
                <w:sz w:val="16"/>
                <w:szCs w:val="16"/>
              </w:rPr>
            </w:pPr>
            <w:r w:rsidRPr="00202611">
              <w:rPr>
                <w:rFonts w:cstheme="minorHAnsi"/>
                <w:sz w:val="16"/>
                <w:szCs w:val="16"/>
              </w:rPr>
              <w:t>1.3 (0.5-3.0)</w:t>
            </w:r>
          </w:p>
        </w:tc>
        <w:tc>
          <w:tcPr>
            <w:tcW w:w="1013" w:type="dxa"/>
            <w:noWrap/>
            <w:hideMark/>
          </w:tcPr>
          <w:p w14:paraId="72EC41B1" w14:textId="77777777" w:rsidR="00202611" w:rsidRPr="00202611" w:rsidRDefault="00202611" w:rsidP="00202611">
            <w:pPr>
              <w:rPr>
                <w:rFonts w:cstheme="minorHAnsi"/>
                <w:sz w:val="16"/>
                <w:szCs w:val="16"/>
              </w:rPr>
            </w:pPr>
            <w:r w:rsidRPr="00202611">
              <w:rPr>
                <w:rFonts w:cstheme="minorHAnsi"/>
                <w:sz w:val="16"/>
                <w:szCs w:val="16"/>
              </w:rPr>
              <w:t>1.1 (0.5-2.7)</w:t>
            </w:r>
          </w:p>
        </w:tc>
        <w:tc>
          <w:tcPr>
            <w:tcW w:w="655" w:type="dxa"/>
            <w:noWrap/>
            <w:hideMark/>
          </w:tcPr>
          <w:p w14:paraId="6CA124ED"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7D127B39"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90E45E6" w14:textId="77777777" w:rsidR="00202611" w:rsidRPr="00202611" w:rsidRDefault="00202611" w:rsidP="00202611">
            <w:pPr>
              <w:rPr>
                <w:rFonts w:cstheme="minorHAnsi"/>
                <w:sz w:val="16"/>
                <w:szCs w:val="16"/>
              </w:rPr>
            </w:pPr>
            <w:r w:rsidRPr="00202611">
              <w:rPr>
                <w:rFonts w:cstheme="minorHAnsi"/>
                <w:sz w:val="16"/>
                <w:szCs w:val="16"/>
              </w:rPr>
              <w:t>0.9 (0.4-1.8)</w:t>
            </w:r>
          </w:p>
        </w:tc>
        <w:tc>
          <w:tcPr>
            <w:tcW w:w="960" w:type="dxa"/>
            <w:hideMark/>
          </w:tcPr>
          <w:p w14:paraId="439C5CB3"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609D1831" w14:textId="77777777" w:rsidR="00202611" w:rsidRPr="00202611" w:rsidRDefault="00202611" w:rsidP="00202611">
            <w:pPr>
              <w:rPr>
                <w:rFonts w:cstheme="minorHAnsi"/>
                <w:sz w:val="16"/>
                <w:szCs w:val="16"/>
              </w:rPr>
            </w:pPr>
            <w:r w:rsidRPr="00202611">
              <w:rPr>
                <w:rFonts w:cstheme="minorHAnsi"/>
                <w:sz w:val="16"/>
                <w:szCs w:val="16"/>
              </w:rPr>
              <w:t>1.1 (0.5-2.3)</w:t>
            </w:r>
          </w:p>
        </w:tc>
        <w:tc>
          <w:tcPr>
            <w:tcW w:w="960" w:type="dxa"/>
            <w:hideMark/>
          </w:tcPr>
          <w:p w14:paraId="05B5EF7D"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2FB1402A"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DF7561D" w14:textId="77777777" w:rsidR="00202611" w:rsidRPr="00202611" w:rsidRDefault="00202611" w:rsidP="00202611">
            <w:pPr>
              <w:rPr>
                <w:rFonts w:cstheme="minorHAnsi"/>
                <w:sz w:val="16"/>
                <w:szCs w:val="16"/>
              </w:rPr>
            </w:pPr>
            <w:r w:rsidRPr="00202611">
              <w:rPr>
                <w:rFonts w:cstheme="minorHAnsi"/>
                <w:sz w:val="16"/>
                <w:szCs w:val="16"/>
              </w:rPr>
              <w:t>1.1 (0.5-2.2)</w:t>
            </w:r>
          </w:p>
        </w:tc>
        <w:tc>
          <w:tcPr>
            <w:tcW w:w="960" w:type="dxa"/>
            <w:hideMark/>
          </w:tcPr>
          <w:p w14:paraId="54AF5B9E" w14:textId="77777777" w:rsidR="00202611" w:rsidRPr="00202611" w:rsidRDefault="00202611" w:rsidP="00202611">
            <w:pPr>
              <w:rPr>
                <w:rFonts w:cstheme="minorHAnsi"/>
                <w:sz w:val="16"/>
                <w:szCs w:val="16"/>
              </w:rPr>
            </w:pPr>
            <w:r w:rsidRPr="00202611">
              <w:rPr>
                <w:rFonts w:cstheme="minorHAnsi"/>
                <w:sz w:val="16"/>
                <w:szCs w:val="16"/>
              </w:rPr>
              <w:t>1.0 (0.5-2.2)</w:t>
            </w:r>
          </w:p>
        </w:tc>
        <w:tc>
          <w:tcPr>
            <w:tcW w:w="960" w:type="dxa"/>
            <w:hideMark/>
          </w:tcPr>
          <w:p w14:paraId="665AA85E" w14:textId="77777777" w:rsidR="00202611" w:rsidRPr="00202611" w:rsidRDefault="00202611" w:rsidP="00202611">
            <w:pPr>
              <w:rPr>
                <w:rFonts w:cstheme="minorHAnsi"/>
                <w:sz w:val="16"/>
                <w:szCs w:val="16"/>
              </w:rPr>
            </w:pPr>
            <w:r w:rsidRPr="00202611">
              <w:rPr>
                <w:rFonts w:cstheme="minorHAnsi"/>
                <w:sz w:val="16"/>
                <w:szCs w:val="16"/>
              </w:rPr>
              <w:t>1.3 (0.6-2.8)</w:t>
            </w:r>
          </w:p>
        </w:tc>
        <w:tc>
          <w:tcPr>
            <w:tcW w:w="960" w:type="dxa"/>
            <w:hideMark/>
          </w:tcPr>
          <w:p w14:paraId="3EFA1489" w14:textId="77777777" w:rsidR="00202611" w:rsidRPr="00202611" w:rsidRDefault="00202611" w:rsidP="00202611">
            <w:pPr>
              <w:rPr>
                <w:rFonts w:cstheme="minorHAnsi"/>
                <w:sz w:val="16"/>
                <w:szCs w:val="16"/>
              </w:rPr>
            </w:pPr>
            <w:r w:rsidRPr="00202611">
              <w:rPr>
                <w:rFonts w:cstheme="minorHAnsi"/>
                <w:sz w:val="16"/>
                <w:szCs w:val="16"/>
              </w:rPr>
              <w:t>0.5</w:t>
            </w:r>
          </w:p>
        </w:tc>
      </w:tr>
      <w:tr w:rsidR="00202611" w:rsidRPr="00202611" w14:paraId="1B65AB03" w14:textId="77777777" w:rsidTr="00202611">
        <w:trPr>
          <w:trHeight w:val="290"/>
        </w:trPr>
        <w:tc>
          <w:tcPr>
            <w:tcW w:w="2420" w:type="dxa"/>
            <w:noWrap/>
            <w:hideMark/>
          </w:tcPr>
          <w:p w14:paraId="69BCA3DC" w14:textId="77777777" w:rsidR="00202611" w:rsidRPr="00202611" w:rsidRDefault="00202611" w:rsidP="00202611">
            <w:pPr>
              <w:rPr>
                <w:rFonts w:cstheme="minorHAnsi"/>
                <w:sz w:val="16"/>
                <w:szCs w:val="16"/>
              </w:rPr>
            </w:pPr>
            <w:r w:rsidRPr="00202611">
              <w:rPr>
                <w:rFonts w:cstheme="minorHAnsi"/>
                <w:sz w:val="16"/>
                <w:szCs w:val="16"/>
              </w:rPr>
              <w:t xml:space="preserve">α-tocopherol </w:t>
            </w:r>
          </w:p>
        </w:tc>
        <w:tc>
          <w:tcPr>
            <w:tcW w:w="960" w:type="dxa"/>
            <w:noWrap/>
            <w:hideMark/>
          </w:tcPr>
          <w:p w14:paraId="04E718CD" w14:textId="77777777" w:rsidR="00202611" w:rsidRPr="00202611" w:rsidRDefault="00202611" w:rsidP="00202611">
            <w:pPr>
              <w:rPr>
                <w:rFonts w:cstheme="minorHAnsi"/>
                <w:sz w:val="16"/>
                <w:szCs w:val="16"/>
              </w:rPr>
            </w:pPr>
            <w:r w:rsidRPr="00202611">
              <w:rPr>
                <w:rFonts w:cstheme="minorHAnsi"/>
                <w:sz w:val="16"/>
                <w:szCs w:val="16"/>
              </w:rPr>
              <w:t>Ref</w:t>
            </w:r>
          </w:p>
        </w:tc>
        <w:tc>
          <w:tcPr>
            <w:tcW w:w="1113" w:type="dxa"/>
            <w:noWrap/>
            <w:hideMark/>
          </w:tcPr>
          <w:p w14:paraId="30AF16D6" w14:textId="77777777" w:rsidR="00202611" w:rsidRPr="00202611" w:rsidRDefault="00202611" w:rsidP="00202611">
            <w:pPr>
              <w:rPr>
                <w:rFonts w:cstheme="minorHAnsi"/>
                <w:sz w:val="16"/>
                <w:szCs w:val="16"/>
              </w:rPr>
            </w:pPr>
            <w:r w:rsidRPr="00202611">
              <w:rPr>
                <w:rFonts w:cstheme="minorHAnsi"/>
                <w:sz w:val="16"/>
                <w:szCs w:val="16"/>
              </w:rPr>
              <w:t>1.2 (0.5-2.7)</w:t>
            </w:r>
          </w:p>
        </w:tc>
        <w:tc>
          <w:tcPr>
            <w:tcW w:w="1059" w:type="dxa"/>
            <w:noWrap/>
            <w:hideMark/>
          </w:tcPr>
          <w:p w14:paraId="480BE995" w14:textId="77777777" w:rsidR="00202611" w:rsidRPr="00202611" w:rsidRDefault="00202611" w:rsidP="00202611">
            <w:pPr>
              <w:rPr>
                <w:rFonts w:cstheme="minorHAnsi"/>
                <w:sz w:val="16"/>
                <w:szCs w:val="16"/>
              </w:rPr>
            </w:pPr>
            <w:r w:rsidRPr="00202611">
              <w:rPr>
                <w:rFonts w:cstheme="minorHAnsi"/>
                <w:sz w:val="16"/>
                <w:szCs w:val="16"/>
              </w:rPr>
              <w:t>1.7 (0.7-3.9)</w:t>
            </w:r>
          </w:p>
        </w:tc>
        <w:tc>
          <w:tcPr>
            <w:tcW w:w="1013" w:type="dxa"/>
            <w:noWrap/>
            <w:hideMark/>
          </w:tcPr>
          <w:p w14:paraId="0C0CCACE" w14:textId="77777777" w:rsidR="00202611" w:rsidRPr="00202611" w:rsidRDefault="00202611" w:rsidP="00202611">
            <w:pPr>
              <w:rPr>
                <w:rFonts w:cstheme="minorHAnsi"/>
                <w:sz w:val="16"/>
                <w:szCs w:val="16"/>
              </w:rPr>
            </w:pPr>
            <w:r w:rsidRPr="00202611">
              <w:rPr>
                <w:rFonts w:cstheme="minorHAnsi"/>
                <w:sz w:val="16"/>
                <w:szCs w:val="16"/>
              </w:rPr>
              <w:t>0.7 (0.3-1.7)</w:t>
            </w:r>
          </w:p>
        </w:tc>
        <w:tc>
          <w:tcPr>
            <w:tcW w:w="655" w:type="dxa"/>
            <w:noWrap/>
            <w:hideMark/>
          </w:tcPr>
          <w:p w14:paraId="61CCF3DC"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0EB4338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228F458" w14:textId="77777777" w:rsidR="00202611" w:rsidRPr="00202611" w:rsidRDefault="00202611" w:rsidP="00202611">
            <w:pPr>
              <w:rPr>
                <w:rFonts w:cstheme="minorHAnsi"/>
                <w:sz w:val="16"/>
                <w:szCs w:val="16"/>
              </w:rPr>
            </w:pPr>
            <w:r w:rsidRPr="00202611">
              <w:rPr>
                <w:rFonts w:cstheme="minorHAnsi"/>
                <w:sz w:val="16"/>
                <w:szCs w:val="16"/>
              </w:rPr>
              <w:t>1.1 (0.5-2.3)</w:t>
            </w:r>
          </w:p>
        </w:tc>
        <w:tc>
          <w:tcPr>
            <w:tcW w:w="960" w:type="dxa"/>
            <w:hideMark/>
          </w:tcPr>
          <w:p w14:paraId="68329FF2" w14:textId="77777777" w:rsidR="00202611" w:rsidRPr="00202611" w:rsidRDefault="00202611" w:rsidP="00202611">
            <w:pPr>
              <w:rPr>
                <w:rFonts w:cstheme="minorHAnsi"/>
                <w:sz w:val="16"/>
                <w:szCs w:val="16"/>
              </w:rPr>
            </w:pPr>
            <w:r w:rsidRPr="00202611">
              <w:rPr>
                <w:rFonts w:cstheme="minorHAnsi"/>
                <w:sz w:val="16"/>
                <w:szCs w:val="16"/>
              </w:rPr>
              <w:t>2.0 (0.9-4.3)</w:t>
            </w:r>
          </w:p>
        </w:tc>
        <w:tc>
          <w:tcPr>
            <w:tcW w:w="960" w:type="dxa"/>
            <w:hideMark/>
          </w:tcPr>
          <w:p w14:paraId="792EE7CB"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177F51A2"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0A6B632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4C6DA6E" w14:textId="77777777" w:rsidR="00202611" w:rsidRPr="00202611" w:rsidRDefault="00202611" w:rsidP="00202611">
            <w:pPr>
              <w:rPr>
                <w:rFonts w:cstheme="minorHAnsi"/>
                <w:sz w:val="16"/>
                <w:szCs w:val="16"/>
              </w:rPr>
            </w:pPr>
            <w:r w:rsidRPr="00202611">
              <w:rPr>
                <w:rFonts w:cstheme="minorHAnsi"/>
                <w:sz w:val="16"/>
                <w:szCs w:val="16"/>
              </w:rPr>
              <w:t>1.2 (0.6-2.3)</w:t>
            </w:r>
          </w:p>
        </w:tc>
        <w:tc>
          <w:tcPr>
            <w:tcW w:w="960" w:type="dxa"/>
            <w:hideMark/>
          </w:tcPr>
          <w:p w14:paraId="6BB687F3" w14:textId="77777777" w:rsidR="00202611" w:rsidRPr="00202611" w:rsidRDefault="00202611" w:rsidP="00202611">
            <w:pPr>
              <w:rPr>
                <w:rFonts w:cstheme="minorHAnsi"/>
                <w:sz w:val="16"/>
                <w:szCs w:val="16"/>
              </w:rPr>
            </w:pPr>
            <w:r w:rsidRPr="00202611">
              <w:rPr>
                <w:rFonts w:cstheme="minorHAnsi"/>
                <w:sz w:val="16"/>
                <w:szCs w:val="16"/>
              </w:rPr>
              <w:t>1.9 (0.9-3.9)</w:t>
            </w:r>
          </w:p>
        </w:tc>
        <w:tc>
          <w:tcPr>
            <w:tcW w:w="960" w:type="dxa"/>
            <w:hideMark/>
          </w:tcPr>
          <w:p w14:paraId="548A54E3" w14:textId="77777777" w:rsidR="00202611" w:rsidRPr="00202611" w:rsidRDefault="00202611" w:rsidP="00202611">
            <w:pPr>
              <w:rPr>
                <w:rFonts w:cstheme="minorHAnsi"/>
                <w:sz w:val="16"/>
                <w:szCs w:val="16"/>
              </w:rPr>
            </w:pPr>
            <w:r w:rsidRPr="00202611">
              <w:rPr>
                <w:rFonts w:cstheme="minorHAnsi"/>
                <w:sz w:val="16"/>
                <w:szCs w:val="16"/>
              </w:rPr>
              <w:t>0.9 (0.4-1.9)</w:t>
            </w:r>
          </w:p>
        </w:tc>
        <w:tc>
          <w:tcPr>
            <w:tcW w:w="960" w:type="dxa"/>
            <w:hideMark/>
          </w:tcPr>
          <w:p w14:paraId="59E7599C" w14:textId="77777777" w:rsidR="00202611" w:rsidRPr="00202611" w:rsidRDefault="00202611" w:rsidP="00202611">
            <w:pPr>
              <w:rPr>
                <w:rFonts w:cstheme="minorHAnsi"/>
                <w:sz w:val="16"/>
                <w:szCs w:val="16"/>
              </w:rPr>
            </w:pPr>
            <w:r w:rsidRPr="00202611">
              <w:rPr>
                <w:rFonts w:cstheme="minorHAnsi"/>
                <w:sz w:val="16"/>
                <w:szCs w:val="16"/>
              </w:rPr>
              <w:t>0.9</w:t>
            </w:r>
          </w:p>
        </w:tc>
      </w:tr>
    </w:tbl>
    <w:p w14:paraId="332DCB33" w14:textId="77777777" w:rsidR="00372199" w:rsidRPr="00CB25DC" w:rsidRDefault="00372199" w:rsidP="00372199">
      <w:pPr>
        <w:rPr>
          <w:rFonts w:ascii="Times New Roman" w:hAnsi="Times New Roman" w:cs="Times New Roman"/>
        </w:rPr>
      </w:pPr>
      <w:r>
        <w:rPr>
          <w:rFonts w:ascii="Times New Roman" w:hAnsi="Times New Roman" w:cs="Times New Roman"/>
        </w:rPr>
        <w:lastRenderedPageBreak/>
        <w:t xml:space="preserve">Table </w:t>
      </w:r>
      <w:r w:rsidR="00297228">
        <w:rPr>
          <w:rFonts w:ascii="Times New Roman" w:hAnsi="Times New Roman" w:cs="Times New Roman"/>
        </w:rPr>
        <w:t>3</w:t>
      </w:r>
      <w:r w:rsidRPr="00CB25DC">
        <w:rPr>
          <w:rFonts w:ascii="Times New Roman" w:hAnsi="Times New Roman" w:cs="Times New Roman"/>
        </w:rPr>
        <w:t xml:space="preserve">:  Association between </w:t>
      </w:r>
      <w:r w:rsidR="006875A0">
        <w:rPr>
          <w:rFonts w:ascii="Times New Roman" w:hAnsi="Times New Roman" w:cs="Times New Roman"/>
        </w:rPr>
        <w:t>maternal carotenoids, vitamin A</w:t>
      </w:r>
      <w:r w:rsidR="00A30B25">
        <w:rPr>
          <w:rFonts w:ascii="Times New Roman" w:hAnsi="Times New Roman" w:cs="Times New Roman"/>
        </w:rPr>
        <w:t>, vitamin E</w:t>
      </w:r>
      <w:r w:rsidR="00A30B25" w:rsidRPr="00CB25DC">
        <w:rPr>
          <w:rFonts w:ascii="Times New Roman" w:hAnsi="Times New Roman" w:cs="Times New Roman"/>
        </w:rPr>
        <w:t xml:space="preserve"> levels </w:t>
      </w:r>
      <w:r>
        <w:rPr>
          <w:rFonts w:ascii="Times New Roman" w:hAnsi="Times New Roman" w:cs="Times New Roman"/>
        </w:rPr>
        <w:t>and rhinitis</w:t>
      </w:r>
      <w:r w:rsidRPr="00CB25DC">
        <w:rPr>
          <w:rFonts w:ascii="Times New Roman" w:hAnsi="Times New Roman" w:cs="Times New Roman"/>
        </w:rPr>
        <w:t xml:space="preserve"> in offspring in 5 years of life </w:t>
      </w:r>
    </w:p>
    <w:p w14:paraId="7ED931C0" w14:textId="221BEF29" w:rsidR="00372199" w:rsidRPr="00CB25DC" w:rsidRDefault="00372199" w:rsidP="00372199">
      <w:pPr>
        <w:rPr>
          <w:rFonts w:ascii="Times New Roman" w:hAnsi="Times New Roman" w:cs="Times New Roman"/>
        </w:rPr>
      </w:pPr>
      <w:r w:rsidRPr="00CB25DC">
        <w:rPr>
          <w:rFonts w:ascii="Times New Roman" w:hAnsi="Times New Roman" w:cs="Times New Roman"/>
        </w:rPr>
        <w:t>*Adjusted for gender, ethnicity, maternal age, maternal BMI during pregnancy, maternal education levels,</w:t>
      </w:r>
      <w:r w:rsidR="008672E7">
        <w:rPr>
          <w:rFonts w:ascii="Times New Roman" w:hAnsi="Times New Roman" w:cs="Times New Roman"/>
        </w:rPr>
        <w:t xml:space="preserve"> multivitamin use during pregnancy and</w:t>
      </w:r>
      <w:r w:rsidRPr="00CB25DC">
        <w:rPr>
          <w:rFonts w:ascii="Times New Roman" w:hAnsi="Times New Roman" w:cs="Times New Roman"/>
        </w:rPr>
        <w:t xml:space="preserve"> family history of allergy</w:t>
      </w:r>
    </w:p>
    <w:p w14:paraId="6D5684DD" w14:textId="77777777" w:rsidR="00C37767" w:rsidRDefault="00C37767" w:rsidP="00C37767">
      <w:pPr>
        <w:rPr>
          <w:sz w:val="16"/>
          <w:szCs w:val="16"/>
        </w:rPr>
      </w:pPr>
      <w:r>
        <w:rPr>
          <w:sz w:val="16"/>
          <w:szCs w:val="16"/>
        </w:rPr>
        <w:br w:type="page"/>
      </w:r>
    </w:p>
    <w:tbl>
      <w:tblPr>
        <w:tblStyle w:val="TableGrid"/>
        <w:tblW w:w="0" w:type="auto"/>
        <w:tblLook w:val="04A0" w:firstRow="1" w:lastRow="0" w:firstColumn="1" w:lastColumn="0" w:noHBand="0" w:noVBand="1"/>
      </w:tblPr>
      <w:tblGrid>
        <w:gridCol w:w="2313"/>
        <w:gridCol w:w="925"/>
        <w:gridCol w:w="962"/>
        <w:gridCol w:w="1055"/>
        <w:gridCol w:w="1055"/>
        <w:gridCol w:w="624"/>
        <w:gridCol w:w="736"/>
        <w:gridCol w:w="736"/>
        <w:gridCol w:w="736"/>
        <w:gridCol w:w="736"/>
        <w:gridCol w:w="563"/>
        <w:gridCol w:w="736"/>
        <w:gridCol w:w="736"/>
        <w:gridCol w:w="736"/>
        <w:gridCol w:w="736"/>
        <w:gridCol w:w="563"/>
      </w:tblGrid>
      <w:tr w:rsidR="00202611" w:rsidRPr="00202611" w14:paraId="7F9907EB" w14:textId="77777777" w:rsidTr="00202611">
        <w:trPr>
          <w:trHeight w:val="290"/>
        </w:trPr>
        <w:tc>
          <w:tcPr>
            <w:tcW w:w="2420" w:type="dxa"/>
            <w:vMerge w:val="restart"/>
            <w:noWrap/>
            <w:hideMark/>
          </w:tcPr>
          <w:p w14:paraId="041CEB47" w14:textId="77777777" w:rsidR="00202611" w:rsidRPr="00202611" w:rsidRDefault="00202611">
            <w:pPr>
              <w:rPr>
                <w:rFonts w:cstheme="minorHAnsi"/>
                <w:b/>
                <w:bCs/>
                <w:sz w:val="16"/>
                <w:szCs w:val="16"/>
              </w:rPr>
            </w:pPr>
            <w:r w:rsidRPr="00202611">
              <w:rPr>
                <w:rFonts w:cstheme="minorHAnsi"/>
                <w:b/>
                <w:bCs/>
                <w:sz w:val="16"/>
                <w:szCs w:val="16"/>
              </w:rPr>
              <w:lastRenderedPageBreak/>
              <w:t>Wheeze and use nebulizer/inhaler</w:t>
            </w:r>
          </w:p>
        </w:tc>
        <w:tc>
          <w:tcPr>
            <w:tcW w:w="960" w:type="dxa"/>
            <w:vMerge w:val="restart"/>
            <w:noWrap/>
            <w:hideMark/>
          </w:tcPr>
          <w:p w14:paraId="647AA808" w14:textId="77777777" w:rsidR="00202611" w:rsidRPr="00202611" w:rsidRDefault="00202611">
            <w:pPr>
              <w:rPr>
                <w:rFonts w:cstheme="minorHAnsi"/>
                <w:b/>
                <w:bCs/>
                <w:sz w:val="16"/>
                <w:szCs w:val="16"/>
              </w:rPr>
            </w:pPr>
          </w:p>
        </w:tc>
        <w:tc>
          <w:tcPr>
            <w:tcW w:w="3840" w:type="dxa"/>
            <w:gridSpan w:val="4"/>
            <w:noWrap/>
            <w:hideMark/>
          </w:tcPr>
          <w:p w14:paraId="508D1F4F" w14:textId="77777777" w:rsidR="00202611" w:rsidRPr="00202611" w:rsidRDefault="00202611">
            <w:pPr>
              <w:rPr>
                <w:rFonts w:cstheme="minorHAnsi"/>
                <w:b/>
                <w:bCs/>
                <w:sz w:val="16"/>
                <w:szCs w:val="16"/>
              </w:rPr>
            </w:pPr>
            <w:r w:rsidRPr="00202611">
              <w:rPr>
                <w:rFonts w:cstheme="minorHAnsi"/>
                <w:b/>
                <w:bCs/>
                <w:sz w:val="16"/>
                <w:szCs w:val="16"/>
              </w:rPr>
              <w:t>18 Months (N= 503)</w:t>
            </w:r>
          </w:p>
        </w:tc>
        <w:tc>
          <w:tcPr>
            <w:tcW w:w="4800" w:type="dxa"/>
            <w:gridSpan w:val="5"/>
            <w:hideMark/>
          </w:tcPr>
          <w:p w14:paraId="50F702D3" w14:textId="77777777" w:rsidR="00202611" w:rsidRPr="00202611" w:rsidRDefault="00202611">
            <w:pPr>
              <w:rPr>
                <w:rFonts w:cstheme="minorHAnsi"/>
                <w:b/>
                <w:bCs/>
                <w:sz w:val="16"/>
                <w:szCs w:val="16"/>
              </w:rPr>
            </w:pPr>
            <w:r w:rsidRPr="00202611">
              <w:rPr>
                <w:rFonts w:cstheme="minorHAnsi"/>
                <w:b/>
                <w:bCs/>
                <w:sz w:val="16"/>
                <w:szCs w:val="16"/>
              </w:rPr>
              <w:t>36 Months (N=481)</w:t>
            </w:r>
          </w:p>
        </w:tc>
        <w:tc>
          <w:tcPr>
            <w:tcW w:w="4800" w:type="dxa"/>
            <w:gridSpan w:val="5"/>
            <w:hideMark/>
          </w:tcPr>
          <w:p w14:paraId="2F342C6C" w14:textId="77777777" w:rsidR="00202611" w:rsidRPr="00202611" w:rsidRDefault="00202611">
            <w:pPr>
              <w:rPr>
                <w:rFonts w:cstheme="minorHAnsi"/>
                <w:b/>
                <w:bCs/>
                <w:sz w:val="16"/>
                <w:szCs w:val="16"/>
              </w:rPr>
            </w:pPr>
            <w:r w:rsidRPr="00202611">
              <w:rPr>
                <w:rFonts w:cstheme="minorHAnsi"/>
                <w:b/>
                <w:bCs/>
                <w:sz w:val="16"/>
                <w:szCs w:val="16"/>
              </w:rPr>
              <w:t>60 Months (N= 479)</w:t>
            </w:r>
          </w:p>
        </w:tc>
      </w:tr>
      <w:tr w:rsidR="00202611" w:rsidRPr="00202611" w14:paraId="01DA5CD8" w14:textId="77777777" w:rsidTr="00202611">
        <w:trPr>
          <w:trHeight w:val="290"/>
        </w:trPr>
        <w:tc>
          <w:tcPr>
            <w:tcW w:w="2420" w:type="dxa"/>
            <w:vMerge/>
            <w:hideMark/>
          </w:tcPr>
          <w:p w14:paraId="2CD1B6A9" w14:textId="77777777" w:rsidR="00202611" w:rsidRPr="00202611" w:rsidRDefault="00202611">
            <w:pPr>
              <w:rPr>
                <w:rFonts w:cstheme="minorHAnsi"/>
                <w:b/>
                <w:bCs/>
                <w:sz w:val="16"/>
                <w:szCs w:val="16"/>
              </w:rPr>
            </w:pPr>
          </w:p>
        </w:tc>
        <w:tc>
          <w:tcPr>
            <w:tcW w:w="960" w:type="dxa"/>
            <w:vMerge/>
            <w:hideMark/>
          </w:tcPr>
          <w:p w14:paraId="045947A4" w14:textId="77777777" w:rsidR="00202611" w:rsidRPr="00202611" w:rsidRDefault="00202611">
            <w:pPr>
              <w:rPr>
                <w:rFonts w:cstheme="minorHAnsi"/>
                <w:b/>
                <w:bCs/>
                <w:sz w:val="16"/>
                <w:szCs w:val="16"/>
              </w:rPr>
            </w:pPr>
          </w:p>
        </w:tc>
        <w:tc>
          <w:tcPr>
            <w:tcW w:w="3840" w:type="dxa"/>
            <w:gridSpan w:val="4"/>
            <w:noWrap/>
            <w:hideMark/>
          </w:tcPr>
          <w:p w14:paraId="701E14AC" w14:textId="77777777" w:rsidR="00202611" w:rsidRPr="00202611" w:rsidRDefault="00202611">
            <w:pPr>
              <w:rPr>
                <w:rFonts w:cstheme="minorHAnsi"/>
                <w:b/>
                <w:bCs/>
                <w:sz w:val="16"/>
                <w:szCs w:val="16"/>
              </w:rPr>
            </w:pPr>
            <w:r w:rsidRPr="00202611">
              <w:rPr>
                <w:rFonts w:cstheme="minorHAnsi"/>
                <w:b/>
                <w:bCs/>
                <w:sz w:val="16"/>
                <w:szCs w:val="16"/>
              </w:rPr>
              <w:t xml:space="preserve">Adjusted OR (95%CI) </w:t>
            </w:r>
          </w:p>
        </w:tc>
        <w:tc>
          <w:tcPr>
            <w:tcW w:w="4800" w:type="dxa"/>
            <w:gridSpan w:val="5"/>
            <w:hideMark/>
          </w:tcPr>
          <w:p w14:paraId="4D0C103B" w14:textId="77777777" w:rsidR="00202611" w:rsidRPr="00202611" w:rsidRDefault="00202611">
            <w:pPr>
              <w:rPr>
                <w:rFonts w:cstheme="minorHAnsi"/>
                <w:b/>
                <w:bCs/>
                <w:sz w:val="16"/>
                <w:szCs w:val="16"/>
              </w:rPr>
            </w:pPr>
            <w:r w:rsidRPr="00202611">
              <w:rPr>
                <w:rFonts w:cstheme="minorHAnsi"/>
                <w:b/>
                <w:bCs/>
                <w:sz w:val="16"/>
                <w:szCs w:val="16"/>
              </w:rPr>
              <w:t>Adjusted OR (95% CI)</w:t>
            </w:r>
          </w:p>
        </w:tc>
        <w:tc>
          <w:tcPr>
            <w:tcW w:w="4800" w:type="dxa"/>
            <w:gridSpan w:val="5"/>
            <w:hideMark/>
          </w:tcPr>
          <w:p w14:paraId="62D78A1D" w14:textId="77777777" w:rsidR="00202611" w:rsidRPr="00202611" w:rsidRDefault="00202611">
            <w:pPr>
              <w:rPr>
                <w:rFonts w:cstheme="minorHAnsi"/>
                <w:b/>
                <w:bCs/>
                <w:sz w:val="16"/>
                <w:szCs w:val="16"/>
              </w:rPr>
            </w:pPr>
            <w:r w:rsidRPr="00202611">
              <w:rPr>
                <w:rFonts w:cstheme="minorHAnsi"/>
                <w:b/>
                <w:bCs/>
                <w:sz w:val="16"/>
                <w:szCs w:val="16"/>
              </w:rPr>
              <w:t>Adjusted OR (95% CI)</w:t>
            </w:r>
          </w:p>
        </w:tc>
      </w:tr>
      <w:tr w:rsidR="00202611" w:rsidRPr="00202611" w14:paraId="25218B28" w14:textId="77777777" w:rsidTr="00202611">
        <w:trPr>
          <w:trHeight w:val="290"/>
        </w:trPr>
        <w:tc>
          <w:tcPr>
            <w:tcW w:w="2420" w:type="dxa"/>
            <w:noWrap/>
            <w:hideMark/>
          </w:tcPr>
          <w:p w14:paraId="312889EF" w14:textId="77777777" w:rsidR="00202611" w:rsidRPr="00202611" w:rsidRDefault="00202611">
            <w:pPr>
              <w:rPr>
                <w:rFonts w:cstheme="minorHAnsi"/>
                <w:b/>
                <w:bCs/>
                <w:sz w:val="16"/>
                <w:szCs w:val="16"/>
              </w:rPr>
            </w:pPr>
          </w:p>
        </w:tc>
        <w:tc>
          <w:tcPr>
            <w:tcW w:w="960" w:type="dxa"/>
            <w:noWrap/>
            <w:hideMark/>
          </w:tcPr>
          <w:p w14:paraId="7B4069E5"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99" w:type="dxa"/>
            <w:noWrap/>
            <w:hideMark/>
          </w:tcPr>
          <w:p w14:paraId="712B5F63"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1098" w:type="dxa"/>
            <w:noWrap/>
            <w:hideMark/>
          </w:tcPr>
          <w:p w14:paraId="27F75A11"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1098" w:type="dxa"/>
            <w:noWrap/>
            <w:hideMark/>
          </w:tcPr>
          <w:p w14:paraId="574716D1"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645" w:type="dxa"/>
            <w:noWrap/>
            <w:hideMark/>
          </w:tcPr>
          <w:p w14:paraId="5D432531"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73F6BDC3"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5BDAD06F"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747B100E"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3023F235"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6E0F9E50"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c>
          <w:tcPr>
            <w:tcW w:w="960" w:type="dxa"/>
            <w:hideMark/>
          </w:tcPr>
          <w:p w14:paraId="683952B4" w14:textId="77777777" w:rsidR="00202611" w:rsidRPr="00202611" w:rsidRDefault="00202611">
            <w:pPr>
              <w:rPr>
                <w:rFonts w:cstheme="minorHAnsi"/>
                <w:b/>
                <w:bCs/>
                <w:sz w:val="16"/>
                <w:szCs w:val="16"/>
              </w:rPr>
            </w:pPr>
            <w:r w:rsidRPr="00202611">
              <w:rPr>
                <w:rFonts w:cstheme="minorHAnsi"/>
                <w:b/>
                <w:bCs/>
                <w:sz w:val="16"/>
                <w:szCs w:val="16"/>
              </w:rPr>
              <w:t>Quartile 1</w:t>
            </w:r>
          </w:p>
        </w:tc>
        <w:tc>
          <w:tcPr>
            <w:tcW w:w="960" w:type="dxa"/>
            <w:hideMark/>
          </w:tcPr>
          <w:p w14:paraId="7A26B61A" w14:textId="77777777" w:rsidR="00202611" w:rsidRPr="00202611" w:rsidRDefault="00202611">
            <w:pPr>
              <w:rPr>
                <w:rFonts w:cstheme="minorHAnsi"/>
                <w:b/>
                <w:bCs/>
                <w:sz w:val="16"/>
                <w:szCs w:val="16"/>
              </w:rPr>
            </w:pPr>
            <w:r w:rsidRPr="00202611">
              <w:rPr>
                <w:rFonts w:cstheme="minorHAnsi"/>
                <w:b/>
                <w:bCs/>
                <w:sz w:val="16"/>
                <w:szCs w:val="16"/>
              </w:rPr>
              <w:t>Quartile 2</w:t>
            </w:r>
          </w:p>
        </w:tc>
        <w:tc>
          <w:tcPr>
            <w:tcW w:w="960" w:type="dxa"/>
            <w:hideMark/>
          </w:tcPr>
          <w:p w14:paraId="3A25072C" w14:textId="77777777" w:rsidR="00202611" w:rsidRPr="00202611" w:rsidRDefault="00202611">
            <w:pPr>
              <w:rPr>
                <w:rFonts w:cstheme="minorHAnsi"/>
                <w:b/>
                <w:bCs/>
                <w:sz w:val="16"/>
                <w:szCs w:val="16"/>
              </w:rPr>
            </w:pPr>
            <w:r w:rsidRPr="00202611">
              <w:rPr>
                <w:rFonts w:cstheme="minorHAnsi"/>
                <w:b/>
                <w:bCs/>
                <w:sz w:val="16"/>
                <w:szCs w:val="16"/>
              </w:rPr>
              <w:t xml:space="preserve">Quartile 3 </w:t>
            </w:r>
          </w:p>
        </w:tc>
        <w:tc>
          <w:tcPr>
            <w:tcW w:w="960" w:type="dxa"/>
            <w:hideMark/>
          </w:tcPr>
          <w:p w14:paraId="3990E30C" w14:textId="77777777" w:rsidR="00202611" w:rsidRPr="00202611" w:rsidRDefault="00202611">
            <w:pPr>
              <w:rPr>
                <w:rFonts w:cstheme="minorHAnsi"/>
                <w:b/>
                <w:bCs/>
                <w:sz w:val="16"/>
                <w:szCs w:val="16"/>
              </w:rPr>
            </w:pPr>
            <w:r w:rsidRPr="00202611">
              <w:rPr>
                <w:rFonts w:cstheme="minorHAnsi"/>
                <w:b/>
                <w:bCs/>
                <w:sz w:val="16"/>
                <w:szCs w:val="16"/>
              </w:rPr>
              <w:t xml:space="preserve">Quartile 4 </w:t>
            </w:r>
          </w:p>
        </w:tc>
        <w:tc>
          <w:tcPr>
            <w:tcW w:w="960" w:type="dxa"/>
            <w:hideMark/>
          </w:tcPr>
          <w:p w14:paraId="066328D1" w14:textId="77777777" w:rsidR="00202611" w:rsidRPr="00202611" w:rsidRDefault="00202611">
            <w:pPr>
              <w:rPr>
                <w:rFonts w:cstheme="minorHAnsi"/>
                <w:b/>
                <w:bCs/>
                <w:sz w:val="16"/>
                <w:szCs w:val="16"/>
              </w:rPr>
            </w:pPr>
            <w:r w:rsidRPr="00202611">
              <w:rPr>
                <w:rFonts w:cstheme="minorHAnsi"/>
                <w:b/>
                <w:bCs/>
                <w:sz w:val="16"/>
                <w:szCs w:val="16"/>
              </w:rPr>
              <w:t xml:space="preserve">p-trend </w:t>
            </w:r>
          </w:p>
        </w:tc>
      </w:tr>
      <w:tr w:rsidR="00202611" w:rsidRPr="00202611" w14:paraId="6D75EF87" w14:textId="77777777" w:rsidTr="00202611">
        <w:trPr>
          <w:trHeight w:val="290"/>
        </w:trPr>
        <w:tc>
          <w:tcPr>
            <w:tcW w:w="2420" w:type="dxa"/>
            <w:noWrap/>
            <w:hideMark/>
          </w:tcPr>
          <w:p w14:paraId="12E43DF9" w14:textId="77777777" w:rsidR="00202611" w:rsidRPr="00202611" w:rsidRDefault="00202611">
            <w:pPr>
              <w:rPr>
                <w:rFonts w:cstheme="minorHAnsi"/>
                <w:b/>
                <w:bCs/>
                <w:sz w:val="16"/>
                <w:szCs w:val="16"/>
              </w:rPr>
            </w:pPr>
            <w:r w:rsidRPr="00202611">
              <w:rPr>
                <w:rFonts w:cstheme="minorHAnsi"/>
                <w:b/>
                <w:bCs/>
                <w:sz w:val="16"/>
                <w:szCs w:val="16"/>
              </w:rPr>
              <w:t>Vitamin A</w:t>
            </w:r>
          </w:p>
        </w:tc>
        <w:tc>
          <w:tcPr>
            <w:tcW w:w="960" w:type="dxa"/>
            <w:vMerge w:val="restart"/>
            <w:noWrap/>
            <w:hideMark/>
          </w:tcPr>
          <w:p w14:paraId="592A3506"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vMerge w:val="restart"/>
            <w:noWrap/>
            <w:hideMark/>
          </w:tcPr>
          <w:p w14:paraId="43411087" w14:textId="77777777" w:rsidR="00202611" w:rsidRPr="00202611" w:rsidRDefault="00202611" w:rsidP="00202611">
            <w:pPr>
              <w:rPr>
                <w:rFonts w:cstheme="minorHAnsi"/>
                <w:sz w:val="16"/>
                <w:szCs w:val="16"/>
              </w:rPr>
            </w:pPr>
            <w:r w:rsidRPr="00202611">
              <w:rPr>
                <w:rFonts w:cstheme="minorHAnsi"/>
                <w:sz w:val="16"/>
                <w:szCs w:val="16"/>
              </w:rPr>
              <w:t>1.8 (0.6-5.1)</w:t>
            </w:r>
          </w:p>
        </w:tc>
        <w:tc>
          <w:tcPr>
            <w:tcW w:w="1098" w:type="dxa"/>
            <w:vMerge w:val="restart"/>
            <w:noWrap/>
            <w:hideMark/>
          </w:tcPr>
          <w:p w14:paraId="3223F3B8" w14:textId="77777777" w:rsidR="00202611" w:rsidRPr="00202611" w:rsidRDefault="00202611" w:rsidP="00202611">
            <w:pPr>
              <w:rPr>
                <w:rFonts w:cstheme="minorHAnsi"/>
                <w:sz w:val="16"/>
                <w:szCs w:val="16"/>
              </w:rPr>
            </w:pPr>
            <w:r w:rsidRPr="00202611">
              <w:rPr>
                <w:rFonts w:cstheme="minorHAnsi"/>
                <w:sz w:val="16"/>
                <w:szCs w:val="16"/>
              </w:rPr>
              <w:t>0.5 (0.1-1.8)</w:t>
            </w:r>
          </w:p>
        </w:tc>
        <w:tc>
          <w:tcPr>
            <w:tcW w:w="1098" w:type="dxa"/>
            <w:vMerge w:val="restart"/>
            <w:noWrap/>
            <w:hideMark/>
          </w:tcPr>
          <w:p w14:paraId="2849AA2B" w14:textId="77777777" w:rsidR="00202611" w:rsidRPr="00202611" w:rsidRDefault="00202611" w:rsidP="00202611">
            <w:pPr>
              <w:rPr>
                <w:rFonts w:cstheme="minorHAnsi"/>
                <w:sz w:val="16"/>
                <w:szCs w:val="16"/>
              </w:rPr>
            </w:pPr>
            <w:r w:rsidRPr="00202611">
              <w:rPr>
                <w:rFonts w:cstheme="minorHAnsi"/>
                <w:sz w:val="16"/>
                <w:szCs w:val="16"/>
              </w:rPr>
              <w:t>1.3 (0.4-4.1)</w:t>
            </w:r>
          </w:p>
        </w:tc>
        <w:tc>
          <w:tcPr>
            <w:tcW w:w="645" w:type="dxa"/>
            <w:vMerge w:val="restart"/>
            <w:noWrap/>
            <w:hideMark/>
          </w:tcPr>
          <w:p w14:paraId="2D1202AC"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vMerge w:val="restart"/>
            <w:hideMark/>
          </w:tcPr>
          <w:p w14:paraId="26FD4C2A"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5E5FAC44" w14:textId="77777777" w:rsidR="00202611" w:rsidRPr="00202611" w:rsidRDefault="00202611" w:rsidP="00202611">
            <w:pPr>
              <w:rPr>
                <w:rFonts w:cstheme="minorHAnsi"/>
                <w:sz w:val="16"/>
                <w:szCs w:val="16"/>
              </w:rPr>
            </w:pPr>
            <w:r w:rsidRPr="00202611">
              <w:rPr>
                <w:rFonts w:cstheme="minorHAnsi"/>
                <w:sz w:val="16"/>
                <w:szCs w:val="16"/>
              </w:rPr>
              <w:t>1.9 (0.8-4.4)</w:t>
            </w:r>
          </w:p>
        </w:tc>
        <w:tc>
          <w:tcPr>
            <w:tcW w:w="960" w:type="dxa"/>
            <w:vMerge w:val="restart"/>
            <w:hideMark/>
          </w:tcPr>
          <w:p w14:paraId="176091B6" w14:textId="77777777" w:rsidR="00202611" w:rsidRPr="00202611" w:rsidRDefault="00202611" w:rsidP="00202611">
            <w:pPr>
              <w:rPr>
                <w:rFonts w:cstheme="minorHAnsi"/>
                <w:sz w:val="16"/>
                <w:szCs w:val="16"/>
              </w:rPr>
            </w:pPr>
            <w:r w:rsidRPr="00202611">
              <w:rPr>
                <w:rFonts w:cstheme="minorHAnsi"/>
                <w:sz w:val="16"/>
                <w:szCs w:val="16"/>
              </w:rPr>
              <w:t>0.7 (0.3-1.8)</w:t>
            </w:r>
          </w:p>
        </w:tc>
        <w:tc>
          <w:tcPr>
            <w:tcW w:w="960" w:type="dxa"/>
            <w:vMerge w:val="restart"/>
            <w:hideMark/>
          </w:tcPr>
          <w:p w14:paraId="6EC2A0E5" w14:textId="77777777" w:rsidR="00202611" w:rsidRPr="00202611" w:rsidRDefault="00202611" w:rsidP="00202611">
            <w:pPr>
              <w:rPr>
                <w:rFonts w:cstheme="minorHAnsi"/>
                <w:sz w:val="16"/>
                <w:szCs w:val="16"/>
              </w:rPr>
            </w:pPr>
            <w:r w:rsidRPr="00202611">
              <w:rPr>
                <w:rFonts w:cstheme="minorHAnsi"/>
                <w:sz w:val="16"/>
                <w:szCs w:val="16"/>
              </w:rPr>
              <w:t>1.2 (0.4-3.1)</w:t>
            </w:r>
          </w:p>
        </w:tc>
        <w:tc>
          <w:tcPr>
            <w:tcW w:w="960" w:type="dxa"/>
            <w:vMerge w:val="restart"/>
            <w:hideMark/>
          </w:tcPr>
          <w:p w14:paraId="3BA370B8"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vMerge w:val="restart"/>
            <w:hideMark/>
          </w:tcPr>
          <w:p w14:paraId="082822A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06C72CE7" w14:textId="77777777" w:rsidR="00202611" w:rsidRPr="00202611" w:rsidRDefault="00202611" w:rsidP="00202611">
            <w:pPr>
              <w:rPr>
                <w:rFonts w:cstheme="minorHAnsi"/>
                <w:sz w:val="16"/>
                <w:szCs w:val="16"/>
              </w:rPr>
            </w:pPr>
            <w:r w:rsidRPr="00202611">
              <w:rPr>
                <w:rFonts w:cstheme="minorHAnsi"/>
                <w:sz w:val="16"/>
                <w:szCs w:val="16"/>
              </w:rPr>
              <w:t>1.4 (0.7-3.1)</w:t>
            </w:r>
          </w:p>
        </w:tc>
        <w:tc>
          <w:tcPr>
            <w:tcW w:w="960" w:type="dxa"/>
            <w:vMerge w:val="restart"/>
            <w:hideMark/>
          </w:tcPr>
          <w:p w14:paraId="22125C88" w14:textId="77777777" w:rsidR="00202611" w:rsidRPr="00202611" w:rsidRDefault="00202611" w:rsidP="00202611">
            <w:pPr>
              <w:rPr>
                <w:rFonts w:cstheme="minorHAnsi"/>
                <w:sz w:val="16"/>
                <w:szCs w:val="16"/>
              </w:rPr>
            </w:pPr>
            <w:r w:rsidRPr="00202611">
              <w:rPr>
                <w:rFonts w:cstheme="minorHAnsi"/>
                <w:sz w:val="16"/>
                <w:szCs w:val="16"/>
              </w:rPr>
              <w:t>0.8 (0.4-1.9)</w:t>
            </w:r>
          </w:p>
        </w:tc>
        <w:tc>
          <w:tcPr>
            <w:tcW w:w="960" w:type="dxa"/>
            <w:vMerge w:val="restart"/>
            <w:hideMark/>
          </w:tcPr>
          <w:p w14:paraId="3574933E" w14:textId="77777777" w:rsidR="00202611" w:rsidRPr="00202611" w:rsidRDefault="00202611" w:rsidP="00202611">
            <w:pPr>
              <w:rPr>
                <w:rFonts w:cstheme="minorHAnsi"/>
                <w:sz w:val="16"/>
                <w:szCs w:val="16"/>
              </w:rPr>
            </w:pPr>
            <w:r w:rsidRPr="00202611">
              <w:rPr>
                <w:rFonts w:cstheme="minorHAnsi"/>
                <w:sz w:val="16"/>
                <w:szCs w:val="16"/>
              </w:rPr>
              <w:t>1.0 (0.4-2.3)</w:t>
            </w:r>
          </w:p>
        </w:tc>
        <w:tc>
          <w:tcPr>
            <w:tcW w:w="960" w:type="dxa"/>
            <w:vMerge w:val="restart"/>
            <w:hideMark/>
          </w:tcPr>
          <w:p w14:paraId="54417016" w14:textId="77777777" w:rsidR="00202611" w:rsidRPr="00202611" w:rsidRDefault="00202611" w:rsidP="00202611">
            <w:pPr>
              <w:rPr>
                <w:rFonts w:cstheme="minorHAnsi"/>
                <w:sz w:val="16"/>
                <w:szCs w:val="16"/>
              </w:rPr>
            </w:pPr>
            <w:r w:rsidRPr="00202611">
              <w:rPr>
                <w:rFonts w:cstheme="minorHAnsi"/>
                <w:sz w:val="16"/>
                <w:szCs w:val="16"/>
              </w:rPr>
              <w:t>0.6</w:t>
            </w:r>
          </w:p>
        </w:tc>
      </w:tr>
      <w:tr w:rsidR="00202611" w:rsidRPr="00202611" w14:paraId="4786F298" w14:textId="77777777" w:rsidTr="00202611">
        <w:trPr>
          <w:trHeight w:val="290"/>
        </w:trPr>
        <w:tc>
          <w:tcPr>
            <w:tcW w:w="2420" w:type="dxa"/>
            <w:noWrap/>
            <w:hideMark/>
          </w:tcPr>
          <w:p w14:paraId="607311B1" w14:textId="77777777" w:rsidR="00202611" w:rsidRPr="00202611" w:rsidRDefault="00202611" w:rsidP="00202611">
            <w:pPr>
              <w:rPr>
                <w:rFonts w:cstheme="minorHAnsi"/>
                <w:sz w:val="16"/>
                <w:szCs w:val="16"/>
              </w:rPr>
            </w:pPr>
            <w:r w:rsidRPr="00202611">
              <w:rPr>
                <w:rFonts w:cstheme="minorHAnsi"/>
                <w:sz w:val="16"/>
                <w:szCs w:val="16"/>
              </w:rPr>
              <w:t xml:space="preserve">All trans retinol </w:t>
            </w:r>
          </w:p>
        </w:tc>
        <w:tc>
          <w:tcPr>
            <w:tcW w:w="960" w:type="dxa"/>
            <w:vMerge/>
            <w:hideMark/>
          </w:tcPr>
          <w:p w14:paraId="397A92AF" w14:textId="77777777" w:rsidR="00202611" w:rsidRPr="00202611" w:rsidRDefault="00202611">
            <w:pPr>
              <w:rPr>
                <w:rFonts w:cstheme="minorHAnsi"/>
                <w:sz w:val="16"/>
                <w:szCs w:val="16"/>
              </w:rPr>
            </w:pPr>
          </w:p>
        </w:tc>
        <w:tc>
          <w:tcPr>
            <w:tcW w:w="999" w:type="dxa"/>
            <w:vMerge/>
            <w:hideMark/>
          </w:tcPr>
          <w:p w14:paraId="2E5A262E" w14:textId="77777777" w:rsidR="00202611" w:rsidRPr="00202611" w:rsidRDefault="00202611">
            <w:pPr>
              <w:rPr>
                <w:rFonts w:cstheme="minorHAnsi"/>
                <w:sz w:val="16"/>
                <w:szCs w:val="16"/>
              </w:rPr>
            </w:pPr>
          </w:p>
        </w:tc>
        <w:tc>
          <w:tcPr>
            <w:tcW w:w="1098" w:type="dxa"/>
            <w:vMerge/>
            <w:hideMark/>
          </w:tcPr>
          <w:p w14:paraId="53778E0C" w14:textId="77777777" w:rsidR="00202611" w:rsidRPr="00202611" w:rsidRDefault="00202611">
            <w:pPr>
              <w:rPr>
                <w:rFonts w:cstheme="minorHAnsi"/>
                <w:sz w:val="16"/>
                <w:szCs w:val="16"/>
              </w:rPr>
            </w:pPr>
          </w:p>
        </w:tc>
        <w:tc>
          <w:tcPr>
            <w:tcW w:w="1098" w:type="dxa"/>
            <w:vMerge/>
            <w:hideMark/>
          </w:tcPr>
          <w:p w14:paraId="2C914C4F" w14:textId="77777777" w:rsidR="00202611" w:rsidRPr="00202611" w:rsidRDefault="00202611">
            <w:pPr>
              <w:rPr>
                <w:rFonts w:cstheme="minorHAnsi"/>
                <w:sz w:val="16"/>
                <w:szCs w:val="16"/>
              </w:rPr>
            </w:pPr>
          </w:p>
        </w:tc>
        <w:tc>
          <w:tcPr>
            <w:tcW w:w="645" w:type="dxa"/>
            <w:vMerge/>
            <w:hideMark/>
          </w:tcPr>
          <w:p w14:paraId="5D294665" w14:textId="77777777" w:rsidR="00202611" w:rsidRPr="00202611" w:rsidRDefault="00202611">
            <w:pPr>
              <w:rPr>
                <w:rFonts w:cstheme="minorHAnsi"/>
                <w:sz w:val="16"/>
                <w:szCs w:val="16"/>
              </w:rPr>
            </w:pPr>
          </w:p>
        </w:tc>
        <w:tc>
          <w:tcPr>
            <w:tcW w:w="960" w:type="dxa"/>
            <w:vMerge/>
            <w:hideMark/>
          </w:tcPr>
          <w:p w14:paraId="137E666A" w14:textId="77777777" w:rsidR="00202611" w:rsidRPr="00202611" w:rsidRDefault="00202611">
            <w:pPr>
              <w:rPr>
                <w:rFonts w:cstheme="minorHAnsi"/>
                <w:sz w:val="16"/>
                <w:szCs w:val="16"/>
              </w:rPr>
            </w:pPr>
          </w:p>
        </w:tc>
        <w:tc>
          <w:tcPr>
            <w:tcW w:w="960" w:type="dxa"/>
            <w:vMerge/>
            <w:hideMark/>
          </w:tcPr>
          <w:p w14:paraId="732B9C30" w14:textId="77777777" w:rsidR="00202611" w:rsidRPr="00202611" w:rsidRDefault="00202611">
            <w:pPr>
              <w:rPr>
                <w:rFonts w:cstheme="minorHAnsi"/>
                <w:sz w:val="16"/>
                <w:szCs w:val="16"/>
              </w:rPr>
            </w:pPr>
          </w:p>
        </w:tc>
        <w:tc>
          <w:tcPr>
            <w:tcW w:w="960" w:type="dxa"/>
            <w:vMerge/>
            <w:hideMark/>
          </w:tcPr>
          <w:p w14:paraId="6B13D9AB" w14:textId="77777777" w:rsidR="00202611" w:rsidRPr="00202611" w:rsidRDefault="00202611">
            <w:pPr>
              <w:rPr>
                <w:rFonts w:cstheme="minorHAnsi"/>
                <w:sz w:val="16"/>
                <w:szCs w:val="16"/>
              </w:rPr>
            </w:pPr>
          </w:p>
        </w:tc>
        <w:tc>
          <w:tcPr>
            <w:tcW w:w="960" w:type="dxa"/>
            <w:vMerge/>
            <w:hideMark/>
          </w:tcPr>
          <w:p w14:paraId="73925540" w14:textId="77777777" w:rsidR="00202611" w:rsidRPr="00202611" w:rsidRDefault="00202611">
            <w:pPr>
              <w:rPr>
                <w:rFonts w:cstheme="minorHAnsi"/>
                <w:sz w:val="16"/>
                <w:szCs w:val="16"/>
              </w:rPr>
            </w:pPr>
          </w:p>
        </w:tc>
        <w:tc>
          <w:tcPr>
            <w:tcW w:w="960" w:type="dxa"/>
            <w:vMerge/>
            <w:hideMark/>
          </w:tcPr>
          <w:p w14:paraId="4FDD7A40" w14:textId="77777777" w:rsidR="00202611" w:rsidRPr="00202611" w:rsidRDefault="00202611">
            <w:pPr>
              <w:rPr>
                <w:rFonts w:cstheme="minorHAnsi"/>
                <w:sz w:val="16"/>
                <w:szCs w:val="16"/>
              </w:rPr>
            </w:pPr>
          </w:p>
        </w:tc>
        <w:tc>
          <w:tcPr>
            <w:tcW w:w="960" w:type="dxa"/>
            <w:vMerge/>
            <w:hideMark/>
          </w:tcPr>
          <w:p w14:paraId="7EA7C8C8" w14:textId="77777777" w:rsidR="00202611" w:rsidRPr="00202611" w:rsidRDefault="00202611">
            <w:pPr>
              <w:rPr>
                <w:rFonts w:cstheme="minorHAnsi"/>
                <w:sz w:val="16"/>
                <w:szCs w:val="16"/>
              </w:rPr>
            </w:pPr>
          </w:p>
        </w:tc>
        <w:tc>
          <w:tcPr>
            <w:tcW w:w="960" w:type="dxa"/>
            <w:vMerge/>
            <w:hideMark/>
          </w:tcPr>
          <w:p w14:paraId="05CE9134" w14:textId="77777777" w:rsidR="00202611" w:rsidRPr="00202611" w:rsidRDefault="00202611">
            <w:pPr>
              <w:rPr>
                <w:rFonts w:cstheme="minorHAnsi"/>
                <w:sz w:val="16"/>
                <w:szCs w:val="16"/>
              </w:rPr>
            </w:pPr>
          </w:p>
        </w:tc>
        <w:tc>
          <w:tcPr>
            <w:tcW w:w="960" w:type="dxa"/>
            <w:vMerge/>
            <w:hideMark/>
          </w:tcPr>
          <w:p w14:paraId="60A524C5" w14:textId="77777777" w:rsidR="00202611" w:rsidRPr="00202611" w:rsidRDefault="00202611">
            <w:pPr>
              <w:rPr>
                <w:rFonts w:cstheme="minorHAnsi"/>
                <w:sz w:val="16"/>
                <w:szCs w:val="16"/>
              </w:rPr>
            </w:pPr>
          </w:p>
        </w:tc>
        <w:tc>
          <w:tcPr>
            <w:tcW w:w="960" w:type="dxa"/>
            <w:vMerge/>
            <w:hideMark/>
          </w:tcPr>
          <w:p w14:paraId="3A809234" w14:textId="77777777" w:rsidR="00202611" w:rsidRPr="00202611" w:rsidRDefault="00202611">
            <w:pPr>
              <w:rPr>
                <w:rFonts w:cstheme="minorHAnsi"/>
                <w:sz w:val="16"/>
                <w:szCs w:val="16"/>
              </w:rPr>
            </w:pPr>
          </w:p>
        </w:tc>
        <w:tc>
          <w:tcPr>
            <w:tcW w:w="960" w:type="dxa"/>
            <w:vMerge/>
            <w:hideMark/>
          </w:tcPr>
          <w:p w14:paraId="7175994C" w14:textId="77777777" w:rsidR="00202611" w:rsidRPr="00202611" w:rsidRDefault="00202611">
            <w:pPr>
              <w:rPr>
                <w:rFonts w:cstheme="minorHAnsi"/>
                <w:sz w:val="16"/>
                <w:szCs w:val="16"/>
              </w:rPr>
            </w:pPr>
          </w:p>
        </w:tc>
      </w:tr>
      <w:tr w:rsidR="00202611" w:rsidRPr="00202611" w14:paraId="2E98BA91" w14:textId="77777777" w:rsidTr="00202611">
        <w:trPr>
          <w:trHeight w:val="290"/>
        </w:trPr>
        <w:tc>
          <w:tcPr>
            <w:tcW w:w="2420" w:type="dxa"/>
            <w:noWrap/>
            <w:hideMark/>
          </w:tcPr>
          <w:p w14:paraId="1F157FF9" w14:textId="77777777" w:rsidR="00202611" w:rsidRPr="00202611" w:rsidRDefault="00202611">
            <w:pPr>
              <w:rPr>
                <w:rFonts w:cstheme="minorHAnsi"/>
                <w:b/>
                <w:bCs/>
                <w:sz w:val="16"/>
                <w:szCs w:val="16"/>
              </w:rPr>
            </w:pPr>
            <w:r w:rsidRPr="00202611">
              <w:rPr>
                <w:rFonts w:cstheme="minorHAnsi"/>
                <w:b/>
                <w:bCs/>
                <w:sz w:val="16"/>
                <w:szCs w:val="16"/>
              </w:rPr>
              <w:t>Carotenoids</w:t>
            </w:r>
          </w:p>
        </w:tc>
        <w:tc>
          <w:tcPr>
            <w:tcW w:w="960" w:type="dxa"/>
            <w:vMerge w:val="restart"/>
            <w:noWrap/>
            <w:hideMark/>
          </w:tcPr>
          <w:p w14:paraId="16DB2344"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vMerge w:val="restart"/>
            <w:noWrap/>
            <w:hideMark/>
          </w:tcPr>
          <w:p w14:paraId="6FE496D5" w14:textId="77777777" w:rsidR="00202611" w:rsidRPr="00202611" w:rsidRDefault="00202611" w:rsidP="00202611">
            <w:pPr>
              <w:rPr>
                <w:rFonts w:cstheme="minorHAnsi"/>
                <w:sz w:val="16"/>
                <w:szCs w:val="16"/>
              </w:rPr>
            </w:pPr>
            <w:r w:rsidRPr="00202611">
              <w:rPr>
                <w:rFonts w:cstheme="minorHAnsi"/>
                <w:sz w:val="16"/>
                <w:szCs w:val="16"/>
              </w:rPr>
              <w:t>0.5 (0.2-1.4)</w:t>
            </w:r>
          </w:p>
        </w:tc>
        <w:tc>
          <w:tcPr>
            <w:tcW w:w="1098" w:type="dxa"/>
            <w:vMerge w:val="restart"/>
            <w:noWrap/>
            <w:hideMark/>
          </w:tcPr>
          <w:p w14:paraId="2F7B4CE3" w14:textId="77777777" w:rsidR="00202611" w:rsidRPr="00202611" w:rsidRDefault="00202611" w:rsidP="00202611">
            <w:pPr>
              <w:rPr>
                <w:rFonts w:cstheme="minorHAnsi"/>
                <w:sz w:val="16"/>
                <w:szCs w:val="16"/>
              </w:rPr>
            </w:pPr>
            <w:r w:rsidRPr="00202611">
              <w:rPr>
                <w:rFonts w:cstheme="minorHAnsi"/>
                <w:sz w:val="16"/>
                <w:szCs w:val="16"/>
              </w:rPr>
              <w:t>0.2 (0.1-0.98)</w:t>
            </w:r>
          </w:p>
        </w:tc>
        <w:tc>
          <w:tcPr>
            <w:tcW w:w="1098" w:type="dxa"/>
            <w:vMerge w:val="restart"/>
            <w:noWrap/>
            <w:hideMark/>
          </w:tcPr>
          <w:p w14:paraId="28415C56" w14:textId="77777777" w:rsidR="00202611" w:rsidRPr="00202611" w:rsidRDefault="00202611" w:rsidP="00202611">
            <w:pPr>
              <w:rPr>
                <w:rFonts w:cstheme="minorHAnsi"/>
                <w:sz w:val="16"/>
                <w:szCs w:val="16"/>
              </w:rPr>
            </w:pPr>
            <w:r w:rsidRPr="00202611">
              <w:rPr>
                <w:rFonts w:cstheme="minorHAnsi"/>
                <w:sz w:val="16"/>
                <w:szCs w:val="16"/>
              </w:rPr>
              <w:t>0.4 (0.1-1.6)</w:t>
            </w:r>
          </w:p>
        </w:tc>
        <w:tc>
          <w:tcPr>
            <w:tcW w:w="645" w:type="dxa"/>
            <w:vMerge w:val="restart"/>
            <w:noWrap/>
            <w:hideMark/>
          </w:tcPr>
          <w:p w14:paraId="6E8007BC"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vMerge w:val="restart"/>
            <w:hideMark/>
          </w:tcPr>
          <w:p w14:paraId="40B5B5DA"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160E3E18" w14:textId="77777777" w:rsidR="00202611" w:rsidRPr="00202611" w:rsidRDefault="00202611" w:rsidP="00202611">
            <w:pPr>
              <w:rPr>
                <w:rFonts w:cstheme="minorHAnsi"/>
                <w:sz w:val="16"/>
                <w:szCs w:val="16"/>
              </w:rPr>
            </w:pPr>
            <w:r w:rsidRPr="00202611">
              <w:rPr>
                <w:rFonts w:cstheme="minorHAnsi"/>
                <w:sz w:val="16"/>
                <w:szCs w:val="16"/>
              </w:rPr>
              <w:t>0.8 (0.4-1.9)</w:t>
            </w:r>
          </w:p>
        </w:tc>
        <w:tc>
          <w:tcPr>
            <w:tcW w:w="960" w:type="dxa"/>
            <w:vMerge w:val="restart"/>
            <w:hideMark/>
          </w:tcPr>
          <w:p w14:paraId="3B70E6A7" w14:textId="77777777" w:rsidR="00202611" w:rsidRPr="00202611" w:rsidRDefault="00202611" w:rsidP="00202611">
            <w:pPr>
              <w:rPr>
                <w:rFonts w:cstheme="minorHAnsi"/>
                <w:sz w:val="16"/>
                <w:szCs w:val="16"/>
              </w:rPr>
            </w:pPr>
            <w:r w:rsidRPr="00202611">
              <w:rPr>
                <w:rFonts w:cstheme="minorHAnsi"/>
                <w:sz w:val="16"/>
                <w:szCs w:val="16"/>
              </w:rPr>
              <w:t>0.3 (0.1-0.98)</w:t>
            </w:r>
          </w:p>
        </w:tc>
        <w:tc>
          <w:tcPr>
            <w:tcW w:w="960" w:type="dxa"/>
            <w:vMerge w:val="restart"/>
            <w:hideMark/>
          </w:tcPr>
          <w:p w14:paraId="754D5687" w14:textId="77777777" w:rsidR="00202611" w:rsidRPr="00202611" w:rsidRDefault="00202611" w:rsidP="00202611">
            <w:pPr>
              <w:rPr>
                <w:rFonts w:cstheme="minorHAnsi"/>
                <w:sz w:val="16"/>
                <w:szCs w:val="16"/>
              </w:rPr>
            </w:pPr>
            <w:r w:rsidRPr="00202611">
              <w:rPr>
                <w:rFonts w:cstheme="minorHAnsi"/>
                <w:sz w:val="16"/>
                <w:szCs w:val="16"/>
              </w:rPr>
              <w:t>0.5 (0.2-1.5)</w:t>
            </w:r>
          </w:p>
        </w:tc>
        <w:tc>
          <w:tcPr>
            <w:tcW w:w="960" w:type="dxa"/>
            <w:vMerge w:val="restart"/>
            <w:hideMark/>
          </w:tcPr>
          <w:p w14:paraId="32FD6C49"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vMerge w:val="restart"/>
            <w:hideMark/>
          </w:tcPr>
          <w:p w14:paraId="3F2FEE1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2CCD72FF" w14:textId="77777777" w:rsidR="00202611" w:rsidRPr="00202611" w:rsidRDefault="00202611" w:rsidP="00202611">
            <w:pPr>
              <w:rPr>
                <w:rFonts w:cstheme="minorHAnsi"/>
                <w:sz w:val="16"/>
                <w:szCs w:val="16"/>
              </w:rPr>
            </w:pPr>
            <w:r w:rsidRPr="00202611">
              <w:rPr>
                <w:rFonts w:cstheme="minorHAnsi"/>
                <w:sz w:val="16"/>
                <w:szCs w:val="16"/>
              </w:rPr>
              <w:t>1.0 (0.5-2.3)</w:t>
            </w:r>
          </w:p>
        </w:tc>
        <w:tc>
          <w:tcPr>
            <w:tcW w:w="960" w:type="dxa"/>
            <w:vMerge w:val="restart"/>
            <w:hideMark/>
          </w:tcPr>
          <w:p w14:paraId="60C17288" w14:textId="77777777" w:rsidR="00202611" w:rsidRPr="00202611" w:rsidRDefault="00202611" w:rsidP="00202611">
            <w:pPr>
              <w:rPr>
                <w:rFonts w:cstheme="minorHAnsi"/>
                <w:sz w:val="16"/>
                <w:szCs w:val="16"/>
              </w:rPr>
            </w:pPr>
            <w:r w:rsidRPr="00202611">
              <w:rPr>
                <w:rFonts w:cstheme="minorHAnsi"/>
                <w:sz w:val="16"/>
                <w:szCs w:val="16"/>
              </w:rPr>
              <w:t>0.7 (0.3-1.8)</w:t>
            </w:r>
          </w:p>
        </w:tc>
        <w:tc>
          <w:tcPr>
            <w:tcW w:w="960" w:type="dxa"/>
            <w:vMerge w:val="restart"/>
            <w:hideMark/>
          </w:tcPr>
          <w:p w14:paraId="7853B9B3" w14:textId="77777777" w:rsidR="00202611" w:rsidRPr="00202611" w:rsidRDefault="00202611" w:rsidP="00202611">
            <w:pPr>
              <w:rPr>
                <w:rFonts w:cstheme="minorHAnsi"/>
                <w:sz w:val="16"/>
                <w:szCs w:val="16"/>
              </w:rPr>
            </w:pPr>
            <w:r w:rsidRPr="00202611">
              <w:rPr>
                <w:rFonts w:cstheme="minorHAnsi"/>
                <w:sz w:val="16"/>
                <w:szCs w:val="16"/>
              </w:rPr>
              <w:t>0.9 (0.3-2.2)</w:t>
            </w:r>
          </w:p>
        </w:tc>
        <w:tc>
          <w:tcPr>
            <w:tcW w:w="960" w:type="dxa"/>
            <w:vMerge w:val="restart"/>
            <w:hideMark/>
          </w:tcPr>
          <w:p w14:paraId="3F07F041" w14:textId="77777777" w:rsidR="00202611" w:rsidRPr="00202611" w:rsidRDefault="00202611" w:rsidP="00202611">
            <w:pPr>
              <w:rPr>
                <w:rFonts w:cstheme="minorHAnsi"/>
                <w:sz w:val="16"/>
                <w:szCs w:val="16"/>
              </w:rPr>
            </w:pPr>
            <w:r w:rsidRPr="00202611">
              <w:rPr>
                <w:rFonts w:cstheme="minorHAnsi"/>
                <w:sz w:val="16"/>
                <w:szCs w:val="16"/>
              </w:rPr>
              <w:t>0.6</w:t>
            </w:r>
          </w:p>
        </w:tc>
      </w:tr>
      <w:tr w:rsidR="00202611" w:rsidRPr="00202611" w14:paraId="50FFF3C9" w14:textId="77777777" w:rsidTr="00202611">
        <w:trPr>
          <w:trHeight w:val="290"/>
        </w:trPr>
        <w:tc>
          <w:tcPr>
            <w:tcW w:w="2420" w:type="dxa"/>
            <w:noWrap/>
            <w:hideMark/>
          </w:tcPr>
          <w:p w14:paraId="343A150F" w14:textId="77777777" w:rsidR="00202611" w:rsidRPr="00202611" w:rsidRDefault="00202611" w:rsidP="00202611">
            <w:pPr>
              <w:rPr>
                <w:rFonts w:cstheme="minorHAnsi"/>
                <w:sz w:val="16"/>
                <w:szCs w:val="16"/>
              </w:rPr>
            </w:pPr>
            <w:r w:rsidRPr="00202611">
              <w:rPr>
                <w:rFonts w:cstheme="minorHAnsi"/>
                <w:sz w:val="16"/>
                <w:szCs w:val="16"/>
              </w:rPr>
              <w:t xml:space="preserve">Lutein </w:t>
            </w:r>
          </w:p>
        </w:tc>
        <w:tc>
          <w:tcPr>
            <w:tcW w:w="960" w:type="dxa"/>
            <w:vMerge/>
            <w:hideMark/>
          </w:tcPr>
          <w:p w14:paraId="3346A5C2" w14:textId="77777777" w:rsidR="00202611" w:rsidRPr="00202611" w:rsidRDefault="00202611">
            <w:pPr>
              <w:rPr>
                <w:rFonts w:cstheme="minorHAnsi"/>
                <w:sz w:val="16"/>
                <w:szCs w:val="16"/>
              </w:rPr>
            </w:pPr>
          </w:p>
        </w:tc>
        <w:tc>
          <w:tcPr>
            <w:tcW w:w="999" w:type="dxa"/>
            <w:vMerge/>
            <w:hideMark/>
          </w:tcPr>
          <w:p w14:paraId="3851DDFE" w14:textId="77777777" w:rsidR="00202611" w:rsidRPr="00202611" w:rsidRDefault="00202611">
            <w:pPr>
              <w:rPr>
                <w:rFonts w:cstheme="minorHAnsi"/>
                <w:sz w:val="16"/>
                <w:szCs w:val="16"/>
              </w:rPr>
            </w:pPr>
          </w:p>
        </w:tc>
        <w:tc>
          <w:tcPr>
            <w:tcW w:w="1098" w:type="dxa"/>
            <w:vMerge/>
            <w:hideMark/>
          </w:tcPr>
          <w:p w14:paraId="37BE1CEF" w14:textId="77777777" w:rsidR="00202611" w:rsidRPr="00202611" w:rsidRDefault="00202611">
            <w:pPr>
              <w:rPr>
                <w:rFonts w:cstheme="minorHAnsi"/>
                <w:sz w:val="16"/>
                <w:szCs w:val="16"/>
              </w:rPr>
            </w:pPr>
          </w:p>
        </w:tc>
        <w:tc>
          <w:tcPr>
            <w:tcW w:w="1098" w:type="dxa"/>
            <w:vMerge/>
            <w:hideMark/>
          </w:tcPr>
          <w:p w14:paraId="1368D77E" w14:textId="77777777" w:rsidR="00202611" w:rsidRPr="00202611" w:rsidRDefault="00202611">
            <w:pPr>
              <w:rPr>
                <w:rFonts w:cstheme="minorHAnsi"/>
                <w:sz w:val="16"/>
                <w:szCs w:val="16"/>
              </w:rPr>
            </w:pPr>
          </w:p>
        </w:tc>
        <w:tc>
          <w:tcPr>
            <w:tcW w:w="645" w:type="dxa"/>
            <w:vMerge/>
            <w:hideMark/>
          </w:tcPr>
          <w:p w14:paraId="381FA802" w14:textId="77777777" w:rsidR="00202611" w:rsidRPr="00202611" w:rsidRDefault="00202611">
            <w:pPr>
              <w:rPr>
                <w:rFonts w:cstheme="minorHAnsi"/>
                <w:sz w:val="16"/>
                <w:szCs w:val="16"/>
              </w:rPr>
            </w:pPr>
          </w:p>
        </w:tc>
        <w:tc>
          <w:tcPr>
            <w:tcW w:w="960" w:type="dxa"/>
            <w:vMerge/>
            <w:hideMark/>
          </w:tcPr>
          <w:p w14:paraId="317D2726" w14:textId="77777777" w:rsidR="00202611" w:rsidRPr="00202611" w:rsidRDefault="00202611">
            <w:pPr>
              <w:rPr>
                <w:rFonts w:cstheme="minorHAnsi"/>
                <w:sz w:val="16"/>
                <w:szCs w:val="16"/>
              </w:rPr>
            </w:pPr>
          </w:p>
        </w:tc>
        <w:tc>
          <w:tcPr>
            <w:tcW w:w="960" w:type="dxa"/>
            <w:vMerge/>
            <w:hideMark/>
          </w:tcPr>
          <w:p w14:paraId="2953AF27" w14:textId="77777777" w:rsidR="00202611" w:rsidRPr="00202611" w:rsidRDefault="00202611">
            <w:pPr>
              <w:rPr>
                <w:rFonts w:cstheme="minorHAnsi"/>
                <w:sz w:val="16"/>
                <w:szCs w:val="16"/>
              </w:rPr>
            </w:pPr>
          </w:p>
        </w:tc>
        <w:tc>
          <w:tcPr>
            <w:tcW w:w="960" w:type="dxa"/>
            <w:vMerge/>
            <w:hideMark/>
          </w:tcPr>
          <w:p w14:paraId="0A73368D" w14:textId="77777777" w:rsidR="00202611" w:rsidRPr="00202611" w:rsidRDefault="00202611">
            <w:pPr>
              <w:rPr>
                <w:rFonts w:cstheme="minorHAnsi"/>
                <w:sz w:val="16"/>
                <w:szCs w:val="16"/>
              </w:rPr>
            </w:pPr>
          </w:p>
        </w:tc>
        <w:tc>
          <w:tcPr>
            <w:tcW w:w="960" w:type="dxa"/>
            <w:vMerge/>
            <w:hideMark/>
          </w:tcPr>
          <w:p w14:paraId="0100685D" w14:textId="77777777" w:rsidR="00202611" w:rsidRPr="00202611" w:rsidRDefault="00202611">
            <w:pPr>
              <w:rPr>
                <w:rFonts w:cstheme="minorHAnsi"/>
                <w:sz w:val="16"/>
                <w:szCs w:val="16"/>
              </w:rPr>
            </w:pPr>
          </w:p>
        </w:tc>
        <w:tc>
          <w:tcPr>
            <w:tcW w:w="960" w:type="dxa"/>
            <w:vMerge/>
            <w:hideMark/>
          </w:tcPr>
          <w:p w14:paraId="07B0608D" w14:textId="77777777" w:rsidR="00202611" w:rsidRPr="00202611" w:rsidRDefault="00202611">
            <w:pPr>
              <w:rPr>
                <w:rFonts w:cstheme="minorHAnsi"/>
                <w:sz w:val="16"/>
                <w:szCs w:val="16"/>
              </w:rPr>
            </w:pPr>
          </w:p>
        </w:tc>
        <w:tc>
          <w:tcPr>
            <w:tcW w:w="960" w:type="dxa"/>
            <w:vMerge/>
            <w:hideMark/>
          </w:tcPr>
          <w:p w14:paraId="1474AD82" w14:textId="77777777" w:rsidR="00202611" w:rsidRPr="00202611" w:rsidRDefault="00202611">
            <w:pPr>
              <w:rPr>
                <w:rFonts w:cstheme="minorHAnsi"/>
                <w:sz w:val="16"/>
                <w:szCs w:val="16"/>
              </w:rPr>
            </w:pPr>
          </w:p>
        </w:tc>
        <w:tc>
          <w:tcPr>
            <w:tcW w:w="960" w:type="dxa"/>
            <w:vMerge/>
            <w:hideMark/>
          </w:tcPr>
          <w:p w14:paraId="5B31209D" w14:textId="77777777" w:rsidR="00202611" w:rsidRPr="00202611" w:rsidRDefault="00202611">
            <w:pPr>
              <w:rPr>
                <w:rFonts w:cstheme="minorHAnsi"/>
                <w:sz w:val="16"/>
                <w:szCs w:val="16"/>
              </w:rPr>
            </w:pPr>
          </w:p>
        </w:tc>
        <w:tc>
          <w:tcPr>
            <w:tcW w:w="960" w:type="dxa"/>
            <w:vMerge/>
            <w:hideMark/>
          </w:tcPr>
          <w:p w14:paraId="06BD1B11" w14:textId="77777777" w:rsidR="00202611" w:rsidRPr="00202611" w:rsidRDefault="00202611">
            <w:pPr>
              <w:rPr>
                <w:rFonts w:cstheme="minorHAnsi"/>
                <w:sz w:val="16"/>
                <w:szCs w:val="16"/>
              </w:rPr>
            </w:pPr>
          </w:p>
        </w:tc>
        <w:tc>
          <w:tcPr>
            <w:tcW w:w="960" w:type="dxa"/>
            <w:vMerge/>
            <w:hideMark/>
          </w:tcPr>
          <w:p w14:paraId="1FC405E3" w14:textId="77777777" w:rsidR="00202611" w:rsidRPr="00202611" w:rsidRDefault="00202611">
            <w:pPr>
              <w:rPr>
                <w:rFonts w:cstheme="minorHAnsi"/>
                <w:sz w:val="16"/>
                <w:szCs w:val="16"/>
              </w:rPr>
            </w:pPr>
          </w:p>
        </w:tc>
        <w:tc>
          <w:tcPr>
            <w:tcW w:w="960" w:type="dxa"/>
            <w:vMerge/>
            <w:hideMark/>
          </w:tcPr>
          <w:p w14:paraId="3E229D79" w14:textId="77777777" w:rsidR="00202611" w:rsidRPr="00202611" w:rsidRDefault="00202611">
            <w:pPr>
              <w:rPr>
                <w:rFonts w:cstheme="minorHAnsi"/>
                <w:sz w:val="16"/>
                <w:szCs w:val="16"/>
              </w:rPr>
            </w:pPr>
          </w:p>
        </w:tc>
      </w:tr>
      <w:tr w:rsidR="00202611" w:rsidRPr="00202611" w14:paraId="5E43E271" w14:textId="77777777" w:rsidTr="00202611">
        <w:trPr>
          <w:trHeight w:val="290"/>
        </w:trPr>
        <w:tc>
          <w:tcPr>
            <w:tcW w:w="2420" w:type="dxa"/>
            <w:noWrap/>
            <w:hideMark/>
          </w:tcPr>
          <w:p w14:paraId="06385524" w14:textId="77777777" w:rsidR="00202611" w:rsidRPr="00202611" w:rsidRDefault="00202611" w:rsidP="00202611">
            <w:pPr>
              <w:rPr>
                <w:rFonts w:cstheme="minorHAnsi"/>
                <w:sz w:val="16"/>
                <w:szCs w:val="16"/>
              </w:rPr>
            </w:pPr>
            <w:r w:rsidRPr="00202611">
              <w:rPr>
                <w:rFonts w:cstheme="minorHAnsi"/>
                <w:sz w:val="16"/>
                <w:szCs w:val="16"/>
              </w:rPr>
              <w:t>Zeaxanthin</w:t>
            </w:r>
          </w:p>
        </w:tc>
        <w:tc>
          <w:tcPr>
            <w:tcW w:w="960" w:type="dxa"/>
            <w:noWrap/>
            <w:hideMark/>
          </w:tcPr>
          <w:p w14:paraId="3A2707DE"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0665958F" w14:textId="77777777" w:rsidR="00202611" w:rsidRPr="00202611" w:rsidRDefault="00202611" w:rsidP="00202611">
            <w:pPr>
              <w:rPr>
                <w:rFonts w:cstheme="minorHAnsi"/>
                <w:sz w:val="16"/>
                <w:szCs w:val="16"/>
              </w:rPr>
            </w:pPr>
            <w:r w:rsidRPr="00202611">
              <w:rPr>
                <w:rFonts w:cstheme="minorHAnsi"/>
                <w:sz w:val="16"/>
                <w:szCs w:val="16"/>
              </w:rPr>
              <w:t>0.8 (0.3-2.1)</w:t>
            </w:r>
          </w:p>
        </w:tc>
        <w:tc>
          <w:tcPr>
            <w:tcW w:w="1098" w:type="dxa"/>
            <w:noWrap/>
            <w:hideMark/>
          </w:tcPr>
          <w:p w14:paraId="0227547D" w14:textId="77777777" w:rsidR="00202611" w:rsidRPr="00202611" w:rsidRDefault="00202611" w:rsidP="00202611">
            <w:pPr>
              <w:rPr>
                <w:rFonts w:cstheme="minorHAnsi"/>
                <w:sz w:val="16"/>
                <w:szCs w:val="16"/>
              </w:rPr>
            </w:pPr>
            <w:r w:rsidRPr="00202611">
              <w:rPr>
                <w:rFonts w:cstheme="minorHAnsi"/>
                <w:sz w:val="16"/>
                <w:szCs w:val="16"/>
              </w:rPr>
              <w:t>0.7 (0.2-2.0)</w:t>
            </w:r>
          </w:p>
        </w:tc>
        <w:tc>
          <w:tcPr>
            <w:tcW w:w="1098" w:type="dxa"/>
            <w:noWrap/>
            <w:hideMark/>
          </w:tcPr>
          <w:p w14:paraId="39E0E21A" w14:textId="77777777" w:rsidR="00202611" w:rsidRPr="00202611" w:rsidRDefault="00202611" w:rsidP="00202611">
            <w:pPr>
              <w:rPr>
                <w:rFonts w:cstheme="minorHAnsi"/>
                <w:sz w:val="16"/>
                <w:szCs w:val="16"/>
              </w:rPr>
            </w:pPr>
            <w:r w:rsidRPr="00202611">
              <w:rPr>
                <w:rFonts w:cstheme="minorHAnsi"/>
                <w:sz w:val="16"/>
                <w:szCs w:val="16"/>
              </w:rPr>
              <w:t>0.3 (0.1-0.96)</w:t>
            </w:r>
          </w:p>
        </w:tc>
        <w:tc>
          <w:tcPr>
            <w:tcW w:w="645" w:type="dxa"/>
            <w:noWrap/>
            <w:hideMark/>
          </w:tcPr>
          <w:p w14:paraId="034EDD1D" w14:textId="77777777" w:rsidR="00202611" w:rsidRPr="00202611" w:rsidRDefault="00202611" w:rsidP="00202611">
            <w:pPr>
              <w:rPr>
                <w:rFonts w:cstheme="minorHAnsi"/>
                <w:sz w:val="16"/>
                <w:szCs w:val="16"/>
              </w:rPr>
            </w:pPr>
            <w:r w:rsidRPr="00202611">
              <w:rPr>
                <w:rFonts w:cstheme="minorHAnsi"/>
                <w:sz w:val="16"/>
                <w:szCs w:val="16"/>
              </w:rPr>
              <w:t>0.05</w:t>
            </w:r>
          </w:p>
        </w:tc>
        <w:tc>
          <w:tcPr>
            <w:tcW w:w="960" w:type="dxa"/>
            <w:hideMark/>
          </w:tcPr>
          <w:p w14:paraId="0385479A"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B189CEA" w14:textId="77777777" w:rsidR="00202611" w:rsidRPr="00202611" w:rsidRDefault="00202611" w:rsidP="00202611">
            <w:pPr>
              <w:rPr>
                <w:rFonts w:cstheme="minorHAnsi"/>
                <w:sz w:val="16"/>
                <w:szCs w:val="16"/>
              </w:rPr>
            </w:pPr>
            <w:r w:rsidRPr="00202611">
              <w:rPr>
                <w:rFonts w:cstheme="minorHAnsi"/>
                <w:sz w:val="16"/>
                <w:szCs w:val="16"/>
              </w:rPr>
              <w:t>1.1 (0.5-2.8)</w:t>
            </w:r>
          </w:p>
        </w:tc>
        <w:tc>
          <w:tcPr>
            <w:tcW w:w="960" w:type="dxa"/>
            <w:hideMark/>
          </w:tcPr>
          <w:p w14:paraId="6A488FCB" w14:textId="77777777" w:rsidR="00202611" w:rsidRPr="00202611" w:rsidRDefault="00202611" w:rsidP="00202611">
            <w:pPr>
              <w:rPr>
                <w:rFonts w:cstheme="minorHAnsi"/>
                <w:sz w:val="16"/>
                <w:szCs w:val="16"/>
              </w:rPr>
            </w:pPr>
            <w:r w:rsidRPr="00202611">
              <w:rPr>
                <w:rFonts w:cstheme="minorHAnsi"/>
                <w:sz w:val="16"/>
                <w:szCs w:val="16"/>
              </w:rPr>
              <w:t>1.5 (0.6-3.8)</w:t>
            </w:r>
          </w:p>
        </w:tc>
        <w:tc>
          <w:tcPr>
            <w:tcW w:w="960" w:type="dxa"/>
            <w:hideMark/>
          </w:tcPr>
          <w:p w14:paraId="7CC144AF" w14:textId="77777777" w:rsidR="00202611" w:rsidRPr="00202611" w:rsidRDefault="00202611" w:rsidP="00202611">
            <w:pPr>
              <w:rPr>
                <w:rFonts w:cstheme="minorHAnsi"/>
                <w:sz w:val="16"/>
                <w:szCs w:val="16"/>
              </w:rPr>
            </w:pPr>
            <w:r w:rsidRPr="00202611">
              <w:rPr>
                <w:rFonts w:cstheme="minorHAnsi"/>
                <w:sz w:val="16"/>
                <w:szCs w:val="16"/>
              </w:rPr>
              <w:t>0.8 (0.3-2.2)</w:t>
            </w:r>
          </w:p>
        </w:tc>
        <w:tc>
          <w:tcPr>
            <w:tcW w:w="960" w:type="dxa"/>
            <w:hideMark/>
          </w:tcPr>
          <w:p w14:paraId="1D74DF51"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27A7F61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19813F6" w14:textId="77777777" w:rsidR="00202611" w:rsidRPr="00202611" w:rsidRDefault="00202611" w:rsidP="00202611">
            <w:pPr>
              <w:rPr>
                <w:rFonts w:cstheme="minorHAnsi"/>
                <w:sz w:val="16"/>
                <w:szCs w:val="16"/>
              </w:rPr>
            </w:pPr>
            <w:r w:rsidRPr="00202611">
              <w:rPr>
                <w:rFonts w:cstheme="minorHAnsi"/>
                <w:sz w:val="16"/>
                <w:szCs w:val="16"/>
              </w:rPr>
              <w:t>1.4 (0.6-3.1)</w:t>
            </w:r>
          </w:p>
        </w:tc>
        <w:tc>
          <w:tcPr>
            <w:tcW w:w="960" w:type="dxa"/>
            <w:hideMark/>
          </w:tcPr>
          <w:p w14:paraId="7242B522" w14:textId="77777777" w:rsidR="00202611" w:rsidRPr="00202611" w:rsidRDefault="00202611" w:rsidP="00202611">
            <w:pPr>
              <w:rPr>
                <w:rFonts w:cstheme="minorHAnsi"/>
                <w:sz w:val="16"/>
                <w:szCs w:val="16"/>
              </w:rPr>
            </w:pPr>
            <w:r w:rsidRPr="00202611">
              <w:rPr>
                <w:rFonts w:cstheme="minorHAnsi"/>
                <w:sz w:val="16"/>
                <w:szCs w:val="16"/>
              </w:rPr>
              <w:t>1.4 (0.6-3.2)</w:t>
            </w:r>
          </w:p>
        </w:tc>
        <w:tc>
          <w:tcPr>
            <w:tcW w:w="960" w:type="dxa"/>
            <w:hideMark/>
          </w:tcPr>
          <w:p w14:paraId="042BC16E" w14:textId="77777777" w:rsidR="00202611" w:rsidRPr="00202611" w:rsidRDefault="00202611" w:rsidP="00202611">
            <w:pPr>
              <w:rPr>
                <w:rFonts w:cstheme="minorHAnsi"/>
                <w:sz w:val="16"/>
                <w:szCs w:val="16"/>
              </w:rPr>
            </w:pPr>
            <w:r w:rsidRPr="00202611">
              <w:rPr>
                <w:rFonts w:cstheme="minorHAnsi"/>
                <w:sz w:val="16"/>
                <w:szCs w:val="16"/>
              </w:rPr>
              <w:t>0.7 (0.3-1.8)</w:t>
            </w:r>
          </w:p>
        </w:tc>
        <w:tc>
          <w:tcPr>
            <w:tcW w:w="960" w:type="dxa"/>
            <w:hideMark/>
          </w:tcPr>
          <w:p w14:paraId="1DA857FA" w14:textId="77777777" w:rsidR="00202611" w:rsidRPr="00202611" w:rsidRDefault="00202611" w:rsidP="00202611">
            <w:pPr>
              <w:rPr>
                <w:rFonts w:cstheme="minorHAnsi"/>
                <w:sz w:val="16"/>
                <w:szCs w:val="16"/>
              </w:rPr>
            </w:pPr>
            <w:r w:rsidRPr="00202611">
              <w:rPr>
                <w:rFonts w:cstheme="minorHAnsi"/>
                <w:sz w:val="16"/>
                <w:szCs w:val="16"/>
              </w:rPr>
              <w:t>0.5</w:t>
            </w:r>
          </w:p>
        </w:tc>
      </w:tr>
      <w:tr w:rsidR="00202611" w:rsidRPr="00202611" w14:paraId="356CC0C3" w14:textId="77777777" w:rsidTr="00202611">
        <w:trPr>
          <w:trHeight w:val="290"/>
        </w:trPr>
        <w:tc>
          <w:tcPr>
            <w:tcW w:w="2420" w:type="dxa"/>
            <w:noWrap/>
            <w:hideMark/>
          </w:tcPr>
          <w:p w14:paraId="6D52F3F9" w14:textId="77777777" w:rsidR="00202611" w:rsidRPr="00202611" w:rsidRDefault="00202611" w:rsidP="00202611">
            <w:pPr>
              <w:rPr>
                <w:rFonts w:cstheme="minorHAnsi"/>
                <w:sz w:val="16"/>
                <w:szCs w:val="16"/>
              </w:rPr>
            </w:pPr>
            <w:r w:rsidRPr="00202611">
              <w:rPr>
                <w:rFonts w:cstheme="minorHAnsi"/>
                <w:sz w:val="16"/>
                <w:szCs w:val="16"/>
              </w:rPr>
              <w:t xml:space="preserve">α-cryptoxanthin </w:t>
            </w:r>
          </w:p>
        </w:tc>
        <w:tc>
          <w:tcPr>
            <w:tcW w:w="960" w:type="dxa"/>
            <w:noWrap/>
            <w:hideMark/>
          </w:tcPr>
          <w:p w14:paraId="22667904"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503D551C" w14:textId="77777777" w:rsidR="00202611" w:rsidRPr="00202611" w:rsidRDefault="00202611" w:rsidP="00202611">
            <w:pPr>
              <w:rPr>
                <w:rFonts w:cstheme="minorHAnsi"/>
                <w:sz w:val="16"/>
                <w:szCs w:val="16"/>
              </w:rPr>
            </w:pPr>
            <w:r w:rsidRPr="00202611">
              <w:rPr>
                <w:rFonts w:cstheme="minorHAnsi"/>
                <w:sz w:val="16"/>
                <w:szCs w:val="16"/>
              </w:rPr>
              <w:t>1.8 (0.6-5.0)</w:t>
            </w:r>
          </w:p>
        </w:tc>
        <w:tc>
          <w:tcPr>
            <w:tcW w:w="1098" w:type="dxa"/>
            <w:noWrap/>
            <w:hideMark/>
          </w:tcPr>
          <w:p w14:paraId="5BF6F806" w14:textId="77777777" w:rsidR="00202611" w:rsidRPr="00202611" w:rsidRDefault="00202611" w:rsidP="00202611">
            <w:pPr>
              <w:rPr>
                <w:rFonts w:cstheme="minorHAnsi"/>
                <w:sz w:val="16"/>
                <w:szCs w:val="16"/>
              </w:rPr>
            </w:pPr>
            <w:r w:rsidRPr="00202611">
              <w:rPr>
                <w:rFonts w:cstheme="minorHAnsi"/>
                <w:sz w:val="16"/>
                <w:szCs w:val="16"/>
              </w:rPr>
              <w:t>0.7 (0.2-2.1)</w:t>
            </w:r>
          </w:p>
        </w:tc>
        <w:tc>
          <w:tcPr>
            <w:tcW w:w="1098" w:type="dxa"/>
            <w:noWrap/>
            <w:hideMark/>
          </w:tcPr>
          <w:p w14:paraId="2C95EAC1" w14:textId="77777777" w:rsidR="00202611" w:rsidRPr="00202611" w:rsidRDefault="00202611" w:rsidP="00202611">
            <w:pPr>
              <w:rPr>
                <w:rFonts w:cstheme="minorHAnsi"/>
                <w:sz w:val="16"/>
                <w:szCs w:val="16"/>
              </w:rPr>
            </w:pPr>
            <w:r w:rsidRPr="00202611">
              <w:rPr>
                <w:rFonts w:cstheme="minorHAnsi"/>
                <w:sz w:val="16"/>
                <w:szCs w:val="16"/>
              </w:rPr>
              <w:t>0.8 (0.2-2.8)</w:t>
            </w:r>
          </w:p>
        </w:tc>
        <w:tc>
          <w:tcPr>
            <w:tcW w:w="645" w:type="dxa"/>
            <w:noWrap/>
            <w:hideMark/>
          </w:tcPr>
          <w:p w14:paraId="0E5BA929" w14:textId="77777777" w:rsidR="00202611" w:rsidRPr="00202611" w:rsidRDefault="00202611" w:rsidP="00202611">
            <w:pPr>
              <w:rPr>
                <w:rFonts w:cstheme="minorHAnsi"/>
                <w:sz w:val="16"/>
                <w:szCs w:val="16"/>
              </w:rPr>
            </w:pPr>
            <w:r w:rsidRPr="00202611">
              <w:rPr>
                <w:rFonts w:cstheme="minorHAnsi"/>
                <w:sz w:val="16"/>
                <w:szCs w:val="16"/>
              </w:rPr>
              <w:t>0.3</w:t>
            </w:r>
          </w:p>
        </w:tc>
        <w:tc>
          <w:tcPr>
            <w:tcW w:w="960" w:type="dxa"/>
            <w:hideMark/>
          </w:tcPr>
          <w:p w14:paraId="6D754277"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683AE64" w14:textId="77777777" w:rsidR="00202611" w:rsidRPr="00202611" w:rsidRDefault="00202611" w:rsidP="00202611">
            <w:pPr>
              <w:rPr>
                <w:rFonts w:cstheme="minorHAnsi"/>
                <w:sz w:val="16"/>
                <w:szCs w:val="16"/>
              </w:rPr>
            </w:pPr>
            <w:r w:rsidRPr="00202611">
              <w:rPr>
                <w:rFonts w:cstheme="minorHAnsi"/>
                <w:sz w:val="16"/>
                <w:szCs w:val="16"/>
              </w:rPr>
              <w:t>1.5 (0.6-3.5)</w:t>
            </w:r>
          </w:p>
        </w:tc>
        <w:tc>
          <w:tcPr>
            <w:tcW w:w="960" w:type="dxa"/>
            <w:hideMark/>
          </w:tcPr>
          <w:p w14:paraId="44C6002E" w14:textId="77777777" w:rsidR="00202611" w:rsidRPr="00202611" w:rsidRDefault="00202611" w:rsidP="00202611">
            <w:pPr>
              <w:rPr>
                <w:rFonts w:cstheme="minorHAnsi"/>
                <w:sz w:val="16"/>
                <w:szCs w:val="16"/>
              </w:rPr>
            </w:pPr>
            <w:r w:rsidRPr="00202611">
              <w:rPr>
                <w:rFonts w:cstheme="minorHAnsi"/>
                <w:sz w:val="16"/>
                <w:szCs w:val="16"/>
              </w:rPr>
              <w:t>0.6 (0.3-1.6)</w:t>
            </w:r>
          </w:p>
        </w:tc>
        <w:tc>
          <w:tcPr>
            <w:tcW w:w="960" w:type="dxa"/>
            <w:hideMark/>
          </w:tcPr>
          <w:p w14:paraId="7B01B3FB" w14:textId="77777777" w:rsidR="00202611" w:rsidRPr="00202611" w:rsidRDefault="00202611" w:rsidP="00202611">
            <w:pPr>
              <w:rPr>
                <w:rFonts w:cstheme="minorHAnsi"/>
                <w:sz w:val="16"/>
                <w:szCs w:val="16"/>
              </w:rPr>
            </w:pPr>
            <w:r w:rsidRPr="00202611">
              <w:rPr>
                <w:rFonts w:cstheme="minorHAnsi"/>
                <w:sz w:val="16"/>
                <w:szCs w:val="16"/>
              </w:rPr>
              <w:t>0.7 (0.2-1.8)</w:t>
            </w:r>
          </w:p>
        </w:tc>
        <w:tc>
          <w:tcPr>
            <w:tcW w:w="960" w:type="dxa"/>
            <w:hideMark/>
          </w:tcPr>
          <w:p w14:paraId="0B62AB22" w14:textId="77777777" w:rsidR="00202611" w:rsidRPr="00202611" w:rsidRDefault="00202611" w:rsidP="00202611">
            <w:pPr>
              <w:rPr>
                <w:rFonts w:cstheme="minorHAnsi"/>
                <w:sz w:val="16"/>
                <w:szCs w:val="16"/>
              </w:rPr>
            </w:pPr>
            <w:r w:rsidRPr="00202611">
              <w:rPr>
                <w:rFonts w:cstheme="minorHAnsi"/>
                <w:sz w:val="16"/>
                <w:szCs w:val="16"/>
              </w:rPr>
              <w:t>0.2</w:t>
            </w:r>
          </w:p>
        </w:tc>
        <w:tc>
          <w:tcPr>
            <w:tcW w:w="960" w:type="dxa"/>
            <w:hideMark/>
          </w:tcPr>
          <w:p w14:paraId="634BF012"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345CFA2" w14:textId="77777777" w:rsidR="00202611" w:rsidRPr="00202611" w:rsidRDefault="00202611" w:rsidP="00202611">
            <w:pPr>
              <w:rPr>
                <w:rFonts w:cstheme="minorHAnsi"/>
                <w:sz w:val="16"/>
                <w:szCs w:val="16"/>
              </w:rPr>
            </w:pPr>
            <w:r w:rsidRPr="00202611">
              <w:rPr>
                <w:rFonts w:cstheme="minorHAnsi"/>
                <w:sz w:val="16"/>
                <w:szCs w:val="16"/>
              </w:rPr>
              <w:t>1.3 (0.6-2.8)</w:t>
            </w:r>
          </w:p>
        </w:tc>
        <w:tc>
          <w:tcPr>
            <w:tcW w:w="960" w:type="dxa"/>
            <w:hideMark/>
          </w:tcPr>
          <w:p w14:paraId="583B65AC" w14:textId="77777777" w:rsidR="00202611" w:rsidRPr="00202611" w:rsidRDefault="00202611" w:rsidP="00202611">
            <w:pPr>
              <w:rPr>
                <w:rFonts w:cstheme="minorHAnsi"/>
                <w:sz w:val="16"/>
                <w:szCs w:val="16"/>
              </w:rPr>
            </w:pPr>
            <w:r w:rsidRPr="00202611">
              <w:rPr>
                <w:rFonts w:cstheme="minorHAnsi"/>
                <w:sz w:val="16"/>
                <w:szCs w:val="16"/>
              </w:rPr>
              <w:t>0.7 (0.3-1.5)</w:t>
            </w:r>
          </w:p>
        </w:tc>
        <w:tc>
          <w:tcPr>
            <w:tcW w:w="960" w:type="dxa"/>
            <w:hideMark/>
          </w:tcPr>
          <w:p w14:paraId="79B86002" w14:textId="77777777" w:rsidR="00202611" w:rsidRPr="00202611" w:rsidRDefault="00202611" w:rsidP="00202611">
            <w:pPr>
              <w:rPr>
                <w:rFonts w:cstheme="minorHAnsi"/>
                <w:sz w:val="16"/>
                <w:szCs w:val="16"/>
              </w:rPr>
            </w:pPr>
            <w:r w:rsidRPr="00202611">
              <w:rPr>
                <w:rFonts w:cstheme="minorHAnsi"/>
                <w:sz w:val="16"/>
                <w:szCs w:val="16"/>
              </w:rPr>
              <w:t>0.8 (0.3-1.9)</w:t>
            </w:r>
          </w:p>
        </w:tc>
        <w:tc>
          <w:tcPr>
            <w:tcW w:w="960" w:type="dxa"/>
            <w:hideMark/>
          </w:tcPr>
          <w:p w14:paraId="3148157A" w14:textId="77777777" w:rsidR="00202611" w:rsidRPr="00202611" w:rsidRDefault="00202611" w:rsidP="00202611">
            <w:pPr>
              <w:rPr>
                <w:rFonts w:cstheme="minorHAnsi"/>
                <w:sz w:val="16"/>
                <w:szCs w:val="16"/>
              </w:rPr>
            </w:pPr>
            <w:r w:rsidRPr="00202611">
              <w:rPr>
                <w:rFonts w:cstheme="minorHAnsi"/>
                <w:sz w:val="16"/>
                <w:szCs w:val="16"/>
              </w:rPr>
              <w:t>0.3</w:t>
            </w:r>
          </w:p>
        </w:tc>
      </w:tr>
      <w:tr w:rsidR="00202611" w:rsidRPr="00202611" w14:paraId="00D6AE93" w14:textId="77777777" w:rsidTr="00202611">
        <w:trPr>
          <w:trHeight w:val="290"/>
        </w:trPr>
        <w:tc>
          <w:tcPr>
            <w:tcW w:w="2420" w:type="dxa"/>
            <w:noWrap/>
            <w:hideMark/>
          </w:tcPr>
          <w:p w14:paraId="282BD1B5" w14:textId="77777777" w:rsidR="00202611" w:rsidRPr="00202611" w:rsidRDefault="00202611" w:rsidP="00202611">
            <w:pPr>
              <w:rPr>
                <w:rFonts w:cstheme="minorHAnsi"/>
                <w:sz w:val="16"/>
                <w:szCs w:val="16"/>
              </w:rPr>
            </w:pPr>
            <w:r w:rsidRPr="00202611">
              <w:rPr>
                <w:rFonts w:cstheme="minorHAnsi"/>
                <w:sz w:val="16"/>
                <w:szCs w:val="16"/>
              </w:rPr>
              <w:t xml:space="preserve">β-cryptoxanthin </w:t>
            </w:r>
          </w:p>
        </w:tc>
        <w:tc>
          <w:tcPr>
            <w:tcW w:w="960" w:type="dxa"/>
            <w:noWrap/>
            <w:hideMark/>
          </w:tcPr>
          <w:p w14:paraId="3418D091"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37060CEA" w14:textId="77777777" w:rsidR="00202611" w:rsidRPr="00202611" w:rsidRDefault="00202611" w:rsidP="00202611">
            <w:pPr>
              <w:rPr>
                <w:rFonts w:cstheme="minorHAnsi"/>
                <w:sz w:val="16"/>
                <w:szCs w:val="16"/>
              </w:rPr>
            </w:pPr>
            <w:r w:rsidRPr="00202611">
              <w:rPr>
                <w:rFonts w:cstheme="minorHAnsi"/>
                <w:sz w:val="16"/>
                <w:szCs w:val="16"/>
              </w:rPr>
              <w:t>1.0 (0.3-2.9)</w:t>
            </w:r>
          </w:p>
        </w:tc>
        <w:tc>
          <w:tcPr>
            <w:tcW w:w="1098" w:type="dxa"/>
            <w:noWrap/>
            <w:hideMark/>
          </w:tcPr>
          <w:p w14:paraId="7E2A365C" w14:textId="77777777" w:rsidR="00202611" w:rsidRPr="00202611" w:rsidRDefault="00202611" w:rsidP="00202611">
            <w:pPr>
              <w:rPr>
                <w:rFonts w:cstheme="minorHAnsi"/>
                <w:sz w:val="16"/>
                <w:szCs w:val="16"/>
              </w:rPr>
            </w:pPr>
            <w:r w:rsidRPr="00202611">
              <w:rPr>
                <w:rFonts w:cstheme="minorHAnsi"/>
                <w:sz w:val="16"/>
                <w:szCs w:val="16"/>
              </w:rPr>
              <w:t>1.7 (0.6-5.2)</w:t>
            </w:r>
          </w:p>
        </w:tc>
        <w:tc>
          <w:tcPr>
            <w:tcW w:w="1098" w:type="dxa"/>
            <w:noWrap/>
            <w:hideMark/>
          </w:tcPr>
          <w:p w14:paraId="347460F5" w14:textId="77777777" w:rsidR="00202611" w:rsidRPr="00202611" w:rsidRDefault="00202611" w:rsidP="00202611">
            <w:pPr>
              <w:rPr>
                <w:rFonts w:cstheme="minorHAnsi"/>
                <w:sz w:val="16"/>
                <w:szCs w:val="16"/>
              </w:rPr>
            </w:pPr>
            <w:r w:rsidRPr="00202611">
              <w:rPr>
                <w:rFonts w:cstheme="minorHAnsi"/>
                <w:sz w:val="16"/>
                <w:szCs w:val="16"/>
              </w:rPr>
              <w:t>1.0 (0.3-3.1)</w:t>
            </w:r>
          </w:p>
        </w:tc>
        <w:tc>
          <w:tcPr>
            <w:tcW w:w="645" w:type="dxa"/>
            <w:noWrap/>
            <w:hideMark/>
          </w:tcPr>
          <w:p w14:paraId="6FB86274"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hideMark/>
          </w:tcPr>
          <w:p w14:paraId="0FA5F8F9"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6D4D339C" w14:textId="77777777" w:rsidR="00202611" w:rsidRPr="00202611" w:rsidRDefault="00202611" w:rsidP="00202611">
            <w:pPr>
              <w:rPr>
                <w:rFonts w:cstheme="minorHAnsi"/>
                <w:sz w:val="16"/>
                <w:szCs w:val="16"/>
              </w:rPr>
            </w:pPr>
            <w:r w:rsidRPr="00202611">
              <w:rPr>
                <w:rFonts w:cstheme="minorHAnsi"/>
                <w:sz w:val="16"/>
                <w:szCs w:val="16"/>
              </w:rPr>
              <w:t>1.1 (0.5-2.7)</w:t>
            </w:r>
          </w:p>
        </w:tc>
        <w:tc>
          <w:tcPr>
            <w:tcW w:w="960" w:type="dxa"/>
            <w:hideMark/>
          </w:tcPr>
          <w:p w14:paraId="45C1C8A1" w14:textId="77777777" w:rsidR="00202611" w:rsidRPr="00202611" w:rsidRDefault="00202611" w:rsidP="00202611">
            <w:pPr>
              <w:rPr>
                <w:rFonts w:cstheme="minorHAnsi"/>
                <w:sz w:val="16"/>
                <w:szCs w:val="16"/>
              </w:rPr>
            </w:pPr>
            <w:r w:rsidRPr="00202611">
              <w:rPr>
                <w:rFonts w:cstheme="minorHAnsi"/>
                <w:sz w:val="16"/>
                <w:szCs w:val="16"/>
              </w:rPr>
              <w:t>1.3 (0.5-3.1)</w:t>
            </w:r>
          </w:p>
        </w:tc>
        <w:tc>
          <w:tcPr>
            <w:tcW w:w="960" w:type="dxa"/>
            <w:hideMark/>
          </w:tcPr>
          <w:p w14:paraId="363AA420" w14:textId="77777777" w:rsidR="00202611" w:rsidRPr="00202611" w:rsidRDefault="00202611" w:rsidP="00202611">
            <w:pPr>
              <w:rPr>
                <w:rFonts w:cstheme="minorHAnsi"/>
                <w:sz w:val="16"/>
                <w:szCs w:val="16"/>
              </w:rPr>
            </w:pPr>
            <w:r w:rsidRPr="00202611">
              <w:rPr>
                <w:rFonts w:cstheme="minorHAnsi"/>
                <w:sz w:val="16"/>
                <w:szCs w:val="16"/>
              </w:rPr>
              <w:t>0.8 (0.3-2.0)</w:t>
            </w:r>
          </w:p>
        </w:tc>
        <w:tc>
          <w:tcPr>
            <w:tcW w:w="960" w:type="dxa"/>
            <w:hideMark/>
          </w:tcPr>
          <w:p w14:paraId="02B73F16"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4AFBF23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E878C1C"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7116E922" w14:textId="77777777" w:rsidR="00202611" w:rsidRPr="00202611" w:rsidRDefault="00202611" w:rsidP="00202611">
            <w:pPr>
              <w:rPr>
                <w:rFonts w:cstheme="minorHAnsi"/>
                <w:sz w:val="16"/>
                <w:szCs w:val="16"/>
              </w:rPr>
            </w:pPr>
            <w:r w:rsidRPr="00202611">
              <w:rPr>
                <w:rFonts w:cstheme="minorHAnsi"/>
                <w:sz w:val="16"/>
                <w:szCs w:val="16"/>
              </w:rPr>
              <w:t>1.1 (0.5-2.5)</w:t>
            </w:r>
          </w:p>
        </w:tc>
        <w:tc>
          <w:tcPr>
            <w:tcW w:w="960" w:type="dxa"/>
            <w:hideMark/>
          </w:tcPr>
          <w:p w14:paraId="16FAAAD3" w14:textId="77777777" w:rsidR="00202611" w:rsidRPr="00202611" w:rsidRDefault="00202611" w:rsidP="00202611">
            <w:pPr>
              <w:rPr>
                <w:rFonts w:cstheme="minorHAnsi"/>
                <w:sz w:val="16"/>
                <w:szCs w:val="16"/>
              </w:rPr>
            </w:pPr>
            <w:r w:rsidRPr="00202611">
              <w:rPr>
                <w:rFonts w:cstheme="minorHAnsi"/>
                <w:sz w:val="16"/>
                <w:szCs w:val="16"/>
              </w:rPr>
              <w:t>0.9 (0.4-2.0)</w:t>
            </w:r>
          </w:p>
        </w:tc>
        <w:tc>
          <w:tcPr>
            <w:tcW w:w="960" w:type="dxa"/>
            <w:hideMark/>
          </w:tcPr>
          <w:p w14:paraId="297822AA" w14:textId="77777777" w:rsidR="00202611" w:rsidRPr="00202611" w:rsidRDefault="00202611" w:rsidP="00202611">
            <w:pPr>
              <w:rPr>
                <w:rFonts w:cstheme="minorHAnsi"/>
                <w:sz w:val="16"/>
                <w:szCs w:val="16"/>
              </w:rPr>
            </w:pPr>
            <w:r w:rsidRPr="00202611">
              <w:rPr>
                <w:rFonts w:cstheme="minorHAnsi"/>
                <w:sz w:val="16"/>
                <w:szCs w:val="16"/>
              </w:rPr>
              <w:t>0.9</w:t>
            </w:r>
          </w:p>
        </w:tc>
      </w:tr>
      <w:tr w:rsidR="00202611" w:rsidRPr="00202611" w14:paraId="03DB6136" w14:textId="77777777" w:rsidTr="00202611">
        <w:trPr>
          <w:trHeight w:val="290"/>
        </w:trPr>
        <w:tc>
          <w:tcPr>
            <w:tcW w:w="2420" w:type="dxa"/>
            <w:noWrap/>
            <w:hideMark/>
          </w:tcPr>
          <w:p w14:paraId="46F3F693" w14:textId="77777777" w:rsidR="00202611" w:rsidRPr="00202611" w:rsidRDefault="00202611" w:rsidP="00202611">
            <w:pPr>
              <w:rPr>
                <w:rFonts w:cstheme="minorHAnsi"/>
                <w:sz w:val="16"/>
                <w:szCs w:val="16"/>
              </w:rPr>
            </w:pPr>
            <w:r w:rsidRPr="00202611">
              <w:rPr>
                <w:rFonts w:cstheme="minorHAnsi"/>
                <w:sz w:val="16"/>
                <w:szCs w:val="16"/>
              </w:rPr>
              <w:t>Lycopene</w:t>
            </w:r>
          </w:p>
        </w:tc>
        <w:tc>
          <w:tcPr>
            <w:tcW w:w="960" w:type="dxa"/>
            <w:noWrap/>
            <w:hideMark/>
          </w:tcPr>
          <w:p w14:paraId="18472F96"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7DF945AF" w14:textId="77777777" w:rsidR="00202611" w:rsidRPr="00202611" w:rsidRDefault="00202611" w:rsidP="00202611">
            <w:pPr>
              <w:rPr>
                <w:rFonts w:cstheme="minorHAnsi"/>
                <w:sz w:val="16"/>
                <w:szCs w:val="16"/>
              </w:rPr>
            </w:pPr>
            <w:r w:rsidRPr="00202611">
              <w:rPr>
                <w:rFonts w:cstheme="minorHAnsi"/>
                <w:sz w:val="16"/>
                <w:szCs w:val="16"/>
              </w:rPr>
              <w:t>0.8 (0.2-2.7)</w:t>
            </w:r>
          </w:p>
        </w:tc>
        <w:tc>
          <w:tcPr>
            <w:tcW w:w="1098" w:type="dxa"/>
            <w:noWrap/>
            <w:hideMark/>
          </w:tcPr>
          <w:p w14:paraId="5EF3539E" w14:textId="77777777" w:rsidR="00202611" w:rsidRPr="00202611" w:rsidRDefault="00202611" w:rsidP="00202611">
            <w:pPr>
              <w:rPr>
                <w:rFonts w:cstheme="minorHAnsi"/>
                <w:sz w:val="16"/>
                <w:szCs w:val="16"/>
              </w:rPr>
            </w:pPr>
            <w:r w:rsidRPr="00202611">
              <w:rPr>
                <w:rFonts w:cstheme="minorHAnsi"/>
                <w:sz w:val="16"/>
                <w:szCs w:val="16"/>
              </w:rPr>
              <w:t>1.3 (0.4-4.2)</w:t>
            </w:r>
          </w:p>
        </w:tc>
        <w:tc>
          <w:tcPr>
            <w:tcW w:w="1098" w:type="dxa"/>
            <w:noWrap/>
            <w:hideMark/>
          </w:tcPr>
          <w:p w14:paraId="37DBB6C8" w14:textId="77777777" w:rsidR="00202611" w:rsidRPr="00202611" w:rsidRDefault="00202611" w:rsidP="00202611">
            <w:pPr>
              <w:rPr>
                <w:rFonts w:cstheme="minorHAnsi"/>
                <w:sz w:val="16"/>
                <w:szCs w:val="16"/>
              </w:rPr>
            </w:pPr>
            <w:r w:rsidRPr="00202611">
              <w:rPr>
                <w:rFonts w:cstheme="minorHAnsi"/>
                <w:sz w:val="16"/>
                <w:szCs w:val="16"/>
              </w:rPr>
              <w:t>1.6 (0.5-5.0)</w:t>
            </w:r>
          </w:p>
        </w:tc>
        <w:tc>
          <w:tcPr>
            <w:tcW w:w="645" w:type="dxa"/>
            <w:noWrap/>
            <w:hideMark/>
          </w:tcPr>
          <w:p w14:paraId="02FFDD18" w14:textId="77777777" w:rsidR="00202611" w:rsidRPr="00202611" w:rsidRDefault="00202611" w:rsidP="00202611">
            <w:pPr>
              <w:rPr>
                <w:rFonts w:cstheme="minorHAnsi"/>
                <w:sz w:val="16"/>
                <w:szCs w:val="16"/>
              </w:rPr>
            </w:pPr>
            <w:r w:rsidRPr="00202611">
              <w:rPr>
                <w:rFonts w:cstheme="minorHAnsi"/>
                <w:sz w:val="16"/>
                <w:szCs w:val="16"/>
              </w:rPr>
              <w:t>0.3</w:t>
            </w:r>
          </w:p>
        </w:tc>
        <w:tc>
          <w:tcPr>
            <w:tcW w:w="960" w:type="dxa"/>
            <w:hideMark/>
          </w:tcPr>
          <w:p w14:paraId="2CD18B4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DDA01E8" w14:textId="77777777" w:rsidR="00202611" w:rsidRPr="00202611" w:rsidRDefault="00202611" w:rsidP="00202611">
            <w:pPr>
              <w:rPr>
                <w:rFonts w:cstheme="minorHAnsi"/>
                <w:sz w:val="16"/>
                <w:szCs w:val="16"/>
              </w:rPr>
            </w:pPr>
            <w:r w:rsidRPr="00202611">
              <w:rPr>
                <w:rFonts w:cstheme="minorHAnsi"/>
                <w:sz w:val="16"/>
                <w:szCs w:val="16"/>
              </w:rPr>
              <w:t>0.7 (0.3-1.9)</w:t>
            </w:r>
          </w:p>
        </w:tc>
        <w:tc>
          <w:tcPr>
            <w:tcW w:w="960" w:type="dxa"/>
            <w:hideMark/>
          </w:tcPr>
          <w:p w14:paraId="2F881892" w14:textId="77777777" w:rsidR="00202611" w:rsidRPr="00202611" w:rsidRDefault="00202611" w:rsidP="00202611">
            <w:pPr>
              <w:rPr>
                <w:rFonts w:cstheme="minorHAnsi"/>
                <w:sz w:val="16"/>
                <w:szCs w:val="16"/>
              </w:rPr>
            </w:pPr>
            <w:r w:rsidRPr="00202611">
              <w:rPr>
                <w:rFonts w:cstheme="minorHAnsi"/>
                <w:sz w:val="16"/>
                <w:szCs w:val="16"/>
              </w:rPr>
              <w:t>1.0 (0.4-2.4)</w:t>
            </w:r>
          </w:p>
        </w:tc>
        <w:tc>
          <w:tcPr>
            <w:tcW w:w="960" w:type="dxa"/>
            <w:hideMark/>
          </w:tcPr>
          <w:p w14:paraId="1323531D" w14:textId="77777777" w:rsidR="00202611" w:rsidRPr="00202611" w:rsidRDefault="00202611" w:rsidP="00202611">
            <w:pPr>
              <w:rPr>
                <w:rFonts w:cstheme="minorHAnsi"/>
                <w:sz w:val="16"/>
                <w:szCs w:val="16"/>
              </w:rPr>
            </w:pPr>
            <w:r w:rsidRPr="00202611">
              <w:rPr>
                <w:rFonts w:cstheme="minorHAnsi"/>
                <w:sz w:val="16"/>
                <w:szCs w:val="16"/>
              </w:rPr>
              <w:t>0.9 (0.3-2.3)</w:t>
            </w:r>
          </w:p>
        </w:tc>
        <w:tc>
          <w:tcPr>
            <w:tcW w:w="960" w:type="dxa"/>
            <w:hideMark/>
          </w:tcPr>
          <w:p w14:paraId="4D382A3E" w14:textId="77777777" w:rsidR="00202611" w:rsidRPr="00202611" w:rsidRDefault="00202611" w:rsidP="00202611">
            <w:pPr>
              <w:rPr>
                <w:rFonts w:cstheme="minorHAnsi"/>
                <w:sz w:val="16"/>
                <w:szCs w:val="16"/>
              </w:rPr>
            </w:pPr>
            <w:r w:rsidRPr="00202611">
              <w:rPr>
                <w:rFonts w:cstheme="minorHAnsi"/>
                <w:sz w:val="16"/>
                <w:szCs w:val="16"/>
              </w:rPr>
              <w:t>0.99</w:t>
            </w:r>
          </w:p>
        </w:tc>
        <w:tc>
          <w:tcPr>
            <w:tcW w:w="960" w:type="dxa"/>
            <w:hideMark/>
          </w:tcPr>
          <w:p w14:paraId="7EB97AE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CAC6C06" w14:textId="77777777" w:rsidR="00202611" w:rsidRPr="00202611" w:rsidRDefault="00202611" w:rsidP="00202611">
            <w:pPr>
              <w:rPr>
                <w:rFonts w:cstheme="minorHAnsi"/>
                <w:sz w:val="16"/>
                <w:szCs w:val="16"/>
              </w:rPr>
            </w:pPr>
            <w:r w:rsidRPr="00202611">
              <w:rPr>
                <w:rFonts w:cstheme="minorHAnsi"/>
                <w:sz w:val="16"/>
                <w:szCs w:val="16"/>
              </w:rPr>
              <w:t>1.0 (0.4-2.5)</w:t>
            </w:r>
          </w:p>
        </w:tc>
        <w:tc>
          <w:tcPr>
            <w:tcW w:w="960" w:type="dxa"/>
            <w:hideMark/>
          </w:tcPr>
          <w:p w14:paraId="6DB8EAEF" w14:textId="77777777" w:rsidR="00202611" w:rsidRPr="00202611" w:rsidRDefault="00202611" w:rsidP="00202611">
            <w:pPr>
              <w:rPr>
                <w:rFonts w:cstheme="minorHAnsi"/>
                <w:sz w:val="16"/>
                <w:szCs w:val="16"/>
              </w:rPr>
            </w:pPr>
            <w:r w:rsidRPr="00202611">
              <w:rPr>
                <w:rFonts w:cstheme="minorHAnsi"/>
                <w:sz w:val="16"/>
                <w:szCs w:val="16"/>
              </w:rPr>
              <w:t>1.6 (0.7-3.8)</w:t>
            </w:r>
          </w:p>
        </w:tc>
        <w:tc>
          <w:tcPr>
            <w:tcW w:w="960" w:type="dxa"/>
            <w:hideMark/>
          </w:tcPr>
          <w:p w14:paraId="6A19BAF9" w14:textId="77777777" w:rsidR="00202611" w:rsidRPr="00202611" w:rsidRDefault="00202611" w:rsidP="00202611">
            <w:pPr>
              <w:rPr>
                <w:rFonts w:cstheme="minorHAnsi"/>
                <w:sz w:val="16"/>
                <w:szCs w:val="16"/>
              </w:rPr>
            </w:pPr>
            <w:r w:rsidRPr="00202611">
              <w:rPr>
                <w:rFonts w:cstheme="minorHAnsi"/>
                <w:sz w:val="16"/>
                <w:szCs w:val="16"/>
              </w:rPr>
              <w:t>1.7 (0.7-4.1)</w:t>
            </w:r>
          </w:p>
        </w:tc>
        <w:tc>
          <w:tcPr>
            <w:tcW w:w="960" w:type="dxa"/>
            <w:hideMark/>
          </w:tcPr>
          <w:p w14:paraId="7826CEE0" w14:textId="77777777" w:rsidR="00202611" w:rsidRPr="00202611" w:rsidRDefault="00202611" w:rsidP="00202611">
            <w:pPr>
              <w:rPr>
                <w:rFonts w:cstheme="minorHAnsi"/>
                <w:sz w:val="16"/>
                <w:szCs w:val="16"/>
              </w:rPr>
            </w:pPr>
            <w:r w:rsidRPr="00202611">
              <w:rPr>
                <w:rFonts w:cstheme="minorHAnsi"/>
                <w:sz w:val="16"/>
                <w:szCs w:val="16"/>
              </w:rPr>
              <w:t>0.2</w:t>
            </w:r>
          </w:p>
        </w:tc>
      </w:tr>
      <w:tr w:rsidR="00202611" w:rsidRPr="00202611" w14:paraId="6A92F66A" w14:textId="77777777" w:rsidTr="00202611">
        <w:trPr>
          <w:trHeight w:val="290"/>
        </w:trPr>
        <w:tc>
          <w:tcPr>
            <w:tcW w:w="2420" w:type="dxa"/>
            <w:noWrap/>
            <w:hideMark/>
          </w:tcPr>
          <w:p w14:paraId="122D1595" w14:textId="77777777" w:rsidR="00202611" w:rsidRPr="00202611" w:rsidRDefault="00202611" w:rsidP="00202611">
            <w:pPr>
              <w:rPr>
                <w:rFonts w:cstheme="minorHAnsi"/>
                <w:sz w:val="16"/>
                <w:szCs w:val="16"/>
              </w:rPr>
            </w:pPr>
            <w:r w:rsidRPr="00202611">
              <w:rPr>
                <w:rFonts w:cstheme="minorHAnsi"/>
                <w:sz w:val="16"/>
                <w:szCs w:val="16"/>
              </w:rPr>
              <w:t>α-carotene</w:t>
            </w:r>
          </w:p>
        </w:tc>
        <w:tc>
          <w:tcPr>
            <w:tcW w:w="960" w:type="dxa"/>
            <w:noWrap/>
            <w:hideMark/>
          </w:tcPr>
          <w:p w14:paraId="66A1BB1C"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65941409" w14:textId="77777777" w:rsidR="00202611" w:rsidRPr="00202611" w:rsidRDefault="00202611" w:rsidP="00202611">
            <w:pPr>
              <w:rPr>
                <w:rFonts w:cstheme="minorHAnsi"/>
                <w:sz w:val="16"/>
                <w:szCs w:val="16"/>
              </w:rPr>
            </w:pPr>
            <w:r w:rsidRPr="00202611">
              <w:rPr>
                <w:rFonts w:cstheme="minorHAnsi"/>
                <w:sz w:val="16"/>
                <w:szCs w:val="16"/>
              </w:rPr>
              <w:t>2.1 (0.8-5.5)</w:t>
            </w:r>
          </w:p>
        </w:tc>
        <w:tc>
          <w:tcPr>
            <w:tcW w:w="1098" w:type="dxa"/>
            <w:noWrap/>
            <w:hideMark/>
          </w:tcPr>
          <w:p w14:paraId="7CD18890" w14:textId="77777777" w:rsidR="00202611" w:rsidRPr="00202611" w:rsidRDefault="00202611" w:rsidP="00202611">
            <w:pPr>
              <w:rPr>
                <w:rFonts w:cstheme="minorHAnsi"/>
                <w:sz w:val="16"/>
                <w:szCs w:val="16"/>
              </w:rPr>
            </w:pPr>
            <w:r w:rsidRPr="00202611">
              <w:rPr>
                <w:rFonts w:cstheme="minorHAnsi"/>
                <w:sz w:val="16"/>
                <w:szCs w:val="16"/>
              </w:rPr>
              <w:t>0.1 (0.02-1.3)</w:t>
            </w:r>
          </w:p>
        </w:tc>
        <w:tc>
          <w:tcPr>
            <w:tcW w:w="1098" w:type="dxa"/>
            <w:noWrap/>
            <w:hideMark/>
          </w:tcPr>
          <w:p w14:paraId="0D7100B7" w14:textId="77777777" w:rsidR="00202611" w:rsidRPr="00202611" w:rsidRDefault="00202611" w:rsidP="00202611">
            <w:pPr>
              <w:rPr>
                <w:rFonts w:cstheme="minorHAnsi"/>
                <w:sz w:val="16"/>
                <w:szCs w:val="16"/>
              </w:rPr>
            </w:pPr>
            <w:r w:rsidRPr="00202611">
              <w:rPr>
                <w:rFonts w:cstheme="minorHAnsi"/>
                <w:sz w:val="16"/>
                <w:szCs w:val="16"/>
              </w:rPr>
              <w:t>1.2 (0.4-3.9)</w:t>
            </w:r>
          </w:p>
        </w:tc>
        <w:tc>
          <w:tcPr>
            <w:tcW w:w="645" w:type="dxa"/>
            <w:noWrap/>
            <w:hideMark/>
          </w:tcPr>
          <w:p w14:paraId="43351E75"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67DE4E43"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66D3F6C" w14:textId="77777777" w:rsidR="00202611" w:rsidRPr="00202611" w:rsidRDefault="00202611" w:rsidP="00202611">
            <w:pPr>
              <w:rPr>
                <w:rFonts w:cstheme="minorHAnsi"/>
                <w:sz w:val="16"/>
                <w:szCs w:val="16"/>
              </w:rPr>
            </w:pPr>
            <w:r w:rsidRPr="00202611">
              <w:rPr>
                <w:rFonts w:cstheme="minorHAnsi"/>
                <w:sz w:val="16"/>
                <w:szCs w:val="16"/>
              </w:rPr>
              <w:t>1.3 (0.6-2.8)</w:t>
            </w:r>
          </w:p>
        </w:tc>
        <w:tc>
          <w:tcPr>
            <w:tcW w:w="960" w:type="dxa"/>
            <w:hideMark/>
          </w:tcPr>
          <w:p w14:paraId="3826FF55" w14:textId="77777777" w:rsidR="00202611" w:rsidRPr="00202611" w:rsidRDefault="00202611" w:rsidP="00202611">
            <w:pPr>
              <w:rPr>
                <w:rFonts w:cstheme="minorHAnsi"/>
                <w:sz w:val="16"/>
                <w:szCs w:val="16"/>
              </w:rPr>
            </w:pPr>
            <w:r w:rsidRPr="00202611">
              <w:rPr>
                <w:rFonts w:cstheme="minorHAnsi"/>
                <w:sz w:val="16"/>
                <w:szCs w:val="16"/>
              </w:rPr>
              <w:t>0.5 (0.2-1.3)</w:t>
            </w:r>
          </w:p>
        </w:tc>
        <w:tc>
          <w:tcPr>
            <w:tcW w:w="960" w:type="dxa"/>
            <w:hideMark/>
          </w:tcPr>
          <w:p w14:paraId="4B1E2556" w14:textId="77777777" w:rsidR="00202611" w:rsidRPr="00202611" w:rsidRDefault="00202611" w:rsidP="00202611">
            <w:pPr>
              <w:rPr>
                <w:rFonts w:cstheme="minorHAnsi"/>
                <w:sz w:val="16"/>
                <w:szCs w:val="16"/>
              </w:rPr>
            </w:pPr>
            <w:r w:rsidRPr="00202611">
              <w:rPr>
                <w:rFonts w:cstheme="minorHAnsi"/>
                <w:sz w:val="16"/>
                <w:szCs w:val="16"/>
              </w:rPr>
              <w:t>0.8 (0.3-2.2)</w:t>
            </w:r>
          </w:p>
        </w:tc>
        <w:tc>
          <w:tcPr>
            <w:tcW w:w="960" w:type="dxa"/>
            <w:hideMark/>
          </w:tcPr>
          <w:p w14:paraId="5E8B3CB1"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1EA43416"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1C6EE50B" w14:textId="77777777" w:rsidR="00202611" w:rsidRPr="00202611" w:rsidRDefault="00202611" w:rsidP="00202611">
            <w:pPr>
              <w:rPr>
                <w:rFonts w:cstheme="minorHAnsi"/>
                <w:sz w:val="16"/>
                <w:szCs w:val="16"/>
              </w:rPr>
            </w:pPr>
            <w:r w:rsidRPr="00202611">
              <w:rPr>
                <w:rFonts w:cstheme="minorHAnsi"/>
                <w:sz w:val="16"/>
                <w:szCs w:val="16"/>
              </w:rPr>
              <w:t>1.5 (0.7-3.3)</w:t>
            </w:r>
          </w:p>
        </w:tc>
        <w:tc>
          <w:tcPr>
            <w:tcW w:w="960" w:type="dxa"/>
            <w:hideMark/>
          </w:tcPr>
          <w:p w14:paraId="6555A18C" w14:textId="77777777" w:rsidR="00202611" w:rsidRPr="00202611" w:rsidRDefault="00202611" w:rsidP="00202611">
            <w:pPr>
              <w:rPr>
                <w:rFonts w:cstheme="minorHAnsi"/>
                <w:sz w:val="16"/>
                <w:szCs w:val="16"/>
              </w:rPr>
            </w:pPr>
            <w:r w:rsidRPr="00202611">
              <w:rPr>
                <w:rFonts w:cstheme="minorHAnsi"/>
                <w:sz w:val="16"/>
                <w:szCs w:val="16"/>
              </w:rPr>
              <w:t>0.7 (0.3-1.7)</w:t>
            </w:r>
          </w:p>
        </w:tc>
        <w:tc>
          <w:tcPr>
            <w:tcW w:w="960" w:type="dxa"/>
            <w:hideMark/>
          </w:tcPr>
          <w:p w14:paraId="21236DCC" w14:textId="77777777" w:rsidR="00202611" w:rsidRPr="00202611" w:rsidRDefault="00202611" w:rsidP="00202611">
            <w:pPr>
              <w:rPr>
                <w:rFonts w:cstheme="minorHAnsi"/>
                <w:sz w:val="16"/>
                <w:szCs w:val="16"/>
              </w:rPr>
            </w:pPr>
            <w:r w:rsidRPr="00202611">
              <w:rPr>
                <w:rFonts w:cstheme="minorHAnsi"/>
                <w:sz w:val="16"/>
                <w:szCs w:val="16"/>
              </w:rPr>
              <w:t>1.5 (0.6-3.5)</w:t>
            </w:r>
          </w:p>
        </w:tc>
        <w:tc>
          <w:tcPr>
            <w:tcW w:w="960" w:type="dxa"/>
            <w:hideMark/>
          </w:tcPr>
          <w:p w14:paraId="67380133" w14:textId="77777777" w:rsidR="00202611" w:rsidRPr="00202611" w:rsidRDefault="00202611" w:rsidP="00202611">
            <w:pPr>
              <w:rPr>
                <w:rFonts w:cstheme="minorHAnsi"/>
                <w:sz w:val="16"/>
                <w:szCs w:val="16"/>
              </w:rPr>
            </w:pPr>
            <w:r w:rsidRPr="00202611">
              <w:rPr>
                <w:rFonts w:cstheme="minorHAnsi"/>
                <w:sz w:val="16"/>
                <w:szCs w:val="16"/>
              </w:rPr>
              <w:t>0.8</w:t>
            </w:r>
          </w:p>
        </w:tc>
      </w:tr>
      <w:tr w:rsidR="00202611" w:rsidRPr="00202611" w14:paraId="39161EBA" w14:textId="77777777" w:rsidTr="00202611">
        <w:trPr>
          <w:trHeight w:val="290"/>
        </w:trPr>
        <w:tc>
          <w:tcPr>
            <w:tcW w:w="2420" w:type="dxa"/>
            <w:noWrap/>
            <w:hideMark/>
          </w:tcPr>
          <w:p w14:paraId="23042823" w14:textId="77777777" w:rsidR="00202611" w:rsidRPr="00202611" w:rsidRDefault="00202611" w:rsidP="00202611">
            <w:pPr>
              <w:rPr>
                <w:rFonts w:cstheme="minorHAnsi"/>
                <w:sz w:val="16"/>
                <w:szCs w:val="16"/>
              </w:rPr>
            </w:pPr>
            <w:r w:rsidRPr="00202611">
              <w:rPr>
                <w:rFonts w:cstheme="minorHAnsi"/>
                <w:sz w:val="16"/>
                <w:szCs w:val="16"/>
              </w:rPr>
              <w:t>β-carotene</w:t>
            </w:r>
          </w:p>
        </w:tc>
        <w:tc>
          <w:tcPr>
            <w:tcW w:w="960" w:type="dxa"/>
            <w:noWrap/>
            <w:hideMark/>
          </w:tcPr>
          <w:p w14:paraId="71848235"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03840DA4" w14:textId="77777777" w:rsidR="00202611" w:rsidRPr="00202611" w:rsidRDefault="00202611" w:rsidP="00202611">
            <w:pPr>
              <w:rPr>
                <w:rFonts w:cstheme="minorHAnsi"/>
                <w:sz w:val="16"/>
                <w:szCs w:val="16"/>
              </w:rPr>
            </w:pPr>
            <w:r w:rsidRPr="00202611">
              <w:rPr>
                <w:rFonts w:cstheme="minorHAnsi"/>
                <w:sz w:val="16"/>
                <w:szCs w:val="16"/>
              </w:rPr>
              <w:t>1.3 (0.5-3.4)</w:t>
            </w:r>
          </w:p>
        </w:tc>
        <w:tc>
          <w:tcPr>
            <w:tcW w:w="1098" w:type="dxa"/>
            <w:noWrap/>
            <w:hideMark/>
          </w:tcPr>
          <w:p w14:paraId="7C0BECB8" w14:textId="77777777" w:rsidR="00202611" w:rsidRPr="00202611" w:rsidRDefault="00202611" w:rsidP="00202611">
            <w:pPr>
              <w:rPr>
                <w:rFonts w:cstheme="minorHAnsi"/>
                <w:sz w:val="16"/>
                <w:szCs w:val="16"/>
              </w:rPr>
            </w:pPr>
            <w:r w:rsidRPr="00202611">
              <w:rPr>
                <w:rFonts w:cstheme="minorHAnsi"/>
                <w:sz w:val="16"/>
                <w:szCs w:val="16"/>
              </w:rPr>
              <w:t>0.5 ((0.1-1.9)</w:t>
            </w:r>
          </w:p>
        </w:tc>
        <w:tc>
          <w:tcPr>
            <w:tcW w:w="1098" w:type="dxa"/>
            <w:noWrap/>
            <w:hideMark/>
          </w:tcPr>
          <w:p w14:paraId="70854C1F" w14:textId="77777777" w:rsidR="00202611" w:rsidRPr="00202611" w:rsidRDefault="00202611" w:rsidP="00202611">
            <w:pPr>
              <w:rPr>
                <w:rFonts w:cstheme="minorHAnsi"/>
                <w:sz w:val="16"/>
                <w:szCs w:val="16"/>
              </w:rPr>
            </w:pPr>
            <w:r w:rsidRPr="00202611">
              <w:rPr>
                <w:rFonts w:cstheme="minorHAnsi"/>
                <w:sz w:val="16"/>
                <w:szCs w:val="16"/>
              </w:rPr>
              <w:t>0.9 (0.3-2.8)</w:t>
            </w:r>
          </w:p>
        </w:tc>
        <w:tc>
          <w:tcPr>
            <w:tcW w:w="645" w:type="dxa"/>
            <w:noWrap/>
            <w:hideMark/>
          </w:tcPr>
          <w:p w14:paraId="44C63613"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031557A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64CFCECC" w14:textId="77777777" w:rsidR="00202611" w:rsidRPr="00202611" w:rsidRDefault="00202611" w:rsidP="00202611">
            <w:pPr>
              <w:rPr>
                <w:rFonts w:cstheme="minorHAnsi"/>
                <w:sz w:val="16"/>
                <w:szCs w:val="16"/>
              </w:rPr>
            </w:pPr>
            <w:r w:rsidRPr="00202611">
              <w:rPr>
                <w:rFonts w:cstheme="minorHAnsi"/>
                <w:sz w:val="16"/>
                <w:szCs w:val="16"/>
              </w:rPr>
              <w:t>1.6 (0.7-3.8)</w:t>
            </w:r>
          </w:p>
        </w:tc>
        <w:tc>
          <w:tcPr>
            <w:tcW w:w="960" w:type="dxa"/>
            <w:hideMark/>
          </w:tcPr>
          <w:p w14:paraId="133D4600" w14:textId="77777777" w:rsidR="00202611" w:rsidRPr="00202611" w:rsidRDefault="00202611" w:rsidP="00202611">
            <w:pPr>
              <w:rPr>
                <w:rFonts w:cstheme="minorHAnsi"/>
                <w:sz w:val="16"/>
                <w:szCs w:val="16"/>
              </w:rPr>
            </w:pPr>
            <w:r w:rsidRPr="00202611">
              <w:rPr>
                <w:rFonts w:cstheme="minorHAnsi"/>
                <w:sz w:val="16"/>
                <w:szCs w:val="16"/>
              </w:rPr>
              <w:t>0.7 (0.2-1.7)</w:t>
            </w:r>
          </w:p>
        </w:tc>
        <w:tc>
          <w:tcPr>
            <w:tcW w:w="960" w:type="dxa"/>
            <w:hideMark/>
          </w:tcPr>
          <w:p w14:paraId="30B328F8" w14:textId="77777777" w:rsidR="00202611" w:rsidRPr="00202611" w:rsidRDefault="00202611" w:rsidP="00202611">
            <w:pPr>
              <w:rPr>
                <w:rFonts w:cstheme="minorHAnsi"/>
                <w:sz w:val="16"/>
                <w:szCs w:val="16"/>
              </w:rPr>
            </w:pPr>
            <w:r w:rsidRPr="00202611">
              <w:rPr>
                <w:rFonts w:cstheme="minorHAnsi"/>
                <w:sz w:val="16"/>
                <w:szCs w:val="16"/>
              </w:rPr>
              <w:t>0.7 (0.3-2.0)</w:t>
            </w:r>
          </w:p>
        </w:tc>
        <w:tc>
          <w:tcPr>
            <w:tcW w:w="960" w:type="dxa"/>
            <w:hideMark/>
          </w:tcPr>
          <w:p w14:paraId="64378A0F" w14:textId="77777777" w:rsidR="00202611" w:rsidRPr="00202611" w:rsidRDefault="00202611" w:rsidP="00202611">
            <w:pPr>
              <w:rPr>
                <w:rFonts w:cstheme="minorHAnsi"/>
                <w:sz w:val="16"/>
                <w:szCs w:val="16"/>
              </w:rPr>
            </w:pPr>
            <w:r w:rsidRPr="00202611">
              <w:rPr>
                <w:rFonts w:cstheme="minorHAnsi"/>
                <w:sz w:val="16"/>
                <w:szCs w:val="16"/>
              </w:rPr>
              <w:t>0.3</w:t>
            </w:r>
          </w:p>
        </w:tc>
        <w:tc>
          <w:tcPr>
            <w:tcW w:w="960" w:type="dxa"/>
            <w:hideMark/>
          </w:tcPr>
          <w:p w14:paraId="41B844BB"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5318742" w14:textId="77777777" w:rsidR="00202611" w:rsidRPr="00202611" w:rsidRDefault="00202611" w:rsidP="00202611">
            <w:pPr>
              <w:rPr>
                <w:rFonts w:cstheme="minorHAnsi"/>
                <w:sz w:val="16"/>
                <w:szCs w:val="16"/>
              </w:rPr>
            </w:pPr>
            <w:r w:rsidRPr="00202611">
              <w:rPr>
                <w:rFonts w:cstheme="minorHAnsi"/>
                <w:sz w:val="16"/>
                <w:szCs w:val="16"/>
              </w:rPr>
              <w:t>1.7 (0.8-3.8)</w:t>
            </w:r>
          </w:p>
        </w:tc>
        <w:tc>
          <w:tcPr>
            <w:tcW w:w="960" w:type="dxa"/>
            <w:hideMark/>
          </w:tcPr>
          <w:p w14:paraId="681EDA32" w14:textId="77777777" w:rsidR="00202611" w:rsidRPr="00202611" w:rsidRDefault="00202611" w:rsidP="00202611">
            <w:pPr>
              <w:rPr>
                <w:rFonts w:cstheme="minorHAnsi"/>
                <w:sz w:val="16"/>
                <w:szCs w:val="16"/>
              </w:rPr>
            </w:pPr>
            <w:r w:rsidRPr="00202611">
              <w:rPr>
                <w:rFonts w:cstheme="minorHAnsi"/>
                <w:sz w:val="16"/>
                <w:szCs w:val="16"/>
              </w:rPr>
              <w:t>0.8 (0.4-2.0)</w:t>
            </w:r>
          </w:p>
        </w:tc>
        <w:tc>
          <w:tcPr>
            <w:tcW w:w="960" w:type="dxa"/>
            <w:hideMark/>
          </w:tcPr>
          <w:p w14:paraId="02A5AD99" w14:textId="77777777" w:rsidR="00202611" w:rsidRPr="00202611" w:rsidRDefault="00202611" w:rsidP="00202611">
            <w:pPr>
              <w:rPr>
                <w:rFonts w:cstheme="minorHAnsi"/>
                <w:sz w:val="16"/>
                <w:szCs w:val="16"/>
              </w:rPr>
            </w:pPr>
            <w:r w:rsidRPr="00202611">
              <w:rPr>
                <w:rFonts w:cstheme="minorHAnsi"/>
                <w:sz w:val="16"/>
                <w:szCs w:val="16"/>
              </w:rPr>
              <w:t>1.2 (0.5-2.8)</w:t>
            </w:r>
          </w:p>
        </w:tc>
        <w:tc>
          <w:tcPr>
            <w:tcW w:w="960" w:type="dxa"/>
            <w:hideMark/>
          </w:tcPr>
          <w:p w14:paraId="29017C9B" w14:textId="77777777" w:rsidR="00202611" w:rsidRPr="00202611" w:rsidRDefault="00202611" w:rsidP="00202611">
            <w:pPr>
              <w:rPr>
                <w:rFonts w:cstheme="minorHAnsi"/>
                <w:sz w:val="16"/>
                <w:szCs w:val="16"/>
              </w:rPr>
            </w:pPr>
            <w:r w:rsidRPr="00202611">
              <w:rPr>
                <w:rFonts w:cstheme="minorHAnsi"/>
                <w:sz w:val="16"/>
                <w:szCs w:val="16"/>
              </w:rPr>
              <w:t>0.9</w:t>
            </w:r>
          </w:p>
        </w:tc>
      </w:tr>
      <w:tr w:rsidR="00202611" w:rsidRPr="00202611" w14:paraId="04F999A7" w14:textId="77777777" w:rsidTr="00202611">
        <w:trPr>
          <w:trHeight w:val="290"/>
        </w:trPr>
        <w:tc>
          <w:tcPr>
            <w:tcW w:w="2420" w:type="dxa"/>
            <w:noWrap/>
            <w:hideMark/>
          </w:tcPr>
          <w:p w14:paraId="20A59CF0" w14:textId="77777777" w:rsidR="00202611" w:rsidRPr="00202611" w:rsidRDefault="00202611">
            <w:pPr>
              <w:rPr>
                <w:rFonts w:cstheme="minorHAnsi"/>
                <w:b/>
                <w:bCs/>
                <w:sz w:val="16"/>
                <w:szCs w:val="16"/>
              </w:rPr>
            </w:pPr>
            <w:r w:rsidRPr="00202611">
              <w:rPr>
                <w:rFonts w:cstheme="minorHAnsi"/>
                <w:b/>
                <w:bCs/>
                <w:sz w:val="16"/>
                <w:szCs w:val="16"/>
              </w:rPr>
              <w:t>Vitamin E</w:t>
            </w:r>
          </w:p>
        </w:tc>
        <w:tc>
          <w:tcPr>
            <w:tcW w:w="960" w:type="dxa"/>
            <w:vMerge w:val="restart"/>
            <w:noWrap/>
            <w:hideMark/>
          </w:tcPr>
          <w:p w14:paraId="0C827516"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vMerge w:val="restart"/>
            <w:noWrap/>
            <w:hideMark/>
          </w:tcPr>
          <w:p w14:paraId="03D294ED" w14:textId="77777777" w:rsidR="00202611" w:rsidRPr="00202611" w:rsidRDefault="00202611" w:rsidP="00202611">
            <w:pPr>
              <w:rPr>
                <w:rFonts w:cstheme="minorHAnsi"/>
                <w:sz w:val="16"/>
                <w:szCs w:val="16"/>
              </w:rPr>
            </w:pPr>
            <w:r w:rsidRPr="00202611">
              <w:rPr>
                <w:rFonts w:cstheme="minorHAnsi"/>
                <w:sz w:val="16"/>
                <w:szCs w:val="16"/>
              </w:rPr>
              <w:t>0.5 (0.2-1.5)</w:t>
            </w:r>
          </w:p>
        </w:tc>
        <w:tc>
          <w:tcPr>
            <w:tcW w:w="1098" w:type="dxa"/>
            <w:vMerge w:val="restart"/>
            <w:noWrap/>
            <w:hideMark/>
          </w:tcPr>
          <w:p w14:paraId="40A809F6" w14:textId="77777777" w:rsidR="00202611" w:rsidRPr="00202611" w:rsidRDefault="00202611" w:rsidP="00202611">
            <w:pPr>
              <w:rPr>
                <w:rFonts w:cstheme="minorHAnsi"/>
                <w:sz w:val="16"/>
                <w:szCs w:val="16"/>
              </w:rPr>
            </w:pPr>
            <w:r w:rsidRPr="00202611">
              <w:rPr>
                <w:rFonts w:cstheme="minorHAnsi"/>
                <w:sz w:val="16"/>
                <w:szCs w:val="16"/>
              </w:rPr>
              <w:t>1.0 (0.3-2.7)</w:t>
            </w:r>
          </w:p>
        </w:tc>
        <w:tc>
          <w:tcPr>
            <w:tcW w:w="1098" w:type="dxa"/>
            <w:vMerge w:val="restart"/>
            <w:noWrap/>
            <w:hideMark/>
          </w:tcPr>
          <w:p w14:paraId="0992EF3F" w14:textId="77777777" w:rsidR="00202611" w:rsidRPr="00202611" w:rsidRDefault="00202611" w:rsidP="00202611">
            <w:pPr>
              <w:rPr>
                <w:rFonts w:cstheme="minorHAnsi"/>
                <w:sz w:val="16"/>
                <w:szCs w:val="16"/>
              </w:rPr>
            </w:pPr>
            <w:r w:rsidRPr="00202611">
              <w:rPr>
                <w:rFonts w:cstheme="minorHAnsi"/>
                <w:sz w:val="16"/>
                <w:szCs w:val="16"/>
              </w:rPr>
              <w:t>0.6 (0.2-1.7)</w:t>
            </w:r>
          </w:p>
        </w:tc>
        <w:tc>
          <w:tcPr>
            <w:tcW w:w="645" w:type="dxa"/>
            <w:vMerge w:val="restart"/>
            <w:noWrap/>
            <w:hideMark/>
          </w:tcPr>
          <w:p w14:paraId="64F1054C"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vMerge w:val="restart"/>
            <w:hideMark/>
          </w:tcPr>
          <w:p w14:paraId="0D652468"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7C325D8E" w14:textId="77777777" w:rsidR="00202611" w:rsidRPr="00202611" w:rsidRDefault="00202611" w:rsidP="00202611">
            <w:pPr>
              <w:rPr>
                <w:rFonts w:cstheme="minorHAnsi"/>
                <w:sz w:val="16"/>
                <w:szCs w:val="16"/>
              </w:rPr>
            </w:pPr>
            <w:r w:rsidRPr="00202611">
              <w:rPr>
                <w:rFonts w:cstheme="minorHAnsi"/>
                <w:sz w:val="16"/>
                <w:szCs w:val="16"/>
              </w:rPr>
              <w:t>0.9 (0.4-2.1)</w:t>
            </w:r>
          </w:p>
        </w:tc>
        <w:tc>
          <w:tcPr>
            <w:tcW w:w="960" w:type="dxa"/>
            <w:vMerge w:val="restart"/>
            <w:hideMark/>
          </w:tcPr>
          <w:p w14:paraId="333BFE22" w14:textId="77777777" w:rsidR="00202611" w:rsidRPr="00202611" w:rsidRDefault="00202611" w:rsidP="00202611">
            <w:pPr>
              <w:rPr>
                <w:rFonts w:cstheme="minorHAnsi"/>
                <w:sz w:val="16"/>
                <w:szCs w:val="16"/>
              </w:rPr>
            </w:pPr>
            <w:r w:rsidRPr="00202611">
              <w:rPr>
                <w:rFonts w:cstheme="minorHAnsi"/>
                <w:sz w:val="16"/>
                <w:szCs w:val="16"/>
              </w:rPr>
              <w:t>1.1 (0.4-2.9)</w:t>
            </w:r>
          </w:p>
        </w:tc>
        <w:tc>
          <w:tcPr>
            <w:tcW w:w="960" w:type="dxa"/>
            <w:vMerge w:val="restart"/>
            <w:hideMark/>
          </w:tcPr>
          <w:p w14:paraId="1F912769" w14:textId="77777777" w:rsidR="00202611" w:rsidRPr="00202611" w:rsidRDefault="00202611" w:rsidP="00202611">
            <w:pPr>
              <w:rPr>
                <w:rFonts w:cstheme="minorHAnsi"/>
                <w:sz w:val="16"/>
                <w:szCs w:val="16"/>
              </w:rPr>
            </w:pPr>
            <w:r w:rsidRPr="00202611">
              <w:rPr>
                <w:rFonts w:cstheme="minorHAnsi"/>
                <w:sz w:val="16"/>
                <w:szCs w:val="16"/>
              </w:rPr>
              <w:t>1.0 (0.4-2.5)</w:t>
            </w:r>
          </w:p>
        </w:tc>
        <w:tc>
          <w:tcPr>
            <w:tcW w:w="960" w:type="dxa"/>
            <w:vMerge w:val="restart"/>
            <w:hideMark/>
          </w:tcPr>
          <w:p w14:paraId="1EA19E72"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vMerge w:val="restart"/>
            <w:hideMark/>
          </w:tcPr>
          <w:p w14:paraId="394830D7"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vMerge w:val="restart"/>
            <w:hideMark/>
          </w:tcPr>
          <w:p w14:paraId="21866F24" w14:textId="77777777" w:rsidR="00202611" w:rsidRPr="00202611" w:rsidRDefault="00202611" w:rsidP="00202611">
            <w:pPr>
              <w:rPr>
                <w:rFonts w:cstheme="minorHAnsi"/>
                <w:sz w:val="16"/>
                <w:szCs w:val="16"/>
              </w:rPr>
            </w:pPr>
            <w:r w:rsidRPr="00202611">
              <w:rPr>
                <w:rFonts w:cstheme="minorHAnsi"/>
                <w:sz w:val="16"/>
                <w:szCs w:val="16"/>
              </w:rPr>
              <w:t>1.0 (0.4-2.2)</w:t>
            </w:r>
          </w:p>
        </w:tc>
        <w:tc>
          <w:tcPr>
            <w:tcW w:w="960" w:type="dxa"/>
            <w:vMerge w:val="restart"/>
            <w:hideMark/>
          </w:tcPr>
          <w:p w14:paraId="3D62730C" w14:textId="77777777" w:rsidR="00202611" w:rsidRPr="00202611" w:rsidRDefault="00202611" w:rsidP="00202611">
            <w:pPr>
              <w:rPr>
                <w:rFonts w:cstheme="minorHAnsi"/>
                <w:sz w:val="16"/>
                <w:szCs w:val="16"/>
              </w:rPr>
            </w:pPr>
            <w:r w:rsidRPr="00202611">
              <w:rPr>
                <w:rFonts w:cstheme="minorHAnsi"/>
                <w:sz w:val="16"/>
                <w:szCs w:val="16"/>
              </w:rPr>
              <w:t>1.3 (0.6-3.1)</w:t>
            </w:r>
          </w:p>
        </w:tc>
        <w:tc>
          <w:tcPr>
            <w:tcW w:w="960" w:type="dxa"/>
            <w:vMerge w:val="restart"/>
            <w:hideMark/>
          </w:tcPr>
          <w:p w14:paraId="04E46B54" w14:textId="77777777" w:rsidR="00202611" w:rsidRPr="00202611" w:rsidRDefault="00202611" w:rsidP="00202611">
            <w:pPr>
              <w:rPr>
                <w:rFonts w:cstheme="minorHAnsi"/>
                <w:sz w:val="16"/>
                <w:szCs w:val="16"/>
              </w:rPr>
            </w:pPr>
            <w:r w:rsidRPr="00202611">
              <w:rPr>
                <w:rFonts w:cstheme="minorHAnsi"/>
                <w:sz w:val="16"/>
                <w:szCs w:val="16"/>
              </w:rPr>
              <w:t>1.2 (0.5-2.8)</w:t>
            </w:r>
          </w:p>
        </w:tc>
        <w:tc>
          <w:tcPr>
            <w:tcW w:w="960" w:type="dxa"/>
            <w:vMerge w:val="restart"/>
            <w:hideMark/>
          </w:tcPr>
          <w:p w14:paraId="49F6326F" w14:textId="77777777" w:rsidR="00202611" w:rsidRPr="00202611" w:rsidRDefault="00202611" w:rsidP="00202611">
            <w:pPr>
              <w:rPr>
                <w:rFonts w:cstheme="minorHAnsi"/>
                <w:sz w:val="16"/>
                <w:szCs w:val="16"/>
              </w:rPr>
            </w:pPr>
            <w:r w:rsidRPr="00202611">
              <w:rPr>
                <w:rFonts w:cstheme="minorHAnsi"/>
                <w:sz w:val="16"/>
                <w:szCs w:val="16"/>
              </w:rPr>
              <w:t>0.5</w:t>
            </w:r>
          </w:p>
        </w:tc>
      </w:tr>
      <w:tr w:rsidR="00202611" w:rsidRPr="00202611" w14:paraId="5316BCAA" w14:textId="77777777" w:rsidTr="00202611">
        <w:trPr>
          <w:trHeight w:val="290"/>
        </w:trPr>
        <w:tc>
          <w:tcPr>
            <w:tcW w:w="2420" w:type="dxa"/>
            <w:noWrap/>
            <w:hideMark/>
          </w:tcPr>
          <w:p w14:paraId="76886086" w14:textId="77777777" w:rsidR="00202611" w:rsidRPr="00202611" w:rsidRDefault="00202611" w:rsidP="00202611">
            <w:pPr>
              <w:rPr>
                <w:rFonts w:cstheme="minorHAnsi"/>
                <w:sz w:val="16"/>
                <w:szCs w:val="16"/>
              </w:rPr>
            </w:pPr>
            <w:r w:rsidRPr="00202611">
              <w:rPr>
                <w:rFonts w:cstheme="minorHAnsi"/>
                <w:sz w:val="16"/>
                <w:szCs w:val="16"/>
              </w:rPr>
              <w:t xml:space="preserve">γ-tocotrienol </w:t>
            </w:r>
          </w:p>
        </w:tc>
        <w:tc>
          <w:tcPr>
            <w:tcW w:w="960" w:type="dxa"/>
            <w:vMerge/>
            <w:hideMark/>
          </w:tcPr>
          <w:p w14:paraId="68EBF21C" w14:textId="77777777" w:rsidR="00202611" w:rsidRPr="00202611" w:rsidRDefault="00202611">
            <w:pPr>
              <w:rPr>
                <w:rFonts w:cstheme="minorHAnsi"/>
                <w:sz w:val="16"/>
                <w:szCs w:val="16"/>
              </w:rPr>
            </w:pPr>
          </w:p>
        </w:tc>
        <w:tc>
          <w:tcPr>
            <w:tcW w:w="999" w:type="dxa"/>
            <w:vMerge/>
            <w:hideMark/>
          </w:tcPr>
          <w:p w14:paraId="3EB3F8B5" w14:textId="77777777" w:rsidR="00202611" w:rsidRPr="00202611" w:rsidRDefault="00202611">
            <w:pPr>
              <w:rPr>
                <w:rFonts w:cstheme="minorHAnsi"/>
                <w:sz w:val="16"/>
                <w:szCs w:val="16"/>
              </w:rPr>
            </w:pPr>
          </w:p>
        </w:tc>
        <w:tc>
          <w:tcPr>
            <w:tcW w:w="1098" w:type="dxa"/>
            <w:vMerge/>
            <w:hideMark/>
          </w:tcPr>
          <w:p w14:paraId="19591E1C" w14:textId="77777777" w:rsidR="00202611" w:rsidRPr="00202611" w:rsidRDefault="00202611">
            <w:pPr>
              <w:rPr>
                <w:rFonts w:cstheme="minorHAnsi"/>
                <w:sz w:val="16"/>
                <w:szCs w:val="16"/>
              </w:rPr>
            </w:pPr>
          </w:p>
        </w:tc>
        <w:tc>
          <w:tcPr>
            <w:tcW w:w="1098" w:type="dxa"/>
            <w:vMerge/>
            <w:hideMark/>
          </w:tcPr>
          <w:p w14:paraId="0AE4D04C" w14:textId="77777777" w:rsidR="00202611" w:rsidRPr="00202611" w:rsidRDefault="00202611">
            <w:pPr>
              <w:rPr>
                <w:rFonts w:cstheme="minorHAnsi"/>
                <w:sz w:val="16"/>
                <w:szCs w:val="16"/>
              </w:rPr>
            </w:pPr>
          </w:p>
        </w:tc>
        <w:tc>
          <w:tcPr>
            <w:tcW w:w="645" w:type="dxa"/>
            <w:vMerge/>
            <w:hideMark/>
          </w:tcPr>
          <w:p w14:paraId="0717A8F6" w14:textId="77777777" w:rsidR="00202611" w:rsidRPr="00202611" w:rsidRDefault="00202611">
            <w:pPr>
              <w:rPr>
                <w:rFonts w:cstheme="minorHAnsi"/>
                <w:sz w:val="16"/>
                <w:szCs w:val="16"/>
              </w:rPr>
            </w:pPr>
          </w:p>
        </w:tc>
        <w:tc>
          <w:tcPr>
            <w:tcW w:w="960" w:type="dxa"/>
            <w:vMerge/>
            <w:hideMark/>
          </w:tcPr>
          <w:p w14:paraId="31B9A56F" w14:textId="77777777" w:rsidR="00202611" w:rsidRPr="00202611" w:rsidRDefault="00202611">
            <w:pPr>
              <w:rPr>
                <w:rFonts w:cstheme="minorHAnsi"/>
                <w:sz w:val="16"/>
                <w:szCs w:val="16"/>
              </w:rPr>
            </w:pPr>
          </w:p>
        </w:tc>
        <w:tc>
          <w:tcPr>
            <w:tcW w:w="960" w:type="dxa"/>
            <w:vMerge/>
            <w:hideMark/>
          </w:tcPr>
          <w:p w14:paraId="3A0C526A" w14:textId="77777777" w:rsidR="00202611" w:rsidRPr="00202611" w:rsidRDefault="00202611">
            <w:pPr>
              <w:rPr>
                <w:rFonts w:cstheme="minorHAnsi"/>
                <w:sz w:val="16"/>
                <w:szCs w:val="16"/>
              </w:rPr>
            </w:pPr>
          </w:p>
        </w:tc>
        <w:tc>
          <w:tcPr>
            <w:tcW w:w="960" w:type="dxa"/>
            <w:vMerge/>
            <w:hideMark/>
          </w:tcPr>
          <w:p w14:paraId="05C2841A" w14:textId="77777777" w:rsidR="00202611" w:rsidRPr="00202611" w:rsidRDefault="00202611">
            <w:pPr>
              <w:rPr>
                <w:rFonts w:cstheme="minorHAnsi"/>
                <w:sz w:val="16"/>
                <w:szCs w:val="16"/>
              </w:rPr>
            </w:pPr>
          </w:p>
        </w:tc>
        <w:tc>
          <w:tcPr>
            <w:tcW w:w="960" w:type="dxa"/>
            <w:vMerge/>
            <w:hideMark/>
          </w:tcPr>
          <w:p w14:paraId="125299E3" w14:textId="77777777" w:rsidR="00202611" w:rsidRPr="00202611" w:rsidRDefault="00202611">
            <w:pPr>
              <w:rPr>
                <w:rFonts w:cstheme="minorHAnsi"/>
                <w:sz w:val="16"/>
                <w:szCs w:val="16"/>
              </w:rPr>
            </w:pPr>
          </w:p>
        </w:tc>
        <w:tc>
          <w:tcPr>
            <w:tcW w:w="960" w:type="dxa"/>
            <w:vMerge/>
            <w:hideMark/>
          </w:tcPr>
          <w:p w14:paraId="05E65509" w14:textId="77777777" w:rsidR="00202611" w:rsidRPr="00202611" w:rsidRDefault="00202611">
            <w:pPr>
              <w:rPr>
                <w:rFonts w:cstheme="minorHAnsi"/>
                <w:sz w:val="16"/>
                <w:szCs w:val="16"/>
              </w:rPr>
            </w:pPr>
          </w:p>
        </w:tc>
        <w:tc>
          <w:tcPr>
            <w:tcW w:w="960" w:type="dxa"/>
            <w:vMerge/>
            <w:hideMark/>
          </w:tcPr>
          <w:p w14:paraId="7058FD41" w14:textId="77777777" w:rsidR="00202611" w:rsidRPr="00202611" w:rsidRDefault="00202611">
            <w:pPr>
              <w:rPr>
                <w:rFonts w:cstheme="minorHAnsi"/>
                <w:sz w:val="16"/>
                <w:szCs w:val="16"/>
              </w:rPr>
            </w:pPr>
          </w:p>
        </w:tc>
        <w:tc>
          <w:tcPr>
            <w:tcW w:w="960" w:type="dxa"/>
            <w:vMerge/>
            <w:hideMark/>
          </w:tcPr>
          <w:p w14:paraId="20F88F4A" w14:textId="77777777" w:rsidR="00202611" w:rsidRPr="00202611" w:rsidRDefault="00202611">
            <w:pPr>
              <w:rPr>
                <w:rFonts w:cstheme="minorHAnsi"/>
                <w:sz w:val="16"/>
                <w:szCs w:val="16"/>
              </w:rPr>
            </w:pPr>
          </w:p>
        </w:tc>
        <w:tc>
          <w:tcPr>
            <w:tcW w:w="960" w:type="dxa"/>
            <w:vMerge/>
            <w:hideMark/>
          </w:tcPr>
          <w:p w14:paraId="7A9DDA47" w14:textId="77777777" w:rsidR="00202611" w:rsidRPr="00202611" w:rsidRDefault="00202611">
            <w:pPr>
              <w:rPr>
                <w:rFonts w:cstheme="minorHAnsi"/>
                <w:sz w:val="16"/>
                <w:szCs w:val="16"/>
              </w:rPr>
            </w:pPr>
          </w:p>
        </w:tc>
        <w:tc>
          <w:tcPr>
            <w:tcW w:w="960" w:type="dxa"/>
            <w:vMerge/>
            <w:hideMark/>
          </w:tcPr>
          <w:p w14:paraId="14CBD22D" w14:textId="77777777" w:rsidR="00202611" w:rsidRPr="00202611" w:rsidRDefault="00202611">
            <w:pPr>
              <w:rPr>
                <w:rFonts w:cstheme="minorHAnsi"/>
                <w:sz w:val="16"/>
                <w:szCs w:val="16"/>
              </w:rPr>
            </w:pPr>
          </w:p>
        </w:tc>
        <w:tc>
          <w:tcPr>
            <w:tcW w:w="960" w:type="dxa"/>
            <w:vMerge/>
            <w:hideMark/>
          </w:tcPr>
          <w:p w14:paraId="6A4ACFE7" w14:textId="77777777" w:rsidR="00202611" w:rsidRPr="00202611" w:rsidRDefault="00202611">
            <w:pPr>
              <w:rPr>
                <w:rFonts w:cstheme="minorHAnsi"/>
                <w:sz w:val="16"/>
                <w:szCs w:val="16"/>
              </w:rPr>
            </w:pPr>
          </w:p>
        </w:tc>
      </w:tr>
      <w:tr w:rsidR="00202611" w:rsidRPr="00202611" w14:paraId="13033545" w14:textId="77777777" w:rsidTr="00202611">
        <w:trPr>
          <w:trHeight w:val="290"/>
        </w:trPr>
        <w:tc>
          <w:tcPr>
            <w:tcW w:w="2420" w:type="dxa"/>
            <w:noWrap/>
            <w:hideMark/>
          </w:tcPr>
          <w:p w14:paraId="2A50A73E" w14:textId="77777777" w:rsidR="00202611" w:rsidRPr="00202611" w:rsidRDefault="00202611" w:rsidP="00202611">
            <w:pPr>
              <w:rPr>
                <w:rFonts w:cstheme="minorHAnsi"/>
                <w:sz w:val="16"/>
                <w:szCs w:val="16"/>
              </w:rPr>
            </w:pPr>
            <w:r w:rsidRPr="00202611">
              <w:rPr>
                <w:rFonts w:cstheme="minorHAnsi"/>
                <w:sz w:val="16"/>
                <w:szCs w:val="16"/>
              </w:rPr>
              <w:t xml:space="preserve">α-tocotrienol </w:t>
            </w:r>
          </w:p>
        </w:tc>
        <w:tc>
          <w:tcPr>
            <w:tcW w:w="960" w:type="dxa"/>
            <w:noWrap/>
            <w:hideMark/>
          </w:tcPr>
          <w:p w14:paraId="732CB50F"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152B01DA" w14:textId="77777777" w:rsidR="00202611" w:rsidRPr="00202611" w:rsidRDefault="00202611" w:rsidP="00202611">
            <w:pPr>
              <w:rPr>
                <w:rFonts w:cstheme="minorHAnsi"/>
                <w:sz w:val="16"/>
                <w:szCs w:val="16"/>
              </w:rPr>
            </w:pPr>
            <w:r w:rsidRPr="00202611">
              <w:rPr>
                <w:rFonts w:cstheme="minorHAnsi"/>
                <w:sz w:val="16"/>
                <w:szCs w:val="16"/>
              </w:rPr>
              <w:t>0.8 (0.3-2.2)</w:t>
            </w:r>
          </w:p>
        </w:tc>
        <w:tc>
          <w:tcPr>
            <w:tcW w:w="1098" w:type="dxa"/>
            <w:noWrap/>
            <w:hideMark/>
          </w:tcPr>
          <w:p w14:paraId="2DF2D659" w14:textId="77777777" w:rsidR="00202611" w:rsidRPr="00202611" w:rsidRDefault="00202611" w:rsidP="00202611">
            <w:pPr>
              <w:rPr>
                <w:rFonts w:cstheme="minorHAnsi"/>
                <w:sz w:val="16"/>
                <w:szCs w:val="16"/>
              </w:rPr>
            </w:pPr>
            <w:r w:rsidRPr="00202611">
              <w:rPr>
                <w:rFonts w:cstheme="minorHAnsi"/>
                <w:sz w:val="16"/>
                <w:szCs w:val="16"/>
              </w:rPr>
              <w:t>0.6 (0.2-1.7)</w:t>
            </w:r>
          </w:p>
        </w:tc>
        <w:tc>
          <w:tcPr>
            <w:tcW w:w="1098" w:type="dxa"/>
            <w:noWrap/>
            <w:hideMark/>
          </w:tcPr>
          <w:p w14:paraId="5815D91D" w14:textId="77777777" w:rsidR="00202611" w:rsidRPr="00202611" w:rsidRDefault="00202611" w:rsidP="00202611">
            <w:pPr>
              <w:rPr>
                <w:rFonts w:cstheme="minorHAnsi"/>
                <w:sz w:val="16"/>
                <w:szCs w:val="16"/>
              </w:rPr>
            </w:pPr>
            <w:r w:rsidRPr="00202611">
              <w:rPr>
                <w:rFonts w:cstheme="minorHAnsi"/>
                <w:sz w:val="16"/>
                <w:szCs w:val="16"/>
              </w:rPr>
              <w:t>0.4 (0.1-1.4)</w:t>
            </w:r>
          </w:p>
        </w:tc>
        <w:tc>
          <w:tcPr>
            <w:tcW w:w="645" w:type="dxa"/>
            <w:noWrap/>
            <w:hideMark/>
          </w:tcPr>
          <w:p w14:paraId="593723FF" w14:textId="77777777" w:rsidR="00202611" w:rsidRPr="00202611" w:rsidRDefault="00202611" w:rsidP="00202611">
            <w:pPr>
              <w:rPr>
                <w:rFonts w:cstheme="minorHAnsi"/>
                <w:sz w:val="16"/>
                <w:szCs w:val="16"/>
              </w:rPr>
            </w:pPr>
            <w:r w:rsidRPr="00202611">
              <w:rPr>
                <w:rFonts w:cstheme="minorHAnsi"/>
                <w:sz w:val="16"/>
                <w:szCs w:val="16"/>
              </w:rPr>
              <w:t>0.1</w:t>
            </w:r>
          </w:p>
        </w:tc>
        <w:tc>
          <w:tcPr>
            <w:tcW w:w="960" w:type="dxa"/>
            <w:hideMark/>
          </w:tcPr>
          <w:p w14:paraId="336CCE2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02D397B" w14:textId="77777777" w:rsidR="00202611" w:rsidRPr="00202611" w:rsidRDefault="00202611" w:rsidP="00202611">
            <w:pPr>
              <w:rPr>
                <w:rFonts w:cstheme="minorHAnsi"/>
                <w:sz w:val="16"/>
                <w:szCs w:val="16"/>
              </w:rPr>
            </w:pPr>
            <w:r w:rsidRPr="00202611">
              <w:rPr>
                <w:rFonts w:cstheme="minorHAnsi"/>
                <w:sz w:val="16"/>
                <w:szCs w:val="16"/>
              </w:rPr>
              <w:t>0.7 (0.3-1.7)</w:t>
            </w:r>
          </w:p>
        </w:tc>
        <w:tc>
          <w:tcPr>
            <w:tcW w:w="960" w:type="dxa"/>
            <w:hideMark/>
          </w:tcPr>
          <w:p w14:paraId="12030DEF" w14:textId="77777777" w:rsidR="00202611" w:rsidRPr="00202611" w:rsidRDefault="00202611" w:rsidP="00202611">
            <w:pPr>
              <w:rPr>
                <w:rFonts w:cstheme="minorHAnsi"/>
                <w:sz w:val="16"/>
                <w:szCs w:val="16"/>
              </w:rPr>
            </w:pPr>
            <w:r w:rsidRPr="00202611">
              <w:rPr>
                <w:rFonts w:cstheme="minorHAnsi"/>
                <w:sz w:val="16"/>
                <w:szCs w:val="16"/>
              </w:rPr>
              <w:t>0.7 (0.3-1.7)</w:t>
            </w:r>
          </w:p>
        </w:tc>
        <w:tc>
          <w:tcPr>
            <w:tcW w:w="960" w:type="dxa"/>
            <w:hideMark/>
          </w:tcPr>
          <w:p w14:paraId="1A3A532F" w14:textId="77777777" w:rsidR="00202611" w:rsidRPr="00202611" w:rsidRDefault="00202611" w:rsidP="00202611">
            <w:pPr>
              <w:rPr>
                <w:rFonts w:cstheme="minorHAnsi"/>
                <w:sz w:val="16"/>
                <w:szCs w:val="16"/>
              </w:rPr>
            </w:pPr>
            <w:r w:rsidRPr="00202611">
              <w:rPr>
                <w:rFonts w:cstheme="minorHAnsi"/>
                <w:sz w:val="16"/>
                <w:szCs w:val="16"/>
              </w:rPr>
              <w:t>0.7 (0.3-1.7)</w:t>
            </w:r>
          </w:p>
        </w:tc>
        <w:tc>
          <w:tcPr>
            <w:tcW w:w="960" w:type="dxa"/>
            <w:hideMark/>
          </w:tcPr>
          <w:p w14:paraId="4A95DEE2" w14:textId="77777777" w:rsidR="00202611" w:rsidRPr="00202611" w:rsidRDefault="00202611" w:rsidP="00202611">
            <w:pPr>
              <w:rPr>
                <w:rFonts w:cstheme="minorHAnsi"/>
                <w:sz w:val="16"/>
                <w:szCs w:val="16"/>
              </w:rPr>
            </w:pPr>
            <w:r w:rsidRPr="00202611">
              <w:rPr>
                <w:rFonts w:cstheme="minorHAnsi"/>
                <w:sz w:val="16"/>
                <w:szCs w:val="16"/>
              </w:rPr>
              <w:t>0.4</w:t>
            </w:r>
          </w:p>
        </w:tc>
        <w:tc>
          <w:tcPr>
            <w:tcW w:w="960" w:type="dxa"/>
            <w:hideMark/>
          </w:tcPr>
          <w:p w14:paraId="72944F67"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EB71150" w14:textId="77777777" w:rsidR="00202611" w:rsidRPr="00202611" w:rsidRDefault="00202611" w:rsidP="00202611">
            <w:pPr>
              <w:rPr>
                <w:rFonts w:cstheme="minorHAnsi"/>
                <w:sz w:val="16"/>
                <w:szCs w:val="16"/>
              </w:rPr>
            </w:pPr>
            <w:r w:rsidRPr="00202611">
              <w:rPr>
                <w:rFonts w:cstheme="minorHAnsi"/>
                <w:sz w:val="16"/>
                <w:szCs w:val="16"/>
              </w:rPr>
              <w:t>0.8 (0.4-1.9)</w:t>
            </w:r>
          </w:p>
        </w:tc>
        <w:tc>
          <w:tcPr>
            <w:tcW w:w="960" w:type="dxa"/>
            <w:hideMark/>
          </w:tcPr>
          <w:p w14:paraId="101FFD50" w14:textId="77777777" w:rsidR="00202611" w:rsidRPr="00202611" w:rsidRDefault="00202611" w:rsidP="00202611">
            <w:pPr>
              <w:rPr>
                <w:rFonts w:cstheme="minorHAnsi"/>
                <w:sz w:val="16"/>
                <w:szCs w:val="16"/>
              </w:rPr>
            </w:pPr>
            <w:r w:rsidRPr="00202611">
              <w:rPr>
                <w:rFonts w:cstheme="minorHAnsi"/>
                <w:sz w:val="16"/>
                <w:szCs w:val="16"/>
              </w:rPr>
              <w:t>0.9 (0.4-1.9)</w:t>
            </w:r>
          </w:p>
        </w:tc>
        <w:tc>
          <w:tcPr>
            <w:tcW w:w="960" w:type="dxa"/>
            <w:hideMark/>
          </w:tcPr>
          <w:p w14:paraId="364591F9" w14:textId="77777777" w:rsidR="00202611" w:rsidRPr="00202611" w:rsidRDefault="00202611" w:rsidP="00202611">
            <w:pPr>
              <w:rPr>
                <w:rFonts w:cstheme="minorHAnsi"/>
                <w:sz w:val="16"/>
                <w:szCs w:val="16"/>
              </w:rPr>
            </w:pPr>
            <w:r w:rsidRPr="00202611">
              <w:rPr>
                <w:rFonts w:cstheme="minorHAnsi"/>
                <w:sz w:val="16"/>
                <w:szCs w:val="16"/>
              </w:rPr>
              <w:t>1.2 (0.5-2.7)</w:t>
            </w:r>
          </w:p>
        </w:tc>
        <w:tc>
          <w:tcPr>
            <w:tcW w:w="960" w:type="dxa"/>
            <w:hideMark/>
          </w:tcPr>
          <w:p w14:paraId="25FDC1DE" w14:textId="77777777" w:rsidR="00202611" w:rsidRPr="00202611" w:rsidRDefault="00202611" w:rsidP="00202611">
            <w:pPr>
              <w:rPr>
                <w:rFonts w:cstheme="minorHAnsi"/>
                <w:sz w:val="16"/>
                <w:szCs w:val="16"/>
              </w:rPr>
            </w:pPr>
            <w:r w:rsidRPr="00202611">
              <w:rPr>
                <w:rFonts w:cstheme="minorHAnsi"/>
                <w:sz w:val="16"/>
                <w:szCs w:val="16"/>
              </w:rPr>
              <w:t>0.7</w:t>
            </w:r>
          </w:p>
        </w:tc>
      </w:tr>
      <w:tr w:rsidR="00202611" w:rsidRPr="00202611" w14:paraId="0CBB8AC2" w14:textId="77777777" w:rsidTr="00202611">
        <w:trPr>
          <w:trHeight w:val="290"/>
        </w:trPr>
        <w:tc>
          <w:tcPr>
            <w:tcW w:w="2420" w:type="dxa"/>
            <w:noWrap/>
            <w:hideMark/>
          </w:tcPr>
          <w:p w14:paraId="7D1F66D0" w14:textId="77777777" w:rsidR="00202611" w:rsidRPr="00202611" w:rsidRDefault="00202611" w:rsidP="00202611">
            <w:pPr>
              <w:rPr>
                <w:rFonts w:cstheme="minorHAnsi"/>
                <w:sz w:val="16"/>
                <w:szCs w:val="16"/>
              </w:rPr>
            </w:pPr>
            <w:r w:rsidRPr="00202611">
              <w:rPr>
                <w:rFonts w:cstheme="minorHAnsi"/>
                <w:sz w:val="16"/>
                <w:szCs w:val="16"/>
              </w:rPr>
              <w:t>δ-tocopherol</w:t>
            </w:r>
          </w:p>
        </w:tc>
        <w:tc>
          <w:tcPr>
            <w:tcW w:w="960" w:type="dxa"/>
            <w:noWrap/>
            <w:hideMark/>
          </w:tcPr>
          <w:p w14:paraId="38B83618"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0E000C5D" w14:textId="77777777" w:rsidR="00202611" w:rsidRPr="00202611" w:rsidRDefault="00202611" w:rsidP="00202611">
            <w:pPr>
              <w:rPr>
                <w:rFonts w:cstheme="minorHAnsi"/>
                <w:sz w:val="16"/>
                <w:szCs w:val="16"/>
              </w:rPr>
            </w:pPr>
            <w:r w:rsidRPr="00202611">
              <w:rPr>
                <w:rFonts w:cstheme="minorHAnsi"/>
                <w:sz w:val="16"/>
                <w:szCs w:val="16"/>
              </w:rPr>
              <w:t>1.6 (0.5-4.9)</w:t>
            </w:r>
          </w:p>
        </w:tc>
        <w:tc>
          <w:tcPr>
            <w:tcW w:w="1098" w:type="dxa"/>
            <w:noWrap/>
            <w:hideMark/>
          </w:tcPr>
          <w:p w14:paraId="32E716DD" w14:textId="77777777" w:rsidR="00202611" w:rsidRPr="00202611" w:rsidRDefault="00202611" w:rsidP="00202611">
            <w:pPr>
              <w:rPr>
                <w:rFonts w:cstheme="minorHAnsi"/>
                <w:sz w:val="16"/>
                <w:szCs w:val="16"/>
              </w:rPr>
            </w:pPr>
            <w:r w:rsidRPr="00202611">
              <w:rPr>
                <w:rFonts w:cstheme="minorHAnsi"/>
                <w:sz w:val="16"/>
                <w:szCs w:val="16"/>
              </w:rPr>
              <w:t>1.6 (0.5-5.1)</w:t>
            </w:r>
          </w:p>
        </w:tc>
        <w:tc>
          <w:tcPr>
            <w:tcW w:w="1098" w:type="dxa"/>
            <w:noWrap/>
            <w:hideMark/>
          </w:tcPr>
          <w:p w14:paraId="6664F646" w14:textId="77777777" w:rsidR="00202611" w:rsidRPr="00202611" w:rsidRDefault="00202611" w:rsidP="00202611">
            <w:pPr>
              <w:rPr>
                <w:rFonts w:cstheme="minorHAnsi"/>
                <w:sz w:val="16"/>
                <w:szCs w:val="16"/>
              </w:rPr>
            </w:pPr>
            <w:r w:rsidRPr="00202611">
              <w:rPr>
                <w:rFonts w:cstheme="minorHAnsi"/>
                <w:sz w:val="16"/>
                <w:szCs w:val="16"/>
              </w:rPr>
              <w:t>0.7 (0.2-2.5)</w:t>
            </w:r>
          </w:p>
        </w:tc>
        <w:tc>
          <w:tcPr>
            <w:tcW w:w="645" w:type="dxa"/>
            <w:noWrap/>
            <w:hideMark/>
          </w:tcPr>
          <w:p w14:paraId="4A48BB0A" w14:textId="77777777" w:rsidR="00202611" w:rsidRPr="00202611" w:rsidRDefault="00202611" w:rsidP="00202611">
            <w:pPr>
              <w:rPr>
                <w:rFonts w:cstheme="minorHAnsi"/>
                <w:sz w:val="16"/>
                <w:szCs w:val="16"/>
              </w:rPr>
            </w:pPr>
            <w:r w:rsidRPr="00202611">
              <w:rPr>
                <w:rFonts w:cstheme="minorHAnsi"/>
                <w:sz w:val="16"/>
                <w:szCs w:val="16"/>
              </w:rPr>
              <w:t>0.6</w:t>
            </w:r>
          </w:p>
        </w:tc>
        <w:tc>
          <w:tcPr>
            <w:tcW w:w="960" w:type="dxa"/>
            <w:hideMark/>
          </w:tcPr>
          <w:p w14:paraId="633C3FC7"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1967AAA2" w14:textId="77777777" w:rsidR="00202611" w:rsidRPr="00202611" w:rsidRDefault="00202611" w:rsidP="00202611">
            <w:pPr>
              <w:rPr>
                <w:rFonts w:cstheme="minorHAnsi"/>
                <w:sz w:val="16"/>
                <w:szCs w:val="16"/>
              </w:rPr>
            </w:pPr>
            <w:r w:rsidRPr="00202611">
              <w:rPr>
                <w:rFonts w:cstheme="minorHAnsi"/>
                <w:sz w:val="16"/>
                <w:szCs w:val="16"/>
              </w:rPr>
              <w:t>1.4 (0.6-3.5)</w:t>
            </w:r>
          </w:p>
        </w:tc>
        <w:tc>
          <w:tcPr>
            <w:tcW w:w="960" w:type="dxa"/>
            <w:hideMark/>
          </w:tcPr>
          <w:p w14:paraId="3909CD90" w14:textId="77777777" w:rsidR="00202611" w:rsidRPr="00202611" w:rsidRDefault="00202611" w:rsidP="00202611">
            <w:pPr>
              <w:rPr>
                <w:rFonts w:cstheme="minorHAnsi"/>
                <w:sz w:val="16"/>
                <w:szCs w:val="16"/>
              </w:rPr>
            </w:pPr>
            <w:r w:rsidRPr="00202611">
              <w:rPr>
                <w:rFonts w:cstheme="minorHAnsi"/>
                <w:sz w:val="16"/>
                <w:szCs w:val="16"/>
              </w:rPr>
              <w:t>1.0 (0.4-2.7)</w:t>
            </w:r>
          </w:p>
        </w:tc>
        <w:tc>
          <w:tcPr>
            <w:tcW w:w="960" w:type="dxa"/>
            <w:hideMark/>
          </w:tcPr>
          <w:p w14:paraId="481FD671" w14:textId="77777777" w:rsidR="00202611" w:rsidRPr="00202611" w:rsidRDefault="00202611" w:rsidP="00202611">
            <w:pPr>
              <w:rPr>
                <w:rFonts w:cstheme="minorHAnsi"/>
                <w:sz w:val="16"/>
                <w:szCs w:val="16"/>
              </w:rPr>
            </w:pPr>
            <w:r w:rsidRPr="00202611">
              <w:rPr>
                <w:rFonts w:cstheme="minorHAnsi"/>
                <w:sz w:val="16"/>
                <w:szCs w:val="16"/>
              </w:rPr>
              <w:t>0.9 (0.3-2.5)</w:t>
            </w:r>
          </w:p>
        </w:tc>
        <w:tc>
          <w:tcPr>
            <w:tcW w:w="960" w:type="dxa"/>
            <w:hideMark/>
          </w:tcPr>
          <w:p w14:paraId="087291AF" w14:textId="77777777" w:rsidR="00202611" w:rsidRPr="00202611" w:rsidRDefault="00202611" w:rsidP="00202611">
            <w:pPr>
              <w:rPr>
                <w:rFonts w:cstheme="minorHAnsi"/>
                <w:sz w:val="16"/>
                <w:szCs w:val="16"/>
              </w:rPr>
            </w:pPr>
            <w:r w:rsidRPr="00202611">
              <w:rPr>
                <w:rFonts w:cstheme="minorHAnsi"/>
                <w:sz w:val="16"/>
                <w:szCs w:val="16"/>
              </w:rPr>
              <w:t>0.7</w:t>
            </w:r>
          </w:p>
        </w:tc>
        <w:tc>
          <w:tcPr>
            <w:tcW w:w="960" w:type="dxa"/>
            <w:hideMark/>
          </w:tcPr>
          <w:p w14:paraId="2E4B97E1"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250E5A26" w14:textId="77777777" w:rsidR="00202611" w:rsidRPr="00202611" w:rsidRDefault="00202611" w:rsidP="00202611">
            <w:pPr>
              <w:rPr>
                <w:rFonts w:cstheme="minorHAnsi"/>
                <w:sz w:val="16"/>
                <w:szCs w:val="16"/>
              </w:rPr>
            </w:pPr>
            <w:r w:rsidRPr="00202611">
              <w:rPr>
                <w:rFonts w:cstheme="minorHAnsi"/>
                <w:sz w:val="16"/>
                <w:szCs w:val="16"/>
              </w:rPr>
              <w:t>1.0 (0.4-2.3)</w:t>
            </w:r>
          </w:p>
        </w:tc>
        <w:tc>
          <w:tcPr>
            <w:tcW w:w="960" w:type="dxa"/>
            <w:hideMark/>
          </w:tcPr>
          <w:p w14:paraId="32A51B41" w14:textId="77777777" w:rsidR="00202611" w:rsidRPr="00202611" w:rsidRDefault="00202611" w:rsidP="00202611">
            <w:pPr>
              <w:rPr>
                <w:rFonts w:cstheme="minorHAnsi"/>
                <w:sz w:val="16"/>
                <w:szCs w:val="16"/>
              </w:rPr>
            </w:pPr>
            <w:r w:rsidRPr="00202611">
              <w:rPr>
                <w:rFonts w:cstheme="minorHAnsi"/>
                <w:sz w:val="16"/>
                <w:szCs w:val="16"/>
              </w:rPr>
              <w:t>1.0 (0.4-2.2)</w:t>
            </w:r>
          </w:p>
        </w:tc>
        <w:tc>
          <w:tcPr>
            <w:tcW w:w="960" w:type="dxa"/>
            <w:hideMark/>
          </w:tcPr>
          <w:p w14:paraId="03134FFA"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16EFE89D" w14:textId="77777777" w:rsidR="00202611" w:rsidRPr="00202611" w:rsidRDefault="00202611" w:rsidP="00202611">
            <w:pPr>
              <w:rPr>
                <w:rFonts w:cstheme="minorHAnsi"/>
                <w:sz w:val="16"/>
                <w:szCs w:val="16"/>
              </w:rPr>
            </w:pPr>
            <w:r w:rsidRPr="00202611">
              <w:rPr>
                <w:rFonts w:cstheme="minorHAnsi"/>
                <w:sz w:val="16"/>
                <w:szCs w:val="16"/>
              </w:rPr>
              <w:t>0.4</w:t>
            </w:r>
          </w:p>
        </w:tc>
      </w:tr>
      <w:tr w:rsidR="00202611" w:rsidRPr="00202611" w14:paraId="4989D838" w14:textId="77777777" w:rsidTr="00202611">
        <w:trPr>
          <w:trHeight w:val="290"/>
        </w:trPr>
        <w:tc>
          <w:tcPr>
            <w:tcW w:w="2420" w:type="dxa"/>
            <w:noWrap/>
            <w:hideMark/>
          </w:tcPr>
          <w:p w14:paraId="11C6F60B" w14:textId="77777777" w:rsidR="00202611" w:rsidRPr="00202611" w:rsidRDefault="00202611" w:rsidP="00202611">
            <w:pPr>
              <w:rPr>
                <w:rFonts w:cstheme="minorHAnsi"/>
                <w:sz w:val="16"/>
                <w:szCs w:val="16"/>
              </w:rPr>
            </w:pPr>
            <w:r w:rsidRPr="00202611">
              <w:rPr>
                <w:rFonts w:cstheme="minorHAnsi"/>
                <w:sz w:val="16"/>
                <w:szCs w:val="16"/>
              </w:rPr>
              <w:t xml:space="preserve">γ-tocopherol </w:t>
            </w:r>
          </w:p>
        </w:tc>
        <w:tc>
          <w:tcPr>
            <w:tcW w:w="960" w:type="dxa"/>
            <w:noWrap/>
            <w:hideMark/>
          </w:tcPr>
          <w:p w14:paraId="18D9B500"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730192E5" w14:textId="77777777" w:rsidR="00202611" w:rsidRPr="00202611" w:rsidRDefault="00202611" w:rsidP="00202611">
            <w:pPr>
              <w:rPr>
                <w:rFonts w:cstheme="minorHAnsi"/>
                <w:sz w:val="16"/>
                <w:szCs w:val="16"/>
              </w:rPr>
            </w:pPr>
            <w:r w:rsidRPr="00202611">
              <w:rPr>
                <w:rFonts w:cstheme="minorHAnsi"/>
                <w:sz w:val="16"/>
                <w:szCs w:val="16"/>
              </w:rPr>
              <w:t>1.1 (0.4-3.2)</w:t>
            </w:r>
          </w:p>
        </w:tc>
        <w:tc>
          <w:tcPr>
            <w:tcW w:w="1098" w:type="dxa"/>
            <w:noWrap/>
            <w:hideMark/>
          </w:tcPr>
          <w:p w14:paraId="1E6D497D" w14:textId="77777777" w:rsidR="00202611" w:rsidRPr="00202611" w:rsidRDefault="00202611" w:rsidP="00202611">
            <w:pPr>
              <w:rPr>
                <w:rFonts w:cstheme="minorHAnsi"/>
                <w:sz w:val="16"/>
                <w:szCs w:val="16"/>
              </w:rPr>
            </w:pPr>
            <w:r w:rsidRPr="00202611">
              <w:rPr>
                <w:rFonts w:cstheme="minorHAnsi"/>
                <w:sz w:val="16"/>
                <w:szCs w:val="16"/>
              </w:rPr>
              <w:t>0.4 (0.1-1.5)</w:t>
            </w:r>
          </w:p>
        </w:tc>
        <w:tc>
          <w:tcPr>
            <w:tcW w:w="1098" w:type="dxa"/>
            <w:noWrap/>
            <w:hideMark/>
          </w:tcPr>
          <w:p w14:paraId="61A90245" w14:textId="77777777" w:rsidR="00202611" w:rsidRPr="00202611" w:rsidRDefault="00202611" w:rsidP="00202611">
            <w:pPr>
              <w:rPr>
                <w:rFonts w:cstheme="minorHAnsi"/>
                <w:sz w:val="16"/>
                <w:szCs w:val="16"/>
              </w:rPr>
            </w:pPr>
            <w:r w:rsidRPr="00202611">
              <w:rPr>
                <w:rFonts w:cstheme="minorHAnsi"/>
                <w:sz w:val="16"/>
                <w:szCs w:val="16"/>
              </w:rPr>
              <w:t>1.4 (0.5-3.9)</w:t>
            </w:r>
          </w:p>
        </w:tc>
        <w:tc>
          <w:tcPr>
            <w:tcW w:w="645" w:type="dxa"/>
            <w:noWrap/>
            <w:hideMark/>
          </w:tcPr>
          <w:p w14:paraId="2BC9044F"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59B70C1C"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5E587DF7" w14:textId="77777777" w:rsidR="00202611" w:rsidRPr="00202611" w:rsidRDefault="00202611" w:rsidP="00202611">
            <w:pPr>
              <w:rPr>
                <w:rFonts w:cstheme="minorHAnsi"/>
                <w:sz w:val="16"/>
                <w:szCs w:val="16"/>
              </w:rPr>
            </w:pPr>
            <w:r w:rsidRPr="00202611">
              <w:rPr>
                <w:rFonts w:cstheme="minorHAnsi"/>
                <w:sz w:val="16"/>
                <w:szCs w:val="16"/>
              </w:rPr>
              <w:t>1.0 (0.4-2.3)</w:t>
            </w:r>
          </w:p>
        </w:tc>
        <w:tc>
          <w:tcPr>
            <w:tcW w:w="960" w:type="dxa"/>
            <w:hideMark/>
          </w:tcPr>
          <w:p w14:paraId="03E546E0" w14:textId="77777777" w:rsidR="00202611" w:rsidRPr="00202611" w:rsidRDefault="00202611" w:rsidP="00202611">
            <w:pPr>
              <w:rPr>
                <w:rFonts w:cstheme="minorHAnsi"/>
                <w:sz w:val="16"/>
                <w:szCs w:val="16"/>
              </w:rPr>
            </w:pPr>
            <w:r w:rsidRPr="00202611">
              <w:rPr>
                <w:rFonts w:cstheme="minorHAnsi"/>
                <w:sz w:val="16"/>
                <w:szCs w:val="16"/>
              </w:rPr>
              <w:t>0.8 (0.3-2.1)</w:t>
            </w:r>
          </w:p>
        </w:tc>
        <w:tc>
          <w:tcPr>
            <w:tcW w:w="960" w:type="dxa"/>
            <w:hideMark/>
          </w:tcPr>
          <w:p w14:paraId="0DDCA032" w14:textId="77777777" w:rsidR="00202611" w:rsidRPr="00202611" w:rsidRDefault="00202611" w:rsidP="00202611">
            <w:pPr>
              <w:rPr>
                <w:rFonts w:cstheme="minorHAnsi"/>
                <w:sz w:val="16"/>
                <w:szCs w:val="16"/>
              </w:rPr>
            </w:pPr>
            <w:r w:rsidRPr="00202611">
              <w:rPr>
                <w:rFonts w:cstheme="minorHAnsi"/>
                <w:sz w:val="16"/>
                <w:szCs w:val="16"/>
              </w:rPr>
              <w:t>0.9 (0.4-2.3)</w:t>
            </w:r>
          </w:p>
        </w:tc>
        <w:tc>
          <w:tcPr>
            <w:tcW w:w="960" w:type="dxa"/>
            <w:hideMark/>
          </w:tcPr>
          <w:p w14:paraId="63FA6711" w14:textId="77777777" w:rsidR="00202611" w:rsidRPr="00202611" w:rsidRDefault="00202611" w:rsidP="00202611">
            <w:pPr>
              <w:rPr>
                <w:rFonts w:cstheme="minorHAnsi"/>
                <w:sz w:val="16"/>
                <w:szCs w:val="16"/>
              </w:rPr>
            </w:pPr>
            <w:r w:rsidRPr="00202611">
              <w:rPr>
                <w:rFonts w:cstheme="minorHAnsi"/>
                <w:sz w:val="16"/>
                <w:szCs w:val="16"/>
              </w:rPr>
              <w:t>0.8</w:t>
            </w:r>
          </w:p>
        </w:tc>
        <w:tc>
          <w:tcPr>
            <w:tcW w:w="960" w:type="dxa"/>
            <w:hideMark/>
          </w:tcPr>
          <w:p w14:paraId="1850ED44"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73AB075E" w14:textId="77777777" w:rsidR="00202611" w:rsidRPr="00202611" w:rsidRDefault="00202611" w:rsidP="00202611">
            <w:pPr>
              <w:rPr>
                <w:rFonts w:cstheme="minorHAnsi"/>
                <w:sz w:val="16"/>
                <w:szCs w:val="16"/>
              </w:rPr>
            </w:pPr>
            <w:r w:rsidRPr="00202611">
              <w:rPr>
                <w:rFonts w:cstheme="minorHAnsi"/>
                <w:sz w:val="16"/>
                <w:szCs w:val="16"/>
              </w:rPr>
              <w:t>1.3 (0.6-2.9)</w:t>
            </w:r>
          </w:p>
        </w:tc>
        <w:tc>
          <w:tcPr>
            <w:tcW w:w="960" w:type="dxa"/>
            <w:hideMark/>
          </w:tcPr>
          <w:p w14:paraId="03468DCC" w14:textId="77777777" w:rsidR="00202611" w:rsidRPr="00202611" w:rsidRDefault="00202611" w:rsidP="00202611">
            <w:pPr>
              <w:rPr>
                <w:rFonts w:cstheme="minorHAnsi"/>
                <w:sz w:val="16"/>
                <w:szCs w:val="16"/>
              </w:rPr>
            </w:pPr>
            <w:r w:rsidRPr="00202611">
              <w:rPr>
                <w:rFonts w:cstheme="minorHAnsi"/>
                <w:sz w:val="16"/>
                <w:szCs w:val="16"/>
              </w:rPr>
              <w:t>1.0 (0.4-2.3)</w:t>
            </w:r>
          </w:p>
        </w:tc>
        <w:tc>
          <w:tcPr>
            <w:tcW w:w="960" w:type="dxa"/>
            <w:hideMark/>
          </w:tcPr>
          <w:p w14:paraId="44BA8D45" w14:textId="77777777" w:rsidR="00202611" w:rsidRPr="00202611" w:rsidRDefault="00202611" w:rsidP="00202611">
            <w:pPr>
              <w:rPr>
                <w:rFonts w:cstheme="minorHAnsi"/>
                <w:sz w:val="16"/>
                <w:szCs w:val="16"/>
              </w:rPr>
            </w:pPr>
            <w:r w:rsidRPr="00202611">
              <w:rPr>
                <w:rFonts w:cstheme="minorHAnsi"/>
                <w:sz w:val="16"/>
                <w:szCs w:val="16"/>
              </w:rPr>
              <w:t>0.7 (0.3-1.7)</w:t>
            </w:r>
          </w:p>
        </w:tc>
        <w:tc>
          <w:tcPr>
            <w:tcW w:w="960" w:type="dxa"/>
            <w:hideMark/>
          </w:tcPr>
          <w:p w14:paraId="43CA78D2" w14:textId="77777777" w:rsidR="00202611" w:rsidRPr="00202611" w:rsidRDefault="00202611" w:rsidP="00202611">
            <w:pPr>
              <w:rPr>
                <w:rFonts w:cstheme="minorHAnsi"/>
                <w:sz w:val="16"/>
                <w:szCs w:val="16"/>
              </w:rPr>
            </w:pPr>
            <w:r w:rsidRPr="00202611">
              <w:rPr>
                <w:rFonts w:cstheme="minorHAnsi"/>
                <w:sz w:val="16"/>
                <w:szCs w:val="16"/>
              </w:rPr>
              <w:t>0.4</w:t>
            </w:r>
          </w:p>
        </w:tc>
      </w:tr>
      <w:tr w:rsidR="00202611" w:rsidRPr="00202611" w14:paraId="19CEEC0F" w14:textId="77777777" w:rsidTr="00202611">
        <w:trPr>
          <w:trHeight w:val="290"/>
        </w:trPr>
        <w:tc>
          <w:tcPr>
            <w:tcW w:w="2420" w:type="dxa"/>
            <w:noWrap/>
            <w:hideMark/>
          </w:tcPr>
          <w:p w14:paraId="4838C492" w14:textId="77777777" w:rsidR="00202611" w:rsidRPr="00202611" w:rsidRDefault="00202611" w:rsidP="00202611">
            <w:pPr>
              <w:rPr>
                <w:rFonts w:cstheme="minorHAnsi"/>
                <w:sz w:val="16"/>
                <w:szCs w:val="16"/>
              </w:rPr>
            </w:pPr>
            <w:r w:rsidRPr="00202611">
              <w:rPr>
                <w:rFonts w:cstheme="minorHAnsi"/>
                <w:sz w:val="16"/>
                <w:szCs w:val="16"/>
              </w:rPr>
              <w:t xml:space="preserve">α-tocopherol </w:t>
            </w:r>
          </w:p>
        </w:tc>
        <w:tc>
          <w:tcPr>
            <w:tcW w:w="960" w:type="dxa"/>
            <w:noWrap/>
            <w:hideMark/>
          </w:tcPr>
          <w:p w14:paraId="44D9E1EA" w14:textId="77777777" w:rsidR="00202611" w:rsidRPr="00202611" w:rsidRDefault="00202611" w:rsidP="00202611">
            <w:pPr>
              <w:rPr>
                <w:rFonts w:cstheme="minorHAnsi"/>
                <w:sz w:val="16"/>
                <w:szCs w:val="16"/>
              </w:rPr>
            </w:pPr>
            <w:r w:rsidRPr="00202611">
              <w:rPr>
                <w:rFonts w:cstheme="minorHAnsi"/>
                <w:sz w:val="16"/>
                <w:szCs w:val="16"/>
              </w:rPr>
              <w:t>Ref</w:t>
            </w:r>
          </w:p>
        </w:tc>
        <w:tc>
          <w:tcPr>
            <w:tcW w:w="999" w:type="dxa"/>
            <w:noWrap/>
            <w:hideMark/>
          </w:tcPr>
          <w:p w14:paraId="75BCB5C8" w14:textId="77777777" w:rsidR="00202611" w:rsidRPr="00202611" w:rsidRDefault="00202611" w:rsidP="00202611">
            <w:pPr>
              <w:rPr>
                <w:rFonts w:cstheme="minorHAnsi"/>
                <w:sz w:val="16"/>
                <w:szCs w:val="16"/>
              </w:rPr>
            </w:pPr>
            <w:r w:rsidRPr="00202611">
              <w:rPr>
                <w:rFonts w:cstheme="minorHAnsi"/>
                <w:sz w:val="16"/>
                <w:szCs w:val="16"/>
              </w:rPr>
              <w:t>1.6 (0.5-4.6)</w:t>
            </w:r>
          </w:p>
        </w:tc>
        <w:tc>
          <w:tcPr>
            <w:tcW w:w="1098" w:type="dxa"/>
            <w:noWrap/>
            <w:hideMark/>
          </w:tcPr>
          <w:p w14:paraId="6396A973" w14:textId="77777777" w:rsidR="00202611" w:rsidRPr="00202611" w:rsidRDefault="00202611" w:rsidP="00202611">
            <w:pPr>
              <w:rPr>
                <w:rFonts w:cstheme="minorHAnsi"/>
                <w:sz w:val="16"/>
                <w:szCs w:val="16"/>
              </w:rPr>
            </w:pPr>
            <w:r w:rsidRPr="00202611">
              <w:rPr>
                <w:rFonts w:cstheme="minorHAnsi"/>
                <w:sz w:val="16"/>
                <w:szCs w:val="16"/>
              </w:rPr>
              <w:t>2.0 (0.7-5.8)</w:t>
            </w:r>
          </w:p>
        </w:tc>
        <w:tc>
          <w:tcPr>
            <w:tcW w:w="1098" w:type="dxa"/>
            <w:noWrap/>
            <w:hideMark/>
          </w:tcPr>
          <w:p w14:paraId="25EF7AEB" w14:textId="77777777" w:rsidR="00202611" w:rsidRPr="00202611" w:rsidRDefault="00202611" w:rsidP="00202611">
            <w:pPr>
              <w:rPr>
                <w:rFonts w:cstheme="minorHAnsi"/>
                <w:sz w:val="16"/>
                <w:szCs w:val="16"/>
              </w:rPr>
            </w:pPr>
            <w:r w:rsidRPr="00202611">
              <w:rPr>
                <w:rFonts w:cstheme="minorHAnsi"/>
                <w:sz w:val="16"/>
                <w:szCs w:val="16"/>
              </w:rPr>
              <w:t>0.5 (0.1-1.9)</w:t>
            </w:r>
          </w:p>
        </w:tc>
        <w:tc>
          <w:tcPr>
            <w:tcW w:w="645" w:type="dxa"/>
            <w:noWrap/>
            <w:hideMark/>
          </w:tcPr>
          <w:p w14:paraId="6F4B508D" w14:textId="77777777" w:rsidR="00202611" w:rsidRPr="00202611" w:rsidRDefault="00202611" w:rsidP="00202611">
            <w:pPr>
              <w:rPr>
                <w:rFonts w:cstheme="minorHAnsi"/>
                <w:sz w:val="16"/>
                <w:szCs w:val="16"/>
              </w:rPr>
            </w:pPr>
            <w:r w:rsidRPr="00202611">
              <w:rPr>
                <w:rFonts w:cstheme="minorHAnsi"/>
                <w:sz w:val="16"/>
                <w:szCs w:val="16"/>
              </w:rPr>
              <w:t>0.5</w:t>
            </w:r>
          </w:p>
        </w:tc>
        <w:tc>
          <w:tcPr>
            <w:tcW w:w="960" w:type="dxa"/>
            <w:hideMark/>
          </w:tcPr>
          <w:p w14:paraId="375E207E"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31115193" w14:textId="77777777" w:rsidR="00202611" w:rsidRPr="00202611" w:rsidRDefault="00202611" w:rsidP="00202611">
            <w:pPr>
              <w:rPr>
                <w:rFonts w:cstheme="minorHAnsi"/>
                <w:sz w:val="16"/>
                <w:szCs w:val="16"/>
              </w:rPr>
            </w:pPr>
            <w:r w:rsidRPr="00202611">
              <w:rPr>
                <w:rFonts w:cstheme="minorHAnsi"/>
                <w:sz w:val="16"/>
                <w:szCs w:val="16"/>
              </w:rPr>
              <w:t>1.7 (0.7-4.1)</w:t>
            </w:r>
          </w:p>
        </w:tc>
        <w:tc>
          <w:tcPr>
            <w:tcW w:w="960" w:type="dxa"/>
            <w:hideMark/>
          </w:tcPr>
          <w:p w14:paraId="0073390A" w14:textId="77777777" w:rsidR="00202611" w:rsidRPr="00202611" w:rsidRDefault="00202611" w:rsidP="00202611">
            <w:pPr>
              <w:rPr>
                <w:rFonts w:cstheme="minorHAnsi"/>
                <w:sz w:val="16"/>
                <w:szCs w:val="16"/>
              </w:rPr>
            </w:pPr>
            <w:r w:rsidRPr="00202611">
              <w:rPr>
                <w:rFonts w:cstheme="minorHAnsi"/>
                <w:sz w:val="16"/>
                <w:szCs w:val="16"/>
              </w:rPr>
              <w:t>1.9 (0.8-4.8)</w:t>
            </w:r>
          </w:p>
        </w:tc>
        <w:tc>
          <w:tcPr>
            <w:tcW w:w="960" w:type="dxa"/>
            <w:hideMark/>
          </w:tcPr>
          <w:p w14:paraId="5F5FF6CB" w14:textId="77777777" w:rsidR="00202611" w:rsidRPr="00202611" w:rsidRDefault="00202611" w:rsidP="00202611">
            <w:pPr>
              <w:rPr>
                <w:rFonts w:cstheme="minorHAnsi"/>
                <w:sz w:val="16"/>
                <w:szCs w:val="16"/>
              </w:rPr>
            </w:pPr>
            <w:r w:rsidRPr="00202611">
              <w:rPr>
                <w:rFonts w:cstheme="minorHAnsi"/>
                <w:sz w:val="16"/>
                <w:szCs w:val="16"/>
              </w:rPr>
              <w:t>0.9 (0.3-2.3)</w:t>
            </w:r>
          </w:p>
        </w:tc>
        <w:tc>
          <w:tcPr>
            <w:tcW w:w="960" w:type="dxa"/>
            <w:hideMark/>
          </w:tcPr>
          <w:p w14:paraId="7F8BB27E" w14:textId="77777777" w:rsidR="00202611" w:rsidRPr="00202611" w:rsidRDefault="00202611" w:rsidP="00202611">
            <w:pPr>
              <w:rPr>
                <w:rFonts w:cstheme="minorHAnsi"/>
                <w:sz w:val="16"/>
                <w:szCs w:val="16"/>
              </w:rPr>
            </w:pPr>
            <w:r w:rsidRPr="00202611">
              <w:rPr>
                <w:rFonts w:cstheme="minorHAnsi"/>
                <w:sz w:val="16"/>
                <w:szCs w:val="16"/>
              </w:rPr>
              <w:t>0.9</w:t>
            </w:r>
          </w:p>
        </w:tc>
        <w:tc>
          <w:tcPr>
            <w:tcW w:w="960" w:type="dxa"/>
            <w:hideMark/>
          </w:tcPr>
          <w:p w14:paraId="2D4B94E5" w14:textId="77777777" w:rsidR="00202611" w:rsidRPr="00202611" w:rsidRDefault="00202611" w:rsidP="00202611">
            <w:pPr>
              <w:rPr>
                <w:rFonts w:cstheme="minorHAnsi"/>
                <w:sz w:val="16"/>
                <w:szCs w:val="16"/>
              </w:rPr>
            </w:pPr>
            <w:r w:rsidRPr="00202611">
              <w:rPr>
                <w:rFonts w:cstheme="minorHAnsi"/>
                <w:sz w:val="16"/>
                <w:szCs w:val="16"/>
              </w:rPr>
              <w:t>Ref</w:t>
            </w:r>
          </w:p>
        </w:tc>
        <w:tc>
          <w:tcPr>
            <w:tcW w:w="960" w:type="dxa"/>
            <w:hideMark/>
          </w:tcPr>
          <w:p w14:paraId="479BD841" w14:textId="77777777" w:rsidR="00202611" w:rsidRPr="00202611" w:rsidRDefault="00202611" w:rsidP="00202611">
            <w:pPr>
              <w:rPr>
                <w:rFonts w:cstheme="minorHAnsi"/>
                <w:sz w:val="16"/>
                <w:szCs w:val="16"/>
              </w:rPr>
            </w:pPr>
            <w:r w:rsidRPr="00202611">
              <w:rPr>
                <w:rFonts w:cstheme="minorHAnsi"/>
                <w:sz w:val="16"/>
                <w:szCs w:val="16"/>
              </w:rPr>
              <w:t>1.4 (0.6-3.0)</w:t>
            </w:r>
          </w:p>
        </w:tc>
        <w:tc>
          <w:tcPr>
            <w:tcW w:w="960" w:type="dxa"/>
            <w:hideMark/>
          </w:tcPr>
          <w:p w14:paraId="40C3FEE5" w14:textId="77777777" w:rsidR="00202611" w:rsidRPr="00202611" w:rsidRDefault="00202611" w:rsidP="00202611">
            <w:pPr>
              <w:rPr>
                <w:rFonts w:cstheme="minorHAnsi"/>
                <w:sz w:val="16"/>
                <w:szCs w:val="16"/>
              </w:rPr>
            </w:pPr>
            <w:r w:rsidRPr="00202611">
              <w:rPr>
                <w:rFonts w:cstheme="minorHAnsi"/>
                <w:sz w:val="16"/>
                <w:szCs w:val="16"/>
              </w:rPr>
              <w:t>1.7 (0.8-3.9)</w:t>
            </w:r>
          </w:p>
        </w:tc>
        <w:tc>
          <w:tcPr>
            <w:tcW w:w="960" w:type="dxa"/>
            <w:hideMark/>
          </w:tcPr>
          <w:p w14:paraId="3A166365" w14:textId="77777777" w:rsidR="00202611" w:rsidRPr="00202611" w:rsidRDefault="00202611" w:rsidP="00202611">
            <w:pPr>
              <w:rPr>
                <w:rFonts w:cstheme="minorHAnsi"/>
                <w:sz w:val="16"/>
                <w:szCs w:val="16"/>
              </w:rPr>
            </w:pPr>
            <w:r w:rsidRPr="00202611">
              <w:rPr>
                <w:rFonts w:cstheme="minorHAnsi"/>
                <w:sz w:val="16"/>
                <w:szCs w:val="16"/>
              </w:rPr>
              <w:t>0.7 (0.3-1.6)</w:t>
            </w:r>
          </w:p>
        </w:tc>
        <w:tc>
          <w:tcPr>
            <w:tcW w:w="960" w:type="dxa"/>
            <w:hideMark/>
          </w:tcPr>
          <w:p w14:paraId="07EFE91F" w14:textId="77777777" w:rsidR="00202611" w:rsidRPr="00202611" w:rsidRDefault="00202611" w:rsidP="00202611">
            <w:pPr>
              <w:rPr>
                <w:rFonts w:cstheme="minorHAnsi"/>
                <w:sz w:val="16"/>
                <w:szCs w:val="16"/>
              </w:rPr>
            </w:pPr>
            <w:r w:rsidRPr="00202611">
              <w:rPr>
                <w:rFonts w:cstheme="minorHAnsi"/>
                <w:sz w:val="16"/>
                <w:szCs w:val="16"/>
              </w:rPr>
              <w:t>0.5</w:t>
            </w:r>
          </w:p>
        </w:tc>
      </w:tr>
    </w:tbl>
    <w:p w14:paraId="7FBBACDC" w14:textId="5B2A4839" w:rsidR="00372199" w:rsidRPr="00CB25DC" w:rsidRDefault="00372199" w:rsidP="00372199">
      <w:pPr>
        <w:rPr>
          <w:rFonts w:ascii="Times New Roman" w:hAnsi="Times New Roman" w:cs="Times New Roman"/>
        </w:rPr>
      </w:pPr>
      <w:r>
        <w:rPr>
          <w:rFonts w:ascii="Times New Roman" w:hAnsi="Times New Roman" w:cs="Times New Roman"/>
        </w:rPr>
        <w:lastRenderedPageBreak/>
        <w:t xml:space="preserve">Table </w:t>
      </w:r>
      <w:r w:rsidR="00297228">
        <w:rPr>
          <w:rFonts w:ascii="Times New Roman" w:hAnsi="Times New Roman" w:cs="Times New Roman"/>
        </w:rPr>
        <w:t>4</w:t>
      </w:r>
      <w:r w:rsidRPr="00CB25DC">
        <w:rPr>
          <w:rFonts w:ascii="Times New Roman" w:hAnsi="Times New Roman" w:cs="Times New Roman"/>
        </w:rPr>
        <w:t xml:space="preserve">:  Association between </w:t>
      </w:r>
      <w:r w:rsidR="006875A0">
        <w:rPr>
          <w:rFonts w:ascii="Times New Roman" w:hAnsi="Times New Roman" w:cs="Times New Roman"/>
        </w:rPr>
        <w:t>maternal carotenoids, vitamin A</w:t>
      </w:r>
      <w:r w:rsidR="00A30B25">
        <w:rPr>
          <w:rFonts w:ascii="Times New Roman" w:hAnsi="Times New Roman" w:cs="Times New Roman"/>
        </w:rPr>
        <w:t>, vitamin E</w:t>
      </w:r>
      <w:r w:rsidR="006875A0">
        <w:rPr>
          <w:rFonts w:ascii="Times New Roman" w:hAnsi="Times New Roman" w:cs="Times New Roman"/>
        </w:rPr>
        <w:t xml:space="preserve"> levels</w:t>
      </w:r>
      <w:r>
        <w:rPr>
          <w:rFonts w:ascii="Times New Roman" w:hAnsi="Times New Roman" w:cs="Times New Roman"/>
        </w:rPr>
        <w:t xml:space="preserve"> and wheeze with nebulizer</w:t>
      </w:r>
      <w:r w:rsidR="00CE5303">
        <w:rPr>
          <w:rFonts w:ascii="Times New Roman" w:hAnsi="Times New Roman" w:cs="Times New Roman"/>
        </w:rPr>
        <w:t>/inhaler</w:t>
      </w:r>
      <w:r w:rsidRPr="00CB25DC">
        <w:rPr>
          <w:rFonts w:ascii="Times New Roman" w:hAnsi="Times New Roman" w:cs="Times New Roman"/>
        </w:rPr>
        <w:t xml:space="preserve"> in offspring in 5 years of life </w:t>
      </w:r>
    </w:p>
    <w:p w14:paraId="5DE35EEB" w14:textId="07ED2768" w:rsidR="00826DFF" w:rsidRPr="00BB1A7D" w:rsidRDefault="00372199" w:rsidP="000202AF">
      <w:pPr>
        <w:rPr>
          <w:rFonts w:ascii="Times New Roman" w:hAnsi="Times New Roman" w:cs="Times New Roman"/>
        </w:rPr>
        <w:sectPr w:rsidR="00826DFF" w:rsidRPr="00BB1A7D" w:rsidSect="00826DFF">
          <w:pgSz w:w="16838" w:h="11906" w:orient="landscape"/>
          <w:pgMar w:top="1440" w:right="1440" w:bottom="1440" w:left="1440" w:header="709" w:footer="709" w:gutter="0"/>
          <w:cols w:space="708"/>
          <w:docGrid w:linePitch="360"/>
        </w:sectPr>
      </w:pPr>
      <w:r w:rsidRPr="00CB25DC">
        <w:rPr>
          <w:rFonts w:ascii="Times New Roman" w:hAnsi="Times New Roman" w:cs="Times New Roman"/>
        </w:rPr>
        <w:t>*Adjusted for gender, ethnicity, maternal age, maternal BMI during pregnancy, maternal education levels,</w:t>
      </w:r>
      <w:r w:rsidR="009D5802">
        <w:rPr>
          <w:rFonts w:ascii="Times New Roman" w:hAnsi="Times New Roman" w:cs="Times New Roman"/>
        </w:rPr>
        <w:t xml:space="preserve"> </w:t>
      </w:r>
      <w:r w:rsidR="008672E7">
        <w:rPr>
          <w:rFonts w:ascii="Times New Roman" w:hAnsi="Times New Roman" w:cs="Times New Roman"/>
        </w:rPr>
        <w:t>multivitamin use during pregnancy and</w:t>
      </w:r>
      <w:r w:rsidRPr="00CB25DC">
        <w:rPr>
          <w:rFonts w:ascii="Times New Roman" w:hAnsi="Times New Roman" w:cs="Times New Roman"/>
        </w:rPr>
        <w:t xml:space="preserve"> family history of aller</w:t>
      </w:r>
      <w:r w:rsidR="008672E7">
        <w:rPr>
          <w:rFonts w:ascii="Times New Roman" w:hAnsi="Times New Roman" w:cs="Times New Roman"/>
        </w:rPr>
        <w:t>g</w:t>
      </w:r>
      <w:r w:rsidR="00840037">
        <w:rPr>
          <w:rFonts w:ascii="Times New Roman" w:hAnsi="Times New Roman" w:cs="Times New Roman"/>
        </w:rPr>
        <w:t>y</w:t>
      </w:r>
    </w:p>
    <w:p w14:paraId="76BD45E5" w14:textId="01227D14" w:rsidR="00C37767" w:rsidRPr="00EA0067" w:rsidRDefault="00C37767" w:rsidP="00840037">
      <w:pPr>
        <w:pStyle w:val="EndNoteBibliography"/>
        <w:rPr>
          <w:rFonts w:ascii="Times New Roman" w:hAnsi="Times New Roman" w:cs="Times New Roman"/>
          <w:sz w:val="24"/>
          <w:szCs w:val="24"/>
        </w:rPr>
      </w:pPr>
    </w:p>
    <w:sectPr w:rsidR="00C37767" w:rsidRPr="00EA0067" w:rsidSect="00826DF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41176"/>
    <w:rsid w:val="00002557"/>
    <w:rsid w:val="00012791"/>
    <w:rsid w:val="00014EBA"/>
    <w:rsid w:val="000202AF"/>
    <w:rsid w:val="000237ED"/>
    <w:rsid w:val="00025F25"/>
    <w:rsid w:val="000319D6"/>
    <w:rsid w:val="000329E4"/>
    <w:rsid w:val="00033C68"/>
    <w:rsid w:val="000459D1"/>
    <w:rsid w:val="00066FDE"/>
    <w:rsid w:val="00072615"/>
    <w:rsid w:val="00075DB6"/>
    <w:rsid w:val="00076E54"/>
    <w:rsid w:val="00081AE9"/>
    <w:rsid w:val="00087903"/>
    <w:rsid w:val="00087BA0"/>
    <w:rsid w:val="000924E9"/>
    <w:rsid w:val="00093BA5"/>
    <w:rsid w:val="00097C1C"/>
    <w:rsid w:val="000A75D3"/>
    <w:rsid w:val="000B01B8"/>
    <w:rsid w:val="000B7959"/>
    <w:rsid w:val="000C15D7"/>
    <w:rsid w:val="000D00FD"/>
    <w:rsid w:val="000D13CC"/>
    <w:rsid w:val="000D3C17"/>
    <w:rsid w:val="000D78C2"/>
    <w:rsid w:val="000E0309"/>
    <w:rsid w:val="000E49DF"/>
    <w:rsid w:val="000F499F"/>
    <w:rsid w:val="00102138"/>
    <w:rsid w:val="001105BD"/>
    <w:rsid w:val="00113E0C"/>
    <w:rsid w:val="0011707E"/>
    <w:rsid w:val="00117A67"/>
    <w:rsid w:val="00117B78"/>
    <w:rsid w:val="0012013D"/>
    <w:rsid w:val="00121BC9"/>
    <w:rsid w:val="001267C8"/>
    <w:rsid w:val="00141EE0"/>
    <w:rsid w:val="001544B9"/>
    <w:rsid w:val="00154D55"/>
    <w:rsid w:val="00156BF1"/>
    <w:rsid w:val="001603CF"/>
    <w:rsid w:val="0016104F"/>
    <w:rsid w:val="001613B2"/>
    <w:rsid w:val="00161627"/>
    <w:rsid w:val="00162BD8"/>
    <w:rsid w:val="001641E6"/>
    <w:rsid w:val="00167BBF"/>
    <w:rsid w:val="00172BAA"/>
    <w:rsid w:val="001738EA"/>
    <w:rsid w:val="00182E36"/>
    <w:rsid w:val="00183009"/>
    <w:rsid w:val="001832D1"/>
    <w:rsid w:val="00183923"/>
    <w:rsid w:val="00187816"/>
    <w:rsid w:val="00191BB5"/>
    <w:rsid w:val="001921DB"/>
    <w:rsid w:val="001A1A1D"/>
    <w:rsid w:val="001A56ED"/>
    <w:rsid w:val="001C0E4D"/>
    <w:rsid w:val="001C5F07"/>
    <w:rsid w:val="001C7A28"/>
    <w:rsid w:val="001D143D"/>
    <w:rsid w:val="001E2463"/>
    <w:rsid w:val="001F1B92"/>
    <w:rsid w:val="001F5926"/>
    <w:rsid w:val="001F72F8"/>
    <w:rsid w:val="00200454"/>
    <w:rsid w:val="00202611"/>
    <w:rsid w:val="00221586"/>
    <w:rsid w:val="002219C2"/>
    <w:rsid w:val="00223C31"/>
    <w:rsid w:val="00233D1E"/>
    <w:rsid w:val="00236A91"/>
    <w:rsid w:val="00252079"/>
    <w:rsid w:val="0026754A"/>
    <w:rsid w:val="00275F5F"/>
    <w:rsid w:val="00291BE7"/>
    <w:rsid w:val="00293F34"/>
    <w:rsid w:val="00295542"/>
    <w:rsid w:val="00297228"/>
    <w:rsid w:val="002A1BB1"/>
    <w:rsid w:val="002B0962"/>
    <w:rsid w:val="002B2FCE"/>
    <w:rsid w:val="002B75FF"/>
    <w:rsid w:val="002C6F89"/>
    <w:rsid w:val="002D4D98"/>
    <w:rsid w:val="002E0E07"/>
    <w:rsid w:val="002E5194"/>
    <w:rsid w:val="002F51D2"/>
    <w:rsid w:val="0030283A"/>
    <w:rsid w:val="003035D6"/>
    <w:rsid w:val="0030368C"/>
    <w:rsid w:val="00303A05"/>
    <w:rsid w:val="00305A4C"/>
    <w:rsid w:val="00310569"/>
    <w:rsid w:val="003227C6"/>
    <w:rsid w:val="00323915"/>
    <w:rsid w:val="00323FE7"/>
    <w:rsid w:val="00324591"/>
    <w:rsid w:val="00324C5D"/>
    <w:rsid w:val="00330D63"/>
    <w:rsid w:val="00335B38"/>
    <w:rsid w:val="0033675D"/>
    <w:rsid w:val="00347546"/>
    <w:rsid w:val="00351E90"/>
    <w:rsid w:val="00355497"/>
    <w:rsid w:val="00356E1E"/>
    <w:rsid w:val="00356E5D"/>
    <w:rsid w:val="00361631"/>
    <w:rsid w:val="00364BEB"/>
    <w:rsid w:val="00365703"/>
    <w:rsid w:val="00372199"/>
    <w:rsid w:val="00374D8B"/>
    <w:rsid w:val="00382029"/>
    <w:rsid w:val="0038698A"/>
    <w:rsid w:val="00390E27"/>
    <w:rsid w:val="0039446D"/>
    <w:rsid w:val="003A40F0"/>
    <w:rsid w:val="003A53D4"/>
    <w:rsid w:val="003A6BE1"/>
    <w:rsid w:val="003B44C1"/>
    <w:rsid w:val="003C00DE"/>
    <w:rsid w:val="003C4658"/>
    <w:rsid w:val="003C47BC"/>
    <w:rsid w:val="003D60BD"/>
    <w:rsid w:val="003E143B"/>
    <w:rsid w:val="003F1D31"/>
    <w:rsid w:val="003F6690"/>
    <w:rsid w:val="00400F39"/>
    <w:rsid w:val="00411DBC"/>
    <w:rsid w:val="00414935"/>
    <w:rsid w:val="0043341F"/>
    <w:rsid w:val="00433CAC"/>
    <w:rsid w:val="004369B4"/>
    <w:rsid w:val="00445B99"/>
    <w:rsid w:val="00456AC0"/>
    <w:rsid w:val="00457EDD"/>
    <w:rsid w:val="00463894"/>
    <w:rsid w:val="004646F5"/>
    <w:rsid w:val="0046508F"/>
    <w:rsid w:val="00472995"/>
    <w:rsid w:val="004739A5"/>
    <w:rsid w:val="004743C4"/>
    <w:rsid w:val="00480F06"/>
    <w:rsid w:val="004861ED"/>
    <w:rsid w:val="0048687A"/>
    <w:rsid w:val="00491526"/>
    <w:rsid w:val="00493C81"/>
    <w:rsid w:val="00494247"/>
    <w:rsid w:val="004A42EC"/>
    <w:rsid w:val="004A4FD8"/>
    <w:rsid w:val="004A5EBB"/>
    <w:rsid w:val="004B1FF4"/>
    <w:rsid w:val="004B6705"/>
    <w:rsid w:val="004B7E49"/>
    <w:rsid w:val="004C1712"/>
    <w:rsid w:val="004C1DAC"/>
    <w:rsid w:val="004C4818"/>
    <w:rsid w:val="004D2F1D"/>
    <w:rsid w:val="004E2A80"/>
    <w:rsid w:val="004E3256"/>
    <w:rsid w:val="004E44EE"/>
    <w:rsid w:val="004E7E95"/>
    <w:rsid w:val="0050605A"/>
    <w:rsid w:val="00507D6D"/>
    <w:rsid w:val="00514FA3"/>
    <w:rsid w:val="00525F22"/>
    <w:rsid w:val="00553AED"/>
    <w:rsid w:val="005551F2"/>
    <w:rsid w:val="005565D8"/>
    <w:rsid w:val="00563A99"/>
    <w:rsid w:val="00570C4D"/>
    <w:rsid w:val="00572C38"/>
    <w:rsid w:val="00580A88"/>
    <w:rsid w:val="0059105F"/>
    <w:rsid w:val="005966A7"/>
    <w:rsid w:val="005A5F48"/>
    <w:rsid w:val="005C2EFD"/>
    <w:rsid w:val="005C78AC"/>
    <w:rsid w:val="005D1A7C"/>
    <w:rsid w:val="005E2B0C"/>
    <w:rsid w:val="005E33A9"/>
    <w:rsid w:val="005E7430"/>
    <w:rsid w:val="005F0A39"/>
    <w:rsid w:val="005F32A0"/>
    <w:rsid w:val="005F4912"/>
    <w:rsid w:val="00612CAF"/>
    <w:rsid w:val="006229C4"/>
    <w:rsid w:val="00625441"/>
    <w:rsid w:val="00641834"/>
    <w:rsid w:val="006453FF"/>
    <w:rsid w:val="00647653"/>
    <w:rsid w:val="00647804"/>
    <w:rsid w:val="00652FC4"/>
    <w:rsid w:val="00660161"/>
    <w:rsid w:val="0066290F"/>
    <w:rsid w:val="00662A81"/>
    <w:rsid w:val="00664BBD"/>
    <w:rsid w:val="00674261"/>
    <w:rsid w:val="0067603B"/>
    <w:rsid w:val="00677858"/>
    <w:rsid w:val="006810FC"/>
    <w:rsid w:val="006818D6"/>
    <w:rsid w:val="00684065"/>
    <w:rsid w:val="006873FB"/>
    <w:rsid w:val="006875A0"/>
    <w:rsid w:val="00697281"/>
    <w:rsid w:val="006B4367"/>
    <w:rsid w:val="006B7BA4"/>
    <w:rsid w:val="006B7FAF"/>
    <w:rsid w:val="006C11F5"/>
    <w:rsid w:val="006C6DF7"/>
    <w:rsid w:val="006D059F"/>
    <w:rsid w:val="006D2505"/>
    <w:rsid w:val="006D3747"/>
    <w:rsid w:val="006D3A7B"/>
    <w:rsid w:val="006D6F0B"/>
    <w:rsid w:val="006D7376"/>
    <w:rsid w:val="006D7561"/>
    <w:rsid w:val="006E1584"/>
    <w:rsid w:val="006E3780"/>
    <w:rsid w:val="006E3882"/>
    <w:rsid w:val="006F173E"/>
    <w:rsid w:val="006F3A7D"/>
    <w:rsid w:val="006F61E2"/>
    <w:rsid w:val="006F7CE0"/>
    <w:rsid w:val="00700D9A"/>
    <w:rsid w:val="00700E6A"/>
    <w:rsid w:val="00702D20"/>
    <w:rsid w:val="007063EB"/>
    <w:rsid w:val="00706A39"/>
    <w:rsid w:val="00706C7C"/>
    <w:rsid w:val="00712FF6"/>
    <w:rsid w:val="00713801"/>
    <w:rsid w:val="007162FE"/>
    <w:rsid w:val="0072028D"/>
    <w:rsid w:val="00723361"/>
    <w:rsid w:val="007245AB"/>
    <w:rsid w:val="00724BE0"/>
    <w:rsid w:val="00730906"/>
    <w:rsid w:val="007323A2"/>
    <w:rsid w:val="00742003"/>
    <w:rsid w:val="007531EB"/>
    <w:rsid w:val="00760B13"/>
    <w:rsid w:val="007632F1"/>
    <w:rsid w:val="007643D3"/>
    <w:rsid w:val="00770173"/>
    <w:rsid w:val="007720DC"/>
    <w:rsid w:val="00772E7E"/>
    <w:rsid w:val="0077587B"/>
    <w:rsid w:val="00776ACC"/>
    <w:rsid w:val="00776EF2"/>
    <w:rsid w:val="00780540"/>
    <w:rsid w:val="00784BE1"/>
    <w:rsid w:val="007874BB"/>
    <w:rsid w:val="00791929"/>
    <w:rsid w:val="007A0CA5"/>
    <w:rsid w:val="007A1B55"/>
    <w:rsid w:val="007A217A"/>
    <w:rsid w:val="007A3FC5"/>
    <w:rsid w:val="007A472D"/>
    <w:rsid w:val="007A634B"/>
    <w:rsid w:val="007B2EB8"/>
    <w:rsid w:val="007B37E5"/>
    <w:rsid w:val="007B3FFC"/>
    <w:rsid w:val="007D2984"/>
    <w:rsid w:val="007D2DF7"/>
    <w:rsid w:val="007D5DAB"/>
    <w:rsid w:val="007E6012"/>
    <w:rsid w:val="007F0446"/>
    <w:rsid w:val="007F42F6"/>
    <w:rsid w:val="007F4B0A"/>
    <w:rsid w:val="007F5EBE"/>
    <w:rsid w:val="00802245"/>
    <w:rsid w:val="00803595"/>
    <w:rsid w:val="00803A40"/>
    <w:rsid w:val="00817651"/>
    <w:rsid w:val="00825F7E"/>
    <w:rsid w:val="00826DFF"/>
    <w:rsid w:val="00831C22"/>
    <w:rsid w:val="00840037"/>
    <w:rsid w:val="008468FA"/>
    <w:rsid w:val="0085752D"/>
    <w:rsid w:val="00857EC5"/>
    <w:rsid w:val="008668E6"/>
    <w:rsid w:val="008672E7"/>
    <w:rsid w:val="00874B70"/>
    <w:rsid w:val="00881C3B"/>
    <w:rsid w:val="0088765D"/>
    <w:rsid w:val="0089197A"/>
    <w:rsid w:val="008972E6"/>
    <w:rsid w:val="008C2B08"/>
    <w:rsid w:val="008C3E0E"/>
    <w:rsid w:val="008E58D2"/>
    <w:rsid w:val="008E7155"/>
    <w:rsid w:val="008F021C"/>
    <w:rsid w:val="008F04C1"/>
    <w:rsid w:val="008F1D03"/>
    <w:rsid w:val="008F3164"/>
    <w:rsid w:val="009139C5"/>
    <w:rsid w:val="009169D7"/>
    <w:rsid w:val="00923CA9"/>
    <w:rsid w:val="00923EB2"/>
    <w:rsid w:val="0092510A"/>
    <w:rsid w:val="00933A3E"/>
    <w:rsid w:val="00933BD2"/>
    <w:rsid w:val="009366DB"/>
    <w:rsid w:val="00940F25"/>
    <w:rsid w:val="0094271A"/>
    <w:rsid w:val="009526FA"/>
    <w:rsid w:val="00952AF0"/>
    <w:rsid w:val="00957937"/>
    <w:rsid w:val="00974AA8"/>
    <w:rsid w:val="00977F16"/>
    <w:rsid w:val="0098127B"/>
    <w:rsid w:val="00981F48"/>
    <w:rsid w:val="00982DCD"/>
    <w:rsid w:val="009842AE"/>
    <w:rsid w:val="009851B5"/>
    <w:rsid w:val="009868C0"/>
    <w:rsid w:val="009B7E79"/>
    <w:rsid w:val="009B7F20"/>
    <w:rsid w:val="009C3DB1"/>
    <w:rsid w:val="009C7E2A"/>
    <w:rsid w:val="009C7FF4"/>
    <w:rsid w:val="009D5802"/>
    <w:rsid w:val="009D6D62"/>
    <w:rsid w:val="009E498A"/>
    <w:rsid w:val="009E5F0F"/>
    <w:rsid w:val="00A02924"/>
    <w:rsid w:val="00A104E3"/>
    <w:rsid w:val="00A1205C"/>
    <w:rsid w:val="00A3031F"/>
    <w:rsid w:val="00A30B25"/>
    <w:rsid w:val="00A351D7"/>
    <w:rsid w:val="00A3576F"/>
    <w:rsid w:val="00A358B0"/>
    <w:rsid w:val="00A4121B"/>
    <w:rsid w:val="00A42A25"/>
    <w:rsid w:val="00A4550D"/>
    <w:rsid w:val="00A46D2F"/>
    <w:rsid w:val="00A50BF7"/>
    <w:rsid w:val="00A54294"/>
    <w:rsid w:val="00A60AF0"/>
    <w:rsid w:val="00A71CCE"/>
    <w:rsid w:val="00A84C1E"/>
    <w:rsid w:val="00A90434"/>
    <w:rsid w:val="00A93936"/>
    <w:rsid w:val="00A97817"/>
    <w:rsid w:val="00AA7708"/>
    <w:rsid w:val="00AB20E4"/>
    <w:rsid w:val="00AB3D44"/>
    <w:rsid w:val="00AB6A81"/>
    <w:rsid w:val="00AD52E4"/>
    <w:rsid w:val="00AE4024"/>
    <w:rsid w:val="00AF1F90"/>
    <w:rsid w:val="00AF7E57"/>
    <w:rsid w:val="00B01682"/>
    <w:rsid w:val="00B035F4"/>
    <w:rsid w:val="00B126D7"/>
    <w:rsid w:val="00B15F24"/>
    <w:rsid w:val="00B16A87"/>
    <w:rsid w:val="00B26B0E"/>
    <w:rsid w:val="00B33501"/>
    <w:rsid w:val="00B371BB"/>
    <w:rsid w:val="00B4047C"/>
    <w:rsid w:val="00B50456"/>
    <w:rsid w:val="00B50558"/>
    <w:rsid w:val="00B509D7"/>
    <w:rsid w:val="00B52260"/>
    <w:rsid w:val="00B61C2A"/>
    <w:rsid w:val="00B652A6"/>
    <w:rsid w:val="00B667EC"/>
    <w:rsid w:val="00B75770"/>
    <w:rsid w:val="00B83323"/>
    <w:rsid w:val="00B91979"/>
    <w:rsid w:val="00B93EBE"/>
    <w:rsid w:val="00BA4BC4"/>
    <w:rsid w:val="00BB1A7D"/>
    <w:rsid w:val="00BD2A50"/>
    <w:rsid w:val="00BD4C58"/>
    <w:rsid w:val="00BE7216"/>
    <w:rsid w:val="00BF1484"/>
    <w:rsid w:val="00C2262A"/>
    <w:rsid w:val="00C3024F"/>
    <w:rsid w:val="00C31AFB"/>
    <w:rsid w:val="00C37767"/>
    <w:rsid w:val="00C53707"/>
    <w:rsid w:val="00C53742"/>
    <w:rsid w:val="00C5382C"/>
    <w:rsid w:val="00C555D3"/>
    <w:rsid w:val="00C63E3C"/>
    <w:rsid w:val="00C67148"/>
    <w:rsid w:val="00C8222E"/>
    <w:rsid w:val="00C82C3B"/>
    <w:rsid w:val="00C84599"/>
    <w:rsid w:val="00CA5AF9"/>
    <w:rsid w:val="00CB2364"/>
    <w:rsid w:val="00CB25DC"/>
    <w:rsid w:val="00CC57AF"/>
    <w:rsid w:val="00CD73A1"/>
    <w:rsid w:val="00CE25F5"/>
    <w:rsid w:val="00CE5303"/>
    <w:rsid w:val="00CF74D1"/>
    <w:rsid w:val="00D0565D"/>
    <w:rsid w:val="00D05AB8"/>
    <w:rsid w:val="00D06270"/>
    <w:rsid w:val="00D107BF"/>
    <w:rsid w:val="00D14A2B"/>
    <w:rsid w:val="00D23AAC"/>
    <w:rsid w:val="00D2482A"/>
    <w:rsid w:val="00D41C66"/>
    <w:rsid w:val="00D4476F"/>
    <w:rsid w:val="00D47268"/>
    <w:rsid w:val="00D52ED4"/>
    <w:rsid w:val="00D531E5"/>
    <w:rsid w:val="00D546BB"/>
    <w:rsid w:val="00D54F5C"/>
    <w:rsid w:val="00D56E6E"/>
    <w:rsid w:val="00D5743D"/>
    <w:rsid w:val="00D74370"/>
    <w:rsid w:val="00D77AF7"/>
    <w:rsid w:val="00D86113"/>
    <w:rsid w:val="00D94561"/>
    <w:rsid w:val="00D9517C"/>
    <w:rsid w:val="00D961DF"/>
    <w:rsid w:val="00DA03B2"/>
    <w:rsid w:val="00DA5EC7"/>
    <w:rsid w:val="00DB026C"/>
    <w:rsid w:val="00DB5B8D"/>
    <w:rsid w:val="00DD3A8F"/>
    <w:rsid w:val="00DD4722"/>
    <w:rsid w:val="00DE62AD"/>
    <w:rsid w:val="00DF099F"/>
    <w:rsid w:val="00DF5AD3"/>
    <w:rsid w:val="00DF6944"/>
    <w:rsid w:val="00E03236"/>
    <w:rsid w:val="00E0331D"/>
    <w:rsid w:val="00E10512"/>
    <w:rsid w:val="00E15B04"/>
    <w:rsid w:val="00E22620"/>
    <w:rsid w:val="00E3034E"/>
    <w:rsid w:val="00E37238"/>
    <w:rsid w:val="00E41176"/>
    <w:rsid w:val="00E44161"/>
    <w:rsid w:val="00E476FC"/>
    <w:rsid w:val="00E50D17"/>
    <w:rsid w:val="00E52662"/>
    <w:rsid w:val="00E60F1A"/>
    <w:rsid w:val="00E6217C"/>
    <w:rsid w:val="00E651B4"/>
    <w:rsid w:val="00E65515"/>
    <w:rsid w:val="00E71236"/>
    <w:rsid w:val="00E7386C"/>
    <w:rsid w:val="00E8284A"/>
    <w:rsid w:val="00E82E86"/>
    <w:rsid w:val="00EA0067"/>
    <w:rsid w:val="00EA2480"/>
    <w:rsid w:val="00EA43DE"/>
    <w:rsid w:val="00EC1ED6"/>
    <w:rsid w:val="00ED2CA1"/>
    <w:rsid w:val="00ED6C95"/>
    <w:rsid w:val="00EE0A4D"/>
    <w:rsid w:val="00EE1367"/>
    <w:rsid w:val="00EE2826"/>
    <w:rsid w:val="00EE442C"/>
    <w:rsid w:val="00EF086C"/>
    <w:rsid w:val="00F04A02"/>
    <w:rsid w:val="00F06EDF"/>
    <w:rsid w:val="00F07FB1"/>
    <w:rsid w:val="00F12232"/>
    <w:rsid w:val="00F17B49"/>
    <w:rsid w:val="00F23206"/>
    <w:rsid w:val="00F27F16"/>
    <w:rsid w:val="00F308F7"/>
    <w:rsid w:val="00F331C6"/>
    <w:rsid w:val="00F358AF"/>
    <w:rsid w:val="00F43A87"/>
    <w:rsid w:val="00F450BF"/>
    <w:rsid w:val="00F47343"/>
    <w:rsid w:val="00F51143"/>
    <w:rsid w:val="00F51BBE"/>
    <w:rsid w:val="00F56984"/>
    <w:rsid w:val="00F56C2E"/>
    <w:rsid w:val="00F631B2"/>
    <w:rsid w:val="00F65ED2"/>
    <w:rsid w:val="00F8028F"/>
    <w:rsid w:val="00F87CC0"/>
    <w:rsid w:val="00FA224C"/>
    <w:rsid w:val="00FA2D3C"/>
    <w:rsid w:val="00FA4F40"/>
    <w:rsid w:val="00FA6580"/>
    <w:rsid w:val="00FB29F1"/>
    <w:rsid w:val="00FB36F7"/>
    <w:rsid w:val="00FC6E0B"/>
    <w:rsid w:val="00FC75E4"/>
    <w:rsid w:val="00FD660E"/>
    <w:rsid w:val="00FD6DB8"/>
    <w:rsid w:val="00FE5E73"/>
    <w:rsid w:val="00FF00C1"/>
    <w:rsid w:val="00FF0E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9FED"/>
  <w15:docId w15:val="{6E75B2C3-3B1C-4F9D-BE20-DF9D9D86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A1B5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A1B55"/>
    <w:rPr>
      <w:rFonts w:ascii="Calibri" w:hAnsi="Calibri" w:cs="Calibri"/>
      <w:noProof/>
    </w:rPr>
  </w:style>
  <w:style w:type="paragraph" w:customStyle="1" w:styleId="EndNoteBibliography">
    <w:name w:val="EndNote Bibliography"/>
    <w:basedOn w:val="Normal"/>
    <w:link w:val="EndNoteBibliographyChar"/>
    <w:rsid w:val="007A1B5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1B55"/>
    <w:rPr>
      <w:rFonts w:ascii="Calibri" w:hAnsi="Calibri" w:cs="Calibri"/>
      <w:noProof/>
    </w:rPr>
  </w:style>
  <w:style w:type="character" w:styleId="Hyperlink">
    <w:name w:val="Hyperlink"/>
    <w:basedOn w:val="DefaultParagraphFont"/>
    <w:uiPriority w:val="99"/>
    <w:unhideWhenUsed/>
    <w:rsid w:val="007245AB"/>
    <w:rPr>
      <w:color w:val="0563C1" w:themeColor="hyperlink"/>
      <w:u w:val="single"/>
    </w:rPr>
  </w:style>
  <w:style w:type="character" w:styleId="CommentReference">
    <w:name w:val="annotation reference"/>
    <w:basedOn w:val="DefaultParagraphFont"/>
    <w:uiPriority w:val="99"/>
    <w:semiHidden/>
    <w:unhideWhenUsed/>
    <w:rsid w:val="00B035F4"/>
    <w:rPr>
      <w:sz w:val="16"/>
      <w:szCs w:val="16"/>
    </w:rPr>
  </w:style>
  <w:style w:type="paragraph" w:styleId="CommentText">
    <w:name w:val="annotation text"/>
    <w:basedOn w:val="Normal"/>
    <w:link w:val="CommentTextChar"/>
    <w:uiPriority w:val="99"/>
    <w:semiHidden/>
    <w:unhideWhenUsed/>
    <w:rsid w:val="00B035F4"/>
    <w:pPr>
      <w:spacing w:line="240" w:lineRule="auto"/>
    </w:pPr>
    <w:rPr>
      <w:sz w:val="20"/>
      <w:szCs w:val="20"/>
    </w:rPr>
  </w:style>
  <w:style w:type="character" w:customStyle="1" w:styleId="CommentTextChar">
    <w:name w:val="Comment Text Char"/>
    <w:basedOn w:val="DefaultParagraphFont"/>
    <w:link w:val="CommentText"/>
    <w:uiPriority w:val="99"/>
    <w:semiHidden/>
    <w:rsid w:val="00B035F4"/>
    <w:rPr>
      <w:sz w:val="20"/>
      <w:szCs w:val="20"/>
    </w:rPr>
  </w:style>
  <w:style w:type="paragraph" w:styleId="CommentSubject">
    <w:name w:val="annotation subject"/>
    <w:basedOn w:val="CommentText"/>
    <w:next w:val="CommentText"/>
    <w:link w:val="CommentSubjectChar"/>
    <w:uiPriority w:val="99"/>
    <w:semiHidden/>
    <w:unhideWhenUsed/>
    <w:rsid w:val="00B035F4"/>
    <w:rPr>
      <w:b/>
      <w:bCs/>
    </w:rPr>
  </w:style>
  <w:style w:type="character" w:customStyle="1" w:styleId="CommentSubjectChar">
    <w:name w:val="Comment Subject Char"/>
    <w:basedOn w:val="CommentTextChar"/>
    <w:link w:val="CommentSubject"/>
    <w:uiPriority w:val="99"/>
    <w:semiHidden/>
    <w:rsid w:val="00B035F4"/>
    <w:rPr>
      <w:b/>
      <w:bCs/>
      <w:sz w:val="20"/>
      <w:szCs w:val="20"/>
    </w:rPr>
  </w:style>
  <w:style w:type="paragraph" w:styleId="BalloonText">
    <w:name w:val="Balloon Text"/>
    <w:basedOn w:val="Normal"/>
    <w:link w:val="BalloonTextChar"/>
    <w:uiPriority w:val="99"/>
    <w:semiHidden/>
    <w:unhideWhenUsed/>
    <w:rsid w:val="00B0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5F4"/>
    <w:rPr>
      <w:rFonts w:ascii="Segoe UI" w:hAnsi="Segoe UI" w:cs="Segoe UI"/>
      <w:sz w:val="18"/>
      <w:szCs w:val="18"/>
    </w:rPr>
  </w:style>
  <w:style w:type="paragraph" w:customStyle="1" w:styleId="Default">
    <w:name w:val="Default"/>
    <w:uiPriority w:val="99"/>
    <w:rsid w:val="00FF0EA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544B9"/>
    <w:pPr>
      <w:spacing w:after="0" w:line="240" w:lineRule="auto"/>
    </w:pPr>
  </w:style>
  <w:style w:type="paragraph" w:styleId="PlainText">
    <w:name w:val="Plain Text"/>
    <w:basedOn w:val="Normal"/>
    <w:link w:val="PlainTextChar"/>
    <w:uiPriority w:val="99"/>
    <w:unhideWhenUsed/>
    <w:rsid w:val="001267C8"/>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rsid w:val="001267C8"/>
    <w:rPr>
      <w:rFonts w:ascii="Calibri" w:eastAsiaTheme="minorHAnsi" w:hAnsi="Calibri"/>
      <w:szCs w:val="21"/>
      <w:lang w:val="en-US" w:eastAsia="en-US"/>
    </w:rPr>
  </w:style>
  <w:style w:type="character" w:styleId="LineNumber">
    <w:name w:val="line number"/>
    <w:basedOn w:val="DefaultParagraphFont"/>
    <w:uiPriority w:val="99"/>
    <w:semiHidden/>
    <w:unhideWhenUsed/>
    <w:rsid w:val="00D107BF"/>
  </w:style>
  <w:style w:type="table" w:styleId="TableGrid">
    <w:name w:val="Table Grid"/>
    <w:basedOn w:val="TableNormal"/>
    <w:uiPriority w:val="59"/>
    <w:rsid w:val="0020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1084">
      <w:bodyDiv w:val="1"/>
      <w:marLeft w:val="0"/>
      <w:marRight w:val="0"/>
      <w:marTop w:val="0"/>
      <w:marBottom w:val="0"/>
      <w:divBdr>
        <w:top w:val="none" w:sz="0" w:space="0" w:color="auto"/>
        <w:left w:val="none" w:sz="0" w:space="0" w:color="auto"/>
        <w:bottom w:val="none" w:sz="0" w:space="0" w:color="auto"/>
        <w:right w:val="none" w:sz="0" w:space="0" w:color="auto"/>
      </w:divBdr>
    </w:div>
    <w:div w:id="187065264">
      <w:bodyDiv w:val="1"/>
      <w:marLeft w:val="0"/>
      <w:marRight w:val="0"/>
      <w:marTop w:val="0"/>
      <w:marBottom w:val="0"/>
      <w:divBdr>
        <w:top w:val="none" w:sz="0" w:space="0" w:color="auto"/>
        <w:left w:val="none" w:sz="0" w:space="0" w:color="auto"/>
        <w:bottom w:val="none" w:sz="0" w:space="0" w:color="auto"/>
        <w:right w:val="none" w:sz="0" w:space="0" w:color="auto"/>
      </w:divBdr>
    </w:div>
    <w:div w:id="813913812">
      <w:bodyDiv w:val="1"/>
      <w:marLeft w:val="0"/>
      <w:marRight w:val="0"/>
      <w:marTop w:val="0"/>
      <w:marBottom w:val="0"/>
      <w:divBdr>
        <w:top w:val="none" w:sz="0" w:space="0" w:color="auto"/>
        <w:left w:val="none" w:sz="0" w:space="0" w:color="auto"/>
        <w:bottom w:val="none" w:sz="0" w:space="0" w:color="auto"/>
        <w:right w:val="none" w:sz="0" w:space="0" w:color="auto"/>
      </w:divBdr>
    </w:div>
    <w:div w:id="1132595269">
      <w:bodyDiv w:val="1"/>
      <w:marLeft w:val="0"/>
      <w:marRight w:val="0"/>
      <w:marTop w:val="0"/>
      <w:marBottom w:val="0"/>
      <w:divBdr>
        <w:top w:val="none" w:sz="0" w:space="0" w:color="auto"/>
        <w:left w:val="none" w:sz="0" w:space="0" w:color="auto"/>
        <w:bottom w:val="none" w:sz="0" w:space="0" w:color="auto"/>
        <w:right w:val="none" w:sz="0" w:space="0" w:color="auto"/>
      </w:divBdr>
    </w:div>
    <w:div w:id="1385593698">
      <w:bodyDiv w:val="1"/>
      <w:marLeft w:val="0"/>
      <w:marRight w:val="0"/>
      <w:marTop w:val="0"/>
      <w:marBottom w:val="0"/>
      <w:divBdr>
        <w:top w:val="none" w:sz="0" w:space="0" w:color="auto"/>
        <w:left w:val="none" w:sz="0" w:space="0" w:color="auto"/>
        <w:bottom w:val="none" w:sz="0" w:space="0" w:color="auto"/>
        <w:right w:val="none" w:sz="0" w:space="0" w:color="auto"/>
      </w:divBdr>
    </w:div>
    <w:div w:id="1485930198">
      <w:bodyDiv w:val="1"/>
      <w:marLeft w:val="0"/>
      <w:marRight w:val="0"/>
      <w:marTop w:val="0"/>
      <w:marBottom w:val="0"/>
      <w:divBdr>
        <w:top w:val="none" w:sz="0" w:space="0" w:color="auto"/>
        <w:left w:val="none" w:sz="0" w:space="0" w:color="auto"/>
        <w:bottom w:val="none" w:sz="0" w:space="0" w:color="auto"/>
        <w:right w:val="none" w:sz="0" w:space="0" w:color="auto"/>
      </w:divBdr>
    </w:div>
    <w:div w:id="1529759909">
      <w:bodyDiv w:val="1"/>
      <w:marLeft w:val="0"/>
      <w:marRight w:val="0"/>
      <w:marTop w:val="0"/>
      <w:marBottom w:val="0"/>
      <w:divBdr>
        <w:top w:val="none" w:sz="0" w:space="0" w:color="auto"/>
        <w:left w:val="none" w:sz="0" w:space="0" w:color="auto"/>
        <w:bottom w:val="none" w:sz="0" w:space="0" w:color="auto"/>
        <w:right w:val="none" w:sz="0" w:space="0" w:color="auto"/>
      </w:divBdr>
    </w:div>
    <w:div w:id="21051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linicaltrials.gov/show/NCT01174875" TargetMode="External"/><Relationship Id="rId5" Type="http://schemas.openxmlformats.org/officeDocument/2006/relationships/hyperlink" Target="mailto:lynette_shek@nuh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B4B4-AD17-4F12-991C-637075FA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5287</Words>
  <Characters>30137</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Yanan</dc:creator>
  <cp:keywords/>
  <dc:description/>
  <cp:lastModifiedBy>Karen Drake</cp:lastModifiedBy>
  <cp:revision>2</cp:revision>
  <cp:lastPrinted>2019-09-17T13:57:00Z</cp:lastPrinted>
  <dcterms:created xsi:type="dcterms:W3CDTF">2019-09-17T14:52:00Z</dcterms:created>
  <dcterms:modified xsi:type="dcterms:W3CDTF">2019-09-17T14:52:00Z</dcterms:modified>
</cp:coreProperties>
</file>