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8F2" w:rsidRDefault="00342EAA" w:rsidP="00D768D2">
      <w:pPr>
        <w:pStyle w:val="Heading1"/>
        <w:pBdr>
          <w:top w:val="single" w:sz="4" w:space="1" w:color="auto"/>
          <w:left w:val="single" w:sz="4" w:space="4" w:color="auto"/>
          <w:bottom w:val="single" w:sz="4" w:space="1" w:color="auto"/>
          <w:right w:val="single" w:sz="4" w:space="4" w:color="auto"/>
        </w:pBdr>
        <w:jc w:val="center"/>
        <w:rPr>
          <w:lang w:val="en-US"/>
        </w:rPr>
      </w:pPr>
      <w:bookmarkStart w:id="0" w:name="_GoBack"/>
      <w:r>
        <w:rPr>
          <w:lang w:val="en-US"/>
        </w:rPr>
        <w:t>BART: BAckward Regression Trimming</w:t>
      </w:r>
    </w:p>
    <w:bookmarkEnd w:id="0"/>
    <w:p w:rsidR="00D768D2" w:rsidRPr="00D768D2" w:rsidRDefault="00D768D2" w:rsidP="00D768D2">
      <w:pPr>
        <w:pBdr>
          <w:top w:val="single" w:sz="4" w:space="1" w:color="auto"/>
          <w:left w:val="single" w:sz="4" w:space="4" w:color="auto"/>
          <w:bottom w:val="single" w:sz="4" w:space="1" w:color="auto"/>
          <w:right w:val="single" w:sz="4" w:space="4" w:color="auto"/>
        </w:pBdr>
        <w:jc w:val="center"/>
        <w:rPr>
          <w:lang w:val="en-US"/>
        </w:rPr>
      </w:pPr>
      <w:r>
        <w:rPr>
          <w:lang w:val="en-US"/>
        </w:rPr>
        <w:t>Bart Baesens</w:t>
      </w:r>
    </w:p>
    <w:p w:rsidR="00D768D2" w:rsidRDefault="00C633F3" w:rsidP="00D863F5">
      <w:pPr>
        <w:jc w:val="both"/>
        <w:rPr>
          <w:lang w:val="en-US"/>
        </w:rPr>
      </w:pPr>
      <w:r>
        <w:rPr>
          <w:lang w:val="en-US"/>
        </w:rPr>
        <w:t xml:space="preserve">I </w:t>
      </w:r>
      <w:r w:rsidR="00D768D2">
        <w:rPr>
          <w:lang w:val="en-US"/>
        </w:rPr>
        <w:t xml:space="preserve">have been struggling a long time what title to come up with for this </w:t>
      </w:r>
      <w:r w:rsidR="006C10BF">
        <w:rPr>
          <w:lang w:val="en-US"/>
        </w:rPr>
        <w:t>article</w:t>
      </w:r>
      <w:r w:rsidR="00D768D2">
        <w:rPr>
          <w:lang w:val="en-US"/>
        </w:rPr>
        <w:t xml:space="preserve">.  In the end, I decided </w:t>
      </w:r>
      <w:r w:rsidR="006C10BF">
        <w:rPr>
          <w:lang w:val="en-US"/>
        </w:rPr>
        <w:t>to give it my own name</w:t>
      </w:r>
      <w:r>
        <w:rPr>
          <w:lang w:val="en-US"/>
        </w:rPr>
        <w:t xml:space="preserve">.  The reasons being manifold.  First, it is a well-known public secret that the average academic exhibits a somewhat elevated degree of </w:t>
      </w:r>
      <w:r w:rsidR="00FF4BE0" w:rsidRPr="00FF4BE0">
        <w:rPr>
          <w:lang w:val="en-US"/>
        </w:rPr>
        <w:t>narcissism</w:t>
      </w:r>
      <w:r>
        <w:rPr>
          <w:lang w:val="en-US"/>
        </w:rPr>
        <w:t xml:space="preserve">.  Arguing that I am different than that might be proof of it itself, so </w:t>
      </w:r>
      <w:r w:rsidR="006C10BF">
        <w:rPr>
          <w:lang w:val="en-US"/>
        </w:rPr>
        <w:t>I consider myself nothing</w:t>
      </w:r>
      <w:r>
        <w:rPr>
          <w:lang w:val="en-US"/>
        </w:rPr>
        <w:t xml:space="preserve"> more than the average academic.  Secondly </w:t>
      </w:r>
      <w:r w:rsidR="006C10BF">
        <w:rPr>
          <w:lang w:val="en-US"/>
        </w:rPr>
        <w:t xml:space="preserve">and more importantly, </w:t>
      </w:r>
      <w:r w:rsidR="00D768D2">
        <w:rPr>
          <w:lang w:val="en-US"/>
        </w:rPr>
        <w:t>the procedure itself excels in</w:t>
      </w:r>
      <w:r w:rsidR="006C55B1">
        <w:rPr>
          <w:lang w:val="en-US"/>
        </w:rPr>
        <w:t xml:space="preserve"> </w:t>
      </w:r>
      <w:r w:rsidR="00D768D2">
        <w:rPr>
          <w:lang w:val="en-US"/>
        </w:rPr>
        <w:t>simplicity which I consider to be one of my main goals in life (though I may not always be successful in that!).</w:t>
      </w:r>
      <w:r w:rsidR="008A46D3">
        <w:rPr>
          <w:lang w:val="en-US"/>
        </w:rPr>
        <w:t xml:space="preserve">  </w:t>
      </w:r>
      <w:r>
        <w:rPr>
          <w:lang w:val="en-US"/>
        </w:rPr>
        <w:t xml:space="preserve">Finally, the method is far from new so I </w:t>
      </w:r>
      <w:r w:rsidR="005937BF">
        <w:rPr>
          <w:lang w:val="en-US"/>
        </w:rPr>
        <w:t xml:space="preserve">definitely </w:t>
      </w:r>
      <w:r>
        <w:rPr>
          <w:lang w:val="en-US"/>
        </w:rPr>
        <w:t xml:space="preserve">don’t want to claim to be the inventor of it, see e.g. </w:t>
      </w:r>
      <w:r w:rsidRPr="00C633F3">
        <w:rPr>
          <w:lang w:val="en-US"/>
        </w:rPr>
        <w:t xml:space="preserve">. </w:t>
      </w:r>
      <w:hyperlink r:id="rId8" w:history="1">
        <w:r w:rsidRPr="00C633F3">
          <w:rPr>
            <w:rStyle w:val="Hyperlink"/>
            <w:lang w:val="en-US"/>
          </w:rPr>
          <w:t>https://stackabuse.com/applying-wrapper-methods-in-python-for-feature-selection/</w:t>
        </w:r>
      </w:hyperlink>
      <w:r w:rsidR="005937BF">
        <w:rPr>
          <w:lang w:val="en-US"/>
        </w:rPr>
        <w:t>, but ano</w:t>
      </w:r>
      <w:r>
        <w:rPr>
          <w:lang w:val="en-US"/>
        </w:rPr>
        <w:t xml:space="preserve">ther </w:t>
      </w:r>
      <w:r w:rsidRPr="00C633F3">
        <w:rPr>
          <w:lang w:val="en-US"/>
        </w:rPr>
        <w:t xml:space="preserve">reason for naming it BART </w:t>
      </w:r>
      <w:r>
        <w:rPr>
          <w:lang w:val="en-US"/>
        </w:rPr>
        <w:t xml:space="preserve">is </w:t>
      </w:r>
      <w:r w:rsidRPr="00C633F3">
        <w:rPr>
          <w:lang w:val="en-US"/>
        </w:rPr>
        <w:t xml:space="preserve">because </w:t>
      </w:r>
      <w:r w:rsidR="00C15027">
        <w:rPr>
          <w:lang w:val="en-US"/>
        </w:rPr>
        <w:t xml:space="preserve">it’s by far my </w:t>
      </w:r>
      <w:r>
        <w:rPr>
          <w:lang w:val="en-US"/>
        </w:rPr>
        <w:t xml:space="preserve">favorite method for doing variable selection.  </w:t>
      </w:r>
      <w:r w:rsidR="008A46D3">
        <w:rPr>
          <w:lang w:val="en-US"/>
        </w:rPr>
        <w:t>However, feel free to use this approach a</w:t>
      </w:r>
      <w:r w:rsidR="00EF11C7">
        <w:rPr>
          <w:lang w:val="en-US"/>
        </w:rPr>
        <w:t>nd cite it in whatever way you d</w:t>
      </w:r>
      <w:r w:rsidR="008A46D3">
        <w:rPr>
          <w:lang w:val="en-US"/>
        </w:rPr>
        <w:t>eem suited.</w:t>
      </w:r>
    </w:p>
    <w:p w:rsidR="006E56DE" w:rsidRDefault="002D62B2" w:rsidP="00D768D2">
      <w:pPr>
        <w:jc w:val="both"/>
        <w:rPr>
          <w:lang w:val="en-US"/>
        </w:rPr>
      </w:pPr>
      <w:r>
        <w:rPr>
          <w:lang w:val="en-US"/>
        </w:rPr>
        <w:t>Backward Regression Trimming (</w:t>
      </w:r>
      <w:r w:rsidR="00D768D2">
        <w:rPr>
          <w:lang w:val="en-US"/>
        </w:rPr>
        <w:t>BART</w:t>
      </w:r>
      <w:r>
        <w:rPr>
          <w:lang w:val="en-US"/>
        </w:rPr>
        <w:t>)</w:t>
      </w:r>
      <w:r w:rsidR="00D768D2">
        <w:rPr>
          <w:lang w:val="en-US"/>
        </w:rPr>
        <w:t xml:space="preserve"> is simple and </w:t>
      </w:r>
      <w:r w:rsidR="00ED1998">
        <w:rPr>
          <w:lang w:val="en-US"/>
        </w:rPr>
        <w:t xml:space="preserve">as said </w:t>
      </w:r>
      <w:r w:rsidR="00D768D2">
        <w:rPr>
          <w:lang w:val="en-US"/>
        </w:rPr>
        <w:t xml:space="preserve">I have used it so many times both in industry and academia each time finding that </w:t>
      </w:r>
      <w:r w:rsidR="006E56DE">
        <w:rPr>
          <w:lang w:val="en-US"/>
        </w:rPr>
        <w:t xml:space="preserve">it </w:t>
      </w:r>
      <w:r w:rsidR="00D768D2">
        <w:rPr>
          <w:lang w:val="en-US"/>
        </w:rPr>
        <w:t>works well despite the availability of much more scientific</w:t>
      </w:r>
      <w:r w:rsidR="006C10BF">
        <w:rPr>
          <w:lang w:val="en-US"/>
        </w:rPr>
        <w:t>ally grounded</w:t>
      </w:r>
      <w:r w:rsidR="00D768D2">
        <w:rPr>
          <w:lang w:val="en-US"/>
        </w:rPr>
        <w:t xml:space="preserve"> approaches.  It is a variable selection procedure which aims at finding the most compact yet well performing analytical model</w:t>
      </w:r>
      <w:r w:rsidR="00513638">
        <w:rPr>
          <w:lang w:val="en-US"/>
        </w:rPr>
        <w:t xml:space="preserve"> (Baesens, 2014)</w:t>
      </w:r>
      <w:r w:rsidR="00D768D2">
        <w:rPr>
          <w:lang w:val="en-US"/>
        </w:rPr>
        <w:t xml:space="preserve">.  Before we elaborate on this, a few starting observations based upon years of working in analytics, both scientifically and consulting-wise.  </w:t>
      </w:r>
    </w:p>
    <w:p w:rsidR="00D768D2" w:rsidRDefault="006E56DE" w:rsidP="00D768D2">
      <w:pPr>
        <w:jc w:val="both"/>
        <w:rPr>
          <w:lang w:val="en-US"/>
        </w:rPr>
      </w:pPr>
      <w:r>
        <w:rPr>
          <w:lang w:val="en-US"/>
        </w:rPr>
        <w:t>First, d</w:t>
      </w:r>
      <w:r w:rsidR="00D768D2">
        <w:rPr>
          <w:lang w:val="en-US"/>
        </w:rPr>
        <w:t xml:space="preserve">ue to correlation </w:t>
      </w:r>
      <w:r>
        <w:rPr>
          <w:lang w:val="en-US"/>
        </w:rPr>
        <w:t xml:space="preserve">between variables </w:t>
      </w:r>
      <w:r w:rsidR="00D768D2">
        <w:rPr>
          <w:lang w:val="en-US"/>
        </w:rPr>
        <w:t xml:space="preserve">in the data, there is a clear difference between a variable being redundant and </w:t>
      </w:r>
      <w:r w:rsidR="0000682F">
        <w:rPr>
          <w:lang w:val="en-US"/>
        </w:rPr>
        <w:t xml:space="preserve">a </w:t>
      </w:r>
      <w:r w:rsidR="00D768D2">
        <w:rPr>
          <w:lang w:val="en-US"/>
        </w:rPr>
        <w:t xml:space="preserve">variable being irrelevant.  Consider the variables Age and TimeOnBooks for credit risk modeling.  </w:t>
      </w:r>
      <w:r>
        <w:rPr>
          <w:lang w:val="en-US"/>
        </w:rPr>
        <w:t xml:space="preserve">Both are clearly related to credit risk </w:t>
      </w:r>
      <w:r w:rsidR="00025B54">
        <w:rPr>
          <w:lang w:val="en-US"/>
        </w:rPr>
        <w:t xml:space="preserve">(older people are usually less risky) </w:t>
      </w:r>
      <w:r>
        <w:rPr>
          <w:lang w:val="en-US"/>
        </w:rPr>
        <w:t>but also highly correlated</w:t>
      </w:r>
      <w:r w:rsidR="00AC4B8A">
        <w:rPr>
          <w:lang w:val="en-US"/>
        </w:rPr>
        <w:t xml:space="preserve"> (Baesens, Scheule, Rösche, 2016)</w:t>
      </w:r>
      <w:r>
        <w:rPr>
          <w:lang w:val="en-US"/>
        </w:rPr>
        <w:t>.  Hence, one of them is redundant, but that doesn’t mean it’s not relevant to credit risk.  It’s simply</w:t>
      </w:r>
      <w:r w:rsidR="0007394C">
        <w:rPr>
          <w:lang w:val="en-US"/>
        </w:rPr>
        <w:t xml:space="preserve"> not</w:t>
      </w:r>
      <w:r>
        <w:rPr>
          <w:lang w:val="en-US"/>
        </w:rPr>
        <w:t xml:space="preserve"> needed in an analytical model since the information is already captured by the other variable.</w:t>
      </w:r>
      <w:r w:rsidR="00544181">
        <w:rPr>
          <w:lang w:val="en-US"/>
        </w:rPr>
        <w:t xml:space="preserve">  Summarizing this point, there are typically many good predictive analytical models with a minimum set of relevant variables</w:t>
      </w:r>
      <w:r w:rsidR="00944082">
        <w:rPr>
          <w:lang w:val="en-US"/>
        </w:rPr>
        <w:t xml:space="preserve">. </w:t>
      </w:r>
      <w:r w:rsidR="00FA0502">
        <w:rPr>
          <w:lang w:val="en-US"/>
        </w:rPr>
        <w:t xml:space="preserve"> </w:t>
      </w:r>
      <w:r w:rsidR="00944082">
        <w:rPr>
          <w:lang w:val="en-US"/>
        </w:rPr>
        <w:t>T</w:t>
      </w:r>
      <w:r w:rsidR="00544181">
        <w:rPr>
          <w:lang w:val="en-US"/>
        </w:rPr>
        <w:t xml:space="preserve">he key question when doing variable selection is to find one </w:t>
      </w:r>
      <w:r w:rsidR="0000682F">
        <w:rPr>
          <w:lang w:val="en-US"/>
        </w:rPr>
        <w:t>and only</w:t>
      </w:r>
      <w:r w:rsidR="00944082">
        <w:rPr>
          <w:lang w:val="en-US"/>
        </w:rPr>
        <w:t xml:space="preserve"> one</w:t>
      </w:r>
      <w:r w:rsidR="0000682F">
        <w:rPr>
          <w:lang w:val="en-US"/>
        </w:rPr>
        <w:t xml:space="preserve"> </w:t>
      </w:r>
      <w:r w:rsidR="00544181">
        <w:rPr>
          <w:lang w:val="en-US"/>
        </w:rPr>
        <w:t>of them!</w:t>
      </w:r>
      <w:r w:rsidR="006C10BF">
        <w:rPr>
          <w:lang w:val="en-US"/>
        </w:rPr>
        <w:t xml:space="preserve">  Put differently, no need to worry if alternative variable selection procedures come up with different variable subsets, as this is just the statistical nature of the problem.</w:t>
      </w:r>
    </w:p>
    <w:p w:rsidR="006E56DE" w:rsidRDefault="006E56DE" w:rsidP="00F60F3A">
      <w:pPr>
        <w:jc w:val="both"/>
        <w:rPr>
          <w:lang w:val="en-US"/>
        </w:rPr>
      </w:pPr>
      <w:r>
        <w:rPr>
          <w:lang w:val="en-US"/>
        </w:rPr>
        <w:t>Secondly, it is my firm belief that simple analytical techniques such as linear and logistic regression do a pretty good job for analyzing structured data set</w:t>
      </w:r>
      <w:r w:rsidR="0000682F">
        <w:rPr>
          <w:lang w:val="en-US"/>
        </w:rPr>
        <w:t>s</w:t>
      </w:r>
      <w:r>
        <w:rPr>
          <w:lang w:val="en-US"/>
        </w:rPr>
        <w:t xml:space="preserve"> as one commonly encounters in credit scoring, churn prediction, response modeling, fraud detection, software defect prediction, etc.  Deep learning technologies are cool, but far from a panacea to all your analytical modeling challenges.  In fact, it could easily lead up to some really deep problems when considering them your first line of analytical modeling.  I can backup this claim scientifically with the various benchmarking studies we conducted and which are amongst my most cited papers (apologies if this once again sounds </w:t>
      </w:r>
      <w:r w:rsidR="00F60F3A" w:rsidRPr="00F60F3A">
        <w:rPr>
          <w:lang w:val="en-US"/>
        </w:rPr>
        <w:t>narcissistic</w:t>
      </w:r>
      <w:r>
        <w:rPr>
          <w:lang w:val="en-US"/>
        </w:rPr>
        <w:t>!)</w:t>
      </w:r>
      <w:r w:rsidR="002137FC">
        <w:rPr>
          <w:lang w:val="en-US"/>
        </w:rPr>
        <w:t xml:space="preserve"> </w:t>
      </w:r>
      <w:r w:rsidR="002137FC" w:rsidRPr="002137FC">
        <w:t>(Baesens et al., 2003; Les</w:t>
      </w:r>
      <w:r w:rsidR="002F672E">
        <w:t>sman et al., 2008; Lessmann et a</w:t>
      </w:r>
      <w:r w:rsidR="002137FC" w:rsidRPr="002137FC">
        <w:t>l., 2015; Van Gestel et al.,</w:t>
      </w:r>
      <w:r w:rsidR="002137FC">
        <w:t xml:space="preserve"> 2004)</w:t>
      </w:r>
      <w:r w:rsidRPr="002137FC">
        <w:t xml:space="preserve">. </w:t>
      </w:r>
      <w:r w:rsidR="00544181" w:rsidRPr="002137FC">
        <w:t xml:space="preserve"> </w:t>
      </w:r>
      <w:r w:rsidR="00544181">
        <w:rPr>
          <w:lang w:val="en-US"/>
        </w:rPr>
        <w:t>Hence, my motivation to stick to linear or logistic regression models as your first line of models for doing variable selection.</w:t>
      </w:r>
    </w:p>
    <w:p w:rsidR="00342EAA" w:rsidRDefault="00723D0C" w:rsidP="00D768D2">
      <w:pPr>
        <w:jc w:val="both"/>
        <w:rPr>
          <w:lang w:val="en-US"/>
        </w:rPr>
      </w:pPr>
      <w:r>
        <w:rPr>
          <w:lang w:val="en-US"/>
        </w:rPr>
        <w:t xml:space="preserve">Thirdly, </w:t>
      </w:r>
      <w:r w:rsidR="002F63DA">
        <w:rPr>
          <w:lang w:val="en-US"/>
        </w:rPr>
        <w:t>I am also strongly convinced</w:t>
      </w:r>
      <w:r w:rsidR="00D768D2">
        <w:rPr>
          <w:lang w:val="en-US"/>
        </w:rPr>
        <w:t xml:space="preserve"> that many predictive analytical models </w:t>
      </w:r>
      <w:r>
        <w:rPr>
          <w:lang w:val="en-US"/>
        </w:rPr>
        <w:t xml:space="preserve">do </w:t>
      </w:r>
      <w:r w:rsidR="00763DA4">
        <w:rPr>
          <w:lang w:val="en-US"/>
        </w:rPr>
        <w:t xml:space="preserve">pretty </w:t>
      </w:r>
      <w:r>
        <w:rPr>
          <w:lang w:val="en-US"/>
        </w:rPr>
        <w:t>well with 3</w:t>
      </w:r>
      <w:r w:rsidR="00BA4C4E">
        <w:rPr>
          <w:lang w:val="en-US"/>
        </w:rPr>
        <w:t xml:space="preserve"> to </w:t>
      </w:r>
      <w:r>
        <w:rPr>
          <w:lang w:val="en-US"/>
        </w:rPr>
        <w:t xml:space="preserve">5 variables.  When I see scientific papers reporting insignificant p-values of variables in models having 10 or more variables, I always wonder why not kick them out from the </w:t>
      </w:r>
      <w:r w:rsidR="00544181">
        <w:rPr>
          <w:lang w:val="en-US"/>
        </w:rPr>
        <w:t>model and</w:t>
      </w:r>
      <w:r>
        <w:rPr>
          <w:lang w:val="en-US"/>
        </w:rPr>
        <w:t xml:space="preserve"> re-estimate </w:t>
      </w:r>
      <w:r w:rsidR="00544181">
        <w:rPr>
          <w:lang w:val="en-US"/>
        </w:rPr>
        <w:t>it</w:t>
      </w:r>
      <w:r>
        <w:rPr>
          <w:lang w:val="en-US"/>
        </w:rPr>
        <w:t xml:space="preserve"> until only significant variables remain</w:t>
      </w:r>
      <w:r w:rsidR="00A95D99">
        <w:rPr>
          <w:lang w:val="en-US"/>
        </w:rPr>
        <w:t xml:space="preserve"> (note that I am deliberately not opening Pandora’s box </w:t>
      </w:r>
      <w:r w:rsidR="000A1935">
        <w:rPr>
          <w:lang w:val="en-US"/>
        </w:rPr>
        <w:t xml:space="preserve">here </w:t>
      </w:r>
      <w:r w:rsidR="00A95D99">
        <w:rPr>
          <w:lang w:val="en-US"/>
        </w:rPr>
        <w:t xml:space="preserve">on the </w:t>
      </w:r>
      <w:r w:rsidR="00FA0502">
        <w:rPr>
          <w:lang w:val="en-US"/>
        </w:rPr>
        <w:t xml:space="preserve">usage </w:t>
      </w:r>
      <w:r w:rsidR="00A95D99">
        <w:rPr>
          <w:lang w:val="en-US"/>
        </w:rPr>
        <w:t xml:space="preserve">of </w:t>
      </w:r>
      <w:r w:rsidR="00FA0502">
        <w:rPr>
          <w:lang w:val="en-US"/>
        </w:rPr>
        <w:t xml:space="preserve">significance, </w:t>
      </w:r>
      <w:r w:rsidR="00A95D99">
        <w:rPr>
          <w:lang w:val="en-US"/>
        </w:rPr>
        <w:t xml:space="preserve">p-values </w:t>
      </w:r>
      <w:r w:rsidR="00FA0502">
        <w:rPr>
          <w:lang w:val="en-US"/>
        </w:rPr>
        <w:t xml:space="preserve">and confidence intervals </w:t>
      </w:r>
      <w:r w:rsidR="00A95D99">
        <w:rPr>
          <w:lang w:val="en-US"/>
        </w:rPr>
        <w:t xml:space="preserve">as discussed in a recent </w:t>
      </w:r>
      <w:r w:rsidR="00CF53C5">
        <w:rPr>
          <w:lang w:val="en-US"/>
        </w:rPr>
        <w:t xml:space="preserve">Nature contribution, see </w:t>
      </w:r>
      <w:hyperlink r:id="rId9" w:history="1">
        <w:r w:rsidR="00CF53C5" w:rsidRPr="00C6452B">
          <w:rPr>
            <w:rStyle w:val="Hyperlink"/>
            <w:lang w:val="en-US"/>
          </w:rPr>
          <w:t>https://www.nature.com/articles/d41586-019-00857-9</w:t>
        </w:r>
      </w:hyperlink>
      <w:r w:rsidR="00A95D99">
        <w:rPr>
          <w:lang w:val="en-US"/>
        </w:rPr>
        <w:t>)</w:t>
      </w:r>
      <w:r>
        <w:rPr>
          <w:lang w:val="en-US"/>
        </w:rPr>
        <w:t xml:space="preserve">.  </w:t>
      </w:r>
      <w:r w:rsidR="00713584">
        <w:rPr>
          <w:lang w:val="en-US"/>
        </w:rPr>
        <w:t xml:space="preserve">I am quite confident the resulting interpretation of the model results and impact might change drastically.  Mea culpa, </w:t>
      </w:r>
      <w:r>
        <w:rPr>
          <w:lang w:val="en-US"/>
        </w:rPr>
        <w:t xml:space="preserve">I might have </w:t>
      </w:r>
      <w:r>
        <w:rPr>
          <w:lang w:val="en-US"/>
        </w:rPr>
        <w:lastRenderedPageBreak/>
        <w:t>sin</w:t>
      </w:r>
      <w:r w:rsidR="00244A07">
        <w:rPr>
          <w:lang w:val="en-US"/>
        </w:rPr>
        <w:t>ned</w:t>
      </w:r>
      <w:r>
        <w:rPr>
          <w:lang w:val="en-US"/>
        </w:rPr>
        <w:t xml:space="preserve"> against this in some of my earlier paper</w:t>
      </w:r>
      <w:r w:rsidR="00713584">
        <w:rPr>
          <w:lang w:val="en-US"/>
        </w:rPr>
        <w:t>s</w:t>
      </w:r>
      <w:r>
        <w:rPr>
          <w:lang w:val="en-US"/>
        </w:rPr>
        <w:t xml:space="preserve"> as well, but the nice thing about doing research is learning how you can continuously improve your own work and methods.</w:t>
      </w:r>
      <w:r w:rsidR="00544181">
        <w:rPr>
          <w:lang w:val="en-US"/>
        </w:rPr>
        <w:t xml:space="preserve">  The key question when doing variable selection is how to find this minimal set of relevant variables</w:t>
      </w:r>
      <w:r w:rsidR="009D3F42">
        <w:rPr>
          <w:lang w:val="en-US"/>
        </w:rPr>
        <w:t xml:space="preserve"> and make sure your model is as compact as possible</w:t>
      </w:r>
      <w:r w:rsidR="00544181">
        <w:rPr>
          <w:lang w:val="en-US"/>
        </w:rPr>
        <w:t>.</w:t>
      </w:r>
    </w:p>
    <w:p w:rsidR="004A6A84" w:rsidRDefault="004A6A84" w:rsidP="00D768D2">
      <w:pPr>
        <w:jc w:val="both"/>
        <w:rPr>
          <w:lang w:val="en-US"/>
        </w:rPr>
      </w:pPr>
      <w:r>
        <w:rPr>
          <w:lang w:val="en-US"/>
        </w:rPr>
        <w:t>Fourthly, multiple criteria need to be consider</w:t>
      </w:r>
      <w:r w:rsidR="00337FBC">
        <w:rPr>
          <w:lang w:val="en-US"/>
        </w:rPr>
        <w:t>ed</w:t>
      </w:r>
      <w:r>
        <w:rPr>
          <w:lang w:val="en-US"/>
        </w:rPr>
        <w:t xml:space="preserve"> for variable selection.  An obvious one is the performance, either statistically (e.g. AIC</w:t>
      </w:r>
      <w:r w:rsidR="005F4C0E">
        <w:rPr>
          <w:lang w:val="en-US"/>
        </w:rPr>
        <w:t>, AUC</w:t>
      </w:r>
      <w:r>
        <w:rPr>
          <w:lang w:val="en-US"/>
        </w:rPr>
        <w:t xml:space="preserve">) or in terms of profit (e.g., our earlier developed expected maximum profit </w:t>
      </w:r>
      <w:r w:rsidR="00E16E2F">
        <w:rPr>
          <w:lang w:val="en-US"/>
        </w:rPr>
        <w:t xml:space="preserve">(EMP) </w:t>
      </w:r>
      <w:r>
        <w:rPr>
          <w:lang w:val="en-US"/>
        </w:rPr>
        <w:t xml:space="preserve">measure).  Next, there is the interpretation of the variable.  It should be easy to interpret and validate by the business analyst.  </w:t>
      </w:r>
      <w:r w:rsidR="005828C5">
        <w:rPr>
          <w:lang w:val="en-US"/>
        </w:rPr>
        <w:t xml:space="preserve">This pertains to not only the variable itself but also to its impact as measured by the sign of </w:t>
      </w:r>
      <w:r w:rsidR="00597AE3">
        <w:rPr>
          <w:lang w:val="en-US"/>
        </w:rPr>
        <w:t xml:space="preserve">the </w:t>
      </w:r>
      <w:r w:rsidR="005828C5">
        <w:rPr>
          <w:lang w:val="en-US"/>
        </w:rPr>
        <w:t xml:space="preserve">estimated coefficient.  An example, when your model says higher debt improves your creditworthiness, then any business analyst will </w:t>
      </w:r>
      <w:r w:rsidR="0000682F">
        <w:rPr>
          <w:lang w:val="en-US"/>
        </w:rPr>
        <w:t>refuse</w:t>
      </w:r>
      <w:r w:rsidR="005828C5">
        <w:rPr>
          <w:lang w:val="en-US"/>
        </w:rPr>
        <w:t xml:space="preserve"> to use this.  </w:t>
      </w:r>
      <w:r w:rsidR="00337FBC">
        <w:rPr>
          <w:lang w:val="en-US"/>
        </w:rPr>
        <w:t xml:space="preserve">It’s against all common sense and intuition and makes it smell like a spurious correlation.  </w:t>
      </w:r>
      <w:r w:rsidR="00A97F01">
        <w:rPr>
          <w:lang w:val="en-US"/>
        </w:rPr>
        <w:t>The interpretability aspect also comes into play when considering interaction effect</w:t>
      </w:r>
      <w:r w:rsidR="008C6D68">
        <w:rPr>
          <w:lang w:val="en-US"/>
        </w:rPr>
        <w:t>s</w:t>
      </w:r>
      <w:r w:rsidR="00A97F01">
        <w:rPr>
          <w:lang w:val="en-US"/>
        </w:rPr>
        <w:t xml:space="preserve">.  Despite </w:t>
      </w:r>
      <w:r w:rsidR="008C6D68">
        <w:rPr>
          <w:lang w:val="en-US"/>
        </w:rPr>
        <w:t>possibly</w:t>
      </w:r>
      <w:r w:rsidR="00990BA6">
        <w:rPr>
          <w:lang w:val="en-US"/>
        </w:rPr>
        <w:t xml:space="preserve"> strong statistical</w:t>
      </w:r>
      <w:r w:rsidR="00A97F01">
        <w:rPr>
          <w:lang w:val="en-US"/>
        </w:rPr>
        <w:t xml:space="preserve"> significance, interaction effects make the model harder to interpret to the non-statistical</w:t>
      </w:r>
      <w:r w:rsidR="008C6D68">
        <w:rPr>
          <w:lang w:val="en-US"/>
        </w:rPr>
        <w:t>ly</w:t>
      </w:r>
      <w:r w:rsidR="00A97F01">
        <w:rPr>
          <w:lang w:val="en-US"/>
        </w:rPr>
        <w:t xml:space="preserve"> schooled business user. </w:t>
      </w:r>
      <w:r w:rsidR="00667D4F">
        <w:rPr>
          <w:lang w:val="en-US"/>
        </w:rPr>
        <w:t>The operational efficiency refers to the resources needed to compute the variable.  Trend variables (either absolute or relative) typically pop up as very predictive</w:t>
      </w:r>
      <w:r w:rsidR="008C6D68">
        <w:rPr>
          <w:lang w:val="en-US"/>
        </w:rPr>
        <w:t xml:space="preserve"> in many analytical models</w:t>
      </w:r>
      <w:r w:rsidR="00667D4F">
        <w:rPr>
          <w:lang w:val="en-US"/>
        </w:rPr>
        <w:t xml:space="preserve">, but might require a lot of resources to compute, depending upon the time window </w:t>
      </w:r>
      <w:r w:rsidR="0000682F">
        <w:rPr>
          <w:lang w:val="en-US"/>
        </w:rPr>
        <w:t xml:space="preserve">adopted </w:t>
      </w:r>
      <w:r w:rsidR="00667D4F">
        <w:rPr>
          <w:lang w:val="en-US"/>
        </w:rPr>
        <w:t>obviously.  The economic cost refers to the cost of gathering the variable.  Variables collected externally (e.g., credit bureau scores</w:t>
      </w:r>
      <w:r w:rsidR="00F20165">
        <w:rPr>
          <w:lang w:val="en-US"/>
        </w:rPr>
        <w:t>, credit ratings, data from data poolers</w:t>
      </w:r>
      <w:r w:rsidR="00667D4F">
        <w:rPr>
          <w:lang w:val="en-US"/>
        </w:rPr>
        <w:t>) may come at a price.  V</w:t>
      </w:r>
      <w:r>
        <w:rPr>
          <w:lang w:val="en-US"/>
        </w:rPr>
        <w:t xml:space="preserve">ariables should also be </w:t>
      </w:r>
      <w:r w:rsidR="005828C5">
        <w:rPr>
          <w:lang w:val="en-US"/>
        </w:rPr>
        <w:t>regulatory compliant in terms of</w:t>
      </w:r>
      <w:r>
        <w:rPr>
          <w:lang w:val="en-US"/>
        </w:rPr>
        <w:t xml:space="preserve"> privacy regulations (e.g. GDPR) or ethical frameworks.</w:t>
      </w:r>
      <w:r w:rsidR="009E2180">
        <w:rPr>
          <w:lang w:val="en-US"/>
        </w:rPr>
        <w:t xml:space="preserve">  Finally, variables should have a sound definition.  This especially applies to ratio variables in case the denominator can equal zero, or in case the ratio has a discontinuous effect on the outcome </w:t>
      </w:r>
      <w:r w:rsidR="00944082">
        <w:rPr>
          <w:lang w:val="en-US"/>
        </w:rPr>
        <w:t xml:space="preserve">(e.g. when the numerator or denominator can have negative signs) </w:t>
      </w:r>
      <w:r w:rsidR="009E2180">
        <w:rPr>
          <w:lang w:val="en-US"/>
        </w:rPr>
        <w:t>when working with linear models</w:t>
      </w:r>
      <w:r w:rsidR="00F84015">
        <w:rPr>
          <w:lang w:val="en-US"/>
        </w:rPr>
        <w:t xml:space="preserve"> (Van Gestel, Baesens, Martens, 2020)</w:t>
      </w:r>
      <w:r w:rsidR="009E2180">
        <w:rPr>
          <w:lang w:val="en-US"/>
        </w:rPr>
        <w:t xml:space="preserve">. </w:t>
      </w:r>
    </w:p>
    <w:p w:rsidR="009E2180" w:rsidRDefault="009E2180" w:rsidP="00D768D2">
      <w:pPr>
        <w:jc w:val="both"/>
        <w:rPr>
          <w:lang w:val="en-US"/>
        </w:rPr>
      </w:pPr>
      <w:r>
        <w:rPr>
          <w:lang w:val="en-US"/>
        </w:rPr>
        <w:t xml:space="preserve">Given the above observations, </w:t>
      </w:r>
      <w:r w:rsidR="006D4C5A">
        <w:rPr>
          <w:lang w:val="en-US"/>
        </w:rPr>
        <w:t xml:space="preserve">we are now ready to roll the drums and </w:t>
      </w:r>
      <w:r>
        <w:rPr>
          <w:lang w:val="en-US"/>
        </w:rPr>
        <w:t>introduce BART.  As said, it is simple, may be even not worth is own name, but remember the starting paragraph of this</w:t>
      </w:r>
      <w:r w:rsidR="00337FBC">
        <w:rPr>
          <w:lang w:val="en-US"/>
        </w:rPr>
        <w:t xml:space="preserve"> article.  This is how it works in a classification setting:</w:t>
      </w:r>
    </w:p>
    <w:p w:rsidR="00324F00" w:rsidRPr="00544181" w:rsidRDefault="00192326" w:rsidP="00F66CC4">
      <w:pPr>
        <w:numPr>
          <w:ilvl w:val="1"/>
          <w:numId w:val="1"/>
        </w:numPr>
        <w:tabs>
          <w:tab w:val="clear" w:pos="1440"/>
        </w:tabs>
        <w:ind w:left="709" w:hanging="709"/>
        <w:rPr>
          <w:lang w:val="en-US"/>
        </w:rPr>
      </w:pPr>
      <w:r w:rsidRPr="00544181">
        <w:rPr>
          <w:lang w:val="en-US"/>
        </w:rPr>
        <w:t xml:space="preserve">Split </w:t>
      </w:r>
      <w:r w:rsidR="00544181">
        <w:rPr>
          <w:lang w:val="en-US"/>
        </w:rPr>
        <w:t xml:space="preserve">the </w:t>
      </w:r>
      <w:r w:rsidRPr="00544181">
        <w:rPr>
          <w:lang w:val="en-US"/>
        </w:rPr>
        <w:t>data in training, validation and test set</w:t>
      </w:r>
    </w:p>
    <w:p w:rsidR="00324F00" w:rsidRPr="00544181" w:rsidRDefault="00192326" w:rsidP="00F66CC4">
      <w:pPr>
        <w:numPr>
          <w:ilvl w:val="1"/>
          <w:numId w:val="1"/>
        </w:numPr>
        <w:tabs>
          <w:tab w:val="clear" w:pos="1440"/>
        </w:tabs>
        <w:ind w:left="709" w:hanging="709"/>
        <w:rPr>
          <w:lang w:val="en-US"/>
        </w:rPr>
      </w:pPr>
      <w:r w:rsidRPr="00544181">
        <w:rPr>
          <w:lang w:val="en-US"/>
        </w:rPr>
        <w:t xml:space="preserve">Estimate </w:t>
      </w:r>
      <w:r w:rsidR="00544181">
        <w:rPr>
          <w:lang w:val="en-US"/>
        </w:rPr>
        <w:t>a</w:t>
      </w:r>
      <w:r w:rsidRPr="00544181">
        <w:rPr>
          <w:lang w:val="en-US"/>
        </w:rPr>
        <w:t xml:space="preserve"> logistic regression model with all n variables </w:t>
      </w:r>
      <w:r w:rsidR="00544181">
        <w:rPr>
          <w:lang w:val="en-US"/>
        </w:rPr>
        <w:t xml:space="preserve">on the </w:t>
      </w:r>
      <w:r w:rsidRPr="00544181">
        <w:rPr>
          <w:lang w:val="en-US"/>
        </w:rPr>
        <w:t xml:space="preserve">training set and measure </w:t>
      </w:r>
      <w:r w:rsidR="00544181">
        <w:rPr>
          <w:lang w:val="en-US"/>
        </w:rPr>
        <w:t xml:space="preserve">the performance (e.g. </w:t>
      </w:r>
      <w:r w:rsidRPr="00544181">
        <w:rPr>
          <w:lang w:val="en-US"/>
        </w:rPr>
        <w:t>AUC</w:t>
      </w:r>
      <w:r w:rsidR="00337FBC">
        <w:rPr>
          <w:lang w:val="en-US"/>
        </w:rPr>
        <w:t>, profit</w:t>
      </w:r>
      <w:r w:rsidR="00544181">
        <w:rPr>
          <w:lang w:val="en-US"/>
        </w:rPr>
        <w:t>)</w:t>
      </w:r>
      <w:r w:rsidRPr="00544181">
        <w:rPr>
          <w:lang w:val="en-US"/>
        </w:rPr>
        <w:t xml:space="preserve"> on </w:t>
      </w:r>
      <w:r w:rsidR="00544181">
        <w:rPr>
          <w:lang w:val="en-US"/>
        </w:rPr>
        <w:t xml:space="preserve">the </w:t>
      </w:r>
      <w:r w:rsidRPr="00544181">
        <w:rPr>
          <w:lang w:val="en-US"/>
        </w:rPr>
        <w:t>validation set</w:t>
      </w:r>
    </w:p>
    <w:p w:rsidR="00324F00" w:rsidRPr="00544181" w:rsidRDefault="00192326" w:rsidP="00F66CC4">
      <w:pPr>
        <w:numPr>
          <w:ilvl w:val="1"/>
          <w:numId w:val="1"/>
        </w:numPr>
        <w:tabs>
          <w:tab w:val="clear" w:pos="1440"/>
        </w:tabs>
        <w:ind w:left="709" w:hanging="709"/>
        <w:rPr>
          <w:lang w:val="en-US"/>
        </w:rPr>
      </w:pPr>
      <w:r w:rsidRPr="00544181">
        <w:rPr>
          <w:lang w:val="en-US"/>
        </w:rPr>
        <w:t xml:space="preserve">Estimate n logistic regression models with n-1 variables </w:t>
      </w:r>
      <w:r w:rsidR="00E16E2F">
        <w:rPr>
          <w:lang w:val="en-US"/>
        </w:rPr>
        <w:t xml:space="preserve">on the training set </w:t>
      </w:r>
      <w:r w:rsidRPr="00544181">
        <w:rPr>
          <w:lang w:val="en-US"/>
        </w:rPr>
        <w:t xml:space="preserve">and proceed with </w:t>
      </w:r>
      <w:r w:rsidR="00E16E2F">
        <w:rPr>
          <w:lang w:val="en-US"/>
        </w:rPr>
        <w:t xml:space="preserve">the </w:t>
      </w:r>
      <w:r w:rsidRPr="00544181">
        <w:rPr>
          <w:lang w:val="en-US"/>
        </w:rPr>
        <w:t xml:space="preserve">best one in terms of </w:t>
      </w:r>
      <w:r w:rsidR="00544181">
        <w:rPr>
          <w:lang w:val="en-US"/>
        </w:rPr>
        <w:t>performance</w:t>
      </w:r>
      <w:r w:rsidRPr="00544181">
        <w:rPr>
          <w:lang w:val="en-US"/>
        </w:rPr>
        <w:t xml:space="preserve"> on </w:t>
      </w:r>
      <w:r w:rsidR="00544181">
        <w:rPr>
          <w:lang w:val="en-US"/>
        </w:rPr>
        <w:t xml:space="preserve">the </w:t>
      </w:r>
      <w:r w:rsidRPr="00544181">
        <w:rPr>
          <w:lang w:val="en-US"/>
        </w:rPr>
        <w:t>validation set</w:t>
      </w:r>
    </w:p>
    <w:p w:rsidR="00324F00" w:rsidRPr="00544181" w:rsidRDefault="00192326" w:rsidP="00F66CC4">
      <w:pPr>
        <w:numPr>
          <w:ilvl w:val="1"/>
          <w:numId w:val="1"/>
        </w:numPr>
        <w:tabs>
          <w:tab w:val="clear" w:pos="1440"/>
        </w:tabs>
        <w:ind w:left="709" w:hanging="709"/>
        <w:rPr>
          <w:lang w:val="en-US"/>
        </w:rPr>
      </w:pPr>
      <w:r w:rsidRPr="00544181">
        <w:rPr>
          <w:lang w:val="en-US"/>
        </w:rPr>
        <w:t xml:space="preserve">Estimate all n-1 logistic regression models with n-2 variables </w:t>
      </w:r>
      <w:r w:rsidR="00E16E2F">
        <w:rPr>
          <w:lang w:val="en-US"/>
        </w:rPr>
        <w:t xml:space="preserve">on the training set </w:t>
      </w:r>
      <w:r w:rsidRPr="00544181">
        <w:rPr>
          <w:lang w:val="en-US"/>
        </w:rPr>
        <w:t xml:space="preserve">and proceed with </w:t>
      </w:r>
      <w:r w:rsidR="00544181">
        <w:rPr>
          <w:lang w:val="en-US"/>
        </w:rPr>
        <w:t xml:space="preserve">the </w:t>
      </w:r>
      <w:r w:rsidRPr="00544181">
        <w:rPr>
          <w:lang w:val="en-US"/>
        </w:rPr>
        <w:t xml:space="preserve">best one in terms of </w:t>
      </w:r>
      <w:r w:rsidR="00544181">
        <w:rPr>
          <w:lang w:val="en-US"/>
        </w:rPr>
        <w:t>performance</w:t>
      </w:r>
      <w:r w:rsidRPr="00544181">
        <w:rPr>
          <w:lang w:val="en-US"/>
        </w:rPr>
        <w:t xml:space="preserve"> on the validation set.  Continue doing this until no variables left in </w:t>
      </w:r>
      <w:r w:rsidR="00E16E2F">
        <w:rPr>
          <w:lang w:val="en-US"/>
        </w:rPr>
        <w:t xml:space="preserve">the </w:t>
      </w:r>
      <w:r w:rsidRPr="00544181">
        <w:rPr>
          <w:lang w:val="en-US"/>
        </w:rPr>
        <w:t>model.</w:t>
      </w:r>
    </w:p>
    <w:p w:rsidR="00D04F64" w:rsidRDefault="00192326" w:rsidP="00F66CC4">
      <w:pPr>
        <w:numPr>
          <w:ilvl w:val="1"/>
          <w:numId w:val="1"/>
        </w:numPr>
        <w:tabs>
          <w:tab w:val="clear" w:pos="1440"/>
        </w:tabs>
        <w:ind w:left="709" w:hanging="709"/>
        <w:rPr>
          <w:lang w:val="en-US"/>
        </w:rPr>
      </w:pPr>
      <w:r w:rsidRPr="00544181">
        <w:rPr>
          <w:lang w:val="en-US"/>
        </w:rPr>
        <w:t xml:space="preserve">Choose </w:t>
      </w:r>
      <w:r w:rsidR="006D3141">
        <w:rPr>
          <w:lang w:val="en-US"/>
        </w:rPr>
        <w:t xml:space="preserve">the </w:t>
      </w:r>
      <w:r w:rsidRPr="00544181">
        <w:rPr>
          <w:lang w:val="en-US"/>
        </w:rPr>
        <w:t xml:space="preserve">best model based on </w:t>
      </w:r>
      <w:r w:rsidR="00544181">
        <w:rPr>
          <w:lang w:val="en-US"/>
        </w:rPr>
        <w:t xml:space="preserve">the </w:t>
      </w:r>
      <w:r w:rsidRPr="00544181">
        <w:rPr>
          <w:lang w:val="en-US"/>
        </w:rPr>
        <w:t xml:space="preserve">validation set </w:t>
      </w:r>
      <w:r w:rsidR="00544181">
        <w:rPr>
          <w:lang w:val="en-US"/>
        </w:rPr>
        <w:t>performance</w:t>
      </w:r>
      <w:r w:rsidR="00A471F4">
        <w:rPr>
          <w:lang w:val="en-US"/>
        </w:rPr>
        <w:t>.</w:t>
      </w:r>
    </w:p>
    <w:p w:rsidR="00324F00" w:rsidRPr="00544181" w:rsidRDefault="00E16E2F" w:rsidP="00F66CC4">
      <w:pPr>
        <w:numPr>
          <w:ilvl w:val="1"/>
          <w:numId w:val="1"/>
        </w:numPr>
        <w:tabs>
          <w:tab w:val="clear" w:pos="1440"/>
        </w:tabs>
        <w:ind w:left="709" w:hanging="709"/>
        <w:rPr>
          <w:lang w:val="en-US"/>
        </w:rPr>
      </w:pPr>
      <w:r>
        <w:rPr>
          <w:lang w:val="en-US"/>
        </w:rPr>
        <w:t>Estimate a model on the combined training and validation set</w:t>
      </w:r>
      <w:r w:rsidR="00192326" w:rsidRPr="00544181">
        <w:rPr>
          <w:lang w:val="en-US"/>
        </w:rPr>
        <w:t xml:space="preserve"> and measure </w:t>
      </w:r>
      <w:r w:rsidR="00544181">
        <w:rPr>
          <w:lang w:val="en-US"/>
        </w:rPr>
        <w:t xml:space="preserve">the </w:t>
      </w:r>
      <w:r w:rsidR="00192326" w:rsidRPr="00544181">
        <w:rPr>
          <w:lang w:val="en-US"/>
        </w:rPr>
        <w:t>performance on</w:t>
      </w:r>
      <w:r w:rsidR="00544181">
        <w:rPr>
          <w:lang w:val="en-US"/>
        </w:rPr>
        <w:t xml:space="preserve"> the independent</w:t>
      </w:r>
      <w:r w:rsidR="00192326" w:rsidRPr="00544181">
        <w:rPr>
          <w:lang w:val="en-US"/>
        </w:rPr>
        <w:t xml:space="preserve"> test set</w:t>
      </w:r>
      <w:r w:rsidR="008816E9">
        <w:rPr>
          <w:lang w:val="en-US"/>
        </w:rPr>
        <w:t>.</w:t>
      </w:r>
    </w:p>
    <w:p w:rsidR="009E2180" w:rsidRDefault="009E2180" w:rsidP="00C446A0">
      <w:pPr>
        <w:jc w:val="both"/>
        <w:rPr>
          <w:lang w:val="en-US"/>
        </w:rPr>
      </w:pPr>
      <w:r>
        <w:rPr>
          <w:lang w:val="en-US"/>
        </w:rPr>
        <w:t>Y</w:t>
      </w:r>
      <w:r w:rsidR="003A2587">
        <w:rPr>
          <w:lang w:val="en-US"/>
        </w:rPr>
        <w:t xml:space="preserve">ou can find the corresponding R and Python </w:t>
      </w:r>
      <w:r w:rsidR="0035615B">
        <w:rPr>
          <w:lang w:val="en-US"/>
        </w:rPr>
        <w:t xml:space="preserve">code on </w:t>
      </w:r>
      <w:r w:rsidR="00E47B9F">
        <w:rPr>
          <w:lang w:val="en-US"/>
        </w:rPr>
        <w:t>Github</w:t>
      </w:r>
      <w:r w:rsidR="003A2587">
        <w:rPr>
          <w:lang w:val="en-US"/>
        </w:rPr>
        <w:t xml:space="preserve"> (</w:t>
      </w:r>
      <w:hyperlink r:id="rId10" w:history="1">
        <w:r w:rsidR="003A2587" w:rsidRPr="003A2587">
          <w:rPr>
            <w:rStyle w:val="Hyperlink"/>
            <w:rFonts w:eastAsia="Times New Roman"/>
            <w:lang w:val="en-US"/>
          </w:rPr>
          <w:t>https://github.com/MariaOskarsdottir/BART</w:t>
        </w:r>
      </w:hyperlink>
      <w:r w:rsidR="003A2587" w:rsidRPr="0035615B">
        <w:rPr>
          <w:rFonts w:eastAsia="Times New Roman"/>
          <w:lang w:val="en-US"/>
        </w:rPr>
        <w:t>)</w:t>
      </w:r>
      <w:r w:rsidR="0035615B">
        <w:rPr>
          <w:rFonts w:eastAsia="Times New Roman"/>
          <w:lang w:val="en-US"/>
        </w:rPr>
        <w:t xml:space="preserve"> and a worked out example in the Appendix</w:t>
      </w:r>
      <w:r>
        <w:rPr>
          <w:lang w:val="en-US"/>
        </w:rPr>
        <w:t xml:space="preserve">.  </w:t>
      </w:r>
      <w:r w:rsidR="00337FBC">
        <w:rPr>
          <w:lang w:val="en-US"/>
        </w:rPr>
        <w:t>Credit to whom credit is due, so s</w:t>
      </w:r>
      <w:r>
        <w:rPr>
          <w:lang w:val="en-US"/>
        </w:rPr>
        <w:t xml:space="preserve">pecial thanks to Sebastiaan Höppner </w:t>
      </w:r>
      <w:r w:rsidR="0000682F">
        <w:rPr>
          <w:lang w:val="en-US"/>
        </w:rPr>
        <w:t xml:space="preserve">and </w:t>
      </w:r>
      <w:r w:rsidR="00781FEE" w:rsidRPr="00781FEE">
        <w:rPr>
          <w:lang w:val="en-US"/>
        </w:rPr>
        <w:t xml:space="preserve">María Óskarsdóttir </w:t>
      </w:r>
      <w:r>
        <w:rPr>
          <w:lang w:val="en-US"/>
        </w:rPr>
        <w:t xml:space="preserve">for </w:t>
      </w:r>
      <w:r w:rsidR="00337FBC">
        <w:rPr>
          <w:lang w:val="en-US"/>
        </w:rPr>
        <w:t>contributing to</w:t>
      </w:r>
      <w:r>
        <w:rPr>
          <w:lang w:val="en-US"/>
        </w:rPr>
        <w:t xml:space="preserve"> this.  </w:t>
      </w:r>
      <w:r w:rsidR="00667D4F">
        <w:rPr>
          <w:lang w:val="en-US"/>
        </w:rPr>
        <w:t xml:space="preserve">As you can see, the procedure is quite resource intensive and works in a backward way.  For big data sets, it can be sped up by working on a sample thereof.  </w:t>
      </w:r>
      <w:r w:rsidR="00337FBC">
        <w:rPr>
          <w:lang w:val="en-US"/>
        </w:rPr>
        <w:t xml:space="preserve">It can also easily be </w:t>
      </w:r>
      <w:r w:rsidR="00F34FAB">
        <w:rPr>
          <w:lang w:val="en-US"/>
        </w:rPr>
        <w:t>parallelized</w:t>
      </w:r>
      <w:r w:rsidR="00337FBC">
        <w:rPr>
          <w:lang w:val="en-US"/>
        </w:rPr>
        <w:t xml:space="preserve"> </w:t>
      </w:r>
      <w:r w:rsidR="006E50C4">
        <w:rPr>
          <w:lang w:val="en-US"/>
        </w:rPr>
        <w:t>since the models can be estimated in parallel during each step of the iteration</w:t>
      </w:r>
      <w:r w:rsidR="00DD7202">
        <w:rPr>
          <w:lang w:val="en-US"/>
        </w:rPr>
        <w:t xml:space="preserve"> so a multithreaded version </w:t>
      </w:r>
      <w:r w:rsidR="00DD7202">
        <w:rPr>
          <w:lang w:val="en-US"/>
        </w:rPr>
        <w:lastRenderedPageBreak/>
        <w:t>should be easy to program</w:t>
      </w:r>
      <w:r w:rsidR="00337FBC">
        <w:rPr>
          <w:lang w:val="en-US"/>
        </w:rPr>
        <w:t xml:space="preserve">.  </w:t>
      </w:r>
      <w:r w:rsidR="00667D4F">
        <w:rPr>
          <w:lang w:val="en-US"/>
        </w:rPr>
        <w:t>For smaller data set</w:t>
      </w:r>
      <w:r w:rsidR="006D3141">
        <w:rPr>
          <w:lang w:val="en-US"/>
        </w:rPr>
        <w:t>s</w:t>
      </w:r>
      <w:r w:rsidR="00667D4F">
        <w:rPr>
          <w:lang w:val="en-US"/>
        </w:rPr>
        <w:t>, step 1 can be extended to a cross-validation setup</w:t>
      </w:r>
      <w:r w:rsidR="003D61F2">
        <w:rPr>
          <w:lang w:val="en-US"/>
        </w:rPr>
        <w:t xml:space="preserve"> giving us a </w:t>
      </w:r>
      <w:r w:rsidR="00DD7202">
        <w:rPr>
          <w:lang w:val="en-US"/>
        </w:rPr>
        <w:t xml:space="preserve">more stable performance estimate with accompanying standard deviation and thus </w:t>
      </w:r>
      <w:r w:rsidR="003D61F2">
        <w:rPr>
          <w:lang w:val="en-US"/>
        </w:rPr>
        <w:t>confidence interval at the same time</w:t>
      </w:r>
      <w:r w:rsidR="00667D4F">
        <w:rPr>
          <w:lang w:val="en-US"/>
        </w:rPr>
        <w:t xml:space="preserve">.  </w:t>
      </w:r>
      <w:r w:rsidR="00F34FAB">
        <w:rPr>
          <w:lang w:val="en-US"/>
        </w:rPr>
        <w:t xml:space="preserve">The latter can come in handy when deciding upon the cut-off or optimal variable subset as we discuss below.  </w:t>
      </w:r>
      <w:r w:rsidR="00667D4F">
        <w:rPr>
          <w:lang w:val="en-US"/>
        </w:rPr>
        <w:t>A couple of other observations follow.</w:t>
      </w:r>
    </w:p>
    <w:p w:rsidR="003205D7" w:rsidRDefault="00667D4F" w:rsidP="003205D7">
      <w:pPr>
        <w:jc w:val="both"/>
        <w:rPr>
          <w:lang w:val="en-US"/>
        </w:rPr>
      </w:pPr>
      <w:r>
        <w:rPr>
          <w:lang w:val="en-US"/>
        </w:rPr>
        <w:t>Basically, BART can be used with any classifier and performance metric.  As an example, it could even be used with random forest</w:t>
      </w:r>
      <w:r w:rsidR="003D61F2">
        <w:rPr>
          <w:lang w:val="en-US"/>
        </w:rPr>
        <w:t>s</w:t>
      </w:r>
      <w:r>
        <w:rPr>
          <w:lang w:val="en-US"/>
        </w:rPr>
        <w:t xml:space="preserve"> as an alternative to the gini and permutation based importance procedures.  </w:t>
      </w:r>
      <w:r w:rsidR="003205D7">
        <w:rPr>
          <w:lang w:val="en-US"/>
        </w:rPr>
        <w:t>In a classification setting, I recommend the AUC in case you are interested in statistical performance</w:t>
      </w:r>
      <w:r w:rsidR="00E90D3A">
        <w:rPr>
          <w:lang w:val="en-US"/>
        </w:rPr>
        <w:t xml:space="preserve"> (Baesens, 2014)</w:t>
      </w:r>
      <w:r w:rsidR="003205D7">
        <w:rPr>
          <w:lang w:val="en-US"/>
        </w:rPr>
        <w:t>.  W</w:t>
      </w:r>
      <w:r w:rsidR="00806DDB">
        <w:rPr>
          <w:lang w:val="en-US"/>
        </w:rPr>
        <w:t>h</w:t>
      </w:r>
      <w:r w:rsidR="003205D7">
        <w:rPr>
          <w:lang w:val="en-US"/>
        </w:rPr>
        <w:t>e</w:t>
      </w:r>
      <w:r w:rsidR="00806DDB">
        <w:rPr>
          <w:lang w:val="en-US"/>
        </w:rPr>
        <w:t>n</w:t>
      </w:r>
      <w:r w:rsidR="003205D7">
        <w:rPr>
          <w:lang w:val="en-US"/>
        </w:rPr>
        <w:t xml:space="preserve"> you are interested in profit, I can recommend our EMP measure which can be downloaded from </w:t>
      </w:r>
      <w:hyperlink r:id="rId11" w:history="1">
        <w:r w:rsidR="003205D7" w:rsidRPr="006765E0">
          <w:rPr>
            <w:rStyle w:val="Hyperlink"/>
            <w:lang w:val="en-US"/>
          </w:rPr>
          <w:t>https://cran.r-project.org/web/packages/EMP/index.html</w:t>
        </w:r>
      </w:hyperlink>
      <w:r w:rsidR="003205D7">
        <w:rPr>
          <w:lang w:val="en-US"/>
        </w:rPr>
        <w:t xml:space="preserve"> </w:t>
      </w:r>
      <w:r w:rsidR="001E1BF0">
        <w:rPr>
          <w:lang w:val="en-US"/>
        </w:rPr>
        <w:t xml:space="preserve">and </w:t>
      </w:r>
      <w:r w:rsidR="003205D7">
        <w:rPr>
          <w:lang w:val="en-US"/>
        </w:rPr>
        <w:t>which is available both for churn prediction and credit scoring</w:t>
      </w:r>
      <w:r w:rsidR="002137FC">
        <w:rPr>
          <w:lang w:val="en-US"/>
        </w:rPr>
        <w:t xml:space="preserve"> (Verbraken et al., 2013; Verbraken et al., 2014)</w:t>
      </w:r>
      <w:r w:rsidR="003205D7">
        <w:rPr>
          <w:lang w:val="en-US"/>
        </w:rPr>
        <w:t xml:space="preserve">.  In regression, my </w:t>
      </w:r>
      <w:r w:rsidR="00242FEB">
        <w:rPr>
          <w:lang w:val="en-US"/>
        </w:rPr>
        <w:t>favorite</w:t>
      </w:r>
      <w:r w:rsidR="003205D7">
        <w:rPr>
          <w:lang w:val="en-US"/>
        </w:rPr>
        <w:t xml:space="preserve"> performance metric to use is the Pearson correlation between the actual and predicted values.  </w:t>
      </w:r>
      <w:r w:rsidR="001E1BF0">
        <w:rPr>
          <w:lang w:val="en-US"/>
        </w:rPr>
        <w:t xml:space="preserve">Contrary to, e.g. MAD and (R)MSE, the Pearson correlation is scaled between </w:t>
      </w:r>
      <w:r w:rsidR="0060627A">
        <w:rPr>
          <w:lang w:val="en-US"/>
        </w:rPr>
        <w:br/>
      </w:r>
      <w:r w:rsidR="001E1BF0">
        <w:rPr>
          <w:lang w:val="en-US"/>
        </w:rPr>
        <w:t>-1 and +1 which I find an attractive property for interpretation.</w:t>
      </w:r>
    </w:p>
    <w:p w:rsidR="009E2180" w:rsidRDefault="00667D4F" w:rsidP="001306B0">
      <w:pPr>
        <w:jc w:val="both"/>
        <w:rPr>
          <w:lang w:val="en-US"/>
        </w:rPr>
      </w:pPr>
      <w:r>
        <w:rPr>
          <w:lang w:val="en-US"/>
        </w:rPr>
        <w:t>In contrast to more scientifically grounded approaches</w:t>
      </w:r>
      <w:r w:rsidR="003D61F2">
        <w:rPr>
          <w:lang w:val="en-US"/>
        </w:rPr>
        <w:t xml:space="preserve">, such as </w:t>
      </w:r>
      <w:r w:rsidR="006D3141">
        <w:rPr>
          <w:lang w:val="en-US"/>
        </w:rPr>
        <w:t>LASSO and</w:t>
      </w:r>
      <w:r>
        <w:rPr>
          <w:lang w:val="en-US"/>
        </w:rPr>
        <w:t xml:space="preserve"> ridge regression</w:t>
      </w:r>
      <w:r w:rsidR="003D61F2">
        <w:rPr>
          <w:lang w:val="en-US"/>
        </w:rPr>
        <w:t xml:space="preserve"> (which also require an additional regularization parameter to carefully tune</w:t>
      </w:r>
      <w:r w:rsidR="0000682F">
        <w:rPr>
          <w:lang w:val="en-US"/>
        </w:rPr>
        <w:t>, btw!</w:t>
      </w:r>
      <w:r>
        <w:rPr>
          <w:lang w:val="en-US"/>
        </w:rPr>
        <w:t>), BART effectively kicks out the variables from the model.</w:t>
      </w:r>
      <w:r w:rsidR="003D61F2">
        <w:rPr>
          <w:lang w:val="en-US"/>
        </w:rPr>
        <w:t xml:space="preserve">  Hence, no more need to </w:t>
      </w:r>
      <w:r w:rsidR="00C82FB3">
        <w:rPr>
          <w:lang w:val="en-US"/>
        </w:rPr>
        <w:t xml:space="preserve">spend time and </w:t>
      </w:r>
      <w:r w:rsidR="00835AF9">
        <w:rPr>
          <w:lang w:val="en-US"/>
        </w:rPr>
        <w:t xml:space="preserve">expensive </w:t>
      </w:r>
      <w:r w:rsidR="00C82FB3">
        <w:rPr>
          <w:lang w:val="en-US"/>
        </w:rPr>
        <w:t xml:space="preserve">resources to </w:t>
      </w:r>
      <w:r w:rsidR="003D61F2">
        <w:rPr>
          <w:lang w:val="en-US"/>
        </w:rPr>
        <w:t xml:space="preserve">collect and/or compute </w:t>
      </w:r>
      <w:r w:rsidR="000F421D">
        <w:rPr>
          <w:lang w:val="en-US"/>
        </w:rPr>
        <w:t xml:space="preserve">expensive </w:t>
      </w:r>
      <w:r w:rsidR="00C82FB3">
        <w:rPr>
          <w:lang w:val="en-US"/>
        </w:rPr>
        <w:t>variables</w:t>
      </w:r>
      <w:r w:rsidR="0063312C">
        <w:rPr>
          <w:lang w:val="en-US"/>
        </w:rPr>
        <w:t xml:space="preserve"> </w:t>
      </w:r>
      <w:r w:rsidR="00B53A4B">
        <w:rPr>
          <w:lang w:val="en-US"/>
        </w:rPr>
        <w:t xml:space="preserve">(see my earlier point on the </w:t>
      </w:r>
      <w:r w:rsidR="00041B5E">
        <w:rPr>
          <w:lang w:val="en-US"/>
        </w:rPr>
        <w:t xml:space="preserve">economic </w:t>
      </w:r>
      <w:r w:rsidR="00B53A4B">
        <w:rPr>
          <w:lang w:val="en-US"/>
        </w:rPr>
        <w:t xml:space="preserve">cost of variables) </w:t>
      </w:r>
      <w:r w:rsidR="0063312C">
        <w:rPr>
          <w:lang w:val="en-US"/>
        </w:rPr>
        <w:t>and then severely punish them in the model formulation anyway</w:t>
      </w:r>
      <w:r w:rsidR="003D61F2">
        <w:rPr>
          <w:lang w:val="en-US"/>
        </w:rPr>
        <w:t>.</w:t>
      </w:r>
    </w:p>
    <w:p w:rsidR="000661DE" w:rsidRPr="005A7E97" w:rsidRDefault="000B07B9" w:rsidP="001306B0">
      <w:pPr>
        <w:jc w:val="both"/>
        <w:rPr>
          <w:lang w:val="en-GB"/>
        </w:rPr>
      </w:pPr>
      <w:r>
        <w:rPr>
          <w:lang w:val="en-US"/>
        </w:rPr>
        <w:t>As an illustration, w</w:t>
      </w:r>
      <w:r w:rsidR="000661DE">
        <w:rPr>
          <w:lang w:val="en-US"/>
        </w:rPr>
        <w:t xml:space="preserve">e applied BART to </w:t>
      </w:r>
      <w:r>
        <w:rPr>
          <w:lang w:val="en-US"/>
        </w:rPr>
        <w:t xml:space="preserve">the </w:t>
      </w:r>
      <w:r w:rsidR="000661DE">
        <w:rPr>
          <w:lang w:val="en-US"/>
        </w:rPr>
        <w:t xml:space="preserve">HMEQ data set. </w:t>
      </w:r>
      <w:r w:rsidR="006272BE">
        <w:rPr>
          <w:lang w:val="en-US"/>
        </w:rPr>
        <w:t xml:space="preserve"> </w:t>
      </w:r>
      <w:r w:rsidR="000661DE">
        <w:rPr>
          <w:lang w:val="en-US"/>
        </w:rPr>
        <w:t xml:space="preserve">This data set </w:t>
      </w:r>
      <w:r w:rsidR="000661DE" w:rsidRPr="000661DE">
        <w:rPr>
          <w:lang w:val="en-US"/>
        </w:rPr>
        <w:t>reports characteristics and delinquency information for 5,960 home equity loans.</w:t>
      </w:r>
      <w:r w:rsidR="000661DE">
        <w:rPr>
          <w:lang w:val="en-US"/>
        </w:rPr>
        <w:t xml:space="preserve"> </w:t>
      </w:r>
      <w:r w:rsidR="000661DE" w:rsidRPr="000661DE">
        <w:rPr>
          <w:lang w:val="en-US"/>
        </w:rPr>
        <w:t xml:space="preserve"> A home equity loan is a loan where the obligor uses the equity of his/her home as the underlying collateral. </w:t>
      </w:r>
      <w:r w:rsidR="000661DE">
        <w:rPr>
          <w:lang w:val="en-US"/>
        </w:rPr>
        <w:t xml:space="preserve"> </w:t>
      </w:r>
      <w:r w:rsidR="000661DE" w:rsidRPr="005A7E97">
        <w:rPr>
          <w:lang w:val="en-GB"/>
        </w:rPr>
        <w:t>The data set has the following characteristics and</w:t>
      </w:r>
      <w:r w:rsidR="00C6734A" w:rsidRPr="005A7E97">
        <w:rPr>
          <w:lang w:val="en-GB"/>
        </w:rPr>
        <w:t xml:space="preserve"> </w:t>
      </w:r>
      <w:r w:rsidR="006128C0" w:rsidRPr="005A7E97">
        <w:rPr>
          <w:lang w:val="en-GB"/>
        </w:rPr>
        <w:t xml:space="preserve">is also available on Github </w:t>
      </w:r>
      <w:hyperlink r:id="rId12" w:history="1">
        <w:r w:rsidR="006128C0" w:rsidRPr="006128C0">
          <w:rPr>
            <w:rStyle w:val="Hyperlink"/>
            <w:rFonts w:eastAsia="Times New Roman"/>
            <w:lang w:val="en-US"/>
          </w:rPr>
          <w:t>https://github.com/MariaOskarsdottir/BART</w:t>
        </w:r>
      </w:hyperlink>
      <w:r w:rsidR="000661DE" w:rsidRPr="005A7E97">
        <w:rPr>
          <w:lang w:val="en-GB"/>
        </w:rPr>
        <w:t>:</w:t>
      </w:r>
    </w:p>
    <w:p w:rsidR="000661DE" w:rsidRPr="000661DE" w:rsidRDefault="000661DE" w:rsidP="000661DE">
      <w:pPr>
        <w:pStyle w:val="ListParagraph"/>
        <w:numPr>
          <w:ilvl w:val="0"/>
          <w:numId w:val="2"/>
        </w:numPr>
        <w:jc w:val="both"/>
        <w:rPr>
          <w:lang w:val="en-US"/>
        </w:rPr>
      </w:pPr>
      <w:r w:rsidRPr="000661DE">
        <w:rPr>
          <w:lang w:val="en-US"/>
        </w:rPr>
        <w:t>BAD: 1=applicant defaulted on loan or seriously delinquent; 0=applicant paid loan</w:t>
      </w:r>
    </w:p>
    <w:p w:rsidR="000661DE" w:rsidRPr="000661DE" w:rsidRDefault="000661DE" w:rsidP="000661DE">
      <w:pPr>
        <w:pStyle w:val="ListParagraph"/>
        <w:numPr>
          <w:ilvl w:val="0"/>
          <w:numId w:val="2"/>
        </w:numPr>
        <w:jc w:val="both"/>
        <w:rPr>
          <w:lang w:val="en-US"/>
        </w:rPr>
      </w:pPr>
      <w:r w:rsidRPr="000661DE">
        <w:rPr>
          <w:lang w:val="en-US"/>
        </w:rPr>
        <w:t>LOAN: Amount of the loan request</w:t>
      </w:r>
    </w:p>
    <w:p w:rsidR="000661DE" w:rsidRPr="000661DE" w:rsidRDefault="000661DE" w:rsidP="000661DE">
      <w:pPr>
        <w:pStyle w:val="ListParagraph"/>
        <w:numPr>
          <w:ilvl w:val="0"/>
          <w:numId w:val="2"/>
        </w:numPr>
        <w:jc w:val="both"/>
        <w:rPr>
          <w:lang w:val="en-US"/>
        </w:rPr>
      </w:pPr>
      <w:r w:rsidRPr="000661DE">
        <w:rPr>
          <w:lang w:val="en-US"/>
        </w:rPr>
        <w:t>MORTDUE: Amount due on existing mortgage</w:t>
      </w:r>
    </w:p>
    <w:p w:rsidR="000661DE" w:rsidRPr="000661DE" w:rsidRDefault="000661DE" w:rsidP="000661DE">
      <w:pPr>
        <w:pStyle w:val="ListParagraph"/>
        <w:numPr>
          <w:ilvl w:val="0"/>
          <w:numId w:val="2"/>
        </w:numPr>
        <w:jc w:val="both"/>
        <w:rPr>
          <w:lang w:val="en-US"/>
        </w:rPr>
      </w:pPr>
      <w:r w:rsidRPr="000661DE">
        <w:rPr>
          <w:lang w:val="es-US"/>
        </w:rPr>
        <w:t>VALUE: Value of current property</w:t>
      </w:r>
    </w:p>
    <w:p w:rsidR="000661DE" w:rsidRPr="000661DE" w:rsidRDefault="000661DE" w:rsidP="000661DE">
      <w:pPr>
        <w:pStyle w:val="ListParagraph"/>
        <w:numPr>
          <w:ilvl w:val="0"/>
          <w:numId w:val="2"/>
        </w:numPr>
        <w:jc w:val="both"/>
        <w:rPr>
          <w:lang w:val="en-US"/>
        </w:rPr>
      </w:pPr>
      <w:r w:rsidRPr="000661DE">
        <w:rPr>
          <w:lang w:val="en-US"/>
        </w:rPr>
        <w:t>REASON: DebtCon=debt consolidation; HomeImp=home improvement</w:t>
      </w:r>
    </w:p>
    <w:p w:rsidR="000661DE" w:rsidRPr="000661DE" w:rsidRDefault="000661DE" w:rsidP="000661DE">
      <w:pPr>
        <w:pStyle w:val="ListParagraph"/>
        <w:numPr>
          <w:ilvl w:val="0"/>
          <w:numId w:val="2"/>
        </w:numPr>
        <w:jc w:val="both"/>
        <w:rPr>
          <w:lang w:val="en-US"/>
        </w:rPr>
      </w:pPr>
      <w:r w:rsidRPr="000661DE">
        <w:rPr>
          <w:lang w:val="es-US"/>
        </w:rPr>
        <w:t>JOB: Occupational categories</w:t>
      </w:r>
    </w:p>
    <w:p w:rsidR="000661DE" w:rsidRPr="000661DE" w:rsidRDefault="000661DE" w:rsidP="000661DE">
      <w:pPr>
        <w:pStyle w:val="ListParagraph"/>
        <w:numPr>
          <w:ilvl w:val="0"/>
          <w:numId w:val="2"/>
        </w:numPr>
        <w:jc w:val="both"/>
        <w:rPr>
          <w:lang w:val="en-US"/>
        </w:rPr>
      </w:pPr>
      <w:r w:rsidRPr="000661DE">
        <w:rPr>
          <w:lang w:val="es-US"/>
        </w:rPr>
        <w:t>YOJ: Years at present job</w:t>
      </w:r>
    </w:p>
    <w:p w:rsidR="000661DE" w:rsidRPr="000661DE" w:rsidRDefault="000661DE" w:rsidP="000661DE">
      <w:pPr>
        <w:pStyle w:val="ListParagraph"/>
        <w:numPr>
          <w:ilvl w:val="0"/>
          <w:numId w:val="2"/>
        </w:numPr>
        <w:jc w:val="both"/>
        <w:rPr>
          <w:lang w:val="en-US"/>
        </w:rPr>
      </w:pPr>
      <w:r w:rsidRPr="000661DE">
        <w:rPr>
          <w:lang w:val="en-US"/>
        </w:rPr>
        <w:t>DEROG: Number of major derogatory reports</w:t>
      </w:r>
    </w:p>
    <w:p w:rsidR="000661DE" w:rsidRPr="000661DE" w:rsidRDefault="000661DE" w:rsidP="000661DE">
      <w:pPr>
        <w:pStyle w:val="ListParagraph"/>
        <w:numPr>
          <w:ilvl w:val="0"/>
          <w:numId w:val="2"/>
        </w:numPr>
        <w:jc w:val="both"/>
        <w:rPr>
          <w:lang w:val="en-US"/>
        </w:rPr>
      </w:pPr>
      <w:r w:rsidRPr="000661DE">
        <w:rPr>
          <w:lang w:val="en-US"/>
        </w:rPr>
        <w:t>DELINQ: Number of delinquent credit lines</w:t>
      </w:r>
    </w:p>
    <w:p w:rsidR="000661DE" w:rsidRPr="000661DE" w:rsidRDefault="000661DE" w:rsidP="000661DE">
      <w:pPr>
        <w:pStyle w:val="ListParagraph"/>
        <w:numPr>
          <w:ilvl w:val="0"/>
          <w:numId w:val="2"/>
        </w:numPr>
        <w:jc w:val="both"/>
        <w:rPr>
          <w:lang w:val="en-US"/>
        </w:rPr>
      </w:pPr>
      <w:r w:rsidRPr="000661DE">
        <w:rPr>
          <w:lang w:val="en-US"/>
        </w:rPr>
        <w:t>CLAGE: Age of oldest credit line in months</w:t>
      </w:r>
    </w:p>
    <w:p w:rsidR="000661DE" w:rsidRPr="000661DE" w:rsidRDefault="000661DE" w:rsidP="000661DE">
      <w:pPr>
        <w:pStyle w:val="ListParagraph"/>
        <w:numPr>
          <w:ilvl w:val="0"/>
          <w:numId w:val="2"/>
        </w:numPr>
        <w:jc w:val="both"/>
        <w:rPr>
          <w:lang w:val="en-US"/>
        </w:rPr>
      </w:pPr>
      <w:r w:rsidRPr="000661DE">
        <w:rPr>
          <w:lang w:val="en-US"/>
        </w:rPr>
        <w:t>NINQ: Number of recent credit inquiries</w:t>
      </w:r>
    </w:p>
    <w:p w:rsidR="000661DE" w:rsidRPr="000661DE" w:rsidRDefault="000661DE" w:rsidP="000661DE">
      <w:pPr>
        <w:pStyle w:val="ListParagraph"/>
        <w:numPr>
          <w:ilvl w:val="0"/>
          <w:numId w:val="2"/>
        </w:numPr>
        <w:jc w:val="both"/>
        <w:rPr>
          <w:lang w:val="en-US"/>
        </w:rPr>
      </w:pPr>
      <w:r w:rsidRPr="000661DE">
        <w:rPr>
          <w:lang w:val="es-US"/>
        </w:rPr>
        <w:t>CLNO: Number of credit lines</w:t>
      </w:r>
    </w:p>
    <w:p w:rsidR="000661DE" w:rsidRPr="000661DE" w:rsidRDefault="000661DE" w:rsidP="000661DE">
      <w:pPr>
        <w:pStyle w:val="ListParagraph"/>
        <w:numPr>
          <w:ilvl w:val="0"/>
          <w:numId w:val="2"/>
        </w:numPr>
        <w:jc w:val="both"/>
        <w:rPr>
          <w:lang w:val="en-US"/>
        </w:rPr>
      </w:pPr>
      <w:r w:rsidRPr="000661DE">
        <w:rPr>
          <w:lang w:val="es-US"/>
        </w:rPr>
        <w:t>DEBTINC: Debt-to-income ratio</w:t>
      </w:r>
    </w:p>
    <w:p w:rsidR="000661DE" w:rsidRDefault="0000682F" w:rsidP="001306B0">
      <w:pPr>
        <w:jc w:val="both"/>
        <w:rPr>
          <w:lang w:val="en-US"/>
        </w:rPr>
      </w:pPr>
      <w:r>
        <w:rPr>
          <w:lang w:val="en-US"/>
        </w:rPr>
        <w:t xml:space="preserve">It’s not a big data set in terms of number of variables and observations as you can see, but it suffices for illustration purposes.  </w:t>
      </w:r>
      <w:r w:rsidR="00C10237">
        <w:rPr>
          <w:lang w:val="en-US"/>
        </w:rPr>
        <w:t xml:space="preserve">Applying BART </w:t>
      </w:r>
      <w:r w:rsidR="005D4476">
        <w:rPr>
          <w:lang w:val="en-US"/>
        </w:rPr>
        <w:t xml:space="preserve">using logistic regression and AUC </w:t>
      </w:r>
      <w:r w:rsidR="00C10237">
        <w:rPr>
          <w:lang w:val="en-US"/>
        </w:rPr>
        <w:t>results in the following graph</w:t>
      </w:r>
      <w:r>
        <w:rPr>
          <w:lang w:val="en-US"/>
        </w:rPr>
        <w:t xml:space="preserve"> depicting the AUC on the validation set</w:t>
      </w:r>
      <w:r w:rsidR="00C10237">
        <w:rPr>
          <w:lang w:val="en-US"/>
        </w:rPr>
        <w:t>:</w:t>
      </w:r>
    </w:p>
    <w:p w:rsidR="00C10237" w:rsidRDefault="00F9525F" w:rsidP="00F9525F">
      <w:pPr>
        <w:jc w:val="center"/>
        <w:rPr>
          <w:lang w:val="en-US"/>
        </w:rPr>
      </w:pPr>
      <w:r>
        <w:rPr>
          <w:noProof/>
          <w:lang w:eastAsia="nl-BE"/>
        </w:rPr>
        <w:lastRenderedPageBreak/>
        <w:drawing>
          <wp:inline distT="0" distB="0" distL="0" distR="0">
            <wp:extent cx="4999126" cy="2967768"/>
            <wp:effectExtent l="0" t="0" r="0" b="4445"/>
            <wp:docPr id="2" name="Picture 2" descr="C:\Users\u0004667\AppData\Local\Microsoft\Windows\INetCache\Content.Word\AUCgraph_see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004667\AppData\Local\Microsoft\Windows\INetCache\Content.Word\AUCgraph_seed1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1225" cy="2969014"/>
                    </a:xfrm>
                    <a:prstGeom prst="rect">
                      <a:avLst/>
                    </a:prstGeom>
                    <a:noFill/>
                    <a:ln>
                      <a:noFill/>
                    </a:ln>
                  </pic:spPr>
                </pic:pic>
              </a:graphicData>
            </a:graphic>
          </wp:inline>
        </w:drawing>
      </w:r>
    </w:p>
    <w:p w:rsidR="00524EC0" w:rsidRDefault="00C10237" w:rsidP="001306B0">
      <w:pPr>
        <w:jc w:val="both"/>
        <w:rPr>
          <w:lang w:val="en-US"/>
        </w:rPr>
      </w:pPr>
      <w:r>
        <w:rPr>
          <w:lang w:val="en-US"/>
        </w:rPr>
        <w:t xml:space="preserve">This is a very nice illustration of the effect of variable selection.  You can see that in the beginning the performance stagnates and even increases </w:t>
      </w:r>
      <w:r w:rsidR="001B5941">
        <w:rPr>
          <w:lang w:val="en-US"/>
        </w:rPr>
        <w:t>afterwards</w:t>
      </w:r>
      <w:r>
        <w:rPr>
          <w:lang w:val="en-US"/>
        </w:rPr>
        <w:t xml:space="preserve">.  </w:t>
      </w:r>
      <w:r w:rsidR="000B2A31">
        <w:rPr>
          <w:lang w:val="en-US"/>
        </w:rPr>
        <w:t xml:space="preserve">It </w:t>
      </w:r>
      <w:r w:rsidR="009A7442">
        <w:rPr>
          <w:lang w:val="en-US"/>
        </w:rPr>
        <w:t xml:space="preserve">nicely </w:t>
      </w:r>
      <w:r w:rsidR="000B2A31">
        <w:rPr>
          <w:lang w:val="en-US"/>
        </w:rPr>
        <w:t xml:space="preserve">illustrates the destructive impact that an abundance of variables might have on model performance which relates back to my earlier point of always kicking out redundant variables and make </w:t>
      </w:r>
      <w:r w:rsidR="00972C50">
        <w:rPr>
          <w:lang w:val="en-US"/>
        </w:rPr>
        <w:t xml:space="preserve">analytical </w:t>
      </w:r>
      <w:r w:rsidR="000B2A31">
        <w:rPr>
          <w:lang w:val="en-US"/>
        </w:rPr>
        <w:t xml:space="preserve">models as compact as possible.  </w:t>
      </w:r>
      <w:r>
        <w:rPr>
          <w:lang w:val="en-US"/>
        </w:rPr>
        <w:t xml:space="preserve">An obvious question is how to select the optimal variable subset.  Remember, the above plot is on the validation set which is the data set that is typically used for model selection in </w:t>
      </w:r>
      <w:r w:rsidR="00972C50">
        <w:rPr>
          <w:lang w:val="en-US"/>
        </w:rPr>
        <w:t xml:space="preserve">predictive </w:t>
      </w:r>
      <w:r>
        <w:rPr>
          <w:lang w:val="en-US"/>
        </w:rPr>
        <w:t xml:space="preserve">analytics.  Personally, I would </w:t>
      </w:r>
      <w:r w:rsidR="00AB4A43">
        <w:rPr>
          <w:lang w:val="en-US"/>
        </w:rPr>
        <w:t>go</w:t>
      </w:r>
      <w:r>
        <w:rPr>
          <w:lang w:val="en-US"/>
        </w:rPr>
        <w:t xml:space="preserve"> for the co</w:t>
      </w:r>
      <w:r w:rsidR="00925523">
        <w:rPr>
          <w:lang w:val="en-US"/>
        </w:rPr>
        <w:t>mmon sense approach and choose 4</w:t>
      </w:r>
      <w:r>
        <w:rPr>
          <w:lang w:val="en-US"/>
        </w:rPr>
        <w:t xml:space="preserve"> variables</w:t>
      </w:r>
      <w:r w:rsidR="00EA3C15">
        <w:rPr>
          <w:lang w:val="en-US"/>
        </w:rPr>
        <w:t xml:space="preserve"> (</w:t>
      </w:r>
      <w:r w:rsidR="00EA3C15">
        <w:rPr>
          <w:color w:val="000000"/>
          <w:lang w:val="en-US"/>
        </w:rPr>
        <w:t xml:space="preserve">JOB, DEROG, </w:t>
      </w:r>
      <w:r w:rsidR="00EA3C15" w:rsidRPr="00EA3C15">
        <w:rPr>
          <w:color w:val="000000"/>
          <w:lang w:val="en-US"/>
        </w:rPr>
        <w:t>DELINQ</w:t>
      </w:r>
      <w:r w:rsidR="00EA3C15">
        <w:rPr>
          <w:color w:val="000000"/>
          <w:lang w:val="en-US"/>
        </w:rPr>
        <w:t xml:space="preserve"> and </w:t>
      </w:r>
      <w:r w:rsidR="00EA3C15" w:rsidRPr="00EA3C15">
        <w:rPr>
          <w:color w:val="000000"/>
          <w:lang w:val="en-US"/>
        </w:rPr>
        <w:t>CLAGE</w:t>
      </w:r>
      <w:r w:rsidR="00EA3C15">
        <w:rPr>
          <w:color w:val="000000"/>
          <w:lang w:val="en-US"/>
        </w:rPr>
        <w:t>)</w:t>
      </w:r>
      <w:r>
        <w:rPr>
          <w:lang w:val="en-US"/>
        </w:rPr>
        <w:t xml:space="preserve"> giving us a</w:t>
      </w:r>
      <w:r w:rsidR="00EA3C15">
        <w:rPr>
          <w:lang w:val="en-US"/>
        </w:rPr>
        <w:t xml:space="preserve"> validation set </w:t>
      </w:r>
      <w:r>
        <w:rPr>
          <w:lang w:val="en-US"/>
        </w:rPr>
        <w:t>AU</w:t>
      </w:r>
      <w:r w:rsidR="00EA3C15">
        <w:rPr>
          <w:lang w:val="en-US"/>
        </w:rPr>
        <w:t>C of 82.6</w:t>
      </w:r>
      <w:r>
        <w:rPr>
          <w:lang w:val="en-US"/>
        </w:rPr>
        <w:t xml:space="preserve">%.  </w:t>
      </w:r>
      <w:r w:rsidR="000B2A31">
        <w:rPr>
          <w:lang w:val="en-US"/>
        </w:rPr>
        <w:t xml:space="preserve">Having applied this on many data sets, we found this approach to work well. </w:t>
      </w:r>
      <w:r w:rsidR="0000682F">
        <w:rPr>
          <w:lang w:val="en-US"/>
        </w:rPr>
        <w:t xml:space="preserve"> It is usually somewhat sexier referred to as “the business expert approach” to cut-off determination.  </w:t>
      </w:r>
      <w:r w:rsidR="001B5941">
        <w:rPr>
          <w:lang w:val="en-US"/>
        </w:rPr>
        <w:t xml:space="preserve">The AUC performance of this reduced model on the test set is </w:t>
      </w:r>
      <w:r w:rsidR="00EA3C15">
        <w:rPr>
          <w:lang w:val="en-US"/>
        </w:rPr>
        <w:t>74.64</w:t>
      </w:r>
      <w:r w:rsidR="001B5941" w:rsidRPr="001B5941">
        <w:rPr>
          <w:lang w:val="en-US"/>
        </w:rPr>
        <w:t>% whereas the full model with all variables obtained 73.09%</w:t>
      </w:r>
      <w:r w:rsidR="00EA3C15">
        <w:rPr>
          <w:lang w:val="en-US"/>
        </w:rPr>
        <w:t xml:space="preserve"> AUC</w:t>
      </w:r>
      <w:r w:rsidR="001B5941" w:rsidRPr="001B5941">
        <w:rPr>
          <w:lang w:val="en-US"/>
        </w:rPr>
        <w:t xml:space="preserve">.  </w:t>
      </w:r>
      <w:r w:rsidR="000B2A31">
        <w:rPr>
          <w:lang w:val="en-US"/>
        </w:rPr>
        <w:t xml:space="preserve">A more scientifically grounded </w:t>
      </w:r>
      <w:r>
        <w:rPr>
          <w:lang w:val="en-US"/>
        </w:rPr>
        <w:t xml:space="preserve">approach </w:t>
      </w:r>
      <w:r w:rsidR="001B5941">
        <w:rPr>
          <w:lang w:val="en-US"/>
        </w:rPr>
        <w:t xml:space="preserve">to determine the optimal variable subset </w:t>
      </w:r>
      <w:r>
        <w:rPr>
          <w:lang w:val="en-US"/>
        </w:rPr>
        <w:t xml:space="preserve">could start from the maximum AUC and then </w:t>
      </w:r>
      <w:r w:rsidR="00EE30A7">
        <w:rPr>
          <w:lang w:val="en-US"/>
        </w:rPr>
        <w:t>slide</w:t>
      </w:r>
      <w:r>
        <w:rPr>
          <w:lang w:val="en-US"/>
        </w:rPr>
        <w:t xml:space="preserve"> down the curve applyin</w:t>
      </w:r>
      <w:r w:rsidR="00B908CD">
        <w:rPr>
          <w:lang w:val="en-US"/>
        </w:rPr>
        <w:t>g a statistical test (such as the</w:t>
      </w:r>
      <w:r>
        <w:rPr>
          <w:lang w:val="en-US"/>
        </w:rPr>
        <w:t xml:space="preserve"> DeLong, DeLong, Clarke Pearson </w:t>
      </w:r>
      <w:r w:rsidR="00286BC5">
        <w:rPr>
          <w:lang w:val="en-US"/>
        </w:rPr>
        <w:t xml:space="preserve">(1988) </w:t>
      </w:r>
      <w:r>
        <w:rPr>
          <w:lang w:val="en-US"/>
        </w:rPr>
        <w:t xml:space="preserve">test) each time comparing the corresponding AUCs and obviously making sure to </w:t>
      </w:r>
      <w:r w:rsidR="00EE30A7">
        <w:rPr>
          <w:lang w:val="en-US"/>
        </w:rPr>
        <w:t xml:space="preserve">neatly </w:t>
      </w:r>
      <w:r>
        <w:rPr>
          <w:lang w:val="en-US"/>
        </w:rPr>
        <w:t>apply Bonferonni-wise corrections for multiple testing.</w:t>
      </w:r>
      <w:r w:rsidR="000B2A31">
        <w:rPr>
          <w:lang w:val="en-US"/>
        </w:rPr>
        <w:t xml:space="preserve">  The optima</w:t>
      </w:r>
      <w:r w:rsidR="0000682F">
        <w:rPr>
          <w:lang w:val="en-US"/>
        </w:rPr>
        <w:t>l</w:t>
      </w:r>
      <w:r w:rsidR="000B2A31">
        <w:rPr>
          <w:lang w:val="en-US"/>
        </w:rPr>
        <w:t xml:space="preserve"> variable subset is then found where the performance decreases significantly at </w:t>
      </w:r>
      <w:r w:rsidR="00143E72">
        <w:rPr>
          <w:lang w:val="en-US"/>
        </w:rPr>
        <w:t xml:space="preserve">e.g. </w:t>
      </w:r>
      <w:r w:rsidR="00D62CF7">
        <w:rPr>
          <w:lang w:val="en-US"/>
        </w:rPr>
        <w:t>a</w:t>
      </w:r>
      <w:r w:rsidR="000B2A31">
        <w:rPr>
          <w:lang w:val="en-US"/>
        </w:rPr>
        <w:t xml:space="preserve"> 99% confidence level. </w:t>
      </w:r>
      <w:r w:rsidR="00524EC0">
        <w:rPr>
          <w:lang w:val="en-US"/>
        </w:rPr>
        <w:t xml:space="preserve"> Another remark pertains to multicollinearity, a question I often get when presenting this procedure.  Admitted, a nasty statistical problem since multicollinearity between variab</w:t>
      </w:r>
      <w:r w:rsidR="006646D7">
        <w:rPr>
          <w:lang w:val="en-US"/>
        </w:rPr>
        <w:t>l</w:t>
      </w:r>
      <w:r w:rsidR="00524EC0">
        <w:rPr>
          <w:lang w:val="en-US"/>
        </w:rPr>
        <w:t xml:space="preserve">es is never perfect, yet can have </w:t>
      </w:r>
      <w:r w:rsidR="00584045">
        <w:rPr>
          <w:lang w:val="en-US"/>
        </w:rPr>
        <w:t xml:space="preserve">a </w:t>
      </w:r>
      <w:r w:rsidR="00524EC0">
        <w:rPr>
          <w:lang w:val="en-US"/>
        </w:rPr>
        <w:t>disturbing effect on the volatility of the parameter estimates.  My take on it with BART is the following.  In case of perfect multicollinearity, then obviously one</w:t>
      </w:r>
      <w:r w:rsidR="00972C50">
        <w:rPr>
          <w:lang w:val="en-US"/>
        </w:rPr>
        <w:t xml:space="preserve"> variable</w:t>
      </w:r>
      <w:r w:rsidR="00524EC0">
        <w:rPr>
          <w:lang w:val="en-US"/>
        </w:rPr>
        <w:t xml:space="preserve"> will be kicked out (see my earlier point on variable relevance and </w:t>
      </w:r>
      <w:r w:rsidR="004B77D6">
        <w:rPr>
          <w:lang w:val="en-US"/>
        </w:rPr>
        <w:t>redundancy</w:t>
      </w:r>
      <w:r w:rsidR="00524EC0">
        <w:rPr>
          <w:lang w:val="en-US"/>
        </w:rPr>
        <w:t xml:space="preserve">).  Although I don’t suspect this to be the case in many settings, it could however be that there remain variables which are collinear to a certain degree.  However, since the multicollinearity is not perfect, they do measure something different and it is precisely this difference which justifies their needed presence in the </w:t>
      </w:r>
      <w:r w:rsidR="006646D7">
        <w:rPr>
          <w:lang w:val="en-US"/>
        </w:rPr>
        <w:t xml:space="preserve">predictive </w:t>
      </w:r>
      <w:r w:rsidR="00524EC0">
        <w:rPr>
          <w:lang w:val="en-US"/>
        </w:rPr>
        <w:t>model to obtain the best performance (e.g., AUC or profit-wise).</w:t>
      </w:r>
      <w:r w:rsidR="00800661">
        <w:rPr>
          <w:lang w:val="en-US"/>
        </w:rPr>
        <w:t xml:space="preserve">  Hence, my argument to tolerate this m</w:t>
      </w:r>
      <w:r w:rsidR="00EE30A7">
        <w:rPr>
          <w:lang w:val="en-US"/>
        </w:rPr>
        <w:t>odest form of multicollinearity for the sake of performance.</w:t>
      </w:r>
    </w:p>
    <w:p w:rsidR="00544181" w:rsidRDefault="00524EC0" w:rsidP="001306B0">
      <w:pPr>
        <w:jc w:val="both"/>
        <w:rPr>
          <w:lang w:val="en-US"/>
        </w:rPr>
      </w:pPr>
      <w:r>
        <w:rPr>
          <w:lang w:val="en-US"/>
        </w:rPr>
        <w:t>F</w:t>
      </w:r>
      <w:r w:rsidR="003D61F2">
        <w:rPr>
          <w:lang w:val="en-US"/>
        </w:rPr>
        <w:t>inally, as</w:t>
      </w:r>
      <w:r w:rsidR="00544181">
        <w:rPr>
          <w:lang w:val="en-US"/>
        </w:rPr>
        <w:t xml:space="preserve"> a side remark, </w:t>
      </w:r>
      <w:r w:rsidR="003D61F2">
        <w:rPr>
          <w:lang w:val="en-US"/>
        </w:rPr>
        <w:t xml:space="preserve">a </w:t>
      </w:r>
      <w:r w:rsidR="00544181">
        <w:rPr>
          <w:lang w:val="en-US"/>
        </w:rPr>
        <w:t xml:space="preserve">variant of the above procedure can also be used to tune </w:t>
      </w:r>
      <w:r w:rsidR="003D61F2">
        <w:rPr>
          <w:lang w:val="en-US"/>
        </w:rPr>
        <w:t xml:space="preserve">the </w:t>
      </w:r>
      <w:r w:rsidR="00544181">
        <w:rPr>
          <w:lang w:val="en-US"/>
        </w:rPr>
        <w:t xml:space="preserve">hyperparameters of </w:t>
      </w:r>
      <w:r w:rsidR="00D922DA">
        <w:rPr>
          <w:lang w:val="en-US"/>
        </w:rPr>
        <w:t xml:space="preserve">your </w:t>
      </w:r>
      <w:r w:rsidR="00544181">
        <w:rPr>
          <w:lang w:val="en-US"/>
        </w:rPr>
        <w:t xml:space="preserve">analytical models.  In fact, I recently used it to </w:t>
      </w:r>
      <w:r w:rsidR="008B5366">
        <w:rPr>
          <w:lang w:val="en-US"/>
        </w:rPr>
        <w:t xml:space="preserve">successfully </w:t>
      </w:r>
      <w:r w:rsidR="00544181">
        <w:rPr>
          <w:lang w:val="en-US"/>
        </w:rPr>
        <w:t>tune the hyperparameter of a Yeo-Johnson transformation</w:t>
      </w:r>
      <w:r w:rsidR="00EE30A7">
        <w:rPr>
          <w:lang w:val="en-US"/>
        </w:rPr>
        <w:t xml:space="preserve"> (one of my </w:t>
      </w:r>
      <w:r w:rsidR="00C709EE">
        <w:rPr>
          <w:lang w:val="en-US"/>
        </w:rPr>
        <w:t>favorite</w:t>
      </w:r>
      <w:r w:rsidR="00EE30A7">
        <w:rPr>
          <w:lang w:val="en-US"/>
        </w:rPr>
        <w:t xml:space="preserve"> transformations, btw!)</w:t>
      </w:r>
      <w:r w:rsidR="00544181">
        <w:rPr>
          <w:lang w:val="en-US"/>
        </w:rPr>
        <w:t xml:space="preserve"> to model the</w:t>
      </w:r>
      <w:r w:rsidR="003D61F2">
        <w:rPr>
          <w:lang w:val="en-US"/>
        </w:rPr>
        <w:t xml:space="preserve"> saturation effect of an amount variable on credit risk</w:t>
      </w:r>
      <w:r w:rsidR="00544181">
        <w:rPr>
          <w:lang w:val="en-US"/>
        </w:rPr>
        <w:t>.</w:t>
      </w:r>
      <w:r w:rsidR="008B5366">
        <w:rPr>
          <w:lang w:val="en-US"/>
        </w:rPr>
        <w:t xml:space="preserve">  </w:t>
      </w:r>
      <w:r>
        <w:rPr>
          <w:lang w:val="en-US"/>
        </w:rPr>
        <w:t xml:space="preserve">We also extensively used it in our previous </w:t>
      </w:r>
      <w:r>
        <w:rPr>
          <w:lang w:val="en-US"/>
        </w:rPr>
        <w:lastRenderedPageBreak/>
        <w:t>research to</w:t>
      </w:r>
      <w:r w:rsidR="008B5366">
        <w:rPr>
          <w:lang w:val="en-US"/>
        </w:rPr>
        <w:t xml:space="preserve"> tune the regularization and </w:t>
      </w:r>
      <w:r>
        <w:rPr>
          <w:lang w:val="en-US"/>
        </w:rPr>
        <w:t>bandwidth</w:t>
      </w:r>
      <w:r w:rsidR="008B5366">
        <w:rPr>
          <w:lang w:val="en-US"/>
        </w:rPr>
        <w:t xml:space="preserve"> parameter of an RBF </w:t>
      </w:r>
      <w:r>
        <w:rPr>
          <w:lang w:val="en-US"/>
        </w:rPr>
        <w:t>SVM and other predictive analytics techniques</w:t>
      </w:r>
      <w:r w:rsidR="000C45F4">
        <w:rPr>
          <w:lang w:val="en-US"/>
        </w:rPr>
        <w:t xml:space="preserve"> (Van Gestel et al., 2004)</w:t>
      </w:r>
      <w:r w:rsidR="008B5366">
        <w:rPr>
          <w:lang w:val="en-US"/>
        </w:rPr>
        <w:t>.</w:t>
      </w:r>
    </w:p>
    <w:p w:rsidR="008B5366" w:rsidRDefault="008B5366" w:rsidP="001306B0">
      <w:pPr>
        <w:jc w:val="both"/>
        <w:rPr>
          <w:lang w:val="en-US"/>
        </w:rPr>
      </w:pPr>
      <w:r>
        <w:rPr>
          <w:lang w:val="en-US"/>
        </w:rPr>
        <w:t xml:space="preserve">To conclude, I hope you found this contribution useful and look forward to hearing your feedback if you would decide to use it in real-life.  </w:t>
      </w:r>
      <w:r w:rsidR="00497A13">
        <w:rPr>
          <w:lang w:val="en-US"/>
        </w:rPr>
        <w:t>Onc</w:t>
      </w:r>
      <w:r w:rsidR="00192326">
        <w:rPr>
          <w:lang w:val="en-US"/>
        </w:rPr>
        <w:t>e more, apologies for the name</w:t>
      </w:r>
      <w:r w:rsidR="00800661">
        <w:rPr>
          <w:lang w:val="en-US"/>
        </w:rPr>
        <w:t xml:space="preserve"> and feel free to use it and refer to it in any way you like</w:t>
      </w:r>
      <w:r w:rsidR="00192326">
        <w:rPr>
          <w:lang w:val="en-US"/>
        </w:rPr>
        <w:t>!</w:t>
      </w:r>
      <w:r w:rsidR="009B3971">
        <w:rPr>
          <w:lang w:val="en-US"/>
        </w:rPr>
        <w:t xml:space="preserve">  Science is all about progressing and disseminating knowledge and not about the people who claim to do this.</w:t>
      </w:r>
    </w:p>
    <w:p w:rsidR="00F95DD5" w:rsidRDefault="00E54013" w:rsidP="00E54013">
      <w:pPr>
        <w:pStyle w:val="Heading1"/>
        <w:rPr>
          <w:lang w:val="en-US"/>
        </w:rPr>
      </w:pPr>
      <w:r w:rsidRPr="00E54013">
        <w:rPr>
          <w:lang w:val="en-US"/>
        </w:rPr>
        <w:t>Acknowledgments</w:t>
      </w:r>
    </w:p>
    <w:p w:rsidR="00E54013" w:rsidRPr="00E54013" w:rsidRDefault="00E54013" w:rsidP="00E54013">
      <w:pPr>
        <w:jc w:val="both"/>
        <w:rPr>
          <w:lang w:val="en-US"/>
        </w:rPr>
      </w:pPr>
      <w:r>
        <w:rPr>
          <w:lang w:val="en-US"/>
        </w:rPr>
        <w:t>I would like to wholeheartedly acknowledge the contribution of</w:t>
      </w:r>
      <w:r w:rsidR="00343F1D">
        <w:rPr>
          <w:lang w:val="en-US"/>
        </w:rPr>
        <w:t xml:space="preserve"> (in random order!)</w:t>
      </w:r>
      <w:r>
        <w:rPr>
          <w:lang w:val="en-US"/>
        </w:rPr>
        <w:t xml:space="preserve"> Katrien, </w:t>
      </w:r>
      <w:r w:rsidR="00343F1D">
        <w:rPr>
          <w:lang w:val="en-US"/>
        </w:rPr>
        <w:t xml:space="preserve">Ann-Sophie, Victor, </w:t>
      </w:r>
      <w:r>
        <w:rPr>
          <w:lang w:val="en-US"/>
        </w:rPr>
        <w:t xml:space="preserve">Hannelore, Tim, Nuria, Joachim, Karolien, Wouter, Luit, </w:t>
      </w:r>
      <w:r w:rsidR="00344924">
        <w:rPr>
          <w:lang w:val="en-US"/>
        </w:rPr>
        <w:t xml:space="preserve">Maria, </w:t>
      </w:r>
      <w:r w:rsidR="005E1041">
        <w:rPr>
          <w:lang w:val="en-US"/>
        </w:rPr>
        <w:t>Stefanie, Jeroen, Pieter, Stéphanie,</w:t>
      </w:r>
      <w:r w:rsidR="00BE7860">
        <w:rPr>
          <w:lang w:val="en-US"/>
        </w:rPr>
        <w:t xml:space="preserve"> Gerard, </w:t>
      </w:r>
      <w:r w:rsidR="005E1041">
        <w:rPr>
          <w:lang w:val="en-US"/>
        </w:rPr>
        <w:t xml:space="preserve">Vera, Hugo, Rosa, Bart, Tine, </w:t>
      </w:r>
      <w:r w:rsidR="007B38C5">
        <w:rPr>
          <w:lang w:val="en-US"/>
        </w:rPr>
        <w:t xml:space="preserve">Christophe, </w:t>
      </w:r>
      <w:r w:rsidR="00BC2C57">
        <w:rPr>
          <w:lang w:val="en-US"/>
        </w:rPr>
        <w:t xml:space="preserve">Thomas, </w:t>
      </w:r>
      <w:r>
        <w:rPr>
          <w:lang w:val="en-US"/>
        </w:rPr>
        <w:t xml:space="preserve">Seppe, </w:t>
      </w:r>
      <w:r w:rsidR="00455232">
        <w:rPr>
          <w:lang w:val="en-US"/>
        </w:rPr>
        <w:t xml:space="preserve">Jochen, </w:t>
      </w:r>
      <w:r>
        <w:rPr>
          <w:lang w:val="en-US"/>
        </w:rPr>
        <w:t xml:space="preserve">Wilfried, </w:t>
      </w:r>
      <w:r w:rsidR="00112C4D">
        <w:rPr>
          <w:lang w:val="en-US"/>
        </w:rPr>
        <w:t xml:space="preserve">Monique, Jan, </w:t>
      </w:r>
      <w:r w:rsidR="00A31420">
        <w:rPr>
          <w:lang w:val="en-US"/>
        </w:rPr>
        <w:t xml:space="preserve">Véronique, </w:t>
      </w:r>
      <w:r>
        <w:rPr>
          <w:lang w:val="en-US"/>
        </w:rPr>
        <w:t xml:space="preserve">Inneke, </w:t>
      </w:r>
      <w:r w:rsidR="005E1041">
        <w:rPr>
          <w:lang w:val="en-US"/>
        </w:rPr>
        <w:t>Sebastiaan ,</w:t>
      </w:r>
      <w:r>
        <w:rPr>
          <w:lang w:val="en-US"/>
        </w:rPr>
        <w:t xml:space="preserve">Pascal, Vincent, </w:t>
      </w:r>
      <w:r w:rsidR="00823F92">
        <w:rPr>
          <w:lang w:val="en-US"/>
        </w:rPr>
        <w:t xml:space="preserve">Gijs, </w:t>
      </w:r>
      <w:r>
        <w:rPr>
          <w:lang w:val="en-US"/>
        </w:rPr>
        <w:t xml:space="preserve">Ann, Noémi, Sien, </w:t>
      </w:r>
      <w:r w:rsidR="00455232">
        <w:rPr>
          <w:lang w:val="en-US"/>
        </w:rPr>
        <w:t xml:space="preserve">Katrien, </w:t>
      </w:r>
      <w:r w:rsidR="00744874">
        <w:rPr>
          <w:lang w:val="en-US"/>
        </w:rPr>
        <w:t xml:space="preserve">Chloé, Sarah, Wouter, </w:t>
      </w:r>
      <w:r>
        <w:rPr>
          <w:lang w:val="en-US"/>
        </w:rPr>
        <w:t xml:space="preserve">Stevie, Caroline, </w:t>
      </w:r>
      <w:r w:rsidR="00D45CBC">
        <w:rPr>
          <w:lang w:val="en-US"/>
        </w:rPr>
        <w:t xml:space="preserve">Tine, </w:t>
      </w:r>
      <w:r w:rsidR="00455232">
        <w:rPr>
          <w:lang w:val="en-US"/>
        </w:rPr>
        <w:t xml:space="preserve">Johan, </w:t>
      </w:r>
      <w:r>
        <w:rPr>
          <w:lang w:val="en-US"/>
        </w:rPr>
        <w:t>Thomas, Nathalie</w:t>
      </w:r>
      <w:r w:rsidR="00401107">
        <w:rPr>
          <w:lang w:val="en-US"/>
        </w:rPr>
        <w:t>, Marina</w:t>
      </w:r>
      <w:r w:rsidR="00455232">
        <w:rPr>
          <w:lang w:val="en-US"/>
        </w:rPr>
        <w:t xml:space="preserve"> and Dee</w:t>
      </w:r>
      <w:r>
        <w:rPr>
          <w:lang w:val="en-US"/>
        </w:rPr>
        <w:t>.  They know why!</w:t>
      </w:r>
    </w:p>
    <w:p w:rsidR="00F95DD5" w:rsidRDefault="00F95DD5" w:rsidP="00F95DD5">
      <w:pPr>
        <w:pStyle w:val="Heading1"/>
        <w:rPr>
          <w:lang w:val="en-US"/>
        </w:rPr>
      </w:pPr>
      <w:r w:rsidRPr="00F95DD5">
        <w:rPr>
          <w:lang w:val="en-US"/>
        </w:rPr>
        <w:t>References</w:t>
      </w:r>
    </w:p>
    <w:p w:rsidR="0089280C" w:rsidRDefault="0089280C" w:rsidP="001428E3">
      <w:pPr>
        <w:tabs>
          <w:tab w:val="num" w:pos="567"/>
        </w:tabs>
        <w:spacing w:before="120" w:after="120" w:line="240" w:lineRule="auto"/>
        <w:jc w:val="both"/>
        <w:rPr>
          <w:lang w:val="en-US"/>
        </w:rPr>
      </w:pPr>
      <w:r w:rsidRPr="00C173FF">
        <w:rPr>
          <w:smallCaps/>
          <w:lang w:val="en-GB"/>
        </w:rPr>
        <w:t>Baesens B.,</w:t>
      </w:r>
      <w:r>
        <w:rPr>
          <w:lang w:val="en-US"/>
        </w:rPr>
        <w:t xml:space="preserve"> </w:t>
      </w:r>
      <w:r w:rsidRPr="00C173FF">
        <w:rPr>
          <w:i/>
          <w:lang w:val="en-US"/>
        </w:rPr>
        <w:t>Analytics in a Big Data World</w:t>
      </w:r>
      <w:r>
        <w:rPr>
          <w:lang w:val="en-US"/>
        </w:rPr>
        <w:t xml:space="preserve">, Wiley, ISBN </w:t>
      </w:r>
      <w:r w:rsidRPr="00095AB4">
        <w:rPr>
          <w:lang w:val="en-US"/>
        </w:rPr>
        <w:t>1118892704,</w:t>
      </w:r>
      <w:r w:rsidRPr="00095AB4">
        <w:rPr>
          <w:rFonts w:ascii="Arial" w:hAnsi="Arial" w:cs="Arial"/>
          <w:color w:val="333333"/>
          <w:sz w:val="20"/>
          <w:lang w:val="en-US"/>
        </w:rPr>
        <w:t xml:space="preserve"> </w:t>
      </w:r>
      <w:r>
        <w:rPr>
          <w:lang w:val="en-US"/>
        </w:rPr>
        <w:t xml:space="preserve">2014. </w:t>
      </w:r>
    </w:p>
    <w:p w:rsidR="0089280C" w:rsidRPr="001D365B" w:rsidRDefault="0089280C" w:rsidP="001428E3">
      <w:pPr>
        <w:spacing w:before="120" w:after="120" w:line="240" w:lineRule="auto"/>
        <w:jc w:val="both"/>
        <w:rPr>
          <w:smallCaps/>
          <w:lang w:val="en-US"/>
        </w:rPr>
      </w:pPr>
      <w:r w:rsidRPr="001D365B">
        <w:rPr>
          <w:smallCaps/>
          <w:lang w:val="en-US"/>
        </w:rPr>
        <w:t xml:space="preserve">Baesens B., Bapna R., Marsden J.R., Vanthienen J., Zhao J.L., </w:t>
      </w:r>
      <w:r w:rsidRPr="001D365B">
        <w:rPr>
          <w:lang w:val="en-US"/>
        </w:rPr>
        <w:t xml:space="preserve">Transformational Issues of Big Data and Analytics in Networked Business, </w:t>
      </w:r>
      <w:r w:rsidRPr="001D365B">
        <w:rPr>
          <w:i/>
          <w:lang w:val="en-US"/>
        </w:rPr>
        <w:t>MIS Quarterly</w:t>
      </w:r>
      <w:r w:rsidRPr="001D365B">
        <w:rPr>
          <w:lang w:val="en-US"/>
        </w:rPr>
        <w:t xml:space="preserve">, </w:t>
      </w:r>
      <w:r>
        <w:rPr>
          <w:lang w:val="en-US"/>
        </w:rPr>
        <w:t>Volume 40, Number 4, pp. 1-12</w:t>
      </w:r>
      <w:r w:rsidRPr="001D365B">
        <w:rPr>
          <w:lang w:val="en-US"/>
        </w:rPr>
        <w:t>, 2016.</w:t>
      </w:r>
    </w:p>
    <w:p w:rsidR="0089280C" w:rsidRPr="00A1643F" w:rsidRDefault="0089280C" w:rsidP="00FE75FC">
      <w:pPr>
        <w:tabs>
          <w:tab w:val="num" w:pos="567"/>
        </w:tabs>
        <w:spacing w:before="120" w:after="120" w:line="240" w:lineRule="auto"/>
        <w:jc w:val="both"/>
        <w:rPr>
          <w:lang w:val="en-US"/>
        </w:rPr>
      </w:pPr>
      <w:r w:rsidRPr="00A1643F">
        <w:rPr>
          <w:smallCaps/>
          <w:lang w:val="en-GB"/>
        </w:rPr>
        <w:t>Baesens B., Roesch D., Scheule H.,</w:t>
      </w:r>
      <w:r w:rsidRPr="00A1643F">
        <w:rPr>
          <w:lang w:val="en-US"/>
        </w:rPr>
        <w:t xml:space="preserve"> </w:t>
      </w:r>
      <w:r w:rsidRPr="00E3304C">
        <w:rPr>
          <w:i/>
          <w:lang w:val="en-US"/>
        </w:rPr>
        <w:t>Credit Risk Analytics – Measurement Techniques, Applications and Examples in SAS</w:t>
      </w:r>
      <w:r w:rsidRPr="00A1643F">
        <w:rPr>
          <w:lang w:val="en-US"/>
        </w:rPr>
        <w:t xml:space="preserve">, Wiley, 2016. </w:t>
      </w:r>
    </w:p>
    <w:p w:rsidR="0089280C" w:rsidRPr="00C34C85" w:rsidRDefault="0089280C" w:rsidP="00F95DD5">
      <w:pPr>
        <w:spacing w:before="120" w:after="120" w:line="240" w:lineRule="auto"/>
        <w:jc w:val="both"/>
        <w:rPr>
          <w:b/>
          <w:bCs/>
          <w:lang w:val="en-GB"/>
        </w:rPr>
      </w:pPr>
      <w:r w:rsidRPr="00C34C85">
        <w:rPr>
          <w:smallCaps/>
          <w:lang w:val="en-GB"/>
        </w:rPr>
        <w:t xml:space="preserve">Baesens B., Van Gestel T., Viaene S., Stepanova M., Suykens J., Vanthienen J., </w:t>
      </w:r>
      <w:r w:rsidRPr="00C34C85">
        <w:rPr>
          <w:lang w:val="en-GB"/>
        </w:rPr>
        <w:t xml:space="preserve">Benchmarking State of the Art Classification Algorithms for Credit Scoring, </w:t>
      </w:r>
      <w:r w:rsidRPr="00C34C85">
        <w:rPr>
          <w:i/>
          <w:iCs/>
          <w:lang w:val="en-GB"/>
        </w:rPr>
        <w:t>Journal of the Operational Research Society</w:t>
      </w:r>
      <w:r w:rsidRPr="00C34C85">
        <w:rPr>
          <w:lang w:val="en-GB"/>
        </w:rPr>
        <w:t xml:space="preserve">, Volume 54, Number 6, pp. 627-635, 2003.  </w:t>
      </w:r>
    </w:p>
    <w:p w:rsidR="0089280C" w:rsidRPr="00701960" w:rsidRDefault="0089280C" w:rsidP="000E797C">
      <w:pPr>
        <w:rPr>
          <w:lang w:val="en-US"/>
        </w:rPr>
      </w:pPr>
      <w:r w:rsidRPr="00306BF2">
        <w:rPr>
          <w:smallCaps/>
          <w:lang w:val="en-GB"/>
        </w:rPr>
        <w:t>DeLong ER, DeLong DM, Clarke-Pearson DL,</w:t>
      </w:r>
      <w:r>
        <w:rPr>
          <w:lang w:val="en-US"/>
        </w:rPr>
        <w:t xml:space="preserve"> </w:t>
      </w:r>
      <w:r w:rsidRPr="000E797C">
        <w:rPr>
          <w:lang w:val="en-US"/>
        </w:rPr>
        <w:t>Comparing the areas under two or more correlated receiver operating characteristic c</w:t>
      </w:r>
      <w:r>
        <w:rPr>
          <w:lang w:val="en-US"/>
        </w:rPr>
        <w:t xml:space="preserve">urves: a nonparametric approach, </w:t>
      </w:r>
      <w:r w:rsidRPr="000E797C">
        <w:rPr>
          <w:i/>
          <w:lang w:val="en-US"/>
        </w:rPr>
        <w:t>Biometrika</w:t>
      </w:r>
      <w:r>
        <w:rPr>
          <w:lang w:val="en-US"/>
        </w:rPr>
        <w:t xml:space="preserve">, Sep;44(3), pp. </w:t>
      </w:r>
      <w:r w:rsidRPr="000E797C">
        <w:rPr>
          <w:lang w:val="en-US"/>
        </w:rPr>
        <w:t>837-45, 1988.</w:t>
      </w:r>
    </w:p>
    <w:p w:rsidR="0089280C" w:rsidRPr="00C34C85" w:rsidRDefault="0089280C" w:rsidP="00F95DD5">
      <w:pPr>
        <w:spacing w:before="120" w:after="120" w:line="240" w:lineRule="auto"/>
        <w:jc w:val="both"/>
        <w:rPr>
          <w:b/>
          <w:snapToGrid w:val="0"/>
          <w:lang w:val="en-US"/>
        </w:rPr>
      </w:pPr>
      <w:r w:rsidRPr="00C34C85">
        <w:rPr>
          <w:smallCaps/>
          <w:lang w:val="en-GB"/>
        </w:rPr>
        <w:t>Lessmann S., Baesens B., Mues C., Pietsch S.,</w:t>
      </w:r>
      <w:r w:rsidRPr="00C34C85">
        <w:rPr>
          <w:snapToGrid w:val="0"/>
          <w:lang w:val="en-US"/>
        </w:rPr>
        <w:t xml:space="preserve"> </w:t>
      </w:r>
      <w:r w:rsidRPr="00C34C85">
        <w:rPr>
          <w:lang w:val="en-US"/>
        </w:rPr>
        <w:t xml:space="preserve">Benchmarking classification models for software defect prediction: A proposed framework and novel findings, </w:t>
      </w:r>
      <w:r w:rsidRPr="00C34C85">
        <w:rPr>
          <w:i/>
          <w:lang w:val="en-US"/>
        </w:rPr>
        <w:t>IEEE Transactions on Software Engineering</w:t>
      </w:r>
      <w:r w:rsidRPr="00C34C85">
        <w:rPr>
          <w:lang w:val="en-US"/>
        </w:rPr>
        <w:t xml:space="preserve">, Volume 34, Number 4, pp. 485-496, 2008.  </w:t>
      </w:r>
    </w:p>
    <w:p w:rsidR="0089280C" w:rsidRDefault="0089280C" w:rsidP="00F95DD5">
      <w:pPr>
        <w:rPr>
          <w:lang w:val="en-US"/>
        </w:rPr>
      </w:pPr>
      <w:r w:rsidRPr="004F211F">
        <w:rPr>
          <w:smallCaps/>
          <w:lang w:val="en-US"/>
        </w:rPr>
        <w:t>Lessmann S., Baesens B., Seow H.V., Thomas L.C.,</w:t>
      </w:r>
      <w:r w:rsidRPr="000C2879">
        <w:rPr>
          <w:lang w:val="en-US"/>
        </w:rPr>
        <w:t xml:space="preserve"> Benchmarking state-of-the-art classification algorithms for credit scoring: An update of research, </w:t>
      </w:r>
      <w:r w:rsidRPr="000C2879">
        <w:rPr>
          <w:i/>
          <w:lang w:val="en-US"/>
        </w:rPr>
        <w:t>European Journal of Operational Research</w:t>
      </w:r>
      <w:r w:rsidRPr="000C2879">
        <w:rPr>
          <w:lang w:val="en-US"/>
        </w:rPr>
        <w:t xml:space="preserve">, </w:t>
      </w:r>
      <w:r w:rsidRPr="00196721">
        <w:rPr>
          <w:lang w:val="en-US"/>
        </w:rPr>
        <w:t xml:space="preserve">Volume 247, Issue 1, </w:t>
      </w:r>
      <w:r>
        <w:rPr>
          <w:lang w:val="en-US"/>
        </w:rPr>
        <w:t>pp.</w:t>
      </w:r>
      <w:r w:rsidRPr="00196721">
        <w:rPr>
          <w:lang w:val="en-US"/>
        </w:rPr>
        <w:t xml:space="preserve"> 124–136</w:t>
      </w:r>
      <w:r w:rsidRPr="000C2879">
        <w:rPr>
          <w:lang w:val="en-US"/>
        </w:rPr>
        <w:t>, 2015</w:t>
      </w:r>
      <w:r>
        <w:rPr>
          <w:lang w:val="en-US"/>
        </w:rPr>
        <w:t>.</w:t>
      </w:r>
    </w:p>
    <w:p w:rsidR="0089280C" w:rsidRDefault="0089280C" w:rsidP="00701960">
      <w:pPr>
        <w:rPr>
          <w:lang w:val="en-US"/>
        </w:rPr>
      </w:pPr>
      <w:r w:rsidRPr="00701960">
        <w:rPr>
          <w:smallCaps/>
          <w:lang w:val="en-GB"/>
        </w:rPr>
        <w:t>Van Gestel T., Baesens B., Martens D.,</w:t>
      </w:r>
      <w:r w:rsidRPr="00701960">
        <w:rPr>
          <w:lang w:val="en-US"/>
        </w:rPr>
        <w:t xml:space="preserve"> </w:t>
      </w:r>
      <w:r w:rsidRPr="00701960">
        <w:rPr>
          <w:i/>
          <w:lang w:val="en-US"/>
        </w:rPr>
        <w:t>Predictive Analytics -Techniques and Applications in Credit Risk Modelling</w:t>
      </w:r>
      <w:r>
        <w:rPr>
          <w:lang w:val="en-US"/>
        </w:rPr>
        <w:t>, Oxford University Press, 2020.</w:t>
      </w:r>
    </w:p>
    <w:p w:rsidR="0089280C" w:rsidRPr="00C34C85" w:rsidRDefault="0089280C" w:rsidP="00F95DD5">
      <w:pPr>
        <w:spacing w:before="120" w:after="120" w:line="240" w:lineRule="auto"/>
        <w:jc w:val="both"/>
        <w:rPr>
          <w:snapToGrid w:val="0"/>
          <w:lang w:val="en-GB"/>
        </w:rPr>
      </w:pPr>
      <w:r w:rsidRPr="00C34C85">
        <w:rPr>
          <w:smallCaps/>
          <w:lang w:val="en-GB"/>
        </w:rPr>
        <w:t>Van Gestel T., Suykens J., Baesens B., Viaene S., Vanthienen J., Dedene G., De Moor B., Vandewalle J.,</w:t>
      </w:r>
      <w:r w:rsidRPr="00C34C85">
        <w:rPr>
          <w:lang w:val="en-GB"/>
        </w:rPr>
        <w:t xml:space="preserve"> Benchmarking Least Squares Support Vector Machine Classifiers, </w:t>
      </w:r>
      <w:r w:rsidRPr="00C34C85">
        <w:rPr>
          <w:i/>
          <w:iCs/>
          <w:lang w:val="en-GB"/>
        </w:rPr>
        <w:t>Machine Learning</w:t>
      </w:r>
      <w:r w:rsidRPr="00C34C85">
        <w:rPr>
          <w:lang w:val="en-GB"/>
        </w:rPr>
        <w:t xml:space="preserve">, Volume 54, Issue 1, pp. 5-32, January 2004.  </w:t>
      </w:r>
    </w:p>
    <w:p w:rsidR="0089280C" w:rsidRDefault="0089280C" w:rsidP="00F95DD5">
      <w:pPr>
        <w:spacing w:before="120" w:after="120" w:line="240" w:lineRule="auto"/>
        <w:jc w:val="both"/>
        <w:rPr>
          <w:lang w:val="en-US"/>
        </w:rPr>
      </w:pPr>
      <w:r w:rsidRPr="004E29BE">
        <w:rPr>
          <w:smallCaps/>
          <w:lang w:val="en-US"/>
        </w:rPr>
        <w:t>Verbraken T., Bravo C., Weber R., Baesens B</w:t>
      </w:r>
      <w:r w:rsidRPr="004A6D28">
        <w:rPr>
          <w:lang w:val="en-US"/>
        </w:rPr>
        <w:t xml:space="preserve">., Development and application of consumer credit scoring models using profit-based classification </w:t>
      </w:r>
      <w:r w:rsidRPr="004E29BE">
        <w:rPr>
          <w:lang w:val="en-US"/>
        </w:rPr>
        <w:t>measures</w:t>
      </w:r>
      <w:r w:rsidRPr="004A6D28">
        <w:rPr>
          <w:lang w:val="en-US"/>
        </w:rPr>
        <w:t xml:space="preserve">, </w:t>
      </w:r>
      <w:r w:rsidRPr="004E29BE">
        <w:rPr>
          <w:i/>
          <w:lang w:val="en-US"/>
        </w:rPr>
        <w:t>European Journal of Operational Research</w:t>
      </w:r>
      <w:r w:rsidRPr="004A6D28">
        <w:rPr>
          <w:lang w:val="en-US"/>
        </w:rPr>
        <w:t>, Volume 238, pp.505–513, 2014.</w:t>
      </w:r>
    </w:p>
    <w:p w:rsidR="0089280C" w:rsidRDefault="0089280C" w:rsidP="00F95DD5">
      <w:pPr>
        <w:spacing w:before="120" w:after="120" w:line="240" w:lineRule="auto"/>
        <w:jc w:val="both"/>
        <w:rPr>
          <w:lang w:val="en-US"/>
        </w:rPr>
      </w:pPr>
      <w:r w:rsidRPr="00C34C85">
        <w:rPr>
          <w:smallCaps/>
          <w:lang w:val="en-GB"/>
        </w:rPr>
        <w:t>Verbraken T., Verbeke W. Baesens B.,</w:t>
      </w:r>
      <w:r w:rsidRPr="00C34C85">
        <w:rPr>
          <w:lang w:val="en-US"/>
        </w:rPr>
        <w:t xml:space="preserve"> A Novel Profit Maximizing Metric for Measuring Classification Performance of Customer Churn Prediction Models, </w:t>
      </w:r>
      <w:r w:rsidRPr="00C34C85">
        <w:rPr>
          <w:i/>
          <w:lang w:val="en-US"/>
        </w:rPr>
        <w:t>IEEE Transactions on Knowledge and Data Engineering</w:t>
      </w:r>
      <w:r w:rsidRPr="00C34C85">
        <w:rPr>
          <w:lang w:val="en-US"/>
        </w:rPr>
        <w:t xml:space="preserve">, </w:t>
      </w:r>
      <w:r>
        <w:rPr>
          <w:lang w:val="en-US"/>
        </w:rPr>
        <w:t>Volume 25, Issue 5, pp. 961-973</w:t>
      </w:r>
      <w:r w:rsidRPr="00C34C85">
        <w:rPr>
          <w:lang w:val="en-US"/>
        </w:rPr>
        <w:t>, 201</w:t>
      </w:r>
      <w:r>
        <w:rPr>
          <w:lang w:val="en-US"/>
        </w:rPr>
        <w:t>3.</w:t>
      </w:r>
    </w:p>
    <w:p w:rsidR="005D2C7B" w:rsidRDefault="00703BFA" w:rsidP="005D2C7B">
      <w:pPr>
        <w:pStyle w:val="Heading1"/>
        <w:rPr>
          <w:lang w:val="en-US"/>
        </w:rPr>
      </w:pPr>
      <w:r>
        <w:rPr>
          <w:lang w:val="en-US"/>
        </w:rPr>
        <w:lastRenderedPageBreak/>
        <w:t>Appendix</w:t>
      </w:r>
    </w:p>
    <w:p w:rsidR="00676C62" w:rsidRPr="00676C62" w:rsidRDefault="00676C62" w:rsidP="00676C62">
      <w:pPr>
        <w:rPr>
          <w:rFonts w:ascii="Consolas" w:hAnsi="Consolas"/>
          <w:lang w:val="en-US"/>
        </w:rPr>
      </w:pPr>
      <w:r w:rsidRPr="00676C62">
        <w:rPr>
          <w:rFonts w:ascii="Consolas" w:hAnsi="Consolas"/>
          <w:lang w:val="en-US"/>
        </w:rPr>
        <w:t># -------------------------------------------------------------------------------------------------</w:t>
      </w:r>
    </w:p>
    <w:p w:rsidR="00676C62" w:rsidRPr="00676C62" w:rsidRDefault="00676C62" w:rsidP="00676C62">
      <w:pPr>
        <w:rPr>
          <w:rFonts w:ascii="Consolas" w:hAnsi="Consolas"/>
          <w:lang w:val="en-US"/>
        </w:rPr>
      </w:pPr>
      <w:r>
        <w:rPr>
          <w:rFonts w:ascii="Consolas" w:hAnsi="Consolas"/>
          <w:lang w:val="en-US"/>
        </w:rPr>
        <w:t># Written by Sebastiaan Hö</w:t>
      </w:r>
      <w:r w:rsidRPr="00676C62">
        <w:rPr>
          <w:rFonts w:ascii="Consolas" w:hAnsi="Consolas"/>
          <w:lang w:val="en-US"/>
        </w:rPr>
        <w:t>ppner, 2019</w:t>
      </w:r>
    </w:p>
    <w:p w:rsidR="00676C62" w:rsidRPr="00676C62" w:rsidRDefault="00676C62" w:rsidP="00676C62">
      <w:pPr>
        <w:rPr>
          <w:rFonts w:ascii="Consolas" w:hAnsi="Consolas"/>
          <w:lang w:val="en-US"/>
        </w:rPr>
      </w:pPr>
      <w:r w:rsidRPr="00676C62">
        <w:rPr>
          <w:rFonts w:ascii="Consolas" w:hAnsi="Consolas"/>
          <w:lang w:val="en-US"/>
        </w:rPr>
        <w:t># -------------------------------------------------------------------------------------------------</w:t>
      </w:r>
    </w:p>
    <w:p w:rsidR="00676C62" w:rsidRPr="00676C62" w:rsidRDefault="00676C62" w:rsidP="00676C62">
      <w:pPr>
        <w:rPr>
          <w:rFonts w:ascii="Consolas" w:hAnsi="Consolas"/>
          <w:lang w:val="en-US"/>
        </w:rPr>
      </w:pPr>
      <w:r w:rsidRPr="00676C62">
        <w:rPr>
          <w:rFonts w:ascii="Consolas" w:hAnsi="Consolas"/>
          <w:lang w:val="en-US"/>
        </w:rPr>
        <w:t>rm(list = ls()) # empty memory</w:t>
      </w:r>
    </w:p>
    <w:p w:rsidR="00676C62" w:rsidRPr="00676C62" w:rsidRDefault="00676C62" w:rsidP="00676C62">
      <w:pPr>
        <w:rPr>
          <w:rFonts w:ascii="Consolas" w:hAnsi="Consolas"/>
          <w:lang w:val="en-US"/>
        </w:rPr>
      </w:pPr>
      <w:r w:rsidRPr="00676C62">
        <w:rPr>
          <w:rFonts w:ascii="Consolas" w:hAnsi="Consolas"/>
          <w:lang w:val="en-US"/>
        </w:rPr>
        <w:t># Load data ---------------------------------------------------------------------------------------</w:t>
      </w:r>
    </w:p>
    <w:p w:rsidR="00676C62" w:rsidRPr="00676C62" w:rsidRDefault="00676C62" w:rsidP="00676C62">
      <w:pPr>
        <w:rPr>
          <w:rFonts w:ascii="Consolas" w:hAnsi="Consolas"/>
          <w:lang w:val="en-US"/>
        </w:rPr>
      </w:pPr>
      <w:r w:rsidRPr="00676C62">
        <w:rPr>
          <w:rFonts w:ascii="Consolas" w:hAnsi="Consolas"/>
          <w:lang w:val="en-US"/>
        </w:rPr>
        <w:t>hmeq &lt;- read.csv("hmeq.csv")</w:t>
      </w:r>
    </w:p>
    <w:p w:rsidR="00676C62" w:rsidRPr="00676C62" w:rsidRDefault="00676C62" w:rsidP="00676C62">
      <w:pPr>
        <w:rPr>
          <w:rFonts w:ascii="Consolas" w:hAnsi="Consolas"/>
          <w:lang w:val="en-US"/>
        </w:rPr>
      </w:pPr>
      <w:r w:rsidRPr="00676C62">
        <w:rPr>
          <w:rFonts w:ascii="Consolas" w:hAnsi="Consolas"/>
          <w:lang w:val="en-US"/>
        </w:rPr>
        <w:t>hmeq$BAD &lt;- as.factor(hmeq$BAD) # convert BAD into factor (i.e. categorical) variable</w:t>
      </w:r>
    </w:p>
    <w:p w:rsidR="00676C62" w:rsidRPr="00676C62" w:rsidRDefault="00676C62" w:rsidP="00676C62">
      <w:pPr>
        <w:rPr>
          <w:rFonts w:ascii="Consolas" w:hAnsi="Consolas"/>
          <w:lang w:val="en-US"/>
        </w:rPr>
      </w:pPr>
      <w:r w:rsidRPr="00676C62">
        <w:rPr>
          <w:rFonts w:ascii="Consolas" w:hAnsi="Consolas"/>
          <w:lang w:val="en-US"/>
        </w:rPr>
        <w:t># Since we're going to fit logistic regression models, we remove rows with NA values:</w:t>
      </w:r>
    </w:p>
    <w:p w:rsidR="00676C62" w:rsidRPr="00676C62" w:rsidRDefault="00676C62" w:rsidP="00676C62">
      <w:pPr>
        <w:rPr>
          <w:rFonts w:ascii="Consolas" w:hAnsi="Consolas"/>
          <w:lang w:val="en-US"/>
        </w:rPr>
      </w:pPr>
      <w:r w:rsidRPr="00676C62">
        <w:rPr>
          <w:rFonts w:ascii="Consolas" w:hAnsi="Consolas"/>
          <w:lang w:val="en-US"/>
        </w:rPr>
        <w:t>hmeq &lt;- hmeq[complete.cases(hmeq), ]</w:t>
      </w:r>
    </w:p>
    <w:p w:rsidR="00676C62" w:rsidRPr="00676C62" w:rsidRDefault="00676C62" w:rsidP="00676C62">
      <w:pPr>
        <w:rPr>
          <w:rFonts w:ascii="Consolas" w:hAnsi="Consolas"/>
          <w:lang w:val="en-US"/>
        </w:rPr>
      </w:pPr>
      <w:r w:rsidRPr="00676C62">
        <w:rPr>
          <w:rFonts w:ascii="Consolas" w:hAnsi="Consolas"/>
          <w:lang w:val="en-US"/>
        </w:rPr>
        <w:t># Load packages -----------------------------------------------------------------------------------</w:t>
      </w:r>
    </w:p>
    <w:p w:rsidR="00676C62" w:rsidRPr="00676C62" w:rsidRDefault="00676C62" w:rsidP="00676C62">
      <w:pPr>
        <w:rPr>
          <w:rFonts w:ascii="Consolas" w:hAnsi="Consolas"/>
          <w:lang w:val="en-US"/>
        </w:rPr>
      </w:pPr>
      <w:r w:rsidRPr="00676C62">
        <w:rPr>
          <w:rFonts w:ascii="Consolas" w:hAnsi="Consolas"/>
          <w:lang w:val="en-US"/>
        </w:rPr>
        <w:t>library(AUC)</w:t>
      </w:r>
    </w:p>
    <w:p w:rsidR="00676C62" w:rsidRPr="00676C62" w:rsidRDefault="00676C62" w:rsidP="00676C62">
      <w:pPr>
        <w:rPr>
          <w:rFonts w:ascii="Consolas" w:hAnsi="Consolas"/>
          <w:lang w:val="en-US"/>
        </w:rPr>
      </w:pPr>
      <w:r w:rsidRPr="00676C62">
        <w:rPr>
          <w:rFonts w:ascii="Consolas" w:hAnsi="Consolas"/>
          <w:lang w:val="en-US"/>
        </w:rPr>
        <w:t>library(caret)</w:t>
      </w:r>
    </w:p>
    <w:p w:rsidR="00676C62" w:rsidRPr="00676C62" w:rsidRDefault="00676C62" w:rsidP="00676C62">
      <w:pPr>
        <w:rPr>
          <w:rFonts w:ascii="Consolas" w:hAnsi="Consolas"/>
          <w:lang w:val="en-US"/>
        </w:rPr>
      </w:pPr>
      <w:r w:rsidRPr="00676C62">
        <w:rPr>
          <w:rFonts w:ascii="Consolas" w:hAnsi="Consolas"/>
          <w:lang w:val="en-US"/>
        </w:rPr>
        <w:t># Split data in training, validation and test set -------------------------------------------------</w:t>
      </w:r>
    </w:p>
    <w:p w:rsidR="00676C62" w:rsidRPr="00676C62" w:rsidRDefault="00676C62" w:rsidP="00676C62">
      <w:pPr>
        <w:rPr>
          <w:rFonts w:ascii="Consolas" w:hAnsi="Consolas"/>
          <w:lang w:val="en-US"/>
        </w:rPr>
      </w:pPr>
      <w:r w:rsidRPr="00676C62">
        <w:rPr>
          <w:rFonts w:ascii="Consolas" w:hAnsi="Consolas"/>
          <w:lang w:val="en-US"/>
        </w:rPr>
        <w:t>library(caret)</w:t>
      </w:r>
    </w:p>
    <w:p w:rsidR="00676C62" w:rsidRPr="00676C62" w:rsidRDefault="00676C62" w:rsidP="00676C62">
      <w:pPr>
        <w:rPr>
          <w:rFonts w:ascii="Consolas" w:hAnsi="Consolas"/>
          <w:lang w:val="en-US"/>
        </w:rPr>
      </w:pPr>
      <w:r w:rsidRPr="00676C62">
        <w:rPr>
          <w:rFonts w:ascii="Consolas" w:hAnsi="Consolas"/>
          <w:lang w:val="en-US"/>
        </w:rPr>
        <w:t>set.seed(10)</w:t>
      </w:r>
    </w:p>
    <w:p w:rsidR="00676C62" w:rsidRPr="00676C62" w:rsidRDefault="00676C62" w:rsidP="00676C62">
      <w:pPr>
        <w:rPr>
          <w:rFonts w:ascii="Consolas" w:hAnsi="Consolas"/>
          <w:lang w:val="en-US"/>
        </w:rPr>
      </w:pPr>
      <w:r w:rsidRPr="00676C62">
        <w:rPr>
          <w:rFonts w:ascii="Consolas" w:hAnsi="Consolas"/>
          <w:lang w:val="en-US"/>
        </w:rPr>
        <w:t>index_test  &lt;- createDataPartition(y = hmeq$BAD, times = 1, p = 0.2, list = FALSE)</w:t>
      </w:r>
    </w:p>
    <w:p w:rsidR="00676C62" w:rsidRPr="00676C62" w:rsidRDefault="00676C62" w:rsidP="00676C62">
      <w:pPr>
        <w:rPr>
          <w:rFonts w:ascii="Consolas" w:hAnsi="Consolas"/>
          <w:lang w:val="en-US"/>
        </w:rPr>
      </w:pPr>
      <w:r w:rsidRPr="00676C62">
        <w:rPr>
          <w:rFonts w:ascii="Consolas" w:hAnsi="Consolas"/>
          <w:lang w:val="en-US"/>
        </w:rPr>
        <w:t>index_train &lt;- createDataPartition(y = hmeq$BAD[-index_test], times = 1, p = 0.8, list = FALSE)</w:t>
      </w:r>
    </w:p>
    <w:p w:rsidR="00676C62" w:rsidRPr="00676C62" w:rsidRDefault="00676C62" w:rsidP="00676C62">
      <w:pPr>
        <w:rPr>
          <w:rFonts w:ascii="Consolas" w:hAnsi="Consolas"/>
          <w:lang w:val="en-US"/>
        </w:rPr>
      </w:pPr>
      <w:r w:rsidRPr="00676C62">
        <w:rPr>
          <w:rFonts w:ascii="Consolas" w:hAnsi="Consolas"/>
          <w:lang w:val="en-US"/>
        </w:rPr>
        <w:t>test  &lt;-  hmeq[ index_test, ]</w:t>
      </w:r>
    </w:p>
    <w:p w:rsidR="00676C62" w:rsidRPr="00676C62" w:rsidRDefault="00676C62" w:rsidP="00676C62">
      <w:pPr>
        <w:rPr>
          <w:rFonts w:ascii="Consolas" w:hAnsi="Consolas"/>
          <w:lang w:val="en-US"/>
        </w:rPr>
      </w:pPr>
      <w:r w:rsidRPr="00676C62">
        <w:rPr>
          <w:rFonts w:ascii="Consolas" w:hAnsi="Consolas"/>
          <w:lang w:val="en-US"/>
        </w:rPr>
        <w:t>train &lt;-  hmeq[-index_test, ]</w:t>
      </w:r>
    </w:p>
    <w:p w:rsidR="00676C62" w:rsidRPr="00676C62" w:rsidRDefault="00676C62" w:rsidP="00676C62">
      <w:pPr>
        <w:rPr>
          <w:rFonts w:ascii="Consolas" w:hAnsi="Consolas"/>
          <w:lang w:val="en-US"/>
        </w:rPr>
      </w:pPr>
      <w:r w:rsidRPr="00676C62">
        <w:rPr>
          <w:rFonts w:ascii="Consolas" w:hAnsi="Consolas"/>
          <w:lang w:val="en-US"/>
        </w:rPr>
        <w:t>valid &lt;- train[-index_train, ]</w:t>
      </w:r>
    </w:p>
    <w:p w:rsidR="00676C62" w:rsidRPr="00676C62" w:rsidRDefault="00676C62" w:rsidP="00676C62">
      <w:pPr>
        <w:rPr>
          <w:rFonts w:ascii="Consolas" w:hAnsi="Consolas"/>
          <w:lang w:val="en-US"/>
        </w:rPr>
      </w:pPr>
      <w:r w:rsidRPr="00676C62">
        <w:rPr>
          <w:rFonts w:ascii="Consolas" w:hAnsi="Consolas"/>
          <w:lang w:val="en-US"/>
        </w:rPr>
        <w:t>train &lt;- train[ index_train, ]</w:t>
      </w:r>
    </w:p>
    <w:p w:rsidR="00676C62" w:rsidRPr="00676C62" w:rsidRDefault="00676C62" w:rsidP="00676C62">
      <w:pPr>
        <w:rPr>
          <w:rFonts w:ascii="Consolas" w:hAnsi="Consolas"/>
          <w:lang w:val="en-US"/>
        </w:rPr>
      </w:pPr>
      <w:r w:rsidRPr="00676C62">
        <w:rPr>
          <w:rFonts w:ascii="Consolas" w:hAnsi="Consolas"/>
          <w:lang w:val="en-US"/>
        </w:rPr>
        <w:t># Backward variable selection based on AUC --------------------------------------------------------</w:t>
      </w:r>
    </w:p>
    <w:p w:rsidR="00676C62" w:rsidRPr="00676C62" w:rsidRDefault="00676C62" w:rsidP="00676C62">
      <w:pPr>
        <w:rPr>
          <w:rFonts w:ascii="Consolas" w:hAnsi="Consolas"/>
          <w:lang w:val="en-US"/>
        </w:rPr>
      </w:pPr>
      <w:r w:rsidRPr="00676C62">
        <w:rPr>
          <w:rFonts w:ascii="Consolas" w:hAnsi="Consolas"/>
          <w:lang w:val="en-US"/>
        </w:rPr>
        <w:t>logit &lt;- logit &lt;- glm(BAD ~ ., data = train, family = "binomial")</w:t>
      </w:r>
    </w:p>
    <w:p w:rsidR="00676C62" w:rsidRPr="00676C62" w:rsidRDefault="00676C62" w:rsidP="00676C62">
      <w:pPr>
        <w:rPr>
          <w:rFonts w:ascii="Consolas" w:hAnsi="Consolas"/>
          <w:lang w:val="en-US"/>
        </w:rPr>
      </w:pPr>
      <w:r w:rsidRPr="00676C62">
        <w:rPr>
          <w:rFonts w:ascii="Consolas" w:hAnsi="Consolas"/>
          <w:lang w:val="en-US"/>
        </w:rPr>
        <w:t>predictions &lt;- predict(logit, newdata = valid, type = "response")</w:t>
      </w:r>
    </w:p>
    <w:p w:rsidR="00676C62" w:rsidRPr="00676C62" w:rsidRDefault="00676C62" w:rsidP="00676C62">
      <w:pPr>
        <w:rPr>
          <w:rFonts w:ascii="Consolas" w:hAnsi="Consolas"/>
          <w:lang w:val="en-US"/>
        </w:rPr>
      </w:pPr>
      <w:r w:rsidRPr="00676C62">
        <w:rPr>
          <w:rFonts w:ascii="Consolas" w:hAnsi="Consolas"/>
          <w:lang w:val="en-US"/>
        </w:rPr>
        <w:t>AUC &lt;- auc(roc(predictions, labels = valid$BAD))</w:t>
      </w:r>
    </w:p>
    <w:p w:rsidR="00676C62" w:rsidRPr="00676C62" w:rsidRDefault="00676C62" w:rsidP="00676C62">
      <w:pPr>
        <w:rPr>
          <w:rFonts w:ascii="Consolas" w:hAnsi="Consolas"/>
          <w:lang w:val="en-US"/>
        </w:rPr>
      </w:pPr>
      <w:r w:rsidRPr="00676C62">
        <w:rPr>
          <w:rFonts w:ascii="Consolas" w:hAnsi="Consolas"/>
          <w:lang w:val="en-US"/>
        </w:rPr>
        <w:lastRenderedPageBreak/>
        <w:t>removed_predictors &lt;- c()</w:t>
      </w:r>
    </w:p>
    <w:p w:rsidR="00676C62" w:rsidRPr="00676C62" w:rsidRDefault="00676C62" w:rsidP="00676C62">
      <w:pPr>
        <w:rPr>
          <w:rFonts w:ascii="Consolas" w:hAnsi="Consolas"/>
          <w:lang w:val="en-US"/>
        </w:rPr>
      </w:pPr>
      <w:r w:rsidRPr="00676C62">
        <w:rPr>
          <w:rFonts w:ascii="Consolas" w:hAnsi="Consolas"/>
          <w:lang w:val="en-US"/>
        </w:rPr>
        <w:t>predictor_list &lt;- list()</w:t>
      </w:r>
    </w:p>
    <w:p w:rsidR="00676C62" w:rsidRPr="00676C62" w:rsidRDefault="00676C62" w:rsidP="00676C62">
      <w:pPr>
        <w:rPr>
          <w:rFonts w:ascii="Consolas" w:hAnsi="Consolas"/>
          <w:lang w:val="en-US"/>
        </w:rPr>
      </w:pPr>
      <w:r w:rsidRPr="00676C62">
        <w:rPr>
          <w:rFonts w:ascii="Consolas" w:hAnsi="Consolas"/>
          <w:lang w:val="en-US"/>
        </w:rPr>
        <w:t>best_AUCs &lt;- c()</w:t>
      </w:r>
    </w:p>
    <w:p w:rsidR="00676C62" w:rsidRPr="00676C62" w:rsidRDefault="00676C62" w:rsidP="00676C62">
      <w:pPr>
        <w:rPr>
          <w:rFonts w:ascii="Consolas" w:hAnsi="Consolas"/>
          <w:lang w:val="en-US"/>
        </w:rPr>
      </w:pPr>
      <w:r w:rsidRPr="00676C62">
        <w:rPr>
          <w:rFonts w:ascii="Consolas" w:hAnsi="Consolas"/>
          <w:lang w:val="en-US"/>
        </w:rPr>
        <w:t>best_AUCs &lt;- c(best_AUCs, AUC)</w:t>
      </w:r>
    </w:p>
    <w:p w:rsidR="00676C62" w:rsidRPr="00676C62" w:rsidRDefault="00676C62" w:rsidP="00676C62">
      <w:pPr>
        <w:rPr>
          <w:rFonts w:ascii="Consolas" w:hAnsi="Consolas"/>
          <w:lang w:val="en-US"/>
        </w:rPr>
      </w:pPr>
      <w:r w:rsidRPr="00676C62">
        <w:rPr>
          <w:rFonts w:ascii="Consolas" w:hAnsi="Consolas"/>
          <w:lang w:val="en-US"/>
        </w:rPr>
        <w:t>y_train &lt;- train$BAD</w:t>
      </w:r>
    </w:p>
    <w:p w:rsidR="00676C62" w:rsidRPr="00676C62" w:rsidRDefault="00676C62" w:rsidP="00676C62">
      <w:pPr>
        <w:rPr>
          <w:rFonts w:ascii="Consolas" w:hAnsi="Consolas"/>
          <w:lang w:val="en-US"/>
        </w:rPr>
      </w:pPr>
      <w:r w:rsidRPr="00676C62">
        <w:rPr>
          <w:rFonts w:ascii="Consolas" w:hAnsi="Consolas"/>
          <w:lang w:val="en-US"/>
        </w:rPr>
        <w:t>y_valid &lt;- valid$BAD</w:t>
      </w:r>
    </w:p>
    <w:p w:rsidR="00676C62" w:rsidRPr="00676C62" w:rsidRDefault="00676C62" w:rsidP="00676C62">
      <w:pPr>
        <w:rPr>
          <w:rFonts w:ascii="Consolas" w:hAnsi="Consolas"/>
          <w:lang w:val="en-US"/>
        </w:rPr>
      </w:pPr>
      <w:r w:rsidRPr="00676C62">
        <w:rPr>
          <w:rFonts w:ascii="Consolas" w:hAnsi="Consolas"/>
          <w:lang w:val="en-US"/>
        </w:rPr>
        <w:t>X_train_old &lt;- train[, -1]</w:t>
      </w:r>
    </w:p>
    <w:p w:rsidR="00676C62" w:rsidRPr="00676C62" w:rsidRDefault="00676C62" w:rsidP="00676C62">
      <w:pPr>
        <w:rPr>
          <w:rFonts w:ascii="Consolas" w:hAnsi="Consolas"/>
          <w:lang w:val="en-US"/>
        </w:rPr>
      </w:pPr>
      <w:r w:rsidRPr="00676C62">
        <w:rPr>
          <w:rFonts w:ascii="Consolas" w:hAnsi="Consolas"/>
          <w:lang w:val="en-US"/>
        </w:rPr>
        <w:t>X_valid_old &lt;- valid[, -1]</w:t>
      </w:r>
    </w:p>
    <w:p w:rsidR="00676C62" w:rsidRPr="00676C62" w:rsidRDefault="00676C62" w:rsidP="00676C62">
      <w:pPr>
        <w:rPr>
          <w:rFonts w:ascii="Consolas" w:hAnsi="Consolas"/>
          <w:lang w:val="en-US"/>
        </w:rPr>
      </w:pPr>
      <w:r w:rsidRPr="00676C62">
        <w:rPr>
          <w:rFonts w:ascii="Consolas" w:hAnsi="Consolas"/>
          <w:lang w:val="en-US"/>
        </w:rPr>
        <w:t>predictor_list[[1]] &lt;- colnames(X_train_old)</w:t>
      </w:r>
    </w:p>
    <w:p w:rsidR="00676C62" w:rsidRPr="00676C62" w:rsidRDefault="00676C62" w:rsidP="00676C62">
      <w:pPr>
        <w:rPr>
          <w:rFonts w:ascii="Consolas" w:hAnsi="Consolas"/>
          <w:lang w:val="en-US"/>
        </w:rPr>
      </w:pPr>
      <w:r w:rsidRPr="00676C62">
        <w:rPr>
          <w:rFonts w:ascii="Consolas" w:hAnsi="Consolas"/>
          <w:lang w:val="en-US"/>
        </w:rPr>
        <w:t>while (NCOL(X_train_old) &gt; 1) {</w:t>
      </w:r>
    </w:p>
    <w:p w:rsidR="00676C62" w:rsidRPr="00676C62" w:rsidRDefault="00676C62" w:rsidP="00676C62">
      <w:pPr>
        <w:rPr>
          <w:rFonts w:ascii="Consolas" w:hAnsi="Consolas"/>
          <w:lang w:val="en-US"/>
        </w:rPr>
      </w:pPr>
      <w:r w:rsidRPr="00676C62">
        <w:rPr>
          <w:rFonts w:ascii="Consolas" w:hAnsi="Consolas"/>
          <w:lang w:val="en-US"/>
        </w:rPr>
        <w:t xml:space="preserve">  nPredictors &lt;- NCOL(X_train_old)</w:t>
      </w:r>
    </w:p>
    <w:p w:rsidR="00676C62" w:rsidRPr="00676C62" w:rsidRDefault="00676C62" w:rsidP="00676C62">
      <w:pPr>
        <w:rPr>
          <w:rFonts w:ascii="Consolas" w:hAnsi="Consolas"/>
          <w:lang w:val="en-US"/>
        </w:rPr>
      </w:pPr>
      <w:r w:rsidRPr="00676C62">
        <w:rPr>
          <w:rFonts w:ascii="Consolas" w:hAnsi="Consolas"/>
          <w:lang w:val="en-US"/>
        </w:rPr>
        <w:t xml:space="preserve">  AUCs_temp_vec &lt;- c()</w:t>
      </w:r>
    </w:p>
    <w:p w:rsidR="00676C62" w:rsidRPr="00676C62" w:rsidRDefault="00676C62" w:rsidP="00676C62">
      <w:pPr>
        <w:rPr>
          <w:rFonts w:ascii="Consolas" w:hAnsi="Consolas"/>
          <w:lang w:val="en-US"/>
        </w:rPr>
      </w:pPr>
      <w:r w:rsidRPr="00676C62">
        <w:rPr>
          <w:rFonts w:ascii="Consolas" w:hAnsi="Consolas"/>
          <w:lang w:val="en-US"/>
        </w:rPr>
        <w:t xml:space="preserve">  for (j in 1:nPredictors) {</w:t>
      </w:r>
    </w:p>
    <w:p w:rsidR="00676C62" w:rsidRPr="00676C62" w:rsidRDefault="00676C62" w:rsidP="00676C62">
      <w:pPr>
        <w:rPr>
          <w:rFonts w:ascii="Consolas" w:hAnsi="Consolas"/>
          <w:lang w:val="en-US"/>
        </w:rPr>
      </w:pPr>
      <w:r w:rsidRPr="00676C62">
        <w:rPr>
          <w:rFonts w:ascii="Consolas" w:hAnsi="Consolas"/>
          <w:lang w:val="en-US"/>
        </w:rPr>
        <w:t xml:space="preserve">    X_train_new &lt;- X_train_old[, -j]</w:t>
      </w:r>
    </w:p>
    <w:p w:rsidR="00676C62" w:rsidRPr="00676C62" w:rsidRDefault="00676C62" w:rsidP="00676C62">
      <w:pPr>
        <w:rPr>
          <w:rFonts w:ascii="Consolas" w:hAnsi="Consolas"/>
          <w:lang w:val="en-US"/>
        </w:rPr>
      </w:pPr>
      <w:r w:rsidRPr="00676C62">
        <w:rPr>
          <w:rFonts w:ascii="Consolas" w:hAnsi="Consolas"/>
          <w:lang w:val="en-US"/>
        </w:rPr>
        <w:t xml:space="preserve">    X_valid_new &lt;- X_valid_old[, -j]</w:t>
      </w:r>
    </w:p>
    <w:p w:rsidR="00676C62" w:rsidRPr="00676C62" w:rsidRDefault="00676C62" w:rsidP="00676C62">
      <w:pPr>
        <w:rPr>
          <w:rFonts w:ascii="Consolas" w:hAnsi="Consolas"/>
          <w:lang w:val="en-US"/>
        </w:rPr>
      </w:pPr>
      <w:r w:rsidRPr="00676C62">
        <w:rPr>
          <w:rFonts w:ascii="Consolas" w:hAnsi="Consolas"/>
          <w:lang w:val="en-US"/>
        </w:rPr>
        <w:t xml:space="preserve">    train_new &lt;- cbind.data.frame(BAD = y_train, X_train_new)</w:t>
      </w:r>
    </w:p>
    <w:p w:rsidR="00676C62" w:rsidRPr="00676C62" w:rsidRDefault="00676C62" w:rsidP="00676C62">
      <w:pPr>
        <w:rPr>
          <w:rFonts w:ascii="Consolas" w:hAnsi="Consolas"/>
          <w:lang w:val="en-US"/>
        </w:rPr>
      </w:pPr>
      <w:r w:rsidRPr="00676C62">
        <w:rPr>
          <w:rFonts w:ascii="Consolas" w:hAnsi="Consolas"/>
          <w:lang w:val="en-US"/>
        </w:rPr>
        <w:t xml:space="preserve">    valid_new &lt;- cbind.data.frame(BAD = y_valid, X_valid_new)</w:t>
      </w:r>
    </w:p>
    <w:p w:rsidR="00676C62" w:rsidRPr="00676C62" w:rsidRDefault="00676C62" w:rsidP="00676C62">
      <w:pPr>
        <w:rPr>
          <w:rFonts w:ascii="Consolas" w:hAnsi="Consolas"/>
          <w:lang w:val="en-US"/>
        </w:rPr>
      </w:pPr>
      <w:r w:rsidRPr="00676C62">
        <w:rPr>
          <w:rFonts w:ascii="Consolas" w:hAnsi="Consolas"/>
          <w:lang w:val="en-US"/>
        </w:rPr>
        <w:t xml:space="preserve">    colnames(train_new) &lt;- c("BAD", colnames(X_train_old)[-j])</w:t>
      </w:r>
    </w:p>
    <w:p w:rsidR="00676C62" w:rsidRPr="00676C62" w:rsidRDefault="00676C62" w:rsidP="00676C62">
      <w:pPr>
        <w:rPr>
          <w:rFonts w:ascii="Consolas" w:hAnsi="Consolas"/>
          <w:lang w:val="en-US"/>
        </w:rPr>
      </w:pPr>
      <w:r w:rsidRPr="00676C62">
        <w:rPr>
          <w:rFonts w:ascii="Consolas" w:hAnsi="Consolas"/>
          <w:lang w:val="en-US"/>
        </w:rPr>
        <w:t xml:space="preserve">    colnames(valid_new) &lt;- c("BAD", colnames(X_valid_old)[-j])</w:t>
      </w:r>
    </w:p>
    <w:p w:rsidR="00676C62" w:rsidRPr="00676C62" w:rsidRDefault="00676C62" w:rsidP="00676C62">
      <w:pPr>
        <w:rPr>
          <w:rFonts w:ascii="Consolas" w:hAnsi="Consolas"/>
          <w:lang w:val="en-US"/>
        </w:rPr>
      </w:pPr>
      <w:r w:rsidRPr="00676C62">
        <w:rPr>
          <w:rFonts w:ascii="Consolas" w:hAnsi="Consolas"/>
          <w:lang w:val="en-US"/>
        </w:rPr>
        <w:t xml:space="preserve">    logit &lt;- glm(BAD ~ ., data = train_new, family = "binomial")</w:t>
      </w:r>
    </w:p>
    <w:p w:rsidR="00676C62" w:rsidRPr="00676C62" w:rsidRDefault="00676C62" w:rsidP="00676C62">
      <w:pPr>
        <w:rPr>
          <w:rFonts w:ascii="Consolas" w:hAnsi="Consolas"/>
          <w:lang w:val="en-US"/>
        </w:rPr>
      </w:pPr>
      <w:r w:rsidRPr="00676C62">
        <w:rPr>
          <w:rFonts w:ascii="Consolas" w:hAnsi="Consolas"/>
          <w:lang w:val="en-US"/>
        </w:rPr>
        <w:t xml:space="preserve">    predictions &lt;- predict(logit, newdata = valid_new, type = "response")</w:t>
      </w:r>
    </w:p>
    <w:p w:rsidR="00676C62" w:rsidRPr="00676C62" w:rsidRDefault="00676C62" w:rsidP="00676C62">
      <w:pPr>
        <w:rPr>
          <w:rFonts w:ascii="Consolas" w:hAnsi="Consolas"/>
          <w:lang w:val="en-US"/>
        </w:rPr>
      </w:pPr>
      <w:r w:rsidRPr="00676C62">
        <w:rPr>
          <w:rFonts w:ascii="Consolas" w:hAnsi="Consolas"/>
          <w:lang w:val="en-US"/>
        </w:rPr>
        <w:t xml:space="preserve">    AUC &lt;- auc(roc(predictions, labels = valid$BAD))</w:t>
      </w:r>
    </w:p>
    <w:p w:rsidR="00676C62" w:rsidRPr="00676C62" w:rsidRDefault="00676C62" w:rsidP="00676C62">
      <w:pPr>
        <w:rPr>
          <w:rFonts w:ascii="Consolas" w:hAnsi="Consolas"/>
          <w:lang w:val="en-US"/>
        </w:rPr>
      </w:pPr>
      <w:r w:rsidRPr="00676C62">
        <w:rPr>
          <w:rFonts w:ascii="Consolas" w:hAnsi="Consolas"/>
          <w:lang w:val="en-US"/>
        </w:rPr>
        <w:t xml:space="preserve">    AUCs_temp_vec &lt;- c(AUCs_temp_vec, AUC)</w:t>
      </w:r>
    </w:p>
    <w:p w:rsidR="00676C62" w:rsidRPr="00676C62" w:rsidRDefault="00676C62" w:rsidP="00676C62">
      <w:pPr>
        <w:rPr>
          <w:rFonts w:ascii="Consolas" w:hAnsi="Consolas"/>
          <w:lang w:val="en-US"/>
        </w:rPr>
      </w:pPr>
      <w:r w:rsidRPr="00676C62">
        <w:rPr>
          <w:rFonts w:ascii="Consolas" w:hAnsi="Consolas"/>
          <w:lang w:val="en-US"/>
        </w:rPr>
        <w:t xml:space="preserve">  }</w:t>
      </w:r>
    </w:p>
    <w:p w:rsidR="00676C62" w:rsidRPr="00676C62" w:rsidRDefault="00676C62" w:rsidP="00676C62">
      <w:pPr>
        <w:rPr>
          <w:rFonts w:ascii="Consolas" w:hAnsi="Consolas"/>
          <w:lang w:val="en-US"/>
        </w:rPr>
      </w:pPr>
      <w:r w:rsidRPr="00676C62">
        <w:rPr>
          <w:rFonts w:ascii="Consolas" w:hAnsi="Consolas"/>
          <w:lang w:val="en-US"/>
        </w:rPr>
        <w:t xml:space="preserve">  best_index &lt;- which.max(AUCs_temp_vec)</w:t>
      </w:r>
    </w:p>
    <w:p w:rsidR="00676C62" w:rsidRPr="00676C62" w:rsidRDefault="00676C62" w:rsidP="00676C62">
      <w:pPr>
        <w:rPr>
          <w:rFonts w:ascii="Consolas" w:hAnsi="Consolas"/>
          <w:lang w:val="en-US"/>
        </w:rPr>
      </w:pPr>
      <w:r w:rsidRPr="00676C62">
        <w:rPr>
          <w:rFonts w:ascii="Consolas" w:hAnsi="Consolas"/>
          <w:lang w:val="en-US"/>
        </w:rPr>
        <w:t xml:space="preserve">  removed_predictors &lt;- c(removed_predictors, colnames(X_train_old)[best_index])</w:t>
      </w:r>
    </w:p>
    <w:p w:rsidR="00676C62" w:rsidRPr="00676C62" w:rsidRDefault="00676C62" w:rsidP="00676C62">
      <w:pPr>
        <w:rPr>
          <w:rFonts w:ascii="Consolas" w:hAnsi="Consolas"/>
          <w:lang w:val="en-US"/>
        </w:rPr>
      </w:pPr>
      <w:r w:rsidRPr="00676C62">
        <w:rPr>
          <w:rFonts w:ascii="Consolas" w:hAnsi="Consolas"/>
          <w:lang w:val="en-US"/>
        </w:rPr>
        <w:t xml:space="preserve">  best_AUCs &lt;- c(best_AUCs, AUCs_temp_vec[best_index])</w:t>
      </w:r>
    </w:p>
    <w:p w:rsidR="00676C62" w:rsidRPr="00676C62" w:rsidRDefault="00676C62" w:rsidP="00676C62">
      <w:pPr>
        <w:rPr>
          <w:rFonts w:ascii="Consolas" w:hAnsi="Consolas"/>
          <w:lang w:val="en-US"/>
        </w:rPr>
      </w:pPr>
      <w:r w:rsidRPr="00676C62">
        <w:rPr>
          <w:rFonts w:ascii="Consolas" w:hAnsi="Consolas"/>
          <w:lang w:val="en-US"/>
        </w:rPr>
        <w:t xml:space="preserve">  remaining_predictors &lt;- colnames(X_train_old)[-best_index]</w:t>
      </w:r>
    </w:p>
    <w:p w:rsidR="00676C62" w:rsidRPr="00676C62" w:rsidRDefault="00676C62" w:rsidP="00676C62">
      <w:pPr>
        <w:rPr>
          <w:rFonts w:ascii="Consolas" w:hAnsi="Consolas"/>
          <w:lang w:val="en-US"/>
        </w:rPr>
      </w:pPr>
      <w:r w:rsidRPr="00676C62">
        <w:rPr>
          <w:rFonts w:ascii="Consolas" w:hAnsi="Consolas"/>
          <w:lang w:val="en-US"/>
        </w:rPr>
        <w:t xml:space="preserve">  predictor_list[[length(predictor_list) + 1]] &lt;- remaining_predictors</w:t>
      </w:r>
    </w:p>
    <w:p w:rsidR="00676C62" w:rsidRPr="00676C62" w:rsidRDefault="00676C62" w:rsidP="00676C62">
      <w:pPr>
        <w:rPr>
          <w:rFonts w:ascii="Consolas" w:hAnsi="Consolas"/>
          <w:lang w:val="en-US"/>
        </w:rPr>
      </w:pPr>
      <w:r w:rsidRPr="00676C62">
        <w:rPr>
          <w:rFonts w:ascii="Consolas" w:hAnsi="Consolas"/>
          <w:lang w:val="en-US"/>
        </w:rPr>
        <w:t xml:space="preserve">  X_train_old &lt;- X_train_old[, -best_index]</w:t>
      </w:r>
    </w:p>
    <w:p w:rsidR="00676C62" w:rsidRPr="00676C62" w:rsidRDefault="00676C62" w:rsidP="00676C62">
      <w:pPr>
        <w:rPr>
          <w:rFonts w:ascii="Consolas" w:hAnsi="Consolas"/>
          <w:lang w:val="en-US"/>
        </w:rPr>
      </w:pPr>
      <w:r w:rsidRPr="00676C62">
        <w:rPr>
          <w:rFonts w:ascii="Consolas" w:hAnsi="Consolas"/>
          <w:lang w:val="en-US"/>
        </w:rPr>
        <w:t xml:space="preserve">  X_valid_old &lt;- X_valid_old[, -best_index]</w:t>
      </w:r>
    </w:p>
    <w:p w:rsidR="00676C62" w:rsidRPr="00676C62" w:rsidRDefault="00676C62" w:rsidP="00676C62">
      <w:pPr>
        <w:rPr>
          <w:rFonts w:ascii="Consolas" w:hAnsi="Consolas"/>
          <w:lang w:val="en-US"/>
        </w:rPr>
      </w:pPr>
      <w:r w:rsidRPr="00676C62">
        <w:rPr>
          <w:rFonts w:ascii="Consolas" w:hAnsi="Consolas"/>
          <w:lang w:val="en-US"/>
        </w:rPr>
        <w:lastRenderedPageBreak/>
        <w:t xml:space="preserve">  train_old &lt;- cbind.data.frame(BAD = y_train, X_train_old)</w:t>
      </w:r>
    </w:p>
    <w:p w:rsidR="00676C62" w:rsidRPr="00676C62" w:rsidRDefault="00676C62" w:rsidP="00676C62">
      <w:pPr>
        <w:rPr>
          <w:rFonts w:ascii="Consolas" w:hAnsi="Consolas"/>
          <w:lang w:val="en-US"/>
        </w:rPr>
      </w:pPr>
      <w:r w:rsidRPr="00676C62">
        <w:rPr>
          <w:rFonts w:ascii="Consolas" w:hAnsi="Consolas"/>
          <w:lang w:val="en-US"/>
        </w:rPr>
        <w:t xml:space="preserve">  valid_old &lt;- cbind.data.frame(BAD = y_train, X_train_old)</w:t>
      </w:r>
    </w:p>
    <w:p w:rsidR="00676C62" w:rsidRPr="00676C62" w:rsidRDefault="00676C62" w:rsidP="00676C62">
      <w:pPr>
        <w:rPr>
          <w:rFonts w:ascii="Consolas" w:hAnsi="Consolas"/>
          <w:lang w:val="en-US"/>
        </w:rPr>
      </w:pPr>
      <w:r w:rsidRPr="00676C62">
        <w:rPr>
          <w:rFonts w:ascii="Consolas" w:hAnsi="Consolas"/>
          <w:lang w:val="en-US"/>
        </w:rPr>
        <w:t xml:space="preserve">  colnames(train_old) &lt;- c("BAD", remaining_predictors)</w:t>
      </w:r>
    </w:p>
    <w:p w:rsidR="00676C62" w:rsidRPr="00676C62" w:rsidRDefault="00676C62" w:rsidP="00676C62">
      <w:pPr>
        <w:rPr>
          <w:rFonts w:ascii="Consolas" w:hAnsi="Consolas"/>
          <w:lang w:val="en-US"/>
        </w:rPr>
      </w:pPr>
      <w:r w:rsidRPr="00676C62">
        <w:rPr>
          <w:rFonts w:ascii="Consolas" w:hAnsi="Consolas"/>
          <w:lang w:val="en-US"/>
        </w:rPr>
        <w:t xml:space="preserve">  colnames(valid_old) &lt;- c("BAD", remaining_predictors)</w:t>
      </w:r>
    </w:p>
    <w:p w:rsidR="00676C62" w:rsidRPr="00676C62" w:rsidRDefault="00676C62" w:rsidP="00676C62">
      <w:pPr>
        <w:rPr>
          <w:rFonts w:ascii="Consolas" w:hAnsi="Consolas"/>
          <w:lang w:val="en-US"/>
        </w:rPr>
      </w:pPr>
      <w:r w:rsidRPr="00676C62">
        <w:rPr>
          <w:rFonts w:ascii="Consolas" w:hAnsi="Consolas"/>
          <w:lang w:val="en-US"/>
        </w:rPr>
        <w:t>}</w:t>
      </w:r>
    </w:p>
    <w:p w:rsidR="00676C62" w:rsidRPr="00676C62" w:rsidRDefault="00676C62" w:rsidP="00676C62">
      <w:pPr>
        <w:rPr>
          <w:rFonts w:ascii="Consolas" w:hAnsi="Consolas"/>
          <w:lang w:val="en-US"/>
        </w:rPr>
      </w:pPr>
      <w:r w:rsidRPr="00676C62">
        <w:rPr>
          <w:rFonts w:ascii="Consolas" w:hAnsi="Consolas"/>
          <w:lang w:val="en-US"/>
        </w:rPr>
        <w:t>removed_predictors &lt;- c(removed_predictors, remaining_predictors)</w:t>
      </w:r>
    </w:p>
    <w:p w:rsidR="00676C62" w:rsidRPr="00676C62" w:rsidRDefault="00676C62" w:rsidP="00676C62">
      <w:pPr>
        <w:rPr>
          <w:rFonts w:ascii="Consolas" w:hAnsi="Consolas"/>
          <w:lang w:val="en-US"/>
        </w:rPr>
      </w:pPr>
      <w:r w:rsidRPr="00676C62">
        <w:rPr>
          <w:rFonts w:ascii="Consolas" w:hAnsi="Consolas"/>
          <w:lang w:val="en-US"/>
        </w:rPr>
        <w:t>logit &lt;- glm(BAD ~ 1, data = train, family = "binomial")</w:t>
      </w:r>
    </w:p>
    <w:p w:rsidR="00676C62" w:rsidRPr="00676C62" w:rsidRDefault="00676C62" w:rsidP="00676C62">
      <w:pPr>
        <w:rPr>
          <w:rFonts w:ascii="Consolas" w:hAnsi="Consolas"/>
          <w:lang w:val="en-US"/>
        </w:rPr>
      </w:pPr>
      <w:r w:rsidRPr="00676C62">
        <w:rPr>
          <w:rFonts w:ascii="Consolas" w:hAnsi="Consolas"/>
          <w:lang w:val="en-US"/>
        </w:rPr>
        <w:t>predictions &lt;- predict(logit, newdata = valid, type = "response")</w:t>
      </w:r>
    </w:p>
    <w:p w:rsidR="00676C62" w:rsidRPr="00676C62" w:rsidRDefault="00676C62" w:rsidP="00676C62">
      <w:pPr>
        <w:rPr>
          <w:rFonts w:ascii="Consolas" w:hAnsi="Consolas"/>
          <w:lang w:val="en-US"/>
        </w:rPr>
      </w:pPr>
      <w:r w:rsidRPr="00676C62">
        <w:rPr>
          <w:rFonts w:ascii="Consolas" w:hAnsi="Consolas"/>
          <w:lang w:val="en-US"/>
        </w:rPr>
        <w:t>AUC &lt;- auc(roc(predictions, labels = valid$BAD))</w:t>
      </w:r>
    </w:p>
    <w:p w:rsidR="00676C62" w:rsidRPr="00676C62" w:rsidRDefault="00676C62" w:rsidP="00676C62">
      <w:pPr>
        <w:rPr>
          <w:rFonts w:ascii="Consolas" w:hAnsi="Consolas"/>
          <w:lang w:val="en-US"/>
        </w:rPr>
      </w:pPr>
      <w:r w:rsidRPr="00676C62">
        <w:rPr>
          <w:rFonts w:ascii="Consolas" w:hAnsi="Consolas"/>
          <w:lang w:val="en-US"/>
        </w:rPr>
        <w:t>best_AUCs &lt;- c(best_AUCs, AUC)</w:t>
      </w:r>
    </w:p>
    <w:p w:rsidR="00676C62" w:rsidRPr="00676C62" w:rsidRDefault="00676C62" w:rsidP="00676C62">
      <w:pPr>
        <w:rPr>
          <w:rFonts w:ascii="Consolas" w:hAnsi="Consolas"/>
          <w:lang w:val="en-US"/>
        </w:rPr>
      </w:pPr>
      <w:r w:rsidRPr="00676C62">
        <w:rPr>
          <w:rFonts w:ascii="Consolas" w:hAnsi="Consolas"/>
          <w:lang w:val="en-US"/>
        </w:rPr>
        <w:t># Plot results ------------------------------------------------------------------------------------</w:t>
      </w:r>
    </w:p>
    <w:p w:rsidR="00676C62" w:rsidRPr="00676C62" w:rsidRDefault="00676C62" w:rsidP="00676C62">
      <w:pPr>
        <w:rPr>
          <w:rFonts w:ascii="Consolas" w:hAnsi="Consolas"/>
          <w:lang w:val="en-US"/>
        </w:rPr>
      </w:pPr>
      <w:r w:rsidRPr="00676C62">
        <w:rPr>
          <w:rFonts w:ascii="Consolas" w:hAnsi="Consolas"/>
          <w:lang w:val="en-US"/>
        </w:rPr>
        <w:t>library(ggplot2)</w:t>
      </w:r>
    </w:p>
    <w:p w:rsidR="00676C62" w:rsidRPr="00676C62" w:rsidRDefault="00676C62" w:rsidP="00676C62">
      <w:pPr>
        <w:rPr>
          <w:rFonts w:ascii="Consolas" w:hAnsi="Consolas"/>
          <w:lang w:val="en-US"/>
        </w:rPr>
      </w:pPr>
      <w:r w:rsidRPr="00676C62">
        <w:rPr>
          <w:rFonts w:ascii="Consolas" w:hAnsi="Consolas"/>
          <w:lang w:val="en-US"/>
        </w:rPr>
        <w:t>df &lt;- data.frame(AUC = best_AUCs, nPredictors = (ncol(train)-1):0)</w:t>
      </w:r>
    </w:p>
    <w:p w:rsidR="00676C62" w:rsidRPr="00676C62" w:rsidRDefault="00676C62" w:rsidP="00676C62">
      <w:pPr>
        <w:rPr>
          <w:rFonts w:ascii="Consolas" w:hAnsi="Consolas"/>
          <w:lang w:val="en-US"/>
        </w:rPr>
      </w:pPr>
      <w:r w:rsidRPr="00676C62">
        <w:rPr>
          <w:rFonts w:ascii="Consolas" w:hAnsi="Consolas"/>
          <w:lang w:val="en-US"/>
        </w:rPr>
        <w:t>breaks &lt;- seq(ncol(train)-1, 0, -2)</w:t>
      </w:r>
    </w:p>
    <w:p w:rsidR="00676C62" w:rsidRPr="00676C62" w:rsidRDefault="00676C62" w:rsidP="00676C62">
      <w:pPr>
        <w:rPr>
          <w:rFonts w:ascii="Consolas" w:hAnsi="Consolas"/>
          <w:lang w:val="en-US"/>
        </w:rPr>
      </w:pPr>
      <w:r w:rsidRPr="00676C62">
        <w:rPr>
          <w:rFonts w:ascii="Consolas" w:hAnsi="Consolas"/>
          <w:lang w:val="en-US"/>
        </w:rPr>
        <w:t>xlabels &lt;- paste(breaks, "Vars")</w:t>
      </w:r>
    </w:p>
    <w:p w:rsidR="00676C62" w:rsidRPr="00676C62" w:rsidRDefault="00676C62" w:rsidP="00676C62">
      <w:pPr>
        <w:rPr>
          <w:rFonts w:ascii="Consolas" w:hAnsi="Consolas"/>
        </w:rPr>
      </w:pPr>
      <w:r w:rsidRPr="00676C62">
        <w:rPr>
          <w:rFonts w:ascii="Consolas" w:hAnsi="Consolas"/>
        </w:rPr>
        <w:t>xlabels[2:length(xlabels)] &lt;- paste0(xlabels[2:length(xlabels)],</w:t>
      </w:r>
    </w:p>
    <w:p w:rsidR="00676C62" w:rsidRPr="00676C62" w:rsidRDefault="00676C62" w:rsidP="00676C62">
      <w:pPr>
        <w:rPr>
          <w:rFonts w:ascii="Consolas" w:hAnsi="Consolas"/>
          <w:lang w:val="en-US"/>
        </w:rPr>
      </w:pPr>
      <w:r w:rsidRPr="00676C62">
        <w:rPr>
          <w:rFonts w:ascii="Consolas" w:hAnsi="Consolas"/>
        </w:rPr>
        <w:t xml:space="preserve">                                     </w:t>
      </w:r>
      <w:r w:rsidRPr="00676C62">
        <w:rPr>
          <w:rFonts w:ascii="Consolas" w:hAnsi="Consolas"/>
          <w:lang w:val="en-US"/>
        </w:rPr>
        <w:t>"\n(", removed_predictors[seq(2, ncol(train)-1, 2)], " out)")</w:t>
      </w:r>
    </w:p>
    <w:p w:rsidR="00676C62" w:rsidRPr="00676C62" w:rsidRDefault="00676C62" w:rsidP="00676C62">
      <w:pPr>
        <w:rPr>
          <w:rFonts w:ascii="Consolas" w:hAnsi="Consolas"/>
          <w:lang w:val="en-US"/>
        </w:rPr>
      </w:pPr>
      <w:r w:rsidRPr="00676C62">
        <w:rPr>
          <w:rFonts w:ascii="Consolas" w:hAnsi="Consolas"/>
          <w:lang w:val="en-US"/>
        </w:rPr>
        <w:t>auc_graph &lt;- ggplot(data = df, mapping = aes(x = nPredictors, y = AUC)) +</w:t>
      </w:r>
    </w:p>
    <w:p w:rsidR="00676C62" w:rsidRPr="00676C62" w:rsidRDefault="00676C62" w:rsidP="00676C62">
      <w:pPr>
        <w:rPr>
          <w:rFonts w:ascii="Consolas" w:hAnsi="Consolas"/>
          <w:lang w:val="en-US"/>
        </w:rPr>
      </w:pPr>
      <w:r w:rsidRPr="00676C62">
        <w:rPr>
          <w:rFonts w:ascii="Consolas" w:hAnsi="Consolas"/>
          <w:lang w:val="en-US"/>
        </w:rPr>
        <w:t xml:space="preserve">  geom_point(shape = 17, size = 5, color = "dodgerblue") +</w:t>
      </w:r>
    </w:p>
    <w:p w:rsidR="00676C62" w:rsidRPr="00676C62" w:rsidRDefault="00676C62" w:rsidP="00676C62">
      <w:pPr>
        <w:rPr>
          <w:rFonts w:ascii="Consolas" w:hAnsi="Consolas"/>
          <w:lang w:val="en-US"/>
        </w:rPr>
      </w:pPr>
      <w:r w:rsidRPr="00676C62">
        <w:rPr>
          <w:rFonts w:ascii="Consolas" w:hAnsi="Consolas"/>
          <w:lang w:val="en-US"/>
        </w:rPr>
        <w:t xml:space="preserve">  geom_line(size = 2, color = "dodgerblue") +</w:t>
      </w:r>
    </w:p>
    <w:p w:rsidR="00676C62" w:rsidRPr="00676C62" w:rsidRDefault="00676C62" w:rsidP="00676C62">
      <w:pPr>
        <w:rPr>
          <w:rFonts w:ascii="Consolas" w:hAnsi="Consolas"/>
          <w:lang w:val="en-US"/>
        </w:rPr>
      </w:pPr>
      <w:r w:rsidRPr="00676C62">
        <w:rPr>
          <w:rFonts w:ascii="Consolas" w:hAnsi="Consolas"/>
          <w:lang w:val="en-US"/>
        </w:rPr>
        <w:t xml:space="preserve">  ylab("AUC value") + xlab("Variables") +</w:t>
      </w:r>
    </w:p>
    <w:p w:rsidR="00676C62" w:rsidRPr="00676C62" w:rsidRDefault="00676C62" w:rsidP="00676C62">
      <w:pPr>
        <w:rPr>
          <w:rFonts w:ascii="Consolas" w:hAnsi="Consolas"/>
          <w:lang w:val="en-US"/>
        </w:rPr>
      </w:pPr>
      <w:r w:rsidRPr="00676C62">
        <w:rPr>
          <w:rFonts w:ascii="Consolas" w:hAnsi="Consolas"/>
          <w:lang w:val="en-US"/>
        </w:rPr>
        <w:t xml:space="preserve">  theme_bw() + theme(text = element_text(size = 22), legend.position = "none") +</w:t>
      </w:r>
    </w:p>
    <w:p w:rsidR="00676C62" w:rsidRPr="00676C62" w:rsidRDefault="00676C62" w:rsidP="00676C62">
      <w:pPr>
        <w:rPr>
          <w:rFonts w:ascii="Consolas" w:hAnsi="Consolas"/>
          <w:lang w:val="en-US"/>
        </w:rPr>
      </w:pPr>
      <w:r w:rsidRPr="00676C62">
        <w:rPr>
          <w:rFonts w:ascii="Consolas" w:hAnsi="Consolas"/>
          <w:lang w:val="en-US"/>
        </w:rPr>
        <w:t xml:space="preserve">  geom_text(data = df, mapping = aes(x = nPredictors, y = AUC),</w:t>
      </w:r>
    </w:p>
    <w:p w:rsidR="00676C62" w:rsidRPr="00676C62" w:rsidRDefault="00676C62" w:rsidP="00676C62">
      <w:pPr>
        <w:rPr>
          <w:rFonts w:ascii="Consolas" w:hAnsi="Consolas"/>
          <w:lang w:val="en-US"/>
        </w:rPr>
      </w:pPr>
      <w:r w:rsidRPr="00676C62">
        <w:rPr>
          <w:rFonts w:ascii="Consolas" w:hAnsi="Consolas"/>
          <w:lang w:val="en-US"/>
        </w:rPr>
        <w:t xml:space="preserve">            label = round(df$AUC, 3), size = 7, nudge_y = 0.015) +</w:t>
      </w:r>
    </w:p>
    <w:p w:rsidR="00676C62" w:rsidRPr="00676C62" w:rsidRDefault="00676C62" w:rsidP="00676C62">
      <w:pPr>
        <w:rPr>
          <w:rFonts w:ascii="Consolas" w:hAnsi="Consolas"/>
          <w:lang w:val="en-US"/>
        </w:rPr>
      </w:pPr>
      <w:r w:rsidRPr="00676C62">
        <w:rPr>
          <w:rFonts w:ascii="Consolas" w:hAnsi="Consolas"/>
          <w:lang w:val="en-US"/>
        </w:rPr>
        <w:t xml:space="preserve">  scale_x_reverse(breaks = breaks,</w:t>
      </w:r>
    </w:p>
    <w:p w:rsidR="00676C62" w:rsidRPr="00676C62" w:rsidRDefault="00676C62" w:rsidP="00676C62">
      <w:pPr>
        <w:rPr>
          <w:rFonts w:ascii="Consolas" w:hAnsi="Consolas"/>
          <w:lang w:val="en-US"/>
        </w:rPr>
      </w:pPr>
      <w:r w:rsidRPr="00676C62">
        <w:rPr>
          <w:rFonts w:ascii="Consolas" w:hAnsi="Consolas"/>
          <w:lang w:val="en-US"/>
        </w:rPr>
        <w:t xml:space="preserve">                  labels = xlabels)</w:t>
      </w:r>
    </w:p>
    <w:p w:rsidR="00676C62" w:rsidRPr="00676C62" w:rsidRDefault="00676C62" w:rsidP="00676C62">
      <w:pPr>
        <w:rPr>
          <w:rFonts w:ascii="Consolas" w:hAnsi="Consolas"/>
          <w:lang w:val="en-US"/>
        </w:rPr>
      </w:pPr>
      <w:r w:rsidRPr="00676C62">
        <w:rPr>
          <w:rFonts w:ascii="Consolas" w:hAnsi="Consolas"/>
          <w:lang w:val="en-US"/>
        </w:rPr>
        <w:t>plot(auc_graph)</w:t>
      </w:r>
    </w:p>
    <w:p w:rsidR="00676C62" w:rsidRPr="00676C62" w:rsidRDefault="00676C62" w:rsidP="00676C62">
      <w:pPr>
        <w:rPr>
          <w:rFonts w:ascii="Consolas" w:hAnsi="Consolas"/>
          <w:lang w:val="en-US"/>
        </w:rPr>
      </w:pPr>
      <w:r w:rsidRPr="00676C62">
        <w:rPr>
          <w:rFonts w:ascii="Consolas" w:hAnsi="Consolas"/>
          <w:lang w:val="en-US"/>
        </w:rPr>
        <w:t># Estimate model on the combined training and validation set --------------------------------------</w:t>
      </w:r>
    </w:p>
    <w:p w:rsidR="00676C62" w:rsidRPr="00676C62" w:rsidRDefault="00676C62" w:rsidP="00676C62">
      <w:pPr>
        <w:rPr>
          <w:rFonts w:ascii="Consolas" w:hAnsi="Consolas"/>
          <w:lang w:val="en-US"/>
        </w:rPr>
      </w:pPr>
      <w:r w:rsidRPr="00676C62">
        <w:rPr>
          <w:rFonts w:ascii="Consolas" w:hAnsi="Consolas"/>
          <w:lang w:val="en-US"/>
        </w:rPr>
        <w:t>logit_full &lt;- glm(BAD ~ ., data = rbind.data.frame(train, valid), family = "binomial")</w:t>
      </w:r>
    </w:p>
    <w:p w:rsidR="00676C62" w:rsidRPr="00676C62" w:rsidRDefault="00676C62" w:rsidP="00676C62">
      <w:pPr>
        <w:rPr>
          <w:rFonts w:ascii="Consolas" w:hAnsi="Consolas"/>
          <w:lang w:val="en-US"/>
        </w:rPr>
      </w:pPr>
      <w:r w:rsidRPr="00676C62">
        <w:rPr>
          <w:rFonts w:ascii="Consolas" w:hAnsi="Consolas"/>
          <w:lang w:val="en-US"/>
        </w:rPr>
        <w:lastRenderedPageBreak/>
        <w:t># Based on the AUC-graph we decide to use the reduced model with 4 predictor variables:</w:t>
      </w:r>
    </w:p>
    <w:p w:rsidR="00676C62" w:rsidRPr="00676C62" w:rsidRDefault="00676C62" w:rsidP="00676C62">
      <w:pPr>
        <w:rPr>
          <w:rFonts w:ascii="Consolas" w:hAnsi="Consolas"/>
          <w:lang w:val="en-US"/>
        </w:rPr>
      </w:pPr>
      <w:r w:rsidRPr="00676C62">
        <w:rPr>
          <w:rFonts w:ascii="Consolas" w:hAnsi="Consolas"/>
          <w:lang w:val="en-US"/>
        </w:rPr>
        <w:t>predictors_reduced_model &lt;- predictor_list[[9]]</w:t>
      </w:r>
    </w:p>
    <w:p w:rsidR="00676C62" w:rsidRPr="00676C62" w:rsidRDefault="00676C62" w:rsidP="00676C62">
      <w:pPr>
        <w:rPr>
          <w:rFonts w:ascii="Consolas" w:hAnsi="Consolas"/>
          <w:lang w:val="en-US"/>
        </w:rPr>
      </w:pPr>
      <w:r w:rsidRPr="00676C62">
        <w:rPr>
          <w:rFonts w:ascii="Consolas" w:hAnsi="Consolas"/>
          <w:lang w:val="en-US"/>
        </w:rPr>
        <w:t>print(predictors_reduced_model)</w:t>
      </w:r>
    </w:p>
    <w:p w:rsidR="00676C62" w:rsidRPr="00676C62" w:rsidRDefault="00676C62" w:rsidP="00676C62">
      <w:pPr>
        <w:rPr>
          <w:rFonts w:ascii="Consolas" w:hAnsi="Consolas"/>
          <w:lang w:val="en-US"/>
        </w:rPr>
      </w:pPr>
      <w:r w:rsidRPr="00676C62">
        <w:rPr>
          <w:rFonts w:ascii="Consolas" w:hAnsi="Consolas"/>
          <w:lang w:val="en-US"/>
        </w:rPr>
        <w:t># [1] "JOB"    "DEROG"  "DELINQ" "CLAGE"</w:t>
      </w:r>
    </w:p>
    <w:p w:rsidR="00676C62" w:rsidRPr="00676C62" w:rsidRDefault="00676C62" w:rsidP="00676C62">
      <w:pPr>
        <w:rPr>
          <w:rFonts w:ascii="Consolas" w:hAnsi="Consolas"/>
          <w:lang w:val="en-US"/>
        </w:rPr>
      </w:pPr>
      <w:r w:rsidRPr="00676C62">
        <w:rPr>
          <w:rFonts w:ascii="Consolas" w:hAnsi="Consolas"/>
          <w:lang w:val="en-US"/>
        </w:rPr>
        <w:t>logit_reduced &lt;- glm(BAD ~ .,</w:t>
      </w:r>
    </w:p>
    <w:p w:rsidR="00676C62" w:rsidRPr="00676C62" w:rsidRDefault="00676C62" w:rsidP="00676C62">
      <w:pPr>
        <w:rPr>
          <w:rFonts w:ascii="Consolas" w:hAnsi="Consolas"/>
          <w:lang w:val="en-US"/>
        </w:rPr>
      </w:pPr>
      <w:r w:rsidRPr="00676C62">
        <w:rPr>
          <w:rFonts w:ascii="Consolas" w:hAnsi="Consolas"/>
          <w:lang w:val="en-US"/>
        </w:rPr>
        <w:t xml:space="preserve">                     data = rbind.data.frame(train, valid)[, c("BAD", predictors_reduced_model)],</w:t>
      </w:r>
    </w:p>
    <w:p w:rsidR="00676C62" w:rsidRPr="00676C62" w:rsidRDefault="00676C62" w:rsidP="00676C62">
      <w:pPr>
        <w:rPr>
          <w:rFonts w:ascii="Consolas" w:hAnsi="Consolas"/>
          <w:lang w:val="en-US"/>
        </w:rPr>
      </w:pPr>
      <w:r w:rsidRPr="00676C62">
        <w:rPr>
          <w:rFonts w:ascii="Consolas" w:hAnsi="Consolas"/>
          <w:lang w:val="en-US"/>
        </w:rPr>
        <w:t xml:space="preserve">                     family = "binomial")</w:t>
      </w:r>
    </w:p>
    <w:p w:rsidR="00676C62" w:rsidRPr="00676C62" w:rsidRDefault="00676C62" w:rsidP="00676C62">
      <w:pPr>
        <w:rPr>
          <w:rFonts w:ascii="Consolas" w:hAnsi="Consolas"/>
          <w:lang w:val="en-US"/>
        </w:rPr>
      </w:pPr>
      <w:r w:rsidRPr="00676C62">
        <w:rPr>
          <w:rFonts w:ascii="Consolas" w:hAnsi="Consolas"/>
          <w:lang w:val="en-US"/>
        </w:rPr>
        <w:t># Measure the performance on the independent test set ---------------------------------------------</w:t>
      </w:r>
    </w:p>
    <w:p w:rsidR="00676C62" w:rsidRPr="00676C62" w:rsidRDefault="00676C62" w:rsidP="00676C62">
      <w:pPr>
        <w:rPr>
          <w:rFonts w:ascii="Consolas" w:hAnsi="Consolas"/>
          <w:lang w:val="en-US"/>
        </w:rPr>
      </w:pPr>
      <w:r w:rsidRPr="00676C62">
        <w:rPr>
          <w:rFonts w:ascii="Consolas" w:hAnsi="Consolas"/>
          <w:lang w:val="en-US"/>
        </w:rPr>
        <w:t>predictions_full &lt;- predict(logit_full, newdata = test, type = "response")</w:t>
      </w:r>
    </w:p>
    <w:p w:rsidR="00676C62" w:rsidRPr="00676C62" w:rsidRDefault="00676C62" w:rsidP="00676C62">
      <w:pPr>
        <w:rPr>
          <w:rFonts w:ascii="Consolas" w:hAnsi="Consolas"/>
          <w:lang w:val="en-US"/>
        </w:rPr>
      </w:pPr>
      <w:r w:rsidRPr="00676C62">
        <w:rPr>
          <w:rFonts w:ascii="Consolas" w:hAnsi="Consolas"/>
          <w:lang w:val="en-US"/>
        </w:rPr>
        <w:t>AUC_full &lt;- auc(roc(predictions_full, labels = test$BAD))</w:t>
      </w:r>
    </w:p>
    <w:p w:rsidR="00676C62" w:rsidRPr="00676C62" w:rsidRDefault="00676C62" w:rsidP="00676C62">
      <w:pPr>
        <w:rPr>
          <w:rFonts w:ascii="Consolas" w:hAnsi="Consolas"/>
          <w:lang w:val="en-US"/>
        </w:rPr>
      </w:pPr>
      <w:r w:rsidRPr="00676C62">
        <w:rPr>
          <w:rFonts w:ascii="Consolas" w:hAnsi="Consolas"/>
          <w:lang w:val="en-US"/>
        </w:rPr>
        <w:t>print(AUC_full)</w:t>
      </w:r>
    </w:p>
    <w:p w:rsidR="00676C62" w:rsidRPr="00676C62" w:rsidRDefault="00676C62" w:rsidP="00676C62">
      <w:pPr>
        <w:rPr>
          <w:rFonts w:ascii="Consolas" w:hAnsi="Consolas"/>
          <w:lang w:val="en-US"/>
        </w:rPr>
      </w:pPr>
      <w:r w:rsidRPr="00676C62">
        <w:rPr>
          <w:rFonts w:ascii="Consolas" w:hAnsi="Consolas"/>
          <w:lang w:val="en-US"/>
        </w:rPr>
        <w:t># [1] 0.7308562</w:t>
      </w:r>
    </w:p>
    <w:p w:rsidR="00676C62" w:rsidRPr="00676C62" w:rsidRDefault="00676C62" w:rsidP="00676C62">
      <w:pPr>
        <w:rPr>
          <w:rFonts w:ascii="Consolas" w:hAnsi="Consolas"/>
          <w:lang w:val="en-US"/>
        </w:rPr>
      </w:pPr>
      <w:r w:rsidRPr="00676C62">
        <w:rPr>
          <w:rFonts w:ascii="Consolas" w:hAnsi="Consolas"/>
          <w:lang w:val="en-US"/>
        </w:rPr>
        <w:t>predictions_reduced &lt;- predict(logit_reduced, newdata = test, type = "response")</w:t>
      </w:r>
    </w:p>
    <w:p w:rsidR="00676C62" w:rsidRPr="00676C62" w:rsidRDefault="00676C62" w:rsidP="00676C62">
      <w:pPr>
        <w:rPr>
          <w:rFonts w:ascii="Consolas" w:hAnsi="Consolas"/>
          <w:lang w:val="en-US"/>
        </w:rPr>
      </w:pPr>
      <w:r w:rsidRPr="00676C62">
        <w:rPr>
          <w:rFonts w:ascii="Consolas" w:hAnsi="Consolas"/>
          <w:lang w:val="en-US"/>
        </w:rPr>
        <w:t>AUC_reduced &lt;- auc(roc(predictions_reduced, labels = test$BAD))</w:t>
      </w:r>
    </w:p>
    <w:p w:rsidR="00676C62" w:rsidRPr="00676C62" w:rsidRDefault="00676C62" w:rsidP="00676C62">
      <w:pPr>
        <w:rPr>
          <w:rFonts w:ascii="Consolas" w:hAnsi="Consolas"/>
          <w:lang w:val="en-US"/>
        </w:rPr>
      </w:pPr>
      <w:r w:rsidRPr="00676C62">
        <w:rPr>
          <w:rFonts w:ascii="Consolas" w:hAnsi="Consolas"/>
          <w:lang w:val="en-US"/>
        </w:rPr>
        <w:t>print(AUC_reduced)</w:t>
      </w:r>
    </w:p>
    <w:p w:rsidR="00676C62" w:rsidRPr="00676C62" w:rsidRDefault="00676C62" w:rsidP="00676C62">
      <w:pPr>
        <w:rPr>
          <w:rFonts w:ascii="Consolas" w:hAnsi="Consolas"/>
          <w:lang w:val="en-US"/>
        </w:rPr>
      </w:pPr>
      <w:r w:rsidRPr="00676C62">
        <w:rPr>
          <w:rFonts w:ascii="Consolas" w:hAnsi="Consolas"/>
          <w:lang w:val="en-US"/>
        </w:rPr>
        <w:t># [1] 0.7464325</w:t>
      </w:r>
    </w:p>
    <w:sectPr w:rsidR="00676C62" w:rsidRPr="00676C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381" w:rsidRDefault="00591381" w:rsidP="00A95D99">
      <w:pPr>
        <w:spacing w:after="0" w:line="240" w:lineRule="auto"/>
      </w:pPr>
      <w:r>
        <w:separator/>
      </w:r>
    </w:p>
  </w:endnote>
  <w:endnote w:type="continuationSeparator" w:id="0">
    <w:p w:rsidR="00591381" w:rsidRDefault="00591381" w:rsidP="00A9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381" w:rsidRDefault="00591381" w:rsidP="00A95D99">
      <w:pPr>
        <w:spacing w:after="0" w:line="240" w:lineRule="auto"/>
      </w:pPr>
      <w:r>
        <w:separator/>
      </w:r>
    </w:p>
  </w:footnote>
  <w:footnote w:type="continuationSeparator" w:id="0">
    <w:p w:rsidR="00591381" w:rsidRDefault="00591381" w:rsidP="00A95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B6F47"/>
    <w:multiLevelType w:val="hybridMultilevel"/>
    <w:tmpl w:val="50AC379C"/>
    <w:lvl w:ilvl="0" w:tplc="CCAECD5E">
      <w:start w:val="1"/>
      <w:numFmt w:val="decimal"/>
      <w:lvlText w:val="[%1]"/>
      <w:lvlJc w:val="left"/>
      <w:pPr>
        <w:tabs>
          <w:tab w:val="num" w:pos="360"/>
        </w:tabs>
        <w:ind w:left="360" w:hanging="360"/>
      </w:pPr>
      <w:rPr>
        <w:rFonts w:hint="default"/>
        <w:b w:val="0"/>
        <w:i w:val="0"/>
        <w:sz w:val="24"/>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576D0C"/>
    <w:multiLevelType w:val="hybridMultilevel"/>
    <w:tmpl w:val="619E7C4E"/>
    <w:lvl w:ilvl="0" w:tplc="3C8AEBAC">
      <w:start w:val="1"/>
      <w:numFmt w:val="decimal"/>
      <w:lvlText w:val="%1."/>
      <w:lvlJc w:val="left"/>
      <w:pPr>
        <w:tabs>
          <w:tab w:val="num" w:pos="720"/>
        </w:tabs>
        <w:ind w:left="720" w:hanging="360"/>
      </w:pPr>
    </w:lvl>
    <w:lvl w:ilvl="1" w:tplc="E85CD36C">
      <w:start w:val="1"/>
      <w:numFmt w:val="decimal"/>
      <w:lvlText w:val="%2."/>
      <w:lvlJc w:val="left"/>
      <w:pPr>
        <w:tabs>
          <w:tab w:val="num" w:pos="1440"/>
        </w:tabs>
        <w:ind w:left="1440" w:hanging="360"/>
      </w:pPr>
    </w:lvl>
    <w:lvl w:ilvl="2" w:tplc="631C99CE" w:tentative="1">
      <w:start w:val="1"/>
      <w:numFmt w:val="decimal"/>
      <w:lvlText w:val="%3."/>
      <w:lvlJc w:val="left"/>
      <w:pPr>
        <w:tabs>
          <w:tab w:val="num" w:pos="2160"/>
        </w:tabs>
        <w:ind w:left="2160" w:hanging="360"/>
      </w:pPr>
    </w:lvl>
    <w:lvl w:ilvl="3" w:tplc="DD0A462E" w:tentative="1">
      <w:start w:val="1"/>
      <w:numFmt w:val="decimal"/>
      <w:lvlText w:val="%4."/>
      <w:lvlJc w:val="left"/>
      <w:pPr>
        <w:tabs>
          <w:tab w:val="num" w:pos="2880"/>
        </w:tabs>
        <w:ind w:left="2880" w:hanging="360"/>
      </w:pPr>
    </w:lvl>
    <w:lvl w:ilvl="4" w:tplc="D7149D14" w:tentative="1">
      <w:start w:val="1"/>
      <w:numFmt w:val="decimal"/>
      <w:lvlText w:val="%5."/>
      <w:lvlJc w:val="left"/>
      <w:pPr>
        <w:tabs>
          <w:tab w:val="num" w:pos="3600"/>
        </w:tabs>
        <w:ind w:left="3600" w:hanging="360"/>
      </w:pPr>
    </w:lvl>
    <w:lvl w:ilvl="5" w:tplc="A72A6C42" w:tentative="1">
      <w:start w:val="1"/>
      <w:numFmt w:val="decimal"/>
      <w:lvlText w:val="%6."/>
      <w:lvlJc w:val="left"/>
      <w:pPr>
        <w:tabs>
          <w:tab w:val="num" w:pos="4320"/>
        </w:tabs>
        <w:ind w:left="4320" w:hanging="360"/>
      </w:pPr>
    </w:lvl>
    <w:lvl w:ilvl="6" w:tplc="89CCE618" w:tentative="1">
      <w:start w:val="1"/>
      <w:numFmt w:val="decimal"/>
      <w:lvlText w:val="%7."/>
      <w:lvlJc w:val="left"/>
      <w:pPr>
        <w:tabs>
          <w:tab w:val="num" w:pos="5040"/>
        </w:tabs>
        <w:ind w:left="5040" w:hanging="360"/>
      </w:pPr>
    </w:lvl>
    <w:lvl w:ilvl="7" w:tplc="BE94C152" w:tentative="1">
      <w:start w:val="1"/>
      <w:numFmt w:val="decimal"/>
      <w:lvlText w:val="%8."/>
      <w:lvlJc w:val="left"/>
      <w:pPr>
        <w:tabs>
          <w:tab w:val="num" w:pos="5760"/>
        </w:tabs>
        <w:ind w:left="5760" w:hanging="360"/>
      </w:pPr>
    </w:lvl>
    <w:lvl w:ilvl="8" w:tplc="D7AED748" w:tentative="1">
      <w:start w:val="1"/>
      <w:numFmt w:val="decimal"/>
      <w:lvlText w:val="%9."/>
      <w:lvlJc w:val="left"/>
      <w:pPr>
        <w:tabs>
          <w:tab w:val="num" w:pos="6480"/>
        </w:tabs>
        <w:ind w:left="6480" w:hanging="360"/>
      </w:pPr>
    </w:lvl>
  </w:abstractNum>
  <w:abstractNum w:abstractNumId="2" w15:restartNumberingAfterBreak="0">
    <w:nsid w:val="52106CD5"/>
    <w:multiLevelType w:val="hybridMultilevel"/>
    <w:tmpl w:val="0B08A3E8"/>
    <w:lvl w:ilvl="0" w:tplc="606EE4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FD0295"/>
    <w:multiLevelType w:val="hybridMultilevel"/>
    <w:tmpl w:val="742637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38"/>
    <w:rsid w:val="0000682F"/>
    <w:rsid w:val="00025B54"/>
    <w:rsid w:val="00041B5E"/>
    <w:rsid w:val="0005393F"/>
    <w:rsid w:val="00057AC0"/>
    <w:rsid w:val="00060852"/>
    <w:rsid w:val="000661DE"/>
    <w:rsid w:val="0007394C"/>
    <w:rsid w:val="00074F63"/>
    <w:rsid w:val="000A1935"/>
    <w:rsid w:val="000A4928"/>
    <w:rsid w:val="000B07B9"/>
    <w:rsid w:val="000B2A31"/>
    <w:rsid w:val="000C45F4"/>
    <w:rsid w:val="000C52E7"/>
    <w:rsid w:val="000E797C"/>
    <w:rsid w:val="000F421D"/>
    <w:rsid w:val="00112C4D"/>
    <w:rsid w:val="001306B0"/>
    <w:rsid w:val="001428E3"/>
    <w:rsid w:val="00143E72"/>
    <w:rsid w:val="00147111"/>
    <w:rsid w:val="00192326"/>
    <w:rsid w:val="001B5941"/>
    <w:rsid w:val="001D0F31"/>
    <w:rsid w:val="001E1BF0"/>
    <w:rsid w:val="002137FC"/>
    <w:rsid w:val="00242FEB"/>
    <w:rsid w:val="00244A07"/>
    <w:rsid w:val="00265A1C"/>
    <w:rsid w:val="00286BC5"/>
    <w:rsid w:val="002B181B"/>
    <w:rsid w:val="002D62B2"/>
    <w:rsid w:val="002D7CFA"/>
    <w:rsid w:val="002E3AD2"/>
    <w:rsid w:val="002F63DA"/>
    <w:rsid w:val="002F672E"/>
    <w:rsid w:val="00306BF2"/>
    <w:rsid w:val="003205D7"/>
    <w:rsid w:val="00324F00"/>
    <w:rsid w:val="00337FBC"/>
    <w:rsid w:val="00342EAA"/>
    <w:rsid w:val="00343F1D"/>
    <w:rsid w:val="00344924"/>
    <w:rsid w:val="00354744"/>
    <w:rsid w:val="0035615B"/>
    <w:rsid w:val="003949B2"/>
    <w:rsid w:val="003A0417"/>
    <w:rsid w:val="003A2587"/>
    <w:rsid w:val="003A33C3"/>
    <w:rsid w:val="003D174D"/>
    <w:rsid w:val="003D61F2"/>
    <w:rsid w:val="00401107"/>
    <w:rsid w:val="0041655C"/>
    <w:rsid w:val="00455232"/>
    <w:rsid w:val="00497A13"/>
    <w:rsid w:val="004A6A84"/>
    <w:rsid w:val="004B693B"/>
    <w:rsid w:val="004B77D6"/>
    <w:rsid w:val="004E7684"/>
    <w:rsid w:val="004F0F1D"/>
    <w:rsid w:val="00513638"/>
    <w:rsid w:val="00524EC0"/>
    <w:rsid w:val="00544181"/>
    <w:rsid w:val="005828C5"/>
    <w:rsid w:val="00584045"/>
    <w:rsid w:val="00585490"/>
    <w:rsid w:val="00591381"/>
    <w:rsid w:val="005937BF"/>
    <w:rsid w:val="00597AE3"/>
    <w:rsid w:val="005A7E97"/>
    <w:rsid w:val="005D2C7B"/>
    <w:rsid w:val="005D4476"/>
    <w:rsid w:val="005E1041"/>
    <w:rsid w:val="005F4C0E"/>
    <w:rsid w:val="0060627A"/>
    <w:rsid w:val="006128C0"/>
    <w:rsid w:val="00621BA3"/>
    <w:rsid w:val="006272BE"/>
    <w:rsid w:val="0063312C"/>
    <w:rsid w:val="006646D7"/>
    <w:rsid w:val="00667D4F"/>
    <w:rsid w:val="00676C62"/>
    <w:rsid w:val="00696EA7"/>
    <w:rsid w:val="006B08B8"/>
    <w:rsid w:val="006C10BF"/>
    <w:rsid w:val="006C18C8"/>
    <w:rsid w:val="006C55B1"/>
    <w:rsid w:val="006D3141"/>
    <w:rsid w:val="006D4C5A"/>
    <w:rsid w:val="006E50C4"/>
    <w:rsid w:val="006E56DE"/>
    <w:rsid w:val="006F4665"/>
    <w:rsid w:val="00701960"/>
    <w:rsid w:val="00703BFA"/>
    <w:rsid w:val="00712194"/>
    <w:rsid w:val="00713584"/>
    <w:rsid w:val="00723D0C"/>
    <w:rsid w:val="00744874"/>
    <w:rsid w:val="00753760"/>
    <w:rsid w:val="00763DA4"/>
    <w:rsid w:val="00781FEE"/>
    <w:rsid w:val="0078794F"/>
    <w:rsid w:val="007946F7"/>
    <w:rsid w:val="007B2EBB"/>
    <w:rsid w:val="007B38C5"/>
    <w:rsid w:val="007D5043"/>
    <w:rsid w:val="007E7938"/>
    <w:rsid w:val="00800661"/>
    <w:rsid w:val="00806DDB"/>
    <w:rsid w:val="00823F92"/>
    <w:rsid w:val="00827172"/>
    <w:rsid w:val="00835AF9"/>
    <w:rsid w:val="0084640A"/>
    <w:rsid w:val="008816E9"/>
    <w:rsid w:val="008843B5"/>
    <w:rsid w:val="0089280C"/>
    <w:rsid w:val="008A46D3"/>
    <w:rsid w:val="008A7875"/>
    <w:rsid w:val="008B2EE7"/>
    <w:rsid w:val="008B5366"/>
    <w:rsid w:val="008C6D68"/>
    <w:rsid w:val="00925523"/>
    <w:rsid w:val="00944082"/>
    <w:rsid w:val="009605A2"/>
    <w:rsid w:val="009609A0"/>
    <w:rsid w:val="00963B5B"/>
    <w:rsid w:val="00972C50"/>
    <w:rsid w:val="00980E53"/>
    <w:rsid w:val="00990BA6"/>
    <w:rsid w:val="009973F5"/>
    <w:rsid w:val="009A7442"/>
    <w:rsid w:val="009B3971"/>
    <w:rsid w:val="009C06C9"/>
    <w:rsid w:val="009D3F42"/>
    <w:rsid w:val="009E2180"/>
    <w:rsid w:val="00A02023"/>
    <w:rsid w:val="00A21033"/>
    <w:rsid w:val="00A22FB3"/>
    <w:rsid w:val="00A31420"/>
    <w:rsid w:val="00A471F4"/>
    <w:rsid w:val="00A568F2"/>
    <w:rsid w:val="00A644B5"/>
    <w:rsid w:val="00A734C1"/>
    <w:rsid w:val="00A85B2D"/>
    <w:rsid w:val="00A95D99"/>
    <w:rsid w:val="00A97F01"/>
    <w:rsid w:val="00AB4A43"/>
    <w:rsid w:val="00AC4B8A"/>
    <w:rsid w:val="00B31FDA"/>
    <w:rsid w:val="00B53A4B"/>
    <w:rsid w:val="00B908CD"/>
    <w:rsid w:val="00B922F6"/>
    <w:rsid w:val="00BA4C4E"/>
    <w:rsid w:val="00BC2C57"/>
    <w:rsid w:val="00BE7860"/>
    <w:rsid w:val="00BF1624"/>
    <w:rsid w:val="00C10237"/>
    <w:rsid w:val="00C15027"/>
    <w:rsid w:val="00C446A0"/>
    <w:rsid w:val="00C633F3"/>
    <w:rsid w:val="00C6734A"/>
    <w:rsid w:val="00C709EE"/>
    <w:rsid w:val="00C82FB3"/>
    <w:rsid w:val="00C92FF9"/>
    <w:rsid w:val="00CC2058"/>
    <w:rsid w:val="00CF53C5"/>
    <w:rsid w:val="00D04F64"/>
    <w:rsid w:val="00D45CBC"/>
    <w:rsid w:val="00D62CF7"/>
    <w:rsid w:val="00D768D2"/>
    <w:rsid w:val="00D863F5"/>
    <w:rsid w:val="00D922DA"/>
    <w:rsid w:val="00DC4AF3"/>
    <w:rsid w:val="00DD7202"/>
    <w:rsid w:val="00E16E2F"/>
    <w:rsid w:val="00E47B9F"/>
    <w:rsid w:val="00E54013"/>
    <w:rsid w:val="00E64F38"/>
    <w:rsid w:val="00E77A6B"/>
    <w:rsid w:val="00E8192C"/>
    <w:rsid w:val="00E90D3A"/>
    <w:rsid w:val="00EA3C15"/>
    <w:rsid w:val="00ED1998"/>
    <w:rsid w:val="00EE30A7"/>
    <w:rsid w:val="00EF11C7"/>
    <w:rsid w:val="00F20165"/>
    <w:rsid w:val="00F34FAB"/>
    <w:rsid w:val="00F60F3A"/>
    <w:rsid w:val="00F62A6A"/>
    <w:rsid w:val="00F66CC4"/>
    <w:rsid w:val="00F808DD"/>
    <w:rsid w:val="00F84015"/>
    <w:rsid w:val="00F9525F"/>
    <w:rsid w:val="00F95DD5"/>
    <w:rsid w:val="00FA0502"/>
    <w:rsid w:val="00FD52A8"/>
    <w:rsid w:val="00FE75FC"/>
    <w:rsid w:val="00FF4BE0"/>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49304-BFE8-44E2-9912-73F07EC6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E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EA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67D4F"/>
    <w:rPr>
      <w:color w:val="0563C1" w:themeColor="hyperlink"/>
      <w:u w:val="single"/>
    </w:rPr>
  </w:style>
  <w:style w:type="paragraph" w:styleId="ListParagraph">
    <w:name w:val="List Paragraph"/>
    <w:basedOn w:val="Normal"/>
    <w:uiPriority w:val="34"/>
    <w:qFormat/>
    <w:rsid w:val="000661DE"/>
    <w:pPr>
      <w:ind w:left="720"/>
      <w:contextualSpacing/>
    </w:pPr>
  </w:style>
  <w:style w:type="paragraph" w:styleId="FootnoteText">
    <w:name w:val="footnote text"/>
    <w:basedOn w:val="Normal"/>
    <w:link w:val="FootnoteTextChar"/>
    <w:uiPriority w:val="99"/>
    <w:semiHidden/>
    <w:unhideWhenUsed/>
    <w:rsid w:val="00A95D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D99"/>
    <w:rPr>
      <w:sz w:val="20"/>
      <w:szCs w:val="20"/>
    </w:rPr>
  </w:style>
  <w:style w:type="character" w:styleId="FootnoteReference">
    <w:name w:val="footnote reference"/>
    <w:basedOn w:val="DefaultParagraphFont"/>
    <w:uiPriority w:val="99"/>
    <w:semiHidden/>
    <w:unhideWhenUsed/>
    <w:rsid w:val="00A95D99"/>
    <w:rPr>
      <w:vertAlign w:val="superscript"/>
    </w:rPr>
  </w:style>
  <w:style w:type="paragraph" w:styleId="NoSpacing">
    <w:name w:val="No Spacing"/>
    <w:uiPriority w:val="1"/>
    <w:qFormat/>
    <w:rsid w:val="00F95DD5"/>
    <w:pPr>
      <w:spacing w:after="0" w:line="240" w:lineRule="auto"/>
    </w:pPr>
  </w:style>
  <w:style w:type="character" w:styleId="FollowedHyperlink">
    <w:name w:val="FollowedHyperlink"/>
    <w:basedOn w:val="DefaultParagraphFont"/>
    <w:uiPriority w:val="99"/>
    <w:semiHidden/>
    <w:unhideWhenUsed/>
    <w:rsid w:val="001E1B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6172">
      <w:bodyDiv w:val="1"/>
      <w:marLeft w:val="0"/>
      <w:marRight w:val="0"/>
      <w:marTop w:val="0"/>
      <w:marBottom w:val="0"/>
      <w:divBdr>
        <w:top w:val="none" w:sz="0" w:space="0" w:color="auto"/>
        <w:left w:val="none" w:sz="0" w:space="0" w:color="auto"/>
        <w:bottom w:val="none" w:sz="0" w:space="0" w:color="auto"/>
        <w:right w:val="none" w:sz="0" w:space="0" w:color="auto"/>
      </w:divBdr>
      <w:divsChild>
        <w:div w:id="1828545484">
          <w:marLeft w:val="1166"/>
          <w:marRight w:val="0"/>
          <w:marTop w:val="86"/>
          <w:marBottom w:val="0"/>
          <w:divBdr>
            <w:top w:val="none" w:sz="0" w:space="0" w:color="auto"/>
            <w:left w:val="none" w:sz="0" w:space="0" w:color="auto"/>
            <w:bottom w:val="none" w:sz="0" w:space="0" w:color="auto"/>
            <w:right w:val="none" w:sz="0" w:space="0" w:color="auto"/>
          </w:divBdr>
        </w:div>
        <w:div w:id="584993993">
          <w:marLeft w:val="1166"/>
          <w:marRight w:val="0"/>
          <w:marTop w:val="86"/>
          <w:marBottom w:val="0"/>
          <w:divBdr>
            <w:top w:val="none" w:sz="0" w:space="0" w:color="auto"/>
            <w:left w:val="none" w:sz="0" w:space="0" w:color="auto"/>
            <w:bottom w:val="none" w:sz="0" w:space="0" w:color="auto"/>
            <w:right w:val="none" w:sz="0" w:space="0" w:color="auto"/>
          </w:divBdr>
        </w:div>
        <w:div w:id="579755556">
          <w:marLeft w:val="1166"/>
          <w:marRight w:val="0"/>
          <w:marTop w:val="86"/>
          <w:marBottom w:val="0"/>
          <w:divBdr>
            <w:top w:val="none" w:sz="0" w:space="0" w:color="auto"/>
            <w:left w:val="none" w:sz="0" w:space="0" w:color="auto"/>
            <w:bottom w:val="none" w:sz="0" w:space="0" w:color="auto"/>
            <w:right w:val="none" w:sz="0" w:space="0" w:color="auto"/>
          </w:divBdr>
        </w:div>
        <w:div w:id="1285816933">
          <w:marLeft w:val="1166"/>
          <w:marRight w:val="0"/>
          <w:marTop w:val="86"/>
          <w:marBottom w:val="0"/>
          <w:divBdr>
            <w:top w:val="none" w:sz="0" w:space="0" w:color="auto"/>
            <w:left w:val="none" w:sz="0" w:space="0" w:color="auto"/>
            <w:bottom w:val="none" w:sz="0" w:space="0" w:color="auto"/>
            <w:right w:val="none" w:sz="0" w:space="0" w:color="auto"/>
          </w:divBdr>
        </w:div>
        <w:div w:id="195167095">
          <w:marLeft w:val="1166"/>
          <w:marRight w:val="0"/>
          <w:marTop w:val="86"/>
          <w:marBottom w:val="0"/>
          <w:divBdr>
            <w:top w:val="none" w:sz="0" w:space="0" w:color="auto"/>
            <w:left w:val="none" w:sz="0" w:space="0" w:color="auto"/>
            <w:bottom w:val="none" w:sz="0" w:space="0" w:color="auto"/>
            <w:right w:val="none" w:sz="0" w:space="0" w:color="auto"/>
          </w:divBdr>
        </w:div>
      </w:divsChild>
    </w:div>
    <w:div w:id="185101230">
      <w:bodyDiv w:val="1"/>
      <w:marLeft w:val="0"/>
      <w:marRight w:val="0"/>
      <w:marTop w:val="0"/>
      <w:marBottom w:val="0"/>
      <w:divBdr>
        <w:top w:val="none" w:sz="0" w:space="0" w:color="auto"/>
        <w:left w:val="none" w:sz="0" w:space="0" w:color="auto"/>
        <w:bottom w:val="none" w:sz="0" w:space="0" w:color="auto"/>
        <w:right w:val="none" w:sz="0" w:space="0" w:color="auto"/>
      </w:divBdr>
    </w:div>
    <w:div w:id="1412044197">
      <w:bodyDiv w:val="1"/>
      <w:marLeft w:val="0"/>
      <w:marRight w:val="0"/>
      <w:marTop w:val="0"/>
      <w:marBottom w:val="0"/>
      <w:divBdr>
        <w:top w:val="none" w:sz="0" w:space="0" w:color="auto"/>
        <w:left w:val="none" w:sz="0" w:space="0" w:color="auto"/>
        <w:bottom w:val="none" w:sz="0" w:space="0" w:color="auto"/>
        <w:right w:val="none" w:sz="0" w:space="0" w:color="auto"/>
      </w:divBdr>
    </w:div>
    <w:div w:id="1482116802">
      <w:bodyDiv w:val="1"/>
      <w:marLeft w:val="0"/>
      <w:marRight w:val="0"/>
      <w:marTop w:val="0"/>
      <w:marBottom w:val="0"/>
      <w:divBdr>
        <w:top w:val="none" w:sz="0" w:space="0" w:color="auto"/>
        <w:left w:val="none" w:sz="0" w:space="0" w:color="auto"/>
        <w:bottom w:val="none" w:sz="0" w:space="0" w:color="auto"/>
        <w:right w:val="none" w:sz="0" w:space="0" w:color="auto"/>
      </w:divBdr>
      <w:divsChild>
        <w:div w:id="1499615517">
          <w:marLeft w:val="0"/>
          <w:marRight w:val="0"/>
          <w:marTop w:val="0"/>
          <w:marBottom w:val="0"/>
          <w:divBdr>
            <w:top w:val="none" w:sz="0" w:space="0" w:color="auto"/>
            <w:left w:val="none" w:sz="0" w:space="0" w:color="auto"/>
            <w:bottom w:val="none" w:sz="0" w:space="0" w:color="auto"/>
            <w:right w:val="none" w:sz="0" w:space="0" w:color="auto"/>
          </w:divBdr>
          <w:divsChild>
            <w:div w:id="1474911935">
              <w:marLeft w:val="0"/>
              <w:marRight w:val="0"/>
              <w:marTop w:val="0"/>
              <w:marBottom w:val="0"/>
              <w:divBdr>
                <w:top w:val="none" w:sz="0" w:space="0" w:color="auto"/>
                <w:left w:val="none" w:sz="0" w:space="0" w:color="auto"/>
                <w:bottom w:val="none" w:sz="0" w:space="0" w:color="auto"/>
                <w:right w:val="none" w:sz="0" w:space="0" w:color="auto"/>
              </w:divBdr>
              <w:divsChild>
                <w:div w:id="942735689">
                  <w:marLeft w:val="0"/>
                  <w:marRight w:val="0"/>
                  <w:marTop w:val="0"/>
                  <w:marBottom w:val="0"/>
                  <w:divBdr>
                    <w:top w:val="none" w:sz="0" w:space="0" w:color="auto"/>
                    <w:left w:val="none" w:sz="0" w:space="0" w:color="auto"/>
                    <w:bottom w:val="none" w:sz="0" w:space="0" w:color="auto"/>
                    <w:right w:val="none" w:sz="0" w:space="0" w:color="auto"/>
                  </w:divBdr>
                  <w:divsChild>
                    <w:div w:id="1217820508">
                      <w:marLeft w:val="0"/>
                      <w:marRight w:val="0"/>
                      <w:marTop w:val="0"/>
                      <w:marBottom w:val="0"/>
                      <w:divBdr>
                        <w:top w:val="none" w:sz="0" w:space="0" w:color="auto"/>
                        <w:left w:val="none" w:sz="0" w:space="0" w:color="auto"/>
                        <w:bottom w:val="none" w:sz="0" w:space="0" w:color="auto"/>
                        <w:right w:val="none" w:sz="0" w:space="0" w:color="auto"/>
                      </w:divBdr>
                      <w:divsChild>
                        <w:div w:id="1935169250">
                          <w:marLeft w:val="0"/>
                          <w:marRight w:val="0"/>
                          <w:marTop w:val="0"/>
                          <w:marBottom w:val="0"/>
                          <w:divBdr>
                            <w:top w:val="none" w:sz="0" w:space="0" w:color="auto"/>
                            <w:left w:val="none" w:sz="0" w:space="0" w:color="auto"/>
                            <w:bottom w:val="none" w:sz="0" w:space="0" w:color="auto"/>
                            <w:right w:val="none" w:sz="0" w:space="0" w:color="auto"/>
                          </w:divBdr>
                          <w:divsChild>
                            <w:div w:id="881752215">
                              <w:marLeft w:val="2070"/>
                              <w:marRight w:val="3960"/>
                              <w:marTop w:val="0"/>
                              <w:marBottom w:val="0"/>
                              <w:divBdr>
                                <w:top w:val="none" w:sz="0" w:space="0" w:color="auto"/>
                                <w:left w:val="none" w:sz="0" w:space="0" w:color="auto"/>
                                <w:bottom w:val="none" w:sz="0" w:space="0" w:color="auto"/>
                                <w:right w:val="none" w:sz="0" w:space="0" w:color="auto"/>
                              </w:divBdr>
                              <w:divsChild>
                                <w:div w:id="2085444983">
                                  <w:marLeft w:val="0"/>
                                  <w:marRight w:val="0"/>
                                  <w:marTop w:val="0"/>
                                  <w:marBottom w:val="0"/>
                                  <w:divBdr>
                                    <w:top w:val="none" w:sz="0" w:space="0" w:color="auto"/>
                                    <w:left w:val="none" w:sz="0" w:space="0" w:color="auto"/>
                                    <w:bottom w:val="none" w:sz="0" w:space="0" w:color="auto"/>
                                    <w:right w:val="none" w:sz="0" w:space="0" w:color="auto"/>
                                  </w:divBdr>
                                  <w:divsChild>
                                    <w:div w:id="650405521">
                                      <w:marLeft w:val="0"/>
                                      <w:marRight w:val="0"/>
                                      <w:marTop w:val="0"/>
                                      <w:marBottom w:val="0"/>
                                      <w:divBdr>
                                        <w:top w:val="none" w:sz="0" w:space="0" w:color="auto"/>
                                        <w:left w:val="none" w:sz="0" w:space="0" w:color="auto"/>
                                        <w:bottom w:val="none" w:sz="0" w:space="0" w:color="auto"/>
                                        <w:right w:val="none" w:sz="0" w:space="0" w:color="auto"/>
                                      </w:divBdr>
                                      <w:divsChild>
                                        <w:div w:id="1406607693">
                                          <w:marLeft w:val="0"/>
                                          <w:marRight w:val="0"/>
                                          <w:marTop w:val="0"/>
                                          <w:marBottom w:val="0"/>
                                          <w:divBdr>
                                            <w:top w:val="none" w:sz="0" w:space="0" w:color="auto"/>
                                            <w:left w:val="none" w:sz="0" w:space="0" w:color="auto"/>
                                            <w:bottom w:val="none" w:sz="0" w:space="0" w:color="auto"/>
                                            <w:right w:val="none" w:sz="0" w:space="0" w:color="auto"/>
                                          </w:divBdr>
                                          <w:divsChild>
                                            <w:div w:id="492307211">
                                              <w:marLeft w:val="0"/>
                                              <w:marRight w:val="0"/>
                                              <w:marTop w:val="90"/>
                                              <w:marBottom w:val="0"/>
                                              <w:divBdr>
                                                <w:top w:val="none" w:sz="0" w:space="0" w:color="auto"/>
                                                <w:left w:val="none" w:sz="0" w:space="0" w:color="auto"/>
                                                <w:bottom w:val="none" w:sz="0" w:space="0" w:color="auto"/>
                                                <w:right w:val="none" w:sz="0" w:space="0" w:color="auto"/>
                                              </w:divBdr>
                                              <w:divsChild>
                                                <w:div w:id="1490096323">
                                                  <w:marLeft w:val="0"/>
                                                  <w:marRight w:val="0"/>
                                                  <w:marTop w:val="0"/>
                                                  <w:marBottom w:val="0"/>
                                                  <w:divBdr>
                                                    <w:top w:val="none" w:sz="0" w:space="0" w:color="auto"/>
                                                    <w:left w:val="none" w:sz="0" w:space="0" w:color="auto"/>
                                                    <w:bottom w:val="none" w:sz="0" w:space="0" w:color="auto"/>
                                                    <w:right w:val="none" w:sz="0" w:space="0" w:color="auto"/>
                                                  </w:divBdr>
                                                  <w:divsChild>
                                                    <w:div w:id="236550378">
                                                      <w:marLeft w:val="0"/>
                                                      <w:marRight w:val="0"/>
                                                      <w:marTop w:val="0"/>
                                                      <w:marBottom w:val="0"/>
                                                      <w:divBdr>
                                                        <w:top w:val="none" w:sz="0" w:space="0" w:color="auto"/>
                                                        <w:left w:val="none" w:sz="0" w:space="0" w:color="auto"/>
                                                        <w:bottom w:val="none" w:sz="0" w:space="0" w:color="auto"/>
                                                        <w:right w:val="none" w:sz="0" w:space="0" w:color="auto"/>
                                                      </w:divBdr>
                                                      <w:divsChild>
                                                        <w:div w:id="1476029194">
                                                          <w:marLeft w:val="0"/>
                                                          <w:marRight w:val="0"/>
                                                          <w:marTop w:val="0"/>
                                                          <w:marBottom w:val="390"/>
                                                          <w:divBdr>
                                                            <w:top w:val="none" w:sz="0" w:space="0" w:color="auto"/>
                                                            <w:left w:val="none" w:sz="0" w:space="0" w:color="auto"/>
                                                            <w:bottom w:val="none" w:sz="0" w:space="0" w:color="auto"/>
                                                            <w:right w:val="none" w:sz="0" w:space="0" w:color="auto"/>
                                                          </w:divBdr>
                                                          <w:divsChild>
                                                            <w:div w:id="1452357581">
                                                              <w:marLeft w:val="0"/>
                                                              <w:marRight w:val="0"/>
                                                              <w:marTop w:val="0"/>
                                                              <w:marBottom w:val="0"/>
                                                              <w:divBdr>
                                                                <w:top w:val="none" w:sz="0" w:space="0" w:color="auto"/>
                                                                <w:left w:val="none" w:sz="0" w:space="0" w:color="auto"/>
                                                                <w:bottom w:val="none" w:sz="0" w:space="0" w:color="auto"/>
                                                                <w:right w:val="none" w:sz="0" w:space="0" w:color="auto"/>
                                                              </w:divBdr>
                                                              <w:divsChild>
                                                                <w:div w:id="1289432556">
                                                                  <w:marLeft w:val="0"/>
                                                                  <w:marRight w:val="0"/>
                                                                  <w:marTop w:val="0"/>
                                                                  <w:marBottom w:val="0"/>
                                                                  <w:divBdr>
                                                                    <w:top w:val="none" w:sz="0" w:space="0" w:color="auto"/>
                                                                    <w:left w:val="none" w:sz="0" w:space="0" w:color="auto"/>
                                                                    <w:bottom w:val="none" w:sz="0" w:space="0" w:color="auto"/>
                                                                    <w:right w:val="none" w:sz="0" w:space="0" w:color="auto"/>
                                                                  </w:divBdr>
                                                                  <w:divsChild>
                                                                    <w:div w:id="373695349">
                                                                      <w:marLeft w:val="0"/>
                                                                      <w:marRight w:val="0"/>
                                                                      <w:marTop w:val="0"/>
                                                                      <w:marBottom w:val="0"/>
                                                                      <w:divBdr>
                                                                        <w:top w:val="none" w:sz="0" w:space="0" w:color="auto"/>
                                                                        <w:left w:val="none" w:sz="0" w:space="0" w:color="auto"/>
                                                                        <w:bottom w:val="none" w:sz="0" w:space="0" w:color="auto"/>
                                                                        <w:right w:val="none" w:sz="0" w:space="0" w:color="auto"/>
                                                                      </w:divBdr>
                                                                      <w:divsChild>
                                                                        <w:div w:id="1990818111">
                                                                          <w:marLeft w:val="0"/>
                                                                          <w:marRight w:val="0"/>
                                                                          <w:marTop w:val="0"/>
                                                                          <w:marBottom w:val="0"/>
                                                                          <w:divBdr>
                                                                            <w:top w:val="none" w:sz="0" w:space="0" w:color="auto"/>
                                                                            <w:left w:val="none" w:sz="0" w:space="0" w:color="auto"/>
                                                                            <w:bottom w:val="none" w:sz="0" w:space="0" w:color="auto"/>
                                                                            <w:right w:val="none" w:sz="0" w:space="0" w:color="auto"/>
                                                                          </w:divBdr>
                                                                          <w:divsChild>
                                                                            <w:div w:id="225921506">
                                                                              <w:marLeft w:val="0"/>
                                                                              <w:marRight w:val="0"/>
                                                                              <w:marTop w:val="0"/>
                                                                              <w:marBottom w:val="0"/>
                                                                              <w:divBdr>
                                                                                <w:top w:val="none" w:sz="0" w:space="0" w:color="auto"/>
                                                                                <w:left w:val="none" w:sz="0" w:space="0" w:color="auto"/>
                                                                                <w:bottom w:val="none" w:sz="0" w:space="0" w:color="auto"/>
                                                                                <w:right w:val="none" w:sz="0" w:space="0" w:color="auto"/>
                                                                              </w:divBdr>
                                                                              <w:divsChild>
                                                                                <w:div w:id="1295410060">
                                                                                  <w:marLeft w:val="0"/>
                                                                                  <w:marRight w:val="0"/>
                                                                                  <w:marTop w:val="0"/>
                                                                                  <w:marBottom w:val="0"/>
                                                                                  <w:divBdr>
                                                                                    <w:top w:val="none" w:sz="0" w:space="0" w:color="auto"/>
                                                                                    <w:left w:val="none" w:sz="0" w:space="0" w:color="auto"/>
                                                                                    <w:bottom w:val="none" w:sz="0" w:space="0" w:color="auto"/>
                                                                                    <w:right w:val="none" w:sz="0" w:space="0" w:color="auto"/>
                                                                                  </w:divBdr>
                                                                                  <w:divsChild>
                                                                                    <w:div w:id="1903102245">
                                                                                      <w:marLeft w:val="0"/>
                                                                                      <w:marRight w:val="0"/>
                                                                                      <w:marTop w:val="0"/>
                                                                                      <w:marBottom w:val="0"/>
                                                                                      <w:divBdr>
                                                                                        <w:top w:val="none" w:sz="0" w:space="0" w:color="auto"/>
                                                                                        <w:left w:val="none" w:sz="0" w:space="0" w:color="auto"/>
                                                                                        <w:bottom w:val="none" w:sz="0" w:space="0" w:color="auto"/>
                                                                                        <w:right w:val="none" w:sz="0" w:space="0" w:color="auto"/>
                                                                                      </w:divBdr>
                                                                                      <w:divsChild>
                                                                                        <w:div w:id="295184830">
                                                                                          <w:marLeft w:val="0"/>
                                                                                          <w:marRight w:val="0"/>
                                                                                          <w:marTop w:val="0"/>
                                                                                          <w:marBottom w:val="0"/>
                                                                                          <w:divBdr>
                                                                                            <w:top w:val="none" w:sz="0" w:space="0" w:color="auto"/>
                                                                                            <w:left w:val="none" w:sz="0" w:space="0" w:color="auto"/>
                                                                                            <w:bottom w:val="none" w:sz="0" w:space="0" w:color="auto"/>
                                                                                            <w:right w:val="none" w:sz="0" w:space="0" w:color="auto"/>
                                                                                          </w:divBdr>
                                                                                          <w:divsChild>
                                                                                            <w:div w:id="1179193449">
                                                                                              <w:marLeft w:val="0"/>
                                                                                              <w:marRight w:val="0"/>
                                                                                              <w:marTop w:val="0"/>
                                                                                              <w:marBottom w:val="0"/>
                                                                                              <w:divBdr>
                                                                                                <w:top w:val="none" w:sz="0" w:space="0" w:color="auto"/>
                                                                                                <w:left w:val="none" w:sz="0" w:space="0" w:color="auto"/>
                                                                                                <w:bottom w:val="none" w:sz="0" w:space="0" w:color="auto"/>
                                                                                                <w:right w:val="none" w:sz="0" w:space="0" w:color="auto"/>
                                                                                              </w:divBdr>
                                                                                              <w:divsChild>
                                                                                                <w:div w:id="1012102628">
                                                                                                  <w:marLeft w:val="0"/>
                                                                                                  <w:marRight w:val="0"/>
                                                                                                  <w:marTop w:val="0"/>
                                                                                                  <w:marBottom w:val="0"/>
                                                                                                  <w:divBdr>
                                                                                                    <w:top w:val="none" w:sz="0" w:space="0" w:color="auto"/>
                                                                                                    <w:left w:val="none" w:sz="0" w:space="0" w:color="auto"/>
                                                                                                    <w:bottom w:val="none" w:sz="0" w:space="0" w:color="auto"/>
                                                                                                    <w:right w:val="none" w:sz="0" w:space="0" w:color="auto"/>
                                                                                                  </w:divBdr>
                                                                                                  <w:divsChild>
                                                                                                    <w:div w:id="19816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138387">
      <w:bodyDiv w:val="1"/>
      <w:marLeft w:val="0"/>
      <w:marRight w:val="0"/>
      <w:marTop w:val="0"/>
      <w:marBottom w:val="0"/>
      <w:divBdr>
        <w:top w:val="none" w:sz="0" w:space="0" w:color="auto"/>
        <w:left w:val="none" w:sz="0" w:space="0" w:color="auto"/>
        <w:bottom w:val="none" w:sz="0" w:space="0" w:color="auto"/>
        <w:right w:val="none" w:sz="0" w:space="0" w:color="auto"/>
      </w:divBdr>
      <w:divsChild>
        <w:div w:id="1289168905">
          <w:marLeft w:val="0"/>
          <w:marRight w:val="0"/>
          <w:marTop w:val="0"/>
          <w:marBottom w:val="0"/>
          <w:divBdr>
            <w:top w:val="none" w:sz="0" w:space="0" w:color="auto"/>
            <w:left w:val="none" w:sz="0" w:space="0" w:color="auto"/>
            <w:bottom w:val="none" w:sz="0" w:space="0" w:color="auto"/>
            <w:right w:val="none" w:sz="0" w:space="0" w:color="auto"/>
          </w:divBdr>
          <w:divsChild>
            <w:div w:id="551036829">
              <w:marLeft w:val="0"/>
              <w:marRight w:val="0"/>
              <w:marTop w:val="0"/>
              <w:marBottom w:val="0"/>
              <w:divBdr>
                <w:top w:val="none" w:sz="0" w:space="0" w:color="auto"/>
                <w:left w:val="none" w:sz="0" w:space="0" w:color="auto"/>
                <w:bottom w:val="none" w:sz="0" w:space="0" w:color="auto"/>
                <w:right w:val="none" w:sz="0" w:space="0" w:color="auto"/>
              </w:divBdr>
              <w:divsChild>
                <w:div w:id="82648861">
                  <w:marLeft w:val="0"/>
                  <w:marRight w:val="0"/>
                  <w:marTop w:val="0"/>
                  <w:marBottom w:val="0"/>
                  <w:divBdr>
                    <w:top w:val="none" w:sz="0" w:space="0" w:color="auto"/>
                    <w:left w:val="none" w:sz="0" w:space="0" w:color="auto"/>
                    <w:bottom w:val="none" w:sz="0" w:space="0" w:color="auto"/>
                    <w:right w:val="none" w:sz="0" w:space="0" w:color="auto"/>
                  </w:divBdr>
                  <w:divsChild>
                    <w:div w:id="1806005580">
                      <w:marLeft w:val="0"/>
                      <w:marRight w:val="0"/>
                      <w:marTop w:val="0"/>
                      <w:marBottom w:val="0"/>
                      <w:divBdr>
                        <w:top w:val="none" w:sz="0" w:space="0" w:color="auto"/>
                        <w:left w:val="none" w:sz="0" w:space="0" w:color="auto"/>
                        <w:bottom w:val="none" w:sz="0" w:space="0" w:color="auto"/>
                        <w:right w:val="none" w:sz="0" w:space="0" w:color="auto"/>
                      </w:divBdr>
                      <w:divsChild>
                        <w:div w:id="1112285980">
                          <w:marLeft w:val="0"/>
                          <w:marRight w:val="0"/>
                          <w:marTop w:val="0"/>
                          <w:marBottom w:val="0"/>
                          <w:divBdr>
                            <w:top w:val="none" w:sz="0" w:space="0" w:color="auto"/>
                            <w:left w:val="none" w:sz="0" w:space="0" w:color="auto"/>
                            <w:bottom w:val="none" w:sz="0" w:space="0" w:color="auto"/>
                            <w:right w:val="none" w:sz="0" w:space="0" w:color="auto"/>
                          </w:divBdr>
                          <w:divsChild>
                            <w:div w:id="1263420983">
                              <w:marLeft w:val="2070"/>
                              <w:marRight w:val="3960"/>
                              <w:marTop w:val="0"/>
                              <w:marBottom w:val="0"/>
                              <w:divBdr>
                                <w:top w:val="none" w:sz="0" w:space="0" w:color="auto"/>
                                <w:left w:val="none" w:sz="0" w:space="0" w:color="auto"/>
                                <w:bottom w:val="none" w:sz="0" w:space="0" w:color="auto"/>
                                <w:right w:val="none" w:sz="0" w:space="0" w:color="auto"/>
                              </w:divBdr>
                              <w:divsChild>
                                <w:div w:id="739861693">
                                  <w:marLeft w:val="0"/>
                                  <w:marRight w:val="0"/>
                                  <w:marTop w:val="0"/>
                                  <w:marBottom w:val="0"/>
                                  <w:divBdr>
                                    <w:top w:val="none" w:sz="0" w:space="0" w:color="auto"/>
                                    <w:left w:val="none" w:sz="0" w:space="0" w:color="auto"/>
                                    <w:bottom w:val="none" w:sz="0" w:space="0" w:color="auto"/>
                                    <w:right w:val="none" w:sz="0" w:space="0" w:color="auto"/>
                                  </w:divBdr>
                                  <w:divsChild>
                                    <w:div w:id="1125001527">
                                      <w:marLeft w:val="0"/>
                                      <w:marRight w:val="0"/>
                                      <w:marTop w:val="0"/>
                                      <w:marBottom w:val="0"/>
                                      <w:divBdr>
                                        <w:top w:val="none" w:sz="0" w:space="0" w:color="auto"/>
                                        <w:left w:val="none" w:sz="0" w:space="0" w:color="auto"/>
                                        <w:bottom w:val="none" w:sz="0" w:space="0" w:color="auto"/>
                                        <w:right w:val="none" w:sz="0" w:space="0" w:color="auto"/>
                                      </w:divBdr>
                                      <w:divsChild>
                                        <w:div w:id="2086604499">
                                          <w:marLeft w:val="0"/>
                                          <w:marRight w:val="0"/>
                                          <w:marTop w:val="0"/>
                                          <w:marBottom w:val="0"/>
                                          <w:divBdr>
                                            <w:top w:val="none" w:sz="0" w:space="0" w:color="auto"/>
                                            <w:left w:val="none" w:sz="0" w:space="0" w:color="auto"/>
                                            <w:bottom w:val="none" w:sz="0" w:space="0" w:color="auto"/>
                                            <w:right w:val="none" w:sz="0" w:space="0" w:color="auto"/>
                                          </w:divBdr>
                                          <w:divsChild>
                                            <w:div w:id="739640453">
                                              <w:marLeft w:val="0"/>
                                              <w:marRight w:val="0"/>
                                              <w:marTop w:val="90"/>
                                              <w:marBottom w:val="0"/>
                                              <w:divBdr>
                                                <w:top w:val="none" w:sz="0" w:space="0" w:color="auto"/>
                                                <w:left w:val="none" w:sz="0" w:space="0" w:color="auto"/>
                                                <w:bottom w:val="none" w:sz="0" w:space="0" w:color="auto"/>
                                                <w:right w:val="none" w:sz="0" w:space="0" w:color="auto"/>
                                              </w:divBdr>
                                              <w:divsChild>
                                                <w:div w:id="575674014">
                                                  <w:marLeft w:val="0"/>
                                                  <w:marRight w:val="0"/>
                                                  <w:marTop w:val="0"/>
                                                  <w:marBottom w:val="0"/>
                                                  <w:divBdr>
                                                    <w:top w:val="none" w:sz="0" w:space="0" w:color="auto"/>
                                                    <w:left w:val="none" w:sz="0" w:space="0" w:color="auto"/>
                                                    <w:bottom w:val="none" w:sz="0" w:space="0" w:color="auto"/>
                                                    <w:right w:val="none" w:sz="0" w:space="0" w:color="auto"/>
                                                  </w:divBdr>
                                                  <w:divsChild>
                                                    <w:div w:id="1540316324">
                                                      <w:marLeft w:val="0"/>
                                                      <w:marRight w:val="0"/>
                                                      <w:marTop w:val="0"/>
                                                      <w:marBottom w:val="0"/>
                                                      <w:divBdr>
                                                        <w:top w:val="none" w:sz="0" w:space="0" w:color="auto"/>
                                                        <w:left w:val="none" w:sz="0" w:space="0" w:color="auto"/>
                                                        <w:bottom w:val="none" w:sz="0" w:space="0" w:color="auto"/>
                                                        <w:right w:val="none" w:sz="0" w:space="0" w:color="auto"/>
                                                      </w:divBdr>
                                                      <w:divsChild>
                                                        <w:div w:id="68235627">
                                                          <w:marLeft w:val="0"/>
                                                          <w:marRight w:val="0"/>
                                                          <w:marTop w:val="0"/>
                                                          <w:marBottom w:val="390"/>
                                                          <w:divBdr>
                                                            <w:top w:val="none" w:sz="0" w:space="0" w:color="auto"/>
                                                            <w:left w:val="none" w:sz="0" w:space="0" w:color="auto"/>
                                                            <w:bottom w:val="none" w:sz="0" w:space="0" w:color="auto"/>
                                                            <w:right w:val="none" w:sz="0" w:space="0" w:color="auto"/>
                                                          </w:divBdr>
                                                          <w:divsChild>
                                                            <w:div w:id="793057799">
                                                              <w:marLeft w:val="0"/>
                                                              <w:marRight w:val="0"/>
                                                              <w:marTop w:val="0"/>
                                                              <w:marBottom w:val="0"/>
                                                              <w:divBdr>
                                                                <w:top w:val="none" w:sz="0" w:space="0" w:color="auto"/>
                                                                <w:left w:val="none" w:sz="0" w:space="0" w:color="auto"/>
                                                                <w:bottom w:val="none" w:sz="0" w:space="0" w:color="auto"/>
                                                                <w:right w:val="none" w:sz="0" w:space="0" w:color="auto"/>
                                                              </w:divBdr>
                                                              <w:divsChild>
                                                                <w:div w:id="991061130">
                                                                  <w:marLeft w:val="0"/>
                                                                  <w:marRight w:val="0"/>
                                                                  <w:marTop w:val="0"/>
                                                                  <w:marBottom w:val="0"/>
                                                                  <w:divBdr>
                                                                    <w:top w:val="none" w:sz="0" w:space="0" w:color="auto"/>
                                                                    <w:left w:val="none" w:sz="0" w:space="0" w:color="auto"/>
                                                                    <w:bottom w:val="none" w:sz="0" w:space="0" w:color="auto"/>
                                                                    <w:right w:val="none" w:sz="0" w:space="0" w:color="auto"/>
                                                                  </w:divBdr>
                                                                  <w:divsChild>
                                                                    <w:div w:id="219051641">
                                                                      <w:marLeft w:val="0"/>
                                                                      <w:marRight w:val="0"/>
                                                                      <w:marTop w:val="0"/>
                                                                      <w:marBottom w:val="0"/>
                                                                      <w:divBdr>
                                                                        <w:top w:val="none" w:sz="0" w:space="0" w:color="auto"/>
                                                                        <w:left w:val="none" w:sz="0" w:space="0" w:color="auto"/>
                                                                        <w:bottom w:val="none" w:sz="0" w:space="0" w:color="auto"/>
                                                                        <w:right w:val="none" w:sz="0" w:space="0" w:color="auto"/>
                                                                      </w:divBdr>
                                                                      <w:divsChild>
                                                                        <w:div w:id="401295879">
                                                                          <w:marLeft w:val="0"/>
                                                                          <w:marRight w:val="0"/>
                                                                          <w:marTop w:val="0"/>
                                                                          <w:marBottom w:val="0"/>
                                                                          <w:divBdr>
                                                                            <w:top w:val="none" w:sz="0" w:space="0" w:color="auto"/>
                                                                            <w:left w:val="none" w:sz="0" w:space="0" w:color="auto"/>
                                                                            <w:bottom w:val="none" w:sz="0" w:space="0" w:color="auto"/>
                                                                            <w:right w:val="none" w:sz="0" w:space="0" w:color="auto"/>
                                                                          </w:divBdr>
                                                                          <w:divsChild>
                                                                            <w:div w:id="1682782856">
                                                                              <w:marLeft w:val="0"/>
                                                                              <w:marRight w:val="0"/>
                                                                              <w:marTop w:val="0"/>
                                                                              <w:marBottom w:val="0"/>
                                                                              <w:divBdr>
                                                                                <w:top w:val="none" w:sz="0" w:space="0" w:color="auto"/>
                                                                                <w:left w:val="none" w:sz="0" w:space="0" w:color="auto"/>
                                                                                <w:bottom w:val="none" w:sz="0" w:space="0" w:color="auto"/>
                                                                                <w:right w:val="none" w:sz="0" w:space="0" w:color="auto"/>
                                                                              </w:divBdr>
                                                                              <w:divsChild>
                                                                                <w:div w:id="2078044157">
                                                                                  <w:marLeft w:val="0"/>
                                                                                  <w:marRight w:val="0"/>
                                                                                  <w:marTop w:val="0"/>
                                                                                  <w:marBottom w:val="0"/>
                                                                                  <w:divBdr>
                                                                                    <w:top w:val="none" w:sz="0" w:space="0" w:color="auto"/>
                                                                                    <w:left w:val="none" w:sz="0" w:space="0" w:color="auto"/>
                                                                                    <w:bottom w:val="none" w:sz="0" w:space="0" w:color="auto"/>
                                                                                    <w:right w:val="none" w:sz="0" w:space="0" w:color="auto"/>
                                                                                  </w:divBdr>
                                                                                  <w:divsChild>
                                                                                    <w:div w:id="363991021">
                                                                                      <w:marLeft w:val="0"/>
                                                                                      <w:marRight w:val="0"/>
                                                                                      <w:marTop w:val="0"/>
                                                                                      <w:marBottom w:val="0"/>
                                                                                      <w:divBdr>
                                                                                        <w:top w:val="none" w:sz="0" w:space="0" w:color="auto"/>
                                                                                        <w:left w:val="none" w:sz="0" w:space="0" w:color="auto"/>
                                                                                        <w:bottom w:val="none" w:sz="0" w:space="0" w:color="auto"/>
                                                                                        <w:right w:val="none" w:sz="0" w:space="0" w:color="auto"/>
                                                                                      </w:divBdr>
                                                                                      <w:divsChild>
                                                                                        <w:div w:id="1984236292">
                                                                                          <w:marLeft w:val="0"/>
                                                                                          <w:marRight w:val="0"/>
                                                                                          <w:marTop w:val="0"/>
                                                                                          <w:marBottom w:val="0"/>
                                                                                          <w:divBdr>
                                                                                            <w:top w:val="none" w:sz="0" w:space="0" w:color="auto"/>
                                                                                            <w:left w:val="none" w:sz="0" w:space="0" w:color="auto"/>
                                                                                            <w:bottom w:val="none" w:sz="0" w:space="0" w:color="auto"/>
                                                                                            <w:right w:val="none" w:sz="0" w:space="0" w:color="auto"/>
                                                                                          </w:divBdr>
                                                                                          <w:divsChild>
                                                                                            <w:div w:id="1384522661">
                                                                                              <w:marLeft w:val="0"/>
                                                                                              <w:marRight w:val="0"/>
                                                                                              <w:marTop w:val="0"/>
                                                                                              <w:marBottom w:val="0"/>
                                                                                              <w:divBdr>
                                                                                                <w:top w:val="none" w:sz="0" w:space="0" w:color="auto"/>
                                                                                                <w:left w:val="none" w:sz="0" w:space="0" w:color="auto"/>
                                                                                                <w:bottom w:val="none" w:sz="0" w:space="0" w:color="auto"/>
                                                                                                <w:right w:val="none" w:sz="0" w:space="0" w:color="auto"/>
                                                                                              </w:divBdr>
                                                                                              <w:divsChild>
                                                                                                <w:div w:id="707147662">
                                                                                                  <w:marLeft w:val="0"/>
                                                                                                  <w:marRight w:val="0"/>
                                                                                                  <w:marTop w:val="0"/>
                                                                                                  <w:marBottom w:val="0"/>
                                                                                                  <w:divBdr>
                                                                                                    <w:top w:val="none" w:sz="0" w:space="0" w:color="auto"/>
                                                                                                    <w:left w:val="none" w:sz="0" w:space="0" w:color="auto"/>
                                                                                                    <w:bottom w:val="none" w:sz="0" w:space="0" w:color="auto"/>
                                                                                                    <w:right w:val="none" w:sz="0" w:space="0" w:color="auto"/>
                                                                                                  </w:divBdr>
                                                                                                  <w:divsChild>
                                                                                                    <w:div w:id="19335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ckabuse.com/applying-wrapper-methods-in-python-for-feature-selection/"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MariaOskarsdottir/BA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an.r-project.org/web/packages/EMP/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thub.com/MariaOskarsdottir/BART" TargetMode="External"/><Relationship Id="rId4" Type="http://schemas.openxmlformats.org/officeDocument/2006/relationships/settings" Target="settings.xml"/><Relationship Id="rId9" Type="http://schemas.openxmlformats.org/officeDocument/2006/relationships/hyperlink" Target="https://www.nature.com/articles/d41586-019-0085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C1CFE-D28A-4217-BAF3-88CCFD12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3341</Words>
  <Characters>19046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Baesens</dc:creator>
  <cp:keywords/>
  <dc:description/>
  <cp:lastModifiedBy>Edwards L.</cp:lastModifiedBy>
  <cp:revision>2</cp:revision>
  <dcterms:created xsi:type="dcterms:W3CDTF">2019-10-03T13:10:00Z</dcterms:created>
  <dcterms:modified xsi:type="dcterms:W3CDTF">2019-10-03T13:10:00Z</dcterms:modified>
</cp:coreProperties>
</file>