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49124" w14:textId="77777777" w:rsidR="001D2096" w:rsidRPr="001D2096" w:rsidRDefault="001D2096" w:rsidP="005A1CB2">
      <w:pPr>
        <w:jc w:val="both"/>
        <w:rPr>
          <w:rFonts w:asciiTheme="majorBidi" w:hAnsiTheme="majorBidi" w:cstheme="majorBidi"/>
          <w:color w:val="000000" w:themeColor="text1"/>
          <w:sz w:val="28"/>
          <w:szCs w:val="28"/>
        </w:rPr>
      </w:pPr>
      <w:r w:rsidRPr="001D2096">
        <w:rPr>
          <w:rFonts w:asciiTheme="majorBidi" w:hAnsiTheme="majorBidi" w:cstheme="majorBidi"/>
          <w:color w:val="000000" w:themeColor="text1"/>
          <w:sz w:val="28"/>
          <w:szCs w:val="28"/>
          <w:lang w:eastAsia="zh-TW"/>
        </w:rPr>
        <w:t>Donald</w:t>
      </w:r>
      <w:r w:rsidRPr="001D2096">
        <w:rPr>
          <w:rFonts w:asciiTheme="majorBidi" w:hAnsiTheme="majorBidi" w:cstheme="majorBidi"/>
          <w:color w:val="000000" w:themeColor="text1"/>
          <w:sz w:val="28"/>
          <w:szCs w:val="28"/>
        </w:rPr>
        <w:t xml:space="preserve">, W., </w:t>
      </w:r>
      <w:r w:rsidRPr="001D2096">
        <w:rPr>
          <w:rFonts w:asciiTheme="majorBidi" w:hAnsiTheme="majorBidi" w:cstheme="majorBidi"/>
          <w:color w:val="000000" w:themeColor="text1"/>
          <w:sz w:val="28"/>
          <w:szCs w:val="28"/>
          <w:lang w:eastAsia="zh-TW"/>
        </w:rPr>
        <w:t xml:space="preserve">Ashleigh, M., &amp; </w:t>
      </w:r>
      <w:r w:rsidRPr="001D2096">
        <w:rPr>
          <w:rFonts w:asciiTheme="majorBidi" w:hAnsiTheme="majorBidi" w:cstheme="majorBidi"/>
          <w:color w:val="000000" w:themeColor="text1"/>
          <w:sz w:val="28"/>
          <w:szCs w:val="28"/>
        </w:rPr>
        <w:t xml:space="preserve">Baruch, Y. </w:t>
      </w:r>
      <w:r w:rsidRPr="001D2096">
        <w:rPr>
          <w:rFonts w:asciiTheme="majorBidi" w:hAnsiTheme="majorBidi" w:cstheme="majorBidi"/>
          <w:color w:val="000000" w:themeColor="text1"/>
          <w:sz w:val="28"/>
          <w:szCs w:val="28"/>
          <w:lang w:eastAsia="zh-TW"/>
        </w:rPr>
        <w:t>(2019).</w:t>
      </w:r>
      <w:r w:rsidRPr="001D2096">
        <w:rPr>
          <w:rFonts w:asciiTheme="majorBidi" w:hAnsiTheme="majorBidi" w:cstheme="majorBidi"/>
          <w:bCs/>
          <w:color w:val="000000" w:themeColor="text1"/>
          <w:sz w:val="28"/>
          <w:szCs w:val="28"/>
        </w:rPr>
        <w:t xml:space="preserve"> </w:t>
      </w:r>
      <w:bookmarkStart w:id="0" w:name="_GoBack"/>
      <w:r w:rsidRPr="001D2096">
        <w:rPr>
          <w:rFonts w:asciiTheme="majorBidi" w:hAnsiTheme="majorBidi" w:cstheme="majorBidi"/>
          <w:b/>
          <w:color w:val="000000" w:themeColor="text1"/>
          <w:sz w:val="28"/>
          <w:szCs w:val="28"/>
        </w:rPr>
        <w:t>Sustainability through employability and competitive advantage: Individual and organizational perspectives of graduates' careers</w:t>
      </w:r>
      <w:bookmarkEnd w:id="0"/>
      <w:r w:rsidRPr="001D2096">
        <w:rPr>
          <w:rFonts w:asciiTheme="majorBidi" w:hAnsiTheme="majorBidi" w:cstheme="majorBidi"/>
          <w:bCs/>
          <w:color w:val="000000" w:themeColor="text1"/>
          <w:sz w:val="28"/>
          <w:szCs w:val="28"/>
        </w:rPr>
        <w:t xml:space="preserve">. </w:t>
      </w:r>
      <w:r w:rsidRPr="001D2096">
        <w:rPr>
          <w:rFonts w:asciiTheme="majorBidi" w:hAnsiTheme="majorBidi" w:cstheme="majorBidi"/>
          <w:i/>
          <w:iCs/>
          <w:color w:val="000000" w:themeColor="text1"/>
          <w:sz w:val="28"/>
          <w:szCs w:val="28"/>
        </w:rPr>
        <w:t>Career Development International</w:t>
      </w:r>
      <w:r w:rsidRPr="001D2096">
        <w:rPr>
          <w:rFonts w:asciiTheme="majorBidi" w:hAnsiTheme="majorBidi" w:cstheme="majorBidi"/>
          <w:color w:val="000000" w:themeColor="text1"/>
          <w:sz w:val="28"/>
          <w:szCs w:val="28"/>
        </w:rPr>
        <w:t>,</w:t>
      </w:r>
    </w:p>
    <w:p w14:paraId="797457B1" w14:textId="1310EE18" w:rsidR="005B334D" w:rsidRPr="001D2096" w:rsidRDefault="001D2096" w:rsidP="005A1CB2">
      <w:pPr>
        <w:jc w:val="both"/>
        <w:rPr>
          <w:rFonts w:asciiTheme="majorBidi" w:hAnsiTheme="majorBidi" w:cstheme="majorBidi"/>
          <w:i/>
          <w:iCs/>
          <w:color w:val="000000" w:themeColor="text1"/>
          <w:sz w:val="28"/>
          <w:szCs w:val="28"/>
          <w:lang w:bidi="he-IL"/>
        </w:rPr>
      </w:pPr>
      <w:r w:rsidRPr="001D2096">
        <w:rPr>
          <w:rFonts w:asciiTheme="majorBidi" w:hAnsiTheme="majorBidi" w:cstheme="majorBidi"/>
          <w:i/>
          <w:iCs/>
          <w:color w:val="000000" w:themeColor="text1"/>
          <w:sz w:val="28"/>
          <w:szCs w:val="28"/>
          <w:lang w:bidi="he-IL"/>
        </w:rPr>
        <w:t>doi: CDI-03-2019-0079</w:t>
      </w:r>
    </w:p>
    <w:p w14:paraId="6625F746" w14:textId="598C15A4" w:rsidR="001D2096" w:rsidRPr="001D2096" w:rsidRDefault="001D2096" w:rsidP="005A1CB2">
      <w:pPr>
        <w:jc w:val="both"/>
        <w:rPr>
          <w:rFonts w:asciiTheme="majorBidi" w:hAnsiTheme="majorBidi" w:cstheme="majorBidi"/>
          <w:i/>
          <w:iCs/>
          <w:color w:val="000000" w:themeColor="text1"/>
          <w:sz w:val="28"/>
          <w:szCs w:val="28"/>
          <w:lang w:bidi="he-IL"/>
        </w:rPr>
      </w:pPr>
    </w:p>
    <w:p w14:paraId="6E270CEB" w14:textId="77777777" w:rsidR="001D2096" w:rsidRPr="001D2096" w:rsidRDefault="001D2096" w:rsidP="005A1CB2">
      <w:pPr>
        <w:jc w:val="both"/>
        <w:rPr>
          <w:rFonts w:ascii="Times New Roman" w:hAnsi="Times New Roman" w:cs="Times New Roman"/>
          <w:b/>
          <w:color w:val="000000" w:themeColor="text1"/>
          <w:sz w:val="28"/>
          <w:szCs w:val="28"/>
        </w:rPr>
      </w:pPr>
    </w:p>
    <w:p w14:paraId="240CA772" w14:textId="65C609D7" w:rsidR="00F9655D" w:rsidRPr="001D2096" w:rsidRDefault="00F9655D" w:rsidP="005B334D">
      <w:pPr>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Abstract</w:t>
      </w:r>
    </w:p>
    <w:p w14:paraId="14808C3F" w14:textId="77777777" w:rsidR="00F9655D" w:rsidRPr="001D2096" w:rsidRDefault="00F9655D" w:rsidP="005B334D">
      <w:pPr>
        <w:jc w:val="both"/>
        <w:rPr>
          <w:rFonts w:ascii="Times New Roman" w:hAnsi="Times New Roman" w:cs="Times New Roman"/>
          <w:color w:val="000000" w:themeColor="text1"/>
          <w:sz w:val="24"/>
          <w:szCs w:val="24"/>
        </w:rPr>
      </w:pPr>
    </w:p>
    <w:p w14:paraId="2290F979" w14:textId="65B81458" w:rsidR="00F9655D" w:rsidRPr="001D2096" w:rsidRDefault="00F9655D"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b/>
          <w:color w:val="000000" w:themeColor="text1"/>
          <w:sz w:val="24"/>
          <w:szCs w:val="24"/>
          <w:u w:val="single"/>
        </w:rPr>
        <w:t>Purpose</w:t>
      </w:r>
      <w:r w:rsidRPr="001D2096">
        <w:rPr>
          <w:rFonts w:ascii="Times New Roman" w:hAnsi="Times New Roman" w:cs="Times New Roman"/>
          <w:color w:val="000000" w:themeColor="text1"/>
          <w:sz w:val="24"/>
          <w:szCs w:val="24"/>
        </w:rPr>
        <w:t xml:space="preserve"> – </w:t>
      </w:r>
      <w:r w:rsidR="009A35D6" w:rsidRPr="001D2096">
        <w:rPr>
          <w:rFonts w:ascii="Times New Roman" w:hAnsi="Times New Roman" w:cs="Times New Roman"/>
          <w:color w:val="000000" w:themeColor="text1"/>
          <w:sz w:val="24"/>
          <w:szCs w:val="24"/>
        </w:rPr>
        <w:t>The purpose</w:t>
      </w:r>
      <w:r w:rsidRPr="001D2096">
        <w:rPr>
          <w:rFonts w:ascii="Times New Roman" w:hAnsi="Times New Roman" w:cs="Times New Roman"/>
          <w:color w:val="000000" w:themeColor="text1"/>
          <w:sz w:val="24"/>
          <w:szCs w:val="24"/>
        </w:rPr>
        <w:t xml:space="preserve"> of this paper is to conceptually articulate the differing needs of graduates and graduate employers, which can be competing or complementary in nature. Drawing from theoretical frameworks of career ecosystems and the new psychological contract, a set of propositions are presented using three themes: career management, development of talent, and technological change. </w:t>
      </w:r>
    </w:p>
    <w:p w14:paraId="7C0770F3" w14:textId="61F15A05" w:rsidR="00F9655D" w:rsidRPr="001D2096" w:rsidRDefault="00F9655D"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b/>
          <w:color w:val="000000" w:themeColor="text1"/>
          <w:sz w:val="24"/>
          <w:szCs w:val="24"/>
          <w:u w:val="single"/>
        </w:rPr>
        <w:lastRenderedPageBreak/>
        <w:t>Design/methodology/approach</w:t>
      </w:r>
      <w:r w:rsidRPr="001D2096">
        <w:rPr>
          <w:rFonts w:ascii="Times New Roman" w:hAnsi="Times New Roman" w:cs="Times New Roman"/>
          <w:color w:val="000000" w:themeColor="text1"/>
          <w:sz w:val="24"/>
          <w:szCs w:val="24"/>
        </w:rPr>
        <w:t xml:space="preserve"> – </w:t>
      </w:r>
      <w:r w:rsidR="0006627A" w:rsidRPr="001D2096">
        <w:rPr>
          <w:rFonts w:ascii="Times New Roman" w:hAnsi="Times New Roman" w:cs="Times New Roman"/>
          <w:color w:val="000000" w:themeColor="text1"/>
          <w:sz w:val="24"/>
          <w:szCs w:val="24"/>
        </w:rPr>
        <w:t xml:space="preserve">A conceptual design, offering a conceptual model through adopting the </w:t>
      </w:r>
      <w:r w:rsidR="001B7A90" w:rsidRPr="001D2096">
        <w:rPr>
          <w:rFonts w:ascii="Times New Roman" w:hAnsi="Times New Roman" w:cs="Times New Roman"/>
          <w:color w:val="000000" w:themeColor="text1"/>
          <w:sz w:val="24"/>
          <w:szCs w:val="24"/>
        </w:rPr>
        <w:t xml:space="preserve">career </w:t>
      </w:r>
      <w:r w:rsidR="0006627A" w:rsidRPr="001D2096">
        <w:rPr>
          <w:rFonts w:ascii="Times New Roman" w:hAnsi="Times New Roman" w:cs="Times New Roman"/>
          <w:color w:val="000000" w:themeColor="text1"/>
          <w:sz w:val="24"/>
          <w:szCs w:val="24"/>
        </w:rPr>
        <w:t>ecosystem and new psychological contract as a framework.</w:t>
      </w:r>
    </w:p>
    <w:p w14:paraId="6D23931D" w14:textId="1AA897F6" w:rsidR="00F9655D" w:rsidRPr="001D2096" w:rsidRDefault="0003326D"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b/>
          <w:color w:val="000000" w:themeColor="text1"/>
          <w:sz w:val="24"/>
          <w:szCs w:val="24"/>
          <w:u w:val="single"/>
        </w:rPr>
        <w:t xml:space="preserve">Findings/practical </w:t>
      </w:r>
      <w:r w:rsidR="00F9655D" w:rsidRPr="001D2096">
        <w:rPr>
          <w:rFonts w:ascii="Times New Roman" w:hAnsi="Times New Roman" w:cs="Times New Roman"/>
          <w:b/>
          <w:color w:val="000000" w:themeColor="text1"/>
          <w:sz w:val="24"/>
          <w:szCs w:val="24"/>
          <w:u w:val="single"/>
        </w:rPr>
        <w:t>implications</w:t>
      </w:r>
      <w:r w:rsidR="00F9655D" w:rsidRPr="001D2096">
        <w:rPr>
          <w:rFonts w:ascii="Times New Roman" w:hAnsi="Times New Roman" w:cs="Times New Roman"/>
          <w:color w:val="000000" w:themeColor="text1"/>
          <w:sz w:val="24"/>
          <w:szCs w:val="24"/>
        </w:rPr>
        <w:t xml:space="preserve"> – These propositions offer a new conceptual model, which provides a practical contribution by articulating sustainability of graduates’ careers through employability at the graduate level and competitive advantage at the employer level.</w:t>
      </w:r>
    </w:p>
    <w:p w14:paraId="257CE184" w14:textId="0B8AC44C" w:rsidR="009A35D6" w:rsidRPr="001D2096" w:rsidRDefault="00F9655D"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b/>
          <w:color w:val="000000" w:themeColor="text1"/>
          <w:sz w:val="24"/>
          <w:szCs w:val="24"/>
          <w:u w:val="single"/>
        </w:rPr>
        <w:t>Originality/value</w:t>
      </w:r>
      <w:r w:rsidRPr="001D2096">
        <w:rPr>
          <w:rFonts w:ascii="Times New Roman" w:hAnsi="Times New Roman" w:cs="Times New Roman"/>
          <w:color w:val="000000" w:themeColor="text1"/>
          <w:sz w:val="24"/>
          <w:szCs w:val="24"/>
        </w:rPr>
        <w:t xml:space="preserve"> – The paper offers important contributions to theory by connecting career management and vocational career literature through acknowledging shared constructs of life-long learning and sustainable employability for graduates. These two streams are often developed in parallel, thus this paper helps to bridge the gaps </w:t>
      </w:r>
      <w:r w:rsidRPr="001D2096">
        <w:rPr>
          <w:rFonts w:ascii="Times New Roman" w:hAnsi="Times New Roman" w:cs="Times New Roman"/>
          <w:color w:val="000000" w:themeColor="text1"/>
          <w:sz w:val="24"/>
          <w:szCs w:val="24"/>
        </w:rPr>
        <w:lastRenderedPageBreak/>
        <w:t xml:space="preserve">in respective research agendas. This paper therefore has the originality of helping to advance the fields of career theory and sustainable human resource management. </w:t>
      </w:r>
    </w:p>
    <w:p w14:paraId="65994636" w14:textId="77777777" w:rsidR="001D2096" w:rsidRPr="001D2096" w:rsidRDefault="001D2096" w:rsidP="005B334D">
      <w:pPr>
        <w:spacing w:line="480" w:lineRule="auto"/>
        <w:jc w:val="both"/>
        <w:rPr>
          <w:rFonts w:ascii="Times New Roman" w:hAnsi="Times New Roman" w:cs="Times New Roman"/>
          <w:color w:val="000000" w:themeColor="text1"/>
          <w:sz w:val="24"/>
          <w:szCs w:val="24"/>
        </w:rPr>
      </w:pPr>
    </w:p>
    <w:p w14:paraId="42E43E59" w14:textId="03175ACC" w:rsidR="007C7EB5" w:rsidRPr="001D2096" w:rsidRDefault="009A35D6"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b/>
          <w:color w:val="000000" w:themeColor="text1"/>
          <w:sz w:val="24"/>
          <w:szCs w:val="24"/>
        </w:rPr>
        <w:t>Keywords</w:t>
      </w:r>
      <w:r w:rsidRPr="001D2096">
        <w:rPr>
          <w:rFonts w:ascii="Times New Roman" w:hAnsi="Times New Roman" w:cs="Times New Roman"/>
          <w:color w:val="000000" w:themeColor="text1"/>
          <w:sz w:val="24"/>
          <w:szCs w:val="24"/>
        </w:rPr>
        <w:t xml:space="preserve"> </w:t>
      </w:r>
      <w:r w:rsidR="0029727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97272" w:rsidRPr="001D2096">
        <w:rPr>
          <w:rFonts w:ascii="Times New Roman" w:hAnsi="Times New Roman" w:cs="Times New Roman"/>
          <w:color w:val="000000" w:themeColor="text1"/>
          <w:sz w:val="24"/>
          <w:szCs w:val="24"/>
        </w:rPr>
        <w:t xml:space="preserve">Sustainable Careers, Graduates, Career Management, </w:t>
      </w:r>
      <w:r w:rsidRPr="001D2096">
        <w:rPr>
          <w:rFonts w:ascii="Times New Roman" w:hAnsi="Times New Roman" w:cs="Times New Roman"/>
          <w:color w:val="000000" w:themeColor="text1"/>
          <w:sz w:val="24"/>
          <w:szCs w:val="24"/>
        </w:rPr>
        <w:t>Human Resource Management,</w:t>
      </w:r>
      <w:r w:rsidR="00297272" w:rsidRPr="001D2096">
        <w:rPr>
          <w:rFonts w:ascii="Times New Roman" w:hAnsi="Times New Roman" w:cs="Times New Roman"/>
          <w:color w:val="000000" w:themeColor="text1"/>
          <w:sz w:val="24"/>
          <w:szCs w:val="24"/>
        </w:rPr>
        <w:t xml:space="preserve"> Career E</w:t>
      </w:r>
      <w:r w:rsidRPr="001D2096">
        <w:rPr>
          <w:rFonts w:ascii="Times New Roman" w:hAnsi="Times New Roman" w:cs="Times New Roman"/>
          <w:color w:val="000000" w:themeColor="text1"/>
          <w:sz w:val="24"/>
          <w:szCs w:val="24"/>
        </w:rPr>
        <w:t>co</w:t>
      </w:r>
      <w:r w:rsidR="00297272" w:rsidRPr="001D2096">
        <w:rPr>
          <w:rFonts w:ascii="Times New Roman" w:hAnsi="Times New Roman" w:cs="Times New Roman"/>
          <w:color w:val="000000" w:themeColor="text1"/>
          <w:sz w:val="24"/>
          <w:szCs w:val="24"/>
        </w:rPr>
        <w:t>systems</w:t>
      </w:r>
      <w:r w:rsidRPr="001D2096">
        <w:rPr>
          <w:rFonts w:ascii="Times New Roman" w:hAnsi="Times New Roman" w:cs="Times New Roman"/>
          <w:color w:val="000000" w:themeColor="text1"/>
          <w:sz w:val="24"/>
          <w:szCs w:val="24"/>
        </w:rPr>
        <w:t>, New Psychological Contract</w:t>
      </w:r>
      <w:r w:rsidR="00920835" w:rsidRPr="001D2096">
        <w:rPr>
          <w:rFonts w:ascii="Times New Roman" w:hAnsi="Times New Roman" w:cs="Times New Roman"/>
          <w:color w:val="000000" w:themeColor="text1"/>
          <w:sz w:val="24"/>
          <w:szCs w:val="24"/>
        </w:rPr>
        <w:t>, Conceptual Model</w:t>
      </w:r>
      <w:r w:rsidRPr="001D2096">
        <w:rPr>
          <w:rFonts w:ascii="Times New Roman" w:hAnsi="Times New Roman" w:cs="Times New Roman"/>
          <w:color w:val="000000" w:themeColor="text1"/>
          <w:sz w:val="24"/>
          <w:szCs w:val="24"/>
        </w:rPr>
        <w:t>.</w:t>
      </w:r>
    </w:p>
    <w:p w14:paraId="33B1F511" w14:textId="77777777" w:rsidR="005B334D" w:rsidRPr="001D2096" w:rsidRDefault="005B334D">
      <w:pPr>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br w:type="page"/>
      </w:r>
    </w:p>
    <w:p w14:paraId="1FEF05C5" w14:textId="3CEEE41D" w:rsidR="009A35D6" w:rsidRPr="001D2096" w:rsidRDefault="009A35D6"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lastRenderedPageBreak/>
        <w:t>Introduction</w:t>
      </w:r>
    </w:p>
    <w:p w14:paraId="0467A074" w14:textId="4770B1AE" w:rsidR="009A35D6" w:rsidRPr="001D2096" w:rsidRDefault="009A35D6"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To date, career theory literature has failed to articulate fully the differing needs of graduates and graduate employers, which can be competing or complementary in nature. We believe that a failure to address this challenge risks the sustainability of graduates’ </w:t>
      </w:r>
      <w:r w:rsidR="0074224A" w:rsidRPr="001D2096">
        <w:rPr>
          <w:rFonts w:ascii="Times New Roman" w:hAnsi="Times New Roman" w:cs="Times New Roman"/>
          <w:color w:val="000000" w:themeColor="text1"/>
          <w:sz w:val="24"/>
          <w:szCs w:val="24"/>
        </w:rPr>
        <w:t>careers (</w:t>
      </w:r>
      <w:r w:rsidR="007A048E" w:rsidRPr="001D2096">
        <w:rPr>
          <w:rFonts w:ascii="Times New Roman" w:hAnsi="Times New Roman" w:cs="Times New Roman"/>
          <w:color w:val="000000" w:themeColor="text1"/>
          <w:sz w:val="24"/>
          <w:szCs w:val="24"/>
        </w:rPr>
        <w:t>Dona</w:t>
      </w:r>
      <w:r w:rsidR="0074224A" w:rsidRPr="001D2096">
        <w:rPr>
          <w:rFonts w:ascii="Times New Roman" w:hAnsi="Times New Roman" w:cs="Times New Roman"/>
          <w:color w:val="000000" w:themeColor="text1"/>
          <w:sz w:val="24"/>
          <w:szCs w:val="24"/>
        </w:rPr>
        <w:t>l</w:t>
      </w:r>
      <w:r w:rsidR="007A048E" w:rsidRPr="001D2096">
        <w:rPr>
          <w:rFonts w:ascii="Times New Roman" w:hAnsi="Times New Roman" w:cs="Times New Roman"/>
          <w:color w:val="000000" w:themeColor="text1"/>
          <w:sz w:val="24"/>
          <w:szCs w:val="24"/>
        </w:rPr>
        <w:t>d, Ashleigh and Baruch</w:t>
      </w:r>
      <w:r w:rsidR="00145C45" w:rsidRPr="001D2096">
        <w:rPr>
          <w:rFonts w:ascii="Times New Roman" w:hAnsi="Times New Roman" w:cs="Times New Roman"/>
          <w:color w:val="000000" w:themeColor="text1"/>
          <w:sz w:val="24"/>
          <w:szCs w:val="24"/>
        </w:rPr>
        <w:t>,</w:t>
      </w:r>
      <w:r w:rsidR="007A048E" w:rsidRPr="001D2096">
        <w:rPr>
          <w:rFonts w:ascii="Times New Roman" w:hAnsi="Times New Roman" w:cs="Times New Roman"/>
          <w:color w:val="000000" w:themeColor="text1"/>
          <w:sz w:val="24"/>
          <w:szCs w:val="24"/>
        </w:rPr>
        <w:t xml:space="preserve"> 2018)</w:t>
      </w:r>
      <w:r w:rsidRPr="001D2096">
        <w:rPr>
          <w:rFonts w:ascii="Times New Roman" w:hAnsi="Times New Roman" w:cs="Times New Roman"/>
          <w:color w:val="000000" w:themeColor="text1"/>
          <w:sz w:val="24"/>
          <w:szCs w:val="24"/>
        </w:rPr>
        <w:t>. A key contribution of this paper is therefore the development of propositions and a conceptual model for understanding the needs of micro-level graduates and macro-level graduate employers. The findings offer managerial implications as called for by Cohen (2015) and Gill (201</w:t>
      </w:r>
      <w:r w:rsidR="002D5E2B" w:rsidRPr="001D2096">
        <w:rPr>
          <w:rFonts w:ascii="Times New Roman" w:hAnsi="Times New Roman" w:cs="Times New Roman"/>
          <w:color w:val="000000" w:themeColor="text1"/>
          <w:sz w:val="24"/>
          <w:szCs w:val="24"/>
        </w:rPr>
        <w:t>8</w:t>
      </w:r>
      <w:r w:rsidRPr="001D2096">
        <w:rPr>
          <w:rFonts w:ascii="Times New Roman" w:hAnsi="Times New Roman" w:cs="Times New Roman"/>
          <w:color w:val="000000" w:themeColor="text1"/>
          <w:sz w:val="24"/>
          <w:szCs w:val="24"/>
        </w:rPr>
        <w:t>) in terms of how to make graduates more employable, and how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w:t>
      </w:r>
      <w:r w:rsidRPr="001D2096">
        <w:rPr>
          <w:rFonts w:ascii="Times New Roman" w:hAnsi="Times New Roman" w:cs="Times New Roman"/>
          <w:color w:val="000000" w:themeColor="text1"/>
          <w:sz w:val="24"/>
          <w:szCs w:val="24"/>
        </w:rPr>
        <w:lastRenderedPageBreak/>
        <w:t xml:space="preserve">may gain sustainable human resource management (HRM) and competitive advantage in dynamic global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markets via strategic utili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of human capital (Hatch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Dyer, 2004).</w:t>
      </w:r>
    </w:p>
    <w:p w14:paraId="16833731" w14:textId="186EF790" w:rsidR="009A35D6" w:rsidRPr="001D2096" w:rsidRDefault="009A35D6"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b/>
        <w:t xml:space="preserve">The career management literature (Arthur, Hall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Lawrence, 1989; Gunz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Peiperl, 2007) and the vocational career literature (Patton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McMahon, 2006) tend to develop in parallel, being isolated from each other (Inkson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King, 2011). They do however share certain constructs such as life-long learning and sustainable employability (De Vos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Van der Heijden, 2017a; Koivisto, Vinokur, </w:t>
      </w:r>
      <w:r w:rsidR="002718AD"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Vuori, 2011). </w:t>
      </w:r>
      <w:r w:rsidR="00695746" w:rsidRPr="001D2096">
        <w:rPr>
          <w:rFonts w:ascii="Times New Roman" w:hAnsi="Times New Roman" w:cs="Times New Roman"/>
          <w:color w:val="000000" w:themeColor="text1"/>
          <w:sz w:val="24"/>
          <w:szCs w:val="24"/>
        </w:rPr>
        <w:t xml:space="preserve">Vanhercke et al (2015) </w:t>
      </w:r>
      <w:r w:rsidR="00B960A1" w:rsidRPr="001D2096">
        <w:rPr>
          <w:rFonts w:ascii="Times New Roman" w:hAnsi="Times New Roman" w:cs="Times New Roman"/>
          <w:color w:val="000000" w:themeColor="text1"/>
          <w:sz w:val="24"/>
          <w:szCs w:val="24"/>
        </w:rPr>
        <w:t xml:space="preserve">argue </w:t>
      </w:r>
      <w:r w:rsidR="00695746" w:rsidRPr="001D2096">
        <w:rPr>
          <w:rFonts w:ascii="Times New Roman" w:hAnsi="Times New Roman" w:cs="Times New Roman"/>
          <w:color w:val="000000" w:themeColor="text1"/>
          <w:sz w:val="24"/>
          <w:szCs w:val="24"/>
        </w:rPr>
        <w:t xml:space="preserve">how the benefits of </w:t>
      </w:r>
      <w:r w:rsidR="00B960A1" w:rsidRPr="001D2096">
        <w:rPr>
          <w:rFonts w:ascii="Times New Roman" w:hAnsi="Times New Roman" w:cs="Times New Roman"/>
          <w:color w:val="000000" w:themeColor="text1"/>
          <w:sz w:val="24"/>
          <w:szCs w:val="24"/>
        </w:rPr>
        <w:t>Higher Education</w:t>
      </w:r>
      <w:r w:rsidR="009567FD" w:rsidRPr="001D2096">
        <w:rPr>
          <w:rFonts w:ascii="Times New Roman" w:hAnsi="Times New Roman" w:cs="Times New Roman"/>
          <w:color w:val="000000" w:themeColor="text1"/>
          <w:sz w:val="24"/>
          <w:szCs w:val="24"/>
        </w:rPr>
        <w:t xml:space="preserve"> (HE)</w:t>
      </w:r>
      <w:r w:rsidR="00B960A1" w:rsidRPr="001D2096">
        <w:rPr>
          <w:rFonts w:ascii="Times New Roman" w:hAnsi="Times New Roman" w:cs="Times New Roman"/>
          <w:color w:val="000000" w:themeColor="text1"/>
          <w:sz w:val="24"/>
          <w:szCs w:val="24"/>
        </w:rPr>
        <w:t xml:space="preserve"> </w:t>
      </w:r>
      <w:r w:rsidR="00695746" w:rsidRPr="001D2096">
        <w:rPr>
          <w:rFonts w:ascii="Times New Roman" w:hAnsi="Times New Roman" w:cs="Times New Roman"/>
          <w:color w:val="000000" w:themeColor="text1"/>
          <w:sz w:val="24"/>
          <w:szCs w:val="24"/>
        </w:rPr>
        <w:t>can be used as an</w:t>
      </w:r>
      <w:r w:rsidR="00B960A1" w:rsidRPr="001D2096">
        <w:rPr>
          <w:rFonts w:ascii="Times New Roman" w:hAnsi="Times New Roman" w:cs="Times New Roman"/>
          <w:color w:val="000000" w:themeColor="text1"/>
          <w:sz w:val="24"/>
          <w:szCs w:val="24"/>
        </w:rPr>
        <w:t xml:space="preserve"> appropriate mechanism for lifelong learning and career sustainability within a </w:t>
      </w:r>
      <w:r w:rsidR="00B960A1" w:rsidRPr="001D2096">
        <w:rPr>
          <w:rFonts w:ascii="Times New Roman" w:hAnsi="Times New Roman" w:cs="Times New Roman"/>
          <w:color w:val="000000" w:themeColor="text1"/>
          <w:sz w:val="24"/>
          <w:szCs w:val="24"/>
        </w:rPr>
        <w:lastRenderedPageBreak/>
        <w:t xml:space="preserve">knowledge-based economy. </w:t>
      </w:r>
      <w:r w:rsidRPr="001D2096">
        <w:rPr>
          <w:rFonts w:ascii="Times New Roman" w:hAnsi="Times New Roman" w:cs="Times New Roman"/>
          <w:color w:val="000000" w:themeColor="text1"/>
          <w:sz w:val="24"/>
          <w:szCs w:val="24"/>
        </w:rPr>
        <w:t xml:space="preserve">Our paper </w:t>
      </w:r>
      <w:r w:rsidR="00B960A1" w:rsidRPr="001D2096">
        <w:rPr>
          <w:rFonts w:ascii="Times New Roman" w:hAnsi="Times New Roman" w:cs="Times New Roman"/>
          <w:color w:val="000000" w:themeColor="text1"/>
          <w:sz w:val="24"/>
          <w:szCs w:val="24"/>
        </w:rPr>
        <w:t>endorses such views and contributes</w:t>
      </w:r>
      <w:r w:rsidRPr="001D2096">
        <w:rPr>
          <w:rFonts w:ascii="Times New Roman" w:hAnsi="Times New Roman" w:cs="Times New Roman"/>
          <w:color w:val="000000" w:themeColor="text1"/>
          <w:sz w:val="24"/>
          <w:szCs w:val="24"/>
        </w:rPr>
        <w:t xml:space="preserve"> to the integration and association </w:t>
      </w:r>
      <w:r w:rsidR="007B1BEB" w:rsidRPr="001D2096">
        <w:rPr>
          <w:rFonts w:ascii="Times New Roman" w:hAnsi="Times New Roman" w:cs="Times New Roman"/>
          <w:color w:val="000000" w:themeColor="text1"/>
          <w:sz w:val="24"/>
          <w:szCs w:val="24"/>
        </w:rPr>
        <w:t>between the</w:t>
      </w:r>
      <w:r w:rsidR="00B960A1" w:rsidRPr="001D2096">
        <w:rPr>
          <w:rFonts w:ascii="Times New Roman" w:hAnsi="Times New Roman" w:cs="Times New Roman"/>
          <w:color w:val="000000" w:themeColor="text1"/>
          <w:sz w:val="24"/>
          <w:szCs w:val="24"/>
        </w:rPr>
        <w:t xml:space="preserve"> career management and vocational career literatures</w:t>
      </w:r>
      <w:r w:rsidR="007B1BEB" w:rsidRPr="001D2096">
        <w:rPr>
          <w:rFonts w:ascii="Times New Roman" w:hAnsi="Times New Roman" w:cs="Times New Roman"/>
          <w:color w:val="000000" w:themeColor="text1"/>
          <w:sz w:val="24"/>
          <w:szCs w:val="24"/>
        </w:rPr>
        <w:t xml:space="preserve">, by </w:t>
      </w:r>
      <w:r w:rsidR="00673248" w:rsidRPr="001D2096">
        <w:rPr>
          <w:rFonts w:ascii="Times New Roman" w:hAnsi="Times New Roman" w:cs="Times New Roman"/>
          <w:color w:val="000000" w:themeColor="text1"/>
          <w:sz w:val="24"/>
          <w:szCs w:val="24"/>
        </w:rPr>
        <w:t xml:space="preserve">looking at the university to work transition of graduates into the </w:t>
      </w:r>
      <w:r w:rsidR="00512E66" w:rsidRPr="001D2096">
        <w:rPr>
          <w:rFonts w:ascii="Times New Roman" w:hAnsi="Times New Roman" w:cs="Times New Roman"/>
          <w:color w:val="000000" w:themeColor="text1"/>
          <w:sz w:val="24"/>
          <w:szCs w:val="24"/>
        </w:rPr>
        <w:t>labour</w:t>
      </w:r>
      <w:r w:rsidR="00673248" w:rsidRPr="001D2096">
        <w:rPr>
          <w:rFonts w:ascii="Times New Roman" w:hAnsi="Times New Roman" w:cs="Times New Roman"/>
          <w:color w:val="000000" w:themeColor="text1"/>
          <w:sz w:val="24"/>
          <w:szCs w:val="24"/>
        </w:rPr>
        <w:t xml:space="preserve"> market. </w:t>
      </w:r>
    </w:p>
    <w:p w14:paraId="0417FBA3" w14:textId="3202E395" w:rsidR="009A35D6" w:rsidRPr="001D2096" w:rsidRDefault="000D47FC"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i/>
          <w:color w:val="000000" w:themeColor="text1"/>
          <w:sz w:val="24"/>
          <w:szCs w:val="24"/>
        </w:rPr>
        <w:tab/>
      </w:r>
      <w:r w:rsidR="009A35D6" w:rsidRPr="001D2096">
        <w:rPr>
          <w:rFonts w:ascii="Times New Roman" w:hAnsi="Times New Roman" w:cs="Times New Roman"/>
          <w:color w:val="000000" w:themeColor="text1"/>
          <w:sz w:val="24"/>
          <w:szCs w:val="24"/>
        </w:rPr>
        <w:t>The core theme of this paper and key point of value is the interconnected relationships between sustainable careers for graduates through employability and sustainable HRM for organi</w:t>
      </w:r>
      <w:r w:rsidR="00781133" w:rsidRPr="001D2096">
        <w:rPr>
          <w:rFonts w:ascii="Times New Roman" w:hAnsi="Times New Roman" w:cs="Times New Roman"/>
          <w:color w:val="000000" w:themeColor="text1"/>
          <w:sz w:val="24"/>
          <w:szCs w:val="24"/>
        </w:rPr>
        <w:t>z</w:t>
      </w:r>
      <w:r w:rsidR="009A35D6" w:rsidRPr="001D2096">
        <w:rPr>
          <w:rFonts w:ascii="Times New Roman" w:hAnsi="Times New Roman" w:cs="Times New Roman"/>
          <w:color w:val="000000" w:themeColor="text1"/>
          <w:sz w:val="24"/>
          <w:szCs w:val="24"/>
        </w:rPr>
        <w:t>ations through competitive advantage</w:t>
      </w:r>
      <w:r w:rsidR="00E97369" w:rsidRPr="001D2096">
        <w:rPr>
          <w:rFonts w:ascii="Times New Roman" w:hAnsi="Times New Roman" w:cs="Times New Roman"/>
          <w:color w:val="000000" w:themeColor="text1"/>
          <w:sz w:val="24"/>
          <w:szCs w:val="24"/>
        </w:rPr>
        <w:t xml:space="preserve"> adopting the theoretical frameworks of career ecosystems (Baruch, 2013; Baru</w:t>
      </w:r>
      <w:r w:rsidR="003E65BB" w:rsidRPr="001D2096">
        <w:rPr>
          <w:rFonts w:ascii="Times New Roman" w:hAnsi="Times New Roman" w:cs="Times New Roman"/>
          <w:color w:val="000000" w:themeColor="text1"/>
          <w:sz w:val="24"/>
          <w:szCs w:val="24"/>
        </w:rPr>
        <w:t>ch 2015; Inansiti and Levien 20</w:t>
      </w:r>
      <w:r w:rsidR="007731CA" w:rsidRPr="001D2096">
        <w:rPr>
          <w:rFonts w:ascii="Times New Roman" w:hAnsi="Times New Roman" w:cs="Times New Roman"/>
          <w:color w:val="000000" w:themeColor="text1"/>
          <w:sz w:val="24"/>
          <w:szCs w:val="24"/>
        </w:rPr>
        <w:t>0</w:t>
      </w:r>
      <w:r w:rsidR="00E97369" w:rsidRPr="001D2096">
        <w:rPr>
          <w:rFonts w:ascii="Times New Roman" w:hAnsi="Times New Roman" w:cs="Times New Roman"/>
          <w:color w:val="000000" w:themeColor="text1"/>
          <w:sz w:val="24"/>
          <w:szCs w:val="24"/>
        </w:rPr>
        <w:t>4) and the new psychological contract (Baruch and Rousseau, 201</w:t>
      </w:r>
      <w:r w:rsidR="00140A70" w:rsidRPr="001D2096">
        <w:rPr>
          <w:rFonts w:ascii="Times New Roman" w:hAnsi="Times New Roman" w:cs="Times New Roman"/>
          <w:color w:val="000000" w:themeColor="text1"/>
          <w:sz w:val="24"/>
          <w:szCs w:val="24"/>
        </w:rPr>
        <w:t>9</w:t>
      </w:r>
      <w:r w:rsidR="00E97369" w:rsidRPr="001D2096">
        <w:rPr>
          <w:rFonts w:ascii="Times New Roman" w:hAnsi="Times New Roman" w:cs="Times New Roman"/>
          <w:color w:val="000000" w:themeColor="text1"/>
          <w:sz w:val="24"/>
          <w:szCs w:val="24"/>
        </w:rPr>
        <w:t xml:space="preserve">; Rousseau 1995). </w:t>
      </w:r>
      <w:r w:rsidR="009A35D6" w:rsidRPr="001D2096">
        <w:rPr>
          <w:rFonts w:ascii="Times New Roman" w:hAnsi="Times New Roman" w:cs="Times New Roman"/>
          <w:color w:val="000000" w:themeColor="text1"/>
          <w:sz w:val="24"/>
          <w:szCs w:val="24"/>
        </w:rPr>
        <w:t xml:space="preserve">For the purpose of this paper, we define graduates as having just completed their undergraduate degree who </w:t>
      </w:r>
      <w:r w:rsidR="009A35D6" w:rsidRPr="001D2096">
        <w:rPr>
          <w:rFonts w:ascii="Times New Roman" w:hAnsi="Times New Roman" w:cs="Times New Roman"/>
          <w:color w:val="000000" w:themeColor="text1"/>
          <w:sz w:val="24"/>
          <w:szCs w:val="24"/>
        </w:rPr>
        <w:lastRenderedPageBreak/>
        <w:t xml:space="preserve">are seeking to enter the graduate </w:t>
      </w:r>
      <w:r w:rsidR="00512E66" w:rsidRPr="001D2096">
        <w:rPr>
          <w:rFonts w:ascii="Times New Roman" w:hAnsi="Times New Roman" w:cs="Times New Roman"/>
          <w:color w:val="000000" w:themeColor="text1"/>
          <w:sz w:val="24"/>
          <w:szCs w:val="24"/>
        </w:rPr>
        <w:t>labour</w:t>
      </w:r>
      <w:r w:rsidR="009A35D6" w:rsidRPr="001D2096">
        <w:rPr>
          <w:rFonts w:ascii="Times New Roman" w:hAnsi="Times New Roman" w:cs="Times New Roman"/>
          <w:color w:val="000000" w:themeColor="text1"/>
          <w:sz w:val="24"/>
          <w:szCs w:val="24"/>
        </w:rPr>
        <w:t xml:space="preserve"> market. Whilst our focus is primarily on graduates from undergraduate degrees, many of our propositions remain valid to graduates from postgraduate degrees</w:t>
      </w:r>
      <w:r w:rsidR="00BA6D3F" w:rsidRPr="001D2096">
        <w:rPr>
          <w:rFonts w:ascii="Times New Roman" w:hAnsi="Times New Roman" w:cs="Times New Roman"/>
          <w:color w:val="000000" w:themeColor="text1"/>
          <w:sz w:val="24"/>
          <w:szCs w:val="24"/>
        </w:rPr>
        <w:t xml:space="preserve">. This is especially relevant in disciplines </w:t>
      </w:r>
      <w:r w:rsidR="009A35D6" w:rsidRPr="001D2096">
        <w:rPr>
          <w:rFonts w:ascii="Times New Roman" w:hAnsi="Times New Roman" w:cs="Times New Roman"/>
          <w:color w:val="000000" w:themeColor="text1"/>
          <w:sz w:val="24"/>
          <w:szCs w:val="24"/>
        </w:rPr>
        <w:t xml:space="preserve">where a postgraduate degree leads to a similar level of entry into the </w:t>
      </w:r>
      <w:r w:rsidR="00512E66" w:rsidRPr="001D2096">
        <w:rPr>
          <w:rFonts w:ascii="Times New Roman" w:hAnsi="Times New Roman" w:cs="Times New Roman"/>
          <w:color w:val="000000" w:themeColor="text1"/>
          <w:sz w:val="24"/>
          <w:szCs w:val="24"/>
        </w:rPr>
        <w:t>labour</w:t>
      </w:r>
      <w:r w:rsidR="009A35D6" w:rsidRPr="001D2096">
        <w:rPr>
          <w:rFonts w:ascii="Times New Roman" w:hAnsi="Times New Roman" w:cs="Times New Roman"/>
          <w:color w:val="000000" w:themeColor="text1"/>
          <w:sz w:val="24"/>
          <w:szCs w:val="24"/>
        </w:rPr>
        <w:t xml:space="preserve"> market as an undergraduate degree</w:t>
      </w:r>
      <w:r w:rsidR="00FD3A73" w:rsidRPr="001D2096">
        <w:rPr>
          <w:rFonts w:ascii="Times New Roman" w:hAnsi="Times New Roman" w:cs="Times New Roman"/>
          <w:color w:val="000000" w:themeColor="text1"/>
          <w:sz w:val="24"/>
          <w:szCs w:val="24"/>
        </w:rPr>
        <w:t xml:space="preserve"> (</w:t>
      </w:r>
      <w:r w:rsidR="009A35D6" w:rsidRPr="001D2096">
        <w:rPr>
          <w:rFonts w:ascii="Times New Roman" w:hAnsi="Times New Roman" w:cs="Times New Roman"/>
          <w:color w:val="000000" w:themeColor="text1"/>
          <w:sz w:val="24"/>
          <w:szCs w:val="24"/>
        </w:rPr>
        <w:t>e.g. business</w:t>
      </w:r>
      <w:r w:rsidR="00FD3A73" w:rsidRPr="001D2096">
        <w:rPr>
          <w:rFonts w:ascii="Times New Roman" w:hAnsi="Times New Roman" w:cs="Times New Roman"/>
          <w:color w:val="000000" w:themeColor="text1"/>
          <w:sz w:val="24"/>
          <w:szCs w:val="24"/>
        </w:rPr>
        <w:t>)</w:t>
      </w:r>
      <w:r w:rsidR="009A35D6" w:rsidRPr="001D2096">
        <w:rPr>
          <w:rFonts w:ascii="Times New Roman" w:hAnsi="Times New Roman" w:cs="Times New Roman"/>
          <w:color w:val="000000" w:themeColor="text1"/>
          <w:sz w:val="24"/>
          <w:szCs w:val="24"/>
        </w:rPr>
        <w:t xml:space="preserve">. Employability is the ability to acquire employment when needed, or, as Rothwell and Arnold (2007) suggested, it is the ability to keep the job one has or to get the job one wants. Employability continues to be of significant relevance to graduates as they transition from </w:t>
      </w:r>
      <w:r w:rsidR="009567FD" w:rsidRPr="001D2096">
        <w:rPr>
          <w:rFonts w:ascii="Times New Roman" w:hAnsi="Times New Roman" w:cs="Times New Roman"/>
          <w:color w:val="000000" w:themeColor="text1"/>
          <w:sz w:val="24"/>
          <w:szCs w:val="24"/>
        </w:rPr>
        <w:t>HE</w:t>
      </w:r>
      <w:r w:rsidR="009A35D6" w:rsidRPr="001D2096">
        <w:rPr>
          <w:rFonts w:ascii="Times New Roman" w:hAnsi="Times New Roman" w:cs="Times New Roman"/>
          <w:color w:val="000000" w:themeColor="text1"/>
          <w:sz w:val="24"/>
          <w:szCs w:val="24"/>
        </w:rPr>
        <w:t xml:space="preserve"> into the </w:t>
      </w:r>
      <w:r w:rsidR="00512E66" w:rsidRPr="001D2096">
        <w:rPr>
          <w:rFonts w:ascii="Times New Roman" w:hAnsi="Times New Roman" w:cs="Times New Roman"/>
          <w:color w:val="000000" w:themeColor="text1"/>
          <w:sz w:val="24"/>
          <w:szCs w:val="24"/>
        </w:rPr>
        <w:t>labour</w:t>
      </w:r>
      <w:r w:rsidR="009A35D6" w:rsidRPr="001D2096">
        <w:rPr>
          <w:rFonts w:ascii="Times New Roman" w:hAnsi="Times New Roman" w:cs="Times New Roman"/>
          <w:color w:val="000000" w:themeColor="text1"/>
          <w:sz w:val="24"/>
          <w:szCs w:val="24"/>
        </w:rPr>
        <w:t xml:space="preserve"> market (Donald, Baruch </w:t>
      </w:r>
      <w:r w:rsidR="00E5010E" w:rsidRPr="001D2096">
        <w:rPr>
          <w:rFonts w:ascii="Times New Roman" w:hAnsi="Times New Roman" w:cs="Times New Roman"/>
          <w:color w:val="000000" w:themeColor="text1"/>
          <w:sz w:val="24"/>
          <w:szCs w:val="24"/>
        </w:rPr>
        <w:t>and</w:t>
      </w:r>
      <w:r w:rsidR="009A35D6" w:rsidRPr="001D2096">
        <w:rPr>
          <w:rFonts w:ascii="Times New Roman" w:hAnsi="Times New Roman" w:cs="Times New Roman"/>
          <w:color w:val="000000" w:themeColor="text1"/>
          <w:sz w:val="24"/>
          <w:szCs w:val="24"/>
        </w:rPr>
        <w:t xml:space="preserve"> Ashleigh</w:t>
      </w:r>
      <w:r w:rsidRPr="001D2096">
        <w:rPr>
          <w:rFonts w:ascii="Times New Roman" w:hAnsi="Times New Roman" w:cs="Times New Roman"/>
          <w:color w:val="000000" w:themeColor="text1"/>
          <w:sz w:val="24"/>
          <w:szCs w:val="24"/>
        </w:rPr>
        <w:t>,</w:t>
      </w:r>
      <w:r w:rsidR="009A35D6" w:rsidRPr="001D2096">
        <w:rPr>
          <w:rFonts w:ascii="Times New Roman" w:hAnsi="Times New Roman" w:cs="Times New Roman"/>
          <w:color w:val="000000" w:themeColor="text1"/>
          <w:sz w:val="24"/>
          <w:szCs w:val="24"/>
        </w:rPr>
        <w:t xml:space="preserve"> 2019; </w:t>
      </w:r>
      <w:r w:rsidR="00673248" w:rsidRPr="001D2096">
        <w:rPr>
          <w:rFonts w:ascii="Times New Roman" w:hAnsi="Times New Roman" w:cs="Times New Roman"/>
          <w:color w:val="000000" w:themeColor="text1"/>
          <w:sz w:val="24"/>
          <w:szCs w:val="24"/>
        </w:rPr>
        <w:t>Donald et al</w:t>
      </w:r>
      <w:r w:rsidRPr="001D2096">
        <w:rPr>
          <w:rFonts w:ascii="Times New Roman" w:hAnsi="Times New Roman" w:cs="Times New Roman"/>
          <w:color w:val="000000" w:themeColor="text1"/>
          <w:sz w:val="24"/>
          <w:szCs w:val="24"/>
        </w:rPr>
        <w:t>.,</w:t>
      </w:r>
      <w:r w:rsidR="00673248" w:rsidRPr="001D2096">
        <w:rPr>
          <w:rFonts w:ascii="Times New Roman" w:hAnsi="Times New Roman" w:cs="Times New Roman"/>
          <w:color w:val="000000" w:themeColor="text1"/>
          <w:sz w:val="24"/>
          <w:szCs w:val="24"/>
        </w:rPr>
        <w:t xml:space="preserve"> 2018; </w:t>
      </w:r>
      <w:r w:rsidR="009A35D6" w:rsidRPr="001D2096">
        <w:rPr>
          <w:rFonts w:ascii="Times New Roman" w:hAnsi="Times New Roman" w:cs="Times New Roman"/>
          <w:color w:val="000000" w:themeColor="text1"/>
          <w:sz w:val="24"/>
          <w:szCs w:val="24"/>
        </w:rPr>
        <w:t xml:space="preserve">Fugate, Kinicki </w:t>
      </w:r>
      <w:r w:rsidR="00E5010E" w:rsidRPr="001D2096">
        <w:rPr>
          <w:rFonts w:ascii="Times New Roman" w:hAnsi="Times New Roman" w:cs="Times New Roman"/>
          <w:color w:val="000000" w:themeColor="text1"/>
          <w:sz w:val="24"/>
          <w:szCs w:val="24"/>
        </w:rPr>
        <w:t>and</w:t>
      </w:r>
      <w:r w:rsidR="009A35D6" w:rsidRPr="001D2096">
        <w:rPr>
          <w:rFonts w:ascii="Times New Roman" w:hAnsi="Times New Roman" w:cs="Times New Roman"/>
          <w:color w:val="000000" w:themeColor="text1"/>
          <w:sz w:val="24"/>
          <w:szCs w:val="24"/>
        </w:rPr>
        <w:t xml:space="preserve"> </w:t>
      </w:r>
      <w:r w:rsidR="009A35D6" w:rsidRPr="001D2096">
        <w:rPr>
          <w:rFonts w:ascii="Times New Roman" w:hAnsi="Times New Roman" w:cs="Times New Roman"/>
          <w:color w:val="000000" w:themeColor="text1"/>
          <w:sz w:val="24"/>
          <w:szCs w:val="24"/>
        </w:rPr>
        <w:lastRenderedPageBreak/>
        <w:t xml:space="preserve">Ashforth, 2004; Stiwne </w:t>
      </w:r>
      <w:r w:rsidR="00E5010E" w:rsidRPr="001D2096">
        <w:rPr>
          <w:rFonts w:ascii="Times New Roman" w:hAnsi="Times New Roman" w:cs="Times New Roman"/>
          <w:color w:val="000000" w:themeColor="text1"/>
          <w:sz w:val="24"/>
          <w:szCs w:val="24"/>
        </w:rPr>
        <w:t>and</w:t>
      </w:r>
      <w:r w:rsidR="009A35D6" w:rsidRPr="001D2096">
        <w:rPr>
          <w:rFonts w:ascii="Times New Roman" w:hAnsi="Times New Roman" w:cs="Times New Roman"/>
          <w:color w:val="000000" w:themeColor="text1"/>
          <w:sz w:val="24"/>
          <w:szCs w:val="24"/>
        </w:rPr>
        <w:t xml:space="preserve"> Alves, 2010), with organi</w:t>
      </w:r>
      <w:r w:rsidR="00781133" w:rsidRPr="001D2096">
        <w:rPr>
          <w:rFonts w:ascii="Times New Roman" w:hAnsi="Times New Roman" w:cs="Times New Roman"/>
          <w:color w:val="000000" w:themeColor="text1"/>
          <w:sz w:val="24"/>
          <w:szCs w:val="24"/>
        </w:rPr>
        <w:t>z</w:t>
      </w:r>
      <w:r w:rsidR="009A35D6" w:rsidRPr="001D2096">
        <w:rPr>
          <w:rFonts w:ascii="Times New Roman" w:hAnsi="Times New Roman" w:cs="Times New Roman"/>
          <w:color w:val="000000" w:themeColor="text1"/>
          <w:sz w:val="24"/>
          <w:szCs w:val="24"/>
        </w:rPr>
        <w:t xml:space="preserve">ations increasingly expecting individuals to take ownership of their career planning and management, and developing their career resilience (Baruch, 2001; Freudenberg, Cameron </w:t>
      </w:r>
      <w:r w:rsidR="00E5010E" w:rsidRPr="001D2096">
        <w:rPr>
          <w:rFonts w:ascii="Times New Roman" w:hAnsi="Times New Roman" w:cs="Times New Roman"/>
          <w:color w:val="000000" w:themeColor="text1"/>
          <w:sz w:val="24"/>
          <w:szCs w:val="24"/>
        </w:rPr>
        <w:t>and</w:t>
      </w:r>
      <w:r w:rsidR="009A35D6" w:rsidRPr="001D2096">
        <w:rPr>
          <w:rFonts w:ascii="Times New Roman" w:hAnsi="Times New Roman" w:cs="Times New Roman"/>
          <w:color w:val="000000" w:themeColor="text1"/>
          <w:sz w:val="24"/>
          <w:szCs w:val="24"/>
        </w:rPr>
        <w:t xml:space="preserve"> Brimble, 2011). The HE sector can serve as a change agent for sustainability across cultures and contexts, as its role is consistent in developing talent (Stephens, Hernandez, Román, Graham </w:t>
      </w:r>
      <w:r w:rsidR="00E5010E" w:rsidRPr="001D2096">
        <w:rPr>
          <w:rFonts w:ascii="Times New Roman" w:hAnsi="Times New Roman" w:cs="Times New Roman"/>
          <w:color w:val="000000" w:themeColor="text1"/>
          <w:sz w:val="24"/>
          <w:szCs w:val="24"/>
        </w:rPr>
        <w:t>and</w:t>
      </w:r>
      <w:r w:rsidR="009A35D6" w:rsidRPr="001D2096">
        <w:rPr>
          <w:rFonts w:ascii="Times New Roman" w:hAnsi="Times New Roman" w:cs="Times New Roman"/>
          <w:color w:val="000000" w:themeColor="text1"/>
          <w:sz w:val="24"/>
          <w:szCs w:val="24"/>
        </w:rPr>
        <w:t xml:space="preserve"> Scholz, 2008). </w:t>
      </w:r>
    </w:p>
    <w:p w14:paraId="271D4BF2" w14:textId="314422CE" w:rsidR="009A35D6" w:rsidRPr="001D2096" w:rsidRDefault="009A35D6"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At the individual micro-level, sustainability may refer to the notion of employability and life-long learning, including competency development and job crafting as a strategy for career success (Akkermans, Schaufeli, Brenninkmeijer </w:t>
      </w:r>
      <w:r w:rsidR="002718AD"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Blonk, 2013; Akkermans </w:t>
      </w:r>
      <w:r w:rsidR="002718AD"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Tims, 2017; De Vos, De Hauw,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Van der Heijden, </w:t>
      </w:r>
      <w:r w:rsidRPr="001D2096">
        <w:rPr>
          <w:rFonts w:ascii="Times New Roman" w:hAnsi="Times New Roman" w:cs="Times New Roman"/>
          <w:color w:val="000000" w:themeColor="text1"/>
          <w:sz w:val="24"/>
          <w:szCs w:val="24"/>
        </w:rPr>
        <w:lastRenderedPageBreak/>
        <w:t xml:space="preserve">2011). Increasingly, graduates are expected to possess previous work experience, often through undertaking work-integrated learning alongside their degree studies (Guilbert, Bernaud, Gouvernet </w:t>
      </w:r>
      <w:r w:rsidR="002718AD" w:rsidRPr="001D2096">
        <w:rPr>
          <w:rFonts w:ascii="Times New Roman" w:hAnsi="Times New Roman" w:cs="Times New Roman"/>
          <w:color w:val="000000" w:themeColor="text1"/>
          <w:sz w:val="24"/>
          <w:szCs w:val="24"/>
        </w:rPr>
        <w:t xml:space="preserve">and </w:t>
      </w:r>
      <w:r w:rsidRPr="001D2096">
        <w:rPr>
          <w:rFonts w:ascii="Times New Roman" w:hAnsi="Times New Roman" w:cs="Times New Roman"/>
          <w:color w:val="000000" w:themeColor="text1"/>
          <w:sz w:val="24"/>
          <w:szCs w:val="24"/>
        </w:rPr>
        <w:t xml:space="preserve">Rossier, 2016; Wilton, 2014), and also via internships and placements during their studies (Mandilaras, 2004) and in entering the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(Helyer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Lee, 2014). They are also expected to continue to learn in the workplace (Hall, 2004; Trede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McEwen, 2015; Van der Heijden, Gorgievski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Lange, 2016). </w:t>
      </w:r>
    </w:p>
    <w:p w14:paraId="29F75171" w14:textId="33E189B3" w:rsidR="009A35D6" w:rsidRPr="001D2096" w:rsidRDefault="009A35D6"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At the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macro-level, sustainability is expected to lead to gaining and maintaining competitive advantage, for example via talent management, or by developing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or firm-specific capital as a strategy for enhancing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performance </w:t>
      </w:r>
      <w:r w:rsidRPr="001D2096">
        <w:rPr>
          <w:rFonts w:ascii="Times New Roman" w:hAnsi="Times New Roman" w:cs="Times New Roman"/>
          <w:color w:val="000000" w:themeColor="text1"/>
          <w:sz w:val="24"/>
          <w:szCs w:val="24"/>
        </w:rPr>
        <w:lastRenderedPageBreak/>
        <w:t xml:space="preserve">(Campbell, Coff </w:t>
      </w:r>
      <w:r w:rsidR="002718AD" w:rsidRPr="001D2096">
        <w:rPr>
          <w:rFonts w:ascii="Times New Roman" w:hAnsi="Times New Roman" w:cs="Times New Roman"/>
          <w:color w:val="000000" w:themeColor="text1"/>
          <w:sz w:val="24"/>
          <w:szCs w:val="24"/>
        </w:rPr>
        <w:t xml:space="preserve">and </w:t>
      </w:r>
      <w:r w:rsidRPr="001D2096">
        <w:rPr>
          <w:rFonts w:ascii="Times New Roman" w:hAnsi="Times New Roman" w:cs="Times New Roman"/>
          <w:color w:val="000000" w:themeColor="text1"/>
          <w:sz w:val="24"/>
          <w:szCs w:val="24"/>
        </w:rPr>
        <w:t xml:space="preserve">Kryscynski, 2012; Wright, Coff </w:t>
      </w:r>
      <w:r w:rsidR="002718AD"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Molinterno, 2014). In order to make sense of the developments in career studies and HE literature, we examine the interactions between the micro and macro perspectives within a career ecosystem, offering future directions for sustainable careers and HRM research. </w:t>
      </w:r>
    </w:p>
    <w:p w14:paraId="0FFC1D51" w14:textId="4C485E30" w:rsidR="009A35D6" w:rsidRPr="001D2096" w:rsidRDefault="009A35D6"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At the national level, the combination of individual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sustainability can help nations to improve their competitive advantage within the global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(Smith 1950, origin 1776). Investment in national education, in particular the HE, may lift national competitiveness – because of having a stronger and more sustainable business environment. From a resource-based </w:t>
      </w:r>
      <w:r w:rsidRPr="001D2096">
        <w:rPr>
          <w:rFonts w:ascii="Times New Roman" w:hAnsi="Times New Roman" w:cs="Times New Roman"/>
          <w:color w:val="000000" w:themeColor="text1"/>
          <w:sz w:val="24"/>
          <w:szCs w:val="24"/>
        </w:rPr>
        <w:lastRenderedPageBreak/>
        <w:t>view, this can be achieved through innovation (Porter, 1990), drawing on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capabilities, competencies,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knowledge and learning (Grant 1996). Furthermore, the utili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of human factors leads to competitive advantage of nations through the mass migration of talent (e.g. brain-drain, brain-gain, and brain-circulation), driven by globali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and technological advancement (Baruch, Altman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Tung, 2016).</w:t>
      </w:r>
    </w:p>
    <w:p w14:paraId="55FD67EB" w14:textId="01D3EAED" w:rsidR="009A35D6" w:rsidRPr="001D2096" w:rsidRDefault="009A35D6"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The relevance of sustainability is a relatively recent concept for employees within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(Pfeffer, 2010), and is reflected by employability, work motivation, and health (Semeijn, Van Dam, Van Vuuren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Van der Heijden, 2015). Although some research exists relating to advances in the business environment emphasizing </w:t>
      </w:r>
      <w:r w:rsidRPr="001D2096">
        <w:rPr>
          <w:rFonts w:ascii="Times New Roman" w:hAnsi="Times New Roman" w:cs="Times New Roman"/>
          <w:color w:val="000000" w:themeColor="text1"/>
          <w:sz w:val="24"/>
          <w:szCs w:val="24"/>
        </w:rPr>
        <w:lastRenderedPageBreak/>
        <w:t xml:space="preserve">the relevance of building a sustainable workforce (Ybema, Van Vuuren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Van Dam</w:t>
      </w:r>
      <w:r w:rsidR="000D47F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2017), there is limited literature relating to sustainability, in how new graduates entering the global workforce can gain competitive advantage for themselves and the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employing them. </w:t>
      </w:r>
    </w:p>
    <w:p w14:paraId="758884C0" w14:textId="77777777" w:rsidR="009A35D6" w:rsidRPr="001D2096" w:rsidRDefault="009A35D6"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With the aim of filling this gap and drawing together career management and vocational career literature, we offer three inquiry questions: </w:t>
      </w:r>
    </w:p>
    <w:p w14:paraId="1159A68D" w14:textId="6C6DFACC" w:rsidR="009A35D6" w:rsidRPr="001D2096" w:rsidRDefault="009A35D6"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1.</w:t>
      </w:r>
      <w:r w:rsidRPr="001D2096">
        <w:rPr>
          <w:rFonts w:ascii="Times New Roman" w:hAnsi="Times New Roman" w:cs="Times New Roman"/>
          <w:color w:val="000000" w:themeColor="text1"/>
          <w:sz w:val="24"/>
          <w:szCs w:val="24"/>
        </w:rPr>
        <w:tab/>
        <w:t xml:space="preserve">What factors are important from a graduate perspective when striving for a sustainable competitive advantage within the </w:t>
      </w:r>
      <w:r w:rsidR="00E5010E" w:rsidRPr="001D2096">
        <w:rPr>
          <w:rFonts w:ascii="Times New Roman" w:hAnsi="Times New Roman" w:cs="Times New Roman"/>
          <w:color w:val="000000" w:themeColor="text1"/>
          <w:sz w:val="24"/>
          <w:szCs w:val="24"/>
        </w:rPr>
        <w:t>labo</w:t>
      </w:r>
      <w:r w:rsidR="00512E66" w:rsidRPr="001D2096">
        <w:rPr>
          <w:rFonts w:ascii="Times New Roman" w:hAnsi="Times New Roman" w:cs="Times New Roman"/>
          <w:color w:val="000000" w:themeColor="text1"/>
          <w:sz w:val="24"/>
          <w:szCs w:val="24"/>
        </w:rPr>
        <w:t>u</w:t>
      </w:r>
      <w:r w:rsidR="00E5010E" w:rsidRPr="001D2096">
        <w:rPr>
          <w:rFonts w:ascii="Times New Roman" w:hAnsi="Times New Roman" w:cs="Times New Roman"/>
          <w:color w:val="000000" w:themeColor="text1"/>
          <w:sz w:val="24"/>
          <w:szCs w:val="24"/>
        </w:rPr>
        <w:t>r</w:t>
      </w:r>
      <w:r w:rsidRPr="001D2096">
        <w:rPr>
          <w:rFonts w:ascii="Times New Roman" w:hAnsi="Times New Roman" w:cs="Times New Roman"/>
          <w:color w:val="000000" w:themeColor="text1"/>
          <w:sz w:val="24"/>
          <w:szCs w:val="24"/>
        </w:rPr>
        <w:t xml:space="preserve"> market?</w:t>
      </w:r>
    </w:p>
    <w:p w14:paraId="375718CF" w14:textId="77777777" w:rsidR="009A35D6" w:rsidRPr="001D2096" w:rsidRDefault="009A35D6"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2.</w:t>
      </w:r>
      <w:r w:rsidRPr="001D2096">
        <w:rPr>
          <w:rFonts w:ascii="Times New Roman" w:hAnsi="Times New Roman" w:cs="Times New Roman"/>
          <w:color w:val="000000" w:themeColor="text1"/>
          <w:sz w:val="24"/>
          <w:szCs w:val="24"/>
        </w:rPr>
        <w:tab/>
        <w:t>What factors are important from a graduate employer perspective when striving for a sustainable competitive advantage?</w:t>
      </w:r>
    </w:p>
    <w:p w14:paraId="235F8FC6" w14:textId="77777777" w:rsidR="009A35D6" w:rsidRPr="001D2096" w:rsidRDefault="009A35D6"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3.</w:t>
      </w:r>
      <w:r w:rsidRPr="001D2096">
        <w:rPr>
          <w:rFonts w:ascii="Times New Roman" w:hAnsi="Times New Roman" w:cs="Times New Roman"/>
          <w:color w:val="000000" w:themeColor="text1"/>
          <w:sz w:val="24"/>
          <w:szCs w:val="24"/>
        </w:rPr>
        <w:tab/>
        <w:t>How can graduates and graduate employers use a push-pull framework to overcome some of their differences in order to optimize their respective needs?</w:t>
      </w:r>
    </w:p>
    <w:p w14:paraId="241B58DA" w14:textId="6E6C55D7" w:rsidR="009A35D6" w:rsidRPr="001D2096" w:rsidRDefault="009A35D6" w:rsidP="00D920F2">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We also develop a set of propositions to better conceptualise and advance our collective understanding of sustainable careers and corporate performance. Career ecosystems (Baruch, 2015; Inansiti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Levien, 2004) and the new psychological contract (Baruch </w:t>
      </w:r>
      <w:r w:rsidR="00E5010E" w:rsidRPr="001D2096">
        <w:rPr>
          <w:rFonts w:ascii="Times New Roman" w:hAnsi="Times New Roman" w:cs="Times New Roman"/>
          <w:color w:val="000000" w:themeColor="text1"/>
          <w:sz w:val="24"/>
          <w:szCs w:val="24"/>
        </w:rPr>
        <w:t>and</w:t>
      </w:r>
      <w:r w:rsidR="00AF2E8F"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 xml:space="preserve">Hind, 1999; Baruch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Rousseau, 201</w:t>
      </w:r>
      <w:r w:rsidR="00140A70" w:rsidRPr="001D2096">
        <w:rPr>
          <w:rFonts w:ascii="Times New Roman" w:hAnsi="Times New Roman" w:cs="Times New Roman"/>
          <w:color w:val="000000" w:themeColor="text1"/>
          <w:sz w:val="24"/>
          <w:szCs w:val="24"/>
        </w:rPr>
        <w:t>9</w:t>
      </w:r>
      <w:r w:rsidRPr="001D2096">
        <w:rPr>
          <w:rFonts w:ascii="Times New Roman" w:hAnsi="Times New Roman" w:cs="Times New Roman"/>
          <w:color w:val="000000" w:themeColor="text1"/>
          <w:sz w:val="24"/>
          <w:szCs w:val="24"/>
        </w:rPr>
        <w:t xml:space="preserve">; Rousseau, 1995) offer a fresh perspective of employability as a competitive advantage and have the potential to represent the true value of employability for </w:t>
      </w:r>
      <w:r w:rsidRPr="001D2096">
        <w:rPr>
          <w:rFonts w:ascii="Times New Roman" w:hAnsi="Times New Roman" w:cs="Times New Roman"/>
          <w:color w:val="000000" w:themeColor="text1"/>
          <w:sz w:val="24"/>
          <w:szCs w:val="24"/>
        </w:rPr>
        <w:lastRenderedPageBreak/>
        <w:t>both individuals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w:t>
      </w:r>
      <w:r w:rsidR="00C44DC1" w:rsidRPr="001D2096">
        <w:rPr>
          <w:rFonts w:ascii="Times New Roman" w:hAnsi="Times New Roman" w:cs="Times New Roman"/>
          <w:color w:val="000000" w:themeColor="text1"/>
          <w:sz w:val="24"/>
          <w:szCs w:val="24"/>
        </w:rPr>
        <w:t>The new psychological contract (Rousseau, 1995) is different from the traditional psychological contract (Schein, 1978)</w:t>
      </w:r>
      <w:r w:rsidR="00D920F2" w:rsidRPr="001D2096">
        <w:rPr>
          <w:rFonts w:ascii="Times New Roman" w:hAnsi="Times New Roman" w:cs="Times New Roman"/>
          <w:color w:val="000000" w:themeColor="text1"/>
          <w:sz w:val="24"/>
          <w:szCs w:val="24"/>
        </w:rPr>
        <w:t xml:space="preserve">, where the individual tended to be passive, and the organization was in full charge of career planning and management. The new psychological contract offers a system where the individual takes responsibility for their future career, where commitment and loyalty are bounded, and career trajectory can change in line with individual needs and values (Herriot and Pemberton, 1995). </w:t>
      </w:r>
      <w:r w:rsidRPr="001D2096">
        <w:rPr>
          <w:rFonts w:ascii="Times New Roman" w:hAnsi="Times New Roman" w:cs="Times New Roman"/>
          <w:color w:val="000000" w:themeColor="text1"/>
          <w:sz w:val="24"/>
          <w:szCs w:val="24"/>
        </w:rPr>
        <w:t xml:space="preserve">We discuss both theories and the push-pull framework in the theoretical framework section. </w:t>
      </w:r>
    </w:p>
    <w:p w14:paraId="6A5E9B20" w14:textId="2ACF492B" w:rsidR="009A35D6" w:rsidRPr="001D2096" w:rsidRDefault="00AF2E8F"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b/>
      </w:r>
      <w:r w:rsidR="009A35D6" w:rsidRPr="001D2096">
        <w:rPr>
          <w:rFonts w:ascii="Times New Roman" w:hAnsi="Times New Roman" w:cs="Times New Roman"/>
          <w:color w:val="000000" w:themeColor="text1"/>
          <w:sz w:val="24"/>
          <w:szCs w:val="24"/>
        </w:rPr>
        <w:t xml:space="preserve">This paper focuses on the university to work transition. Therefore, discussions around access to HE or the funding of HE have </w:t>
      </w:r>
      <w:r w:rsidR="009A35D6" w:rsidRPr="001D2096">
        <w:rPr>
          <w:rFonts w:ascii="Times New Roman" w:hAnsi="Times New Roman" w:cs="Times New Roman"/>
          <w:color w:val="000000" w:themeColor="text1"/>
          <w:sz w:val="24"/>
          <w:szCs w:val="24"/>
        </w:rPr>
        <w:lastRenderedPageBreak/>
        <w:t>been excluded (see Donald</w:t>
      </w:r>
      <w:r w:rsidR="00984B29" w:rsidRPr="001D2096">
        <w:rPr>
          <w:rFonts w:ascii="Times New Roman" w:hAnsi="Times New Roman" w:cs="Times New Roman"/>
          <w:color w:val="000000" w:themeColor="text1"/>
          <w:sz w:val="24"/>
          <w:szCs w:val="24"/>
        </w:rPr>
        <w:t xml:space="preserve"> et al.,</w:t>
      </w:r>
      <w:r w:rsidRPr="001D2096">
        <w:rPr>
          <w:rFonts w:ascii="Times New Roman" w:hAnsi="Times New Roman" w:cs="Times New Roman"/>
          <w:color w:val="000000" w:themeColor="text1"/>
          <w:sz w:val="24"/>
          <w:szCs w:val="24"/>
        </w:rPr>
        <w:t xml:space="preserve"> 2018 for </w:t>
      </w:r>
      <w:r w:rsidR="009A35D6" w:rsidRPr="001D2096">
        <w:rPr>
          <w:rFonts w:ascii="Times New Roman" w:hAnsi="Times New Roman" w:cs="Times New Roman"/>
          <w:color w:val="000000" w:themeColor="text1"/>
          <w:sz w:val="24"/>
          <w:szCs w:val="24"/>
        </w:rPr>
        <w:t xml:space="preserve">coverage). We also only specifically explore three themes (career management, development of talent, and technological change), however, this is not an exhaustive list, and future research could expand on our conceptual model from this base set of propositions. Furthermore, for the purpose of this paper we focus on graduates as a collective to develop propositions and a conceptual model at a holistic view. However, we acknowledge that graduates are not a homogeneous group and a range of factors are likely to influence the lived experience (e.g. country of study, institution of study, degree programme, degree classification, age, gender, ethnic background, sexual orientation, </w:t>
      </w:r>
      <w:r w:rsidR="009A35D6" w:rsidRPr="001D2096">
        <w:rPr>
          <w:rFonts w:ascii="Times New Roman" w:hAnsi="Times New Roman" w:cs="Times New Roman"/>
          <w:color w:val="000000" w:themeColor="text1"/>
          <w:sz w:val="24"/>
          <w:szCs w:val="24"/>
        </w:rPr>
        <w:lastRenderedPageBreak/>
        <w:t>and disability). Future research can build on our conceptual findings to investigate these aspects at a more granular level. </w:t>
      </w:r>
    </w:p>
    <w:p w14:paraId="474891FA" w14:textId="77777777" w:rsidR="00AF2E8F" w:rsidRPr="001D2096" w:rsidRDefault="00AF2E8F" w:rsidP="005B334D">
      <w:pPr>
        <w:spacing w:line="480" w:lineRule="auto"/>
        <w:jc w:val="both"/>
        <w:rPr>
          <w:rFonts w:ascii="Times New Roman" w:hAnsi="Times New Roman" w:cs="Times New Roman"/>
          <w:color w:val="000000" w:themeColor="text1"/>
          <w:sz w:val="24"/>
          <w:szCs w:val="24"/>
        </w:rPr>
      </w:pPr>
    </w:p>
    <w:p w14:paraId="4A720912" w14:textId="77777777" w:rsidR="007322DA" w:rsidRPr="001D2096" w:rsidRDefault="007322DA"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Literature Review</w:t>
      </w:r>
    </w:p>
    <w:p w14:paraId="13D2C757" w14:textId="77777777" w:rsidR="007322DA" w:rsidRPr="001D2096" w:rsidRDefault="007322DA"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Theoretical Framework</w:t>
      </w:r>
    </w:p>
    <w:p w14:paraId="1836193E" w14:textId="4D2613B0" w:rsidR="007322DA" w:rsidRPr="001D2096" w:rsidRDefault="007322DA"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This conceptual paper adopts two key theoretical frameworks; career ecosystems (Baruch, 2013; 2015; Inansiti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Levien, 2004) and the new psychological contract (Baruch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Rousseau, 201</w:t>
      </w:r>
      <w:r w:rsidR="00140A70" w:rsidRPr="001D2096">
        <w:rPr>
          <w:rFonts w:ascii="Times New Roman" w:hAnsi="Times New Roman" w:cs="Times New Roman"/>
          <w:color w:val="000000" w:themeColor="text1"/>
          <w:sz w:val="24"/>
          <w:szCs w:val="24"/>
        </w:rPr>
        <w:t>9</w:t>
      </w:r>
      <w:r w:rsidRPr="001D2096">
        <w:rPr>
          <w:rFonts w:ascii="Times New Roman" w:hAnsi="Times New Roman" w:cs="Times New Roman"/>
          <w:color w:val="000000" w:themeColor="text1"/>
          <w:sz w:val="24"/>
          <w:szCs w:val="24"/>
        </w:rPr>
        <w:t>; Rousseau, 1995) for exploring the university to work transition and the sustainability of graduates’ careers through employability and competitive advantage.</w:t>
      </w:r>
    </w:p>
    <w:p w14:paraId="1D375747" w14:textId="40C7F8A7" w:rsidR="00B02466" w:rsidRPr="001D2096" w:rsidRDefault="007322DA" w:rsidP="00C44DC1">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 xml:space="preserve">With specific relevance to the planning and management of careers, Baruch conceptualized contemporary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markets as ‘</w:t>
      </w:r>
      <w:r w:rsidRPr="001D2096">
        <w:rPr>
          <w:rFonts w:ascii="Times New Roman" w:hAnsi="Times New Roman" w:cs="Times New Roman"/>
          <w:i/>
          <w:color w:val="000000" w:themeColor="text1"/>
          <w:sz w:val="24"/>
          <w:szCs w:val="24"/>
        </w:rPr>
        <w:t>ecosystems</w:t>
      </w:r>
      <w:r w:rsidR="00AF2E8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(2013, </w:t>
      </w:r>
      <w:r w:rsidR="00AF2E8F" w:rsidRPr="001D2096">
        <w:rPr>
          <w:rFonts w:ascii="Times New Roman" w:hAnsi="Times New Roman" w:cs="Times New Roman"/>
          <w:color w:val="000000" w:themeColor="text1"/>
          <w:sz w:val="24"/>
          <w:szCs w:val="24"/>
        </w:rPr>
        <w:t>p.</w:t>
      </w:r>
      <w:r w:rsidRPr="001D2096">
        <w:rPr>
          <w:rFonts w:ascii="Times New Roman" w:hAnsi="Times New Roman" w:cs="Times New Roman"/>
          <w:color w:val="000000" w:themeColor="text1"/>
          <w:sz w:val="24"/>
          <w:szCs w:val="24"/>
        </w:rPr>
        <w:t>197)</w:t>
      </w:r>
      <w:r w:rsidR="00FE7C09"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B02466" w:rsidRPr="001D2096">
        <w:rPr>
          <w:rFonts w:asciiTheme="majorBidi" w:hAnsiTheme="majorBidi" w:cstheme="majorBidi"/>
          <w:color w:val="000000" w:themeColor="text1"/>
          <w:szCs w:val="24"/>
          <w:lang w:val="en-US"/>
        </w:rPr>
        <w:t>An ecosystem</w:t>
      </w:r>
      <w:r w:rsidR="00B02466" w:rsidRPr="001D2096">
        <w:rPr>
          <w:rFonts w:asciiTheme="majorBidi" w:hAnsiTheme="majorBidi" w:cstheme="majorBidi"/>
          <w:b/>
          <w:bCs/>
          <w:color w:val="000000" w:themeColor="text1"/>
          <w:szCs w:val="24"/>
          <w:lang w:val="en-US"/>
        </w:rPr>
        <w:t xml:space="preserve"> </w:t>
      </w:r>
      <w:r w:rsidR="00B02466" w:rsidRPr="001D2096">
        <w:rPr>
          <w:rFonts w:asciiTheme="majorBidi" w:eastAsia="Times New Roman" w:hAnsiTheme="majorBidi" w:cstheme="majorBidi"/>
          <w:color w:val="000000" w:themeColor="text1"/>
          <w:szCs w:val="24"/>
          <w:lang w:val="en-US"/>
        </w:rPr>
        <w:t xml:space="preserve">comprises of multiple relationships across the actors, as suggested by </w:t>
      </w:r>
      <w:r w:rsidR="00B02466" w:rsidRPr="001D2096">
        <w:rPr>
          <w:rFonts w:asciiTheme="majorBidi" w:hAnsiTheme="majorBidi" w:cstheme="majorBidi"/>
          <w:color w:val="000000" w:themeColor="text1"/>
          <w:szCs w:val="24"/>
          <w:lang w:val="en-US"/>
        </w:rPr>
        <w:t xml:space="preserve">Muller (2000) </w:t>
      </w:r>
      <w:r w:rsidR="00B02466" w:rsidRPr="001D2096">
        <w:rPr>
          <w:rFonts w:asciiTheme="majorBidi" w:eastAsia="Times New Roman" w:hAnsiTheme="majorBidi" w:cstheme="majorBidi"/>
          <w:color w:val="000000" w:themeColor="text1"/>
          <w:szCs w:val="24"/>
          <w:lang w:val="en-US"/>
        </w:rPr>
        <w:t xml:space="preserve">and can be applied within the study of </w:t>
      </w:r>
      <w:r w:rsidR="00B02466" w:rsidRPr="001D2096">
        <w:rPr>
          <w:rFonts w:asciiTheme="majorBidi" w:hAnsiTheme="majorBidi" w:cstheme="majorBidi"/>
          <w:color w:val="000000" w:themeColor="text1"/>
          <w:szCs w:val="24"/>
          <w:lang w:val="en-US"/>
        </w:rPr>
        <w:t>careers and labo</w:t>
      </w:r>
      <w:r w:rsidR="000E741D" w:rsidRPr="001D2096">
        <w:rPr>
          <w:rFonts w:asciiTheme="majorBidi" w:hAnsiTheme="majorBidi" w:cstheme="majorBidi"/>
          <w:color w:val="000000" w:themeColor="text1"/>
          <w:szCs w:val="24"/>
          <w:lang w:val="en-US"/>
        </w:rPr>
        <w:t>u</w:t>
      </w:r>
      <w:r w:rsidR="00B02466" w:rsidRPr="001D2096">
        <w:rPr>
          <w:rFonts w:asciiTheme="majorBidi" w:hAnsiTheme="majorBidi" w:cstheme="majorBidi"/>
          <w:color w:val="000000" w:themeColor="text1"/>
          <w:szCs w:val="24"/>
          <w:lang w:val="en-US"/>
        </w:rPr>
        <w:t>r markets (Baruch, 2015). The theory of ecosystem</w:t>
      </w:r>
      <w:r w:rsidR="00B757DA" w:rsidRPr="001D2096">
        <w:rPr>
          <w:rFonts w:asciiTheme="majorBidi" w:hAnsiTheme="majorBidi" w:cstheme="majorBidi"/>
          <w:color w:val="000000" w:themeColor="text1"/>
          <w:szCs w:val="24"/>
          <w:lang w:val="en-US"/>
        </w:rPr>
        <w:t>s</w:t>
      </w:r>
      <w:r w:rsidR="00B02466" w:rsidRPr="001D2096">
        <w:rPr>
          <w:rFonts w:asciiTheme="majorBidi" w:hAnsiTheme="majorBidi" w:cstheme="majorBidi"/>
          <w:color w:val="000000" w:themeColor="text1"/>
          <w:szCs w:val="24"/>
          <w:lang w:val="en-US"/>
        </w:rPr>
        <w:t xml:space="preserve"> was presented to the field of business management by Iansiti and Levien (2004)</w:t>
      </w:r>
      <w:r w:rsidR="00B757DA" w:rsidRPr="001D2096">
        <w:rPr>
          <w:rFonts w:asciiTheme="majorBidi" w:hAnsiTheme="majorBidi" w:cstheme="majorBidi"/>
          <w:color w:val="000000" w:themeColor="text1"/>
          <w:szCs w:val="24"/>
          <w:lang w:val="en-US"/>
        </w:rPr>
        <w:t>. They defined an ecosystem as “</w:t>
      </w:r>
      <w:r w:rsidR="00B02466" w:rsidRPr="001D2096">
        <w:rPr>
          <w:rFonts w:asciiTheme="majorBidi" w:hAnsiTheme="majorBidi" w:cstheme="majorBidi"/>
          <w:i/>
          <w:color w:val="000000" w:themeColor="text1"/>
          <w:szCs w:val="24"/>
          <w:lang w:val="en-US"/>
        </w:rPr>
        <w:t>a system that contains a large number of loosely coupled (interconnected) actors who depend on each other to ensure the overall effectiveness of the system</w:t>
      </w:r>
      <w:r w:rsidR="00B757DA" w:rsidRPr="001D2096">
        <w:rPr>
          <w:rFonts w:asciiTheme="majorBidi" w:hAnsiTheme="majorBidi" w:cstheme="majorBidi"/>
          <w:color w:val="000000" w:themeColor="text1"/>
          <w:szCs w:val="24"/>
          <w:lang w:val="en-US"/>
        </w:rPr>
        <w:t>” (p.</w:t>
      </w:r>
      <w:r w:rsidR="00B02466" w:rsidRPr="001D2096">
        <w:rPr>
          <w:rFonts w:asciiTheme="majorBidi" w:hAnsiTheme="majorBidi" w:cstheme="majorBidi"/>
          <w:color w:val="000000" w:themeColor="text1"/>
          <w:szCs w:val="24"/>
          <w:lang w:val="en-US"/>
        </w:rPr>
        <w:t xml:space="preserve">5). </w:t>
      </w:r>
      <w:r w:rsidR="00DD4D20" w:rsidRPr="001D2096">
        <w:rPr>
          <w:rFonts w:asciiTheme="majorBidi" w:hAnsiTheme="majorBidi" w:cstheme="majorBidi"/>
          <w:color w:val="000000" w:themeColor="text1"/>
          <w:szCs w:val="24"/>
          <w:lang w:val="en-US"/>
        </w:rPr>
        <w:t>A b</w:t>
      </w:r>
      <w:r w:rsidR="00B02466" w:rsidRPr="001D2096">
        <w:rPr>
          <w:rFonts w:asciiTheme="majorBidi" w:hAnsiTheme="majorBidi" w:cstheme="majorBidi"/>
          <w:color w:val="000000" w:themeColor="text1"/>
          <w:szCs w:val="24"/>
          <w:lang w:val="en-US"/>
        </w:rPr>
        <w:t>usiness ecosystem as a whole was defined in a complementary manner as “</w:t>
      </w:r>
      <w:r w:rsidR="00B02466" w:rsidRPr="001D2096">
        <w:rPr>
          <w:rFonts w:asciiTheme="majorBidi" w:hAnsiTheme="majorBidi" w:cstheme="majorBidi"/>
          <w:i/>
          <w:color w:val="000000" w:themeColor="text1"/>
          <w:szCs w:val="24"/>
          <w:lang w:val="en-US"/>
        </w:rPr>
        <w:t>an economic community supported by a foundation of interacting organizations and individuals – the organisms of the business world</w:t>
      </w:r>
      <w:r w:rsidR="00B757DA" w:rsidRPr="001D2096">
        <w:rPr>
          <w:rFonts w:asciiTheme="majorBidi" w:hAnsiTheme="majorBidi" w:cstheme="majorBidi"/>
          <w:color w:val="000000" w:themeColor="text1"/>
          <w:szCs w:val="24"/>
          <w:lang w:val="en-US"/>
        </w:rPr>
        <w:t>” (Moore, 1996, p.</w:t>
      </w:r>
      <w:r w:rsidR="00B02466" w:rsidRPr="001D2096">
        <w:rPr>
          <w:rFonts w:asciiTheme="majorBidi" w:hAnsiTheme="majorBidi" w:cstheme="majorBidi"/>
          <w:color w:val="000000" w:themeColor="text1"/>
          <w:szCs w:val="24"/>
          <w:lang w:val="en-US"/>
        </w:rPr>
        <w:t xml:space="preserve">9). One characteristic of a career ecosystem is </w:t>
      </w:r>
      <w:r w:rsidR="00B02466" w:rsidRPr="001D2096">
        <w:rPr>
          <w:rFonts w:asciiTheme="majorBidi" w:hAnsiTheme="majorBidi" w:cstheme="majorBidi"/>
          <w:color w:val="000000" w:themeColor="text1"/>
          <w:szCs w:val="24"/>
          <w:lang w:val="en-US"/>
        </w:rPr>
        <w:lastRenderedPageBreak/>
        <w:t>having multiple entities - actors, interconnectedness, interactions and interdependencies. In the case of graduates entering the labo</w:t>
      </w:r>
      <w:r w:rsidR="000E741D" w:rsidRPr="001D2096">
        <w:rPr>
          <w:rFonts w:asciiTheme="majorBidi" w:hAnsiTheme="majorBidi" w:cstheme="majorBidi"/>
          <w:color w:val="000000" w:themeColor="text1"/>
          <w:szCs w:val="24"/>
          <w:lang w:val="en-US"/>
        </w:rPr>
        <w:t>u</w:t>
      </w:r>
      <w:r w:rsidR="00B02466" w:rsidRPr="001D2096">
        <w:rPr>
          <w:rFonts w:asciiTheme="majorBidi" w:hAnsiTheme="majorBidi" w:cstheme="majorBidi"/>
          <w:color w:val="000000" w:themeColor="text1"/>
          <w:szCs w:val="24"/>
          <w:lang w:val="en-US"/>
        </w:rPr>
        <w:t xml:space="preserve">r market, the principal </w:t>
      </w:r>
      <w:r w:rsidR="00B367D4" w:rsidRPr="001D2096">
        <w:rPr>
          <w:rFonts w:asciiTheme="majorBidi" w:hAnsiTheme="majorBidi" w:cstheme="majorBidi"/>
          <w:color w:val="000000" w:themeColor="text1"/>
          <w:szCs w:val="24"/>
          <w:lang w:val="en-US"/>
        </w:rPr>
        <w:t>a</w:t>
      </w:r>
      <w:r w:rsidR="00B02466" w:rsidRPr="001D2096">
        <w:rPr>
          <w:rFonts w:asciiTheme="majorBidi" w:hAnsiTheme="majorBidi" w:cstheme="majorBidi"/>
          <w:color w:val="000000" w:themeColor="text1"/>
          <w:szCs w:val="24"/>
          <w:lang w:val="en-US"/>
        </w:rPr>
        <w:t xml:space="preserve">ctors are individuals – the graduates, institutions – both their universities (past) and employers (future); and societal entities, like governments and other national agencies. The graduates communicate, act, react, and, in the context of careers, make career decisions such as look for work, start an entrepreneurial activity, continue formal studies, to name a few options. Institutions are the university that continue relationship with the graduates (e.g. via alumni network), but mostly the employers – that plan and manage the careers of their employees, in particular their new talent. At a national level, governments, educational and employment agencies set and apply </w:t>
      </w:r>
      <w:r w:rsidR="00C44DC1" w:rsidRPr="001D2096">
        <w:rPr>
          <w:rFonts w:asciiTheme="majorBidi" w:hAnsiTheme="majorBidi" w:cstheme="majorBidi"/>
          <w:color w:val="000000" w:themeColor="text1"/>
          <w:szCs w:val="24"/>
          <w:lang w:val="en-US"/>
        </w:rPr>
        <w:t>procedures</w:t>
      </w:r>
      <w:r w:rsidR="00B02466" w:rsidRPr="001D2096">
        <w:rPr>
          <w:rFonts w:asciiTheme="majorBidi" w:hAnsiTheme="majorBidi" w:cstheme="majorBidi"/>
          <w:color w:val="000000" w:themeColor="text1"/>
          <w:szCs w:val="24"/>
          <w:lang w:val="en-US"/>
        </w:rPr>
        <w:t xml:space="preserve"> for the system (e.g. </w:t>
      </w:r>
      <w:r w:rsidR="00C44DC1" w:rsidRPr="001D2096">
        <w:rPr>
          <w:rFonts w:asciiTheme="majorBidi" w:hAnsiTheme="majorBidi" w:cstheme="majorBidi"/>
          <w:color w:val="000000" w:themeColor="text1"/>
          <w:szCs w:val="24"/>
          <w:lang w:val="en-US"/>
        </w:rPr>
        <w:t>how students’ loan</w:t>
      </w:r>
      <w:r w:rsidR="002B5212" w:rsidRPr="001D2096">
        <w:rPr>
          <w:rFonts w:asciiTheme="majorBidi" w:hAnsiTheme="majorBidi" w:cstheme="majorBidi"/>
          <w:color w:val="000000" w:themeColor="text1"/>
          <w:szCs w:val="24"/>
          <w:lang w:val="en-US"/>
        </w:rPr>
        <w:t>s</w:t>
      </w:r>
      <w:r w:rsidR="00C44DC1" w:rsidRPr="001D2096">
        <w:rPr>
          <w:rFonts w:asciiTheme="majorBidi" w:hAnsiTheme="majorBidi" w:cstheme="majorBidi"/>
          <w:color w:val="000000" w:themeColor="text1"/>
          <w:szCs w:val="24"/>
          <w:lang w:val="en-US"/>
        </w:rPr>
        <w:t xml:space="preserve"> will be paid back</w:t>
      </w:r>
      <w:r w:rsidR="00B02466" w:rsidRPr="001D2096">
        <w:rPr>
          <w:rFonts w:asciiTheme="majorBidi" w:hAnsiTheme="majorBidi" w:cstheme="majorBidi"/>
          <w:color w:val="000000" w:themeColor="text1"/>
          <w:szCs w:val="24"/>
          <w:lang w:val="en-US"/>
        </w:rPr>
        <w:t xml:space="preserve">) </w:t>
      </w:r>
      <w:r w:rsidR="00C44DC1" w:rsidRPr="001D2096">
        <w:rPr>
          <w:rFonts w:asciiTheme="majorBidi" w:hAnsiTheme="majorBidi" w:cstheme="majorBidi"/>
          <w:color w:val="000000" w:themeColor="text1"/>
          <w:szCs w:val="24"/>
          <w:lang w:val="en-US"/>
        </w:rPr>
        <w:t>with the vision to</w:t>
      </w:r>
      <w:r w:rsidR="00B02466" w:rsidRPr="001D2096">
        <w:rPr>
          <w:rFonts w:asciiTheme="majorBidi" w:hAnsiTheme="majorBidi" w:cstheme="majorBidi"/>
          <w:color w:val="000000" w:themeColor="text1"/>
          <w:szCs w:val="24"/>
          <w:lang w:val="en-US"/>
        </w:rPr>
        <w:t xml:space="preserve"> develop human capital </w:t>
      </w:r>
      <w:r w:rsidR="00C44DC1" w:rsidRPr="001D2096">
        <w:rPr>
          <w:rFonts w:asciiTheme="majorBidi" w:hAnsiTheme="majorBidi" w:cstheme="majorBidi"/>
          <w:color w:val="000000" w:themeColor="text1"/>
          <w:szCs w:val="24"/>
          <w:lang w:val="en-US"/>
        </w:rPr>
        <w:t xml:space="preserve">at the national </w:t>
      </w:r>
      <w:r w:rsidR="00C44DC1" w:rsidRPr="001D2096">
        <w:rPr>
          <w:rFonts w:asciiTheme="majorBidi" w:hAnsiTheme="majorBidi" w:cstheme="majorBidi"/>
          <w:color w:val="000000" w:themeColor="text1"/>
          <w:szCs w:val="24"/>
          <w:lang w:val="en-US"/>
        </w:rPr>
        <w:lastRenderedPageBreak/>
        <w:t>level</w:t>
      </w:r>
      <w:r w:rsidR="00B02466" w:rsidRPr="001D2096">
        <w:rPr>
          <w:rFonts w:asciiTheme="majorBidi" w:hAnsiTheme="majorBidi" w:cstheme="majorBidi"/>
          <w:color w:val="000000" w:themeColor="text1"/>
          <w:szCs w:val="24"/>
          <w:lang w:val="en-US"/>
        </w:rPr>
        <w:t xml:space="preserve">. </w:t>
      </w:r>
      <w:r w:rsidR="002B5212" w:rsidRPr="001D2096">
        <w:rPr>
          <w:rFonts w:asciiTheme="majorBidi" w:hAnsiTheme="majorBidi" w:cstheme="majorBidi"/>
          <w:color w:val="000000" w:themeColor="text1"/>
          <w:szCs w:val="24"/>
          <w:lang w:val="en-US"/>
        </w:rPr>
        <w:t>As</w:t>
      </w:r>
      <w:r w:rsidR="00C44DC1" w:rsidRPr="001D2096">
        <w:rPr>
          <w:rFonts w:asciiTheme="majorBidi" w:hAnsiTheme="majorBidi" w:cstheme="majorBidi"/>
          <w:color w:val="000000" w:themeColor="text1"/>
          <w:szCs w:val="24"/>
          <w:lang w:val="en-US"/>
        </w:rPr>
        <w:t xml:space="preserve"> in any career ecosystem, t</w:t>
      </w:r>
      <w:r w:rsidR="00B02466" w:rsidRPr="001D2096">
        <w:rPr>
          <w:rFonts w:asciiTheme="majorBidi" w:hAnsiTheme="majorBidi" w:cstheme="majorBidi"/>
          <w:color w:val="000000" w:themeColor="text1"/>
          <w:szCs w:val="24"/>
          <w:lang w:val="en-US"/>
        </w:rPr>
        <w:t>he actors are interconnected</w:t>
      </w:r>
      <w:r w:rsidR="00B02466" w:rsidRPr="001D2096">
        <w:rPr>
          <w:rFonts w:asciiTheme="majorBidi" w:hAnsiTheme="majorBidi" w:cstheme="majorBidi"/>
          <w:b/>
          <w:color w:val="000000" w:themeColor="text1"/>
          <w:szCs w:val="24"/>
          <w:lang w:val="en-US"/>
        </w:rPr>
        <w:t xml:space="preserve"> </w:t>
      </w:r>
      <w:r w:rsidR="00B02466" w:rsidRPr="001D2096">
        <w:rPr>
          <w:rFonts w:asciiTheme="majorBidi" w:hAnsiTheme="majorBidi" w:cstheme="majorBidi"/>
          <w:color w:val="000000" w:themeColor="text1"/>
          <w:szCs w:val="24"/>
          <w:lang w:val="en-US"/>
        </w:rPr>
        <w:t>via complex structure</w:t>
      </w:r>
      <w:r w:rsidR="002B5212" w:rsidRPr="001D2096">
        <w:rPr>
          <w:rFonts w:asciiTheme="majorBidi" w:hAnsiTheme="majorBidi" w:cstheme="majorBidi"/>
          <w:color w:val="000000" w:themeColor="text1"/>
          <w:szCs w:val="24"/>
          <w:lang w:val="en-US"/>
        </w:rPr>
        <w:t>s</w:t>
      </w:r>
      <w:r w:rsidR="00B02466" w:rsidRPr="001D2096">
        <w:rPr>
          <w:rFonts w:asciiTheme="majorBidi" w:hAnsiTheme="majorBidi" w:cstheme="majorBidi"/>
          <w:color w:val="000000" w:themeColor="text1"/>
          <w:szCs w:val="24"/>
          <w:lang w:val="en-US"/>
        </w:rPr>
        <w:t xml:space="preserve">, for example both legal and psychological contracts (Rousseau, 1996). </w:t>
      </w:r>
      <w:r w:rsidR="002B5212" w:rsidRPr="001D2096">
        <w:rPr>
          <w:rFonts w:asciiTheme="majorBidi" w:hAnsiTheme="majorBidi" w:cstheme="majorBidi"/>
          <w:color w:val="000000" w:themeColor="text1"/>
          <w:szCs w:val="24"/>
          <w:lang w:val="en-US"/>
        </w:rPr>
        <w:t>Similar to employment, progress, unemployment or taking a gap year, c</w:t>
      </w:r>
      <w:r w:rsidR="00B02466" w:rsidRPr="001D2096">
        <w:rPr>
          <w:rFonts w:asciiTheme="majorBidi" w:hAnsiTheme="majorBidi" w:cstheme="majorBidi"/>
          <w:color w:val="000000" w:themeColor="text1"/>
          <w:szCs w:val="24"/>
          <w:lang w:val="en-US"/>
        </w:rPr>
        <w:t xml:space="preserve">areer outcomes </w:t>
      </w:r>
      <w:r w:rsidR="00C44DC1" w:rsidRPr="001D2096">
        <w:rPr>
          <w:rFonts w:asciiTheme="majorBidi" w:hAnsiTheme="majorBidi" w:cstheme="majorBidi"/>
          <w:color w:val="000000" w:themeColor="text1"/>
          <w:szCs w:val="24"/>
          <w:lang w:val="en-US"/>
        </w:rPr>
        <w:t xml:space="preserve">like </w:t>
      </w:r>
      <w:r w:rsidR="00B02466" w:rsidRPr="001D2096">
        <w:rPr>
          <w:rFonts w:asciiTheme="majorBidi" w:hAnsiTheme="majorBidi" w:cstheme="majorBidi"/>
          <w:color w:val="000000" w:themeColor="text1"/>
          <w:szCs w:val="24"/>
          <w:lang w:val="en-US"/>
        </w:rPr>
        <w:t xml:space="preserve">are the result of interactions between the actors, </w:t>
      </w:r>
      <w:r w:rsidR="00C44DC1" w:rsidRPr="001D2096">
        <w:rPr>
          <w:rFonts w:asciiTheme="majorBidi" w:hAnsiTheme="majorBidi" w:cstheme="majorBidi"/>
          <w:color w:val="000000" w:themeColor="text1"/>
          <w:szCs w:val="24"/>
          <w:lang w:val="en-US"/>
        </w:rPr>
        <w:t>where the graduates offer skills,</w:t>
      </w:r>
      <w:r w:rsidR="00B02466" w:rsidRPr="001D2096">
        <w:rPr>
          <w:rFonts w:asciiTheme="majorBidi" w:hAnsiTheme="majorBidi" w:cstheme="majorBidi"/>
          <w:color w:val="000000" w:themeColor="text1"/>
          <w:szCs w:val="24"/>
          <w:lang w:val="en-US"/>
        </w:rPr>
        <w:t xml:space="preserve"> knowledge</w:t>
      </w:r>
      <w:r w:rsidR="00C44DC1" w:rsidRPr="001D2096">
        <w:rPr>
          <w:rFonts w:asciiTheme="majorBidi" w:hAnsiTheme="majorBidi" w:cstheme="majorBidi"/>
          <w:color w:val="000000" w:themeColor="text1"/>
          <w:szCs w:val="24"/>
          <w:lang w:val="en-US"/>
        </w:rPr>
        <w:t xml:space="preserve"> and competence to their employers. </w:t>
      </w:r>
      <w:r w:rsidR="00B02466" w:rsidRPr="001D2096">
        <w:rPr>
          <w:rFonts w:asciiTheme="majorBidi" w:hAnsiTheme="majorBidi" w:cstheme="majorBidi"/>
          <w:color w:val="000000" w:themeColor="text1"/>
          <w:szCs w:val="24"/>
          <w:lang w:val="en-US"/>
        </w:rPr>
        <w:t xml:space="preserve"> </w:t>
      </w:r>
      <w:r w:rsidR="00C44DC1" w:rsidRPr="001D2096">
        <w:rPr>
          <w:rFonts w:asciiTheme="majorBidi" w:hAnsiTheme="majorBidi" w:cstheme="majorBidi"/>
          <w:color w:val="000000" w:themeColor="text1"/>
          <w:szCs w:val="24"/>
          <w:lang w:val="en-US"/>
        </w:rPr>
        <w:t>Organizations need to develop</w:t>
      </w:r>
      <w:r w:rsidR="00B02466" w:rsidRPr="001D2096">
        <w:rPr>
          <w:rFonts w:asciiTheme="majorBidi" w:hAnsiTheme="majorBidi" w:cstheme="majorBidi"/>
          <w:color w:val="000000" w:themeColor="text1"/>
          <w:szCs w:val="24"/>
          <w:lang w:val="en-US"/>
        </w:rPr>
        <w:t xml:space="preserve"> policies and strategies </w:t>
      </w:r>
      <w:r w:rsidR="00C44DC1" w:rsidRPr="001D2096">
        <w:rPr>
          <w:rFonts w:asciiTheme="majorBidi" w:hAnsiTheme="majorBidi" w:cstheme="majorBidi"/>
          <w:color w:val="000000" w:themeColor="text1"/>
          <w:szCs w:val="24"/>
          <w:lang w:val="en-US"/>
        </w:rPr>
        <w:t>to lure and retain this talent</w:t>
      </w:r>
      <w:r w:rsidR="00B02466" w:rsidRPr="001D2096">
        <w:rPr>
          <w:rFonts w:asciiTheme="majorBidi" w:hAnsiTheme="majorBidi" w:cstheme="majorBidi"/>
          <w:color w:val="000000" w:themeColor="text1"/>
          <w:szCs w:val="24"/>
          <w:lang w:val="en-US"/>
        </w:rPr>
        <w:t xml:space="preserve">. There is a clear </w:t>
      </w:r>
      <w:r w:rsidR="00B367D4" w:rsidRPr="001D2096">
        <w:rPr>
          <w:rFonts w:asciiTheme="majorBidi" w:hAnsiTheme="majorBidi" w:cstheme="majorBidi"/>
          <w:color w:val="000000" w:themeColor="text1"/>
          <w:szCs w:val="24"/>
          <w:lang w:val="en-US"/>
        </w:rPr>
        <w:t>i</w:t>
      </w:r>
      <w:r w:rsidR="00B02466" w:rsidRPr="001D2096">
        <w:rPr>
          <w:rFonts w:asciiTheme="majorBidi" w:hAnsiTheme="majorBidi" w:cstheme="majorBidi"/>
          <w:color w:val="000000" w:themeColor="text1"/>
          <w:szCs w:val="24"/>
          <w:lang w:val="en-US"/>
        </w:rPr>
        <w:t>nterdependenc</w:t>
      </w:r>
      <w:r w:rsidR="00B367D4" w:rsidRPr="001D2096">
        <w:rPr>
          <w:rFonts w:asciiTheme="majorBidi" w:hAnsiTheme="majorBidi" w:cstheme="majorBidi"/>
          <w:color w:val="000000" w:themeColor="text1"/>
          <w:szCs w:val="24"/>
          <w:lang w:val="en-US"/>
        </w:rPr>
        <w:t>y</w:t>
      </w:r>
      <w:r w:rsidR="00B02466" w:rsidRPr="001D2096">
        <w:rPr>
          <w:rFonts w:asciiTheme="majorBidi" w:hAnsiTheme="majorBidi" w:cstheme="majorBidi"/>
          <w:color w:val="000000" w:themeColor="text1"/>
          <w:szCs w:val="24"/>
          <w:lang w:val="en-US"/>
        </w:rPr>
        <w:t xml:space="preserve"> across the actors: </w:t>
      </w:r>
      <w:r w:rsidR="00C44DC1" w:rsidRPr="001D2096">
        <w:rPr>
          <w:rFonts w:asciiTheme="majorBidi" w:hAnsiTheme="majorBidi" w:cstheme="majorBidi"/>
          <w:color w:val="000000" w:themeColor="text1"/>
          <w:szCs w:val="24"/>
          <w:lang w:val="en-US"/>
        </w:rPr>
        <w:t xml:space="preserve">graduates, </w:t>
      </w:r>
      <w:r w:rsidR="00B02466" w:rsidRPr="001D2096">
        <w:rPr>
          <w:rFonts w:asciiTheme="majorBidi" w:hAnsiTheme="majorBidi" w:cstheme="majorBidi"/>
          <w:color w:val="000000" w:themeColor="text1"/>
          <w:szCs w:val="24"/>
          <w:lang w:val="en-US"/>
        </w:rPr>
        <w:t xml:space="preserve">academic institutions </w:t>
      </w:r>
      <w:r w:rsidR="00C44DC1" w:rsidRPr="001D2096">
        <w:rPr>
          <w:rFonts w:asciiTheme="majorBidi" w:hAnsiTheme="majorBidi" w:cstheme="majorBidi"/>
          <w:color w:val="000000" w:themeColor="text1"/>
          <w:szCs w:val="24"/>
          <w:lang w:val="en-US"/>
        </w:rPr>
        <w:t>and nations</w:t>
      </w:r>
      <w:r w:rsidR="00B02466" w:rsidRPr="001D2096">
        <w:rPr>
          <w:rFonts w:asciiTheme="majorBidi" w:hAnsiTheme="majorBidi" w:cstheme="majorBidi"/>
          <w:color w:val="000000" w:themeColor="text1"/>
          <w:szCs w:val="24"/>
          <w:lang w:val="en-US"/>
        </w:rPr>
        <w:t>.</w:t>
      </w:r>
    </w:p>
    <w:p w14:paraId="1E1E8A99" w14:textId="7CB993C2" w:rsidR="007322DA" w:rsidRPr="001D2096" w:rsidRDefault="007322DA"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New work arrangements continue to develop in response to an evolving career ecosystem. Mass migration, globali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technological advancement, moderni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ing economies, and the global financial crisis are just some of the factors influencing movement within a career ecosystem (Baruch et al., 2016</w:t>
      </w:r>
      <w:r w:rsidR="00377C58" w:rsidRPr="001D2096">
        <w:rPr>
          <w:rFonts w:ascii="Times New Roman" w:hAnsi="Times New Roman" w:cs="Times New Roman"/>
          <w:color w:val="000000" w:themeColor="text1"/>
          <w:sz w:val="24"/>
          <w:szCs w:val="24"/>
        </w:rPr>
        <w:t xml:space="preserve">; Baruch, Szücs and Gunz, </w:t>
      </w:r>
      <w:r w:rsidR="00377C58" w:rsidRPr="001D2096">
        <w:rPr>
          <w:rFonts w:ascii="Times New Roman" w:hAnsi="Times New Roman" w:cs="Times New Roman"/>
          <w:color w:val="000000" w:themeColor="text1"/>
          <w:sz w:val="24"/>
          <w:szCs w:val="24"/>
        </w:rPr>
        <w:lastRenderedPageBreak/>
        <w:t>2015</w:t>
      </w:r>
      <w:r w:rsidRPr="001D2096">
        <w:rPr>
          <w:rFonts w:ascii="Times New Roman" w:hAnsi="Times New Roman" w:cs="Times New Roman"/>
          <w:color w:val="000000" w:themeColor="text1"/>
          <w:sz w:val="24"/>
          <w:szCs w:val="24"/>
        </w:rPr>
        <w:t>). A challenge of career ecosystems is to understand how individuals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may each benefit in terms of sustainability. For sustainability of the career ecosystem, individuals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need to work </w:t>
      </w:r>
      <w:r w:rsidR="00512E66" w:rsidRPr="001D2096">
        <w:rPr>
          <w:rFonts w:ascii="Times New Roman" w:hAnsi="Times New Roman" w:cs="Times New Roman"/>
          <w:color w:val="000000" w:themeColor="text1"/>
          <w:sz w:val="24"/>
          <w:szCs w:val="24"/>
        </w:rPr>
        <w:t>collaboratively</w:t>
      </w:r>
      <w:r w:rsidRPr="001D2096">
        <w:rPr>
          <w:rFonts w:ascii="Times New Roman" w:hAnsi="Times New Roman" w:cs="Times New Roman"/>
          <w:color w:val="000000" w:themeColor="text1"/>
          <w:sz w:val="24"/>
          <w:szCs w:val="24"/>
        </w:rPr>
        <w:t xml:space="preserve"> and recognize their interrelated dependencies (Nagarajan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Edwards, 2015; Tams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Arthur, 2011). However, the trajectory to achieving interdependence within a career ecosystem is not yet clear – an area we hope to advance with our propositions and conceptual model. </w:t>
      </w:r>
    </w:p>
    <w:p w14:paraId="689D89CD" w14:textId="76D855F5" w:rsidR="00B817D9" w:rsidRPr="001D2096" w:rsidRDefault="00B817D9" w:rsidP="00987D03">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The second element of our theoretical framework is the new psychological contract.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historically adopted a predictable, stable and predefined structure, offering an authority based hierarchical career system (Wilensky, 1961). In exchange for loyalty, </w:t>
      </w:r>
      <w:r w:rsidRPr="001D2096">
        <w:rPr>
          <w:rFonts w:ascii="Times New Roman" w:hAnsi="Times New Roman" w:cs="Times New Roman"/>
          <w:color w:val="000000" w:themeColor="text1"/>
          <w:sz w:val="24"/>
          <w:szCs w:val="24"/>
        </w:rPr>
        <w:lastRenderedPageBreak/>
        <w:t>the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offered job security, often through the provision of a job for life, as part of an unwritten and unspoken agreement termed a psychological contract (Schein, 1980). The general view since the end of the 20th Century is that a major shift has taken place about the nature of the psychological contract (Baruch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Hind, 1999; Rousseau, 1995)</w:t>
      </w:r>
      <w:r w:rsidR="00987D03" w:rsidRPr="001D2096">
        <w:rPr>
          <w:rFonts w:ascii="Times New Roman" w:hAnsi="Times New Roman" w:cs="Times New Roman"/>
          <w:color w:val="000000" w:themeColor="text1"/>
          <w:sz w:val="24"/>
          <w:szCs w:val="24"/>
        </w:rPr>
        <w:t xml:space="preserve"> and its impact, for example, engagement (Soares and Mosquera, 2019) or</w:t>
      </w:r>
      <w:r w:rsidR="00BC2DEC" w:rsidRPr="001D2096">
        <w:rPr>
          <w:rFonts w:ascii="Times New Roman" w:hAnsi="Times New Roman" w:cs="Times New Roman"/>
          <w:color w:val="000000" w:themeColor="text1"/>
          <w:sz w:val="24"/>
          <w:szCs w:val="24"/>
        </w:rPr>
        <w:t xml:space="preserve"> subjective</w:t>
      </w:r>
      <w:r w:rsidR="00987D03" w:rsidRPr="001D2096">
        <w:rPr>
          <w:rFonts w:ascii="Times New Roman" w:hAnsi="Times New Roman" w:cs="Times New Roman"/>
          <w:color w:val="000000" w:themeColor="text1"/>
          <w:sz w:val="24"/>
          <w:szCs w:val="24"/>
        </w:rPr>
        <w:t xml:space="preserve"> wellb</w:t>
      </w:r>
      <w:r w:rsidR="003E65BB" w:rsidRPr="001D2096">
        <w:rPr>
          <w:rFonts w:ascii="Times New Roman" w:hAnsi="Times New Roman" w:cs="Times New Roman"/>
          <w:color w:val="000000" w:themeColor="text1"/>
          <w:sz w:val="24"/>
          <w:szCs w:val="24"/>
        </w:rPr>
        <w:t>e</w:t>
      </w:r>
      <w:r w:rsidR="00987D03" w:rsidRPr="001D2096">
        <w:rPr>
          <w:rFonts w:ascii="Times New Roman" w:hAnsi="Times New Roman" w:cs="Times New Roman"/>
          <w:color w:val="000000" w:themeColor="text1"/>
          <w:sz w:val="24"/>
          <w:szCs w:val="24"/>
        </w:rPr>
        <w:t>ing (Li, 2018)</w:t>
      </w:r>
      <w:r w:rsidRPr="001D2096">
        <w:rPr>
          <w:rFonts w:ascii="Times New Roman" w:hAnsi="Times New Roman" w:cs="Times New Roman"/>
          <w:color w:val="000000" w:themeColor="text1"/>
          <w:sz w:val="24"/>
          <w:szCs w:val="24"/>
        </w:rPr>
        <w:t xml:space="preserve">. A new psychological contract sees stability, loyalty, and mutual commitment replaced with dynamism, breach of the old contract, and competence based relationships. This view was captured by Rousseau (1995, p.9) who defined the psychological contract as </w:t>
      </w:r>
    </w:p>
    <w:p w14:paraId="7EBC6612" w14:textId="24627096" w:rsidR="00B817D9" w:rsidRPr="001D2096" w:rsidRDefault="00B817D9"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i/>
          <w:color w:val="000000" w:themeColor="text1"/>
          <w:sz w:val="24"/>
          <w:szCs w:val="24"/>
        </w:rPr>
        <w:lastRenderedPageBreak/>
        <w:t>Individual beliefs, shaped by the organization, regarding terms of an exchange agreement between individuals and their o</w:t>
      </w:r>
      <w:r w:rsidR="00512E66" w:rsidRPr="001D2096">
        <w:rPr>
          <w:rFonts w:ascii="Times New Roman" w:hAnsi="Times New Roman" w:cs="Times New Roman"/>
          <w:i/>
          <w:color w:val="000000" w:themeColor="text1"/>
          <w:sz w:val="24"/>
          <w:szCs w:val="24"/>
        </w:rPr>
        <w:t>rganization</w:t>
      </w:r>
      <w:r w:rsidRPr="001D2096">
        <w:rPr>
          <w:rFonts w:ascii="Times New Roman" w:hAnsi="Times New Roman" w:cs="Times New Roman"/>
          <w:i/>
          <w:color w:val="000000" w:themeColor="text1"/>
          <w:sz w:val="24"/>
          <w:szCs w:val="24"/>
        </w:rPr>
        <w:t>s.</w:t>
      </w:r>
      <w:r w:rsidRPr="001D2096">
        <w:rPr>
          <w:rFonts w:ascii="Times New Roman" w:hAnsi="Times New Roman" w:cs="Times New Roman"/>
          <w:color w:val="000000" w:themeColor="text1"/>
          <w:sz w:val="24"/>
          <w:szCs w:val="24"/>
        </w:rPr>
        <w:t xml:space="preserve"> </w:t>
      </w:r>
    </w:p>
    <w:p w14:paraId="1CA4B042" w14:textId="6B76326A" w:rsidR="00B817D9" w:rsidRPr="001D2096" w:rsidRDefault="00B817D9"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Yet, this definition refers only to the employee side, whereas ‘contract’ means that there are two sides. Baruch and Hind (1999, p.299) define the new psychological contract as</w:t>
      </w:r>
    </w:p>
    <w:p w14:paraId="750AA738" w14:textId="77777777" w:rsidR="00B817D9" w:rsidRPr="001D2096" w:rsidRDefault="00B817D9"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 xml:space="preserve">The unspoken promise, not present in the small print of the employment contract, of what the employer gives, and what employees give in return. </w:t>
      </w:r>
    </w:p>
    <w:p w14:paraId="34BE07FB" w14:textId="766685AA" w:rsidR="00B817D9" w:rsidRPr="001D2096" w:rsidRDefault="00B817D9" w:rsidP="00E57A1F">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 further dimension of this paper used to address Inquiry Question 3 is the application of the push-pull framework to sustain</w:t>
      </w:r>
      <w:r w:rsidRPr="001D2096">
        <w:rPr>
          <w:rFonts w:ascii="Times New Roman" w:hAnsi="Times New Roman" w:cs="Times New Roman"/>
          <w:color w:val="000000" w:themeColor="text1"/>
          <w:sz w:val="24"/>
          <w:szCs w:val="24"/>
        </w:rPr>
        <w:lastRenderedPageBreak/>
        <w:t>able graduate careers, underpinned by the interconnected and interdependent nature of a career ecosystem and the role of the new psychological contract in looking at sustainable ways to balance graduates and graduate employers interests. Ernst Ravenstein coined the term push-pull theory in the 19</w:t>
      </w:r>
      <w:r w:rsidRPr="001D2096">
        <w:rPr>
          <w:rFonts w:ascii="Times New Roman" w:hAnsi="Times New Roman" w:cs="Times New Roman"/>
          <w:color w:val="000000" w:themeColor="text1"/>
          <w:sz w:val="24"/>
          <w:szCs w:val="24"/>
          <w:vertAlign w:val="superscript"/>
        </w:rPr>
        <w:t>th</w:t>
      </w:r>
      <w:r w:rsidRPr="001D2096">
        <w:rPr>
          <w:rFonts w:ascii="Times New Roman" w:hAnsi="Times New Roman" w:cs="Times New Roman"/>
          <w:color w:val="000000" w:themeColor="text1"/>
          <w:sz w:val="24"/>
          <w:szCs w:val="24"/>
        </w:rPr>
        <w:t xml:space="preserve"> Century in relation to Ravenstein’s Law of Migration, which continues to be used by economists and mathematicians to study migrations patterns (e.g. Dorigo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Tobler, 1983). The concept was later applied to supply chain and logistics management (e.g. Zmud, 1984), where it gained further prominence. From the perspective of graduates, push factors are deterrents related to joining or remaining with an employer (e.g. poor work-life balance</w:t>
      </w:r>
      <w:r w:rsidR="00E57A1F" w:rsidRPr="001D2096">
        <w:rPr>
          <w:rFonts w:ascii="Times New Roman" w:hAnsi="Times New Roman" w:cs="Times New Roman"/>
          <w:color w:val="000000" w:themeColor="text1"/>
          <w:sz w:val="24"/>
          <w:szCs w:val="24"/>
        </w:rPr>
        <w:t xml:space="preserve"> – see Perrigino, Dunford, and Wilson, 2018</w:t>
      </w:r>
      <w:r w:rsidRPr="001D2096">
        <w:rPr>
          <w:rFonts w:ascii="Times New Roman" w:hAnsi="Times New Roman" w:cs="Times New Roman"/>
          <w:color w:val="000000" w:themeColor="text1"/>
          <w:sz w:val="24"/>
          <w:szCs w:val="24"/>
        </w:rPr>
        <w:t xml:space="preserve">), whilst pull </w:t>
      </w:r>
      <w:r w:rsidRPr="001D2096">
        <w:rPr>
          <w:rFonts w:ascii="Times New Roman" w:hAnsi="Times New Roman" w:cs="Times New Roman"/>
          <w:color w:val="000000" w:themeColor="text1"/>
          <w:sz w:val="24"/>
          <w:szCs w:val="24"/>
        </w:rPr>
        <w:lastRenderedPageBreak/>
        <w:t>factors are incentives for a graduate to join or remain with an employer (e.g. above market rate compensation package).</w:t>
      </w:r>
    </w:p>
    <w:p w14:paraId="7944ECBD" w14:textId="5622C544"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The next section focuses on development of propositions through exploring three themes: career management, development of talent, and employment opportunities. For each theme we explore factors from a graduate perspective (Inquiry Question 1), graduate employer perspective (Inquiry Question 2), and how graduates and graduate employers can use a push-pull framework to overcome some of their differences in order to optimize their respective needs (Inquiry Question 3). Career ecosystems and the new psychological contract therefore offer an excellent theoretical framework for this </w:t>
      </w:r>
      <w:r w:rsidRPr="001D2096">
        <w:rPr>
          <w:rFonts w:ascii="Times New Roman" w:hAnsi="Times New Roman" w:cs="Times New Roman"/>
          <w:color w:val="000000" w:themeColor="text1"/>
          <w:sz w:val="24"/>
          <w:szCs w:val="24"/>
        </w:rPr>
        <w:lastRenderedPageBreak/>
        <w:t>purpose by capturing the shift from traditional to contemporary careers.</w:t>
      </w:r>
    </w:p>
    <w:p w14:paraId="3F5412CE" w14:textId="77777777" w:rsidR="00AF2E8F" w:rsidRPr="001D2096" w:rsidRDefault="00AF2E8F" w:rsidP="005B334D">
      <w:pPr>
        <w:spacing w:line="480" w:lineRule="auto"/>
        <w:jc w:val="both"/>
        <w:rPr>
          <w:rFonts w:ascii="Times New Roman" w:hAnsi="Times New Roman" w:cs="Times New Roman"/>
          <w:b/>
          <w:color w:val="000000" w:themeColor="text1"/>
          <w:sz w:val="24"/>
          <w:szCs w:val="24"/>
        </w:rPr>
      </w:pPr>
    </w:p>
    <w:p w14:paraId="643B1694" w14:textId="77777777" w:rsidR="00B817D9" w:rsidRPr="001D2096" w:rsidRDefault="00B817D9"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Conceptual Themes</w:t>
      </w:r>
    </w:p>
    <w:p w14:paraId="49DE18C9" w14:textId="77777777" w:rsidR="00B817D9" w:rsidRPr="001D2096" w:rsidRDefault="00B817D9" w:rsidP="005B334D">
      <w:pPr>
        <w:spacing w:line="480" w:lineRule="auto"/>
        <w:jc w:val="both"/>
        <w:rPr>
          <w:rFonts w:ascii="Times New Roman" w:hAnsi="Times New Roman" w:cs="Times New Roman"/>
          <w:b/>
          <w:i/>
          <w:color w:val="000000" w:themeColor="text1"/>
          <w:sz w:val="24"/>
          <w:szCs w:val="24"/>
        </w:rPr>
      </w:pPr>
      <w:r w:rsidRPr="001D2096">
        <w:rPr>
          <w:rFonts w:ascii="Times New Roman" w:hAnsi="Times New Roman" w:cs="Times New Roman"/>
          <w:i/>
          <w:color w:val="000000" w:themeColor="text1"/>
          <w:sz w:val="24"/>
          <w:szCs w:val="24"/>
        </w:rPr>
        <w:t>Theme I: Career Management</w:t>
      </w:r>
    </w:p>
    <w:p w14:paraId="6869BBDF" w14:textId="294DF6F7"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Using the metaphor based on the Greek God Proteus who could change shape at will, Hall (1996; 2004) introduced the protean career, suggesting that the protean careerist can change him or herself according to their own drive and in line with career needs. The protean career is drawing on the motive of an individual to follow a particular career path, characteri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 xml:space="preserve">ed by values-driven and self-directed career moves. A protean career draws on internal values such </w:t>
      </w:r>
      <w:r w:rsidRPr="001D2096">
        <w:rPr>
          <w:rFonts w:ascii="Times New Roman" w:hAnsi="Times New Roman" w:cs="Times New Roman"/>
          <w:color w:val="000000" w:themeColor="text1"/>
          <w:sz w:val="24"/>
          <w:szCs w:val="24"/>
        </w:rPr>
        <w:lastRenderedPageBreak/>
        <w:t xml:space="preserve">as a desire to learn (Sullivan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Baruch, 2009) and is associated with adaptability, proactivity and coping with uncertainty (Porter, Woo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Tak, 2016; Rodrigues, Guest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Budjanovcanin, 2016). Furthermore, as the changing nature of careers evolves (Feldman, 1999) a need arises for the individual to adapt to this changing environment (Hall, 2004).</w:t>
      </w:r>
    </w:p>
    <w:p w14:paraId="3B594695" w14:textId="4E34B1DA" w:rsidR="00B817D9" w:rsidRPr="001D2096" w:rsidRDefault="00B817D9" w:rsidP="005B334D">
      <w:pPr>
        <w:spacing w:line="480" w:lineRule="auto"/>
        <w:ind w:firstLine="720"/>
        <w:jc w:val="both"/>
        <w:rPr>
          <w:rFonts w:ascii="Times New Roman" w:hAnsi="Times New Roman" w:cs="Times New Roman"/>
          <w:i/>
          <w:color w:val="000000" w:themeColor="text1"/>
          <w:sz w:val="24"/>
          <w:szCs w:val="24"/>
          <w:u w:val="single"/>
        </w:rPr>
      </w:pPr>
      <w:r w:rsidRPr="001D2096">
        <w:rPr>
          <w:rFonts w:ascii="Times New Roman" w:hAnsi="Times New Roman" w:cs="Times New Roman"/>
          <w:color w:val="000000" w:themeColor="text1"/>
          <w:sz w:val="24"/>
          <w:szCs w:val="24"/>
        </w:rPr>
        <w:t xml:space="preserve">At the personal level, holding a protean career orientation (Gubler, Arnold,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Coombs, 2014; Hall, 2004; 1996) and being proactive (Seibert, Kraimer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Crant, 2001) are factors that positively influence employability and career sustainability (Donald, Baruch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Ashleigh, 2017). For example, a study by Forrier, Verbruggen and De Cuyper (2015) found that graduates in the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w:t>
      </w:r>
      <w:r w:rsidRPr="001D2096">
        <w:rPr>
          <w:rFonts w:ascii="Times New Roman" w:hAnsi="Times New Roman" w:cs="Times New Roman"/>
          <w:color w:val="000000" w:themeColor="text1"/>
          <w:sz w:val="24"/>
          <w:szCs w:val="24"/>
        </w:rPr>
        <w:lastRenderedPageBreak/>
        <w:t>perceived that movement between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could enhance their career. A further study of undergraduates in the UK by Donald et al. (2019) found career ownership to account for 23% variance on perceived employability – highlighting that perceptions of career ownership are in fact held prior to entry to the graduate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w:t>
      </w:r>
    </w:p>
    <w:p w14:paraId="6AF5A389" w14:textId="54DB6F10" w:rsidR="00B817D9" w:rsidRPr="001D2096" w:rsidRDefault="00B817D9" w:rsidP="005B334D">
      <w:pPr>
        <w:spacing w:line="480" w:lineRule="auto"/>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t>Proposition 1 (Career Ownership): Graduates who take ownership of their career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 xml:space="preserve">e their employability and their career sustainability. </w:t>
      </w:r>
    </w:p>
    <w:p w14:paraId="6C8F9DB4" w14:textId="4A29F6F0"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Data published by the Association of Graduate Recruiters (2018) indicates that 16% of graduates leave an employer within the first two years, up from 9% in 2017 and that 46% of the graduate workforce leaves an employer within five years, up from 39% in </w:t>
      </w:r>
      <w:r w:rsidRPr="001D2096">
        <w:rPr>
          <w:rFonts w:ascii="Times New Roman" w:hAnsi="Times New Roman" w:cs="Times New Roman"/>
          <w:color w:val="000000" w:themeColor="text1"/>
          <w:sz w:val="24"/>
          <w:szCs w:val="24"/>
        </w:rPr>
        <w:lastRenderedPageBreak/>
        <w:t xml:space="preserve">2017. To highlight this turnover, the latest published statistics show that an average USA employee changes employment every four years and seven months (Bureau of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Statistics, 2014), and in the UK every six years (Job Satisfaction Survey, 2014). These figures capture the uncertainty and complexity of graduate employability within a dynamic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and the need for graduates to achieve career satisfaction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e their employability as part of a sustainable career (Bennet et al., 2015; Brooks, 2009).</w:t>
      </w:r>
    </w:p>
    <w:p w14:paraId="5CA1E1A0" w14:textId="69E27352" w:rsidR="00B817D9" w:rsidRPr="001D2096" w:rsidRDefault="00B817D9" w:rsidP="00E57A1F">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A large array of factors are identified in career theory literature as promoting career satisfaction: salary advancement due to rising levels of student debt (Esson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Ertle, 2016), career progression (Dries, Pepermans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De Kerpfel, 2008), job security (De Cuyper, </w:t>
      </w:r>
      <w:r w:rsidRPr="001D2096">
        <w:rPr>
          <w:rFonts w:ascii="Times New Roman" w:hAnsi="Times New Roman" w:cs="Times New Roman"/>
          <w:color w:val="000000" w:themeColor="text1"/>
          <w:sz w:val="24"/>
          <w:szCs w:val="24"/>
        </w:rPr>
        <w:lastRenderedPageBreak/>
        <w:t xml:space="preserve">Bernhard-Ottel, Bernston, Witte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Alarco, 2008), meaningful work (Okay-Somerville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Scholarios, 2013), engaging in worthwhile relationships and networks within the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(Coates, 2017), mentoring (Jackson, 2015), employee benefits (De Cuyper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Witte, 2011), and work-life balance (Burke, Page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Cooper, 2015). </w:t>
      </w:r>
      <w:r w:rsidR="00B0475B" w:rsidRPr="001D2096">
        <w:rPr>
          <w:rFonts w:ascii="Times New Roman" w:hAnsi="Times New Roman" w:cs="Times New Roman"/>
          <w:color w:val="000000" w:themeColor="text1"/>
          <w:sz w:val="24"/>
          <w:szCs w:val="24"/>
        </w:rPr>
        <w:t>Work-life balance, a factor that is</w:t>
      </w:r>
      <w:r w:rsidR="00E57A1F" w:rsidRPr="001D2096">
        <w:rPr>
          <w:rFonts w:ascii="Times New Roman" w:hAnsi="Times New Roman" w:cs="Times New Roman"/>
          <w:color w:val="000000" w:themeColor="text1"/>
          <w:sz w:val="24"/>
          <w:szCs w:val="24"/>
        </w:rPr>
        <w:t xml:space="preserve"> considered positive </w:t>
      </w:r>
      <w:r w:rsidR="00B0475B" w:rsidRPr="001D2096">
        <w:rPr>
          <w:rFonts w:ascii="Times New Roman" w:hAnsi="Times New Roman" w:cs="Times New Roman"/>
          <w:color w:val="000000" w:themeColor="text1"/>
          <w:sz w:val="24"/>
          <w:szCs w:val="24"/>
        </w:rPr>
        <w:t xml:space="preserve">that </w:t>
      </w:r>
      <w:r w:rsidR="00E57A1F" w:rsidRPr="001D2096">
        <w:rPr>
          <w:rFonts w:ascii="Times New Roman" w:hAnsi="Times New Roman" w:cs="Times New Roman"/>
          <w:color w:val="000000" w:themeColor="text1"/>
          <w:sz w:val="24"/>
          <w:szCs w:val="24"/>
        </w:rPr>
        <w:t>improve</w:t>
      </w:r>
      <w:r w:rsidR="00B0475B" w:rsidRPr="001D2096">
        <w:rPr>
          <w:rFonts w:ascii="Times New Roman" w:hAnsi="Times New Roman" w:cs="Times New Roman"/>
          <w:color w:val="000000" w:themeColor="text1"/>
          <w:sz w:val="24"/>
          <w:szCs w:val="24"/>
        </w:rPr>
        <w:t>s</w:t>
      </w:r>
      <w:r w:rsidR="00E57A1F" w:rsidRPr="001D2096">
        <w:rPr>
          <w:rFonts w:ascii="Times New Roman" w:hAnsi="Times New Roman" w:cs="Times New Roman"/>
          <w:color w:val="000000" w:themeColor="text1"/>
          <w:sz w:val="24"/>
          <w:szCs w:val="24"/>
        </w:rPr>
        <w:t xml:space="preserve"> culture and sustainability within organization, might also backlash when poorly implemented and under certain organizational practices (Perrigino et al., 2018). Perrigino and colleagues indicated how ideas and practices that are supposed to lead to positive outcome</w:t>
      </w:r>
      <w:r w:rsidR="00B0475B" w:rsidRPr="001D2096">
        <w:rPr>
          <w:rFonts w:ascii="Times New Roman" w:hAnsi="Times New Roman" w:cs="Times New Roman"/>
          <w:color w:val="000000" w:themeColor="text1"/>
          <w:sz w:val="24"/>
          <w:szCs w:val="24"/>
        </w:rPr>
        <w:t>s</w:t>
      </w:r>
      <w:r w:rsidR="00E57A1F" w:rsidRPr="001D2096">
        <w:rPr>
          <w:rFonts w:ascii="Times New Roman" w:hAnsi="Times New Roman" w:cs="Times New Roman"/>
          <w:color w:val="000000" w:themeColor="text1"/>
          <w:sz w:val="24"/>
          <w:szCs w:val="24"/>
        </w:rPr>
        <w:t xml:space="preserve"> can have a dark-side to them that put sustainability under risk, as suggested by Baruch and Vardi (2016). </w:t>
      </w:r>
    </w:p>
    <w:p w14:paraId="49598BDE" w14:textId="39777630" w:rsidR="00B817D9" w:rsidRPr="001D2096" w:rsidRDefault="00B817D9" w:rsidP="005B334D">
      <w:pPr>
        <w:spacing w:line="480" w:lineRule="auto"/>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lastRenderedPageBreak/>
        <w:t>Proposition 2 (Career Satisfaction): Graduates who achieve career satisfaction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e their employability and their career sustainability.</w:t>
      </w:r>
    </w:p>
    <w:p w14:paraId="0B57AE33" w14:textId="3CFD2C30"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Attraction and retention of future graduates is important for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and their performance (Adams, Pryor,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Adams, 1994). Graduate employers often face a war-for-talent as they battle with competitors to secure talented graduates (Bills, 2003). Attracting these graduates is essential for the competitive advantage and financial performance of an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(Brown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Hesketh, 2004).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must thus use the aforementioned factors of career satisfaction for graduates as pull factors. Failure to provide these pull factors is likely to lead to reduced career satisfaction and </w:t>
      </w:r>
      <w:r w:rsidRPr="001D2096">
        <w:rPr>
          <w:rFonts w:ascii="Times New Roman" w:hAnsi="Times New Roman" w:cs="Times New Roman"/>
          <w:color w:val="000000" w:themeColor="text1"/>
          <w:sz w:val="24"/>
          <w:szCs w:val="24"/>
        </w:rPr>
        <w:lastRenderedPageBreak/>
        <w:t xml:space="preserve">acts as push factors to graduates, whereby prospective employees opt to take up offers of employment from competitors who appear more attractive by offering stronger pull factors. </w:t>
      </w:r>
    </w:p>
    <w:p w14:paraId="2B09506E" w14:textId="05EB5916" w:rsidR="00165C3D" w:rsidRPr="001D2096" w:rsidRDefault="00A03C9D"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However, employers need to attract talented graduates who align to the needs of their organi</w:t>
      </w:r>
      <w:r w:rsidR="00FE6526"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This can often be a balancing act. For example, a graduate with a first class degree from a top ranking university may appear to be class</w:t>
      </w:r>
      <w:r w:rsidR="00165C3D" w:rsidRPr="001D2096">
        <w:rPr>
          <w:rFonts w:ascii="Times New Roman" w:hAnsi="Times New Roman" w:cs="Times New Roman"/>
          <w:color w:val="000000" w:themeColor="text1"/>
          <w:sz w:val="24"/>
          <w:szCs w:val="24"/>
        </w:rPr>
        <w:t>ifi</w:t>
      </w:r>
      <w:r w:rsidRPr="001D2096">
        <w:rPr>
          <w:rFonts w:ascii="Times New Roman" w:hAnsi="Times New Roman" w:cs="Times New Roman"/>
          <w:color w:val="000000" w:themeColor="text1"/>
          <w:sz w:val="24"/>
          <w:szCs w:val="24"/>
        </w:rPr>
        <w:t xml:space="preserve">ed as a talented graduate, especially when compared to another graduate applicant from a lower ranked university with a lower degree classification. However, </w:t>
      </w:r>
      <w:r w:rsidR="003D6AC3" w:rsidRPr="001D2096">
        <w:rPr>
          <w:rFonts w:ascii="Times New Roman" w:hAnsi="Times New Roman" w:cs="Times New Roman"/>
          <w:color w:val="000000" w:themeColor="text1"/>
          <w:sz w:val="24"/>
          <w:szCs w:val="24"/>
        </w:rPr>
        <w:t>Hinchliffe and Jolly (2011)</w:t>
      </w:r>
      <w:r w:rsidRPr="001D2096">
        <w:rPr>
          <w:rFonts w:ascii="Times New Roman" w:hAnsi="Times New Roman" w:cs="Times New Roman"/>
          <w:color w:val="000000" w:themeColor="text1"/>
          <w:sz w:val="24"/>
          <w:szCs w:val="24"/>
        </w:rPr>
        <w:t xml:space="preserve"> found that the best</w:t>
      </w:r>
      <w:r w:rsidR="000E741D"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performing graduates in academic terms were not necessarily the best performing talent in </w:t>
      </w:r>
      <w:r w:rsidRPr="001D2096">
        <w:rPr>
          <w:rFonts w:ascii="Times New Roman" w:hAnsi="Times New Roman" w:cs="Times New Roman"/>
          <w:color w:val="000000" w:themeColor="text1"/>
          <w:sz w:val="24"/>
          <w:szCs w:val="24"/>
        </w:rPr>
        <w:lastRenderedPageBreak/>
        <w:t>the workplace environment</w:t>
      </w:r>
      <w:r w:rsidR="000A62F1" w:rsidRPr="001D2096">
        <w:rPr>
          <w:rFonts w:ascii="Times New Roman" w:hAnsi="Times New Roman" w:cs="Times New Roman"/>
          <w:color w:val="000000" w:themeColor="text1"/>
          <w:sz w:val="24"/>
          <w:szCs w:val="24"/>
        </w:rPr>
        <w:t xml:space="preserve"> and </w:t>
      </w:r>
      <w:r w:rsidR="006E0AD0" w:rsidRPr="001D2096">
        <w:rPr>
          <w:rFonts w:ascii="Times New Roman" w:hAnsi="Times New Roman" w:cs="Times New Roman"/>
          <w:color w:val="000000" w:themeColor="text1"/>
          <w:sz w:val="24"/>
          <w:szCs w:val="24"/>
        </w:rPr>
        <w:t xml:space="preserve">that </w:t>
      </w:r>
      <w:r w:rsidR="000A62F1" w:rsidRPr="001D2096">
        <w:rPr>
          <w:rFonts w:ascii="Times New Roman" w:hAnsi="Times New Roman" w:cs="Times New Roman"/>
          <w:color w:val="000000" w:themeColor="text1"/>
          <w:sz w:val="24"/>
          <w:szCs w:val="24"/>
        </w:rPr>
        <w:t>talent pipelines from universities do not always fulfil industry expectation</w:t>
      </w:r>
      <w:r w:rsidRPr="001D2096">
        <w:rPr>
          <w:rFonts w:ascii="Times New Roman" w:hAnsi="Times New Roman" w:cs="Times New Roman"/>
          <w:color w:val="000000" w:themeColor="text1"/>
          <w:sz w:val="24"/>
          <w:szCs w:val="24"/>
        </w:rPr>
        <w:t xml:space="preserve">. </w:t>
      </w:r>
      <w:r w:rsidR="00165C3D" w:rsidRPr="001D2096">
        <w:rPr>
          <w:rFonts w:ascii="Times New Roman" w:hAnsi="Times New Roman" w:cs="Times New Roman"/>
          <w:color w:val="000000" w:themeColor="text1"/>
          <w:sz w:val="24"/>
          <w:szCs w:val="24"/>
        </w:rPr>
        <w:t>It is therefore crucial to look at candidates in their entirety, not just at academic achievement in isolation. Furthermore, examining and establishing the motivation of the candidate for applying to</w:t>
      </w:r>
      <w:r w:rsidR="00FE6526" w:rsidRPr="001D2096">
        <w:rPr>
          <w:rFonts w:ascii="Times New Roman" w:hAnsi="Times New Roman" w:cs="Times New Roman"/>
          <w:color w:val="000000" w:themeColor="text1"/>
          <w:sz w:val="24"/>
          <w:szCs w:val="24"/>
        </w:rPr>
        <w:t xml:space="preserve"> the organiz</w:t>
      </w:r>
      <w:r w:rsidR="00165C3D" w:rsidRPr="001D2096">
        <w:rPr>
          <w:rFonts w:ascii="Times New Roman" w:hAnsi="Times New Roman" w:cs="Times New Roman"/>
          <w:color w:val="000000" w:themeColor="text1"/>
          <w:sz w:val="24"/>
          <w:szCs w:val="24"/>
        </w:rPr>
        <w:t xml:space="preserve">ation is crucial during the attraction and hiring process. </w:t>
      </w:r>
      <w:r w:rsidR="000A62F1" w:rsidRPr="001D2096">
        <w:rPr>
          <w:rFonts w:ascii="Times New Roman" w:hAnsi="Times New Roman" w:cs="Times New Roman"/>
          <w:color w:val="000000" w:themeColor="text1"/>
          <w:sz w:val="24"/>
          <w:szCs w:val="24"/>
        </w:rPr>
        <w:t xml:space="preserve">Offering internship opportunities, for example, </w:t>
      </w:r>
      <w:r w:rsidR="00FE6526" w:rsidRPr="001D2096">
        <w:rPr>
          <w:rFonts w:ascii="Times New Roman" w:hAnsi="Times New Roman" w:cs="Times New Roman"/>
          <w:color w:val="000000" w:themeColor="text1"/>
          <w:sz w:val="24"/>
          <w:szCs w:val="24"/>
        </w:rPr>
        <w:t>gives organiz</w:t>
      </w:r>
      <w:r w:rsidR="003D6AC3" w:rsidRPr="001D2096">
        <w:rPr>
          <w:rFonts w:ascii="Times New Roman" w:hAnsi="Times New Roman" w:cs="Times New Roman"/>
          <w:color w:val="000000" w:themeColor="text1"/>
          <w:sz w:val="24"/>
          <w:szCs w:val="24"/>
        </w:rPr>
        <w:t xml:space="preserve">ations </w:t>
      </w:r>
      <w:r w:rsidR="000A62F1" w:rsidRPr="001D2096">
        <w:rPr>
          <w:rFonts w:ascii="Times New Roman" w:hAnsi="Times New Roman" w:cs="Times New Roman"/>
          <w:color w:val="000000" w:themeColor="text1"/>
          <w:sz w:val="24"/>
          <w:szCs w:val="24"/>
        </w:rPr>
        <w:t>earlier and prolonged access to the applicant talent pool and enables the employer to run an extended interview process</w:t>
      </w:r>
      <w:r w:rsidR="00931572" w:rsidRPr="001D2096">
        <w:rPr>
          <w:rFonts w:ascii="Times New Roman" w:hAnsi="Times New Roman" w:cs="Times New Roman"/>
          <w:color w:val="000000" w:themeColor="text1"/>
          <w:sz w:val="24"/>
          <w:szCs w:val="24"/>
        </w:rPr>
        <w:t xml:space="preserve"> to test motivation</w:t>
      </w:r>
      <w:r w:rsidR="000A62F1" w:rsidRPr="001D2096">
        <w:rPr>
          <w:rFonts w:ascii="Times New Roman" w:hAnsi="Times New Roman" w:cs="Times New Roman"/>
          <w:color w:val="000000" w:themeColor="text1"/>
          <w:sz w:val="24"/>
          <w:szCs w:val="24"/>
        </w:rPr>
        <w:t xml:space="preserve">, with the best performers offered a contract for a graduate level job and the weaker performers discarded without further repercussion (Wilton, 2012). </w:t>
      </w:r>
      <w:r w:rsidR="00931572" w:rsidRPr="001D2096">
        <w:rPr>
          <w:rFonts w:ascii="Times New Roman" w:hAnsi="Times New Roman" w:cs="Times New Roman"/>
          <w:color w:val="000000" w:themeColor="text1"/>
          <w:sz w:val="24"/>
          <w:szCs w:val="24"/>
        </w:rPr>
        <w:t>The m</w:t>
      </w:r>
      <w:r w:rsidR="00165C3D" w:rsidRPr="001D2096">
        <w:rPr>
          <w:rFonts w:ascii="Times New Roman" w:hAnsi="Times New Roman" w:cs="Times New Roman"/>
          <w:color w:val="000000" w:themeColor="text1"/>
          <w:sz w:val="24"/>
          <w:szCs w:val="24"/>
        </w:rPr>
        <w:t>ore motivated candidates are likely to show greater co</w:t>
      </w:r>
      <w:r w:rsidR="00FE6526" w:rsidRPr="001D2096">
        <w:rPr>
          <w:rFonts w:ascii="Times New Roman" w:hAnsi="Times New Roman" w:cs="Times New Roman"/>
          <w:color w:val="000000" w:themeColor="text1"/>
          <w:sz w:val="24"/>
          <w:szCs w:val="24"/>
        </w:rPr>
        <w:t xml:space="preserve">mmitment </w:t>
      </w:r>
      <w:r w:rsidR="00FE6526" w:rsidRPr="001D2096">
        <w:rPr>
          <w:rFonts w:ascii="Times New Roman" w:hAnsi="Times New Roman" w:cs="Times New Roman"/>
          <w:color w:val="000000" w:themeColor="text1"/>
          <w:sz w:val="24"/>
          <w:szCs w:val="24"/>
        </w:rPr>
        <w:lastRenderedPageBreak/>
        <w:t>to the organiz</w:t>
      </w:r>
      <w:r w:rsidR="00165C3D" w:rsidRPr="001D2096">
        <w:rPr>
          <w:rFonts w:ascii="Times New Roman" w:hAnsi="Times New Roman" w:cs="Times New Roman"/>
          <w:color w:val="000000" w:themeColor="text1"/>
          <w:sz w:val="24"/>
          <w:szCs w:val="24"/>
        </w:rPr>
        <w:t>ation, boosting competitive advantage and financial performance through productivity and loyalty/retention</w:t>
      </w:r>
      <w:r w:rsidR="003E3ED4" w:rsidRPr="001D2096">
        <w:rPr>
          <w:rFonts w:ascii="Times New Roman" w:hAnsi="Times New Roman" w:cs="Times New Roman"/>
          <w:color w:val="000000" w:themeColor="text1"/>
          <w:sz w:val="24"/>
          <w:szCs w:val="24"/>
        </w:rPr>
        <w:t xml:space="preserve"> (</w:t>
      </w:r>
      <w:r w:rsidR="002F62BF" w:rsidRPr="001D2096">
        <w:rPr>
          <w:rFonts w:ascii="Times New Roman" w:hAnsi="Times New Roman" w:cs="Times New Roman"/>
          <w:color w:val="000000" w:themeColor="text1"/>
          <w:sz w:val="24"/>
          <w:szCs w:val="24"/>
        </w:rPr>
        <w:t>Adams et al. 1994; Brown and Hesketh, 2004</w:t>
      </w:r>
      <w:r w:rsidR="003E3ED4" w:rsidRPr="001D2096">
        <w:rPr>
          <w:rFonts w:ascii="Times New Roman" w:hAnsi="Times New Roman" w:cs="Times New Roman"/>
          <w:color w:val="000000" w:themeColor="text1"/>
          <w:sz w:val="24"/>
          <w:szCs w:val="24"/>
        </w:rPr>
        <w:t>)</w:t>
      </w:r>
      <w:r w:rsidR="00165C3D" w:rsidRPr="001D2096">
        <w:rPr>
          <w:rFonts w:ascii="Times New Roman" w:hAnsi="Times New Roman" w:cs="Times New Roman"/>
          <w:color w:val="000000" w:themeColor="text1"/>
          <w:sz w:val="24"/>
          <w:szCs w:val="24"/>
        </w:rPr>
        <w:t>.</w:t>
      </w:r>
      <w:r w:rsidR="003D6AC3" w:rsidRPr="001D2096">
        <w:rPr>
          <w:rFonts w:ascii="Times New Roman" w:hAnsi="Times New Roman" w:cs="Times New Roman"/>
          <w:color w:val="000000" w:themeColor="text1"/>
          <w:sz w:val="24"/>
          <w:szCs w:val="24"/>
        </w:rPr>
        <w:t xml:space="preserve"> </w:t>
      </w:r>
    </w:p>
    <w:p w14:paraId="3DC2993E" w14:textId="3EE064FF" w:rsidR="00B817D9" w:rsidRPr="001D2096" w:rsidRDefault="00B817D9" w:rsidP="005B334D">
      <w:pPr>
        <w:spacing w:line="480" w:lineRule="auto"/>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t>Proposition 3 (Attraction of Talent): Graduate employers who attract talented graduates</w:t>
      </w:r>
      <w:r w:rsidR="00A03C9D" w:rsidRPr="001D2096">
        <w:rPr>
          <w:rFonts w:ascii="Times New Roman" w:hAnsi="Times New Roman" w:cs="Times New Roman"/>
          <w:i/>
          <w:color w:val="000000" w:themeColor="text1"/>
          <w:sz w:val="24"/>
          <w:szCs w:val="24"/>
          <w:u w:val="single"/>
        </w:rPr>
        <w:t xml:space="preserve"> aligned to the needs of their organi</w:t>
      </w:r>
      <w:r w:rsidR="00FE6526" w:rsidRPr="001D2096">
        <w:rPr>
          <w:rFonts w:ascii="Times New Roman" w:hAnsi="Times New Roman" w:cs="Times New Roman"/>
          <w:i/>
          <w:color w:val="000000" w:themeColor="text1"/>
          <w:sz w:val="24"/>
          <w:szCs w:val="24"/>
          <w:u w:val="single"/>
        </w:rPr>
        <w:t>z</w:t>
      </w:r>
      <w:r w:rsidR="00A03C9D" w:rsidRPr="001D2096">
        <w:rPr>
          <w:rFonts w:ascii="Times New Roman" w:hAnsi="Times New Roman" w:cs="Times New Roman"/>
          <w:i/>
          <w:color w:val="000000" w:themeColor="text1"/>
          <w:sz w:val="24"/>
          <w:szCs w:val="24"/>
          <w:u w:val="single"/>
        </w:rPr>
        <w:t>ation</w:t>
      </w:r>
      <w:r w:rsidRPr="001D2096">
        <w:rPr>
          <w:rFonts w:ascii="Times New Roman" w:hAnsi="Times New Roman" w:cs="Times New Roman"/>
          <w:i/>
          <w:color w:val="000000" w:themeColor="text1"/>
          <w:sz w:val="24"/>
          <w:szCs w:val="24"/>
          <w:u w:val="single"/>
        </w:rPr>
        <w:t xml:space="preserve">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 xml:space="preserve">e their competitive advantage and financial performance. </w:t>
      </w:r>
    </w:p>
    <w:p w14:paraId="3BC7CA6B" w14:textId="19A98B47" w:rsidR="0056295B" w:rsidRPr="001D2096" w:rsidRDefault="0056295B" w:rsidP="0056295B">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Talent retention is a</w:t>
      </w:r>
      <w:r w:rsidR="006E0AD0" w:rsidRPr="001D2096">
        <w:rPr>
          <w:rFonts w:ascii="Times New Roman" w:hAnsi="Times New Roman" w:cs="Times New Roman"/>
          <w:color w:val="000000" w:themeColor="text1"/>
          <w:sz w:val="24"/>
          <w:szCs w:val="24"/>
        </w:rPr>
        <w:t xml:space="preserve">n </w:t>
      </w:r>
      <w:r w:rsidRPr="001D2096">
        <w:rPr>
          <w:rFonts w:ascii="Times New Roman" w:hAnsi="Times New Roman" w:cs="Times New Roman"/>
          <w:color w:val="000000" w:themeColor="text1"/>
          <w:sz w:val="24"/>
          <w:szCs w:val="24"/>
        </w:rPr>
        <w:t>important challenge for organizations for maximizing competitive advantage and financial performance (Brown and Hesketh, 2004; Tholen, 2014). Aspects of talent retention actually begin in the attraction and hiring phase where, as previously discussed,</w:t>
      </w:r>
      <w:r w:rsidR="00FE6526" w:rsidRPr="001D2096">
        <w:rPr>
          <w:rFonts w:ascii="Times New Roman" w:hAnsi="Times New Roman" w:cs="Times New Roman"/>
          <w:color w:val="000000" w:themeColor="text1"/>
          <w:sz w:val="24"/>
          <w:szCs w:val="24"/>
        </w:rPr>
        <w:t xml:space="preserve"> organiz</w:t>
      </w:r>
      <w:r w:rsidRPr="001D2096">
        <w:rPr>
          <w:rFonts w:ascii="Times New Roman" w:hAnsi="Times New Roman" w:cs="Times New Roman"/>
          <w:color w:val="000000" w:themeColor="text1"/>
          <w:sz w:val="24"/>
          <w:szCs w:val="24"/>
        </w:rPr>
        <w:t xml:space="preserve">ations should check for motivation in the </w:t>
      </w:r>
      <w:r w:rsidRPr="001D2096">
        <w:rPr>
          <w:rFonts w:ascii="Times New Roman" w:hAnsi="Times New Roman" w:cs="Times New Roman"/>
          <w:color w:val="000000" w:themeColor="text1"/>
          <w:sz w:val="24"/>
          <w:szCs w:val="24"/>
        </w:rPr>
        <w:lastRenderedPageBreak/>
        <w:t>applicant to work in the indus</w:t>
      </w:r>
      <w:r w:rsidR="00FE6526" w:rsidRPr="001D2096">
        <w:rPr>
          <w:rFonts w:ascii="Times New Roman" w:hAnsi="Times New Roman" w:cs="Times New Roman"/>
          <w:color w:val="000000" w:themeColor="text1"/>
          <w:sz w:val="24"/>
          <w:szCs w:val="24"/>
        </w:rPr>
        <w:t>try and for the specific organiz</w:t>
      </w:r>
      <w:r w:rsidRPr="001D2096">
        <w:rPr>
          <w:rFonts w:ascii="Times New Roman" w:hAnsi="Times New Roman" w:cs="Times New Roman"/>
          <w:color w:val="000000" w:themeColor="text1"/>
          <w:sz w:val="24"/>
          <w:szCs w:val="24"/>
        </w:rPr>
        <w:t xml:space="preserve">ation. </w:t>
      </w:r>
      <w:r w:rsidR="00C9632D" w:rsidRPr="001D2096">
        <w:rPr>
          <w:rFonts w:ascii="Times New Roman" w:hAnsi="Times New Roman" w:cs="Times New Roman"/>
          <w:color w:val="000000" w:themeColor="text1"/>
          <w:sz w:val="24"/>
          <w:szCs w:val="24"/>
        </w:rPr>
        <w:t xml:space="preserve">This view is supported by Kumari and Saini (2018) and Dries, Forrier, De Vos and Pepermans (2014) who argue that </w:t>
      </w:r>
      <w:r w:rsidRPr="001D2096">
        <w:rPr>
          <w:rFonts w:ascii="Times New Roman" w:hAnsi="Times New Roman" w:cs="Times New Roman"/>
          <w:color w:val="000000" w:themeColor="text1"/>
          <w:sz w:val="24"/>
          <w:szCs w:val="24"/>
        </w:rPr>
        <w:t xml:space="preserve">employers </w:t>
      </w:r>
      <w:r w:rsidR="00C9632D" w:rsidRPr="001D2096">
        <w:rPr>
          <w:rFonts w:ascii="Times New Roman" w:hAnsi="Times New Roman" w:cs="Times New Roman"/>
          <w:color w:val="000000" w:themeColor="text1"/>
          <w:sz w:val="24"/>
          <w:szCs w:val="24"/>
        </w:rPr>
        <w:t xml:space="preserve">should </w:t>
      </w:r>
      <w:r w:rsidRPr="001D2096">
        <w:rPr>
          <w:rFonts w:ascii="Times New Roman" w:hAnsi="Times New Roman" w:cs="Times New Roman"/>
          <w:color w:val="000000" w:themeColor="text1"/>
          <w:sz w:val="24"/>
          <w:szCs w:val="24"/>
        </w:rPr>
        <w:t xml:space="preserve">communicate clearly and </w:t>
      </w:r>
      <w:r w:rsidR="00C9632D" w:rsidRPr="001D2096">
        <w:rPr>
          <w:rFonts w:ascii="Times New Roman" w:hAnsi="Times New Roman" w:cs="Times New Roman"/>
          <w:color w:val="000000" w:themeColor="text1"/>
          <w:sz w:val="24"/>
          <w:szCs w:val="24"/>
        </w:rPr>
        <w:t>look</w:t>
      </w:r>
      <w:r w:rsidRPr="001D2096">
        <w:rPr>
          <w:rFonts w:ascii="Times New Roman" w:hAnsi="Times New Roman" w:cs="Times New Roman"/>
          <w:color w:val="000000" w:themeColor="text1"/>
          <w:sz w:val="24"/>
          <w:szCs w:val="24"/>
        </w:rPr>
        <w:t xml:space="preserve"> to manage expectations as a mechanism for employees’ attraction and retention</w:t>
      </w:r>
      <w:r w:rsidR="00C9632D" w:rsidRPr="001D2096">
        <w:rPr>
          <w:rFonts w:ascii="Times New Roman" w:hAnsi="Times New Roman" w:cs="Times New Roman"/>
          <w:color w:val="000000" w:themeColor="text1"/>
          <w:sz w:val="24"/>
          <w:szCs w:val="24"/>
        </w:rPr>
        <w:t>.</w:t>
      </w:r>
    </w:p>
    <w:p w14:paraId="70476274" w14:textId="1F0F5CB5" w:rsidR="00024B61" w:rsidRPr="001D2096" w:rsidRDefault="00C9632D" w:rsidP="00024B61">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Following completion of the hiring phase, career satisfaction is a key determinant of length of time spent with an employer</w:t>
      </w:r>
      <w:r w:rsidR="00024B61" w:rsidRPr="001D2096">
        <w:rPr>
          <w:rFonts w:ascii="Times New Roman" w:hAnsi="Times New Roman" w:cs="Times New Roman"/>
          <w:color w:val="000000" w:themeColor="text1"/>
          <w:sz w:val="24"/>
          <w:szCs w:val="24"/>
        </w:rPr>
        <w:t xml:space="preserve">. Employees in different sectors may however have different notions of the concept of career satisfaction. As an example, Baruch and Reis (2016) cited poor salary advancement and lack of career progression as the top reasons for leaving an employer. In contrast, Van Harten, Knies, and Leisink (2016) found that healthcare workers actually </w:t>
      </w:r>
      <w:r w:rsidR="00024B61" w:rsidRPr="001D2096">
        <w:rPr>
          <w:rFonts w:ascii="Times New Roman" w:hAnsi="Times New Roman" w:cs="Times New Roman"/>
          <w:color w:val="000000" w:themeColor="text1"/>
          <w:sz w:val="24"/>
          <w:szCs w:val="24"/>
        </w:rPr>
        <w:lastRenderedPageBreak/>
        <w:t>valued work-life balance over salary advancement, but the</w:t>
      </w:r>
      <w:r w:rsidR="000E741D" w:rsidRPr="001D2096">
        <w:rPr>
          <w:rFonts w:ascii="Times New Roman" w:hAnsi="Times New Roman" w:cs="Times New Roman"/>
          <w:color w:val="000000" w:themeColor="text1"/>
          <w:sz w:val="24"/>
          <w:szCs w:val="24"/>
        </w:rPr>
        <w:t>ir</w:t>
      </w:r>
      <w:r w:rsidR="00024B61" w:rsidRPr="001D2096">
        <w:rPr>
          <w:rFonts w:ascii="Times New Roman" w:hAnsi="Times New Roman" w:cs="Times New Roman"/>
          <w:color w:val="000000" w:themeColor="text1"/>
          <w:sz w:val="24"/>
          <w:szCs w:val="24"/>
        </w:rPr>
        <w:t xml:space="preserve"> </w:t>
      </w:r>
      <w:r w:rsidR="00FE6526" w:rsidRPr="001D2096">
        <w:rPr>
          <w:rFonts w:ascii="Times New Roman" w:hAnsi="Times New Roman" w:cs="Times New Roman"/>
          <w:color w:val="000000" w:themeColor="text1"/>
          <w:sz w:val="24"/>
          <w:szCs w:val="24"/>
        </w:rPr>
        <w:t xml:space="preserve">findings did show </w:t>
      </w:r>
      <w:r w:rsidR="00024B61" w:rsidRPr="001D2096">
        <w:rPr>
          <w:rFonts w:ascii="Times New Roman" w:hAnsi="Times New Roman" w:cs="Times New Roman"/>
          <w:color w:val="000000" w:themeColor="text1"/>
          <w:sz w:val="24"/>
          <w:szCs w:val="24"/>
        </w:rPr>
        <w:t>consensus of the need for career progression linked to challenging roles and managerial support. Organizations that correctly identify the relevant aspects of career satisfaction for their specific employees are often rewarded by employees through organizational commitment and enhanced organizational performance (De Cuyper and Witte, 2011).</w:t>
      </w:r>
    </w:p>
    <w:p w14:paraId="0B6DD443" w14:textId="7D98F9A4" w:rsidR="00B817D9" w:rsidRPr="001D2096" w:rsidRDefault="00B817D9" w:rsidP="00024B61">
      <w:pPr>
        <w:spacing w:line="480" w:lineRule="auto"/>
        <w:ind w:firstLine="720"/>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t>Proposition 4 (Retention of Talent): Graduate employers who retain their graduate hires are more likely to maximise their competitive advantage and financial performance.</w:t>
      </w:r>
    </w:p>
    <w:p w14:paraId="74A3DCF0" w14:textId="77777777" w:rsidR="00FE6526" w:rsidRPr="001D2096" w:rsidRDefault="00FE6526" w:rsidP="005B334D">
      <w:pPr>
        <w:spacing w:line="480" w:lineRule="auto"/>
        <w:jc w:val="both"/>
        <w:rPr>
          <w:rFonts w:ascii="Times New Roman" w:hAnsi="Times New Roman" w:cs="Times New Roman"/>
          <w:i/>
          <w:color w:val="000000" w:themeColor="text1"/>
          <w:sz w:val="24"/>
          <w:szCs w:val="24"/>
        </w:rPr>
      </w:pPr>
    </w:p>
    <w:p w14:paraId="0E2DB5BD" w14:textId="77777777" w:rsidR="00B817D9" w:rsidRPr="001D2096" w:rsidRDefault="00B817D9"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Theme II: Development of Talent</w:t>
      </w:r>
    </w:p>
    <w:p w14:paraId="23846C7B" w14:textId="6BD28B9F" w:rsidR="00F33A1F" w:rsidRPr="001D2096" w:rsidRDefault="00B817D9" w:rsidP="00377C58">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Human capital theory emerged in neoclassical economic literature, becoming prominent through Becker (1964) who suggested that an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investment in human capital could create value for it. This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economist position was further adopted by Mincer (1958), Schultz (1971), and Bowles and Gintis (1975). These scholars observed the value of human capital in the marketplace through increased profitability of a firm; subsequently profiting educated workers through increased wages.</w:t>
      </w:r>
      <w:r w:rsidR="00F33A1F" w:rsidRPr="001D2096">
        <w:rPr>
          <w:rFonts w:ascii="Times New Roman" w:hAnsi="Times New Roman" w:cs="Times New Roman"/>
          <w:color w:val="000000" w:themeColor="text1"/>
          <w:sz w:val="24"/>
          <w:szCs w:val="24"/>
        </w:rPr>
        <w:t xml:space="preserve"> For the purpose of this paper, we define human capital</w:t>
      </w:r>
      <w:r w:rsidR="009A4FF0" w:rsidRPr="001D2096">
        <w:rPr>
          <w:rFonts w:ascii="Times New Roman" w:hAnsi="Times New Roman" w:cs="Times New Roman"/>
          <w:color w:val="000000" w:themeColor="text1"/>
          <w:sz w:val="24"/>
          <w:szCs w:val="24"/>
        </w:rPr>
        <w:t xml:space="preserve"> as per Donald et al. (2019),</w:t>
      </w:r>
      <w:r w:rsidR="00F33A1F" w:rsidRPr="001D2096">
        <w:rPr>
          <w:rFonts w:ascii="Times New Roman" w:hAnsi="Times New Roman" w:cs="Times New Roman"/>
          <w:color w:val="000000" w:themeColor="text1"/>
          <w:sz w:val="24"/>
          <w:szCs w:val="24"/>
        </w:rPr>
        <w:t xml:space="preserve"> as an accumulation of five types of capital (social capital, cultural capital, scholastic capital, psychological capital, and market-value capital). We now justify the inclusion of these types of capital.</w:t>
      </w:r>
    </w:p>
    <w:p w14:paraId="7B2D9DB6" w14:textId="59DA3732" w:rsidR="00B817D9" w:rsidRPr="001D2096" w:rsidRDefault="00B817D9" w:rsidP="00512E66">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 xml:space="preserve">Graduates initially develop human capital from their life experiences prior to entry into the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Useem and Karabel (1986) contextualized human capital within the education arena. They stated that an educational institution could confer three distinct types of human capital onto its students: social capital, cultural capital and scholastic capital. Baruch, Bell and Gray (2005) extended this framework to include inner-value capital and market-value capital, through looking at the contribution of HE qualifications. Donald and colleagues (2019) further developed this framework to incorporate inner-value capital and the need for achievement (Cook, Hepworth, Wall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Warr, 1981) as part of psychological capital. </w:t>
      </w:r>
    </w:p>
    <w:p w14:paraId="20084C53" w14:textId="2AF2DBD1" w:rsidR="00B817D9" w:rsidRPr="001D2096" w:rsidRDefault="00B817D9" w:rsidP="00377C58">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Graduate’s capacity to continue to self-learn is crucial, both in terms of developing human capital and in terms of signa</w:t>
      </w:r>
      <w:r w:rsidR="00512E66" w:rsidRPr="001D2096">
        <w:rPr>
          <w:rFonts w:ascii="Times New Roman" w:hAnsi="Times New Roman" w:cs="Times New Roman"/>
          <w:color w:val="000000" w:themeColor="text1"/>
          <w:sz w:val="24"/>
          <w:szCs w:val="24"/>
        </w:rPr>
        <w:t>l</w:t>
      </w:r>
      <w:r w:rsidRPr="001D2096">
        <w:rPr>
          <w:rFonts w:ascii="Times New Roman" w:hAnsi="Times New Roman" w:cs="Times New Roman"/>
          <w:color w:val="000000" w:themeColor="text1"/>
          <w:sz w:val="24"/>
          <w:szCs w:val="24"/>
        </w:rPr>
        <w:t xml:space="preserve">ling theory, relates to the employers’ perception of the graduate (Rospigliosi, Greener, Bourner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Sheehan, 2014). Furthermore, graduates need to continue to build human capital throughout their careers. At the individual actor level, human capital is an empirically validated determinant of employability for graduates entering the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and throughout their careers (Donald et al., 2019). This captures the significance of life-long learning to employability outcomes of graduates.</w:t>
      </w:r>
    </w:p>
    <w:p w14:paraId="7964D3B5" w14:textId="548D338A" w:rsidR="00B817D9" w:rsidRPr="001D2096" w:rsidRDefault="00B817D9" w:rsidP="005B334D">
      <w:pPr>
        <w:spacing w:line="480" w:lineRule="auto"/>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t xml:space="preserve">Proposition 5 (Human Capital): Graduates who develop their human capital as part of a commitment to life-long learning are more </w:t>
      </w:r>
      <w:r w:rsidRPr="001D2096">
        <w:rPr>
          <w:rFonts w:ascii="Times New Roman" w:hAnsi="Times New Roman" w:cs="Times New Roman"/>
          <w:i/>
          <w:color w:val="000000" w:themeColor="text1"/>
          <w:sz w:val="24"/>
          <w:szCs w:val="24"/>
          <w:u w:val="single"/>
        </w:rPr>
        <w:lastRenderedPageBreak/>
        <w:t>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 xml:space="preserve">e their employability and their career sustainability. </w:t>
      </w:r>
    </w:p>
    <w:p w14:paraId="0E8304AF" w14:textId="2BF5077D" w:rsidR="00781A24" w:rsidRPr="001D2096" w:rsidRDefault="00A36E95" w:rsidP="00781A24">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Career theory research at the end of the 20</w:t>
      </w:r>
      <w:r w:rsidRPr="001D2096">
        <w:rPr>
          <w:rFonts w:ascii="Times New Roman" w:hAnsi="Times New Roman" w:cs="Times New Roman"/>
          <w:color w:val="000000" w:themeColor="text1"/>
          <w:sz w:val="24"/>
          <w:szCs w:val="24"/>
          <w:vertAlign w:val="superscript"/>
        </w:rPr>
        <w:t>th</w:t>
      </w:r>
      <w:r w:rsidRPr="001D2096">
        <w:rPr>
          <w:rFonts w:ascii="Times New Roman" w:hAnsi="Times New Roman" w:cs="Times New Roman"/>
          <w:color w:val="000000" w:themeColor="text1"/>
          <w:sz w:val="24"/>
          <w:szCs w:val="24"/>
        </w:rPr>
        <w:t xml:space="preserve"> ce</w:t>
      </w:r>
      <w:r w:rsidR="007731CA" w:rsidRPr="001D2096">
        <w:rPr>
          <w:rFonts w:ascii="Times New Roman" w:hAnsi="Times New Roman" w:cs="Times New Roman"/>
          <w:color w:val="000000" w:themeColor="text1"/>
          <w:sz w:val="24"/>
          <w:szCs w:val="24"/>
        </w:rPr>
        <w:t>ntury and the early part of the</w:t>
      </w:r>
      <w:r w:rsidRPr="001D2096">
        <w:rPr>
          <w:rFonts w:ascii="Times New Roman" w:hAnsi="Times New Roman" w:cs="Times New Roman"/>
          <w:color w:val="000000" w:themeColor="text1"/>
          <w:sz w:val="24"/>
          <w:szCs w:val="24"/>
        </w:rPr>
        <w:t xml:space="preserve"> 21</w:t>
      </w:r>
      <w:r w:rsidRPr="001D2096">
        <w:rPr>
          <w:rFonts w:ascii="Times New Roman" w:hAnsi="Times New Roman" w:cs="Times New Roman"/>
          <w:color w:val="000000" w:themeColor="text1"/>
          <w:sz w:val="24"/>
          <w:szCs w:val="24"/>
          <w:vertAlign w:val="superscript"/>
        </w:rPr>
        <w:t>st</w:t>
      </w:r>
      <w:r w:rsidRPr="001D2096">
        <w:rPr>
          <w:rFonts w:ascii="Times New Roman" w:hAnsi="Times New Roman" w:cs="Times New Roman"/>
          <w:color w:val="000000" w:themeColor="text1"/>
          <w:sz w:val="24"/>
          <w:szCs w:val="24"/>
        </w:rPr>
        <w:t xml:space="preserve"> century focused heavily on the role of transferable skills in determining employability (e.g. Knight and Yorke, 2002). </w:t>
      </w:r>
      <w:r w:rsidR="00781A24" w:rsidRPr="001D2096">
        <w:rPr>
          <w:rFonts w:ascii="Times New Roman" w:hAnsi="Times New Roman" w:cs="Times New Roman"/>
          <w:color w:val="000000" w:themeColor="text1"/>
          <w:sz w:val="24"/>
          <w:szCs w:val="24"/>
        </w:rPr>
        <w:t>Transferable skills</w:t>
      </w:r>
      <w:r w:rsidRPr="001D2096">
        <w:rPr>
          <w:rFonts w:ascii="Times New Roman" w:hAnsi="Times New Roman" w:cs="Times New Roman"/>
          <w:color w:val="000000" w:themeColor="text1"/>
          <w:sz w:val="24"/>
          <w:szCs w:val="24"/>
        </w:rPr>
        <w:t xml:space="preserve"> </w:t>
      </w:r>
      <w:r w:rsidR="00781A24" w:rsidRPr="001D2096">
        <w:rPr>
          <w:rFonts w:ascii="Times New Roman" w:hAnsi="Times New Roman" w:cs="Times New Roman"/>
          <w:color w:val="000000" w:themeColor="text1"/>
          <w:sz w:val="24"/>
          <w:szCs w:val="24"/>
        </w:rPr>
        <w:t xml:space="preserve">encompass </w:t>
      </w:r>
      <w:r w:rsidRPr="001D2096">
        <w:rPr>
          <w:rFonts w:ascii="Times New Roman" w:hAnsi="Times New Roman" w:cs="Times New Roman"/>
          <w:color w:val="000000" w:themeColor="text1"/>
          <w:sz w:val="24"/>
          <w:szCs w:val="24"/>
        </w:rPr>
        <w:t xml:space="preserve">abilities that </w:t>
      </w:r>
      <w:r w:rsidR="00781A24" w:rsidRPr="001D2096">
        <w:rPr>
          <w:rFonts w:ascii="Times New Roman" w:hAnsi="Times New Roman" w:cs="Times New Roman"/>
          <w:color w:val="000000" w:themeColor="text1"/>
          <w:sz w:val="24"/>
          <w:szCs w:val="24"/>
        </w:rPr>
        <w:t>an individual can possess and apply to a variety of different contexts</w:t>
      </w:r>
      <w:r w:rsidRPr="001D2096">
        <w:rPr>
          <w:rFonts w:ascii="Times New Roman" w:hAnsi="Times New Roman" w:cs="Times New Roman"/>
          <w:color w:val="000000" w:themeColor="text1"/>
          <w:sz w:val="24"/>
          <w:szCs w:val="24"/>
        </w:rPr>
        <w:t xml:space="preserve">. </w:t>
      </w:r>
      <w:r w:rsidR="00781A24" w:rsidRPr="001D2096">
        <w:rPr>
          <w:rFonts w:ascii="Times New Roman" w:hAnsi="Times New Roman" w:cs="Times New Roman"/>
          <w:color w:val="000000" w:themeColor="text1"/>
          <w:sz w:val="24"/>
          <w:szCs w:val="24"/>
        </w:rPr>
        <w:t>A recent review of career theory literature</w:t>
      </w:r>
      <w:r w:rsidRPr="001D2096">
        <w:rPr>
          <w:rFonts w:ascii="Times New Roman" w:hAnsi="Times New Roman" w:cs="Times New Roman"/>
          <w:color w:val="000000" w:themeColor="text1"/>
          <w:sz w:val="24"/>
          <w:szCs w:val="24"/>
        </w:rPr>
        <w:t xml:space="preserve"> </w:t>
      </w:r>
      <w:r w:rsidR="00E56606" w:rsidRPr="001D2096">
        <w:rPr>
          <w:rFonts w:ascii="Times New Roman" w:hAnsi="Times New Roman" w:cs="Times New Roman"/>
          <w:color w:val="000000" w:themeColor="text1"/>
          <w:sz w:val="24"/>
          <w:szCs w:val="24"/>
        </w:rPr>
        <w:t>by Donald and colleagues (2019)</w:t>
      </w:r>
      <w:r w:rsidR="00781A24" w:rsidRPr="001D2096">
        <w:rPr>
          <w:rFonts w:ascii="Times New Roman" w:hAnsi="Times New Roman" w:cs="Times New Roman"/>
          <w:color w:val="000000" w:themeColor="text1"/>
          <w:sz w:val="24"/>
          <w:szCs w:val="24"/>
        </w:rPr>
        <w:t xml:space="preserve"> identified seven regularly cited transferable skills: oral communication, teamwork, IT skills, problem solving, time management, literacy skills, and numeracy skills.</w:t>
      </w:r>
      <w:r w:rsidRPr="001D2096">
        <w:rPr>
          <w:rFonts w:ascii="Times New Roman" w:hAnsi="Times New Roman" w:cs="Times New Roman"/>
          <w:color w:val="000000" w:themeColor="text1"/>
          <w:sz w:val="24"/>
          <w:szCs w:val="24"/>
        </w:rPr>
        <w:t xml:space="preserve"> </w:t>
      </w:r>
      <w:r w:rsidR="00A3539F" w:rsidRPr="001D2096">
        <w:rPr>
          <w:rFonts w:ascii="Times New Roman" w:hAnsi="Times New Roman" w:cs="Times New Roman"/>
          <w:color w:val="000000" w:themeColor="text1"/>
          <w:sz w:val="24"/>
          <w:szCs w:val="24"/>
        </w:rPr>
        <w:t>In the last</w:t>
      </w:r>
      <w:r w:rsidR="009A4FF0" w:rsidRPr="001D2096">
        <w:rPr>
          <w:rFonts w:ascii="Times New Roman" w:hAnsi="Times New Roman" w:cs="Times New Roman"/>
          <w:color w:val="000000" w:themeColor="text1"/>
          <w:sz w:val="24"/>
          <w:szCs w:val="24"/>
        </w:rPr>
        <w:t xml:space="preserve"> twenty-five years</w:t>
      </w:r>
      <w:r w:rsidR="00A3539F" w:rsidRPr="001D2096">
        <w:rPr>
          <w:rFonts w:ascii="Times New Roman" w:hAnsi="Times New Roman" w:cs="Times New Roman"/>
          <w:color w:val="000000" w:themeColor="text1"/>
          <w:sz w:val="24"/>
          <w:szCs w:val="24"/>
        </w:rPr>
        <w:t xml:space="preserve">, scholars have recognised the need for a more holistic approach (Holmes, </w:t>
      </w:r>
      <w:r w:rsidR="00A3539F" w:rsidRPr="001D2096">
        <w:rPr>
          <w:rFonts w:ascii="Times New Roman" w:hAnsi="Times New Roman" w:cs="Times New Roman"/>
          <w:color w:val="000000" w:themeColor="text1"/>
          <w:sz w:val="24"/>
          <w:szCs w:val="24"/>
        </w:rPr>
        <w:lastRenderedPageBreak/>
        <w:t>2017), often characterised by a focus on conceptual models of graduate employability</w:t>
      </w:r>
      <w:r w:rsidR="00781A24" w:rsidRPr="001D2096">
        <w:rPr>
          <w:rFonts w:ascii="Times New Roman" w:hAnsi="Times New Roman" w:cs="Times New Roman"/>
          <w:color w:val="000000" w:themeColor="text1"/>
          <w:sz w:val="24"/>
          <w:szCs w:val="24"/>
        </w:rPr>
        <w:t xml:space="preserve"> (e.g. Donald et al., 2019)</w:t>
      </w:r>
      <w:r w:rsidR="00A3539F" w:rsidRPr="001D2096">
        <w:rPr>
          <w:rFonts w:ascii="Times New Roman" w:hAnsi="Times New Roman" w:cs="Times New Roman"/>
          <w:color w:val="000000" w:themeColor="text1"/>
          <w:sz w:val="24"/>
          <w:szCs w:val="24"/>
        </w:rPr>
        <w:t>. However, transferable skills remain a key component of employability and career sustainability of graduates</w:t>
      </w:r>
      <w:r w:rsidR="00B658DE"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which can be taken with the individual from job to job, and developed and refined as part of a commitment to life-long learning</w:t>
      </w:r>
      <w:r w:rsidR="00A3539F" w:rsidRPr="001D2096">
        <w:rPr>
          <w:rFonts w:ascii="Times New Roman" w:hAnsi="Times New Roman" w:cs="Times New Roman"/>
          <w:color w:val="000000" w:themeColor="text1"/>
          <w:sz w:val="24"/>
          <w:szCs w:val="24"/>
        </w:rPr>
        <w:t xml:space="preserve"> (Jackson and Chapman, 2012; Wilton, 2014; 2012).</w:t>
      </w:r>
      <w:r w:rsidR="00781A24" w:rsidRPr="001D2096">
        <w:rPr>
          <w:rFonts w:ascii="Times New Roman" w:hAnsi="Times New Roman" w:cs="Times New Roman"/>
          <w:color w:val="000000" w:themeColor="text1"/>
          <w:sz w:val="24"/>
          <w:szCs w:val="24"/>
        </w:rPr>
        <w:t xml:space="preserve"> </w:t>
      </w:r>
    </w:p>
    <w:p w14:paraId="16F16BF5" w14:textId="0EF69AF2" w:rsidR="00781A24" w:rsidRPr="001D2096" w:rsidRDefault="00781A24" w:rsidP="00781A24">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Therefore, for the purpose of clarity, we add a further proposition that specifically addresses transferable skills, which are critical for employers (Bennett, 2002). This enables a clearer comparison of human capital versus organizational capital, and transferable skills versus job specific skills in relation to the development of talent within a career ecosystem.</w:t>
      </w:r>
    </w:p>
    <w:p w14:paraId="173EBA22" w14:textId="1DDA448C" w:rsidR="00B817D9" w:rsidRPr="001D2096" w:rsidRDefault="00B817D9" w:rsidP="005B334D">
      <w:pPr>
        <w:spacing w:line="480" w:lineRule="auto"/>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lastRenderedPageBreak/>
        <w:t>Proposition 6 (Transferable Skills): Graduates who develop their transferable skills as part of a commitment to life-long learning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e their employability and their career sustainability.</w:t>
      </w:r>
    </w:p>
    <w:p w14:paraId="5C7777D3" w14:textId="0ED6850F"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Prescott and Visscher (1980) coined the term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capital: the way in which an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accumulates information and knowledge as critical assets and subsequently provides a competitive advantage. This, in turn, contributes to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performance (Wright et al., 2014) via appropriate utili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of HRM practices (Jiang, Lepak, Hu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Baer, 2012; Tzabbar, Tzafrir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Baruch, 2017). Graduates have the potential to enhance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w:t>
      </w:r>
      <w:r w:rsidRPr="001D2096">
        <w:rPr>
          <w:rFonts w:ascii="Times New Roman" w:hAnsi="Times New Roman" w:cs="Times New Roman"/>
          <w:color w:val="000000" w:themeColor="text1"/>
          <w:sz w:val="24"/>
          <w:szCs w:val="24"/>
        </w:rPr>
        <w:lastRenderedPageBreak/>
        <w:t>tional capital, increase competitiveness and increase profits; all crucial for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survival in a competitive, globalized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(Campbell et al., 2012).</w:t>
      </w:r>
    </w:p>
    <w:p w14:paraId="6E3CD2CF" w14:textId="25A2F634"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However,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face a dilemma, which again highlights the relevance of push/pull theory, career ecosystems and the new psychological contract. On one hand, extant strategy theory recognizes the importance to an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of developing the human capital of its staff, in this case, the graduates (Coff, 1997; Hall, 1993). Conversely, developing generic human capital and transferable skills makes the graduates more attractive to competitors, as it is often cheaper for competitors to acquire talent from other competitors, rather than to invest in training talent.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may opt </w:t>
      </w:r>
      <w:r w:rsidRPr="001D2096">
        <w:rPr>
          <w:rFonts w:ascii="Times New Roman" w:hAnsi="Times New Roman" w:cs="Times New Roman"/>
          <w:color w:val="000000" w:themeColor="text1"/>
          <w:sz w:val="24"/>
          <w:szCs w:val="24"/>
        </w:rPr>
        <w:lastRenderedPageBreak/>
        <w:t>to develop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capital and firm-specific skills, limiting the mobility of their employees (Campbell et al., 2012).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strategies for limiting the mobility of graduates are important to address the uncertainty and complexity of graduate employability, and employee retention challenges (Bennet et al., 2015; Brooks, 2009; Van Buren, 2013). Furthermore, influencing career planning and management of graduates to remain with an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offers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capital and sustainable competitive advantage (Campbell et al., 2012; Prescott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Visscher, 1980).</w:t>
      </w:r>
    </w:p>
    <w:p w14:paraId="2E704463" w14:textId="6A6DC94D"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Employers, therefore, desire universities to produce graduates who are already in possession of adequate human capital; termed work-ready (Oliver, Freeman, Young, Yu </w:t>
      </w:r>
      <w:r w:rsidR="00E5010E"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Verma, 2014), or </w:t>
      </w:r>
      <w:r w:rsidRPr="001D2096">
        <w:rPr>
          <w:rFonts w:ascii="Times New Roman" w:hAnsi="Times New Roman" w:cs="Times New Roman"/>
          <w:color w:val="000000" w:themeColor="text1"/>
          <w:sz w:val="24"/>
          <w:szCs w:val="24"/>
        </w:rPr>
        <w:lastRenderedPageBreak/>
        <w:t>work-ready plus graduates (Scott, 2014). Nevertheless,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may need to invest in human capital through increased remuneration, employee benefits, and training (Becker, 1964; Tymon, 2013). We thus argue that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who develop their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capital and focus on providing job-specific skills to their graduate hires are more likely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 xml:space="preserve">e their competitive advantage (through strategic success and sustainable HRM) and financial performance (through retention of talent and future profitability). </w:t>
      </w:r>
    </w:p>
    <w:p w14:paraId="23FC671A" w14:textId="447971CD" w:rsidR="00B817D9" w:rsidRPr="001D2096" w:rsidRDefault="00B817D9" w:rsidP="005B334D">
      <w:pPr>
        <w:spacing w:line="480" w:lineRule="auto"/>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t>Proposition 7: (Organi</w:t>
      </w:r>
      <w:r w:rsidR="00781133" w:rsidRPr="001D2096">
        <w:rPr>
          <w:rFonts w:ascii="Times New Roman" w:hAnsi="Times New Roman" w:cs="Times New Roman"/>
          <w:i/>
          <w:color w:val="000000" w:themeColor="text1"/>
          <w:sz w:val="24"/>
          <w:szCs w:val="24"/>
          <w:u w:val="single"/>
        </w:rPr>
        <w:t>z</w:t>
      </w:r>
      <w:r w:rsidRPr="001D2096">
        <w:rPr>
          <w:rFonts w:ascii="Times New Roman" w:hAnsi="Times New Roman" w:cs="Times New Roman"/>
          <w:i/>
          <w:color w:val="000000" w:themeColor="text1"/>
          <w:sz w:val="24"/>
          <w:szCs w:val="24"/>
          <w:u w:val="single"/>
        </w:rPr>
        <w:t>ational Capital): Graduate employers who develop their organi</w:t>
      </w:r>
      <w:r w:rsidR="00781133" w:rsidRPr="001D2096">
        <w:rPr>
          <w:rFonts w:ascii="Times New Roman" w:hAnsi="Times New Roman" w:cs="Times New Roman"/>
          <w:i/>
          <w:color w:val="000000" w:themeColor="text1"/>
          <w:sz w:val="24"/>
          <w:szCs w:val="24"/>
          <w:u w:val="single"/>
        </w:rPr>
        <w:t>z</w:t>
      </w:r>
      <w:r w:rsidRPr="001D2096">
        <w:rPr>
          <w:rFonts w:ascii="Times New Roman" w:hAnsi="Times New Roman" w:cs="Times New Roman"/>
          <w:i/>
          <w:color w:val="000000" w:themeColor="text1"/>
          <w:sz w:val="24"/>
          <w:szCs w:val="24"/>
          <w:u w:val="single"/>
        </w:rPr>
        <w:t>ational capital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 xml:space="preserve">e their competitive advantage and financial performance. </w:t>
      </w:r>
    </w:p>
    <w:p w14:paraId="250C21D2" w14:textId="14154DBF" w:rsidR="00B817D9" w:rsidRPr="001D2096" w:rsidRDefault="00B817D9"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i/>
          <w:color w:val="000000" w:themeColor="text1"/>
          <w:sz w:val="24"/>
          <w:szCs w:val="24"/>
          <w:u w:val="single"/>
        </w:rPr>
        <w:lastRenderedPageBreak/>
        <w:t>Proposition 8: (Job Specific Skills): Graduate employers who encourage their graduate employees to develop job specific skills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 xml:space="preserve">e their competitive advantage and financial performance. </w:t>
      </w:r>
    </w:p>
    <w:p w14:paraId="5D7A32CE" w14:textId="77777777" w:rsidR="005A6736" w:rsidRPr="001D2096" w:rsidRDefault="005A6736" w:rsidP="005B334D">
      <w:pPr>
        <w:spacing w:line="480" w:lineRule="auto"/>
        <w:jc w:val="both"/>
        <w:rPr>
          <w:rFonts w:ascii="Times New Roman" w:hAnsi="Times New Roman" w:cs="Times New Roman"/>
          <w:i/>
          <w:color w:val="000000" w:themeColor="text1"/>
          <w:sz w:val="24"/>
          <w:szCs w:val="24"/>
        </w:rPr>
      </w:pPr>
    </w:p>
    <w:p w14:paraId="33FBE78C" w14:textId="77777777" w:rsidR="00B817D9" w:rsidRPr="001D2096" w:rsidRDefault="00B817D9"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Theme III: Technological Change</w:t>
      </w:r>
    </w:p>
    <w:p w14:paraId="61EEB01D" w14:textId="77777777" w:rsidR="00B817D9" w:rsidRPr="001D2096" w:rsidRDefault="00B817D9" w:rsidP="00377C58">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Technology has a crucial role to play in maximizing career satisfaction and career sustainability through promoting employee wellbeing and work-life balance (Burke et al., 2015). Graduates increasingly seek flexible work arrangements from their employer, either in working hours, or in working location (Baruch et al., 2016). Examples of potential benefits to graduates include (i) avoiding </w:t>
      </w:r>
      <w:r w:rsidRPr="001D2096">
        <w:rPr>
          <w:rFonts w:ascii="Times New Roman" w:hAnsi="Times New Roman" w:cs="Times New Roman"/>
          <w:color w:val="000000" w:themeColor="text1"/>
          <w:sz w:val="24"/>
          <w:szCs w:val="24"/>
        </w:rPr>
        <w:lastRenderedPageBreak/>
        <w:t>commuting in rush hour, (ii) balancing employment and care needs of family, and (iii) participating in other non-work activities, e.g. sports, music, or charity commitments. The push/pull framework helps to understand why employers should provide such benefits to improve the general health and well-being of their graduate employees.</w:t>
      </w:r>
    </w:p>
    <w:p w14:paraId="1CE7229A" w14:textId="77CBFCE2"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In the UK, latest figures for the period 2013/2014 to 2015/2016 from Health and Safety Executive (2018) estimate that 528,000 workers in Great Britain suffered from a new case of work-related illness at a cost of £9.3 billion. This figure rises to £14.1 billion when adding the cost of workplace injury, with 30.4 million working days lost, which appears consistent with other countries across Europe. </w:t>
      </w:r>
      <w:r w:rsidRPr="001D2096">
        <w:rPr>
          <w:rFonts w:ascii="Times New Roman" w:hAnsi="Times New Roman" w:cs="Times New Roman"/>
          <w:color w:val="000000" w:themeColor="text1"/>
          <w:sz w:val="24"/>
          <w:szCs w:val="24"/>
        </w:rPr>
        <w:lastRenderedPageBreak/>
        <w:t>The majority of these costs fall on the individual (£8 billion), but employers (£2.8 billion), and the Government (£3.3 billion) are also significantly impacted. Career ecosystems and the new psychological contract are particularly relevant. Graduates who have access to flexible working conditions are more likely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e their personal wellbeing and their career sustainability. In return, graduate employers who invest and use technology to improve employee health and wellbeing are likely to be compensated via reduced staff illness, increased productivity, and staff retention (Bennet et al., 2015).</w:t>
      </w:r>
    </w:p>
    <w:p w14:paraId="6A272E28" w14:textId="1DC88669" w:rsidR="00B817D9" w:rsidRPr="001D2096" w:rsidRDefault="00B817D9" w:rsidP="005B334D">
      <w:pPr>
        <w:spacing w:line="480" w:lineRule="auto"/>
        <w:jc w:val="both"/>
        <w:rPr>
          <w:rFonts w:ascii="Times New Roman" w:hAnsi="Times New Roman" w:cs="Times New Roman"/>
          <w:i/>
          <w:color w:val="000000" w:themeColor="text1"/>
          <w:sz w:val="24"/>
          <w:szCs w:val="24"/>
          <w:u w:val="single"/>
        </w:rPr>
      </w:pPr>
      <w:r w:rsidRPr="001D2096">
        <w:rPr>
          <w:rFonts w:ascii="Times New Roman" w:hAnsi="Times New Roman" w:cs="Times New Roman"/>
          <w:i/>
          <w:color w:val="000000" w:themeColor="text1"/>
          <w:sz w:val="24"/>
          <w:szCs w:val="24"/>
          <w:u w:val="single"/>
        </w:rPr>
        <w:lastRenderedPageBreak/>
        <w:t>Proposition 9 (Flexible Working): Graduates who have access to flexible working conditions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 xml:space="preserve">e their personal wellbeing and their career sustainability. </w:t>
      </w:r>
    </w:p>
    <w:p w14:paraId="7C22A7EB" w14:textId="4E6BEE71" w:rsidR="00B817D9"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Technological advances in computing power, data mining, and algorithms enable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to process more data at a faster pace. Automation and artificial intelligence (AI) can help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to make predictions, aid decision making, improve accuracy and reporting of operations, and help to achieve scalability. Technology therefore enables businesses to learn from the past and forecast the future (Ranjan, 2009) and graduate employers who embrace automation and AI are more likely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 xml:space="preserve">e their competitive </w:t>
      </w:r>
      <w:r w:rsidRPr="001D2096">
        <w:rPr>
          <w:rFonts w:ascii="Times New Roman" w:hAnsi="Times New Roman" w:cs="Times New Roman"/>
          <w:color w:val="000000" w:themeColor="text1"/>
          <w:sz w:val="24"/>
          <w:szCs w:val="24"/>
        </w:rPr>
        <w:lastRenderedPageBreak/>
        <w:t>advantage and financial performance, in particular in the service industry. However, it is important that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ensure that application of their technological strategy aligns with their business vision and capabilities (Venkatraman, 1994).</w:t>
      </w:r>
    </w:p>
    <w:p w14:paraId="708DAE57" w14:textId="77777777" w:rsidR="00DF49E7" w:rsidRPr="001D2096" w:rsidRDefault="00B817D9"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Automation and AI is often associated with reduced employment opportunities in low skill, low wage work. However, Chui, Manyika and Miremadi (2015) claim that skill or wage level do not necessarily determine employment risk. For example, they found that 20% of CEO roles can in-fact be automated (e.g. analyzing reports and data to inform operational decisions, preparing staff assignments, and reviewing status report). Instead, they call on employees and employers to shift their thinking and move away from </w:t>
      </w:r>
      <w:r w:rsidRPr="001D2096">
        <w:rPr>
          <w:rFonts w:ascii="Times New Roman" w:hAnsi="Times New Roman" w:cs="Times New Roman"/>
          <w:color w:val="000000" w:themeColor="text1"/>
          <w:sz w:val="24"/>
          <w:szCs w:val="24"/>
        </w:rPr>
        <w:lastRenderedPageBreak/>
        <w:t xml:space="preserve">viewing automation at the job level, and instead focus on automation in terms of work activities. </w:t>
      </w:r>
    </w:p>
    <w:p w14:paraId="3ABE1EFD" w14:textId="67B15BB1" w:rsidR="009F6D00" w:rsidRPr="001D2096" w:rsidRDefault="00DF49E7"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Organizations should thus look to re-structure their operations in such a way that maximises the benefits of automation and AI to boost competitive advantage and financial performance. </w:t>
      </w:r>
      <w:r w:rsidR="009A4FF0" w:rsidRPr="001D2096">
        <w:rPr>
          <w:rFonts w:ascii="Times New Roman" w:hAnsi="Times New Roman" w:cs="Times New Roman"/>
          <w:color w:val="000000" w:themeColor="text1"/>
          <w:sz w:val="24"/>
          <w:szCs w:val="24"/>
        </w:rPr>
        <w:t xml:space="preserve">Simultaneously, </w:t>
      </w:r>
      <w:r w:rsidR="00740A47" w:rsidRPr="001D2096">
        <w:rPr>
          <w:rFonts w:ascii="Times New Roman" w:hAnsi="Times New Roman" w:cs="Times New Roman"/>
          <w:color w:val="000000" w:themeColor="text1"/>
          <w:sz w:val="24"/>
          <w:szCs w:val="24"/>
        </w:rPr>
        <w:t xml:space="preserve">organizations must acknowledge their operation within a career ecosystem and their responsibilities under the new psychological contract. </w:t>
      </w:r>
      <w:r w:rsidR="00BA24FE" w:rsidRPr="001D2096">
        <w:rPr>
          <w:rFonts w:ascii="Times New Roman" w:hAnsi="Times New Roman" w:cs="Times New Roman"/>
          <w:color w:val="000000" w:themeColor="text1"/>
          <w:sz w:val="24"/>
          <w:szCs w:val="24"/>
        </w:rPr>
        <w:t>For example, organizations may consider investing some of the profits of automation and AI into wellbeing and work-life balance initiatives (e.g. flexible working)</w:t>
      </w:r>
      <w:r w:rsidR="00B658DE" w:rsidRPr="001D2096">
        <w:rPr>
          <w:rFonts w:ascii="Times New Roman" w:hAnsi="Times New Roman" w:cs="Times New Roman"/>
          <w:color w:val="000000" w:themeColor="text1"/>
          <w:sz w:val="24"/>
          <w:szCs w:val="24"/>
        </w:rPr>
        <w:t>,</w:t>
      </w:r>
      <w:r w:rsidR="00BA24FE" w:rsidRPr="001D2096">
        <w:rPr>
          <w:rFonts w:ascii="Times New Roman" w:hAnsi="Times New Roman" w:cs="Times New Roman"/>
          <w:color w:val="000000" w:themeColor="text1"/>
          <w:sz w:val="24"/>
          <w:szCs w:val="24"/>
        </w:rPr>
        <w:t xml:space="preserve"> as a mechanism for career satisfaction and increased productivity in the workforce</w:t>
      </w:r>
      <w:r w:rsidR="009F6D00" w:rsidRPr="001D2096">
        <w:rPr>
          <w:rFonts w:ascii="Times New Roman" w:hAnsi="Times New Roman" w:cs="Times New Roman"/>
          <w:color w:val="000000" w:themeColor="text1"/>
          <w:sz w:val="24"/>
          <w:szCs w:val="24"/>
        </w:rPr>
        <w:t xml:space="preserve">. An </w:t>
      </w:r>
      <w:r w:rsidR="009F6D00" w:rsidRPr="001D2096">
        <w:rPr>
          <w:rFonts w:ascii="Times New Roman" w:hAnsi="Times New Roman" w:cs="Times New Roman"/>
          <w:color w:val="000000" w:themeColor="text1"/>
          <w:sz w:val="24"/>
          <w:szCs w:val="24"/>
        </w:rPr>
        <w:lastRenderedPageBreak/>
        <w:t xml:space="preserve">additional strategy could be to offer career advancement opportunities as part of any organizational restructure linked to automation and AI, and to re-define job roles to replace mundane and repetitive tasks with more complex tasks requiring greater levels of responsibility and input. Through such an approach, organizations can embrace automation and AI and maximise their competitive advantage and financial performance, without alienating their workforce.  </w:t>
      </w:r>
    </w:p>
    <w:p w14:paraId="37551421" w14:textId="77777777" w:rsidR="009F6D00" w:rsidRPr="001D2096" w:rsidRDefault="00B817D9"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i/>
          <w:color w:val="000000" w:themeColor="text1"/>
          <w:sz w:val="24"/>
          <w:szCs w:val="24"/>
          <w:u w:val="single"/>
        </w:rPr>
        <w:t>Proposition 10: (Automation and AI): Graduate employers who embrace automation and artificial intelligence are more likely to maximi</w:t>
      </w:r>
      <w:r w:rsidR="00AF2E8F" w:rsidRPr="001D2096">
        <w:rPr>
          <w:rFonts w:ascii="Times New Roman" w:hAnsi="Times New Roman" w:cs="Times New Roman"/>
          <w:i/>
          <w:color w:val="000000" w:themeColor="text1"/>
          <w:sz w:val="24"/>
          <w:szCs w:val="24"/>
          <w:u w:val="single"/>
        </w:rPr>
        <w:t>s</w:t>
      </w:r>
      <w:r w:rsidRPr="001D2096">
        <w:rPr>
          <w:rFonts w:ascii="Times New Roman" w:hAnsi="Times New Roman" w:cs="Times New Roman"/>
          <w:i/>
          <w:color w:val="000000" w:themeColor="text1"/>
          <w:sz w:val="24"/>
          <w:szCs w:val="24"/>
          <w:u w:val="single"/>
        </w:rPr>
        <w:t xml:space="preserve">e their competitive advantage and financial performance. </w:t>
      </w:r>
    </w:p>
    <w:p w14:paraId="3EBB5334" w14:textId="77777777" w:rsidR="009F6D00" w:rsidRPr="001D2096" w:rsidRDefault="009F6D00" w:rsidP="005B334D">
      <w:pPr>
        <w:spacing w:line="480" w:lineRule="auto"/>
        <w:jc w:val="both"/>
        <w:rPr>
          <w:rFonts w:ascii="Times New Roman" w:hAnsi="Times New Roman" w:cs="Times New Roman"/>
          <w:b/>
          <w:color w:val="000000" w:themeColor="text1"/>
          <w:sz w:val="24"/>
          <w:szCs w:val="24"/>
        </w:rPr>
      </w:pPr>
    </w:p>
    <w:p w14:paraId="05B80DFA" w14:textId="55F1F7C6" w:rsidR="00E5010E" w:rsidRPr="001D2096" w:rsidRDefault="00E5010E"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Conceptual Model</w:t>
      </w:r>
    </w:p>
    <w:p w14:paraId="00FCF655" w14:textId="1A177D3B" w:rsidR="00E5010E" w:rsidRPr="001D2096" w:rsidRDefault="00E5010E"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 xml:space="preserve">Figure I offers a structured overview of this paper by capturing the three themes and the ten propositions discussed so far in relation to a desired state of sustainable careers. The figure also helps to capture the framework of career ecosystems and the new psychological contract by evidencing the interconnected and interdependent aspects of graduates and graduate employers. Whilst Figure I is most likely to be of interest to practitioners, Figure II captures graduates and graduate employers as separate actors and offers a deeper and more complex view. This conceptual model is more likely to be of interest to academics and captures the interconnectedness of different aspects of sustainable careers for each actor. Together, Figures I and II offer a platform for practical application and/or empirical testing, helping </w:t>
      </w:r>
      <w:r w:rsidRPr="001D2096">
        <w:rPr>
          <w:rFonts w:ascii="Times New Roman" w:hAnsi="Times New Roman" w:cs="Times New Roman"/>
          <w:color w:val="000000" w:themeColor="text1"/>
          <w:sz w:val="24"/>
          <w:szCs w:val="24"/>
        </w:rPr>
        <w:lastRenderedPageBreak/>
        <w:t>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 xml:space="preserve">e the potential contributions of this paper to a wider audience. </w:t>
      </w:r>
    </w:p>
    <w:p w14:paraId="4BC32FC6" w14:textId="77777777" w:rsidR="00E5010E" w:rsidRPr="001D2096" w:rsidRDefault="00E5010E" w:rsidP="005B334D">
      <w:pPr>
        <w:spacing w:line="480" w:lineRule="auto"/>
        <w:jc w:val="center"/>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 Insert Figure I and Figure II About here ----------</w:t>
      </w:r>
    </w:p>
    <w:p w14:paraId="55A58A60" w14:textId="77777777" w:rsidR="00604BA9" w:rsidRPr="001D2096" w:rsidRDefault="00604BA9" w:rsidP="005B334D">
      <w:pPr>
        <w:spacing w:line="480" w:lineRule="auto"/>
        <w:jc w:val="both"/>
        <w:rPr>
          <w:rFonts w:ascii="Times New Roman" w:hAnsi="Times New Roman" w:cs="Times New Roman"/>
          <w:b/>
          <w:color w:val="000000" w:themeColor="text1"/>
          <w:sz w:val="24"/>
          <w:szCs w:val="24"/>
        </w:rPr>
      </w:pPr>
    </w:p>
    <w:p w14:paraId="730C31A6" w14:textId="77777777" w:rsidR="00E5010E" w:rsidRPr="001D2096" w:rsidRDefault="00E5010E"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Conclusions: Inquiry Questions 1-3</w:t>
      </w:r>
    </w:p>
    <w:p w14:paraId="35D99229" w14:textId="7F505055" w:rsidR="00E5010E" w:rsidRPr="001D2096" w:rsidRDefault="00E5010E"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Inquiry Question 1: What factors are important from a graduate perspective when striving for a sustainable competitive advantage within the lab</w:t>
      </w:r>
      <w:r w:rsidR="000E741D" w:rsidRPr="001D2096">
        <w:rPr>
          <w:rFonts w:ascii="Times New Roman" w:hAnsi="Times New Roman" w:cs="Times New Roman"/>
          <w:i/>
          <w:color w:val="000000" w:themeColor="text1"/>
          <w:sz w:val="24"/>
          <w:szCs w:val="24"/>
        </w:rPr>
        <w:t>ou</w:t>
      </w:r>
      <w:r w:rsidRPr="001D2096">
        <w:rPr>
          <w:rFonts w:ascii="Times New Roman" w:hAnsi="Times New Roman" w:cs="Times New Roman"/>
          <w:i/>
          <w:color w:val="000000" w:themeColor="text1"/>
          <w:sz w:val="24"/>
          <w:szCs w:val="24"/>
        </w:rPr>
        <w:t>r market?</w:t>
      </w:r>
    </w:p>
    <w:p w14:paraId="76C8F540" w14:textId="122BF171"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At the individual level, employability and life-long learning are the new proxy for job security and career sustainability within a volatile and dynamic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(De Vos and Van der Heijden, 2017a; Koivisto, Vinokur, and Vuori, 2011). Graduates need to take </w:t>
      </w:r>
      <w:r w:rsidRPr="001D2096">
        <w:rPr>
          <w:rFonts w:ascii="Times New Roman" w:hAnsi="Times New Roman" w:cs="Times New Roman"/>
          <w:color w:val="000000" w:themeColor="text1"/>
          <w:sz w:val="24"/>
          <w:szCs w:val="24"/>
        </w:rPr>
        <w:lastRenderedPageBreak/>
        <w:t>ownership of their careers and strive for career satisfaction as part of their career management (Baruch, 2001; Donald et al., 2019; Freudenberg et al., 2011). They should also look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e their human capital and transferable skills set in relation to development of talent (Becker, 1964; Baruch et al., 2005; Donald et al., 2019; Useem and Karabel, 1986). Finally, graduates want to share in the benefits that technological change brings to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For example, the option for flexible working arrangements, a 4-day working week, or other strategies which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 xml:space="preserve">e employee wellbeing and productivity (Baruch et al., 2016; Bennet et al., 2015; Burke et al., 2015). We develop these factors further in response to Inquiry </w:t>
      </w:r>
      <w:r w:rsidRPr="001D2096">
        <w:rPr>
          <w:rFonts w:ascii="Times New Roman" w:hAnsi="Times New Roman" w:cs="Times New Roman"/>
          <w:color w:val="000000" w:themeColor="text1"/>
          <w:sz w:val="24"/>
          <w:szCs w:val="24"/>
        </w:rPr>
        <w:lastRenderedPageBreak/>
        <w:t>Question 3 by drawing on push/pull factors, career ecosystems, and the new psychological contract.</w:t>
      </w:r>
    </w:p>
    <w:p w14:paraId="4D384CB9" w14:textId="77777777" w:rsidR="00604BA9" w:rsidRPr="001D2096" w:rsidRDefault="00604BA9" w:rsidP="005B334D">
      <w:pPr>
        <w:spacing w:line="480" w:lineRule="auto"/>
        <w:ind w:firstLine="720"/>
        <w:jc w:val="both"/>
        <w:rPr>
          <w:rFonts w:ascii="Times New Roman" w:hAnsi="Times New Roman" w:cs="Times New Roman"/>
          <w:color w:val="000000" w:themeColor="text1"/>
          <w:sz w:val="24"/>
          <w:szCs w:val="24"/>
        </w:rPr>
      </w:pPr>
    </w:p>
    <w:p w14:paraId="16758799" w14:textId="77777777" w:rsidR="00E5010E" w:rsidRPr="001D2096" w:rsidRDefault="00E5010E"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Inquiry Question 2: What factors are important from a graduate employer perspective when striving for a sustainable competitive advantage?</w:t>
      </w:r>
    </w:p>
    <w:p w14:paraId="35DFA910" w14:textId="3ADA2796"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At the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level, competitive advantage and financial performance are the new proxy for career sustainability (Brown and Hesketh, 2004; Tholen, 2014). Employers need to attract and retain talented graduates as part of a career management approach (Baruch and Reis, 2016; Dries et al., 2014; Markoulli, Lee, Byington </w:t>
      </w:r>
      <w:r w:rsidRPr="001D2096">
        <w:rPr>
          <w:rFonts w:ascii="Times New Roman" w:hAnsi="Times New Roman" w:cs="Times New Roman"/>
          <w:color w:val="000000" w:themeColor="text1"/>
          <w:sz w:val="24"/>
          <w:szCs w:val="24"/>
        </w:rPr>
        <w:lastRenderedPageBreak/>
        <w:t>and Felps, 2017). They should also look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e their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capital and focus on providing graduates with a job-specific skills set in relation to development of talent (Campbell et al., 2012; Prescott and Visscher, 1980; Tzabbar et al., 2017; Wright et al., 2017). Finally,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need to utilize automation and AI in a manner that aligns with their business vision and capabilities (Venkatraman, 1994). We develop and articulated these factors further by looking at the interdependency and interconnectedness of graduates and graduate employers in response to Inquiry Question 3 by drawing on push/pull factors, career ecosystems, and the new psychological contract.</w:t>
      </w:r>
    </w:p>
    <w:p w14:paraId="5D60339F" w14:textId="77777777" w:rsidR="00604BA9" w:rsidRPr="001D2096" w:rsidRDefault="00604BA9" w:rsidP="005B334D">
      <w:pPr>
        <w:spacing w:line="480" w:lineRule="auto"/>
        <w:jc w:val="both"/>
        <w:rPr>
          <w:rFonts w:ascii="Times New Roman" w:hAnsi="Times New Roman" w:cs="Times New Roman"/>
          <w:color w:val="000000" w:themeColor="text1"/>
          <w:sz w:val="24"/>
          <w:szCs w:val="24"/>
        </w:rPr>
      </w:pPr>
    </w:p>
    <w:p w14:paraId="6065924B" w14:textId="77777777" w:rsidR="00E5010E" w:rsidRPr="001D2096" w:rsidRDefault="00E5010E"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lastRenderedPageBreak/>
        <w:t>Inquiry Question 3: How can graduates and graduate employers use a push-pull framework to overcome some of their differences in order to optimize their respective needs?</w:t>
      </w:r>
    </w:p>
    <w:p w14:paraId="33AA2C07" w14:textId="5E2D6D6C"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 sustainable career system should be seen as a dynamic process, where all parties involved endeavo</w:t>
      </w:r>
      <w:r w:rsidR="00987D03" w:rsidRPr="001D2096">
        <w:rPr>
          <w:rFonts w:ascii="Times New Roman" w:hAnsi="Times New Roman" w:cs="Times New Roman"/>
          <w:color w:val="000000" w:themeColor="text1"/>
          <w:sz w:val="24"/>
          <w:szCs w:val="24"/>
        </w:rPr>
        <w:t>u</w:t>
      </w:r>
      <w:r w:rsidRPr="001D2096">
        <w:rPr>
          <w:rFonts w:ascii="Times New Roman" w:hAnsi="Times New Roman" w:cs="Times New Roman"/>
          <w:color w:val="000000" w:themeColor="text1"/>
          <w:sz w:val="24"/>
          <w:szCs w:val="24"/>
        </w:rPr>
        <w:t>r to create an enduring system which is sustainable over time, giving new opportunities for employees to continuously regenerate and learn, through flexibility and balance (De Vos and Van der Heijden, 2017b; Newman 2011). For sustainability of the career ecosystem, individuals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therefore need to work col</w:t>
      </w:r>
      <w:r w:rsidR="00987D03" w:rsidRPr="001D2096">
        <w:rPr>
          <w:rFonts w:ascii="Times New Roman" w:hAnsi="Times New Roman" w:cs="Times New Roman"/>
          <w:color w:val="000000" w:themeColor="text1"/>
          <w:sz w:val="24"/>
          <w:szCs w:val="24"/>
        </w:rPr>
        <w:t>labo</w:t>
      </w:r>
      <w:r w:rsidR="00512E66" w:rsidRPr="001D2096">
        <w:rPr>
          <w:rFonts w:ascii="Times New Roman" w:hAnsi="Times New Roman" w:cs="Times New Roman"/>
          <w:color w:val="000000" w:themeColor="text1"/>
          <w:sz w:val="24"/>
          <w:szCs w:val="24"/>
        </w:rPr>
        <w:t>r</w:t>
      </w:r>
      <w:r w:rsidRPr="001D2096">
        <w:rPr>
          <w:rFonts w:ascii="Times New Roman" w:hAnsi="Times New Roman" w:cs="Times New Roman"/>
          <w:color w:val="000000" w:themeColor="text1"/>
          <w:sz w:val="24"/>
          <w:szCs w:val="24"/>
        </w:rPr>
        <w:t xml:space="preserve">atively within a multiple stakeholder constellation and recognize their interrelated dependencies (Baruch, 2015; Nagarajan and Edwards, 2015; Tams and Arthur, 2011). Each </w:t>
      </w:r>
      <w:r w:rsidRPr="001D2096">
        <w:rPr>
          <w:rFonts w:ascii="Times New Roman" w:hAnsi="Times New Roman" w:cs="Times New Roman"/>
          <w:color w:val="000000" w:themeColor="text1"/>
          <w:sz w:val="24"/>
          <w:szCs w:val="24"/>
        </w:rPr>
        <w:lastRenderedPageBreak/>
        <w:t>actor must be aware of the needs of other actor(s), which can be conflicting or complementing, particularly in terms of the evolvement of the traditional psychological contract (Schein, 1980) into the new one (Rousseau, 1995). For example, graduates want to optimize their employability and life-long learning whilst employers want to optimize competitive advantage and financial performance. Graduates want career ownership and satisfaction, flexible work arrangements, and to develop human capital and transferable skills (Inquiry Question 1). In contrast, employers want to attract and retain graduates, to gain benefits through use of automation and AI, and to develop job-specific skills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capital (Inquiry </w:t>
      </w:r>
      <w:r w:rsidRPr="001D2096">
        <w:rPr>
          <w:rFonts w:ascii="Times New Roman" w:hAnsi="Times New Roman" w:cs="Times New Roman"/>
          <w:color w:val="000000" w:themeColor="text1"/>
          <w:sz w:val="24"/>
          <w:szCs w:val="24"/>
        </w:rPr>
        <w:lastRenderedPageBreak/>
        <w:t>Question 2). This evolving landscape of careers raises issues for individuals and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which need to be acknowledged and addressed via the push/pull framework to facilitate sustainability by optimizing the respective needs of all stakeholders.</w:t>
      </w:r>
    </w:p>
    <w:p w14:paraId="2267C7C9" w14:textId="0CA13F17"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In the short-term, providing pull factors and minimizing the opposing push factors to graduates requires investment, which can appear to be conflicting with the drive for financial performance. Associated costs include ensuring career satisfaction, facilitating flexible work arrangements, providing employee benefits related to work-life balance, capital and skill development, and sharing the benefits that automation and AI offer to the organi</w:t>
      </w:r>
      <w:r w:rsidR="00781133"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(Baruch et </w:t>
      </w:r>
      <w:r w:rsidRPr="001D2096">
        <w:rPr>
          <w:rFonts w:ascii="Times New Roman" w:hAnsi="Times New Roman" w:cs="Times New Roman"/>
          <w:color w:val="000000" w:themeColor="text1"/>
          <w:sz w:val="24"/>
          <w:szCs w:val="24"/>
        </w:rPr>
        <w:lastRenderedPageBreak/>
        <w:t>al., 2016; Bennet et al., 2015; Burke et</w:t>
      </w:r>
      <w:r w:rsidR="00781133" w:rsidRPr="001D2096">
        <w:rPr>
          <w:rFonts w:ascii="Times New Roman" w:hAnsi="Times New Roman" w:cs="Times New Roman"/>
          <w:color w:val="000000" w:themeColor="text1"/>
          <w:sz w:val="24"/>
          <w:szCs w:val="24"/>
        </w:rPr>
        <w:t xml:space="preserve"> al., 2015). Furthermore, organiz</w:t>
      </w:r>
      <w:r w:rsidRPr="001D2096">
        <w:rPr>
          <w:rFonts w:ascii="Times New Roman" w:hAnsi="Times New Roman" w:cs="Times New Roman"/>
          <w:color w:val="000000" w:themeColor="text1"/>
          <w:sz w:val="24"/>
          <w:szCs w:val="24"/>
        </w:rPr>
        <w:t>ations may need to reduce profit margins to absorb the costs of graduates in the short-term during lean times, instead of making them redundant and effectively losing their talent to competitors. This approach is likely to optimize the needs of the graduate employees in a sustainable way – albeit with short-term impacts to profitability of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However, these short-term impacts may offer long-term optimization and sustainability for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through increased competitive advantage and long-term financial performance (Brown and Hesketh, 2004; Tholen, 2014). </w:t>
      </w:r>
    </w:p>
    <w:p w14:paraId="02682930" w14:textId="280031DD"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generate competitive advantage by investing in their employees – their most important asset (Pfeffer, 1994), and as </w:t>
      </w:r>
      <w:r w:rsidRPr="001D2096">
        <w:rPr>
          <w:rFonts w:ascii="Times New Roman" w:hAnsi="Times New Roman" w:cs="Times New Roman"/>
          <w:color w:val="000000" w:themeColor="text1"/>
          <w:sz w:val="24"/>
          <w:szCs w:val="24"/>
        </w:rPr>
        <w:lastRenderedPageBreak/>
        <w:t>a result improve their ability to either initiate changes or to react to environmental changes. With a stronger portfolio of competent graduate employees and the right management of them via appropriate and sustainable system of HRM practices,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achieve better performance (Jiang et al., 2012; Tzabbar et al., 2017).</w:t>
      </w:r>
      <w:r w:rsidR="00604BA9"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For example,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may appear a more attractive place for prospective graduates to apply to, aiding in attraction of talent. The graduates will feel they have ownership of their career decisions to apply and subsequently are likely to be retained for longer – particularly if areas of career satisfaction and flexible work arrangements are supported. Graduates are typically cultivated as high-potential and future talent of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in both a global context (Scullion </w:t>
      </w:r>
      <w:r w:rsidRPr="001D2096">
        <w:rPr>
          <w:rFonts w:ascii="Times New Roman" w:hAnsi="Times New Roman" w:cs="Times New Roman"/>
          <w:color w:val="000000" w:themeColor="text1"/>
          <w:sz w:val="24"/>
          <w:szCs w:val="24"/>
        </w:rPr>
        <w:lastRenderedPageBreak/>
        <w:t>and Collings, 2011) and from an employability perspective (Nilsson and Ellström, 2012), and it is better to cultivate them within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rather than head-hunting talent that may not fit in a different culture and system (Groysberg, 2010). Encouraging graduates to stay with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also offers a greater representation of opinions and perspectives (Clarke, 2013) and increases competitive advantage by reducing the opportunity for competitors to steal talent from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w:t>
      </w:r>
    </w:p>
    <w:p w14:paraId="4DD387F6" w14:textId="4D2C67DF" w:rsidR="00984B29" w:rsidRPr="001D2096" w:rsidRDefault="00E5010E" w:rsidP="00987D03">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 Subsequently,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may benefit from modifying cultures and work environments based on values and work preferences to improve satisfaction, commitment, and performance at the em</w:t>
      </w:r>
      <w:r w:rsidRPr="001D2096">
        <w:rPr>
          <w:rFonts w:ascii="Times New Roman" w:hAnsi="Times New Roman" w:cs="Times New Roman"/>
          <w:color w:val="000000" w:themeColor="text1"/>
          <w:sz w:val="24"/>
          <w:szCs w:val="24"/>
        </w:rPr>
        <w:lastRenderedPageBreak/>
        <w:t>ployee level (Westerman and Vanka, 2005; Westerman and Yamamura, 2007). Graduates may also be happier to focus their efforts on developing job-specific skills and boosting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capital. Furthermore, better work-life balance may facilitate graduate employees to develop their human capital and transferable skills through participation in extra-curricular activities or charity work in their own time. </w:t>
      </w:r>
    </w:p>
    <w:p w14:paraId="3B99AE47" w14:textId="77777777" w:rsidR="00FD6F94" w:rsidRPr="001D2096" w:rsidRDefault="00FD6F94" w:rsidP="00987D03">
      <w:pPr>
        <w:spacing w:line="480" w:lineRule="auto"/>
        <w:ind w:firstLine="720"/>
        <w:jc w:val="both"/>
        <w:rPr>
          <w:rFonts w:ascii="Times New Roman" w:hAnsi="Times New Roman" w:cs="Times New Roman"/>
          <w:b/>
          <w:color w:val="000000" w:themeColor="text1"/>
          <w:sz w:val="24"/>
          <w:szCs w:val="24"/>
        </w:rPr>
      </w:pPr>
    </w:p>
    <w:p w14:paraId="7F6EFDB6" w14:textId="37F1AF01" w:rsidR="00E5010E" w:rsidRPr="001D2096" w:rsidRDefault="00377C58"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T</w:t>
      </w:r>
      <w:r w:rsidR="00E5010E" w:rsidRPr="001D2096">
        <w:rPr>
          <w:rFonts w:ascii="Times New Roman" w:hAnsi="Times New Roman" w:cs="Times New Roman"/>
          <w:b/>
          <w:color w:val="000000" w:themeColor="text1"/>
          <w:sz w:val="24"/>
          <w:szCs w:val="24"/>
        </w:rPr>
        <w:t>heoretical and Practical Contribution</w:t>
      </w:r>
    </w:p>
    <w:p w14:paraId="6008323D" w14:textId="77777777" w:rsidR="00E5010E" w:rsidRPr="001D2096" w:rsidRDefault="00E5010E"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Theoretical Contribution</w:t>
      </w:r>
    </w:p>
    <w:p w14:paraId="357C4991" w14:textId="0FCBB077" w:rsidR="00E5010E" w:rsidRPr="001D2096" w:rsidRDefault="00E5010E"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Although some research exists relating to advances in the business environment emphasizing the relevance of building a sustainable </w:t>
      </w:r>
      <w:r w:rsidRPr="001D2096">
        <w:rPr>
          <w:rFonts w:ascii="Times New Roman" w:hAnsi="Times New Roman" w:cs="Times New Roman"/>
          <w:color w:val="000000" w:themeColor="text1"/>
          <w:sz w:val="24"/>
          <w:szCs w:val="24"/>
        </w:rPr>
        <w:lastRenderedPageBreak/>
        <w:t>work force (e.g. Ybema et al., 2017), there is limited literature relating to sustainability, in how new graduates entering the global workforce can gain competitive advantage for themselves and their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The propositions (Figure I), conceptual model (Figure II), and the three inquiry questions help to articulate the differing needs of graduates and graduate employers. This address the aforementioned gap in the literature by better conceptualising our understanding of sustainable careers and corporate performance. Furthermore, by applying a framework of career ecosystems (Baruch, </w:t>
      </w:r>
      <w:r w:rsidR="0006627A" w:rsidRPr="001D2096">
        <w:rPr>
          <w:rFonts w:ascii="Times New Roman" w:hAnsi="Times New Roman" w:cs="Times New Roman"/>
          <w:color w:val="000000" w:themeColor="text1"/>
          <w:sz w:val="24"/>
          <w:szCs w:val="24"/>
        </w:rPr>
        <w:t xml:space="preserve">2013; </w:t>
      </w:r>
      <w:r w:rsidRPr="001D2096">
        <w:rPr>
          <w:rFonts w:ascii="Times New Roman" w:hAnsi="Times New Roman" w:cs="Times New Roman"/>
          <w:color w:val="000000" w:themeColor="text1"/>
          <w:sz w:val="24"/>
          <w:szCs w:val="24"/>
        </w:rPr>
        <w:t xml:space="preserve">2015; Inansiti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Levien, 2004) and the new psychological contract (</w:t>
      </w:r>
      <w:r w:rsidR="0006627A" w:rsidRPr="001D2096">
        <w:rPr>
          <w:rFonts w:ascii="Times New Roman" w:hAnsi="Times New Roman" w:cs="Times New Roman"/>
          <w:color w:val="000000" w:themeColor="text1"/>
          <w:sz w:val="24"/>
          <w:szCs w:val="24"/>
        </w:rPr>
        <w:t xml:space="preserve">Baruch and Rousseau 2019; </w:t>
      </w:r>
      <w:r w:rsidRPr="001D2096">
        <w:rPr>
          <w:rFonts w:ascii="Times New Roman" w:hAnsi="Times New Roman" w:cs="Times New Roman"/>
          <w:color w:val="000000" w:themeColor="text1"/>
          <w:sz w:val="24"/>
          <w:szCs w:val="24"/>
        </w:rPr>
        <w:t xml:space="preserve">Baruch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Hind, 1999; Rousseau, 1995), and drawing on push-pull theory (Inquiry Question 3), we </w:t>
      </w:r>
      <w:r w:rsidRPr="001D2096">
        <w:rPr>
          <w:rFonts w:ascii="Times New Roman" w:hAnsi="Times New Roman" w:cs="Times New Roman"/>
          <w:color w:val="000000" w:themeColor="text1"/>
          <w:sz w:val="24"/>
          <w:szCs w:val="24"/>
        </w:rPr>
        <w:lastRenderedPageBreak/>
        <w:t>help to highlight the interconnected and interdependent relationships between graduates and graduate employers.</w:t>
      </w:r>
    </w:p>
    <w:p w14:paraId="7C1F1FBB" w14:textId="4A5B5144"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A further contribution comes from connecting career management literature (Arthur et al., 1989; Gunz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Peiperl, 2007) and vocational career literature (Patton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McMahon, 2016) by acknowledging shared constructs of life-long learning and sustainable employability (Ghoshal, Bartlett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Moran, 1999). These two streams are often developed in parallel (Inkson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King, 2011), thus this paper helps to bridge the respective research agendas. We also respond to calls by Markoulli et al. (2017) and Van der Heijden and De Vos (2015) to advance understanding of sustainability in the wider HRM field.</w:t>
      </w:r>
    </w:p>
    <w:p w14:paraId="511143E4" w14:textId="2BD3272A" w:rsidR="00E5010E" w:rsidRPr="001D2096" w:rsidRDefault="00E5010E" w:rsidP="005B334D">
      <w:pPr>
        <w:spacing w:line="480" w:lineRule="auto"/>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ab/>
        <w:t>Finally, we lay the foundations for placing employability as a critical factor for career management across the individual level (graduates),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ational level (graduate employers), and at the national level (the graduate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At the individual level, we explain why employability is the new proxy for job security in a volatile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At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level, we address the meaning of investment in the human asset, human capital, and talent management. Finally, at the national level, we bridge sustainability across the individual and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level by evidencing the outcome of national competitive through utili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 of human factors.</w:t>
      </w:r>
    </w:p>
    <w:p w14:paraId="34AC0A64" w14:textId="77777777" w:rsidR="00604BA9" w:rsidRPr="001D2096" w:rsidRDefault="00604BA9" w:rsidP="005B334D">
      <w:pPr>
        <w:spacing w:line="480" w:lineRule="auto"/>
        <w:jc w:val="both"/>
        <w:rPr>
          <w:rFonts w:ascii="Times New Roman" w:hAnsi="Times New Roman" w:cs="Times New Roman"/>
          <w:i/>
          <w:color w:val="000000" w:themeColor="text1"/>
          <w:sz w:val="24"/>
          <w:szCs w:val="24"/>
        </w:rPr>
      </w:pPr>
    </w:p>
    <w:p w14:paraId="1E665E84" w14:textId="77777777" w:rsidR="00E5010E" w:rsidRPr="001D2096" w:rsidRDefault="00E5010E" w:rsidP="005B334D">
      <w:pPr>
        <w:spacing w:line="480" w:lineRule="auto"/>
        <w:jc w:val="both"/>
        <w:rPr>
          <w:rFonts w:ascii="Times New Roman" w:hAnsi="Times New Roman" w:cs="Times New Roman"/>
          <w:i/>
          <w:color w:val="000000" w:themeColor="text1"/>
          <w:sz w:val="24"/>
          <w:szCs w:val="24"/>
        </w:rPr>
      </w:pPr>
      <w:r w:rsidRPr="001D2096">
        <w:rPr>
          <w:rFonts w:ascii="Times New Roman" w:hAnsi="Times New Roman" w:cs="Times New Roman"/>
          <w:i/>
          <w:color w:val="000000" w:themeColor="text1"/>
          <w:sz w:val="24"/>
          <w:szCs w:val="24"/>
        </w:rPr>
        <w:t>Practical Contribution</w:t>
      </w:r>
    </w:p>
    <w:p w14:paraId="5844BBE1" w14:textId="143D6BBF"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This paper offers managerial implications as called for by Cohen (2015) and Gill (201</w:t>
      </w:r>
      <w:r w:rsidR="002D5E2B" w:rsidRPr="001D2096">
        <w:rPr>
          <w:rFonts w:ascii="Times New Roman" w:hAnsi="Times New Roman" w:cs="Times New Roman"/>
          <w:color w:val="000000" w:themeColor="text1"/>
          <w:sz w:val="24"/>
          <w:szCs w:val="24"/>
        </w:rPr>
        <w:t>8</w:t>
      </w:r>
      <w:r w:rsidRPr="001D2096">
        <w:rPr>
          <w:rFonts w:ascii="Times New Roman" w:hAnsi="Times New Roman" w:cs="Times New Roman"/>
          <w:color w:val="000000" w:themeColor="text1"/>
          <w:sz w:val="24"/>
          <w:szCs w:val="24"/>
        </w:rPr>
        <w:t>) in terms of how graduates and graduate employers can each realize the benefits of sustainable graduate careers. Graduates strive for employability, life-long learning, and financial and personal wellbeing, whilst graduate employers strive for competitive advantage and financial and social performance. We articulate how this can be achieved through strategic utili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of human capital (Hatch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Dyer, 2004) within the framework of career ecosystems and the new psychological contract (Baruch, 2015; Baruch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Rousseau, 201</w:t>
      </w:r>
      <w:r w:rsidR="00140A70" w:rsidRPr="001D2096">
        <w:rPr>
          <w:rFonts w:ascii="Times New Roman" w:hAnsi="Times New Roman" w:cs="Times New Roman"/>
          <w:color w:val="000000" w:themeColor="text1"/>
          <w:sz w:val="24"/>
          <w:szCs w:val="24"/>
        </w:rPr>
        <w:t>9</w:t>
      </w:r>
      <w:r w:rsidRPr="001D2096">
        <w:rPr>
          <w:rFonts w:ascii="Times New Roman" w:hAnsi="Times New Roman" w:cs="Times New Roman"/>
          <w:color w:val="000000" w:themeColor="text1"/>
          <w:sz w:val="24"/>
          <w:szCs w:val="24"/>
        </w:rPr>
        <w:t xml:space="preserve">; Inansiti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Levien, 2004; Rousseau, 1995). </w:t>
      </w:r>
    </w:p>
    <w:p w14:paraId="5FE87CFB" w14:textId="135B3FCD"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Graduates need to be aware of a lack of job security, given that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can no longer commit to a job-for-life promise, and remaining at a single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 may not be the desired option for life-long learning and realization of potential within the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(De Cuyper et al., 2008; Van der Heijden et al., 2016). Taking ownership of their own career is essential to ensure career sustainability within a competitive and globalized graduate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in recognition of the need for </w:t>
      </w:r>
      <w:r w:rsidR="009F51B8" w:rsidRPr="001D2096">
        <w:rPr>
          <w:rFonts w:ascii="Times New Roman" w:hAnsi="Times New Roman" w:cs="Times New Roman"/>
          <w:color w:val="000000" w:themeColor="text1"/>
          <w:sz w:val="24"/>
          <w:szCs w:val="24"/>
        </w:rPr>
        <w:t>col</w:t>
      </w:r>
      <w:r w:rsidR="00987D03" w:rsidRPr="001D2096">
        <w:rPr>
          <w:rFonts w:ascii="Times New Roman" w:hAnsi="Times New Roman" w:cs="Times New Roman"/>
          <w:color w:val="000000" w:themeColor="text1"/>
          <w:sz w:val="24"/>
          <w:szCs w:val="24"/>
        </w:rPr>
        <w:t>labo</w:t>
      </w:r>
      <w:r w:rsidR="00512E66" w:rsidRPr="001D2096">
        <w:rPr>
          <w:rFonts w:ascii="Times New Roman" w:hAnsi="Times New Roman" w:cs="Times New Roman"/>
          <w:color w:val="000000" w:themeColor="text1"/>
          <w:sz w:val="24"/>
          <w:szCs w:val="24"/>
        </w:rPr>
        <w:t>r</w:t>
      </w:r>
      <w:r w:rsidR="009F51B8" w:rsidRPr="001D2096">
        <w:rPr>
          <w:rFonts w:ascii="Times New Roman" w:hAnsi="Times New Roman" w:cs="Times New Roman"/>
          <w:color w:val="000000" w:themeColor="text1"/>
          <w:sz w:val="24"/>
          <w:szCs w:val="24"/>
        </w:rPr>
        <w:t>ation</w:t>
      </w:r>
      <w:r w:rsidRPr="001D2096">
        <w:rPr>
          <w:rFonts w:ascii="Times New Roman" w:hAnsi="Times New Roman" w:cs="Times New Roman"/>
          <w:color w:val="000000" w:themeColor="text1"/>
          <w:sz w:val="24"/>
          <w:szCs w:val="24"/>
        </w:rPr>
        <w:t xml:space="preserve"> with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operating as loosely coupled and dependent actors within a career ecosystem. Graduates need to feel the benefits of technological change through flexible working conditions and work-life balance, as well as focusing on job crafting while in the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to increase </w:t>
      </w:r>
      <w:r w:rsidRPr="001D2096">
        <w:rPr>
          <w:rFonts w:ascii="Times New Roman" w:hAnsi="Times New Roman" w:cs="Times New Roman"/>
          <w:color w:val="000000" w:themeColor="text1"/>
          <w:sz w:val="24"/>
          <w:szCs w:val="24"/>
        </w:rPr>
        <w:lastRenderedPageBreak/>
        <w:t xml:space="preserve">career sustainability and job satisfaction (Akkermans et al. 2013; Akkermans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Tims, 2017; De Vos et al., 2011). Furthermore, the development of human capital through the process of life-long learning begins at school, through university, and must continue through the graduates’ participation in the </w:t>
      </w:r>
      <w:r w:rsidR="00512E66" w:rsidRPr="001D2096">
        <w:rPr>
          <w:rFonts w:ascii="Times New Roman" w:hAnsi="Times New Roman" w:cs="Times New Roman"/>
          <w:color w:val="000000" w:themeColor="text1"/>
          <w:sz w:val="24"/>
          <w:szCs w:val="24"/>
        </w:rPr>
        <w:t>labour</w:t>
      </w:r>
      <w:r w:rsidRPr="001D2096">
        <w:rPr>
          <w:rFonts w:ascii="Times New Roman" w:hAnsi="Times New Roman" w:cs="Times New Roman"/>
          <w:color w:val="000000" w:themeColor="text1"/>
          <w:sz w:val="24"/>
          <w:szCs w:val="24"/>
        </w:rPr>
        <w:t xml:space="preserve"> market (Donald et al., 2019; Trede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McEwen, 2015; Van der Heijden et al., 2016). </w:t>
      </w:r>
    </w:p>
    <w:p w14:paraId="750F85A4" w14:textId="2EAB64E7"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At the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level, sustainability may refer to gaining and maintaining competitive advantage, for example via talent management, and developing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or firm-specific capital as a strategy for enhancing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performance (Campbell et al., 2012; Wright et al., 2014). This highlights the importance of strate</w:t>
      </w:r>
      <w:r w:rsidRPr="001D2096">
        <w:rPr>
          <w:rFonts w:ascii="Times New Roman" w:hAnsi="Times New Roman" w:cs="Times New Roman"/>
          <w:color w:val="000000" w:themeColor="text1"/>
          <w:sz w:val="24"/>
          <w:szCs w:val="24"/>
        </w:rPr>
        <w:lastRenderedPageBreak/>
        <w:t>gic HRM relating to the attraction, hiring, development, and retention of graduate talent. From a development and retention perspective,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must show an awareness of operating within a career ecosystem by working </w:t>
      </w:r>
      <w:r w:rsidR="0006627A" w:rsidRPr="001D2096">
        <w:rPr>
          <w:rFonts w:ascii="Times New Roman" w:hAnsi="Times New Roman" w:cs="Times New Roman"/>
          <w:color w:val="000000" w:themeColor="text1"/>
          <w:sz w:val="24"/>
          <w:szCs w:val="24"/>
        </w:rPr>
        <w:t>col</w:t>
      </w:r>
      <w:r w:rsidR="00987D03" w:rsidRPr="001D2096">
        <w:rPr>
          <w:rFonts w:ascii="Times New Roman" w:hAnsi="Times New Roman" w:cs="Times New Roman"/>
          <w:color w:val="000000" w:themeColor="text1"/>
          <w:sz w:val="24"/>
          <w:szCs w:val="24"/>
        </w:rPr>
        <w:t>labo</w:t>
      </w:r>
      <w:r w:rsidR="00512E66" w:rsidRPr="001D2096">
        <w:rPr>
          <w:rFonts w:ascii="Times New Roman" w:hAnsi="Times New Roman" w:cs="Times New Roman"/>
          <w:color w:val="000000" w:themeColor="text1"/>
          <w:sz w:val="24"/>
          <w:szCs w:val="24"/>
        </w:rPr>
        <w:t>r</w:t>
      </w:r>
      <w:r w:rsidR="0006627A" w:rsidRPr="001D2096">
        <w:rPr>
          <w:rFonts w:ascii="Times New Roman" w:hAnsi="Times New Roman" w:cs="Times New Roman"/>
          <w:color w:val="000000" w:themeColor="text1"/>
          <w:sz w:val="24"/>
          <w:szCs w:val="24"/>
        </w:rPr>
        <w:t>atively</w:t>
      </w:r>
      <w:r w:rsidRPr="001D2096">
        <w:rPr>
          <w:rFonts w:ascii="Times New Roman" w:hAnsi="Times New Roman" w:cs="Times New Roman"/>
          <w:color w:val="000000" w:themeColor="text1"/>
          <w:sz w:val="24"/>
          <w:szCs w:val="24"/>
        </w:rPr>
        <w:t xml:space="preserve"> with graduates.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can no longer expect previous levels of loyalty from their employees, and need to guard themselves against increased career mobility of their employees (Baruch et al., 2016; Van Buren, 2013).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should look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 xml:space="preserve">e pull factors and reduce push factors to graduates by investing in the provision of salary advancement, career progression, mentoring, work-life balance, and employee benefits (Baruch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Reis, 2016; Jackson, 2015; Tymon, </w:t>
      </w:r>
      <w:r w:rsidRPr="001D2096">
        <w:rPr>
          <w:rFonts w:ascii="Times New Roman" w:hAnsi="Times New Roman" w:cs="Times New Roman"/>
          <w:color w:val="000000" w:themeColor="text1"/>
          <w:sz w:val="24"/>
          <w:szCs w:val="24"/>
        </w:rPr>
        <w:lastRenderedPageBreak/>
        <w:t>2013). Furthermore,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may benefit from modifying cultures and work environments based on values and work preferences to determine satisfaction, commitment, and performance at the employee level (Westerman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Vanka, 2005; Westerman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Yamamura, 2007).</w:t>
      </w:r>
    </w:p>
    <w:p w14:paraId="6F86EA53" w14:textId="004ACC10"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In return,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gain sustainable HRM, and in the wider context, sustainable business performance, as these derive from people impact, and are concerned with employee satisfaction, commitment, and performance (De Cuyper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Witte, 2011). The prioritization of long-term strategic objectives over short-term profit margins will help to maximi</w:t>
      </w:r>
      <w:r w:rsidR="00AF2E8F" w:rsidRPr="001D2096">
        <w:rPr>
          <w:rFonts w:ascii="Times New Roman" w:hAnsi="Times New Roman" w:cs="Times New Roman"/>
          <w:color w:val="000000" w:themeColor="text1"/>
          <w:sz w:val="24"/>
          <w:szCs w:val="24"/>
        </w:rPr>
        <w:t>s</w:t>
      </w:r>
      <w:r w:rsidRPr="001D2096">
        <w:rPr>
          <w:rFonts w:ascii="Times New Roman" w:hAnsi="Times New Roman" w:cs="Times New Roman"/>
          <w:color w:val="000000" w:themeColor="text1"/>
          <w:sz w:val="24"/>
          <w:szCs w:val="24"/>
        </w:rPr>
        <w:t>e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ational effectiveness and sus</w:t>
      </w:r>
      <w:r w:rsidRPr="001D2096">
        <w:rPr>
          <w:rFonts w:ascii="Times New Roman" w:hAnsi="Times New Roman" w:cs="Times New Roman"/>
          <w:color w:val="000000" w:themeColor="text1"/>
          <w:sz w:val="24"/>
          <w:szCs w:val="24"/>
        </w:rPr>
        <w:lastRenderedPageBreak/>
        <w:t>tainable profitability – highlighting the importance of the new psychological contract, career ecosystems, and the associated push/pull factors.</w:t>
      </w:r>
    </w:p>
    <w:p w14:paraId="296345CF" w14:textId="11BFB296" w:rsidR="00BD6329" w:rsidRPr="001D2096" w:rsidRDefault="00BD6329">
      <w:pPr>
        <w:rPr>
          <w:rFonts w:ascii="Times New Roman" w:hAnsi="Times New Roman" w:cs="Times New Roman"/>
          <w:b/>
          <w:color w:val="000000" w:themeColor="text1"/>
          <w:sz w:val="24"/>
          <w:szCs w:val="24"/>
        </w:rPr>
      </w:pPr>
    </w:p>
    <w:p w14:paraId="25D854D6" w14:textId="68EEBA05" w:rsidR="00E5010E" w:rsidRPr="001D2096" w:rsidRDefault="00E5010E"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 xml:space="preserve">Future Research </w:t>
      </w:r>
    </w:p>
    <w:p w14:paraId="773B51C2" w14:textId="508322A1"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Future work may (i) build on the propositions we offered, (ii) continue to examine the interplay between actors within a career ecosystem, (iii) identify further </w:t>
      </w:r>
      <w:r w:rsidR="0006627A" w:rsidRPr="001D2096">
        <w:rPr>
          <w:rFonts w:ascii="Times New Roman" w:hAnsi="Times New Roman" w:cs="Times New Roman"/>
          <w:color w:val="000000" w:themeColor="text1"/>
          <w:sz w:val="24"/>
          <w:szCs w:val="24"/>
        </w:rPr>
        <w:t>col</w:t>
      </w:r>
      <w:r w:rsidR="00987D03" w:rsidRPr="001D2096">
        <w:rPr>
          <w:rFonts w:ascii="Times New Roman" w:hAnsi="Times New Roman" w:cs="Times New Roman"/>
          <w:color w:val="000000" w:themeColor="text1"/>
          <w:sz w:val="24"/>
          <w:szCs w:val="24"/>
        </w:rPr>
        <w:t>labo</w:t>
      </w:r>
      <w:r w:rsidR="00512E66" w:rsidRPr="001D2096">
        <w:rPr>
          <w:rFonts w:ascii="Times New Roman" w:hAnsi="Times New Roman" w:cs="Times New Roman"/>
          <w:color w:val="000000" w:themeColor="text1"/>
          <w:sz w:val="24"/>
          <w:szCs w:val="24"/>
        </w:rPr>
        <w:t>r</w:t>
      </w:r>
      <w:r w:rsidR="0006627A" w:rsidRPr="001D2096">
        <w:rPr>
          <w:rFonts w:ascii="Times New Roman" w:hAnsi="Times New Roman" w:cs="Times New Roman"/>
          <w:color w:val="000000" w:themeColor="text1"/>
          <w:sz w:val="24"/>
          <w:szCs w:val="24"/>
        </w:rPr>
        <w:t>ative</w:t>
      </w:r>
      <w:r w:rsidRPr="001D2096">
        <w:rPr>
          <w:rFonts w:ascii="Times New Roman" w:hAnsi="Times New Roman" w:cs="Times New Roman"/>
          <w:color w:val="000000" w:themeColor="text1"/>
          <w:sz w:val="24"/>
          <w:szCs w:val="24"/>
        </w:rPr>
        <w:t xml:space="preserve"> strategies whereby both employers and employees can gain from such relationships, (iv) further explore at the granular level a range of factors that are likely to impact on the lived experience of graduates (e.g. country of study, institution of study, degree programme, degree classification, age, </w:t>
      </w:r>
      <w:r w:rsidRPr="001D2096">
        <w:rPr>
          <w:rFonts w:ascii="Times New Roman" w:hAnsi="Times New Roman" w:cs="Times New Roman"/>
          <w:color w:val="000000" w:themeColor="text1"/>
          <w:sz w:val="24"/>
          <w:szCs w:val="24"/>
        </w:rPr>
        <w:lastRenderedPageBreak/>
        <w:t>gender, ethnic background, sexual orientation, and disability), and (v) explore the impact of professional career management and talent management on the future performance of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 xml:space="preserve">ations. </w:t>
      </w:r>
    </w:p>
    <w:p w14:paraId="39BC6C46" w14:textId="42638B99"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Additionally, research could explore the development of employability and sustainability over time (Dries, 2013, Wilton, 2014; Van der Heijden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De Vos, 2015). For example, by drawing on emergent identity through the shifting and evolving nature of identity construction (Brown, 2015; Donald et al., 2019; Holmes, 2017; 2015; 2013; Jackson, 2015), underpinned by social identity theory (Ashforth </w:t>
      </w:r>
      <w:r w:rsidR="0006627A" w:rsidRPr="001D2096">
        <w:rPr>
          <w:rFonts w:ascii="Times New Roman" w:hAnsi="Times New Roman" w:cs="Times New Roman"/>
          <w:color w:val="000000" w:themeColor="text1"/>
          <w:sz w:val="24"/>
          <w:szCs w:val="24"/>
        </w:rPr>
        <w:t>and</w:t>
      </w:r>
      <w:r w:rsidRPr="001D2096">
        <w:rPr>
          <w:rFonts w:ascii="Times New Roman" w:hAnsi="Times New Roman" w:cs="Times New Roman"/>
          <w:color w:val="000000" w:themeColor="text1"/>
          <w:sz w:val="24"/>
          <w:szCs w:val="24"/>
        </w:rPr>
        <w:t xml:space="preserve"> Mael, 1989) and working identity theory (Ibarra, 2003).</w:t>
      </w:r>
    </w:p>
    <w:p w14:paraId="0C928962" w14:textId="4CD67841" w:rsidR="00E5010E" w:rsidRPr="001D2096" w:rsidRDefault="00E5010E" w:rsidP="005B334D">
      <w:pPr>
        <w:spacing w:line="480" w:lineRule="auto"/>
        <w:ind w:firstLine="720"/>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Finally, future research could explore further the role of meso-level actors, referred to by Holmes (2015; 2013) as the gatekeepers to graduate employability. For example, by building on the work of Donald et al. (2019) to understand the role of university careers services and firm-specific graduate recruiters in providing careers advice as a mechanism for career sustainability, and the role of other agencies that bridge the gap between individual graduates and organi</w:t>
      </w:r>
      <w:r w:rsidR="00984B29" w:rsidRPr="001D2096">
        <w:rPr>
          <w:rFonts w:ascii="Times New Roman" w:hAnsi="Times New Roman" w:cs="Times New Roman"/>
          <w:color w:val="000000" w:themeColor="text1"/>
          <w:sz w:val="24"/>
          <w:szCs w:val="24"/>
        </w:rPr>
        <w:t>z</w:t>
      </w:r>
      <w:r w:rsidRPr="001D2096">
        <w:rPr>
          <w:rFonts w:ascii="Times New Roman" w:hAnsi="Times New Roman" w:cs="Times New Roman"/>
          <w:color w:val="000000" w:themeColor="text1"/>
          <w:sz w:val="24"/>
          <w:szCs w:val="24"/>
        </w:rPr>
        <w:t>ations (e.g. graduate recruitment firms) at a local, national, and international level.</w:t>
      </w:r>
    </w:p>
    <w:p w14:paraId="3C43379F" w14:textId="0232E157" w:rsidR="00BD6329" w:rsidRPr="001D2096" w:rsidRDefault="00BD6329">
      <w:pPr>
        <w:rPr>
          <w:rFonts w:ascii="Times New Roman" w:hAnsi="Times New Roman" w:cs="Times New Roman"/>
          <w:b/>
          <w:color w:val="000000" w:themeColor="text1"/>
          <w:sz w:val="24"/>
          <w:szCs w:val="24"/>
        </w:rPr>
      </w:pPr>
    </w:p>
    <w:p w14:paraId="6CAD20CF" w14:textId="6079D091" w:rsidR="00E5010E" w:rsidRPr="001D2096" w:rsidRDefault="00E5010E"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t>Conclusion</w:t>
      </w:r>
    </w:p>
    <w:p w14:paraId="029DA943" w14:textId="51D469C2" w:rsidR="00E5010E" w:rsidRPr="001D2096" w:rsidRDefault="00E5010E" w:rsidP="005B334D">
      <w:pPr>
        <w:spacing w:line="480" w:lineRule="auto"/>
        <w:ind w:firstLine="720"/>
        <w:jc w:val="both"/>
        <w:rPr>
          <w:rFonts w:ascii="Times New Roman" w:hAnsi="Times New Roman" w:cs="Times New Roman"/>
          <w:b/>
          <w:color w:val="000000" w:themeColor="text1"/>
          <w:sz w:val="24"/>
          <w:szCs w:val="24"/>
        </w:rPr>
      </w:pPr>
      <w:r w:rsidRPr="001D2096">
        <w:rPr>
          <w:rFonts w:ascii="Times New Roman" w:hAnsi="Times New Roman" w:cs="Times New Roman"/>
          <w:color w:val="000000" w:themeColor="text1"/>
          <w:sz w:val="24"/>
          <w:szCs w:val="24"/>
        </w:rPr>
        <w:lastRenderedPageBreak/>
        <w:t xml:space="preserve">Drawing on a theoretical framework of career ecosystems and the new psychological contract, this conceptual paper has articulated the differing needs of graduates and graduate employers, which can be competing or complementary in nature. A set of propositions were articulated by drawing on three themes: career management, development of talent, and technological change. These propositions offered a new conceptual model, which offers practical contribution by articulating sustainability of graduates’ careers through employability at the graduate level and competitive advantage at the employer level. The paper also offers contributions to theory by connecting career management and vocational career literature through </w:t>
      </w:r>
      <w:r w:rsidRPr="001D2096">
        <w:rPr>
          <w:rFonts w:ascii="Times New Roman" w:hAnsi="Times New Roman" w:cs="Times New Roman"/>
          <w:color w:val="000000" w:themeColor="text1"/>
          <w:sz w:val="24"/>
          <w:szCs w:val="24"/>
        </w:rPr>
        <w:lastRenderedPageBreak/>
        <w:t>acknowledging shared constructs of life-long learning and sustainable employability for graduates. These two streams are often developed in parallel, thus this paper helps to bridge the respective research agendas. Directions for future research agendas are considered, helping to advance the fields of career theory and sustainable human resource management.</w:t>
      </w:r>
    </w:p>
    <w:p w14:paraId="081E338C" w14:textId="77777777" w:rsidR="00604BA9" w:rsidRPr="001D2096" w:rsidRDefault="00604BA9" w:rsidP="005B334D">
      <w:pPr>
        <w:spacing w:line="480" w:lineRule="auto"/>
        <w:jc w:val="both"/>
        <w:rPr>
          <w:rFonts w:ascii="Times New Roman" w:hAnsi="Times New Roman" w:cs="Times New Roman"/>
          <w:b/>
          <w:color w:val="000000" w:themeColor="text1"/>
          <w:sz w:val="24"/>
          <w:szCs w:val="24"/>
        </w:rPr>
      </w:pPr>
    </w:p>
    <w:p w14:paraId="5860B57F" w14:textId="77777777" w:rsidR="00987D03" w:rsidRPr="001D2096" w:rsidRDefault="00987D03">
      <w:pPr>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br w:type="page"/>
      </w:r>
    </w:p>
    <w:p w14:paraId="75732031" w14:textId="3153012C" w:rsidR="005A6736" w:rsidRPr="001D2096" w:rsidRDefault="005A6736" w:rsidP="005B334D">
      <w:pPr>
        <w:spacing w:line="480" w:lineRule="auto"/>
        <w:jc w:val="both"/>
        <w:rPr>
          <w:rFonts w:ascii="Times New Roman" w:hAnsi="Times New Roman" w:cs="Times New Roman"/>
          <w:b/>
          <w:color w:val="000000" w:themeColor="text1"/>
          <w:sz w:val="24"/>
          <w:szCs w:val="24"/>
        </w:rPr>
      </w:pPr>
      <w:r w:rsidRPr="001D2096">
        <w:rPr>
          <w:rFonts w:ascii="Times New Roman" w:hAnsi="Times New Roman" w:cs="Times New Roman"/>
          <w:b/>
          <w:color w:val="000000" w:themeColor="text1"/>
          <w:sz w:val="24"/>
          <w:szCs w:val="24"/>
        </w:rPr>
        <w:lastRenderedPageBreak/>
        <w:t>References</w:t>
      </w:r>
    </w:p>
    <w:p w14:paraId="3D0C5A62" w14:textId="77777777" w:rsidR="00544ABC" w:rsidRPr="001D2096" w:rsidRDefault="005A6736" w:rsidP="00544ABC">
      <w:pPr>
        <w:spacing w:line="480" w:lineRule="auto"/>
        <w:ind w:left="284" w:hanging="284"/>
        <w:jc w:val="both"/>
        <w:rPr>
          <w:rFonts w:ascii="Times New Roman" w:hAnsi="Times New Roman" w:cs="Times New Roman"/>
          <w:iCs/>
          <w:color w:val="000000" w:themeColor="text1"/>
          <w:sz w:val="24"/>
          <w:szCs w:val="24"/>
        </w:rPr>
      </w:pPr>
      <w:r w:rsidRPr="001D2096">
        <w:rPr>
          <w:rFonts w:ascii="Times New Roman" w:hAnsi="Times New Roman" w:cs="Times New Roman"/>
          <w:color w:val="000000" w:themeColor="text1"/>
          <w:sz w:val="24"/>
          <w:szCs w:val="24"/>
        </w:rPr>
        <w:t>Adams, S. J., Pryor, L. J. and Adams, S. L. (1994)</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Attraction and retention of high-aptitude students in accounting: An exploratory longitudinal study</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w:t>
      </w:r>
      <w:r w:rsidRPr="001D2096">
        <w:rPr>
          <w:rFonts w:ascii="Times New Roman" w:hAnsi="Times New Roman" w:cs="Times New Roman"/>
          <w:i/>
          <w:iCs/>
          <w:color w:val="000000" w:themeColor="text1"/>
          <w:sz w:val="24"/>
          <w:szCs w:val="24"/>
        </w:rPr>
        <w:t>Issues in Accounting Education</w:t>
      </w:r>
      <w:r w:rsidRPr="001D2096">
        <w:rPr>
          <w:rFonts w:ascii="Times New Roman" w:hAnsi="Times New Roman" w:cs="Times New Roman"/>
          <w:color w:val="000000" w:themeColor="text1"/>
          <w:sz w:val="24"/>
          <w:szCs w:val="24"/>
        </w:rPr>
        <w:t>, </w:t>
      </w:r>
      <w:r w:rsidR="009F51B8" w:rsidRPr="001D2096">
        <w:rPr>
          <w:rFonts w:ascii="Times New Roman" w:hAnsi="Times New Roman" w:cs="Times New Roman"/>
          <w:color w:val="000000" w:themeColor="text1"/>
          <w:sz w:val="24"/>
          <w:szCs w:val="24"/>
        </w:rPr>
        <w:t>Vol.</w:t>
      </w:r>
      <w:r w:rsidR="00CC324C"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Cs/>
          <w:color w:val="000000" w:themeColor="text1"/>
          <w:sz w:val="24"/>
          <w:szCs w:val="24"/>
        </w:rPr>
        <w:t>9</w:t>
      </w:r>
      <w:r w:rsidR="009F51B8" w:rsidRPr="001D2096">
        <w:rPr>
          <w:rFonts w:ascii="Times New Roman" w:hAnsi="Times New Roman" w:cs="Times New Roman"/>
          <w:iCs/>
          <w:color w:val="000000" w:themeColor="text1"/>
          <w:sz w:val="24"/>
          <w:szCs w:val="24"/>
        </w:rPr>
        <w:t xml:space="preserve"> No.</w:t>
      </w:r>
      <w:r w:rsidR="00CC324C" w:rsidRPr="001D2096">
        <w:rPr>
          <w:rFonts w:ascii="Times New Roman" w:hAnsi="Times New Roman" w:cs="Times New Roman"/>
          <w:iCs/>
          <w:color w:val="000000" w:themeColor="text1"/>
          <w:sz w:val="24"/>
          <w:szCs w:val="24"/>
        </w:rPr>
        <w:t xml:space="preserve"> </w:t>
      </w:r>
      <w:r w:rsidR="009F51B8" w:rsidRPr="001D2096">
        <w:rPr>
          <w:rFonts w:ascii="Times New Roman" w:hAnsi="Times New Roman" w:cs="Times New Roman"/>
          <w:iCs/>
          <w:color w:val="000000" w:themeColor="text1"/>
          <w:sz w:val="24"/>
          <w:szCs w:val="24"/>
        </w:rPr>
        <w:t>1, pp.</w:t>
      </w:r>
      <w:r w:rsidR="00CC324C" w:rsidRPr="001D2096">
        <w:rPr>
          <w:rFonts w:ascii="Times New Roman" w:hAnsi="Times New Roman" w:cs="Times New Roman"/>
          <w:iCs/>
          <w:color w:val="000000" w:themeColor="text1"/>
          <w:sz w:val="24"/>
          <w:szCs w:val="24"/>
        </w:rPr>
        <w:t xml:space="preserve"> </w:t>
      </w:r>
      <w:r w:rsidR="009F51B8" w:rsidRPr="001D2096">
        <w:rPr>
          <w:rFonts w:ascii="Times New Roman" w:hAnsi="Times New Roman" w:cs="Times New Roman"/>
          <w:iCs/>
          <w:color w:val="000000" w:themeColor="text1"/>
          <w:sz w:val="24"/>
          <w:szCs w:val="24"/>
        </w:rPr>
        <w:t>45-58</w:t>
      </w:r>
      <w:r w:rsidR="00CC324C" w:rsidRPr="001D2096">
        <w:rPr>
          <w:rFonts w:ascii="Times New Roman" w:hAnsi="Times New Roman" w:cs="Times New Roman"/>
          <w:iCs/>
          <w:color w:val="000000" w:themeColor="text1"/>
          <w:sz w:val="24"/>
          <w:szCs w:val="24"/>
        </w:rPr>
        <w:t>.</w:t>
      </w:r>
    </w:p>
    <w:p w14:paraId="093DCCCE" w14:textId="73B4289A"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Akkermans, J., Schaufeli, W. B., Brenninkmeijer, V. and Blonk, R. W. B. (2013)</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role of career competencies in the Job Demands – Resources model</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Vocational Behavior</w:t>
      </w:r>
      <w:r w:rsidRPr="001D2096">
        <w:rPr>
          <w:rFonts w:ascii="Times New Roman" w:hAnsi="Times New Roman" w:cs="Times New Roman"/>
          <w:color w:val="000000" w:themeColor="text1"/>
          <w:sz w:val="24"/>
          <w:szCs w:val="24"/>
        </w:rPr>
        <w:t xml:space="preserve">, </w:t>
      </w:r>
      <w:r w:rsidR="009F51B8" w:rsidRPr="001D2096">
        <w:rPr>
          <w:rFonts w:ascii="Times New Roman" w:hAnsi="Times New Roman" w:cs="Times New Roman"/>
          <w:color w:val="000000" w:themeColor="text1"/>
          <w:sz w:val="24"/>
          <w:szCs w:val="24"/>
        </w:rPr>
        <w:t>Vo</w:t>
      </w:r>
      <w:r w:rsidR="00CC324C" w:rsidRPr="001D2096">
        <w:rPr>
          <w:rFonts w:ascii="Times New Roman" w:hAnsi="Times New Roman" w:cs="Times New Roman"/>
          <w:color w:val="000000" w:themeColor="text1"/>
          <w:sz w:val="24"/>
          <w:szCs w:val="24"/>
        </w:rPr>
        <w:t>l</w:t>
      </w:r>
      <w:r w:rsidR="009F51B8"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83</w:t>
      </w:r>
      <w:r w:rsidR="009F51B8" w:rsidRPr="001D2096">
        <w:rPr>
          <w:rFonts w:ascii="Times New Roman" w:hAnsi="Times New Roman" w:cs="Times New Roman"/>
          <w:color w:val="000000" w:themeColor="text1"/>
          <w:sz w:val="24"/>
          <w:szCs w:val="24"/>
        </w:rPr>
        <w:t xml:space="preserve"> No.</w:t>
      </w:r>
      <w:r w:rsidR="00CC324C" w:rsidRPr="001D2096">
        <w:rPr>
          <w:rFonts w:ascii="Times New Roman" w:hAnsi="Times New Roman" w:cs="Times New Roman"/>
          <w:color w:val="000000" w:themeColor="text1"/>
          <w:sz w:val="24"/>
          <w:szCs w:val="24"/>
        </w:rPr>
        <w:t xml:space="preserve"> </w:t>
      </w:r>
      <w:r w:rsidR="009F51B8" w:rsidRPr="001D2096">
        <w:rPr>
          <w:rFonts w:ascii="Times New Roman" w:hAnsi="Times New Roman" w:cs="Times New Roman"/>
          <w:color w:val="000000" w:themeColor="text1"/>
          <w:sz w:val="24"/>
          <w:szCs w:val="24"/>
        </w:rPr>
        <w:t xml:space="preserve">3, pp. </w:t>
      </w:r>
      <w:r w:rsidRPr="001D2096">
        <w:rPr>
          <w:rFonts w:ascii="Times New Roman" w:hAnsi="Times New Roman" w:cs="Times New Roman"/>
          <w:color w:val="000000" w:themeColor="text1"/>
          <w:sz w:val="24"/>
          <w:szCs w:val="24"/>
        </w:rPr>
        <w:t>356-366.</w:t>
      </w:r>
    </w:p>
    <w:p w14:paraId="22E6B2E2" w14:textId="08332075"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Akkermans, J. and Tims, M. (2017)</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Crafting your career: How career competencies relate to career success via job crafting</w:t>
      </w:r>
      <w:r w:rsidR="009F51B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w:t>
      </w:r>
      <w:r w:rsidRPr="001D2096">
        <w:rPr>
          <w:rFonts w:ascii="Times New Roman" w:hAnsi="Times New Roman" w:cs="Times New Roman"/>
          <w:i/>
          <w:iCs/>
          <w:color w:val="000000" w:themeColor="text1"/>
          <w:sz w:val="24"/>
          <w:szCs w:val="24"/>
        </w:rPr>
        <w:t>Applied Psychology</w:t>
      </w:r>
      <w:r w:rsidRPr="001D2096">
        <w:rPr>
          <w:rFonts w:ascii="Times New Roman" w:hAnsi="Times New Roman" w:cs="Times New Roman"/>
          <w:iCs/>
          <w:color w:val="000000" w:themeColor="text1"/>
          <w:sz w:val="24"/>
          <w:szCs w:val="24"/>
        </w:rPr>
        <w:t>,</w:t>
      </w:r>
      <w:r w:rsidRPr="001D2096">
        <w:rPr>
          <w:rFonts w:ascii="Times New Roman" w:hAnsi="Times New Roman" w:cs="Times New Roman"/>
          <w:i/>
          <w:iCs/>
          <w:color w:val="000000" w:themeColor="text1"/>
          <w:sz w:val="24"/>
          <w:szCs w:val="24"/>
        </w:rPr>
        <w:t xml:space="preserve"> </w:t>
      </w:r>
      <w:r w:rsidR="009F51B8" w:rsidRPr="001D2096">
        <w:rPr>
          <w:rFonts w:ascii="Times New Roman" w:hAnsi="Times New Roman" w:cs="Times New Roman"/>
          <w:iCs/>
          <w:color w:val="000000" w:themeColor="text1"/>
          <w:sz w:val="24"/>
          <w:szCs w:val="24"/>
        </w:rPr>
        <w:t xml:space="preserve">Vol. </w:t>
      </w:r>
      <w:r w:rsidRPr="001D2096">
        <w:rPr>
          <w:rFonts w:ascii="Times New Roman" w:hAnsi="Times New Roman" w:cs="Times New Roman"/>
          <w:iCs/>
          <w:color w:val="000000" w:themeColor="text1"/>
          <w:sz w:val="24"/>
          <w:szCs w:val="24"/>
        </w:rPr>
        <w:t>66</w:t>
      </w:r>
      <w:r w:rsidR="00BC5666" w:rsidRPr="001D2096">
        <w:rPr>
          <w:rFonts w:ascii="Times New Roman" w:hAnsi="Times New Roman" w:cs="Times New Roman"/>
          <w:iCs/>
          <w:color w:val="000000" w:themeColor="text1"/>
          <w:sz w:val="24"/>
          <w:szCs w:val="24"/>
        </w:rPr>
        <w:t xml:space="preserve"> No. </w:t>
      </w:r>
      <w:r w:rsidRPr="001D2096">
        <w:rPr>
          <w:rFonts w:ascii="Times New Roman" w:hAnsi="Times New Roman" w:cs="Times New Roman"/>
          <w:color w:val="000000" w:themeColor="text1"/>
          <w:sz w:val="24"/>
          <w:szCs w:val="24"/>
        </w:rPr>
        <w:t>1</w:t>
      </w:r>
      <w:r w:rsidR="00CC324C" w:rsidRPr="001D2096">
        <w:rPr>
          <w:rFonts w:ascii="Times New Roman" w:hAnsi="Times New Roman" w:cs="Times New Roman"/>
          <w:color w:val="000000" w:themeColor="text1"/>
          <w:sz w:val="24"/>
          <w:szCs w:val="24"/>
        </w:rPr>
        <w:t>,</w:t>
      </w:r>
      <w:r w:rsidR="00BC5666" w:rsidRPr="001D2096">
        <w:rPr>
          <w:rFonts w:ascii="Times New Roman" w:hAnsi="Times New Roman" w:cs="Times New Roman"/>
          <w:color w:val="000000" w:themeColor="text1"/>
          <w:sz w:val="24"/>
          <w:szCs w:val="24"/>
        </w:rPr>
        <w:t xml:space="preserve"> pp. </w:t>
      </w:r>
      <w:r w:rsidRPr="001D2096">
        <w:rPr>
          <w:rFonts w:ascii="Times New Roman" w:hAnsi="Times New Roman" w:cs="Times New Roman"/>
          <w:color w:val="000000" w:themeColor="text1"/>
          <w:sz w:val="24"/>
          <w:szCs w:val="24"/>
        </w:rPr>
        <w:t>168-195.</w:t>
      </w:r>
    </w:p>
    <w:p w14:paraId="07695CD9" w14:textId="2C70D3B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Arthur, M. B., Hall, D. T. and Lawrence, B. S. (1989)</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Handbook of Career Theory</w:t>
      </w:r>
      <w:r w:rsidRPr="001D2096">
        <w:rPr>
          <w:rFonts w:ascii="Times New Roman" w:hAnsi="Times New Roman" w:cs="Times New Roman"/>
          <w:color w:val="000000" w:themeColor="text1"/>
          <w:sz w:val="24"/>
          <w:szCs w:val="24"/>
        </w:rPr>
        <w:t>. Cambridge, UK: Cambridge University Press.</w:t>
      </w:r>
    </w:p>
    <w:p w14:paraId="701BB504" w14:textId="7CC038E5"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Ashforth, B. E. and Mael, F. (1989)</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Social Identity Theory and the Organization</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Academy of Management Review</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14</w:t>
      </w:r>
      <w:r w:rsidR="00BC5666"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 xml:space="preserve">20-39. </w:t>
      </w:r>
    </w:p>
    <w:p w14:paraId="5E6D0F1B" w14:textId="38A8B430" w:rsidR="00973A4D"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Association of Graduate Recruiters (2018)</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Graduate employment retention in sharp decline as younger workers grow restless, research reveals</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a</w:t>
      </w:r>
      <w:r w:rsidR="00BC5666" w:rsidRPr="001D2096">
        <w:rPr>
          <w:rFonts w:ascii="Times New Roman" w:hAnsi="Times New Roman" w:cs="Times New Roman"/>
          <w:color w:val="000000" w:themeColor="text1"/>
          <w:sz w:val="24"/>
          <w:szCs w:val="24"/>
        </w:rPr>
        <w:t>vailable at</w:t>
      </w:r>
      <w:r w:rsidR="00973A4D"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https://www.agr.org.uk</w:t>
      </w:r>
      <w:r w:rsidR="00973A4D" w:rsidRPr="001D2096">
        <w:rPr>
          <w:rFonts w:ascii="Times New Roman" w:hAnsi="Times New Roman" w:cs="Times New Roman"/>
          <w:color w:val="000000" w:themeColor="text1"/>
          <w:sz w:val="24"/>
          <w:szCs w:val="24"/>
        </w:rPr>
        <w:t>/</w:t>
      </w:r>
    </w:p>
    <w:p w14:paraId="71FC3F87" w14:textId="5FEE81FA" w:rsidR="005A6736" w:rsidRPr="001D2096" w:rsidRDefault="00973A4D"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News/graduate-employment-retention-in</w:t>
      </w:r>
      <w:r w:rsidR="00604BA9"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sharp-decline-as-</w:t>
      </w:r>
      <w:r w:rsidR="005A6736" w:rsidRPr="001D2096">
        <w:rPr>
          <w:rFonts w:ascii="Times New Roman" w:hAnsi="Times New Roman" w:cs="Times New Roman"/>
          <w:color w:val="000000" w:themeColor="text1"/>
          <w:sz w:val="24"/>
          <w:szCs w:val="24"/>
        </w:rPr>
        <w:t>young-workers-grow-restless-research-reveals#.WSQwuevyvIU</w:t>
      </w:r>
      <w:r w:rsidR="00BC5666" w:rsidRPr="001D2096">
        <w:rPr>
          <w:rFonts w:ascii="Times New Roman" w:hAnsi="Times New Roman" w:cs="Times New Roman"/>
          <w:color w:val="000000" w:themeColor="text1"/>
          <w:sz w:val="24"/>
          <w:szCs w:val="24"/>
        </w:rPr>
        <w:t xml:space="preserve"> </w:t>
      </w:r>
      <w:r w:rsidR="00153C8B" w:rsidRPr="001D2096">
        <w:rPr>
          <w:rFonts w:ascii="Times New Roman" w:hAnsi="Times New Roman" w:cs="Times New Roman"/>
          <w:color w:val="000000" w:themeColor="text1"/>
          <w:sz w:val="24"/>
          <w:szCs w:val="24"/>
        </w:rPr>
        <w:t>(accessed March 11 2019).</w:t>
      </w:r>
      <w:r w:rsidR="00153C8B" w:rsidRPr="001D2096" w:rsidDel="00153C8B">
        <w:rPr>
          <w:rFonts w:ascii="Times New Roman" w:hAnsi="Times New Roman" w:cs="Times New Roman"/>
          <w:color w:val="000000" w:themeColor="text1"/>
          <w:sz w:val="24"/>
          <w:szCs w:val="24"/>
        </w:rPr>
        <w:t xml:space="preserve"> </w:t>
      </w:r>
    </w:p>
    <w:p w14:paraId="751E1F97" w14:textId="6D793E9C"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Baruch, Y. (2001)</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Employability: a substitute for loyalty?</w:t>
      </w:r>
      <w:r w:rsidR="00BC5666" w:rsidRPr="001D2096">
        <w:rPr>
          <w:rFonts w:ascii="Times New Roman" w:hAnsi="Times New Roman" w:cs="Times New Roman"/>
          <w:color w:val="000000" w:themeColor="text1"/>
          <w:sz w:val="24"/>
          <w:szCs w:val="24"/>
        </w:rPr>
        <w:t>”,</w:t>
      </w:r>
      <w:r w:rsidR="00604BA9"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Resource Development International</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w:t>
      </w:r>
      <w:r w:rsidR="00BC5666" w:rsidRPr="001D2096">
        <w:rPr>
          <w:rFonts w:ascii="Times New Roman" w:hAnsi="Times New Roman" w:cs="Times New Roman"/>
          <w:color w:val="000000" w:themeColor="text1"/>
          <w:sz w:val="24"/>
          <w:szCs w:val="24"/>
        </w:rPr>
        <w:t xml:space="preserve"> No.</w:t>
      </w:r>
      <w:r w:rsidR="00CC324C"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 xml:space="preserve">4, </w:t>
      </w:r>
      <w:r w:rsidR="00BC5666"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543-566.</w:t>
      </w:r>
    </w:p>
    <w:p w14:paraId="3DA1DEE0" w14:textId="719BBA8D" w:rsidR="00096906" w:rsidRPr="001D2096" w:rsidRDefault="0009690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Baruch</w:t>
      </w:r>
      <w:r w:rsidR="007731CA" w:rsidRPr="001D2096">
        <w:rPr>
          <w:rFonts w:ascii="Times New Roman" w:hAnsi="Times New Roman" w:cs="Times New Roman"/>
          <w:color w:val="000000" w:themeColor="text1"/>
          <w:sz w:val="24"/>
          <w:szCs w:val="24"/>
        </w:rPr>
        <w:t>, Y. (2013), “Careers in academ</w:t>
      </w:r>
      <w:r w:rsidRPr="001D2096">
        <w:rPr>
          <w:rFonts w:ascii="Times New Roman" w:hAnsi="Times New Roman" w:cs="Times New Roman"/>
          <w:color w:val="000000" w:themeColor="text1"/>
          <w:sz w:val="24"/>
          <w:szCs w:val="24"/>
        </w:rPr>
        <w:t xml:space="preserve">e: the academic labour market as an ecosystem”, </w:t>
      </w:r>
      <w:r w:rsidRPr="001D2096">
        <w:rPr>
          <w:rFonts w:ascii="Times New Roman" w:hAnsi="Times New Roman" w:cs="Times New Roman"/>
          <w:i/>
          <w:color w:val="000000" w:themeColor="text1"/>
          <w:sz w:val="24"/>
          <w:szCs w:val="24"/>
        </w:rPr>
        <w:t>Career Development International</w:t>
      </w:r>
      <w:r w:rsidRPr="001D2096">
        <w:rPr>
          <w:rFonts w:ascii="Times New Roman" w:hAnsi="Times New Roman" w:cs="Times New Roman"/>
          <w:color w:val="000000" w:themeColor="text1"/>
          <w:sz w:val="24"/>
          <w:szCs w:val="24"/>
        </w:rPr>
        <w:t>, Vol. 18 No.</w:t>
      </w:r>
      <w:r w:rsidR="00CC324C"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2, pp.196-210.</w:t>
      </w:r>
    </w:p>
    <w:p w14:paraId="1FAEE64F" w14:textId="3052BFFB"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Baruch, Y. (2015)</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Organizational and labor markets as career ecosystem</w:t>
      </w:r>
      <w:r w:rsidR="00BC566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In A., De Vos and B. I. J. M. Van der Heijden (Eds.), </w:t>
      </w:r>
      <w:r w:rsidRPr="001D2096">
        <w:rPr>
          <w:rFonts w:ascii="Times New Roman" w:hAnsi="Times New Roman" w:cs="Times New Roman"/>
          <w:i/>
          <w:color w:val="000000" w:themeColor="text1"/>
          <w:sz w:val="24"/>
          <w:szCs w:val="24"/>
        </w:rPr>
        <w:t>Handbook of Research on Sustainable Careers</w:t>
      </w:r>
      <w:r w:rsidRPr="001D2096">
        <w:rPr>
          <w:rFonts w:ascii="Times New Roman" w:hAnsi="Times New Roman" w:cs="Times New Roman"/>
          <w:color w:val="000000" w:themeColor="text1"/>
          <w:sz w:val="24"/>
          <w:szCs w:val="24"/>
        </w:rPr>
        <w:t xml:space="preserve"> </w:t>
      </w:r>
      <w:r w:rsidR="00BC5666" w:rsidRPr="001D2096">
        <w:rPr>
          <w:rFonts w:ascii="Times New Roman" w:hAnsi="Times New Roman" w:cs="Times New Roman"/>
          <w:color w:val="000000" w:themeColor="text1"/>
          <w:sz w:val="24"/>
          <w:szCs w:val="24"/>
        </w:rPr>
        <w:t xml:space="preserve">Edward Elgar, Cheltenham, </w:t>
      </w:r>
      <w:r w:rsidRPr="001D2096">
        <w:rPr>
          <w:rFonts w:ascii="Times New Roman" w:hAnsi="Times New Roman" w:cs="Times New Roman"/>
          <w:color w:val="000000" w:themeColor="text1"/>
          <w:sz w:val="24"/>
          <w:szCs w:val="24"/>
        </w:rPr>
        <w:t>pp. 365-380</w:t>
      </w:r>
      <w:r w:rsidR="00CC324C" w:rsidRPr="001D2096">
        <w:rPr>
          <w:rFonts w:ascii="Times New Roman" w:hAnsi="Times New Roman" w:cs="Times New Roman"/>
          <w:color w:val="000000" w:themeColor="text1"/>
          <w:sz w:val="24"/>
          <w:szCs w:val="24"/>
        </w:rPr>
        <w:t>.</w:t>
      </w:r>
    </w:p>
    <w:p w14:paraId="4D988FD4" w14:textId="77777777" w:rsidR="00377C58"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Baruch, Y., Altman, Y. and Tung, R. L. (2016)</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Career mobility in a global era – advances in managing expatriation and reputation</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Academy of Management Annals</w:t>
      </w:r>
      <w:r w:rsidRPr="001D2096">
        <w:rPr>
          <w:rFonts w:ascii="Times New Roman" w:hAnsi="Times New Roman" w:cs="Times New Roman"/>
          <w:color w:val="000000" w:themeColor="text1"/>
          <w:sz w:val="24"/>
          <w:szCs w:val="24"/>
        </w:rPr>
        <w:t>,</w:t>
      </w:r>
      <w:r w:rsidR="00CC324C"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Vol. 10 No.</w:t>
      </w:r>
      <w:r w:rsidR="00CC324C"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1, pp.841-849.</w:t>
      </w:r>
    </w:p>
    <w:p w14:paraId="32F8F83E" w14:textId="70D28AA9" w:rsidR="005A6736" w:rsidRPr="001D2096" w:rsidRDefault="005A6736" w:rsidP="005B334D">
      <w:pPr>
        <w:spacing w:line="480" w:lineRule="auto"/>
        <w:ind w:left="284" w:hanging="284"/>
        <w:jc w:val="both"/>
        <w:rPr>
          <w:rFonts w:ascii="Times New Roman" w:hAnsi="Times New Roman" w:cs="Times New Roman"/>
          <w:iCs/>
          <w:color w:val="000000" w:themeColor="text1"/>
          <w:sz w:val="24"/>
          <w:szCs w:val="24"/>
        </w:rPr>
      </w:pPr>
      <w:r w:rsidRPr="001D2096">
        <w:rPr>
          <w:rFonts w:ascii="Times New Roman" w:hAnsi="Times New Roman" w:cs="Times New Roman"/>
          <w:color w:val="000000" w:themeColor="text1"/>
          <w:sz w:val="24"/>
          <w:szCs w:val="24"/>
        </w:rPr>
        <w:t>Baruch, Y., Bell, M. P. and Gray, D. (2005)</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Generalist and specialist graduate business degrees: Tangible and intangible value</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Journal of Vocational Behavior</w:t>
      </w:r>
      <w:r w:rsidRPr="001D2096">
        <w:rPr>
          <w:rFonts w:ascii="Times New Roman" w:hAnsi="Times New Roman" w:cs="Times New Roman"/>
          <w:iCs/>
          <w:color w:val="000000" w:themeColor="text1"/>
          <w:sz w:val="24"/>
          <w:szCs w:val="24"/>
        </w:rPr>
        <w:t xml:space="preserve">, </w:t>
      </w:r>
      <w:r w:rsidR="00096906" w:rsidRPr="001D2096">
        <w:rPr>
          <w:rFonts w:ascii="Times New Roman" w:hAnsi="Times New Roman" w:cs="Times New Roman"/>
          <w:iCs/>
          <w:color w:val="000000" w:themeColor="text1"/>
          <w:sz w:val="24"/>
          <w:szCs w:val="24"/>
        </w:rPr>
        <w:t xml:space="preserve">Vol. </w:t>
      </w:r>
      <w:r w:rsidRPr="001D2096">
        <w:rPr>
          <w:rFonts w:ascii="Times New Roman" w:hAnsi="Times New Roman" w:cs="Times New Roman"/>
          <w:iCs/>
          <w:color w:val="000000" w:themeColor="text1"/>
          <w:sz w:val="24"/>
          <w:szCs w:val="24"/>
        </w:rPr>
        <w:t>67</w:t>
      </w:r>
      <w:r w:rsidR="00096906" w:rsidRPr="001D2096">
        <w:rPr>
          <w:rFonts w:ascii="Times New Roman" w:hAnsi="Times New Roman" w:cs="Times New Roman"/>
          <w:iCs/>
          <w:color w:val="000000" w:themeColor="text1"/>
          <w:sz w:val="24"/>
          <w:szCs w:val="24"/>
        </w:rPr>
        <w:t xml:space="preserve"> No.</w:t>
      </w:r>
      <w:r w:rsidR="00CC324C" w:rsidRPr="001D2096">
        <w:rPr>
          <w:rFonts w:ascii="Times New Roman" w:hAnsi="Times New Roman" w:cs="Times New Roman"/>
          <w:iCs/>
          <w:color w:val="000000" w:themeColor="text1"/>
          <w:sz w:val="24"/>
          <w:szCs w:val="24"/>
        </w:rPr>
        <w:t xml:space="preserve"> </w:t>
      </w:r>
      <w:r w:rsidRPr="001D2096">
        <w:rPr>
          <w:rFonts w:ascii="Times New Roman" w:hAnsi="Times New Roman" w:cs="Times New Roman"/>
          <w:iCs/>
          <w:color w:val="000000" w:themeColor="text1"/>
          <w:sz w:val="24"/>
          <w:szCs w:val="24"/>
        </w:rPr>
        <w:t xml:space="preserve">1, </w:t>
      </w:r>
      <w:r w:rsidR="00096906" w:rsidRPr="001D2096">
        <w:rPr>
          <w:rFonts w:ascii="Times New Roman" w:hAnsi="Times New Roman" w:cs="Times New Roman"/>
          <w:iCs/>
          <w:color w:val="000000" w:themeColor="text1"/>
          <w:sz w:val="24"/>
          <w:szCs w:val="24"/>
        </w:rPr>
        <w:t xml:space="preserve">pp. </w:t>
      </w:r>
      <w:r w:rsidRPr="001D2096">
        <w:rPr>
          <w:rFonts w:ascii="Times New Roman" w:hAnsi="Times New Roman" w:cs="Times New Roman"/>
          <w:iCs/>
          <w:color w:val="000000" w:themeColor="text1"/>
          <w:sz w:val="24"/>
          <w:szCs w:val="24"/>
        </w:rPr>
        <w:t>51-68.</w:t>
      </w:r>
    </w:p>
    <w:p w14:paraId="145837DF" w14:textId="39EA95BE"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Baruch, Y. and Hind, P. (1999)</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Perpetual Motion in Organizations: Effective Management and the impact of the new psychological contracts on ‘Survivor Syndrome’</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European Journal of Work and Organizational Psychology, </w:t>
      </w:r>
      <w:r w:rsidR="00096906"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8</w:t>
      </w:r>
      <w:r w:rsidR="00096906" w:rsidRPr="001D2096">
        <w:rPr>
          <w:rFonts w:ascii="Times New Roman" w:hAnsi="Times New Roman" w:cs="Times New Roman"/>
          <w:color w:val="000000" w:themeColor="text1"/>
          <w:sz w:val="24"/>
          <w:szCs w:val="24"/>
        </w:rPr>
        <w:t xml:space="preserve"> No.</w:t>
      </w:r>
      <w:r w:rsidR="00CC324C"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2,</w:t>
      </w:r>
      <w:r w:rsidR="00096906"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295-306. </w:t>
      </w:r>
    </w:p>
    <w:p w14:paraId="17641538" w14:textId="00650D98"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Baruch, Y. and Reis, C. (2016)</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How global are boundaryless careers and how boundaryless are global careers? Challenges and a </w:t>
      </w:r>
      <w:r w:rsidRPr="001D2096">
        <w:rPr>
          <w:rFonts w:ascii="Times New Roman" w:hAnsi="Times New Roman" w:cs="Times New Roman"/>
          <w:color w:val="000000" w:themeColor="text1"/>
          <w:sz w:val="24"/>
          <w:szCs w:val="24"/>
        </w:rPr>
        <w:lastRenderedPageBreak/>
        <w:t>theoretical perspective</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Thunderbird International Business Review, </w:t>
      </w:r>
      <w:r w:rsidR="00096906"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58</w:t>
      </w:r>
      <w:r w:rsidR="00096906"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096906"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13-27.</w:t>
      </w:r>
    </w:p>
    <w:p w14:paraId="11835A24" w14:textId="7224F56F" w:rsidR="00377C58" w:rsidRPr="001D2096" w:rsidRDefault="005A6736" w:rsidP="00512E66">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Baruch, Y. and Rousseau, D. M. (201</w:t>
      </w:r>
      <w:r w:rsidR="00140A70" w:rsidRPr="001D2096">
        <w:rPr>
          <w:rFonts w:ascii="Times New Roman" w:hAnsi="Times New Roman" w:cs="Times New Roman"/>
          <w:color w:val="000000" w:themeColor="text1"/>
          <w:sz w:val="24"/>
          <w:szCs w:val="24"/>
        </w:rPr>
        <w:t>9</w:t>
      </w:r>
      <w:r w:rsidRPr="001D2096">
        <w:rPr>
          <w:rFonts w:ascii="Times New Roman" w:hAnsi="Times New Roman" w:cs="Times New Roman"/>
          <w:color w:val="000000" w:themeColor="text1"/>
          <w:sz w:val="24"/>
          <w:szCs w:val="24"/>
        </w:rPr>
        <w:t>)</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bCs/>
          <w:color w:val="000000" w:themeColor="text1"/>
          <w:sz w:val="24"/>
          <w:szCs w:val="24"/>
        </w:rPr>
        <w:t>Integrating Psychological Contracts and their Stakeholders in Career Studies and Management</w:t>
      </w:r>
      <w:r w:rsidR="00096906" w:rsidRPr="001D2096">
        <w:rPr>
          <w:rFonts w:ascii="Times New Roman" w:hAnsi="Times New Roman" w:cs="Times New Roman"/>
          <w:bCs/>
          <w:color w:val="000000" w:themeColor="text1"/>
          <w:sz w:val="24"/>
          <w:szCs w:val="24"/>
        </w:rPr>
        <w:t>”,</w:t>
      </w:r>
      <w:r w:rsidRPr="001D2096">
        <w:rPr>
          <w:rFonts w:ascii="Times New Roman" w:hAnsi="Times New Roman" w:cs="Times New Roman"/>
          <w:bCs/>
          <w:color w:val="000000" w:themeColor="text1"/>
          <w:sz w:val="24"/>
          <w:szCs w:val="24"/>
        </w:rPr>
        <w:t xml:space="preserve"> </w:t>
      </w:r>
      <w:r w:rsidRPr="001D2096">
        <w:rPr>
          <w:rFonts w:ascii="Times New Roman" w:hAnsi="Times New Roman" w:cs="Times New Roman"/>
          <w:bCs/>
          <w:i/>
          <w:iCs/>
          <w:color w:val="000000" w:themeColor="text1"/>
          <w:sz w:val="24"/>
          <w:szCs w:val="24"/>
        </w:rPr>
        <w:t>The Academy of Management Annals</w:t>
      </w:r>
      <w:r w:rsidRPr="001D2096">
        <w:rPr>
          <w:rFonts w:ascii="Times New Roman" w:hAnsi="Times New Roman" w:cs="Times New Roman"/>
          <w:bCs/>
          <w:color w:val="000000" w:themeColor="text1"/>
          <w:sz w:val="24"/>
          <w:szCs w:val="24"/>
        </w:rPr>
        <w:t xml:space="preserve">, </w:t>
      </w:r>
      <w:r w:rsidR="00096906" w:rsidRPr="001D2096">
        <w:rPr>
          <w:rFonts w:ascii="Times New Roman" w:hAnsi="Times New Roman" w:cs="Times New Roman"/>
          <w:bCs/>
          <w:color w:val="000000" w:themeColor="text1"/>
          <w:sz w:val="24"/>
          <w:szCs w:val="24"/>
        </w:rPr>
        <w:t>Vol.</w:t>
      </w:r>
      <w:r w:rsidRPr="001D2096">
        <w:rPr>
          <w:rFonts w:ascii="Times New Roman" w:hAnsi="Times New Roman" w:cs="Times New Roman"/>
          <w:bCs/>
          <w:color w:val="000000" w:themeColor="text1"/>
          <w:sz w:val="24"/>
          <w:szCs w:val="24"/>
        </w:rPr>
        <w:t>13</w:t>
      </w:r>
      <w:r w:rsidR="00CC324C" w:rsidRPr="001D2096">
        <w:rPr>
          <w:rFonts w:ascii="Times New Roman" w:hAnsi="Times New Roman" w:cs="Times New Roman"/>
          <w:bCs/>
          <w:color w:val="000000" w:themeColor="text1"/>
          <w:sz w:val="24"/>
          <w:szCs w:val="24"/>
        </w:rPr>
        <w:t xml:space="preserve"> </w:t>
      </w:r>
      <w:r w:rsidR="00096906" w:rsidRPr="001D2096">
        <w:rPr>
          <w:rFonts w:ascii="Times New Roman" w:hAnsi="Times New Roman" w:cs="Times New Roman"/>
          <w:bCs/>
          <w:color w:val="000000" w:themeColor="text1"/>
          <w:sz w:val="24"/>
          <w:szCs w:val="24"/>
        </w:rPr>
        <w:t>No.</w:t>
      </w:r>
      <w:r w:rsidRPr="001D2096">
        <w:rPr>
          <w:rFonts w:ascii="Times New Roman" w:hAnsi="Times New Roman" w:cs="Times New Roman"/>
          <w:bCs/>
          <w:color w:val="000000" w:themeColor="text1"/>
          <w:sz w:val="24"/>
          <w:szCs w:val="24"/>
        </w:rPr>
        <w:t xml:space="preserve"> 1, </w:t>
      </w:r>
      <w:r w:rsidR="00096906" w:rsidRPr="001D2096">
        <w:rPr>
          <w:rFonts w:ascii="Times New Roman" w:hAnsi="Times New Roman" w:cs="Times New Roman"/>
          <w:bCs/>
          <w:color w:val="000000" w:themeColor="text1"/>
          <w:sz w:val="24"/>
          <w:szCs w:val="24"/>
        </w:rPr>
        <w:t>pp.</w:t>
      </w:r>
      <w:r w:rsidR="00512E66" w:rsidRPr="001D2096">
        <w:rPr>
          <w:rFonts w:ascii="Times New Roman" w:hAnsi="Times New Roman" w:cs="Times New Roman"/>
          <w:bCs/>
          <w:color w:val="000000" w:themeColor="text1"/>
          <w:sz w:val="24"/>
          <w:szCs w:val="24"/>
        </w:rPr>
        <w:t>84-111</w:t>
      </w:r>
      <w:r w:rsidRPr="001D2096">
        <w:rPr>
          <w:rFonts w:ascii="Times New Roman" w:hAnsi="Times New Roman" w:cs="Times New Roman"/>
          <w:bCs/>
          <w:color w:val="000000" w:themeColor="text1"/>
          <w:sz w:val="24"/>
          <w:szCs w:val="24"/>
        </w:rPr>
        <w:t>.</w:t>
      </w:r>
      <w:r w:rsidR="00CC324C" w:rsidRPr="001D2096" w:rsidDel="00CC324C">
        <w:rPr>
          <w:rFonts w:ascii="Times New Roman" w:hAnsi="Times New Roman" w:cs="Times New Roman"/>
          <w:bCs/>
          <w:color w:val="000000" w:themeColor="text1"/>
          <w:sz w:val="24"/>
          <w:szCs w:val="24"/>
        </w:rPr>
        <w:t xml:space="preserve"> </w:t>
      </w:r>
    </w:p>
    <w:p w14:paraId="4B25D927" w14:textId="7725D68A" w:rsidR="00377C58" w:rsidRPr="001D2096" w:rsidRDefault="00377C58" w:rsidP="00377C58">
      <w:pPr>
        <w:spacing w:line="480" w:lineRule="auto"/>
        <w:ind w:left="284" w:hanging="284"/>
        <w:jc w:val="both"/>
        <w:rPr>
          <w:rFonts w:asciiTheme="majorBidi" w:hAnsiTheme="majorBidi" w:cstheme="majorBidi"/>
          <w:color w:val="000000" w:themeColor="text1"/>
          <w:sz w:val="24"/>
          <w:szCs w:val="24"/>
        </w:rPr>
      </w:pPr>
      <w:r w:rsidRPr="001D2096">
        <w:rPr>
          <w:rFonts w:ascii="Times New Roman" w:hAnsi="Times New Roman" w:cs="Times New Roman"/>
          <w:color w:val="000000" w:themeColor="text1"/>
          <w:sz w:val="24"/>
          <w:szCs w:val="24"/>
        </w:rPr>
        <w:t xml:space="preserve">Baruch, Y., Szücs, N. and Gunz, H. (2015), “Career studies in search of theory: the rise and </w:t>
      </w:r>
      <w:r w:rsidRPr="001D2096">
        <w:rPr>
          <w:rFonts w:asciiTheme="majorBidi" w:hAnsiTheme="majorBidi" w:cstheme="majorBidi"/>
          <w:color w:val="000000" w:themeColor="text1"/>
          <w:sz w:val="24"/>
          <w:szCs w:val="24"/>
        </w:rPr>
        <w:t xml:space="preserve">rise of concepts”, </w:t>
      </w:r>
      <w:r w:rsidRPr="001D2096">
        <w:rPr>
          <w:rFonts w:asciiTheme="majorBidi" w:hAnsiTheme="majorBidi" w:cstheme="majorBidi"/>
          <w:i/>
          <w:color w:val="000000" w:themeColor="text1"/>
          <w:sz w:val="24"/>
          <w:szCs w:val="24"/>
        </w:rPr>
        <w:t>Career Development International</w:t>
      </w:r>
      <w:r w:rsidRPr="001D2096">
        <w:rPr>
          <w:rFonts w:asciiTheme="majorBidi" w:hAnsiTheme="majorBidi" w:cstheme="majorBidi"/>
          <w:color w:val="000000" w:themeColor="text1"/>
          <w:sz w:val="24"/>
          <w:szCs w:val="24"/>
        </w:rPr>
        <w:t>, Vol. 20 No. 1, pp. 3-20.</w:t>
      </w:r>
    </w:p>
    <w:p w14:paraId="087D65A8" w14:textId="35FBE452" w:rsidR="00E57A1F" w:rsidRPr="001D2096" w:rsidRDefault="00562269" w:rsidP="00562269">
      <w:pPr>
        <w:spacing w:line="480" w:lineRule="auto"/>
        <w:ind w:left="284" w:hanging="284"/>
        <w:jc w:val="both"/>
        <w:rPr>
          <w:rFonts w:asciiTheme="majorBidi" w:hAnsiTheme="majorBidi" w:cstheme="majorBidi"/>
          <w:i/>
          <w:iCs/>
          <w:color w:val="000000" w:themeColor="text1"/>
          <w:sz w:val="24"/>
          <w:szCs w:val="24"/>
          <w:lang w:val="en-US" w:eastAsia="zh-TW"/>
        </w:rPr>
      </w:pPr>
      <w:r w:rsidRPr="001D2096">
        <w:rPr>
          <w:rFonts w:asciiTheme="majorBidi" w:hAnsiTheme="majorBidi" w:cstheme="majorBidi"/>
          <w:bCs/>
          <w:color w:val="000000" w:themeColor="text1"/>
          <w:sz w:val="24"/>
          <w:szCs w:val="24"/>
          <w:lang w:val="en-US"/>
        </w:rPr>
        <w:t>Baruch, Y. and Vardi, Y. (2016),</w:t>
      </w:r>
      <w:r w:rsidR="00E57A1F" w:rsidRPr="001D2096">
        <w:rPr>
          <w:rFonts w:asciiTheme="majorBidi" w:hAnsiTheme="majorBidi" w:cstheme="majorBidi"/>
          <w:bCs/>
          <w:color w:val="000000" w:themeColor="text1"/>
          <w:sz w:val="24"/>
          <w:szCs w:val="24"/>
          <w:lang w:val="en-US"/>
        </w:rPr>
        <w:t xml:space="preserve"> </w:t>
      </w:r>
      <w:r w:rsidRPr="001D2096">
        <w:rPr>
          <w:rFonts w:asciiTheme="majorBidi" w:hAnsiTheme="majorBidi" w:cstheme="majorBidi"/>
          <w:bCs/>
          <w:color w:val="000000" w:themeColor="text1"/>
          <w:sz w:val="24"/>
          <w:szCs w:val="24"/>
          <w:lang w:val="en-US"/>
        </w:rPr>
        <w:t>“</w:t>
      </w:r>
      <w:r w:rsidR="00E57A1F" w:rsidRPr="001D2096">
        <w:rPr>
          <w:rFonts w:asciiTheme="majorBidi" w:hAnsiTheme="majorBidi" w:cstheme="majorBidi"/>
          <w:color w:val="000000" w:themeColor="text1"/>
          <w:sz w:val="24"/>
          <w:szCs w:val="24"/>
          <w:lang w:val="en-US"/>
        </w:rPr>
        <w:t>A fresh look at the dark side of contemporary careers: Toward a realistic discourse</w:t>
      </w:r>
      <w:r w:rsidRPr="001D2096">
        <w:rPr>
          <w:rFonts w:asciiTheme="majorBidi" w:hAnsiTheme="majorBidi" w:cstheme="majorBidi"/>
          <w:color w:val="000000" w:themeColor="text1"/>
          <w:sz w:val="24"/>
          <w:szCs w:val="24"/>
          <w:lang w:val="en-US"/>
        </w:rPr>
        <w:t>”,</w:t>
      </w:r>
      <w:r w:rsidR="00E57A1F" w:rsidRPr="001D2096">
        <w:rPr>
          <w:rFonts w:asciiTheme="majorBidi" w:hAnsiTheme="majorBidi" w:cstheme="majorBidi"/>
          <w:color w:val="000000" w:themeColor="text1"/>
          <w:sz w:val="24"/>
          <w:szCs w:val="24"/>
          <w:lang w:val="en-US"/>
        </w:rPr>
        <w:t xml:space="preserve"> </w:t>
      </w:r>
      <w:r w:rsidR="00E57A1F" w:rsidRPr="001D2096">
        <w:rPr>
          <w:rFonts w:asciiTheme="majorBidi" w:hAnsiTheme="majorBidi" w:cstheme="majorBidi"/>
          <w:i/>
          <w:iCs/>
          <w:color w:val="000000" w:themeColor="text1"/>
          <w:sz w:val="24"/>
          <w:szCs w:val="24"/>
          <w:lang w:val="en-US"/>
        </w:rPr>
        <w:t>British Journal of Management</w:t>
      </w:r>
      <w:r w:rsidR="00E57A1F" w:rsidRPr="001D2096">
        <w:rPr>
          <w:rFonts w:asciiTheme="majorBidi" w:hAnsiTheme="majorBidi" w:cstheme="majorBidi"/>
          <w:i/>
          <w:iCs/>
          <w:color w:val="000000" w:themeColor="text1"/>
          <w:sz w:val="24"/>
          <w:szCs w:val="24"/>
          <w:lang w:val="en-US" w:eastAsia="zh-TW"/>
        </w:rPr>
        <w:t xml:space="preserve">, </w:t>
      </w:r>
      <w:r w:rsidRPr="001D2096">
        <w:rPr>
          <w:rFonts w:asciiTheme="majorBidi" w:hAnsiTheme="majorBidi" w:cstheme="majorBidi"/>
          <w:color w:val="000000" w:themeColor="text1"/>
          <w:sz w:val="24"/>
          <w:szCs w:val="24"/>
          <w:lang w:val="en-US" w:eastAsia="zh-TW"/>
        </w:rPr>
        <w:t xml:space="preserve">Vol. </w:t>
      </w:r>
      <w:r w:rsidR="00E57A1F" w:rsidRPr="001D2096">
        <w:rPr>
          <w:rFonts w:asciiTheme="majorBidi" w:hAnsiTheme="majorBidi" w:cstheme="majorBidi"/>
          <w:color w:val="000000" w:themeColor="text1"/>
          <w:sz w:val="24"/>
          <w:szCs w:val="24"/>
          <w:lang w:val="en-US" w:eastAsia="zh-TW"/>
        </w:rPr>
        <w:t>27</w:t>
      </w:r>
      <w:r w:rsidRPr="001D2096">
        <w:rPr>
          <w:rFonts w:asciiTheme="majorBidi" w:hAnsiTheme="majorBidi" w:cstheme="majorBidi"/>
          <w:color w:val="000000" w:themeColor="text1"/>
          <w:sz w:val="24"/>
          <w:szCs w:val="24"/>
          <w:lang w:val="en-US" w:eastAsia="zh-TW"/>
        </w:rPr>
        <w:t xml:space="preserve"> No. </w:t>
      </w:r>
      <w:r w:rsidR="00E57A1F" w:rsidRPr="001D2096">
        <w:rPr>
          <w:rFonts w:asciiTheme="majorBidi" w:hAnsiTheme="majorBidi" w:cstheme="majorBidi"/>
          <w:color w:val="000000" w:themeColor="text1"/>
          <w:sz w:val="24"/>
          <w:szCs w:val="24"/>
          <w:lang w:val="en-US" w:eastAsia="zh-TW"/>
        </w:rPr>
        <w:t xml:space="preserve">2, </w:t>
      </w:r>
      <w:r w:rsidRPr="001D2096">
        <w:rPr>
          <w:rFonts w:asciiTheme="majorBidi" w:hAnsiTheme="majorBidi" w:cstheme="majorBidi"/>
          <w:color w:val="000000" w:themeColor="text1"/>
          <w:sz w:val="24"/>
          <w:szCs w:val="24"/>
          <w:lang w:val="en-US" w:eastAsia="zh-TW"/>
        </w:rPr>
        <w:t xml:space="preserve">pp. </w:t>
      </w:r>
      <w:r w:rsidR="00E57A1F" w:rsidRPr="001D2096">
        <w:rPr>
          <w:rFonts w:asciiTheme="majorBidi" w:hAnsiTheme="majorBidi" w:cstheme="majorBidi"/>
          <w:color w:val="000000" w:themeColor="text1"/>
          <w:sz w:val="24"/>
          <w:szCs w:val="24"/>
          <w:lang w:val="en-US" w:eastAsia="zh-TW"/>
        </w:rPr>
        <w:t>355-372.</w:t>
      </w:r>
      <w:r w:rsidR="00E57A1F" w:rsidRPr="001D2096">
        <w:rPr>
          <w:rFonts w:asciiTheme="majorBidi" w:hAnsiTheme="majorBidi" w:cstheme="majorBidi"/>
          <w:i/>
          <w:iCs/>
          <w:color w:val="000000" w:themeColor="text1"/>
          <w:sz w:val="24"/>
          <w:szCs w:val="24"/>
          <w:lang w:val="en-US" w:eastAsia="zh-TW"/>
        </w:rPr>
        <w:t xml:space="preserve"> </w:t>
      </w:r>
    </w:p>
    <w:p w14:paraId="01D34541" w14:textId="736BC54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Becker, G. S. (1964)</w:t>
      </w:r>
      <w:r w:rsidR="0009690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Capital: A Theoretical and Empirical Analysis with Special Reference to Education</w:t>
      </w:r>
      <w:r w:rsidRPr="001D2096">
        <w:rPr>
          <w:rFonts w:ascii="Times New Roman" w:hAnsi="Times New Roman" w:cs="Times New Roman"/>
          <w:color w:val="000000" w:themeColor="text1"/>
          <w:sz w:val="24"/>
          <w:szCs w:val="24"/>
        </w:rPr>
        <w:t xml:space="preserve">. </w:t>
      </w:r>
      <w:r w:rsidR="00096906" w:rsidRPr="001D2096">
        <w:rPr>
          <w:rFonts w:ascii="Times New Roman" w:hAnsi="Times New Roman" w:cs="Times New Roman"/>
          <w:color w:val="000000" w:themeColor="text1"/>
          <w:sz w:val="24"/>
          <w:szCs w:val="24"/>
        </w:rPr>
        <w:t>University of Chicago Press</w:t>
      </w:r>
      <w:r w:rsidR="00DA790F" w:rsidRPr="001D2096">
        <w:rPr>
          <w:rFonts w:ascii="Times New Roman" w:hAnsi="Times New Roman" w:cs="Times New Roman"/>
          <w:color w:val="000000" w:themeColor="text1"/>
          <w:sz w:val="24"/>
          <w:szCs w:val="24"/>
        </w:rPr>
        <w:t>,</w:t>
      </w:r>
      <w:r w:rsidR="00096906"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 xml:space="preserve">Chicago. </w:t>
      </w:r>
    </w:p>
    <w:p w14:paraId="0A6925BC" w14:textId="77777777" w:rsidR="00E304AA" w:rsidRPr="001D2096" w:rsidRDefault="00E304AA" w:rsidP="005B334D">
      <w:pPr>
        <w:spacing w:line="480" w:lineRule="auto"/>
        <w:ind w:left="284" w:hanging="284"/>
        <w:jc w:val="both"/>
        <w:rPr>
          <w:rFonts w:ascii="Times New Roman" w:hAnsi="Times New Roman" w:cs="Times New Roman"/>
          <w:color w:val="000000" w:themeColor="text1"/>
          <w:sz w:val="24"/>
          <w:szCs w:val="24"/>
        </w:rPr>
      </w:pPr>
    </w:p>
    <w:p w14:paraId="725E4934" w14:textId="77777777" w:rsidR="00E304AA" w:rsidRPr="001D2096" w:rsidRDefault="00E304AA">
      <w:pPr>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br w:type="page"/>
      </w:r>
    </w:p>
    <w:p w14:paraId="6A14AB9A" w14:textId="7ED95351" w:rsidR="00CC324C"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Bennet, D., Richardson, S., Mahat, M., Coates, H., MacKinnon, P. and Schmidt, L. (2015)</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Navigating uncertainty and complexity: Higher education and the dilemma of employability</w:t>
      </w:r>
      <w:r w:rsidR="00DA790F" w:rsidRPr="001D2096">
        <w:rPr>
          <w:rFonts w:ascii="Times New Roman" w:hAnsi="Times New Roman" w:cs="Times New Roman"/>
          <w:color w:val="000000" w:themeColor="text1"/>
          <w:sz w:val="24"/>
          <w:szCs w:val="24"/>
        </w:rPr>
        <w:t>,</w:t>
      </w:r>
      <w:r w:rsidR="00CC324C" w:rsidRPr="001D2096">
        <w:rPr>
          <w:rFonts w:ascii="Times New Roman" w:hAnsi="Times New Roman" w:cs="Times New Roman"/>
          <w:color w:val="000000" w:themeColor="text1"/>
          <w:sz w:val="24"/>
          <w:szCs w:val="24"/>
        </w:rPr>
        <w:t xml:space="preserve"> </w:t>
      </w:r>
      <w:r w:rsidR="0077319A" w:rsidRPr="001D2096">
        <w:rPr>
          <w:rFonts w:ascii="Times New Roman" w:hAnsi="Times New Roman" w:cs="Times New Roman"/>
          <w:color w:val="000000" w:themeColor="text1"/>
          <w:sz w:val="24"/>
          <w:szCs w:val="24"/>
        </w:rPr>
        <w:t xml:space="preserve">in </w:t>
      </w:r>
      <w:r w:rsidR="00CC324C" w:rsidRPr="001D2096">
        <w:rPr>
          <w:rFonts w:ascii="Times New Roman" w:hAnsi="Times New Roman" w:cs="Times New Roman"/>
          <w:color w:val="000000" w:themeColor="text1"/>
          <w:sz w:val="24"/>
          <w:szCs w:val="24"/>
        </w:rPr>
        <w:t>T. Thomas, E. Levin, P. Dawso</w:t>
      </w:r>
      <w:r w:rsidR="0077319A" w:rsidRPr="001D2096">
        <w:rPr>
          <w:rFonts w:ascii="Times New Roman" w:hAnsi="Times New Roman" w:cs="Times New Roman"/>
          <w:color w:val="000000" w:themeColor="text1"/>
          <w:sz w:val="24"/>
          <w:szCs w:val="24"/>
        </w:rPr>
        <w:t>n, K. Fraser &amp; R. Hadgraft (Eds</w:t>
      </w:r>
      <w:r w:rsidR="00CC324C" w:rsidRPr="001D2096">
        <w:rPr>
          <w:rFonts w:ascii="Times New Roman" w:hAnsi="Times New Roman" w:cs="Times New Roman"/>
          <w:color w:val="000000" w:themeColor="text1"/>
          <w:sz w:val="24"/>
          <w:szCs w:val="24"/>
        </w:rPr>
        <w:t xml:space="preserve">), </w:t>
      </w:r>
      <w:r w:rsidR="00CC324C" w:rsidRPr="001D2096">
        <w:rPr>
          <w:rFonts w:ascii="Times New Roman" w:hAnsi="Times New Roman" w:cs="Times New Roman"/>
          <w:i/>
          <w:color w:val="000000" w:themeColor="text1"/>
          <w:sz w:val="24"/>
          <w:szCs w:val="24"/>
        </w:rPr>
        <w:t>Research and Development in</w:t>
      </w:r>
      <w:r w:rsidRPr="001D2096">
        <w:rPr>
          <w:rFonts w:ascii="Times New Roman" w:hAnsi="Times New Roman" w:cs="Times New Roman"/>
          <w:color w:val="000000" w:themeColor="text1"/>
          <w:sz w:val="24"/>
          <w:szCs w:val="24"/>
        </w:rPr>
        <w:t xml:space="preserve"> </w:t>
      </w:r>
      <w:r w:rsidR="00973A4D" w:rsidRPr="001D2096">
        <w:rPr>
          <w:rFonts w:ascii="Times New Roman" w:hAnsi="Times New Roman" w:cs="Times New Roman"/>
          <w:i/>
          <w:color w:val="000000" w:themeColor="text1"/>
          <w:sz w:val="24"/>
          <w:szCs w:val="24"/>
        </w:rPr>
        <w:t>Higher Education</w:t>
      </w:r>
      <w:r w:rsidR="00CC324C" w:rsidRPr="001D2096">
        <w:rPr>
          <w:rFonts w:ascii="Times New Roman" w:hAnsi="Times New Roman" w:cs="Times New Roman"/>
          <w:i/>
          <w:color w:val="000000" w:themeColor="text1"/>
          <w:sz w:val="24"/>
          <w:szCs w:val="24"/>
        </w:rPr>
        <w:t>: Learning for Life and Work in a Complex World</w:t>
      </w:r>
      <w:r w:rsidR="00CC324C" w:rsidRPr="001D2096">
        <w:rPr>
          <w:rFonts w:ascii="Times New Roman" w:hAnsi="Times New Roman" w:cs="Times New Roman"/>
          <w:color w:val="000000" w:themeColor="text1"/>
          <w:sz w:val="24"/>
          <w:szCs w:val="24"/>
        </w:rPr>
        <w:t xml:space="preserve">, </w:t>
      </w:r>
      <w:r w:rsidR="0077319A" w:rsidRPr="001D2096">
        <w:rPr>
          <w:rFonts w:ascii="Times New Roman" w:hAnsi="Times New Roman" w:cs="Times New Roman"/>
          <w:color w:val="000000" w:themeColor="text1"/>
          <w:sz w:val="24"/>
          <w:szCs w:val="24"/>
        </w:rPr>
        <w:t xml:space="preserve">Conference Proceedings, Australia, </w:t>
      </w:r>
      <w:r w:rsidR="00CC324C" w:rsidRPr="001D2096">
        <w:rPr>
          <w:rFonts w:ascii="Times New Roman" w:hAnsi="Times New Roman" w:cs="Times New Roman"/>
          <w:color w:val="000000" w:themeColor="text1"/>
          <w:sz w:val="24"/>
          <w:szCs w:val="24"/>
        </w:rPr>
        <w:t>Vol. 38 No. 1,</w:t>
      </w:r>
      <w:r w:rsidR="00973A4D" w:rsidRPr="001D2096">
        <w:rPr>
          <w:rFonts w:ascii="Times New Roman" w:hAnsi="Times New Roman" w:cs="Times New Roman"/>
          <w:color w:val="000000" w:themeColor="text1"/>
          <w:sz w:val="24"/>
          <w:szCs w:val="24"/>
        </w:rPr>
        <w:t xml:space="preserve"> </w:t>
      </w:r>
      <w:r w:rsidR="00CC324C"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1-10.</w:t>
      </w:r>
    </w:p>
    <w:p w14:paraId="2B9E74B8" w14:textId="240BC53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Bennett, R. (2002)</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Employers' demands for personal transferable skills in graduates: A content analysis of 1000 job advertisements and an associated empirical study</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w:t>
      </w:r>
      <w:r w:rsidRPr="001D2096">
        <w:rPr>
          <w:rFonts w:ascii="Times New Roman" w:hAnsi="Times New Roman" w:cs="Times New Roman"/>
          <w:i/>
          <w:iCs/>
          <w:color w:val="000000" w:themeColor="text1"/>
          <w:sz w:val="24"/>
          <w:szCs w:val="24"/>
        </w:rPr>
        <w:t>Journal of Vocational Education and training</w:t>
      </w:r>
      <w:r w:rsidRPr="001D2096">
        <w:rPr>
          <w:rFonts w:ascii="Times New Roman" w:hAnsi="Times New Roman" w:cs="Times New Roman"/>
          <w:color w:val="000000" w:themeColor="text1"/>
          <w:sz w:val="24"/>
          <w:szCs w:val="24"/>
        </w:rPr>
        <w:t>, </w:t>
      </w:r>
      <w:r w:rsidR="00DA790F" w:rsidRPr="001D2096">
        <w:rPr>
          <w:rFonts w:ascii="Times New Roman" w:hAnsi="Times New Roman" w:cs="Times New Roman"/>
          <w:color w:val="000000" w:themeColor="text1"/>
          <w:sz w:val="24"/>
          <w:szCs w:val="24"/>
        </w:rPr>
        <w:t>Vol.</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Cs/>
          <w:color w:val="000000" w:themeColor="text1"/>
          <w:sz w:val="24"/>
          <w:szCs w:val="24"/>
        </w:rPr>
        <w:t>54</w:t>
      </w:r>
      <w:r w:rsidR="00DA790F" w:rsidRPr="001D2096">
        <w:rPr>
          <w:rFonts w:ascii="Times New Roman" w:hAnsi="Times New Roman" w:cs="Times New Roman"/>
          <w:iCs/>
          <w:color w:val="000000" w:themeColor="text1"/>
          <w:sz w:val="24"/>
          <w:szCs w:val="24"/>
        </w:rPr>
        <w:t xml:space="preserve"> No. </w:t>
      </w:r>
      <w:r w:rsidRPr="001D2096">
        <w:rPr>
          <w:rFonts w:ascii="Times New Roman" w:hAnsi="Times New Roman" w:cs="Times New Roman"/>
          <w:color w:val="000000" w:themeColor="text1"/>
          <w:sz w:val="24"/>
          <w:szCs w:val="24"/>
        </w:rPr>
        <w:t>4,</w:t>
      </w:r>
      <w:r w:rsidR="00DA790F"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457-476.</w:t>
      </w:r>
    </w:p>
    <w:p w14:paraId="78F08B0F" w14:textId="549FADF5"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Bills, D. B. (2003)</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Credentials, signals, and screens: Explaining the relationship between schooling and job assignment</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Review of Educational Research</w:t>
      </w:r>
      <w:r w:rsidRPr="001D2096">
        <w:rPr>
          <w:rFonts w:ascii="Times New Roman" w:hAnsi="Times New Roman" w:cs="Times New Roman"/>
          <w:color w:val="000000" w:themeColor="text1"/>
          <w:sz w:val="24"/>
          <w:szCs w:val="24"/>
        </w:rPr>
        <w:t>,</w:t>
      </w:r>
      <w:r w:rsidRPr="001D2096">
        <w:rPr>
          <w:rFonts w:ascii="Times New Roman" w:hAnsi="Times New Roman" w:cs="Times New Roman"/>
          <w:i/>
          <w:color w:val="000000" w:themeColor="text1"/>
          <w:sz w:val="24"/>
          <w:szCs w:val="24"/>
        </w:rPr>
        <w:t xml:space="preserve"> </w:t>
      </w:r>
      <w:r w:rsidR="00DA790F"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73</w:t>
      </w:r>
      <w:r w:rsidR="00DA790F"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DA790F"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441</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449.</w:t>
      </w:r>
    </w:p>
    <w:p w14:paraId="3F13C4F2" w14:textId="6FE8570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Bowles, S. and Gintis, H. (1975)</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problem with human capital theory – a Marxian critique</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American Economic Review</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65</w:t>
      </w:r>
      <w:r w:rsidR="00DA790F"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2,</w:t>
      </w:r>
      <w:r w:rsidR="00DA790F" w:rsidRPr="001D2096">
        <w:rPr>
          <w:rFonts w:ascii="Times New Roman" w:hAnsi="Times New Roman" w:cs="Times New Roman"/>
          <w:color w:val="000000" w:themeColor="text1"/>
          <w:sz w:val="24"/>
          <w:szCs w:val="24"/>
        </w:rPr>
        <w:t xml:space="preserve"> pp. </w:t>
      </w:r>
      <w:r w:rsidRPr="001D2096">
        <w:rPr>
          <w:rFonts w:ascii="Times New Roman" w:hAnsi="Times New Roman" w:cs="Times New Roman"/>
          <w:color w:val="000000" w:themeColor="text1"/>
          <w:sz w:val="24"/>
          <w:szCs w:val="24"/>
        </w:rPr>
        <w:t>74-82.</w:t>
      </w:r>
    </w:p>
    <w:p w14:paraId="7477538C" w14:textId="2C3E2296"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Brooks, R. (2009)</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Transitions from education to work: new perspectives from Europe and beyond</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 xml:space="preserve">Palgrave Macmillan, </w:t>
      </w:r>
      <w:r w:rsidRPr="001D2096">
        <w:rPr>
          <w:rFonts w:ascii="Times New Roman" w:hAnsi="Times New Roman" w:cs="Times New Roman"/>
          <w:color w:val="000000" w:themeColor="text1"/>
          <w:sz w:val="24"/>
          <w:szCs w:val="24"/>
        </w:rPr>
        <w:t>London.</w:t>
      </w:r>
    </w:p>
    <w:p w14:paraId="20CD27AF" w14:textId="05DAF6F8"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Brown, A. D. (2015)</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Identities and identity work in organizations</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International Journal of Management Reviews</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17</w:t>
      </w:r>
      <w:r w:rsidR="00DA790F"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DA790F"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20-40.</w:t>
      </w:r>
    </w:p>
    <w:p w14:paraId="797827EE" w14:textId="5829CC24"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Brown, P. and Hesketh, A. (2004)</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Mismanagement of Talent: Employability and Jobs in the Knowledge Economy</w:t>
      </w:r>
      <w:r w:rsidR="00DA790F" w:rsidRPr="001D2096">
        <w:rPr>
          <w:rFonts w:ascii="Times New Roman" w:hAnsi="Times New Roman" w:cs="Times New Roman"/>
          <w:i/>
          <w:color w:val="000000" w:themeColor="text1"/>
          <w:sz w:val="24"/>
          <w:szCs w:val="24"/>
        </w:rPr>
        <w: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 xml:space="preserve">Oxford University Press, </w:t>
      </w:r>
      <w:r w:rsidRPr="001D2096">
        <w:rPr>
          <w:rFonts w:ascii="Times New Roman" w:hAnsi="Times New Roman" w:cs="Times New Roman"/>
          <w:color w:val="000000" w:themeColor="text1"/>
          <w:sz w:val="24"/>
          <w:szCs w:val="24"/>
        </w:rPr>
        <w:t>Oxford</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w:t>
      </w:r>
    </w:p>
    <w:p w14:paraId="11A0E0FB" w14:textId="4AAF19E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Bureau of Labor Statistics (2014)</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Employee Tenure in 2014</w:t>
      </w:r>
      <w:r w:rsidR="008352CE" w:rsidRPr="001D2096">
        <w:rPr>
          <w:rFonts w:ascii="Times New Roman" w:hAnsi="Times New Roman" w:cs="Times New Roman"/>
          <w:color w:val="000000" w:themeColor="text1"/>
          <w:sz w:val="24"/>
          <w:szCs w:val="24"/>
        </w:rPr>
        <w:t>, available at</w:t>
      </w:r>
      <w:r w:rsidRPr="001D2096">
        <w:rPr>
          <w:rFonts w:ascii="Times New Roman" w:hAnsi="Times New Roman" w:cs="Times New Roman"/>
          <w:color w:val="000000" w:themeColor="text1"/>
          <w:sz w:val="24"/>
          <w:szCs w:val="24"/>
        </w:rPr>
        <w:t xml:space="preserve"> </w:t>
      </w:r>
      <w:r w:rsidR="00604BA9" w:rsidRPr="001D2096">
        <w:rPr>
          <w:rFonts w:ascii="Times New Roman" w:hAnsi="Times New Roman" w:cs="Times New Roman"/>
          <w:color w:val="000000" w:themeColor="text1"/>
          <w:sz w:val="24"/>
          <w:szCs w:val="24"/>
          <w:u w:val="single"/>
        </w:rPr>
        <w:t>http://www.bls.gov/news.release/tenure.nr0.htm</w:t>
      </w:r>
      <w:r w:rsidR="00DA790F" w:rsidRPr="001D2096">
        <w:rPr>
          <w:rFonts w:ascii="Times New Roman" w:hAnsi="Times New Roman" w:cs="Times New Roman"/>
          <w:color w:val="000000" w:themeColor="text1"/>
          <w:sz w:val="24"/>
          <w:szCs w:val="24"/>
          <w:u w:val="single"/>
        </w:rPr>
        <w:t xml:space="preserve"> </w:t>
      </w:r>
      <w:r w:rsidR="00153C8B" w:rsidRPr="001D2096">
        <w:rPr>
          <w:rFonts w:ascii="Times New Roman" w:hAnsi="Times New Roman" w:cs="Times New Roman"/>
          <w:color w:val="000000" w:themeColor="text1"/>
          <w:sz w:val="24"/>
          <w:szCs w:val="24"/>
        </w:rPr>
        <w:t>(accessed March 11 2019).</w:t>
      </w:r>
    </w:p>
    <w:p w14:paraId="63E3B90D" w14:textId="1BE86EF8"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Burke, R. J., Page, K. M. and Cooper, C. L. (2015)</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Flourishing in Life, Work and Careers: Individual Wellbeing and Career Experiences</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Edward Elgar</w:t>
      </w:r>
      <w:r w:rsidR="00DA790F" w:rsidRPr="001D2096">
        <w:rPr>
          <w:rFonts w:ascii="Times New Roman" w:hAnsi="Times New Roman" w:cs="Times New Roman"/>
          <w:color w:val="000000" w:themeColor="text1"/>
          <w:sz w:val="24"/>
          <w:szCs w:val="24"/>
        </w:rPr>
        <w:t>, Cheltenham.</w:t>
      </w:r>
    </w:p>
    <w:p w14:paraId="323F0695" w14:textId="5BC98264"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Campbell, B. A., Coff, R. and Kryscynski, D. (2012)</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Rethinking Sustained Competitive Advantage from Human Capital. </w:t>
      </w:r>
      <w:r w:rsidRPr="001D2096">
        <w:rPr>
          <w:rFonts w:ascii="Times New Roman" w:hAnsi="Times New Roman" w:cs="Times New Roman"/>
          <w:i/>
          <w:color w:val="000000" w:themeColor="text1"/>
          <w:sz w:val="24"/>
          <w:szCs w:val="24"/>
        </w:rPr>
        <w:t>Academy of Management Review</w:t>
      </w:r>
      <w:r w:rsidRPr="001D2096">
        <w:rPr>
          <w:rFonts w:ascii="Times New Roman" w:hAnsi="Times New Roman" w:cs="Times New Roman"/>
          <w:color w:val="000000" w:themeColor="text1"/>
          <w:sz w:val="24"/>
          <w:szCs w:val="24"/>
        </w:rPr>
        <w:t xml:space="preserve">, </w:t>
      </w:r>
      <w:r w:rsidR="0077319A" w:rsidRPr="001D2096">
        <w:rPr>
          <w:rFonts w:ascii="Times New Roman" w:hAnsi="Times New Roman" w:cs="Times New Roman"/>
          <w:color w:val="000000" w:themeColor="text1"/>
          <w:sz w:val="24"/>
          <w:szCs w:val="24"/>
        </w:rPr>
        <w:t xml:space="preserve">Vol. 37 No. 3, pp. </w:t>
      </w:r>
      <w:r w:rsidRPr="001D2096">
        <w:rPr>
          <w:rFonts w:ascii="Times New Roman" w:hAnsi="Times New Roman" w:cs="Times New Roman"/>
          <w:color w:val="000000" w:themeColor="text1"/>
          <w:sz w:val="24"/>
          <w:szCs w:val="24"/>
        </w:rPr>
        <w:t>376-395.</w:t>
      </w:r>
    </w:p>
    <w:p w14:paraId="36EC5A52" w14:textId="6E6F21E3" w:rsidR="005A6736" w:rsidRPr="001D2096" w:rsidRDefault="005A6736" w:rsidP="005B334D">
      <w:pPr>
        <w:spacing w:line="480" w:lineRule="auto"/>
        <w:ind w:left="284" w:hanging="284"/>
        <w:jc w:val="both"/>
        <w:rPr>
          <w:rFonts w:ascii="Times New Roman" w:hAnsi="Times New Roman" w:cs="Times New Roman"/>
          <w:i/>
          <w:color w:val="000000" w:themeColor="text1"/>
          <w:sz w:val="24"/>
          <w:szCs w:val="24"/>
        </w:rPr>
      </w:pPr>
      <w:r w:rsidRPr="001D2096">
        <w:rPr>
          <w:rFonts w:ascii="Times New Roman" w:hAnsi="Times New Roman" w:cs="Times New Roman"/>
          <w:color w:val="000000" w:themeColor="text1"/>
          <w:sz w:val="24"/>
          <w:szCs w:val="24"/>
        </w:rPr>
        <w:lastRenderedPageBreak/>
        <w:t xml:space="preserve">Chui, M., Manyika, J. and Miremadi, M. (2015). Four Fundamentals of Workplace Automation. </w:t>
      </w:r>
      <w:r w:rsidRPr="001D2096">
        <w:rPr>
          <w:rFonts w:ascii="Times New Roman" w:hAnsi="Times New Roman" w:cs="Times New Roman"/>
          <w:i/>
          <w:color w:val="000000" w:themeColor="text1"/>
          <w:sz w:val="24"/>
          <w:szCs w:val="24"/>
        </w:rPr>
        <w:t xml:space="preserve">McKinsey Quarterly, </w:t>
      </w:r>
      <w:r w:rsidR="0077319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2015</w:t>
      </w:r>
      <w:r w:rsidR="0077319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77319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7-9.</w:t>
      </w:r>
    </w:p>
    <w:p w14:paraId="2451CD9D" w14:textId="5ACD97A6"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Clarke, M. (2013)</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organizational career: Not dead but in need of redefinition</w:t>
      </w:r>
      <w:r w:rsidR="00DA790F"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International Journal of Human Resource Management</w:t>
      </w:r>
      <w:r w:rsidRPr="001D2096">
        <w:rPr>
          <w:rFonts w:ascii="Times New Roman" w:hAnsi="Times New Roman" w:cs="Times New Roman"/>
          <w:color w:val="000000" w:themeColor="text1"/>
          <w:sz w:val="24"/>
          <w:szCs w:val="24"/>
        </w:rPr>
        <w:t xml:space="preserve">, </w:t>
      </w:r>
      <w:r w:rsidR="00DA790F"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24</w:t>
      </w:r>
      <w:r w:rsidR="00DA790F" w:rsidRPr="001D2096">
        <w:rPr>
          <w:rFonts w:ascii="Times New Roman" w:hAnsi="Times New Roman" w:cs="Times New Roman"/>
          <w:color w:val="000000" w:themeColor="text1"/>
          <w:sz w:val="24"/>
          <w:szCs w:val="24"/>
        </w:rPr>
        <w:t xml:space="preserve"> No</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 xml:space="preserve">4, </w:t>
      </w:r>
      <w:r w:rsidR="00DA790F"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684–703.</w:t>
      </w:r>
    </w:p>
    <w:p w14:paraId="7149C0FF" w14:textId="1C353AB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Coates, T. K. L. (2017)</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Hearing the voices of Generation Y employees: a hermeneutic phenomelogical study</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Resource Development International</w:t>
      </w:r>
      <w:r w:rsidR="00F06035" w:rsidRPr="001D2096">
        <w:rPr>
          <w:rFonts w:ascii="Times New Roman" w:hAnsi="Times New Roman" w:cs="Times New Roman"/>
          <w:color w:val="000000" w:themeColor="text1"/>
          <w:sz w:val="24"/>
          <w:szCs w:val="24"/>
        </w:rPr>
        <w:t>,</w:t>
      </w:r>
      <w:r w:rsidRPr="001D2096">
        <w:rPr>
          <w:rFonts w:ascii="Times New Roman" w:hAnsi="Times New Roman" w:cs="Times New Roman"/>
          <w:i/>
          <w:color w:val="000000" w:themeColor="text1"/>
          <w:sz w:val="24"/>
          <w:szCs w:val="24"/>
        </w:rPr>
        <w:t xml:space="preserve"> </w:t>
      </w:r>
      <w:r w:rsidR="0004790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20</w:t>
      </w:r>
      <w:r w:rsidR="0004790A" w:rsidRPr="001D2096">
        <w:rPr>
          <w:rFonts w:ascii="Times New Roman" w:hAnsi="Times New Roman" w:cs="Times New Roman"/>
          <w:color w:val="000000" w:themeColor="text1"/>
          <w:sz w:val="24"/>
          <w:szCs w:val="24"/>
        </w:rPr>
        <w:t xml:space="preserve"> No.</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 xml:space="preserve">1, </w:t>
      </w:r>
      <w:r w:rsidR="0004790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37-67.</w:t>
      </w:r>
    </w:p>
    <w:p w14:paraId="357DE2FC" w14:textId="77652337"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Coff, R. W. (1997)</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Human Assets and Management Dilemmas: Coping with Hazards On the Road to Resource-Based Theory</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Academy of Management Review</w:t>
      </w:r>
      <w:r w:rsidRPr="001D2096">
        <w:rPr>
          <w:rFonts w:ascii="Times New Roman" w:hAnsi="Times New Roman" w:cs="Times New Roman"/>
          <w:color w:val="000000" w:themeColor="text1"/>
          <w:sz w:val="24"/>
          <w:szCs w:val="24"/>
        </w:rPr>
        <w:t xml:space="preserve">, </w:t>
      </w:r>
      <w:r w:rsidR="0004790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22</w:t>
      </w:r>
      <w:r w:rsidR="0004790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2, </w:t>
      </w:r>
      <w:r w:rsidR="0004790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374-402.</w:t>
      </w:r>
    </w:p>
    <w:p w14:paraId="3979AA33" w14:textId="2FD7B63B"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Cohen, D. J. (2015)</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HR past, present and future: A call for consistent practices and a focus on competencies</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Human Resource Management Review</w:t>
      </w:r>
      <w:r w:rsidRPr="001D2096">
        <w:rPr>
          <w:rFonts w:ascii="Times New Roman" w:hAnsi="Times New Roman" w:cs="Times New Roman"/>
          <w:color w:val="000000" w:themeColor="text1"/>
          <w:sz w:val="24"/>
          <w:szCs w:val="24"/>
        </w:rPr>
        <w:t xml:space="preserve">, </w:t>
      </w:r>
      <w:r w:rsidR="0004790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25</w:t>
      </w:r>
      <w:r w:rsidR="0004790A" w:rsidRPr="001D2096">
        <w:rPr>
          <w:rFonts w:ascii="Times New Roman" w:hAnsi="Times New Roman" w:cs="Times New Roman"/>
          <w:color w:val="000000" w:themeColor="text1"/>
          <w:sz w:val="24"/>
          <w:szCs w:val="24"/>
        </w:rPr>
        <w:t xml:space="preserve"> No.</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2,</w:t>
      </w:r>
      <w:r w:rsidR="0004790A" w:rsidRPr="001D2096">
        <w:rPr>
          <w:rFonts w:ascii="Times New Roman" w:hAnsi="Times New Roman" w:cs="Times New Roman"/>
          <w:color w:val="000000" w:themeColor="text1"/>
          <w:sz w:val="24"/>
          <w:szCs w:val="24"/>
        </w:rPr>
        <w:t>pp.</w:t>
      </w:r>
      <w:r w:rsidRPr="001D2096">
        <w:rPr>
          <w:rFonts w:ascii="Times New Roman" w:hAnsi="Times New Roman" w:cs="Times New Roman"/>
          <w:color w:val="000000" w:themeColor="text1"/>
          <w:sz w:val="24"/>
          <w:szCs w:val="24"/>
        </w:rPr>
        <w:t xml:space="preserve">205-215. </w:t>
      </w:r>
    </w:p>
    <w:p w14:paraId="0B833967" w14:textId="58FB9D46"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Cook, J. D., Hepworth, S. I., Wall, T. D. and Warr, P. T. (1981)</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experience of work: A compendium and review of 249 measures and their use</w:t>
      </w:r>
      <w:r w:rsidRPr="001D2096">
        <w:rPr>
          <w:rFonts w:ascii="Times New Roman" w:hAnsi="Times New Roman" w:cs="Times New Roman"/>
          <w:color w:val="000000" w:themeColor="text1"/>
          <w:sz w:val="24"/>
          <w:szCs w:val="24"/>
        </w:rPr>
        <w:t>. Academic Press</w:t>
      </w:r>
      <w:r w:rsidR="0004790A" w:rsidRPr="001D2096">
        <w:rPr>
          <w:rFonts w:ascii="Times New Roman" w:hAnsi="Times New Roman" w:cs="Times New Roman"/>
          <w:color w:val="000000" w:themeColor="text1"/>
          <w:sz w:val="24"/>
          <w:szCs w:val="24"/>
        </w:rPr>
        <w:t>, London</w:t>
      </w:r>
      <w:r w:rsidR="00EE5C0B" w:rsidRPr="001D2096">
        <w:rPr>
          <w:rFonts w:ascii="Times New Roman" w:hAnsi="Times New Roman" w:cs="Times New Roman"/>
          <w:color w:val="000000" w:themeColor="text1"/>
          <w:sz w:val="24"/>
          <w:szCs w:val="24"/>
        </w:rPr>
        <w:t>, New York.</w:t>
      </w:r>
    </w:p>
    <w:p w14:paraId="443DD3D9" w14:textId="7E96C835"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De Cuyper, N., Bernhard-Oettel, C., Bernston, E., Witte, H. D. and Alarco, B. (2008)</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Employability and Employees’ Well-Being: Mediation by Job Insecurity</w:t>
      </w:r>
      <w:r w:rsidR="0004790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Applied Psychology: International Review</w:t>
      </w:r>
      <w:r w:rsidRPr="001D2096">
        <w:rPr>
          <w:rFonts w:ascii="Times New Roman" w:hAnsi="Times New Roman" w:cs="Times New Roman"/>
          <w:color w:val="000000" w:themeColor="text1"/>
          <w:sz w:val="24"/>
          <w:szCs w:val="24"/>
        </w:rPr>
        <w:t xml:space="preserve">, </w:t>
      </w:r>
      <w:r w:rsidR="0004790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57</w:t>
      </w:r>
      <w:r w:rsidR="0004790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3,</w:t>
      </w:r>
      <w:r w:rsidR="0004790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488-509. </w:t>
      </w:r>
    </w:p>
    <w:p w14:paraId="12F504DA" w14:textId="1A6523C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De Cuyper, N. and Witte, H. D. (2011)</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management paradox: Self-rated employability and organizational commitment and performance</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Personnel Review</w:t>
      </w:r>
      <w:r w:rsidRPr="001D2096">
        <w:rPr>
          <w:rFonts w:ascii="Times New Roman" w:hAnsi="Times New Roman" w:cs="Times New Roman"/>
          <w:color w:val="000000" w:themeColor="text1"/>
          <w:sz w:val="24"/>
          <w:szCs w:val="24"/>
        </w:rPr>
        <w:t xml:space="preserve">, </w:t>
      </w:r>
      <w:r w:rsidR="008B1288" w:rsidRPr="001D2096">
        <w:rPr>
          <w:rFonts w:ascii="Times New Roman" w:hAnsi="Times New Roman" w:cs="Times New Roman"/>
          <w:color w:val="000000" w:themeColor="text1"/>
          <w:sz w:val="24"/>
          <w:szCs w:val="24"/>
        </w:rPr>
        <w:t>Vol.</w:t>
      </w:r>
      <w:r w:rsidRPr="001D2096">
        <w:rPr>
          <w:rFonts w:ascii="Times New Roman" w:hAnsi="Times New Roman" w:cs="Times New Roman"/>
          <w:color w:val="000000" w:themeColor="text1"/>
          <w:sz w:val="24"/>
          <w:szCs w:val="24"/>
        </w:rPr>
        <w:t>40</w:t>
      </w:r>
      <w:r w:rsidR="008B1288" w:rsidRPr="001D2096">
        <w:rPr>
          <w:rFonts w:ascii="Times New Roman" w:hAnsi="Times New Roman" w:cs="Times New Roman"/>
          <w:color w:val="000000" w:themeColor="text1"/>
          <w:sz w:val="24"/>
          <w:szCs w:val="24"/>
        </w:rPr>
        <w:t xml:space="preserve"> No.</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2,</w:t>
      </w:r>
      <w:r w:rsidR="008B1288"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152-172. </w:t>
      </w:r>
    </w:p>
    <w:p w14:paraId="5CC7CA94" w14:textId="41A900D1"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De Vos, A., De Hauw, S. and Van der Heijden, B. I. J. M. (2011)</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Competency Development and Career Success: The Mediating Role of Employability</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Vocational Behavior</w:t>
      </w:r>
      <w:r w:rsidRPr="001D2096">
        <w:rPr>
          <w:rFonts w:ascii="Times New Roman" w:hAnsi="Times New Roman" w:cs="Times New Roman"/>
          <w:color w:val="000000" w:themeColor="text1"/>
          <w:sz w:val="24"/>
          <w:szCs w:val="24"/>
        </w:rPr>
        <w:t xml:space="preserve">, </w:t>
      </w:r>
      <w:r w:rsidR="008B128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79</w:t>
      </w:r>
      <w:r w:rsidR="008B128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2, </w:t>
      </w:r>
      <w:r w:rsidR="008B1288"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438–447.</w:t>
      </w:r>
    </w:p>
    <w:p w14:paraId="77B3701F" w14:textId="72257194"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De Vos, A. and Van der Heijden, B. I. J. M. (2017)</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Current thinking on contemporary careers: the key roles of sustainable HRM and sustainability of careers</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w:t>
      </w:r>
      <w:r w:rsidRPr="001D2096">
        <w:rPr>
          <w:rFonts w:ascii="Times New Roman" w:hAnsi="Times New Roman" w:cs="Times New Roman"/>
          <w:i/>
          <w:iCs/>
          <w:color w:val="000000" w:themeColor="text1"/>
          <w:sz w:val="24"/>
          <w:szCs w:val="24"/>
        </w:rPr>
        <w:t>Current Opinion in Environmental Sustainability</w:t>
      </w:r>
      <w:r w:rsidRPr="001D2096">
        <w:rPr>
          <w:rFonts w:ascii="Times New Roman" w:hAnsi="Times New Roman" w:cs="Times New Roman"/>
          <w:color w:val="000000" w:themeColor="text1"/>
          <w:sz w:val="24"/>
          <w:szCs w:val="24"/>
        </w:rPr>
        <w:t>, </w:t>
      </w:r>
      <w:r w:rsidR="008B128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iCs/>
          <w:color w:val="000000" w:themeColor="text1"/>
          <w:sz w:val="24"/>
          <w:szCs w:val="24"/>
        </w:rPr>
        <w:t>28</w:t>
      </w:r>
      <w:r w:rsidR="008B1288" w:rsidRPr="001D2096">
        <w:rPr>
          <w:rFonts w:ascii="Times New Roman" w:hAnsi="Times New Roman" w:cs="Times New Roman"/>
          <w:iCs/>
          <w:color w:val="000000" w:themeColor="text1"/>
          <w:sz w:val="24"/>
          <w:szCs w:val="24"/>
        </w:rPr>
        <w:t xml:space="preserve"> No.</w:t>
      </w:r>
      <w:r w:rsidR="0077319A" w:rsidRPr="001D2096">
        <w:rPr>
          <w:rFonts w:ascii="Times New Roman" w:hAnsi="Times New Roman" w:cs="Times New Roman"/>
          <w:iCs/>
          <w:color w:val="000000" w:themeColor="text1"/>
          <w:sz w:val="24"/>
          <w:szCs w:val="24"/>
        </w:rPr>
        <w:t xml:space="preserve"> </w:t>
      </w:r>
      <w:r w:rsidRPr="001D2096">
        <w:rPr>
          <w:rFonts w:ascii="Times New Roman" w:hAnsi="Times New Roman" w:cs="Times New Roman"/>
          <w:iCs/>
          <w:color w:val="000000" w:themeColor="text1"/>
          <w:sz w:val="24"/>
          <w:szCs w:val="24"/>
        </w:rPr>
        <w:t>1</w:t>
      </w:r>
      <w:r w:rsidRPr="001D2096">
        <w:rPr>
          <w:rFonts w:ascii="Times New Roman" w:hAnsi="Times New Roman" w:cs="Times New Roman"/>
          <w:color w:val="000000" w:themeColor="text1"/>
          <w:sz w:val="24"/>
          <w:szCs w:val="24"/>
        </w:rPr>
        <w:t xml:space="preserve">, </w:t>
      </w:r>
      <w:r w:rsidR="0077319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 xml:space="preserve">41-50. </w:t>
      </w:r>
    </w:p>
    <w:p w14:paraId="39E145BB" w14:textId="5C453B09"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De Vos, A. and Van der Heijden, B. I. J. M. (Eds.) (2017)</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Handbook of Research on Sustainable Careers</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Edward Elgar</w:t>
      </w:r>
      <w:r w:rsidR="008B1288" w:rsidRPr="001D2096">
        <w:rPr>
          <w:rFonts w:ascii="Times New Roman" w:hAnsi="Times New Roman" w:cs="Times New Roman"/>
          <w:color w:val="000000" w:themeColor="text1"/>
          <w:sz w:val="24"/>
          <w:szCs w:val="24"/>
        </w:rPr>
        <w:t>,</w:t>
      </w:r>
      <w:r w:rsidR="00582294" w:rsidRPr="001D2096">
        <w:rPr>
          <w:rFonts w:ascii="Times New Roman" w:hAnsi="Times New Roman" w:cs="Times New Roman"/>
          <w:color w:val="000000" w:themeColor="text1"/>
          <w:sz w:val="24"/>
          <w:szCs w:val="24"/>
        </w:rPr>
        <w:t xml:space="preserve"> </w:t>
      </w:r>
      <w:r w:rsidR="008B1288" w:rsidRPr="001D2096">
        <w:rPr>
          <w:rFonts w:ascii="Times New Roman" w:hAnsi="Times New Roman" w:cs="Times New Roman"/>
          <w:color w:val="000000" w:themeColor="text1"/>
          <w:sz w:val="24"/>
          <w:szCs w:val="24"/>
        </w:rPr>
        <w:t>Cheltenham.</w:t>
      </w:r>
    </w:p>
    <w:p w14:paraId="6E9C5519" w14:textId="671F5C1F" w:rsidR="008B1288" w:rsidRPr="001D2096" w:rsidRDefault="008B1288"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Donald, W.</w:t>
      </w:r>
      <w:r w:rsidR="00984B29"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E., Baruch, Y. and Ashleigh, M.</w:t>
      </w:r>
      <w:r w:rsidR="00984B29"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J. (2017), “Boundaryless and protean career orientation: a multitude of pathways to graduate employability”, in</w:t>
      </w:r>
      <w:r w:rsidR="001064F6"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Tomlinson, M. and Holmes, L. (Eds), </w:t>
      </w:r>
      <w:r w:rsidRPr="001D2096">
        <w:rPr>
          <w:rFonts w:ascii="Times New Roman" w:hAnsi="Times New Roman" w:cs="Times New Roman"/>
          <w:i/>
          <w:color w:val="000000" w:themeColor="text1"/>
          <w:sz w:val="24"/>
          <w:szCs w:val="24"/>
        </w:rPr>
        <w:t>Graduate Employability in Context: Theory, Research and Debate</w:t>
      </w:r>
      <w:r w:rsidRPr="001D2096">
        <w:rPr>
          <w:rFonts w:ascii="Times New Roman" w:hAnsi="Times New Roman" w:cs="Times New Roman"/>
          <w:color w:val="000000" w:themeColor="text1"/>
          <w:sz w:val="24"/>
          <w:szCs w:val="24"/>
        </w:rPr>
        <w:t>, Palgrave Macmillan, London, pp. 129-150.</w:t>
      </w:r>
    </w:p>
    <w:p w14:paraId="44E28524" w14:textId="01AB33BC"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Donald, W. E., Ashleigh, M. J. and Baruch, Y. (2018)</w:t>
      </w:r>
      <w:r w:rsidR="008B128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162C3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Students’ perceptions of education and employability: Facilitating career transition from higher education into the labor market.</w:t>
      </w:r>
      <w:r w:rsidR="00162C3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Career Development International, </w:t>
      </w:r>
      <w:r w:rsidR="008B128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23</w:t>
      </w:r>
      <w:r w:rsidR="008B128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5, </w:t>
      </w:r>
      <w:r w:rsidR="008B1288"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513-540</w:t>
      </w:r>
      <w:r w:rsidR="008B1288" w:rsidRPr="001D2096">
        <w:rPr>
          <w:rFonts w:ascii="Times New Roman" w:hAnsi="Times New Roman" w:cs="Times New Roman"/>
          <w:color w:val="000000" w:themeColor="text1"/>
          <w:sz w:val="24"/>
          <w:szCs w:val="24"/>
        </w:rPr>
        <w:t>.</w:t>
      </w:r>
    </w:p>
    <w:p w14:paraId="411A7E3C" w14:textId="376E9943" w:rsidR="005A6736" w:rsidRPr="001D2096" w:rsidRDefault="005A6736" w:rsidP="00162C34">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Donald, W. E., Baruch, Y. and Ashleigh, M. J. (2019)</w:t>
      </w:r>
      <w:r w:rsidR="004C6EBA" w:rsidRPr="001D2096">
        <w:rPr>
          <w:rFonts w:ascii="Times New Roman" w:hAnsi="Times New Roman" w:cs="Times New Roman"/>
          <w:color w:val="000000" w:themeColor="text1"/>
          <w:sz w:val="24"/>
          <w:szCs w:val="24"/>
        </w:rPr>
        <w:t>,</w:t>
      </w:r>
      <w:r w:rsidR="00162C34"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undergraduate self-perception of employability: Human capital, careers advice, and career ownership</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Studies in Higher Education,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40</w:t>
      </w:r>
      <w:r w:rsidR="004C6EB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162C34" w:rsidRPr="001D2096">
        <w:rPr>
          <w:rFonts w:ascii="Times New Roman" w:hAnsi="Times New Roman" w:cs="Times New Roman"/>
          <w:color w:val="000000" w:themeColor="text1"/>
          <w:sz w:val="24"/>
          <w:szCs w:val="24"/>
        </w:rPr>
        <w:t>pp</w:t>
      </w:r>
      <w:r w:rsidRPr="001D2096">
        <w:rPr>
          <w:rFonts w:ascii="Times New Roman" w:hAnsi="Times New Roman" w:cs="Times New Roman"/>
          <w:color w:val="000000" w:themeColor="text1"/>
          <w:sz w:val="24"/>
          <w:szCs w:val="24"/>
        </w:rPr>
        <w:t>.</w:t>
      </w:r>
      <w:r w:rsidR="00162C34" w:rsidRPr="001D2096">
        <w:rPr>
          <w:rFonts w:ascii="Times New Roman" w:hAnsi="Times New Roman" w:cs="Times New Roman"/>
          <w:color w:val="000000" w:themeColor="text1"/>
          <w:sz w:val="24"/>
          <w:szCs w:val="24"/>
        </w:rPr>
        <w:t xml:space="preserve"> 599-614.</w:t>
      </w:r>
    </w:p>
    <w:p w14:paraId="30699A91" w14:textId="64781941"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Dorigo, G. and Tobler, W. (1983)</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Push-Pull Migrations Laws</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Annals of the Association of American Geographers,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73</w:t>
      </w:r>
      <w:r w:rsidR="004C6EBA" w:rsidRPr="001D2096">
        <w:rPr>
          <w:rFonts w:ascii="Times New Roman" w:hAnsi="Times New Roman" w:cs="Times New Roman"/>
          <w:color w:val="000000" w:themeColor="text1"/>
          <w:sz w:val="24"/>
          <w:szCs w:val="24"/>
        </w:rPr>
        <w:t xml:space="preserve"> No</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1,</w:t>
      </w:r>
      <w:r w:rsidR="004C6EB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1-17.</w:t>
      </w:r>
    </w:p>
    <w:p w14:paraId="5E5B6D30" w14:textId="66BA253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Dries, N. (2013)</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Career stages and anchors</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i</w:t>
      </w:r>
      <w:r w:rsidRPr="001D2096">
        <w:rPr>
          <w:rFonts w:ascii="Times New Roman" w:hAnsi="Times New Roman" w:cs="Times New Roman"/>
          <w:color w:val="000000" w:themeColor="text1"/>
          <w:sz w:val="24"/>
          <w:szCs w:val="24"/>
        </w:rPr>
        <w:t>n Kessler</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 xml:space="preserve">E. </w:t>
      </w:r>
      <w:r w:rsidRPr="001D2096">
        <w:rPr>
          <w:rFonts w:ascii="Times New Roman" w:hAnsi="Times New Roman" w:cs="Times New Roman"/>
          <w:color w:val="000000" w:themeColor="text1"/>
          <w:sz w:val="24"/>
          <w:szCs w:val="24"/>
        </w:rPr>
        <w:t>(Eds)</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Encyclopedia of Management Theory</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 xml:space="preserve">SAGE Publications, </w:t>
      </w:r>
      <w:r w:rsidRPr="001D2096">
        <w:rPr>
          <w:rFonts w:ascii="Times New Roman" w:hAnsi="Times New Roman" w:cs="Times New Roman"/>
          <w:color w:val="000000" w:themeColor="text1"/>
          <w:sz w:val="24"/>
          <w:szCs w:val="24"/>
        </w:rPr>
        <w:t>Thousand Oaks, CA</w:t>
      </w:r>
      <w:r w:rsidR="004C6EBA" w:rsidRPr="001D2096">
        <w:rPr>
          <w:rFonts w:ascii="Times New Roman" w:hAnsi="Times New Roman" w:cs="Times New Roman"/>
          <w:color w:val="000000" w:themeColor="text1"/>
          <w:sz w:val="24"/>
          <w:szCs w:val="24"/>
        </w:rPr>
        <w:t>, pp. 105-108</w:t>
      </w:r>
      <w:r w:rsidRPr="001D2096">
        <w:rPr>
          <w:rFonts w:ascii="Times New Roman" w:hAnsi="Times New Roman" w:cs="Times New Roman"/>
          <w:color w:val="000000" w:themeColor="text1"/>
          <w:sz w:val="24"/>
          <w:szCs w:val="24"/>
        </w:rPr>
        <w:t>.</w:t>
      </w:r>
    </w:p>
    <w:p w14:paraId="7478B356" w14:textId="55EC6EB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Dries, N., Forrier, A., De Vos, A. and Pepermans, R. (2014)</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Self-perceived employability, organization-rated potential, and the </w:t>
      </w:r>
      <w:r w:rsidRPr="001D2096">
        <w:rPr>
          <w:rFonts w:ascii="Times New Roman" w:hAnsi="Times New Roman" w:cs="Times New Roman"/>
          <w:color w:val="000000" w:themeColor="text1"/>
          <w:sz w:val="24"/>
          <w:szCs w:val="24"/>
        </w:rPr>
        <w:lastRenderedPageBreak/>
        <w:t>psychological contract</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Managerial Psychology</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23</w:t>
      </w:r>
      <w:r w:rsidR="004C6EB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8, </w:t>
      </w:r>
      <w:r w:rsidR="004C6EB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907-928.</w:t>
      </w:r>
    </w:p>
    <w:p w14:paraId="5584CF78" w14:textId="7189072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Dries, N. Pepermans, R. and De Kerpfel, E., (2008)</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Exploring Four Generations’ Beliefs about Career: Is ‘Satisfied’ the New Successful’?</w:t>
      </w:r>
      <w:r w:rsidR="00582294"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Journal of Managerial Psychology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23</w:t>
      </w:r>
      <w:r w:rsidR="004C6EB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8,</w:t>
      </w:r>
      <w:r w:rsidR="004C6EB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907-928.</w:t>
      </w:r>
    </w:p>
    <w:p w14:paraId="631817B7" w14:textId="16DBAD1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Esson, J. and Ertl, H. (2016)</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No point worrying? Potential undergraduates, study-related debt, and the financial allure of higher education</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Studies in Higher Education,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41</w:t>
      </w:r>
      <w:r w:rsidR="004C6EB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7, </w:t>
      </w:r>
      <w:r w:rsidR="004C6EB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1265-1280.</w:t>
      </w:r>
    </w:p>
    <w:p w14:paraId="2E52C19D" w14:textId="53CD2921"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Feldman, D. C. (1999)</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What everyone knows to be true about careers, but isn’t: Why common beliefs about managing careers are </w:t>
      </w:r>
      <w:r w:rsidRPr="001D2096">
        <w:rPr>
          <w:rFonts w:ascii="Times New Roman" w:hAnsi="Times New Roman" w:cs="Times New Roman"/>
          <w:color w:val="000000" w:themeColor="text1"/>
          <w:sz w:val="24"/>
          <w:szCs w:val="24"/>
        </w:rPr>
        <w:lastRenderedPageBreak/>
        <w:t>frequently wrong</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Resource Management Review</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9</w:t>
      </w:r>
      <w:r w:rsidR="004C6EB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3</w:t>
      </w:r>
      <w:r w:rsidR="0077319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243-246.</w:t>
      </w:r>
    </w:p>
    <w:p w14:paraId="37DA80B9" w14:textId="053AC707"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Forrier, A., Verbruggen, M. and De Cuyper, N. (2015)</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Integrating different notions of employability in a dynamic chain: The relationship between job transitions, movement capital and perceived employability</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Vocational Behavior</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89</w:t>
      </w:r>
      <w:r w:rsidR="004C6EB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4C6EB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56-64.</w:t>
      </w:r>
    </w:p>
    <w:p w14:paraId="54890722" w14:textId="52637A63"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Freudenberg, B., Cameron, C. and Brimble, M. (2011)</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Importance of Self: Developing Students’ Self-Efficacy through Work Integrated Learning</w:t>
      </w:r>
      <w:r w:rsidR="004C6EB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International Journal of Learning</w:t>
      </w:r>
      <w:r w:rsidRPr="001D2096">
        <w:rPr>
          <w:rFonts w:ascii="Times New Roman" w:hAnsi="Times New Roman" w:cs="Times New Roman"/>
          <w:color w:val="000000" w:themeColor="text1"/>
          <w:sz w:val="24"/>
          <w:szCs w:val="24"/>
        </w:rPr>
        <w:t xml:space="preserve">, </w:t>
      </w:r>
      <w:r w:rsidR="004C6EB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17</w:t>
      </w:r>
      <w:r w:rsidR="004C6EB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10,</w:t>
      </w:r>
      <w:r w:rsidR="004C6EB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479-496.</w:t>
      </w:r>
    </w:p>
    <w:p w14:paraId="27E37999" w14:textId="2A50DDE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Fugate, M., Kinicki, A. J. and Ashforth, B. E. (2004)</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Employability: A psycho-social construct, its dimensions, and applications</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Vocational Behaviour</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65</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5D3FF1"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14-38.</w:t>
      </w:r>
    </w:p>
    <w:p w14:paraId="5CBC98AE" w14:textId="7FF37AB6"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Ghoshal, S. Bartlett, C. A. and Moran, P. (1999)</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A new manifesto for management</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Sloan Management Review</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40</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3, </w:t>
      </w:r>
      <w:r w:rsidR="005D3FF1"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9-22.</w:t>
      </w:r>
    </w:p>
    <w:p w14:paraId="4A3A2A98" w14:textId="7405351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Gill, C. (201</w:t>
      </w:r>
      <w:r w:rsidR="002D5E2B" w:rsidRPr="001D2096">
        <w:rPr>
          <w:rFonts w:ascii="Times New Roman" w:hAnsi="Times New Roman" w:cs="Times New Roman"/>
          <w:color w:val="000000" w:themeColor="text1"/>
          <w:sz w:val="24"/>
          <w:szCs w:val="24"/>
        </w:rPr>
        <w:t>8</w:t>
      </w:r>
      <w:r w:rsidRPr="001D2096">
        <w:rPr>
          <w:rFonts w:ascii="Times New Roman" w:hAnsi="Times New Roman" w:cs="Times New Roman"/>
          <w:color w:val="000000" w:themeColor="text1"/>
          <w:sz w:val="24"/>
          <w:szCs w:val="24"/>
        </w:rPr>
        <w:t>)</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Don't know, don't care: An exploration of evidence based knowledge and practice in human resource management</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Resource Management Review</w:t>
      </w:r>
      <w:r w:rsidR="005D3FF1" w:rsidRPr="001D2096">
        <w:rPr>
          <w:rFonts w:ascii="Times New Roman" w:hAnsi="Times New Roman" w:cs="Times New Roman"/>
          <w:color w:val="000000" w:themeColor="text1"/>
          <w:sz w:val="24"/>
          <w:szCs w:val="24"/>
        </w:rPr>
        <w:t>,</w:t>
      </w:r>
      <w:r w:rsidR="002D5E2B" w:rsidRPr="001D2096">
        <w:rPr>
          <w:rFonts w:ascii="Times New Roman" w:hAnsi="Times New Roman" w:cs="Times New Roman"/>
          <w:color w:val="000000" w:themeColor="text1"/>
          <w:sz w:val="24"/>
          <w:szCs w:val="24"/>
        </w:rPr>
        <w:t xml:space="preserve"> Vol. 28 No. 2, pp.103-115.</w:t>
      </w:r>
      <w:r w:rsidR="005D3FF1" w:rsidRPr="001D2096">
        <w:rPr>
          <w:rFonts w:ascii="Times New Roman" w:hAnsi="Times New Roman" w:cs="Times New Roman"/>
          <w:color w:val="000000" w:themeColor="text1"/>
          <w:sz w:val="24"/>
          <w:szCs w:val="24"/>
        </w:rPr>
        <w:t xml:space="preserve"> </w:t>
      </w:r>
    </w:p>
    <w:p w14:paraId="3480EBD3" w14:textId="66EF3C99"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Grant, R. M. (1996)</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Prospering in Dynamically-Competitive Environments: Organizational Capability as Knowledge Integration</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Organization Science,</w:t>
      </w:r>
      <w:r w:rsidR="005D3FF1" w:rsidRPr="001D2096">
        <w:rPr>
          <w:rFonts w:ascii="Times New Roman" w:hAnsi="Times New Roman" w:cs="Times New Roman"/>
          <w:i/>
          <w:color w:val="000000" w:themeColor="text1"/>
          <w:sz w:val="24"/>
          <w:szCs w:val="24"/>
        </w:rPr>
        <w:t xml:space="preserve"> </w:t>
      </w:r>
      <w:r w:rsidR="005D3FF1" w:rsidRPr="001D2096">
        <w:rPr>
          <w:rFonts w:ascii="Times New Roman" w:hAnsi="Times New Roman" w:cs="Times New Roman"/>
          <w:color w:val="000000" w:themeColor="text1"/>
          <w:sz w:val="24"/>
          <w:szCs w:val="24"/>
        </w:rPr>
        <w:t>Vol.</w:t>
      </w:r>
      <w:r w:rsidRPr="001D2096">
        <w:rPr>
          <w:rFonts w:ascii="Times New Roman" w:hAnsi="Times New Roman" w:cs="Times New Roman"/>
          <w:i/>
          <w:color w:val="000000" w:themeColor="text1"/>
          <w:sz w:val="24"/>
          <w:szCs w:val="24"/>
        </w:rPr>
        <w:t xml:space="preserve"> </w:t>
      </w:r>
      <w:r w:rsidRPr="001D2096">
        <w:rPr>
          <w:rFonts w:ascii="Times New Roman" w:hAnsi="Times New Roman" w:cs="Times New Roman"/>
          <w:color w:val="000000" w:themeColor="text1"/>
          <w:sz w:val="24"/>
          <w:szCs w:val="24"/>
        </w:rPr>
        <w:t>7</w:t>
      </w:r>
      <w:r w:rsidR="005D3FF1" w:rsidRPr="001D2096">
        <w:rPr>
          <w:rFonts w:ascii="Times New Roman" w:hAnsi="Times New Roman" w:cs="Times New Roman"/>
          <w:color w:val="000000" w:themeColor="text1"/>
          <w:sz w:val="24"/>
          <w:szCs w:val="24"/>
        </w:rPr>
        <w:t xml:space="preserve"> No.</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4</w:t>
      </w:r>
      <w:r w:rsidRPr="001D2096">
        <w:rPr>
          <w:rFonts w:ascii="Times New Roman" w:hAnsi="Times New Roman" w:cs="Times New Roman"/>
          <w:i/>
          <w:color w:val="000000" w:themeColor="text1"/>
          <w:sz w:val="24"/>
          <w:szCs w:val="24"/>
        </w:rPr>
        <w:t>,</w:t>
      </w:r>
      <w:r w:rsidR="005D3FF1"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i/>
          <w:color w:val="000000" w:themeColor="text1"/>
          <w:sz w:val="24"/>
          <w:szCs w:val="24"/>
        </w:rPr>
        <w:t xml:space="preserve"> </w:t>
      </w:r>
      <w:r w:rsidRPr="001D2096">
        <w:rPr>
          <w:rFonts w:ascii="Times New Roman" w:hAnsi="Times New Roman" w:cs="Times New Roman"/>
          <w:color w:val="000000" w:themeColor="text1"/>
          <w:sz w:val="24"/>
          <w:szCs w:val="24"/>
        </w:rPr>
        <w:t>375-387.</w:t>
      </w:r>
    </w:p>
    <w:p w14:paraId="50E3D8FD" w14:textId="7CE4FB19"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Groysberg, B. (2010)</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w:t>
      </w:r>
      <w:r w:rsidRPr="001D2096">
        <w:rPr>
          <w:rFonts w:ascii="Times New Roman" w:hAnsi="Times New Roman" w:cs="Times New Roman"/>
          <w:i/>
          <w:iCs/>
          <w:color w:val="000000" w:themeColor="text1"/>
          <w:sz w:val="24"/>
          <w:szCs w:val="24"/>
        </w:rPr>
        <w:t>Chasing stars: The myth of talent and the portability of performance</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University Press, </w:t>
      </w:r>
      <w:r w:rsidRPr="001D2096">
        <w:rPr>
          <w:rFonts w:ascii="Times New Roman" w:hAnsi="Times New Roman" w:cs="Times New Roman"/>
          <w:color w:val="000000" w:themeColor="text1"/>
          <w:sz w:val="24"/>
          <w:szCs w:val="24"/>
        </w:rPr>
        <w:t>Princeton</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w:t>
      </w:r>
    </w:p>
    <w:p w14:paraId="50084BDC" w14:textId="01B9E5E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Gubler, M. Arnold, J. and Coombs, C. (2014)</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Reassessing the protean career concept: Empirical findings, conceptual components, and measurement</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Journal of Organizational Behavior</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35</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S1, S23-S40.</w:t>
      </w:r>
    </w:p>
    <w:p w14:paraId="69530A9D" w14:textId="08866E41"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Guilbert, L., Bernaud, J-L., Gouvernet, B. and Rossier, J. (2016)</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Employability: review and research prospects</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International </w:t>
      </w:r>
      <w:r w:rsidRPr="001D2096">
        <w:rPr>
          <w:rFonts w:ascii="Times New Roman" w:hAnsi="Times New Roman" w:cs="Times New Roman"/>
          <w:i/>
          <w:color w:val="000000" w:themeColor="text1"/>
          <w:sz w:val="24"/>
          <w:szCs w:val="24"/>
        </w:rPr>
        <w:lastRenderedPageBreak/>
        <w:t>Journal for Education and Vocational Guidance</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16</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5D3FF1"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69-89.</w:t>
      </w:r>
    </w:p>
    <w:p w14:paraId="31CB251E" w14:textId="47746E65"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Gunz, H. P. and Peiperl, M. (2007)</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Handbook of Career Studies</w:t>
      </w:r>
      <w:r w:rsidR="005D3FF1" w:rsidRPr="001D2096">
        <w:rPr>
          <w:rFonts w:ascii="Times New Roman" w:hAnsi="Times New Roman" w:cs="Times New Roman"/>
          <w:color w:val="000000" w:themeColor="text1"/>
          <w:sz w:val="24"/>
          <w:szCs w:val="24"/>
        </w:rPr>
        <w:t>,</w:t>
      </w:r>
      <w:r w:rsidR="00F06035"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SAGE Publications</w:t>
      </w:r>
      <w:r w:rsidR="005D3FF1" w:rsidRPr="001D2096">
        <w:rPr>
          <w:rFonts w:ascii="Times New Roman" w:hAnsi="Times New Roman" w:cs="Times New Roman"/>
          <w:color w:val="000000" w:themeColor="text1"/>
          <w:sz w:val="24"/>
          <w:szCs w:val="24"/>
        </w:rPr>
        <w:t>, Thousand Oaks, CA.</w:t>
      </w:r>
    </w:p>
    <w:p w14:paraId="595BC1F2" w14:textId="4CFAB1CE"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Hall, D. T. (1996)</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Protean careers of the 21st century</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Academy of Management Executive</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10</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5D3FF1"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8-16.</w:t>
      </w:r>
    </w:p>
    <w:p w14:paraId="302C36C8" w14:textId="1EEA26E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Hall, D. T. (2004)</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protean career: A quarter-century journey</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Journal of Vocational Behavior</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65</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5D3FF1"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1-13.</w:t>
      </w:r>
    </w:p>
    <w:p w14:paraId="2B3E76A4" w14:textId="42E969F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Hall, R. (1993)</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A framework linking intangible resources and capabilities to sustainable competitive advantage</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Strategic Management Journal</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14</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8,</w:t>
      </w:r>
      <w:r w:rsidR="005D3FF1" w:rsidRPr="001D2096">
        <w:rPr>
          <w:rFonts w:ascii="Times New Roman" w:hAnsi="Times New Roman" w:cs="Times New Roman"/>
          <w:color w:val="000000" w:themeColor="text1"/>
          <w:sz w:val="24"/>
          <w:szCs w:val="24"/>
        </w:rPr>
        <w:t xml:space="preserve"> pp. </w:t>
      </w:r>
      <w:r w:rsidRPr="001D2096">
        <w:rPr>
          <w:rFonts w:ascii="Times New Roman" w:hAnsi="Times New Roman" w:cs="Times New Roman"/>
          <w:color w:val="000000" w:themeColor="text1"/>
          <w:sz w:val="24"/>
          <w:szCs w:val="24"/>
        </w:rPr>
        <w:t>607-618.</w:t>
      </w:r>
    </w:p>
    <w:p w14:paraId="165A3F35" w14:textId="0BE816C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Hatch, N. W. and Dyer, J. H. (2004)</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Human capital and learning as a source of sustainable competitive advantage</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Strategic Management Journal</w:t>
      </w:r>
      <w:r w:rsidRPr="001D2096">
        <w:rPr>
          <w:rFonts w:ascii="Times New Roman" w:hAnsi="Times New Roman" w:cs="Times New Roman"/>
          <w:color w:val="000000" w:themeColor="text1"/>
          <w:sz w:val="24"/>
          <w:szCs w:val="24"/>
        </w:rPr>
        <w:t xml:space="preserve">, </w:t>
      </w:r>
      <w:r w:rsidR="005D3FF1"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25</w:t>
      </w:r>
      <w:r w:rsidR="005D3FF1"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5D3FF1" w:rsidRPr="001D2096">
        <w:rPr>
          <w:rFonts w:ascii="Times New Roman" w:hAnsi="Times New Roman" w:cs="Times New Roman"/>
          <w:color w:val="000000" w:themeColor="text1"/>
          <w:sz w:val="24"/>
          <w:szCs w:val="24"/>
        </w:rPr>
        <w:t>pp.</w:t>
      </w:r>
      <w:r w:rsidRPr="001D2096">
        <w:rPr>
          <w:rFonts w:ascii="Times New Roman" w:hAnsi="Times New Roman" w:cs="Times New Roman"/>
          <w:color w:val="000000" w:themeColor="text1"/>
          <w:sz w:val="24"/>
          <w:szCs w:val="24"/>
        </w:rPr>
        <w:t>1155–1178.</w:t>
      </w:r>
    </w:p>
    <w:p w14:paraId="1F378EA0" w14:textId="49BBE53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Health and Safety Executive (2018)</w:t>
      </w:r>
      <w:r w:rsidR="005D3FF1"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Costs to Britain of workplace injuries and new cases of work-related ill health</w:t>
      </w:r>
      <w:r w:rsidR="00EE5C0B" w:rsidRPr="001D2096">
        <w:rPr>
          <w:rFonts w:ascii="Times New Roman" w:hAnsi="Times New Roman" w:cs="Times New Roman"/>
          <w:i/>
          <w:color w:val="000000" w:themeColor="text1"/>
          <w:sz w:val="24"/>
          <w:szCs w:val="24"/>
        </w:rPr>
        <w:t>,</w:t>
      </w:r>
      <w:r w:rsidRPr="001D2096">
        <w:rPr>
          <w:rFonts w:ascii="Times New Roman" w:hAnsi="Times New Roman" w:cs="Times New Roman"/>
          <w:i/>
          <w:color w:val="000000" w:themeColor="text1"/>
          <w:sz w:val="24"/>
          <w:szCs w:val="24"/>
        </w:rPr>
        <w:t xml:space="preserve"> </w:t>
      </w:r>
      <w:hyperlink r:id="rId4" w:anchor="ft3" w:history="1">
        <w:r w:rsidR="00EE5C0B" w:rsidRPr="001D2096">
          <w:rPr>
            <w:rStyle w:val="Hyperlink"/>
            <w:rFonts w:ascii="Times New Roman" w:hAnsi="Times New Roman" w:cs="Times New Roman"/>
            <w:color w:val="000000" w:themeColor="text1"/>
            <w:sz w:val="24"/>
            <w:szCs w:val="24"/>
            <w:u w:val="none"/>
          </w:rPr>
          <w:t>http://www.hse.gov.uk/statistics/cost.htm#ft3</w:t>
        </w:r>
      </w:hyperlink>
      <w:r w:rsidR="00153C8B" w:rsidRPr="001D2096">
        <w:rPr>
          <w:rFonts w:ascii="Times New Roman" w:hAnsi="Times New Roman" w:cs="Times New Roman"/>
          <w:color w:val="000000" w:themeColor="text1"/>
          <w:sz w:val="24"/>
          <w:szCs w:val="24"/>
        </w:rPr>
        <w:t xml:space="preserve"> (accessed March 11 2019).</w:t>
      </w:r>
    </w:p>
    <w:p w14:paraId="5B8F1DAE" w14:textId="77777777" w:rsidR="00D920F2" w:rsidRPr="001D2096" w:rsidRDefault="005A6736" w:rsidP="00D920F2">
      <w:pPr>
        <w:spacing w:line="480" w:lineRule="auto"/>
        <w:ind w:left="284" w:hanging="284"/>
        <w:jc w:val="both"/>
        <w:rPr>
          <w:rFonts w:asciiTheme="majorBidi" w:hAnsiTheme="majorBidi" w:cstheme="majorBidi"/>
          <w:color w:val="000000" w:themeColor="text1"/>
          <w:sz w:val="24"/>
          <w:szCs w:val="24"/>
        </w:rPr>
      </w:pPr>
      <w:r w:rsidRPr="001D2096">
        <w:rPr>
          <w:rFonts w:ascii="Times New Roman" w:hAnsi="Times New Roman" w:cs="Times New Roman"/>
          <w:color w:val="000000" w:themeColor="text1"/>
          <w:sz w:val="24"/>
          <w:szCs w:val="24"/>
        </w:rPr>
        <w:t>Helyer, R. and Lee, D. (2014)</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The role of work experience in the future employability of </w:t>
      </w:r>
      <w:r w:rsidRPr="001D2096">
        <w:rPr>
          <w:rFonts w:asciiTheme="majorBidi" w:hAnsiTheme="majorBidi" w:cstheme="majorBidi"/>
          <w:color w:val="000000" w:themeColor="text1"/>
          <w:sz w:val="24"/>
          <w:szCs w:val="24"/>
        </w:rPr>
        <w:t>higher education graduates</w:t>
      </w:r>
      <w:r w:rsidR="00EE5C0B" w:rsidRPr="001D2096">
        <w:rPr>
          <w:rFonts w:asciiTheme="majorBidi" w:hAnsiTheme="majorBidi" w:cstheme="majorBidi"/>
          <w:color w:val="000000" w:themeColor="text1"/>
          <w:sz w:val="24"/>
          <w:szCs w:val="24"/>
        </w:rPr>
        <w:t>”,</w:t>
      </w:r>
      <w:r w:rsidRPr="001D2096">
        <w:rPr>
          <w:rFonts w:asciiTheme="majorBidi" w:hAnsiTheme="majorBidi" w:cstheme="majorBidi"/>
          <w:color w:val="000000" w:themeColor="text1"/>
          <w:sz w:val="24"/>
          <w:szCs w:val="24"/>
        </w:rPr>
        <w:t> </w:t>
      </w:r>
      <w:r w:rsidRPr="001D2096">
        <w:rPr>
          <w:rFonts w:asciiTheme="majorBidi" w:hAnsiTheme="majorBidi" w:cstheme="majorBidi"/>
          <w:i/>
          <w:color w:val="000000" w:themeColor="text1"/>
          <w:sz w:val="24"/>
          <w:szCs w:val="24"/>
        </w:rPr>
        <w:t>Higher Education Quarterly, </w:t>
      </w:r>
      <w:r w:rsidR="00EE5C0B" w:rsidRPr="001D2096">
        <w:rPr>
          <w:rFonts w:asciiTheme="majorBidi" w:hAnsiTheme="majorBidi" w:cstheme="majorBidi"/>
          <w:color w:val="000000" w:themeColor="text1"/>
          <w:sz w:val="24"/>
          <w:szCs w:val="24"/>
        </w:rPr>
        <w:t xml:space="preserve">Vol. </w:t>
      </w:r>
      <w:r w:rsidRPr="001D2096">
        <w:rPr>
          <w:rFonts w:asciiTheme="majorBidi" w:hAnsiTheme="majorBidi" w:cstheme="majorBidi"/>
          <w:color w:val="000000" w:themeColor="text1"/>
          <w:sz w:val="24"/>
          <w:szCs w:val="24"/>
        </w:rPr>
        <w:t>68</w:t>
      </w:r>
      <w:r w:rsidR="00EE5C0B" w:rsidRPr="001D2096">
        <w:rPr>
          <w:rFonts w:asciiTheme="majorBidi" w:hAnsiTheme="majorBidi" w:cstheme="majorBidi"/>
          <w:color w:val="000000" w:themeColor="text1"/>
          <w:sz w:val="24"/>
          <w:szCs w:val="24"/>
        </w:rPr>
        <w:t xml:space="preserve"> No. </w:t>
      </w:r>
      <w:r w:rsidRPr="001D2096">
        <w:rPr>
          <w:rFonts w:asciiTheme="majorBidi" w:hAnsiTheme="majorBidi" w:cstheme="majorBidi"/>
          <w:color w:val="000000" w:themeColor="text1"/>
          <w:sz w:val="24"/>
          <w:szCs w:val="24"/>
        </w:rPr>
        <w:t>3</w:t>
      </w:r>
      <w:r w:rsidRPr="001D2096">
        <w:rPr>
          <w:rFonts w:asciiTheme="majorBidi" w:hAnsiTheme="majorBidi" w:cstheme="majorBidi"/>
          <w:i/>
          <w:color w:val="000000" w:themeColor="text1"/>
          <w:sz w:val="24"/>
          <w:szCs w:val="24"/>
        </w:rPr>
        <w:t>,</w:t>
      </w:r>
      <w:r w:rsidR="008352CE" w:rsidRPr="001D2096">
        <w:rPr>
          <w:rFonts w:asciiTheme="majorBidi" w:hAnsiTheme="majorBidi" w:cstheme="majorBidi"/>
          <w:color w:val="000000" w:themeColor="text1"/>
          <w:sz w:val="24"/>
          <w:szCs w:val="24"/>
        </w:rPr>
        <w:t xml:space="preserve"> pp.</w:t>
      </w:r>
      <w:r w:rsidRPr="001D2096">
        <w:rPr>
          <w:rFonts w:asciiTheme="majorBidi" w:hAnsiTheme="majorBidi" w:cstheme="majorBidi"/>
          <w:i/>
          <w:color w:val="000000" w:themeColor="text1"/>
          <w:sz w:val="24"/>
          <w:szCs w:val="24"/>
        </w:rPr>
        <w:t xml:space="preserve"> </w:t>
      </w:r>
      <w:r w:rsidRPr="001D2096">
        <w:rPr>
          <w:rFonts w:asciiTheme="majorBidi" w:hAnsiTheme="majorBidi" w:cstheme="majorBidi"/>
          <w:color w:val="000000" w:themeColor="text1"/>
          <w:sz w:val="24"/>
          <w:szCs w:val="24"/>
        </w:rPr>
        <w:t>348-372.</w:t>
      </w:r>
    </w:p>
    <w:p w14:paraId="683CF9BF" w14:textId="44BA47E1" w:rsidR="00D920F2" w:rsidRPr="001D2096" w:rsidRDefault="00D920F2" w:rsidP="00D920F2">
      <w:pPr>
        <w:spacing w:line="480" w:lineRule="auto"/>
        <w:ind w:left="284" w:hanging="284"/>
        <w:jc w:val="both"/>
        <w:rPr>
          <w:rFonts w:asciiTheme="majorBidi" w:hAnsiTheme="majorBidi" w:cstheme="majorBidi"/>
          <w:color w:val="000000" w:themeColor="text1"/>
          <w:sz w:val="24"/>
          <w:szCs w:val="24"/>
        </w:rPr>
      </w:pPr>
      <w:r w:rsidRPr="001D2096">
        <w:rPr>
          <w:rFonts w:asciiTheme="majorBidi" w:hAnsiTheme="majorBidi" w:cstheme="majorBidi"/>
          <w:color w:val="000000" w:themeColor="text1"/>
          <w:sz w:val="24"/>
          <w:szCs w:val="24"/>
          <w:lang w:val="en-US"/>
        </w:rPr>
        <w:t xml:space="preserve">Herriot, P. and Pemberton, C. (1995), </w:t>
      </w:r>
      <w:r w:rsidRPr="001D2096">
        <w:rPr>
          <w:rFonts w:asciiTheme="majorBidi" w:hAnsiTheme="majorBidi" w:cstheme="majorBidi"/>
          <w:i/>
          <w:iCs/>
          <w:color w:val="000000" w:themeColor="text1"/>
          <w:sz w:val="24"/>
          <w:szCs w:val="24"/>
          <w:lang w:val="en-US"/>
        </w:rPr>
        <w:t>New Deals</w:t>
      </w:r>
      <w:r w:rsidRPr="001D2096">
        <w:rPr>
          <w:rFonts w:asciiTheme="majorBidi" w:hAnsiTheme="majorBidi" w:cstheme="majorBidi"/>
          <w:color w:val="000000" w:themeColor="text1"/>
          <w:sz w:val="24"/>
          <w:szCs w:val="24"/>
          <w:lang w:val="en-US"/>
        </w:rPr>
        <w:t xml:space="preserve">, Chichester: John Wiley. </w:t>
      </w:r>
    </w:p>
    <w:p w14:paraId="30DB2203" w14:textId="77777777" w:rsidR="00FE6526" w:rsidRPr="001D2096" w:rsidRDefault="00FE6526" w:rsidP="00FE6526">
      <w:pPr>
        <w:spacing w:line="480" w:lineRule="auto"/>
        <w:ind w:left="284" w:hanging="284"/>
        <w:jc w:val="both"/>
        <w:rPr>
          <w:rFonts w:ascii="Times New Roman" w:hAnsi="Times New Roman" w:cs="Times New Roman"/>
          <w:iCs/>
          <w:color w:val="000000" w:themeColor="text1"/>
          <w:sz w:val="24"/>
          <w:szCs w:val="24"/>
        </w:rPr>
      </w:pPr>
      <w:r w:rsidRPr="001D2096">
        <w:rPr>
          <w:rFonts w:ascii="Times New Roman" w:hAnsi="Times New Roman" w:cs="Times New Roman"/>
          <w:color w:val="000000" w:themeColor="text1"/>
          <w:sz w:val="24"/>
          <w:szCs w:val="24"/>
        </w:rPr>
        <w:lastRenderedPageBreak/>
        <w:t xml:space="preserve">Hinchliffe, G. W. and Jolly, A. (2011). Graduate identity and employability. </w:t>
      </w:r>
      <w:r w:rsidRPr="001D2096">
        <w:rPr>
          <w:rFonts w:ascii="Times New Roman" w:hAnsi="Times New Roman" w:cs="Times New Roman"/>
          <w:i/>
          <w:color w:val="000000" w:themeColor="text1"/>
          <w:sz w:val="24"/>
          <w:szCs w:val="24"/>
        </w:rPr>
        <w:t>British Educational Research Journal</w:t>
      </w:r>
      <w:r w:rsidRPr="001D2096">
        <w:rPr>
          <w:rFonts w:ascii="Times New Roman" w:hAnsi="Times New Roman" w:cs="Times New Roman"/>
          <w:color w:val="000000" w:themeColor="text1"/>
          <w:sz w:val="24"/>
          <w:szCs w:val="24"/>
        </w:rPr>
        <w:t>, Vol. 37 No. 4, pp. 563–584.</w:t>
      </w:r>
    </w:p>
    <w:p w14:paraId="64763BA3" w14:textId="7E5230D7"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Holmes, L. M. (2013)</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Competing perspectives on graduate employability: possession, position or process?</w:t>
      </w:r>
      <w:r w:rsidR="00EE5C0B" w:rsidRPr="001D2096">
        <w:rPr>
          <w:rFonts w:ascii="Times New Roman" w:hAnsi="Times New Roman" w:cs="Times New Roman"/>
          <w:color w:val="000000" w:themeColor="text1"/>
          <w:sz w:val="24"/>
          <w:szCs w:val="24"/>
        </w:rPr>
        <w:t>”,</w:t>
      </w:r>
      <w:r w:rsidR="0077319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Studies in Higher Education</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38</w:t>
      </w:r>
      <w:r w:rsidR="00EE5C0B"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4,</w:t>
      </w:r>
      <w:r w:rsidR="00EE5C0B" w:rsidRPr="001D2096">
        <w:rPr>
          <w:rFonts w:ascii="Times New Roman" w:hAnsi="Times New Roman" w:cs="Times New Roman"/>
          <w:color w:val="000000" w:themeColor="text1"/>
          <w:sz w:val="24"/>
          <w:szCs w:val="24"/>
        </w:rPr>
        <w:t xml:space="preserve"> pp. </w:t>
      </w:r>
      <w:r w:rsidRPr="001D2096">
        <w:rPr>
          <w:rFonts w:ascii="Times New Roman" w:hAnsi="Times New Roman" w:cs="Times New Roman"/>
          <w:color w:val="000000" w:themeColor="text1"/>
          <w:sz w:val="24"/>
          <w:szCs w:val="24"/>
        </w:rPr>
        <w:t>538-554.</w:t>
      </w:r>
    </w:p>
    <w:p w14:paraId="26DACCE9" w14:textId="4515330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Holmes, L. M. (2015)</w:t>
      </w:r>
      <w:r w:rsidR="00EE5C0B" w:rsidRPr="001D2096">
        <w:rPr>
          <w:rFonts w:ascii="Times New Roman" w:hAnsi="Times New Roman" w:cs="Times New Roman"/>
          <w:color w:val="000000" w:themeColor="text1"/>
          <w:sz w:val="24"/>
          <w:szCs w:val="24"/>
        </w:rPr>
        <w:t>, “</w:t>
      </w:r>
      <w:r w:rsidRPr="001D2096">
        <w:rPr>
          <w:rFonts w:ascii="Times New Roman" w:hAnsi="Times New Roman" w:cs="Times New Roman"/>
          <w:color w:val="000000" w:themeColor="text1"/>
          <w:sz w:val="24"/>
          <w:szCs w:val="24"/>
        </w:rPr>
        <w:t>Becoming a graduate: the warranting of an emergent identity</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Education </w:t>
      </w:r>
      <w:r w:rsidR="00EE5C0B" w:rsidRPr="001D2096">
        <w:rPr>
          <w:rFonts w:ascii="Times New Roman" w:hAnsi="Times New Roman" w:cs="Times New Roman"/>
          <w:i/>
          <w:color w:val="000000" w:themeColor="text1"/>
          <w:sz w:val="24"/>
          <w:szCs w:val="24"/>
        </w:rPr>
        <w:t>and</w:t>
      </w:r>
      <w:r w:rsidRPr="001D2096">
        <w:rPr>
          <w:rFonts w:ascii="Times New Roman" w:hAnsi="Times New Roman" w:cs="Times New Roman"/>
          <w:i/>
          <w:color w:val="000000" w:themeColor="text1"/>
          <w:sz w:val="24"/>
          <w:szCs w:val="24"/>
        </w:rPr>
        <w:t xml:space="preserve"> Training</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57</w:t>
      </w:r>
      <w:r w:rsidR="00EE5C0B"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2,</w:t>
      </w:r>
      <w:r w:rsidR="00EE5C0B"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219-238.</w:t>
      </w:r>
    </w:p>
    <w:p w14:paraId="32F3C151" w14:textId="78CBE1AE"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Holmes, L. M. (2017)</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44AB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Graduate Employability: Future Directions and Debate</w:t>
      </w:r>
      <w:r w:rsidR="00544ABC" w:rsidRPr="001D2096">
        <w:rPr>
          <w:rFonts w:ascii="Times New Roman" w:hAnsi="Times New Roman" w:cs="Times New Roman"/>
          <w:color w:val="000000" w:themeColor="text1"/>
          <w:sz w:val="24"/>
          <w:szCs w:val="24"/>
        </w:rPr>
        <w:t>”</w:t>
      </w:r>
      <w:r w:rsidR="0077319A" w:rsidRPr="001D2096">
        <w:rPr>
          <w:rFonts w:ascii="Times New Roman" w:hAnsi="Times New Roman" w:cs="Times New Roman"/>
          <w:color w:val="000000" w:themeColor="text1"/>
          <w:sz w:val="24"/>
          <w:szCs w:val="24"/>
        </w:rPr>
        <w:t xml:space="preserve">, in: </w:t>
      </w:r>
      <w:r w:rsidRPr="001D2096">
        <w:rPr>
          <w:rFonts w:ascii="Times New Roman" w:hAnsi="Times New Roman" w:cs="Times New Roman"/>
          <w:color w:val="000000" w:themeColor="text1"/>
          <w:sz w:val="24"/>
          <w:szCs w:val="24"/>
        </w:rPr>
        <w:t xml:space="preserve">Tomlinson </w:t>
      </w:r>
      <w:r w:rsidR="00EE5C0B" w:rsidRPr="001D2096">
        <w:rPr>
          <w:rFonts w:ascii="Times New Roman" w:hAnsi="Times New Roman" w:cs="Times New Roman"/>
          <w:color w:val="000000" w:themeColor="text1"/>
          <w:sz w:val="24"/>
          <w:szCs w:val="24"/>
        </w:rPr>
        <w:t xml:space="preserve">M. </w:t>
      </w:r>
      <w:r w:rsidRPr="001D2096">
        <w:rPr>
          <w:rFonts w:ascii="Times New Roman" w:hAnsi="Times New Roman" w:cs="Times New Roman"/>
          <w:color w:val="000000" w:themeColor="text1"/>
          <w:sz w:val="24"/>
          <w:szCs w:val="24"/>
        </w:rPr>
        <w:t>and Holmes</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 xml:space="preserve">L. </w:t>
      </w:r>
      <w:r w:rsidRPr="001D2096">
        <w:rPr>
          <w:rFonts w:ascii="Times New Roman" w:hAnsi="Times New Roman" w:cs="Times New Roman"/>
          <w:color w:val="000000" w:themeColor="text1"/>
          <w:sz w:val="24"/>
          <w:szCs w:val="24"/>
        </w:rPr>
        <w:t xml:space="preserve">(Eds), </w:t>
      </w:r>
      <w:r w:rsidRPr="001D2096">
        <w:rPr>
          <w:rFonts w:ascii="Times New Roman" w:hAnsi="Times New Roman" w:cs="Times New Roman"/>
          <w:i/>
          <w:color w:val="000000" w:themeColor="text1"/>
          <w:sz w:val="24"/>
          <w:szCs w:val="24"/>
        </w:rPr>
        <w:t xml:space="preserve">Graduate </w:t>
      </w:r>
      <w:r w:rsidRPr="001D2096">
        <w:rPr>
          <w:rFonts w:ascii="Times New Roman" w:hAnsi="Times New Roman" w:cs="Times New Roman"/>
          <w:i/>
          <w:color w:val="000000" w:themeColor="text1"/>
          <w:sz w:val="24"/>
          <w:szCs w:val="24"/>
        </w:rPr>
        <w:lastRenderedPageBreak/>
        <w:t>Employability in Context: Theory, Research and Debate</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Palgrave Macmillan, London</w:t>
      </w:r>
      <w:r w:rsidR="0077319A" w:rsidRPr="001D2096">
        <w:rPr>
          <w:rFonts w:ascii="Times New Roman" w:hAnsi="Times New Roman" w:cs="Times New Roman"/>
          <w:color w:val="000000" w:themeColor="text1"/>
          <w:sz w:val="24"/>
          <w:szCs w:val="24"/>
        </w:rPr>
        <w:t>,</w:t>
      </w:r>
      <w:r w:rsidR="00EE5C0B"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pp. 359-370.</w:t>
      </w:r>
    </w:p>
    <w:p w14:paraId="4C4BFC85" w14:textId="48CE8089"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Ibarra, H. (2003)</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Working Identity: Unconventional Strategies for Reinventing Your Career</w:t>
      </w:r>
      <w:r w:rsidRPr="001D2096">
        <w:rPr>
          <w:rFonts w:ascii="Times New Roman" w:hAnsi="Times New Roman" w:cs="Times New Roman"/>
          <w:color w:val="000000" w:themeColor="text1"/>
          <w:sz w:val="24"/>
          <w:szCs w:val="24"/>
        </w:rPr>
        <w:t>. Harvard Business School Press</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Boston.</w:t>
      </w:r>
    </w:p>
    <w:p w14:paraId="1A2347B8" w14:textId="40ED7B93"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Inansiti, M. and Levien, R. (2004)</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Strategy as ecology</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Harvard Business Review</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82</w:t>
      </w:r>
      <w:r w:rsidR="00EE5C0B"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3, </w:t>
      </w:r>
      <w:r w:rsidR="00EE5C0B"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66-81.</w:t>
      </w:r>
    </w:p>
    <w:p w14:paraId="568329AC" w14:textId="49E48821"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Inkson, K. and King, Z. (2011)</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Contested terrain in careers: A psychological contract model</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Relations</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64</w:t>
      </w:r>
      <w:r w:rsidR="00EE5C0B"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EE5C0B"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37-57.</w:t>
      </w:r>
    </w:p>
    <w:p w14:paraId="00E27E6F" w14:textId="74323E55"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Jackson, D. (2015)</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Employability skill development in work-integrated learning: Barriers and best practice</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Studies in Higher Education,</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40</w:t>
      </w:r>
      <w:r w:rsidR="00EE5C0B"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2, </w:t>
      </w:r>
      <w:r w:rsidR="00EE5C0B"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350-367.</w:t>
      </w:r>
    </w:p>
    <w:p w14:paraId="1132ACB7" w14:textId="77777777" w:rsidR="00544ABC" w:rsidRPr="001D2096" w:rsidRDefault="00544ABC" w:rsidP="00544ABC">
      <w:pPr>
        <w:spacing w:line="480" w:lineRule="auto"/>
        <w:ind w:left="284" w:hanging="284"/>
        <w:jc w:val="both"/>
        <w:rPr>
          <w:rFonts w:ascii="Times New Roman" w:hAnsi="Times New Roman" w:cs="Times New Roman"/>
          <w:iCs/>
          <w:color w:val="000000" w:themeColor="text1"/>
          <w:sz w:val="24"/>
          <w:szCs w:val="24"/>
        </w:rPr>
      </w:pPr>
      <w:r w:rsidRPr="001D2096">
        <w:rPr>
          <w:rFonts w:ascii="Times New Roman" w:eastAsia="Times New Roman" w:hAnsi="Times New Roman" w:cs="Times New Roman"/>
          <w:color w:val="000000" w:themeColor="text1"/>
          <w:sz w:val="24"/>
          <w:szCs w:val="24"/>
          <w:lang w:eastAsia="en-GB"/>
        </w:rPr>
        <w:lastRenderedPageBreak/>
        <w:t xml:space="preserve">Jackson, D. and Chapman, E. (2012). Empirically derived competency profiles for Australian business graduates and their implications for industry and business schools. </w:t>
      </w:r>
      <w:r w:rsidRPr="001D2096">
        <w:rPr>
          <w:rFonts w:ascii="Times New Roman" w:eastAsia="Times New Roman" w:hAnsi="Times New Roman" w:cs="Times New Roman"/>
          <w:i/>
          <w:color w:val="000000" w:themeColor="text1"/>
          <w:sz w:val="24"/>
          <w:szCs w:val="24"/>
          <w:lang w:eastAsia="en-GB"/>
        </w:rPr>
        <w:t>The International Journal of Management Education</w:t>
      </w:r>
      <w:r w:rsidRPr="001D2096">
        <w:rPr>
          <w:rFonts w:ascii="Times New Roman" w:eastAsia="Times New Roman" w:hAnsi="Times New Roman" w:cs="Times New Roman"/>
          <w:color w:val="000000" w:themeColor="text1"/>
          <w:sz w:val="24"/>
          <w:szCs w:val="24"/>
          <w:lang w:eastAsia="en-GB"/>
        </w:rPr>
        <w:t>, Vol. 10 No. 2, pp. 112-128.</w:t>
      </w:r>
    </w:p>
    <w:p w14:paraId="0C191EBA" w14:textId="3AE0B783"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Jiang, K., Lepak, D. P., Hu, J. and Baer, J. C. (2012)</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E5C0B"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How does human resource management influence organizational outcomes? A meta-analytic investigation of mediating mechanisms</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Academy of Management Journal</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55</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E17F5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1264-1294.</w:t>
      </w:r>
    </w:p>
    <w:p w14:paraId="3ABC741A" w14:textId="52E959C2"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Job Satisfaction Survey (2014)</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Job Satisfaction Survey Infographic, Robert Half UK</w:t>
      </w:r>
      <w:r w:rsidR="00E17F5A" w:rsidRPr="001D2096">
        <w:rPr>
          <w:rFonts w:ascii="Times New Roman" w:hAnsi="Times New Roman" w:cs="Times New Roman"/>
          <w:color w:val="000000" w:themeColor="text1"/>
          <w:sz w:val="24"/>
          <w:szCs w:val="24"/>
        </w:rPr>
        <w:t xml:space="preserve">, available at </w:t>
      </w:r>
      <w:hyperlink r:id="rId5" w:history="1">
        <w:r w:rsidR="00E17F5A" w:rsidRPr="001D2096">
          <w:rPr>
            <w:rStyle w:val="Hyperlink"/>
            <w:rFonts w:ascii="Times New Roman" w:hAnsi="Times New Roman" w:cs="Times New Roman"/>
            <w:color w:val="000000" w:themeColor="text1"/>
            <w:sz w:val="24"/>
            <w:szCs w:val="24"/>
          </w:rPr>
          <w:t>http://www.roberthalf.co.uk/job-satisfaction-infographic</w:t>
        </w:r>
      </w:hyperlink>
      <w:r w:rsidR="00E17F5A" w:rsidRPr="001D2096">
        <w:rPr>
          <w:rFonts w:ascii="Times New Roman" w:hAnsi="Times New Roman" w:cs="Times New Roman"/>
          <w:color w:val="000000" w:themeColor="text1"/>
          <w:sz w:val="24"/>
          <w:szCs w:val="24"/>
        </w:rPr>
        <w:t xml:space="preserve"> (accessed March 11 2019).</w:t>
      </w:r>
    </w:p>
    <w:p w14:paraId="5D98E12E" w14:textId="0733D0F4" w:rsidR="00544ABC" w:rsidRPr="001D2096" w:rsidRDefault="00544ABC" w:rsidP="00544ABC">
      <w:pPr>
        <w:spacing w:line="480" w:lineRule="auto"/>
        <w:ind w:left="284" w:hanging="284"/>
        <w:jc w:val="both"/>
        <w:rPr>
          <w:rFonts w:ascii="Times New Roman" w:hAnsi="Times New Roman" w:cs="Times New Roman"/>
          <w:iCs/>
          <w:color w:val="000000" w:themeColor="text1"/>
          <w:sz w:val="24"/>
          <w:szCs w:val="24"/>
        </w:rPr>
      </w:pPr>
      <w:r w:rsidRPr="001D2096">
        <w:rPr>
          <w:rFonts w:ascii="Times New Roman" w:eastAsia="Times New Roman" w:hAnsi="Times New Roman" w:cs="Times New Roman"/>
          <w:color w:val="000000" w:themeColor="text1"/>
          <w:sz w:val="24"/>
          <w:szCs w:val="24"/>
          <w:lang w:eastAsia="en-GB"/>
        </w:rPr>
        <w:lastRenderedPageBreak/>
        <w:t xml:space="preserve">Knight, P. T. and Yorke, M. (2002). Employability </w:t>
      </w:r>
      <w:r w:rsidR="007731CA" w:rsidRPr="001D2096">
        <w:rPr>
          <w:rFonts w:ascii="Times New Roman" w:eastAsia="Times New Roman" w:hAnsi="Times New Roman" w:cs="Times New Roman"/>
          <w:color w:val="000000" w:themeColor="text1"/>
          <w:sz w:val="24"/>
          <w:szCs w:val="24"/>
          <w:lang w:eastAsia="en-GB"/>
        </w:rPr>
        <w:t>through the curriculum</w:t>
      </w:r>
      <w:r w:rsidRPr="001D2096">
        <w:rPr>
          <w:rFonts w:ascii="Times New Roman" w:eastAsia="Times New Roman" w:hAnsi="Times New Roman" w:cs="Times New Roman"/>
          <w:color w:val="000000" w:themeColor="text1"/>
          <w:sz w:val="24"/>
          <w:szCs w:val="24"/>
          <w:lang w:eastAsia="en-GB"/>
        </w:rPr>
        <w:t xml:space="preserve">. </w:t>
      </w:r>
      <w:r w:rsidRPr="001D2096">
        <w:rPr>
          <w:rFonts w:ascii="Times New Roman" w:eastAsia="Times New Roman" w:hAnsi="Times New Roman" w:cs="Times New Roman"/>
          <w:i/>
          <w:color w:val="000000" w:themeColor="text1"/>
          <w:sz w:val="24"/>
          <w:szCs w:val="24"/>
          <w:lang w:eastAsia="en-GB"/>
        </w:rPr>
        <w:t>Tertiary Education and Management</w:t>
      </w:r>
      <w:r w:rsidRPr="001D2096">
        <w:rPr>
          <w:rFonts w:ascii="Times New Roman" w:eastAsia="Times New Roman" w:hAnsi="Times New Roman" w:cs="Times New Roman"/>
          <w:color w:val="000000" w:themeColor="text1"/>
          <w:sz w:val="24"/>
          <w:szCs w:val="24"/>
          <w:lang w:eastAsia="en-GB"/>
        </w:rPr>
        <w:t>, Vol. 8 No. 4, pp. 261-276.</w:t>
      </w:r>
    </w:p>
    <w:p w14:paraId="6ABEE711" w14:textId="7FC15C9A"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Koivisto, P., Vinokur, A. D. and Vuori, J. (2011)</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Effects of career choice intervention on components of career </w:t>
      </w:r>
      <w:r w:rsidR="00582294" w:rsidRPr="001D2096">
        <w:rPr>
          <w:rFonts w:ascii="Times New Roman" w:hAnsi="Times New Roman" w:cs="Times New Roman"/>
          <w:color w:val="000000" w:themeColor="text1"/>
          <w:sz w:val="24"/>
          <w:szCs w:val="24"/>
        </w:rPr>
        <w:t>preparation”,</w:t>
      </w:r>
      <w:r w:rsidR="00582294" w:rsidRPr="001D2096">
        <w:rPr>
          <w:rFonts w:ascii="Times New Roman" w:hAnsi="Times New Roman" w:cs="Times New Roman"/>
          <w:i/>
          <w:color w:val="000000" w:themeColor="text1"/>
          <w:sz w:val="24"/>
          <w:szCs w:val="24"/>
        </w:rPr>
        <w:t xml:space="preserve"> The</w:t>
      </w:r>
      <w:r w:rsidRPr="001D2096">
        <w:rPr>
          <w:rFonts w:ascii="Times New Roman" w:hAnsi="Times New Roman" w:cs="Times New Roman"/>
          <w:i/>
          <w:color w:val="000000" w:themeColor="text1"/>
          <w:sz w:val="24"/>
          <w:szCs w:val="24"/>
        </w:rPr>
        <w:t xml:space="preserve"> Career Development Quarterly,</w:t>
      </w:r>
      <w:r w:rsidR="00A75724" w:rsidRPr="001D2096">
        <w:rPr>
          <w:rFonts w:ascii="Times New Roman" w:hAnsi="Times New Roman" w:cs="Times New Roman"/>
          <w:i/>
          <w:color w:val="000000" w:themeColor="text1"/>
          <w:sz w:val="24"/>
          <w:szCs w:val="24"/>
        </w:rPr>
        <w:t xml:space="preserve"> </w:t>
      </w:r>
      <w:r w:rsidR="00E17F5A" w:rsidRPr="001D2096">
        <w:rPr>
          <w:rFonts w:ascii="Times New Roman" w:hAnsi="Times New Roman" w:cs="Times New Roman"/>
          <w:color w:val="000000" w:themeColor="text1"/>
          <w:sz w:val="24"/>
          <w:szCs w:val="24"/>
        </w:rPr>
        <w:t>Vol.</w:t>
      </w:r>
      <w:r w:rsidRPr="001D2096">
        <w:rPr>
          <w:rFonts w:ascii="Times New Roman" w:hAnsi="Times New Roman" w:cs="Times New Roman"/>
          <w:i/>
          <w:color w:val="000000" w:themeColor="text1"/>
          <w:sz w:val="24"/>
          <w:szCs w:val="24"/>
        </w:rPr>
        <w:t> </w:t>
      </w:r>
      <w:r w:rsidRPr="001D2096">
        <w:rPr>
          <w:rFonts w:ascii="Times New Roman" w:hAnsi="Times New Roman" w:cs="Times New Roman"/>
          <w:color w:val="000000" w:themeColor="text1"/>
          <w:sz w:val="24"/>
          <w:szCs w:val="24"/>
        </w:rPr>
        <w:t>59</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E17F5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345-366.</w:t>
      </w:r>
    </w:p>
    <w:p w14:paraId="3E83A901" w14:textId="31DCA967" w:rsidR="00162C34" w:rsidRPr="001D2096" w:rsidRDefault="00162C34" w:rsidP="00162C34">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Kumari, S., and Saini, G. K. (2018), “Do instrumental and symbolic factors interact in influencing employer attractiveness and job pursuit intention?.” </w:t>
      </w:r>
      <w:r w:rsidRPr="001D2096">
        <w:rPr>
          <w:rFonts w:ascii="Times New Roman" w:hAnsi="Times New Roman" w:cs="Times New Roman"/>
          <w:i/>
          <w:iCs/>
          <w:color w:val="000000" w:themeColor="text1"/>
          <w:sz w:val="24"/>
          <w:szCs w:val="24"/>
        </w:rPr>
        <w:t>Career Development International</w:t>
      </w:r>
      <w:r w:rsidRPr="001D2096">
        <w:rPr>
          <w:rFonts w:ascii="Times New Roman" w:hAnsi="Times New Roman" w:cs="Times New Roman"/>
          <w:color w:val="000000" w:themeColor="text1"/>
          <w:sz w:val="24"/>
          <w:szCs w:val="24"/>
        </w:rPr>
        <w:t>, Vol.</w:t>
      </w:r>
      <w:r w:rsidRPr="001D2096">
        <w:rPr>
          <w:rFonts w:ascii="Times New Roman" w:hAnsi="Times New Roman" w:cs="Times New Roman"/>
          <w:i/>
          <w:color w:val="000000" w:themeColor="text1"/>
          <w:sz w:val="24"/>
          <w:szCs w:val="24"/>
        </w:rPr>
        <w:t> </w:t>
      </w:r>
      <w:r w:rsidRPr="001D2096">
        <w:rPr>
          <w:rFonts w:ascii="Times New Roman" w:hAnsi="Times New Roman" w:cs="Times New Roman"/>
          <w:color w:val="000000" w:themeColor="text1"/>
          <w:sz w:val="24"/>
          <w:szCs w:val="24"/>
        </w:rPr>
        <w:t xml:space="preserve">23 No. 4, pp. 444-462. </w:t>
      </w:r>
    </w:p>
    <w:p w14:paraId="398EC529" w14:textId="7D6D9EB4" w:rsidR="00987D03" w:rsidRPr="001D2096" w:rsidRDefault="00987D03" w:rsidP="00987D03">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Li, Y. (2018), “Linking protean career orientation to well-being: the role of psychological capital.” </w:t>
      </w:r>
      <w:r w:rsidRPr="001D2096">
        <w:rPr>
          <w:rFonts w:ascii="Times New Roman" w:hAnsi="Times New Roman" w:cs="Times New Roman"/>
          <w:i/>
          <w:iCs/>
          <w:color w:val="000000" w:themeColor="text1"/>
          <w:sz w:val="24"/>
          <w:szCs w:val="24"/>
        </w:rPr>
        <w:t>Career Development International</w:t>
      </w:r>
      <w:r w:rsidRPr="001D2096">
        <w:rPr>
          <w:rFonts w:ascii="Times New Roman" w:hAnsi="Times New Roman" w:cs="Times New Roman"/>
          <w:color w:val="000000" w:themeColor="text1"/>
          <w:sz w:val="24"/>
          <w:szCs w:val="24"/>
        </w:rPr>
        <w:t>, Vol. 23 No. 2, pp. 178-196.</w:t>
      </w:r>
    </w:p>
    <w:p w14:paraId="38B362A0" w14:textId="699CA5BA" w:rsidR="005A6736" w:rsidRPr="001D2096" w:rsidRDefault="005A6736" w:rsidP="00987D03">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Mandilaras, A. (2004)</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Industrial placement and degree performance: Evidence from a British higher institution</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i/>
          <w:color w:val="000000" w:themeColor="text1"/>
          <w:sz w:val="24"/>
          <w:szCs w:val="24"/>
        </w:rPr>
        <w:t> International Review of Economics Education,</w:t>
      </w:r>
      <w:r w:rsidR="00E17F5A" w:rsidRPr="001D2096">
        <w:rPr>
          <w:rFonts w:ascii="Times New Roman" w:hAnsi="Times New Roman" w:cs="Times New Roman"/>
          <w:color w:val="000000" w:themeColor="text1"/>
          <w:sz w:val="24"/>
          <w:szCs w:val="24"/>
        </w:rPr>
        <w:t xml:space="preserve"> Vol.</w:t>
      </w:r>
      <w:r w:rsidRPr="001D2096">
        <w:rPr>
          <w:rFonts w:ascii="Times New Roman" w:hAnsi="Times New Roman" w:cs="Times New Roman"/>
          <w:i/>
          <w:color w:val="000000" w:themeColor="text1"/>
          <w:sz w:val="24"/>
          <w:szCs w:val="24"/>
        </w:rPr>
        <w:t> </w:t>
      </w:r>
      <w:r w:rsidRPr="001D2096">
        <w:rPr>
          <w:rFonts w:ascii="Times New Roman" w:hAnsi="Times New Roman" w:cs="Times New Roman"/>
          <w:color w:val="000000" w:themeColor="text1"/>
          <w:sz w:val="24"/>
          <w:szCs w:val="24"/>
        </w:rPr>
        <w:t>3</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E17F5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39-51.</w:t>
      </w:r>
    </w:p>
    <w:p w14:paraId="54DB59BC" w14:textId="52D3CEA8"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Markoulli, M., Lee, C. I., Byington, E., and Felps, W. A. (2017)</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Mapping Human Resource Management: Reviewing the field and charting future directions</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Human Resource Management Review</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27</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3, </w:t>
      </w:r>
      <w:r w:rsidR="00E17F5A" w:rsidRPr="001D2096">
        <w:rPr>
          <w:rFonts w:ascii="Times New Roman" w:hAnsi="Times New Roman" w:cs="Times New Roman"/>
          <w:color w:val="000000" w:themeColor="text1"/>
          <w:sz w:val="24"/>
          <w:szCs w:val="24"/>
        </w:rPr>
        <w:t>pp.</w:t>
      </w:r>
      <w:r w:rsidR="00A75724"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 xml:space="preserve">367-396. </w:t>
      </w:r>
    </w:p>
    <w:p w14:paraId="38BA8B51" w14:textId="6FAA5C3A" w:rsidR="008A757B"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Mincer, J. (1958)</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Investment in Human Capital and Personal Income Distribution</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br/>
      </w:r>
      <w:r w:rsidRPr="001D2096">
        <w:rPr>
          <w:rFonts w:ascii="Times New Roman" w:hAnsi="Times New Roman" w:cs="Times New Roman"/>
          <w:i/>
          <w:color w:val="000000" w:themeColor="text1"/>
          <w:sz w:val="24"/>
          <w:szCs w:val="24"/>
        </w:rPr>
        <w:t>Journal of Political Economy</w:t>
      </w:r>
      <w:r w:rsidRPr="001D2096">
        <w:rPr>
          <w:rFonts w:ascii="Times New Roman" w:hAnsi="Times New Roman" w:cs="Times New Roman"/>
          <w:color w:val="000000" w:themeColor="text1"/>
          <w:sz w:val="24"/>
          <w:szCs w:val="24"/>
        </w:rPr>
        <w:t xml:space="preserve">, </w:t>
      </w:r>
      <w:r w:rsidR="00A75724" w:rsidRPr="001D2096">
        <w:rPr>
          <w:rFonts w:ascii="Times New Roman" w:hAnsi="Times New Roman" w:cs="Times New Roman"/>
          <w:color w:val="000000" w:themeColor="text1"/>
          <w:sz w:val="24"/>
          <w:szCs w:val="24"/>
        </w:rPr>
        <w:t xml:space="preserve">Vol. 1958 No. 66, </w:t>
      </w:r>
      <w:r w:rsidR="00E17F5A" w:rsidRPr="001D2096">
        <w:rPr>
          <w:rFonts w:ascii="Times New Roman" w:hAnsi="Times New Roman" w:cs="Times New Roman"/>
          <w:color w:val="000000" w:themeColor="text1"/>
          <w:sz w:val="24"/>
          <w:szCs w:val="24"/>
        </w:rPr>
        <w:t>p.</w:t>
      </w:r>
      <w:r w:rsidRPr="001D2096">
        <w:rPr>
          <w:rFonts w:ascii="Times New Roman" w:hAnsi="Times New Roman" w:cs="Times New Roman"/>
          <w:color w:val="000000" w:themeColor="text1"/>
          <w:sz w:val="24"/>
          <w:szCs w:val="24"/>
        </w:rPr>
        <w:t xml:space="preserve"> 281.</w:t>
      </w:r>
    </w:p>
    <w:p w14:paraId="06529055" w14:textId="6F69C318"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Nagarajan, S. V. and Edwards, J. (2015)</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The Role of Universities, Employers, Graduates and Professional Associations in the Development of Professional Skills of New Graduates</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Perspectives in Applied Academic Practice</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2, </w:t>
      </w:r>
      <w:r w:rsidR="00E17F5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26-37.</w:t>
      </w:r>
    </w:p>
    <w:p w14:paraId="2877C2C1" w14:textId="33635F29"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Newman, K (2011)</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Sustainable careers: lifecycle engagement in work</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Organizational Dynamics</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40</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E17F5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136-143.</w:t>
      </w:r>
    </w:p>
    <w:p w14:paraId="15773098" w14:textId="39CABBB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Nilsson, S. and Ellstöm, P. E. (2012)</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Employability and talent management: Challenges for HRD practices</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European Journal of Training and Development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36</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E17F5A"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i/>
          <w:color w:val="000000" w:themeColor="text1"/>
          <w:sz w:val="24"/>
          <w:szCs w:val="24"/>
        </w:rPr>
        <w:t xml:space="preserve"> </w:t>
      </w:r>
      <w:r w:rsidRPr="001D2096">
        <w:rPr>
          <w:rFonts w:ascii="Times New Roman" w:hAnsi="Times New Roman" w:cs="Times New Roman"/>
          <w:color w:val="000000" w:themeColor="text1"/>
          <w:sz w:val="24"/>
          <w:szCs w:val="24"/>
        </w:rPr>
        <w:t>26-45.</w:t>
      </w:r>
    </w:p>
    <w:p w14:paraId="188FFFD4" w14:textId="1F591A22"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Okay-Somerville, B. and Scholarios, D. (2013)</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Shades of grey: Understanding job quality in emerging graduate occupants</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Relations</w:t>
      </w:r>
      <w:r w:rsidRPr="001D2096">
        <w:rPr>
          <w:rFonts w:ascii="Times New Roman" w:hAnsi="Times New Roman" w:cs="Times New Roman"/>
          <w:color w:val="000000" w:themeColor="text1"/>
          <w:sz w:val="24"/>
          <w:szCs w:val="24"/>
        </w:rPr>
        <w:t xml:space="preserve">, </w:t>
      </w:r>
      <w:r w:rsidR="00E17F5A"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66</w:t>
      </w:r>
      <w:r w:rsidR="00E17F5A"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E17F5A"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555-585.</w:t>
      </w:r>
    </w:p>
    <w:p w14:paraId="782EBA04" w14:textId="732F1821" w:rsidR="008A757B" w:rsidRPr="001D2096" w:rsidRDefault="005A6736" w:rsidP="005B334D">
      <w:pPr>
        <w:spacing w:line="480" w:lineRule="auto"/>
        <w:ind w:left="284" w:hanging="284"/>
        <w:jc w:val="both"/>
        <w:rPr>
          <w:rFonts w:ascii="Times New Roman" w:hAnsi="Times New Roman" w:cs="Times New Roman"/>
          <w:color w:val="000000" w:themeColor="text1"/>
          <w:sz w:val="24"/>
          <w:szCs w:val="24"/>
          <w:u w:val="single"/>
        </w:rPr>
      </w:pPr>
      <w:r w:rsidRPr="001D2096">
        <w:rPr>
          <w:rFonts w:ascii="Times New Roman" w:hAnsi="Times New Roman" w:cs="Times New Roman"/>
          <w:color w:val="000000" w:themeColor="text1"/>
          <w:sz w:val="24"/>
          <w:szCs w:val="24"/>
        </w:rPr>
        <w:t>Oliver, D., Freeman, B., Young, C., Yu, S. and Verma, G. (2014)</w:t>
      </w:r>
      <w:r w:rsidR="00E17F5A"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Employer Satisfaction</w:t>
      </w:r>
      <w:r w:rsidR="008A757B" w:rsidRPr="001D2096">
        <w:rPr>
          <w:rFonts w:ascii="Times New Roman" w:hAnsi="Times New Roman" w:cs="Times New Roman"/>
          <w:i/>
          <w:color w:val="000000" w:themeColor="text1"/>
          <w:sz w:val="24"/>
          <w:szCs w:val="24"/>
        </w:rPr>
        <w:t xml:space="preserve"> </w:t>
      </w:r>
      <w:r w:rsidRPr="001D2096">
        <w:rPr>
          <w:rFonts w:ascii="Times New Roman" w:hAnsi="Times New Roman" w:cs="Times New Roman"/>
          <w:i/>
          <w:color w:val="000000" w:themeColor="text1"/>
          <w:sz w:val="24"/>
          <w:szCs w:val="24"/>
        </w:rPr>
        <w:t>Survey: Report for the Department of Education</w:t>
      </w:r>
      <w:r w:rsidRPr="001D2096">
        <w:rPr>
          <w:rFonts w:ascii="Times New Roman" w:hAnsi="Times New Roman" w:cs="Times New Roman"/>
          <w:color w:val="000000" w:themeColor="text1"/>
          <w:sz w:val="24"/>
          <w:szCs w:val="24"/>
        </w:rPr>
        <w:t xml:space="preserve">, </w:t>
      </w:r>
      <w:r w:rsidR="00991461" w:rsidRPr="001D2096">
        <w:rPr>
          <w:rFonts w:ascii="Times New Roman" w:hAnsi="Times New Roman" w:cs="Times New Roman"/>
          <w:color w:val="000000" w:themeColor="text1"/>
          <w:sz w:val="24"/>
          <w:szCs w:val="24"/>
        </w:rPr>
        <w:t xml:space="preserve">available at </w:t>
      </w:r>
      <w:r w:rsidR="00991461" w:rsidRPr="001D2096">
        <w:rPr>
          <w:rFonts w:ascii="Times New Roman" w:hAnsi="Times New Roman" w:cs="Times New Roman"/>
          <w:color w:val="000000" w:themeColor="text1"/>
          <w:sz w:val="24"/>
          <w:szCs w:val="24"/>
          <w:u w:val="single"/>
        </w:rPr>
        <w:t>https://www.qilt.edu.au/</w:t>
      </w:r>
    </w:p>
    <w:p w14:paraId="5C29EA74" w14:textId="77777777" w:rsidR="008A757B" w:rsidRPr="001D2096" w:rsidRDefault="00991461" w:rsidP="005B334D">
      <w:pPr>
        <w:spacing w:line="480" w:lineRule="auto"/>
        <w:ind w:left="284"/>
        <w:jc w:val="both"/>
        <w:rPr>
          <w:rFonts w:ascii="Times New Roman" w:hAnsi="Times New Roman" w:cs="Times New Roman"/>
          <w:color w:val="000000" w:themeColor="text1"/>
          <w:sz w:val="24"/>
          <w:szCs w:val="24"/>
          <w:u w:val="single"/>
        </w:rPr>
      </w:pPr>
      <w:r w:rsidRPr="001D2096">
        <w:rPr>
          <w:rFonts w:ascii="Times New Roman" w:hAnsi="Times New Roman" w:cs="Times New Roman"/>
          <w:color w:val="000000" w:themeColor="text1"/>
          <w:sz w:val="24"/>
          <w:szCs w:val="24"/>
          <w:u w:val="single"/>
        </w:rPr>
        <w:t>docs/default-source/default-document-library/ess_final_report_june_14_0.pdf?sfvrsn=</w:t>
      </w:r>
    </w:p>
    <w:p w14:paraId="67561BDD" w14:textId="4F145488" w:rsidR="005A6736" w:rsidRPr="001D2096" w:rsidRDefault="00991461" w:rsidP="005B334D">
      <w:pPr>
        <w:spacing w:line="480" w:lineRule="auto"/>
        <w:ind w:left="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u w:val="single"/>
        </w:rPr>
        <w:t>7417e23c_2</w:t>
      </w:r>
      <w:r w:rsidRPr="001D2096">
        <w:rPr>
          <w:rFonts w:ascii="Times New Roman" w:hAnsi="Times New Roman" w:cs="Times New Roman"/>
          <w:color w:val="000000" w:themeColor="text1"/>
          <w:sz w:val="24"/>
          <w:szCs w:val="24"/>
        </w:rPr>
        <w:t xml:space="preserve"> (accessed March 11 2019).</w:t>
      </w:r>
    </w:p>
    <w:p w14:paraId="6D77E1CC" w14:textId="1939814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Patton, W. A. and McMahon, M. L. (2006)</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The Systems Theory Framework of career development and counseling: Connecting </w:t>
      </w:r>
      <w:r w:rsidRPr="001D2096">
        <w:rPr>
          <w:rFonts w:ascii="Times New Roman" w:hAnsi="Times New Roman" w:cs="Times New Roman"/>
          <w:color w:val="000000" w:themeColor="text1"/>
          <w:sz w:val="24"/>
          <w:szCs w:val="24"/>
        </w:rPr>
        <w:lastRenderedPageBreak/>
        <w:t>theory and practice</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International Journal for the Advancement of Counselling</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28</w:t>
      </w:r>
      <w:r w:rsidR="00C529D3"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2, </w:t>
      </w:r>
      <w:r w:rsidR="00C529D3"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153-166.</w:t>
      </w:r>
    </w:p>
    <w:p w14:paraId="590824EF" w14:textId="7DF5969E" w:rsidR="00E57A1F" w:rsidRPr="001D2096" w:rsidRDefault="00E57A1F" w:rsidP="007731CA">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Perrigino, M. B., Dunford, B. B., and Wilson, K. S. (2018), “Work–Family </w:t>
      </w:r>
      <w:r w:rsidR="007731CA" w:rsidRPr="001D2096">
        <w:rPr>
          <w:rFonts w:ascii="Times New Roman" w:hAnsi="Times New Roman" w:cs="Times New Roman"/>
          <w:color w:val="000000" w:themeColor="text1"/>
          <w:sz w:val="24"/>
          <w:szCs w:val="24"/>
        </w:rPr>
        <w:t>b</w:t>
      </w:r>
      <w:r w:rsidRPr="001D2096">
        <w:rPr>
          <w:rFonts w:ascii="Times New Roman" w:hAnsi="Times New Roman" w:cs="Times New Roman"/>
          <w:color w:val="000000" w:themeColor="text1"/>
          <w:sz w:val="24"/>
          <w:szCs w:val="24"/>
        </w:rPr>
        <w:t xml:space="preserve">acklash: The “Dark Side” of Work–Life Balance (WLB) </w:t>
      </w:r>
      <w:r w:rsidR="007731CA" w:rsidRPr="001D2096">
        <w:rPr>
          <w:rFonts w:ascii="Times New Roman" w:hAnsi="Times New Roman" w:cs="Times New Roman"/>
          <w:color w:val="000000" w:themeColor="text1"/>
          <w:sz w:val="24"/>
          <w:szCs w:val="24"/>
        </w:rPr>
        <w:t>p</w:t>
      </w:r>
      <w:r w:rsidRPr="001D2096">
        <w:rPr>
          <w:rFonts w:ascii="Times New Roman" w:hAnsi="Times New Roman" w:cs="Times New Roman"/>
          <w:color w:val="000000" w:themeColor="text1"/>
          <w:sz w:val="24"/>
          <w:szCs w:val="24"/>
        </w:rPr>
        <w:t>olicies”, </w:t>
      </w:r>
      <w:r w:rsidRPr="001D2096">
        <w:rPr>
          <w:rFonts w:ascii="Times New Roman" w:hAnsi="Times New Roman" w:cs="Times New Roman"/>
          <w:i/>
          <w:iCs/>
          <w:color w:val="000000" w:themeColor="text1"/>
          <w:sz w:val="24"/>
          <w:szCs w:val="24"/>
        </w:rPr>
        <w:t>Academy of Management Annals</w:t>
      </w:r>
      <w:r w:rsidRPr="001D2096">
        <w:rPr>
          <w:rFonts w:ascii="Times New Roman" w:hAnsi="Times New Roman" w:cs="Times New Roman"/>
          <w:color w:val="000000" w:themeColor="text1"/>
          <w:sz w:val="24"/>
          <w:szCs w:val="24"/>
        </w:rPr>
        <w:t xml:space="preserve">, Vol. 12 No. 2, pp. 600-630. </w:t>
      </w:r>
    </w:p>
    <w:p w14:paraId="2B1E3A42" w14:textId="1F77FBEB" w:rsidR="005A6736" w:rsidRPr="001D2096" w:rsidRDefault="005A6736" w:rsidP="00E57A1F">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Pfeffer, J. (1994)</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Competitive Advantage through People: Unleashing the Power of the Work Force</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Harvard Business School Press</w:t>
      </w:r>
      <w:r w:rsidR="00C529D3" w:rsidRPr="001D2096">
        <w:rPr>
          <w:rFonts w:ascii="Times New Roman" w:hAnsi="Times New Roman" w:cs="Times New Roman"/>
          <w:color w:val="000000" w:themeColor="text1"/>
          <w:sz w:val="24"/>
          <w:szCs w:val="24"/>
        </w:rPr>
        <w:t>, Boston, MA.</w:t>
      </w:r>
    </w:p>
    <w:p w14:paraId="41ADC63A" w14:textId="18113982"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Pfeffer, J. (2010)</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Building sustainable organizations: The human factor</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iCs/>
          <w:color w:val="000000" w:themeColor="text1"/>
          <w:sz w:val="24"/>
          <w:szCs w:val="24"/>
        </w:rPr>
        <w:t>Academy of Management Perspectives,</w:t>
      </w:r>
      <w:r w:rsidR="00C529D3" w:rsidRPr="001D2096">
        <w:rPr>
          <w:rFonts w:ascii="Times New Roman" w:hAnsi="Times New Roman" w:cs="Times New Roman"/>
          <w:iCs/>
          <w:color w:val="000000" w:themeColor="text1"/>
          <w:sz w:val="24"/>
          <w:szCs w:val="24"/>
        </w:rPr>
        <w:t xml:space="preserve"> Vol.</w:t>
      </w:r>
      <w:r w:rsidR="00A75724" w:rsidRPr="001D2096">
        <w:rPr>
          <w:rFonts w:ascii="Times New Roman" w:hAnsi="Times New Roman" w:cs="Times New Roman"/>
          <w:iCs/>
          <w:color w:val="000000" w:themeColor="text1"/>
          <w:sz w:val="24"/>
          <w:szCs w:val="24"/>
        </w:rPr>
        <w:t xml:space="preserve"> </w:t>
      </w:r>
      <w:r w:rsidRPr="001D2096">
        <w:rPr>
          <w:rFonts w:ascii="Times New Roman" w:hAnsi="Times New Roman" w:cs="Times New Roman"/>
          <w:iCs/>
          <w:color w:val="000000" w:themeColor="text1"/>
          <w:sz w:val="24"/>
          <w:szCs w:val="24"/>
        </w:rPr>
        <w:t>24</w:t>
      </w:r>
      <w:r w:rsidR="00C529D3" w:rsidRPr="001D2096">
        <w:rPr>
          <w:rFonts w:ascii="Times New Roman" w:hAnsi="Times New Roman" w:cs="Times New Roman"/>
          <w:iCs/>
          <w:color w:val="000000" w:themeColor="text1"/>
          <w:sz w:val="24"/>
          <w:szCs w:val="24"/>
        </w:rPr>
        <w:t xml:space="preserve"> No.</w:t>
      </w:r>
      <w:r w:rsidRPr="001D2096">
        <w:rPr>
          <w:rFonts w:ascii="Times New Roman" w:hAnsi="Times New Roman" w:cs="Times New Roman"/>
          <w:color w:val="000000" w:themeColor="text1"/>
          <w:sz w:val="24"/>
          <w:szCs w:val="24"/>
        </w:rPr>
        <w:t>1,</w:t>
      </w:r>
      <w:r w:rsidR="00C529D3"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34–45.</w:t>
      </w:r>
    </w:p>
    <w:p w14:paraId="429A6727" w14:textId="0EAE6433"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Porter M. E. (1990)</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Competitive Advantage of Nations</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Harvard Business Review</w:t>
      </w:r>
      <w:r w:rsidR="00153C8B" w:rsidRPr="001D2096">
        <w:rPr>
          <w:rFonts w:ascii="Times New Roman" w:hAnsi="Times New Roman" w:cs="Times New Roman"/>
          <w:color w:val="000000" w:themeColor="text1"/>
          <w:sz w:val="24"/>
          <w:szCs w:val="24"/>
        </w:rPr>
        <w:t xml:space="preserve">, Vol. 1990, No. </w:t>
      </w:r>
      <w:r w:rsidRPr="001D2096">
        <w:rPr>
          <w:rFonts w:ascii="Times New Roman" w:hAnsi="Times New Roman" w:cs="Times New Roman"/>
          <w:color w:val="000000" w:themeColor="text1"/>
          <w:sz w:val="24"/>
          <w:szCs w:val="24"/>
        </w:rPr>
        <w:t>March-April</w:t>
      </w:r>
      <w:r w:rsidR="00153C8B" w:rsidRPr="001D2096">
        <w:rPr>
          <w:rFonts w:ascii="Times New Roman" w:hAnsi="Times New Roman" w:cs="Times New Roman"/>
          <w:color w:val="000000" w:themeColor="text1"/>
          <w:sz w:val="24"/>
          <w:szCs w:val="24"/>
        </w:rPr>
        <w:t>, pp. 73-91</w:t>
      </w:r>
      <w:r w:rsidRPr="001D2096">
        <w:rPr>
          <w:rFonts w:ascii="Times New Roman" w:hAnsi="Times New Roman" w:cs="Times New Roman"/>
          <w:color w:val="000000" w:themeColor="text1"/>
          <w:sz w:val="24"/>
          <w:szCs w:val="24"/>
        </w:rPr>
        <w:t xml:space="preserve">. </w:t>
      </w:r>
    </w:p>
    <w:p w14:paraId="387412F8" w14:textId="3673EAFA"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Porter, C., Woo, S. E. and Tak, J. (2016)</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Developing and Validating Short Form Protean and Boundaryless Career Attitude Scales</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Career Assessment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24</w:t>
      </w:r>
      <w:r w:rsidR="00C529D3"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C529D3"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162-181.</w:t>
      </w:r>
    </w:p>
    <w:p w14:paraId="580878BA" w14:textId="12BE6C2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Prescott, E. C. and Visscher, M. (1980)</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Organizational capital</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Journal of Political Economy</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88</w:t>
      </w:r>
      <w:r w:rsidR="00C529D3"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3,</w:t>
      </w:r>
      <w:r w:rsidR="00C529D3"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446-461. </w:t>
      </w:r>
    </w:p>
    <w:p w14:paraId="580C6018" w14:textId="2BDF7C44"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Ranjan, J. (2009)</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Business Intelligence: Concepts, components, techniques and benefits</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Theoretical and Applied Information Technology</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9</w:t>
      </w:r>
      <w:r w:rsidR="00C529D3"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C529D3"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60-70.</w:t>
      </w:r>
    </w:p>
    <w:p w14:paraId="6DCF6177" w14:textId="166B2A4A"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Rodrigues, R., Guest, D. and Budjanovcanin, A. (2016)</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Bounded or boundaryless? An empirical investigation of career boundaries and boundary crossing</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Work, Employment and Society</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30</w:t>
      </w:r>
      <w:r w:rsidR="00C529D3"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4,</w:t>
      </w:r>
      <w:r w:rsidR="00C529D3"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669-686.</w:t>
      </w:r>
    </w:p>
    <w:p w14:paraId="47DB0FE3" w14:textId="6076E73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Rospigliosi, A. P., Greener, S., Bourner, T. and Sheehan, M. (2014)</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C529D3"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Human capital or signalling, unpacking the graduate premium. </w:t>
      </w:r>
      <w:r w:rsidRPr="001D2096">
        <w:rPr>
          <w:rFonts w:ascii="Times New Roman" w:hAnsi="Times New Roman" w:cs="Times New Roman"/>
          <w:i/>
          <w:color w:val="000000" w:themeColor="text1"/>
          <w:sz w:val="24"/>
          <w:szCs w:val="24"/>
        </w:rPr>
        <w:t>International Journal of Social Economics</w:t>
      </w:r>
      <w:r w:rsidRPr="001D2096">
        <w:rPr>
          <w:rFonts w:ascii="Times New Roman" w:hAnsi="Times New Roman" w:cs="Times New Roman"/>
          <w:color w:val="000000" w:themeColor="text1"/>
          <w:sz w:val="24"/>
          <w:szCs w:val="24"/>
        </w:rPr>
        <w:t xml:space="preserve">, </w:t>
      </w:r>
      <w:r w:rsidR="008B6736"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41</w:t>
      </w:r>
      <w:r w:rsidR="008B6736"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5, </w:t>
      </w:r>
      <w:r w:rsidR="008B6736"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420-432.</w:t>
      </w:r>
    </w:p>
    <w:p w14:paraId="39FD4278" w14:textId="28531C2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Rothwell, A. and Arnold, J. (2007)</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Self-perceived employability: development and validation of a scale</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Personnel Review</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36</w:t>
      </w:r>
      <w:r w:rsidR="002773B2"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2773B2"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23-41.</w:t>
      </w:r>
    </w:p>
    <w:p w14:paraId="43EBC89D" w14:textId="4F7F8A14"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Rousseau, D. M. (1995)</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Psychological contracts in organizations: Understanding written and unwritten agreements</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Sage</w:t>
      </w:r>
      <w:r w:rsidR="002773B2" w:rsidRPr="001D2096">
        <w:rPr>
          <w:rFonts w:ascii="Times New Roman" w:hAnsi="Times New Roman" w:cs="Times New Roman"/>
          <w:color w:val="000000" w:themeColor="text1"/>
          <w:sz w:val="24"/>
          <w:szCs w:val="24"/>
        </w:rPr>
        <w:t>, NY.</w:t>
      </w:r>
    </w:p>
    <w:p w14:paraId="6826587C" w14:textId="17992AE5" w:rsidR="00D920F2" w:rsidRPr="001D2096" w:rsidRDefault="00D920F2" w:rsidP="00D920F2">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Schein, E. H. (1978), </w:t>
      </w:r>
      <w:r w:rsidRPr="001D2096">
        <w:rPr>
          <w:rFonts w:ascii="Times New Roman" w:hAnsi="Times New Roman" w:cs="Times New Roman"/>
          <w:i/>
          <w:iCs/>
          <w:color w:val="000000" w:themeColor="text1"/>
          <w:sz w:val="24"/>
          <w:szCs w:val="24"/>
        </w:rPr>
        <w:t>Career dynamics: Matching individual and organizational needs</w:t>
      </w:r>
      <w:r w:rsidRPr="001D2096">
        <w:rPr>
          <w:rFonts w:ascii="Times New Roman" w:hAnsi="Times New Roman" w:cs="Times New Roman"/>
          <w:color w:val="000000" w:themeColor="text1"/>
          <w:sz w:val="24"/>
          <w:szCs w:val="24"/>
        </w:rPr>
        <w:t xml:space="preserve"> (Vol. 6834). Addison Wesley Publishing Company. </w:t>
      </w:r>
    </w:p>
    <w:p w14:paraId="477C12C4" w14:textId="3863CFC4" w:rsidR="005A6736" w:rsidRPr="001D2096" w:rsidRDefault="005A6736" w:rsidP="00D920F2">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Schein, E. H. (1980)</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Organizational Psychology</w:t>
      </w:r>
      <w:r w:rsidRPr="001D2096">
        <w:rPr>
          <w:rFonts w:ascii="Times New Roman" w:hAnsi="Times New Roman" w:cs="Times New Roman"/>
          <w:color w:val="000000" w:themeColor="text1"/>
          <w:sz w:val="24"/>
          <w:szCs w:val="24"/>
        </w:rPr>
        <w:t>. (3</w:t>
      </w:r>
      <w:r w:rsidRPr="001D2096">
        <w:rPr>
          <w:rFonts w:ascii="Times New Roman" w:hAnsi="Times New Roman" w:cs="Times New Roman"/>
          <w:color w:val="000000" w:themeColor="text1"/>
          <w:sz w:val="24"/>
          <w:szCs w:val="24"/>
          <w:vertAlign w:val="superscript"/>
        </w:rPr>
        <w:t>rd</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Ed</w:t>
      </w:r>
      <w:r w:rsidRPr="001D2096">
        <w:rPr>
          <w:rFonts w:ascii="Times New Roman" w:hAnsi="Times New Roman" w:cs="Times New Roman"/>
          <w:color w:val="000000" w:themeColor="text1"/>
          <w:sz w:val="24"/>
          <w:szCs w:val="24"/>
        </w:rPr>
        <w:t>)</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Prentice-Hall, </w:t>
      </w:r>
      <w:r w:rsidRPr="001D2096">
        <w:rPr>
          <w:rFonts w:ascii="Times New Roman" w:hAnsi="Times New Roman" w:cs="Times New Roman"/>
          <w:color w:val="000000" w:themeColor="text1"/>
          <w:sz w:val="24"/>
          <w:szCs w:val="24"/>
        </w:rPr>
        <w:t>Englewood Cliffs, NJ</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p>
    <w:p w14:paraId="7DE8B9F9" w14:textId="14E64A4E"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Schultz, T. W. (1971)</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Investment in Human Capital. The Role of Education and of Research</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The Free Press</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New York.</w:t>
      </w:r>
    </w:p>
    <w:p w14:paraId="64337E51" w14:textId="4252369E"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Scott, B. (2014)</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Graduate attributes and talent perceptions: Reflections on the first year of graduate employment</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International Journal of Employment Studies</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22</w:t>
      </w:r>
      <w:r w:rsidR="002773B2"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2773B2"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39.</w:t>
      </w:r>
    </w:p>
    <w:p w14:paraId="7CD31A10" w14:textId="668EF94F" w:rsidR="002773B2"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Scullion, H. and Collings, D. (2011)</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Global Talent Management</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Routledge</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New York.</w:t>
      </w:r>
    </w:p>
    <w:p w14:paraId="5B1B9A26" w14:textId="793FD52C"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Seibert, S. E., Kraimer, M. L. and Crant, J. M. (2001)</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What do proactive people do? A longitudinal model linking proactive personality and career success</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Personnel Psychology</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54</w:t>
      </w:r>
      <w:r w:rsidR="002773B2"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2773B2"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 xml:space="preserve">845-874. </w:t>
      </w:r>
    </w:p>
    <w:p w14:paraId="62DB266F" w14:textId="77777777" w:rsidR="00E304AA" w:rsidRPr="001D2096" w:rsidRDefault="00E304AA">
      <w:pPr>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br w:type="page"/>
      </w:r>
    </w:p>
    <w:p w14:paraId="4CF595EC" w14:textId="262B369F"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Semeijn, J. H., Van Dam, K., Van Vuuren, T. and Van der Heijden, B. I. J. M. (2015)</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Sustainable labour participation for sustainable careers</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In</w:t>
      </w:r>
      <w:r w:rsidR="00A7572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De Vos</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A. </w:t>
      </w:r>
      <w:r w:rsidRPr="001D2096">
        <w:rPr>
          <w:rFonts w:ascii="Times New Roman" w:hAnsi="Times New Roman" w:cs="Times New Roman"/>
          <w:color w:val="000000" w:themeColor="text1"/>
          <w:sz w:val="24"/>
          <w:szCs w:val="24"/>
        </w:rPr>
        <w:t>and Van der Heijden</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B. I. J. M. </w:t>
      </w:r>
      <w:r w:rsidRPr="001D2096">
        <w:rPr>
          <w:rFonts w:ascii="Times New Roman" w:hAnsi="Times New Roman" w:cs="Times New Roman"/>
          <w:color w:val="000000" w:themeColor="text1"/>
          <w:sz w:val="24"/>
          <w:szCs w:val="24"/>
        </w:rPr>
        <w:t xml:space="preserve">(Eds), </w:t>
      </w:r>
      <w:r w:rsidRPr="001D2096">
        <w:rPr>
          <w:rFonts w:ascii="Times New Roman" w:hAnsi="Times New Roman" w:cs="Times New Roman"/>
          <w:i/>
          <w:color w:val="000000" w:themeColor="text1"/>
          <w:sz w:val="24"/>
          <w:szCs w:val="24"/>
        </w:rPr>
        <w:t>Handbook of research on sustainable careers</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Edward Elgar Publishing, </w:t>
      </w:r>
      <w:r w:rsidRPr="001D2096">
        <w:rPr>
          <w:rFonts w:ascii="Times New Roman" w:hAnsi="Times New Roman" w:cs="Times New Roman"/>
          <w:color w:val="000000" w:themeColor="text1"/>
          <w:sz w:val="24"/>
          <w:szCs w:val="24"/>
        </w:rPr>
        <w:t>Cheltenham, UK</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773B2" w:rsidRPr="001D2096">
        <w:rPr>
          <w:rFonts w:ascii="Times New Roman" w:hAnsi="Times New Roman" w:cs="Times New Roman"/>
          <w:color w:val="000000" w:themeColor="text1"/>
          <w:sz w:val="24"/>
          <w:szCs w:val="24"/>
        </w:rPr>
        <w:t xml:space="preserve">pp. 146–160. </w:t>
      </w:r>
    </w:p>
    <w:p w14:paraId="04854AB7" w14:textId="691F71C2"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Smith, A. (1950)</w:t>
      </w:r>
      <w:r w:rsidR="002773B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w:t>
      </w:r>
      <w:r w:rsidRPr="001D2096">
        <w:rPr>
          <w:rFonts w:ascii="Times New Roman" w:hAnsi="Times New Roman" w:cs="Times New Roman"/>
          <w:i/>
          <w:color w:val="000000" w:themeColor="text1"/>
          <w:sz w:val="24"/>
          <w:szCs w:val="24"/>
        </w:rPr>
        <w:t xml:space="preserve">An Inquiry into the Nature and Causes of the Wealth of Nations, (1776). </w:t>
      </w:r>
      <w:r w:rsidRPr="001D2096">
        <w:rPr>
          <w:rFonts w:ascii="Times New Roman" w:hAnsi="Times New Roman" w:cs="Times New Roman"/>
          <w:color w:val="000000" w:themeColor="text1"/>
          <w:sz w:val="24"/>
          <w:szCs w:val="24"/>
        </w:rPr>
        <w:t>Liberty Fund Inc.</w:t>
      </w:r>
      <w:r w:rsidR="00227F22"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27F22" w:rsidRPr="001D2096">
        <w:rPr>
          <w:rFonts w:ascii="Times New Roman" w:hAnsi="Times New Roman" w:cs="Times New Roman"/>
          <w:color w:val="000000" w:themeColor="text1"/>
          <w:sz w:val="24"/>
          <w:szCs w:val="24"/>
        </w:rPr>
        <w:t>Indianapolis.</w:t>
      </w:r>
    </w:p>
    <w:p w14:paraId="7760987D" w14:textId="3959838B" w:rsidR="00512E66" w:rsidRPr="001D2096" w:rsidRDefault="00512E66" w:rsidP="00512E66">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Soares, M. E., &amp; Mosquera, P. (2019), “Fostering work engagement: The role of the psychological contract.” </w:t>
      </w:r>
      <w:r w:rsidRPr="001D2096">
        <w:rPr>
          <w:rFonts w:ascii="Times New Roman" w:hAnsi="Times New Roman" w:cs="Times New Roman"/>
          <w:i/>
          <w:iCs/>
          <w:color w:val="000000" w:themeColor="text1"/>
          <w:sz w:val="24"/>
          <w:szCs w:val="24"/>
        </w:rPr>
        <w:t>Journal of Business Research</w:t>
      </w:r>
      <w:r w:rsidRPr="001D2096">
        <w:rPr>
          <w:rFonts w:ascii="Times New Roman" w:hAnsi="Times New Roman" w:cs="Times New Roman"/>
          <w:color w:val="000000" w:themeColor="text1"/>
          <w:sz w:val="24"/>
          <w:szCs w:val="24"/>
        </w:rPr>
        <w:t xml:space="preserve">, doi: 10.1016/j.jbusres.2019.01.003 </w:t>
      </w:r>
    </w:p>
    <w:p w14:paraId="08900901" w14:textId="092BFB9E" w:rsidR="005A6736" w:rsidRPr="001D2096" w:rsidRDefault="005A6736" w:rsidP="00512E66">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Stephens, J. C., Hernandez, M. E., Román, M., Graham, A. C., and Scholz, R. W. (2008)</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Higher education as a change agent for </w:t>
      </w:r>
      <w:r w:rsidRPr="001D2096">
        <w:rPr>
          <w:rFonts w:ascii="Times New Roman" w:hAnsi="Times New Roman" w:cs="Times New Roman"/>
          <w:color w:val="000000" w:themeColor="text1"/>
          <w:sz w:val="24"/>
          <w:szCs w:val="24"/>
        </w:rPr>
        <w:lastRenderedPageBreak/>
        <w:t>sustainability in different cultures and contexts</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w:t>
      </w:r>
      <w:r w:rsidRPr="001D2096">
        <w:rPr>
          <w:rFonts w:ascii="Times New Roman" w:hAnsi="Times New Roman" w:cs="Times New Roman"/>
          <w:i/>
          <w:iCs/>
          <w:color w:val="000000" w:themeColor="text1"/>
          <w:sz w:val="24"/>
          <w:szCs w:val="24"/>
        </w:rPr>
        <w:t>International Journal of Sustainability in Higher Education</w:t>
      </w:r>
      <w:r w:rsidRPr="001D2096">
        <w:rPr>
          <w:rFonts w:ascii="Times New Roman" w:hAnsi="Times New Roman" w:cs="Times New Roman"/>
          <w:color w:val="000000" w:themeColor="text1"/>
          <w:sz w:val="24"/>
          <w:szCs w:val="24"/>
        </w:rPr>
        <w:t>, </w:t>
      </w:r>
      <w:r w:rsidR="0004330C"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iCs/>
          <w:color w:val="000000" w:themeColor="text1"/>
          <w:sz w:val="24"/>
          <w:szCs w:val="24"/>
        </w:rPr>
        <w:t>9</w:t>
      </w:r>
      <w:r w:rsidR="0004330C" w:rsidRPr="001D2096">
        <w:rPr>
          <w:rFonts w:ascii="Times New Roman" w:hAnsi="Times New Roman" w:cs="Times New Roman"/>
          <w:iCs/>
          <w:color w:val="000000" w:themeColor="text1"/>
          <w:sz w:val="24"/>
          <w:szCs w:val="24"/>
        </w:rPr>
        <w:t xml:space="preserve"> No. </w:t>
      </w:r>
      <w:r w:rsidRPr="001D2096">
        <w:rPr>
          <w:rFonts w:ascii="Times New Roman" w:hAnsi="Times New Roman" w:cs="Times New Roman"/>
          <w:color w:val="000000" w:themeColor="text1"/>
          <w:sz w:val="24"/>
          <w:szCs w:val="24"/>
        </w:rPr>
        <w:t xml:space="preserve">3, </w:t>
      </w:r>
      <w:r w:rsidR="0004330C"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 xml:space="preserve">317-338. </w:t>
      </w:r>
    </w:p>
    <w:p w14:paraId="18B61986" w14:textId="7FE8E1A7"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Stiwne, E. F. and Alves, M. G. (2010)</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Higher education and employability of graduates: will Bologna make a difference?</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European Educational Research Journal</w:t>
      </w:r>
      <w:r w:rsidRPr="001D2096">
        <w:rPr>
          <w:rFonts w:ascii="Times New Roman" w:hAnsi="Times New Roman" w:cs="Times New Roman"/>
          <w:color w:val="000000" w:themeColor="text1"/>
          <w:sz w:val="24"/>
          <w:szCs w:val="24"/>
        </w:rPr>
        <w:t xml:space="preserve">, </w:t>
      </w:r>
      <w:r w:rsidR="0004330C"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9</w:t>
      </w:r>
      <w:r w:rsidR="0004330C" w:rsidRPr="001D2096">
        <w:rPr>
          <w:rFonts w:ascii="Times New Roman" w:hAnsi="Times New Roman" w:cs="Times New Roman"/>
          <w:color w:val="000000" w:themeColor="text1"/>
          <w:sz w:val="24"/>
          <w:szCs w:val="24"/>
        </w:rPr>
        <w:t>, No.</w:t>
      </w:r>
      <w:r w:rsidRPr="001D2096">
        <w:rPr>
          <w:rFonts w:ascii="Times New Roman" w:hAnsi="Times New Roman" w:cs="Times New Roman"/>
          <w:color w:val="000000" w:themeColor="text1"/>
          <w:sz w:val="24"/>
          <w:szCs w:val="24"/>
        </w:rPr>
        <w:t xml:space="preserve">1 </w:t>
      </w:r>
      <w:r w:rsidR="0004330C"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32-44.</w:t>
      </w:r>
    </w:p>
    <w:p w14:paraId="1CFDD8F6" w14:textId="16A46FC6"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Sullivan, S. E. and Baruch, Y. (2009)</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Advances in Career Theory and Research: A Critical Review and Agenda for Future Exploration</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Management</w:t>
      </w:r>
      <w:r w:rsidRPr="001D2096">
        <w:rPr>
          <w:rFonts w:ascii="Times New Roman" w:hAnsi="Times New Roman" w:cs="Times New Roman"/>
          <w:color w:val="000000" w:themeColor="text1"/>
          <w:sz w:val="24"/>
          <w:szCs w:val="24"/>
        </w:rPr>
        <w:t xml:space="preserve">, </w:t>
      </w:r>
      <w:r w:rsidR="0004330C"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35</w:t>
      </w:r>
      <w:r w:rsidR="0004330C"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6, </w:t>
      </w:r>
      <w:r w:rsidR="0004330C"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1542-1571.</w:t>
      </w:r>
    </w:p>
    <w:p w14:paraId="51792072" w14:textId="40DCFAA3"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Tams, S. and Arthur, M. B. (2011)</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Career Communities: Examining Learning through the Culture-as-Practice Lens</w:t>
      </w:r>
      <w:r w:rsidRPr="001D2096">
        <w:rPr>
          <w:rFonts w:ascii="Times New Roman" w:hAnsi="Times New Roman" w:cs="Times New Roman"/>
          <w:color w:val="000000" w:themeColor="text1"/>
          <w:sz w:val="24"/>
          <w:szCs w:val="24"/>
        </w:rPr>
        <w:t xml:space="preserve">. International </w:t>
      </w:r>
      <w:r w:rsidRPr="001D2096">
        <w:rPr>
          <w:rFonts w:ascii="Times New Roman" w:hAnsi="Times New Roman" w:cs="Times New Roman"/>
          <w:color w:val="000000" w:themeColor="text1"/>
          <w:sz w:val="24"/>
          <w:szCs w:val="24"/>
        </w:rPr>
        <w:lastRenderedPageBreak/>
        <w:t>Critical Management Studies 2011</w:t>
      </w:r>
      <w:r w:rsidR="00CC324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Conference Proceedings, Naples</w:t>
      </w:r>
      <w:r w:rsidR="00153C8B" w:rsidRPr="001D2096">
        <w:rPr>
          <w:rFonts w:ascii="Times New Roman" w:hAnsi="Times New Roman" w:cs="Times New Roman"/>
          <w:color w:val="000000" w:themeColor="text1"/>
          <w:sz w:val="24"/>
          <w:szCs w:val="24"/>
        </w:rPr>
        <w:t>, pp.1-23</w:t>
      </w:r>
      <w:r w:rsidRPr="001D2096">
        <w:rPr>
          <w:rFonts w:ascii="Times New Roman" w:hAnsi="Times New Roman" w:cs="Times New Roman"/>
          <w:color w:val="000000" w:themeColor="text1"/>
          <w:sz w:val="24"/>
          <w:szCs w:val="24"/>
        </w:rPr>
        <w:t xml:space="preserve">. </w:t>
      </w:r>
    </w:p>
    <w:p w14:paraId="2EDE8F68" w14:textId="0E72127C"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Tholen, G. (2014). </w:t>
      </w:r>
      <w:r w:rsidRPr="001D2096">
        <w:rPr>
          <w:rFonts w:ascii="Times New Roman" w:hAnsi="Times New Roman" w:cs="Times New Roman"/>
          <w:i/>
          <w:color w:val="000000" w:themeColor="text1"/>
          <w:sz w:val="24"/>
          <w:szCs w:val="24"/>
        </w:rPr>
        <w:t>The Changing Nature of the Graduate Labour Market: Media, Policy and Political Discourse in the UK</w:t>
      </w:r>
      <w:r w:rsidR="0004330C" w:rsidRPr="001D2096">
        <w:rPr>
          <w:rFonts w:ascii="Times New Roman" w:hAnsi="Times New Roman" w:cs="Times New Roman"/>
          <w:i/>
          <w:color w:val="000000" w:themeColor="text1"/>
          <w:sz w:val="24"/>
          <w:szCs w:val="24"/>
        </w:rPr>
        <w:t>,</w:t>
      </w:r>
      <w:r w:rsidRPr="001D2096">
        <w:rPr>
          <w:rFonts w:ascii="Times New Roman" w:hAnsi="Times New Roman" w:cs="Times New Roman"/>
          <w:i/>
          <w:color w:val="000000" w:themeColor="text1"/>
          <w:sz w:val="24"/>
          <w:szCs w:val="24"/>
        </w:rPr>
        <w:t xml:space="preserve"> </w:t>
      </w:r>
      <w:r w:rsidRPr="001D2096">
        <w:rPr>
          <w:rFonts w:ascii="Times New Roman" w:hAnsi="Times New Roman" w:cs="Times New Roman"/>
          <w:color w:val="000000" w:themeColor="text1"/>
          <w:sz w:val="24"/>
          <w:szCs w:val="24"/>
        </w:rPr>
        <w:t>Palgrave MacMillan</w:t>
      </w:r>
      <w:r w:rsidR="0004330C" w:rsidRPr="001D2096">
        <w:rPr>
          <w:rFonts w:ascii="Times New Roman" w:hAnsi="Times New Roman" w:cs="Times New Roman"/>
          <w:color w:val="000000" w:themeColor="text1"/>
          <w:sz w:val="24"/>
          <w:szCs w:val="24"/>
        </w:rPr>
        <w:t>, London.</w:t>
      </w:r>
    </w:p>
    <w:p w14:paraId="2B304207" w14:textId="47E04299"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Trede, F. and McEwen, C. (2015)</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Early workplace learning experiences: what are the pedagogical possibilities beyond retention and employability?</w:t>
      </w:r>
      <w:r w:rsidR="0004330C"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Higher Education</w:t>
      </w:r>
      <w:r w:rsidRPr="001D2096">
        <w:rPr>
          <w:rFonts w:ascii="Times New Roman" w:hAnsi="Times New Roman" w:cs="Times New Roman"/>
          <w:color w:val="000000" w:themeColor="text1"/>
          <w:sz w:val="24"/>
          <w:szCs w:val="24"/>
        </w:rPr>
        <w:t xml:space="preserve">, </w:t>
      </w:r>
      <w:r w:rsidR="00A75724" w:rsidRPr="001D2096">
        <w:rPr>
          <w:rFonts w:ascii="Times New Roman" w:hAnsi="Times New Roman" w:cs="Times New Roman"/>
          <w:color w:val="000000" w:themeColor="text1"/>
          <w:sz w:val="24"/>
          <w:szCs w:val="24"/>
        </w:rPr>
        <w:t xml:space="preserve">Vol. 69 No. 1, pp. </w:t>
      </w:r>
      <w:r w:rsidRPr="001D2096">
        <w:rPr>
          <w:rFonts w:ascii="Times New Roman" w:hAnsi="Times New Roman" w:cs="Times New Roman"/>
          <w:color w:val="000000" w:themeColor="text1"/>
          <w:sz w:val="24"/>
          <w:szCs w:val="24"/>
        </w:rPr>
        <w:t>16-32.</w:t>
      </w:r>
    </w:p>
    <w:p w14:paraId="7561D7B0" w14:textId="072BBE9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 xml:space="preserve">Tymon, A. (2013). The student perspective on employability. </w:t>
      </w:r>
      <w:r w:rsidRPr="001D2096">
        <w:rPr>
          <w:rFonts w:ascii="Times New Roman" w:hAnsi="Times New Roman" w:cs="Times New Roman"/>
          <w:i/>
          <w:color w:val="000000" w:themeColor="text1"/>
          <w:sz w:val="24"/>
          <w:szCs w:val="24"/>
        </w:rPr>
        <w:t>Studies in Higher Education</w:t>
      </w:r>
      <w:r w:rsidRPr="001D2096">
        <w:rPr>
          <w:rFonts w:ascii="Times New Roman" w:hAnsi="Times New Roman" w:cs="Times New Roman"/>
          <w:color w:val="000000" w:themeColor="text1"/>
          <w:sz w:val="24"/>
          <w:szCs w:val="24"/>
        </w:rPr>
        <w:t xml:space="preserve">, </w:t>
      </w:r>
      <w:r w:rsidR="0004330C"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38</w:t>
      </w:r>
      <w:r w:rsidR="0004330C"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6, </w:t>
      </w:r>
      <w:r w:rsidR="0004330C"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841-856.</w:t>
      </w:r>
    </w:p>
    <w:p w14:paraId="459C7046" w14:textId="4FC11390"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Tzabbar, D., Tzafrir, S. and Baruch, Y. (2017)</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A bridge over troubled water: Replication, integration and extension of the relationship between HRM practices and organizational performance using moderating meta-analysis</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Human Resource Management Review</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27</w:t>
      </w:r>
      <w:r w:rsidR="002F20A8" w:rsidRPr="001D2096">
        <w:rPr>
          <w:rFonts w:ascii="Times New Roman" w:hAnsi="Times New Roman" w:cs="Times New Roman"/>
          <w:color w:val="000000" w:themeColor="text1"/>
          <w:sz w:val="24"/>
          <w:szCs w:val="24"/>
        </w:rPr>
        <w:t xml:space="preserve"> No.</w:t>
      </w:r>
      <w:r w:rsidR="00244CD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1,</w:t>
      </w:r>
      <w:r w:rsidR="002F20A8"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134-148.</w:t>
      </w:r>
    </w:p>
    <w:p w14:paraId="1D8C18A8" w14:textId="56564111"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Useem, M. and Karabel, J. (1986)</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Pathways to top corporate management</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American Sociological Review</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51</w:t>
      </w:r>
      <w:r w:rsidR="002F20A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2, </w:t>
      </w:r>
      <w:r w:rsidR="002F20A8"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184-200.</w:t>
      </w:r>
    </w:p>
    <w:p w14:paraId="229A95BD" w14:textId="765371FE"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Van Buren, H. J. (2013)</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Boundaryless careers and employability obligations</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Business Ethics Quarterly</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13</w:t>
      </w:r>
      <w:r w:rsidR="002F20A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2F20A8"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131-149.</w:t>
      </w:r>
    </w:p>
    <w:p w14:paraId="1F6F29B0" w14:textId="40103A8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Van der Heijden, B. I. J. M. and De Vos, A. (2015)</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Sustainable careers: Introductory chapter</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i</w:t>
      </w:r>
      <w:r w:rsidRPr="001D2096">
        <w:rPr>
          <w:rFonts w:ascii="Times New Roman" w:hAnsi="Times New Roman" w:cs="Times New Roman"/>
          <w:color w:val="000000" w:themeColor="text1"/>
          <w:sz w:val="24"/>
          <w:szCs w:val="24"/>
        </w:rPr>
        <w:t xml:space="preserve">n: De Vos </w:t>
      </w:r>
      <w:r w:rsidR="002F20A8" w:rsidRPr="001D2096">
        <w:rPr>
          <w:rFonts w:ascii="Times New Roman" w:hAnsi="Times New Roman" w:cs="Times New Roman"/>
          <w:color w:val="000000" w:themeColor="text1"/>
          <w:sz w:val="24"/>
          <w:szCs w:val="24"/>
        </w:rPr>
        <w:t xml:space="preserve">A. </w:t>
      </w:r>
      <w:r w:rsidRPr="001D2096">
        <w:rPr>
          <w:rFonts w:ascii="Times New Roman" w:hAnsi="Times New Roman" w:cs="Times New Roman"/>
          <w:color w:val="000000" w:themeColor="text1"/>
          <w:sz w:val="24"/>
          <w:szCs w:val="24"/>
        </w:rPr>
        <w:t xml:space="preserve">and Van der Heijden </w:t>
      </w:r>
      <w:r w:rsidR="002F20A8" w:rsidRPr="001D2096">
        <w:rPr>
          <w:rFonts w:ascii="Times New Roman" w:hAnsi="Times New Roman" w:cs="Times New Roman"/>
          <w:color w:val="000000" w:themeColor="text1"/>
          <w:sz w:val="24"/>
          <w:szCs w:val="24"/>
        </w:rPr>
        <w:t xml:space="preserve">B. I. J. M. </w:t>
      </w:r>
      <w:r w:rsidRPr="001D2096">
        <w:rPr>
          <w:rFonts w:ascii="Times New Roman" w:hAnsi="Times New Roman" w:cs="Times New Roman"/>
          <w:color w:val="000000" w:themeColor="text1"/>
          <w:sz w:val="24"/>
          <w:szCs w:val="24"/>
        </w:rPr>
        <w:t xml:space="preserve">(Eds), </w:t>
      </w:r>
      <w:r w:rsidRPr="001D2096">
        <w:rPr>
          <w:rFonts w:ascii="Times New Roman" w:hAnsi="Times New Roman" w:cs="Times New Roman"/>
          <w:i/>
          <w:color w:val="000000" w:themeColor="text1"/>
          <w:sz w:val="24"/>
          <w:szCs w:val="24"/>
        </w:rPr>
        <w:t>Handbook of Research on Sustainable Careers</w:t>
      </w:r>
      <w:r w:rsidR="002F20A8" w:rsidRPr="001D2096">
        <w:rPr>
          <w:rFonts w:ascii="Times New Roman" w:hAnsi="Times New Roman" w:cs="Times New Roman"/>
          <w:i/>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 xml:space="preserve">Edward Elgar, Cheltenham, </w:t>
      </w:r>
      <w:r w:rsidRPr="001D2096">
        <w:rPr>
          <w:rFonts w:ascii="Times New Roman" w:hAnsi="Times New Roman" w:cs="Times New Roman"/>
          <w:color w:val="000000" w:themeColor="text1"/>
          <w:sz w:val="24"/>
          <w:szCs w:val="24"/>
        </w:rPr>
        <w:t xml:space="preserve">pp. 1-19. </w:t>
      </w:r>
    </w:p>
    <w:p w14:paraId="5CF83CC2" w14:textId="77777777" w:rsidR="00B968D2"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Van der Heijden, B. I. J. M., Gorgievski, M. J. and Lange, A. H. (2016)</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Learning at the workplace and sustainable employability: a multi-source model moderated by age</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European Journal of Work and Organizational Psychology</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25</w:t>
      </w:r>
      <w:r w:rsidR="002F20A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1,</w:t>
      </w:r>
      <w:r w:rsidR="002F20A8" w:rsidRPr="001D2096">
        <w:rPr>
          <w:rFonts w:ascii="Times New Roman" w:hAnsi="Times New Roman" w:cs="Times New Roman"/>
          <w:color w:val="000000" w:themeColor="text1"/>
          <w:sz w:val="24"/>
          <w:szCs w:val="24"/>
        </w:rPr>
        <w:t xml:space="preserve"> pp.</w:t>
      </w:r>
      <w:r w:rsidR="00B968D2" w:rsidRPr="001D2096">
        <w:rPr>
          <w:rFonts w:ascii="Times New Roman" w:hAnsi="Times New Roman" w:cs="Times New Roman"/>
          <w:color w:val="000000" w:themeColor="text1"/>
          <w:sz w:val="24"/>
          <w:szCs w:val="24"/>
        </w:rPr>
        <w:t xml:space="preserve"> 13-30.</w:t>
      </w:r>
    </w:p>
    <w:p w14:paraId="1E745ABF" w14:textId="77777777" w:rsidR="00B968D2" w:rsidRPr="001D2096" w:rsidRDefault="00B968D2" w:rsidP="00B968D2">
      <w:pPr>
        <w:spacing w:line="480" w:lineRule="auto"/>
        <w:ind w:left="284" w:hanging="284"/>
        <w:jc w:val="both"/>
        <w:rPr>
          <w:rFonts w:ascii="Times New Roman" w:hAnsi="Times New Roman" w:cs="Times New Roman"/>
          <w:iCs/>
          <w:color w:val="000000" w:themeColor="text1"/>
          <w:sz w:val="24"/>
          <w:szCs w:val="24"/>
        </w:rPr>
      </w:pPr>
      <w:r w:rsidRPr="001D2096">
        <w:rPr>
          <w:rFonts w:ascii="Times New Roman" w:eastAsia="Times New Roman" w:hAnsi="Times New Roman" w:cs="Times New Roman"/>
          <w:color w:val="000000" w:themeColor="text1"/>
          <w:sz w:val="24"/>
          <w:szCs w:val="24"/>
          <w:lang w:eastAsia="en-GB"/>
        </w:rPr>
        <w:t xml:space="preserve">Van Harten, J., Knies, E. and Leisink, P. (2016). Employer’s investments in hospital workers’ employability and employment opportunities. </w:t>
      </w:r>
      <w:r w:rsidRPr="001D2096">
        <w:rPr>
          <w:rFonts w:ascii="Times New Roman" w:eastAsia="Times New Roman" w:hAnsi="Times New Roman" w:cs="Times New Roman"/>
          <w:i/>
          <w:iCs/>
          <w:color w:val="000000" w:themeColor="text1"/>
          <w:sz w:val="24"/>
          <w:szCs w:val="24"/>
          <w:lang w:eastAsia="en-GB"/>
        </w:rPr>
        <w:t>Personnel Review</w:t>
      </w:r>
      <w:r w:rsidRPr="001D2096">
        <w:rPr>
          <w:rFonts w:ascii="Times New Roman" w:eastAsia="Times New Roman" w:hAnsi="Times New Roman" w:cs="Times New Roman"/>
          <w:iCs/>
          <w:color w:val="000000" w:themeColor="text1"/>
          <w:sz w:val="24"/>
          <w:szCs w:val="24"/>
          <w:lang w:eastAsia="en-GB"/>
        </w:rPr>
        <w:t>, Vol. 45 No. 1, pp. 84-102.</w:t>
      </w:r>
    </w:p>
    <w:p w14:paraId="1A2E7471" w14:textId="3A3FC3C8" w:rsidR="002F20A8" w:rsidRPr="001D2096" w:rsidRDefault="002F20A8"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 xml:space="preserve">Vanhercke, D., Kirves, K., De Cuyper, N., Verbruggen, M., Forrier, A. and De Witte, H. (2015), “Perceived employability and psychological functioning framed by gain and loss cycles”, </w:t>
      </w:r>
      <w:r w:rsidRPr="001D2096">
        <w:rPr>
          <w:rFonts w:ascii="Times New Roman" w:hAnsi="Times New Roman" w:cs="Times New Roman"/>
          <w:i/>
          <w:iCs/>
          <w:color w:val="000000" w:themeColor="text1"/>
          <w:sz w:val="24"/>
          <w:szCs w:val="24"/>
        </w:rPr>
        <w:t>Career Development International</w:t>
      </w:r>
      <w:r w:rsidRPr="001D2096">
        <w:rPr>
          <w:rFonts w:ascii="Times New Roman" w:hAnsi="Times New Roman" w:cs="Times New Roman"/>
          <w:color w:val="000000" w:themeColor="text1"/>
          <w:sz w:val="24"/>
          <w:szCs w:val="24"/>
        </w:rPr>
        <w:t>, Vol. 20 No. 2, pp. 179-198.</w:t>
      </w:r>
    </w:p>
    <w:p w14:paraId="1B762EA4" w14:textId="7617C807"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Venkatraman, N. (1994)</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IT-Enabled Business Transformation: From Automation to Business Scope </w:t>
      </w:r>
      <w:r w:rsidR="002F20A8" w:rsidRPr="001D2096">
        <w:rPr>
          <w:rFonts w:ascii="Times New Roman" w:hAnsi="Times New Roman" w:cs="Times New Roman"/>
          <w:color w:val="000000" w:themeColor="text1"/>
          <w:sz w:val="24"/>
          <w:szCs w:val="24"/>
        </w:rPr>
        <w:t>Redefinition”,</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Sloan Management Review, </w:t>
      </w:r>
      <w:r w:rsidR="002F20A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35</w:t>
      </w:r>
      <w:r w:rsidR="002F20A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1, </w:t>
      </w:r>
      <w:r w:rsidR="002F20A8"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73-87.</w:t>
      </w:r>
    </w:p>
    <w:p w14:paraId="1FE7FE2E" w14:textId="3F3EB334"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Westerman, J. W. and Vanka, S. (2005)</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A Cross-Cultural Empirical Analysis of Person-Organization Fit Measures as Predictors of Student Performance in Business Education: Comparing Students in the United States and India</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Academy of Management Learning and Education</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w:t>
      </w:r>
      <w:r w:rsidR="002F20A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2F20A8"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409-420.</w:t>
      </w:r>
    </w:p>
    <w:p w14:paraId="220EF1D2" w14:textId="4C75BE7A"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Westerman, J. W. and Yamamura, J. H. (2007)</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Generational preferences for work environment fit: effects on employee outcomes</w:t>
      </w:r>
      <w:r w:rsidR="002F20A8"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Career Development International</w:t>
      </w:r>
      <w:r w:rsidRPr="001D2096">
        <w:rPr>
          <w:rFonts w:ascii="Times New Roman" w:hAnsi="Times New Roman" w:cs="Times New Roman"/>
          <w:color w:val="000000" w:themeColor="text1"/>
          <w:sz w:val="24"/>
          <w:szCs w:val="24"/>
        </w:rPr>
        <w:t xml:space="preserve">, </w:t>
      </w:r>
      <w:r w:rsidR="002F20A8"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12</w:t>
      </w:r>
      <w:r w:rsidR="002F20A8"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2,</w:t>
      </w:r>
      <w:r w:rsidR="002F20A8" w:rsidRPr="001D2096">
        <w:rPr>
          <w:rFonts w:ascii="Times New Roman" w:hAnsi="Times New Roman" w:cs="Times New Roman"/>
          <w:color w:val="000000" w:themeColor="text1"/>
          <w:sz w:val="24"/>
          <w:szCs w:val="24"/>
        </w:rPr>
        <w:t xml:space="preserve"> pp.</w:t>
      </w:r>
      <w:r w:rsidRPr="001D2096">
        <w:rPr>
          <w:rFonts w:ascii="Times New Roman" w:hAnsi="Times New Roman" w:cs="Times New Roman"/>
          <w:color w:val="000000" w:themeColor="text1"/>
          <w:sz w:val="24"/>
          <w:szCs w:val="24"/>
        </w:rPr>
        <w:t xml:space="preserve"> 150-161. </w:t>
      </w:r>
    </w:p>
    <w:p w14:paraId="325FC73A" w14:textId="13D830D9"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Wilensky, H. L. (1961)</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Orderly Careers and Social Participation: The Impact of Work History on Social Integration in the Middle Mass</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 xml:space="preserve">American Sociological Review, </w:t>
      </w:r>
      <w:r w:rsidR="00582294"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26</w:t>
      </w:r>
      <w:r w:rsidR="00582294"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4, </w:t>
      </w:r>
      <w:r w:rsidR="00582294"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521-539.</w:t>
      </w:r>
    </w:p>
    <w:p w14:paraId="7F49AFC9" w14:textId="77777777" w:rsidR="00B968D2" w:rsidRPr="001D2096" w:rsidRDefault="00B968D2" w:rsidP="00B968D2">
      <w:pPr>
        <w:spacing w:line="480" w:lineRule="auto"/>
        <w:ind w:left="284" w:hanging="284"/>
        <w:jc w:val="both"/>
        <w:rPr>
          <w:rFonts w:ascii="Times New Roman" w:hAnsi="Times New Roman" w:cs="Times New Roman"/>
          <w:iCs/>
          <w:color w:val="000000" w:themeColor="text1"/>
          <w:sz w:val="24"/>
          <w:szCs w:val="24"/>
        </w:rPr>
      </w:pPr>
      <w:r w:rsidRPr="001D2096">
        <w:rPr>
          <w:rFonts w:ascii="Times New Roman" w:eastAsia="Times New Roman" w:hAnsi="Times New Roman" w:cs="Times New Roman"/>
          <w:color w:val="000000" w:themeColor="text1"/>
          <w:sz w:val="24"/>
          <w:szCs w:val="24"/>
          <w:lang w:eastAsia="en-GB"/>
        </w:rPr>
        <w:t xml:space="preserve">Wilton, N. (2012). The impact of work placements on skills development and labour market outcomes for business and management graduates. </w:t>
      </w:r>
      <w:r w:rsidRPr="001D2096">
        <w:rPr>
          <w:rFonts w:ascii="Times New Roman" w:eastAsia="Times New Roman" w:hAnsi="Times New Roman" w:cs="Times New Roman"/>
          <w:i/>
          <w:color w:val="000000" w:themeColor="text1"/>
          <w:sz w:val="24"/>
          <w:szCs w:val="24"/>
          <w:lang w:eastAsia="en-GB"/>
        </w:rPr>
        <w:t>Studies in Higher Education</w:t>
      </w:r>
      <w:r w:rsidRPr="001D2096">
        <w:rPr>
          <w:rFonts w:ascii="Times New Roman" w:eastAsia="Times New Roman" w:hAnsi="Times New Roman" w:cs="Times New Roman"/>
          <w:color w:val="000000" w:themeColor="text1"/>
          <w:sz w:val="24"/>
          <w:szCs w:val="24"/>
          <w:lang w:eastAsia="en-GB"/>
        </w:rPr>
        <w:t xml:space="preserve">, </w:t>
      </w:r>
      <w:r w:rsidRPr="001D2096">
        <w:rPr>
          <w:rFonts w:ascii="Times New Roman" w:eastAsia="Times New Roman" w:hAnsi="Times New Roman" w:cs="Times New Roman"/>
          <w:color w:val="000000" w:themeColor="text1"/>
          <w:sz w:val="24"/>
          <w:szCs w:val="24"/>
          <w:lang w:eastAsia="en-GB"/>
        </w:rPr>
        <w:br/>
        <w:t>Vol. 37 No. 5, pp. 603-620.</w:t>
      </w:r>
    </w:p>
    <w:p w14:paraId="46505E82" w14:textId="77777777" w:rsidR="00B968D2" w:rsidRPr="001D2096" w:rsidRDefault="00B968D2" w:rsidP="00B968D2">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 xml:space="preserve">Wilton, N. (2014), “Employability is in the eye of the beholder. Higher Education”, </w:t>
      </w:r>
      <w:r w:rsidRPr="001D2096">
        <w:rPr>
          <w:rFonts w:ascii="Times New Roman" w:hAnsi="Times New Roman" w:cs="Times New Roman"/>
          <w:i/>
          <w:color w:val="000000" w:themeColor="text1"/>
          <w:sz w:val="24"/>
          <w:szCs w:val="24"/>
        </w:rPr>
        <w:t>Skills and Work-Based Learning</w:t>
      </w:r>
      <w:r w:rsidRPr="001D2096">
        <w:rPr>
          <w:rFonts w:ascii="Times New Roman" w:hAnsi="Times New Roman" w:cs="Times New Roman"/>
          <w:color w:val="000000" w:themeColor="text1"/>
          <w:sz w:val="24"/>
          <w:szCs w:val="24"/>
        </w:rPr>
        <w:t>, Vol. 4 No. 3, pp. 242-255.</w:t>
      </w:r>
    </w:p>
    <w:p w14:paraId="5FB727A9" w14:textId="6C119D74"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Wright, P. M., Coff, R. and Moliterno, T. P. (2014)</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Strategic Human Capital Crossing the Great Divide</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Journal of Management</w:t>
      </w:r>
      <w:r w:rsidRPr="001D2096">
        <w:rPr>
          <w:rFonts w:ascii="Times New Roman" w:hAnsi="Times New Roman" w:cs="Times New Roman"/>
          <w:color w:val="000000" w:themeColor="text1"/>
          <w:sz w:val="24"/>
          <w:szCs w:val="24"/>
        </w:rPr>
        <w:t xml:space="preserve">, </w:t>
      </w:r>
      <w:r w:rsidR="00582294"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40</w:t>
      </w:r>
      <w:r w:rsidR="00582294" w:rsidRPr="001D2096">
        <w:rPr>
          <w:rFonts w:ascii="Times New Roman" w:hAnsi="Times New Roman" w:cs="Times New Roman"/>
          <w:color w:val="000000" w:themeColor="text1"/>
          <w:sz w:val="24"/>
          <w:szCs w:val="24"/>
        </w:rPr>
        <w:t xml:space="preserve"> No.</w:t>
      </w:r>
      <w:r w:rsidR="00244CDA"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color w:val="000000" w:themeColor="text1"/>
          <w:sz w:val="24"/>
          <w:szCs w:val="24"/>
        </w:rPr>
        <w:t xml:space="preserve">2, </w:t>
      </w:r>
      <w:r w:rsidR="00582294"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353-370.</w:t>
      </w:r>
    </w:p>
    <w:p w14:paraId="10796E91" w14:textId="7AD26E1D" w:rsidR="005A6736" w:rsidRPr="001D2096"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t>Ybema, J. F., Van Vuuren, T. and Van Dam, K, (2017)</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HR practices for enhancing sustainable employability: implementation, use, and outcomes</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The International Journal of Human Resource Management</w:t>
      </w:r>
      <w:r w:rsidRPr="001D2096">
        <w:rPr>
          <w:rFonts w:ascii="Times New Roman" w:hAnsi="Times New Roman" w:cs="Times New Roman"/>
          <w:color w:val="000000" w:themeColor="text1"/>
          <w:sz w:val="24"/>
          <w:szCs w:val="24"/>
        </w:rPr>
        <w:t xml:space="preserve">, </w:t>
      </w:r>
      <w:r w:rsidR="00582294" w:rsidRPr="001D2096">
        <w:rPr>
          <w:rFonts w:ascii="Times New Roman" w:hAnsi="Times New Roman" w:cs="Times New Roman"/>
          <w:color w:val="000000" w:themeColor="text1"/>
          <w:sz w:val="24"/>
          <w:szCs w:val="24"/>
        </w:rPr>
        <w:t xml:space="preserve">available at: </w:t>
      </w:r>
      <w:r w:rsidRPr="001D2096">
        <w:rPr>
          <w:rFonts w:ascii="Times New Roman" w:hAnsi="Times New Roman" w:cs="Times New Roman"/>
          <w:color w:val="000000" w:themeColor="text1"/>
          <w:sz w:val="24"/>
          <w:szCs w:val="24"/>
        </w:rPr>
        <w:t>DOI: 10.1080/09585192.2017.1387865.</w:t>
      </w:r>
    </w:p>
    <w:p w14:paraId="55C43132" w14:textId="5120C400" w:rsidR="00E5010E" w:rsidRDefault="005A6736" w:rsidP="005B334D">
      <w:pPr>
        <w:spacing w:line="480" w:lineRule="auto"/>
        <w:ind w:left="284" w:hanging="284"/>
        <w:jc w:val="both"/>
        <w:rPr>
          <w:rFonts w:ascii="Times New Roman" w:hAnsi="Times New Roman" w:cs="Times New Roman"/>
          <w:color w:val="000000" w:themeColor="text1"/>
          <w:sz w:val="24"/>
          <w:szCs w:val="24"/>
        </w:rPr>
      </w:pPr>
      <w:r w:rsidRPr="001D2096">
        <w:rPr>
          <w:rFonts w:ascii="Times New Roman" w:hAnsi="Times New Roman" w:cs="Times New Roman"/>
          <w:color w:val="000000" w:themeColor="text1"/>
          <w:sz w:val="24"/>
          <w:szCs w:val="24"/>
        </w:rPr>
        <w:lastRenderedPageBreak/>
        <w:t>Zmud, R.W. (1984)</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An Examination of “Push-Pull” Theory Applied to Process Innovation in Knowledge Work</w:t>
      </w:r>
      <w:r w:rsidR="00582294" w:rsidRPr="001D2096">
        <w:rPr>
          <w:rFonts w:ascii="Times New Roman" w:hAnsi="Times New Roman" w:cs="Times New Roman"/>
          <w:color w:val="000000" w:themeColor="text1"/>
          <w:sz w:val="24"/>
          <w:szCs w:val="24"/>
        </w:rPr>
        <w:t>”,</w:t>
      </w:r>
      <w:r w:rsidRPr="001D2096">
        <w:rPr>
          <w:rFonts w:ascii="Times New Roman" w:hAnsi="Times New Roman" w:cs="Times New Roman"/>
          <w:color w:val="000000" w:themeColor="text1"/>
          <w:sz w:val="24"/>
          <w:szCs w:val="24"/>
        </w:rPr>
        <w:t xml:space="preserve"> </w:t>
      </w:r>
      <w:r w:rsidRPr="001D2096">
        <w:rPr>
          <w:rFonts w:ascii="Times New Roman" w:hAnsi="Times New Roman" w:cs="Times New Roman"/>
          <w:i/>
          <w:color w:val="000000" w:themeColor="text1"/>
          <w:sz w:val="24"/>
          <w:szCs w:val="24"/>
        </w:rPr>
        <w:t>Management Science</w:t>
      </w:r>
      <w:r w:rsidRPr="001D2096">
        <w:rPr>
          <w:rFonts w:ascii="Times New Roman" w:hAnsi="Times New Roman" w:cs="Times New Roman"/>
          <w:color w:val="000000" w:themeColor="text1"/>
          <w:sz w:val="24"/>
          <w:szCs w:val="24"/>
        </w:rPr>
        <w:t xml:space="preserve">, </w:t>
      </w:r>
      <w:r w:rsidR="00582294" w:rsidRPr="001D2096">
        <w:rPr>
          <w:rFonts w:ascii="Times New Roman" w:hAnsi="Times New Roman" w:cs="Times New Roman"/>
          <w:color w:val="000000" w:themeColor="text1"/>
          <w:sz w:val="24"/>
          <w:szCs w:val="24"/>
        </w:rPr>
        <w:t xml:space="preserve">Vol. </w:t>
      </w:r>
      <w:r w:rsidRPr="001D2096">
        <w:rPr>
          <w:rFonts w:ascii="Times New Roman" w:hAnsi="Times New Roman" w:cs="Times New Roman"/>
          <w:color w:val="000000" w:themeColor="text1"/>
          <w:sz w:val="24"/>
          <w:szCs w:val="24"/>
        </w:rPr>
        <w:t>30</w:t>
      </w:r>
      <w:r w:rsidR="00582294" w:rsidRPr="001D2096">
        <w:rPr>
          <w:rFonts w:ascii="Times New Roman" w:hAnsi="Times New Roman" w:cs="Times New Roman"/>
          <w:color w:val="000000" w:themeColor="text1"/>
          <w:sz w:val="24"/>
          <w:szCs w:val="24"/>
        </w:rPr>
        <w:t xml:space="preserve"> No. </w:t>
      </w:r>
      <w:r w:rsidRPr="001D2096">
        <w:rPr>
          <w:rFonts w:ascii="Times New Roman" w:hAnsi="Times New Roman" w:cs="Times New Roman"/>
          <w:color w:val="000000" w:themeColor="text1"/>
          <w:sz w:val="24"/>
          <w:szCs w:val="24"/>
        </w:rPr>
        <w:t xml:space="preserve">6, </w:t>
      </w:r>
      <w:r w:rsidR="00582294" w:rsidRPr="001D2096">
        <w:rPr>
          <w:rFonts w:ascii="Times New Roman" w:hAnsi="Times New Roman" w:cs="Times New Roman"/>
          <w:color w:val="000000" w:themeColor="text1"/>
          <w:sz w:val="24"/>
          <w:szCs w:val="24"/>
        </w:rPr>
        <w:t xml:space="preserve">pp. </w:t>
      </w:r>
      <w:r w:rsidRPr="001D2096">
        <w:rPr>
          <w:rFonts w:ascii="Times New Roman" w:hAnsi="Times New Roman" w:cs="Times New Roman"/>
          <w:color w:val="000000" w:themeColor="text1"/>
          <w:sz w:val="24"/>
          <w:szCs w:val="24"/>
        </w:rPr>
        <w:t>727-738</w:t>
      </w:r>
      <w:r w:rsidR="00244CDA" w:rsidRPr="001D2096">
        <w:rPr>
          <w:rFonts w:ascii="Times New Roman" w:hAnsi="Times New Roman" w:cs="Times New Roman"/>
          <w:color w:val="000000" w:themeColor="text1"/>
          <w:sz w:val="24"/>
          <w:szCs w:val="24"/>
        </w:rPr>
        <w:t>.</w:t>
      </w:r>
    </w:p>
    <w:p w14:paraId="710C1B19" w14:textId="78788BE2" w:rsidR="001D2096" w:rsidRDefault="001D2096" w:rsidP="005B334D">
      <w:pPr>
        <w:spacing w:line="480" w:lineRule="auto"/>
        <w:ind w:left="284" w:hanging="284"/>
        <w:jc w:val="both"/>
        <w:rPr>
          <w:rFonts w:ascii="Times New Roman" w:hAnsi="Times New Roman" w:cs="Times New Roman"/>
          <w:color w:val="000000" w:themeColor="text1"/>
          <w:sz w:val="24"/>
          <w:szCs w:val="24"/>
        </w:rPr>
      </w:pPr>
    </w:p>
    <w:p w14:paraId="32AFFF3B" w14:textId="77777777" w:rsidR="001D2096" w:rsidRDefault="001D2096" w:rsidP="005B334D">
      <w:pPr>
        <w:spacing w:line="480" w:lineRule="auto"/>
        <w:ind w:left="284" w:hanging="284"/>
        <w:jc w:val="both"/>
        <w:rPr>
          <w:rFonts w:ascii="Times New Roman" w:hAnsi="Times New Roman" w:cs="Times New Roman"/>
          <w:color w:val="000000" w:themeColor="text1"/>
          <w:sz w:val="24"/>
          <w:szCs w:val="24"/>
        </w:rPr>
        <w:sectPr w:rsidR="001D2096">
          <w:pgSz w:w="11906" w:h="16838"/>
          <w:pgMar w:top="1440" w:right="1440" w:bottom="1440" w:left="1440" w:header="708" w:footer="708" w:gutter="0"/>
          <w:cols w:space="708"/>
          <w:docGrid w:linePitch="360"/>
        </w:sectPr>
      </w:pPr>
    </w:p>
    <w:p w14:paraId="06D92F04" w14:textId="77777777" w:rsidR="001D2096" w:rsidRPr="0073714D" w:rsidRDefault="001D2096" w:rsidP="001D2096">
      <w:pPr>
        <w:rPr>
          <w:rFonts w:ascii="Times New Roman" w:hAnsi="Times New Roman" w:cs="Times New Roman"/>
          <w:b/>
          <w:sz w:val="28"/>
          <w:szCs w:val="28"/>
        </w:rPr>
      </w:pPr>
      <w:r w:rsidRPr="0073714D">
        <w:rPr>
          <w:rFonts w:ascii="Times New Roman" w:hAnsi="Times New Roman" w:cs="Times New Roman"/>
          <w:b/>
          <w:sz w:val="28"/>
          <w:szCs w:val="28"/>
        </w:rPr>
        <w:lastRenderedPageBreak/>
        <w:t xml:space="preserve">Figure I: </w:t>
      </w:r>
      <w:r>
        <w:rPr>
          <w:rFonts w:ascii="Times New Roman" w:hAnsi="Times New Roman" w:cs="Times New Roman"/>
          <w:b/>
          <w:sz w:val="28"/>
          <w:szCs w:val="28"/>
        </w:rPr>
        <w:t>Individual and Organizational Level Propositions for Sustainable Graduate Careers</w:t>
      </w:r>
    </w:p>
    <w:p w14:paraId="54ED6B2B" w14:textId="77777777" w:rsidR="001D2096" w:rsidRDefault="001D2096" w:rsidP="001D2096">
      <w:r>
        <w:rPr>
          <w:noProof/>
          <w:lang w:eastAsia="en-GB" w:bidi="he-IL"/>
        </w:rPr>
        <mc:AlternateContent>
          <mc:Choice Requires="wps">
            <w:drawing>
              <wp:anchor distT="0" distB="0" distL="114300" distR="114300" simplePos="0" relativeHeight="251661312" behindDoc="0" locked="0" layoutInCell="1" allowOverlap="1" wp14:anchorId="47ADAD89" wp14:editId="01DB6B41">
                <wp:simplePos x="0" y="0"/>
                <wp:positionH relativeFrom="column">
                  <wp:posOffset>-28575</wp:posOffset>
                </wp:positionH>
                <wp:positionV relativeFrom="paragraph">
                  <wp:posOffset>40005</wp:posOffset>
                </wp:positionV>
                <wp:extent cx="1415415" cy="285750"/>
                <wp:effectExtent l="0" t="0" r="13335" b="19050"/>
                <wp:wrapNone/>
                <wp:docPr id="7" name="Text Box 7"/>
                <wp:cNvGraphicFramePr/>
                <a:graphic xmlns:a="http://schemas.openxmlformats.org/drawingml/2006/main">
                  <a:graphicData uri="http://schemas.microsoft.com/office/word/2010/wordprocessingShape">
                    <wps:wsp>
                      <wps:cNvSpPr txBox="1"/>
                      <wps:spPr>
                        <a:xfrm>
                          <a:off x="0" y="0"/>
                          <a:ext cx="141541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1D362" w14:textId="77777777" w:rsidR="001D2096" w:rsidRPr="000A0D3D" w:rsidRDefault="001D2096" w:rsidP="001D2096">
                            <w:pPr>
                              <w:rPr>
                                <w:i/>
                              </w:rPr>
                            </w:pPr>
                            <w:r>
                              <w:rPr>
                                <w:i/>
                              </w:rPr>
                              <w:t>Individual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DAD89" id="_x0000_t202" coordsize="21600,21600" o:spt="202" path="m,l,21600r21600,l21600,xe">
                <v:stroke joinstyle="miter"/>
                <v:path gradientshapeok="t" o:connecttype="rect"/>
              </v:shapetype>
              <v:shape id="Text Box 7" o:spid="_x0000_s1026" type="#_x0000_t202" style="position:absolute;margin-left:-2.25pt;margin-top:3.15pt;width:111.4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cPkgIAALIFAAAOAAAAZHJzL2Uyb0RvYy54bWysVE1v2zAMvQ/YfxB0X51kSdMFdYqsRYcB&#10;xVqsHXpWZKkRKouapMTOfv1I2UnTj0uHAYZMiY8U+UTy9KytLduoEA24kg+PBpwpJ6Ey7qHkv+4u&#10;P51wFpNwlbDgVMm3KvKz+ccPp42fqRGswFYqMHTi4qzxJV+l5GdFEeVK1SIegVcOlRpCLRJuw0NR&#10;BdGg99oWo8HguGggVD6AVDHi6UWn5PPsX2sl07XWUSVmS46xpbyGvC5pLeanYvYQhF8Z2Ych/iGK&#10;WhiHl+5dXYgk2DqYV65qIwNE0OlIQl2A1kaqnANmMxy8yOZ2JbzKuSA50e9piv/PrfyxuQnMVCWf&#10;cuZEjU90p9rEvkLLpsRO4+MMQbceYanFY3zl3XnEQ0q61aGmP6bDUI88b/fckjNJRuPhBD/OJOpG&#10;J5PpJJNfPFn7ENM3BTUjoeQB3y5TKjZXMWEkCN1B6LII1lSXxtq8oXpR5zawjcCXtinHiBbPUNax&#10;puTHn/HqVx7I9d5+aYV8pCyfe8CddWSpcmX1YRFDHRNZSlurCGPdT6WR2UzIGzEKKZXbx5nRhNKY&#10;0XsMe/xTVO8x7vJAi3wzuLQ3ro2D0LH0nNrqcUet7vBI0kHeJKZ22faVs4Rqi4UToGu86OWlQaKv&#10;REw3ImCnYa3g9EjXuGgL+DrQS5ytIPx565zw2ACo5azBzi15/L0WQXFmvztsjS/D8ZhaPW/Gk+kI&#10;N+FQszzUuHV9DlgyQ5xTXmaR8MnuRB2gvschs6BbUSWcxLtLnnbieermCQ4pqRaLDMLm9iJduVsv&#10;yTXRSwV2196L4PsCT9gaP2DX42L2os47LFk6WKwTaJObgAjuWO2Jx8GQ67QfYjR5DvcZ9TRq538B&#10;AAD//wMAUEsDBBQABgAIAAAAIQCy4mt/2wAAAAcBAAAPAAAAZHJzL2Rvd25yZXYueG1sTI7LTsMw&#10;FET3SPyDdZHYtU76UhriVIAKG1YU1LUb39oW8XVku2n4e8wKlqMZnTnNbnI9GzFE60lAOS+AIXVe&#10;WdICPj9eZhWwmCQp2XtCAd8YYdfe3jSyVv5K7zgekmYZQrGWAkxKQ8157Aw6Ged+QMrd2QcnU45B&#10;cxXkNcNdzxdFseFOWsoPRg74bLD7OlycgP2T3uquksHsK2XtOB3Pb/pViPu76fEBWMIp/Y3hVz+r&#10;Q5udTv5CKrJewGy1zksBmyWwXC/KagXsJGBdLoG3Df/v3/4AAAD//wMAUEsBAi0AFAAGAAgAAAAh&#10;ALaDOJL+AAAA4QEAABMAAAAAAAAAAAAAAAAAAAAAAFtDb250ZW50X1R5cGVzXS54bWxQSwECLQAU&#10;AAYACAAAACEAOP0h/9YAAACUAQAACwAAAAAAAAAAAAAAAAAvAQAAX3JlbHMvLnJlbHNQSwECLQAU&#10;AAYACAAAACEAFzH3D5ICAACyBQAADgAAAAAAAAAAAAAAAAAuAgAAZHJzL2Uyb0RvYy54bWxQSwEC&#10;LQAUAAYACAAAACEAsuJrf9sAAAAHAQAADwAAAAAAAAAAAAAAAADsBAAAZHJzL2Rvd25yZXYueG1s&#10;UEsFBgAAAAAEAAQA8wAAAPQFAAAAAA==&#10;" fillcolor="white [3201]" strokeweight=".5pt">
                <v:textbox>
                  <w:txbxContent>
                    <w:p w14:paraId="77E1D362" w14:textId="77777777" w:rsidR="001D2096" w:rsidRPr="000A0D3D" w:rsidRDefault="001D2096" w:rsidP="001D2096">
                      <w:pPr>
                        <w:rPr>
                          <w:i/>
                        </w:rPr>
                      </w:pPr>
                      <w:r>
                        <w:rPr>
                          <w:i/>
                        </w:rPr>
                        <w:t>Individual Level</w:t>
                      </w:r>
                    </w:p>
                  </w:txbxContent>
                </v:textbox>
              </v:shape>
            </w:pict>
          </mc:Fallback>
        </mc:AlternateContent>
      </w:r>
    </w:p>
    <w:p w14:paraId="33352BBC" w14:textId="77777777" w:rsidR="001D2096" w:rsidRDefault="001D2096" w:rsidP="001D2096"/>
    <w:p w14:paraId="19DBA058" w14:textId="77777777" w:rsidR="001D2096" w:rsidRDefault="001D2096" w:rsidP="001D2096">
      <w:r w:rsidRPr="003F413E">
        <w:rPr>
          <w:noProof/>
          <w:lang w:eastAsia="en-GB" w:bidi="he-IL"/>
        </w:rPr>
        <mc:AlternateContent>
          <mc:Choice Requires="wps">
            <w:drawing>
              <wp:anchor distT="0" distB="0" distL="114300" distR="114300" simplePos="0" relativeHeight="251684864" behindDoc="0" locked="0" layoutInCell="1" allowOverlap="1" wp14:anchorId="00584679" wp14:editId="55944A2D">
                <wp:simplePos x="0" y="0"/>
                <wp:positionH relativeFrom="column">
                  <wp:posOffset>5137150</wp:posOffset>
                </wp:positionH>
                <wp:positionV relativeFrom="paragraph">
                  <wp:posOffset>19050</wp:posOffset>
                </wp:positionV>
                <wp:extent cx="914400" cy="495300"/>
                <wp:effectExtent l="0" t="0" r="19050" b="19050"/>
                <wp:wrapNone/>
                <wp:docPr id="49" name="Text Box 49"/>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232FF"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 xml:space="preserve">Flexible </w:t>
                            </w:r>
                            <w:r>
                              <w:rPr>
                                <w:rFonts w:ascii="Times New Roman" w:hAnsi="Times New Roman" w:cs="Times New Roman"/>
                                <w:sz w:val="20"/>
                                <w:szCs w:val="20"/>
                              </w:rPr>
                              <w:br/>
                              <w:t>Working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84679" id="Text Box 49" o:spid="_x0000_s1027" type="#_x0000_t202" style="position:absolute;margin-left:404.5pt;margin-top:1.5pt;width:1in;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6ktkwIAALoFAAAOAAAAZHJzL2Uyb0RvYy54bWysVE1PGzEQvVfqf7B8L5tAoCVig1IQVSUE&#10;qFBxdrw2WeH1uLaTbPrr++zdhIRyoepld+x58/U8M2fnbWPYUvlQky358GDAmbKSqto+lfznw9Wn&#10;L5yFKGwlDFlV8rUK/Hzy8cPZyo3VIc3JVMozOLFhvHIln8foxkUR5Fw1IhyQUxZKTb4REUf/VFRe&#10;rOC9McXhYHBSrMhXzpNUIeD2slPySfavtZLxVuugIjMlR24xf33+ztK3mJyJ8ZMXbl7LPg3xD1k0&#10;orYIunV1KaJgC1//5aqppadAOh5IagrSupYq14BqhoNX1dzPhVO5FpAT3Jam8P/cypvlnWd1VfLR&#10;KWdWNHijB9VG9pVahivws3JhDNi9AzC2uMc7b+4DLlPZrfZN+qMgBj2YXm/ZTd4kLk+Ho9EAGgnV&#10;6PT4CDK8Fy/Gzof4TVHDklByj8fLnIrldYgddANJsQKZurqqjcmH1DDqwni2FHhqE3OKcL6HMpat&#10;Sn5ydDzIjvd0yfXWfmaEfO7T20HBn7EpnMqt1aeVCOqIyFJcG5Uwxv5QGtRmPt7IUUip7DbPjE4o&#10;jYreY9jjX7J6j3FXByxyZLJxa9zUlnzH0j611fOGWt3h8YY7dScxtrM299S2T2ZUrdE+nroBDE5e&#10;1eD7WoR4JzwmDn2BLRJv8dGG8EjUS5zNyf9+6z7hMQjQcrbCBJc8/FoIrzgz3y1GJPcbRj4fRsef&#10;DxHD72pmuxq7aC4InTPEvnIyiwkfzUbUnppHLJtpigqVsBKxSx434kXs9gqWlVTTaQZhyJ2I1/be&#10;yeQ6sZz67KF9FN71fR4xIDe0mXUxftXuHTZZWpouIuk6z0LiuWO15x8LIk9Tv8zSBto9Z9TLyp38&#10;AQAA//8DAFBLAwQUAAYACAAAACEAa2PiYNsAAAAIAQAADwAAAGRycy9kb3ducmV2LnhtbEyPwU7D&#10;MBBE70j9B2srcaN2QaAkxKkAFS6caBHnbezaFrEd2W4a/p7tCU67qxnNvmk3sx/YpFN2MUhYrwQw&#10;HfqoXDASPvevNxWwXDAoHGLQEn50hk23uGqxUfEcPvS0K4ZRSMgNSrCljA3nubfaY17FUQfSjjF5&#10;LHQmw1XCM4X7gd8K8cA9ukAfLI76xer+e3fyErbPpjZ9hcluK+XcNH8d382blNfL+ekRWNFz+TPD&#10;BZ/QoSOmQzwFldkgoRI1dSkS7miQXt9flgMJawG8a/n/At0vAAAA//8DAFBLAQItABQABgAIAAAA&#10;IQC2gziS/gAAAOEBAAATAAAAAAAAAAAAAAAAAAAAAABbQ29udGVudF9UeXBlc10ueG1sUEsBAi0A&#10;FAAGAAgAAAAhADj9If/WAAAAlAEAAAsAAAAAAAAAAAAAAAAALwEAAF9yZWxzLy5yZWxzUEsBAi0A&#10;FAAGAAgAAAAhAHwrqS2TAgAAugUAAA4AAAAAAAAAAAAAAAAALgIAAGRycy9lMm9Eb2MueG1sUEsB&#10;Ai0AFAAGAAgAAAAhAGtj4mDbAAAACAEAAA8AAAAAAAAAAAAAAAAA7QQAAGRycy9kb3ducmV2Lnht&#10;bFBLBQYAAAAABAAEAPMAAAD1BQAAAAA=&#10;" fillcolor="white [3201]" strokeweight=".5pt">
                <v:textbox>
                  <w:txbxContent>
                    <w:p w14:paraId="532232FF"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 xml:space="preserve">Flexible </w:t>
                      </w:r>
                      <w:r>
                        <w:rPr>
                          <w:rFonts w:ascii="Times New Roman" w:hAnsi="Times New Roman" w:cs="Times New Roman"/>
                          <w:sz w:val="20"/>
                          <w:szCs w:val="20"/>
                        </w:rPr>
                        <w:br/>
                        <w:t>Working</w:t>
                      </w:r>
                    </w:p>
                  </w:txbxContent>
                </v:textbox>
              </v:shape>
            </w:pict>
          </mc:Fallback>
        </mc:AlternateContent>
      </w:r>
      <w:r w:rsidRPr="003F413E">
        <w:rPr>
          <w:noProof/>
          <w:lang w:eastAsia="en-GB" w:bidi="he-IL"/>
        </w:rPr>
        <mc:AlternateContent>
          <mc:Choice Requires="wps">
            <w:drawing>
              <wp:anchor distT="0" distB="0" distL="114300" distR="114300" simplePos="0" relativeHeight="251680768" behindDoc="0" locked="0" layoutInCell="1" allowOverlap="1" wp14:anchorId="34EE7F5C" wp14:editId="3C98BA93">
                <wp:simplePos x="0" y="0"/>
                <wp:positionH relativeFrom="column">
                  <wp:posOffset>228600</wp:posOffset>
                </wp:positionH>
                <wp:positionV relativeFrom="paragraph">
                  <wp:posOffset>30480</wp:posOffset>
                </wp:positionV>
                <wp:extent cx="914400" cy="49530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5A86D"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Career Ownership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7F5C" id="Text Box 44" o:spid="_x0000_s1028" type="#_x0000_t202" style="position:absolute;margin-left:18pt;margin-top:2.4pt;width:1in;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TklAIAALoFAAAOAAAAZHJzL2Uyb0RvYy54bWysVE1PGzEQvVfqf7B8L5uEQEvEBqUgqkoI&#10;UKHi7HhtssLrcW0n2fTX99m7CYFyoepld+x58/U8M6dnbWPYSvlQky358GDAmbKSqto+lvzn/eWn&#10;L5yFKGwlDFlV8o0K/Gz68cPp2k3UiBZkKuUZnNgwWbuSL2J0k6IIcqEaEQ7IKQulJt+IiKN/LCov&#10;1vDemGI0GBwXa/KV8yRVCLi96JR8mv1rrWS80TqoyEzJkVvMX5+/8/Qtpqdi8uiFW9SyT0P8QxaN&#10;qC2C7lxdiCjY0td/uWpq6SmQjgeSmoK0rqXKNaCa4eBVNXcL4VSuBeQEt6Mp/D+38np161ldlXw8&#10;5syKBm90r9rIvlLLcAV+1i5MALtzAMYW93jn7X3AZSq71b5JfxTEoAfTmx27yZvE5clwPB5AI6Ea&#10;nxwdQob34tnY+RC/KWpYEkru8XiZU7G6CrGDbiEpViBTV5e1MfmQGkadG89WAk9tYk4Rzl+gjGXr&#10;kh8fHg2y4xe65HpnPzdCPvXp7aHgz9gUTuXW6tNKBHVEZClujEoYY38oDWozH2/kKKRUdpdnRieU&#10;RkXvMezxz1m9x7irAxY5Mtm4M25qS75j6SW11dOWWt3h8YZ7dScxtvM299Ro2ydzqjZoH0/dAAYn&#10;L2vwfSVCvBUeE4e+wBaJN/hoQ3gk6iXOFuR/v3Wf8BgEaDlbY4JLHn4thVecme8WI5L7DSOfD+Oj&#10;zyPE8Pua+b7GLptzQucMsa+czGLCR7MVtafmActmlqJCJaxE7JLHrXgeu72CZSXVbJZBGHIn4pW9&#10;czK5TiynPrtvH4R3fZ9HDMg1bWddTF61e4dNlpZmy0i6zrOQeO5Y7fnHgsjT1C+ztIH2zxn1vHKn&#10;fwAAAP//AwBQSwMEFAAGAAgAAAAhAMq2YHfZAAAABwEAAA8AAABkcnMvZG93bnJldi54bWxMj8FO&#10;wzAQRO9I/IO1SNyoQ0GVCXEqQIULJ1rE2Y23tkW8jmI3DX/P9gTH0Yxm3jTrOfZiwjGHRBpuFxUI&#10;pC7ZQE7D5+71RoHIxZA1fSLU8IMZ1u3lRWNqm070gdO2OMEllGujwZcy1FLmzmM0eZEGJPYOaYym&#10;sBydtKM5cXns5bKqVjKaQLzgzYAvHrvv7TFq2Dy7B9cpM/qNsiFM89fh3b1pfX01Pz2CKDiXvzCc&#10;8RkdWmbapyPZLHoNdyu+UjTc84GzrSrWew1qqUC2jfzP3/4CAAD//wMAUEsBAi0AFAAGAAgAAAAh&#10;ALaDOJL+AAAA4QEAABMAAAAAAAAAAAAAAAAAAAAAAFtDb250ZW50X1R5cGVzXS54bWxQSwECLQAU&#10;AAYACAAAACEAOP0h/9YAAACUAQAACwAAAAAAAAAAAAAAAAAvAQAAX3JlbHMvLnJlbHNQSwECLQAU&#10;AAYACAAAACEAoSEk5JQCAAC6BQAADgAAAAAAAAAAAAAAAAAuAgAAZHJzL2Uyb0RvYy54bWxQSwEC&#10;LQAUAAYACAAAACEAyrZgd9kAAAAHAQAADwAAAAAAAAAAAAAAAADuBAAAZHJzL2Rvd25yZXYueG1s&#10;UEsFBgAAAAAEAAQA8wAAAPQFAAAAAA==&#10;" fillcolor="white [3201]" strokeweight=".5pt">
                <v:textbox>
                  <w:txbxContent>
                    <w:p w14:paraId="66E5A86D"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Career Ownership</w:t>
                      </w:r>
                    </w:p>
                  </w:txbxContent>
                </v:textbox>
              </v:shape>
            </w:pict>
          </mc:Fallback>
        </mc:AlternateContent>
      </w:r>
      <w:r w:rsidRPr="003F413E">
        <w:rPr>
          <w:noProof/>
          <w:lang w:eastAsia="en-GB" w:bidi="he-IL"/>
        </w:rPr>
        <mc:AlternateContent>
          <mc:Choice Requires="wps">
            <w:drawing>
              <wp:anchor distT="0" distB="0" distL="114300" distR="114300" simplePos="0" relativeHeight="251683840" behindDoc="0" locked="0" layoutInCell="1" allowOverlap="1" wp14:anchorId="4A3A5E30" wp14:editId="3C3C2789">
                <wp:simplePos x="0" y="0"/>
                <wp:positionH relativeFrom="column">
                  <wp:posOffset>3546475</wp:posOffset>
                </wp:positionH>
                <wp:positionV relativeFrom="paragraph">
                  <wp:posOffset>24765</wp:posOffset>
                </wp:positionV>
                <wp:extent cx="914400" cy="49530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CD7BE"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Transferable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A5E30" id="Text Box 47" o:spid="_x0000_s1029" type="#_x0000_t202" style="position:absolute;margin-left:279.25pt;margin-top:1.95pt;width:1in;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YDlAIAALoFAAAOAAAAZHJzL2Uyb0RvYy54bWysVE1PGzEQvVfqf7B8L5tAgBKxQSmIqhIC&#10;VKg4O16brPB6XNtJNv31PHs3IVAuVL3sjj1vvp5n5vSsbQxbKh9qsiUf7g04U1ZSVdvHkv+6v/zy&#10;lbMQha2EIatKvlaBn00+fzpdubHapzmZSnkGJzaMV67k8xjduCiCnKtGhD1yykKpyTci4ugfi8qL&#10;Fbw3ptgfDI6KFfnKeZIqBNxedEo+yf61VjLeaB1UZKbkyC3mr8/fWfoWk1MxfvTCzWvZpyH+IYtG&#10;1BZBt64uRBRs4eu/XDW19BRIxz1JTUFa11LlGlDNcPCmmru5cCrXAnKC29IU/p9beb289ayuSj46&#10;5syKBm90r9rIvlHLcAV+Vi6MAbtzAMYW93jnzX3AZSq71b5JfxTEoAfT6y27yZvE5clwNBpAI6Ea&#10;nRweQIb34sXY+RC/K2pYEkru8XiZU7G8CrGDbiApViBTV5e1MfmQGkadG8+WAk9tYk4Rzl+hjGWr&#10;kh8dHA6y41e65HprPzNCPvXp7aDgz9gUTuXW6tNKBHVEZCmujUoYY38qDWozH+/kKKRUdptnRieU&#10;RkUfMezxL1l9xLirAxY5Mtm4NW5qS75j6TW11dOGWt3h8YY7dScxtrM299TBpk9mVK3RPp66AQxO&#10;Xtbg+0qEeCs8Jg59gS0Sb/DRhvBI1Euczcn/ee8+4TEI0HK2wgSXPPxeCK84Mz8sRiT3G0Y+H0aH&#10;x/uI4Xc1s12NXTTnhM4ZYl85mcWEj2Yjak/NA5bNNEWFSliJ2CWPG/E8dnsFy0qq6TSDMOROxCt7&#10;52RynVhOfXbfPgjv+j6PGJBr2sy6GL9p9w6bLC1NF5F0nWch8dyx2vOPBZGnqV9maQPtnjPqZeVO&#10;ngEAAP//AwBQSwMEFAAGAAgAAAAhAN9KPCnbAAAACAEAAA8AAABkcnMvZG93bnJldi54bWxMjzFP&#10;wzAUhHck/oP1kNio06KAk8apABUWphbE/Bq7ttXYjmI3Df+exwTj6U533zWb2fds0mNyMUhYLgpg&#10;OnRRuWAkfH683glgKWNQ2MegJXzrBJv2+qrBWsVL2Olpnw2jkpBqlGBzHmrOU2e1x7SIgw7kHePo&#10;MZMcDVcjXqjc93xVFA/cowu0YHHQL1Z3p/3ZS9g+m8p0Ake7Fcq5af46vps3KW9v5qc1sKzn/BeG&#10;X3xCh5aYDvEcVGK9hLIUJUUl3FfAyH8sVqQPEsSyAt42/P+B9gcAAP//AwBQSwECLQAUAAYACAAA&#10;ACEAtoM4kv4AAADhAQAAEwAAAAAAAAAAAAAAAAAAAAAAW0NvbnRlbnRfVHlwZXNdLnhtbFBLAQIt&#10;ABQABgAIAAAAIQA4/SH/1gAAAJQBAAALAAAAAAAAAAAAAAAAAC8BAABfcmVscy8ucmVsc1BLAQIt&#10;ABQABgAIAAAAIQBwSPYDlAIAALoFAAAOAAAAAAAAAAAAAAAAAC4CAABkcnMvZTJvRG9jLnhtbFBL&#10;AQItABQABgAIAAAAIQDfSjwp2wAAAAgBAAAPAAAAAAAAAAAAAAAAAO4EAABkcnMvZG93bnJldi54&#10;bWxQSwUGAAAAAAQABADzAAAA9gUAAAAA&#10;" fillcolor="white [3201]" strokeweight=".5pt">
                <v:textbox>
                  <w:txbxContent>
                    <w:p w14:paraId="7B9CD7BE"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Transferable Skills</w:t>
                      </w:r>
                    </w:p>
                  </w:txbxContent>
                </v:textbox>
              </v:shape>
            </w:pict>
          </mc:Fallback>
        </mc:AlternateContent>
      </w:r>
      <w:r w:rsidRPr="003F413E">
        <w:rPr>
          <w:noProof/>
          <w:lang w:eastAsia="en-GB" w:bidi="he-IL"/>
        </w:rPr>
        <mc:AlternateContent>
          <mc:Choice Requires="wps">
            <w:drawing>
              <wp:anchor distT="0" distB="0" distL="114300" distR="114300" simplePos="0" relativeHeight="251682816" behindDoc="0" locked="0" layoutInCell="1" allowOverlap="1" wp14:anchorId="6AC59346" wp14:editId="38AFE2D6">
                <wp:simplePos x="0" y="0"/>
                <wp:positionH relativeFrom="column">
                  <wp:posOffset>2409190</wp:posOffset>
                </wp:positionH>
                <wp:positionV relativeFrom="paragraph">
                  <wp:posOffset>20955</wp:posOffset>
                </wp:positionV>
                <wp:extent cx="962025" cy="49530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9620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788F5F"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 xml:space="preserve">Human </w:t>
                            </w:r>
                            <w:r>
                              <w:rPr>
                                <w:rFonts w:ascii="Times New Roman" w:hAnsi="Times New Roman" w:cs="Times New Roman"/>
                                <w:sz w:val="20"/>
                                <w:szCs w:val="20"/>
                              </w:rPr>
                              <w:br/>
                              <w:t>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9346" id="Text Box 46" o:spid="_x0000_s1030" type="#_x0000_t202" style="position:absolute;margin-left:189.7pt;margin-top:1.65pt;width:75.7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K5lwIAALoFAAAOAAAAZHJzL2Uyb0RvYy54bWysVMFu2zAMvQ/YPwi6r3bSJFuCOEXWosOA&#10;oi3WDj0rspQIlUVNUmJnXz9KttOk66XDLjZFPlLkE8n5RVNpshPOKzAFHZzllAjDoVRmXdCfj9ef&#10;vlDiAzMl02BEQffC04vFxw/z2s7EEDagS+EIBjF+VtuCbkKwsyzzfCMq5s/ACoNGCa5iAY9unZWO&#10;1Ri90tkwzydZDa60DrjwHrVXrZEuUnwpBQ93UnoRiC4o5hbS16XvKn6zxZzN1o7ZjeJdGuwfsqiY&#10;MnjpIdQVC4xsnforVKW4Aw8ynHGoMpBScZFqwGoG+atqHjbMilQLkuPtgSb//8Ly2929I6os6GhC&#10;iWEVvtGjaAL5Cg1BFfJTWz9D2INFYGhQj+/c6z0qY9mNdFX8Y0EE7cj0/sBujMZROZ0M8+GYEo6m&#10;0XR8nif2sxdn63z4JqAiUSiow8dLnLLdjQ+YCEJ7SLzLg1bltdI6HWLDiEvtyI7hU+uQUkSPE5Q2&#10;pC7o5Hycp8Anthj64L/SjD/HIk8j4EmbeJ1IrdWlFQlqiUhS2GsRMdr8EBKpTXy8kSPjXJhDngkd&#10;URIreo9jh3/J6j3ObR3okW4GEw7OlTLgWpZOqS2fe2pli0eSjuqOYmhWTdtTfZ+soNxj+zhoB9Bb&#10;fq2Q7xvmwz1zOHHYMbhFwh1+pAZ8JOgkSjbgfr+lj3gcBLRSUuMEF9T/2jInKNHfDY7IdDAaxZFP&#10;h9H48xAP7tiyOraYbXUJ2DkD3FeWJzHig+5F6aB6wmWzjLeiiRmOdxc09OJlaPcKLisulssEwiG3&#10;LNyYB8tj6Mhy7LPH5ok52/V5wAG5hX7W2exVu7fY6GlguQ0gVZqFyHPLasc/LojUrt0yixvo+JxQ&#10;Lyt38QcAAP//AwBQSwMEFAAGAAgAAAAhAAxi2oLdAAAACAEAAA8AAABkcnMvZG93bnJldi54bWxM&#10;j81OwzAQhO9IvIO1SNyoU8JPEuJUgAqXnihVz268tS1iO7LdNLw9ywlus5rRzLftanYDmzAmG7yA&#10;5aIAhr4PynotYPf5dlMBS1l6JYfgUcA3Jlh1lxetbFQ4+w+ctlkzKvGpkQJMzmPDeeoNOpkWYURP&#10;3jFEJzOdUXMV5ZnK3cBvi+KBO2k9LRg54qvB/mt7cgLWL7rWfSWjWVfK2mneHzf6XYjrq/n5CVjG&#10;Of+F4Ref0KEjpkM4eZXYIKB8rO8oSqIERv59WdTADgKqZQm8a/n/B7ofAAAA//8DAFBLAQItABQA&#10;BgAIAAAAIQC2gziS/gAAAOEBAAATAAAAAAAAAAAAAAAAAAAAAABbQ29udGVudF9UeXBlc10ueG1s&#10;UEsBAi0AFAAGAAgAAAAhADj9If/WAAAAlAEAAAsAAAAAAAAAAAAAAAAALwEAAF9yZWxzLy5yZWxz&#10;UEsBAi0AFAAGAAgAAAAhANZisrmXAgAAugUAAA4AAAAAAAAAAAAAAAAALgIAAGRycy9lMm9Eb2Mu&#10;eG1sUEsBAi0AFAAGAAgAAAAhAAxi2oLdAAAACAEAAA8AAAAAAAAAAAAAAAAA8QQAAGRycy9kb3du&#10;cmV2LnhtbFBLBQYAAAAABAAEAPMAAAD7BQAAAAA=&#10;" fillcolor="white [3201]" strokeweight=".5pt">
                <v:textbox>
                  <w:txbxContent>
                    <w:p w14:paraId="5F788F5F"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 xml:space="preserve">Human </w:t>
                      </w:r>
                      <w:r>
                        <w:rPr>
                          <w:rFonts w:ascii="Times New Roman" w:hAnsi="Times New Roman" w:cs="Times New Roman"/>
                          <w:sz w:val="20"/>
                          <w:szCs w:val="20"/>
                        </w:rPr>
                        <w:br/>
                        <w:t>Capital</w:t>
                      </w:r>
                    </w:p>
                  </w:txbxContent>
                </v:textbox>
              </v:shape>
            </w:pict>
          </mc:Fallback>
        </mc:AlternateContent>
      </w:r>
      <w:r w:rsidRPr="003F413E">
        <w:rPr>
          <w:noProof/>
          <w:lang w:eastAsia="en-GB" w:bidi="he-IL"/>
        </w:rPr>
        <mc:AlternateContent>
          <mc:Choice Requires="wps">
            <w:drawing>
              <wp:anchor distT="0" distB="0" distL="114300" distR="114300" simplePos="0" relativeHeight="251681792" behindDoc="0" locked="0" layoutInCell="1" allowOverlap="1" wp14:anchorId="4E9DEFB4" wp14:editId="1C019C91">
                <wp:simplePos x="0" y="0"/>
                <wp:positionH relativeFrom="column">
                  <wp:posOffset>1365250</wp:posOffset>
                </wp:positionH>
                <wp:positionV relativeFrom="paragraph">
                  <wp:posOffset>30480</wp:posOffset>
                </wp:positionV>
                <wp:extent cx="914400" cy="49530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4B350D"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Career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EFB4" id="Text Box 45" o:spid="_x0000_s1031" type="#_x0000_t202" style="position:absolute;margin-left:107.5pt;margin-top:2.4pt;width:1in;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IEkwIAALoFAAAOAAAAZHJzL2Uyb0RvYy54bWysVE1PGzEQvVfqf7B8L5tAQkvEBqUgqkoI&#10;UKHi7HhtssLrcW0n2fTX99m7CYFyoepld+x58/U8M6dnbWPYSvlQky358GDAmbKSqto+lvzn/eWn&#10;L5yFKGwlDFlV8o0K/Gz68cPp2k3UIS3IVMozOLFhsnYlX8ToJkUR5EI1IhyQUxZKTb4REUf/WFRe&#10;rOG9McXhYHBcrMlXzpNUIeD2olPyafavtZLxRuugIjMlR24xf33+ztO3mJ6KyaMXblHLPg3xD1k0&#10;orYIunN1IaJgS1//5aqppadAOh5IagrSupYq14BqhoNX1dwthFO5FpAT3I6m8P/cyuvVrWd1VfLR&#10;mDMrGrzRvWoj+0otwxX4WbswAezOARhb3OOdt/cBl6nsVvsm/VEQgx5Mb3bsJm8SlyfD0WgAjYRq&#10;dDI+ggzvxbOx8yF+U9SwJJTc4/Eyp2J1FWIH3UJSrECmri5rY/IhNYw6N56tBJ7axJwinL9AGcvW&#10;JT8+Gg+y4xe65HpnPzdCPvXp7aHgz9gUTuXW6tNKBHVEZClujEoYY38oDWozH2/kKKRUdpdnRieU&#10;RkXvMezxz1m9x7irAxY5Mtm4M25qS75j6SW11dOWWt3h8YZ7dScxtvM299Suf+ZUbdA+nroBDE5e&#10;1uD7SoR4KzwmDn2BLRJv8NGG8EjUS5wtyP9+6z7hMQjQcrbGBJc8/FoKrzgz3y1GJPcbRj4fRuPP&#10;h4jh9zXzfY1dNueEzhliXzmZxYSPZitqT80Dls0sRYVKWInYJY9b8Tx2ewXLSqrZLIMw5E7EK3vn&#10;ZHKdWE59dt8+CO/6Po8YkGvazrqYvGr3DpssLc2WkXSdZyHx3LHa848FkaepX2ZpA+2fM+p55U7/&#10;AAAA//8DAFBLAwQUAAYACAAAACEAv8ow+tsAAAAIAQAADwAAAGRycy9kb3ducmV2LnhtbEyPwU7D&#10;MBBE70j8g7VI3KjTQJEbsqkAFS6cWhBnN3Zti9iObDcNf89yguNoVrPvtZvZD2zSKbsYEJaLCpgO&#10;fVQuGISP95cbASwXGZQcYtAI3zrDpru8aGWj4jns9LQvhtFIyI1EsKWMDee5t9rLvIijDtQdY/Ky&#10;UEyGqyTPNO4HXlfVPffSBfpg5aifre6/9iePsH0ya9MLmexWKOem+fP4Zl4Rr6/mxwdgRc/l7xh+&#10;8QkdOmI6xFNQmQ0I9XJFLgXhjgyov12tKR8QRC2Ady3/L9D9AAAA//8DAFBLAQItABQABgAIAAAA&#10;IQC2gziS/gAAAOEBAAATAAAAAAAAAAAAAAAAAAAAAABbQ29udGVudF9UeXBlc10ueG1sUEsBAi0A&#10;FAAGAAgAAAAhADj9If/WAAAAlAEAAAsAAAAAAAAAAAAAAAAALwEAAF9yZWxzLy5yZWxzUEsBAi0A&#10;FAAGAAgAAAAhALqAAgSTAgAAugUAAA4AAAAAAAAAAAAAAAAALgIAAGRycy9lMm9Eb2MueG1sUEsB&#10;Ai0AFAAGAAgAAAAhAL/KMPrbAAAACAEAAA8AAAAAAAAAAAAAAAAA7QQAAGRycy9kb3ducmV2Lnht&#10;bFBLBQYAAAAABAAEAPMAAAD1BQAAAAA=&#10;" fillcolor="white [3201]" strokeweight=".5pt">
                <v:textbox>
                  <w:txbxContent>
                    <w:p w14:paraId="214B350D"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Career Satisfaction</w:t>
                      </w:r>
                    </w:p>
                  </w:txbxContent>
                </v:textbox>
              </v:shape>
            </w:pict>
          </mc:Fallback>
        </mc:AlternateContent>
      </w:r>
    </w:p>
    <w:p w14:paraId="19A309AB" w14:textId="77777777" w:rsidR="001D2096" w:rsidRDefault="001D2096" w:rsidP="001D2096">
      <w:r>
        <w:rPr>
          <w:noProof/>
          <w:lang w:eastAsia="en-GB" w:bidi="he-IL"/>
        </w:rPr>
        <mc:AlternateContent>
          <mc:Choice Requires="wps">
            <w:drawing>
              <wp:anchor distT="0" distB="0" distL="114300" distR="114300" simplePos="0" relativeHeight="251689984" behindDoc="0" locked="0" layoutInCell="1" allowOverlap="1" wp14:anchorId="04E027CB" wp14:editId="2663444E">
                <wp:simplePos x="0" y="0"/>
                <wp:positionH relativeFrom="column">
                  <wp:posOffset>5591175</wp:posOffset>
                </wp:positionH>
                <wp:positionV relativeFrom="paragraph">
                  <wp:posOffset>227965</wp:posOffset>
                </wp:positionV>
                <wp:extent cx="0" cy="1171575"/>
                <wp:effectExtent l="76200" t="38100" r="57150" b="9525"/>
                <wp:wrapNone/>
                <wp:docPr id="57" name="Straight Arrow Connector 57"/>
                <wp:cNvGraphicFramePr/>
                <a:graphic xmlns:a="http://schemas.openxmlformats.org/drawingml/2006/main">
                  <a:graphicData uri="http://schemas.microsoft.com/office/word/2010/wordprocessingShape">
                    <wps:wsp>
                      <wps:cNvCnPr/>
                      <wps:spPr>
                        <a:xfrm flipV="1">
                          <a:off x="0" y="0"/>
                          <a:ext cx="0" cy="1171575"/>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DF0C48F" id="_x0000_t32" coordsize="21600,21600" o:spt="32" o:oned="t" path="m,l21600,21600e" filled="f">
                <v:path arrowok="t" fillok="f" o:connecttype="none"/>
                <o:lock v:ext="edit" shapetype="t"/>
              </v:shapetype>
              <v:shape id="Straight Arrow Connector 57" o:spid="_x0000_s1026" type="#_x0000_t32" style="position:absolute;margin-left:440.25pt;margin-top:17.95pt;width:0;height:92.2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h53wEAAAkEAAAOAAAAZHJzL2Uyb0RvYy54bWysU02P0zAQvSPxHyzfaZKuSlHUdIW6wAVB&#10;xcLevY6dWPhLY9Mk/56xkwYEqz0gLpbHnvdm3vP4cDsaTS4CgnK2odWmpERY7lplu4Z++/r+1RtK&#10;QmS2ZdpZ0dBJBHp7fPniMPhabF3vdCuAIIkN9eAb2sfo66IIvBeGhY3zwuKldGBYxBC6ogU2ILvR&#10;xbYsXxeDg9aD4yIEPL2bL+kx80spePwsZRCR6IZibzGvkNfHtBbHA6s7YL5XfGmD/UMXhimLRVeq&#10;OxYZ+QHqLyqjOLjgZNxwZwonpeIia0A1VfmHmvueeZG1oDnBrzaF/0fLP13OQFTb0N2eEssMvtF9&#10;BKa6PpK3AG4gJ2ct+uiAYAr6NfhQI+xkz7BEwZ8hiR8lGCK18g84CtkOFEjG7Pa0ui3GSPh8yPG0&#10;qvbVbr9LzMVMkag8hPhBOEPSpqFhaWntZaZnl48hzsArIIG1JUNDbypkTWFkSr+zLYmTR3URFLOd&#10;FktBbbFukjSLyLs4aTHzfBESzcFmbzJTHktx0kAuDAeq/V6tLJiZIFJpvYLK50FLboKJPKorcPs8&#10;cM3OFZ2NK9Ao6+ApcByvrco5/6p61ppkP7p2yk+a7cB5yw+y/I000L/HGf7rBx9/AgAA//8DAFBL&#10;AwQUAAYACAAAACEAFdK6698AAAAKAQAADwAAAGRycy9kb3ducmV2LnhtbEyPy07DMBBF90j8gzVI&#10;bBC1CRS5IU7FQyxZtCAQO9eeJqHxOLLdJv17jFjAcmaO7pxbLSfXswOG2HlScDUTwJCMtx01Ct5e&#10;ny8lsJg0Wd17QgVHjLCsT08qXVo/0goP69SwHEKx1AralIaS82hadDrO/ICUb1sfnE55DA23QY85&#10;3PW8EOKWO91R/tDqAR9bNLv13inYPbx8BHn04nM7mi96epfmYmGUOj+b7u+AJZzSHww/+lkd6uy0&#10;8XuykfUKpBTzjCq4ni+AZeB3sVFQFOIGeF3x/xXqbwAAAP//AwBQSwECLQAUAAYACAAAACEAtoM4&#10;kv4AAADhAQAAEwAAAAAAAAAAAAAAAAAAAAAAW0NvbnRlbnRfVHlwZXNdLnhtbFBLAQItABQABgAI&#10;AAAAIQA4/SH/1gAAAJQBAAALAAAAAAAAAAAAAAAAAC8BAABfcmVscy8ucmVsc1BLAQItABQABgAI&#10;AAAAIQAdKgh53wEAAAkEAAAOAAAAAAAAAAAAAAAAAC4CAABkcnMvZTJvRG9jLnhtbFBLAQItABQA&#10;BgAIAAAAIQAV0rrr3wAAAAoBAAAPAAAAAAAAAAAAAAAAADkEAABkcnMvZG93bnJldi54bWxQSwUG&#10;AAAAAAQABADzAAAARQUAAAAA&#10;" strokecolor="black [3200]" strokeweight=".25pt">
                <v:stroke endarrow="block" joinstyle="miter"/>
              </v:shape>
            </w:pict>
          </mc:Fallback>
        </mc:AlternateContent>
      </w:r>
      <w:r>
        <w:rPr>
          <w:noProof/>
          <w:lang w:eastAsia="en-GB" w:bidi="he-IL"/>
        </w:rPr>
        <mc:AlternateContent>
          <mc:Choice Requires="wps">
            <w:drawing>
              <wp:anchor distT="0" distB="0" distL="114300" distR="114300" simplePos="0" relativeHeight="251688960" behindDoc="0" locked="0" layoutInCell="1" allowOverlap="1" wp14:anchorId="49402898" wp14:editId="3D623B44">
                <wp:simplePos x="0" y="0"/>
                <wp:positionH relativeFrom="column">
                  <wp:posOffset>3981450</wp:posOffset>
                </wp:positionH>
                <wp:positionV relativeFrom="paragraph">
                  <wp:posOffset>230505</wp:posOffset>
                </wp:positionV>
                <wp:extent cx="0" cy="1171575"/>
                <wp:effectExtent l="76200" t="38100" r="57150" b="9525"/>
                <wp:wrapNone/>
                <wp:docPr id="55" name="Straight Arrow Connector 55"/>
                <wp:cNvGraphicFramePr/>
                <a:graphic xmlns:a="http://schemas.openxmlformats.org/drawingml/2006/main">
                  <a:graphicData uri="http://schemas.microsoft.com/office/word/2010/wordprocessingShape">
                    <wps:wsp>
                      <wps:cNvCnPr/>
                      <wps:spPr>
                        <a:xfrm flipV="1">
                          <a:off x="0" y="0"/>
                          <a:ext cx="0" cy="1171575"/>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7172341" id="Straight Arrow Connector 55" o:spid="_x0000_s1026" type="#_x0000_t32" style="position:absolute;margin-left:313.5pt;margin-top:18.15pt;width:0;height:92.2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7mF4AEAAAkEAAAOAAAAZHJzL2Uyb0RvYy54bWysU8GO0zAUvCPxD5bvNElXZVHVdIW6wAVB&#10;xQJ3r2M3Fraf9Wya9O95dtKAAO0BcXFi+814Zvy8uxudZWeF0YBvebOqOVNeQmf8qeVfPr998Yqz&#10;mITvhAWvWn5Rkd/tnz/bDWGr1tCD7RQyIvFxO4SW9ymFbVVF2Ssn4gqC8rSpAZ1INMVT1aEYiN3Z&#10;al3XL6sBsAsIUsVIq/fTJt8Xfq2VTB+1jiox23LSlsqIZXzMY7Xfie0JReiNnGWIf1DhhPF06EJ1&#10;L5Jg39H8QeWMRIig00qCq0BrI1XxQG6a+jc3D70IqnihcGJYYor/j1Z+OB+Rma7lmw1nXji6o4eE&#10;wpz6xF4jwsAO4D3lCMiohPIaQtwS7OCPOM9iOGI2P2p0TFsTvlIrlDjIIBtL2pclbTUmJqdFSatN&#10;c9tsbgtzNVFkqoAxvVPgWP5peZwlLVomenF+HxOJIOAVkMHWs6HlNw2x5mkSxr7xHUuXQO4SGuFP&#10;VmUrhLOePtnSZKL8pYtVE88npSkcEntTmEpbqoNFdhbUUN23ZmGhygzRxtoFVD8NmmszTJVWXYDr&#10;p4FLdTkRfFqAznjAv4HTeJWqp/qr68lrtv0I3aVcaYmD+q3kM7+N3NC/zgv85wve/wAAAP//AwBQ&#10;SwMEFAAGAAgAAAAhALGnotTfAAAACgEAAA8AAABkcnMvZG93bnJldi54bWxMj81OwzAQhO9IvIO1&#10;SFwQdUilEEI2FT/iyIGCQNxce5uExuvIdpv07THiAMfZGc1+U69mO4gD+dA7RrhaZCCItTM9twhv&#10;r0+XJYgQFRs1OCaEIwVYNacntaqMm/iFDuvYilTCoVIIXYxjJWXQHVkVFm4kTt7Weatikr6Vxqsp&#10;ldtB5llWSKt6Th86NdJDR3q33luE3f3zhy+PLvvcTvqLH99LfXGjEc/P5rtbEJHm+BeGH/yEDk1i&#10;2rg9myAGhCK/TlsiwrJYgkiB38MGIc+zEmRTy/8Tmm8AAAD//wMAUEsBAi0AFAAGAAgAAAAhALaD&#10;OJL+AAAA4QEAABMAAAAAAAAAAAAAAAAAAAAAAFtDb250ZW50X1R5cGVzXS54bWxQSwECLQAUAAYA&#10;CAAAACEAOP0h/9YAAACUAQAACwAAAAAAAAAAAAAAAAAvAQAAX3JlbHMvLnJlbHNQSwECLQAUAAYA&#10;CAAAACEAOFu5heABAAAJBAAADgAAAAAAAAAAAAAAAAAuAgAAZHJzL2Uyb0RvYy54bWxQSwECLQAU&#10;AAYACAAAACEAsaei1N8AAAAKAQAADwAAAAAAAAAAAAAAAAA6BAAAZHJzL2Rvd25yZXYueG1sUEsF&#10;BgAAAAAEAAQA8wAAAEYFAAAAAA==&#10;" strokecolor="black [3200]" strokeweight=".25pt">
                <v:stroke endarrow="block" joinstyle="miter"/>
              </v:shape>
            </w:pict>
          </mc:Fallback>
        </mc:AlternateContent>
      </w:r>
      <w:r>
        <w:rPr>
          <w:noProof/>
          <w:lang w:eastAsia="en-GB" w:bidi="he-IL"/>
        </w:rPr>
        <mc:AlternateContent>
          <mc:Choice Requires="wps">
            <w:drawing>
              <wp:anchor distT="0" distB="0" distL="114300" distR="114300" simplePos="0" relativeHeight="251687936" behindDoc="0" locked="0" layoutInCell="1" allowOverlap="1" wp14:anchorId="7C8876B1" wp14:editId="1A3E6016">
                <wp:simplePos x="0" y="0"/>
                <wp:positionH relativeFrom="column">
                  <wp:posOffset>2867025</wp:posOffset>
                </wp:positionH>
                <wp:positionV relativeFrom="paragraph">
                  <wp:posOffset>227965</wp:posOffset>
                </wp:positionV>
                <wp:extent cx="0" cy="1171575"/>
                <wp:effectExtent l="76200" t="38100" r="57150" b="9525"/>
                <wp:wrapNone/>
                <wp:docPr id="54" name="Straight Arrow Connector 54"/>
                <wp:cNvGraphicFramePr/>
                <a:graphic xmlns:a="http://schemas.openxmlformats.org/drawingml/2006/main">
                  <a:graphicData uri="http://schemas.microsoft.com/office/word/2010/wordprocessingShape">
                    <wps:wsp>
                      <wps:cNvCnPr/>
                      <wps:spPr>
                        <a:xfrm flipV="1">
                          <a:off x="0" y="0"/>
                          <a:ext cx="0" cy="1171575"/>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379B529" id="Straight Arrow Connector 54" o:spid="_x0000_s1026" type="#_x0000_t32" style="position:absolute;margin-left:225.75pt;margin-top:17.95pt;width:0;height:92.2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kW4AEAAAkEAAAOAAAAZHJzL2Uyb0RvYy54bWysU01v1DAQvSPxHyzf2SRblqJosxXaAhcE&#10;q5Zydx07sfCXxmaT/HvGTjYgqHpAXCyPPe/NvOfx/mY0mpwFBOVsQ6tNSYmw3LXKdg19+Prh1VtK&#10;QmS2ZdpZ0dBJBHpzePliP/habF3vdCuAIIkN9eAb2sfo66IIvBeGhY3zwuKldGBYxBC6ogU2ILvR&#10;xbYs3xSDg9aD4yIEPL2dL+kh80spePwiZRCR6IZibzGvkNfHtBaHPas7YL5XfGmD/UMXhimLRVeq&#10;WxYZ+QHqLyqjOLjgZNxwZwonpeIia0A1VfmHmvueeZG1oDnBrzaF/0fLP59PQFTb0N1rSiwz+Eb3&#10;EZjq+kjeAbiBHJ216KMDgino1+BDjbCjPcESBX+CJH6UYIjUyn/DUch2oEAyZren1W0xRsLnQ46n&#10;VXVd7a53ibmYKRKVhxA/CmdI2jQ0LC2tvcz07PwpxBl4ASSwtmRo6FWFrCmMTOn3tiVx8qgugmK2&#10;02IpqC3WTZJmEXkXJy1mnjsh0Rxs9ioz5bEURw3kzHCg2u/VyoKZCSKV1iuofB605CaYyKO6ArfP&#10;A9fsXNHZuAKNsg6eAsfx0qqc8y+qZ61J9qNrp/yk2Q6ct/wgy99IA/17nOG/fvDhJwAAAP//AwBQ&#10;SwMEFAAGAAgAAAAhAIygvmTfAAAACgEAAA8AAABkcnMvZG93bnJldi54bWxMj8tOwzAQRfdI/IM1&#10;SGwQtRsalIZMKh5iyaIFgdi5tpuExuPIdpv07zFiAcuZObpzbrWabM+OxofOEcJ8JoAZUk531CC8&#10;vT5fF8BClKRl78ggnEyAVX1+VslSu5HW5riJDUshFEqJ0MY4lJwH1Rorw8wNhtJt57yVMY2+4drL&#10;MYXbnmdC3HIrO0ofWjmYx9ao/eZgEfYPLx++ODnxuRvVFz29F+pqqRAvL6b7O2DRTPEPhh/9pA51&#10;ctq6A+nAeoRFPs8TinCTL4El4HexRcgysQBeV/x/hfobAAD//wMAUEsBAi0AFAAGAAgAAAAhALaD&#10;OJL+AAAA4QEAABMAAAAAAAAAAAAAAAAAAAAAAFtDb250ZW50X1R5cGVzXS54bWxQSwECLQAUAAYA&#10;CAAAACEAOP0h/9YAAACUAQAACwAAAAAAAAAAAAAAAAAvAQAAX3JlbHMvLnJlbHNQSwECLQAUAAYA&#10;CAAAACEAimBZFuABAAAJBAAADgAAAAAAAAAAAAAAAAAuAgAAZHJzL2Uyb0RvYy54bWxQSwECLQAU&#10;AAYACAAAACEAjKC+ZN8AAAAKAQAADwAAAAAAAAAAAAAAAAA6BAAAZHJzL2Rvd25yZXYueG1sUEsF&#10;BgAAAAAEAAQA8wAAAEYFAAAAAA==&#10;" strokecolor="black [3200]" strokeweight=".25pt">
                <v:stroke endarrow="block" joinstyle="miter"/>
              </v:shape>
            </w:pict>
          </mc:Fallback>
        </mc:AlternateContent>
      </w:r>
      <w:r>
        <w:rPr>
          <w:noProof/>
          <w:lang w:eastAsia="en-GB" w:bidi="he-IL"/>
        </w:rPr>
        <mc:AlternateContent>
          <mc:Choice Requires="wps">
            <w:drawing>
              <wp:anchor distT="0" distB="0" distL="114300" distR="114300" simplePos="0" relativeHeight="251686912" behindDoc="0" locked="0" layoutInCell="1" allowOverlap="1" wp14:anchorId="65F8E22A" wp14:editId="18094B9D">
                <wp:simplePos x="0" y="0"/>
                <wp:positionH relativeFrom="column">
                  <wp:posOffset>1819275</wp:posOffset>
                </wp:positionH>
                <wp:positionV relativeFrom="paragraph">
                  <wp:posOffset>240030</wp:posOffset>
                </wp:positionV>
                <wp:extent cx="0" cy="1171575"/>
                <wp:effectExtent l="76200" t="38100" r="57150" b="9525"/>
                <wp:wrapNone/>
                <wp:docPr id="53" name="Straight Arrow Connector 53"/>
                <wp:cNvGraphicFramePr/>
                <a:graphic xmlns:a="http://schemas.openxmlformats.org/drawingml/2006/main">
                  <a:graphicData uri="http://schemas.microsoft.com/office/word/2010/wordprocessingShape">
                    <wps:wsp>
                      <wps:cNvCnPr/>
                      <wps:spPr>
                        <a:xfrm flipV="1">
                          <a:off x="0" y="0"/>
                          <a:ext cx="0" cy="1171575"/>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458B2CF" id="Straight Arrow Connector 53" o:spid="_x0000_s1026" type="#_x0000_t32" style="position:absolute;margin-left:143.25pt;margin-top:18.9pt;width:0;height:92.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tb3wEAAAkEAAAOAAAAZHJzL2Uyb0RvYy54bWysU02P0zAQvSPxHyzfaZJWZVHUdIW6wAVB&#10;xcLevY6dWPhLY9Mk/56xkwYEqz0gLpbHnvdm3vP4cDsaTS4CgnK2odWmpERY7lplu4Z++/r+1RtK&#10;QmS2ZdpZ0dBJBHp7fPniMPhabF3vdCuAIIkN9eAb2sfo66IIvBeGhY3zwuKldGBYxBC6ogU2ILvR&#10;xbYsXxeDg9aD4yIEPL2bL+kx80spePwsZRCR6IZibzGvkNfHtBbHA6s7YL5XfGmD/UMXhimLRVeq&#10;OxYZ+QHqLyqjOLjgZNxwZwonpeIia0A1VfmHmvueeZG1oDnBrzaF/0fLP13OQFTb0P2OEssMvtF9&#10;BKa6PpK3AG4gJ2ct+uiAYAr6NfhQI+xkz7BEwZ8hiR8lGCK18g84CtkOFEjG7Pa0ui3GSPh8yPG0&#10;qm6q/c0+MRczRaLyEOIH4QxJm4aGpaW1l5meXT6GOAOvgATWlgwN3VXImsLIlH5nWxInj+oiKGY7&#10;LZaC2mLdJGkWkXdx0mLm+SIkmoPN7jJTHktx0kAuDAeq/V6tLJiZIFJpvYLK50FLboKJPKorcPs8&#10;cM3OFZ2NK9Ao6+ApcByvrco5/6p61ppkP7p2yk+a7cB5yw+y/I000L/HGf7rBx9/AgAA//8DAFBL&#10;AwQUAAYACAAAACEAyWQSRt8AAAAKAQAADwAAAGRycy9kb3ducmV2LnhtbEyPzU7DMBCE70i8g7VI&#10;XBB1SEUJIU7FjzhyaEEgbq69TULjdWS7Tfr2LOIAt92d0ew31XJyvThgiJ0nBVezDASS8bajRsHb&#10;6/NlASImTVb3nlDBESMs69OTSpfWj7TCwzo1gkMollpBm9JQShlNi07HmR+QWNv64HTiNTTSBj1y&#10;uOtlnmUL6XRH/KHVAz62aHbrvVOwe3j5CMXRZ5/b0XzR03thLm6NUudn0/0diIRT+jPDDz6jQ81M&#10;G78nG0WvIC8W12xVML/hCmz4PWx4yPM5yLqS/yvU3wAAAP//AwBQSwECLQAUAAYACAAAACEAtoM4&#10;kv4AAADhAQAAEwAAAAAAAAAAAAAAAAAAAAAAW0NvbnRlbnRfVHlwZXNdLnhtbFBLAQItABQABgAI&#10;AAAAIQA4/SH/1gAAAJQBAAALAAAAAAAAAAAAAAAAAC8BAABfcmVscy8ucmVsc1BLAQItABQABgAI&#10;AAAAIQAWzhtb3wEAAAkEAAAOAAAAAAAAAAAAAAAAAC4CAABkcnMvZTJvRG9jLnhtbFBLAQItABQA&#10;BgAIAAAAIQDJZBJG3wAAAAoBAAAPAAAAAAAAAAAAAAAAADkEAABkcnMvZG93bnJldi54bWxQSwUG&#10;AAAAAAQABADzAAAARQUAAAAA&#10;" strokecolor="black [3200]" strokeweight=".25pt">
                <v:stroke endarrow="block" joinstyle="miter"/>
              </v:shape>
            </w:pict>
          </mc:Fallback>
        </mc:AlternateContent>
      </w:r>
      <w:r>
        <w:rPr>
          <w:noProof/>
          <w:lang w:eastAsia="en-GB" w:bidi="he-IL"/>
        </w:rPr>
        <mc:AlternateContent>
          <mc:Choice Requires="wps">
            <w:drawing>
              <wp:anchor distT="0" distB="0" distL="114300" distR="114300" simplePos="0" relativeHeight="251685888" behindDoc="0" locked="0" layoutInCell="1" allowOverlap="1" wp14:anchorId="37A67E28" wp14:editId="0942A03F">
                <wp:simplePos x="0" y="0"/>
                <wp:positionH relativeFrom="column">
                  <wp:posOffset>685800</wp:posOffset>
                </wp:positionH>
                <wp:positionV relativeFrom="paragraph">
                  <wp:posOffset>240030</wp:posOffset>
                </wp:positionV>
                <wp:extent cx="0" cy="1171575"/>
                <wp:effectExtent l="76200" t="38100" r="57150" b="9525"/>
                <wp:wrapNone/>
                <wp:docPr id="52" name="Straight Arrow Connector 52"/>
                <wp:cNvGraphicFramePr/>
                <a:graphic xmlns:a="http://schemas.openxmlformats.org/drawingml/2006/main">
                  <a:graphicData uri="http://schemas.microsoft.com/office/word/2010/wordprocessingShape">
                    <wps:wsp>
                      <wps:cNvCnPr/>
                      <wps:spPr>
                        <a:xfrm flipV="1">
                          <a:off x="0" y="0"/>
                          <a:ext cx="0" cy="1171575"/>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0E6DAF1" id="Straight Arrow Connector 52" o:spid="_x0000_s1026" type="#_x0000_t32" style="position:absolute;margin-left:54pt;margin-top:18.9pt;width:0;height:92.2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vI3wEAAAkEAAAOAAAAZHJzL2Uyb0RvYy54bWysU02P0zAQvSPxHyzfaZKuyqKq6Qp1gQuC&#10;igXuXsduLPyl8dCk/56xkwYEaA+Ii+Wx572Z9zze3Y3OsrOCZIJvebOqOVNehs74U8u/fH774hVn&#10;CYXvhA1etfyiEr/bP3+2G+JWrUMfbKeAEYlP2yG2vEeM26pKsldOpFWIytOlDuAEUginqgMxELuz&#10;1bquX1ZDgC5CkColOr2fLvm+8GutJH7UOilktuXUG5YVyvqY12q/E9sTiNgbObch/qELJ4ynogvV&#10;vUDBvoP5g8oZCSEFjSsZXBW0NlIVDaSmqX9T89CLqIoWMifFxab0/2jlh/MRmOlavllz5oWjN3pA&#10;EObUI3sNEAZ2CN6TjwEYpZBfQ0xbgh38EeYoxSNk8aMGx7Q18SuNQrGDBLKxuH1Z3FYjMjkdSjpt&#10;mttmc7vJzNVEkakiJHyngmN50/I0t7T0MtGL8/uEE/AKyGDr2dDym4ZYc4jC2De+Y3iJpA7BCH+y&#10;ai5oPdXNkiYRZYcXqyaeT0qTOdTsTWEqY6kOFthZ0EB135qFhTIzRBtrF1D9NGjOzTBVRnUBrp8G&#10;LtmlYvC4AJ3xAf4GxvHaqp7yr6onrVn2Y+gu5UmLHTRv5UHmv5EH+te4wH/+4P0PAAAA//8DAFBL&#10;AwQUAAYACAAAACEAqTFcPd4AAAAKAQAADwAAAGRycy9kb3ducmV2LnhtbEyPzU7DMBCE70i8g7VI&#10;XBB1SCUIIU7FjzhyoCCq3lx7m4TG68h2m/Tt2XKB48yOZuerFpPrxQFD7DwpuJllIJCMtx01Cj4/&#10;Xq8LEDFpsrr3hAqOGGFRn59VurR+pHc8LFMjuIRiqRW0KQ2llNG06HSc+QGJb1sfnE4sQyNt0COX&#10;u17mWXYrne6IP7R6wOcWzW65dwp2T2+rUBx9tt6O5ptevgpzdW+UuryYHh9AJJzSXxhO83k61Lxp&#10;4/dko+hZZwWzJAXzO0Y4BX6NjYI8z+cg60r+R6h/AAAA//8DAFBLAQItABQABgAIAAAAIQC2gziS&#10;/gAAAOEBAAATAAAAAAAAAAAAAAAAAAAAAABbQ29udGVudF9UeXBlc10ueG1sUEsBAi0AFAAGAAgA&#10;AAAhADj9If/WAAAAlAEAAAsAAAAAAAAAAAAAAAAALwEAAF9yZWxzLy5yZWxzUEsBAi0AFAAGAAgA&#10;AAAhAKT1+8jfAQAACQQAAA4AAAAAAAAAAAAAAAAALgIAAGRycy9lMm9Eb2MueG1sUEsBAi0AFAAG&#10;AAgAAAAhAKkxXD3eAAAACgEAAA8AAAAAAAAAAAAAAAAAOQQAAGRycy9kb3ducmV2LnhtbFBLBQYA&#10;AAAABAAEAPMAAABEBQAAAAA=&#10;" strokecolor="black [3200]" strokeweight=".25pt">
                <v:stroke endarrow="block" joinstyle="miter"/>
              </v:shape>
            </w:pict>
          </mc:Fallback>
        </mc:AlternateContent>
      </w:r>
    </w:p>
    <w:p w14:paraId="1EB6935B" w14:textId="62514EBE" w:rsidR="001D2096" w:rsidRDefault="001D2096" w:rsidP="001D2096"/>
    <w:p w14:paraId="5D3FC04E" w14:textId="3C0953F7" w:rsidR="001D2096" w:rsidRDefault="001D2096" w:rsidP="001D2096">
      <w:r w:rsidRPr="00F5503E">
        <w:rPr>
          <w:noProof/>
          <w:lang w:eastAsia="en-GB" w:bidi="he-IL"/>
        </w:rPr>
        <mc:AlternateContent>
          <mc:Choice Requires="wps">
            <w:drawing>
              <wp:anchor distT="0" distB="0" distL="114300" distR="114300" simplePos="0" relativeHeight="251694080" behindDoc="0" locked="0" layoutInCell="1" allowOverlap="1" wp14:anchorId="5EF56086" wp14:editId="63D06CF8">
                <wp:simplePos x="0" y="0"/>
                <wp:positionH relativeFrom="column">
                  <wp:posOffset>7772400</wp:posOffset>
                </wp:positionH>
                <wp:positionV relativeFrom="paragraph">
                  <wp:posOffset>9525</wp:posOffset>
                </wp:positionV>
                <wp:extent cx="914400" cy="419100"/>
                <wp:effectExtent l="0" t="0" r="19050" b="19050"/>
                <wp:wrapNone/>
                <wp:docPr id="61" name="Text Box 61"/>
                <wp:cNvGraphicFramePr/>
                <a:graphic xmlns:a="http://schemas.openxmlformats.org/drawingml/2006/main">
                  <a:graphicData uri="http://schemas.microsoft.com/office/word/2010/wordprocessingShape">
                    <wps:wsp>
                      <wps:cNvSpPr txBox="1"/>
                      <wps:spPr>
                        <a:xfrm>
                          <a:off x="0" y="0"/>
                          <a:ext cx="9144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CA4F8A"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Life-Long</w:t>
                            </w:r>
                            <w:r>
                              <w:rPr>
                                <w:rFonts w:ascii="Times New Roman" w:hAnsi="Times New Roman" w:cs="Times New Roman"/>
                                <w:sz w:val="20"/>
                                <w:szCs w:val="20"/>
                              </w:rPr>
                              <w:br/>
                              <w:t>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56086" id="Text Box 61" o:spid="_x0000_s1032" type="#_x0000_t202" style="position:absolute;margin-left:612pt;margin-top:.75pt;width:1in;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uvkgIAALoFAAAOAAAAZHJzL2Uyb0RvYy54bWysVE1PGzEQvVfqf7B8L5vQQEvEBqUgqkqo&#10;oELF2fHaZIXX49pOsumv77N3NwTKhaqX3bHnzdfzzJyetY1ha+VDTbbk44MRZ8pKqmr7UPKfd5cf&#10;PnMWorCVMGRVybcq8LPZ+3enGzdVh7QkUynP4MSG6caVfBmjmxZFkEvViHBATlkoNflGRBz9Q1F5&#10;sYH3xhSHo9FxsSFfOU9ShYDbi07JZ9m/1krGa62DisyUHLnF/PX5u0jfYnYqpg9euGUt+zTEP2TR&#10;iNoi6M7VhYiCrXz9l6umlp4C6XggqSlI61qqXAOqGY9eVHO7FE7lWkBOcDuawv9zK7+vbzyrq5If&#10;jzmzosEb3ak2si/UMlyBn40LU8BuHYCxxT3eebgPuExlt9o36Y+CGPRgertjN3mTuDwZTyYjaCRU&#10;k/HJGDK8F0/Gzof4VVHDklByj8fLnIr1VYgddICkWIFMXV3WxuRDahh1bjxbCzy1iTlFOH+GMpZt&#10;UOnHo1F2/EyXXO/sF0bIxz69PRT8GZvCqdxafVqJoI6ILMWtUQlj7A+lQW3m45UchZTK7vLM6ITS&#10;qOgthj3+Kau3GHd1wCJHJht3xk1tyXcsPae2ehyo1R0eb7hXdxJju2i7nhr6ZEHVFu3jqRvA4ORl&#10;Db6vRIg3wmPi0BfYIvEaH20Ij0S9xNmS/O/X7hMegwAtZxtMcMnDr5XwijPzzWJEcr9h5PNhcvTp&#10;EDH8vmaxr7Gr5pzQOZgCZJfFhI9mELWn5h7LZp6iQiWsROySx0E8j91ewbKSaj7PIAy5E/HK3jqZ&#10;XCeWU5/dtffCu77PIwbkOw2zLqYv2r3DJktL81UkXedZSDx3rPb8Y0HkaeqXWdpA++eMelq5sz8A&#10;AAD//wMAUEsDBBQABgAIAAAAIQAoELI+3QAAAAoBAAAPAAAAZHJzL2Rvd25yZXYueG1sTI/BTsMw&#10;EETvSPyDtUjcqEOgIYQ4FaDChROl6tmNXdsiXke2m4a/Z3uC287uaPZNu5r9wCYdkwso4HZRANPY&#10;B+XQCNh+vd3UwFKWqOQQUAv40QlW3eVFKxsVTvipp002jEIwNVKAzXlsOE+91V6mRRg10u0QopeZ&#10;ZDRcRXmicD/wsigq7qVD+mDlqF+t7r83Ry9g/WIeTV/LaNe1cm6ad4cP8y7E9dX8/AQs6zn/meGM&#10;T+jQEdM+HFElNpAuy3sqk2laAjsb7qqaFnsB1cMSeNfy/xW6XwAAAP//AwBQSwECLQAUAAYACAAA&#10;ACEAtoM4kv4AAADhAQAAEwAAAAAAAAAAAAAAAAAAAAAAW0NvbnRlbnRfVHlwZXNdLnhtbFBLAQIt&#10;ABQABgAIAAAAIQA4/SH/1gAAAJQBAAALAAAAAAAAAAAAAAAAAC8BAABfcmVscy8ucmVsc1BLAQIt&#10;ABQABgAIAAAAIQDpXPuvkgIAALoFAAAOAAAAAAAAAAAAAAAAAC4CAABkcnMvZTJvRG9jLnhtbFBL&#10;AQItABQABgAIAAAAIQAoELI+3QAAAAoBAAAPAAAAAAAAAAAAAAAAAOwEAABkcnMvZG93bnJldi54&#10;bWxQSwUGAAAAAAQABADzAAAA9gUAAAAA&#10;" fillcolor="white [3201]" strokeweight=".5pt">
                <v:textbox>
                  <w:txbxContent>
                    <w:p w14:paraId="49CA4F8A"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Life-Long</w:t>
                      </w:r>
                      <w:r>
                        <w:rPr>
                          <w:rFonts w:ascii="Times New Roman" w:hAnsi="Times New Roman" w:cs="Times New Roman"/>
                          <w:sz w:val="20"/>
                          <w:szCs w:val="20"/>
                        </w:rPr>
                        <w:br/>
                        <w:t>Learning</w:t>
                      </w:r>
                    </w:p>
                  </w:txbxContent>
                </v:textbox>
              </v:shape>
            </w:pict>
          </mc:Fallback>
        </mc:AlternateContent>
      </w:r>
      <w:r w:rsidRPr="00F5503E">
        <w:rPr>
          <w:noProof/>
          <w:lang w:eastAsia="en-GB" w:bidi="he-IL"/>
        </w:rPr>
        <mc:AlternateContent>
          <mc:Choice Requires="wps">
            <w:drawing>
              <wp:anchor distT="0" distB="0" distL="114300" distR="114300" simplePos="0" relativeHeight="251693056" behindDoc="0" locked="0" layoutInCell="1" allowOverlap="1" wp14:anchorId="5C0A50F3" wp14:editId="7BF34F6B">
                <wp:simplePos x="0" y="0"/>
                <wp:positionH relativeFrom="column">
                  <wp:posOffset>6638925</wp:posOffset>
                </wp:positionH>
                <wp:positionV relativeFrom="paragraph">
                  <wp:posOffset>9525</wp:posOffset>
                </wp:positionV>
                <wp:extent cx="971550" cy="438150"/>
                <wp:effectExtent l="0" t="0" r="19050" b="19050"/>
                <wp:wrapNone/>
                <wp:docPr id="60" name="Text Box 60"/>
                <wp:cNvGraphicFramePr/>
                <a:graphic xmlns:a="http://schemas.openxmlformats.org/drawingml/2006/main">
                  <a:graphicData uri="http://schemas.microsoft.com/office/word/2010/wordprocessingShape">
                    <wps:wsp>
                      <wps:cNvSpPr txBox="1"/>
                      <wps:spPr>
                        <a:xfrm>
                          <a:off x="0" y="0"/>
                          <a:ext cx="97155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6EA7B9"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Employability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A50F3" id="Text Box 60" o:spid="_x0000_s1033" type="#_x0000_t202" style="position:absolute;margin-left:522.75pt;margin-top:.75pt;width:76.5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xnkwIAALoFAAAOAAAAZHJzL2Uyb0RvYy54bWysVNtOGzEQfa/Uf7D8XjaBcIvYoBREVQkV&#10;VKh4drw2WeH1uLaTbPr1PfZuQri8UPVldzyX45njmTk7bxvDlsqHmmzJh3sDzpSVVNX2seS/7q++&#10;nHAWorCVMGRVydcq8PPJ509nKzdW+zQnUynPAGLDeOVKPo/RjYsiyLlqRNgjpyyMmnwjIo7+sai8&#10;WAG9McX+YHBUrMhXzpNUIUB72Rn5JONrrWS80TqoyEzJkVvMX5+/s/QtJmdi/OiFm9eyT0P8QxaN&#10;qC0u3UJdiijYwtdvoJpaegqk456kpiCta6lyDahmOHhVzd1cOJVrATnBbWkK/w9W/ljeelZXJT8C&#10;PVY0eKN71Ub2lVoGFfhZuTCG252DY2yhxztv9AHKVHarfZP+KIjBDqj1lt2EJqE8PR4eHsIiYRod&#10;nAwhA714DnY+xG+KGpaEkns8XuZULK9D7Fw3LumuQKaurmpj8iE1jLowni0FntrEnCLAX3gZy1ao&#10;9ABXv0FI0Nv4mRHyqU9vBwF4xqZIlVurTysR1BGRpbg2KvkY+1NpUJv5eCdHIaWy2zyzd/LSqOgj&#10;gb3/c1YfCe7qQES+mWzcBje1Jd+x9JLa6mlDre788YY7dScxtrM299Txpk9mVK3RPp66AQxOXtXg&#10;+1qEeCs8Jg59gS0Sb/DRhvBI1Euczcn/eU+f/DEIsHK2wgSXPPxeCK84M98tRuR0OBoBNubD6PB4&#10;Hwe/a5ntWuyiuSB0zhD7ysksJv9oNqL21Dxg2UzTrTAJK3F3yeNGvIjdXsGykmo6zU4Ycifitb1z&#10;MkEnllOf3bcPwru+zyMG5AdtZl2MX7V755siLU0XkXSdZyHx3LHa848FkaepX2ZpA+2es9fzyp38&#10;BQAA//8DAFBLAwQUAAYACAAAACEAafeyQ9sAAAAKAQAADwAAAGRycy9kb3ducmV2LnhtbEyPwU7D&#10;MBBE70j8g7VI3KhdRCANcSpAhQunFsTZjV3bIl5HtpuGv2d7gtPOaEezb9v1HAY2mZR9RAnLhQBm&#10;sI/ao5Xw+fF6UwPLRaFWQ0Qj4cdkWHeXF61qdDzh1ky7YhmVYG6UBFfK2HCee2eCyos4GqTdIaag&#10;CtlkuU7qROVh4LdC3POgPNIFp0bz4kz/vTsGCZtnu7J9rZLb1Nr7af46vNs3Ka+v5qdHYMXM5S8M&#10;Z3xCh46Y9vGIOrOBvLirKsqSonEOLFc1qb2EB1EB71r+/4XuFwAA//8DAFBLAQItABQABgAIAAAA&#10;IQC2gziS/gAAAOEBAAATAAAAAAAAAAAAAAAAAAAAAABbQ29udGVudF9UeXBlc10ueG1sUEsBAi0A&#10;FAAGAAgAAAAhADj9If/WAAAAlAEAAAsAAAAAAAAAAAAAAAAALwEAAF9yZWxzLy5yZWxzUEsBAi0A&#10;FAAGAAgAAAAhALsivGeTAgAAugUAAA4AAAAAAAAAAAAAAAAALgIAAGRycy9lMm9Eb2MueG1sUEsB&#10;Ai0AFAAGAAgAAAAhAGn3skPbAAAACgEAAA8AAAAAAAAAAAAAAAAA7QQAAGRycy9kb3ducmV2Lnht&#10;bFBLBQYAAAAABAAEAPMAAAD1BQAAAAA=&#10;" fillcolor="white [3201]" strokeweight=".5pt">
                <v:textbox>
                  <w:txbxContent>
                    <w:p w14:paraId="536EA7B9"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Employability</w:t>
                      </w:r>
                    </w:p>
                  </w:txbxContent>
                </v:textbox>
              </v:shape>
            </w:pict>
          </mc:Fallback>
        </mc:AlternateContent>
      </w:r>
      <w:r>
        <w:rPr>
          <w:noProof/>
          <w:lang w:eastAsia="en-GB" w:bidi="he-IL"/>
        </w:rPr>
        <mc:AlternateContent>
          <mc:Choice Requires="wps">
            <w:drawing>
              <wp:anchor distT="0" distB="0" distL="114300" distR="114300" simplePos="0" relativeHeight="251699200" behindDoc="0" locked="0" layoutInCell="1" allowOverlap="1" wp14:anchorId="31E4DF9E" wp14:editId="34637363">
                <wp:simplePos x="0" y="0"/>
                <wp:positionH relativeFrom="column">
                  <wp:posOffset>5276850</wp:posOffset>
                </wp:positionH>
                <wp:positionV relativeFrom="paragraph">
                  <wp:posOffset>27940</wp:posOffset>
                </wp:positionV>
                <wp:extent cx="342900" cy="3048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BCEFCA" w14:textId="77777777" w:rsidR="001D2096" w:rsidRDefault="001D2096" w:rsidP="001D2096">
                            <w:r>
                              <w:t>P9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E4DF9E" id="Text Box 66" o:spid="_x0000_s1034" type="#_x0000_t202" style="position:absolute;margin-left:415.5pt;margin-top:2.2pt;width:27pt;height:2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0KgAIAAGoFAAAOAAAAZHJzL2Uyb0RvYy54bWysVE1PGzEQvVfqf7B8L7sJgULEBqUgqkoI&#10;UKHq2fHaZFWvx7WdZNNf32dvNkS0F6pedsczz+P5eDMXl11r2Fr50JCt+Oio5ExZSXVjnyv+7enm&#10;wxlnIQpbC0NWVXyrAr+cvX93sXFTNaYlmVp5Bic2TDeu4ssY3bQoglyqVoQjcsrCqMm3IuLon4va&#10;iw28t6YYl+VpsSFfO09ShQDtdW/ks+xfayXjvdZBRWYqjthi/vr8XaRvMbsQ02cv3LKRuzDEP0TR&#10;isbi0b2raxEFW/nmD1dtIz0F0vFIUluQ1o1UOQdkMypfZfO4FE7lXFCc4PZlCv/PrbxbP3jW1BU/&#10;PeXMihY9elJdZJ+oY1ChPhsXpoA9OgBjBz36POgDlCntTvs2/ZEQgx2V3u6rm7xJKI8n4/MSFgnT&#10;cTk5gwzvxctl50P8rKhlSai4R/NyTcX6NsQeOkDSW5ZuGmNyA41lG2RwfFLmC3sLnBubsCpTYecm&#10;JdQHnqW4NSphjP2qNEqR40+KTEJ1ZTxbC9BHSKlszKlnv0AnlEYQb7m4w79E9ZbLfR7Dy2Tj/nLb&#10;WPI5+1dh1z+GkHWPR80P8k5i7BZd5sDZ0NcF1Vu021M/MMHJmwZNuRUhPgiPCUEfMfXxHh9tCMWn&#10;ncTZkvyvv+kTHsSFlbMNJq7i4edKeMWZ+WJB6fPRZJJGNB8mJx/HOPhDy+LQYlftFaErI+wXJ7OY&#10;8NEMovbUfsdymKdXYRJW4u2Kx0G8iv0ewHKRaj7PIAylE/HWPjqZXKcmJco9dd+FdzteRhD6jobZ&#10;FNNX9Oyx6aal+SqSbjJ3U537qu7qj4HO7N8tn7QxDs8Z9bIiZ78BAAD//wMAUEsDBBQABgAIAAAA&#10;IQA4BUZr3wAAAAgBAAAPAAAAZHJzL2Rvd25yZXYueG1sTI8xT8MwFIR3JP6D9ZDYqNOQICvEqapI&#10;FRKiQ0sXNid2kwj7OcRuG/j1fUwwnu509125mp1lZzOFwaOE5SIBZrD1esBOwuF98yCAhahQK+vR&#10;SPg2AVbV7U2pCu0vuDPnfewYlWAolIQ+xrHgPLS9cSos/GiQvKOfnIokp47rSV2o3FmeJskTd2pA&#10;WujVaOretJ/7k5PwWm+2atekTvzY+uXtuB6/Dh+5lPd38/oZWDRz/AvDLz6hQ0VMjT+hDsxKEI9L&#10;+hIlZBkw8oXISTcS8jQDXpX8/4HqCgAA//8DAFBLAQItABQABgAIAAAAIQC2gziS/gAAAOEBAAAT&#10;AAAAAAAAAAAAAAAAAAAAAABbQ29udGVudF9UeXBlc10ueG1sUEsBAi0AFAAGAAgAAAAhADj9If/W&#10;AAAAlAEAAAsAAAAAAAAAAAAAAAAALwEAAF9yZWxzLy5yZWxzUEsBAi0AFAAGAAgAAAAhADRh/QqA&#10;AgAAagUAAA4AAAAAAAAAAAAAAAAALgIAAGRycy9lMm9Eb2MueG1sUEsBAi0AFAAGAAgAAAAhADgF&#10;RmvfAAAACAEAAA8AAAAAAAAAAAAAAAAA2gQAAGRycy9kb3ducmV2LnhtbFBLBQYAAAAABAAEAPMA&#10;AADmBQAAAAA=&#10;" filled="f" stroked="f" strokeweight=".5pt">
                <v:textbox>
                  <w:txbxContent>
                    <w:p w14:paraId="30BCEFCA" w14:textId="77777777" w:rsidR="001D2096" w:rsidRDefault="001D2096" w:rsidP="001D2096">
                      <w:r>
                        <w:t>P9</w:t>
                      </w:r>
                    </w:p>
                  </w:txbxContent>
                </v:textbox>
              </v:shape>
            </w:pict>
          </mc:Fallback>
        </mc:AlternateContent>
      </w:r>
      <w:r w:rsidRPr="00F5503E">
        <w:rPr>
          <w:noProof/>
          <w:lang w:eastAsia="en-GB" w:bidi="he-IL"/>
        </w:rPr>
        <mc:AlternateContent>
          <mc:Choice Requires="wps">
            <w:drawing>
              <wp:anchor distT="0" distB="0" distL="114300" distR="114300" simplePos="0" relativeHeight="251700224" behindDoc="0" locked="0" layoutInCell="1" allowOverlap="1" wp14:anchorId="664E5F46" wp14:editId="67A9F71D">
                <wp:simplePos x="0" y="0"/>
                <wp:positionH relativeFrom="column">
                  <wp:posOffset>314325</wp:posOffset>
                </wp:positionH>
                <wp:positionV relativeFrom="paragraph">
                  <wp:posOffset>1837690</wp:posOffset>
                </wp:positionV>
                <wp:extent cx="342900" cy="30480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4D34F" w14:textId="77777777" w:rsidR="001D2096" w:rsidRDefault="001D2096" w:rsidP="001D2096">
                            <w:r>
                              <w:t>P3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E5F46" id="Text Box 68" o:spid="_x0000_s1035" type="#_x0000_t202" style="position:absolute;margin-left:24.75pt;margin-top:144.7pt;width:27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ofwIAAGoFAAAOAAAAZHJzL2Uyb0RvYy54bWysVE1PGzEQvVfqf7B8L7sJgULEBqUgqkoI&#10;UKHq2fHaZFWvx7WdZNNf32dvNkS0F6pedsczz+P5eDMXl11r2Fr50JCt+Oio5ExZSXVjnyv+7enm&#10;wxlnIQpbC0NWVXyrAr+cvX93sXFTNaYlmVp5Bic2TDeu4ssY3bQoglyqVoQjcsrCqMm3IuLon4va&#10;iw28t6YYl+VpsSFfO09ShQDtdW/ks+xfayXjvdZBRWYqjthi/vr8XaRvMbsQ02cv3LKRuzDEP0TR&#10;isbi0b2raxEFW/nmD1dtIz0F0vFIUluQ1o1UOQdkMypfZfO4FE7lXFCc4PZlCv/PrbxbP3jW1BU/&#10;RaesaNGjJ9VF9ok6BhXqs3FhCtijAzB20KPPgz5AmdLutG/THwkx2FHp7b66yZuE8ngyPi9hkTAd&#10;l5MzyPBevFx2PsTPilqWhIp7NC/XVKxvQ+yhAyS9ZemmMSY30Fi2QQbHJ2W+sLfAubEJqzIVdm5S&#10;Qn3gWYpboxLG2K9KoxQ5/qTIJFRXxrO1AH2ElMrGnHr2C3RCaQTxlos7/EtUb7nc5zG8TDbuL7eN&#10;JZ+zfxV2/WMIWfd41Pwg7yTGbtFlDpwPfV1QvUW7PfUDE5y8adCUWxHig/CYEPQRUx/v8dGGUHza&#10;SZwtyf/6mz7hQVxYOdtg4ioefq6EV5yZLxaUPh9NJmlE82Fy8nGMgz+0LA4tdtVeEboywn5xMosJ&#10;H80gak/tdyyHeXoVJmEl3q54HMSr2O8BLBep5vMMwlA6EW/to5PJdWpSotxT9114t+NlBKHvaJhN&#10;MX1Fzx6bblqaryLpJnM31bmv6q7+GOjM/t3ySRvj8JxRLyty9hsAAP//AwBQSwMEFAAGAAgAAAAh&#10;APx0QdbiAAAACgEAAA8AAABkcnMvZG93bnJldi54bWxMj01Pg0AQhu8m/ofNmHizi0CVUpamIWlM&#10;jB5ae/E2sFMg3Q9kty36692e9DgzT9553mI1acXONLreGgGPswgYmcbK3rQC9h+bhwyY82gkKmtI&#10;wDc5WJW3NwXm0l7Mls4737IQYlyOAjrvh5xz13Sk0c3sQCbcDnbU6MM4tlyOeAnhWvE4ip64xt6E&#10;Dx0OVHXUHHcnLeC12rzjto519qOql7fDevjaf86FuL+b1ktgnib/B8NVP6hDGZxqezLSMSUgXcwD&#10;KSDOFimwKxAlYVMLSJLnFHhZ8P8Vyl8AAAD//wMAUEsBAi0AFAAGAAgAAAAhALaDOJL+AAAA4QEA&#10;ABMAAAAAAAAAAAAAAAAAAAAAAFtDb250ZW50X1R5cGVzXS54bWxQSwECLQAUAAYACAAAACEAOP0h&#10;/9YAAACUAQAACwAAAAAAAAAAAAAAAAAvAQAAX3JlbHMvLnJlbHNQSwECLQAUAAYACAAAACEAPrIb&#10;qH8CAABqBQAADgAAAAAAAAAAAAAAAAAuAgAAZHJzL2Uyb0RvYy54bWxQSwECLQAUAAYACAAAACEA&#10;/HRB1uIAAAAKAQAADwAAAAAAAAAAAAAAAADZBAAAZHJzL2Rvd25yZXYueG1sUEsFBgAAAAAEAAQA&#10;8wAAAOgFAAAAAA==&#10;" filled="f" stroked="f" strokeweight=".5pt">
                <v:textbox>
                  <w:txbxContent>
                    <w:p w14:paraId="7104D34F" w14:textId="77777777" w:rsidR="001D2096" w:rsidRDefault="001D2096" w:rsidP="001D2096">
                      <w:r>
                        <w:t>P3</w:t>
                      </w:r>
                    </w:p>
                  </w:txbxContent>
                </v:textbox>
              </v:shape>
            </w:pict>
          </mc:Fallback>
        </mc:AlternateContent>
      </w:r>
      <w:r w:rsidRPr="00F5503E">
        <w:rPr>
          <w:noProof/>
          <w:lang w:eastAsia="en-GB" w:bidi="he-IL"/>
        </w:rPr>
        <mc:AlternateContent>
          <mc:Choice Requires="wps">
            <w:drawing>
              <wp:anchor distT="0" distB="0" distL="114300" distR="114300" simplePos="0" relativeHeight="251701248" behindDoc="0" locked="0" layoutInCell="1" allowOverlap="1" wp14:anchorId="7E7A08F2" wp14:editId="2AB61DF5">
                <wp:simplePos x="0" y="0"/>
                <wp:positionH relativeFrom="column">
                  <wp:posOffset>1438275</wp:posOffset>
                </wp:positionH>
                <wp:positionV relativeFrom="paragraph">
                  <wp:posOffset>1837690</wp:posOffset>
                </wp:positionV>
                <wp:extent cx="342900" cy="3048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D2A83" w14:textId="77777777" w:rsidR="001D2096" w:rsidRDefault="001D2096" w:rsidP="001D2096">
                            <w:r>
                              <w:t>P4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A08F2" id="Text Box 69" o:spid="_x0000_s1036" type="#_x0000_t202" style="position:absolute;margin-left:113.25pt;margin-top:144.7pt;width:27pt;height:2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LfwIAAGsFAAAOAAAAZHJzL2Uyb0RvYy54bWysVE1PGzEQvVfqf7B8L7sJgULEBqUgqkoI&#10;UKHi7HhtsqrX49pOsumv59mbL9FeqHrZHc88j+fjzVxcdq1hS+VDQ7big6OSM2Ul1Y19qfiPp5tP&#10;Z5yFKGwtDFlV8bUK/HLy8cPFyo3VkOZkauUZnNgwXrmKz2N046IIcq5aEY7IKQujJt+KiKN/KWov&#10;VvDemmJYlqfFinztPEkVArTXvZFPsn+tlYz3WgcVmak4Yov56/N3lr7F5EKMX7xw80ZuwhD/EEUr&#10;GotHd66uRRRs4Zs/XLWN9BRIxyNJbUFaN1LlHJDNoHyTzeNcOJVzQXGC25Up/D+38m754FlTV/z0&#10;nDMrWvToSXWRfaGOQYX6rFwYA/boAIwd9OjzVh+gTGl32rfpj4QY7Kj0elfd5E1CeTwanpewSJiO&#10;y9EZZHgv9pedD/GropYloeIezcs1FcvbEHvoFpLesnTTGJMbaCxbIYPjkzJf2Fng3NiEVZkKGzcp&#10;oT7wLMW1UQlj7HelUYocf1JkEqor49lSgD5CSmVjTj37BTqhNIJ4z8UNfh/Vey73eWxfJht3l9vG&#10;ks/Zvwm7/rkNWfd41Pwg7yTGbtZlDgxyS5JqRvUa/fbUT0xw8qZBV25FiA/CY0TQSIx9vMdHG0L1&#10;aSNxNif/+2/6hAdzYeVshZGrePi1EF5xZr5ZcPp8MBqlGc2H0cnnIQ7+0DI7tNhFe0VoywALxsks&#10;Jnw0W1F7ap+xHabpVZiElXi74nErXsV+EWC7SDWdZhCm0ol4ax+dTK5TlxLnnrpn4d2GmBGMvqPt&#10;cIrxG3722HTT0nQRSTeZvPuqbhqAic7032yftDIOzxm135GTVwAAAP//AwBQSwMEFAAGAAgAAAAh&#10;AGme44riAAAACwEAAA8AAABkcnMvZG93bnJldi54bWxMj8tOwzAQRfdI/IM1SOyog/sgDXGqKlKF&#10;hOiipZvunNhNIuxxiN028PUMK9jN4+jOmXw1OssuZgidRwmPkwSYwdrrDhsJh/fNQwosRIVaWY9G&#10;wpcJsCpub3KVaX/FnbnsY8MoBEOmJLQx9hnnoW6NU2Hie4O0O/nBqUjt0HA9qCuFO8tFkiy4Ux3S&#10;hVb1pmxN/bE/Owmv5WardpVw6bctX95O6/7zcJxLeX83rp+BRTPGPxh+9UkdCnKq/Bl1YFaCEIs5&#10;oVSkyxkwIkSa0KSSMJ0+zYAXOf//Q/EDAAD//wMAUEsBAi0AFAAGAAgAAAAhALaDOJL+AAAA4QEA&#10;ABMAAAAAAAAAAAAAAAAAAAAAAFtDb250ZW50X1R5cGVzXS54bWxQSwECLQAUAAYACAAAACEAOP0h&#10;/9YAAACUAQAACwAAAAAAAAAAAAAAAAAvAQAAX3JlbHMvLnJlbHNQSwECLQAUAAYACAAAACEAGf2X&#10;y38CAABrBQAADgAAAAAAAAAAAAAAAAAuAgAAZHJzL2Uyb0RvYy54bWxQSwECLQAUAAYACAAAACEA&#10;aZ7jiuIAAAALAQAADwAAAAAAAAAAAAAAAADZBAAAZHJzL2Rvd25yZXYueG1sUEsFBgAAAAAEAAQA&#10;8wAAAOgFAAAAAA==&#10;" filled="f" stroked="f" strokeweight=".5pt">
                <v:textbox>
                  <w:txbxContent>
                    <w:p w14:paraId="5AFD2A83" w14:textId="77777777" w:rsidR="001D2096" w:rsidRDefault="001D2096" w:rsidP="001D2096">
                      <w:r>
                        <w:t>P4</w:t>
                      </w:r>
                    </w:p>
                  </w:txbxContent>
                </v:textbox>
              </v:shape>
            </w:pict>
          </mc:Fallback>
        </mc:AlternateContent>
      </w:r>
      <w:r w:rsidRPr="00F5503E">
        <w:rPr>
          <w:noProof/>
          <w:lang w:eastAsia="en-GB" w:bidi="he-IL"/>
        </w:rPr>
        <mc:AlternateContent>
          <mc:Choice Requires="wps">
            <w:drawing>
              <wp:anchor distT="0" distB="0" distL="114300" distR="114300" simplePos="0" relativeHeight="251702272" behindDoc="0" locked="0" layoutInCell="1" allowOverlap="1" wp14:anchorId="27A8052A" wp14:editId="73DAE8D5">
                <wp:simplePos x="0" y="0"/>
                <wp:positionH relativeFrom="column">
                  <wp:posOffset>2495550</wp:posOffset>
                </wp:positionH>
                <wp:positionV relativeFrom="paragraph">
                  <wp:posOffset>1844675</wp:posOffset>
                </wp:positionV>
                <wp:extent cx="342900" cy="30480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B5705" w14:textId="77777777" w:rsidR="001D2096" w:rsidRDefault="001D2096" w:rsidP="001D2096">
                            <w:r>
                              <w:t>P7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A8052A" id="Text Box 70" o:spid="_x0000_s1037" type="#_x0000_t202" style="position:absolute;margin-left:196.5pt;margin-top:145.25pt;width:27pt;height:24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rfgIAAGsFAAAOAAAAZHJzL2Uyb0RvYy54bWysVE1PGzEQvVfqf7B8L7sJ4Stig1IQVSUE&#10;qKHi7HhtsqrX49pOsumv77M3CRHthaqX3fHM8/N8X151rWEr5UNDtuKDo5IzZSXVjX2p+Pen20/n&#10;nIUobC0MWVXxjQr8avLxw+XajdWQFmRq5RlIbBivXcUXMbpxUQS5UK0IR+SUhVGTb0XE0b8UtRdr&#10;sLemGJblabEmXztPUoUA7U1v5JPMr7WS8UHroCIzFYdvMX99/s7Tt5hcivGLF27RyK0b4h+8aEVj&#10;8eie6kZEwZa++YOqbaSnQDoeSWoL0rqRKseAaAblm2hmC+FUjgXJCW6fpvD/aOX96tGzpq74GdJj&#10;RYsaPakuss/UMaiQn7ULY8BmDsDYQY867/QByhR2p32b/giIwQ6qzT67iU1CeTwaXpSwSJiOy9E5&#10;ZLAXr5edD/GLopYloeIexcs5Fau7EHvoDpLesnTbGJMLaCxbV/z0+KTMF/YWkBubsCq3wpYmBdQ7&#10;nqW4MSphjP2mNFKR/U+K3ITq2ni2EmgfIaWyMYeeeYFOKA0n3nNxi3/16j2X+zh2L5ON+8ttY8nn&#10;6N+4Xf/Yuax7PHJ+EHcSYzfvcg8M9oWdU71BvT31ExOcvG1QlTsR4qPwGBEUEmMfH/DRhpB92kqc&#10;Lcj/+ps+4dG5sHK2xshVPPxcCq84M18tevpiMBqBNubD6ORsiIM/tMwPLXbZXhPKMsCCcTKLCR/N&#10;TtSe2mdsh2l6FSZhJd6ueNyJ17FfBNguUk2nGYSpdCLe2ZmTiTpVKfXcU/csvNs2ZkRH39NuOMX4&#10;TX/22HTT0nQZSTe5eVOi+6xuC4CJzu2/3T5pZRyeM+p1R05+AwAA//8DAFBLAwQUAAYACAAAACEA&#10;OTypfOMAAAALAQAADwAAAGRycy9kb3ducmV2LnhtbEyPwU7DMBBE70j8g7VI3KhD0kCaxqmqSBUS&#10;ooeWXnpzYjeJsNchdtvA17Oc4Lgzo9k3xWqyhl306HuHAh5nETCNjVM9tgIO75uHDJgPEpU0DrWA&#10;L+1hVd7eFDJX7oo7fdmHllEJ+lwK6EIYcs5902kr/cwNGsk7udHKQOfYcjXKK5Vbw+MoeuJW9kgf&#10;OjnoqtPNx/5sBbxWm63c1bHNvk318nZaD5+HYyrE/d20XgILegp/YfjFJ3Qoial2Z1SeGQHJIqEt&#10;QUC8iFJglJjPn0mpyUqyFHhZ8P8byh8AAAD//wMAUEsBAi0AFAAGAAgAAAAhALaDOJL+AAAA4QEA&#10;ABMAAAAAAAAAAAAAAAAAAAAAAFtDb250ZW50X1R5cGVzXS54bWxQSwECLQAUAAYACAAAACEAOP0h&#10;/9YAAACUAQAACwAAAAAAAAAAAAAAAAAvAQAAX3JlbHMvLnJlbHNQSwECLQAUAAYACAAAACEAvoc1&#10;634CAABrBQAADgAAAAAAAAAAAAAAAAAuAgAAZHJzL2Uyb0RvYy54bWxQSwECLQAUAAYACAAAACEA&#10;OTypfOMAAAALAQAADwAAAAAAAAAAAAAAAADYBAAAZHJzL2Rvd25yZXYueG1sUEsFBgAAAAAEAAQA&#10;8wAAAOgFAAAAAA==&#10;" filled="f" stroked="f" strokeweight=".5pt">
                <v:textbox>
                  <w:txbxContent>
                    <w:p w14:paraId="76EB5705" w14:textId="77777777" w:rsidR="001D2096" w:rsidRDefault="001D2096" w:rsidP="001D2096">
                      <w:r>
                        <w:t>P7</w:t>
                      </w:r>
                    </w:p>
                  </w:txbxContent>
                </v:textbox>
              </v:shape>
            </w:pict>
          </mc:Fallback>
        </mc:AlternateContent>
      </w:r>
      <w:r w:rsidRPr="00F5503E">
        <w:rPr>
          <w:noProof/>
          <w:lang w:eastAsia="en-GB" w:bidi="he-IL"/>
        </w:rPr>
        <mc:AlternateContent>
          <mc:Choice Requires="wps">
            <w:drawing>
              <wp:anchor distT="0" distB="0" distL="114300" distR="114300" simplePos="0" relativeHeight="251703296" behindDoc="0" locked="0" layoutInCell="1" allowOverlap="1" wp14:anchorId="302325A5" wp14:editId="4F6804EE">
                <wp:simplePos x="0" y="0"/>
                <wp:positionH relativeFrom="column">
                  <wp:posOffset>3609975</wp:posOffset>
                </wp:positionH>
                <wp:positionV relativeFrom="paragraph">
                  <wp:posOffset>1847215</wp:posOffset>
                </wp:positionV>
                <wp:extent cx="342900" cy="30480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EE49" w14:textId="77777777" w:rsidR="001D2096" w:rsidRDefault="001D2096" w:rsidP="001D2096">
                            <w:r>
                              <w:t>P8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325A5" id="Text Box 71" o:spid="_x0000_s1038" type="#_x0000_t202" style="position:absolute;margin-left:284.25pt;margin-top:145.45pt;width:27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0MgAIAAGsFAAAOAAAAZHJzL2Uyb0RvYy54bWysVE1v2zAMvQ/YfxB0X52k6VdQp8hadBhQ&#10;tMXSoWdFlhpjsqhJSuLs1+9JjtOg26XDLjZFPlL8eNTlVdsYtlY+1GRLPjwacKaspKq2LyX//nT7&#10;6ZyzEIWthCGrSr5VgV9NP3643LiJGtGSTKU8QxAbJhtX8mWMblIUQS5VI8IROWVh1OQbEXH0L0Xl&#10;xQbRG1OMBoPTYkO+cp6kCgHam87Ipzm+1krGB62DisyUHLnF/PX5u0jfYnopJi9euGUtd2mIf8ii&#10;EbXFpftQNyIKtvL1H6GaWnoKpOORpKYgrWupcg2oZjh4U818KZzKtaA5we3bFP5fWHm/fvSsrkp+&#10;NuTMigYzelJtZJ+pZVChPxsXJoDNHYCxhR5z7vUBylR2q32T/iiIwY5Ob/fdTdEklMfj0cUAFgnT&#10;8WB8DhnRi1dn50P8oqhhSSi5x/ByT8X6LsQO2kPSXZZua2PyAI1lm5KfHp8MssPeguDGJqzKVNiF&#10;SQV1iWcpbo1KGGO/KY1W5PyTIpNQXRvP1gL0EVIqG3PpOS7QCaWRxHscd/jXrN7j3NXR30w27p2b&#10;2pLP1b9Ju/rRp6w7PHp+UHcSY7toMweGo36wC6q2mLenbmOCk7c1pnInQnwUHiuCQWLt4wM+2hC6&#10;TzuJsyX5X3/TJzyYCytnG6xcycPPlfCKM/PVgtMXw/E47Wg+jE/ORjj4Q8vi0GJXzTVhLKAtssti&#10;wkfTi9pT84zXYZZuhUlYibtLHnvxOnYPAV4XqWazDMJWOhHv7NzJFDpNKXHuqX0W3u2IGcHoe+qX&#10;U0ze8LPDJk9Ls1UkXWfypkZ3Xd0NABud6b97fdKTcXjOqNc3cvobAAD//wMAUEsDBBQABgAIAAAA&#10;IQBXT/WH4gAAAAsBAAAPAAAAZHJzL2Rvd25yZXYueG1sTI9NT4NAEIbvJv6HzTTxZpfSQABZmoak&#10;MTF6aO3F28JOgbgfyG5b9Nc7nuxxZp6887zlZjaaXXDyg7MCVssIGNrWqcF2Ao7vu8cMmA/SKqmd&#10;RQHf6GFT3d+VslDuavd4OYSOUYj1hRTQhzAWnPu2RyP90o1o6XZyk5GBxqnjapJXCjeax1GUciMH&#10;Sx96OWLdY/t5OBsBL/XuTe6b2GQ/un5+PW3Hr+NHIsTDYt4+AQs4h38Y/vRJHSpyatzZKs+0gCTN&#10;EkIFxHmUAyMijWPaNALW6ywHXpX8tkP1CwAA//8DAFBLAQItABQABgAIAAAAIQC2gziS/gAAAOEB&#10;AAATAAAAAAAAAAAAAAAAAAAAAABbQ29udGVudF9UeXBlc10ueG1sUEsBAi0AFAAGAAgAAAAhADj9&#10;If/WAAAAlAEAAAsAAAAAAAAAAAAAAAAALwEAAF9yZWxzLy5yZWxzUEsBAi0AFAAGAAgAAAAhAMaK&#10;XQyAAgAAawUAAA4AAAAAAAAAAAAAAAAALgIAAGRycy9lMm9Eb2MueG1sUEsBAi0AFAAGAAgAAAAh&#10;AFdP9YfiAAAACwEAAA8AAAAAAAAAAAAAAAAA2gQAAGRycy9kb3ducmV2LnhtbFBLBQYAAAAABAAE&#10;APMAAADpBQAAAAA=&#10;" filled="f" stroked="f" strokeweight=".5pt">
                <v:textbox>
                  <w:txbxContent>
                    <w:p w14:paraId="7C97EE49" w14:textId="77777777" w:rsidR="001D2096" w:rsidRDefault="001D2096" w:rsidP="001D2096">
                      <w:r>
                        <w:t>P8</w:t>
                      </w:r>
                    </w:p>
                  </w:txbxContent>
                </v:textbox>
              </v:shape>
            </w:pict>
          </mc:Fallback>
        </mc:AlternateContent>
      </w:r>
      <w:r>
        <w:rPr>
          <w:noProof/>
          <w:lang w:eastAsia="en-GB" w:bidi="he-IL"/>
        </w:rPr>
        <mc:AlternateContent>
          <mc:Choice Requires="wps">
            <w:drawing>
              <wp:anchor distT="0" distB="0" distL="114300" distR="114300" simplePos="0" relativeHeight="251698176" behindDoc="0" locked="0" layoutInCell="1" allowOverlap="1" wp14:anchorId="6491FE11" wp14:editId="4FCCC9B0">
                <wp:simplePos x="0" y="0"/>
                <wp:positionH relativeFrom="column">
                  <wp:posOffset>3619500</wp:posOffset>
                </wp:positionH>
                <wp:positionV relativeFrom="paragraph">
                  <wp:posOffset>40005</wp:posOffset>
                </wp:positionV>
                <wp:extent cx="342900" cy="30480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270E" w14:textId="77777777" w:rsidR="001D2096" w:rsidRDefault="001D2096" w:rsidP="001D2096">
                            <w:r>
                              <w:t>P6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91FE11" id="Text Box 65" o:spid="_x0000_s1039" type="#_x0000_t202" style="position:absolute;margin-left:285pt;margin-top:3.15pt;width:27pt;height:2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r3IgAIAAGsFAAAOAAAAZHJzL2Uyb0RvYy54bWysVE1PGzEQvVfqf7B8L5svKERsUAqiqoQA&#10;FSrOjtcmq3o9ru0km/56nr3ZENFeqHrZHc88j+fjzZxftI1ha+VDTbbkw6MBZ8pKqmr7XPIfj9ef&#10;TjkLUdhKGLKq5FsV+MXs44fzjZuqES3JVMozOLFhunElX8bopkUR5FI1IhyRUxZGTb4REUf/XFRe&#10;bOC9McVoMDgpNuQr50mqEKC96ox8lv1rrWS80zqoyEzJEVvMX5+/i/QtZudi+uyFW9ZyF4b4hyga&#10;UVs8und1JaJgK1//4aqppadAOh5JagrSupYq54BshoM32TwshVM5FxQnuH2Zwv9zK2/X957VVclP&#10;jjmzokGPHlUb2RdqGVSoz8aFKWAPDsDYQo8+9/oAZUq71b5JfyTEYEelt/vqJm8SyvFkdDaARcI0&#10;HkxOIcN78XrZ+RC/KmpYEkru0bxcU7G+CbGD9pD0lqXr2pjcQGPZBhmMjwf5wt4C58YmrMpU2LlJ&#10;CXWBZylujUoYY78rjVLk+JMik1BdGs/WAvQRUiobc+rZL9AJpRHEey7u8K9Rvedyl0f/Mtm4v9zU&#10;lnzO/k3Y1c8+ZN3hUfODvJMY20WbOTAc941dULVFvz11ExOcvK7RlRsR4r3wGBE0EmMf7/DRhlB9&#10;2kmcLcn//ps+4cFcWDnbYORKHn6thFecmW8WnD4bTiZpRvNhcvx5hIM/tCwOLXbVXBLaMsSCcTKL&#10;CR9NL2pPzRO2wzy9CpOwEm+XPPbiZewWAbaLVPN5BmEqnYg39sHJ5Dp1KXHusX0S3u2IGcHoW+qH&#10;U0zf8LPDppuW5qtIus7kTYXuqrprACY603+3fdLKODxn1OuOnL0AAAD//wMAUEsDBBQABgAIAAAA&#10;IQBjdvsh3wAAAAgBAAAPAAAAZHJzL2Rvd25yZXYueG1sTI/BTsMwEETvSPyDtUjcqEPahirEqapI&#10;FRKCQ0sv3Daxm0TY6xC7beDrWU5wHL3V7JtiPTkrzmYMvScF97MEhKHG655aBYe37d0KRIhIGq0n&#10;o+DLBFiX11cF5tpfaGfO+9gKLqGQo4IuxiGXMjSdcRhmfjDE7OhHh5Hj2Eo94oXLnZVpkmTSYU/8&#10;ocPBVJ1pPvYnp+C52r7irk7d6ttWTy/HzfB5eF8qdXszbR5BRDPFv2P41Wd1KNmp9ifSQVgFy4eE&#10;t0QF2RwE8yxdcK4ZLOYgy0L+H1D+AAAA//8DAFBLAQItABQABgAIAAAAIQC2gziS/gAAAOEBAAAT&#10;AAAAAAAAAAAAAAAAAAAAAABbQ29udGVudF9UeXBlc10ueG1sUEsBAi0AFAAGAAgAAAAhADj9If/W&#10;AAAAlAEAAAsAAAAAAAAAAAAAAAAALwEAAF9yZWxzLy5yZWxzUEsBAi0AFAAGAAgAAAAhAHu6vciA&#10;AgAAawUAAA4AAAAAAAAAAAAAAAAALgIAAGRycy9lMm9Eb2MueG1sUEsBAi0AFAAGAAgAAAAhAGN2&#10;+yHfAAAACAEAAA8AAAAAAAAAAAAAAAAA2gQAAGRycy9kb3ducmV2LnhtbFBLBQYAAAAABAAEAPMA&#10;AADmBQAAAAA=&#10;" filled="f" stroked="f" strokeweight=".5pt">
                <v:textbox>
                  <w:txbxContent>
                    <w:p w14:paraId="120A270E" w14:textId="77777777" w:rsidR="001D2096" w:rsidRDefault="001D2096" w:rsidP="001D2096">
                      <w:r>
                        <w:t>P6</w:t>
                      </w:r>
                    </w:p>
                  </w:txbxContent>
                </v:textbox>
              </v:shape>
            </w:pict>
          </mc:Fallback>
        </mc:AlternateContent>
      </w:r>
      <w:r>
        <w:rPr>
          <w:noProof/>
          <w:lang w:eastAsia="en-GB" w:bidi="he-IL"/>
        </w:rPr>
        <mc:AlternateContent>
          <mc:Choice Requires="wps">
            <w:drawing>
              <wp:anchor distT="0" distB="0" distL="114300" distR="114300" simplePos="0" relativeHeight="251696128" behindDoc="0" locked="0" layoutInCell="1" allowOverlap="1" wp14:anchorId="7E6233E9" wp14:editId="186E5CB8">
                <wp:simplePos x="0" y="0"/>
                <wp:positionH relativeFrom="column">
                  <wp:posOffset>1447800</wp:posOffset>
                </wp:positionH>
                <wp:positionV relativeFrom="paragraph">
                  <wp:posOffset>30480</wp:posOffset>
                </wp:positionV>
                <wp:extent cx="342900" cy="3048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B050C" w14:textId="77777777" w:rsidR="001D2096" w:rsidRDefault="001D2096" w:rsidP="001D2096">
                            <w:r>
                              <w:t>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233E9" id="Text Box 63" o:spid="_x0000_s1040" type="#_x0000_t202" style="position:absolute;margin-left:114pt;margin-top:2.4pt;width:27pt;height:2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XcgAIAAGsFAAAOAAAAZHJzL2Uyb0RvYy54bWysVE1PGzEQvVfqf7B8L7sJgULEBqUgqkoI&#10;UKHq2fHaZFWvx7WdZNNf32dvNkS0F6pedsczz+P5eDMXl11r2Fr50JCt+Oio5ExZSXVjnyv+7enm&#10;wxlnIQpbC0NWVXyrAr+cvX93sXFTNaYlmVp5Bic2TDeu4ssY3bQoglyqVoQjcsrCqMm3IuLon4va&#10;iw28t6YYl+VpsSFfO09ShQDtdW/ks+xfayXjvdZBRWYqjthi/vr8XaRvMbsQ02cv3LKRuzDEP0TR&#10;isbi0b2raxEFW/nmD1dtIz0F0vFIUluQ1o1UOQdkMypfZfO4FE7lXFCc4PZlCv/PrbxbP3jW1BU/&#10;PebMihY9elJdZJ+oY1ChPhsXpoA9OgBjBz36POgDlCntTvs2/ZEQgx2V3u6rm7xJKI8n4/MSFgnT&#10;cTk5gwzvxctl50P8rKhlSai4R/NyTcX6NsQeOkDSW5ZuGmNyA41lm5TBSZkv7C1wbmzCqkyFnZuU&#10;UB94luLWqIQx9qvSKEWOPykyCdWV8WwtQB8hpbIxp579Ap1QGkG85eIO/xLVWy73eQwvk437y21j&#10;yefsX4Vd/xhC1j0eNT/IO4mxW3SZA6PJ0NgF1Vv021M/McHJmwZduRUhPgiPEUEjMfbxHh9tCNWn&#10;ncTZkvyvv+kTHsyFlbMNRq7i4edKeMWZ+WLB6fPRZJJmNB8mJx/HOPhDy+LQYlftFaEtIywYJ7OY&#10;8NEMovbUfsd2mKdXYRJW4u2Kx0G8iv0iwHaRaj7PIEylE/HWPjqZXKcuJc49dd+FdztiRjD6jobh&#10;FNNX/Oyx6aal+SqSbjJ5U6H7qu4agInO9N9tn7QyDs8Z9bIjZ78BAAD//wMAUEsDBBQABgAIAAAA&#10;IQDn5XIz3gAAAAgBAAAPAAAAZHJzL2Rvd25yZXYueG1sTI9BS8NAEIXvgv9hGcGb3bhYCTGbUgJF&#10;ED209uJtk50mwd3ZmN220V/veLLHxxvefF+5mr0TJ5ziEEjD/SIDgdQGO1CnYf++uctBxGTIGhcI&#10;NXxjhFV1fVWawoYzbfG0S53gEYqF0dCnNBZSxrZHb+IijEjcHcLkTeI4ddJO5szj3kmVZY/Sm4H4&#10;Q29GrHtsP3dHr+Gl3ryZbaN8/uPq59fDevzafyy1vr2Z108gEs7p/xj+8BkdKmZqwpFsFE6DUjm7&#10;JA0PbMC9yhXnRsNS5SCrUl4KVL8AAAD//wMAUEsBAi0AFAAGAAgAAAAhALaDOJL+AAAA4QEAABMA&#10;AAAAAAAAAAAAAAAAAAAAAFtDb250ZW50X1R5cGVzXS54bWxQSwECLQAUAAYACAAAACEAOP0h/9YA&#10;AACUAQAACwAAAAAAAAAAAAAAAAAvAQAAX3JlbHMvLnJlbHNQSwECLQAUAAYACAAAACEAFGQF3IAC&#10;AABrBQAADgAAAAAAAAAAAAAAAAAuAgAAZHJzL2Uyb0RvYy54bWxQSwECLQAUAAYACAAAACEA5+Vy&#10;M94AAAAIAQAADwAAAAAAAAAAAAAAAADaBAAAZHJzL2Rvd25yZXYueG1sUEsFBgAAAAAEAAQA8wAA&#10;AOUFAAAAAA==&#10;" filled="f" stroked="f" strokeweight=".5pt">
                <v:textbox>
                  <w:txbxContent>
                    <w:p w14:paraId="65FB050C" w14:textId="77777777" w:rsidR="001D2096" w:rsidRDefault="001D2096" w:rsidP="001D2096">
                      <w:r>
                        <w:t>P2</w:t>
                      </w:r>
                    </w:p>
                  </w:txbxContent>
                </v:textbox>
              </v:shape>
            </w:pict>
          </mc:Fallback>
        </mc:AlternateContent>
      </w:r>
      <w:r>
        <w:rPr>
          <w:noProof/>
          <w:lang w:eastAsia="en-GB" w:bidi="he-IL"/>
        </w:rPr>
        <mc:AlternateContent>
          <mc:Choice Requires="wps">
            <w:drawing>
              <wp:anchor distT="0" distB="0" distL="114300" distR="114300" simplePos="0" relativeHeight="251697152" behindDoc="0" locked="0" layoutInCell="1" allowOverlap="1" wp14:anchorId="5CE7C80C" wp14:editId="42F25FF5">
                <wp:simplePos x="0" y="0"/>
                <wp:positionH relativeFrom="column">
                  <wp:posOffset>2505075</wp:posOffset>
                </wp:positionH>
                <wp:positionV relativeFrom="paragraph">
                  <wp:posOffset>37465</wp:posOffset>
                </wp:positionV>
                <wp:extent cx="342900"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63D36" w14:textId="77777777" w:rsidR="001D2096" w:rsidRDefault="001D2096" w:rsidP="001D2096">
                            <w:r>
                              <w:t>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7C80C" id="Text Box 64" o:spid="_x0000_s1041" type="#_x0000_t202" style="position:absolute;margin-left:197.25pt;margin-top:2.95pt;width:27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YZgQIAAGsFAAAOAAAAZHJzL2Uyb0RvYy54bWysVE1PGzEQvVfqf7B8L7sJgULEBqUgqkoI&#10;UKHq2fHaZFWvx7WdZNNf32dvNkS0F6pedsczz+P5eDMXl11r2Fr50JCt+Oio5ExZSXVjnyv+7enm&#10;wxlnIQpbC0NWVXyrAr+cvX93sXFTNaYlmVp5Bic2TDeu4ssY3bQoglyqVoQjcsrCqMm3IuLon4va&#10;iw28t6YYl+VpsSFfO09ShQDtdW/ks+xfayXjvdZBRWYqjthi/vr8XaRvMbsQ02cv3LKRuzDEP0TR&#10;isbi0b2raxEFW/nmD1dtIz0F0vFIUluQ1o1UOQdkMypfZfO4FE7lXFCc4PZlCv/PrbxbP3jW1BU/&#10;nXBmRYsePakusk/UMahQn40LU8AeHYCxgx59HvQBypR2p32b/kiIwY5Kb/fVTd4klMeT8XkJi4Tp&#10;uJycQYb34uWy8yF+VtSyJFTco3m5pmJ9G2IPHSDpLUs3jTG5gcayDTI4Pinzhb0Fzo1NWJWpsHOT&#10;EuoDz1LcGpUwxn5VGqXI8SdFJqG6Mp6tBegjpFQ25tSzX6ATSiOIt1zc4V+iesvlPo/hZbJxf7lt&#10;LPmc/auw6x9DyLrHo+YHeScxdosuc2B0MjR2QfUW/fbUT0xw8qZBV25FiA/CY0TQSIx9vMdHG0L1&#10;aSdxtiT/62/6hAdzYeVsg5GrePi5El5xZr5YcPp8NJmkGc2HycnHMQ7+0LI4tNhVe0VoywgLxsks&#10;Jnw0g6g9td+xHebpVZiElXi74nEQr2K/CLBdpJrPMwhT6US8tY9OJtepS4lzT9134d2OmBGMvqNh&#10;OMX0FT97bLppab6KpJtM3lTovqq7BmCiM/132yetjMNzRr3syNlvAAAA//8DAFBLAwQUAAYACAAA&#10;ACEAyKnXG98AAAAIAQAADwAAAGRycy9kb3ducmV2LnhtbEyPQU+DQBCF7yb+h82YeLOLLRhAlqYh&#10;aUyMHlp78TawWyCys8huW/TXO570+OW9vPmmWM92EGcz+d6RgvtFBMJQ43RPrYLD2/YuBeEDksbB&#10;kVHwZTysy+urAnPtLrQz531oBY+Qz1FBF8KYS+mbzlj0Czca4uzoJouBcWqlnvDC43aQyyh6kBZ7&#10;4gsdjqbqTPOxP1kFz9X2FXf10qbfQ/X0ctyMn4f3RKnbm3nzCCKYOfyV4Vef1aFkp9qdSHsxKFhl&#10;ccJVBUkGgvM4Tplr5lUGsizk/wfKHwAAAP//AwBQSwECLQAUAAYACAAAACEAtoM4kv4AAADhAQAA&#10;EwAAAAAAAAAAAAAAAAAAAAAAW0NvbnRlbnRfVHlwZXNdLnhtbFBLAQItABQABgAIAAAAIQA4/SH/&#10;1gAAAJQBAAALAAAAAAAAAAAAAAAAAC8BAABfcmVscy8ucmVsc1BLAQItABQABgAIAAAAIQACwEYZ&#10;gQIAAGsFAAAOAAAAAAAAAAAAAAAAAC4CAABkcnMvZTJvRG9jLnhtbFBLAQItABQABgAIAAAAIQDI&#10;qdcb3wAAAAgBAAAPAAAAAAAAAAAAAAAAANsEAABkcnMvZG93bnJldi54bWxQSwUGAAAAAAQABADz&#10;AAAA5wUAAAAA&#10;" filled="f" stroked="f" strokeweight=".5pt">
                <v:textbox>
                  <w:txbxContent>
                    <w:p w14:paraId="40563D36" w14:textId="77777777" w:rsidR="001D2096" w:rsidRDefault="001D2096" w:rsidP="001D2096">
                      <w:r>
                        <w:t>P5</w:t>
                      </w:r>
                    </w:p>
                  </w:txbxContent>
                </v:textbox>
              </v:shape>
            </w:pict>
          </mc:Fallback>
        </mc:AlternateContent>
      </w:r>
      <w:r>
        <w:rPr>
          <w:noProof/>
          <w:lang w:eastAsia="en-GB" w:bidi="he-IL"/>
        </w:rPr>
        <mc:AlternateContent>
          <mc:Choice Requires="wps">
            <w:drawing>
              <wp:anchor distT="0" distB="0" distL="114300" distR="114300" simplePos="0" relativeHeight="251695104" behindDoc="0" locked="0" layoutInCell="1" allowOverlap="1" wp14:anchorId="67580D8C" wp14:editId="380CA201">
                <wp:simplePos x="0" y="0"/>
                <wp:positionH relativeFrom="column">
                  <wp:posOffset>323850</wp:posOffset>
                </wp:positionH>
                <wp:positionV relativeFrom="paragraph">
                  <wp:posOffset>30480</wp:posOffset>
                </wp:positionV>
                <wp:extent cx="342900" cy="3048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42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F591C" w14:textId="77777777" w:rsidR="001D2096" w:rsidRDefault="001D2096" w:rsidP="001D2096">
                            <w: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580D8C" id="Text Box 62" o:spid="_x0000_s1042" type="#_x0000_t202" style="position:absolute;margin-left:25.5pt;margin-top:2.4pt;width:27pt;height:24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LugQIAAGsFAAAOAAAAZHJzL2Uyb0RvYy54bWysVE1PGzEQvVfqf7B8L7sJgULEBqUgqkoI&#10;UKHq2fHaZFWvx7WdZNNf32dvNkS0F6pedsczz+P5eDMXl11r2Fr50JCt+Oio5ExZSXVjnyv+7enm&#10;wxlnIQpbC0NWVXyrAr+cvX93sXFTNaYlmVp5Bic2TDeu4ssY3bQoglyqVoQjcsrCqMm3IuLon4va&#10;iw28t6YYl+VpsSFfO09ShQDtdW/ks+xfayXjvdZBRWYqjthi/vr8XaRvMbsQ02cv3LKRuzDEP0TR&#10;isbi0b2raxEFW/nmD1dtIz0F0vFIUluQ1o1UOQdkMypfZfO4FE7lXFCc4PZlCv/PrbxbP3jW1BU/&#10;HXNmRYsePakusk/UMahQn40LU8AeHYCxgx59HvQBypR2p32b/kiIwY5Kb/fVTd4klMeT8XkJi4Tp&#10;uJycQYb34uWy8yF+VtSyJFTco3m5pmJ9G2IPHSDpLUs3jTG5gcayDTI4Pinzhb0Fzo1NWJWpsHOT&#10;EuoDz1LcGpUwxn5VGqXI8SdFJqG6Mp6tBegjpFQ25tSzX6ATSiOIt1zc4V+iesvlPo/hZbJxf7lt&#10;LPmc/auw6x9DyLrHo+YHeScxdosuc2B0OjR2QfUW/fbUT0xw8qZBV25FiA/CY0TQSIx9vMdHG0L1&#10;aSdxtiT/62/6hAdzYeVsg5GrePi5El5xZr5YcPp8NJmkGc2HycnHMQ7+0LI4tNhVe0VoywgLxsks&#10;Jnw0g6g9td+xHebpVZiElXi74nEQr2K/CLBdpJrPMwhT6US8tY9OJtepS4lzT9134d2OmBGMvqNh&#10;OMX0FT97bLppab6KpJtM3lTovqq7BmCiM/132yetjMNzRr3syNlvAAAA//8DAFBLAwQUAAYACAAA&#10;ACEAj2WalN0AAAAHAQAADwAAAGRycy9kb3ducmV2LnhtbEyPT0vDQBDF74LfYRnBm900GAkxm1IC&#10;RRA9tPbibZKdJsH9E7PbNvrpnZ7s8c17vPm9cjVbI040hcE7BctFAoJc6/XgOgX7j81DDiJEdBqN&#10;d6TghwKsqtubEgvtz25Lp13sBJe4UKCCPsaxkDK0PVkMCz+SY+/gJ4uR5dRJPeGZy62RaZI8SYuD&#10;4w89jlT31H7tjlbBa715x22T2vzX1C9vh/X4vf/MlLq/m9fPICLN8T8MF3xGh4qZGn90OgijIFvy&#10;lKjgkQdc7CRj3fA9zUFWpbzmr/4AAAD//wMAUEsBAi0AFAAGAAgAAAAhALaDOJL+AAAA4QEAABMA&#10;AAAAAAAAAAAAAAAAAAAAAFtDb250ZW50X1R5cGVzXS54bWxQSwECLQAUAAYACAAAACEAOP0h/9YA&#10;AACUAQAACwAAAAAAAAAAAAAAAAAvAQAAX3JlbHMvLnJlbHNQSwECLQAUAAYACAAAACEAE9si7oEC&#10;AABrBQAADgAAAAAAAAAAAAAAAAAuAgAAZHJzL2Uyb0RvYy54bWxQSwECLQAUAAYACAAAACEAj2Wa&#10;lN0AAAAHAQAADwAAAAAAAAAAAAAAAADbBAAAZHJzL2Rvd25yZXYueG1sUEsFBgAAAAAEAAQA8wAA&#10;AOUFAAAAAA==&#10;" filled="f" stroked="f" strokeweight=".5pt">
                <v:textbox>
                  <w:txbxContent>
                    <w:p w14:paraId="3E1F591C" w14:textId="77777777" w:rsidR="001D2096" w:rsidRDefault="001D2096" w:rsidP="001D2096">
                      <w:r>
                        <w:t>P1</w:t>
                      </w:r>
                    </w:p>
                  </w:txbxContent>
                </v:textbox>
              </v:shape>
            </w:pict>
          </mc:Fallback>
        </mc:AlternateContent>
      </w:r>
      <w:r>
        <w:rPr>
          <w:noProof/>
          <w:lang w:eastAsia="en-GB" w:bidi="he-IL"/>
        </w:rPr>
        <mc:AlternateContent>
          <mc:Choice Requires="wps">
            <w:drawing>
              <wp:anchor distT="0" distB="0" distL="114300" distR="114300" simplePos="0" relativeHeight="251692032" behindDoc="0" locked="0" layoutInCell="1" allowOverlap="1" wp14:anchorId="57AFDAA7" wp14:editId="10640DCA">
                <wp:simplePos x="0" y="0"/>
                <wp:positionH relativeFrom="column">
                  <wp:posOffset>7979410</wp:posOffset>
                </wp:positionH>
                <wp:positionV relativeFrom="paragraph">
                  <wp:posOffset>430530</wp:posOffset>
                </wp:positionV>
                <wp:extent cx="409575" cy="400050"/>
                <wp:effectExtent l="19050" t="19050" r="47625" b="19050"/>
                <wp:wrapNone/>
                <wp:docPr id="59" name="Down Arrow 59"/>
                <wp:cNvGraphicFramePr/>
                <a:graphic xmlns:a="http://schemas.openxmlformats.org/drawingml/2006/main">
                  <a:graphicData uri="http://schemas.microsoft.com/office/word/2010/wordprocessingShape">
                    <wps:wsp>
                      <wps:cNvSpPr/>
                      <wps:spPr>
                        <a:xfrm rot="10800000">
                          <a:off x="0" y="0"/>
                          <a:ext cx="409575" cy="4000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DFB8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9" o:spid="_x0000_s1026" type="#_x0000_t67" style="position:absolute;margin-left:628.3pt;margin-top:33.9pt;width:32.25pt;height:31.5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zKgAIAAEMFAAAOAAAAZHJzL2Uyb0RvYy54bWysVN9P2zAQfp+0/8Hy+0hStQMqUlSBmCYh&#10;QIOJZ+PYJJrj885u0+6v39lOA2M8TctD5Pv13d3nO5+d73rDtgp9B7bm1VHJmbISms4+1/z7w9Wn&#10;E858ELYRBqyq+V55fr76+OFscEs1gxZMo5ARiPXLwdW8DcEti8LLVvXCH4FTlowasBeBRHwuGhQD&#10;ofemmJXl52IAbByCVN6T9jIb+Srha61kuNXaq8BMzam2kP6Y/k/xX6zOxPIZhWs7OZYh/qGKXnSW&#10;kk5QlyIItsHuL6i+kwgedDiS0BegdSdV6oG6qco33dy3wqnUC5Hj3UST/3+w8mZ7h6xrar445cyK&#10;nu7oEgbL1ogwMFISQ4PzS3K8d3c4Sp6Osd2dxp4hEK1VeVLGL7FAfbFdInk/kax2gUlSzsvTxfGC&#10;M0mmOQUs0iUUGStiOvThi4KexUPNG6omFZOQxfbaByqC/A9+JMQCc0npFPZGRSRjvylNzVHWWYpO&#10;Y6UuDLKtoIFoflRZ3YpGZdUi9ZATTN4pXQKLqLozZsIdAeK4/ombIUbfGKbSNE6BmagpxUtBOXDy&#10;ThnBhimw7yzge92YUMXLImZ09j8Qk+mIzDxBs6frThdG2+CdvOqI5Gvhw51AGnxS0jKHW/ppA0PN&#10;YTxx1gL+ek8f/WkeycrZQItUc/9zI1BxZr5amtTTaj6Pm5eE+eJ4RgK+tjy9tthNfwF0NVWqLh2j&#10;fzCHo0boH2nn1zErmYSVlLvmMuBBuAh5wenVkGq9Tm60bU6Ea3vvZASPrMb5edg9CnTjpAUa0Rs4&#10;LJ1Yvpm17BsjLaw3AXSXBvGF15Fv2tR0C+OrEp+C13Lyenn7Vr8BAAD//wMAUEsDBBQABgAIAAAA&#10;IQDoRhfG3QAAAAwBAAAPAAAAZHJzL2Rvd25yZXYueG1sTI/PToNAEMbvJr7DZpp4sws0IkGWpjHR&#10;o7WtDzBlRyBlZ5FdKH17l5Pe5sv88v0ptrPpxESDay0riNcRCOLK6pZrBV+nt8cMhPPIGjvLpOBG&#10;Drbl/V2BubZXPtB09LUIJuxyVNB43+dSuqohg25te+Lw+7aDQR/kUEs94DWYm04mUZRKgy2HhAZ7&#10;em2ouhxHoyBLNknrf6bPevdxeN/jze9Ho5V6WM27FxCeZv8Hw1I/VIcydDrbkbUTXdDJU5oGVkH6&#10;HDYsxCaJYxDn5YoykGUh/48ofwEAAP//AwBQSwECLQAUAAYACAAAACEAtoM4kv4AAADhAQAAEwAA&#10;AAAAAAAAAAAAAAAAAAAAW0NvbnRlbnRfVHlwZXNdLnhtbFBLAQItABQABgAIAAAAIQA4/SH/1gAA&#10;AJQBAAALAAAAAAAAAAAAAAAAAC8BAABfcmVscy8ucmVsc1BLAQItABQABgAIAAAAIQAGNrzKgAIA&#10;AEMFAAAOAAAAAAAAAAAAAAAAAC4CAABkcnMvZTJvRG9jLnhtbFBLAQItABQABgAIAAAAIQDoRhfG&#10;3QAAAAwBAAAPAAAAAAAAAAAAAAAAANoEAABkcnMvZG93bnJldi54bWxQSwUGAAAAAAQABADzAAAA&#10;5AUAAAAA&#10;" adj="10800" fillcolor="black [3200]" strokecolor="black [1600]" strokeweight="1pt"/>
            </w:pict>
          </mc:Fallback>
        </mc:AlternateContent>
      </w:r>
      <w:r>
        <w:rPr>
          <w:noProof/>
          <w:lang w:eastAsia="en-GB" w:bidi="he-IL"/>
        </w:rPr>
        <mc:AlternateContent>
          <mc:Choice Requires="wps">
            <w:drawing>
              <wp:anchor distT="0" distB="0" distL="114300" distR="114300" simplePos="0" relativeHeight="251691008" behindDoc="0" locked="0" layoutInCell="1" allowOverlap="1" wp14:anchorId="6971BF0B" wp14:editId="4BBAFFD5">
                <wp:simplePos x="0" y="0"/>
                <wp:positionH relativeFrom="column">
                  <wp:posOffset>6922135</wp:posOffset>
                </wp:positionH>
                <wp:positionV relativeFrom="paragraph">
                  <wp:posOffset>430530</wp:posOffset>
                </wp:positionV>
                <wp:extent cx="409575" cy="400050"/>
                <wp:effectExtent l="19050" t="19050" r="47625" b="19050"/>
                <wp:wrapNone/>
                <wp:docPr id="58" name="Down Arrow 58"/>
                <wp:cNvGraphicFramePr/>
                <a:graphic xmlns:a="http://schemas.openxmlformats.org/drawingml/2006/main">
                  <a:graphicData uri="http://schemas.microsoft.com/office/word/2010/wordprocessingShape">
                    <wps:wsp>
                      <wps:cNvSpPr/>
                      <wps:spPr>
                        <a:xfrm rot="10800000">
                          <a:off x="0" y="0"/>
                          <a:ext cx="409575" cy="4000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D0C72" id="Down Arrow 58" o:spid="_x0000_s1026" type="#_x0000_t67" style="position:absolute;margin-left:545.05pt;margin-top:33.9pt;width:32.25pt;height:31.5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dwgAIAAEMFAAAOAAAAZHJzL2Uyb0RvYy54bWysVFFP3DAMfp+0/xDlfbQ93Q040UMnENMk&#10;BGgw8RzShFZL48zJXe/26+ckvcIYT9P6UMWO/dn+bOfsfNcbtlXoO7A1r45KzpSV0HT2uebfH64+&#10;nXDmg7CNMGBVzffK8/PVxw9ng1uqGbRgGoWMQKxfDq7mbQhuWRRetqoX/gicsnSpAXsRSMTnokEx&#10;EHpvillZfi4GwMYhSOU9aS/zJV8lfK2VDLdaexWYqTnlFtIf0/8p/ovVmVg+o3BtJ8c0xD9k0YvO&#10;UtAJ6lIEwTbY/QXVdxLBgw5HEvoCtO6kSjVQNVX5ppr7VjiVaiFyvJto8v8PVt5s75B1Tc0X1Ckr&#10;eurRJQyWrRFhYKQkhgbnl2R47+5wlDwdY7k7jT1DIFqr8qSMX2KB6mK7RPJ+IlntApOknJeni+MF&#10;Z5Ku5uSwSE0oMlbEdOjDFwU9i4eaN5RNSiYhi+21D5QE2R/sSIgJ5pTSKeyNikjGflOaiqOos+Sd&#10;xkpdGGRbQQPR/KiyuhWNyqpFqiEHmKxTuAQWUXVnzIQ7AsRx/RM3Q4y20U2laZwcM1FTiJeEsuNk&#10;nSKCDZNj31nA96oxoYrNImZ0tj8Qk+mIzDxBs6d2p4bRNngnrzoi+Vr4cCeQBp+UtMzhln7awFBz&#10;GE+ctYC/3tNHe5pHuuVsoEWquf+5Eag4M18tTeppNZ/HzUvCfHE8IwFf3zy9vrGb/gKoNVXKLh2j&#10;fTCHo0boH2nn1zEqXQkrKXbNZcCDcBHygtOrIdV6ncxo25wI1/beyQgeWY3z87B7FOjGSQs0ojdw&#10;WDqxfDNr2TZ6WlhvAuguDeILryPftKmpC+OrEp+C13Kyenn7Vr8BAAD//wMAUEsDBBQABgAIAAAA&#10;IQDFBAhT3gAAAAwBAAAPAAAAZHJzL2Rvd25yZXYueG1sTI9NTsMwEIX3SNzBGiR21E4KJYQ4VYUE&#10;S0oLB3DjIYmIxyF20vT2TFd0N0/z6f0U69l1YsIhtJ40JAsFAqnytqVaw9fn610GIkRD1nSeUMMJ&#10;A6zL66vC5NYfaYfTPtaCTSjkRkMTY59LGaoGnQkL3yPx79sPzkSWQy3tYI5s7jqZKrWSzrTECY3p&#10;8aXB6mc/Og1Zukzb+Dt91Jv33dvWnOJ2dFbr25t58wwi4hz/YTjX5+pQcqeDH8kG0bFWTyphVsPq&#10;kTecieThfgXiwNdSZSDLQl6OKP8AAAD//wMAUEsBAi0AFAAGAAgAAAAhALaDOJL+AAAA4QEAABMA&#10;AAAAAAAAAAAAAAAAAAAAAFtDb250ZW50X1R5cGVzXS54bWxQSwECLQAUAAYACAAAACEAOP0h/9YA&#10;AACUAQAACwAAAAAAAAAAAAAAAAAvAQAAX3JlbHMvLnJlbHNQSwECLQAUAAYACAAAACEAjx2ncIAC&#10;AABDBQAADgAAAAAAAAAAAAAAAAAuAgAAZHJzL2Uyb0RvYy54bWxQSwECLQAUAAYACAAAACEAxQQI&#10;U94AAAAMAQAADwAAAAAAAAAAAAAAAADaBAAAZHJzL2Rvd25yZXYueG1sUEsFBgAAAAAEAAQA8wAA&#10;AOUFAAAAAA==&#10;" adj="10800" fillcolor="black [3200]" strokecolor="black [1600]" strokeweight="1pt"/>
            </w:pict>
          </mc:Fallback>
        </mc:AlternateContent>
      </w:r>
      <w:r>
        <w:rPr>
          <w:noProof/>
          <w:lang w:eastAsia="en-GB" w:bidi="he-IL"/>
        </w:rPr>
        <mc:AlternateContent>
          <mc:Choice Requires="wps">
            <w:drawing>
              <wp:anchor distT="0" distB="0" distL="114300" distR="114300" simplePos="0" relativeHeight="251660288" behindDoc="0" locked="0" layoutInCell="1" allowOverlap="1" wp14:anchorId="5FF56B5D" wp14:editId="6524B895">
                <wp:simplePos x="0" y="0"/>
                <wp:positionH relativeFrom="column">
                  <wp:posOffset>-6350</wp:posOffset>
                </wp:positionH>
                <wp:positionV relativeFrom="paragraph">
                  <wp:posOffset>3348990</wp:posOffset>
                </wp:positionV>
                <wp:extent cx="1415415" cy="285750"/>
                <wp:effectExtent l="0" t="0" r="13335" b="19050"/>
                <wp:wrapNone/>
                <wp:docPr id="6" name="Text Box 6"/>
                <wp:cNvGraphicFramePr/>
                <a:graphic xmlns:a="http://schemas.openxmlformats.org/drawingml/2006/main">
                  <a:graphicData uri="http://schemas.microsoft.com/office/word/2010/wordprocessingShape">
                    <wps:wsp>
                      <wps:cNvSpPr txBox="1"/>
                      <wps:spPr>
                        <a:xfrm>
                          <a:off x="0" y="0"/>
                          <a:ext cx="141541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CBD39C" w14:textId="77777777" w:rsidR="001D2096" w:rsidRPr="000A0D3D" w:rsidRDefault="001D2096" w:rsidP="001D2096">
                            <w:pPr>
                              <w:rPr>
                                <w:i/>
                              </w:rPr>
                            </w:pPr>
                            <w:r>
                              <w:rPr>
                                <w:i/>
                              </w:rPr>
                              <w:t>Organiz</w:t>
                            </w:r>
                            <w:r w:rsidRPr="000A0D3D">
                              <w:rPr>
                                <w:i/>
                              </w:rPr>
                              <w:t>ational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56B5D" id="Text Box 6" o:spid="_x0000_s1043" type="#_x0000_t202" style="position:absolute;margin-left:-.5pt;margin-top:263.7pt;width:11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M9lQIAALoFAAAOAAAAZHJzL2Uyb0RvYy54bWysVFFPGzEMfp+0/xDlfVzbtcCqXlEHYpqE&#10;AA0mntNcQiOSOEvS3nW/Hid3V1rghWnSKefEnx37i+3ZWWM02QgfFNiSDo8GlAjLoVL2saS/7y+/&#10;nFISIrMV02BFSbci0LP550+z2k3FCFagK+EJOrFhWruSrmJ006IIfCUMC0fghEWlBG9YxK1/LCrP&#10;avRudDEaDI6LGnzlPHARAp5etEo6z/6lFDzeSBlEJLqkGFvMq8/rMq3FfMamj565leJdGOwfojBM&#10;Wbx05+qCRUbWXr1xZRT3EEDGIw6mACkVFzkHzGY4eJXN3Yo5kXNBcoLb0RT+n1t+vbn1RFUlPabE&#10;MoNPdC+aSL5DQ44TO7ULUwTdOYTFBo/xlfvzgIcp6UZ6k/6YDkE98rzdcZuc8WQ0Hk7wo4SjbnQ6&#10;OZlk8osXa+dD/CHAkCSU1OPbZUrZ5ipEjAShPSRdFkCr6lJpnTepXsS59mTD8KV1zDGixQFKW1Jj&#10;ol/x6jcekuud/VIz/pSyPPSAO22TpciV1YWVGGqZyFLcapEw2v4SEpnNhLwTI+Nc2F2cGZ1QEjP6&#10;iGGHf4nqI8ZtHmiRbwYbd8ZGWfAtS4fUVk89tbLFI0l7eScxNssml9TwpK+UJVRbLCAPbQMGxy8V&#10;En7FQrxlHjsOawanSLzBRWrAV4JOomQF/u975wmPjYBaSmrs4JKGP2vmBSX6p8UW+TYcj1PL5814&#10;cjLCjd/XLPc1dm3OAUtniPPK8SwmfNS9KD2YBxw2i3QrqpjleHdJYy+ex3au4LDiYrHIIGxyx+KV&#10;vXM8uU40p0K7bx6Yd12hR2yRa+h7nU1f1XuLTZYWFusIUuVmSES3rHYPgAMi12s3zNIE2t9n1MvI&#10;nT8DAAD//wMAUEsDBBQABgAIAAAAIQARLcuM3gAAAAoBAAAPAAAAZHJzL2Rvd25yZXYueG1sTI/B&#10;TsMwEETvSPyDtUjcWidWoWmIUwEqXDhREOdt7NoWsR3Fbhr+nuVEj7Mzmn3TbGffs0mPycUgoVwW&#10;wHToonLBSPj8eFlUwFLGoLCPQUv40Qm27fVVg7WK5/Cup302jEpCqlGCzXmoOU+d1R7TMg46kHeM&#10;o8dMcjRcjXimct9zURT33KML9MHioJ+t7r73Jy9h92Q2pqtwtLtKOTfNX8c38yrl7c38+AAs6zn/&#10;h+EPn9ChJaZDPAWVWC9hUdKULOFOrFfAKCBEuQF2oMtarIC3Db+c0P4CAAD//wMAUEsBAi0AFAAG&#10;AAgAAAAhALaDOJL+AAAA4QEAABMAAAAAAAAAAAAAAAAAAAAAAFtDb250ZW50X1R5cGVzXS54bWxQ&#10;SwECLQAUAAYACAAAACEAOP0h/9YAAACUAQAACwAAAAAAAAAAAAAAAAAvAQAAX3JlbHMvLnJlbHNQ&#10;SwECLQAUAAYACAAAACEAh6wDPZUCAAC6BQAADgAAAAAAAAAAAAAAAAAuAgAAZHJzL2Uyb0RvYy54&#10;bWxQSwECLQAUAAYACAAAACEAES3LjN4AAAAKAQAADwAAAAAAAAAAAAAAAADvBAAAZHJzL2Rvd25y&#10;ZXYueG1sUEsFBgAAAAAEAAQA8wAAAPoFAAAAAA==&#10;" fillcolor="white [3201]" strokeweight=".5pt">
                <v:textbox>
                  <w:txbxContent>
                    <w:p w14:paraId="48CBD39C" w14:textId="77777777" w:rsidR="001D2096" w:rsidRPr="000A0D3D" w:rsidRDefault="001D2096" w:rsidP="001D2096">
                      <w:pPr>
                        <w:rPr>
                          <w:i/>
                        </w:rPr>
                      </w:pPr>
                      <w:r>
                        <w:rPr>
                          <w:i/>
                        </w:rPr>
                        <w:t>Organiz</w:t>
                      </w:r>
                      <w:r w:rsidRPr="000A0D3D">
                        <w:rPr>
                          <w:i/>
                        </w:rPr>
                        <w:t>ational Level</w:t>
                      </w:r>
                    </w:p>
                  </w:txbxContent>
                </v:textbox>
              </v:shape>
            </w:pict>
          </mc:Fallback>
        </mc:AlternateContent>
      </w:r>
      <w:r w:rsidRPr="003F413E">
        <w:rPr>
          <w:noProof/>
          <w:lang w:eastAsia="en-GB" w:bidi="he-IL"/>
        </w:rPr>
        <mc:AlternateContent>
          <mc:Choice Requires="wps">
            <w:drawing>
              <wp:anchor distT="0" distB="0" distL="114300" distR="114300" simplePos="0" relativeHeight="251670528" behindDoc="0" locked="0" layoutInCell="1" allowOverlap="1" wp14:anchorId="4CCA1840" wp14:editId="00112D37">
                <wp:simplePos x="0" y="0"/>
                <wp:positionH relativeFrom="column">
                  <wp:posOffset>2390774</wp:posOffset>
                </wp:positionH>
                <wp:positionV relativeFrom="paragraph">
                  <wp:posOffset>2472055</wp:posOffset>
                </wp:positionV>
                <wp:extent cx="962025" cy="4953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9620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A13CAD"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Organizational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A1840" id="Text Box 29" o:spid="_x0000_s1044" type="#_x0000_t202" style="position:absolute;margin-left:188.25pt;margin-top:194.65pt;width:75.7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xPmgIAALsFAAAOAAAAZHJzL2Uyb0RvYy54bWysVMFu2zAMvQ/YPwi6r3bSpGuCOEXWosOA&#10;oi3WDj0rspQIlUVNUmJnX19KttOk66XDLjZFPlLkE8nZRVNpshXOKzAFHZzklAjDoVRmVdBfj9df&#10;zinxgZmSaTCioDvh6cX886dZbadiCGvQpXAEgxg/rW1B1yHYaZZ5vhYV8ydghUGjBFexgEe3ykrH&#10;aoxe6WyY52dZDa60DrjwHrVXrZHOU3wpBQ93UnoRiC4o5hbS16XvMn6z+YxNV47ZteJdGuwfsqiY&#10;MnjpPtQVC4xsnPorVKW4Aw8ynHCoMpBScZFqwGoG+ZtqHtbMilQLkuPtnib//8Ly2+29I6os6HBC&#10;iWEVvtGjaAL5Bg1BFfJTWz9F2INFYGhQj+/c6z0qY9mNdFX8Y0EE7cj0bs9ujMZROTkb5sMxJRxN&#10;o8n4NE/sZ6/O1vnwXUBFolBQh4+XOGXbGx8wEYT2kHiXB63Ka6V1OsSGEZfakS3Dp9YhpYgeRyht&#10;SF3Qs9NxngIf2WLovf9SM/4cizyOgCdt4nUitVaXViSoJSJJYadFxGjzU0ikNvHxTo6Mc2H2eSZ0&#10;REms6COOHf41q484t3WgR7oZTNg7V8qAa1k6prZ87qmVLR5JOqg7iqFZNqmnBud9oyyh3GH/OGgn&#10;0Ft+rZDwG+bDPXM4ctgyuEbCHX6kBnwl6CRK1uD+vKePeJwEtFJS4wgX1P/eMCco0T8MzshkMBrF&#10;mU+H0fjrEA/u0LI8tJhNdQnYOgNcWJYnMeKD7kXpoHrCbbOIt6KJGY53FzT04mVoFwtuKy4WiwTC&#10;Kbcs3JgHy2PoSHNstMfmiTnbNXrACbmFftjZ9E2/t9joaWCxCSBVGoZIdMtq9wC4IVK/dtssrqDD&#10;c0K97tz5CwAAAP//AwBQSwMEFAAGAAgAAAAhAPmPO3nfAAAACwEAAA8AAABkcnMvZG93bnJldi54&#10;bWxMj8FOwzAMhu9IvENkJG4sZWVdVppOgAYXTgzE2WuyJKJJqibryttjTnCz5U+/v7/Zzr5nkx6T&#10;i0HC7aIApkMXlQtGwsf7840AljIGhX0MWsK3TrBtLy8arFU8hzc97bNhFBJSjRJszkPNeeqs9pgW&#10;cdCBbsc4esy0joarEc8U7nu+LIqKe3SBPlgc9JPV3df+5CXsHs3GdAJHuxPKuWn+PL6aFymvr+aH&#10;e2BZz/kPhl99UoeWnA7xFFRivYRyXa0IpUFsSmBErJaC2h0k3FXrEnjb8P8d2h8AAAD//wMAUEsB&#10;Ai0AFAAGAAgAAAAhALaDOJL+AAAA4QEAABMAAAAAAAAAAAAAAAAAAAAAAFtDb250ZW50X1R5cGVz&#10;XS54bWxQSwECLQAUAAYACAAAACEAOP0h/9YAAACUAQAACwAAAAAAAAAAAAAAAAAvAQAAX3JlbHMv&#10;LnJlbHNQSwECLQAUAAYACAAAACEAcsWMT5oCAAC7BQAADgAAAAAAAAAAAAAAAAAuAgAAZHJzL2Uy&#10;b0RvYy54bWxQSwECLQAUAAYACAAAACEA+Y87ed8AAAALAQAADwAAAAAAAAAAAAAAAAD0BAAAZHJz&#10;L2Rvd25yZXYueG1sUEsFBgAAAAAEAAQA8wAAAAAGAAAAAA==&#10;" fillcolor="white [3201]" strokeweight=".5pt">
                <v:textbox>
                  <w:txbxContent>
                    <w:p w14:paraId="66A13CAD"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Organizational Capital</w:t>
                      </w:r>
                    </w:p>
                  </w:txbxContent>
                </v:textbox>
              </v:shape>
            </w:pict>
          </mc:Fallback>
        </mc:AlternateContent>
      </w:r>
      <w:r w:rsidRPr="003F413E">
        <w:rPr>
          <w:noProof/>
          <w:lang w:eastAsia="en-GB" w:bidi="he-IL"/>
        </w:rPr>
        <mc:AlternateContent>
          <mc:Choice Requires="wps">
            <w:drawing>
              <wp:anchor distT="0" distB="0" distL="114300" distR="114300" simplePos="0" relativeHeight="251676672" behindDoc="0" locked="0" layoutInCell="1" allowOverlap="1" wp14:anchorId="2E0041EA" wp14:editId="5AED8AEB">
                <wp:simplePos x="0" y="0"/>
                <wp:positionH relativeFrom="column">
                  <wp:posOffset>6610350</wp:posOffset>
                </wp:positionH>
                <wp:positionV relativeFrom="paragraph">
                  <wp:posOffset>1738630</wp:posOffset>
                </wp:positionV>
                <wp:extent cx="971550" cy="4953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9715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3FE7B2"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Competitive Advantage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041EA" id="Text Box 37" o:spid="_x0000_s1045" type="#_x0000_t202" style="position:absolute;margin-left:520.5pt;margin-top:136.9pt;width:76.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cIlwIAALsFAAAOAAAAZHJzL2Uyb0RvYy54bWysVE1PGzEQvVfqf7B8L5tAAk3EBqUgqkoI&#10;UKHi7HhtssLrcW0n2fTX99mbhPBxoepldzzzZjzzPDOnZ21j2FL5UJMtef+gx5mykqraPpb81/3l&#10;l6+chShsJQxZVfK1Cvxs8vnT6cqN1SHNyVTKMwSxYbxyJZ/H6MZFEeRcNSIckFMWRk2+ERFH/1hU&#10;XqwQvTHFYa93XKzIV86TVCFAe9EZ+STH11rJeKN1UJGZkiO3mL8+f2fpW0xOxfjRCzev5SYN8Q9Z&#10;NKK2uHQX6kJEwRa+fhOqqaWnQDoeSGoK0rqWKteAavq9V9XczYVTuRaQE9yOpvD/wsrr5a1ndVXy&#10;oxPOrGjwRveqjewbtQwq8LNyYQzYnQMwttDjnbf6AGUqu9W+SX8UxGAH0+sduymahHJ00h8OYZEw&#10;DUbDo15mv3h2dj7E74oaloSSezxe5lQsr0JEIoBuIemuQKauLmtj8iE1jDo3ni0FntrEnCI8XqCM&#10;ZauSHx8hjTcRUuid/8wI+ZSKfBkBJ2OTp8qttUkrEdQRkaW4NiphjP2pNKjNfLyTo5BS2V2eGZ1Q&#10;GhV9xHGDf87qI85dHfDIN5ONO+emtuQ7ll5SWz1tqdUdHiTt1Z3E2M7a3FP90bZRZlSt0T+eugkM&#10;Tl7WIPxKhHgrPEYOjYE1Em/w0YbwSrSROJuT//OePuExCbBytsIIlzz8XgivODM/LGZk1B8M0szn&#10;w2B4coiD37fM9i120ZwTWqePheVkFhM+mq2oPTUP2DbTdCtMwkrcXfK4Fc9jt1iwraSaTjMIU+5E&#10;vLJ3TqbQiebUaPftg/Bu0+gRE3JN22EX41f93mGTp6XpIpKu8zAkojtWNw+ADZH7dbPN0graP2fU&#10;886d/AUAAP//AwBQSwMEFAAGAAgAAAAhAKYxycnfAAAADQEAAA8AAABkcnMvZG93bnJldi54bWxM&#10;j8FOwzAQRO9I/IO1SNyok7bQNMSpABUunCgV523s2haxHdluGv6e7QmOMzuanddsJtezUcVkgxdQ&#10;zgpgyndBWq8F7D9f7ypgKaOX2AevBPyoBJv2+qrBWoaz/1DjLmtGJT7VKMDkPNScp84oh2kWBuXp&#10;dgzRYSYZNZcRz1Tuej4vigfu0Hr6YHBQL0Z137uTE7B91mvdVRjNtpLWjtPX8V2/CXF7Mz09Astq&#10;yn9huMyn6dDSpkM4eZlYT7pYlgSTBcxXC4K4RMr1kqyDgMV9WQFvG/6fov0FAAD//wMAUEsBAi0A&#10;FAAGAAgAAAAhALaDOJL+AAAA4QEAABMAAAAAAAAAAAAAAAAAAAAAAFtDb250ZW50X1R5cGVzXS54&#10;bWxQSwECLQAUAAYACAAAACEAOP0h/9YAAACUAQAACwAAAAAAAAAAAAAAAAAvAQAAX3JlbHMvLnJl&#10;bHNQSwECLQAUAAYACAAAACEAg7vXCJcCAAC7BQAADgAAAAAAAAAAAAAAAAAuAgAAZHJzL2Uyb0Rv&#10;Yy54bWxQSwECLQAUAAYACAAAACEApjHJyd8AAAANAQAADwAAAAAAAAAAAAAAAADxBAAAZHJzL2Rv&#10;d25yZXYueG1sUEsFBgAAAAAEAAQA8wAAAP0FAAAAAA==&#10;" fillcolor="white [3201]" strokeweight=".5pt">
                <v:textbox>
                  <w:txbxContent>
                    <w:p w14:paraId="1D3FE7B2"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Competitive Advantage</w:t>
                      </w:r>
                    </w:p>
                  </w:txbxContent>
                </v:textbox>
              </v:shape>
            </w:pict>
          </mc:Fallback>
        </mc:AlternateContent>
      </w:r>
      <w:r>
        <w:rPr>
          <w:noProof/>
          <w:lang w:eastAsia="en-GB" w:bidi="he-IL"/>
        </w:rPr>
        <mc:AlternateContent>
          <mc:Choice Requires="wps">
            <w:drawing>
              <wp:anchor distT="0" distB="0" distL="114300" distR="114300" simplePos="0" relativeHeight="251679744" behindDoc="0" locked="0" layoutInCell="1" allowOverlap="1" wp14:anchorId="65F749D6" wp14:editId="5AD8893B">
                <wp:simplePos x="0" y="0"/>
                <wp:positionH relativeFrom="column">
                  <wp:posOffset>7991475</wp:posOffset>
                </wp:positionH>
                <wp:positionV relativeFrom="paragraph">
                  <wp:posOffset>1316355</wp:posOffset>
                </wp:positionV>
                <wp:extent cx="385445" cy="409575"/>
                <wp:effectExtent l="26035" t="0" r="21590" b="40640"/>
                <wp:wrapNone/>
                <wp:docPr id="42" name="Right Arrow 42"/>
                <wp:cNvGraphicFramePr/>
                <a:graphic xmlns:a="http://schemas.openxmlformats.org/drawingml/2006/main">
                  <a:graphicData uri="http://schemas.microsoft.com/office/word/2010/wordprocessingShape">
                    <wps:wsp>
                      <wps:cNvSpPr/>
                      <wps:spPr>
                        <a:xfrm rot="5400000">
                          <a:off x="0" y="0"/>
                          <a:ext cx="385445" cy="4095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41D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2" o:spid="_x0000_s1026" type="#_x0000_t13" style="position:absolute;margin-left:629.25pt;margin-top:103.65pt;width:30.35pt;height:32.2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xtfwIAAEQFAAAOAAAAZHJzL2Uyb0RvYy54bWysVN9P2zAQfp+0/8Hy+0jbpQMqUlSBmCYh&#10;QMDEs3HsJprj885u0+6v39lOA2M8TcuD5fv13d2XO5+d7zrDtgp9C7bi06MJZ8pKqFu7rvj3x6tP&#10;J5z5IGwtDFhV8b3y/Hz58cNZ7xZqBg2YWiEjEOsXvat4E4JbFIWXjeqEPwKnLBk1YCcCibguahQ9&#10;oXemmE0mX4oesHYIUnlP2sts5MuEr7WS4VZrrwIzFafaQjoxnc/xLJZnYrFG4ZpWDmWIf6iiE62l&#10;pCPUpQiCbbD9C6prJYIHHY4kdAVo3UqVeqBuppM33Tw0wqnUC5Hj3UiT/3+w8mZ7h6ytK17OOLOi&#10;o390366bwFaI0DPSEkW98wvyfHB3OEierrHfncaOIRCv83ISv8QC9cV2ieT9SLLaBSZJ+flkXpZz&#10;ziSZysnp/HgeMxQZKkI69OGrgo7FS8UxVpOKSdBie+1DDjg4UnQsMJeUbmFvVIQy9l5p6o7SzlJ0&#10;mit1YZBtBU1E/WOa1Y2oVVbNUxM5weid6ktgEVW3xoy4A0Cc1z9xM8TgG8NUGscxMDM1pngpKAeO&#10;3ikj2DAGdq0FfK8bE6YDlTr7H4jJdERmnqHe0/9OP4zWwTt51RLL18KHO4E0+aSkbQ63dGgDfcVh&#10;uHHWAP56Tx/9aSDJyllPm1Rx/3MjUHFmvlka1dNpWcbVS0I5P56RgK8tz68tdtNdAP2aaaouXaN/&#10;MIerRuieaOlXMSuZhJWUu+Iy4EG4CHnD6dmQarVKbrRuToRr++BkBI+sxvl53D0JdMOoBZrRGzhs&#10;nVi8mbXsGyMtrDYBdJsG8YXXgW9a1TQww7MS34LXcvJ6efyWvwEAAP//AwBQSwMEFAAGAAgAAAAh&#10;ANwh3K7iAAAADQEAAA8AAABkcnMvZG93bnJldi54bWxMj8tOwzAQRfdI/IM1SOyoExciEuJUgHgI&#10;JBa0ILF04yGJiMeR7aaGr8ddwfLOHN05U6+iGdmMzg+WJOSLDBhSa/VAnYS3zf3ZJTAfFGk1WkIJ&#10;3+hh1Rwf1arSdk+vOK9Dx1IJ+UpJ6EOYKs5926NRfmEnpLT7tM6okKLruHZqn8rNyEWWFdyogdKF&#10;Xk1422P7td4ZCe7lOcb56efuxtD7w/yxWcbz+Cjl6Um8vgIWMIY/GA76SR2a5LS1O9KejSmLi6JI&#10;rASRlQLYAVmKPAe2TaOiLIE3Nf//RfMLAAD//wMAUEsBAi0AFAAGAAgAAAAhALaDOJL+AAAA4QEA&#10;ABMAAAAAAAAAAAAAAAAAAAAAAFtDb250ZW50X1R5cGVzXS54bWxQSwECLQAUAAYACAAAACEAOP0h&#10;/9YAAACUAQAACwAAAAAAAAAAAAAAAAAvAQAAX3JlbHMvLnJlbHNQSwECLQAUAAYACAAAACEAMNLc&#10;bX8CAABEBQAADgAAAAAAAAAAAAAAAAAuAgAAZHJzL2Uyb0RvYy54bWxQSwECLQAUAAYACAAAACEA&#10;3CHcruIAAAANAQAADwAAAAAAAAAAAAAAAADZBAAAZHJzL2Rvd25yZXYueG1sUEsFBgAAAAAEAAQA&#10;8wAAAOgFAAAAAA==&#10;" adj="10800" fillcolor="black [3200]" strokecolor="black [1600]" strokeweight="1pt"/>
            </w:pict>
          </mc:Fallback>
        </mc:AlternateContent>
      </w:r>
      <w:r w:rsidRPr="003F413E">
        <w:rPr>
          <w:noProof/>
          <w:lang w:eastAsia="en-GB" w:bidi="he-IL"/>
        </w:rPr>
        <mc:AlternateContent>
          <mc:Choice Requires="wps">
            <w:drawing>
              <wp:anchor distT="0" distB="0" distL="114300" distR="114300" simplePos="0" relativeHeight="251677696" behindDoc="0" locked="0" layoutInCell="1" allowOverlap="1" wp14:anchorId="40158B41" wp14:editId="158C08E5">
                <wp:simplePos x="0" y="0"/>
                <wp:positionH relativeFrom="column">
                  <wp:posOffset>7718425</wp:posOffset>
                </wp:positionH>
                <wp:positionV relativeFrom="paragraph">
                  <wp:posOffset>1732915</wp:posOffset>
                </wp:positionV>
                <wp:extent cx="914400" cy="4953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6D843"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Financial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58B41" id="Text Box 38" o:spid="_x0000_s1046" type="#_x0000_t202" style="position:absolute;margin-left:607.75pt;margin-top:136.45pt;width:1in;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nEkwIAALsFAAAOAAAAZHJzL2Uyb0RvYy54bWysVE1PGzEQvVfqf7B8L5tAoCVig1IQVSUE&#10;qFBxdrw2WeH1uLaTbPrr++zdfEC5UPWyO555Hs+8+Tg7bxvDlsqHmmzJhwcDzpSVVNX2qeQ/H64+&#10;feEsRGErYciqkq9V4OeTjx/OVm6sDmlOplKewYkN45Ur+TxGNy6KIOeqEeGAnLIwavKNiDj6p6Ly&#10;YgXvjSkOB4OTYkW+cp6kCgHay87IJ9m/1krGW62DisyUHLHF/PX5O0vfYnImxk9euHkt+zDEP0TR&#10;iNri0a2rSxEFW/j6L1dNLT0F0vFAUlOQ1rVUOQdkMxy8yuZ+LpzKuYCc4LY0hf/nVt4s7zyrq5If&#10;oVJWNKjRg2oj+0otgwr8rFwYA3bvAIwt9KjzRh+gTGm32jfpj4QY7GB6vWU3eZNQng5HowEsEqbR&#10;6fERZHgvdpedD/GbooYloeQexcuciuV1iB10A0lvBTJ1dVUbkw+pYdSF8WwpUGoTc4hw/gJlLFuV&#10;/OToeJAdv7Al19v7MyPkcx/eHgr+jE3PqdxafViJoI6ILMW1UQlj7A+lQW3m440YhZTKbuPM6ITS&#10;yOg9F3v8Lqr3XO7ywI38Mtm4vdzUlnzH0ktqq+cNtbrDo4Z7eScxtrM299RhLnFSzahao388dRMY&#10;nLyqQfi1CPFOeIwcGgNrJN7iow2hStRLnM3J/35Ln/CYBFg5W2GESx5+LYRXnJnvFjOSGw4znw+j&#10;48+Ihvl9y2zfYhfNBaF1hlhYTmYx4aPZiNpT84htM02vwiSsxNsljxvxInaLBdtKquk0gzDlTsRr&#10;e+9kcp1oTo320D4K7/pGj5iQG9oMuxi/6vcOm25ami4i6ToPw47VvgDYEHmc+m2WVtD+OaN2O3fy&#10;BwAA//8DAFBLAwQUAAYACAAAACEAsXczHN8AAAANAQAADwAAAGRycy9kb3ducmV2LnhtbEyPwU7D&#10;MAyG70i8Q2Qkbixdp0LbNZ0ADS6cNhBnr/GSaE1SNVlX3p7sBMff/vT7c7OZbc8mGoPxTsBykQEj&#10;13lpnBLw9fn2UAILEZ3E3jsS8EMBNu3tTYO19Be3o2kfFUslLtQoQMc41JyHTpPFsPADubQ7+tFi&#10;THFUXI54SeW253mWPXKLxqULGgd61dSd9mcrYPuiKtWVOOptKY2Z5u/jh3oX4v5ufl4DizTHPxiu&#10;+kkd2uR08GcnA+tTzpdFkVgB+VNeAbsiq6JKo4OAVZFVwNuG//+i/QUAAP//AwBQSwECLQAUAAYA&#10;CAAAACEAtoM4kv4AAADhAQAAEwAAAAAAAAAAAAAAAAAAAAAAW0NvbnRlbnRfVHlwZXNdLnhtbFBL&#10;AQItABQABgAIAAAAIQA4/SH/1gAAAJQBAAALAAAAAAAAAAAAAAAAAC8BAABfcmVscy8ucmVsc1BL&#10;AQItABQABgAIAAAAIQCkE2nEkwIAALsFAAAOAAAAAAAAAAAAAAAAAC4CAABkcnMvZTJvRG9jLnht&#10;bFBLAQItABQABgAIAAAAIQCxdzMc3wAAAA0BAAAPAAAAAAAAAAAAAAAAAO0EAABkcnMvZG93bnJl&#10;di54bWxQSwUGAAAAAAQABADzAAAA+QUAAAAA&#10;" fillcolor="white [3201]" strokeweight=".5pt">
                <v:textbox>
                  <w:txbxContent>
                    <w:p w14:paraId="50E6D843"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Financial Performance</w:t>
                      </w:r>
                    </w:p>
                  </w:txbxContent>
                </v:textbox>
              </v:shape>
            </w:pict>
          </mc:Fallback>
        </mc:AlternateContent>
      </w:r>
      <w:r>
        <w:rPr>
          <w:noProof/>
          <w:lang w:eastAsia="en-GB" w:bidi="he-IL"/>
        </w:rPr>
        <mc:AlternateContent>
          <mc:Choice Requires="wps">
            <w:drawing>
              <wp:anchor distT="0" distB="0" distL="114300" distR="114300" simplePos="0" relativeHeight="251678720" behindDoc="0" locked="0" layoutInCell="1" allowOverlap="1" wp14:anchorId="383DE939" wp14:editId="3A28F3BE">
                <wp:simplePos x="0" y="0"/>
                <wp:positionH relativeFrom="column">
                  <wp:posOffset>6931660</wp:posOffset>
                </wp:positionH>
                <wp:positionV relativeFrom="paragraph">
                  <wp:posOffset>1316355</wp:posOffset>
                </wp:positionV>
                <wp:extent cx="385764" cy="409575"/>
                <wp:effectExtent l="26035" t="0" r="21590" b="40640"/>
                <wp:wrapNone/>
                <wp:docPr id="41" name="Right Arrow 41"/>
                <wp:cNvGraphicFramePr/>
                <a:graphic xmlns:a="http://schemas.openxmlformats.org/drawingml/2006/main">
                  <a:graphicData uri="http://schemas.microsoft.com/office/word/2010/wordprocessingShape">
                    <wps:wsp>
                      <wps:cNvSpPr/>
                      <wps:spPr>
                        <a:xfrm rot="5400000">
                          <a:off x="0" y="0"/>
                          <a:ext cx="385764" cy="4095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C4C0B" id="Right Arrow 41" o:spid="_x0000_s1026" type="#_x0000_t13" style="position:absolute;margin-left:545.8pt;margin-top:103.65pt;width:30.4pt;height:32.2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QKggIAAEQFAAAOAAAAZHJzL2Uyb0RvYy54bWysVE1v2zAMvQ/YfxB0X51kTj+COkXQosOA&#10;oivaDj2rshQbk0WNUuJkv36U5Lhd19MwHwyJIh/Jp0edX+w6w7YKfQu24tOjCWfKSqhbu67498fr&#10;T6ec+SBsLQxYVfG98vxi+fHDee8WagYNmFohIxDrF72reBOCWxSFl43qhD8CpywdasBOBNriuqhR&#10;9ITemWI2mRwXPWDtEKTynqxX+ZAvE77WSoZvWnsVmKk41RbSH9P/Of6L5blYrFG4ppVDGeIfquhE&#10;aynpCHUlgmAbbP+C6lqJ4EGHIwldAVq3UqUeqJvp5E03D41wKvVC5Hg30uT/H6y83d4ha+uKl1PO&#10;rOjoju7bdRPYChF6RlaiqHd+QZ4P7g6Hnadl7HensWMIxOu8nMQvsUB9sV0ieT+SrHaBSTJ+Pp2f&#10;HJecSToqJ2fzk3nMUGSoCOnQhy8KOhYXFcdYTSomQYvtjQ854OBI0bHAXFJahb1REcrYe6WpO0o7&#10;S9FJV+rSINsKUkT9Y5rNjahVNs1TEznB6J3qS2ARVbfGjLgDQNTrn7gZYvCNYSrJcQzMTI0pXgrK&#10;gaN3ygg2jIFdawHf68aEdFlEpc7+B2IyHZGZZ6j3dN/pwmgcvJPXLbF8I3y4E0jKJyNNc/hGP22g&#10;rzgMK84awF/v2aM/CZJOOetpkiruf24EKs7MV0tSPZuWZRy9tCnnJzPa4OuT59cndtNdAl0NqZGq&#10;S8voH8xhqRG6Jxr6VcxKR8JKyl1xGfCwuQx5wunZkGq1Sm40bk6EG/vgZASPrEb9PO6eBLpBaoE0&#10;eguHqROLN1rLvjHSwmoTQLdJiC+8DnzTqCbBDM9KfAte75PXy+O3/A0AAP//AwBQSwMEFAAGAAgA&#10;AAAhANI6bsvjAAAADQEAAA8AAABkcnMvZG93bnJldi54bWxMj81OwzAQhO9IvIO1SNyo3VBoG+JU&#10;gPgRSBxoQeLoJksSEa8j200NT8/2BLed3dHsN8Uq2V6M6EPnSMN0okAgVa7uqNHwtrk/W4AI0VBt&#10;ekeo4RsDrMrjo8LktdvTK47r2AgOoZAbDW2MQy5lqFq0JkzcgMS3T+etiSx9I2tv9hxue5kpdSmt&#10;6Yg/tGbA2xarr/XOavAvzymNTz93N5beH8aPzXmapUetT0/S9RWIiCn+meGAz+hQMtPW7agOomet&#10;Fss5ezVkapmBOFimFzOetryaKwWyLOT/FuUvAAAA//8DAFBLAQItABQABgAIAAAAIQC2gziS/gAA&#10;AOEBAAATAAAAAAAAAAAAAAAAAAAAAABbQ29udGVudF9UeXBlc10ueG1sUEsBAi0AFAAGAAgAAAAh&#10;ADj9If/WAAAAlAEAAAsAAAAAAAAAAAAAAAAALwEAAF9yZWxzLy5yZWxzUEsBAi0AFAAGAAgAAAAh&#10;AFCclAqCAgAARAUAAA4AAAAAAAAAAAAAAAAALgIAAGRycy9lMm9Eb2MueG1sUEsBAi0AFAAGAAgA&#10;AAAhANI6bsvjAAAADQEAAA8AAAAAAAAAAAAAAAAA3AQAAGRycy9kb3ducmV2LnhtbFBLBQYAAAAA&#10;BAAEAPMAAADsBQAAAAA=&#10;" adj="10800" fillcolor="black [3200]" strokecolor="black [1600]" strokeweight="1pt"/>
            </w:pict>
          </mc:Fallback>
        </mc:AlternateContent>
      </w:r>
      <w:r w:rsidRPr="003F413E">
        <w:rPr>
          <w:noProof/>
          <w:lang w:eastAsia="en-GB" w:bidi="he-IL"/>
        </w:rPr>
        <mc:AlternateContent>
          <mc:Choice Requires="wps">
            <w:drawing>
              <wp:anchor distT="0" distB="0" distL="114300" distR="114300" simplePos="0" relativeHeight="251673600" behindDoc="0" locked="0" layoutInCell="1" allowOverlap="1" wp14:anchorId="501B972A" wp14:editId="4D83099D">
                <wp:simplePos x="0" y="0"/>
                <wp:positionH relativeFrom="column">
                  <wp:posOffset>3981450</wp:posOffset>
                </wp:positionH>
                <wp:positionV relativeFrom="paragraph">
                  <wp:posOffset>1332865</wp:posOffset>
                </wp:positionV>
                <wp:extent cx="0" cy="114300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11430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6425445" id="Straight Arrow Connector 32" o:spid="_x0000_s1026" type="#_x0000_t32" style="position:absolute;margin-left:313.5pt;margin-top:104.95pt;width:0;height:90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bf2QEAAP8DAAAOAAAAZHJzL2Uyb0RvYy54bWysU9uO0zAQfUfiHyy/0yQtN0VNV6gLvCCo&#10;duEDvI7dWNgea2ya9O8ZO20WAdoHxIuvc87MOR5vbyZn2UlhNOA73qxqzpSX0Bt/7Pi3rx9evOUs&#10;JuF7YcGrjp9V5De758+2Y2jVGgawvUJGJD62Y+j4kFJoqyrKQTkRVxCUp0sN6ESiLR6rHsVI7M5W&#10;67p+XY2AfUCQKkY6vZ0v+a7wa61k+qJ1VInZjlNtqYxYxoc8VrutaI8owmDkpQzxD1U4YTwlXahu&#10;RRLsB5o/qJyRCBF0WklwFWhtpCoaSE1T/6bmfhBBFS1kTgyLTfH/0crPpwMy03d8s+bMC0dvdJ9Q&#10;mOOQ2DtEGNkevCcfARmFkF9jiC3B9v6Al10MB8ziJ40uzySLTcXj8+KxmhKT86Gk06Z5uanr4n/1&#10;CAwY00cFjuVFx+OlkKWCpngsTp9iotQEvAJyVuvZSDKaN69KVBLGvvc9S+dAmhIa4Y9WZQGEs56m&#10;LGQuvazS2aqZ505psoSK3RSm0oxqb5GdBLVR/71ZWCgyQ7SxdgHVT4MusRmmSoMuwPXTwCW6ZASf&#10;FqAzHvBv4DRdS9Vz/FX1rDXLfoD+XB6y2EFdVvy5/Ijcxr/uC/zx3+5+AgAA//8DAFBLAwQUAAYA&#10;CAAAACEA8xmRC+AAAAALAQAADwAAAGRycy9kb3ducmV2LnhtbEyPQUvDQBCF74L/YRnBi7QbU2ib&#10;mE0RURShqK2Ix2l23ASzsyG7TeK/d8WDHufN473vFZvJtmKg3jeOFVzOExDEldMNGwWv+7vZGoQP&#10;yBpbx6TgizxsytOTAnPtRn6hYReMiCHsc1RQh9DlUvqqJot+7jri+PtwvcUQz95I3eMYw20r0yRZ&#10;SosNx4YaO7qpqfrcHa2Chwtj3urH7bDCW1M9ZWbx/D7eK3V+Nl1fgQg0hT8z/OBHdCgj08EdWXvR&#10;Klimq7glKEiTLAMRHb/KQcFiHRVZFvL/hvIbAAD//wMAUEsBAi0AFAAGAAgAAAAhALaDOJL+AAAA&#10;4QEAABMAAAAAAAAAAAAAAAAAAAAAAFtDb250ZW50X1R5cGVzXS54bWxQSwECLQAUAAYACAAAACEA&#10;OP0h/9YAAACUAQAACwAAAAAAAAAAAAAAAAAvAQAAX3JlbHMvLnJlbHNQSwECLQAUAAYACAAAACEA&#10;FXqW39kBAAD/AwAADgAAAAAAAAAAAAAAAAAuAgAAZHJzL2Uyb0RvYy54bWxQSwECLQAUAAYACAAA&#10;ACEA8xmRC+AAAAALAQAADwAAAAAAAAAAAAAAAAAzBAAAZHJzL2Rvd25yZXYueG1sUEsFBgAAAAAE&#10;AAQA8wAAAEAFAAAAAA==&#10;" strokecolor="black [3200]" strokeweight=".25pt">
                <v:stroke endarrow="block" joinstyle="miter"/>
              </v:shape>
            </w:pict>
          </mc:Fallback>
        </mc:AlternateContent>
      </w:r>
      <w:r w:rsidRPr="003F413E">
        <w:rPr>
          <w:noProof/>
          <w:lang w:eastAsia="en-GB" w:bidi="he-IL"/>
        </w:rPr>
        <mc:AlternateContent>
          <mc:Choice Requires="wps">
            <w:drawing>
              <wp:anchor distT="0" distB="0" distL="114300" distR="114300" simplePos="0" relativeHeight="251672576" behindDoc="0" locked="0" layoutInCell="1" allowOverlap="1" wp14:anchorId="3714A055" wp14:editId="2D579D9E">
                <wp:simplePos x="0" y="0"/>
                <wp:positionH relativeFrom="column">
                  <wp:posOffset>2867025</wp:posOffset>
                </wp:positionH>
                <wp:positionV relativeFrom="paragraph">
                  <wp:posOffset>1332865</wp:posOffset>
                </wp:positionV>
                <wp:extent cx="0" cy="1143000"/>
                <wp:effectExtent l="76200" t="0" r="57150" b="57150"/>
                <wp:wrapNone/>
                <wp:docPr id="31" name="Straight Arrow Connector 31"/>
                <wp:cNvGraphicFramePr/>
                <a:graphic xmlns:a="http://schemas.openxmlformats.org/drawingml/2006/main">
                  <a:graphicData uri="http://schemas.microsoft.com/office/word/2010/wordprocessingShape">
                    <wps:wsp>
                      <wps:cNvCnPr/>
                      <wps:spPr>
                        <a:xfrm>
                          <a:off x="0" y="0"/>
                          <a:ext cx="0" cy="11430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68644C4" id="Straight Arrow Connector 31" o:spid="_x0000_s1026" type="#_x0000_t32" style="position:absolute;margin-left:225.75pt;margin-top:104.95pt;width:0;height:90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MJ2QEAAP8DAAAOAAAAZHJzL2Uyb0RvYy54bWysU9uO0zAQfUfiHyy/0yQtN0VNV6gLvCCo&#10;duEDvI7dWNgea2ya9O8ZO20WAdoHxIuvc87MOR5vbyZn2UlhNOA73qxqzpSX0Bt/7Pi3rx9evOUs&#10;JuF7YcGrjp9V5De758+2Y2jVGgawvUJGJD62Y+j4kFJoqyrKQTkRVxCUp0sN6ESiLR6rHsVI7M5W&#10;67p+XY2AfUCQKkY6vZ0v+a7wa61k+qJ1VInZjlNtqYxYxoc8VrutaI8owmDkpQzxD1U4YTwlXahu&#10;RRLsB5o/qJyRCBF0WklwFWhtpCoaSE1T/6bmfhBBFS1kTgyLTfH/0crPpwMy03d803DmhaM3uk8o&#10;zHFI7B0ijGwP3pOPgIxCyK8xxJZge3/Ayy6GA2bxk0aXZ5LFpuLxefFYTYnJ+VDSadO83NR18b96&#10;BAaM6aMCx/Ki4/FSyFJBUzwWp08xUWoCXgE5q/VszDLevCpRSRj73vcsnQNpSmiEP1qVBRDOepqy&#10;kLn0skpnq2aeO6XJEip2U5hKM6q9RXYS1Eb992JDYaHIDNHG2gVUPw26xGaYKg26ANdPA5fokhF8&#10;WoDOeMC/gdN0LVXP8VfVs9Ys+wH6c3nIYgd1WfHn8iNyG/+6L/DHf7v7CQAA//8DAFBLAwQUAAYA&#10;CAAAACEAa6hSt+EAAAALAQAADwAAAGRycy9kb3ducmV2LnhtbEyPwUrDQBCG74LvsIzgRdpNW1ub&#10;mEkRUSyCqFXE4zS7boLZ3ZDdJvHtHfGgx/nn459v8s1oG9HrLtTeIcymCQjtSq9qZxBeX24naxAh&#10;klPUeKcRvnSATXF8lFOm/OCedb+LRnCJCxkhVDG2mZShrLSlMPWtdrz78J2lyGNnpOpo4HLbyHmS&#10;rKSl2vGFilp9Xenyc3ewCNszY96q+4f+gm5M+ZiaxdP7cId4ejJeXYKIeox/MPzoszoU7LT3B6eC&#10;aBDOl7MlowjzJE1BMPGb7BEWa05kkcv/PxTfAAAA//8DAFBLAQItABQABgAIAAAAIQC2gziS/gAA&#10;AOEBAAATAAAAAAAAAAAAAAAAAAAAAABbQ29udGVudF9UeXBlc10ueG1sUEsBAi0AFAAGAAgAAAAh&#10;ADj9If/WAAAAlAEAAAsAAAAAAAAAAAAAAAAALwEAAF9yZWxzLy5yZWxzUEsBAi0AFAAGAAgAAAAh&#10;AOnYAwnZAQAA/wMAAA4AAAAAAAAAAAAAAAAALgIAAGRycy9lMm9Eb2MueG1sUEsBAi0AFAAGAAgA&#10;AAAhAGuoUrfhAAAACwEAAA8AAAAAAAAAAAAAAAAAMwQAAGRycy9kb3ducmV2LnhtbFBLBQYAAAAA&#10;BAAEAPMAAABBBQAAAAA=&#10;" strokecolor="black [3200]" strokeweight=".25pt">
                <v:stroke endarrow="block" joinstyle="miter"/>
              </v:shape>
            </w:pict>
          </mc:Fallback>
        </mc:AlternateContent>
      </w:r>
      <w:r w:rsidRPr="003F413E">
        <w:rPr>
          <w:noProof/>
          <w:lang w:eastAsia="en-GB" w:bidi="he-IL"/>
        </w:rPr>
        <mc:AlternateContent>
          <mc:Choice Requires="wps">
            <w:drawing>
              <wp:anchor distT="0" distB="0" distL="114300" distR="114300" simplePos="0" relativeHeight="251671552" behindDoc="0" locked="0" layoutInCell="1" allowOverlap="1" wp14:anchorId="15468DD8" wp14:editId="4EBC49F8">
                <wp:simplePos x="0" y="0"/>
                <wp:positionH relativeFrom="column">
                  <wp:posOffset>3527425</wp:posOffset>
                </wp:positionH>
                <wp:positionV relativeFrom="paragraph">
                  <wp:posOffset>2475865</wp:posOffset>
                </wp:positionV>
                <wp:extent cx="914400" cy="4953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E4188"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Job Specific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68DD8" id="Text Box 30" o:spid="_x0000_s1047" type="#_x0000_t202" style="position:absolute;margin-left:277.75pt;margin-top:194.95pt;width:1in;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KkhlAIAALsFAAAOAAAAZHJzL2Uyb0RvYy54bWysVE1PGzEQvVfqf7B8L5uEQEvEBqUgqkoI&#10;UKHi7HhtssLrcW0n2fTX99m7CYFyoepldzzzPJ5583F61jaGrZQPNdmSDw8GnCkrqartY8l/3l9+&#10;+sJZiMJWwpBVJd+owM+mHz+crt1EjWhBplKewYkNk7Ur+SJGNymKIBeqEeGAnLIwavKNiDj6x6Ly&#10;Yg3vjSlGg8FxsSZfOU9ShQDtRWfk0+xfayXjjdZBRWZKjthi/vr8nadvMT0Vk0cv3KKWfRjiH6Jo&#10;RG3x6M7VhYiCLX39l6umlp4C6XggqSlI61qqnAOyGQ5eZXO3EE7lXEBOcDuawv9zK69Xt57VVckP&#10;QY8VDWp0r9rIvlLLoAI/axcmgN05AGMLPeq81QcoU9qt9k36IyEGO1xtduwmbxLKk+F4PIBFwjQ+&#10;OTqEDO/F82XnQ/ymqGFJKLlH8TKnYnUVYgfdQtJbgUxdXdbG5ENqGHVuPFsJlNrEHCKcv0AZy9Yl&#10;Pz48GmTHL2zJ9e7+3Aj51Ie3h4I/Y9NzKrdWH1YiqCMiS3FjVMIY+0NpUJv5eCNGIaWyuzgzOqE0&#10;MnrPxR7/HNV7Lnd54EZ+mWzcXW5qS75j6SW11dOWWt3hUcO9vJMY23mbe2q0a5Q5VRv0j6duAoOT&#10;lzUIvxIh3gqPkUNjYI3EG3y0IVSJeomzBfnfb+kTHpMAK2drjHDJw6+l8Ioz891iRnLDYebzYXz0&#10;eYQ3/L5lvm+xy+ac0DpDLCwns5jw0WxF7al5wLaZpVdhElbi7ZLHrXgeu8WCbSXVbJZBmHIn4pW9&#10;czK5TjSnRrtvH4R3faNHTMg1bYddTF71e4dNNy3NlpF0nYchEd2x2hcAGyKPU7/N0graP2fU886d&#10;/gEAAP//AwBQSwMEFAAGAAgAAAAhAFTpWVzdAAAACwEAAA8AAABkcnMvZG93bnJldi54bWxMj01P&#10;wzAMhu9I/IfISNxYyldpStMJ0ODCiYE4Z02WRDROlWRd+feYE/hm+9Hrx916CSObTco+ooTLVQXM&#10;4BC1Ryvh4/35ogGWi0KtxohGwrfJsO5PTzrV6njENzNvi2UUgrlVElwpU8t5HpwJKq/iZJB2+5iC&#10;KtQmy3VSRwoPI7+qqpoH5ZEuODWZJ2eGr+0hSNg8WmGHRiW3abT38/K5f7UvUp6fLQ/3wIpZyh8M&#10;v/qkDj057eIBdWajhFsqQiVcN0IAI6IWgiY7CTf1nQDed/z/D/0PAAAA//8DAFBLAQItABQABgAI&#10;AAAAIQC2gziS/gAAAOEBAAATAAAAAAAAAAAAAAAAAAAAAABbQ29udGVudF9UeXBlc10ueG1sUEsB&#10;Ai0AFAAGAAgAAAAhADj9If/WAAAAlAEAAAsAAAAAAAAAAAAAAAAALwEAAF9yZWxzLy5yZWxzUEsB&#10;Ai0AFAAGAAgAAAAhAITUqSGUAgAAuwUAAA4AAAAAAAAAAAAAAAAALgIAAGRycy9lMm9Eb2MueG1s&#10;UEsBAi0AFAAGAAgAAAAhAFTpWVzdAAAACwEAAA8AAAAAAAAAAAAAAAAA7gQAAGRycy9kb3ducmV2&#10;LnhtbFBLBQYAAAAABAAEAPMAAAD4BQAAAAA=&#10;" fillcolor="white [3201]" strokeweight=".5pt">
                <v:textbox>
                  <w:txbxContent>
                    <w:p w14:paraId="75CE4188"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Job Specific Skills</w:t>
                      </w:r>
                    </w:p>
                  </w:txbxContent>
                </v:textbox>
              </v:shape>
            </w:pict>
          </mc:Fallback>
        </mc:AlternateContent>
      </w:r>
      <w:r>
        <w:rPr>
          <w:noProof/>
          <w:lang w:eastAsia="en-GB" w:bidi="he-IL"/>
        </w:rPr>
        <mc:AlternateContent>
          <mc:Choice Requires="wps">
            <w:drawing>
              <wp:anchor distT="0" distB="0" distL="114300" distR="114300" simplePos="0" relativeHeight="251669504" behindDoc="0" locked="0" layoutInCell="1" allowOverlap="1" wp14:anchorId="286E9945" wp14:editId="35FAAE4E">
                <wp:simplePos x="0" y="0"/>
                <wp:positionH relativeFrom="column">
                  <wp:posOffset>1800225</wp:posOffset>
                </wp:positionH>
                <wp:positionV relativeFrom="paragraph">
                  <wp:posOffset>1338580</wp:posOffset>
                </wp:positionV>
                <wp:extent cx="0" cy="114300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1430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D50B5F0" id="Straight Arrow Connector 27" o:spid="_x0000_s1026" type="#_x0000_t32" style="position:absolute;margin-left:141.75pt;margin-top:105.4pt;width:0;height:9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IT2gEAAP8DAAAOAAAAZHJzL2Uyb0RvYy54bWysU02P0zAQvSPxHyzfaZIWWBQ1XaEucEFQ&#10;sfADvI7dWNgea2ya9N8zdtosArQHxMWf897Mex5vbydn2UlhNOA73qxqzpSX0Bt/7Pi3r+9fvOEs&#10;JuF7YcGrjp9V5Le758+2Y2jVGgawvUJGJD62Y+j4kFJoqyrKQTkRVxCUp0sN6ESiLR6rHsVI7M5W&#10;67p+XY2AfUCQKkY6vZsv+a7wa61k+qx1VInZjlNtqYxYxoc8VrutaI8owmDkpQzxD1U4YTwlXaju&#10;RBLsB5o/qJyRCBF0WklwFWhtpCoaSE1T/6bmfhBBFS1kTgyLTfH/0cpPpwMy03d8fcOZF47e6D6h&#10;MMchsbeIMLI9eE8+AjIKIb/GEFuC7f0BL7sYDpjFTxpdnkkWm4rH58VjNSUm50NJp03zclPXxf/q&#10;ERgwpg8KHMuLjsdLIUsFTfFYnD7GRKkJeAXkrNazseOb5uZViUrC2He+Z+kcSFNCI/zRqiyAcNbT&#10;lIXMpZdVOls183xRmiyhYjeFqTSj2ltkJ0Ft1H9vFhaKzBBtrF1A9dOgS2yGqdKgC3D9NHCJLhnB&#10;pwXojAf8GzhN11L1HH9VPWvNsh+gP5eHLHZQlxV/Lj8it/Gv+wJ//Le7nwAAAP//AwBQSwMEFAAG&#10;AAgAAAAhADMrxFzgAAAACwEAAA8AAABkcnMvZG93bnJldi54bWxMj0FLxDAQhe+C/yGM4EXcdLeo&#10;u7XpIqIoC6KuIh5nm5gUm0lpsm3994540NvMm8eb75XrybdiMH1sAimYzzIQhuqgG7IKXl9uT5cg&#10;YkLS2AYyCr5MhHV1eFBiocNIz2bYJis4hGKBClxKXSFlrJ3xGGehM8S3j9B7TLz2VuoeRw73rVxk&#10;2bn02BB/cNiZa2fqz+3eK7g/sfbNbR6GC7yx9ePK5k/v451Sx0fT1SWIZKb0Z4YffEaHipl2YU86&#10;ilbBYpmfsZWHecYd2PGr7BTkK1ZkVcr/HapvAAAA//8DAFBLAQItABQABgAIAAAAIQC2gziS/gAA&#10;AOEBAAATAAAAAAAAAAAAAAAAAAAAAABbQ29udGVudF9UeXBlc10ueG1sUEsBAi0AFAAGAAgAAAAh&#10;ADj9If/WAAAAlAEAAAsAAAAAAAAAAAAAAAAALwEAAF9yZWxzLy5yZWxzUEsBAi0AFAAGAAgAAAAh&#10;ACOCEhPaAQAA/wMAAA4AAAAAAAAAAAAAAAAALgIAAGRycy9lMm9Eb2MueG1sUEsBAi0AFAAGAAgA&#10;AAAhADMrxFzgAAAACwEAAA8AAAAAAAAAAAAAAAAANAQAAGRycy9kb3ducmV2LnhtbFBLBQYAAAAA&#10;BAAEAPMAAABBBQAAAAA=&#10;" strokecolor="black [3200]" strokeweight=".25pt">
                <v:stroke endarrow="block" joinstyle="miter"/>
              </v:shape>
            </w:pict>
          </mc:Fallback>
        </mc:AlternateContent>
      </w:r>
      <w:r>
        <w:rPr>
          <w:noProof/>
          <w:lang w:eastAsia="en-GB" w:bidi="he-IL"/>
        </w:rPr>
        <mc:AlternateContent>
          <mc:Choice Requires="wps">
            <w:drawing>
              <wp:anchor distT="0" distB="0" distL="114300" distR="114300" simplePos="0" relativeHeight="251667456" behindDoc="0" locked="0" layoutInCell="1" allowOverlap="1" wp14:anchorId="6CFDAFB0" wp14:editId="5B49EC78">
                <wp:simplePos x="0" y="0"/>
                <wp:positionH relativeFrom="column">
                  <wp:posOffset>1346200</wp:posOffset>
                </wp:positionH>
                <wp:positionV relativeFrom="paragraph">
                  <wp:posOffset>2481580</wp:posOffset>
                </wp:positionV>
                <wp:extent cx="914400" cy="4953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38C14"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Retention of Talent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AFB0" id="Text Box 20" o:spid="_x0000_s1048" type="#_x0000_t202" style="position:absolute;margin-left:106pt;margin-top:195.4pt;width:1in;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SalAIAALsFAAAOAAAAZHJzL2Uyb0RvYy54bWysVFFPGzEMfp+0/xDlfVxbChsVV9SBmCYh&#10;QIOJ5zSX0BO5OEvS9rpfvy+5aymMF6a93Dn2Z8f+Yvv0rG0MWykfarIlHx4MOFNWUlXbx5L/vL/8&#10;9IWzEIWthCGrSr5RgZ9NP344XbuJGtGCTKU8QxAbJmtX8kWMblIUQS5UI8IBOWVh1OQbEXH0j0Xl&#10;xRrRG1OMBoPjYk2+cp6kCgHai87Ipzm+1krGG62DisyUHLnF/PX5O0/fYnoqJo9euEUt+zTEP2TR&#10;iNri0l2oCxEFW/r6r1BNLT0F0vFAUlOQ1rVUuQZUMxy8quZuIZzKtYCc4HY0hf8XVl6vbj2rq5KP&#10;QI8VDd7oXrWRfaWWQQV+1i5MALtzAMYWerzzVh+gTGW32jfpj4IY7Ai12bGbokkoT4bj8QAWCdP4&#10;5OgQMqIXz87Oh/hNUcOSUHKPx8ucitVViB10C0l3BTJ1dVkbkw+pYdS58Wwl8NQm5hQR/AXKWLYu&#10;+fHh0SAHfmFLoXf+cyPkU5/eHgrxjE3XqdxafVqJoI6ILMWNUQlj7A+lQW3m440chZTK7vLM6ITS&#10;qOg9jj3+Oav3OHd1wCPfTDbunJvaku9Yeklt9bSlVnd4vOFe3UmM7bztemq0bZQ5VRv0j6duAoOT&#10;lzUIvxIh3gqPkUNjYI3EG3y0IbwS9RJnC/K/39InPCYBVs7WGOGSh19L4RVn5rvFjOSGw8znw/jo&#10;c+pwv2+Z71vssjkntM4QC8vJLCZ8NFtRe2oesG1m6VaYhJW4u+RxK57HbrFgW0k1m2UQptyJeGXv&#10;nEyhE82p0e7bB+Fd3+gRE3JN22EXk1f93mGTp6XZMpKu8zAkojtW+wfAhsjj1G+ztIL2zxn1vHOn&#10;fwAAAP//AwBQSwMEFAAGAAgAAAAhAEKpzNbeAAAACwEAAA8AAABkcnMvZG93bnJldi54bWxMj8FO&#10;wzAMhu9IvENkJG4sXQdV1jWdAA0unBho56zx0ogmqZKsK2+POcHR9q/f39dsZzewCWOywUtYLgpg&#10;6LugrTcSPj9e7gSwlJXXaggeJXxjgm17fdWoWoeLf8dpnw2jEp9qJaHPeaw5T12PTqVFGNHT7RSi&#10;U5nGaLiO6kLlbuBlUVTcKevpQ69GfO6x+9qfnYTdk1mbTqjY74S2dpoPpzfzKuXtzfy4AZZxzn9h&#10;+MUndGiJ6RjOXic2SCiXJblkCat1QQ6UWD1UtDlKuK+EAN42/L9D+wMAAP//AwBQSwECLQAUAAYA&#10;CAAAACEAtoM4kv4AAADhAQAAEwAAAAAAAAAAAAAAAAAAAAAAW0NvbnRlbnRfVHlwZXNdLnhtbFBL&#10;AQItABQABgAIAAAAIQA4/SH/1gAAAJQBAAALAAAAAAAAAAAAAAAAAC8BAABfcmVscy8ucmVsc1BL&#10;AQItABQABgAIAAAAIQAmnHSalAIAALsFAAAOAAAAAAAAAAAAAAAAAC4CAABkcnMvZTJvRG9jLnht&#10;bFBLAQItABQABgAIAAAAIQBCqczW3gAAAAsBAAAPAAAAAAAAAAAAAAAAAO4EAABkcnMvZG93bnJl&#10;di54bWxQSwUGAAAAAAQABADzAAAA+QUAAAAA&#10;" fillcolor="white [3201]" strokeweight=".5pt">
                <v:textbox>
                  <w:txbxContent>
                    <w:p w14:paraId="2CE38C14"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Retention of Talent</w:t>
                      </w:r>
                    </w:p>
                  </w:txbxContent>
                </v:textbox>
              </v:shape>
            </w:pict>
          </mc:Fallback>
        </mc:AlternateContent>
      </w:r>
      <w:r>
        <w:rPr>
          <w:noProof/>
          <w:lang w:eastAsia="en-GB" w:bidi="he-IL"/>
        </w:rPr>
        <mc:AlternateContent>
          <mc:Choice Requires="wps">
            <w:drawing>
              <wp:anchor distT="0" distB="0" distL="114300" distR="114300" simplePos="0" relativeHeight="251666432" behindDoc="0" locked="0" layoutInCell="1" allowOverlap="1" wp14:anchorId="3E01A969" wp14:editId="60CCF79C">
                <wp:simplePos x="0" y="0"/>
                <wp:positionH relativeFrom="column">
                  <wp:posOffset>209550</wp:posOffset>
                </wp:positionH>
                <wp:positionV relativeFrom="paragraph">
                  <wp:posOffset>2481580</wp:posOffset>
                </wp:positionV>
                <wp:extent cx="914400" cy="4953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ADFB7"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Attraction of Talent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1A969" id="Text Box 19" o:spid="_x0000_s1049" type="#_x0000_t202" style="position:absolute;margin-left:16.5pt;margin-top:195.4pt;width:1in;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4lQIAALsFAAAOAAAAZHJzL2Uyb0RvYy54bWysVE1PGzEQvVfqf7B8L5uEQEvEBqUgqkoI&#10;UKHi7HhtssLrcW0n2fTX99m7CYFyoepldzzzPJ5583F61jaGrZQPNdmSDw8GnCkrqartY8l/3l9+&#10;+sJZiMJWwpBVJd+owM+mHz+crt1EjWhBplKewYkNk7Ur+SJGNymKIBeqEeGAnLIwavKNiDj6x6Ly&#10;Yg3vjSlGg8FxsSZfOU9ShQDtRWfk0+xfayXjjdZBRWZKjthi/vr8nadvMT0Vk0cv3KKWfRjiH6Jo&#10;RG3x6M7VhYiCLX39l6umlp4C6XggqSlI61qqnAOyGQ5eZXO3EE7lXEBOcDuawv9zK69Xt57VFWp3&#10;wpkVDWp0r9rIvlLLoAI/axcmgN05AGMLPbBbfYAypd1q36Q/EmKwg+nNjt3kTUJ5MhyPB7BImMYn&#10;R4eQ4b14vux8iN8UNSwJJfcoXuZUrK5C7KBbSHorkKmry9qYfEgNo86NZyuBUpuYQ4TzFyhj2brk&#10;x4dHg+z4hS253t2fGyGf+vD2UPBnbHpO5dbqw0oEdURkKW6MShhjfygNajMfb8QopFR2F2dGJ5RG&#10;Ru+52OOfo3rP5S4P3Mgvk427y01tyXcsvaS2etpSqzs8ariXdxJjO29zT40Ot40yp2qD/vHUTWBw&#10;8rIG4VcixFvhMXJoDKyReIOPNoQqUS9xtiD/+y19wmMSYOVsjREuefi1FF5xZr5bzEhuOMx8PoyP&#10;Po/wht+3zPctdtmcE1pniIXlZBYTPpqtqD01D9g2s/QqTMJKvF3yuBXPY7dYsK2kms0yCFPuRLyy&#10;d04m14nm1Gj37YPwrm/0iAm5pu2wi8mrfu+w6aal2TKSrvMwJKI7VvsCYEPkceq3WVpB++eMet65&#10;0z8AAAD//wMAUEsDBBQABgAIAAAAIQBNGJXP3QAAAAoBAAAPAAAAZHJzL2Rvd25yZXYueG1sTI/B&#10;TsMwEETvlfgHa5G4tQ4UtW6IUwEqXDhREOdt7NoWsR3Zbhr+nu0JTqvdGc2+abaT79moU3YxSLhd&#10;VMB06KJywUj4/HiZC2C5YFDYx6Al/OgM2/Zq1mCt4jm863FfDKOQkGuUYEsZas5zZ7XHvIiDDqQd&#10;Y/JYaE2Gq4RnCvc9v6uqFffoAn2wOOhnq7vv/clL2D2ZjekEJrsTyrlx+jq+mVcpb66nxwdgRU/l&#10;zwwXfEKHlpgO8RRUZr2E5ZKqFJqbiipcDOs1XQ4S7ldCAG8b/r9C+wsAAP//AwBQSwECLQAUAAYA&#10;CAAAACEAtoM4kv4AAADhAQAAEwAAAAAAAAAAAAAAAAAAAAAAW0NvbnRlbnRfVHlwZXNdLnhtbFBL&#10;AQItABQABgAIAAAAIQA4/SH/1gAAAJQBAAALAAAAAAAAAAAAAAAAAC8BAABfcmVscy8ucmVsc1BL&#10;AQItABQABgAIAAAAIQBz/yr4lQIAALsFAAAOAAAAAAAAAAAAAAAAAC4CAABkcnMvZTJvRG9jLnht&#10;bFBLAQItABQABgAIAAAAIQBNGJXP3QAAAAoBAAAPAAAAAAAAAAAAAAAAAO8EAABkcnMvZG93bnJl&#10;di54bWxQSwUGAAAAAAQABADzAAAA+QUAAAAA&#10;" fillcolor="white [3201]" strokeweight=".5pt">
                <v:textbox>
                  <w:txbxContent>
                    <w:p w14:paraId="782ADFB7"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Attraction of Talent</w:t>
                      </w:r>
                    </w:p>
                  </w:txbxContent>
                </v:textbox>
              </v:shape>
            </w:pict>
          </mc:Fallback>
        </mc:AlternateContent>
      </w:r>
      <w:r>
        <w:rPr>
          <w:noProof/>
          <w:lang w:eastAsia="en-GB" w:bidi="he-IL"/>
        </w:rPr>
        <mc:AlternateContent>
          <mc:Choice Requires="wps">
            <w:drawing>
              <wp:anchor distT="0" distB="0" distL="114300" distR="114300" simplePos="0" relativeHeight="251668480" behindDoc="0" locked="0" layoutInCell="1" allowOverlap="1" wp14:anchorId="32440D0A" wp14:editId="77B50BA6">
                <wp:simplePos x="0" y="0"/>
                <wp:positionH relativeFrom="column">
                  <wp:posOffset>685800</wp:posOffset>
                </wp:positionH>
                <wp:positionV relativeFrom="paragraph">
                  <wp:posOffset>1338580</wp:posOffset>
                </wp:positionV>
                <wp:extent cx="0" cy="1143000"/>
                <wp:effectExtent l="7620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11430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EE68ECF" id="Straight Arrow Connector 25" o:spid="_x0000_s1026" type="#_x0000_t32" style="position:absolute;margin-left:54pt;margin-top:105.4pt;width:0;height:90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uI2gEAAP8DAAAOAAAAZHJzL2Uyb0RvYy54bWysU02P0zAQvSPxHyzfaZKWBVQ1XaEucEFQ&#10;sfADvI6dWNgea2ya9N8zdtosArQHxMWf897Mex7vbidn2UlhNOBb3qxqzpSX0Bnft/zb1/cv3nAW&#10;k/CdsOBVy88q8tv982e7MWzVGgawnUJGJD5ux9DyIaWwraooB+VEXEFQni41oBOJtthXHYqR2J2t&#10;1nX9qhoBu4AgVYx0ejdf8n3h11rJ9FnrqBKzLafaUhmxjA95rPY7se1RhMHISxniH6pwwnhKulDd&#10;iSTYDzR/UDkjESLotJLgKtDaSFU0kJqm/k3N/SCCKlrInBgWm+L/o5WfTkdkpmv5+oYzLxy90X1C&#10;YfohsbeIMLIDeE8+AjIKIb/GELcEO/gjXnYxHDGLnzS6PJMsNhWPz4vHakpMzoeSTpvm5aaui//V&#10;IzBgTB8UOJYXLY+XQpYKmuKxOH2MiVIT8ArIWa1nY8s3zeubEpWEse98x9I5kKaERvjeqiyAcNbT&#10;lIXMpZdVOls183xRmiyhYjeFqTSjOlhkJ0Ft1H1vFhaKzBBtrF1A9dOgS2yGqdKgC3D9NHCJLhnB&#10;pwXojAf8GzhN11L1HH9VPWvNsh+gO5eHLHZQlxV/Lj8it/Gv+wJ//Lf7nwAAAP//AwBQSwMEFAAG&#10;AAgAAAAhAKgFdBrdAAAACwEAAA8AAABkcnMvZG93bnJldi54bWxMT01Lw0AQvQv+h2UEL2I3tqBt&#10;zKaIKIogahXxOM2Om2B2NmS3Sfz3Tr3obd4Hb94r1pNv1UB9bAIbOJtloIirYBt2Bt5eb0+XoGJC&#10;ttgGJgPfFGFdHh4UmNsw8gsNm+SUhHDM0UCdUpdrHauaPMZZ6IhF+wy9xySwd9r2OEq4b/U8y861&#10;x4blQ40dXddUfW123sD9iXPv9cPjcIE3rnpaucXzx3hnzPHRdHUJKtGU/sywry/VoZRO27BjG1Ur&#10;OFvKlmRgLheoveOX2RpYrITRZaH/byh/AAAA//8DAFBLAQItABQABgAIAAAAIQC2gziS/gAAAOEB&#10;AAATAAAAAAAAAAAAAAAAAAAAAABbQ29udGVudF9UeXBlc10ueG1sUEsBAi0AFAAGAAgAAAAhADj9&#10;If/WAAAAlAEAAAsAAAAAAAAAAAAAAAAALwEAAF9yZWxzLy5yZWxzUEsBAi0AFAAGAAgAAAAhAIu+&#10;C4jaAQAA/wMAAA4AAAAAAAAAAAAAAAAALgIAAGRycy9lMm9Eb2MueG1sUEsBAi0AFAAGAAgAAAAh&#10;AKgFdBrdAAAACwEAAA8AAAAAAAAAAAAAAAAANAQAAGRycy9kb3ducmV2LnhtbFBLBQYAAAAABAAE&#10;APMAAAA+BQAAAAA=&#10;" strokecolor="black [3200]" strokeweight=".25pt">
                <v:stroke endarrow="block" joinstyle="miter"/>
              </v:shape>
            </w:pict>
          </mc:Fallback>
        </mc:AlternateContent>
      </w:r>
      <w:r>
        <w:rPr>
          <w:noProof/>
          <w:lang w:eastAsia="en-GB" w:bidi="he-IL"/>
        </w:rPr>
        <mc:AlternateContent>
          <mc:Choice Requires="wps">
            <w:drawing>
              <wp:anchor distT="0" distB="0" distL="114300" distR="114300" simplePos="0" relativeHeight="251664384" behindDoc="0" locked="0" layoutInCell="1" allowOverlap="1" wp14:anchorId="778CE965" wp14:editId="73E2BEE6">
                <wp:simplePos x="0" y="0"/>
                <wp:positionH relativeFrom="column">
                  <wp:posOffset>4610100</wp:posOffset>
                </wp:positionH>
                <wp:positionV relativeFrom="paragraph">
                  <wp:posOffset>833755</wp:posOffset>
                </wp:positionV>
                <wp:extent cx="1866900" cy="4953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8669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D75904"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Theme 3</w:t>
                            </w:r>
                            <w:r w:rsidRPr="003F413E">
                              <w:rPr>
                                <w:rFonts w:ascii="Times New Roman" w:hAnsi="Times New Roman" w:cs="Times New Roman"/>
                                <w:b/>
                                <w:sz w:val="24"/>
                                <w:szCs w:val="24"/>
                              </w:rPr>
                              <w:br/>
                              <w:t>Technological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E965" id="Text Box 17" o:spid="_x0000_s1050" type="#_x0000_t202" style="position:absolute;margin-left:363pt;margin-top:65.65pt;width:147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c3lwIAALwFAAAOAAAAZHJzL2Uyb0RvYy54bWysVE1PGzEQvVfqf7B8L5uEECBig1IQVSUE&#10;qFBxdrx2YmF7XNvJbvrrO/buhoRyoepld+x5M55583Fx2RhNNsIHBbakw6MBJcJyqJRdlvTn082X&#10;M0pCZLZiGqwo6VYEejn7/OmidlMxghXoSniCTmyY1q6kqxjdtCgCXwnDwhE4YVEpwRsW8eiXReVZ&#10;jd6NLkaDwaSowVfOAxch4O11q6Sz7F9KweO9lEFEokuKscX89fm7SN9idsGmS8/cSvEuDPYPURim&#10;LD66c3XNIiNrr/5yZRT3EEDGIw6mACkVFzkHzGY4eJPN44o5kXNBcoLb0RT+n1t+t3nwRFVYu1NK&#10;LDNYoyfRRPIVGoJXyE/twhRhjw6BscF7xPb3AS9T2o30Jv0xIYJ6ZHq7Yzd548nobDI5H6CKo258&#10;fnKMMrovXq2dD/GbAEOSUFKP1cukss1tiC20h6THAmhV3Sit8yF1jLjSnmwY1lrHHCM6P0BpS+qS&#10;To5PBtnxgS653tkvNOMvXXh7KPSnbXpO5N7qwkoMtUxkKW61SBhtfwiJ3GZC3omRcS7sLs6MTiiJ&#10;GX3EsMO/RvUR4zYPtMgvg407Y6Ms+JalQ2qrl55a2eKxhnt5JzE2iyY31Wjcd8oCqi02kId2BIPj&#10;NwoJv2UhPjCPM4eNgXsk3uNHasAqQSdRsgL/+737hMdRQC0lNc5wScOvNfOCEv3d4pCcD8fjNPT5&#10;MD45HeHB72sW+xq7NleArTPEjeV4FhM+6l6UHswzrpt5ehVVzHJ8u6SxF69iu1lwXXExn2cQjrlj&#10;8dY+Op5cJ5pToz01z8y7rtEjjsgd9NPOpm/6vcUmSwvzdQSp8jAkoltWuwLgisjj1K2ztIP2zxn1&#10;unRnfwAAAP//AwBQSwMEFAAGAAgAAAAhAFlU8aPeAAAADAEAAA8AAABkcnMvZG93bnJldi54bWxM&#10;jzFPwzAUhHck/oP1KrFRu4lU0hCnAlRYmCiI2Y1fbavxcxS7afj3uBOMpzvdfddsZ9+zCcfoAklY&#10;LQUwpC5oR0bC1+frfQUsJkVa9YFQwg9G2La3N42qdbjQB077ZFguoVgrCTaloeY8dha9isswIGXv&#10;GEavUpaj4XpUl1zue14IseZeOcoLVg34YrE77c9ewu7ZbExXqdHuKu3cNH8f382blHeL+ekRWMI5&#10;/YXhip/Roc1Mh3AmHVkv4aFY5y8pG+WqBHZNiLwI7CChEJsSeNvw/yfaXwAAAP//AwBQSwECLQAU&#10;AAYACAAAACEAtoM4kv4AAADhAQAAEwAAAAAAAAAAAAAAAAAAAAAAW0NvbnRlbnRfVHlwZXNdLnht&#10;bFBLAQItABQABgAIAAAAIQA4/SH/1gAAAJQBAAALAAAAAAAAAAAAAAAAAC8BAABfcmVscy8ucmVs&#10;c1BLAQItABQABgAIAAAAIQB7Ggc3lwIAALwFAAAOAAAAAAAAAAAAAAAAAC4CAABkcnMvZTJvRG9j&#10;LnhtbFBLAQItABQABgAIAAAAIQBZVPGj3gAAAAwBAAAPAAAAAAAAAAAAAAAAAPEEAABkcnMvZG93&#10;bnJldi54bWxQSwUGAAAAAAQABADzAAAA/AUAAAAA&#10;" fillcolor="white [3201]" strokeweight=".5pt">
                <v:textbox>
                  <w:txbxContent>
                    <w:p w14:paraId="57D75904"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Theme 3</w:t>
                      </w:r>
                      <w:r w:rsidRPr="003F413E">
                        <w:rPr>
                          <w:rFonts w:ascii="Times New Roman" w:hAnsi="Times New Roman" w:cs="Times New Roman"/>
                          <w:b/>
                          <w:sz w:val="24"/>
                          <w:szCs w:val="24"/>
                        </w:rPr>
                        <w:br/>
                        <w:t>Technological Change</w:t>
                      </w:r>
                    </w:p>
                  </w:txbxContent>
                </v:textbox>
              </v:shape>
            </w:pict>
          </mc:Fallback>
        </mc:AlternateContent>
      </w:r>
      <w:r>
        <w:rPr>
          <w:noProof/>
          <w:lang w:eastAsia="en-GB" w:bidi="he-IL"/>
        </w:rPr>
        <mc:AlternateContent>
          <mc:Choice Requires="wps">
            <w:drawing>
              <wp:anchor distT="0" distB="0" distL="114300" distR="114300" simplePos="0" relativeHeight="251662336" behindDoc="0" locked="0" layoutInCell="1" allowOverlap="1" wp14:anchorId="5CC27D75" wp14:editId="2C53CDBE">
                <wp:simplePos x="0" y="0"/>
                <wp:positionH relativeFrom="column">
                  <wp:posOffset>295275</wp:posOffset>
                </wp:positionH>
                <wp:positionV relativeFrom="paragraph">
                  <wp:posOffset>843280</wp:posOffset>
                </wp:positionV>
                <wp:extent cx="186690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8669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21480C"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Theme 1</w:t>
                            </w:r>
                            <w:r w:rsidRPr="003F413E">
                              <w:rPr>
                                <w:rFonts w:ascii="Times New Roman" w:hAnsi="Times New Roman" w:cs="Times New Roman"/>
                                <w:b/>
                                <w:sz w:val="24"/>
                                <w:szCs w:val="24"/>
                              </w:rPr>
                              <w:br/>
                              <w:t>Career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27D75" id="Text Box 11" o:spid="_x0000_s1051" type="#_x0000_t202" style="position:absolute;margin-left:23.25pt;margin-top:66.4pt;width:147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hlgIAALwFAAAOAAAAZHJzL2Uyb0RvYy54bWysVN9P2zAQfp+0/8Hy+0hb2o5WpKgDMU1C&#10;gAYTz65j0wjH9my3SffX89lJSmG8MO0lOfu+O9999+P0rKkU2QrnS6NzOjwaUCI0N0WpH3P66/7y&#10;ywklPjBdMGW0yOlOeHq2+PzptLZzMTJrowrhCJxoP69tTtch2HmWeb4WFfNHxgoNpTSuYgFH95gV&#10;jtXwXqlsNBhMs9q4wjrDhfe4vWiVdJH8Syl4uJHSi0BUThFbSF+Xvqv4zRanbP7omF2XvAuD/UMU&#10;FSs1Ht27umCBkY0r/3JVldwZb2Q44qbKjJQlFykHZDMcvMnmbs2sSLmAHG/3NPn/55Zfb28dKQvU&#10;bkiJZhVqdC+aQL6ZhuAK/NTWzwG7swCGBvfA9vcelzHtRroq/pEQgR5M7/bsRm88Gp1Mp7MBVBy6&#10;8WxyDBnusxdr63z4LkxFopBTh+olUtn2yocW2kPiY96osrgslUqH2DHiXDmyZai1CilGOH+FUprU&#10;OZ0eTwbJ8StddL23XynGn7rwDlDwp3R8TqTe6sKKDLVMJCnslIgYpX8KCW4TIe/EyDgXeh9nQkeU&#10;REYfMezwL1F9xLjNAxbpZaPD3rgqtXEtS6+pLZ56amWLRw0P8o5iaFZNaqrRpO+UlSl2aCBn2hH0&#10;ll+WIPyK+XDLHGYOjYE9Em7wkcqgSqaTKFkb9+e9+4jHKEBLSY0Zzqn/vWFOUKJ+aAzJbDgex6FP&#10;h/Hk6wgHd6hZHWr0pjo3aB3MAaJLYsQH1YvSmeoB62YZX4WKaY63cxp68Ty0mwXriovlMoEw5paF&#10;K31neXQdaY6Ndt88MGe7Rg8YkWvTTzubv+n3FhsttVlugpFlGoZIdMtqVwCsiDRO3TqLO+jwnFAv&#10;S3fxDAAA//8DAFBLAwQUAAYACAAAACEA4CwE2NwAAAAKAQAADwAAAGRycy9kb3ducmV2LnhtbEyP&#10;PU/DMBCGdyT+g3VIbNRuWqoQ4lSACgsTBTFfY9e2iO3IdtPw7zkmGO+9R+9Hu539wCadsotBwnIh&#10;gOnQR+WCkfDx/nxTA8sFg8IhBi3hW2fYdpcXLTYqnsObnvbFMDIJuUEJtpSx4Tz3VnvMizjqQL9j&#10;TB4LnclwlfBM5n7glRAb7tEFSrA46ier+6/9yUvYPZo709eY7K5Wzk3z5/HVvEh5fTU/3AMrei5/&#10;MPzWp+rQUadDPAWV2SBhvbklkvRVRRMIWK0FKQcJ1VLUwLuW/5/Q/QAAAP//AwBQSwECLQAUAAYA&#10;CAAAACEAtoM4kv4AAADhAQAAEwAAAAAAAAAAAAAAAAAAAAAAW0NvbnRlbnRfVHlwZXNdLnhtbFBL&#10;AQItABQABgAIAAAAIQA4/SH/1gAAAJQBAAALAAAAAAAAAAAAAAAAAC8BAABfcmVscy8ucmVsc1BL&#10;AQItABQABgAIAAAAIQBI+UOhlgIAALwFAAAOAAAAAAAAAAAAAAAAAC4CAABkcnMvZTJvRG9jLnht&#10;bFBLAQItABQABgAIAAAAIQDgLATY3AAAAAoBAAAPAAAAAAAAAAAAAAAAAPAEAABkcnMvZG93bnJl&#10;di54bWxQSwUGAAAAAAQABADzAAAA+QUAAAAA&#10;" fillcolor="white [3201]" strokeweight=".5pt">
                <v:textbox>
                  <w:txbxContent>
                    <w:p w14:paraId="4B21480C"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Theme 1</w:t>
                      </w:r>
                      <w:r w:rsidRPr="003F413E">
                        <w:rPr>
                          <w:rFonts w:ascii="Times New Roman" w:hAnsi="Times New Roman" w:cs="Times New Roman"/>
                          <w:b/>
                          <w:sz w:val="24"/>
                          <w:szCs w:val="24"/>
                        </w:rPr>
                        <w:br/>
                        <w:t>Career Management</w:t>
                      </w:r>
                    </w:p>
                  </w:txbxContent>
                </v:textbox>
              </v:shape>
            </w:pict>
          </mc:Fallback>
        </mc:AlternateContent>
      </w:r>
      <w:r>
        <w:rPr>
          <w:noProof/>
          <w:lang w:eastAsia="en-GB" w:bidi="he-IL"/>
        </w:rPr>
        <mc:AlternateContent>
          <mc:Choice Requires="wps">
            <w:drawing>
              <wp:anchor distT="0" distB="0" distL="114300" distR="114300" simplePos="0" relativeHeight="251663360" behindDoc="0" locked="0" layoutInCell="1" allowOverlap="1" wp14:anchorId="2608BC81" wp14:editId="38346978">
                <wp:simplePos x="0" y="0"/>
                <wp:positionH relativeFrom="column">
                  <wp:posOffset>2457450</wp:posOffset>
                </wp:positionH>
                <wp:positionV relativeFrom="paragraph">
                  <wp:posOffset>833755</wp:posOffset>
                </wp:positionV>
                <wp:extent cx="1866900" cy="4953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8669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DA441"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Theme 2</w:t>
                            </w:r>
                            <w:r w:rsidRPr="003F413E">
                              <w:rPr>
                                <w:rFonts w:ascii="Times New Roman" w:hAnsi="Times New Roman" w:cs="Times New Roman"/>
                                <w:b/>
                                <w:sz w:val="24"/>
                                <w:szCs w:val="24"/>
                              </w:rPr>
                              <w:br/>
                              <w:t xml:space="preserve">Development of Talent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8BC81" id="Text Box 15" o:spid="_x0000_s1052" type="#_x0000_t202" style="position:absolute;margin-left:193.5pt;margin-top:65.65pt;width:147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B4lwIAALwFAAAOAAAAZHJzL2Uyb0RvYy54bWysVE1PGzEQvVfqf7B8L5uEJCURG5SCqCoh&#10;QIWKs+O1iYXtcW0nu+mvZ+zdDYFyoepld+x5M55583F61hhNtsIHBbakw6MBJcJyqJR9LOmv+8sv&#10;J5SEyGzFNFhR0p0I9Gzx+dNp7eZiBGvQlfAEndgwr11J1zG6eVEEvhaGhSNwwqJSgjcs4tE/FpVn&#10;NXo3uhgNBtOiBl85D1yEgLcXrZIusn8pBY83UgYRiS4pxhbz1+fvKn2LxSmbP3rm1op3YbB/iMIw&#10;ZfHRvasLFhnZePWXK6O4hwAyHnEwBUipuMg5YDbDwZts7tbMiZwLkhPcnqbw/9zy6+2tJ6rC2k0o&#10;scxgje5FE8k3aAheIT+1C3OE3TkExgbvEdvfB7xMaTfSm/THhAjqkendnt3kjSejk+l0NkAVR914&#10;NjlGGd0XL9bOh/hdgCFJKKnH6mVS2fYqxBbaQ9JjAbSqLpXW+ZA6RpxrT7YMa61jjhGdv0JpS+qS&#10;To8ng+z4lS653tuvNONPXXgHKPSnbXpO5N7qwkoMtUxkKe60SBhtfwqJ3GZC3omRcS7sPs6MTiiJ&#10;GX3EsMO/RPUR4zYPtMgvg417Y6Ms+Jal19RWTz21ssVjDQ/yTmJsVk1uqtG075QVVDtsIA/tCAbH&#10;LxUSfsVCvGUeZw4bA/dIvMGP1IBVgk6iZA3+z3v3CY+jgFpKapzhkobfG+YFJfqHxSGZDcfjNPT5&#10;MJ58HeHBH2pWhxq7MeeArTPEjeV4FhM+6l6UHswDrptlehVVzHJ8u6SxF89ju1lwXXGxXGYQjrlj&#10;8creOZ5cJ5pTo903D8y7rtEjjsg19NPO5m/6vcUmSwvLTQSp8jAkoltWuwLgisjj1K2ztIMOzxn1&#10;snQXzwAAAP//AwBQSwMEFAAGAAgAAAAhAFvrnjbeAAAACwEAAA8AAABkcnMvZG93bnJldi54bWxM&#10;j8FOwzAQRO9I/IO1SNyok0YqbhqnAlS4cKJFnN3YtaPG68h20/D3LCc47sxo9k2znf3AJhNTH1BC&#10;uSiAGeyC7tFK+Dy8PghgKSvUaghoJHybBNv29qZRtQ5X/DDTPltGJZhqJcHlPNacp84Zr9IijAbJ&#10;O4XoVaYzWq6julK5H/iyKFbcqx7pg1OjeXGmO+8vXsLu2a5tJ1R0O6H7fpq/Tu/2Tcr7u/lpAyyb&#10;Of+F4Ref0KElpmO4oE5skFCJR9qSyajKChglVqIk5ShhWawr4G3D/29ofwAAAP//AwBQSwECLQAU&#10;AAYACAAAACEAtoM4kv4AAADhAQAAEwAAAAAAAAAAAAAAAAAAAAAAW0NvbnRlbnRfVHlwZXNdLnht&#10;bFBLAQItABQABgAIAAAAIQA4/SH/1gAAAJQBAAALAAAAAAAAAAAAAAAAAC8BAABfcmVscy8ucmVs&#10;c1BLAQItABQABgAIAAAAIQAASBB4lwIAALwFAAAOAAAAAAAAAAAAAAAAAC4CAABkcnMvZTJvRG9j&#10;LnhtbFBLAQItABQABgAIAAAAIQBb65423gAAAAsBAAAPAAAAAAAAAAAAAAAAAPEEAABkcnMvZG93&#10;bnJldi54bWxQSwUGAAAAAAQABADzAAAA/AUAAAAA&#10;" fillcolor="white [3201]" strokeweight=".5pt">
                <v:textbox>
                  <w:txbxContent>
                    <w:p w14:paraId="613DA441"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Theme 2</w:t>
                      </w:r>
                      <w:r w:rsidRPr="003F413E">
                        <w:rPr>
                          <w:rFonts w:ascii="Times New Roman" w:hAnsi="Times New Roman" w:cs="Times New Roman"/>
                          <w:b/>
                          <w:sz w:val="24"/>
                          <w:szCs w:val="24"/>
                        </w:rPr>
                        <w:br/>
                        <w:t xml:space="preserve">Development of Talent </w:t>
                      </w:r>
                    </w:p>
                  </w:txbxContent>
                </v:textbox>
              </v:shape>
            </w:pict>
          </mc:Fallback>
        </mc:AlternateContent>
      </w:r>
    </w:p>
    <w:p w14:paraId="71C15DA7" w14:textId="1A0DF6F2" w:rsidR="001D2096" w:rsidRDefault="001D2096" w:rsidP="001D2096">
      <w:pPr>
        <w:rPr>
          <w:rFonts w:ascii="Times New Roman" w:hAnsi="Times New Roman" w:cs="Times New Roman"/>
          <w:b/>
          <w:sz w:val="28"/>
          <w:szCs w:val="28"/>
        </w:rPr>
      </w:pPr>
      <w:r>
        <w:rPr>
          <w:noProof/>
          <w:lang w:eastAsia="en-GB" w:bidi="he-IL"/>
        </w:rPr>
        <mc:AlternateContent>
          <mc:Choice Requires="wps">
            <w:drawing>
              <wp:anchor distT="0" distB="0" distL="114300" distR="114300" simplePos="0" relativeHeight="251659264" behindDoc="0" locked="0" layoutInCell="1" allowOverlap="1" wp14:anchorId="0ADC327C" wp14:editId="2E9BAA5B">
                <wp:simplePos x="0" y="0"/>
                <wp:positionH relativeFrom="margin">
                  <wp:posOffset>314325</wp:posOffset>
                </wp:positionH>
                <wp:positionV relativeFrom="paragraph">
                  <wp:posOffset>840740</wp:posOffset>
                </wp:positionV>
                <wp:extent cx="8305800" cy="3810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8305800" cy="38100"/>
                        </a:xfrm>
                        <a:prstGeom prst="line">
                          <a:avLst/>
                        </a:prstGeom>
                        <a:ln>
                          <a:headEnd type="none"/>
                          <a:tailEnd type="non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2DFA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66.2pt" to="678.7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9h2wEAAAIEAAAOAAAAZHJzL2Uyb0RvYy54bWysU02P0zAQvSPxHyzfadJGoCpquocucEFQ&#10;scDda48bC3/JNk3y7xk7aUAs2gPiYvlj3pt5b8aHu9FocoUQlbMd3W5qSsByJ5S9dPTrl3ev9pTE&#10;xKxg2lno6ASR3h1fvjgMvoWd650WEAiS2NgOvqN9Sr6tqsh7MCxunAeLj9IFwxIew6USgQ3IbnS1&#10;q+s31eCC8MFxiBFv7+dHeiz8UgJPn6SMkIjuKNaWyhrK+pjX6nhg7SUw3yu+lMH+oQrDlMWkK9U9&#10;S4z8COoJlVE8uOhk2nBnKiel4lA0oJpt/Yeah555KFrQnOhXm+L/o+Ufr+dAlOhoQ4llBlv0kAJT&#10;lz6Rk7MWDXSBNNmnwccWw0/2HJZT9OeQRY8yGCK18t9wBIoNKIyMxeVpdRnGRDhe7pv69b7GZnB8&#10;a/Zb3CJfNdNkOh9ieg/OkLzpqFY2m8Badv0Q0xx6C8nX2ua1BybeWkHS5FGDxWGbe5uY0k/vMVuG&#10;VVnTrKLs0qRhpvwMEl3BapuSuswjnHQgV4aTJL5vl5q1xcgMkUrrFVQ/D1piMwzKjK7A3fPANbpk&#10;dDatQKOsC38Dp/FWqpzjb6pnrVn2oxNT6WmxAwetdGP5FHmSfz8X+K+ve/wJAAD//wMAUEsDBBQA&#10;BgAIAAAAIQBI03DD3gAAAAsBAAAPAAAAZHJzL2Rvd25yZXYueG1sTI/BTsMwEETvSPyDtUjcqEOa&#10;QglxqgqKuJQDgQ9w4yWOGq+j2G3Sv2dzgtvuzGj2bbGZXCfOOITWk4L7RQICqfampUbB99fb3RpE&#10;iJqM7jyhggsG2JTXV4XOjR/pE89VbASXUMi1Ahtjn0sZaotOh4Xvkdj78YPTkdehkWbQI5e7TqZJ&#10;8iCdbokvWN3ji8X6WJ2cgvc026d2O3xU4fUyjXG/8zs6KnV7M22fQUSc4l8YZnxGh5KZDv5EJohO&#10;Qfa04iTryzQDMQeWq0eWDvO0zkCWhfz/Q/kLAAD//wMAUEsBAi0AFAAGAAgAAAAhALaDOJL+AAAA&#10;4QEAABMAAAAAAAAAAAAAAAAAAAAAAFtDb250ZW50X1R5cGVzXS54bWxQSwECLQAUAAYACAAAACEA&#10;OP0h/9YAAACUAQAACwAAAAAAAAAAAAAAAAAvAQAAX3JlbHMvLnJlbHNQSwECLQAUAAYACAAAACEA&#10;+WKfYdsBAAACBAAADgAAAAAAAAAAAAAAAAAuAgAAZHJzL2Uyb0RvYy54bWxQSwECLQAUAAYACAAA&#10;ACEASNNww94AAAALAQAADwAAAAAAAAAAAAAAAAA1BAAAZHJzL2Rvd25yZXYueG1sUEsFBgAAAAAE&#10;AAQA8wAAAEAFAAAAAA==&#10;" strokecolor="black [3200]" strokeweight="1.5pt">
                <v:stroke joinstyle="miter"/>
                <w10:wrap anchorx="margin"/>
              </v:line>
            </w:pict>
          </mc:Fallback>
        </mc:AlternateContent>
      </w:r>
      <w:r>
        <w:rPr>
          <w:noProof/>
          <w:lang w:eastAsia="en-GB" w:bidi="he-IL"/>
        </w:rPr>
        <mc:AlternateContent>
          <mc:Choice Requires="wps">
            <w:drawing>
              <wp:anchor distT="0" distB="0" distL="114300" distR="114300" simplePos="0" relativeHeight="251665408" behindDoc="0" locked="0" layoutInCell="1" allowOverlap="1" wp14:anchorId="4DBEFACF" wp14:editId="769274DF">
                <wp:simplePos x="0" y="0"/>
                <wp:positionH relativeFrom="column">
                  <wp:posOffset>6781165</wp:posOffset>
                </wp:positionH>
                <wp:positionV relativeFrom="paragraph">
                  <wp:posOffset>678815</wp:posOffset>
                </wp:positionV>
                <wp:extent cx="1838325" cy="4953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8383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08D4E3"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Desired State</w:t>
                            </w:r>
                            <w:r>
                              <w:rPr>
                                <w:rFonts w:ascii="Times New Roman" w:hAnsi="Times New Roman" w:cs="Times New Roman"/>
                                <w:b/>
                                <w:sz w:val="24"/>
                                <w:szCs w:val="24"/>
                              </w:rPr>
                              <w:br/>
                              <w:t>Sustainable Careers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FACF" id="Text Box 18" o:spid="_x0000_s1053" type="#_x0000_t202" style="position:absolute;margin-left:533.95pt;margin-top:53.45pt;width:144.7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SimAIAALwFAAAOAAAAZHJzL2Uyb0RvYy54bWysVEtPGzEQvlfqf7B8L5snj4gNSkFUlRCg&#10;QsXZ8drEwva4tpPd9Nd37N0NCeVC1cvu2PPNeOabx/lFYzTZCB8U2JIOjwaUCMuhUva5pD8fr7+c&#10;UhIisxXTYEVJtyLQi/nnT+e1m4kRrEBXwhN0YsOsdiVdxehmRRH4ShgWjsAJi0oJ3rCIR/9cVJ7V&#10;6N3oYjQYHBc1+Mp54CIEvL1qlXSe/UspeLyTMohIdEkxtpi/Pn+X6VvMz9ns2TO3UrwLg/1DFIYp&#10;i4/uXF2xyMjaq79cGcU9BJDxiIMpQErFRc4BsxkO3mTzsGJO5FyQnOB2NIX/55bfbu49URXWDitl&#10;mcEaPYomkq/QELxCfmoXZgh7cAiMDd4jtr8PeJnSbqQ36Y8JEdQj09sdu8kbT0an49PxaEoJR93k&#10;bDoeZPqLV2vnQ/wmwJAklNRj9TKpbHMTIkaC0B6SHgugVXWttM6H1DHiUnuyYVhrHXOMaHGA0pbU&#10;JT0eTwfZ8YEuud7ZLzXjLynLQw940jY9J3JvdWElhlomshS3WiSMtj+ERG4zIe/EyDgXdhdnRieU&#10;xIw+YtjhX6P6iHGbB1rkl8HGnbFRFnzL0iG11UtPrWzxSNJe3kmMzbLJTTU66TtlCdUWG8hDO4LB&#10;8WuFhN+wEO+Zx5nDnsE9Eu/wIzVglaCTKFmB//3efcLjKKCWkhpnuKTh15p5QYn+bnFIzoaTSRr6&#10;fJhMT0Z48Pua5b7Grs0lYOsMcWM5nsWEj7oXpQfzhOtmkV5FFbMc3y5p7MXL2G4WXFdcLBYZhGPu&#10;WLyxD44n14nm1GiPzRPzrmv0iCNyC/20s9mbfm+xydLCYh1BqjwMieiW1a4AuCJyv3brLO2g/XNG&#10;vS7d+R8AAAD//wMAUEsDBBQABgAIAAAAIQCSDtMj3QAAAA0BAAAPAAAAZHJzL2Rvd25yZXYueG1s&#10;TI/BTsMwEETvSPyDtUjcqAOUNglxKkCFCydK1bMbu7ZFvI5sNw1/z5YL3Ga0o9k3zWryPRt1TC6g&#10;gNtZAUxjF5RDI2D7+XpTAktZopJ9QC3gWydYtZcXjaxVOOGHHjfZMCrBVEsBNueh5jx1VnuZZmHQ&#10;SLdDiF5mstFwFeWJyn3P74piwb10SB+sHPSL1d3X5ugFrJ9NZbpSRrsulXPjtDu8mzchrq+mp0dg&#10;WU/5LwxnfEKHlpj24YgqsZ58sVhWlP1VJM6R+4flHNieVDmvgLcN/7+i/QEAAP//AwBQSwECLQAU&#10;AAYACAAAACEAtoM4kv4AAADhAQAAEwAAAAAAAAAAAAAAAAAAAAAAW0NvbnRlbnRfVHlwZXNdLnht&#10;bFBLAQItABQABgAIAAAAIQA4/SH/1gAAAJQBAAALAAAAAAAAAAAAAAAAAC8BAABfcmVscy8ucmVs&#10;c1BLAQItABQABgAIAAAAIQBGZoSimAIAALwFAAAOAAAAAAAAAAAAAAAAAC4CAABkcnMvZTJvRG9j&#10;LnhtbFBLAQItABQABgAIAAAAIQCSDtMj3QAAAA0BAAAPAAAAAAAAAAAAAAAAAPIEAABkcnMvZG93&#10;bnJldi54bWxQSwUGAAAAAAQABADzAAAA/AUAAAAA&#10;" fillcolor="white [3201]" strokeweight=".5pt">
                <v:textbox>
                  <w:txbxContent>
                    <w:p w14:paraId="0408D4E3" w14:textId="77777777" w:rsidR="001D2096" w:rsidRPr="003F413E" w:rsidRDefault="001D2096" w:rsidP="001D2096">
                      <w:pPr>
                        <w:jc w:val="center"/>
                        <w:rPr>
                          <w:rFonts w:ascii="Times New Roman" w:hAnsi="Times New Roman" w:cs="Times New Roman"/>
                          <w:b/>
                          <w:sz w:val="24"/>
                          <w:szCs w:val="24"/>
                        </w:rPr>
                      </w:pPr>
                      <w:r w:rsidRPr="003F413E">
                        <w:rPr>
                          <w:rFonts w:ascii="Times New Roman" w:hAnsi="Times New Roman" w:cs="Times New Roman"/>
                          <w:b/>
                          <w:sz w:val="24"/>
                          <w:szCs w:val="24"/>
                        </w:rPr>
                        <w:t>Desired State</w:t>
                      </w:r>
                      <w:r>
                        <w:rPr>
                          <w:rFonts w:ascii="Times New Roman" w:hAnsi="Times New Roman" w:cs="Times New Roman"/>
                          <w:b/>
                          <w:sz w:val="24"/>
                          <w:szCs w:val="24"/>
                        </w:rPr>
                        <w:br/>
                        <w:t>Sustainable Careers</w:t>
                      </w:r>
                    </w:p>
                  </w:txbxContent>
                </v:textbox>
              </v:shape>
            </w:pict>
          </mc:Fallback>
        </mc:AlternateContent>
      </w:r>
      <w:r w:rsidRPr="003F413E">
        <w:rPr>
          <w:rFonts w:ascii="Times New Roman" w:hAnsi="Times New Roman" w:cs="Times New Roman"/>
          <w:b/>
          <w:noProof/>
          <w:sz w:val="30"/>
          <w:szCs w:val="30"/>
          <w:lang w:eastAsia="en-GB" w:bidi="he-IL"/>
        </w:rPr>
        <mc:AlternateContent>
          <mc:Choice Requires="wps">
            <w:drawing>
              <wp:anchor distT="0" distB="0" distL="114300" distR="114300" simplePos="0" relativeHeight="251675648" behindDoc="0" locked="0" layoutInCell="1" allowOverlap="1" wp14:anchorId="7E85A129" wp14:editId="6784A04C">
                <wp:simplePos x="0" y="0"/>
                <wp:positionH relativeFrom="column">
                  <wp:posOffset>5591175</wp:posOffset>
                </wp:positionH>
                <wp:positionV relativeFrom="paragraph">
                  <wp:posOffset>1042035</wp:posOffset>
                </wp:positionV>
                <wp:extent cx="0" cy="114300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11430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198EF" id="Straight Arrow Connector 35" o:spid="_x0000_s1026" type="#_x0000_t32" style="position:absolute;margin-left:440.25pt;margin-top:82.05pt;width:0;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0Dk2QEAAP8DAAAOAAAAZHJzL2Uyb0RvYy54bWysU9uO0zAQfUfiHyy/0yQtC6hqukJd4AVB&#10;xcIHeB07sfBN46FJ/56x02YRoH1AvPg658yc4/HudnKWnRQkE3zLm1XNmfIydMb3Lf/29f2LN5wl&#10;FL4TNnjV8rNK/Hb//NlujFu1DkOwnQJGJD5tx9jyATFuqyrJQTmRViEqT5c6gBNIW+irDsRI7M5W&#10;67p+VY0BughBqpTo9G6+5PvCr7WS+FnrpJDZllNtWEYo40Meq/1ObHsQcTDyUob4hyqcMJ6SLlR3&#10;AgX7AeYPKmckhBQ0rmRwVdDaSFU0kJqm/k3N/SCiKlrInBQXm9L/o5WfTkdgpmv55oYzLxy90T2C&#10;MP2A7C1AGNkheE8+BmAUQn6NMW0JdvBHuOxSPEIWP2lweSZZbCoenxeP1YRMzoeSTpvm5aaui//V&#10;IzBCwg8qOJYXLU+XQpYKmuKxOH1MSKkJeAXkrNazkWQ0r29KFApj3/mO4TmSJgQjfG9VFkA462nK&#10;QubSywrPVs08X5QmS6jYTWEqzagOFthJUBt135uFhSIzRBtrF1D9NOgSm2GqNOgCXD8NXKJLxuBx&#10;ATrjA/wNjNO1VD3HX1XPWrPsh9Cdy0MWO6jLij+XH5Hb+Nd9gT/+2/1PAAAA//8DAFBLAwQUAAYA&#10;CAAAACEAyMR6a+AAAAALAQAADwAAAGRycy9kb3ducmV2LnhtbEyPQUvEMBCF74L/IYzgRdx03XWt&#10;tekioiiCqKuIx2wzJsVmUppsW/+9Ix70OO99vHmvXE++FQP2sQmkYD7LQCDVwTRkFby+3BznIGLS&#10;ZHQbCBV8YYR1tb9X6sKEkZ5x2CQrOIRioRW4lLpCylg79DrOQofE3kfovU589laaXo8c7lt5kmUr&#10;6XVD/MHpDq8c1p+bnVdwd2Ttm7t/GM70ta0fz+3i6X28VerwYLq8AJFwSn8w/NTn6lBxp23YkYmi&#10;VZDn2SmjbKyWcxBM/CpbBYslK7Iq5f8N1TcAAAD//wMAUEsBAi0AFAAGAAgAAAAhALaDOJL+AAAA&#10;4QEAABMAAAAAAAAAAAAAAAAAAAAAAFtDb250ZW50X1R5cGVzXS54bWxQSwECLQAUAAYACAAAACEA&#10;OP0h/9YAAACUAQAACwAAAAAAAAAAAAAAAAAvAQAAX3JlbHMvLnJlbHNQSwECLQAUAAYACAAAACEA&#10;+KdA5NkBAAD/AwAADgAAAAAAAAAAAAAAAAAuAgAAZHJzL2Uyb0RvYy54bWxQSwECLQAUAAYACAAA&#10;ACEAyMR6a+AAAAALAQAADwAAAAAAAAAAAAAAAAAzBAAAZHJzL2Rvd25yZXYueG1sUEsFBgAAAAAE&#10;AAQA8wAAAEAFAAAAAA==&#10;" strokecolor="black [3200]" strokeweight=".25pt">
                <v:stroke endarrow="block" joinstyle="miter"/>
              </v:shape>
            </w:pict>
          </mc:Fallback>
        </mc:AlternateContent>
      </w:r>
      <w:r w:rsidRPr="003F413E">
        <w:rPr>
          <w:rFonts w:ascii="Times New Roman" w:hAnsi="Times New Roman" w:cs="Times New Roman"/>
          <w:b/>
          <w:noProof/>
          <w:sz w:val="30"/>
          <w:szCs w:val="30"/>
          <w:lang w:eastAsia="en-GB" w:bidi="he-IL"/>
        </w:rPr>
        <mc:AlternateContent>
          <mc:Choice Requires="wps">
            <w:drawing>
              <wp:anchor distT="0" distB="0" distL="114300" distR="114300" simplePos="0" relativeHeight="251674624" behindDoc="0" locked="0" layoutInCell="1" allowOverlap="1" wp14:anchorId="66066DEE" wp14:editId="1FB43A00">
                <wp:simplePos x="0" y="0"/>
                <wp:positionH relativeFrom="column">
                  <wp:posOffset>5114925</wp:posOffset>
                </wp:positionH>
                <wp:positionV relativeFrom="paragraph">
                  <wp:posOffset>2185035</wp:posOffset>
                </wp:positionV>
                <wp:extent cx="914400" cy="4953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6B19F"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Automation</w:t>
                            </w:r>
                            <w:r>
                              <w:rPr>
                                <w:rFonts w:ascii="Times New Roman" w:hAnsi="Times New Roman" w:cs="Times New Roman"/>
                                <w:sz w:val="20"/>
                                <w:szCs w:val="20"/>
                              </w:rPr>
                              <w:br/>
                              <w:t>and 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6DEE" id="Text Box 33" o:spid="_x0000_s1054" type="#_x0000_t202" style="position:absolute;margin-left:402.75pt;margin-top:172.05pt;width:1in;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ZlgIAALsFAAAOAAAAZHJzL2Uyb0RvYy54bWysVE1PGzEQvVfqf7B8L5svKERsUAqiqoQK&#10;KlScHa9NVng9ru0kS399n72bECgXql52xzPP45k3H6dnbWPYWvlQky358GDAmbKSqto+lPzn3eWn&#10;Y85CFLYShqwq+ZMK/Gz28cPpxk3ViJZkKuUZnNgw3biSL2N006IIcqkaEQ7IKQujJt+IiKN/KCov&#10;NvDemGI0GBwVG/KV8yRVCNBedEY+y/61VjJeax1UZKbkiC3mr8/fRfoWs1MxffDCLWvZhyH+IYpG&#10;1BaP7lxdiCjYytd/uWpq6SmQjgeSmoK0rqXKOSCb4eBVNrdL4VTOBeQEt6Mp/D+38vv6xrO6Kvl4&#10;zJkVDWp0p9rIvlDLoAI/GxemgN06AGMLPeq81QcoU9qt9k36IyEGO5h+2rGbvEkoT4aTyQAWCdPk&#10;5HAMGd6L58vOh/hVUcOSUHKP4mVOxfoqxA66haS3Apm6uqyNyYfUMOrceLYWKLWJOUQ4f4Eylm1K&#10;fjQ+HGTHL2zJ9e7+wgj52Ie3h4I/Y9NzKrdWH1YiqCMiS/HJqIQx9ofSoDbz8UaMQkpld3FmdEJp&#10;ZPSeiz3+Oar3XO7ywI38Mtm4u9zUlnzH0ktqq8cttbrDo4Z7eScxtos299ToeNsoC6qe0D+eugkM&#10;Tl7WIPxKhHgjPEYOjYE1Eq/x0YZQJeolzpbkf7+lT3hMAqycbTDCJQ+/VsIrzsw3ixnJDYeZz4fJ&#10;4ecR3vD7lsW+xa6ac0LrDLGwnMxiwkezFbWn5h7bZp5ehUlYibdLHrfieewWC7aVVPN5BmHKnYhX&#10;9tbJ5DrRnBrtrr0X3vWNHjEh32k77GL6qt87bLppab6KpOs8DInojtW+ANgQeZz6bZZW0P45o553&#10;7uwPAAAA//8DAFBLAwQUAAYACAAAACEA4g7dNt8AAAALAQAADwAAAGRycy9kb3ducmV2LnhtbEyP&#10;wU7DMAyG70i8Q2Qkbixt6VDbNZ0ADS6cGGhnr/GSiCapmqwrb084wdH2p9/f324XO7CZpmC8E5Cv&#10;MmDkei+NUwI+P17uKmAhopM4eEcCvinAtru+arGR/uLead5HxVKICw0K0DGODeeh12QxrPxILt1O&#10;frIY0zgpLie8pHA78CLLHrhF49IHjSM9a+q/9mcrYPekatVXOOldJY2Zl8PpTb0KcXuzPG6ARVri&#10;Hwy/+kkduuR09GcnAxsEVNl6nVAB92WZA0tEXdZpcxRQFkUOvGv5/w7dDwAAAP//AwBQSwECLQAU&#10;AAYACAAAACEAtoM4kv4AAADhAQAAEwAAAAAAAAAAAAAAAAAAAAAAW0NvbnRlbnRfVHlwZXNdLnht&#10;bFBLAQItABQABgAIAAAAIQA4/SH/1gAAAJQBAAALAAAAAAAAAAAAAAAAAC8BAABfcmVscy8ucmVs&#10;c1BLAQItABQABgAIAAAAIQBy+XLZlgIAALsFAAAOAAAAAAAAAAAAAAAAAC4CAABkcnMvZTJvRG9j&#10;LnhtbFBLAQItABQABgAIAAAAIQDiDt023wAAAAsBAAAPAAAAAAAAAAAAAAAAAPAEAABkcnMvZG93&#10;bnJldi54bWxQSwUGAAAAAAQABADzAAAA/AUAAAAA&#10;" fillcolor="white [3201]" strokeweight=".5pt">
                <v:textbox>
                  <w:txbxContent>
                    <w:p w14:paraId="4416B19F" w14:textId="77777777" w:rsidR="001D2096" w:rsidRPr="003F413E" w:rsidRDefault="001D2096" w:rsidP="001D2096">
                      <w:pPr>
                        <w:jc w:val="center"/>
                        <w:rPr>
                          <w:rFonts w:ascii="Times New Roman" w:hAnsi="Times New Roman" w:cs="Times New Roman"/>
                          <w:sz w:val="20"/>
                          <w:szCs w:val="20"/>
                        </w:rPr>
                      </w:pPr>
                      <w:r>
                        <w:rPr>
                          <w:rFonts w:ascii="Times New Roman" w:hAnsi="Times New Roman" w:cs="Times New Roman"/>
                          <w:sz w:val="20"/>
                          <w:szCs w:val="20"/>
                        </w:rPr>
                        <w:t>Automation</w:t>
                      </w:r>
                      <w:r>
                        <w:rPr>
                          <w:rFonts w:ascii="Times New Roman" w:hAnsi="Times New Roman" w:cs="Times New Roman"/>
                          <w:sz w:val="20"/>
                          <w:szCs w:val="20"/>
                        </w:rPr>
                        <w:br/>
                        <w:t>and AI</w:t>
                      </w:r>
                    </w:p>
                  </w:txbxContent>
                </v:textbox>
              </v:shape>
            </w:pict>
          </mc:Fallback>
        </mc:AlternateContent>
      </w:r>
      <w:r w:rsidRPr="00F5503E">
        <w:rPr>
          <w:noProof/>
          <w:lang w:eastAsia="en-GB" w:bidi="he-IL"/>
        </w:rPr>
        <mc:AlternateContent>
          <mc:Choice Requires="wps">
            <w:drawing>
              <wp:anchor distT="0" distB="0" distL="114300" distR="114300" simplePos="0" relativeHeight="251704320" behindDoc="0" locked="0" layoutInCell="1" allowOverlap="1" wp14:anchorId="6021D31C" wp14:editId="0CACD375">
                <wp:simplePos x="0" y="0"/>
                <wp:positionH relativeFrom="column">
                  <wp:posOffset>5191125</wp:posOffset>
                </wp:positionH>
                <wp:positionV relativeFrom="paragraph">
                  <wp:posOffset>1555115</wp:posOffset>
                </wp:positionV>
                <wp:extent cx="428625" cy="3048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4286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830E5" w14:textId="77777777" w:rsidR="001D2096" w:rsidRDefault="001D2096" w:rsidP="001D2096">
                            <w:r>
                              <w:t>P10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21D31C" id="Text Box 72" o:spid="_x0000_s1055" type="#_x0000_t202" style="position:absolute;margin-left:408.75pt;margin-top:122.45pt;width:33.75pt;height:24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enggIAAGsFAAAOAAAAZHJzL2Uyb0RvYy54bWysVF9v2yAQf5+074B4X+y4aZtGdaosVadJ&#10;VVstmfpMMDTWgGNAYmeffge206jbS6e9wHH3u+P+X9+0WpG9cL4GU9LxKKdEGA5VbV5K+n1992lK&#10;iQ/MVEyBESU9CE9v5h8/XDd2JgrYgqqEI2jE+FljS7oNwc6yzPOt0MyPwAqDQglOs4BP95JVjjVo&#10;XausyPOLrAFXWQdceI/c205I58m+lIKHRym9CESVFH0L6XTp3MQzm1+z2Ytjdlvz3g32D15oVhv8&#10;9GjqlgVGdq7+w5SuuQMPMow46AykrLlIMWA04/xNNKstsyLFgsnx9pgm///M8of9kyN1VdLLghLD&#10;NNZoLdpAPkNLkIX5aayfIWxlERha5GOdB75HZgy7lU7HGwMiKMdMH47ZjdY4MifF9KI4p4Sj6Cyf&#10;TPOU/exV2TofvgjQJBIldVi8lFO2v/cBHUHoAIl/GbirlUoFVIY0Jb04O8+TwlGCGspErEit0JuJ&#10;AXWOJyoclIgYZb4JialI/kdGakKxVI7sGbYP41yYkEJPdhEdURKdeI9ij3/16j3KXRzDz2DCUVnX&#10;BlyK/o3b1Y/BZdnhMZEncUcytJs29UBxNRR2A9UB6+2gmxhv+V2NVblnPjwxhyOCJcaxD494SAWY&#10;fegpSrbgfv2NH/HYuSilpMGRK6n/uWNOUKK+Guzpq/FkEmc0PSbnlwU+3KlkcyoxO70ELMsYF4zl&#10;iYz4oAZSOtDPuB0W8VcUMcPx75KGgVyGbhHgduFisUggnErLwr1ZWR5NxyrFnlu3z8zZvjEDdvQD&#10;DMPJZm/6s8NGTQOLXQBZp+aNie6y2hcAJzr1dL994so4fSfU646c/wYAAP//AwBQSwMEFAAGAAgA&#10;AAAhAMP1+PniAAAACwEAAA8AAABkcnMvZG93bnJldi54bWxMj8FOwzAMhu9IvENkJG4sXbVCWppO&#10;U6UJCcFhYxduaZO1FYlTmmwrPD3mBEfbn35/f7menWVnM4XBo4TlIgFmsPV6wE7C4W17J4CFqFAr&#10;69FI+DIB1tX1VakK7S+4M+d97BiFYCiUhD7GseA8tL1xKiz8aJBuRz85FWmcOq4ndaFwZ3maJPfc&#10;qQHpQ69GU/em/difnITnevuqdk3qxLetn16Om/Hz8J5JeXszbx6BRTPHPxh+9UkdKnJq/Al1YFaC&#10;WD5khEpIV6scGBFCZNSuoU2e5sCrkv/vUP0AAAD//wMAUEsBAi0AFAAGAAgAAAAhALaDOJL+AAAA&#10;4QEAABMAAAAAAAAAAAAAAAAAAAAAAFtDb250ZW50X1R5cGVzXS54bWxQSwECLQAUAAYACAAAACEA&#10;OP0h/9YAAACUAQAACwAAAAAAAAAAAAAAAAAvAQAAX3JlbHMvLnJlbHNQSwECLQAUAAYACAAAACEA&#10;4+z3p4ICAABrBQAADgAAAAAAAAAAAAAAAAAuAgAAZHJzL2Uyb0RvYy54bWxQSwECLQAUAAYACAAA&#10;ACEAw/X4+eIAAAALAQAADwAAAAAAAAAAAAAAAADcBAAAZHJzL2Rvd25yZXYueG1sUEsFBgAAAAAE&#10;AAQA8wAAAOsFAAAAAA==&#10;" filled="f" stroked="f" strokeweight=".5pt">
                <v:textbox>
                  <w:txbxContent>
                    <w:p w14:paraId="2F3830E5" w14:textId="77777777" w:rsidR="001D2096" w:rsidRDefault="001D2096" w:rsidP="001D2096">
                      <w:r>
                        <w:t>P10</w:t>
                      </w:r>
                    </w:p>
                  </w:txbxContent>
                </v:textbox>
              </v:shape>
            </w:pict>
          </mc:Fallback>
        </mc:AlternateContent>
      </w:r>
      <w:r>
        <w:rPr>
          <w:rFonts w:ascii="Times New Roman" w:hAnsi="Times New Roman" w:cs="Times New Roman"/>
          <w:b/>
          <w:sz w:val="28"/>
          <w:szCs w:val="28"/>
        </w:rPr>
        <w:br w:type="page"/>
      </w:r>
      <w:r>
        <w:rPr>
          <w:rFonts w:ascii="Times New Roman" w:hAnsi="Times New Roman" w:cs="Times New Roman"/>
          <w:b/>
          <w:sz w:val="28"/>
          <w:szCs w:val="28"/>
        </w:rPr>
        <w:lastRenderedPageBreak/>
        <w:t>Figure II: Conceptual Model for Graduates and Graduate Employers</w:t>
      </w:r>
    </w:p>
    <w:p w14:paraId="24C74F9F" w14:textId="43630FBA" w:rsidR="001D2096" w:rsidRDefault="001D2096" w:rsidP="001D2096">
      <w:pPr>
        <w:rPr>
          <w:rFonts w:ascii="Times New Roman" w:hAnsi="Times New Roman" w:cs="Times New Roman"/>
          <w:b/>
          <w:sz w:val="28"/>
          <w:szCs w:val="28"/>
        </w:rPr>
      </w:pPr>
    </w:p>
    <w:p w14:paraId="5ECF92CF" w14:textId="69410AA3" w:rsidR="001D2096" w:rsidRDefault="001D2096" w:rsidP="001D2096">
      <w:pPr>
        <w:rPr>
          <w:rFonts w:ascii="Times New Roman" w:hAnsi="Times New Roman" w:cs="Times New Roman"/>
          <w:b/>
          <w:sz w:val="28"/>
          <w:szCs w:val="28"/>
        </w:rPr>
      </w:pPr>
      <w:r>
        <w:rPr>
          <w:noProof/>
          <w:lang w:eastAsia="en-GB" w:bidi="he-IL"/>
        </w:rPr>
        <mc:AlternateContent>
          <mc:Choice Requires="wps">
            <w:drawing>
              <wp:anchor distT="45720" distB="45720" distL="114300" distR="114300" simplePos="0" relativeHeight="251705344" behindDoc="0" locked="0" layoutInCell="1" allowOverlap="1" wp14:anchorId="5D38F3C3" wp14:editId="749CD3DD">
                <wp:simplePos x="0" y="0"/>
                <wp:positionH relativeFrom="column">
                  <wp:posOffset>4676775</wp:posOffset>
                </wp:positionH>
                <wp:positionV relativeFrom="paragraph">
                  <wp:posOffset>65405</wp:posOffset>
                </wp:positionV>
                <wp:extent cx="1242060" cy="474345"/>
                <wp:effectExtent l="0" t="0" r="1524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474345"/>
                        </a:xfrm>
                        <a:prstGeom prst="rect">
                          <a:avLst/>
                        </a:prstGeom>
                        <a:solidFill>
                          <a:srgbClr val="FFFFFF"/>
                        </a:solidFill>
                        <a:ln w="9525">
                          <a:solidFill>
                            <a:srgbClr val="000000"/>
                          </a:solidFill>
                          <a:miter lim="800000"/>
                          <a:headEnd/>
                          <a:tailEnd/>
                        </a:ln>
                      </wps:spPr>
                      <wps:txbx>
                        <w:txbxContent>
                          <w:p w14:paraId="56B0BB27" w14:textId="77777777" w:rsidR="001D2096" w:rsidRDefault="001D2096" w:rsidP="001D2096">
                            <w:pPr>
                              <w:jc w:val="center"/>
                            </w:pPr>
                            <w:r>
                              <w:rPr>
                                <w:rFonts w:ascii="Times New Roman" w:hAnsi="Times New Roman" w:cs="Times New Roman"/>
                                <w:sz w:val="24"/>
                                <w:szCs w:val="24"/>
                              </w:rPr>
                              <w:t>Flexible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8F3C3" id="Text Box 2" o:spid="_x0000_s1056" type="#_x0000_t202" style="position:absolute;margin-left:368.25pt;margin-top:5.15pt;width:97.8pt;height:37.3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doJQIAAEwEAAAOAAAAZHJzL2Uyb0RvYy54bWysVNtu2zAMfR+wfxD0vthxnV6MOEWXLsOA&#10;7gK0+wBZlmNhkqhJSuzu60vJaZrdXob5QSBF6pA8JL28HrUie+G8BFPT+SynRBgOrTTbmn592Ly5&#10;pMQHZlqmwIiaPgpPr1evXy0HW4kCelCtcARBjK8GW9M+BFtlmee90MzPwAqDxg6cZgFVt81axwZE&#10;1yor8vw8G8C11gEX3uPt7WSkq4TfdYKHz13nRSCqpphbSKdLZxPPbLVk1dYx20t+SIP9QxaaSYNB&#10;j1C3LDCyc/I3KC25Aw9dmHHQGXSd5CLVgNXM81+que+ZFakWJMfbI03+/8HyT/svjsi2pgUlhmls&#10;0YMYA3kLIykiO4P1FTrdW3QLI15jl1Ol3t4B/+aJgXXPzFbcOAdDL1iL2c3jy+zk6YTjI0gzfIQW&#10;w7BdgAQ0dk5H6pAMgujYpcdjZ2IqPIYsyiI/RxNHW3lRnpWLFIJVz6+t8+G9AE2iUFOHnU/obH/n&#10;Q8yGVc8uMZgHJduNVCopbtuslSN7hlOySd8B/Sc3ZchQ06tFsZgI+CtEnr4/QWgZcNyV1DW9PDqx&#10;KtL2zrRpGAOTapIxZWUOPEbqJhLD2IypYWdpeiPJDbSPyKyDabxxHVHowf2gZMDRrqn/vmNOUKI+&#10;GOzO1bws4y4kpVxcFKi4U0tzamGGI1RNAyWTuA5pfyJxBm6wi51MBL9kcsgZRzbxflivuBOnevJ6&#10;+QmsngAAAP//AwBQSwMEFAAGAAgAAAAhAOnDNtHfAAAACQEAAA8AAABkcnMvZG93bnJldi54bWxM&#10;j8FOwzAQRO9I/IO1SFxQa7ehaRviVAgJRG/QIri6sZtE2Otgu2n4e5YTHFczevO23IzOssGE2HmU&#10;MJsKYAZrrztsJLztHycrYDEp1Mp6NBK+TYRNdXlRqkL7M76aYZcaRhCMhZLQptQXnMe6NU7Fqe8N&#10;Unb0walEZ2i4DupMcGf5XIicO9UhLbSqNw+tqT93Jydhdfs8fMRt9vJe50e7TjfL4ekrSHl9Nd7f&#10;AUtmTH9l+NUndajI6eBPqCOzEpZZvqAqBSIDRoV1Np8BOxB9IYBXJf//QfUDAAD//wMAUEsBAi0A&#10;FAAGAAgAAAAhALaDOJL+AAAA4QEAABMAAAAAAAAAAAAAAAAAAAAAAFtDb250ZW50X1R5cGVzXS54&#10;bWxQSwECLQAUAAYACAAAACEAOP0h/9YAAACUAQAACwAAAAAAAAAAAAAAAAAvAQAAX3JlbHMvLnJl&#10;bHNQSwECLQAUAAYACAAAACEArcznaCUCAABMBAAADgAAAAAAAAAAAAAAAAAuAgAAZHJzL2Uyb0Rv&#10;Yy54bWxQSwECLQAUAAYACAAAACEA6cM20d8AAAAJAQAADwAAAAAAAAAAAAAAAAB/BAAAZHJzL2Rv&#10;d25yZXYueG1sUEsFBgAAAAAEAAQA8wAAAIsFAAAAAA==&#10;">
                <v:textbox>
                  <w:txbxContent>
                    <w:p w14:paraId="56B0BB27" w14:textId="77777777" w:rsidR="001D2096" w:rsidRDefault="001D2096" w:rsidP="001D2096">
                      <w:pPr>
                        <w:jc w:val="center"/>
                      </w:pPr>
                      <w:r>
                        <w:rPr>
                          <w:rFonts w:ascii="Times New Roman" w:hAnsi="Times New Roman" w:cs="Times New Roman"/>
                          <w:sz w:val="24"/>
                          <w:szCs w:val="24"/>
                        </w:rPr>
                        <w:t>Flexible Working</w:t>
                      </w:r>
                    </w:p>
                  </w:txbxContent>
                </v:textbox>
                <w10:wrap type="square"/>
              </v:shape>
            </w:pict>
          </mc:Fallback>
        </mc:AlternateContent>
      </w:r>
    </w:p>
    <w:p w14:paraId="2232D066" w14:textId="22FC67DA" w:rsidR="001D2096" w:rsidRDefault="001D2096" w:rsidP="001D2096">
      <w:pPr>
        <w:rPr>
          <w:rFonts w:ascii="Times New Roman" w:hAnsi="Times New Roman" w:cs="Times New Roman"/>
          <w:b/>
          <w:sz w:val="28"/>
          <w:szCs w:val="28"/>
        </w:rPr>
      </w:pPr>
    </w:p>
    <w:p w14:paraId="12718EEE" w14:textId="09CEE109" w:rsidR="001D2096" w:rsidRDefault="001D2096" w:rsidP="001D2096">
      <w:pPr>
        <w:tabs>
          <w:tab w:val="left" w:pos="4755"/>
        </w:tabs>
      </w:pPr>
      <w:r w:rsidRPr="00E64B02">
        <w:rPr>
          <w:noProof/>
          <w:lang w:eastAsia="en-GB" w:bidi="he-IL"/>
        </w:rPr>
        <mc:AlternateContent>
          <mc:Choice Requires="wps">
            <w:drawing>
              <wp:anchor distT="0" distB="0" distL="114300" distR="114300" simplePos="0" relativeHeight="251739136" behindDoc="0" locked="0" layoutInCell="1" allowOverlap="1" wp14:anchorId="50B7ED24" wp14:editId="58879711">
                <wp:simplePos x="0" y="0"/>
                <wp:positionH relativeFrom="column">
                  <wp:posOffset>5400040</wp:posOffset>
                </wp:positionH>
                <wp:positionV relativeFrom="paragraph">
                  <wp:posOffset>137160</wp:posOffset>
                </wp:positionV>
                <wp:extent cx="104775" cy="382905"/>
                <wp:effectExtent l="0" t="0" r="66675" b="55245"/>
                <wp:wrapNone/>
                <wp:docPr id="77" name="Straight Arrow Connector 77"/>
                <wp:cNvGraphicFramePr/>
                <a:graphic xmlns:a="http://schemas.openxmlformats.org/drawingml/2006/main">
                  <a:graphicData uri="http://schemas.microsoft.com/office/word/2010/wordprocessingShape">
                    <wps:wsp>
                      <wps:cNvCnPr/>
                      <wps:spPr>
                        <a:xfrm>
                          <a:off x="0" y="0"/>
                          <a:ext cx="104775" cy="3829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5BF1351" id="Straight Arrow Connector 77" o:spid="_x0000_s1026" type="#_x0000_t32" style="position:absolute;margin-left:425.2pt;margin-top:10.8pt;width:8.25pt;height:30.1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8i6gEAADkEAAAOAAAAZHJzL2Uyb0RvYy54bWysU9uO2yAQfa/Uf0C8N3bSbrMbxVlV2W5f&#10;qjba3X4AiyFGAgYNNE7+vgN2nN6kqlVfsAfmnJlzGNa3R2fZQWE04Bs+n9WcKS+hNX7f8C9P96+u&#10;OYtJ+FZY8KrhJxX57ebli3UfVmoBHdhWISMSH1d9aHiXUlhVVZSdciLOIChPhxrQiUQh7qsWRU/s&#10;zlaLun5b9YBtQJAqRtq9Gw75pvBrrWT6rHVUidmGU2+prFjW57xWm7VY7VGEzsixDfEPXThhPBWd&#10;qO5EEuwrml+onJEIEXSaSXAVaG2kKhpIzbz+Sc1jJ4IqWsicGCab4v+jlZ8OO2SmbfhyyZkXju7o&#10;MaEw+y6xd4jQsy14Tz4CMkohv/oQVwTb+h2OUQw7zOKPGl3+kix2LB6fJo/VMTFJm/P6zXJ5xZmk&#10;o9fXi5v6KnNWF3DAmD4ocCz/NDyOzUxdzIvP4vAxpgF4BuTK1uc1gjXtvbG2BHmU1NYiOwgagnSc&#10;jwV/yErC2Pe+ZekUyIGERvi9VWNmZq2y7EFo+Usnq4aKD0qTgVla6ayM7qWekFL5dK5pPWVnmKbu&#10;JmD9Z+CYn6GqjPXfgCdEqQw+TWBnPODvql9s0kP+2YFBd7bgGdpTGYFiDc1nucbxLeUH8H1c4JcX&#10;v/kGAAD//wMAUEsDBBQABgAIAAAAIQAKqFGN3wAAAAkBAAAPAAAAZHJzL2Rvd25yZXYueG1sTI/R&#10;SsQwEEXfBf8hjOCbm3TR0tamyyIsLIqwrn5A2oxtMZnUJLvb/r3xSd9mmMOdc+vNbA07ow+jIwnZ&#10;SgBD6pweqZfw8b67K4CFqEgr4wglLBhg01xf1arS7kJveD7GnqUQCpWSMMQ4VZyHbkCrwspNSOn2&#10;6bxVMa2+59qrSwq3hq+FyLlVI6UPg5rwacDu63iyEsr91Lfm8PKcfQu/24+H5XXeLlLe3szbR2AR&#10;5/gHw69+UocmObXuRDowI6F4EPcJlbDOcmAJKPK8BNamISuBNzX/36D5AQAA//8DAFBLAQItABQA&#10;BgAIAAAAIQC2gziS/gAAAOEBAAATAAAAAAAAAAAAAAAAAAAAAABbQ29udGVudF9UeXBlc10ueG1s&#10;UEsBAi0AFAAGAAgAAAAhADj9If/WAAAAlAEAAAsAAAAAAAAAAAAAAAAALwEAAF9yZWxzLy5yZWxz&#10;UEsBAi0AFAAGAAgAAAAhAPorzyLqAQAAOQQAAA4AAAAAAAAAAAAAAAAALgIAAGRycy9lMm9Eb2Mu&#10;eG1sUEsBAi0AFAAGAAgAAAAhAAqoUY3fAAAACQEAAA8AAAAAAAAAAAAAAAAARAQAAGRycy9kb3du&#10;cmV2LnhtbFBLBQYAAAAABAAEAPMAAABQBQAAAAA=&#10;" strokecolor="black [3213]" strokeweight=".5pt">
                <v:stroke endarrow="block" joinstyle="miter"/>
              </v:shape>
            </w:pict>
          </mc:Fallback>
        </mc:AlternateContent>
      </w:r>
      <w:r>
        <w:tab/>
      </w:r>
    </w:p>
    <w:p w14:paraId="29850AF1" w14:textId="45AFF175" w:rsidR="001D2096" w:rsidRPr="00E64B02" w:rsidRDefault="001D2096" w:rsidP="001D2096">
      <w:r w:rsidRPr="00E64B02">
        <w:rPr>
          <w:noProof/>
          <w:lang w:eastAsia="en-GB" w:bidi="he-IL"/>
        </w:rPr>
        <mc:AlternateContent>
          <mc:Choice Requires="wps">
            <w:drawing>
              <wp:anchor distT="45720" distB="45720" distL="114300" distR="114300" simplePos="0" relativeHeight="251708416" behindDoc="0" locked="0" layoutInCell="1" allowOverlap="1" wp14:anchorId="44F3BA75" wp14:editId="5051BC51">
                <wp:simplePos x="0" y="0"/>
                <wp:positionH relativeFrom="column">
                  <wp:posOffset>1781175</wp:posOffset>
                </wp:positionH>
                <wp:positionV relativeFrom="paragraph">
                  <wp:posOffset>212725</wp:posOffset>
                </wp:positionV>
                <wp:extent cx="914400" cy="465455"/>
                <wp:effectExtent l="0" t="0" r="19050" b="107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5455"/>
                        </a:xfrm>
                        <a:prstGeom prst="rect">
                          <a:avLst/>
                        </a:prstGeom>
                        <a:solidFill>
                          <a:srgbClr val="FFFFFF"/>
                        </a:solidFill>
                        <a:ln w="9525">
                          <a:solidFill>
                            <a:srgbClr val="000000"/>
                          </a:solidFill>
                          <a:miter lim="800000"/>
                          <a:headEnd/>
                          <a:tailEnd/>
                        </a:ln>
                      </wps:spPr>
                      <wps:txbx>
                        <w:txbxContent>
                          <w:p w14:paraId="4646A4B6" w14:textId="77777777" w:rsidR="001D2096" w:rsidRPr="008C0FD0" w:rsidRDefault="001D2096" w:rsidP="001D2096">
                            <w:pPr>
                              <w:jc w:val="center"/>
                              <w:rPr>
                                <w:rFonts w:asciiTheme="majorBidi" w:hAnsiTheme="majorBidi" w:cstheme="majorBidi"/>
                                <w:sz w:val="24"/>
                                <w:szCs w:val="24"/>
                              </w:rPr>
                            </w:pPr>
                            <w:r w:rsidRPr="008C0FD0">
                              <w:rPr>
                                <w:rFonts w:asciiTheme="majorBidi" w:hAnsiTheme="majorBidi" w:cstheme="majorBidi"/>
                                <w:sz w:val="24"/>
                                <w:szCs w:val="24"/>
                              </w:rPr>
                              <w:t xml:space="preserve">Career </w:t>
                            </w:r>
                            <w:r>
                              <w:rPr>
                                <w:rFonts w:asciiTheme="majorBidi" w:hAnsiTheme="majorBidi" w:cstheme="majorBidi"/>
                                <w:sz w:val="24"/>
                                <w:szCs w:val="24"/>
                              </w:rPr>
                              <w:t>Satisfaction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3BA75" id="Text Box 5" o:spid="_x0000_s1057" type="#_x0000_t202" style="position:absolute;margin-left:140.25pt;margin-top:16.75pt;width:1in;height:36.6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DiIwIAAEsEAAAOAAAAZHJzL2Uyb0RvYy54bWysVNtu2zAMfR+wfxD0vtjJ4q4z4hRdugwD&#10;ugvQ7gNoWY6FSaInKbG7rx8lp2nQbS/D/CCIInV0eEh6dTUazQ7SeYW24vNZzpm0AhtldxX/dr99&#10;dcmZD2Ab0GhlxR+k51frly9WQ1/KBXaoG+kYgVhfDn3FuxD6Msu86KQBP8NeWnK26AwEMt0uaxwM&#10;hG50tsjzi2xA1/QOhfSeTm8mJ18n/LaVInxpWy8D0xUnbiGtLq11XLP1Csqdg75T4kgD/oGFAWXp&#10;0RPUDQRge6d+gzJKOPTYhplAk2HbKiFTDpTNPH+WzV0HvUy5kDi+P8nk/x+s+Hz46phqKl5wZsFQ&#10;ie7lGNg7HFkR1Rl6X1LQXU9hYaRjqnLK1Pe3KL57ZnHTgd3Ja+dw6CQ0xG4eb2ZnVyccH0Hq4RM2&#10;9AzsAyagsXUmSkdiMEKnKj2cKhOpCDp8O18uc/IIci0vimWRuGVQPl7unQ8fJBoWNxV3VPgEDodb&#10;HyIZKB9D4lsetWq2SutkuF290Y4dgJpkm77E/1mYtmwgJsWimPL/K0Sevj9BGBWo27UyFb88BUEZ&#10;VXtvm9SLAZSe9kRZ26OMUblJwzDWY6rX6yRy1LjG5oGEdTh1N00jbTp0PzkbqLMr7n/swUnO9EdL&#10;xUla0igkY1m8WZCu7txTn3vACoKqeOBs2m5CGp8onMVrKmKrksBPTI6cqWOT7sfpiiNxbqeop3/A&#10;+hcAAAD//wMAUEsDBBQABgAIAAAAIQCnMii03wAAAAoBAAAPAAAAZHJzL2Rvd25yZXYueG1sTI/B&#10;TsMwDIbvSLxDZCQuiCW0pZTSdEJIILjBQHDNmqytSJySZF15e8wJTrblT78/N+vFWTabEEePEi5W&#10;ApjBzusRewlvr/fnFbCYFGplPRoJ3ybCuj0+alSt/QFfzLxJPaMQjLWSMKQ01ZzHbjBOxZWfDNJu&#10;54NTicbQcx3UgcKd5ZkQJXdqRLowqMncDab73OydhKp4nD/iU/783pU7e53OruaHryDl6clyewMs&#10;mSX9wfCrT+rQktPW71FHZiVklbgkVEKeUyWgyApqtkSKsgLeNvz/C+0PAAAA//8DAFBLAQItABQA&#10;BgAIAAAAIQC2gziS/gAAAOEBAAATAAAAAAAAAAAAAAAAAAAAAABbQ29udGVudF9UeXBlc10ueG1s&#10;UEsBAi0AFAAGAAgAAAAhADj9If/WAAAAlAEAAAsAAAAAAAAAAAAAAAAALwEAAF9yZWxzLy5yZWxz&#10;UEsBAi0AFAAGAAgAAAAhAN/UoOIjAgAASwQAAA4AAAAAAAAAAAAAAAAALgIAAGRycy9lMm9Eb2Mu&#10;eG1sUEsBAi0AFAAGAAgAAAAhAKcyKLTfAAAACgEAAA8AAAAAAAAAAAAAAAAAfQQAAGRycy9kb3du&#10;cmV2LnhtbFBLBQYAAAAABAAEAPMAAACJBQAAAAA=&#10;">
                <v:textbox>
                  <w:txbxContent>
                    <w:p w14:paraId="4646A4B6" w14:textId="77777777" w:rsidR="001D2096" w:rsidRPr="008C0FD0" w:rsidRDefault="001D2096" w:rsidP="001D2096">
                      <w:pPr>
                        <w:jc w:val="center"/>
                        <w:rPr>
                          <w:rFonts w:asciiTheme="majorBidi" w:hAnsiTheme="majorBidi" w:cstheme="majorBidi"/>
                          <w:sz w:val="24"/>
                          <w:szCs w:val="24"/>
                        </w:rPr>
                      </w:pPr>
                      <w:r w:rsidRPr="008C0FD0">
                        <w:rPr>
                          <w:rFonts w:asciiTheme="majorBidi" w:hAnsiTheme="majorBidi" w:cstheme="majorBidi"/>
                          <w:sz w:val="24"/>
                          <w:szCs w:val="24"/>
                        </w:rPr>
                        <w:t xml:space="preserve">Career </w:t>
                      </w:r>
                      <w:r>
                        <w:rPr>
                          <w:rFonts w:asciiTheme="majorBidi" w:hAnsiTheme="majorBidi" w:cstheme="majorBidi"/>
                          <w:sz w:val="24"/>
                          <w:szCs w:val="24"/>
                        </w:rPr>
                        <w:t>Satisfaction</w:t>
                      </w:r>
                    </w:p>
                  </w:txbxContent>
                </v:textbox>
                <w10:wrap type="square"/>
              </v:shape>
            </w:pict>
          </mc:Fallback>
        </mc:AlternateContent>
      </w:r>
      <w:r w:rsidRPr="00E64B02">
        <w:rPr>
          <w:noProof/>
          <w:lang w:eastAsia="en-GB" w:bidi="he-IL"/>
        </w:rPr>
        <mc:AlternateContent>
          <mc:Choice Requires="wps">
            <w:drawing>
              <wp:anchor distT="45720" distB="45720" distL="114300" distR="114300" simplePos="0" relativeHeight="251712512" behindDoc="0" locked="0" layoutInCell="1" allowOverlap="1" wp14:anchorId="7647A1E6" wp14:editId="177173F9">
                <wp:simplePos x="0" y="0"/>
                <wp:positionH relativeFrom="column">
                  <wp:posOffset>3419475</wp:posOffset>
                </wp:positionH>
                <wp:positionV relativeFrom="paragraph">
                  <wp:posOffset>231775</wp:posOffset>
                </wp:positionV>
                <wp:extent cx="1103630" cy="465455"/>
                <wp:effectExtent l="0" t="0" r="20320" b="107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65455"/>
                        </a:xfrm>
                        <a:prstGeom prst="rect">
                          <a:avLst/>
                        </a:prstGeom>
                        <a:solidFill>
                          <a:srgbClr val="FFFFFF"/>
                        </a:solidFill>
                        <a:ln w="9525">
                          <a:solidFill>
                            <a:srgbClr val="000000"/>
                          </a:solidFill>
                          <a:miter lim="800000"/>
                          <a:headEnd/>
                          <a:tailEnd/>
                        </a:ln>
                      </wps:spPr>
                      <wps:txbx>
                        <w:txbxContent>
                          <w:p w14:paraId="012FAA99"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Human Capital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7A1E6" id="Text Box 4" o:spid="_x0000_s1058" type="#_x0000_t202" style="position:absolute;margin-left:269.25pt;margin-top:18.25pt;width:86.9pt;height:36.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vpJgIAAEwEAAAOAAAAZHJzL2Uyb0RvYy54bWysVNtu2zAMfR+wfxD0vthJnKw14hRdugwD&#10;ugvQ7gNkWY6FSaImKbGzrx8lp2l2exnmB4EUqUPykPTqZtCKHITzEkxFp5OcEmE4NNLsKvrlcfvq&#10;ihIfmGmYAiMqehSe3qxfvlj1thQz6EA1whEEMb7sbUW7EGyZZZ53QjM/ASsMGltwmgVU3S5rHOsR&#10;XatslufLrAfXWAdceI+3d6ORrhN+2woePrWtF4GoimJuIZ0unXU8s/WKlTvHbCf5KQ32D1loJg0G&#10;PUPdscDI3snfoLTkDjy0YcJBZ9C2kotUA1YzzX+p5qFjVqRakBxvzzT5/wfLPx4+OyKbihaUGKax&#10;RY9iCOQNDKSI7PTWl+j0YNEtDHiNXU6VensP/KsnBjYdMztx6xz0nWANZjeNL7OLpyOOjyB1/wEa&#10;DMP2ARLQ0DodqUMyCKJjl47nzsRUeAw5zefLOZo42orlolgsUghWPr22zod3AjSJQkUddj6hs8O9&#10;DzEbVj65xGAelGy2UqmkuF29UY4cGE7JNn0n9J/clCF9Ra8Xs8VIwF8h8vT9CULLgOOupK7o1dmJ&#10;lZG2t6ZJwxiYVKOMKStz4jFSN5IYhnpIDZvPYoRIcg3NEZl1MI43riMKHbjvlPQ42hX13/bMCUrU&#10;e4PduZ4WRdyFpBSL1zNU3KWlvrQwwxGqooGSUdyEtD+ROAO32MVWJoKfMznljCObeD+tV9yJSz15&#10;Pf8E1j8AAAD//wMAUEsDBBQABgAIAAAAIQCYnMFj4AAAAAoBAAAPAAAAZHJzL2Rvd25yZXYueG1s&#10;TI/BTsMwDIbvSLxDZCQuiKVbWdeVphNCArEbDATXrPXaisQpSdaVt8ec4GRZ/vT7+8vNZI0Y0Yfe&#10;kYL5LAGBVLump1bB2+vDdQ4iRE2NNo5QwTcG2FTnZ6UuGneiFxx3sRUcQqHQCroYh0LKUHdodZi5&#10;AYlvB+etjrz6VjZenzjcGrlIkkxa3RN/6PSA9x3Wn7ujVZDfPI0fYZs+v9fZwazj1Wp8/PJKXV5M&#10;d7cgIk7xD4ZffVaHip327khNEEbBMs2XjCpIM54MrOaLFMSeyWSdg6xK+b9C9QMAAP//AwBQSwEC&#10;LQAUAAYACAAAACEAtoM4kv4AAADhAQAAEwAAAAAAAAAAAAAAAAAAAAAAW0NvbnRlbnRfVHlwZXNd&#10;LnhtbFBLAQItABQABgAIAAAAIQA4/SH/1gAAAJQBAAALAAAAAAAAAAAAAAAAAC8BAABfcmVscy8u&#10;cmVsc1BLAQItABQABgAIAAAAIQB3hhvpJgIAAEwEAAAOAAAAAAAAAAAAAAAAAC4CAABkcnMvZTJv&#10;RG9jLnhtbFBLAQItABQABgAIAAAAIQCYnMFj4AAAAAoBAAAPAAAAAAAAAAAAAAAAAIAEAABkcnMv&#10;ZG93bnJldi54bWxQSwUGAAAAAAQABADzAAAAjQUAAAAA&#10;">
                <v:textbox>
                  <w:txbxContent>
                    <w:p w14:paraId="012FAA99"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Human Capital</w:t>
                      </w:r>
                    </w:p>
                  </w:txbxContent>
                </v:textbox>
                <w10:wrap type="square"/>
              </v:shape>
            </w:pict>
          </mc:Fallback>
        </mc:AlternateContent>
      </w:r>
    </w:p>
    <w:p w14:paraId="70018827" w14:textId="72FD6CA9" w:rsidR="001D2096" w:rsidRPr="00E64B02" w:rsidRDefault="001D2096" w:rsidP="001D2096">
      <w:r w:rsidRPr="00E64B02">
        <w:rPr>
          <w:noProof/>
          <w:lang w:eastAsia="en-GB" w:bidi="he-IL"/>
        </w:rPr>
        <mc:AlternateContent>
          <mc:Choice Requires="wps">
            <w:drawing>
              <wp:anchor distT="45720" distB="45720" distL="114300" distR="114300" simplePos="0" relativeHeight="251717632" behindDoc="0" locked="0" layoutInCell="1" allowOverlap="1" wp14:anchorId="24A8958F" wp14:editId="702BF97C">
                <wp:simplePos x="0" y="0"/>
                <wp:positionH relativeFrom="column">
                  <wp:posOffset>6611620</wp:posOffset>
                </wp:positionH>
                <wp:positionV relativeFrom="paragraph">
                  <wp:posOffset>13335</wp:posOffset>
                </wp:positionV>
                <wp:extent cx="1103630" cy="465455"/>
                <wp:effectExtent l="0" t="0" r="20320" b="1079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65455"/>
                        </a:xfrm>
                        <a:prstGeom prst="rect">
                          <a:avLst/>
                        </a:prstGeom>
                        <a:solidFill>
                          <a:srgbClr val="FFFFFF"/>
                        </a:solidFill>
                        <a:ln w="9525">
                          <a:solidFill>
                            <a:srgbClr val="000000"/>
                          </a:solidFill>
                          <a:miter lim="800000"/>
                          <a:headEnd/>
                          <a:tailEnd/>
                        </a:ln>
                      </wps:spPr>
                      <wps:txbx>
                        <w:txbxContent>
                          <w:p w14:paraId="1C51620B"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Life-Long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8958F" id="Text Box 23" o:spid="_x0000_s1059" type="#_x0000_t202" style="position:absolute;margin-left:520.6pt;margin-top:1.05pt;width:86.9pt;height:36.6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gJwIAAE4EAAAOAAAAZHJzL2Uyb0RvYy54bWysVNuO2yAQfa/Uf0C8N3YuTnetOKtttqkq&#10;bS/Sbj8AYxyjAkOBxE6/fgecTdPbS1U/IIYZzgznzHh1M2hFDsJ5Caai00lOiTAcGml2Ff3yuH11&#10;RYkPzDRMgREVPQpPb9YvX6x6W4oZdKAa4QiCGF/2tqJdCLbMMs87oZmfgBUGnS04zQKabpc1jvWI&#10;rlU2y/Nl1oNrrAMuvMfTu9FJ1wm/bQUPn9rWi0BURbG2kFaX1jqu2XrFyp1jtpP8VAb7hyo0kwaT&#10;nqHuWGBk7+RvUFpyBx7aMOGgM2hbyUV6A75mmv/ymoeOWZHeguR4e6bJ/z9Y/vHw2RHZVHQ2p8Qw&#10;jRo9iiGQNzAQPEJ+eutLDHuwGBgGPEed01u9vQf+1RMDm46Znbh1DvpOsAbrm8ab2cXVEcdHkLr/&#10;AA3mYfsACWhonY7kIR0E0VGn41mbWAuPKaf5fDlHF0ffYlksiiKlYOXzbet8eCdAk7ipqEPtEzo7&#10;3PsQq2Hlc0hM5kHJZiuVSobb1RvlyIFhn2zTd0L/KUwZ0lf0upgVIwF/hcjT9ycILQM2vJK6olfn&#10;IFZG2t6aJrVjYFKNeyxZmROPkbqRxDDUQ5JsftanhuaIzDoYGxwHEjcduO+U9NjcFfXf9swJStR7&#10;g+pcTxeLOA3JWBSvZ2i4S0996WGGI1RFAyXjdhPSBEXiDNyiiq1MBEe5x0pONWPTJt5PAxan4tJO&#10;UT9+A+snAAAA//8DAFBLAwQUAAYACAAAACEAGsfSZ+AAAAAKAQAADwAAAGRycy9kb3ducmV2Lnht&#10;bEyPy07DMBBF90j8gzVIbBB1EtIHIU6FkEB0BwXB1o2nSUQ8Drabhr9nuoLl1RzdObdcT7YXI/rQ&#10;OVKQzhIQSLUzHTUK3t8er1cgQtRkdO8IFfxggHV1flbqwrgjveK4jY3gEgqFVtDGOBRShrpFq8PM&#10;DUh82ztvdeToG2m8PnK57WWWJAtpdUf8odUDPrRYf20PVsEqfx4/w+bm5aNe7PvbeLUcn769UpcX&#10;0/0diIhT/IPhpM/qULHTzh3IBNFzTvI0Y1ZBloI4AVk653U7Bct5DrIq5f8J1S8AAAD//wMAUEsB&#10;Ai0AFAAGAAgAAAAhALaDOJL+AAAA4QEAABMAAAAAAAAAAAAAAAAAAAAAAFtDb250ZW50X1R5cGVz&#10;XS54bWxQSwECLQAUAAYACAAAACEAOP0h/9YAAACUAQAACwAAAAAAAAAAAAAAAAAvAQAAX3JlbHMv&#10;LnJlbHNQSwECLQAUAAYACAAAACEA+BH/4CcCAABOBAAADgAAAAAAAAAAAAAAAAAuAgAAZHJzL2Uy&#10;b0RvYy54bWxQSwECLQAUAAYACAAAACEAGsfSZ+AAAAAKAQAADwAAAAAAAAAAAAAAAACBBAAAZHJz&#10;L2Rvd25yZXYueG1sUEsFBgAAAAAEAAQA8wAAAI4FAAAAAA==&#10;">
                <v:textbox>
                  <w:txbxContent>
                    <w:p w14:paraId="1C51620B"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Life-Long Learning</w:t>
                      </w:r>
                    </w:p>
                  </w:txbxContent>
                </v:textbox>
                <w10:wrap type="square"/>
              </v:shape>
            </w:pict>
          </mc:Fallback>
        </mc:AlternateContent>
      </w:r>
      <w:r w:rsidRPr="00E64B02">
        <w:rPr>
          <w:noProof/>
          <w:lang w:eastAsia="en-GB" w:bidi="he-IL"/>
        </w:rPr>
        <mc:AlternateContent>
          <mc:Choice Requires="wps">
            <w:drawing>
              <wp:anchor distT="0" distB="0" distL="114300" distR="114300" simplePos="0" relativeHeight="251735040" behindDoc="0" locked="0" layoutInCell="1" allowOverlap="1" wp14:anchorId="62723328" wp14:editId="52217F5D">
                <wp:simplePos x="0" y="0"/>
                <wp:positionH relativeFrom="column">
                  <wp:posOffset>2691130</wp:posOffset>
                </wp:positionH>
                <wp:positionV relativeFrom="paragraph">
                  <wp:posOffset>170815</wp:posOffset>
                </wp:positionV>
                <wp:extent cx="741680" cy="0"/>
                <wp:effectExtent l="0" t="76200" r="20320" b="95250"/>
                <wp:wrapNone/>
                <wp:docPr id="51" name="Straight Arrow Connector 51"/>
                <wp:cNvGraphicFramePr/>
                <a:graphic xmlns:a="http://schemas.openxmlformats.org/drawingml/2006/main">
                  <a:graphicData uri="http://schemas.microsoft.com/office/word/2010/wordprocessingShape">
                    <wps:wsp>
                      <wps:cNvCnPr/>
                      <wps:spPr>
                        <a:xfrm>
                          <a:off x="0" y="0"/>
                          <a:ext cx="741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5D492" id="Straight Arrow Connector 51" o:spid="_x0000_s1026" type="#_x0000_t32" style="position:absolute;margin-left:211.9pt;margin-top:13.45pt;width:58.4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Li1AEAAPUDAAAOAAAAZHJzL2Uyb0RvYy54bWysU9uO0zAQfUfiHyy/06QrWFZR0xXqAi8I&#10;KhY+wOvYiYXtscamaf6esZNmV1wkhHiZxPacmXOOx7vbs7PspDAa8C3fbmrOlJfQGd+3/OuXdy9u&#10;OItJ+E5Y8Krlk4r8dv/82W4MjbqCAWynkFERH5sxtHxIKTRVFeWgnIgbCMrToQZ0ItES+6pDMVJ1&#10;Z6urur6uRsAuIEgVI+3ezYd8X+prrWT6pHVUidmWE7dUIpb4kGO134mmRxEGIxca4h9YOGE8NV1L&#10;3Ykk2Hc0v5RyRiJE0GkjwVWgtZGqaCA12/onNfeDCKpoIXNiWG2K/6+s/Hg6IjNdy19tOfPC0R3d&#10;JxSmHxJ7gwgjO4D35CMgoxTyawyxIdjBH3FZxXDELP6s0eUvyWLn4vG0eqzOiUnafP1ye31DNyEv&#10;R9UjLmBM7xU4ln9aHhceK4FtsVicPsREnQl4AeSm1ueYhLFvfcfSFEhJQiN8b1WmTek5pcr0Z8Ll&#10;L01WzfDPSpMRRHFuU0ZQHSyyk6Dh6b4V8aUKZWaINtauoLpw+yNoyc0wVcbyb4FrdukIPq1AZzzg&#10;77qm84WqnvMvqmetWfYDdFO5vmIHzVbxZ3kHeXifrgv88bXufwAAAP//AwBQSwMEFAAGAAgAAAAh&#10;AAYrhVneAAAACQEAAA8AAABkcnMvZG93bnJldi54bWxMj8FOwzAQRO9I/QdrK3GjTkMJbYhTVQiO&#10;FWpTIY5uvIkj7HUUO234e4w4wHFnRzNviu1kDbvg4DtHApaLBBhS7VRHrYBT9Xq3BuaDJCWNIxTw&#10;hR625eymkLlyVzrg5RhaFkPI51KADqHPOfe1Riv9wvVI8de4wcoQz6HlapDXGG4NT5Mk41Z2FBu0&#10;7PFZY/15HK2ApmpP9cfLmo+meXus3vVG76u9ELfzafcELOAU/szwgx/RoYxMZzeS8swIWKX3ET0I&#10;SLMNsGh4WCUZsPOvwMuC/19QfgMAAP//AwBQSwECLQAUAAYACAAAACEAtoM4kv4AAADhAQAAEwAA&#10;AAAAAAAAAAAAAAAAAAAAW0NvbnRlbnRfVHlwZXNdLnhtbFBLAQItABQABgAIAAAAIQA4/SH/1gAA&#10;AJQBAAALAAAAAAAAAAAAAAAAAC8BAABfcmVscy8ucmVsc1BLAQItABQABgAIAAAAIQCOtdLi1AEA&#10;APUDAAAOAAAAAAAAAAAAAAAAAC4CAABkcnMvZTJvRG9jLnhtbFBLAQItABQABgAIAAAAIQAGK4VZ&#10;3gAAAAkBAAAPAAAAAAAAAAAAAAAAAC4EAABkcnMvZG93bnJldi54bWxQSwUGAAAAAAQABADzAAAA&#10;OQUAAAAA&#10;" strokecolor="black [3200]" strokeweight=".5pt">
                <v:stroke endarrow="block" joinstyle="miter"/>
              </v:shape>
            </w:pict>
          </mc:Fallback>
        </mc:AlternateContent>
      </w:r>
      <w:r w:rsidRPr="00E64B02">
        <w:rPr>
          <w:noProof/>
          <w:lang w:eastAsia="en-GB" w:bidi="he-IL"/>
        </w:rPr>
        <mc:AlternateContent>
          <mc:Choice Requires="wps">
            <w:drawing>
              <wp:anchor distT="0" distB="0" distL="114300" distR="114300" simplePos="0" relativeHeight="251725824" behindDoc="0" locked="0" layoutInCell="1" allowOverlap="1" wp14:anchorId="6A1FF9F6" wp14:editId="67C530C6">
                <wp:simplePos x="0" y="0"/>
                <wp:positionH relativeFrom="column">
                  <wp:posOffset>4524375</wp:posOffset>
                </wp:positionH>
                <wp:positionV relativeFrom="paragraph">
                  <wp:posOffset>288925</wp:posOffset>
                </wp:positionV>
                <wp:extent cx="2085975" cy="438150"/>
                <wp:effectExtent l="0" t="57150" r="9525" b="19050"/>
                <wp:wrapNone/>
                <wp:docPr id="195" name="Straight Arrow Connector 195"/>
                <wp:cNvGraphicFramePr/>
                <a:graphic xmlns:a="http://schemas.openxmlformats.org/drawingml/2006/main">
                  <a:graphicData uri="http://schemas.microsoft.com/office/word/2010/wordprocessingShape">
                    <wps:wsp>
                      <wps:cNvCnPr/>
                      <wps:spPr>
                        <a:xfrm flipV="1">
                          <a:off x="0" y="0"/>
                          <a:ext cx="208597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026FD" id="Straight Arrow Connector 195" o:spid="_x0000_s1026" type="#_x0000_t32" style="position:absolute;margin-left:356.25pt;margin-top:22.75pt;width:164.25pt;height:3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6j4QEAAAcEAAAOAAAAZHJzL2Uyb0RvYy54bWysU02P0zAQvSPxHyzfadJCoVs1XaEucEFQ&#10;scDd69iJhe2xxqZJ/z1jpw2IDwkhLpY/5r2Z92a8ux2dZSeF0YBv+HJRc6a8hNb4ruGfPr5+suEs&#10;JuFbYcGrhp9V5Lf7x492Q9iqFfRgW4WMSHzcDqHhfUphW1VR9sqJuICgPD1qQCcSHbGrWhQDsTtb&#10;rer6eTUAtgFBqhjp9m565PvCr7WS6b3WUSVmG061pbJiWR/yWu13YtuhCL2RlzLEP1ThhPGUdKa6&#10;E0mwr2h+oXJGIkTQaSHBVaC1kapoIDXL+ic1970Iqmghc2KYbYr/j1a+Ox2RmZZ6d7PmzAtHTbpP&#10;KEzXJ/YSEQZ2AO/JSECWY8ixIcQtAQ/+iJdTDEfM8keNjmlrwmciLIaQRDYWv8+z32pMTNLlqt6s&#10;b15QWklvz55uluvSkGriyXwBY3qjwLG8aXi8FDZXNOUQp7cxUSUEvAIy2Pq8JmHsK9+ydA4kLaER&#10;vrMqy6DwHFJlOZOAsktnqyb4B6XJGip0SlOGUh0sspOgcWq/LGcWiswQbaydQXXR/0fQJTbDVBnU&#10;vwXO0SUj+DQDnfGAv8uaxmupeoq/qp60ZtkP0J5LO4sdNG3Fn8vPyOP847nAv//f/TcAAAD//wMA&#10;UEsDBBQABgAIAAAAIQBeQbNb4AAAAAsBAAAPAAAAZHJzL2Rvd25yZXYueG1sTI9BT8MwDIXvSPyH&#10;yEjcWJopZag0nRASF0AwBpfdstZrKxqnSrKt8OvxTuNkW+/p+XvlcnKDOGCIvScDapaBQKp901Nr&#10;4Ovz6eYOREyWGjt4QgM/GGFZXV6Utmj8kT7wsE6t4BCKhTXQpTQWUsa6Q2fjzI9IrO18cDbxGVrZ&#10;BHvkcDfIeZbdSmd74g+dHfGxw/p7vXcGXlV4f15s3nY6tuF3Qy96FVfemOur6eEeRMIpnc1wwmd0&#10;qJhp6/fURDEYWKh5zlYDOud5MmRacbstb0rnIKtS/u9Q/QEAAP//AwBQSwECLQAUAAYACAAAACEA&#10;toM4kv4AAADhAQAAEwAAAAAAAAAAAAAAAAAAAAAAW0NvbnRlbnRfVHlwZXNdLnhtbFBLAQItABQA&#10;BgAIAAAAIQA4/SH/1gAAAJQBAAALAAAAAAAAAAAAAAAAAC8BAABfcmVscy8ucmVsc1BLAQItABQA&#10;BgAIAAAAIQCLfF6j4QEAAAcEAAAOAAAAAAAAAAAAAAAAAC4CAABkcnMvZTJvRG9jLnhtbFBLAQIt&#10;ABQABgAIAAAAIQBeQbNb4AAAAAsBAAAPAAAAAAAAAAAAAAAAADsEAABkcnMvZG93bnJldi54bWxQ&#10;SwUGAAAAAAQABADzAAAASAUAAAAA&#10;" strokecolor="black [3200]" strokeweight=".5pt">
                <v:stroke endarrow="block" joinstyle="miter"/>
              </v:shape>
            </w:pict>
          </mc:Fallback>
        </mc:AlternateContent>
      </w:r>
      <w:r w:rsidRPr="00E64B02">
        <w:rPr>
          <w:noProof/>
          <w:lang w:eastAsia="en-GB" w:bidi="he-IL"/>
        </w:rPr>
        <mc:AlternateContent>
          <mc:Choice Requires="wps">
            <w:drawing>
              <wp:anchor distT="0" distB="0" distL="114300" distR="114300" simplePos="0" relativeHeight="251723776" behindDoc="0" locked="0" layoutInCell="1" allowOverlap="1" wp14:anchorId="12ED170A" wp14:editId="2C999ED2">
                <wp:simplePos x="0" y="0"/>
                <wp:positionH relativeFrom="column">
                  <wp:posOffset>4524375</wp:posOffset>
                </wp:positionH>
                <wp:positionV relativeFrom="paragraph">
                  <wp:posOffset>212725</wp:posOffset>
                </wp:positionV>
                <wp:extent cx="2095500" cy="465455"/>
                <wp:effectExtent l="0" t="0" r="76200" b="86995"/>
                <wp:wrapNone/>
                <wp:docPr id="193" name="Straight Arrow Connector 193"/>
                <wp:cNvGraphicFramePr/>
                <a:graphic xmlns:a="http://schemas.openxmlformats.org/drawingml/2006/main">
                  <a:graphicData uri="http://schemas.microsoft.com/office/word/2010/wordprocessingShape">
                    <wps:wsp>
                      <wps:cNvCnPr/>
                      <wps:spPr>
                        <a:xfrm>
                          <a:off x="0" y="0"/>
                          <a:ext cx="209550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4EA84" id="Straight Arrow Connector 193" o:spid="_x0000_s1026" type="#_x0000_t32" style="position:absolute;margin-left:356.25pt;margin-top:16.75pt;width:165pt;height:36.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Kz2QEAAP0DAAAOAAAAZHJzL2Uyb0RvYy54bWysU9tu1DAQfUfiHyy/s8kuTUWjzVZoC7wg&#10;WFH6Aa5jJxa+aWw2yd8zdrIpAiohxIsT23Nmzjkz3t+ORpOzgKCcbeh2U1IiLHetsl1DH76+f/WG&#10;khCZbZl2VjR0EoHeHl6+2A++FjvXO90KIJjEhnrwDe1j9HVRBN4Lw8LGeWHxUjowLOIWuqIFNmB2&#10;o4tdWV4Xg4PWg+MiBDy9my/pIeeXUvD4WcogItENRW4xr5DXx7QWhz2rO2C+V3yhwf6BhWHKYtE1&#10;1R2LjHwH9Vsqozi44GTccGcKJ6XiImtANdvyFzX3PfMia0Fzgl9tCv8vLf90PgFRLfbu5jUllhls&#10;0n0Epro+krcAbiBHZy0a6YCkGHRs8KFG4NGeYNkFf4Ikf5Rg0heFkTG7PK0uizESjoe78qaqSmwG&#10;x7ur6+qqqlLS4gntIcQPwhmSfhoaFjorj222mp0/hjgDL4BUWtu0Rqb0O9uSOHkUFEEx22mx1Ekh&#10;RRIx085/cdJihn8REg1BonOZPIriqIGcGQ5R+227ZsHIBJFK6xVUZm7PgpbYBBN5PP8WuEbnis7G&#10;FWiUdfCnqnG8UJVz/EX1rDXJfnTtlJuY7cAZy31Y3kMa4p/3Gf70ag8/AAAA//8DAFBLAwQUAAYA&#10;CAAAACEAAu5kSt4AAAALAQAADwAAAGRycy9kb3ducmV2LnhtbEyPy07DMBBF95X4B2uQ2LVOH7Qh&#10;xKkQossK0VSIpRtP4gh7HMVOG/4eZwWreV3deybfj9awK/a+dSRguUiAIVVOtdQIOJeHeQrMB0lK&#10;Gkco4Ac97Iu7WS4z5W70gddTaFg0IZ9JATqELuPcVxqt9AvXIcVb7XorQxz7hqte3qK5NXyVJFtu&#10;ZUsxQcsOXzVW36fBCqjL5lx9vaV8MPX7rvzUT/pYHoV4uB9fnoEFHMOfGCb8iA5FZLq4gZRnRsBu&#10;uXqMUgHrdayTINlMm8vUbVPgRc7//1D8AgAA//8DAFBLAQItABQABgAIAAAAIQC2gziS/gAAAOEB&#10;AAATAAAAAAAAAAAAAAAAAAAAAABbQ29udGVudF9UeXBlc10ueG1sUEsBAi0AFAAGAAgAAAAhADj9&#10;If/WAAAAlAEAAAsAAAAAAAAAAAAAAAAALwEAAF9yZWxzLy5yZWxzUEsBAi0AFAAGAAgAAAAhAHi0&#10;crPZAQAA/QMAAA4AAAAAAAAAAAAAAAAALgIAAGRycy9lMm9Eb2MueG1sUEsBAi0AFAAGAAgAAAAh&#10;AALuZEreAAAACwEAAA8AAAAAAAAAAAAAAAAAMwQAAGRycy9kb3ducmV2LnhtbFBLBQYAAAAABAAE&#10;APMAAAA+BQAAAAA=&#10;" strokecolor="black [3200]" strokeweight=".5pt">
                <v:stroke endarrow="block" joinstyle="miter"/>
              </v:shape>
            </w:pict>
          </mc:Fallback>
        </mc:AlternateContent>
      </w:r>
      <w:r w:rsidRPr="00E64B02">
        <w:rPr>
          <w:noProof/>
          <w:lang w:eastAsia="en-GB" w:bidi="he-IL"/>
        </w:rPr>
        <mc:AlternateContent>
          <mc:Choice Requires="wps">
            <w:drawing>
              <wp:anchor distT="0" distB="0" distL="114300" distR="114300" simplePos="0" relativeHeight="251738112" behindDoc="0" locked="0" layoutInCell="1" allowOverlap="1" wp14:anchorId="1C6E9D02" wp14:editId="5A8A0A7A">
                <wp:simplePos x="0" y="0"/>
                <wp:positionH relativeFrom="column">
                  <wp:posOffset>4524374</wp:posOffset>
                </wp:positionH>
                <wp:positionV relativeFrom="paragraph">
                  <wp:posOffset>174625</wp:posOffset>
                </wp:positionV>
                <wp:extent cx="2085975" cy="0"/>
                <wp:effectExtent l="0" t="76200" r="9525" b="95250"/>
                <wp:wrapNone/>
                <wp:docPr id="76" name="Straight Arrow Connector 76"/>
                <wp:cNvGraphicFramePr/>
                <a:graphic xmlns:a="http://schemas.openxmlformats.org/drawingml/2006/main">
                  <a:graphicData uri="http://schemas.microsoft.com/office/word/2010/wordprocessingShape">
                    <wps:wsp>
                      <wps:cNvCnPr/>
                      <wps:spPr>
                        <a:xfrm>
                          <a:off x="0" y="0"/>
                          <a:ext cx="2085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7FC3425" id="Straight Arrow Connector 76" o:spid="_x0000_s1026" type="#_x0000_t32" style="position:absolute;margin-left:356.25pt;margin-top:13.75pt;width:164.25pt;height:0;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PY5wEAADUEAAAOAAAAZHJzL2Uyb0RvYy54bWysU9uO2yAQfa/Uf0C8N3Yi7aVWnFWV7fal&#10;aqNu+wEshhgJGDTQOPn7DthxetNKW/UFe2DOnDmHYX13dJYdFEYDvuXLRc2Z8hI64/ct//b14c0t&#10;ZzEJ3wkLXrX8pCK/27x+tR5Co1bQg+0UMiriYzOElvcphaaqouyVE3EBQXk61IBOJApxX3UoBqru&#10;bLWq6+tqAOwCglQx0u79eMg3pb7WSqbPWkeVmG059ZbKimV9ymu1WYtmjyL0Rk5tiH/owgnjiXQu&#10;dS+SYN/R/FHKGYkQQaeFBFeB1kaqooHULOvf1Dz2IqiihcyJYbYp/r+y8tNhh8x0Lb+55swLR3f0&#10;mFCYfZ/YO0QY2Ba8Jx8BGaWQX0OIDcG2fodTFMMOs/ijRpe/JIsdi8en2WN1TEzS5qq+vXp7c8WZ&#10;PJ9VF2DAmD4ocCz/tDxOjcwdLIvH4vAxJqIm4BmQWa3PawRrugdjbQnyGKmtRXYQNADpuMwCCPdL&#10;VhLGvvcdS6dA6hMa4fdWTZm5apUljyLLXzpZNTJ+UZrMI1ljZ2VsL3xCSuXTmdN6ys4wTd3NwLpI&#10;ehY45WeoKiP9EvCMKMzg0wx2xgP+jf1ikx7zzw6MurMFT9CdyvUXa2g2i6vTO8rD/3Nc4JfXvvkB&#10;AAD//wMAUEsDBBQABgAIAAAAIQA/QMK03wAAAAoBAAAPAAAAZHJzL2Rvd25yZXYueG1sTI/dSsNA&#10;EIXvBd9hGcE7u5ug1sZsShEKRRFq7QNssmMS3J+4u22Tt3eKF/VqmDmHM98pl6M17Igh9t5JyGYC&#10;GLrG6961Evaf67snYDEpp5XxDiVMGGFZXV+VqtD+5D7wuEstoxAXCyWhS2koOI9Nh1bFmR/Qkfbl&#10;g1WJ1tByHdSJwq3huRCP3Kre0YdODfjSYfO9O1gJi83Q1mb79pr9iLDe9NvpfVxNUt7ejKtnYAnH&#10;dDHDGZ/QoSKm2h+cjsxImGf5A1kl5HOaZ4O4z6hd/XfhVcn/V6h+AQAA//8DAFBLAQItABQABgAI&#10;AAAAIQC2gziS/gAAAOEBAAATAAAAAAAAAAAAAAAAAAAAAABbQ29udGVudF9UeXBlc10ueG1sUEsB&#10;Ai0AFAAGAAgAAAAhADj9If/WAAAAlAEAAAsAAAAAAAAAAAAAAAAALwEAAF9yZWxzLy5yZWxzUEsB&#10;Ai0AFAAGAAgAAAAhAMF2c9jnAQAANQQAAA4AAAAAAAAAAAAAAAAALgIAAGRycy9lMm9Eb2MueG1s&#10;UEsBAi0AFAAGAAgAAAAhAD9AwrTfAAAACgEAAA8AAAAAAAAAAAAAAAAAQQQAAGRycy9kb3ducmV2&#10;LnhtbFBLBQYAAAAABAAEAPMAAABNBQAAAAA=&#10;" strokecolor="black [3213]" strokeweight=".5pt">
                <v:stroke endarrow="block" joinstyle="miter"/>
              </v:shape>
            </w:pict>
          </mc:Fallback>
        </mc:AlternateContent>
      </w:r>
      <w:r w:rsidRPr="00E64B02">
        <w:rPr>
          <w:noProof/>
          <w:lang w:eastAsia="en-GB" w:bidi="he-IL"/>
        </w:rPr>
        <mc:AlternateContent>
          <mc:Choice Requires="wps">
            <w:drawing>
              <wp:anchor distT="0" distB="0" distL="114300" distR="114300" simplePos="0" relativeHeight="251734016" behindDoc="0" locked="0" layoutInCell="1" allowOverlap="1" wp14:anchorId="7CC0BF5C" wp14:editId="097A32D9">
                <wp:simplePos x="0" y="0"/>
                <wp:positionH relativeFrom="column">
                  <wp:posOffset>7705725</wp:posOffset>
                </wp:positionH>
                <wp:positionV relativeFrom="paragraph">
                  <wp:posOffset>231776</wp:posOffset>
                </wp:positionV>
                <wp:extent cx="457200" cy="156210"/>
                <wp:effectExtent l="0" t="0" r="76200" b="72390"/>
                <wp:wrapNone/>
                <wp:docPr id="207" name="Straight Arrow Connector 207"/>
                <wp:cNvGraphicFramePr/>
                <a:graphic xmlns:a="http://schemas.openxmlformats.org/drawingml/2006/main">
                  <a:graphicData uri="http://schemas.microsoft.com/office/word/2010/wordprocessingShape">
                    <wps:wsp>
                      <wps:cNvCnPr/>
                      <wps:spPr>
                        <a:xfrm>
                          <a:off x="0" y="0"/>
                          <a:ext cx="457200" cy="156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E4277F" id="Straight Arrow Connector 207" o:spid="_x0000_s1026" type="#_x0000_t32" style="position:absolute;margin-left:606.75pt;margin-top:18.25pt;width:36pt;height:12.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WW2gEAAPwDAAAOAAAAZHJzL2Uyb0RvYy54bWysU8GO0zAQvSPxD5bvNEnF7qKq6Qp1gQuC&#10;ioUP8Dp2Y2F7rLFp0r9n7KRZBKy0QlwmsT1v5r3n8fZ2dJadFEYDvuXNquZMeQmd8ceWf/v6/tUb&#10;zmISvhMWvGr5WUV+u3v5YjuEjVpDD7ZTyKiIj5shtLxPKWyqKspeORFXEJSnQw3oRKIlHqsOxUDV&#10;na3WdX1dDYBdQJAqRtq9mw75rtTXWsn0WeuoErMtJ26pRCzxIcdqtxWbI4rQGznTEP/AwgnjqelS&#10;6k4kwX6g+aOUMxIhgk4rCa4CrY1URQOpaerf1Nz3IqiihcyJYbEp/r+y8tPpgMx0LV/XN5x54eiS&#10;7hMKc+wTe4sIA9uD92QkIMs55NgQ4oaAe3/AeRXDAbP8UaPLXxLGxuLyeXFZjYlJ2nx9dUM3x5mk&#10;o+bqet2UW6gewQFj+qDAsfzT8jizWWg0xWlx+hgTtSfgBZA7W59jEsa+8x1L50B6Ehrhj1Zl7pSe&#10;U6qsYWJd/tLZqgn+RWnyg3hObcokqr1FdhI0Q933ZqlCmRmijbULqC7cngTNuRmmynQ+F7hkl47g&#10;0wJ0xgP+rWsaL1T1lH9RPWnNsh+gO5c7LHbQiBV/5ueQZ/jXdYE/PtrdTwAAAP//AwBQSwMEFAAG&#10;AAgAAAAhABOBSWbfAAAACwEAAA8AAABkcnMvZG93bnJldi54bWxMj8FOwzAQRO9I/IO1SNyok1QN&#10;IcSpEIJjhWgqxNGNnTjCXkex04a/Z3uip93RjGbfVtvFWXbSUxg8CkhXCTCNrVcD9gIOzftDASxE&#10;iUpaj1rArw6wrW9vKlkqf8ZPfdrHnlEJhlIKMDGOJeehNdrJsPKjRvI6PzkZSU49V5M8U7mzPEuS&#10;nDs5IF0wctSvRrc/+9kJ6Jr+0H6/FXy23cdj82WezK7ZCXF/t7w8A4t6if9huOATOtTEdPQzqsAs&#10;6SxdbygrYJ3TvCSyYkPbUUCepsDril//UP8BAAD//wMAUEsBAi0AFAAGAAgAAAAhALaDOJL+AAAA&#10;4QEAABMAAAAAAAAAAAAAAAAAAAAAAFtDb250ZW50X1R5cGVzXS54bWxQSwECLQAUAAYACAAAACEA&#10;OP0h/9YAAACUAQAACwAAAAAAAAAAAAAAAAAvAQAAX3JlbHMvLnJlbHNQSwECLQAUAAYACAAAACEA&#10;AwuVltoBAAD8AwAADgAAAAAAAAAAAAAAAAAuAgAAZHJzL2Uyb0RvYy54bWxQSwECLQAUAAYACAAA&#10;ACEAE4FJZt8AAAALAQAADwAAAAAAAAAAAAAAAAA0BAAAZHJzL2Rvd25yZXYueG1sUEsFBgAAAAAE&#10;AAQA8wAAAEAFAAAAAA==&#10;" strokecolor="black [3200]" strokeweight=".5pt">
                <v:stroke endarrow="block" joinstyle="miter"/>
              </v:shape>
            </w:pict>
          </mc:Fallback>
        </mc:AlternateContent>
      </w:r>
      <w:r w:rsidRPr="00E64B02">
        <w:rPr>
          <w:noProof/>
          <w:lang w:eastAsia="en-GB" w:bidi="he-IL"/>
        </w:rPr>
        <mc:AlternateContent>
          <mc:Choice Requires="wps">
            <w:drawing>
              <wp:anchor distT="0" distB="0" distL="114300" distR="114300" simplePos="0" relativeHeight="251727872" behindDoc="0" locked="0" layoutInCell="1" allowOverlap="1" wp14:anchorId="2FFD5D37" wp14:editId="25EDCB2B">
                <wp:simplePos x="0" y="0"/>
                <wp:positionH relativeFrom="column">
                  <wp:posOffset>876300</wp:posOffset>
                </wp:positionH>
                <wp:positionV relativeFrom="paragraph">
                  <wp:posOffset>174624</wp:posOffset>
                </wp:positionV>
                <wp:extent cx="915670" cy="246380"/>
                <wp:effectExtent l="0" t="57150" r="0" b="20320"/>
                <wp:wrapNone/>
                <wp:docPr id="199" name="Straight Arrow Connector 199"/>
                <wp:cNvGraphicFramePr/>
                <a:graphic xmlns:a="http://schemas.openxmlformats.org/drawingml/2006/main">
                  <a:graphicData uri="http://schemas.microsoft.com/office/word/2010/wordprocessingShape">
                    <wps:wsp>
                      <wps:cNvCnPr/>
                      <wps:spPr>
                        <a:xfrm flipV="1">
                          <a:off x="0" y="0"/>
                          <a:ext cx="915670" cy="246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4CDEB3" id="Straight Arrow Connector 199" o:spid="_x0000_s1026" type="#_x0000_t32" style="position:absolute;margin-left:69pt;margin-top:13.75pt;width:72.1pt;height:19.4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3b4AEAAAYEAAAOAAAAZHJzL2Uyb0RvYy54bWysU8uu0zAQ3SPxD5b3NG2Bcls1vUK9wAZB&#10;xQX2vo6dWPil8dCkf8/YSQPiISHExvJjzpk5Z8b728FZdlaQTPA1Xy2WnCkvQ2N8W/NPH18/ueEs&#10;ofCNsMGrml9U4reHx4/2fdypdeiCbRQwIvFp18ead4hxV1VJdsqJtAhReXrUAZxAOkJbNSB6Yne2&#10;Wi+Xm6oP0EQIUqVEt3fjIz8Ufq2VxPdaJ4XM1pxqw7JCWR/yWh32YteCiJ2RUxniH6pwwnhKOlPd&#10;CRTsK5hfqJyREFLQuJDBVUFrI1XRQGpWy5/U3HciqqKFzElxtin9P1r57nwCZhrq3XbLmReOmnSP&#10;IEzbIXsJEHp2DN6TkQFYjiHH+ph2BDz6E0ynFE+Q5Q8aHNPWxM9EWAwhiWwofl9mv9WATNLldvV8&#10;84K6Iulp/Wzz9Kb0oxppMl2EhG9UcCxvap6muuaCxhTi/DYhFULAKyCDrc8rCmNf+YbhJZIyBCN8&#10;a1VWQeE5pMpqxvrLDi9WjfAPSpMzVOeYpsykOlpgZ0HT1HxZzSwUmSHaWDuDlkX+H0FTbIapMqd/&#10;C5yjS8bgcQY64wP8LisO11L1GH9VPWrNsh9CcyndLHbQsBV/po+Rp/nHc4F//76HbwAAAP//AwBQ&#10;SwMEFAAGAAgAAAAhABThR3/gAAAACQEAAA8AAABkcnMvZG93bnJldi54bWxMj8FOwzAQRO9I/IO1&#10;SNyo07SkURqnQkhcANFSeunNjbdJRLyObLcNfD3LCY6jGc28KVej7cUZfegcKZhOEhBItTMdNQp2&#10;H093OYgQNRndO0IFXxhgVV1flbow7kLveN7GRnAJhUIraGMcCilD3aLVYeIGJPaOzlsdWfpGGq8v&#10;XG57mSZJJq3uiBdaPeBji/Xn9mQVvE79+nmxfzvOQ+O/9/Qy34SNU+r2ZnxYgog4xr8w/OIzOlTM&#10;dHAnMkH0rGc5f4kK0sU9CA6keZqCOCjIshnIqpT/H1Q/AAAA//8DAFBLAQItABQABgAIAAAAIQC2&#10;gziS/gAAAOEBAAATAAAAAAAAAAAAAAAAAAAAAABbQ29udGVudF9UeXBlc10ueG1sUEsBAi0AFAAG&#10;AAgAAAAhADj9If/WAAAAlAEAAAsAAAAAAAAAAAAAAAAALwEAAF9yZWxzLy5yZWxzUEsBAi0AFAAG&#10;AAgAAAAhABabzdvgAQAABgQAAA4AAAAAAAAAAAAAAAAALgIAAGRycy9lMm9Eb2MueG1sUEsBAi0A&#10;FAAGAAgAAAAhABThR3/gAAAACQEAAA8AAAAAAAAAAAAAAAAAOgQAAGRycy9kb3ducmV2LnhtbFBL&#10;BQYAAAAABAAEAPMAAABHBQAAAAA=&#10;" strokecolor="black [3200]" strokeweight=".5pt">
                <v:stroke endarrow="block" joinstyle="miter"/>
              </v:shape>
            </w:pict>
          </mc:Fallback>
        </mc:AlternateContent>
      </w:r>
      <w:r w:rsidRPr="00E64B02">
        <w:rPr>
          <w:noProof/>
          <w:lang w:eastAsia="en-GB" w:bidi="he-IL"/>
        </w:rPr>
        <mc:AlternateContent>
          <mc:Choice Requires="wps">
            <w:drawing>
              <wp:anchor distT="0" distB="0" distL="114300" distR="114300" simplePos="0" relativeHeight="251730944" behindDoc="0" locked="0" layoutInCell="1" allowOverlap="1" wp14:anchorId="2E97EF56" wp14:editId="15C5915C">
                <wp:simplePos x="0" y="0"/>
                <wp:positionH relativeFrom="column">
                  <wp:posOffset>879894</wp:posOffset>
                </wp:positionH>
                <wp:positionV relativeFrom="paragraph">
                  <wp:posOffset>1858824</wp:posOffset>
                </wp:positionV>
                <wp:extent cx="888521" cy="249687"/>
                <wp:effectExtent l="0" t="0" r="83185" b="74295"/>
                <wp:wrapNone/>
                <wp:docPr id="202" name="Straight Arrow Connector 202"/>
                <wp:cNvGraphicFramePr/>
                <a:graphic xmlns:a="http://schemas.openxmlformats.org/drawingml/2006/main">
                  <a:graphicData uri="http://schemas.microsoft.com/office/word/2010/wordprocessingShape">
                    <wps:wsp>
                      <wps:cNvCnPr/>
                      <wps:spPr>
                        <a:xfrm>
                          <a:off x="0" y="0"/>
                          <a:ext cx="888521" cy="2496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67A03" id="Straight Arrow Connector 202" o:spid="_x0000_s1026" type="#_x0000_t32" style="position:absolute;margin-left:69.3pt;margin-top:146.35pt;width:69.95pt;height:19.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ml1wEAAPwDAAAOAAAAZHJzL2Uyb0RvYy54bWysU8uO1DAQvCPxD5bvTB6CZYgms0KzwAXB&#10;iIUP8Dp2YuGX2maS/D1tJ5NFPCSEuHRiu6u7qtw+3E5Gk4uAoJxtabUrKRGWu07ZvqVfPr99tqck&#10;RGY7pp0VLZ1FoLfHp08Oo29E7QanOwEEi9jQjL6lQ4y+KYrAB2FY2DkvLB5KB4ZFXEJfdMBGrG50&#10;UZflTTE66Dw4LkLA3bvlkB5zfSkFjx+lDCIS3VLkFnOEHB9SLI4H1vTA/KD4SoP9AwvDlMWmW6k7&#10;Fhn5BuqXUkZxcMHJuOPOFE5KxUXWgGqq8ic19wPzImtBc4LfbAr/ryz/cDkDUV1L67KmxDKDl3Qf&#10;gal+iOQ1gBvJyVmLRjogKQcdG31oEHiyZ1hXwZ8hyZ8kmPRFYWTKLs+by2KKhOPmfr9/UVeUcDyq&#10;n7+62b9MNYtHsIcQ3wlnSPppaVjZbDSq7DS7vA9xAV4BqbO2KUam9BvbkTh71BNBMdtrsfZJKUXS&#10;sLDOf3HWYoF/EhL9QJ5LmzyJ4qSBXBjOUPe12qpgZoJIpfUGKjO3P4LW3AQTeTr/Frhl547Oxg1o&#10;lHXwu65xulKVS/5V9aI1yX5w3ZzvMNuBI5bvYX0OaYZ/XGf446M9fgcAAP//AwBQSwMEFAAGAAgA&#10;AAAhAEClfPDgAAAACwEAAA8AAABkcnMvZG93bnJldi54bWxMj8FOwzAQRO9I/IO1SNyo00Q0aYhT&#10;IQTHCtFUiKMbb+Ko9jqKnTb8PeYEx9E+zbytdos17IKTHxwJWK8SYEitUwP1Ao7N20MBzAdJShpH&#10;KOAbPezq25tKlspd6QMvh9CzWEK+lAJ0CGPJuW81WulXbkSKt85NVoYYp56rSV5juTU8TZINt3Kg&#10;uKDliC8a2/NhtgK6pj+2X68Fn033njefeqv3zV6I+7vl+QlYwCX8wfCrH9Whjk4nN5PyzMScFZuI&#10;Cki3aQ4sEmlePAI7CciyNAFeV/z/D/UPAAAA//8DAFBLAQItABQABgAIAAAAIQC2gziS/gAAAOEB&#10;AAATAAAAAAAAAAAAAAAAAAAAAABbQ29udGVudF9UeXBlc10ueG1sUEsBAi0AFAAGAAgAAAAhADj9&#10;If/WAAAAlAEAAAsAAAAAAAAAAAAAAAAALwEAAF9yZWxzLy5yZWxzUEsBAi0AFAAGAAgAAAAhACmC&#10;2aXXAQAA/AMAAA4AAAAAAAAAAAAAAAAALgIAAGRycy9lMm9Eb2MueG1sUEsBAi0AFAAGAAgAAAAh&#10;AEClfPDgAAAACwEAAA8AAAAAAAAAAAAAAAAAMQQAAGRycy9kb3ducmV2LnhtbFBLBQYAAAAABAAE&#10;APMAAAA+BQAAAAA=&#10;" strokecolor="black [3200]" strokeweight=".5pt">
                <v:stroke endarrow="block" joinstyle="miter"/>
              </v:shape>
            </w:pict>
          </mc:Fallback>
        </mc:AlternateContent>
      </w:r>
      <w:r w:rsidRPr="00E64B02">
        <w:rPr>
          <w:noProof/>
          <w:lang w:eastAsia="en-GB" w:bidi="he-IL"/>
        </w:rPr>
        <mc:AlternateContent>
          <mc:Choice Requires="wps">
            <w:drawing>
              <wp:anchor distT="45720" distB="45720" distL="114300" distR="114300" simplePos="0" relativeHeight="251706368" behindDoc="0" locked="0" layoutInCell="1" allowOverlap="1" wp14:anchorId="5766251A" wp14:editId="04AA3682">
                <wp:simplePos x="0" y="0"/>
                <wp:positionH relativeFrom="margin">
                  <wp:align>left</wp:align>
                </wp:positionH>
                <wp:positionV relativeFrom="paragraph">
                  <wp:posOffset>1574081</wp:posOffset>
                </wp:positionV>
                <wp:extent cx="879475" cy="465455"/>
                <wp:effectExtent l="0" t="0" r="158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465455"/>
                        </a:xfrm>
                        <a:prstGeom prst="rect">
                          <a:avLst/>
                        </a:prstGeom>
                        <a:solidFill>
                          <a:srgbClr val="FFFFFF"/>
                        </a:solidFill>
                        <a:ln w="9525">
                          <a:solidFill>
                            <a:srgbClr val="000000"/>
                          </a:solidFill>
                          <a:miter lim="800000"/>
                          <a:headEnd/>
                          <a:tailEnd/>
                        </a:ln>
                      </wps:spPr>
                      <wps:txbx>
                        <w:txbxContent>
                          <w:p w14:paraId="33F21DDA" w14:textId="77777777" w:rsidR="001D2096" w:rsidRPr="008C0FD0" w:rsidRDefault="001D2096" w:rsidP="001D2096">
                            <w:pPr>
                              <w:rPr>
                                <w:rFonts w:ascii="Times New Roman" w:hAnsi="Times New Roman" w:cs="Times New Roman"/>
                                <w:sz w:val="24"/>
                                <w:szCs w:val="24"/>
                              </w:rPr>
                            </w:pPr>
                            <w:r>
                              <w:rPr>
                                <w:rFonts w:ascii="Times New Roman" w:hAnsi="Times New Roman" w:cs="Times New Roman"/>
                                <w:sz w:val="24"/>
                                <w:szCs w:val="24"/>
                              </w:rPr>
                              <w:t>Graduate E</w:t>
                            </w:r>
                            <w:r w:rsidRPr="008C0FD0">
                              <w:rPr>
                                <w:rFonts w:ascii="Times New Roman" w:hAnsi="Times New Roman" w:cs="Times New Roman"/>
                                <w:sz w:val="24"/>
                                <w:szCs w:val="24"/>
                              </w:rPr>
                              <w:t>mployers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6251A" id="_x0000_s1060" type="#_x0000_t202" style="position:absolute;margin-left:0;margin-top:123.95pt;width:69.25pt;height:36.65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NtKAIAAE0EAAAOAAAAZHJzL2Uyb0RvYy54bWysVNtu2zAMfR+wfxD0vjjJ7KYx4hRdugwD&#10;ugvQ7gNkWY6FSaImKbGzrx8lp2l2exnmB4EUqUPykPTqZtCKHITzEkxFZ5MpJcJwaKTZVfTL4/bV&#10;NSU+MNMwBUZU9Cg8vVm/fLHqbSnm0IFqhCMIYnzZ24p2IdgyyzzvhGZ+AlYYNLbgNAuoul3WONYj&#10;ulbZfDq9ynpwjXXAhfd4ezca6Trht63g4VPbehGIqijmFtLp0lnHM1uvWLlzzHaSn9Jg/5CFZtJg&#10;0DPUHQuM7J38DUpL7sBDGyYcdAZtK7lINWA1s+kv1Tx0zIpUC5Lj7Zkm//9g+cfDZ0dkU9H5bEGJ&#10;YRqb9CiGQN7AQOaRn976Et0eLDqGAa+xz6lWb++Bf/XEwKZjZidunYO+E6zB/GbxZXbxdMTxEaTu&#10;P0CDYdg+QAIaWqcjeUgHQXTs0/Hcm5gKx8vrxTJfFJRwNOVXRV4UKQIrnx5b58M7AZpEoaIOW5/A&#10;2eHeh5gMK59cYiwPSjZbqVRS3K7eKEcODMdkm74T+k9uypC+ostiXoz1/xVimr4/QWgZcN6V1FjR&#10;2YmVkbW3pknTGJhUo4wpK3OiMTI3chiGekgde53HCJHjGpojEutgnG/cRxQ6cN8p6XG2K+q/7ZkT&#10;lKj3BpuznOV5XIak5MVijoq7tNSXFmY4QlU0UDKKm5AWKBJn4Bab2MpE8HMmp5xxZhPvp/2KS3Gp&#10;J6/nv8D6BwAAAP//AwBQSwMEFAAGAAgAAAAhAALm4RnfAAAACAEAAA8AAABkcnMvZG93bnJldi54&#10;bWxMj8FOwzAQRO9I/IO1SFwQdZqUNg3ZVAgJBDcoCK5usk0i7HWw3TT8Pe4JjqMZzbwpN5PRYiTn&#10;e8sI81kCgri2Tc8twvvbw3UOwgfFjdKWCeGHPGyq87NSFY098iuN29CKWMK+UAhdCEMhpa87MsrP&#10;7EAcvb11RoUoXSsbp46x3GiZJslSGtVzXOjUQPcd1V/bg0HIF0/jp3/OXj7q5V6vw9VqfPx2iJcX&#10;090tiEBT+AvDCT+iQxWZdvbAjRcaIR4JCOlitQZxsrP8BsQOIUvnKciqlP8PVL8AAAD//wMAUEsB&#10;Ai0AFAAGAAgAAAAhALaDOJL+AAAA4QEAABMAAAAAAAAAAAAAAAAAAAAAAFtDb250ZW50X1R5cGVz&#10;XS54bWxQSwECLQAUAAYACAAAACEAOP0h/9YAAACUAQAACwAAAAAAAAAAAAAAAAAvAQAAX3JlbHMv&#10;LnJlbHNQSwECLQAUAAYACAAAACEATljjbSgCAABNBAAADgAAAAAAAAAAAAAAAAAuAgAAZHJzL2Uy&#10;b0RvYy54bWxQSwECLQAUAAYACAAAACEAAubhGd8AAAAIAQAADwAAAAAAAAAAAAAAAACCBAAAZHJz&#10;L2Rvd25yZXYueG1sUEsFBgAAAAAEAAQA8wAAAI4FAAAAAA==&#10;">
                <v:textbox>
                  <w:txbxContent>
                    <w:p w14:paraId="33F21DDA" w14:textId="77777777" w:rsidR="001D2096" w:rsidRPr="008C0FD0" w:rsidRDefault="001D2096" w:rsidP="001D2096">
                      <w:pPr>
                        <w:rPr>
                          <w:rFonts w:ascii="Times New Roman" w:hAnsi="Times New Roman" w:cs="Times New Roman"/>
                          <w:sz w:val="24"/>
                          <w:szCs w:val="24"/>
                        </w:rPr>
                      </w:pPr>
                      <w:r>
                        <w:rPr>
                          <w:rFonts w:ascii="Times New Roman" w:hAnsi="Times New Roman" w:cs="Times New Roman"/>
                          <w:sz w:val="24"/>
                          <w:szCs w:val="24"/>
                        </w:rPr>
                        <w:t>Graduate E</w:t>
                      </w:r>
                      <w:r w:rsidRPr="008C0FD0">
                        <w:rPr>
                          <w:rFonts w:ascii="Times New Roman" w:hAnsi="Times New Roman" w:cs="Times New Roman"/>
                          <w:sz w:val="24"/>
                          <w:szCs w:val="24"/>
                        </w:rPr>
                        <w:t>mployers</w:t>
                      </w:r>
                    </w:p>
                  </w:txbxContent>
                </v:textbox>
                <w10:wrap type="square" anchorx="margin"/>
              </v:shape>
            </w:pict>
          </mc:Fallback>
        </mc:AlternateContent>
      </w:r>
      <w:r w:rsidRPr="00E64B02">
        <w:rPr>
          <w:noProof/>
          <w:lang w:eastAsia="en-GB" w:bidi="he-IL"/>
        </w:rPr>
        <mc:AlternateContent>
          <mc:Choice Requires="wps">
            <w:drawing>
              <wp:anchor distT="45720" distB="45720" distL="114300" distR="114300" simplePos="0" relativeHeight="251707392" behindDoc="0" locked="0" layoutInCell="1" allowOverlap="1" wp14:anchorId="10F9C776" wp14:editId="5965B01D">
                <wp:simplePos x="0" y="0"/>
                <wp:positionH relativeFrom="margin">
                  <wp:align>left</wp:align>
                </wp:positionH>
                <wp:positionV relativeFrom="paragraph">
                  <wp:posOffset>251975</wp:posOffset>
                </wp:positionV>
                <wp:extent cx="879475" cy="465455"/>
                <wp:effectExtent l="0" t="0" r="15875" b="1079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465455"/>
                        </a:xfrm>
                        <a:prstGeom prst="rect">
                          <a:avLst/>
                        </a:prstGeom>
                        <a:solidFill>
                          <a:srgbClr val="FFFFFF"/>
                        </a:solidFill>
                        <a:ln w="9525">
                          <a:solidFill>
                            <a:srgbClr val="000000"/>
                          </a:solidFill>
                          <a:miter lim="800000"/>
                          <a:headEnd/>
                          <a:tailEnd/>
                        </a:ln>
                      </wps:spPr>
                      <wps:txbx>
                        <w:txbxContent>
                          <w:p w14:paraId="64047CFA" w14:textId="77777777" w:rsidR="001D2096" w:rsidRPr="008C0FD0" w:rsidRDefault="001D2096" w:rsidP="001D2096">
                            <w:pPr>
                              <w:rPr>
                                <w:rFonts w:asciiTheme="majorBidi" w:hAnsiTheme="majorBidi" w:cstheme="majorBidi"/>
                                <w:sz w:val="24"/>
                                <w:szCs w:val="24"/>
                              </w:rPr>
                            </w:pPr>
                            <w:r w:rsidRPr="008C0FD0">
                              <w:rPr>
                                <w:rFonts w:asciiTheme="majorBidi" w:hAnsiTheme="majorBidi" w:cstheme="majorBidi"/>
                                <w:sz w:val="24"/>
                                <w:szCs w:val="24"/>
                              </w:rPr>
                              <w:t>Graduates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9C776" id="Text Box 9" o:spid="_x0000_s1061" type="#_x0000_t202" style="position:absolute;margin-left:0;margin-top:19.85pt;width:69.25pt;height:36.65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03JQIAAEsEAAAOAAAAZHJzL2Uyb0RvYy54bWysVNuO2yAQfa/Uf0C8N05Se7Ox4qy22aaq&#10;tL1Iu/0AjHGMCgwFEjv9+g44m01vL1X9gBhmOJw5M+PVzaAVOQjnJZiKziZTSoTh0Eizq+iXx+2r&#10;a0p8YKZhCoyo6FF4erN++WLV21LMoQPVCEcQxPiytxXtQrBllnneCc38BKww6GzBaRbQdLuscaxH&#10;dK2y+XR6lfXgGuuAC+/x9G500nXCb1vBw6e29SIQVVHkFtLq0lrHNVuvWLlzzHaSn2iwf2ChmTT4&#10;6BnqjgVG9k7+BqUld+ChDRMOOoO2lVykHDCb2fSXbB46ZkXKBcXx9iyT/3+w/OPhsyOyqeiSEsM0&#10;luhRDIG8gYEsozq99SUGPVgMCwMeY5VTpt7eA//qiYFNx8xO3DoHfSdYg+xm8WZ2cXXE8RGk7j9A&#10;g8+wfYAENLROR+lQDILoWKXjuTKRCsfD68UyXxSUcHTlV0VeFOkFVj5dts6HdwI0iZuKOix8AmeH&#10;ex8iGVY+hcS3PCjZbKVSyXC7eqMcOTBskm36Tug/hSlDepSpmBdj/n+FmKbvTxBaBux2JTVmdA5i&#10;ZVTtrWlSLwYm1bhHysqcZIzKjRqGoR5SvV4nCaLGNTRHFNbB2N04jbjpwH2npMfOrqj/tmdOUKLe&#10;GyzOcpbncRSSkReLORru0lNfepjhCFXRQMm43YQ0PlE4A7dYxFYmgZ+ZnDhjxybdT9MVR+LSTlHP&#10;/4D1DwAAAP//AwBQSwMEFAAGAAgAAAAhAOvRWULeAAAABwEAAA8AAABkcnMvZG93bnJldi54bWxM&#10;j8FOwzAQRO9I/IO1SFwQdUqgTUM2FUICwQ0Kgqsbb5MIex1sNw1/j3uC245mNPO2Wk/WiJF86B0j&#10;zGcZCOLG6Z5bhPe3h8sCRIiKtTKOCeGHAqzr05NKldod+JXGTWxFKuFQKoQuxqGUMjQdWRVmbiBO&#10;3s55q2KSvpXaq0Mqt0ZeZdlCWtVzWujUQPcdNV+bvUUorp/Gz/Ccv3w0i51ZxYvl+PjtEc/Pprtb&#10;EJGm+BeGI35Chzoxbd2edRAGIT0SEfLVEsTRzYsbENt0zPMMZF3J//z1LwAAAP//AwBQSwECLQAU&#10;AAYACAAAACEAtoM4kv4AAADhAQAAEwAAAAAAAAAAAAAAAAAAAAAAW0NvbnRlbnRfVHlwZXNdLnht&#10;bFBLAQItABQABgAIAAAAIQA4/SH/1gAAAJQBAAALAAAAAAAAAAAAAAAAAC8BAABfcmVscy8ucmVs&#10;c1BLAQItABQABgAIAAAAIQBlYb03JQIAAEsEAAAOAAAAAAAAAAAAAAAAAC4CAABkcnMvZTJvRG9j&#10;LnhtbFBLAQItABQABgAIAAAAIQDr0VlC3gAAAAcBAAAPAAAAAAAAAAAAAAAAAH8EAABkcnMvZG93&#10;bnJldi54bWxQSwUGAAAAAAQABADzAAAAigUAAAAA&#10;">
                <v:textbox>
                  <w:txbxContent>
                    <w:p w14:paraId="64047CFA" w14:textId="77777777" w:rsidR="001D2096" w:rsidRPr="008C0FD0" w:rsidRDefault="001D2096" w:rsidP="001D2096">
                      <w:pPr>
                        <w:rPr>
                          <w:rFonts w:asciiTheme="majorBidi" w:hAnsiTheme="majorBidi" w:cstheme="majorBidi"/>
                          <w:sz w:val="24"/>
                          <w:szCs w:val="24"/>
                        </w:rPr>
                      </w:pPr>
                      <w:r w:rsidRPr="008C0FD0">
                        <w:rPr>
                          <w:rFonts w:asciiTheme="majorBidi" w:hAnsiTheme="majorBidi" w:cstheme="majorBidi"/>
                          <w:sz w:val="24"/>
                          <w:szCs w:val="24"/>
                        </w:rPr>
                        <w:t>Graduates</w:t>
                      </w:r>
                    </w:p>
                  </w:txbxContent>
                </v:textbox>
                <w10:wrap type="square" anchorx="margin"/>
              </v:shape>
            </w:pict>
          </mc:Fallback>
        </mc:AlternateContent>
      </w:r>
      <w:r w:rsidRPr="00E64B02">
        <w:rPr>
          <w:noProof/>
          <w:lang w:eastAsia="en-GB" w:bidi="he-IL"/>
        </w:rPr>
        <mc:AlternateContent>
          <mc:Choice Requires="wps">
            <w:drawing>
              <wp:anchor distT="45720" distB="45720" distL="114300" distR="114300" simplePos="0" relativeHeight="251720704" behindDoc="0" locked="0" layoutInCell="1" allowOverlap="1" wp14:anchorId="2D2235DB" wp14:editId="1478ECED">
                <wp:simplePos x="0" y="0"/>
                <wp:positionH relativeFrom="column">
                  <wp:posOffset>8151495</wp:posOffset>
                </wp:positionH>
                <wp:positionV relativeFrom="paragraph">
                  <wp:posOffset>210820</wp:posOffset>
                </wp:positionV>
                <wp:extent cx="1457325" cy="465455"/>
                <wp:effectExtent l="0" t="0" r="28575" b="1079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65455"/>
                        </a:xfrm>
                        <a:prstGeom prst="rect">
                          <a:avLst/>
                        </a:prstGeom>
                        <a:solidFill>
                          <a:srgbClr val="FFFFFF"/>
                        </a:solidFill>
                        <a:ln w="9525">
                          <a:solidFill>
                            <a:srgbClr val="000000"/>
                          </a:solidFill>
                          <a:miter lim="800000"/>
                          <a:headEnd/>
                          <a:tailEnd/>
                        </a:ln>
                      </wps:spPr>
                      <wps:txbx>
                        <w:txbxContent>
                          <w:p w14:paraId="4FBD6CCC" w14:textId="77777777" w:rsidR="001D2096" w:rsidRDefault="001D2096" w:rsidP="001D2096">
                            <w:pPr>
                              <w:jc w:val="center"/>
                              <w:rPr>
                                <w:rFonts w:asciiTheme="majorBidi" w:hAnsiTheme="majorBidi" w:cstheme="majorBidi"/>
                                <w:sz w:val="24"/>
                                <w:szCs w:val="24"/>
                              </w:rPr>
                            </w:pPr>
                            <w:r>
                              <w:rPr>
                                <w:rFonts w:asciiTheme="majorBidi" w:hAnsiTheme="majorBidi" w:cstheme="majorBidi"/>
                                <w:sz w:val="24"/>
                                <w:szCs w:val="24"/>
                              </w:rPr>
                              <w:t>Financial and Personal Well-being</w:t>
                            </w:r>
                          </w:p>
                          <w:p w14:paraId="3103B8F5" w14:textId="77777777" w:rsidR="001D2096" w:rsidRPr="008C0FD0" w:rsidRDefault="001D2096" w:rsidP="001D2096">
                            <w:pPr>
                              <w:jc w:val="center"/>
                              <w:rPr>
                                <w:rFonts w:asciiTheme="majorBidi" w:hAnsiTheme="majorBidi" w:cstheme="majorBid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235DB" id="Text Box 26" o:spid="_x0000_s1062" type="#_x0000_t202" style="position:absolute;margin-left:641.85pt;margin-top:16.6pt;width:114.75pt;height:36.6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ZtJgIAAE4EAAAOAAAAZHJzL2Uyb0RvYy54bWysVNtu2zAMfR+wfxD0vjhJ46w14hRdugwD&#10;ugvQ7gNoWY6FSaInKbG7ry8lp1l2wR6G+UEQJerw8JD06nowmh2k8wptyWeTKWfSCqyV3ZX8y8P2&#10;1SVnPoCtQaOVJX+Unl+vX75Y9V0h59iirqVjBGJ90Xclb0PoiizzopUG/AQ7aemyQWcgkOl2We2g&#10;J3Sjs/l0usx6dHXnUEjv6fR2vOTrhN80UoRPTeNlYLrkxC2k1aW1imu2XkGxc9C1ShxpwD+wMKAs&#10;BT1B3UIAtnfqNyijhEOPTZgINBk2jRIy5UDZzKa/ZHPfQidTLiSO704y+f8HKz4ePjum6pLPl5xZ&#10;MFSjBzkE9gYHRkekT9/5gtzuO3IMA51TnVOuvrtD8dUzi5sW7E7eOId9K6EmfrP4Mjt7OuL4CFL1&#10;H7CmOLAPmICGxpkoHsnBCJ3q9HiqTeQiYshF/vpinnMm6G6xzBd5nkJA8fy6cz68k2hY3JTcUe0T&#10;OhzufIhsoHh2icE8alVvldbJcLtqox07APXJNn1H9J/ctGV9ya9y4vF3iGn6/gRhVKCG18qU/PLk&#10;BEWU7a2tUzsGUHrcE2VtjzpG6UYRw1ANqWQXp/pUWD+Ssg7HBqeBpE2L7jtnPTV3yf23PTjJmX5v&#10;qTpXs8UiTkMySNg5Ge78pjq/ASsIquSBs3G7CWmCogQWb6iKjUoCx3KPTI6cqWmT7scBi1Nxbiev&#10;H7+B9RMAAAD//wMAUEsDBBQABgAIAAAAIQDo33aU4AAAAAwBAAAPAAAAZHJzL2Rvd25yZXYueG1s&#10;TI/BTsMwEETvSPyDtUhcEHWa0DSEOBVCAtEbFARXN94mEfY62G4a/h7nBLcZ7dPsTLWZjGYjOt9b&#10;ErBcJMCQGqt6agW8vz1eF8B8kKSktoQCftDDpj4/q2Sp7IlecdyFlsUQ8qUU0IUwlJz7pkMj/cIO&#10;SPF2sM7IEK1ruXLyFMON5mmS5NzInuKHTg740GHztTsaAcXN8/jpt9nLR5Mf9G24Wo9P306Iy4vp&#10;/g5YwCn8wTDXj9Whjp329kjKMx19WmTryArIshTYTKyWs9pHleQr4HXF/4+ofwEAAP//AwBQSwEC&#10;LQAUAAYACAAAACEAtoM4kv4AAADhAQAAEwAAAAAAAAAAAAAAAAAAAAAAW0NvbnRlbnRfVHlwZXNd&#10;LnhtbFBLAQItABQABgAIAAAAIQA4/SH/1gAAAJQBAAALAAAAAAAAAAAAAAAAAC8BAABfcmVscy8u&#10;cmVsc1BLAQItABQABgAIAAAAIQB3vmZtJgIAAE4EAAAOAAAAAAAAAAAAAAAAAC4CAABkcnMvZTJv&#10;RG9jLnhtbFBLAQItABQABgAIAAAAIQDo33aU4AAAAAwBAAAPAAAAAAAAAAAAAAAAAIAEAABkcnMv&#10;ZG93bnJldi54bWxQSwUGAAAAAAQABADzAAAAjQUAAAAA&#10;">
                <v:textbox>
                  <w:txbxContent>
                    <w:p w14:paraId="4FBD6CCC" w14:textId="77777777" w:rsidR="001D2096" w:rsidRDefault="001D2096" w:rsidP="001D2096">
                      <w:pPr>
                        <w:jc w:val="center"/>
                        <w:rPr>
                          <w:rFonts w:asciiTheme="majorBidi" w:hAnsiTheme="majorBidi" w:cstheme="majorBidi"/>
                          <w:sz w:val="24"/>
                          <w:szCs w:val="24"/>
                        </w:rPr>
                      </w:pPr>
                      <w:r>
                        <w:rPr>
                          <w:rFonts w:asciiTheme="majorBidi" w:hAnsiTheme="majorBidi" w:cstheme="majorBidi"/>
                          <w:sz w:val="24"/>
                          <w:szCs w:val="24"/>
                        </w:rPr>
                        <w:t>Financial and Personal Well-being</w:t>
                      </w:r>
                    </w:p>
                    <w:p w14:paraId="3103B8F5" w14:textId="77777777" w:rsidR="001D2096" w:rsidRPr="008C0FD0" w:rsidRDefault="001D2096" w:rsidP="001D2096">
                      <w:pPr>
                        <w:jc w:val="center"/>
                        <w:rPr>
                          <w:rFonts w:asciiTheme="majorBidi" w:hAnsiTheme="majorBidi" w:cstheme="majorBidi"/>
                          <w:sz w:val="24"/>
                          <w:szCs w:val="24"/>
                        </w:rPr>
                      </w:pPr>
                    </w:p>
                  </w:txbxContent>
                </v:textbox>
                <w10:wrap type="square"/>
              </v:shape>
            </w:pict>
          </mc:Fallback>
        </mc:AlternateContent>
      </w:r>
      <w:r w:rsidRPr="00E64B02">
        <w:rPr>
          <w:noProof/>
          <w:lang w:eastAsia="en-GB" w:bidi="he-IL"/>
        </w:rPr>
        <mc:AlternateContent>
          <mc:Choice Requires="wps">
            <w:drawing>
              <wp:anchor distT="45720" distB="45720" distL="114300" distR="114300" simplePos="0" relativeHeight="251716608" behindDoc="0" locked="0" layoutInCell="1" allowOverlap="1" wp14:anchorId="7E25F5D1" wp14:editId="11545C33">
                <wp:simplePos x="0" y="0"/>
                <wp:positionH relativeFrom="column">
                  <wp:posOffset>4994275</wp:posOffset>
                </wp:positionH>
                <wp:positionV relativeFrom="paragraph">
                  <wp:posOffset>2479675</wp:posOffset>
                </wp:positionV>
                <wp:extent cx="1543685" cy="465455"/>
                <wp:effectExtent l="0" t="0" r="18415" b="1079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65455"/>
                        </a:xfrm>
                        <a:prstGeom prst="rect">
                          <a:avLst/>
                        </a:prstGeom>
                        <a:solidFill>
                          <a:srgbClr val="FFFFFF"/>
                        </a:solidFill>
                        <a:ln w="9525">
                          <a:solidFill>
                            <a:srgbClr val="000000"/>
                          </a:solidFill>
                          <a:miter lim="800000"/>
                          <a:headEnd/>
                          <a:tailEnd/>
                        </a:ln>
                      </wps:spPr>
                      <wps:txbx>
                        <w:txbxContent>
                          <w:p w14:paraId="5A6EB6D9" w14:textId="77777777" w:rsidR="001D2096" w:rsidRPr="008C0FD0" w:rsidRDefault="001D2096" w:rsidP="001D2096">
                            <w:pPr>
                              <w:jc w:val="center"/>
                              <w:rPr>
                                <w:rFonts w:ascii="Times New Roman" w:hAnsi="Times New Roman" w:cs="Times New Roman"/>
                                <w:sz w:val="24"/>
                                <w:szCs w:val="24"/>
                              </w:rPr>
                            </w:pPr>
                            <w:r>
                              <w:rPr>
                                <w:rFonts w:ascii="Times New Roman" w:hAnsi="Times New Roman" w:cs="Times New Roman"/>
                                <w:sz w:val="24"/>
                                <w:szCs w:val="24"/>
                              </w:rPr>
                              <w:t xml:space="preserve">Automation </w:t>
                            </w:r>
                            <w:r>
                              <w:rPr>
                                <w:rFonts w:ascii="Times New Roman" w:hAnsi="Times New Roman" w:cs="Times New Roman"/>
                                <w:sz w:val="24"/>
                                <w:szCs w:val="24"/>
                              </w:rPr>
                              <w:br/>
                              <w:t>and 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5F5D1" id="Text Box 21" o:spid="_x0000_s1063" type="#_x0000_t202" style="position:absolute;margin-left:393.25pt;margin-top:195.25pt;width:121.55pt;height:36.6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peKAIAAE4EAAAOAAAAZHJzL2Uyb0RvYy54bWysVNuO2yAQfa/Uf0C8N06ydjZrxVlts01V&#10;aXuRdvsBGOMYFRgKJPb26zvgJE1vL1X9gBhmOMycM+PV7aAVOQjnJZiKziZTSoTh0Eizq+jnp+2r&#10;JSU+MNMwBUZU9Fl4ert++WLV21LMoQPVCEcQxPiytxXtQrBllnneCc38BKww6GzBaRbQdLuscaxH&#10;dK2y+XS6yHpwjXXAhfd4ej866Trht63g4WPbehGIqijmFtLq0lrHNVuvWLlzzHaSH9Ng/5CFZtLg&#10;o2eoexYY2Tv5G5SW3IGHNkw46AzaVnKRasBqZtNfqnnsmBWpFiTH2zNN/v/B8g+HT47IpqLzGSWG&#10;adToSQyBvIaB4BHy01tfYtijxcAw4DnqnGr19gH4F08MbDpmduLOOeg7wRrML93MLq6OOD6C1P17&#10;aPAdtg+QgIbW6Uge0kEQHXV6PmsTc+HxySK/WiwLSjj68kWRF0VMLmPl6bZ1PrwVoEncVNSh9gmd&#10;HR58GENPIfExD0o2W6lUMtyu3ihHDgz7ZJu+I/pPYcqQvqI3xbwYCfgrxDR9f4LQMmDDK6krujwH&#10;sTLS9sY0qR0Dk2rcY3XKYJGRx0jdSGIY6iFJdnV90qeG5hmZdTA2OA4kbjpw3yjpsbkr6r/umROU&#10;qHcG1bmZ5XmchmTkxfUcDXfpqS89zHCEqmigZNxuQpqgSJyBO1SxlYngmOaYyTFnbNok0XHA4lRc&#10;2inqx29g/R0AAP//AwBQSwMEFAAGAAgAAAAhABQBy9jiAAAADAEAAA8AAABkcnMvZG93bnJldi54&#10;bWxMj8tOwzAQRfdI/IM1SGxQa9MUNwmZVAgJRHfQIti6sZtE+BFsNw1/j7uC3Yzm6M651XoymozK&#10;h95ZhNs5A6Js42RvW4T33dMsBxKisFJoZxXCjwqwri8vKlFKd7JvatzGlqQQG0qB0MU4lJSGplNG&#10;hLkblE23g/NGxLT6lkovTincaLpgjFMjeps+dGJQj51qvrZHg5AvX8bPsMlePxp+0EW8WY3P3x7x&#10;+mp6uAcS1RT/YDjrJ3Wok9PeHa0MRCOscn6XUISsYGk4E2xRcCB7hCXPcqB1Rf+XqH8BAAD//wMA&#10;UEsBAi0AFAAGAAgAAAAhALaDOJL+AAAA4QEAABMAAAAAAAAAAAAAAAAAAAAAAFtDb250ZW50X1R5&#10;cGVzXS54bWxQSwECLQAUAAYACAAAACEAOP0h/9YAAACUAQAACwAAAAAAAAAAAAAAAAAvAQAAX3Jl&#10;bHMvLnJlbHNQSwECLQAUAAYACAAAACEAbkG6XigCAABOBAAADgAAAAAAAAAAAAAAAAAuAgAAZHJz&#10;L2Uyb0RvYy54bWxQSwECLQAUAAYACAAAACEAFAHL2OIAAAAMAQAADwAAAAAAAAAAAAAAAACCBAAA&#10;ZHJzL2Rvd25yZXYueG1sUEsFBgAAAAAEAAQA8wAAAJEFAAAAAA==&#10;">
                <v:textbox>
                  <w:txbxContent>
                    <w:p w14:paraId="5A6EB6D9" w14:textId="77777777" w:rsidR="001D2096" w:rsidRPr="008C0FD0" w:rsidRDefault="001D2096" w:rsidP="001D2096">
                      <w:pPr>
                        <w:jc w:val="center"/>
                        <w:rPr>
                          <w:rFonts w:ascii="Times New Roman" w:hAnsi="Times New Roman" w:cs="Times New Roman"/>
                          <w:sz w:val="24"/>
                          <w:szCs w:val="24"/>
                        </w:rPr>
                      </w:pPr>
                      <w:r>
                        <w:rPr>
                          <w:rFonts w:ascii="Times New Roman" w:hAnsi="Times New Roman" w:cs="Times New Roman"/>
                          <w:sz w:val="24"/>
                          <w:szCs w:val="24"/>
                        </w:rPr>
                        <w:t xml:space="preserve">Automation </w:t>
                      </w:r>
                      <w:r>
                        <w:rPr>
                          <w:rFonts w:ascii="Times New Roman" w:hAnsi="Times New Roman" w:cs="Times New Roman"/>
                          <w:sz w:val="24"/>
                          <w:szCs w:val="24"/>
                        </w:rPr>
                        <w:br/>
                        <w:t>and AI</w:t>
                      </w:r>
                    </w:p>
                  </w:txbxContent>
                </v:textbox>
                <w10:wrap type="square"/>
              </v:shape>
            </w:pict>
          </mc:Fallback>
        </mc:AlternateContent>
      </w:r>
    </w:p>
    <w:p w14:paraId="05D140C0" w14:textId="46C2F111" w:rsidR="001D2096" w:rsidRDefault="001D2096" w:rsidP="001D2096">
      <w:pPr>
        <w:rPr>
          <w:rFonts w:ascii="Times New Roman" w:hAnsi="Times New Roman" w:cs="Times New Roman"/>
          <w:b/>
          <w:sz w:val="28"/>
          <w:szCs w:val="28"/>
        </w:rPr>
      </w:pPr>
      <w:r>
        <w:rPr>
          <w:noProof/>
          <w:lang w:eastAsia="en-GB" w:bidi="he-IL"/>
        </w:rPr>
        <mc:AlternateContent>
          <mc:Choice Requires="wps">
            <w:drawing>
              <wp:anchor distT="0" distB="0" distL="114300" distR="114300" simplePos="0" relativeHeight="251726848" behindDoc="0" locked="0" layoutInCell="1" allowOverlap="1" wp14:anchorId="6C61BB02" wp14:editId="7C503B8D">
                <wp:simplePos x="0" y="0"/>
                <wp:positionH relativeFrom="column">
                  <wp:posOffset>4524375</wp:posOffset>
                </wp:positionH>
                <wp:positionV relativeFrom="paragraph">
                  <wp:posOffset>1604009</wp:posOffset>
                </wp:positionV>
                <wp:extent cx="2076450" cy="219075"/>
                <wp:effectExtent l="0" t="57150" r="19050" b="28575"/>
                <wp:wrapNone/>
                <wp:docPr id="196" name="Straight Arrow Connector 196"/>
                <wp:cNvGraphicFramePr/>
                <a:graphic xmlns:a="http://schemas.openxmlformats.org/drawingml/2006/main">
                  <a:graphicData uri="http://schemas.microsoft.com/office/word/2010/wordprocessingShape">
                    <wps:wsp>
                      <wps:cNvCnPr/>
                      <wps:spPr>
                        <a:xfrm flipV="1">
                          <a:off x="0" y="0"/>
                          <a:ext cx="207645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46C99" id="Straight Arrow Connector 196" o:spid="_x0000_s1026" type="#_x0000_t32" style="position:absolute;margin-left:356.25pt;margin-top:126.3pt;width:163.5pt;height:17.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S13wEAAAcEAAAOAAAAZHJzL2Uyb0RvYy54bWysU02P0zAQvSPxHyzfadKK7bJV0xXqAhcE&#10;Fcvu3evYiYXtscamaf89YycNiA8JIS6WP+a9mfdmvL09OcuOCqMB3/DlouZMeQmt8V3DHz6/ffGK&#10;s5iEb4UFrxp+VpHf7p4/2w5ho1bQg20VMiLxcTOEhvcphU1VRdkrJ+ICgvL0qAGdSHTErmpRDMTu&#10;bLWq63U1ALYBQaoY6fZufOS7wq+1kumj1lElZhtOtaWyYlmf8lrttmLToQi9kVMZ4h+qcMJ4SjpT&#10;3Ykk2Fc0v1A5IxEi6LSQ4CrQ2khVNJCaZf2TmvteBFW0kDkxzDbF/0crPxwPyExLvbtZc+aFoybd&#10;JxSm6xN7jQgD24P3ZCQgyzHk2BDihoB7f8DpFMMBs/yTRse0NeGRCIshJJGdit/n2W91SkzS5aq+&#10;Xr+8orZIelstb+rrq0xfjTyZL2BM7xQ4ljcNj1Nhc0VjDnF8H9MIvAAy2Pq8JmHsG9+ydA4kLaER&#10;vrNqypNDqixnFFB26WzVCP+kNFlDhY5pylCqvUV2FDRO7ZflzEKRGaKNtTOoLvr/CJpiM0yVQf1b&#10;4BxdMoJPM9AZD/i7rOl0KVWP8RfVo9Ys+wnac2lnsYOmrfRh+hl5nH88F/j3/7v7BgAA//8DAFBL&#10;AwQUAAYACAAAACEAckwas+EAAAAMAQAADwAAAGRycy9kb3ducmV2LnhtbEyPwU7DMAyG70i8Q2Qk&#10;bixt2dZRmk4IiQugMQaX3bLGaysap0qyrfD0eCc4+ven35/L5Wh7cUQfOkcK0kkCAql2pqNGwefH&#10;080CRIiajO4doYJvDLCsLi9KXRh3onc8bmIjuIRCoRW0MQ6FlKFu0eowcQMS7/bOWx159I00Xp+4&#10;3PYyS5K5tLojvtDqAR9brL82B6vgNfVvz/l2tZ+Gxv9s6WW6Dmun1PXV+HAPIuIY/2A467M6VOy0&#10;cwcyQfQK8jSbMaogm2VzEGciub3jaMfRIk9BVqX8/0T1CwAA//8DAFBLAQItABQABgAIAAAAIQC2&#10;gziS/gAAAOEBAAATAAAAAAAAAAAAAAAAAAAAAABbQ29udGVudF9UeXBlc10ueG1sUEsBAi0AFAAG&#10;AAgAAAAhADj9If/WAAAAlAEAAAsAAAAAAAAAAAAAAAAALwEAAF9yZWxzLy5yZWxzUEsBAi0AFAAG&#10;AAgAAAAhAM+/JLXfAQAABwQAAA4AAAAAAAAAAAAAAAAALgIAAGRycy9lMm9Eb2MueG1sUEsBAi0A&#10;FAAGAAgAAAAhAHJMGrPhAAAADAEAAA8AAAAAAAAAAAAAAAAAOQQAAGRycy9kb3ducmV2LnhtbFBL&#10;BQYAAAAABAAEAPMAAABHBQAAAAA=&#10;" strokecolor="black [3200]" strokeweight=".5pt">
                <v:stroke endarrow="block" joinstyle="miter"/>
              </v:shape>
            </w:pict>
          </mc:Fallback>
        </mc:AlternateContent>
      </w:r>
      <w:r>
        <w:rPr>
          <w:noProof/>
          <w:lang w:eastAsia="en-GB" w:bidi="he-IL"/>
        </w:rPr>
        <mc:AlternateContent>
          <mc:Choice Requires="wps">
            <w:drawing>
              <wp:anchor distT="0" distB="0" distL="114300" distR="114300" simplePos="0" relativeHeight="251724800" behindDoc="0" locked="0" layoutInCell="1" allowOverlap="1" wp14:anchorId="2D098BEE" wp14:editId="6249FF1A">
                <wp:simplePos x="0" y="0"/>
                <wp:positionH relativeFrom="column">
                  <wp:posOffset>4524375</wp:posOffset>
                </wp:positionH>
                <wp:positionV relativeFrom="paragraph">
                  <wp:posOffset>1156335</wp:posOffset>
                </wp:positionV>
                <wp:extent cx="2085975" cy="248285"/>
                <wp:effectExtent l="0" t="0" r="66675" b="94615"/>
                <wp:wrapNone/>
                <wp:docPr id="194" name="Straight Arrow Connector 194"/>
                <wp:cNvGraphicFramePr/>
                <a:graphic xmlns:a="http://schemas.openxmlformats.org/drawingml/2006/main">
                  <a:graphicData uri="http://schemas.microsoft.com/office/word/2010/wordprocessingShape">
                    <wps:wsp>
                      <wps:cNvCnPr/>
                      <wps:spPr>
                        <a:xfrm>
                          <a:off x="0" y="0"/>
                          <a:ext cx="2085975" cy="248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E596F0" id="Straight Arrow Connector 194" o:spid="_x0000_s1026" type="#_x0000_t32" style="position:absolute;margin-left:356.25pt;margin-top:91.05pt;width:164.25pt;height:1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WM2QEAAP0DAAAOAAAAZHJzL2Uyb0RvYy54bWysU9uO0zAQfUfiHyy/06TRFrpR0xXqAi8I&#10;KhY+wOvYiYVvGpsm+XvGTppFXCSEeJnE9pyZc47Hh7vRaHIREJSzDd1uSkqE5a5Vtmvol89vX+wp&#10;CZHZlmlnRUMnEejd8fmzw+BrUbne6VYAwSI21INvaB+jr4si8F4YFjbOC4uH0oFhEZfQFS2wAasb&#10;XVRl+bIYHLQeHBch4O79fEiPub6UgsePUgYRiW4ocos5Qo6PKRbHA6s7YL5XfKHB/oGFYcpi07XU&#10;PYuMfAP1SymjOLjgZNxwZwonpeIia0A12/InNQ898yJrQXOCX20K/68s/3A5A1Et3t3tDSWWGbyk&#10;hwhMdX0krwHcQE7OWjTSAUk56NjgQ43Akz3Dsgr+DEn+KMGkLwojY3Z5Wl0WYyQcN6tyv7t9taOE&#10;41l1s6/2u1S0eEJ7CPGdcIakn4aGhc7KY5utZpf3Ic7AKyC11jbFyJR+Y1sSJ4+CIihmOy2WPiml&#10;SCJm2vkvTlrM8E9CoiFIdG6TR1GcNJALwyFqv27XKpiZIFJpvYLKzO2PoCU3wUQez78Frtm5o7Nx&#10;BRplHfyuaxyvVOWcf1U9a02yH1075UvMduCM5XtY3kMa4h/XGf70ao/fAQAA//8DAFBLAwQUAAYA&#10;CAAAACEAJo9XTt8AAAAMAQAADwAAAGRycy9kb3ducmV2LnhtbEyPwU7DMBBE70j8g7VI3KhjC2gI&#10;cSqE4FghmgpxdGMnjojXUey04e/ZnuhxNU+zb8rN4gd2tFPsAyoQqwyYxSaYHjsF+/r9LgcWk0aj&#10;h4BWwa+NsKmur0pdmHDCT3vcpY5RCcZCK3ApjQXnsXHW67gKo0XK2jB5neicOm4mfaJyP3CZZY/c&#10;6x7pg9OjfXW2+dnNXkFbd/vm+y3n89B+rOsv9+S29Vap25vl5RlYskv6h+GsT+pQkdMhzGgiGxSs&#10;hXwglIJcCmBnIrsXNO+gQEohgVclvxxR/QEAAP//AwBQSwECLQAUAAYACAAAACEAtoM4kv4AAADh&#10;AQAAEwAAAAAAAAAAAAAAAAAAAAAAW0NvbnRlbnRfVHlwZXNdLnhtbFBLAQItABQABgAIAAAAIQA4&#10;/SH/1gAAAJQBAAALAAAAAAAAAAAAAAAAAC8BAABfcmVscy8ucmVsc1BLAQItABQABgAIAAAAIQCu&#10;ewWM2QEAAP0DAAAOAAAAAAAAAAAAAAAAAC4CAABkcnMvZTJvRG9jLnhtbFBLAQItABQABgAIAAAA&#10;IQAmj1dO3wAAAAwBAAAPAAAAAAAAAAAAAAAAADMEAABkcnMvZG93bnJldi54bWxQSwUGAAAAAAQA&#10;BADzAAAAPwUAAAAA&#10;" strokecolor="black [3200]" strokeweight=".5pt">
                <v:stroke endarrow="block" joinstyle="miter"/>
              </v:shape>
            </w:pict>
          </mc:Fallback>
        </mc:AlternateContent>
      </w:r>
      <w:r>
        <w:rPr>
          <w:noProof/>
          <w:lang w:eastAsia="en-GB" w:bidi="he-IL"/>
        </w:rPr>
        <mc:AlternateContent>
          <mc:Choice Requires="wps">
            <w:drawing>
              <wp:anchor distT="0" distB="0" distL="114300" distR="114300" simplePos="0" relativeHeight="251741184" behindDoc="0" locked="0" layoutInCell="1" allowOverlap="1" wp14:anchorId="4BCC79E3" wp14:editId="7E6CD373">
                <wp:simplePos x="0" y="0"/>
                <wp:positionH relativeFrom="column">
                  <wp:posOffset>7706995</wp:posOffset>
                </wp:positionH>
                <wp:positionV relativeFrom="paragraph">
                  <wp:posOffset>1489710</wp:posOffset>
                </wp:positionV>
                <wp:extent cx="474980" cy="0"/>
                <wp:effectExtent l="0" t="76200" r="20320" b="95250"/>
                <wp:wrapNone/>
                <wp:docPr id="79" name="Straight Arrow Connector 79"/>
                <wp:cNvGraphicFramePr/>
                <a:graphic xmlns:a="http://schemas.openxmlformats.org/drawingml/2006/main">
                  <a:graphicData uri="http://schemas.microsoft.com/office/word/2010/wordprocessingShape">
                    <wps:wsp>
                      <wps:cNvCnPr/>
                      <wps:spPr>
                        <a:xfrm>
                          <a:off x="0" y="0"/>
                          <a:ext cx="474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A0715" id="Straight Arrow Connector 79" o:spid="_x0000_s1026" type="#_x0000_t32" style="position:absolute;margin-left:606.85pt;margin-top:117.3pt;width:37.4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fQ1AEAAPUDAAAOAAAAZHJzL2Uyb0RvYy54bWysU9tu3CAQfa/Uf0C8d70bRU1irTeqNm1f&#10;qnbVtB9AMKxRgUEDXdt/3wF7nagXKYr6MjYwZ+acw7C9HZxlJ4XRgG/4ZrXmTHkJrfHHhn//9uHN&#10;NWcxCd8KC141fFSR3+5ev9r2oVYX0IFtFTIq4mPdh4Z3KYW6qqLslBNxBUF5OtSATiRa4rFqUfRU&#10;3dnqYr1+W/WAbUCQKkbavZsO+a7U11rJ9EXrqBKzDSduqUQs8SHHarcV9RFF6IycaYgXsHDCeGq6&#10;lLoTSbCfaP4o5YxEiKDTSoKrQGsjVdFAajbr39TcdyKoooXMiWGxKf6/svLz6YDMtA2/uuHMC0d3&#10;dJ9QmGOX2DtE6NkevCcfARmlkF99iDXB9v6A8yqGA2bxg0aXvySLDcXjcfFYDYlJ2ry8ury5ppuQ&#10;56PqERcwpo8KHMs/DY8zj4XAplgsTp9ios4EPANyU+tzTMLY975laQykJKER/mhVpk3pOaXK9CfC&#10;5S+NVk3wr0qTEURxalNGUO0tspOg4Wl/bJYqlJkh2li7gNaF2z9Bc26GqTKWzwUu2aUj+LQAnfGA&#10;f+uahjNVPeWfVU9as+wHaMdyfcUOmq3iz/wO8vA+XRf442vd/QIAAP//AwBQSwMEFAAGAAgAAAAh&#10;AAHFEjvfAAAADQEAAA8AAABkcnMvZG93bnJldi54bWxMj1FLwzAQx98Fv0M4wTeXrtOt65oOEX0c&#10;4jrEx6y5NsXkUpp0q9/eDIT5+L/78b/fFdvJGnbCwXeOBMxnCTCk2qmOWgGH6u0hA+aDJCWNIxTw&#10;gx625e1NIXPlzvSBp31oWSwhn0sBOoQ+59zXGq30M9cjxV3jBitDjEPL1SDPsdwanibJklvZUbyg&#10;ZY8vGuvv/WgFNFV7qL9eMz6a5n1Vfeq13lU7Ie7vpucNsIBTuMJw0Y/qUEanoxtJeWZiTueLVWQF&#10;pIvHJbALkmbZE7Dj34iXBf//RfkLAAD//wMAUEsBAi0AFAAGAAgAAAAhALaDOJL+AAAA4QEAABMA&#10;AAAAAAAAAAAAAAAAAAAAAFtDb250ZW50X1R5cGVzXS54bWxQSwECLQAUAAYACAAAACEAOP0h/9YA&#10;AACUAQAACwAAAAAAAAAAAAAAAAAvAQAAX3JlbHMvLnJlbHNQSwECLQAUAAYACAAAACEAlhyn0NQB&#10;AAD1AwAADgAAAAAAAAAAAAAAAAAuAgAAZHJzL2Uyb0RvYy54bWxQSwECLQAUAAYACAAAACEAAcUS&#10;O98AAAANAQAADwAAAAAAAAAAAAAAAAAuBAAAZHJzL2Rvd25yZXYueG1sUEsFBgAAAAAEAAQA8wAA&#10;ADoFAAAAAA==&#10;" strokecolor="black [3200]" strokeweight=".5pt">
                <v:stroke endarrow="block" joinstyle="miter"/>
              </v:shape>
            </w:pict>
          </mc:Fallback>
        </mc:AlternateContent>
      </w:r>
      <w:r w:rsidRPr="00E64B02">
        <w:rPr>
          <w:noProof/>
          <w:lang w:eastAsia="en-GB" w:bidi="he-IL"/>
        </w:rPr>
        <mc:AlternateContent>
          <mc:Choice Requires="wps">
            <w:drawing>
              <wp:anchor distT="45720" distB="45720" distL="114300" distR="114300" simplePos="0" relativeHeight="251718656" behindDoc="0" locked="0" layoutInCell="1" allowOverlap="1" wp14:anchorId="2FF8E8C0" wp14:editId="7B05DEE5">
                <wp:simplePos x="0" y="0"/>
                <wp:positionH relativeFrom="column">
                  <wp:posOffset>8181975</wp:posOffset>
                </wp:positionH>
                <wp:positionV relativeFrom="paragraph">
                  <wp:posOffset>1242060</wp:posOffset>
                </wp:positionV>
                <wp:extent cx="1428750" cy="465455"/>
                <wp:effectExtent l="0" t="0" r="19050" b="1079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65455"/>
                        </a:xfrm>
                        <a:prstGeom prst="rect">
                          <a:avLst/>
                        </a:prstGeom>
                        <a:solidFill>
                          <a:srgbClr val="FFFFFF"/>
                        </a:solidFill>
                        <a:ln w="9525">
                          <a:solidFill>
                            <a:srgbClr val="000000"/>
                          </a:solidFill>
                          <a:miter lim="800000"/>
                          <a:headEnd/>
                          <a:tailEnd/>
                        </a:ln>
                      </wps:spPr>
                      <wps:txbx>
                        <w:txbxContent>
                          <w:p w14:paraId="3D6229D9"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Financial and Social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8E8C0" id="Text Box 24" o:spid="_x0000_s1064" type="#_x0000_t202" style="position:absolute;margin-left:644.25pt;margin-top:97.8pt;width:112.5pt;height:3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fmJwIAAE4EAAAOAAAAZHJzL2Uyb0RvYy54bWysVNtu2zAMfR+wfxD0vjjx7DY14hRdugwD&#10;ugvQ7gNkWY6FSaImKbG7rx8lp2l2exnmB4EUqUPykPTqetSKHITzEkxNF7M5JcJwaKXZ1fTLw/bV&#10;khIfmGmZAiNq+ig8vV6/fLEabCVy6EG1whEEMb4abE37EGyVZZ73QjM/AysMGjtwmgVU3S5rHRsQ&#10;Xassn88vsgFcax1w4T3e3k5Guk74XSd4+NR1XgSiaoq5hXS6dDbxzNYrVu0cs73kxzTYP2ShmTQY&#10;9AR1ywIjeyd/g9KSO/DQhRkHnUHXSS5SDVjNYv5LNfc9syLVguR4e6LJ/z9Y/vHw2RHZ1jQvKDFM&#10;Y48exBjIGxgJXiE/g/UVut1bdAwj3mOfU63e3gH/6omBTc/MTtw4B0MvWIv5LeLL7OzphOMjSDN8&#10;gBbjsH2ABDR2TkfykA6C6Ninx1NvYi48hizy5WWJJo624qIsyjKFYNXTa+t8eCdAkyjU1GHvEzo7&#10;3PkQs2HVk0sM5kHJdiuVSorbNRvlyIHhnGzTd0T/yU0ZMtT0qszLiYC/QszT9ycILQMOvJK6psuT&#10;E6sibW9Nm8YxMKkmGVNW5shjpG4iMYzNmFr2ehkjRJIbaB+RWQfTgONCotCD+07JgMNdU/9tz5yg&#10;RL032J2rRVHEbUhKUV7mqLhzS3NuYYYjVE0DJZO4CWmDInEGbrCLnUwEP2dyzBmHNvF+XLC4Fed6&#10;8nr+Dax/AAAA//8DAFBLAwQUAAYACAAAACEA5++voeIAAAANAQAADwAAAGRycy9kb3ducmV2Lnht&#10;bEyPwU7DMBBE70j8g7VIXBB1mpLghDgVQgLRGxQEVzfeJhGxHWw3DX/P9gS3nd3R7JtqPZuBTehD&#10;76yE5SIBhrZxurethPe3x2sBLERltRqcRQk/GGBdn59VqtTuaF9x2saWUYgNpZLQxTiWnIemQ6PC&#10;wo1o6bZ33qhI0rdce3WkcDPwNElyblRv6UOnRnzosPnaHowEcfM8fYbN6uWjyfdDEa9up6dvL+Xl&#10;xXx/ByziHP/McMIndKiJaecOVgc2kE6FyMhLU5HlwE6WbLmi1U5CmosCeF3x/y3qXwAAAP//AwBQ&#10;SwECLQAUAAYACAAAACEAtoM4kv4AAADhAQAAEwAAAAAAAAAAAAAAAAAAAAAAW0NvbnRlbnRfVHlw&#10;ZXNdLnhtbFBLAQItABQABgAIAAAAIQA4/SH/1gAAAJQBAAALAAAAAAAAAAAAAAAAAC8BAABfcmVs&#10;cy8ucmVsc1BLAQItABQABgAIAAAAIQAqugfmJwIAAE4EAAAOAAAAAAAAAAAAAAAAAC4CAABkcnMv&#10;ZTJvRG9jLnhtbFBLAQItABQABgAIAAAAIQDn76+h4gAAAA0BAAAPAAAAAAAAAAAAAAAAAIEEAABk&#10;cnMvZG93bnJldi54bWxQSwUGAAAAAAQABADzAAAAkAUAAAAA&#10;">
                <v:textbox>
                  <w:txbxContent>
                    <w:p w14:paraId="3D6229D9"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Financial and Social Performance</w:t>
                      </w:r>
                    </w:p>
                  </w:txbxContent>
                </v:textbox>
                <w10:wrap type="square"/>
              </v:shape>
            </w:pict>
          </mc:Fallback>
        </mc:AlternateContent>
      </w:r>
      <w:r w:rsidRPr="00E64B02">
        <w:rPr>
          <w:noProof/>
          <w:lang w:eastAsia="en-GB" w:bidi="he-IL"/>
        </w:rPr>
        <mc:AlternateContent>
          <mc:Choice Requires="wps">
            <w:drawing>
              <wp:anchor distT="45720" distB="45720" distL="114300" distR="114300" simplePos="0" relativeHeight="251719680" behindDoc="0" locked="0" layoutInCell="1" allowOverlap="1" wp14:anchorId="2B44EC88" wp14:editId="0E32E245">
                <wp:simplePos x="0" y="0"/>
                <wp:positionH relativeFrom="column">
                  <wp:posOffset>6600825</wp:posOffset>
                </wp:positionH>
                <wp:positionV relativeFrom="paragraph">
                  <wp:posOffset>1251585</wp:posOffset>
                </wp:positionV>
                <wp:extent cx="1104900" cy="465455"/>
                <wp:effectExtent l="0" t="0" r="19050" b="1079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65455"/>
                        </a:xfrm>
                        <a:prstGeom prst="rect">
                          <a:avLst/>
                        </a:prstGeom>
                        <a:solidFill>
                          <a:srgbClr val="FFFFFF"/>
                        </a:solidFill>
                        <a:ln w="9525">
                          <a:solidFill>
                            <a:srgbClr val="000000"/>
                          </a:solidFill>
                          <a:miter lim="800000"/>
                          <a:headEnd/>
                          <a:tailEnd/>
                        </a:ln>
                      </wps:spPr>
                      <wps:txbx>
                        <w:txbxContent>
                          <w:p w14:paraId="76494209"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Competitive Advantage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4EC88" id="Text Box 16" o:spid="_x0000_s1065" type="#_x0000_t202" style="position:absolute;margin-left:519.75pt;margin-top:98.55pt;width:87pt;height:36.6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s7JgIAAE4EAAAOAAAAZHJzL2Uyb0RvYy54bWysVNtu2zAMfR+wfxD0vtjJnK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Ib7N2CEsM0&#10;9uhBDIG8hYHgFfLTW1+i271FxzDgPfqmWr29A/7NEwObjpmduHEO+k6wBvObxpfZxdMRx0eQuv8I&#10;DcZh+wAJaGidjuQhHQTRsU/Hc29iLjyGnObFMkcTR1uxmBfzeQrByqfX1vnwXoAmUaiow94ndHa4&#10;8yFmw8onlxjMg5LNViqVFLerN8qRA8M52abvhP6TmzKkr+hyPpuPBPwVIk/fnyC0DDjwSuqKXp2d&#10;WBlpe2eaNI6BSTXKmLIyJx4jdSOJYaiH1LLXyxghklxDc0RmHYwDjguJQgfuByU9DndF/fc9c4IS&#10;9cFgd5bToojbkJRi/maGiru01JcWZjhCVTRQMoqbkDYoEmfgBrvYykTwcyannHFoE++nBYtbcakn&#10;r+ffwPoRAAD//wMAUEsDBBQABgAIAAAAIQComaQy4gAAAA0BAAAPAAAAZHJzL2Rvd25yZXYueG1s&#10;TI/BTsMwEETvSPyDtUhcELWTlKYJcSqEBIIbFARXN3aTiHgdbDcNf8/2BLed3dHsm2oz24FNxofe&#10;oYRkIYAZbJzusZXw/vZwvQYWokKtBodGwo8JsKnPzypVanfEVzNtY8soBEOpJHQxjiXnoemMVWHh&#10;RoN02ztvVSTpW669OlK4HXgqxIpb1SN96NRo7jvTfG0PVsJ6+TR9hufs5aNZ7YciXuXT47eX8vJi&#10;vrsFFs0c/8xwwid0qIlp5w6oAxtIi6y4IS9NRZ4AO1nSJKPVTkKaiyXwuuL/W9S/AAAA//8DAFBL&#10;AQItABQABgAIAAAAIQC2gziS/gAAAOEBAAATAAAAAAAAAAAAAAAAAAAAAABbQ29udGVudF9UeXBl&#10;c10ueG1sUEsBAi0AFAAGAAgAAAAhADj9If/WAAAAlAEAAAsAAAAAAAAAAAAAAAAALwEAAF9yZWxz&#10;Ly5yZWxzUEsBAi0AFAAGAAgAAAAhAEGiGzsmAgAATgQAAA4AAAAAAAAAAAAAAAAALgIAAGRycy9l&#10;Mm9Eb2MueG1sUEsBAi0AFAAGAAgAAAAhAKiZpDLiAAAADQEAAA8AAAAAAAAAAAAAAAAAgAQAAGRy&#10;cy9kb3ducmV2LnhtbFBLBQYAAAAABAAEAPMAAACPBQAAAAA=&#10;">
                <v:textbox>
                  <w:txbxContent>
                    <w:p w14:paraId="76494209"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Competitive Advantage</w:t>
                      </w:r>
                    </w:p>
                  </w:txbxContent>
                </v:textbox>
                <w10:wrap type="square"/>
              </v:shape>
            </w:pict>
          </mc:Fallback>
        </mc:AlternateContent>
      </w:r>
      <w:r>
        <w:rPr>
          <w:noProof/>
          <w:lang w:eastAsia="en-GB" w:bidi="he-IL"/>
        </w:rPr>
        <mc:AlternateContent>
          <mc:Choice Requires="wps">
            <w:drawing>
              <wp:anchor distT="0" distB="0" distL="114300" distR="114300" simplePos="0" relativeHeight="251731968" behindDoc="0" locked="0" layoutInCell="1" allowOverlap="1" wp14:anchorId="4C15F086" wp14:editId="0E043DA7">
                <wp:simplePos x="0" y="0"/>
                <wp:positionH relativeFrom="column">
                  <wp:posOffset>5702934</wp:posOffset>
                </wp:positionH>
                <wp:positionV relativeFrom="paragraph">
                  <wp:posOffset>1688465</wp:posOffset>
                </wp:positionV>
                <wp:extent cx="78740" cy="511810"/>
                <wp:effectExtent l="0" t="38100" r="54610" b="21590"/>
                <wp:wrapNone/>
                <wp:docPr id="205" name="Straight Arrow Connector 205"/>
                <wp:cNvGraphicFramePr/>
                <a:graphic xmlns:a="http://schemas.openxmlformats.org/drawingml/2006/main">
                  <a:graphicData uri="http://schemas.microsoft.com/office/word/2010/wordprocessingShape">
                    <wps:wsp>
                      <wps:cNvCnPr/>
                      <wps:spPr>
                        <a:xfrm flipV="1">
                          <a:off x="0" y="0"/>
                          <a:ext cx="78740" cy="511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34F023" id="Straight Arrow Connector 205" o:spid="_x0000_s1026" type="#_x0000_t32" style="position:absolute;margin-left:449.05pt;margin-top:132.95pt;width:6.2pt;height:40.3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uC3wEAAAUEAAAOAAAAZHJzL2Uyb0RvYy54bWysU02P0zAQvSPxHyzfaZKKZauq6Qp1gQuC&#10;igXuXsdOLPyl8dCk/56x0wbEh4QQFyu2571573myu5ucZScFyQTf8mZVc6a8DJ3xfcs/fXz9bMNZ&#10;QuE7YYNXLT+rxO/2T5/sxrhV6zAE2ylgROLTdowtHxDjtqqSHJQTaRWi8nSpAziBtIW+6kCMxO5s&#10;ta7rF9UYoIsQpEqJTu/nS74v/Forie+1TgqZbTlpw7JCWR/zWu13YtuDiIORFxniH1Q4YTw1Xaju&#10;BQr2FcwvVM5ICCloXMngqqC1kap4IDdN/ZObh0FEVbxQOCkuMaX/RyvfnY7ATNfydX3DmReOHukB&#10;QZh+QPYSIIzsELynIAOwXEOJjTFtCXjwR7jsUjxCtj9pcExbEz/TMJRAyCKbSt7nJW81IZN0eLu5&#10;fU6PIunmpmk2TXmOambJbBESvlHBsfzR8nSRteiZO4jT24Skg4BXQAZbn1cUxr7yHcNzJGMIRvje&#10;qmyCynNJlc3M8ssXnq2a4R+UpmBI5tymjKQ6WGAnQcPUfWkWFqrMEG2sXUB1cf9H0KU2w1QZ078F&#10;LtWlY/C4AJ3xAX7XFaerVD3XX13PXrPtx9Cdy2OWOGjWSj6X/yIP84/7Av/+9+6/AQAA//8DAFBL&#10;AwQUAAYACAAAACEAraOLb+IAAAALAQAADwAAAGRycy9kb3ducmV2LnhtbEyPQU+DQBCF7yb+h82Y&#10;eLMLFRCQoTEmXtRorV5628IUiOws2d226K93Pelx8r689021mvUojmTdYBghXkQgiBvTDtwhfLw/&#10;XOUgnFfcqtEwIXyRg1V9flapsjUnfqPjxncilLArFULv/VRK6ZqetHILMxGHbG+sVj6ctpOtVadQ&#10;rke5jKJMajVwWOjVRPc9NZ+bg0Z4ju3r4832ZZ+4zn5v+SlZu7VBvLyY725BeJr9Hwy/+kEd6uC0&#10;MwdunRgR8iKPA4qwzNICRCCKOEpB7BCukywFWVfy/w/1DwAAAP//AwBQSwECLQAUAAYACAAAACEA&#10;toM4kv4AAADhAQAAEwAAAAAAAAAAAAAAAAAAAAAAW0NvbnRlbnRfVHlwZXNdLnhtbFBLAQItABQA&#10;BgAIAAAAIQA4/SH/1gAAAJQBAAALAAAAAAAAAAAAAAAAAC8BAABfcmVscy8ucmVsc1BLAQItABQA&#10;BgAIAAAAIQDrWCuC3wEAAAUEAAAOAAAAAAAAAAAAAAAAAC4CAABkcnMvZTJvRG9jLnhtbFBLAQIt&#10;ABQABgAIAAAAIQCto4tv4gAAAAsBAAAPAAAAAAAAAAAAAAAAADkEAABkcnMvZG93bnJldi54bWxQ&#10;SwUGAAAAAAQABADzAAAASAUAAAAA&#10;" strokecolor="black [3200]" strokeweight=".5pt">
                <v:stroke endarrow="block" joinstyle="miter"/>
              </v:shape>
            </w:pict>
          </mc:Fallback>
        </mc:AlternateContent>
      </w:r>
      <w:r>
        <w:rPr>
          <w:noProof/>
          <w:lang w:eastAsia="en-GB" w:bidi="he-IL"/>
        </w:rPr>
        <mc:AlternateContent>
          <mc:Choice Requires="wps">
            <w:drawing>
              <wp:anchor distT="45720" distB="45720" distL="114300" distR="114300" simplePos="0" relativeHeight="251713536" behindDoc="0" locked="0" layoutInCell="1" allowOverlap="1" wp14:anchorId="3D5BDCCA" wp14:editId="0FD223C2">
                <wp:simplePos x="0" y="0"/>
                <wp:positionH relativeFrom="column">
                  <wp:posOffset>3409315</wp:posOffset>
                </wp:positionH>
                <wp:positionV relativeFrom="paragraph">
                  <wp:posOffset>222885</wp:posOffset>
                </wp:positionV>
                <wp:extent cx="1113155" cy="465455"/>
                <wp:effectExtent l="0" t="0" r="10795" b="1079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465455"/>
                        </a:xfrm>
                        <a:prstGeom prst="rect">
                          <a:avLst/>
                        </a:prstGeom>
                        <a:solidFill>
                          <a:srgbClr val="FFFFFF"/>
                        </a:solidFill>
                        <a:ln w="9525">
                          <a:solidFill>
                            <a:srgbClr val="000000"/>
                          </a:solidFill>
                          <a:miter lim="800000"/>
                          <a:headEnd/>
                          <a:tailEnd/>
                        </a:ln>
                      </wps:spPr>
                      <wps:txbx>
                        <w:txbxContent>
                          <w:p w14:paraId="02FA8797"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Transferable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BDCCA" id="Text Box 10" o:spid="_x0000_s1066" type="#_x0000_t202" style="position:absolute;margin-left:268.45pt;margin-top:17.55pt;width:87.65pt;height:36.6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EXJQIAAE4EAAAOAAAAZHJzL2Uyb0RvYy54bWysVNtu2zAMfR+wfxD0vjjO4q414hRdugwD&#10;ugvQ7gNoWY6FSaInKbG7rx8lp1l2exnmB0EUqcPDQ8qr69FodpDOK7QVz2dzzqQV2Ci7q/jnh+2L&#10;S858ANuARisr/ig9v14/f7Ya+lIusEPdSMcIxPpy6CvehdCXWeZFJw34GfbSkrNFZyCQ6XZZ42Ag&#10;dKOzxXx+kQ3omt6hkN7T6e3k5OuE37ZShI9t62VguuLELaTVpbWOa7ZeQblz0HdKHGnAP7AwoCwl&#10;PUHdQgC2d+o3KKOEQ49tmAk0GbatEjLVQNXk81+que+gl6kWEsf3J5n8/4MVHw6fHFMN9Y7ksWCo&#10;Rw9yDOw1joyOSJ+h9yWF3fcUGEY6p9hUq+/vUHzxzOKmA7uTN87h0EloiF8eb2ZnVyccH0Hq4T02&#10;lAf2ARPQ2DoTxSM5GKETkcdTbyIXEVPm+cu8KDgT5FteFEvaxxRQPt3unQ9vJRoWNxV31PuEDoc7&#10;H6bQp5CYzKNWzVZpnQy3qzfasQPQnGzTd0T/KUxbNlT8qlgUkwB/hZin708QRgUaeK1MxS9PQVBG&#10;2d7YhmhCGUDpaU/VaXvUMUo3iRjGekwtW576U2PzSMo6nAacHiRtOnTfOBtouCvuv+7BSc70O0vd&#10;ucqXdJeFZCyLVwsy3LmnPveAFQRV8cDZtN2E9IIiV4s31MVWJYFjuycmR840tKlFxwcWX8W5naJ+&#10;/AbW3wEAAP//AwBQSwMEFAAGAAgAAAAhABlpJqjhAAAACgEAAA8AAABkcnMvZG93bnJldi54bWxM&#10;j8tOwzAQRfdI/IM1SGwQdR5tmoY4FUICwQ4Kgq0bT5MIexxsNw1/j1nBcnSP7j1Tb2ej2YTOD5YE&#10;pIsEGFJr1UCdgLfX++sSmA+SlNSWUMA3etg252e1rJQ90QtOu9CxWEK+kgL6EMaKc9/2aKRf2BEp&#10;ZgfrjAzxdB1XTp5iudE8S5KCGzlQXOjliHc9tp+7oxFQLh+nD/+UP7+3xUFvwtV6evhyQlxezLc3&#10;wALO4Q+GX/2oDk102tsjKc+0gFVebCIqIF+lwCKwTrMM2D6SSbkE3tT8/wvNDwAAAP//AwBQSwEC&#10;LQAUAAYACAAAACEAtoM4kv4AAADhAQAAEwAAAAAAAAAAAAAAAAAAAAAAW0NvbnRlbnRfVHlwZXNd&#10;LnhtbFBLAQItABQABgAIAAAAIQA4/SH/1gAAAJQBAAALAAAAAAAAAAAAAAAAAC8BAABfcmVscy8u&#10;cmVsc1BLAQItABQABgAIAAAAIQB4wOEXJQIAAE4EAAAOAAAAAAAAAAAAAAAAAC4CAABkcnMvZTJv&#10;RG9jLnhtbFBLAQItABQABgAIAAAAIQAZaSao4QAAAAoBAAAPAAAAAAAAAAAAAAAAAH8EAABkcnMv&#10;ZG93bnJldi54bWxQSwUGAAAAAAQABADzAAAAjQUAAAAA&#10;">
                <v:textbox>
                  <w:txbxContent>
                    <w:p w14:paraId="02FA8797"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Transferable Skills</w:t>
                      </w:r>
                    </w:p>
                  </w:txbxContent>
                </v:textbox>
                <w10:wrap type="square"/>
              </v:shape>
            </w:pict>
          </mc:Fallback>
        </mc:AlternateContent>
      </w:r>
      <w:r>
        <w:rPr>
          <w:noProof/>
          <w:lang w:eastAsia="en-GB" w:bidi="he-IL"/>
        </w:rPr>
        <mc:AlternateContent>
          <mc:Choice Requires="wps">
            <w:drawing>
              <wp:anchor distT="45720" distB="45720" distL="114300" distR="114300" simplePos="0" relativeHeight="251715584" behindDoc="0" locked="0" layoutInCell="1" allowOverlap="1" wp14:anchorId="7F4AA4E4" wp14:editId="6DA4AAB9">
                <wp:simplePos x="0" y="0"/>
                <wp:positionH relativeFrom="column">
                  <wp:posOffset>3419475</wp:posOffset>
                </wp:positionH>
                <wp:positionV relativeFrom="paragraph">
                  <wp:posOffset>1604010</wp:posOffset>
                </wp:positionV>
                <wp:extent cx="1103630" cy="465455"/>
                <wp:effectExtent l="0" t="0" r="20320" b="1079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65455"/>
                        </a:xfrm>
                        <a:prstGeom prst="rect">
                          <a:avLst/>
                        </a:prstGeom>
                        <a:solidFill>
                          <a:srgbClr val="FFFFFF"/>
                        </a:solidFill>
                        <a:ln w="9525">
                          <a:solidFill>
                            <a:srgbClr val="000000"/>
                          </a:solidFill>
                          <a:miter lim="800000"/>
                          <a:headEnd/>
                          <a:tailEnd/>
                        </a:ln>
                      </wps:spPr>
                      <wps:txbx>
                        <w:txbxContent>
                          <w:p w14:paraId="39927F64"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Job Specific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AA4E4" id="Text Box 22" o:spid="_x0000_s1067" type="#_x0000_t202" style="position:absolute;margin-left:269.25pt;margin-top:126.3pt;width:86.9pt;height:36.6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K0JwIAAE4EAAAOAAAAZHJzL2Uyb0RvYy54bWysVNtu2zAMfR+wfxD0vthxnaw14hRdugwD&#10;ugvQ7gNkWY6FSaImKbG7rx8lp2l2exnmB4EUqUPykPTqetSKHITzEkxN57OcEmE4tNLsavrlYfvq&#10;khIfmGmZAiNq+ig8vV6/fLEabCUK6EG1whEEMb4abE37EGyVZZ73QjM/AysMGjtwmgVU3S5rHRsQ&#10;XausyPNlNoBrrQMuvMfb28lI1wm/6wQPn7rOi0BUTTG3kE6Xziae2XrFqp1jtpf8mAb7hyw0kwaD&#10;nqBuWWBk7+RvUFpyBx66MOOgM+g6yUWqAauZ579Uc98zK1ItSI63J5r8/4PlHw+fHZFtTYuCEsM0&#10;9uhBjIG8gZHgFfIzWF+h271FxzDiPfY51ertHfCvnhjY9MzsxI1zMPSCtZjfPL7Mzp5OOD6CNMMH&#10;aDEO2wdIQGPndCQP6SCIjn16PPUm5sJjyHl+sbxAE0dbuVyUi0UKwaqn19b58E6AJlGoqcPeJ3R2&#10;uPMhZsOqJ5cYzIOS7VYqlRS3azbKkQPDOdmm74j+k5syZKjp1aJYTAT8FSJP358gtAw48Erqml6e&#10;nFgVaXtr2jSOgUk1yZiyMkceI3UTiWFsxtSyMrEcSW6gfURmHUwDjguJQg/uOyUDDndN/bc9c4IS&#10;9d5gd67mZRm3ISnl4nWBiju3NOcWZjhC1TRQMombkDYoEmfgBrvYyUTwcybHnHFoE+/HBYtbca4n&#10;r+ffwPoHAAAA//8DAFBLAwQUAAYACAAAACEAM8brUuIAAAALAQAADwAAAGRycy9kb3ducmV2Lnht&#10;bEyPy07DMBBF90j8gzVIbBB1mpA0DZlUCAlEd1AQbN14mkT4EWw3DX+PWcFydI/uPVNvZq3YRM4P&#10;1iAsFwkwMq2Vg+kQ3l4frktgPggjhbKGEL7Jw6Y5P6tFJe3JvNC0Cx2LJcZXAqEPYaw4921PWviF&#10;HcnE7GCdFiGeruPSiVMs14qnSVJwLQYTF3ox0n1P7efuqBHKm6fpw2+z5/e2OKh1uFpNj18O8fJi&#10;vrsFFmgOfzD86kd1aKLT3h6N9Ewh5FmZRxQhzdMCWCRWyzQDtkfI0nwNvKn5/x+aHwAAAP//AwBQ&#10;SwECLQAUAAYACAAAACEAtoM4kv4AAADhAQAAEwAAAAAAAAAAAAAAAAAAAAAAW0NvbnRlbnRfVHlw&#10;ZXNdLnhtbFBLAQItABQABgAIAAAAIQA4/SH/1gAAAJQBAAALAAAAAAAAAAAAAAAAAC8BAABfcmVs&#10;cy8ucmVsc1BLAQItABQABgAIAAAAIQDaKAK0JwIAAE4EAAAOAAAAAAAAAAAAAAAAAC4CAABkcnMv&#10;ZTJvRG9jLnhtbFBLAQItABQABgAIAAAAIQAzxutS4gAAAAsBAAAPAAAAAAAAAAAAAAAAAIEEAABk&#10;cnMvZG93bnJldi54bWxQSwUGAAAAAAQABADzAAAAkAUAAAAA&#10;">
                <v:textbox>
                  <w:txbxContent>
                    <w:p w14:paraId="39927F64"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Job Specific Skills</w:t>
                      </w:r>
                    </w:p>
                  </w:txbxContent>
                </v:textbox>
                <w10:wrap type="square"/>
              </v:shape>
            </w:pict>
          </mc:Fallback>
        </mc:AlternateContent>
      </w:r>
      <w:r>
        <w:rPr>
          <w:noProof/>
          <w:lang w:eastAsia="en-GB" w:bidi="he-IL"/>
        </w:rPr>
        <mc:AlternateContent>
          <mc:Choice Requires="wps">
            <w:drawing>
              <wp:anchor distT="45720" distB="45720" distL="114300" distR="114300" simplePos="0" relativeHeight="251714560" behindDoc="0" locked="0" layoutInCell="1" allowOverlap="1" wp14:anchorId="61366AA0" wp14:editId="7FA559DB">
                <wp:simplePos x="0" y="0"/>
                <wp:positionH relativeFrom="column">
                  <wp:posOffset>3419475</wp:posOffset>
                </wp:positionH>
                <wp:positionV relativeFrom="paragraph">
                  <wp:posOffset>937260</wp:posOffset>
                </wp:positionV>
                <wp:extent cx="1103630" cy="465455"/>
                <wp:effectExtent l="0" t="0" r="20320" b="10795"/>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65455"/>
                        </a:xfrm>
                        <a:prstGeom prst="rect">
                          <a:avLst/>
                        </a:prstGeom>
                        <a:solidFill>
                          <a:srgbClr val="FFFFFF"/>
                        </a:solidFill>
                        <a:ln w="9525">
                          <a:solidFill>
                            <a:srgbClr val="000000"/>
                          </a:solidFill>
                          <a:miter lim="800000"/>
                          <a:headEnd/>
                          <a:tailEnd/>
                        </a:ln>
                      </wps:spPr>
                      <wps:txbx>
                        <w:txbxContent>
                          <w:p w14:paraId="333572DD"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Organizational Capital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66AA0" id="Text Box 39" o:spid="_x0000_s1068" type="#_x0000_t202" style="position:absolute;margin-left:269.25pt;margin-top:73.8pt;width:86.9pt;height:36.6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mSKAIAAE4EAAAOAAAAZHJzL2Uyb0RvYy54bWysVNtu2zAMfR+wfxD0vthJnKwx4hRdugwD&#10;ugvQ7gNkWY6FSaImKbG7rx8lp2l2exnmB4EUqUPykPT6etCKHIXzEkxFp5OcEmE4NNLsK/rlYffq&#10;ihIfmGmYAiMq+ig8vd68fLHubSlm0IFqhCMIYnzZ24p2IdgyyzzvhGZ+AlYYNLbgNAuoun3WONYj&#10;ulbZLM+XWQ+usQ648B5vb0cj3ST8thU8fGpbLwJRFcXcQjpdOut4Zps1K/eO2U7yUxrsH7LQTBoM&#10;eoa6ZYGRg5O/QWnJHXhow4SDzqBtJRepBqxmmv9SzX3HrEi1IDnenmny/w+Wfzx+dkQ2FZ2vKDFM&#10;Y48exBDIGxgIXiE/vfUlut1bdAwD3mOfU63e3gH/6omBbcfMXtw4B30nWIP5TePL7OLpiOMjSN1/&#10;gAbjsEOABDS0TkfykA6C6Ninx3NvYi48hpzm8+UcTRxtxXJRLBYpBCufXlvnwzsBmkShog57n9DZ&#10;8c6HmA0rn1xiMA9KNjupVFLcvt4qR44M52SXvhP6T27KkL6iq8VsMRLwV4g8fX+C0DLgwCupK3p1&#10;dmJlpO2tadI4BibVKGPKypx4jNSNJIahHlLLilmMEEmuoXlEZh2MA44LiUIH7jslPQ53Rf23A3OC&#10;EvXeYHdW06KI25CUYvF6hoq7tNSXFmY4QlU0UDKK25A2KBJn4Aa72MpE8HMmp5xxaBPvpwWLW3Gp&#10;J6/n38DmBwAAAP//AwBQSwMEFAAGAAgAAAAhAGTJRNzhAAAACwEAAA8AAABkcnMvZG93bnJldi54&#10;bWxMj8FOwzAQRO9I/IO1SFwQdZq0SRriVAgJBDcoCK5uvE0i7HWw3TT8PeYEx9U8zbytt7PRbELn&#10;B0sClosEGFJr1UCdgLfX++sSmA+SlNSWUMA3etg252e1rJQ90QtOu9CxWEK+kgL6EMaKc9/2aKRf&#10;2BEpZgfrjAzxdB1XTp5iudE8TZKcGzlQXOjliHc9tp+7oxFQrh6nD/+UPb+3+UFvwlUxPXw5IS4v&#10;5tsbYAHn8AfDr35UhyY67e2RlGdawDor1xGNwarIgUWiWKYZsL2ANE02wJua//+h+QEAAP//AwBQ&#10;SwECLQAUAAYACAAAACEAtoM4kv4AAADhAQAAEwAAAAAAAAAAAAAAAAAAAAAAW0NvbnRlbnRfVHlw&#10;ZXNdLnhtbFBLAQItABQABgAIAAAAIQA4/SH/1gAAAJQBAAALAAAAAAAAAAAAAAAAAC8BAABfcmVs&#10;cy8ucmVsc1BLAQItABQABgAIAAAAIQAaR6mSKAIAAE4EAAAOAAAAAAAAAAAAAAAAAC4CAABkcnMv&#10;ZTJvRG9jLnhtbFBLAQItABQABgAIAAAAIQBkyUTc4QAAAAsBAAAPAAAAAAAAAAAAAAAAAIIEAABk&#10;cnMvZG93bnJldi54bWxQSwUGAAAAAAQABADzAAAAkAUAAAAA&#10;">
                <v:textbox>
                  <w:txbxContent>
                    <w:p w14:paraId="333572DD" w14:textId="77777777" w:rsidR="001D2096" w:rsidRPr="008C0FD0" w:rsidRDefault="001D2096" w:rsidP="001D2096">
                      <w:pPr>
                        <w:jc w:val="center"/>
                        <w:rPr>
                          <w:rFonts w:asciiTheme="majorBidi" w:hAnsiTheme="majorBidi" w:cstheme="majorBidi"/>
                          <w:sz w:val="24"/>
                          <w:szCs w:val="24"/>
                        </w:rPr>
                      </w:pPr>
                      <w:r>
                        <w:rPr>
                          <w:rFonts w:asciiTheme="majorBidi" w:hAnsiTheme="majorBidi" w:cstheme="majorBidi"/>
                          <w:sz w:val="24"/>
                          <w:szCs w:val="24"/>
                        </w:rPr>
                        <w:t>Organizational Capital</w:t>
                      </w:r>
                    </w:p>
                  </w:txbxContent>
                </v:textbox>
                <w10:wrap type="square"/>
              </v:shape>
            </w:pict>
          </mc:Fallback>
        </mc:AlternateContent>
      </w:r>
      <w:r>
        <w:rPr>
          <w:noProof/>
          <w:lang w:eastAsia="en-GB" w:bidi="he-IL"/>
        </w:rPr>
        <mc:AlternateContent>
          <mc:Choice Requires="wps">
            <w:drawing>
              <wp:anchor distT="0" distB="0" distL="114300" distR="114300" simplePos="0" relativeHeight="251737088" behindDoc="0" locked="0" layoutInCell="1" allowOverlap="1" wp14:anchorId="05752FAE" wp14:editId="7BB2E945">
                <wp:simplePos x="0" y="0"/>
                <wp:positionH relativeFrom="column">
                  <wp:posOffset>2677795</wp:posOffset>
                </wp:positionH>
                <wp:positionV relativeFrom="paragraph">
                  <wp:posOffset>1821180</wp:posOffset>
                </wp:positionV>
                <wp:extent cx="741871" cy="0"/>
                <wp:effectExtent l="0" t="76200" r="20320" b="95250"/>
                <wp:wrapNone/>
                <wp:docPr id="75" name="Straight Arrow Connector 75"/>
                <wp:cNvGraphicFramePr/>
                <a:graphic xmlns:a="http://schemas.openxmlformats.org/drawingml/2006/main">
                  <a:graphicData uri="http://schemas.microsoft.com/office/word/2010/wordprocessingShape">
                    <wps:wsp>
                      <wps:cNvCnPr/>
                      <wps:spPr>
                        <a:xfrm>
                          <a:off x="0" y="0"/>
                          <a:ext cx="7418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0F758" id="Straight Arrow Connector 75" o:spid="_x0000_s1026" type="#_x0000_t32" style="position:absolute;margin-left:210.85pt;margin-top:143.4pt;width:58.4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3C0wEAAPUDAAAOAAAAZHJzL2Uyb0RvYy54bWysU9uO0zAQfUfiHyy/0yQroKuo6Qp1gRcE&#10;FQsf4HXGiYVvGpum/XvGTptdcZFWK14msT1n5pzj8ebmaA07AEbtXcebVc0ZOOl77YaOf//24dU1&#10;ZzEJ1wvjHXT8BJHfbF++2EyhhSs/etMDMiriYjuFjo8phbaqohzBirjyARwdKo9WJFriUPUoJqpu&#10;TXVV12+ryWMf0EuIkXZv50O+LfWVApm+KBUhMdNx4pZKxBLvc6y2G9EOKMKo5ZmGeAYLK7Sjpkup&#10;W5EE+4n6j1JWS/TRq7SS3lZeKS2haCA1Tf2bmrtRBChayJwYFpvi/ysrPx/2yHTf8fUbzpywdEd3&#10;CYUexsTeIfqJ7bxz5KNHRink1xRiS7Cd2+N5FcMes/ijQpu/JIsdi8enxWM4JiZpc/26uV43nMnL&#10;UfWACxjTR/CW5Z+OxzOPhUBTLBaHTzFRZwJeALmpcTkmoc1717N0CqQkoRZuMJBpU3pOqTL9mXD5&#10;SycDM/wrKDKCKM5tygjCziA7CBqe/kezVKHMDFHamAVUF27/BJ1zMwzKWD4VuGSXjt6lBWi18/i3&#10;rul4oarm/IvqWWuWfe/7U7m+YgfNVvHn/A7y8D5eF/jDa93+AgAA//8DAFBLAwQUAAYACAAAACEA&#10;gSrt094AAAALAQAADwAAAGRycy9kb3ducmV2LnhtbEyPwUrDQBCG74LvsIzgzW4abRtjNkVEj0Vs&#10;injcZifZYHY2ZDdtfHtHEPQ4Mx//fH+xnV0vTjiGzpOC5SIBgVR701Gr4FC93GQgQtRkdO8JFXxh&#10;gG15eVHo3PgzveFpH1vBIRRyrcDGOORShtqi02HhByS+NX50OvI4ttKM+szhrpdpkqyl0x3xB6sH&#10;fLJYf+4np6Cp2kP98ZzJqW9eN9W7vbe7aqfU9dX8+AAi4hz/YPjRZ3Uo2enoJzJB9Aru0uWGUQVp&#10;tuYOTKxusxWI4+9GloX836H8BgAA//8DAFBLAQItABQABgAIAAAAIQC2gziS/gAAAOEBAAATAAAA&#10;AAAAAAAAAAAAAAAAAABbQ29udGVudF9UeXBlc10ueG1sUEsBAi0AFAAGAAgAAAAhADj9If/WAAAA&#10;lAEAAAsAAAAAAAAAAAAAAAAALwEAAF9yZWxzLy5yZWxzUEsBAi0AFAAGAAgAAAAhAJhsTcLTAQAA&#10;9QMAAA4AAAAAAAAAAAAAAAAALgIAAGRycy9lMm9Eb2MueG1sUEsBAi0AFAAGAAgAAAAhAIEq7dPe&#10;AAAACwEAAA8AAAAAAAAAAAAAAAAALQQAAGRycy9kb3ducmV2LnhtbFBLBQYAAAAABAAEAPMAAAA4&#10;BQAAAAA=&#10;" strokecolor="black [3200]" strokeweight=".5pt">
                <v:stroke endarrow="block" joinstyle="miter"/>
              </v:shape>
            </w:pict>
          </mc:Fallback>
        </mc:AlternateContent>
      </w:r>
      <w:r>
        <w:rPr>
          <w:noProof/>
          <w:lang w:eastAsia="en-GB" w:bidi="he-IL"/>
        </w:rPr>
        <mc:AlternateContent>
          <mc:Choice Requires="wps">
            <w:drawing>
              <wp:anchor distT="0" distB="0" distL="114300" distR="114300" simplePos="0" relativeHeight="251736064" behindDoc="0" locked="0" layoutInCell="1" allowOverlap="1" wp14:anchorId="19ABEBB6" wp14:editId="737E7177">
                <wp:simplePos x="0" y="0"/>
                <wp:positionH relativeFrom="column">
                  <wp:posOffset>2676525</wp:posOffset>
                </wp:positionH>
                <wp:positionV relativeFrom="paragraph">
                  <wp:posOffset>1152525</wp:posOffset>
                </wp:positionV>
                <wp:extent cx="741871" cy="0"/>
                <wp:effectExtent l="0" t="76200" r="20320" b="95250"/>
                <wp:wrapNone/>
                <wp:docPr id="74" name="Straight Arrow Connector 74"/>
                <wp:cNvGraphicFramePr/>
                <a:graphic xmlns:a="http://schemas.openxmlformats.org/drawingml/2006/main">
                  <a:graphicData uri="http://schemas.microsoft.com/office/word/2010/wordprocessingShape">
                    <wps:wsp>
                      <wps:cNvCnPr/>
                      <wps:spPr>
                        <a:xfrm>
                          <a:off x="0" y="0"/>
                          <a:ext cx="7418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522455" id="Straight Arrow Connector 74" o:spid="_x0000_s1026" type="#_x0000_t32" style="position:absolute;margin-left:210.75pt;margin-top:90.75pt;width:58.4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Yr1AEAAPUDAAAOAAAAZHJzL2Uyb0RvYy54bWysU9uO2yAQfa/Uf0C8N7ZXq2YVxVlV2bYv&#10;VRt1tx/AYrBRgUEDjZO/74Adb9WLtFr1ZWxgzsw5h2F7e3KWHRVGA77lzarmTHkJnfF9y789fHhz&#10;w1lMwnfCglctP6vIb3evX23HsFFXMIDtFDIq4uNmDC0fUgqbqopyUE7EFQTl6VADOpFoiX3VoRip&#10;urPVVV2/rUbALiBIFSPt3k2HfFfqa61k+qJ1VInZlhO3VCKW+JhjtduKTY8iDEbONMQLWDhhPDVd&#10;St2JJNgPNH+UckYiRNBpJcFVoLWRqmggNU39m5r7QQRVtJA5MSw2xf9XVn4+HpCZruXra868cHRH&#10;9wmF6YfE3iHCyPbgPfkIyCiF/BpD3BBs7w84r2I4YBZ/0ujyl2SxU/H4vHisTolJ2lxfNzfrhjN5&#10;OaqecAFj+qjAsfzT8jjzWAg0xWJx/BQTdSbgBZCbWp9jEsa+9x1L50BKEhrhe6sybUrPKVWmPxEu&#10;f+ls1QT/qjQZQRSnNmUE1d4iOwoanu57s1ShzAzRxtoFVBdu/wTNuRmmylg+F7hkl47g0wJ0xgP+&#10;rWs6XajqKf+ietKaZT9Cdy7XV+yg2Sr+zO8gD++v6wJ/eq27nwAAAP//AwBQSwMEFAAGAAgAAAAh&#10;AH8pNMjeAAAACwEAAA8AAABkcnMvZG93bnJldi54bWxMj0FLw0AQhe+C/2EZwZvdtLUaYzZFRI9F&#10;bIp43GYn2WB2NmQ3bfz3nUJBbzPzHm++l68n14kDDqH1pGA+S0AgVd601CjYle93KYgQNRndeUIF&#10;vxhgXVxf5Toz/kifeNjGRnAIhUwrsDH2mZShsuh0mPkeibXaD05HXodGmkEfOdx1cpEkD9LplviD&#10;1T2+Wqx+tqNTUJfNrvp+S+XY1R+P5Zd9sptyo9TtzfTyDCLiFP/McMZndCiYae9HMkF0Cu4X8xVb&#10;WUjPAztWy3QJYn+5yCKX/zsUJwAAAP//AwBQSwECLQAUAAYACAAAACEAtoM4kv4AAADhAQAAEwAA&#10;AAAAAAAAAAAAAAAAAAAAW0NvbnRlbnRfVHlwZXNdLnhtbFBLAQItABQABgAIAAAAIQA4/SH/1gAA&#10;AJQBAAALAAAAAAAAAAAAAAAAAC8BAABfcmVscy8ucmVsc1BLAQItABQABgAIAAAAIQCKHBYr1AEA&#10;APUDAAAOAAAAAAAAAAAAAAAAAC4CAABkcnMvZTJvRG9jLnhtbFBLAQItABQABgAIAAAAIQB/KTTI&#10;3gAAAAsBAAAPAAAAAAAAAAAAAAAAAC4EAABkcnMvZG93bnJldi54bWxQSwUGAAAAAAQABADzAAAA&#10;OQUAAAAA&#10;" strokecolor="black [3200]" strokeweight=".5pt">
                <v:stroke endarrow="block" joinstyle="miter"/>
              </v:shape>
            </w:pict>
          </mc:Fallback>
        </mc:AlternateContent>
      </w:r>
      <w:r>
        <w:rPr>
          <w:noProof/>
          <w:lang w:eastAsia="en-GB" w:bidi="he-IL"/>
        </w:rPr>
        <mc:AlternateContent>
          <mc:Choice Requires="wps">
            <w:drawing>
              <wp:anchor distT="45720" distB="45720" distL="114300" distR="114300" simplePos="0" relativeHeight="251711488" behindDoc="0" locked="0" layoutInCell="1" allowOverlap="1" wp14:anchorId="54D3E5F4" wp14:editId="6029A811">
                <wp:simplePos x="0" y="0"/>
                <wp:positionH relativeFrom="column">
                  <wp:posOffset>1762125</wp:posOffset>
                </wp:positionH>
                <wp:positionV relativeFrom="paragraph">
                  <wp:posOffset>1604010</wp:posOffset>
                </wp:positionV>
                <wp:extent cx="914400" cy="465455"/>
                <wp:effectExtent l="0" t="0" r="19050" b="10795"/>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5455"/>
                        </a:xfrm>
                        <a:prstGeom prst="rect">
                          <a:avLst/>
                        </a:prstGeom>
                        <a:solidFill>
                          <a:srgbClr val="FFFFFF"/>
                        </a:solidFill>
                        <a:ln w="9525">
                          <a:solidFill>
                            <a:srgbClr val="000000"/>
                          </a:solidFill>
                          <a:miter lim="800000"/>
                          <a:headEnd/>
                          <a:tailEnd/>
                        </a:ln>
                      </wps:spPr>
                      <wps:txbx>
                        <w:txbxContent>
                          <w:p w14:paraId="02B2D9F6" w14:textId="77777777" w:rsidR="001D2096" w:rsidRDefault="001D2096" w:rsidP="001D2096">
                            <w:pPr>
                              <w:jc w:val="center"/>
                            </w:pPr>
                            <w:r>
                              <w:rPr>
                                <w:rFonts w:ascii="Times New Roman" w:hAnsi="Times New Roman" w:cs="Times New Roman"/>
                                <w:sz w:val="24"/>
                                <w:szCs w:val="24"/>
                              </w:rPr>
                              <w:t>Retention</w:t>
                            </w:r>
                            <w:r w:rsidRPr="008C0FD0">
                              <w:rPr>
                                <w:rFonts w:ascii="Times New Roman" w:hAnsi="Times New Roman" w:cs="Times New Roman"/>
                                <w:sz w:val="24"/>
                                <w:szCs w:val="24"/>
                              </w:rPr>
                              <w:t xml:space="preserve"> of</w:t>
                            </w:r>
                            <w:r w:rsidRPr="009E30B0">
                              <w:rPr>
                                <w:rFonts w:ascii="Times New Roman" w:hAnsi="Times New Roman" w:cs="Times New Roman"/>
                                <w:sz w:val="30"/>
                                <w:szCs w:val="30"/>
                              </w:rPr>
                              <w:t xml:space="preserve"> </w:t>
                            </w:r>
                            <w:r w:rsidRPr="008C0FD0">
                              <w:rPr>
                                <w:rFonts w:ascii="Times New Roman" w:hAnsi="Times New Roman" w:cs="Times New Roman"/>
                                <w:sz w:val="24"/>
                                <w:szCs w:val="24"/>
                              </w:rPr>
                              <w:t>Talent</w:t>
                            </w:r>
                          </w:p>
                          <w:p w14:paraId="22605D4E" w14:textId="77777777" w:rsidR="001D2096" w:rsidRDefault="001D2096" w:rsidP="001D209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3E5F4" id="Text Box 40" o:spid="_x0000_s1069" type="#_x0000_t202" style="position:absolute;margin-left:138.75pt;margin-top:126.3pt;width:1in;height:36.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3yIwIAAE0EAAAOAAAAZHJzL2Uyb0RvYy54bWysVNtu2zAMfR+wfxD0vtjJnK4z4hRdugwD&#10;ugvQ7gNoWY6FSaInKbG7rx8lp2l2exnmB0ESqcPDQ9Krq9FodpDOK7QVn89yzqQV2Ci7q/iX++2L&#10;S858ANuARisr/iA9v1o/f7Ya+lIusEPdSMcIxPpy6CvehdCXWeZFJw34GfbSkrFFZyDQ0e2yxsFA&#10;6EZnizy/yAZ0Te9QSO/p9mYy8nXCb1spwqe29TIwXXHiFtLq0lrHNVuvoNw56DsljjTgH1gYUJaC&#10;nqBuIADbO/UblFHCocc2zASaDNtWCZlyoGzm+S/Z3HXQy5QLieP7k0z+/8GKj4fPjqmm4gXJY8FQ&#10;je7lGNgbHBldkT5D70tyu+vJMYx0T3VOufr+FsVXzyxuOrA7ee0cDp2EhvjN48vs7OmE4yNIPXzA&#10;huLAPmACGltnongkByN0IvJwqk3kIujy9bwocrIIMhUXy2K5TBGgfHzcOx/eSTQsbiruqPQJHA63&#10;PkQyUD66xFgetWq2Sut0cLt6ox07ALXJNn1H9J/ctGUDMVkullP+f4XI0/cnCKMC9btWpuKXJyco&#10;o2pvbZO6MYDS054oa3uUMSo3aRjGepwq9jJGiBrX2DyQsA6n/qZ5pE2H7jtnA/V2xf23PTjJmX5v&#10;qThJSxqGdCiWrxakqzu31OcWsIKgKh44m7abkAYoCmfxmorYqiTwE5MjZ+rZpPtxvuJQnJ+T19Nf&#10;YP0DAAD//wMAUEsDBBQABgAIAAAAIQAhrE9x4QAAAAsBAAAPAAAAZHJzL2Rvd25yZXYueG1sTI/L&#10;TsMwEEX3SPyDNUhsEHXqNkkb4lQICQQ7aCvYurGbRMTjYLtp+HuGFezmcXTnTLmZbM9G40PnUMJ8&#10;lgAzWDvdYSNhv3u8XQELUaFWvUMj4dsE2FSXF6UqtDvjmxm3sWEUgqFQEtoYh4LzULfGqjBzg0Ha&#10;HZ23KlLrG669OlO47blIkoxb1SFdaNVgHlpTf25PVsJq+Tx+hJfF63udHft1vMnHpy8v5fXVdH8H&#10;LJop/sHwq0/qUJHTwZ1QB9ZLEHmeEkpFKjJgRCzFnCYHCQuRroFXJf//Q/UDAAD//wMAUEsBAi0A&#10;FAAGAAgAAAAhALaDOJL+AAAA4QEAABMAAAAAAAAAAAAAAAAAAAAAAFtDb250ZW50X1R5cGVzXS54&#10;bWxQSwECLQAUAAYACAAAACEAOP0h/9YAAACUAQAACwAAAAAAAAAAAAAAAAAvAQAAX3JlbHMvLnJl&#10;bHNQSwECLQAUAAYACAAAACEA7nMt8iMCAABNBAAADgAAAAAAAAAAAAAAAAAuAgAAZHJzL2Uyb0Rv&#10;Yy54bWxQSwECLQAUAAYACAAAACEAIaxPceEAAAALAQAADwAAAAAAAAAAAAAAAAB9BAAAZHJzL2Rv&#10;d25yZXYueG1sUEsFBgAAAAAEAAQA8wAAAIsFAAAAAA==&#10;">
                <v:textbox>
                  <w:txbxContent>
                    <w:p w14:paraId="02B2D9F6" w14:textId="77777777" w:rsidR="001D2096" w:rsidRDefault="001D2096" w:rsidP="001D2096">
                      <w:pPr>
                        <w:jc w:val="center"/>
                      </w:pPr>
                      <w:r>
                        <w:rPr>
                          <w:rFonts w:ascii="Times New Roman" w:hAnsi="Times New Roman" w:cs="Times New Roman"/>
                          <w:sz w:val="24"/>
                          <w:szCs w:val="24"/>
                        </w:rPr>
                        <w:t>Retention</w:t>
                      </w:r>
                      <w:r w:rsidRPr="008C0FD0">
                        <w:rPr>
                          <w:rFonts w:ascii="Times New Roman" w:hAnsi="Times New Roman" w:cs="Times New Roman"/>
                          <w:sz w:val="24"/>
                          <w:szCs w:val="24"/>
                        </w:rPr>
                        <w:t xml:space="preserve"> of</w:t>
                      </w:r>
                      <w:r w:rsidRPr="009E30B0">
                        <w:rPr>
                          <w:rFonts w:ascii="Times New Roman" w:hAnsi="Times New Roman" w:cs="Times New Roman"/>
                          <w:sz w:val="30"/>
                          <w:szCs w:val="30"/>
                        </w:rPr>
                        <w:t xml:space="preserve"> </w:t>
                      </w:r>
                      <w:r w:rsidRPr="008C0FD0">
                        <w:rPr>
                          <w:rFonts w:ascii="Times New Roman" w:hAnsi="Times New Roman" w:cs="Times New Roman"/>
                          <w:sz w:val="24"/>
                          <w:szCs w:val="24"/>
                        </w:rPr>
                        <w:t>Talent</w:t>
                      </w:r>
                    </w:p>
                    <w:p w14:paraId="22605D4E" w14:textId="77777777" w:rsidR="001D2096" w:rsidRDefault="001D2096" w:rsidP="001D2096">
                      <w:pPr>
                        <w:jc w:val="center"/>
                      </w:pPr>
                    </w:p>
                  </w:txbxContent>
                </v:textbox>
                <w10:wrap type="square"/>
              </v:shape>
            </w:pict>
          </mc:Fallback>
        </mc:AlternateContent>
      </w:r>
      <w:r>
        <w:rPr>
          <w:noProof/>
          <w:lang w:eastAsia="en-GB" w:bidi="he-IL"/>
        </w:rPr>
        <mc:AlternateContent>
          <mc:Choice Requires="wps">
            <w:drawing>
              <wp:anchor distT="45720" distB="45720" distL="114300" distR="114300" simplePos="0" relativeHeight="251710464" behindDoc="0" locked="0" layoutInCell="1" allowOverlap="1" wp14:anchorId="392179A1" wp14:editId="5443ED14">
                <wp:simplePos x="0" y="0"/>
                <wp:positionH relativeFrom="column">
                  <wp:posOffset>1752600</wp:posOffset>
                </wp:positionH>
                <wp:positionV relativeFrom="paragraph">
                  <wp:posOffset>927735</wp:posOffset>
                </wp:positionV>
                <wp:extent cx="923925" cy="465455"/>
                <wp:effectExtent l="0" t="0" r="28575" b="1079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65455"/>
                        </a:xfrm>
                        <a:prstGeom prst="rect">
                          <a:avLst/>
                        </a:prstGeom>
                        <a:solidFill>
                          <a:srgbClr val="FFFFFF"/>
                        </a:solidFill>
                        <a:ln w="9525">
                          <a:solidFill>
                            <a:srgbClr val="000000"/>
                          </a:solidFill>
                          <a:miter lim="800000"/>
                          <a:headEnd/>
                          <a:tailEnd/>
                        </a:ln>
                      </wps:spPr>
                      <wps:txbx>
                        <w:txbxContent>
                          <w:p w14:paraId="1781EAF0" w14:textId="77777777" w:rsidR="001D2096" w:rsidRDefault="001D2096" w:rsidP="001D2096">
                            <w:pPr>
                              <w:jc w:val="center"/>
                            </w:pPr>
                            <w:r w:rsidRPr="008C0FD0">
                              <w:rPr>
                                <w:rFonts w:ascii="Times New Roman" w:hAnsi="Times New Roman" w:cs="Times New Roman"/>
                                <w:sz w:val="24"/>
                                <w:szCs w:val="24"/>
                              </w:rPr>
                              <w:t>Attraction of</w:t>
                            </w:r>
                            <w:r w:rsidRPr="009E30B0">
                              <w:rPr>
                                <w:rFonts w:ascii="Times New Roman" w:hAnsi="Times New Roman" w:cs="Times New Roman"/>
                                <w:sz w:val="30"/>
                                <w:szCs w:val="30"/>
                              </w:rPr>
                              <w:t xml:space="preserve"> </w:t>
                            </w:r>
                            <w:r w:rsidRPr="008C0FD0">
                              <w:rPr>
                                <w:rFonts w:ascii="Times New Roman" w:hAnsi="Times New Roman" w:cs="Times New Roman"/>
                                <w:sz w:val="24"/>
                                <w:szCs w:val="24"/>
                              </w:rPr>
                              <w:t>Talent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179A1" id="Text Box 43" o:spid="_x0000_s1070" type="#_x0000_t202" style="position:absolute;margin-left:138pt;margin-top:73.05pt;width:72.75pt;height:36.6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GJQIAAE0EAAAOAAAAZHJzL2Uyb0RvYy54bWysVNtu2zAMfR+wfxD0vjhJna4x4hRdugwD&#10;ugvQ7gNoWY6FSaInKbG7rx8lp2l2wR6G+UEQJerw8JD06nowmh2k8wptyWeTKWfSCqyV3ZX8y8P2&#10;1RVnPoCtQaOVJX+Unl+vX75Y9V0h59iirqVjBGJ90Xclb0PoiizzopUG/AQ7aemyQWcgkOl2We2g&#10;J3Sjs/l0epn16OrOoZDe0+nteMnXCb9ppAifmsbLwHTJiVtIq0trFddsvYJi56BrlTjSgH9gYUBZ&#10;CnqCuoUAbO/Ub1BGCYcemzARaDJsGiVkyoGymU1/yea+hU6mXEgc351k8v8PVnw8fHZM1SXPLziz&#10;YKhGD3II7A0OjI5In77zBbndd+QYBjqnOqdcfXeH4qtnFjct2J28cQ77VkJN/GbxZXb2dMTxEaTq&#10;P2BNcWAfMAENjTNRPJKDETrV6fFUm8hF0OFyfrGcLzgTdJVfLvLFIkWA4ulx53x4J9GwuCm5o9In&#10;cDjc+RDJQPHkEmN51KreKq2T4XbVRjt2AGqTbfqO6D+5act6YrIgHn+HmKbvTxBGBep3rUzJr05O&#10;UETV3to6dWMApcc9Udb2KGNUbtQwDNUwViyPEaLGFdaPJKzDsb9pHmnTovvOWU+9XXL/bQ9Ocqbf&#10;WyrOcpbncRiSkS9ez8lw5zfV+Q1YQVAlD5yN201IAxQlsHhDRWxUEviZyZEz9WzS/ThfcSjO7eT1&#10;/BdY/wAAAP//AwBQSwMEFAAGAAgAAAAhAJgwNMDgAAAACwEAAA8AAABkcnMvZG93bnJldi54bWxM&#10;j8FOwzAQRO9I/IO1SFwQdRJC2oY4FUICwQ0Kgqsbb5OIeB1sNw1/z3KC4+qNZt9Um9kOYkIfekcK&#10;0kUCAqlxpqdWwdvr/eUKRIiajB4coYJvDLCpT08qXRp3pBectrEVXEKh1Aq6GMdSytB0aHVYuBGJ&#10;2d55qyOfvpXG6yOX20FmSVJIq3viD50e8a7D5nN7sApW+eP0EZ6unt+bYj+s48VyevjySp2fzbc3&#10;ICLO8S8Mv/qsDjU77dyBTBCDgmxZ8JbIIC9SEJzIs/QaxI5Rus5B1pX8v6H+AQAA//8DAFBLAQIt&#10;ABQABgAIAAAAIQC2gziS/gAAAOEBAAATAAAAAAAAAAAAAAAAAAAAAABbQ29udGVudF9UeXBlc10u&#10;eG1sUEsBAi0AFAAGAAgAAAAhADj9If/WAAAAlAEAAAsAAAAAAAAAAAAAAAAALwEAAF9yZWxzLy5y&#10;ZWxzUEsBAi0AFAAGAAgAAAAhAH9Rl8YlAgAATQQAAA4AAAAAAAAAAAAAAAAALgIAAGRycy9lMm9E&#10;b2MueG1sUEsBAi0AFAAGAAgAAAAhAJgwNMDgAAAACwEAAA8AAAAAAAAAAAAAAAAAfwQAAGRycy9k&#10;b3ducmV2LnhtbFBLBQYAAAAABAAEAPMAAACMBQAAAAA=&#10;">
                <v:textbox>
                  <w:txbxContent>
                    <w:p w14:paraId="1781EAF0" w14:textId="77777777" w:rsidR="001D2096" w:rsidRDefault="001D2096" w:rsidP="001D2096">
                      <w:pPr>
                        <w:jc w:val="center"/>
                      </w:pPr>
                      <w:r w:rsidRPr="008C0FD0">
                        <w:rPr>
                          <w:rFonts w:ascii="Times New Roman" w:hAnsi="Times New Roman" w:cs="Times New Roman"/>
                          <w:sz w:val="24"/>
                          <w:szCs w:val="24"/>
                        </w:rPr>
                        <w:t>Attraction of</w:t>
                      </w:r>
                      <w:r w:rsidRPr="009E30B0">
                        <w:rPr>
                          <w:rFonts w:ascii="Times New Roman" w:hAnsi="Times New Roman" w:cs="Times New Roman"/>
                          <w:sz w:val="30"/>
                          <w:szCs w:val="30"/>
                        </w:rPr>
                        <w:t xml:space="preserve"> </w:t>
                      </w:r>
                      <w:r w:rsidRPr="008C0FD0">
                        <w:rPr>
                          <w:rFonts w:ascii="Times New Roman" w:hAnsi="Times New Roman" w:cs="Times New Roman"/>
                          <w:sz w:val="24"/>
                          <w:szCs w:val="24"/>
                        </w:rPr>
                        <w:t>Talent</w:t>
                      </w:r>
                    </w:p>
                  </w:txbxContent>
                </v:textbox>
                <w10:wrap type="square"/>
              </v:shape>
            </w:pict>
          </mc:Fallback>
        </mc:AlternateContent>
      </w:r>
      <w:r>
        <w:rPr>
          <w:noProof/>
          <w:lang w:eastAsia="en-GB" w:bidi="he-IL"/>
        </w:rPr>
        <mc:AlternateContent>
          <mc:Choice Requires="wps">
            <w:drawing>
              <wp:anchor distT="0" distB="0" distL="114300" distR="114300" simplePos="0" relativeHeight="251728896" behindDoc="0" locked="0" layoutInCell="1" allowOverlap="1" wp14:anchorId="4CEAFF11" wp14:editId="6E48111B">
                <wp:simplePos x="0" y="0"/>
                <wp:positionH relativeFrom="column">
                  <wp:posOffset>876299</wp:posOffset>
                </wp:positionH>
                <wp:positionV relativeFrom="paragraph">
                  <wp:posOffset>289561</wp:posOffset>
                </wp:positionV>
                <wp:extent cx="895985" cy="149860"/>
                <wp:effectExtent l="0" t="0" r="75565" b="78740"/>
                <wp:wrapNone/>
                <wp:docPr id="200" name="Straight Arrow Connector 200"/>
                <wp:cNvGraphicFramePr/>
                <a:graphic xmlns:a="http://schemas.openxmlformats.org/drawingml/2006/main">
                  <a:graphicData uri="http://schemas.microsoft.com/office/word/2010/wordprocessingShape">
                    <wps:wsp>
                      <wps:cNvCnPr/>
                      <wps:spPr>
                        <a:xfrm>
                          <a:off x="0" y="0"/>
                          <a:ext cx="895985" cy="149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09AB3" id="Straight Arrow Connector 200" o:spid="_x0000_s1026" type="#_x0000_t32" style="position:absolute;margin-left:69pt;margin-top:22.8pt;width:70.55pt;height:1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kkS2gEAAPwDAAAOAAAAZHJzL2Uyb0RvYy54bWysU9tu1DAQfUfiHyy/s0kqWu1Gm63QFnhB&#10;sKLwAa5jJxa+aWw2yd8zdrJpxUWqKl4msT1n5pzj8f52NJqcBQTlbEOrTUmJsNy1ynYN/f7tw5st&#10;JSEy2zLtrGjoJAK9Pbx+tR98La5c73QrgGARG+rBN7SP0ddFEXgvDAsb54XFQ+nAsIhL6IoW2IDV&#10;jS6uyvKmGBy0HhwXIeDu3XxID7m+lILHL1IGEYluKHKLOUKODykWhz2rO2C+V3yhwV7AwjBlsela&#10;6o5FRn6C+qOUURxccDJuuDOFk1JxkTWgmqr8Tc19z7zIWtCc4Febwv8ryz+fT0BU21B0kxLLDF7S&#10;fQSmuj6SdwBuIEdnLRrpgKQcdGzwoUbg0Z5gWQV/giR/lGDSF4WRMbs8rS6LMRKOm9vd9W57TQnH&#10;o+rtbnuTaxaPYA8hfhTOkPTT0LCwWWlU2Wl2/hQitkfgBZA6a5tiZEq/ty2Jk0c9ERSznRaJO6an&#10;lCJpmFnnvzhpMcO/Col+IM+5TZ5EcdRAzgxnqP1RrVUwM0Gk0noFlZnbP0FLboKJPJ3PBa7ZuaOz&#10;cQUaZR38rWscL1TlnH9RPWtNsh9cO+U7zHbgiGV/lueQZvjpOsMfH+3hFwAAAP//AwBQSwMEFAAG&#10;AAgAAAAhAD6paH/eAAAACQEAAA8AAABkcnMvZG93bnJldi54bWxMj09Pg0AUxO8mfofNM/Fml6JS&#10;QJbGGD02xtIYj1v2wRL3D2GXFr+9z1M9TmYy85tqu1jDTjiFwTsB61UCDF3r1eB6AYfm7S4HFqJ0&#10;ShrvUMAPBtjW11eVLJU/uw887WPPqMSFUgrQMY4l56HVaGVY+REdeZ2frIwkp56rSZ6p3BqeJknG&#10;rRwcLWg54ovG9ns/WwFd0x/ar9ecz6Z73zSfutC7ZifE7c3y/AQs4hIvYfjDJ3SoienoZ6cCM6Tv&#10;c/oSBTw8ZsAokG6KNbCjgKxIgdcV//+g/gUAAP//AwBQSwECLQAUAAYACAAAACEAtoM4kv4AAADh&#10;AQAAEwAAAAAAAAAAAAAAAAAAAAAAW0NvbnRlbnRfVHlwZXNdLnhtbFBLAQItABQABgAIAAAAIQA4&#10;/SH/1gAAAJQBAAALAAAAAAAAAAAAAAAAAC8BAABfcmVscy8ucmVsc1BLAQItABQABgAIAAAAIQD3&#10;4kkS2gEAAPwDAAAOAAAAAAAAAAAAAAAAAC4CAABkcnMvZTJvRG9jLnhtbFBLAQItABQABgAIAAAA&#10;IQA+qWh/3gAAAAkBAAAPAAAAAAAAAAAAAAAAADQEAABkcnMvZG93bnJldi54bWxQSwUGAAAAAAQA&#10;BADzAAAAPwUAAAAA&#10;" strokecolor="black [3200]" strokeweight=".5pt">
                <v:stroke endarrow="block" joinstyle="miter"/>
              </v:shape>
            </w:pict>
          </mc:Fallback>
        </mc:AlternateContent>
      </w:r>
      <w:r>
        <w:rPr>
          <w:noProof/>
          <w:lang w:eastAsia="en-GB" w:bidi="he-IL"/>
        </w:rPr>
        <mc:AlternateContent>
          <mc:Choice Requires="wps">
            <w:drawing>
              <wp:anchor distT="45720" distB="45720" distL="114300" distR="114300" simplePos="0" relativeHeight="251709440" behindDoc="0" locked="0" layoutInCell="1" allowOverlap="1" wp14:anchorId="5DC52228" wp14:editId="6EBC415A">
                <wp:simplePos x="0" y="0"/>
                <wp:positionH relativeFrom="column">
                  <wp:posOffset>1762125</wp:posOffset>
                </wp:positionH>
                <wp:positionV relativeFrom="paragraph">
                  <wp:posOffset>215900</wp:posOffset>
                </wp:positionV>
                <wp:extent cx="914400" cy="465455"/>
                <wp:effectExtent l="0" t="0" r="19050" b="1079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5455"/>
                        </a:xfrm>
                        <a:prstGeom prst="rect">
                          <a:avLst/>
                        </a:prstGeom>
                        <a:solidFill>
                          <a:srgbClr val="FFFFFF"/>
                        </a:solidFill>
                        <a:ln w="9525">
                          <a:solidFill>
                            <a:srgbClr val="000000"/>
                          </a:solidFill>
                          <a:miter lim="800000"/>
                          <a:headEnd/>
                          <a:tailEnd/>
                        </a:ln>
                      </wps:spPr>
                      <wps:txbx>
                        <w:txbxContent>
                          <w:p w14:paraId="2BD27069" w14:textId="77777777" w:rsidR="001D2096" w:rsidRPr="008C0FD0" w:rsidRDefault="001D2096" w:rsidP="001D2096">
                            <w:pPr>
                              <w:jc w:val="center"/>
                              <w:rPr>
                                <w:rFonts w:asciiTheme="majorBidi" w:hAnsiTheme="majorBidi" w:cstheme="majorBidi"/>
                                <w:sz w:val="24"/>
                                <w:szCs w:val="24"/>
                              </w:rPr>
                            </w:pPr>
                            <w:r w:rsidRPr="008C0FD0">
                              <w:rPr>
                                <w:rFonts w:asciiTheme="majorBidi" w:hAnsiTheme="majorBidi" w:cstheme="majorBidi"/>
                                <w:sz w:val="24"/>
                                <w:szCs w:val="24"/>
                              </w:rPr>
                              <w:t xml:space="preserve">Career </w:t>
                            </w:r>
                            <w:r>
                              <w:rPr>
                                <w:rFonts w:asciiTheme="majorBidi" w:hAnsiTheme="majorBidi" w:cstheme="majorBidi"/>
                                <w:sz w:val="24"/>
                                <w:szCs w:val="24"/>
                              </w:rPr>
                              <w:t>Ownership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52228" id="Text Box 8" o:spid="_x0000_s1071" type="#_x0000_t202" style="position:absolute;margin-left:138.75pt;margin-top:17pt;width:1in;height:36.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G8IgIAAEsEAAAOAAAAZHJzL2Uyb0RvYy54bWysVNtu2zAMfR+wfxD0vtgJ7K4z4hRdugwD&#10;um5Auw9gZDkWJomepMTuvn6UnKbZ7WWYHwRJpA4PD0kvr0aj2UE6r9DWfD7LOZNWYKPsruZfHjav&#10;LjnzAWwDGq2s+aP0/Gr18sVy6Cu5wA51Ix0jEOuroa95F0JfZZkXnTTgZ9hLS8YWnYFAR7fLGgcD&#10;oRudLfL8IhvQNb1DIb2n25vJyFcJv22lCJ/a1svAdM2JW0irS+s2rtlqCdXOQd8pcaQB/8DCgLIU&#10;9AR1AwHY3qnfoIwSDj22YSbQZNi2SsiUA2Uzz3/J5r6DXqZcSBzfn2Ty/w9W3B0+O6aamlOhLBgq&#10;0YMcA3uLI7uM6gy9r8jpvie3MNI1VTll6vtbFF89s7juwO7ktXM4dBIaYjePL7OzpxOOjyDb4SM2&#10;FAb2ARPQ2DoTpSMxGKFTlR5PlYlUBF2+mRdFThZBpuKiLMoyRYDq6XHvfHgv0bC4qbmjwidwONz6&#10;EMlA9eQSY3nUqtkordPB7bZr7dgBqEk26Tui/+SmLRuISbkop/z/CpGn708QRgXqdq0MyX1ygiqq&#10;9s42qRcDKD3tibK2RxmjcpOGYdyOqV5FkiBqvMXmkYR1OHU3TSNtOnTfORuos2vuv+3BSc70B0vF&#10;SVrSKKRDUb5ekK7u3LI9t4AVBFXzwNm0XYc0PlE4i9dUxFYlgZ+ZHDlTxybdj9MVR+L8nLye/wGr&#10;HwAAAP//AwBQSwMEFAAGAAgAAAAhANwwEyvfAAAACgEAAA8AAABkcnMvZG93bnJldi54bWxMj8FO&#10;wzAMhu9IvENkJC6IpWvLOkrTCSGB4AYDwTVrvLaicUqSdeXtMSc42v70+/urzWwHMaEPvSMFy0UC&#10;AqlxpqdWwdvr/eUaRIiajB4coYJvDLCpT08qXRp3pBectrEVHEKh1Aq6GMdSytB0aHVYuBGJb3vn&#10;rY48+lYar48cbgeZJslKWt0Tf+j0iHcdNp/bg1Wwzh+nj/CUPb83q/1wHS+K6eHLK3V+Nt/egIg4&#10;xz8YfvVZHWp22rkDmSAGBWlRXDGqIMu5EwN5uuTFjsmkyEDWlfxfof4BAAD//wMAUEsBAi0AFAAG&#10;AAgAAAAhALaDOJL+AAAA4QEAABMAAAAAAAAAAAAAAAAAAAAAAFtDb250ZW50X1R5cGVzXS54bWxQ&#10;SwECLQAUAAYACAAAACEAOP0h/9YAAACUAQAACwAAAAAAAAAAAAAAAAAvAQAAX3JlbHMvLnJlbHNQ&#10;SwECLQAUAAYACAAAACEAZpEhvCICAABLBAAADgAAAAAAAAAAAAAAAAAuAgAAZHJzL2Uyb0RvYy54&#10;bWxQSwECLQAUAAYACAAAACEA3DATK98AAAAKAQAADwAAAAAAAAAAAAAAAAB8BAAAZHJzL2Rvd25y&#10;ZXYueG1sUEsFBgAAAAAEAAQA8wAAAIgFAAAAAA==&#10;">
                <v:textbox>
                  <w:txbxContent>
                    <w:p w14:paraId="2BD27069" w14:textId="77777777" w:rsidR="001D2096" w:rsidRPr="008C0FD0" w:rsidRDefault="001D2096" w:rsidP="001D2096">
                      <w:pPr>
                        <w:jc w:val="center"/>
                        <w:rPr>
                          <w:rFonts w:asciiTheme="majorBidi" w:hAnsiTheme="majorBidi" w:cstheme="majorBidi"/>
                          <w:sz w:val="24"/>
                          <w:szCs w:val="24"/>
                        </w:rPr>
                      </w:pPr>
                      <w:r w:rsidRPr="008C0FD0">
                        <w:rPr>
                          <w:rFonts w:asciiTheme="majorBidi" w:hAnsiTheme="majorBidi" w:cstheme="majorBidi"/>
                          <w:sz w:val="24"/>
                          <w:szCs w:val="24"/>
                        </w:rPr>
                        <w:t xml:space="preserve">Career </w:t>
                      </w:r>
                      <w:r>
                        <w:rPr>
                          <w:rFonts w:asciiTheme="majorBidi" w:hAnsiTheme="majorBidi" w:cstheme="majorBidi"/>
                          <w:sz w:val="24"/>
                          <w:szCs w:val="24"/>
                        </w:rPr>
                        <w:t>Ownership</w:t>
                      </w:r>
                    </w:p>
                  </w:txbxContent>
                </v:textbox>
                <w10:wrap type="square"/>
              </v:shape>
            </w:pict>
          </mc:Fallback>
        </mc:AlternateContent>
      </w:r>
      <w:r>
        <w:rPr>
          <w:noProof/>
          <w:lang w:eastAsia="en-GB" w:bidi="he-IL"/>
        </w:rPr>
        <mc:AlternateContent>
          <mc:Choice Requires="wps">
            <w:drawing>
              <wp:anchor distT="0" distB="0" distL="114300" distR="114300" simplePos="0" relativeHeight="251722752" behindDoc="0" locked="0" layoutInCell="1" allowOverlap="1" wp14:anchorId="47241E51" wp14:editId="4FABF6BF">
                <wp:simplePos x="0" y="0"/>
                <wp:positionH relativeFrom="column">
                  <wp:posOffset>2673350</wp:posOffset>
                </wp:positionH>
                <wp:positionV relativeFrom="paragraph">
                  <wp:posOffset>441960</wp:posOffset>
                </wp:positionV>
                <wp:extent cx="741871" cy="0"/>
                <wp:effectExtent l="0" t="76200" r="20320" b="95250"/>
                <wp:wrapNone/>
                <wp:docPr id="12" name="Straight Arrow Connector 12"/>
                <wp:cNvGraphicFramePr/>
                <a:graphic xmlns:a="http://schemas.openxmlformats.org/drawingml/2006/main">
                  <a:graphicData uri="http://schemas.microsoft.com/office/word/2010/wordprocessingShape">
                    <wps:wsp>
                      <wps:cNvCnPr/>
                      <wps:spPr>
                        <a:xfrm>
                          <a:off x="0" y="0"/>
                          <a:ext cx="7418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64130B" id="Straight Arrow Connector 12" o:spid="_x0000_s1026" type="#_x0000_t32" style="position:absolute;margin-left:210.5pt;margin-top:34.8pt;width:58.4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130gEAAPUDAAAOAAAAZHJzL2Uyb0RvYy54bWysU9uO0zAQfUfiHyy/0yQVYldR0xXqAi8I&#10;KhY+wOuMGwvfNDZN8veMnTaLuEgI8TKJ7Tkz5xyPd3eTNewMGLV3HW82NWfgpO+1O3X8y+e3L245&#10;i0m4XhjvoOMzRH63f/5sN4YWtn7wpgdkVMTFdgwdH1IKbVVFOYAVceMDODpUHq1ItMRT1aMYqbo1&#10;1bauX1Wjxz6glxAj7d4vh3xf6isFMn1UKkJipuPELZWIJT7mWO13oj2hCIOWFxriH1hYoR01XUvd&#10;iyTYN9S/lLJaoo9epY30tvJKaQlFA6lp6p/UPAwiQNFC5sSw2hT/X1n54XxEpnu6uy1nTli6o4eE&#10;Qp+GxF4j+pEdvHPko0dGKeTXGGJLsIM74mUVwxGz+EmhzV+Sxabi8bx6DFNikjZvXja3Nw1n8npU&#10;PeECxvQOvGX5p+PxwmMl0BSLxfl9TNSZgFdAbmpcjklo88b1LM2BlCTUwp0MZNqUnlOqTH8hXP7S&#10;bGCBfwJFRhDFpU0ZQTgYZGdBw9N/bdYqlJkhShuzgurC7Y+gS26GQRnLvwWu2aWjd2kFWu08/q5r&#10;mq5U1ZJ/Vb1ozbIffT+X6yt20GwVfy7vIA/vj+sCf3qt++8AAAD//wMAUEsDBBQABgAIAAAAIQDU&#10;gJF13gAAAAkBAAAPAAAAZHJzL2Rvd25yZXYueG1sTI/BTsMwDIbvSLxDZCRuLN2AbuuaTgjBcUKs&#10;E9oxa9ymonGqJt3K22PEAY62f/3+vnw7uU6ccQitJwXzWQICqfKmpUbBoXy9W4EIUZPRnSdU8IUB&#10;tsX1Va4z4y/0jud9bASXUMi0Ahtjn0kZKotOh5nvkfhW+8HpyOPQSDPoC5e7Ti6SJJVOt8QfrO7x&#10;2WL1uR+dgrpsDtXxZSXHrn5blh92bXflTqnbm+lpAyLiFP/C8IPP6FAw08mPZILoFDws5uwSFaTr&#10;FAQHHu+X7HL6Xcgil/8Nim8AAAD//wMAUEsBAi0AFAAGAAgAAAAhALaDOJL+AAAA4QEAABMAAAAA&#10;AAAAAAAAAAAAAAAAAFtDb250ZW50X1R5cGVzXS54bWxQSwECLQAUAAYACAAAACEAOP0h/9YAAACU&#10;AQAACwAAAAAAAAAAAAAAAAAvAQAAX3JlbHMvLnJlbHNQSwECLQAUAAYACAAAACEAdsAtd9IBAAD1&#10;AwAADgAAAAAAAAAAAAAAAAAuAgAAZHJzL2Uyb0RvYy54bWxQSwECLQAUAAYACAAAACEA1ICRdd4A&#10;AAAJAQAADwAAAAAAAAAAAAAAAAAsBAAAZHJzL2Rvd25yZXYueG1sUEsFBgAAAAAEAAQA8wAAADcF&#10;AAAAAA==&#10;" strokecolor="black [3200]" strokeweight=".5pt">
                <v:stroke endarrow="block" joinstyle="miter"/>
              </v:shape>
            </w:pict>
          </mc:Fallback>
        </mc:AlternateContent>
      </w:r>
      <w:r>
        <w:rPr>
          <w:noProof/>
          <w:lang w:eastAsia="en-GB" w:bidi="he-IL"/>
        </w:rPr>
        <mc:AlternateContent>
          <mc:Choice Requires="wps">
            <w:drawing>
              <wp:anchor distT="0" distB="0" distL="114300" distR="114300" simplePos="0" relativeHeight="251729920" behindDoc="0" locked="0" layoutInCell="1" allowOverlap="1" wp14:anchorId="1325D7C1" wp14:editId="2DD2BCD7">
                <wp:simplePos x="0" y="0"/>
                <wp:positionH relativeFrom="column">
                  <wp:posOffset>885825</wp:posOffset>
                </wp:positionH>
                <wp:positionV relativeFrom="paragraph">
                  <wp:posOffset>1137285</wp:posOffset>
                </wp:positionV>
                <wp:extent cx="866775" cy="255905"/>
                <wp:effectExtent l="0" t="38100" r="47625" b="29845"/>
                <wp:wrapNone/>
                <wp:docPr id="201" name="Straight Arrow Connector 201"/>
                <wp:cNvGraphicFramePr/>
                <a:graphic xmlns:a="http://schemas.openxmlformats.org/drawingml/2006/main">
                  <a:graphicData uri="http://schemas.microsoft.com/office/word/2010/wordprocessingShape">
                    <wps:wsp>
                      <wps:cNvCnPr/>
                      <wps:spPr>
                        <a:xfrm flipV="1">
                          <a:off x="0" y="0"/>
                          <a:ext cx="866775" cy="255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40D61" id="Straight Arrow Connector 201" o:spid="_x0000_s1026" type="#_x0000_t32" style="position:absolute;margin-left:69.75pt;margin-top:89.55pt;width:68.25pt;height:20.1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0I4AEAAAYEAAAOAAAAZHJzL2Uyb0RvYy54bWysU8GO0zAQvSPxD5bvNNlK7S5R0xXqAhcE&#10;FQt79zp2Y2F7rLFp2r9n7KRZBKyEEBcrtue9ee95srk9OcuOCqMB3/KrRc2Z8hI64w8t//rl3asb&#10;zmISvhMWvGr5WUV+u335YjOERi2hB9spZETiYzOElvcphaaqouyVE3EBQXm61IBOJNrioepQDMTu&#10;bLWs63U1AHYBQaoY6fRuvOTbwq+1kumT1lElZltO2lJZsayPea22G9EcUITeyEmG+AcVThhPTWeq&#10;O5EE+47mNypnJEIEnRYSXAVaG6mKB3JzVf/i5r4XQRUvFE4Mc0zx/9HKj8c9MtO1nPpz5oWjR7pP&#10;KMyhT+wNIgxsB95TkIAs11BiQ4gNAXd+j9Muhj1m+yeNjmlrwgMNQwmELLJTyfs8561OiUk6vFmv&#10;r69XnEm6Wq5Wr+tVZq9GmkwXMKb3ChzLHy2Pk65Z0NhCHD/ENAIvgAy2Pq9JGPvWdyydAzlLaIQ/&#10;WDX1ySVVdjPqL1/pbNUI/6w0JUM6xzZlJtXOIjsKmqbuW8mC1FpPlRmijbUzqC72nwVNtRmmypz+&#10;LXCuLh3BpxnojAf8U9d0ukjVY/3F9eg1236E7lxes8RBw1beYfox8jT/vC/wp993+wMAAP//AwBQ&#10;SwMEFAAGAAgAAAAhAPTV5V/gAAAACwEAAA8AAABkcnMvZG93bnJldi54bWxMj8FOwzAQRO9I/IO1&#10;SNyokxIaEuJUCIkLoFIKl97ceJtExOvIdtvA17Oc4DajfZqdqZaTHcQRfegdKUhnCQikxpmeWgUf&#10;749XtyBC1GT04AgVfGGAZX1+VunSuBO94XETW8EhFEqtoItxLKUMTYdWh5kbkfi2d97qyNa30nh9&#10;4nA7yHmSLKTVPfGHTo/40GHzuTlYBS+pf33Kt6t9Flr/vaXnbB3WTqnLi+n+DkTEKf7B8Fufq0PN&#10;nXbuQCaIgf11ccMoi7xIQTAxzxe8bsciLTKQdSX/b6h/AAAA//8DAFBLAQItABQABgAIAAAAIQC2&#10;gziS/gAAAOEBAAATAAAAAAAAAAAAAAAAAAAAAABbQ29udGVudF9UeXBlc10ueG1sUEsBAi0AFAAG&#10;AAgAAAAhADj9If/WAAAAlAEAAAsAAAAAAAAAAAAAAAAALwEAAF9yZWxzLy5yZWxzUEsBAi0AFAAG&#10;AAgAAAAhAFphTQjgAQAABgQAAA4AAAAAAAAAAAAAAAAALgIAAGRycy9lMm9Eb2MueG1sUEsBAi0A&#10;FAAGAAgAAAAhAPTV5V/gAAAACwEAAA8AAAAAAAAAAAAAAAAAOgQAAGRycy9kb3ducmV2LnhtbFBL&#10;BQYAAAAABAAEAPMAAABHBQAAAAA=&#10;" strokecolor="black [3200]" strokeweight=".5pt">
                <v:stroke endarrow="block" joinstyle="miter"/>
              </v:shape>
            </w:pict>
          </mc:Fallback>
        </mc:AlternateContent>
      </w:r>
    </w:p>
    <w:p w14:paraId="439B5C68" w14:textId="3FA7006D" w:rsidR="001D2096" w:rsidRPr="001D2096" w:rsidRDefault="001D2096" w:rsidP="005B334D">
      <w:pPr>
        <w:spacing w:line="480" w:lineRule="auto"/>
        <w:ind w:left="284" w:hanging="284"/>
        <w:jc w:val="both"/>
        <w:rPr>
          <w:rFonts w:ascii="Times New Roman" w:hAnsi="Times New Roman" w:cs="Times New Roman"/>
          <w:color w:val="000000" w:themeColor="text1"/>
          <w:sz w:val="24"/>
          <w:szCs w:val="24"/>
        </w:rPr>
      </w:pPr>
      <w:r>
        <w:rPr>
          <w:noProof/>
          <w:lang w:eastAsia="en-GB" w:bidi="he-IL"/>
        </w:rPr>
        <mc:AlternateContent>
          <mc:Choice Requires="wps">
            <w:drawing>
              <wp:anchor distT="0" distB="0" distL="114300" distR="114300" simplePos="0" relativeHeight="251732992" behindDoc="0" locked="0" layoutInCell="1" allowOverlap="1" wp14:anchorId="0FCA8F0F" wp14:editId="6599D44A">
                <wp:simplePos x="0" y="0"/>
                <wp:positionH relativeFrom="column">
                  <wp:posOffset>7705725</wp:posOffset>
                </wp:positionH>
                <wp:positionV relativeFrom="paragraph">
                  <wp:posOffset>74295</wp:posOffset>
                </wp:positionV>
                <wp:extent cx="455930" cy="228600"/>
                <wp:effectExtent l="0" t="38100" r="58420" b="19050"/>
                <wp:wrapNone/>
                <wp:docPr id="206" name="Straight Arrow Connector 206"/>
                <wp:cNvGraphicFramePr/>
                <a:graphic xmlns:a="http://schemas.openxmlformats.org/drawingml/2006/main">
                  <a:graphicData uri="http://schemas.microsoft.com/office/word/2010/wordprocessingShape">
                    <wps:wsp>
                      <wps:cNvCnPr/>
                      <wps:spPr>
                        <a:xfrm flipV="1">
                          <a:off x="0" y="0"/>
                          <a:ext cx="45593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A7A87" id="Straight Arrow Connector 206" o:spid="_x0000_s1026" type="#_x0000_t32" style="position:absolute;margin-left:606.75pt;margin-top:5.85pt;width:35.9pt;height:18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sh4QEAAAYEAAAOAAAAZHJzL2Uyb0RvYy54bWysU8uO1DAQvCPxD5bvTDKBHS3RZFZoFrgg&#10;GO2ye/c6dmLhl9pmkvw9bScTEA8JIS5WbHdVV5U7+5vRaHIWEJSzDd1uSkqE5a5Vtmvow+d3L64p&#10;CZHZlmlnRUMnEejN4fmz/eBrUbne6VYAQRIb6sE3tI/R10UReC8MCxvnhcVL6cCwiFvoihbYgOxG&#10;F1VZ7orBQevBcRECnt7Ol/SQ+aUUPH6SMohIdENRW8wr5PUprcVhz+oOmO8VX2Swf1BhmLLYdKW6&#10;ZZGRr6B+oTKKgwtOxg13pnBSKi6yB3SzLX9yc98zL7IXDCf4Nabw/2j5x/MJiGobWpU7Siwz+Ej3&#10;EZjq+kjeALiBHJ21GKQDkmowscGHGoFHe4JlF/wJkv1RgiFSK/+Iw5ADQYtkzHlPa95ijITj4aur&#10;q9cv8VU4XlXV9a7M71HMNInOQ4jvhTMkfTQ0LLpWQXMLdv4QIgpB4AWQwNqmNTKl39qWxMmjswiK&#10;2U6L5ALLU0mR3Mz681ectJjhd0JiMqhzbpNnUhw1kDPDaWq/bFcWrEwQqbReQWW2/0fQUptgIs/p&#10;3wLX6tzR2bgCjbIOftc1jhepcq6/uJ69JttPrp3ya+Y4cNhyPsuPkab5x32Gf/99D98AAAD//wMA&#10;UEsDBBQABgAIAAAAIQD67Qgh4AAAAAsBAAAPAAAAZHJzL2Rvd25yZXYueG1sTI/BTsMwDIbvSLxD&#10;ZCRuLG3X0ak0nRASF0AwBpfdssZrKxqnSrKt8PR4J7j5lz/9/lytJjuII/rQO1KQzhIQSI0zPbUK&#10;Pj8eb5YgQtRk9OAIFXxjgFV9eVHp0rgTveNxE1vBJRRKraCLcSylDE2HVoeZG5F4t3fe6sjRt9J4&#10;feJyO8gsSW6l1T3xhU6P+NBh87U5WAUvqX97Krav+zy0/mdLz/k6rJ1S11fT/R2IiFP8g+Gsz+pQ&#10;s9POHcgEMXDO0vmCWZ7SAsSZyJaLOYidgrwoQNaV/P9D/QsAAP//AwBQSwECLQAUAAYACAAAACEA&#10;toM4kv4AAADhAQAAEwAAAAAAAAAAAAAAAAAAAAAAW0NvbnRlbnRfVHlwZXNdLnhtbFBLAQItABQA&#10;BgAIAAAAIQA4/SH/1gAAAJQBAAALAAAAAAAAAAAAAAAAAC8BAABfcmVscy8ucmVsc1BLAQItABQA&#10;BgAIAAAAIQDBXpsh4QEAAAYEAAAOAAAAAAAAAAAAAAAAAC4CAABkcnMvZTJvRG9jLnhtbFBLAQIt&#10;ABQABgAIAAAAIQD67Qgh4AAAAAsBAAAPAAAAAAAAAAAAAAAAADsEAABkcnMvZG93bnJldi54bWxQ&#10;SwUGAAAAAAQABADzAAAASAUAAAAA&#10;" strokecolor="black [3200]" strokeweight=".5pt">
                <v:stroke endarrow="block" joinstyle="miter"/>
              </v:shape>
            </w:pict>
          </mc:Fallback>
        </mc:AlternateContent>
      </w:r>
      <w:r w:rsidRPr="00E64B02">
        <w:rPr>
          <w:noProof/>
          <w:lang w:eastAsia="en-GB" w:bidi="he-IL"/>
        </w:rPr>
        <mc:AlternateContent>
          <mc:Choice Requires="wps">
            <w:drawing>
              <wp:anchor distT="0" distB="0" distL="114300" distR="114300" simplePos="0" relativeHeight="251740160" behindDoc="0" locked="0" layoutInCell="1" allowOverlap="1" wp14:anchorId="511F21C5" wp14:editId="08B5D2C0">
                <wp:simplePos x="0" y="0"/>
                <wp:positionH relativeFrom="column">
                  <wp:posOffset>4524375</wp:posOffset>
                </wp:positionH>
                <wp:positionV relativeFrom="paragraph">
                  <wp:posOffset>389255</wp:posOffset>
                </wp:positionV>
                <wp:extent cx="2085975" cy="0"/>
                <wp:effectExtent l="0" t="76200" r="9525" b="95250"/>
                <wp:wrapNone/>
                <wp:docPr id="78" name="Straight Arrow Connector 78"/>
                <wp:cNvGraphicFramePr/>
                <a:graphic xmlns:a="http://schemas.openxmlformats.org/drawingml/2006/main">
                  <a:graphicData uri="http://schemas.microsoft.com/office/word/2010/wordprocessingShape">
                    <wps:wsp>
                      <wps:cNvCnPr/>
                      <wps:spPr>
                        <a:xfrm>
                          <a:off x="0" y="0"/>
                          <a:ext cx="2085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6B20D" id="Straight Arrow Connector 78" o:spid="_x0000_s1026" type="#_x0000_t32" style="position:absolute;margin-left:356.25pt;margin-top:30.65pt;width:164.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915wEAADUEAAAOAAAAZHJzL2Uyb0RvYy54bWysU9uO0zAQfUfiHyy/06SVll2ipivUZXlB&#10;ULHwAV5n3FjyTWPTtH/P2ElTFhDSrnhxMvacOXOOx+vbozXsABi1dy1fLmrOwEnfabdv+fdv929u&#10;OItJuE4Y76DlJ4j8dvP61XoIDax8700HyKiIi80QWt6nFJqqirIHK+LCB3B0qDxakSjEfdWhGKi6&#10;NdWqrt9Wg8cuoJcQI+3ejYd8U+orBTJ9USpCYqbl1FsqK5b1Ma/VZi2aPYrQazm1IV7QhRXaEelc&#10;6k4kwX6g/qOU1RJ99CotpLeVV0pLKBpIzbL+Tc1DLwIULWRODLNN8f+VlZ8PO2S6a/k13ZQTlu7o&#10;IaHQ+z6x94h+YFvvHPnokVEK+TWE2BBs63Y4RTHsMIs/KrT5S7LYsXh8mj2GY2KSNlf1zdW76yvO&#10;5PmsugADxvQRvGX5p+VxamTuYFk8FodPMRE1Ac+AzGpcXqM3urvXxpQgjxFsDbKDoAFIx2UWQLgn&#10;WUlo88F1LJ0CqU+ohdsbmDJz1SpLHkWWv3QyMDJ+BUXmkayxszK2Fz4hJbh05jSOsjNMUXczsC6S&#10;/gmc8jMUykg/BzwjCrN3aQZb7Tz+jf1ikxrzzw6MurMFj747lesv1tBsFlend5SH/9e4wC+vffMT&#10;AAD//wMAUEsDBBQABgAIAAAAIQCphINx3gAAAAoBAAAPAAAAZHJzL2Rvd25yZXYueG1sTI9BTsMw&#10;EEX3SNzBGiR21HaBAiFOVSFVqkBIpXAAJx6SCHscbLdNbo8rFrCcmac/75fL0Vl2wBB7TwrkTABD&#10;arzpqVXw8b6+ugcWkyajrSdUMGGEZXV+VurC+CO94WGXWpZDKBZaQZfSUHAemw6djjM/IOXbpw9O&#10;pzyGlpugjzncWT4XYsGd7il/6PSATx02X7u9U/CwGdrabl+e5bcI602/nV7H1aTU5cW4egSWcEx/&#10;MJz0szpU2an2ezKRWQV3cn6bUQULeQ3sBIgbmdvVvxtelfx/heoHAAD//wMAUEsBAi0AFAAGAAgA&#10;AAAhALaDOJL+AAAA4QEAABMAAAAAAAAAAAAAAAAAAAAAAFtDb250ZW50X1R5cGVzXS54bWxQSwEC&#10;LQAUAAYACAAAACEAOP0h/9YAAACUAQAACwAAAAAAAAAAAAAAAAAvAQAAX3JlbHMvLnJlbHNQSwEC&#10;LQAUAAYACAAAACEAZbH/decBAAA1BAAADgAAAAAAAAAAAAAAAAAuAgAAZHJzL2Uyb0RvYy54bWxQ&#10;SwECLQAUAAYACAAAACEAqYSDcd4AAAAKAQAADwAAAAAAAAAAAAAAAABBBAAAZHJzL2Rvd25yZXYu&#10;eG1sUEsFBgAAAAAEAAQA8wAAAEwFAAAAAA==&#10;" strokecolor="black [3213]" strokeweight=".5pt">
                <v:stroke endarrow="block" joinstyle="miter"/>
              </v:shape>
            </w:pict>
          </mc:Fallback>
        </mc:AlternateContent>
      </w:r>
      <w:r>
        <w:rPr>
          <w:noProof/>
          <w:lang w:eastAsia="en-GB" w:bidi="he-IL"/>
        </w:rPr>
        <mc:AlternateContent>
          <mc:Choice Requires="wps">
            <w:drawing>
              <wp:anchor distT="45720" distB="45720" distL="114300" distR="114300" simplePos="0" relativeHeight="251721728" behindDoc="0" locked="0" layoutInCell="1" allowOverlap="1" wp14:anchorId="5BC5C41A" wp14:editId="0583CEC5">
                <wp:simplePos x="0" y="0"/>
                <wp:positionH relativeFrom="column">
                  <wp:posOffset>6618605</wp:posOffset>
                </wp:positionH>
                <wp:positionV relativeFrom="paragraph">
                  <wp:posOffset>130175</wp:posOffset>
                </wp:positionV>
                <wp:extent cx="1095375" cy="485775"/>
                <wp:effectExtent l="0" t="0" r="2857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85775"/>
                        </a:xfrm>
                        <a:prstGeom prst="rect">
                          <a:avLst/>
                        </a:prstGeom>
                        <a:solidFill>
                          <a:srgbClr val="FFFFFF"/>
                        </a:solidFill>
                        <a:ln w="9525">
                          <a:solidFill>
                            <a:srgbClr val="000000"/>
                          </a:solidFill>
                          <a:miter lim="800000"/>
                          <a:headEnd/>
                          <a:tailEnd/>
                        </a:ln>
                      </wps:spPr>
                      <wps:txbx>
                        <w:txbxContent>
                          <w:p w14:paraId="41E7306E" w14:textId="77777777" w:rsidR="001D2096" w:rsidRDefault="001D2096" w:rsidP="001D2096">
                            <w:pPr>
                              <w:jc w:val="center"/>
                              <w:rPr>
                                <w:rFonts w:asciiTheme="majorBidi" w:hAnsiTheme="majorBidi" w:cstheme="majorBidi"/>
                                <w:sz w:val="24"/>
                                <w:szCs w:val="24"/>
                              </w:rPr>
                            </w:pPr>
                            <w:r>
                              <w:rPr>
                                <w:rFonts w:asciiTheme="majorBidi" w:hAnsiTheme="majorBidi" w:cstheme="majorBidi"/>
                                <w:sz w:val="24"/>
                                <w:szCs w:val="24"/>
                              </w:rPr>
                              <w:t>Employability</w:t>
                            </w:r>
                          </w:p>
                          <w:p w14:paraId="5D39CE31" w14:textId="77777777" w:rsidR="001D2096" w:rsidRPr="008C0FD0" w:rsidRDefault="001D2096" w:rsidP="001D2096">
                            <w:pPr>
                              <w:jc w:val="center"/>
                              <w:rPr>
                                <w:rFonts w:asciiTheme="majorBidi" w:hAnsiTheme="majorBidi" w:cstheme="majorBid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5C41A" id="Text Box 14" o:spid="_x0000_s1072" type="#_x0000_t202" style="position:absolute;left:0;text-align:left;margin-left:521.15pt;margin-top:10.25pt;width:86.25pt;height:38.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NyJwIAAE4EAAAOAAAAZHJzL2Uyb0RvYy54bWysVNtu2zAMfR+wfxD0vtjJnD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Ib7F1BiWEa&#10;e/QohkDewEDwCvnprS/R7cGiYxjwHn1Trd7eA//qiYFNx8xO3DoHfSdYg/lN48vs4umI4yNI3X+A&#10;BuOwfYAENLROR/KQDoLo2KfjuTcxFx5D5sv56+s5JRxtxWJ+jXIMwcqn19b58E6AJlGoqMPeJ3R2&#10;uPdhdH1yicE8KNlspVJJcbt6oxw5MJyTbfpO6D+5KUP6ii7ns/lIwF8h8vT9CULLgAOvpK7o4uzE&#10;ykjbW9NgmqwMTKpRxuqUOfEYqRtJDEM9pJYVVzFCJLmG5ojMOhgHHBcShQ7cd0p6HO6K+m975gQl&#10;6r3B7iynRRG3ISnF/HqGiru01JcWZjhCVTRQMoqbkDYo5mrgFrvYykTwcyannHFoU4tOCxa34lJP&#10;Xs+/gfUPAAAA//8DAFBLAwQUAAYACAAAACEAmhH9uuAAAAALAQAADwAAAGRycy9kb3ducmV2Lnht&#10;bEyPy07DMBBF90j8gzVIbBC1m4Y+QpwKIYFgB20FWzeeJhF+BNtNw98zXcHyao7unFuuR2vYgCF2&#10;3kmYTgQwdLXXnWsk7LZPt0tgMSmnlfEOJfxghHV1eVGqQvuTe8dhkxpGJS4WSkKbUl9wHusWrYoT&#10;36Oj28EHqxLF0HAd1InKreGZEHNuVefoQ6t6fGyx/tocrYRl/jJ8xtfZ20c9P5hVulkMz99Byuur&#10;8eEeWMIx/cFw1id1qMhp749OR2YoizybESshE3fAzkQ2zWnNXsJqIYBXJf+/ofoFAAD//wMAUEsB&#10;Ai0AFAAGAAgAAAAhALaDOJL+AAAA4QEAABMAAAAAAAAAAAAAAAAAAAAAAFtDb250ZW50X1R5cGVz&#10;XS54bWxQSwECLQAUAAYACAAAACEAOP0h/9YAAACUAQAACwAAAAAAAAAAAAAAAAAvAQAAX3JlbHMv&#10;LnJlbHNQSwECLQAUAAYACAAAACEA0iGjcicCAABOBAAADgAAAAAAAAAAAAAAAAAuAgAAZHJzL2Uy&#10;b0RvYy54bWxQSwECLQAUAAYACAAAACEAmhH9uuAAAAALAQAADwAAAAAAAAAAAAAAAACBBAAAZHJz&#10;L2Rvd25yZXYueG1sUEsFBgAAAAAEAAQA8wAAAI4FAAAAAA==&#10;">
                <v:textbox>
                  <w:txbxContent>
                    <w:p w14:paraId="41E7306E" w14:textId="77777777" w:rsidR="001D2096" w:rsidRDefault="001D2096" w:rsidP="001D2096">
                      <w:pPr>
                        <w:jc w:val="center"/>
                        <w:rPr>
                          <w:rFonts w:asciiTheme="majorBidi" w:hAnsiTheme="majorBidi" w:cstheme="majorBidi"/>
                          <w:sz w:val="24"/>
                          <w:szCs w:val="24"/>
                        </w:rPr>
                      </w:pPr>
                      <w:r>
                        <w:rPr>
                          <w:rFonts w:asciiTheme="majorBidi" w:hAnsiTheme="majorBidi" w:cstheme="majorBidi"/>
                          <w:sz w:val="24"/>
                          <w:szCs w:val="24"/>
                        </w:rPr>
                        <w:t>Employability</w:t>
                      </w:r>
                    </w:p>
                    <w:p w14:paraId="5D39CE31" w14:textId="77777777" w:rsidR="001D2096" w:rsidRPr="008C0FD0" w:rsidRDefault="001D2096" w:rsidP="001D2096">
                      <w:pPr>
                        <w:jc w:val="center"/>
                        <w:rPr>
                          <w:rFonts w:asciiTheme="majorBidi" w:hAnsiTheme="majorBidi" w:cstheme="majorBidi"/>
                          <w:sz w:val="24"/>
                          <w:szCs w:val="24"/>
                        </w:rPr>
                      </w:pPr>
                    </w:p>
                  </w:txbxContent>
                </v:textbox>
                <w10:wrap type="square"/>
              </v:shape>
            </w:pict>
          </mc:Fallback>
        </mc:AlternateContent>
      </w:r>
    </w:p>
    <w:sectPr w:rsidR="001D2096" w:rsidRPr="001D2096" w:rsidSect="00E418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NDM0MrYwNLUwNTZQ0lEKTi0uzszPAykwqwUAXCm3UiwAAAA="/>
  </w:docVars>
  <w:rsids>
    <w:rsidRoot w:val="00F9655D"/>
    <w:rsid w:val="00024B61"/>
    <w:rsid w:val="0003326D"/>
    <w:rsid w:val="0004330C"/>
    <w:rsid w:val="0004790A"/>
    <w:rsid w:val="0006627A"/>
    <w:rsid w:val="00071020"/>
    <w:rsid w:val="00096906"/>
    <w:rsid w:val="000A62F1"/>
    <w:rsid w:val="000D47FC"/>
    <w:rsid w:val="000D7890"/>
    <w:rsid w:val="000E741D"/>
    <w:rsid w:val="001064F6"/>
    <w:rsid w:val="0013150F"/>
    <w:rsid w:val="00140A70"/>
    <w:rsid w:val="00145C45"/>
    <w:rsid w:val="00153C8B"/>
    <w:rsid w:val="00162C34"/>
    <w:rsid w:val="00165C3D"/>
    <w:rsid w:val="001A05AF"/>
    <w:rsid w:val="001B7A90"/>
    <w:rsid w:val="001D2096"/>
    <w:rsid w:val="00227F22"/>
    <w:rsid w:val="00244CDA"/>
    <w:rsid w:val="00245F9D"/>
    <w:rsid w:val="002718AD"/>
    <w:rsid w:val="002773B2"/>
    <w:rsid w:val="00285A46"/>
    <w:rsid w:val="00297272"/>
    <w:rsid w:val="002B5212"/>
    <w:rsid w:val="002D5E2B"/>
    <w:rsid w:val="002F20A8"/>
    <w:rsid w:val="002F62BF"/>
    <w:rsid w:val="00300C50"/>
    <w:rsid w:val="00342119"/>
    <w:rsid w:val="00377C58"/>
    <w:rsid w:val="00395215"/>
    <w:rsid w:val="003D6AC3"/>
    <w:rsid w:val="003E3ED4"/>
    <w:rsid w:val="003E65BB"/>
    <w:rsid w:val="00480554"/>
    <w:rsid w:val="004879F2"/>
    <w:rsid w:val="004A5A3D"/>
    <w:rsid w:val="004C6126"/>
    <w:rsid w:val="004C6EBA"/>
    <w:rsid w:val="00512E66"/>
    <w:rsid w:val="00544ABC"/>
    <w:rsid w:val="00562269"/>
    <w:rsid w:val="0056295B"/>
    <w:rsid w:val="00582294"/>
    <w:rsid w:val="00594532"/>
    <w:rsid w:val="005A1CB2"/>
    <w:rsid w:val="005A6736"/>
    <w:rsid w:val="005B334D"/>
    <w:rsid w:val="005D3FF1"/>
    <w:rsid w:val="005E2740"/>
    <w:rsid w:val="00604BA9"/>
    <w:rsid w:val="00652F91"/>
    <w:rsid w:val="00673248"/>
    <w:rsid w:val="00695746"/>
    <w:rsid w:val="006E0AD0"/>
    <w:rsid w:val="007322DA"/>
    <w:rsid w:val="00736D41"/>
    <w:rsid w:val="00740A47"/>
    <w:rsid w:val="0074224A"/>
    <w:rsid w:val="00767F6B"/>
    <w:rsid w:val="0077319A"/>
    <w:rsid w:val="007731CA"/>
    <w:rsid w:val="00781133"/>
    <w:rsid w:val="00781A24"/>
    <w:rsid w:val="007A048E"/>
    <w:rsid w:val="007B1BEB"/>
    <w:rsid w:val="007C7EB5"/>
    <w:rsid w:val="008352CE"/>
    <w:rsid w:val="008A757B"/>
    <w:rsid w:val="008B1288"/>
    <w:rsid w:val="008B6736"/>
    <w:rsid w:val="00920835"/>
    <w:rsid w:val="00931572"/>
    <w:rsid w:val="009567FD"/>
    <w:rsid w:val="00973A4D"/>
    <w:rsid w:val="00976DDF"/>
    <w:rsid w:val="00984B29"/>
    <w:rsid w:val="00986965"/>
    <w:rsid w:val="00987D03"/>
    <w:rsid w:val="00991461"/>
    <w:rsid w:val="009A35D6"/>
    <w:rsid w:val="009A4FF0"/>
    <w:rsid w:val="009D7F37"/>
    <w:rsid w:val="009F51B8"/>
    <w:rsid w:val="009F6D00"/>
    <w:rsid w:val="00A03C9D"/>
    <w:rsid w:val="00A14826"/>
    <w:rsid w:val="00A3539F"/>
    <w:rsid w:val="00A36E95"/>
    <w:rsid w:val="00A75724"/>
    <w:rsid w:val="00AC2010"/>
    <w:rsid w:val="00AF2E8F"/>
    <w:rsid w:val="00AF516E"/>
    <w:rsid w:val="00B02466"/>
    <w:rsid w:val="00B0475B"/>
    <w:rsid w:val="00B367D4"/>
    <w:rsid w:val="00B658DE"/>
    <w:rsid w:val="00B757DA"/>
    <w:rsid w:val="00B817D9"/>
    <w:rsid w:val="00B92A3F"/>
    <w:rsid w:val="00B960A1"/>
    <w:rsid w:val="00B968D2"/>
    <w:rsid w:val="00BA24FE"/>
    <w:rsid w:val="00BA6D3F"/>
    <w:rsid w:val="00BC2DEC"/>
    <w:rsid w:val="00BC5666"/>
    <w:rsid w:val="00BD6329"/>
    <w:rsid w:val="00C44DC1"/>
    <w:rsid w:val="00C529D3"/>
    <w:rsid w:val="00C7241A"/>
    <w:rsid w:val="00C73615"/>
    <w:rsid w:val="00C9632D"/>
    <w:rsid w:val="00CB6EC7"/>
    <w:rsid w:val="00CC0617"/>
    <w:rsid w:val="00CC324C"/>
    <w:rsid w:val="00CD5561"/>
    <w:rsid w:val="00CE03F8"/>
    <w:rsid w:val="00D27101"/>
    <w:rsid w:val="00D42282"/>
    <w:rsid w:val="00D920F2"/>
    <w:rsid w:val="00DA790F"/>
    <w:rsid w:val="00DD4D20"/>
    <w:rsid w:val="00DF49E7"/>
    <w:rsid w:val="00E17F5A"/>
    <w:rsid w:val="00E304AA"/>
    <w:rsid w:val="00E5010E"/>
    <w:rsid w:val="00E536F4"/>
    <w:rsid w:val="00E56606"/>
    <w:rsid w:val="00E57A1F"/>
    <w:rsid w:val="00E93594"/>
    <w:rsid w:val="00E96147"/>
    <w:rsid w:val="00E97369"/>
    <w:rsid w:val="00EE5C0B"/>
    <w:rsid w:val="00F06035"/>
    <w:rsid w:val="00F33A1F"/>
    <w:rsid w:val="00F90A52"/>
    <w:rsid w:val="00F9655D"/>
    <w:rsid w:val="00FD3A73"/>
    <w:rsid w:val="00FD6F94"/>
    <w:rsid w:val="00FE6526"/>
    <w:rsid w:val="00FE7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0425"/>
  <w15:chartTrackingRefBased/>
  <w15:docId w15:val="{98CF46B0-150B-4346-9030-B9B14FB2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41A"/>
    <w:rPr>
      <w:rFonts w:ascii="Segoe UI" w:hAnsi="Segoe UI" w:cs="Segoe UI"/>
      <w:sz w:val="18"/>
      <w:szCs w:val="18"/>
    </w:rPr>
  </w:style>
  <w:style w:type="character" w:styleId="CommentReference">
    <w:name w:val="annotation reference"/>
    <w:basedOn w:val="DefaultParagraphFont"/>
    <w:uiPriority w:val="99"/>
    <w:semiHidden/>
    <w:unhideWhenUsed/>
    <w:rsid w:val="00E536F4"/>
    <w:rPr>
      <w:sz w:val="16"/>
      <w:szCs w:val="16"/>
    </w:rPr>
  </w:style>
  <w:style w:type="paragraph" w:styleId="CommentText">
    <w:name w:val="annotation text"/>
    <w:basedOn w:val="Normal"/>
    <w:link w:val="CommentTextChar"/>
    <w:uiPriority w:val="99"/>
    <w:semiHidden/>
    <w:unhideWhenUsed/>
    <w:rsid w:val="00E536F4"/>
    <w:rPr>
      <w:sz w:val="20"/>
      <w:szCs w:val="20"/>
    </w:rPr>
  </w:style>
  <w:style w:type="character" w:customStyle="1" w:styleId="CommentTextChar">
    <w:name w:val="Comment Text Char"/>
    <w:basedOn w:val="DefaultParagraphFont"/>
    <w:link w:val="CommentText"/>
    <w:uiPriority w:val="99"/>
    <w:semiHidden/>
    <w:rsid w:val="00E536F4"/>
    <w:rPr>
      <w:sz w:val="20"/>
      <w:szCs w:val="20"/>
    </w:rPr>
  </w:style>
  <w:style w:type="paragraph" w:styleId="CommentSubject">
    <w:name w:val="annotation subject"/>
    <w:basedOn w:val="CommentText"/>
    <w:next w:val="CommentText"/>
    <w:link w:val="CommentSubjectChar"/>
    <w:uiPriority w:val="99"/>
    <w:semiHidden/>
    <w:unhideWhenUsed/>
    <w:rsid w:val="00E536F4"/>
    <w:rPr>
      <w:b/>
      <w:bCs/>
    </w:rPr>
  </w:style>
  <w:style w:type="character" w:customStyle="1" w:styleId="CommentSubjectChar">
    <w:name w:val="Comment Subject Char"/>
    <w:basedOn w:val="CommentTextChar"/>
    <w:link w:val="CommentSubject"/>
    <w:uiPriority w:val="99"/>
    <w:semiHidden/>
    <w:rsid w:val="00E536F4"/>
    <w:rPr>
      <w:b/>
      <w:bCs/>
      <w:sz w:val="20"/>
      <w:szCs w:val="20"/>
    </w:rPr>
  </w:style>
  <w:style w:type="character" w:styleId="Hyperlink">
    <w:name w:val="Hyperlink"/>
    <w:basedOn w:val="DefaultParagraphFont"/>
    <w:uiPriority w:val="99"/>
    <w:unhideWhenUsed/>
    <w:rsid w:val="00DA790F"/>
    <w:rPr>
      <w:color w:val="0563C1" w:themeColor="hyperlink"/>
      <w:u w:val="single"/>
    </w:rPr>
  </w:style>
  <w:style w:type="paragraph" w:styleId="Revision">
    <w:name w:val="Revision"/>
    <w:hidden/>
    <w:uiPriority w:val="99"/>
    <w:semiHidden/>
    <w:rsid w:val="0014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berthalf.co.uk/job-satisfaction-infographic" TargetMode="External"/><Relationship Id="rId4" Type="http://schemas.openxmlformats.org/officeDocument/2006/relationships/hyperlink" Target="http://www.hse.gov.uk/statistics/co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11697</Words>
  <Characters>66677</Characters>
  <Application>Microsoft Office Word</Application>
  <DocSecurity>4</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M.J.</dc:creator>
  <cp:keywords/>
  <dc:description/>
  <cp:lastModifiedBy>Edwards L.</cp:lastModifiedBy>
  <cp:revision>2</cp:revision>
  <dcterms:created xsi:type="dcterms:W3CDTF">2019-11-07T12:59:00Z</dcterms:created>
  <dcterms:modified xsi:type="dcterms:W3CDTF">2019-11-07T12:59:00Z</dcterms:modified>
</cp:coreProperties>
</file>