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9D8F63" w14:textId="3A2BFD2B" w:rsidR="00734431" w:rsidRPr="00277AE8" w:rsidRDefault="00EB55D4" w:rsidP="00BC3484">
      <w:pPr>
        <w:widowControl w:val="0"/>
        <w:spacing w:after="0" w:line="480" w:lineRule="auto"/>
        <w:jc w:val="center"/>
        <w:rPr>
          <w:rFonts w:ascii="Times New Roman" w:eastAsia="SimSun" w:hAnsi="Times New Roman" w:cs="Times New Roman"/>
          <w:bCs/>
          <w:snapToGrid w:val="0"/>
          <w:sz w:val="36"/>
          <w:szCs w:val="20"/>
        </w:rPr>
      </w:pPr>
      <w:r w:rsidRPr="00277AE8">
        <w:rPr>
          <w:rFonts w:ascii="Times New Roman" w:eastAsia="SimSun" w:hAnsi="Times New Roman" w:cs="Times New Roman"/>
          <w:bCs/>
          <w:snapToGrid w:val="0"/>
          <w:sz w:val="36"/>
          <w:szCs w:val="20"/>
        </w:rPr>
        <w:t>E</w:t>
      </w:r>
      <w:r w:rsidR="00734431" w:rsidRPr="00277AE8">
        <w:rPr>
          <w:rFonts w:ascii="Times New Roman" w:eastAsia="SimSun" w:hAnsi="Times New Roman" w:cs="Times New Roman"/>
          <w:bCs/>
          <w:snapToGrid w:val="0"/>
          <w:sz w:val="36"/>
          <w:szCs w:val="20"/>
        </w:rPr>
        <w:t xml:space="preserve">ffects of </w:t>
      </w:r>
      <w:r w:rsidR="00463EFC" w:rsidRPr="00277AE8">
        <w:rPr>
          <w:rFonts w:ascii="Times New Roman" w:eastAsia="SimSun" w:hAnsi="Times New Roman" w:cs="Times New Roman"/>
          <w:bCs/>
          <w:snapToGrid w:val="0"/>
          <w:sz w:val="36"/>
          <w:szCs w:val="20"/>
        </w:rPr>
        <w:t>nickel-aluminum bronze</w:t>
      </w:r>
      <w:r w:rsidR="003C471F" w:rsidRPr="00277AE8">
        <w:rPr>
          <w:rFonts w:ascii="Times New Roman" w:eastAsia="SimSun" w:hAnsi="Times New Roman" w:cs="Times New Roman"/>
          <w:bCs/>
          <w:snapToGrid w:val="0"/>
          <w:sz w:val="36"/>
          <w:szCs w:val="20"/>
        </w:rPr>
        <w:t xml:space="preserve"> </w:t>
      </w:r>
      <w:r w:rsidR="00FC4E08" w:rsidRPr="00277AE8">
        <w:rPr>
          <w:rFonts w:ascii="Times New Roman" w:eastAsia="SimSun" w:hAnsi="Times New Roman" w:cs="Times New Roman"/>
          <w:bCs/>
          <w:snapToGrid w:val="0"/>
          <w:sz w:val="36"/>
          <w:szCs w:val="20"/>
        </w:rPr>
        <w:t xml:space="preserve">pre-oxidized films </w:t>
      </w:r>
      <w:r w:rsidR="00463EFC" w:rsidRPr="00277AE8">
        <w:rPr>
          <w:rFonts w:ascii="Times New Roman" w:eastAsia="SimSun" w:hAnsi="Times New Roman" w:cs="Times New Roman"/>
          <w:bCs/>
          <w:snapToGrid w:val="0"/>
          <w:sz w:val="36"/>
          <w:szCs w:val="20"/>
        </w:rPr>
        <w:t xml:space="preserve">on the cathodic kinetics of oxygen reduction </w:t>
      </w:r>
    </w:p>
    <w:p w14:paraId="139FFEAD" w14:textId="244932FC" w:rsidR="00144FB0" w:rsidRPr="00277AE8" w:rsidRDefault="003B77F7" w:rsidP="00BC3484">
      <w:pPr>
        <w:widowControl w:val="0"/>
        <w:spacing w:after="0" w:line="480" w:lineRule="auto"/>
        <w:jc w:val="center"/>
        <w:rPr>
          <w:rFonts w:ascii="Times New Roman" w:eastAsia="SimSun" w:hAnsi="Times New Roman" w:cs="Times New Roman"/>
          <w:bCs/>
          <w:snapToGrid w:val="0"/>
          <w:sz w:val="24"/>
          <w:szCs w:val="24"/>
          <w:lang w:val="en-GB" w:eastAsia="ms-MY"/>
        </w:rPr>
      </w:pPr>
      <w:r w:rsidRPr="00277AE8">
        <w:rPr>
          <w:rFonts w:ascii="Times New Roman" w:eastAsia="SimSun" w:hAnsi="Times New Roman" w:cs="Times New Roman"/>
          <w:bCs/>
          <w:snapToGrid w:val="0"/>
          <w:sz w:val="24"/>
          <w:szCs w:val="24"/>
          <w:lang w:val="en-GB" w:eastAsia="ms-MY"/>
        </w:rPr>
        <w:t>Siti</w:t>
      </w:r>
      <w:r w:rsidR="00144FB0" w:rsidRPr="00277AE8">
        <w:rPr>
          <w:rFonts w:ascii="Times New Roman" w:eastAsia="SimSun" w:hAnsi="Times New Roman" w:cs="Times New Roman"/>
          <w:bCs/>
          <w:snapToGrid w:val="0"/>
          <w:sz w:val="24"/>
          <w:szCs w:val="24"/>
          <w:lang w:val="en-GB" w:eastAsia="ms-MY"/>
        </w:rPr>
        <w:t xml:space="preserve"> </w:t>
      </w:r>
      <w:proofErr w:type="spellStart"/>
      <w:proofErr w:type="gramStart"/>
      <w:r w:rsidR="00144FB0" w:rsidRPr="00277AE8">
        <w:rPr>
          <w:rFonts w:ascii="Times New Roman" w:eastAsia="SimSun" w:hAnsi="Times New Roman" w:cs="Times New Roman"/>
          <w:bCs/>
          <w:snapToGrid w:val="0"/>
          <w:sz w:val="24"/>
          <w:szCs w:val="24"/>
          <w:lang w:val="en-GB" w:eastAsia="ms-MY"/>
        </w:rPr>
        <w:t>Musabikha</w:t>
      </w:r>
      <w:r w:rsidR="00144FB0" w:rsidRPr="00277AE8">
        <w:rPr>
          <w:rFonts w:ascii="Times New Roman" w:eastAsia="SimSun" w:hAnsi="Times New Roman" w:cs="Times New Roman"/>
          <w:bCs/>
          <w:snapToGrid w:val="0"/>
          <w:sz w:val="24"/>
          <w:szCs w:val="24"/>
          <w:vertAlign w:val="superscript"/>
          <w:lang w:val="en-GB" w:eastAsia="ms-MY"/>
        </w:rPr>
        <w:t>a</w:t>
      </w:r>
      <w:proofErr w:type="spellEnd"/>
      <w:r w:rsidR="00144FB0" w:rsidRPr="00277AE8">
        <w:rPr>
          <w:rFonts w:ascii="Times New Roman" w:eastAsia="SimSun" w:hAnsi="Times New Roman" w:cs="Times New Roman"/>
          <w:bCs/>
          <w:snapToGrid w:val="0"/>
          <w:sz w:val="24"/>
          <w:szCs w:val="24"/>
          <w:lang w:val="en-GB" w:eastAsia="ms-MY"/>
        </w:rPr>
        <w:t>,</w:t>
      </w:r>
      <w:r w:rsidR="00CE4B5F" w:rsidRPr="00277AE8">
        <w:rPr>
          <w:rFonts w:ascii="Times New Roman" w:eastAsia="SimSun" w:hAnsi="Times New Roman" w:cs="Times New Roman"/>
          <w:bCs/>
          <w:snapToGrid w:val="0"/>
          <w:sz w:val="24"/>
          <w:szCs w:val="24"/>
          <w:lang w:val="en-GB" w:eastAsia="ms-MY"/>
        </w:rPr>
        <w:t>*</w:t>
      </w:r>
      <w:proofErr w:type="gramEnd"/>
      <w:r w:rsidR="00144FB0" w:rsidRPr="00277AE8">
        <w:rPr>
          <w:rFonts w:ascii="Times New Roman" w:eastAsia="SimSun" w:hAnsi="Times New Roman" w:cs="Times New Roman"/>
          <w:bCs/>
          <w:snapToGrid w:val="0"/>
          <w:sz w:val="24"/>
          <w:szCs w:val="24"/>
          <w:lang w:val="en-GB" w:eastAsia="ms-MY"/>
        </w:rPr>
        <w:t xml:space="preserve"> I</w:t>
      </w:r>
      <w:r w:rsidRPr="00277AE8">
        <w:rPr>
          <w:rFonts w:ascii="Times New Roman" w:eastAsia="SimSun" w:hAnsi="Times New Roman" w:cs="Times New Roman"/>
          <w:bCs/>
          <w:snapToGrid w:val="0"/>
          <w:sz w:val="24"/>
          <w:szCs w:val="24"/>
          <w:lang w:val="en-GB" w:eastAsia="ms-MY"/>
        </w:rPr>
        <w:t xml:space="preserve"> </w:t>
      </w:r>
      <w:r w:rsidR="00144FB0" w:rsidRPr="00277AE8">
        <w:rPr>
          <w:rFonts w:ascii="Times New Roman" w:eastAsia="SimSun" w:hAnsi="Times New Roman" w:cs="Times New Roman"/>
          <w:bCs/>
          <w:snapToGrid w:val="0"/>
          <w:sz w:val="24"/>
          <w:szCs w:val="24"/>
          <w:lang w:val="en-GB" w:eastAsia="ms-MY"/>
        </w:rPr>
        <w:t xml:space="preserve">K.A.P. </w:t>
      </w:r>
      <w:proofErr w:type="spellStart"/>
      <w:r w:rsidR="00144FB0" w:rsidRPr="00277AE8">
        <w:rPr>
          <w:rFonts w:ascii="Times New Roman" w:eastAsia="SimSun" w:hAnsi="Times New Roman" w:cs="Times New Roman"/>
          <w:bCs/>
          <w:snapToGrid w:val="0"/>
          <w:sz w:val="24"/>
          <w:szCs w:val="24"/>
          <w:lang w:val="en-GB" w:eastAsia="ms-MY"/>
        </w:rPr>
        <w:t>Utama</w:t>
      </w:r>
      <w:r w:rsidR="00144FB0" w:rsidRPr="00277AE8">
        <w:rPr>
          <w:rFonts w:ascii="Times New Roman" w:eastAsia="SimSun" w:hAnsi="Times New Roman" w:cs="Times New Roman"/>
          <w:bCs/>
          <w:snapToGrid w:val="0"/>
          <w:sz w:val="24"/>
          <w:szCs w:val="24"/>
          <w:vertAlign w:val="superscript"/>
          <w:lang w:val="en-GB" w:eastAsia="ms-MY"/>
        </w:rPr>
        <w:t>b</w:t>
      </w:r>
      <w:proofErr w:type="spellEnd"/>
      <w:r w:rsidR="00144FB0" w:rsidRPr="00277AE8">
        <w:rPr>
          <w:rFonts w:ascii="Times New Roman" w:eastAsia="SimSun" w:hAnsi="Times New Roman" w:cs="Times New Roman"/>
          <w:bCs/>
          <w:snapToGrid w:val="0"/>
          <w:sz w:val="24"/>
          <w:szCs w:val="24"/>
          <w:lang w:val="en-GB" w:eastAsia="ms-MY"/>
        </w:rPr>
        <w:t xml:space="preserve">, </w:t>
      </w:r>
      <w:proofErr w:type="spellStart"/>
      <w:r w:rsidR="00144FB0" w:rsidRPr="00277AE8">
        <w:rPr>
          <w:rFonts w:ascii="Times New Roman" w:eastAsia="SimSun" w:hAnsi="Times New Roman" w:cs="Times New Roman"/>
          <w:bCs/>
          <w:snapToGrid w:val="0"/>
          <w:sz w:val="24"/>
          <w:szCs w:val="24"/>
          <w:lang w:val="en-GB" w:eastAsia="ms-MY"/>
        </w:rPr>
        <w:t>Mukhtasor</w:t>
      </w:r>
      <w:r w:rsidR="00144FB0" w:rsidRPr="00277AE8">
        <w:rPr>
          <w:rFonts w:ascii="Times New Roman" w:eastAsia="SimSun" w:hAnsi="Times New Roman" w:cs="Times New Roman"/>
          <w:bCs/>
          <w:snapToGrid w:val="0"/>
          <w:sz w:val="24"/>
          <w:szCs w:val="24"/>
          <w:vertAlign w:val="superscript"/>
          <w:lang w:val="en-GB" w:eastAsia="ms-MY"/>
        </w:rPr>
        <w:t>a</w:t>
      </w:r>
      <w:proofErr w:type="spellEnd"/>
      <w:r w:rsidR="00144FB0" w:rsidRPr="00277AE8">
        <w:rPr>
          <w:rFonts w:ascii="Times New Roman" w:eastAsia="SimSun" w:hAnsi="Times New Roman" w:cs="Times New Roman"/>
          <w:bCs/>
          <w:snapToGrid w:val="0"/>
          <w:sz w:val="24"/>
          <w:szCs w:val="24"/>
          <w:lang w:val="en-GB" w:eastAsia="ms-MY"/>
        </w:rPr>
        <w:t>, J</w:t>
      </w:r>
      <w:r w:rsidRPr="00277AE8">
        <w:rPr>
          <w:rFonts w:ascii="Times New Roman" w:eastAsia="SimSun" w:hAnsi="Times New Roman" w:cs="Times New Roman"/>
          <w:bCs/>
          <w:snapToGrid w:val="0"/>
          <w:sz w:val="24"/>
          <w:szCs w:val="24"/>
          <w:lang w:val="en-GB" w:eastAsia="ms-MY"/>
        </w:rPr>
        <w:t xml:space="preserve">ulian </w:t>
      </w:r>
      <w:r w:rsidR="00144FB0" w:rsidRPr="00277AE8">
        <w:rPr>
          <w:rFonts w:ascii="Times New Roman" w:eastAsia="SimSun" w:hAnsi="Times New Roman" w:cs="Times New Roman"/>
          <w:bCs/>
          <w:snapToGrid w:val="0"/>
          <w:sz w:val="24"/>
          <w:szCs w:val="24"/>
          <w:lang w:val="en-GB" w:eastAsia="ms-MY"/>
        </w:rPr>
        <w:t xml:space="preserve">A. </w:t>
      </w:r>
      <w:proofErr w:type="spellStart"/>
      <w:r w:rsidR="00144FB0" w:rsidRPr="00277AE8">
        <w:rPr>
          <w:rFonts w:ascii="Times New Roman" w:eastAsia="SimSun" w:hAnsi="Times New Roman" w:cs="Times New Roman"/>
          <w:bCs/>
          <w:snapToGrid w:val="0"/>
          <w:sz w:val="24"/>
          <w:szCs w:val="24"/>
          <w:lang w:val="en-GB" w:eastAsia="ms-MY"/>
        </w:rPr>
        <w:t>Wharton</w:t>
      </w:r>
      <w:r w:rsidR="00144FB0" w:rsidRPr="00277AE8">
        <w:rPr>
          <w:rFonts w:ascii="Times New Roman" w:eastAsia="SimSun" w:hAnsi="Times New Roman" w:cs="Times New Roman"/>
          <w:bCs/>
          <w:snapToGrid w:val="0"/>
          <w:sz w:val="24"/>
          <w:szCs w:val="24"/>
          <w:vertAlign w:val="superscript"/>
          <w:lang w:val="en-GB" w:eastAsia="ms-MY"/>
        </w:rPr>
        <w:t>c</w:t>
      </w:r>
      <w:proofErr w:type="spellEnd"/>
      <w:r w:rsidR="00144FB0" w:rsidRPr="00277AE8">
        <w:rPr>
          <w:rFonts w:ascii="Times New Roman" w:eastAsia="SimSun" w:hAnsi="Times New Roman" w:cs="Times New Roman"/>
          <w:bCs/>
          <w:snapToGrid w:val="0"/>
          <w:sz w:val="24"/>
          <w:szCs w:val="24"/>
          <w:lang w:val="en-GB" w:eastAsia="ms-MY"/>
        </w:rPr>
        <w:t>, R</w:t>
      </w:r>
      <w:r w:rsidRPr="00277AE8">
        <w:rPr>
          <w:rFonts w:ascii="Times New Roman" w:eastAsia="SimSun" w:hAnsi="Times New Roman" w:cs="Times New Roman"/>
          <w:bCs/>
          <w:snapToGrid w:val="0"/>
          <w:sz w:val="24"/>
          <w:szCs w:val="24"/>
          <w:lang w:val="en-GB" w:eastAsia="ms-MY"/>
        </w:rPr>
        <w:t xml:space="preserve">obert </w:t>
      </w:r>
      <w:r w:rsidR="00144FB0" w:rsidRPr="00277AE8">
        <w:rPr>
          <w:rFonts w:ascii="Times New Roman" w:eastAsia="SimSun" w:hAnsi="Times New Roman" w:cs="Times New Roman"/>
          <w:bCs/>
          <w:snapToGrid w:val="0"/>
          <w:sz w:val="24"/>
          <w:szCs w:val="24"/>
          <w:lang w:val="en-GB" w:eastAsia="ms-MY"/>
        </w:rPr>
        <w:t xml:space="preserve">J.K. </w:t>
      </w:r>
      <w:proofErr w:type="spellStart"/>
      <w:r w:rsidR="00144FB0" w:rsidRPr="00277AE8">
        <w:rPr>
          <w:rFonts w:ascii="Times New Roman" w:eastAsia="SimSun" w:hAnsi="Times New Roman" w:cs="Times New Roman"/>
          <w:bCs/>
          <w:snapToGrid w:val="0"/>
          <w:sz w:val="24"/>
          <w:szCs w:val="24"/>
          <w:lang w:val="en-GB" w:eastAsia="ms-MY"/>
        </w:rPr>
        <w:t>Wood</w:t>
      </w:r>
      <w:r w:rsidR="00144FB0" w:rsidRPr="00277AE8">
        <w:rPr>
          <w:rFonts w:ascii="Times New Roman" w:eastAsia="SimSun" w:hAnsi="Times New Roman" w:cs="Times New Roman"/>
          <w:bCs/>
          <w:snapToGrid w:val="0"/>
          <w:sz w:val="24"/>
          <w:szCs w:val="24"/>
          <w:vertAlign w:val="superscript"/>
          <w:lang w:val="en-GB" w:eastAsia="ms-MY"/>
        </w:rPr>
        <w:t>c</w:t>
      </w:r>
      <w:proofErr w:type="spellEnd"/>
    </w:p>
    <w:p w14:paraId="347C3075" w14:textId="77777777" w:rsidR="00144FB0" w:rsidRPr="00277AE8" w:rsidRDefault="00144FB0" w:rsidP="00BC3484">
      <w:pPr>
        <w:widowControl w:val="0"/>
        <w:spacing w:after="0" w:line="480" w:lineRule="auto"/>
        <w:rPr>
          <w:rFonts w:ascii="Times New Roman" w:eastAsia="SimSun" w:hAnsi="Times New Roman" w:cs="Times New Roman"/>
          <w:bCs/>
          <w:snapToGrid w:val="0"/>
          <w:sz w:val="24"/>
          <w:szCs w:val="24"/>
          <w:lang w:val="en-GB" w:eastAsia="ms-MY"/>
        </w:rPr>
      </w:pPr>
    </w:p>
    <w:p w14:paraId="1A02455B" w14:textId="48E84C8F" w:rsidR="00E70F59" w:rsidRPr="00277AE8" w:rsidRDefault="00144FB0" w:rsidP="00BC3484">
      <w:pPr>
        <w:pStyle w:val="ListParagraph"/>
        <w:numPr>
          <w:ilvl w:val="0"/>
          <w:numId w:val="17"/>
        </w:numPr>
        <w:spacing w:line="480" w:lineRule="auto"/>
        <w:ind w:left="284" w:hanging="284"/>
        <w:rPr>
          <w:bCs/>
          <w:sz w:val="24"/>
          <w:szCs w:val="24"/>
          <w:lang w:val="en-GB" w:eastAsia="ms-MY"/>
        </w:rPr>
      </w:pPr>
      <w:r w:rsidRPr="00277AE8">
        <w:rPr>
          <w:bCs/>
          <w:sz w:val="24"/>
          <w:szCs w:val="24"/>
          <w:lang w:val="en-GB" w:eastAsia="ms-MY"/>
        </w:rPr>
        <w:t xml:space="preserve">Department of Ocean Engineering, Faculty of Marine Technology, </w:t>
      </w:r>
      <w:proofErr w:type="spellStart"/>
      <w:r w:rsidRPr="00277AE8">
        <w:rPr>
          <w:bCs/>
          <w:sz w:val="24"/>
          <w:szCs w:val="24"/>
          <w:lang w:val="en-GB" w:eastAsia="ms-MY"/>
        </w:rPr>
        <w:t>Institut</w:t>
      </w:r>
      <w:proofErr w:type="spellEnd"/>
      <w:r w:rsidRPr="00277AE8">
        <w:rPr>
          <w:bCs/>
          <w:sz w:val="24"/>
          <w:szCs w:val="24"/>
          <w:lang w:val="en-GB" w:eastAsia="ms-MY"/>
        </w:rPr>
        <w:t xml:space="preserve"> </w:t>
      </w:r>
      <w:proofErr w:type="spellStart"/>
      <w:r w:rsidRPr="00277AE8">
        <w:rPr>
          <w:bCs/>
          <w:sz w:val="24"/>
          <w:szCs w:val="24"/>
          <w:lang w:val="en-GB" w:eastAsia="ms-MY"/>
        </w:rPr>
        <w:t>Teknologi</w:t>
      </w:r>
      <w:proofErr w:type="spellEnd"/>
      <w:r w:rsidRPr="00277AE8">
        <w:rPr>
          <w:bCs/>
          <w:sz w:val="24"/>
          <w:szCs w:val="24"/>
          <w:lang w:val="en-GB" w:eastAsia="ms-MY"/>
        </w:rPr>
        <w:t xml:space="preserve"> </w:t>
      </w:r>
      <w:proofErr w:type="spellStart"/>
      <w:r w:rsidRPr="00277AE8">
        <w:rPr>
          <w:bCs/>
          <w:sz w:val="24"/>
          <w:szCs w:val="24"/>
          <w:lang w:val="en-GB" w:eastAsia="ms-MY"/>
        </w:rPr>
        <w:t>Sepuluh</w:t>
      </w:r>
      <w:proofErr w:type="spellEnd"/>
      <w:r w:rsidRPr="00277AE8">
        <w:rPr>
          <w:bCs/>
          <w:sz w:val="24"/>
          <w:szCs w:val="24"/>
          <w:lang w:val="en-GB" w:eastAsia="ms-MY"/>
        </w:rPr>
        <w:t xml:space="preserve"> </w:t>
      </w:r>
      <w:proofErr w:type="spellStart"/>
      <w:r w:rsidRPr="00277AE8">
        <w:rPr>
          <w:bCs/>
          <w:sz w:val="24"/>
          <w:szCs w:val="24"/>
          <w:lang w:val="en-GB" w:eastAsia="ms-MY"/>
        </w:rPr>
        <w:t>Nopember</w:t>
      </w:r>
      <w:proofErr w:type="spellEnd"/>
      <w:r w:rsidRPr="00277AE8">
        <w:rPr>
          <w:bCs/>
          <w:sz w:val="24"/>
          <w:szCs w:val="24"/>
          <w:lang w:val="en-GB" w:eastAsia="ms-MY"/>
        </w:rPr>
        <w:t>, Surabaya, Indonesia</w:t>
      </w:r>
    </w:p>
    <w:p w14:paraId="24C2B556" w14:textId="774E594F" w:rsidR="00E70F59" w:rsidRPr="00277AE8" w:rsidRDefault="00144FB0" w:rsidP="00BC3484">
      <w:pPr>
        <w:pStyle w:val="ListParagraph"/>
        <w:numPr>
          <w:ilvl w:val="0"/>
          <w:numId w:val="17"/>
        </w:numPr>
        <w:spacing w:line="480" w:lineRule="auto"/>
        <w:ind w:left="284" w:hanging="284"/>
        <w:rPr>
          <w:bCs/>
          <w:sz w:val="24"/>
          <w:szCs w:val="24"/>
          <w:lang w:val="en-GB" w:eastAsia="ms-MY"/>
        </w:rPr>
      </w:pPr>
      <w:r w:rsidRPr="00277AE8">
        <w:rPr>
          <w:bCs/>
          <w:sz w:val="24"/>
          <w:szCs w:val="24"/>
          <w:lang w:val="en-GB" w:eastAsia="ms-MY"/>
        </w:rPr>
        <w:t xml:space="preserve">Department of Naval Architecture, Faculty of Marine Technology, </w:t>
      </w:r>
      <w:proofErr w:type="spellStart"/>
      <w:r w:rsidRPr="00277AE8">
        <w:rPr>
          <w:bCs/>
          <w:sz w:val="24"/>
          <w:szCs w:val="24"/>
          <w:lang w:val="en-GB" w:eastAsia="ms-MY"/>
        </w:rPr>
        <w:t>Institut</w:t>
      </w:r>
      <w:proofErr w:type="spellEnd"/>
      <w:r w:rsidRPr="00277AE8">
        <w:rPr>
          <w:bCs/>
          <w:sz w:val="24"/>
          <w:szCs w:val="24"/>
          <w:lang w:val="en-GB" w:eastAsia="ms-MY"/>
        </w:rPr>
        <w:t xml:space="preserve"> </w:t>
      </w:r>
      <w:proofErr w:type="spellStart"/>
      <w:r w:rsidRPr="00277AE8">
        <w:rPr>
          <w:bCs/>
          <w:sz w:val="24"/>
          <w:szCs w:val="24"/>
          <w:lang w:val="en-GB" w:eastAsia="ms-MY"/>
        </w:rPr>
        <w:t>Teknologi</w:t>
      </w:r>
      <w:proofErr w:type="spellEnd"/>
      <w:r w:rsidRPr="00277AE8">
        <w:rPr>
          <w:bCs/>
          <w:sz w:val="24"/>
          <w:szCs w:val="24"/>
          <w:lang w:val="en-GB" w:eastAsia="ms-MY"/>
        </w:rPr>
        <w:t xml:space="preserve"> </w:t>
      </w:r>
      <w:proofErr w:type="spellStart"/>
      <w:r w:rsidRPr="00277AE8">
        <w:rPr>
          <w:bCs/>
          <w:sz w:val="24"/>
          <w:szCs w:val="24"/>
          <w:lang w:val="en-GB" w:eastAsia="ms-MY"/>
        </w:rPr>
        <w:t>Sepuluh</w:t>
      </w:r>
      <w:proofErr w:type="spellEnd"/>
      <w:r w:rsidRPr="00277AE8">
        <w:rPr>
          <w:bCs/>
          <w:sz w:val="24"/>
          <w:szCs w:val="24"/>
          <w:lang w:val="en-GB" w:eastAsia="ms-MY"/>
        </w:rPr>
        <w:t xml:space="preserve"> </w:t>
      </w:r>
      <w:proofErr w:type="spellStart"/>
      <w:r w:rsidRPr="00277AE8">
        <w:rPr>
          <w:bCs/>
          <w:sz w:val="24"/>
          <w:szCs w:val="24"/>
          <w:lang w:val="en-GB" w:eastAsia="ms-MY"/>
        </w:rPr>
        <w:t>Nopember</w:t>
      </w:r>
      <w:proofErr w:type="spellEnd"/>
      <w:r w:rsidRPr="00277AE8">
        <w:rPr>
          <w:bCs/>
          <w:sz w:val="24"/>
          <w:szCs w:val="24"/>
          <w:lang w:val="en-GB" w:eastAsia="ms-MY"/>
        </w:rPr>
        <w:t>, Surabaya, Indonesia</w:t>
      </w:r>
    </w:p>
    <w:p w14:paraId="4FF983A0" w14:textId="40332AA0" w:rsidR="00144FB0" w:rsidRPr="00277AE8" w:rsidRDefault="00144FB0" w:rsidP="00BC3484">
      <w:pPr>
        <w:pStyle w:val="ListParagraph"/>
        <w:numPr>
          <w:ilvl w:val="0"/>
          <w:numId w:val="17"/>
        </w:numPr>
        <w:spacing w:line="480" w:lineRule="auto"/>
        <w:ind w:left="284" w:hanging="284"/>
        <w:rPr>
          <w:bCs/>
          <w:sz w:val="24"/>
          <w:szCs w:val="24"/>
          <w:lang w:val="en-GB" w:eastAsia="ms-MY"/>
        </w:rPr>
      </w:pPr>
      <w:r w:rsidRPr="00277AE8">
        <w:rPr>
          <w:bCs/>
          <w:sz w:val="24"/>
          <w:szCs w:val="24"/>
          <w:lang w:val="en-GB" w:eastAsia="ms-MY"/>
        </w:rPr>
        <w:t>National Centre for Advanced Tribology at Southampton</w:t>
      </w:r>
      <w:r w:rsidR="00565B8E" w:rsidRPr="00277AE8">
        <w:rPr>
          <w:bCs/>
          <w:sz w:val="24"/>
          <w:szCs w:val="24"/>
          <w:lang w:val="en-GB" w:eastAsia="ms-MY"/>
        </w:rPr>
        <w:t xml:space="preserve"> (</w:t>
      </w:r>
      <w:proofErr w:type="spellStart"/>
      <w:r w:rsidR="00565B8E" w:rsidRPr="00277AE8">
        <w:rPr>
          <w:bCs/>
          <w:sz w:val="24"/>
          <w:szCs w:val="24"/>
          <w:lang w:val="en-GB" w:eastAsia="ms-MY"/>
        </w:rPr>
        <w:t>nCATS</w:t>
      </w:r>
      <w:proofErr w:type="spellEnd"/>
      <w:r w:rsidR="00565B8E" w:rsidRPr="00277AE8">
        <w:rPr>
          <w:bCs/>
          <w:sz w:val="24"/>
          <w:szCs w:val="24"/>
          <w:lang w:val="en-GB" w:eastAsia="ms-MY"/>
        </w:rPr>
        <w:t>)</w:t>
      </w:r>
      <w:r w:rsidRPr="00277AE8">
        <w:rPr>
          <w:bCs/>
          <w:sz w:val="24"/>
          <w:szCs w:val="24"/>
          <w:lang w:val="en-GB" w:eastAsia="ms-MY"/>
        </w:rPr>
        <w:t>, Faculty of Engineering and Physical Sciences, University of Southampton, Highfield, Southampton, SO17 1BJ, UK</w:t>
      </w:r>
    </w:p>
    <w:p w14:paraId="76611899" w14:textId="77777777" w:rsidR="00497773" w:rsidRPr="00277AE8" w:rsidRDefault="00497773" w:rsidP="00BC3484">
      <w:pPr>
        <w:widowControl w:val="0"/>
        <w:spacing w:after="0" w:line="480" w:lineRule="auto"/>
        <w:jc w:val="both"/>
        <w:rPr>
          <w:rFonts w:ascii="Times New Roman" w:eastAsia="SimSun" w:hAnsi="Times New Roman" w:cs="Times New Roman"/>
          <w:bCs/>
          <w:snapToGrid w:val="0"/>
          <w:szCs w:val="18"/>
        </w:rPr>
      </w:pPr>
    </w:p>
    <w:p w14:paraId="35BDB174" w14:textId="3F7E9684" w:rsidR="00E70F59" w:rsidRPr="00277AE8" w:rsidRDefault="00E70F59" w:rsidP="00BC3484">
      <w:pPr>
        <w:widowControl w:val="0"/>
        <w:spacing w:after="0" w:line="480" w:lineRule="auto"/>
        <w:jc w:val="both"/>
        <w:rPr>
          <w:rFonts w:ascii="Times New Roman" w:eastAsia="SimSun" w:hAnsi="Times New Roman" w:cs="Times New Roman"/>
          <w:bCs/>
          <w:snapToGrid w:val="0"/>
          <w:szCs w:val="18"/>
        </w:rPr>
        <w:sectPr w:rsidR="00E70F59" w:rsidRPr="00277AE8" w:rsidSect="00A4437C">
          <w:footerReference w:type="default" r:id="rId8"/>
          <w:footnotePr>
            <w:numRestart w:val="eachSect"/>
          </w:footnotePr>
          <w:endnotePr>
            <w:numFmt w:val="decimal"/>
          </w:endnotePr>
          <w:type w:val="continuous"/>
          <w:pgSz w:w="11907" w:h="16840" w:code="9"/>
          <w:pgMar w:top="1440" w:right="1440" w:bottom="1440" w:left="1440" w:header="720" w:footer="431" w:gutter="0"/>
          <w:pgNumType w:start="1"/>
          <w:cols w:space="720"/>
          <w:noEndnote/>
          <w:docGrid w:linePitch="272"/>
        </w:sectPr>
      </w:pPr>
    </w:p>
    <w:p w14:paraId="5143BFC5" w14:textId="216728C9" w:rsidR="00CE4B5F" w:rsidRPr="00277AE8" w:rsidRDefault="00CE4B5F" w:rsidP="00BC3484">
      <w:pPr>
        <w:widowControl w:val="0"/>
        <w:spacing w:after="0" w:line="480" w:lineRule="auto"/>
        <w:ind w:left="284" w:hanging="284"/>
        <w:rPr>
          <w:rFonts w:ascii="Times New Roman" w:eastAsia="SimSun" w:hAnsi="Times New Roman" w:cs="Times New Roman"/>
          <w:bCs/>
          <w:snapToGrid w:val="0"/>
          <w:sz w:val="24"/>
          <w:szCs w:val="24"/>
          <w:lang w:eastAsia="ms-MY"/>
        </w:rPr>
      </w:pPr>
      <w:r w:rsidRPr="00277AE8">
        <w:rPr>
          <w:rFonts w:ascii="Times New Roman" w:eastAsia="SimSun" w:hAnsi="Times New Roman" w:cs="Times New Roman"/>
          <w:bCs/>
          <w:snapToGrid w:val="0"/>
          <w:sz w:val="24"/>
          <w:szCs w:val="24"/>
          <w:lang w:eastAsia="ms-MY"/>
        </w:rPr>
        <w:t xml:space="preserve">*Address correspondence to </w:t>
      </w:r>
      <w:r w:rsidR="00C15591" w:rsidRPr="00277AE8">
        <w:rPr>
          <w:rFonts w:ascii="Times New Roman" w:eastAsia="SimSun" w:hAnsi="Times New Roman" w:cs="Times New Roman"/>
          <w:bCs/>
          <w:snapToGrid w:val="0"/>
          <w:sz w:val="24"/>
          <w:szCs w:val="24"/>
          <w:lang w:eastAsia="ms-MY"/>
        </w:rPr>
        <w:t xml:space="preserve">Siti </w:t>
      </w:r>
      <w:proofErr w:type="spellStart"/>
      <w:r w:rsidR="00C15591" w:rsidRPr="00277AE8">
        <w:rPr>
          <w:rFonts w:ascii="Times New Roman" w:eastAsia="SimSun" w:hAnsi="Times New Roman" w:cs="Times New Roman"/>
          <w:bCs/>
          <w:snapToGrid w:val="0"/>
          <w:sz w:val="24"/>
          <w:szCs w:val="24"/>
          <w:lang w:eastAsia="ms-MY"/>
        </w:rPr>
        <w:t>Musabikha</w:t>
      </w:r>
      <w:proofErr w:type="spellEnd"/>
      <w:r w:rsidR="00C15591" w:rsidRPr="00277AE8">
        <w:rPr>
          <w:rFonts w:ascii="Times New Roman" w:eastAsia="SimSun" w:hAnsi="Times New Roman" w:cs="Times New Roman"/>
          <w:bCs/>
          <w:snapToGrid w:val="0"/>
          <w:sz w:val="24"/>
          <w:szCs w:val="24"/>
          <w:lang w:eastAsia="ms-MY"/>
        </w:rPr>
        <w:t xml:space="preserve">, </w:t>
      </w:r>
      <w:r w:rsidR="001B32D6" w:rsidRPr="00277AE8">
        <w:rPr>
          <w:rFonts w:ascii="Times New Roman" w:eastAsia="SimSun" w:hAnsi="Times New Roman" w:cs="Times New Roman"/>
          <w:bCs/>
          <w:snapToGrid w:val="0"/>
          <w:sz w:val="24"/>
          <w:szCs w:val="24"/>
          <w:lang w:eastAsia="ms-MY"/>
        </w:rPr>
        <w:t xml:space="preserve">Department of Ocean Engineering, Faculty of Marine Technology, </w:t>
      </w:r>
      <w:proofErr w:type="spellStart"/>
      <w:r w:rsidR="001B32D6" w:rsidRPr="00277AE8">
        <w:rPr>
          <w:rFonts w:ascii="Times New Roman" w:eastAsia="SimSun" w:hAnsi="Times New Roman" w:cs="Times New Roman"/>
          <w:bCs/>
          <w:snapToGrid w:val="0"/>
          <w:sz w:val="24"/>
          <w:szCs w:val="24"/>
          <w:lang w:eastAsia="ms-MY"/>
        </w:rPr>
        <w:t>Institut</w:t>
      </w:r>
      <w:proofErr w:type="spellEnd"/>
      <w:r w:rsidR="001B32D6" w:rsidRPr="00277AE8">
        <w:rPr>
          <w:rFonts w:ascii="Times New Roman" w:eastAsia="SimSun" w:hAnsi="Times New Roman" w:cs="Times New Roman"/>
          <w:bCs/>
          <w:snapToGrid w:val="0"/>
          <w:sz w:val="24"/>
          <w:szCs w:val="24"/>
          <w:lang w:eastAsia="ms-MY"/>
        </w:rPr>
        <w:t xml:space="preserve"> </w:t>
      </w:r>
      <w:proofErr w:type="spellStart"/>
      <w:r w:rsidR="001B32D6" w:rsidRPr="00277AE8">
        <w:rPr>
          <w:rFonts w:ascii="Times New Roman" w:eastAsia="SimSun" w:hAnsi="Times New Roman" w:cs="Times New Roman"/>
          <w:bCs/>
          <w:snapToGrid w:val="0"/>
          <w:sz w:val="24"/>
          <w:szCs w:val="24"/>
          <w:lang w:eastAsia="ms-MY"/>
        </w:rPr>
        <w:t>Teknologi</w:t>
      </w:r>
      <w:proofErr w:type="spellEnd"/>
      <w:r w:rsidR="001B32D6" w:rsidRPr="00277AE8">
        <w:rPr>
          <w:rFonts w:ascii="Times New Roman" w:eastAsia="SimSun" w:hAnsi="Times New Roman" w:cs="Times New Roman"/>
          <w:bCs/>
          <w:snapToGrid w:val="0"/>
          <w:sz w:val="24"/>
          <w:szCs w:val="24"/>
          <w:lang w:eastAsia="ms-MY"/>
        </w:rPr>
        <w:t xml:space="preserve"> </w:t>
      </w:r>
      <w:proofErr w:type="spellStart"/>
      <w:r w:rsidR="001B32D6" w:rsidRPr="00277AE8">
        <w:rPr>
          <w:rFonts w:ascii="Times New Roman" w:eastAsia="SimSun" w:hAnsi="Times New Roman" w:cs="Times New Roman"/>
          <w:bCs/>
          <w:snapToGrid w:val="0"/>
          <w:sz w:val="24"/>
          <w:szCs w:val="24"/>
          <w:lang w:eastAsia="ms-MY"/>
        </w:rPr>
        <w:t>Sepuluh</w:t>
      </w:r>
      <w:proofErr w:type="spellEnd"/>
      <w:r w:rsidR="001B32D6" w:rsidRPr="00277AE8">
        <w:rPr>
          <w:rFonts w:ascii="Times New Roman" w:eastAsia="SimSun" w:hAnsi="Times New Roman" w:cs="Times New Roman"/>
          <w:bCs/>
          <w:snapToGrid w:val="0"/>
          <w:sz w:val="24"/>
          <w:szCs w:val="24"/>
          <w:lang w:eastAsia="ms-MY"/>
        </w:rPr>
        <w:t xml:space="preserve"> </w:t>
      </w:r>
      <w:proofErr w:type="spellStart"/>
      <w:r w:rsidR="001B32D6" w:rsidRPr="00277AE8">
        <w:rPr>
          <w:rFonts w:ascii="Times New Roman" w:eastAsia="SimSun" w:hAnsi="Times New Roman" w:cs="Times New Roman"/>
          <w:bCs/>
          <w:snapToGrid w:val="0"/>
          <w:sz w:val="24"/>
          <w:szCs w:val="24"/>
          <w:lang w:eastAsia="ms-MY"/>
        </w:rPr>
        <w:t>Nopember</w:t>
      </w:r>
      <w:proofErr w:type="spellEnd"/>
      <w:r w:rsidR="001B32D6" w:rsidRPr="00277AE8">
        <w:rPr>
          <w:rFonts w:ascii="Times New Roman" w:eastAsia="SimSun" w:hAnsi="Times New Roman" w:cs="Times New Roman"/>
          <w:bCs/>
          <w:snapToGrid w:val="0"/>
          <w:sz w:val="24"/>
          <w:szCs w:val="24"/>
          <w:lang w:eastAsia="ms-MY"/>
        </w:rPr>
        <w:t xml:space="preserve">, Gedung WA, </w:t>
      </w:r>
      <w:proofErr w:type="spellStart"/>
      <w:r w:rsidR="001B32D6" w:rsidRPr="00277AE8">
        <w:rPr>
          <w:rFonts w:ascii="Times New Roman" w:eastAsia="SimSun" w:hAnsi="Times New Roman" w:cs="Times New Roman"/>
          <w:bCs/>
          <w:snapToGrid w:val="0"/>
          <w:sz w:val="24"/>
          <w:szCs w:val="24"/>
          <w:lang w:eastAsia="ms-MY"/>
        </w:rPr>
        <w:t>Keputih</w:t>
      </w:r>
      <w:proofErr w:type="spellEnd"/>
      <w:r w:rsidR="001B32D6" w:rsidRPr="00277AE8">
        <w:rPr>
          <w:rFonts w:ascii="Times New Roman" w:eastAsia="SimSun" w:hAnsi="Times New Roman" w:cs="Times New Roman"/>
          <w:bCs/>
          <w:snapToGrid w:val="0"/>
          <w:sz w:val="24"/>
          <w:szCs w:val="24"/>
          <w:lang w:eastAsia="ms-MY"/>
        </w:rPr>
        <w:t xml:space="preserve">, </w:t>
      </w:r>
      <w:proofErr w:type="spellStart"/>
      <w:r w:rsidR="001B32D6" w:rsidRPr="00277AE8">
        <w:rPr>
          <w:rFonts w:ascii="Times New Roman" w:eastAsia="SimSun" w:hAnsi="Times New Roman" w:cs="Times New Roman"/>
          <w:bCs/>
          <w:snapToGrid w:val="0"/>
          <w:sz w:val="24"/>
          <w:szCs w:val="24"/>
          <w:lang w:eastAsia="ms-MY"/>
        </w:rPr>
        <w:t>Sukolilo</w:t>
      </w:r>
      <w:proofErr w:type="spellEnd"/>
      <w:r w:rsidR="001B32D6" w:rsidRPr="00277AE8">
        <w:rPr>
          <w:rFonts w:ascii="Times New Roman" w:eastAsia="SimSun" w:hAnsi="Times New Roman" w:cs="Times New Roman"/>
          <w:bCs/>
          <w:snapToGrid w:val="0"/>
          <w:sz w:val="24"/>
          <w:szCs w:val="24"/>
          <w:lang w:eastAsia="ms-MY"/>
        </w:rPr>
        <w:t>, Surabaya 60111, Indonesia</w:t>
      </w:r>
      <w:r w:rsidR="00532F73" w:rsidRPr="00277AE8">
        <w:rPr>
          <w:rFonts w:ascii="Times New Roman" w:eastAsia="SimSun" w:hAnsi="Times New Roman" w:cs="Times New Roman"/>
          <w:bCs/>
          <w:snapToGrid w:val="0"/>
          <w:sz w:val="24"/>
          <w:szCs w:val="24"/>
          <w:lang w:eastAsia="ms-MY"/>
        </w:rPr>
        <w:t>. Tel/fax: +62-31-5928105. Email:</w:t>
      </w:r>
      <w:r w:rsidR="001B32D6" w:rsidRPr="00277AE8">
        <w:rPr>
          <w:rFonts w:ascii="Times New Roman" w:eastAsia="SimSun" w:hAnsi="Times New Roman" w:cs="Times New Roman"/>
          <w:bCs/>
          <w:snapToGrid w:val="0"/>
          <w:sz w:val="24"/>
          <w:szCs w:val="24"/>
          <w:lang w:eastAsia="ms-MY"/>
        </w:rPr>
        <w:t xml:space="preserve"> </w:t>
      </w:r>
      <w:r w:rsidR="00C15591" w:rsidRPr="00277AE8">
        <w:rPr>
          <w:rFonts w:ascii="Times New Roman" w:eastAsia="SimSun" w:hAnsi="Times New Roman" w:cs="Times New Roman"/>
          <w:bCs/>
          <w:snapToGrid w:val="0"/>
          <w:sz w:val="24"/>
          <w:szCs w:val="24"/>
          <w:lang w:eastAsia="ms-MY"/>
        </w:rPr>
        <w:t>siti15@mhs.na.its.ac.id</w:t>
      </w:r>
    </w:p>
    <w:p w14:paraId="5D9504FB" w14:textId="77777777" w:rsidR="002412C4" w:rsidRPr="00277AE8" w:rsidRDefault="002412C4" w:rsidP="00BC3484">
      <w:pPr>
        <w:widowControl w:val="0"/>
        <w:spacing w:after="0" w:line="480" w:lineRule="auto"/>
        <w:rPr>
          <w:rFonts w:ascii="Times New Roman" w:eastAsia="SimSun" w:hAnsi="Times New Roman" w:cs="Times New Roman"/>
          <w:bCs/>
          <w:snapToGrid w:val="0"/>
          <w:sz w:val="24"/>
          <w:szCs w:val="24"/>
          <w:lang w:eastAsia="ms-MY"/>
        </w:rPr>
      </w:pPr>
    </w:p>
    <w:p w14:paraId="752083C6" w14:textId="4CEF4232" w:rsidR="00734431" w:rsidRPr="00277AE8" w:rsidRDefault="00BC3484" w:rsidP="00BC3484">
      <w:pPr>
        <w:widowControl w:val="0"/>
        <w:spacing w:after="0" w:line="480" w:lineRule="auto"/>
        <w:rPr>
          <w:rFonts w:ascii="Times New Roman" w:eastAsia="SimSun" w:hAnsi="Times New Roman" w:cs="Times New Roman"/>
          <w:bCs/>
          <w:snapToGrid w:val="0"/>
          <w:sz w:val="24"/>
          <w:szCs w:val="24"/>
          <w:lang w:eastAsia="ms-MY"/>
        </w:rPr>
      </w:pPr>
      <w:r w:rsidRPr="00277AE8">
        <w:rPr>
          <w:rFonts w:ascii="Times New Roman" w:eastAsia="SimSun" w:hAnsi="Times New Roman" w:cs="Times New Roman"/>
          <w:bCs/>
          <w:snapToGrid w:val="0"/>
          <w:sz w:val="24"/>
          <w:szCs w:val="24"/>
          <w:lang w:eastAsia="ms-MY"/>
        </w:rPr>
        <w:t xml:space="preserve">ABSTRACT </w:t>
      </w:r>
    </w:p>
    <w:p w14:paraId="5100A00A" w14:textId="392B51C7" w:rsidR="001F58B8" w:rsidRPr="00277AE8" w:rsidRDefault="001F58B8" w:rsidP="00BC3484">
      <w:pPr>
        <w:widowControl w:val="0"/>
        <w:spacing w:after="0" w:line="480" w:lineRule="auto"/>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 xml:space="preserve">The </w:t>
      </w:r>
      <w:r w:rsidR="00BD75E8" w:rsidRPr="00277AE8">
        <w:rPr>
          <w:rFonts w:ascii="Times New Roman" w:eastAsia="SimSun" w:hAnsi="Times New Roman" w:cs="Times New Roman"/>
          <w:bCs/>
          <w:snapToGrid w:val="0"/>
          <w:sz w:val="24"/>
          <w:szCs w:val="24"/>
        </w:rPr>
        <w:t xml:space="preserve">cathodic oxygen reduction </w:t>
      </w:r>
      <w:r w:rsidRPr="00277AE8">
        <w:rPr>
          <w:rFonts w:ascii="Times New Roman" w:eastAsia="SimSun" w:hAnsi="Times New Roman" w:cs="Times New Roman"/>
          <w:bCs/>
          <w:snapToGrid w:val="0"/>
          <w:sz w:val="24"/>
          <w:szCs w:val="24"/>
        </w:rPr>
        <w:t xml:space="preserve">kinetics of </w:t>
      </w:r>
      <w:r w:rsidR="00E749C5" w:rsidRPr="00277AE8">
        <w:rPr>
          <w:rFonts w:ascii="Times New Roman" w:eastAsia="SimSun" w:hAnsi="Times New Roman" w:cs="Times New Roman"/>
          <w:bCs/>
          <w:snapToGrid w:val="0"/>
          <w:sz w:val="24"/>
          <w:szCs w:val="24"/>
        </w:rPr>
        <w:t xml:space="preserve">the </w:t>
      </w:r>
      <w:r w:rsidRPr="00277AE8">
        <w:rPr>
          <w:rFonts w:ascii="Times New Roman" w:eastAsia="SimSun" w:hAnsi="Times New Roman" w:cs="Times New Roman"/>
          <w:bCs/>
          <w:snapToGrid w:val="0"/>
          <w:sz w:val="24"/>
          <w:szCs w:val="24"/>
        </w:rPr>
        <w:t xml:space="preserve">freshly polished and </w:t>
      </w:r>
      <w:r w:rsidR="00E749C5" w:rsidRPr="00277AE8">
        <w:rPr>
          <w:rFonts w:ascii="Times New Roman" w:eastAsia="SimSun" w:hAnsi="Times New Roman" w:cs="Times New Roman"/>
          <w:bCs/>
          <w:snapToGrid w:val="0"/>
          <w:sz w:val="24"/>
          <w:szCs w:val="24"/>
        </w:rPr>
        <w:t xml:space="preserve">the </w:t>
      </w:r>
      <w:r w:rsidRPr="00277AE8">
        <w:rPr>
          <w:rFonts w:ascii="Times New Roman" w:eastAsia="SimSun" w:hAnsi="Times New Roman" w:cs="Times New Roman"/>
          <w:bCs/>
          <w:snapToGrid w:val="0"/>
          <w:sz w:val="24"/>
          <w:szCs w:val="24"/>
        </w:rPr>
        <w:t xml:space="preserve">pre-oxidized </w:t>
      </w:r>
      <w:r w:rsidR="00F730DF" w:rsidRPr="00277AE8">
        <w:rPr>
          <w:rFonts w:ascii="Times New Roman" w:eastAsia="SimSun" w:hAnsi="Times New Roman" w:cs="Times New Roman"/>
          <w:bCs/>
          <w:snapToGrid w:val="0"/>
          <w:sz w:val="24"/>
          <w:szCs w:val="24"/>
        </w:rPr>
        <w:t>nickel-aluminum bronze surfaces</w:t>
      </w:r>
      <w:r w:rsidRPr="00277AE8">
        <w:rPr>
          <w:rFonts w:ascii="Times New Roman" w:eastAsia="SimSun" w:hAnsi="Times New Roman" w:cs="Times New Roman"/>
          <w:bCs/>
          <w:snapToGrid w:val="0"/>
          <w:sz w:val="24"/>
          <w:szCs w:val="24"/>
        </w:rPr>
        <w:t xml:space="preserve"> were </w:t>
      </w:r>
      <w:r w:rsidR="008310E9" w:rsidRPr="00277AE8">
        <w:rPr>
          <w:rFonts w:ascii="Times New Roman" w:eastAsia="SimSun" w:hAnsi="Times New Roman" w:cs="Times New Roman"/>
          <w:bCs/>
          <w:snapToGrid w:val="0"/>
          <w:sz w:val="24"/>
          <w:szCs w:val="24"/>
        </w:rPr>
        <w:t xml:space="preserve">investigated in a 3.5 wt.% NaCl solution </w:t>
      </w:r>
      <w:r w:rsidRPr="00277AE8">
        <w:rPr>
          <w:rFonts w:ascii="Times New Roman" w:eastAsia="SimSun" w:hAnsi="Times New Roman" w:cs="Times New Roman"/>
          <w:bCs/>
          <w:snapToGrid w:val="0"/>
          <w:sz w:val="24"/>
          <w:szCs w:val="24"/>
        </w:rPr>
        <w:t>under steady</w:t>
      </w:r>
      <w:r w:rsidR="00D41560" w:rsidRPr="00277AE8">
        <w:rPr>
          <w:rFonts w:ascii="Times New Roman" w:eastAsia="SimSun" w:hAnsi="Times New Roman" w:cs="Times New Roman"/>
          <w:bCs/>
          <w:snapToGrid w:val="0"/>
          <w:sz w:val="24"/>
          <w:szCs w:val="24"/>
        </w:rPr>
        <w:t>-</w:t>
      </w:r>
      <w:r w:rsidRPr="00277AE8">
        <w:rPr>
          <w:rFonts w:ascii="Times New Roman" w:eastAsia="SimSun" w:hAnsi="Times New Roman" w:cs="Times New Roman"/>
          <w:bCs/>
          <w:snapToGrid w:val="0"/>
          <w:sz w:val="24"/>
          <w:szCs w:val="24"/>
        </w:rPr>
        <w:t>state and well</w:t>
      </w:r>
      <w:r w:rsidR="00661084" w:rsidRPr="00277AE8">
        <w:rPr>
          <w:rFonts w:ascii="Times New Roman" w:eastAsia="SimSun" w:hAnsi="Times New Roman" w:cs="Times New Roman"/>
          <w:bCs/>
          <w:snapToGrid w:val="0"/>
          <w:sz w:val="24"/>
          <w:szCs w:val="24"/>
        </w:rPr>
        <w:t>-</w:t>
      </w:r>
      <w:r w:rsidRPr="00277AE8">
        <w:rPr>
          <w:rFonts w:ascii="Times New Roman" w:eastAsia="SimSun" w:hAnsi="Times New Roman" w:cs="Times New Roman"/>
          <w:bCs/>
          <w:snapToGrid w:val="0"/>
          <w:sz w:val="24"/>
          <w:szCs w:val="24"/>
        </w:rPr>
        <w:t xml:space="preserve">defined hydrodynamic conditions using a rotating disc </w:t>
      </w:r>
      <w:r w:rsidR="00592913" w:rsidRPr="00277AE8">
        <w:rPr>
          <w:rFonts w:ascii="Times New Roman" w:eastAsia="SimSun" w:hAnsi="Times New Roman" w:cs="Times New Roman"/>
          <w:bCs/>
          <w:snapToGrid w:val="0"/>
          <w:sz w:val="24"/>
          <w:szCs w:val="24"/>
        </w:rPr>
        <w:t xml:space="preserve">electrode </w:t>
      </w:r>
      <w:r w:rsidR="00F730DF" w:rsidRPr="00277AE8">
        <w:rPr>
          <w:rFonts w:ascii="Times New Roman" w:eastAsia="SimSun" w:hAnsi="Times New Roman" w:cs="Times New Roman"/>
          <w:bCs/>
          <w:snapToGrid w:val="0"/>
          <w:sz w:val="24"/>
          <w:szCs w:val="24"/>
        </w:rPr>
        <w:t>setup</w:t>
      </w:r>
      <w:r w:rsidRPr="00277AE8">
        <w:rPr>
          <w:rFonts w:ascii="Times New Roman" w:eastAsia="SimSun" w:hAnsi="Times New Roman" w:cs="Times New Roman"/>
          <w:bCs/>
          <w:snapToGrid w:val="0"/>
          <w:sz w:val="24"/>
          <w:szCs w:val="24"/>
        </w:rPr>
        <w:t>. The diffusion coefficient of the pre-oxid</w:t>
      </w:r>
      <w:r w:rsidR="000F29EB" w:rsidRPr="00277AE8">
        <w:rPr>
          <w:rFonts w:ascii="Times New Roman" w:eastAsia="SimSun" w:hAnsi="Times New Roman" w:cs="Times New Roman"/>
          <w:bCs/>
          <w:snapToGrid w:val="0"/>
          <w:sz w:val="24"/>
          <w:szCs w:val="24"/>
        </w:rPr>
        <w:t>ized film specimen of 0.72</w:t>
      </w:r>
      <w:r w:rsidRPr="00277AE8">
        <w:rPr>
          <w:rFonts w:ascii="Times New Roman" w:eastAsia="SimSun" w:hAnsi="Times New Roman" w:cs="Times New Roman"/>
          <w:bCs/>
          <w:snapToGrid w:val="0"/>
          <w:sz w:val="24"/>
          <w:szCs w:val="24"/>
        </w:rPr>
        <w:t xml:space="preserve"> </w:t>
      </w:r>
      <w:r w:rsidR="00D41560" w:rsidRPr="00277AE8">
        <w:rPr>
          <w:rFonts w:ascii="Times New Roman" w:eastAsia="SimSun" w:hAnsi="Times New Roman" w:cs="Times New Roman"/>
          <w:bCs/>
          <w:snapToGrid w:val="0"/>
          <w:sz w:val="24"/>
          <w:szCs w:val="24"/>
        </w:rPr>
        <w:sym w:font="Symbol" w:char="F0B4"/>
      </w:r>
      <w:r w:rsidRPr="00277AE8">
        <w:rPr>
          <w:rFonts w:ascii="Times New Roman" w:eastAsia="SimSun" w:hAnsi="Times New Roman" w:cs="Times New Roman"/>
          <w:bCs/>
          <w:snapToGrid w:val="0"/>
          <w:sz w:val="24"/>
          <w:szCs w:val="24"/>
        </w:rPr>
        <w:t xml:space="preserve"> 10</w:t>
      </w:r>
      <w:r w:rsidR="00D41560" w:rsidRPr="00277AE8">
        <w:rPr>
          <w:rFonts w:ascii="Times New Roman" w:eastAsia="SimSun" w:hAnsi="Times New Roman" w:cs="Times New Roman"/>
          <w:bCs/>
          <w:snapToGrid w:val="0"/>
          <w:sz w:val="24"/>
          <w:szCs w:val="24"/>
          <w:vertAlign w:val="superscript"/>
        </w:rPr>
        <w:t>–</w:t>
      </w:r>
      <w:r w:rsidRPr="00277AE8">
        <w:rPr>
          <w:rFonts w:ascii="Times New Roman" w:eastAsia="SimSun" w:hAnsi="Times New Roman" w:cs="Times New Roman"/>
          <w:bCs/>
          <w:snapToGrid w:val="0"/>
          <w:sz w:val="24"/>
          <w:szCs w:val="24"/>
          <w:vertAlign w:val="superscript"/>
        </w:rPr>
        <w:t>5</w:t>
      </w:r>
      <w:r w:rsidRPr="00277AE8">
        <w:rPr>
          <w:rFonts w:ascii="Times New Roman" w:eastAsia="SimSun" w:hAnsi="Times New Roman" w:cs="Times New Roman"/>
          <w:bCs/>
          <w:snapToGrid w:val="0"/>
          <w:sz w:val="24"/>
          <w:szCs w:val="24"/>
        </w:rPr>
        <w:t xml:space="preserve"> cm</w:t>
      </w:r>
      <w:r w:rsidRPr="00277AE8">
        <w:rPr>
          <w:rFonts w:ascii="Times New Roman" w:eastAsia="SimSun" w:hAnsi="Times New Roman" w:cs="Times New Roman"/>
          <w:bCs/>
          <w:snapToGrid w:val="0"/>
          <w:sz w:val="24"/>
          <w:szCs w:val="24"/>
          <w:vertAlign w:val="superscript"/>
        </w:rPr>
        <w:t>2</w:t>
      </w:r>
      <w:r w:rsidRPr="00277AE8">
        <w:rPr>
          <w:rFonts w:ascii="Times New Roman" w:eastAsia="SimSun" w:hAnsi="Times New Roman" w:cs="Times New Roman"/>
          <w:bCs/>
          <w:snapToGrid w:val="0"/>
          <w:sz w:val="24"/>
          <w:szCs w:val="24"/>
        </w:rPr>
        <w:t xml:space="preserve"> s</w:t>
      </w:r>
      <w:r w:rsidR="00D41560" w:rsidRPr="00277AE8">
        <w:rPr>
          <w:rFonts w:ascii="Times New Roman" w:eastAsia="SimSun" w:hAnsi="Times New Roman" w:cs="Times New Roman"/>
          <w:bCs/>
          <w:snapToGrid w:val="0"/>
          <w:sz w:val="24"/>
          <w:szCs w:val="24"/>
          <w:vertAlign w:val="superscript"/>
        </w:rPr>
        <w:t>–</w:t>
      </w:r>
      <w:r w:rsidRPr="00277AE8">
        <w:rPr>
          <w:rFonts w:ascii="Times New Roman" w:eastAsia="SimSun" w:hAnsi="Times New Roman" w:cs="Times New Roman"/>
          <w:bCs/>
          <w:snapToGrid w:val="0"/>
          <w:sz w:val="24"/>
          <w:szCs w:val="24"/>
          <w:vertAlign w:val="superscript"/>
        </w:rPr>
        <w:t>1</w:t>
      </w:r>
      <w:r w:rsidRPr="00277AE8">
        <w:rPr>
          <w:rFonts w:ascii="Times New Roman" w:eastAsia="SimSun" w:hAnsi="Times New Roman" w:cs="Times New Roman"/>
          <w:bCs/>
          <w:snapToGrid w:val="0"/>
          <w:sz w:val="24"/>
          <w:szCs w:val="24"/>
        </w:rPr>
        <w:t xml:space="preserve">, was lower than </w:t>
      </w:r>
      <w:r w:rsidR="0059457A" w:rsidRPr="00277AE8">
        <w:rPr>
          <w:rFonts w:ascii="Times New Roman" w:eastAsia="SimSun" w:hAnsi="Times New Roman" w:cs="Times New Roman"/>
          <w:bCs/>
          <w:snapToGrid w:val="0"/>
          <w:sz w:val="24"/>
          <w:szCs w:val="24"/>
        </w:rPr>
        <w:t xml:space="preserve">that of </w:t>
      </w:r>
      <w:r w:rsidRPr="00277AE8">
        <w:rPr>
          <w:rFonts w:ascii="Times New Roman" w:eastAsia="SimSun" w:hAnsi="Times New Roman" w:cs="Times New Roman"/>
          <w:bCs/>
          <w:snapToGrid w:val="0"/>
          <w:sz w:val="24"/>
          <w:szCs w:val="24"/>
        </w:rPr>
        <w:t>the fre</w:t>
      </w:r>
      <w:r w:rsidR="000F29EB" w:rsidRPr="00277AE8">
        <w:rPr>
          <w:rFonts w:ascii="Times New Roman" w:eastAsia="SimSun" w:hAnsi="Times New Roman" w:cs="Times New Roman"/>
          <w:bCs/>
          <w:snapToGrid w:val="0"/>
          <w:sz w:val="24"/>
          <w:szCs w:val="24"/>
        </w:rPr>
        <w:t xml:space="preserve">shly polished </w:t>
      </w:r>
      <w:r w:rsidR="00F730DF" w:rsidRPr="00277AE8">
        <w:rPr>
          <w:rFonts w:ascii="Times New Roman" w:eastAsia="SimSun" w:hAnsi="Times New Roman" w:cs="Times New Roman"/>
          <w:bCs/>
          <w:snapToGrid w:val="0"/>
          <w:sz w:val="24"/>
          <w:szCs w:val="24"/>
        </w:rPr>
        <w:t xml:space="preserve">surface </w:t>
      </w:r>
      <w:r w:rsidR="000F29EB" w:rsidRPr="00277AE8">
        <w:rPr>
          <w:rFonts w:ascii="Times New Roman" w:eastAsia="SimSun" w:hAnsi="Times New Roman" w:cs="Times New Roman"/>
          <w:bCs/>
          <w:snapToGrid w:val="0"/>
          <w:sz w:val="24"/>
          <w:szCs w:val="24"/>
        </w:rPr>
        <w:t>of 2.55</w:t>
      </w:r>
      <w:r w:rsidRPr="00277AE8">
        <w:rPr>
          <w:rFonts w:ascii="Times New Roman" w:eastAsia="SimSun" w:hAnsi="Times New Roman" w:cs="Times New Roman"/>
          <w:bCs/>
          <w:snapToGrid w:val="0"/>
          <w:sz w:val="24"/>
          <w:szCs w:val="24"/>
        </w:rPr>
        <w:t xml:space="preserve"> </w:t>
      </w:r>
      <w:r w:rsidR="00D41560" w:rsidRPr="00277AE8">
        <w:rPr>
          <w:rFonts w:ascii="Times New Roman" w:eastAsia="SimSun" w:hAnsi="Times New Roman" w:cs="Times New Roman"/>
          <w:bCs/>
          <w:snapToGrid w:val="0"/>
          <w:sz w:val="24"/>
          <w:szCs w:val="24"/>
        </w:rPr>
        <w:sym w:font="Symbol" w:char="F0B4"/>
      </w:r>
      <w:r w:rsidRPr="00277AE8">
        <w:rPr>
          <w:rFonts w:ascii="Times New Roman" w:eastAsia="SimSun" w:hAnsi="Times New Roman" w:cs="Times New Roman"/>
          <w:bCs/>
          <w:snapToGrid w:val="0"/>
          <w:sz w:val="24"/>
          <w:szCs w:val="24"/>
        </w:rPr>
        <w:t xml:space="preserve"> </w:t>
      </w:r>
      <w:r w:rsidR="004D530D" w:rsidRPr="00277AE8">
        <w:rPr>
          <w:rFonts w:ascii="Times New Roman" w:eastAsia="SimSun" w:hAnsi="Times New Roman" w:cs="Times New Roman"/>
          <w:bCs/>
          <w:snapToGrid w:val="0"/>
          <w:sz w:val="24"/>
          <w:szCs w:val="24"/>
        </w:rPr>
        <w:t>10</w:t>
      </w:r>
      <w:r w:rsidR="00D41560" w:rsidRPr="00277AE8">
        <w:rPr>
          <w:rFonts w:ascii="Times New Roman" w:eastAsia="SimSun" w:hAnsi="Times New Roman" w:cs="Times New Roman"/>
          <w:bCs/>
          <w:snapToGrid w:val="0"/>
          <w:sz w:val="24"/>
          <w:szCs w:val="24"/>
          <w:vertAlign w:val="superscript"/>
        </w:rPr>
        <w:t>–</w:t>
      </w:r>
      <w:r w:rsidR="004D530D" w:rsidRPr="00277AE8">
        <w:rPr>
          <w:rFonts w:ascii="Times New Roman" w:eastAsia="SimSun" w:hAnsi="Times New Roman" w:cs="Times New Roman"/>
          <w:bCs/>
          <w:snapToGrid w:val="0"/>
          <w:sz w:val="24"/>
          <w:szCs w:val="24"/>
          <w:vertAlign w:val="superscript"/>
        </w:rPr>
        <w:t>5</w:t>
      </w:r>
      <w:r w:rsidR="004D530D" w:rsidRPr="00277AE8">
        <w:rPr>
          <w:rFonts w:ascii="Times New Roman" w:eastAsia="SimSun" w:hAnsi="Times New Roman" w:cs="Times New Roman"/>
          <w:bCs/>
          <w:snapToGrid w:val="0"/>
          <w:sz w:val="24"/>
          <w:szCs w:val="24"/>
        </w:rPr>
        <w:t xml:space="preserve"> cm</w:t>
      </w:r>
      <w:r w:rsidR="004D530D" w:rsidRPr="00277AE8">
        <w:rPr>
          <w:rFonts w:ascii="Times New Roman" w:eastAsia="SimSun" w:hAnsi="Times New Roman" w:cs="Times New Roman"/>
          <w:bCs/>
          <w:snapToGrid w:val="0"/>
          <w:sz w:val="24"/>
          <w:szCs w:val="24"/>
          <w:vertAlign w:val="superscript"/>
        </w:rPr>
        <w:t>2</w:t>
      </w:r>
      <w:r w:rsidR="004D530D" w:rsidRPr="00277AE8">
        <w:rPr>
          <w:rFonts w:ascii="Times New Roman" w:eastAsia="SimSun" w:hAnsi="Times New Roman" w:cs="Times New Roman"/>
          <w:bCs/>
          <w:snapToGrid w:val="0"/>
          <w:sz w:val="24"/>
          <w:szCs w:val="24"/>
        </w:rPr>
        <w:t xml:space="preserve"> s</w:t>
      </w:r>
      <w:r w:rsidR="00D41560" w:rsidRPr="00277AE8">
        <w:rPr>
          <w:rFonts w:ascii="Times New Roman" w:eastAsia="SimSun" w:hAnsi="Times New Roman" w:cs="Times New Roman"/>
          <w:bCs/>
          <w:snapToGrid w:val="0"/>
          <w:sz w:val="24"/>
          <w:szCs w:val="24"/>
          <w:vertAlign w:val="superscript"/>
        </w:rPr>
        <w:t>–</w:t>
      </w:r>
      <w:r w:rsidR="004D530D" w:rsidRPr="00277AE8">
        <w:rPr>
          <w:rFonts w:ascii="Times New Roman" w:eastAsia="SimSun" w:hAnsi="Times New Roman" w:cs="Times New Roman"/>
          <w:bCs/>
          <w:snapToGrid w:val="0"/>
          <w:sz w:val="24"/>
          <w:szCs w:val="24"/>
          <w:vertAlign w:val="superscript"/>
        </w:rPr>
        <w:t>1</w:t>
      </w:r>
      <w:r w:rsidRPr="00277AE8">
        <w:rPr>
          <w:rFonts w:ascii="Times New Roman" w:eastAsia="SimSun" w:hAnsi="Times New Roman" w:cs="Times New Roman"/>
          <w:bCs/>
          <w:snapToGrid w:val="0"/>
          <w:sz w:val="24"/>
          <w:szCs w:val="24"/>
        </w:rPr>
        <w:t xml:space="preserve">, </w:t>
      </w:r>
      <w:r w:rsidR="00592913" w:rsidRPr="00277AE8">
        <w:rPr>
          <w:rFonts w:ascii="Times New Roman" w:eastAsia="SimSun" w:hAnsi="Times New Roman" w:cs="Times New Roman"/>
          <w:bCs/>
          <w:snapToGrid w:val="0"/>
          <w:sz w:val="24"/>
          <w:szCs w:val="24"/>
        </w:rPr>
        <w:t xml:space="preserve">a </w:t>
      </w:r>
      <w:proofErr w:type="gramStart"/>
      <w:r w:rsidR="00592913" w:rsidRPr="00277AE8">
        <w:rPr>
          <w:rFonts w:ascii="Times New Roman" w:eastAsia="SimSun" w:hAnsi="Times New Roman" w:cs="Times New Roman"/>
          <w:bCs/>
          <w:snapToGrid w:val="0"/>
          <w:sz w:val="24"/>
          <w:szCs w:val="24"/>
        </w:rPr>
        <w:t>3.5 fold</w:t>
      </w:r>
      <w:proofErr w:type="gramEnd"/>
      <w:r w:rsidR="00592913" w:rsidRPr="00277AE8">
        <w:rPr>
          <w:rFonts w:ascii="Times New Roman" w:eastAsia="SimSun" w:hAnsi="Times New Roman" w:cs="Times New Roman"/>
          <w:bCs/>
          <w:snapToGrid w:val="0"/>
          <w:sz w:val="24"/>
          <w:szCs w:val="24"/>
        </w:rPr>
        <w:t xml:space="preserve"> decrease, </w:t>
      </w:r>
      <w:r w:rsidR="00BD75E8" w:rsidRPr="00277AE8">
        <w:rPr>
          <w:rFonts w:ascii="Times New Roman" w:eastAsia="SimSun" w:hAnsi="Times New Roman" w:cs="Times New Roman"/>
          <w:bCs/>
          <w:snapToGrid w:val="0"/>
          <w:sz w:val="24"/>
          <w:szCs w:val="24"/>
        </w:rPr>
        <w:t>demonstrating</w:t>
      </w:r>
      <w:r w:rsidRPr="00277AE8">
        <w:rPr>
          <w:rFonts w:ascii="Times New Roman" w:eastAsia="SimSun" w:hAnsi="Times New Roman" w:cs="Times New Roman"/>
          <w:bCs/>
          <w:snapToGrid w:val="0"/>
          <w:sz w:val="24"/>
          <w:szCs w:val="24"/>
        </w:rPr>
        <w:t xml:space="preserve"> </w:t>
      </w:r>
      <w:r w:rsidR="00BD75E8" w:rsidRPr="00277AE8">
        <w:rPr>
          <w:rFonts w:ascii="Times New Roman" w:eastAsia="SimSun" w:hAnsi="Times New Roman" w:cs="Times New Roman"/>
          <w:bCs/>
          <w:snapToGrid w:val="0"/>
          <w:sz w:val="24"/>
          <w:szCs w:val="24"/>
        </w:rPr>
        <w:t xml:space="preserve">the extent to which </w:t>
      </w:r>
      <w:r w:rsidRPr="00277AE8">
        <w:rPr>
          <w:rFonts w:ascii="Times New Roman" w:eastAsia="SimSun" w:hAnsi="Times New Roman" w:cs="Times New Roman"/>
          <w:bCs/>
          <w:snapToGrid w:val="0"/>
          <w:sz w:val="24"/>
          <w:szCs w:val="24"/>
        </w:rPr>
        <w:t xml:space="preserve">the </w:t>
      </w:r>
      <w:r w:rsidR="00BD75E8" w:rsidRPr="00277AE8">
        <w:rPr>
          <w:rFonts w:ascii="Times New Roman" w:eastAsia="SimSun" w:hAnsi="Times New Roman" w:cs="Times New Roman"/>
          <w:bCs/>
          <w:snapToGrid w:val="0"/>
          <w:sz w:val="24"/>
          <w:szCs w:val="24"/>
        </w:rPr>
        <w:t xml:space="preserve">oxygen </w:t>
      </w:r>
      <w:r w:rsidRPr="00277AE8">
        <w:rPr>
          <w:rFonts w:ascii="Times New Roman" w:eastAsia="SimSun" w:hAnsi="Times New Roman" w:cs="Times New Roman"/>
          <w:bCs/>
          <w:snapToGrid w:val="0"/>
          <w:sz w:val="24"/>
          <w:szCs w:val="24"/>
        </w:rPr>
        <w:t xml:space="preserve">diffusion </w:t>
      </w:r>
      <w:r w:rsidR="00592913" w:rsidRPr="00277AE8">
        <w:rPr>
          <w:rFonts w:ascii="Times New Roman" w:eastAsia="SimSun" w:hAnsi="Times New Roman" w:cs="Times New Roman"/>
          <w:bCs/>
          <w:snapToGrid w:val="0"/>
          <w:sz w:val="24"/>
          <w:szCs w:val="24"/>
        </w:rPr>
        <w:t>with</w:t>
      </w:r>
      <w:r w:rsidRPr="00277AE8">
        <w:rPr>
          <w:rFonts w:ascii="Times New Roman" w:eastAsia="SimSun" w:hAnsi="Times New Roman" w:cs="Times New Roman"/>
          <w:bCs/>
          <w:snapToGrid w:val="0"/>
          <w:sz w:val="24"/>
          <w:szCs w:val="24"/>
        </w:rPr>
        <w:t xml:space="preserve">in the pre-oxidized film was </w:t>
      </w:r>
      <w:r w:rsidR="00BD75E8" w:rsidRPr="00277AE8">
        <w:rPr>
          <w:rFonts w:ascii="Times New Roman" w:eastAsia="SimSun" w:hAnsi="Times New Roman" w:cs="Times New Roman"/>
          <w:bCs/>
          <w:snapToGrid w:val="0"/>
          <w:sz w:val="24"/>
          <w:szCs w:val="24"/>
        </w:rPr>
        <w:t>hindered</w:t>
      </w:r>
      <w:r w:rsidRPr="00277AE8">
        <w:rPr>
          <w:rFonts w:ascii="Times New Roman" w:eastAsia="SimSun" w:hAnsi="Times New Roman" w:cs="Times New Roman"/>
          <w:bCs/>
          <w:snapToGrid w:val="0"/>
          <w:sz w:val="24"/>
          <w:szCs w:val="24"/>
        </w:rPr>
        <w:t>.</w:t>
      </w:r>
    </w:p>
    <w:p w14:paraId="73F2B77F" w14:textId="77777777" w:rsidR="002412C4" w:rsidRPr="00277AE8" w:rsidRDefault="002412C4" w:rsidP="00BC3484">
      <w:pPr>
        <w:widowControl w:val="0"/>
        <w:spacing w:after="0" w:line="480" w:lineRule="auto"/>
        <w:jc w:val="both"/>
        <w:rPr>
          <w:rFonts w:ascii="Times New Roman" w:eastAsia="SimSun" w:hAnsi="Times New Roman" w:cs="Times New Roman"/>
          <w:bCs/>
          <w:snapToGrid w:val="0"/>
          <w:sz w:val="24"/>
          <w:szCs w:val="24"/>
        </w:rPr>
      </w:pPr>
    </w:p>
    <w:p w14:paraId="5715B5F5" w14:textId="5FDEA8DB" w:rsidR="00497773" w:rsidRPr="00277AE8" w:rsidRDefault="00734431" w:rsidP="00BC3484">
      <w:pPr>
        <w:widowControl w:val="0"/>
        <w:spacing w:after="0" w:line="480" w:lineRule="auto"/>
        <w:jc w:val="both"/>
        <w:rPr>
          <w:rFonts w:ascii="Times New Roman" w:eastAsia="SimSun" w:hAnsi="Times New Roman" w:cs="Times New Roman"/>
          <w:bCs/>
          <w:snapToGrid w:val="0"/>
          <w:sz w:val="24"/>
          <w:szCs w:val="24"/>
          <w:lang w:eastAsia="ms-MY"/>
        </w:rPr>
      </w:pPr>
      <w:r w:rsidRPr="00277AE8">
        <w:rPr>
          <w:rFonts w:ascii="Times New Roman" w:eastAsia="SimSun" w:hAnsi="Times New Roman" w:cs="Times New Roman"/>
          <w:bCs/>
          <w:snapToGrid w:val="0"/>
          <w:sz w:val="24"/>
          <w:szCs w:val="24"/>
          <w:lang w:eastAsia="ms-MY"/>
        </w:rPr>
        <w:t>Keywords: oxygen reduction kinetics; rotating disc electrode; nickel-aluminum bronze; pre-oxidized film</w:t>
      </w:r>
      <w:r w:rsidR="00FC4E08" w:rsidRPr="00277AE8">
        <w:rPr>
          <w:rFonts w:ascii="Times New Roman" w:eastAsia="SimSun" w:hAnsi="Times New Roman" w:cs="Times New Roman"/>
          <w:bCs/>
          <w:snapToGrid w:val="0"/>
          <w:sz w:val="24"/>
          <w:szCs w:val="24"/>
          <w:lang w:eastAsia="ms-MY"/>
        </w:rPr>
        <w:t>; oxide film</w:t>
      </w:r>
      <w:r w:rsidRPr="00277AE8">
        <w:rPr>
          <w:rFonts w:ascii="Times New Roman" w:eastAsia="SimSun" w:hAnsi="Times New Roman" w:cs="Times New Roman"/>
          <w:bCs/>
          <w:snapToGrid w:val="0"/>
          <w:sz w:val="24"/>
          <w:szCs w:val="24"/>
          <w:lang w:eastAsia="ms-MY"/>
        </w:rPr>
        <w:t>.</w:t>
      </w:r>
    </w:p>
    <w:p w14:paraId="41767122" w14:textId="77777777" w:rsidR="002412C4" w:rsidRPr="00277AE8" w:rsidRDefault="002412C4" w:rsidP="00BC3484">
      <w:pPr>
        <w:widowControl w:val="0"/>
        <w:spacing w:after="0" w:line="480" w:lineRule="auto"/>
        <w:jc w:val="both"/>
        <w:rPr>
          <w:rFonts w:ascii="Times New Roman" w:eastAsia="SimSun" w:hAnsi="Times New Roman" w:cs="Times New Roman"/>
          <w:bCs/>
          <w:snapToGrid w:val="0"/>
          <w:sz w:val="24"/>
          <w:szCs w:val="24"/>
          <w:lang w:eastAsia="ms-MY"/>
        </w:rPr>
      </w:pPr>
    </w:p>
    <w:p w14:paraId="48C5D5F2" w14:textId="4B90823E" w:rsidR="00734431" w:rsidRPr="00277AE8" w:rsidRDefault="00734431" w:rsidP="00803754">
      <w:pPr>
        <w:widowControl w:val="0"/>
        <w:spacing w:after="0" w:line="480" w:lineRule="auto"/>
        <w:jc w:val="both"/>
        <w:rPr>
          <w:rFonts w:ascii="Times New Roman" w:eastAsia="SimSun" w:hAnsi="Times New Roman" w:cs="Times New Roman"/>
          <w:bCs/>
          <w:snapToGrid w:val="0"/>
          <w:sz w:val="24"/>
          <w:szCs w:val="24"/>
          <w:lang w:eastAsia="ms-MY"/>
        </w:rPr>
      </w:pPr>
      <w:r w:rsidRPr="00277AE8">
        <w:rPr>
          <w:rFonts w:ascii="Times New Roman" w:eastAsia="SimSun" w:hAnsi="Times New Roman" w:cs="Times New Roman"/>
          <w:bCs/>
          <w:snapToGrid w:val="0"/>
          <w:sz w:val="24"/>
          <w:szCs w:val="24"/>
          <w:lang w:eastAsia="ms-MY"/>
        </w:rPr>
        <w:t>N</w:t>
      </w:r>
      <w:r w:rsidR="00497773" w:rsidRPr="00277AE8">
        <w:rPr>
          <w:rFonts w:ascii="Times New Roman" w:eastAsia="SimSun" w:hAnsi="Times New Roman" w:cs="Times New Roman"/>
          <w:bCs/>
          <w:snapToGrid w:val="0"/>
          <w:sz w:val="24"/>
          <w:szCs w:val="24"/>
          <w:lang w:eastAsia="ms-MY"/>
        </w:rPr>
        <w:t>omenclature</w:t>
      </w:r>
    </w:p>
    <w:p w14:paraId="68AD8066" w14:textId="77777777" w:rsidR="00734431" w:rsidRPr="00277AE8" w:rsidRDefault="00734431" w:rsidP="00803754">
      <w:pPr>
        <w:widowControl w:val="0"/>
        <w:spacing w:after="0" w:line="480" w:lineRule="auto"/>
        <w:jc w:val="both"/>
        <w:rPr>
          <w:rFonts w:ascii="Cambria Math" w:eastAsia="SimSun" w:hAnsi="Cambria Math" w:cs="Times New Roman"/>
          <w:snapToGrid w:val="0"/>
          <w:sz w:val="24"/>
          <w:szCs w:val="24"/>
          <w:oMath/>
        </w:rPr>
        <w:sectPr w:rsidR="00734431" w:rsidRPr="00277AE8" w:rsidSect="00A4437C">
          <w:footnotePr>
            <w:numRestart w:val="eachSect"/>
          </w:footnotePr>
          <w:endnotePr>
            <w:numFmt w:val="decimal"/>
          </w:endnotePr>
          <w:type w:val="continuous"/>
          <w:pgSz w:w="11907" w:h="16840" w:code="9"/>
          <w:pgMar w:top="1440" w:right="1440" w:bottom="1440" w:left="1440" w:header="720" w:footer="431" w:gutter="0"/>
          <w:cols w:space="504"/>
          <w:noEndnote/>
          <w:docGrid w:linePitch="272"/>
        </w:sectPr>
      </w:pPr>
    </w:p>
    <w:p w14:paraId="6323C0F0" w14:textId="3A04F0BC" w:rsidR="00734431" w:rsidRPr="00277AE8" w:rsidRDefault="006F6016" w:rsidP="00803754">
      <w:pPr>
        <w:widowControl w:val="0"/>
        <w:spacing w:after="0" w:line="480" w:lineRule="auto"/>
        <w:jc w:val="both"/>
        <w:rPr>
          <w:rFonts w:ascii="Times New Roman" w:eastAsia="SimSun" w:hAnsi="Times New Roman" w:cs="Times New Roman"/>
          <w:bCs/>
          <w:snapToGrid w:val="0"/>
          <w:sz w:val="24"/>
          <w:szCs w:val="24"/>
          <w:vertAlign w:val="superscript"/>
          <w:lang w:eastAsia="ms-MY"/>
        </w:rPr>
      </w:pPr>
      <m:oMath>
        <m:sSub>
          <m:sSubPr>
            <m:ctrlPr>
              <w:rPr>
                <w:rFonts w:ascii="Cambria Math" w:eastAsia="SimSun" w:hAnsi="Cambria Math" w:cs="Times New Roman"/>
                <w:bCs/>
                <w:i/>
                <w:snapToGrid w:val="0"/>
                <w:sz w:val="24"/>
                <w:szCs w:val="24"/>
              </w:rPr>
            </m:ctrlPr>
          </m:sSubPr>
          <m:e>
            <m:r>
              <w:rPr>
                <w:rFonts w:ascii="Cambria Math" w:eastAsia="SimSun" w:hAnsi="Cambria Math" w:cs="Times New Roman"/>
                <w:snapToGrid w:val="0"/>
                <w:sz w:val="24"/>
                <w:szCs w:val="24"/>
              </w:rPr>
              <m:t>c</m:t>
            </m:r>
          </m:e>
          <m:sub>
            <m:r>
              <m:rPr>
                <m:sty m:val="p"/>
              </m:rPr>
              <w:rPr>
                <w:rFonts w:ascii="Cambria Math" w:eastAsia="SimSun" w:hAnsi="Cambria Math" w:cs="Times New Roman"/>
                <w:snapToGrid w:val="0"/>
                <w:sz w:val="24"/>
                <w:szCs w:val="24"/>
              </w:rPr>
              <m:t>o</m:t>
            </m:r>
          </m:sub>
        </m:sSub>
      </m:oMath>
      <w:r w:rsidR="00734431" w:rsidRPr="00277AE8">
        <w:rPr>
          <w:rFonts w:ascii="Times New Roman" w:eastAsia="SimSun" w:hAnsi="Times New Roman" w:cs="Times New Roman"/>
          <w:bCs/>
          <w:snapToGrid w:val="0"/>
          <w:sz w:val="24"/>
          <w:szCs w:val="24"/>
          <w:lang w:eastAsia="ms-MY"/>
        </w:rPr>
        <w:t xml:space="preserve"> </w:t>
      </w:r>
      <w:r w:rsidR="00734431" w:rsidRPr="00277AE8">
        <w:rPr>
          <w:rFonts w:ascii="Times New Roman" w:eastAsia="SimSun" w:hAnsi="Times New Roman" w:cs="Times New Roman"/>
          <w:bCs/>
          <w:snapToGrid w:val="0"/>
          <w:sz w:val="24"/>
          <w:szCs w:val="24"/>
          <w:lang w:eastAsia="ms-MY"/>
        </w:rPr>
        <w:tab/>
        <w:t>bulk concentration of dissolved oxygen, mol cm</w:t>
      </w:r>
      <w:r w:rsidR="00734431" w:rsidRPr="00277AE8">
        <w:rPr>
          <w:rFonts w:ascii="Times New Roman" w:eastAsia="SimSun" w:hAnsi="Times New Roman" w:cs="Times New Roman"/>
          <w:bCs/>
          <w:snapToGrid w:val="0"/>
          <w:sz w:val="24"/>
          <w:szCs w:val="24"/>
          <w:vertAlign w:val="superscript"/>
          <w:lang w:eastAsia="ms-MY"/>
        </w:rPr>
        <w:t>–3</w:t>
      </w:r>
    </w:p>
    <w:p w14:paraId="3CCA7CFB" w14:textId="7D9B2E46" w:rsidR="00A92D92" w:rsidRPr="00277AE8" w:rsidRDefault="00A92D92" w:rsidP="00803754">
      <w:pPr>
        <w:widowControl w:val="0"/>
        <w:spacing w:after="0" w:line="480" w:lineRule="auto"/>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i/>
          <w:snapToGrid w:val="0"/>
          <w:sz w:val="24"/>
          <w:szCs w:val="24"/>
        </w:rPr>
        <w:t xml:space="preserve">D </w:t>
      </w:r>
      <w:r w:rsidRPr="00277AE8">
        <w:rPr>
          <w:rFonts w:ascii="Times New Roman" w:eastAsia="SimSun" w:hAnsi="Times New Roman" w:cs="Times New Roman"/>
          <w:bCs/>
          <w:i/>
          <w:snapToGrid w:val="0"/>
          <w:sz w:val="24"/>
          <w:szCs w:val="24"/>
        </w:rPr>
        <w:tab/>
      </w:r>
      <w:r w:rsidRPr="00277AE8">
        <w:rPr>
          <w:rFonts w:ascii="Times New Roman" w:eastAsia="SimSun" w:hAnsi="Times New Roman" w:cs="Times New Roman"/>
          <w:bCs/>
          <w:snapToGrid w:val="0"/>
          <w:sz w:val="24"/>
          <w:szCs w:val="24"/>
        </w:rPr>
        <w:t>diffusion coefficient of dissolved oxygen</w:t>
      </w:r>
      <w:r w:rsidR="00A67007" w:rsidRPr="00277AE8">
        <w:rPr>
          <w:rFonts w:ascii="Times New Roman" w:eastAsia="SimSun" w:hAnsi="Times New Roman" w:cs="Times New Roman"/>
          <w:bCs/>
          <w:snapToGrid w:val="0"/>
          <w:sz w:val="24"/>
          <w:szCs w:val="24"/>
        </w:rPr>
        <w:t>, cm</w:t>
      </w:r>
      <w:r w:rsidR="00A67007" w:rsidRPr="00277AE8">
        <w:rPr>
          <w:rFonts w:ascii="Times New Roman" w:eastAsia="SimSun" w:hAnsi="Times New Roman" w:cs="Times New Roman"/>
          <w:bCs/>
          <w:snapToGrid w:val="0"/>
          <w:sz w:val="24"/>
          <w:szCs w:val="24"/>
          <w:vertAlign w:val="superscript"/>
        </w:rPr>
        <w:t>2</w:t>
      </w:r>
      <w:r w:rsidR="00A67007" w:rsidRPr="00277AE8">
        <w:rPr>
          <w:rFonts w:ascii="Times New Roman" w:eastAsia="SimSun" w:hAnsi="Times New Roman" w:cs="Times New Roman"/>
          <w:bCs/>
          <w:snapToGrid w:val="0"/>
          <w:sz w:val="24"/>
          <w:szCs w:val="24"/>
        </w:rPr>
        <w:t xml:space="preserve"> s</w:t>
      </w:r>
      <w:r w:rsidR="00A67007" w:rsidRPr="00277AE8">
        <w:rPr>
          <w:rFonts w:ascii="Times New Roman" w:eastAsia="SimSun" w:hAnsi="Times New Roman" w:cs="Times New Roman"/>
          <w:bCs/>
          <w:snapToGrid w:val="0"/>
          <w:sz w:val="24"/>
          <w:szCs w:val="24"/>
          <w:vertAlign w:val="superscript"/>
        </w:rPr>
        <w:t>–1</w:t>
      </w:r>
    </w:p>
    <w:p w14:paraId="6DADA900" w14:textId="4F13BABF" w:rsidR="00734431" w:rsidRPr="00277AE8" w:rsidRDefault="00277AE8" w:rsidP="00803754">
      <w:pPr>
        <w:widowControl w:val="0"/>
        <w:spacing w:after="0" w:line="480" w:lineRule="auto"/>
        <w:jc w:val="both"/>
        <w:rPr>
          <w:rFonts w:ascii="Times New Roman" w:eastAsia="SimSun" w:hAnsi="Times New Roman" w:cs="Times New Roman"/>
          <w:bCs/>
          <w:snapToGrid w:val="0"/>
          <w:sz w:val="24"/>
          <w:szCs w:val="24"/>
        </w:rPr>
      </w:pPr>
      <m:oMath>
        <m:r>
          <w:rPr>
            <w:rFonts w:ascii="Cambria Math" w:eastAsia="SimSun" w:hAnsi="Cambria Math" w:cs="Times New Roman"/>
            <w:snapToGrid w:val="0"/>
            <w:sz w:val="24"/>
            <w:szCs w:val="24"/>
          </w:rPr>
          <m:t>F</m:t>
        </m:r>
      </m:oMath>
      <w:r w:rsidR="00734431" w:rsidRPr="00277AE8">
        <w:rPr>
          <w:rFonts w:ascii="Times New Roman" w:eastAsia="SimSun" w:hAnsi="Times New Roman" w:cs="Times New Roman"/>
          <w:bCs/>
          <w:snapToGrid w:val="0"/>
          <w:sz w:val="24"/>
          <w:szCs w:val="24"/>
        </w:rPr>
        <w:t xml:space="preserve"> </w:t>
      </w:r>
      <w:r w:rsidR="00734431" w:rsidRPr="00277AE8">
        <w:rPr>
          <w:rFonts w:ascii="Times New Roman" w:eastAsia="SimSun" w:hAnsi="Times New Roman" w:cs="Times New Roman"/>
          <w:bCs/>
          <w:snapToGrid w:val="0"/>
          <w:sz w:val="24"/>
          <w:szCs w:val="24"/>
        </w:rPr>
        <w:tab/>
        <w:t>Faraday constant, C mol</w:t>
      </w:r>
      <w:r w:rsidR="00734431" w:rsidRPr="00277AE8">
        <w:rPr>
          <w:rFonts w:ascii="Times New Roman" w:eastAsia="SimSun" w:hAnsi="Times New Roman" w:cs="Times New Roman"/>
          <w:bCs/>
          <w:snapToGrid w:val="0"/>
          <w:sz w:val="24"/>
          <w:szCs w:val="24"/>
          <w:vertAlign w:val="superscript"/>
        </w:rPr>
        <w:t>–1</w:t>
      </w:r>
    </w:p>
    <w:p w14:paraId="3A3961D5" w14:textId="0E1A2280" w:rsidR="00734431" w:rsidRPr="00277AE8" w:rsidRDefault="006F6016" w:rsidP="00803754">
      <w:pPr>
        <w:widowControl w:val="0"/>
        <w:spacing w:after="0" w:line="480" w:lineRule="auto"/>
        <w:jc w:val="both"/>
        <w:rPr>
          <w:rFonts w:ascii="Times New Roman" w:eastAsia="SimSun" w:hAnsi="Times New Roman" w:cs="Times New Roman"/>
          <w:bCs/>
          <w:snapToGrid w:val="0"/>
          <w:sz w:val="24"/>
          <w:szCs w:val="24"/>
          <w:vertAlign w:val="superscript"/>
        </w:rPr>
      </w:pPr>
      <m:oMath>
        <m:sSub>
          <m:sSubPr>
            <m:ctrlPr>
              <w:rPr>
                <w:rFonts w:ascii="Cambria Math" w:eastAsia="SimSun" w:hAnsi="Cambria Math" w:cs="Times New Roman"/>
                <w:bCs/>
                <w:i/>
                <w:snapToGrid w:val="0"/>
                <w:sz w:val="24"/>
                <w:szCs w:val="24"/>
              </w:rPr>
            </m:ctrlPr>
          </m:sSubPr>
          <m:e>
            <m:r>
              <w:rPr>
                <w:rFonts w:ascii="Cambria Math" w:eastAsia="SimSun" w:hAnsi="Cambria Math" w:cs="Times New Roman"/>
                <w:snapToGrid w:val="0"/>
                <w:sz w:val="24"/>
                <w:szCs w:val="24"/>
              </w:rPr>
              <m:t>i</m:t>
            </m:r>
          </m:e>
          <m:sub>
            <m:r>
              <m:rPr>
                <m:sty m:val="p"/>
              </m:rPr>
              <w:rPr>
                <w:rFonts w:ascii="Cambria Math" w:eastAsia="SimSun" w:hAnsi="Cambria Math" w:cs="Times New Roman"/>
                <w:snapToGrid w:val="0"/>
                <w:sz w:val="24"/>
                <w:szCs w:val="24"/>
              </w:rPr>
              <m:t>lim</m:t>
            </m:r>
          </m:sub>
        </m:sSub>
      </m:oMath>
      <w:r w:rsidR="00734431" w:rsidRPr="00277AE8">
        <w:rPr>
          <w:rFonts w:ascii="Times New Roman" w:eastAsia="SimSun" w:hAnsi="Times New Roman" w:cs="Times New Roman"/>
          <w:bCs/>
          <w:snapToGrid w:val="0"/>
          <w:sz w:val="24"/>
          <w:szCs w:val="24"/>
        </w:rPr>
        <w:tab/>
        <w:t>limiting current density, mA cm</w:t>
      </w:r>
      <w:r w:rsidR="00734431" w:rsidRPr="00277AE8">
        <w:rPr>
          <w:rFonts w:ascii="Times New Roman" w:eastAsia="SimSun" w:hAnsi="Times New Roman" w:cs="Times New Roman"/>
          <w:bCs/>
          <w:snapToGrid w:val="0"/>
          <w:sz w:val="24"/>
          <w:szCs w:val="24"/>
          <w:vertAlign w:val="superscript"/>
        </w:rPr>
        <w:t>–2</w:t>
      </w:r>
    </w:p>
    <w:p w14:paraId="466AF388" w14:textId="051C12F5" w:rsidR="00734431" w:rsidRPr="00277AE8" w:rsidRDefault="006F6016" w:rsidP="00803754">
      <w:pPr>
        <w:widowControl w:val="0"/>
        <w:spacing w:after="0" w:line="480" w:lineRule="auto"/>
        <w:jc w:val="both"/>
        <w:rPr>
          <w:rFonts w:ascii="Times New Roman" w:eastAsia="SimSun" w:hAnsi="Times New Roman" w:cs="Times New Roman"/>
          <w:bCs/>
          <w:snapToGrid w:val="0"/>
          <w:sz w:val="24"/>
          <w:szCs w:val="24"/>
          <w:vertAlign w:val="superscript"/>
          <w:lang w:eastAsia="ms-MY"/>
        </w:rPr>
      </w:pPr>
      <m:oMath>
        <m:sSub>
          <m:sSubPr>
            <m:ctrlPr>
              <w:rPr>
                <w:rFonts w:ascii="Cambria Math" w:eastAsia="SimSun" w:hAnsi="Cambria Math" w:cs="Times New Roman"/>
                <w:bCs/>
                <w:i/>
                <w:snapToGrid w:val="0"/>
                <w:sz w:val="24"/>
                <w:szCs w:val="24"/>
              </w:rPr>
            </m:ctrlPr>
          </m:sSubPr>
          <m:e>
            <m:r>
              <w:rPr>
                <w:rFonts w:ascii="Cambria Math" w:eastAsia="SimSun" w:hAnsi="Cambria Math" w:cs="Times New Roman"/>
                <w:snapToGrid w:val="0"/>
                <w:sz w:val="24"/>
                <w:szCs w:val="24"/>
              </w:rPr>
              <m:t>i</m:t>
            </m:r>
          </m:e>
          <m:sub>
            <m:r>
              <m:rPr>
                <m:sty m:val="p"/>
              </m:rPr>
              <w:rPr>
                <w:rFonts w:ascii="Cambria Math" w:eastAsia="SimSun" w:hAnsi="Cambria Math" w:cs="Times New Roman"/>
                <w:snapToGrid w:val="0"/>
                <w:sz w:val="24"/>
                <w:szCs w:val="24"/>
              </w:rPr>
              <m:t>corr</m:t>
            </m:r>
          </m:sub>
        </m:sSub>
      </m:oMath>
      <w:r w:rsidR="00734431" w:rsidRPr="00277AE8">
        <w:rPr>
          <w:rFonts w:ascii="Times New Roman" w:eastAsia="SimSun" w:hAnsi="Times New Roman" w:cs="Times New Roman"/>
          <w:bCs/>
          <w:snapToGrid w:val="0"/>
          <w:sz w:val="24"/>
          <w:szCs w:val="24"/>
        </w:rPr>
        <w:tab/>
        <w:t>corrosion current density, mA cm</w:t>
      </w:r>
      <w:r w:rsidR="00734431" w:rsidRPr="00277AE8">
        <w:rPr>
          <w:rFonts w:ascii="Times New Roman" w:eastAsia="SimSun" w:hAnsi="Times New Roman" w:cs="Times New Roman"/>
          <w:bCs/>
          <w:snapToGrid w:val="0"/>
          <w:sz w:val="24"/>
          <w:szCs w:val="24"/>
          <w:vertAlign w:val="superscript"/>
        </w:rPr>
        <w:t>–2</w:t>
      </w:r>
    </w:p>
    <w:p w14:paraId="725B9045" w14:textId="7D98938A" w:rsidR="00734431" w:rsidRPr="00277AE8" w:rsidRDefault="006F6016" w:rsidP="00803754">
      <w:pPr>
        <w:widowControl w:val="0"/>
        <w:spacing w:after="0" w:line="480" w:lineRule="auto"/>
        <w:jc w:val="both"/>
        <w:rPr>
          <w:rFonts w:ascii="Times New Roman" w:eastAsia="SimSun" w:hAnsi="Times New Roman" w:cs="Times New Roman"/>
          <w:bCs/>
          <w:snapToGrid w:val="0"/>
          <w:sz w:val="24"/>
          <w:szCs w:val="24"/>
          <w:lang w:eastAsia="ms-MY"/>
        </w:rPr>
      </w:pPr>
      <m:oMath>
        <m:sSup>
          <m:sSupPr>
            <m:ctrlPr>
              <w:rPr>
                <w:rFonts w:ascii="Cambria Math" w:eastAsia="SimSun" w:hAnsi="Cambria Math" w:cs="Times New Roman"/>
                <w:bCs/>
                <w:i/>
                <w:snapToGrid w:val="0"/>
                <w:sz w:val="24"/>
                <w:szCs w:val="24"/>
              </w:rPr>
            </m:ctrlPr>
          </m:sSupPr>
          <m:e>
            <m:r>
              <w:rPr>
                <w:rFonts w:ascii="Cambria Math" w:eastAsia="SimSun" w:hAnsi="Cambria Math" w:cs="Times New Roman"/>
                <w:snapToGrid w:val="0"/>
                <w:sz w:val="24"/>
                <w:szCs w:val="24"/>
              </w:rPr>
              <m:t>k</m:t>
            </m:r>
          </m:e>
          <m:sup/>
        </m:sSup>
      </m:oMath>
      <w:r w:rsidR="00734431" w:rsidRPr="00277AE8">
        <w:rPr>
          <w:rFonts w:ascii="Times New Roman" w:eastAsia="SimSun" w:hAnsi="Times New Roman" w:cs="Times New Roman"/>
          <w:bCs/>
          <w:snapToGrid w:val="0"/>
          <w:sz w:val="24"/>
          <w:szCs w:val="24"/>
        </w:rPr>
        <w:t xml:space="preserve"> </w:t>
      </w:r>
      <w:r w:rsidR="00734431" w:rsidRPr="00277AE8">
        <w:rPr>
          <w:rFonts w:ascii="Times New Roman" w:eastAsia="SimSun" w:hAnsi="Times New Roman" w:cs="Times New Roman"/>
          <w:bCs/>
          <w:snapToGrid w:val="0"/>
          <w:sz w:val="24"/>
          <w:szCs w:val="24"/>
        </w:rPr>
        <w:tab/>
      </w:r>
      <w:r w:rsidR="00734431" w:rsidRPr="00277AE8">
        <w:rPr>
          <w:rFonts w:ascii="Times New Roman" w:eastAsia="SimSun" w:hAnsi="Times New Roman" w:cs="Times New Roman"/>
          <w:bCs/>
          <w:snapToGrid w:val="0"/>
          <w:sz w:val="24"/>
          <w:szCs w:val="24"/>
          <w:lang w:eastAsia="ms-MY"/>
        </w:rPr>
        <w:t xml:space="preserve">potential </w:t>
      </w:r>
      <w:r w:rsidR="00E81A8B" w:rsidRPr="00277AE8">
        <w:rPr>
          <w:rFonts w:ascii="Times New Roman" w:eastAsia="SimSun" w:hAnsi="Times New Roman" w:cs="Times New Roman"/>
          <w:bCs/>
          <w:snapToGrid w:val="0"/>
          <w:sz w:val="24"/>
          <w:szCs w:val="24"/>
          <w:lang w:eastAsia="ms-MY"/>
        </w:rPr>
        <w:t>dependent rate constant for the</w:t>
      </w:r>
      <w:r w:rsidR="00734431" w:rsidRPr="00277AE8">
        <w:rPr>
          <w:rFonts w:ascii="Times New Roman" w:eastAsia="SimSun" w:hAnsi="Times New Roman" w:cs="Times New Roman"/>
          <w:bCs/>
          <w:snapToGrid w:val="0"/>
          <w:sz w:val="24"/>
          <w:szCs w:val="24"/>
          <w:lang w:eastAsia="ms-MY"/>
        </w:rPr>
        <w:t xml:space="preserve"> reaction </w:t>
      </w:r>
    </w:p>
    <w:p w14:paraId="1AC97AC8" w14:textId="497A029A" w:rsidR="00A92D92" w:rsidRPr="00277AE8" w:rsidRDefault="006F6016" w:rsidP="00803754">
      <w:pPr>
        <w:widowControl w:val="0"/>
        <w:spacing w:after="0" w:line="480" w:lineRule="auto"/>
        <w:jc w:val="both"/>
        <w:rPr>
          <w:rFonts w:ascii="Times New Roman" w:eastAsia="SimSun" w:hAnsi="Times New Roman" w:cs="Times New Roman"/>
          <w:bCs/>
          <w:snapToGrid w:val="0"/>
          <w:sz w:val="24"/>
          <w:szCs w:val="24"/>
        </w:rPr>
      </w:pPr>
      <m:oMath>
        <m:sSub>
          <m:sSubPr>
            <m:ctrlPr>
              <w:rPr>
                <w:rFonts w:ascii="Cambria Math" w:eastAsia="SimSun" w:hAnsi="Cambria Math" w:cs="Times New Roman"/>
                <w:bCs/>
                <w:i/>
                <w:snapToGrid w:val="0"/>
                <w:sz w:val="24"/>
                <w:szCs w:val="24"/>
              </w:rPr>
            </m:ctrlPr>
          </m:sSubPr>
          <m:e>
            <m:r>
              <w:rPr>
                <w:rFonts w:ascii="Cambria Math" w:eastAsia="SimSun" w:hAnsi="Cambria Math" w:cs="Times New Roman"/>
                <w:snapToGrid w:val="0"/>
                <w:sz w:val="24"/>
                <w:szCs w:val="24"/>
              </w:rPr>
              <m:t>k</m:t>
            </m:r>
          </m:e>
          <m:sub>
            <m:r>
              <m:rPr>
                <m:sty m:val="p"/>
              </m:rPr>
              <w:rPr>
                <w:rFonts w:ascii="Cambria Math" w:eastAsia="SimSun" w:hAnsi="Cambria Math" w:cs="Times New Roman"/>
                <w:snapToGrid w:val="0"/>
                <w:sz w:val="24"/>
                <w:szCs w:val="24"/>
              </w:rPr>
              <m:t>m</m:t>
            </m:r>
          </m:sub>
        </m:sSub>
      </m:oMath>
      <w:r w:rsidR="00A92D92" w:rsidRPr="00277AE8">
        <w:rPr>
          <w:rFonts w:ascii="Times New Roman" w:eastAsia="SimSun" w:hAnsi="Times New Roman" w:cs="Times New Roman"/>
          <w:bCs/>
          <w:snapToGrid w:val="0"/>
          <w:sz w:val="24"/>
          <w:szCs w:val="24"/>
        </w:rPr>
        <w:t xml:space="preserve"> </w:t>
      </w:r>
      <w:r w:rsidR="00A92D92" w:rsidRPr="00277AE8">
        <w:rPr>
          <w:rFonts w:ascii="Times New Roman" w:eastAsia="SimSun" w:hAnsi="Times New Roman" w:cs="Times New Roman"/>
          <w:bCs/>
          <w:snapToGrid w:val="0"/>
          <w:sz w:val="24"/>
          <w:szCs w:val="24"/>
        </w:rPr>
        <w:tab/>
        <w:t xml:space="preserve">mass transport coefficient, </w:t>
      </w:r>
      <w:r w:rsidR="00A67007" w:rsidRPr="00277AE8">
        <w:rPr>
          <w:rFonts w:ascii="Times New Roman" w:eastAsia="SimSun" w:hAnsi="Times New Roman" w:cs="Times New Roman"/>
          <w:bCs/>
          <w:snapToGrid w:val="0"/>
          <w:sz w:val="24"/>
          <w:szCs w:val="24"/>
        </w:rPr>
        <w:t>cm s</w:t>
      </w:r>
      <w:r w:rsidR="00A67007" w:rsidRPr="00277AE8">
        <w:rPr>
          <w:rFonts w:ascii="Times New Roman" w:eastAsia="SimSun" w:hAnsi="Times New Roman" w:cs="Times New Roman"/>
          <w:bCs/>
          <w:snapToGrid w:val="0"/>
          <w:sz w:val="24"/>
          <w:szCs w:val="24"/>
          <w:vertAlign w:val="superscript"/>
        </w:rPr>
        <w:t>–1</w:t>
      </w:r>
    </w:p>
    <w:p w14:paraId="3DBA9EF4" w14:textId="3D4D52B1" w:rsidR="00734431" w:rsidRPr="00277AE8" w:rsidRDefault="006F6016" w:rsidP="00803754">
      <w:pPr>
        <w:widowControl w:val="0"/>
        <w:spacing w:after="0" w:line="480" w:lineRule="auto"/>
        <w:jc w:val="both"/>
        <w:rPr>
          <w:rFonts w:ascii="Times New Roman" w:eastAsia="SimSun" w:hAnsi="Times New Roman" w:cs="Times New Roman"/>
          <w:bCs/>
          <w:snapToGrid w:val="0"/>
          <w:sz w:val="24"/>
          <w:szCs w:val="24"/>
          <w:vertAlign w:val="superscript"/>
        </w:rPr>
      </w:pPr>
      <m:oMath>
        <m:sSub>
          <m:sSubPr>
            <m:ctrlPr>
              <w:rPr>
                <w:rFonts w:ascii="Cambria Math" w:eastAsia="SimSun" w:hAnsi="Cambria Math" w:cs="Times New Roman"/>
                <w:bCs/>
                <w:i/>
                <w:snapToGrid w:val="0"/>
                <w:sz w:val="24"/>
                <w:szCs w:val="24"/>
              </w:rPr>
            </m:ctrlPr>
          </m:sSubPr>
          <m:e>
            <m:r>
              <w:rPr>
                <w:rFonts w:ascii="Cambria Math" w:eastAsia="SimSun" w:hAnsi="Cambria Math" w:cs="Times New Roman"/>
                <w:snapToGrid w:val="0"/>
                <w:sz w:val="24"/>
                <w:szCs w:val="24"/>
              </w:rPr>
              <m:t>k</m:t>
            </m:r>
          </m:e>
          <m:sub>
            <m:r>
              <m:rPr>
                <m:sty m:val="p"/>
              </m:rPr>
              <w:rPr>
                <w:rFonts w:ascii="Cambria Math" w:eastAsia="SimSun" w:hAnsi="Cambria Math" w:cs="Times New Roman"/>
                <w:snapToGrid w:val="0"/>
                <w:sz w:val="24"/>
                <w:szCs w:val="24"/>
              </w:rPr>
              <m:t>s</m:t>
            </m:r>
          </m:sub>
        </m:sSub>
      </m:oMath>
      <w:r w:rsidR="00734431" w:rsidRPr="00277AE8">
        <w:rPr>
          <w:rFonts w:ascii="Times New Roman" w:eastAsia="SimSun" w:hAnsi="Times New Roman" w:cs="Times New Roman"/>
          <w:bCs/>
          <w:snapToGrid w:val="0"/>
          <w:sz w:val="24"/>
          <w:szCs w:val="24"/>
        </w:rPr>
        <w:tab/>
        <w:t>standard rate constant, cm s</w:t>
      </w:r>
      <w:r w:rsidR="00734431" w:rsidRPr="00277AE8">
        <w:rPr>
          <w:rFonts w:ascii="Times New Roman" w:eastAsia="SimSun" w:hAnsi="Times New Roman" w:cs="Times New Roman"/>
          <w:bCs/>
          <w:snapToGrid w:val="0"/>
          <w:sz w:val="24"/>
          <w:szCs w:val="24"/>
          <w:vertAlign w:val="superscript"/>
        </w:rPr>
        <w:t>–1</w:t>
      </w:r>
    </w:p>
    <w:p w14:paraId="3B70C218" w14:textId="370D4B2C" w:rsidR="00734431" w:rsidRPr="00277AE8" w:rsidRDefault="006F6016" w:rsidP="00803754">
      <w:pPr>
        <w:widowControl w:val="0"/>
        <w:spacing w:after="0" w:line="480" w:lineRule="auto"/>
        <w:jc w:val="both"/>
        <w:rPr>
          <w:rFonts w:ascii="Times New Roman" w:eastAsia="SimSun" w:hAnsi="Times New Roman" w:cs="Times New Roman"/>
          <w:bCs/>
          <w:snapToGrid w:val="0"/>
          <w:sz w:val="24"/>
          <w:szCs w:val="24"/>
        </w:rPr>
      </w:pPr>
      <m:oMath>
        <m:sSup>
          <m:sSupPr>
            <m:ctrlPr>
              <w:rPr>
                <w:rFonts w:ascii="Cambria Math" w:eastAsia="SimSun" w:hAnsi="Cambria Math" w:cs="Times New Roman"/>
                <w:bCs/>
                <w:i/>
                <w:snapToGrid w:val="0"/>
                <w:sz w:val="24"/>
                <w:szCs w:val="24"/>
              </w:rPr>
            </m:ctrlPr>
          </m:sSupPr>
          <m:e>
            <m:r>
              <w:rPr>
                <w:rFonts w:ascii="Cambria Math" w:eastAsia="SimSun" w:hAnsi="Cambria Math" w:cs="Times New Roman"/>
                <w:snapToGrid w:val="0"/>
                <w:sz w:val="24"/>
                <w:szCs w:val="24"/>
              </w:rPr>
              <m:t>ω</m:t>
            </m:r>
          </m:e>
          <m:sup/>
        </m:sSup>
      </m:oMath>
      <w:r w:rsidR="00734431" w:rsidRPr="00277AE8">
        <w:rPr>
          <w:rFonts w:ascii="Times New Roman" w:eastAsia="SimSun" w:hAnsi="Times New Roman" w:cs="Times New Roman"/>
          <w:bCs/>
          <w:snapToGrid w:val="0"/>
          <w:sz w:val="24"/>
          <w:szCs w:val="24"/>
        </w:rPr>
        <w:t xml:space="preserve"> </w:t>
      </w:r>
      <w:r w:rsidR="00734431" w:rsidRPr="00277AE8">
        <w:rPr>
          <w:rFonts w:ascii="Times New Roman" w:eastAsia="SimSun" w:hAnsi="Times New Roman" w:cs="Times New Roman"/>
          <w:bCs/>
          <w:snapToGrid w:val="0"/>
          <w:sz w:val="24"/>
          <w:szCs w:val="24"/>
        </w:rPr>
        <w:tab/>
        <w:t>rotation speed, rpm</w:t>
      </w:r>
    </w:p>
    <w:p w14:paraId="6FD2E92F" w14:textId="51251398" w:rsidR="00734431" w:rsidRPr="00277AE8" w:rsidRDefault="00277AE8" w:rsidP="00803754">
      <w:pPr>
        <w:widowControl w:val="0"/>
        <w:spacing w:after="0" w:line="480" w:lineRule="auto"/>
        <w:jc w:val="both"/>
        <w:rPr>
          <w:rFonts w:ascii="Times New Roman" w:eastAsia="SimSun" w:hAnsi="Times New Roman" w:cs="Times New Roman"/>
          <w:bCs/>
          <w:snapToGrid w:val="0"/>
          <w:sz w:val="24"/>
          <w:szCs w:val="24"/>
        </w:rPr>
      </w:pPr>
      <m:oMath>
        <m:r>
          <w:rPr>
            <w:rFonts w:ascii="Cambria Math" w:eastAsia="SimSun" w:hAnsi="Cambria Math" w:cs="Times New Roman"/>
            <w:snapToGrid w:val="0"/>
            <w:sz w:val="24"/>
            <w:szCs w:val="24"/>
          </w:rPr>
          <m:t>z</m:t>
        </m:r>
      </m:oMath>
      <w:r w:rsidR="00734431" w:rsidRPr="00277AE8">
        <w:rPr>
          <w:rFonts w:ascii="Times New Roman" w:eastAsia="SimSun" w:hAnsi="Times New Roman" w:cs="Times New Roman"/>
          <w:bCs/>
          <w:snapToGrid w:val="0"/>
          <w:sz w:val="24"/>
          <w:szCs w:val="24"/>
        </w:rPr>
        <w:t xml:space="preserve"> </w:t>
      </w:r>
      <w:r w:rsidR="00734431" w:rsidRPr="00277AE8">
        <w:rPr>
          <w:rFonts w:ascii="Times New Roman" w:eastAsia="SimSun" w:hAnsi="Times New Roman" w:cs="Times New Roman"/>
          <w:bCs/>
          <w:snapToGrid w:val="0"/>
          <w:sz w:val="24"/>
          <w:szCs w:val="24"/>
        </w:rPr>
        <w:tab/>
        <w:t>number of electrons in electrode process</w:t>
      </w:r>
    </w:p>
    <w:p w14:paraId="42663F25" w14:textId="0300D983" w:rsidR="00734431" w:rsidRPr="00277AE8" w:rsidRDefault="00277AE8" w:rsidP="00803754">
      <w:pPr>
        <w:widowControl w:val="0"/>
        <w:spacing w:after="0" w:line="480" w:lineRule="auto"/>
        <w:jc w:val="both"/>
        <w:rPr>
          <w:rFonts w:ascii="Times New Roman" w:eastAsia="SimSun" w:hAnsi="Times New Roman" w:cs="Times New Roman"/>
          <w:bCs/>
          <w:snapToGrid w:val="0"/>
          <w:sz w:val="24"/>
          <w:szCs w:val="24"/>
          <w:vertAlign w:val="superscript"/>
        </w:rPr>
        <w:sectPr w:rsidR="00734431" w:rsidRPr="00277AE8" w:rsidSect="00A4437C">
          <w:footnotePr>
            <w:numRestart w:val="eachSect"/>
          </w:footnotePr>
          <w:endnotePr>
            <w:numFmt w:val="decimal"/>
          </w:endnotePr>
          <w:type w:val="continuous"/>
          <w:pgSz w:w="11907" w:h="16840" w:code="9"/>
          <w:pgMar w:top="1440" w:right="1440" w:bottom="1440" w:left="1440" w:header="720" w:footer="431" w:gutter="0"/>
          <w:cols w:space="504"/>
          <w:noEndnote/>
          <w:docGrid w:linePitch="272"/>
        </w:sectPr>
      </w:pPr>
      <m:oMath>
        <m:r>
          <w:rPr>
            <w:rFonts w:ascii="Cambria Math" w:eastAsia="SimSun" w:hAnsi="Cambria Math" w:cs="Times New Roman"/>
            <w:snapToGrid w:val="0"/>
            <w:sz w:val="24"/>
            <w:szCs w:val="24"/>
          </w:rPr>
          <m:t>ν</m:t>
        </m:r>
      </m:oMath>
      <w:r w:rsidR="00734431" w:rsidRPr="00277AE8">
        <w:rPr>
          <w:rFonts w:ascii="Times New Roman" w:eastAsia="SimSun" w:hAnsi="Times New Roman" w:cs="Times New Roman"/>
          <w:bCs/>
          <w:snapToGrid w:val="0"/>
          <w:sz w:val="24"/>
          <w:szCs w:val="24"/>
        </w:rPr>
        <w:t xml:space="preserve"> </w:t>
      </w:r>
      <w:r w:rsidR="00734431" w:rsidRPr="00277AE8">
        <w:rPr>
          <w:rFonts w:ascii="Times New Roman" w:eastAsia="SimSun" w:hAnsi="Times New Roman" w:cs="Times New Roman"/>
          <w:bCs/>
          <w:snapToGrid w:val="0"/>
          <w:sz w:val="24"/>
          <w:szCs w:val="24"/>
        </w:rPr>
        <w:tab/>
        <w:t>kinematic viscosity, cm</w:t>
      </w:r>
      <w:r w:rsidR="00734431" w:rsidRPr="00277AE8">
        <w:rPr>
          <w:rFonts w:ascii="Times New Roman" w:eastAsia="SimSun" w:hAnsi="Times New Roman" w:cs="Times New Roman"/>
          <w:bCs/>
          <w:snapToGrid w:val="0"/>
          <w:sz w:val="24"/>
          <w:szCs w:val="24"/>
          <w:vertAlign w:val="superscript"/>
        </w:rPr>
        <w:t>2</w:t>
      </w:r>
      <w:r w:rsidR="00734431" w:rsidRPr="00277AE8">
        <w:rPr>
          <w:rFonts w:ascii="Times New Roman" w:eastAsia="SimSun" w:hAnsi="Times New Roman" w:cs="Times New Roman"/>
          <w:bCs/>
          <w:snapToGrid w:val="0"/>
          <w:sz w:val="24"/>
          <w:szCs w:val="24"/>
        </w:rPr>
        <w:t xml:space="preserve"> s</w:t>
      </w:r>
      <w:r w:rsidR="00734431" w:rsidRPr="00277AE8">
        <w:rPr>
          <w:rFonts w:ascii="Times New Roman" w:eastAsia="SimSun" w:hAnsi="Times New Roman" w:cs="Times New Roman"/>
          <w:bCs/>
          <w:snapToGrid w:val="0"/>
          <w:sz w:val="24"/>
          <w:szCs w:val="24"/>
          <w:vertAlign w:val="superscript"/>
        </w:rPr>
        <w:t>–1</w:t>
      </w:r>
    </w:p>
    <w:p w14:paraId="4F79ABE4" w14:textId="045979A5" w:rsidR="00A92D92" w:rsidRPr="00277AE8" w:rsidRDefault="00A92D92" w:rsidP="00803754">
      <w:pPr>
        <w:widowControl w:val="0"/>
        <w:spacing w:after="0" w:line="480" w:lineRule="auto"/>
        <w:contextualSpacing/>
        <w:jc w:val="both"/>
        <w:rPr>
          <w:rFonts w:ascii="Times New Roman" w:eastAsia="SimSun" w:hAnsi="Times New Roman" w:cs="Times New Roman"/>
          <w:bCs/>
          <w:snapToGrid w:val="0"/>
          <w:sz w:val="24"/>
          <w:szCs w:val="24"/>
        </w:rPr>
        <w:sectPr w:rsidR="00A92D92" w:rsidRPr="00277AE8" w:rsidSect="00A4437C">
          <w:footnotePr>
            <w:numRestart w:val="eachSect"/>
          </w:footnotePr>
          <w:endnotePr>
            <w:numFmt w:val="decimal"/>
          </w:endnotePr>
          <w:type w:val="continuous"/>
          <w:pgSz w:w="11907" w:h="16840" w:code="9"/>
          <w:pgMar w:top="1440" w:right="1440" w:bottom="1440" w:left="1440" w:header="720" w:footer="431" w:gutter="0"/>
          <w:cols w:space="504"/>
          <w:noEndnote/>
          <w:docGrid w:linePitch="272"/>
        </w:sectPr>
      </w:pPr>
    </w:p>
    <w:p w14:paraId="2ADE86CE" w14:textId="3C060EFC" w:rsidR="00734431" w:rsidRPr="00277AE8" w:rsidRDefault="00734431" w:rsidP="00803754">
      <w:pPr>
        <w:widowControl w:val="0"/>
        <w:spacing w:after="0" w:line="480" w:lineRule="auto"/>
        <w:contextualSpacing/>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Introduction</w:t>
      </w:r>
    </w:p>
    <w:p w14:paraId="35E662A1" w14:textId="7C00D2B7" w:rsidR="00734431" w:rsidRPr="00277AE8" w:rsidRDefault="00734431" w:rsidP="00803754">
      <w:pPr>
        <w:widowControl w:val="0"/>
        <w:spacing w:after="0" w:line="480" w:lineRule="auto"/>
        <w:ind w:firstLine="720"/>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Corrosion problems often occur on metals used as structural materials in marine environments, such as atmospheric, splash, tidal and immersion zones</w:t>
      </w:r>
      <w:r w:rsidR="00F554F9" w:rsidRPr="00277AE8">
        <w:rPr>
          <w:rFonts w:ascii="Times New Roman" w:eastAsia="SimSun" w:hAnsi="Times New Roman" w:cs="Times New Roman"/>
          <w:bCs/>
          <w:snapToGrid w:val="0"/>
          <w:sz w:val="24"/>
          <w:szCs w:val="24"/>
        </w:rPr>
        <w:t xml:space="preserve"> (James and </w:t>
      </w:r>
      <w:proofErr w:type="spellStart"/>
      <w:r w:rsidR="00F554F9" w:rsidRPr="00277AE8">
        <w:rPr>
          <w:rFonts w:ascii="Times New Roman" w:eastAsia="SimSun" w:hAnsi="Times New Roman" w:cs="Times New Roman"/>
          <w:bCs/>
          <w:snapToGrid w:val="0"/>
          <w:sz w:val="24"/>
          <w:szCs w:val="24"/>
        </w:rPr>
        <w:t>Hattingh</w:t>
      </w:r>
      <w:proofErr w:type="spellEnd"/>
      <w:r w:rsidR="00F554F9" w:rsidRPr="00277AE8">
        <w:rPr>
          <w:rFonts w:ascii="Times New Roman" w:eastAsia="SimSun" w:hAnsi="Times New Roman" w:cs="Times New Roman"/>
          <w:bCs/>
          <w:snapToGrid w:val="0"/>
          <w:sz w:val="24"/>
          <w:szCs w:val="24"/>
        </w:rPr>
        <w:t xml:space="preserve"> 2015; Soares et al. 2009). </w:t>
      </w:r>
      <w:r w:rsidRPr="00277AE8">
        <w:rPr>
          <w:rFonts w:ascii="Times New Roman" w:eastAsia="SimSun" w:hAnsi="Times New Roman" w:cs="Times New Roman"/>
          <w:bCs/>
          <w:snapToGrid w:val="0"/>
          <w:sz w:val="24"/>
          <w:szCs w:val="24"/>
        </w:rPr>
        <w:t>Corrosion can result in failures due to loss of the material strength and lead to the performance reduction of the offshore and marine technologies</w:t>
      </w:r>
      <w:r w:rsidR="00F554F9" w:rsidRPr="00277AE8">
        <w:rPr>
          <w:rFonts w:ascii="Times New Roman" w:eastAsia="SimSun" w:hAnsi="Times New Roman" w:cs="Times New Roman"/>
          <w:bCs/>
          <w:snapToGrid w:val="0"/>
          <w:sz w:val="24"/>
          <w:szCs w:val="24"/>
        </w:rPr>
        <w:t xml:space="preserve"> (Bhandari et al. 2015; Wood 2006). </w:t>
      </w:r>
      <w:r w:rsidRPr="00277AE8">
        <w:rPr>
          <w:rFonts w:ascii="Times New Roman" w:eastAsia="SimSun" w:hAnsi="Times New Roman" w:cs="Times New Roman"/>
          <w:bCs/>
          <w:snapToGrid w:val="0"/>
          <w:sz w:val="24"/>
          <w:szCs w:val="24"/>
        </w:rPr>
        <w:t>Offshore and marine technologies suffer from corrosion induced by a variety of conditions</w:t>
      </w:r>
      <w:r w:rsidR="00F730DF" w:rsidRPr="00277AE8">
        <w:rPr>
          <w:rFonts w:ascii="Times New Roman" w:eastAsia="SimSun" w:hAnsi="Times New Roman" w:cs="Times New Roman"/>
          <w:bCs/>
          <w:snapToGrid w:val="0"/>
          <w:sz w:val="24"/>
          <w:szCs w:val="24"/>
        </w:rPr>
        <w:t>,</w:t>
      </w:r>
      <w:r w:rsidR="00CA57B3" w:rsidRPr="00277AE8">
        <w:rPr>
          <w:rFonts w:ascii="Times New Roman" w:eastAsia="SimSun" w:hAnsi="Times New Roman" w:cs="Times New Roman"/>
          <w:bCs/>
          <w:snapToGrid w:val="0"/>
          <w:sz w:val="24"/>
          <w:szCs w:val="24"/>
        </w:rPr>
        <w:t xml:space="preserve"> for example</w:t>
      </w:r>
      <w:r w:rsidR="009F250F" w:rsidRPr="00277AE8">
        <w:rPr>
          <w:rFonts w:ascii="Times New Roman" w:eastAsia="SimSun" w:hAnsi="Times New Roman" w:cs="Times New Roman"/>
          <w:bCs/>
          <w:snapToGrid w:val="0"/>
          <w:sz w:val="24"/>
          <w:szCs w:val="24"/>
        </w:rPr>
        <w:t>:</w:t>
      </w:r>
      <w:r w:rsidRPr="00277AE8">
        <w:rPr>
          <w:rFonts w:ascii="Times New Roman" w:eastAsia="SimSun" w:hAnsi="Times New Roman" w:cs="Times New Roman"/>
          <w:bCs/>
          <w:snapToGrid w:val="0"/>
          <w:sz w:val="24"/>
          <w:szCs w:val="24"/>
        </w:rPr>
        <w:t xml:space="preserve"> ships, offshore platforms, marine energy devices, submarines, pipelines, and underwater storage and shore facilities</w:t>
      </w:r>
      <w:r w:rsidR="00F554F9" w:rsidRPr="00277AE8">
        <w:rPr>
          <w:rFonts w:ascii="Times New Roman" w:eastAsia="SimSun" w:hAnsi="Times New Roman" w:cs="Times New Roman"/>
          <w:bCs/>
          <w:snapToGrid w:val="0"/>
          <w:sz w:val="24"/>
          <w:szCs w:val="24"/>
        </w:rPr>
        <w:t xml:space="preserve"> (Bhandari et al. 2015; </w:t>
      </w:r>
      <w:proofErr w:type="spellStart"/>
      <w:r w:rsidR="00F554F9" w:rsidRPr="00277AE8">
        <w:rPr>
          <w:rFonts w:ascii="Times New Roman" w:eastAsia="SimSun" w:hAnsi="Times New Roman" w:cs="Times New Roman"/>
          <w:bCs/>
          <w:snapToGrid w:val="0"/>
          <w:sz w:val="24"/>
          <w:szCs w:val="24"/>
        </w:rPr>
        <w:t>Phull</w:t>
      </w:r>
      <w:proofErr w:type="spellEnd"/>
      <w:r w:rsidR="00F554F9" w:rsidRPr="00277AE8">
        <w:rPr>
          <w:rFonts w:ascii="Times New Roman" w:eastAsia="SimSun" w:hAnsi="Times New Roman" w:cs="Times New Roman"/>
          <w:bCs/>
          <w:snapToGrid w:val="0"/>
          <w:sz w:val="24"/>
          <w:szCs w:val="24"/>
        </w:rPr>
        <w:t xml:space="preserve"> </w:t>
      </w:r>
      <w:r w:rsidR="00F554F9" w:rsidRPr="00277AE8">
        <w:rPr>
          <w:rFonts w:ascii="Times New Roman" w:eastAsia="SimSun" w:hAnsi="Times New Roman" w:cs="Times New Roman"/>
          <w:bCs/>
          <w:snapToGrid w:val="0"/>
          <w:sz w:val="24"/>
          <w:szCs w:val="24"/>
        </w:rPr>
        <w:lastRenderedPageBreak/>
        <w:t>2010</w:t>
      </w:r>
      <w:r w:rsidR="00F140B3" w:rsidRPr="00277AE8">
        <w:rPr>
          <w:rFonts w:ascii="Times New Roman" w:eastAsia="SimSun" w:hAnsi="Times New Roman" w:cs="Times New Roman"/>
          <w:bCs/>
          <w:snapToGrid w:val="0"/>
          <w:sz w:val="24"/>
          <w:szCs w:val="24"/>
        </w:rPr>
        <w:t xml:space="preserve">; </w:t>
      </w:r>
      <w:proofErr w:type="spellStart"/>
      <w:r w:rsidR="00F140B3" w:rsidRPr="00277AE8">
        <w:rPr>
          <w:rFonts w:ascii="Times New Roman" w:eastAsia="SimSun" w:hAnsi="Times New Roman" w:cs="Times New Roman"/>
          <w:bCs/>
          <w:snapToGrid w:val="0"/>
          <w:sz w:val="24"/>
          <w:szCs w:val="24"/>
        </w:rPr>
        <w:t>Satrio</w:t>
      </w:r>
      <w:proofErr w:type="spellEnd"/>
      <w:r w:rsidR="00F140B3" w:rsidRPr="00277AE8">
        <w:rPr>
          <w:rFonts w:ascii="Times New Roman" w:eastAsia="SimSun" w:hAnsi="Times New Roman" w:cs="Times New Roman"/>
          <w:bCs/>
          <w:snapToGrid w:val="0"/>
          <w:sz w:val="24"/>
          <w:szCs w:val="24"/>
        </w:rPr>
        <w:t xml:space="preserve">, Utama, and </w:t>
      </w:r>
      <w:proofErr w:type="spellStart"/>
      <w:r w:rsidR="00F140B3" w:rsidRPr="00277AE8">
        <w:rPr>
          <w:rFonts w:ascii="Times New Roman" w:eastAsia="SimSun" w:hAnsi="Times New Roman" w:cs="Times New Roman"/>
          <w:bCs/>
          <w:snapToGrid w:val="0"/>
          <w:sz w:val="24"/>
          <w:szCs w:val="24"/>
        </w:rPr>
        <w:t>Mukhtasor</w:t>
      </w:r>
      <w:proofErr w:type="spellEnd"/>
      <w:r w:rsidR="00F140B3" w:rsidRPr="00277AE8">
        <w:rPr>
          <w:rFonts w:ascii="Times New Roman" w:eastAsia="SimSun" w:hAnsi="Times New Roman" w:cs="Times New Roman"/>
          <w:bCs/>
          <w:snapToGrid w:val="0"/>
          <w:sz w:val="24"/>
          <w:szCs w:val="24"/>
        </w:rPr>
        <w:t xml:space="preserve"> 2018</w:t>
      </w:r>
      <w:r w:rsidR="00F554F9" w:rsidRPr="00277AE8">
        <w:rPr>
          <w:rFonts w:ascii="Times New Roman" w:eastAsia="SimSun" w:hAnsi="Times New Roman" w:cs="Times New Roman"/>
          <w:bCs/>
          <w:snapToGrid w:val="0"/>
          <w:sz w:val="24"/>
          <w:szCs w:val="24"/>
        </w:rPr>
        <w:t xml:space="preserve">). </w:t>
      </w:r>
      <w:r w:rsidRPr="00277AE8">
        <w:rPr>
          <w:rFonts w:ascii="Times New Roman" w:eastAsia="SimSun" w:hAnsi="Times New Roman" w:cs="Times New Roman"/>
          <w:bCs/>
          <w:snapToGrid w:val="0"/>
          <w:sz w:val="24"/>
          <w:szCs w:val="24"/>
        </w:rPr>
        <w:t xml:space="preserve">Thus, corrosion control should be provided to </w:t>
      </w:r>
      <w:r w:rsidR="00344EBD" w:rsidRPr="00277AE8">
        <w:rPr>
          <w:rFonts w:ascii="Times New Roman" w:eastAsia="SimSun" w:hAnsi="Times New Roman" w:cs="Times New Roman"/>
          <w:bCs/>
          <w:snapToGrid w:val="0"/>
          <w:sz w:val="24"/>
          <w:szCs w:val="24"/>
        </w:rPr>
        <w:t>mitigate</w:t>
      </w:r>
      <w:r w:rsidRPr="00277AE8">
        <w:rPr>
          <w:rFonts w:ascii="Times New Roman" w:eastAsia="SimSun" w:hAnsi="Times New Roman" w:cs="Times New Roman"/>
          <w:bCs/>
          <w:snapToGrid w:val="0"/>
          <w:sz w:val="24"/>
          <w:szCs w:val="24"/>
        </w:rPr>
        <w:t xml:space="preserve"> the conseq</w:t>
      </w:r>
      <w:r w:rsidR="00532478" w:rsidRPr="00277AE8">
        <w:rPr>
          <w:rFonts w:ascii="Times New Roman" w:eastAsia="SimSun" w:hAnsi="Times New Roman" w:cs="Times New Roman"/>
          <w:bCs/>
          <w:snapToGrid w:val="0"/>
          <w:sz w:val="24"/>
          <w:szCs w:val="24"/>
        </w:rPr>
        <w:t>uences of material degradation</w:t>
      </w:r>
      <w:r w:rsidR="005A00AD" w:rsidRPr="00277AE8">
        <w:rPr>
          <w:rFonts w:ascii="Times New Roman" w:eastAsia="SimSun" w:hAnsi="Times New Roman" w:cs="Times New Roman"/>
          <w:bCs/>
          <w:snapToGrid w:val="0"/>
          <w:sz w:val="24"/>
          <w:szCs w:val="24"/>
        </w:rPr>
        <w:t xml:space="preserve"> (</w:t>
      </w:r>
      <w:proofErr w:type="spellStart"/>
      <w:r w:rsidR="005A00AD" w:rsidRPr="00277AE8">
        <w:rPr>
          <w:rFonts w:ascii="Times New Roman" w:eastAsia="SimSun" w:hAnsi="Times New Roman" w:cs="Times New Roman"/>
          <w:bCs/>
          <w:snapToGrid w:val="0"/>
          <w:sz w:val="24"/>
          <w:szCs w:val="24"/>
        </w:rPr>
        <w:t>Musabikha</w:t>
      </w:r>
      <w:proofErr w:type="spellEnd"/>
      <w:r w:rsidR="005A00AD" w:rsidRPr="00277AE8">
        <w:rPr>
          <w:rFonts w:ascii="Times New Roman" w:eastAsia="SimSun" w:hAnsi="Times New Roman" w:cs="Times New Roman"/>
          <w:bCs/>
          <w:snapToGrid w:val="0"/>
          <w:sz w:val="24"/>
          <w:szCs w:val="24"/>
        </w:rPr>
        <w:t xml:space="preserve">, Utama, and </w:t>
      </w:r>
      <w:proofErr w:type="spellStart"/>
      <w:r w:rsidR="005A00AD" w:rsidRPr="00277AE8">
        <w:rPr>
          <w:rFonts w:ascii="Times New Roman" w:eastAsia="SimSun" w:hAnsi="Times New Roman" w:cs="Times New Roman"/>
          <w:bCs/>
          <w:snapToGrid w:val="0"/>
          <w:sz w:val="24"/>
          <w:szCs w:val="24"/>
        </w:rPr>
        <w:t>Mukhtasor</w:t>
      </w:r>
      <w:proofErr w:type="spellEnd"/>
      <w:r w:rsidR="005A00AD" w:rsidRPr="00277AE8">
        <w:rPr>
          <w:rFonts w:ascii="Times New Roman" w:eastAsia="SimSun" w:hAnsi="Times New Roman" w:cs="Times New Roman"/>
          <w:bCs/>
          <w:snapToGrid w:val="0"/>
          <w:sz w:val="24"/>
          <w:szCs w:val="24"/>
        </w:rPr>
        <w:t xml:space="preserve"> 2017). </w:t>
      </w:r>
    </w:p>
    <w:p w14:paraId="68F0D19F" w14:textId="03278583" w:rsidR="00E479D3" w:rsidRPr="00277AE8" w:rsidRDefault="00E479D3" w:rsidP="00F86E2B">
      <w:pPr>
        <w:widowControl w:val="0"/>
        <w:spacing w:after="0" w:line="480" w:lineRule="auto"/>
        <w:ind w:firstLine="720"/>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 xml:space="preserve">Nickel-aluminum bronze (NAB) is </w:t>
      </w:r>
      <w:r w:rsidR="007533F3" w:rsidRPr="00277AE8">
        <w:rPr>
          <w:rFonts w:ascii="Times New Roman" w:eastAsia="SimSun" w:hAnsi="Times New Roman" w:cs="Times New Roman"/>
          <w:bCs/>
          <w:snapToGrid w:val="0"/>
          <w:sz w:val="24"/>
          <w:szCs w:val="24"/>
        </w:rPr>
        <w:t>a class</w:t>
      </w:r>
      <w:r w:rsidRPr="00277AE8">
        <w:rPr>
          <w:rFonts w:ascii="Times New Roman" w:eastAsia="SimSun" w:hAnsi="Times New Roman" w:cs="Times New Roman"/>
          <w:bCs/>
          <w:snapToGrid w:val="0"/>
          <w:sz w:val="24"/>
          <w:szCs w:val="24"/>
        </w:rPr>
        <w:t xml:space="preserve"> of copper-bas</w:t>
      </w:r>
      <w:r w:rsidR="00D45272" w:rsidRPr="00277AE8">
        <w:rPr>
          <w:rFonts w:ascii="Times New Roman" w:eastAsia="SimSun" w:hAnsi="Times New Roman" w:cs="Times New Roman"/>
          <w:bCs/>
          <w:snapToGrid w:val="0"/>
          <w:sz w:val="24"/>
          <w:szCs w:val="24"/>
        </w:rPr>
        <w:t xml:space="preserve">ed alloys which </w:t>
      </w:r>
      <w:r w:rsidR="000C5066" w:rsidRPr="00277AE8">
        <w:rPr>
          <w:rFonts w:ascii="Times New Roman" w:eastAsia="SimSun" w:hAnsi="Times New Roman" w:cs="Times New Roman"/>
          <w:bCs/>
          <w:snapToGrid w:val="0"/>
          <w:sz w:val="24"/>
          <w:szCs w:val="24"/>
        </w:rPr>
        <w:t xml:space="preserve">offers excellent wear and corrosion </w:t>
      </w:r>
      <w:proofErr w:type="gramStart"/>
      <w:r w:rsidR="000C5066" w:rsidRPr="00277AE8">
        <w:rPr>
          <w:rFonts w:ascii="Times New Roman" w:eastAsia="SimSun" w:hAnsi="Times New Roman" w:cs="Times New Roman"/>
          <w:bCs/>
          <w:snapToGrid w:val="0"/>
          <w:sz w:val="24"/>
          <w:szCs w:val="24"/>
        </w:rPr>
        <w:t>resistance, and</w:t>
      </w:r>
      <w:proofErr w:type="gramEnd"/>
      <w:r w:rsidR="000C5066" w:rsidRPr="00277AE8">
        <w:rPr>
          <w:rFonts w:ascii="Times New Roman" w:eastAsia="SimSun" w:hAnsi="Times New Roman" w:cs="Times New Roman"/>
          <w:bCs/>
          <w:snapToGrid w:val="0"/>
          <w:sz w:val="24"/>
          <w:szCs w:val="24"/>
        </w:rPr>
        <w:t xml:space="preserve"> </w:t>
      </w:r>
      <w:r w:rsidR="00D45272" w:rsidRPr="00277AE8">
        <w:rPr>
          <w:rFonts w:ascii="Times New Roman" w:eastAsia="SimSun" w:hAnsi="Times New Roman" w:cs="Times New Roman"/>
          <w:bCs/>
          <w:snapToGrid w:val="0"/>
          <w:sz w:val="24"/>
          <w:szCs w:val="24"/>
        </w:rPr>
        <w:t>is well-recogniz</w:t>
      </w:r>
      <w:r w:rsidRPr="00277AE8">
        <w:rPr>
          <w:rFonts w:ascii="Times New Roman" w:eastAsia="SimSun" w:hAnsi="Times New Roman" w:cs="Times New Roman"/>
          <w:bCs/>
          <w:snapToGrid w:val="0"/>
          <w:sz w:val="24"/>
          <w:szCs w:val="24"/>
        </w:rPr>
        <w:t>ed as a marine propeller and propulsor material</w:t>
      </w:r>
      <w:r w:rsidR="005A00AD" w:rsidRPr="00277AE8">
        <w:rPr>
          <w:rFonts w:ascii="Times New Roman" w:eastAsia="SimSun" w:hAnsi="Times New Roman" w:cs="Times New Roman"/>
          <w:bCs/>
          <w:snapToGrid w:val="0"/>
          <w:sz w:val="24"/>
          <w:szCs w:val="24"/>
        </w:rPr>
        <w:t xml:space="preserve"> (Barik et al. 2005; Kear, Barker, and Walsh 2004; </w:t>
      </w:r>
      <w:proofErr w:type="spellStart"/>
      <w:r w:rsidR="005A00AD" w:rsidRPr="00277AE8">
        <w:rPr>
          <w:rFonts w:ascii="Times New Roman" w:eastAsia="SimSun" w:hAnsi="Times New Roman" w:cs="Times New Roman"/>
          <w:bCs/>
          <w:snapToGrid w:val="0"/>
          <w:sz w:val="24"/>
          <w:szCs w:val="24"/>
        </w:rPr>
        <w:t>Rajakumar</w:t>
      </w:r>
      <w:proofErr w:type="spellEnd"/>
      <w:r w:rsidR="005A00AD" w:rsidRPr="00277AE8">
        <w:rPr>
          <w:rFonts w:ascii="Times New Roman" w:eastAsia="SimSun" w:hAnsi="Times New Roman" w:cs="Times New Roman"/>
          <w:bCs/>
          <w:snapToGrid w:val="0"/>
          <w:sz w:val="24"/>
          <w:szCs w:val="24"/>
        </w:rPr>
        <w:t xml:space="preserve"> and Balasubramanian 2018; Wharton et al. 2005; Wood 2017). </w:t>
      </w:r>
      <w:r w:rsidRPr="00277AE8">
        <w:rPr>
          <w:rFonts w:ascii="Times New Roman" w:eastAsia="SimSun" w:hAnsi="Times New Roman" w:cs="Times New Roman"/>
          <w:bCs/>
          <w:snapToGrid w:val="0"/>
          <w:sz w:val="24"/>
          <w:szCs w:val="24"/>
        </w:rPr>
        <w:t>Also, NAB can provide good corrosion resistance and mechanical performance characteristics</w:t>
      </w:r>
      <w:r w:rsidR="005A00AD" w:rsidRPr="00277AE8">
        <w:rPr>
          <w:rFonts w:ascii="Times New Roman" w:eastAsia="SimSun" w:hAnsi="Times New Roman" w:cs="Times New Roman"/>
          <w:bCs/>
          <w:snapToGrid w:val="0"/>
          <w:sz w:val="24"/>
          <w:szCs w:val="24"/>
        </w:rPr>
        <w:t xml:space="preserve"> (</w:t>
      </w:r>
      <w:proofErr w:type="spellStart"/>
      <w:r w:rsidR="005A00AD" w:rsidRPr="00277AE8">
        <w:rPr>
          <w:rFonts w:ascii="Times New Roman" w:eastAsia="SimSun" w:hAnsi="Times New Roman" w:cs="Times New Roman"/>
          <w:bCs/>
          <w:snapToGrid w:val="0"/>
          <w:sz w:val="24"/>
          <w:szCs w:val="24"/>
        </w:rPr>
        <w:t>Culpan</w:t>
      </w:r>
      <w:proofErr w:type="spellEnd"/>
      <w:r w:rsidR="005A00AD" w:rsidRPr="00277AE8">
        <w:rPr>
          <w:rFonts w:ascii="Times New Roman" w:eastAsia="SimSun" w:hAnsi="Times New Roman" w:cs="Times New Roman"/>
          <w:bCs/>
          <w:snapToGrid w:val="0"/>
          <w:sz w:val="24"/>
          <w:szCs w:val="24"/>
        </w:rPr>
        <w:t xml:space="preserve"> and Rose 1979; Wharton et al. 2005). </w:t>
      </w:r>
      <w:bookmarkStart w:id="0" w:name="_Hlk23857745"/>
      <w:r w:rsidRPr="00277AE8">
        <w:rPr>
          <w:rFonts w:ascii="Times New Roman" w:eastAsia="SimSun" w:hAnsi="Times New Roman" w:cs="Times New Roman"/>
          <w:bCs/>
          <w:snapToGrid w:val="0"/>
          <w:sz w:val="24"/>
          <w:szCs w:val="24"/>
        </w:rPr>
        <w:t>NAB is also considered as the most resistant of copper-based alloys to flow induced corrosion</w:t>
      </w:r>
      <w:r w:rsidR="004E6601" w:rsidRPr="00277AE8">
        <w:rPr>
          <w:rFonts w:ascii="Times New Roman" w:eastAsia="SimSun" w:hAnsi="Times New Roman" w:cs="Times New Roman"/>
          <w:bCs/>
          <w:snapToGrid w:val="0"/>
          <w:sz w:val="24"/>
          <w:szCs w:val="24"/>
        </w:rPr>
        <w:t xml:space="preserve"> (Wharton et al</w:t>
      </w:r>
      <w:r w:rsidR="006074C3" w:rsidRPr="00277AE8">
        <w:rPr>
          <w:rFonts w:ascii="Times New Roman" w:eastAsia="SimSun" w:hAnsi="Times New Roman" w:cs="Times New Roman"/>
          <w:bCs/>
          <w:snapToGrid w:val="0"/>
          <w:sz w:val="24"/>
          <w:szCs w:val="24"/>
        </w:rPr>
        <w:t>. 2005</w:t>
      </w:r>
      <w:r w:rsidR="004E6601" w:rsidRPr="00277AE8">
        <w:rPr>
          <w:rFonts w:ascii="Times New Roman" w:eastAsia="SimSun" w:hAnsi="Times New Roman" w:cs="Times New Roman"/>
          <w:bCs/>
          <w:snapToGrid w:val="0"/>
          <w:sz w:val="24"/>
          <w:szCs w:val="24"/>
        </w:rPr>
        <w:t>)</w:t>
      </w:r>
      <w:r w:rsidR="00CB60D8" w:rsidRPr="00277AE8">
        <w:rPr>
          <w:rFonts w:ascii="Times New Roman" w:eastAsia="SimSun" w:hAnsi="Times New Roman" w:cs="Times New Roman"/>
          <w:bCs/>
          <w:snapToGrid w:val="0"/>
          <w:sz w:val="24"/>
          <w:szCs w:val="24"/>
        </w:rPr>
        <w:t xml:space="preserve"> below the operational recommended value of 4.3 m</w:t>
      </w:r>
      <w:r w:rsidR="00F86E2B" w:rsidRPr="00277AE8">
        <w:rPr>
          <w:rFonts w:ascii="Times New Roman" w:eastAsia="SimSun" w:hAnsi="Times New Roman" w:cs="Times New Roman"/>
          <w:bCs/>
          <w:snapToGrid w:val="0"/>
          <w:sz w:val="24"/>
          <w:szCs w:val="24"/>
        </w:rPr>
        <w:t xml:space="preserve"> </w:t>
      </w:r>
      <w:r w:rsidR="00CB60D8" w:rsidRPr="00277AE8">
        <w:rPr>
          <w:rFonts w:ascii="Times New Roman" w:eastAsia="SimSun" w:hAnsi="Times New Roman" w:cs="Times New Roman"/>
          <w:bCs/>
          <w:snapToGrid w:val="0"/>
          <w:sz w:val="24"/>
          <w:szCs w:val="24"/>
        </w:rPr>
        <w:t>s</w:t>
      </w:r>
      <w:r w:rsidR="00F86E2B" w:rsidRPr="00277AE8">
        <w:rPr>
          <w:rFonts w:ascii="Times New Roman" w:eastAsia="SimSun" w:hAnsi="Times New Roman" w:cs="Times New Roman"/>
          <w:bCs/>
          <w:snapToGrid w:val="0"/>
          <w:sz w:val="24"/>
          <w:szCs w:val="24"/>
          <w:vertAlign w:val="superscript"/>
        </w:rPr>
        <w:t>–1</w:t>
      </w:r>
      <w:r w:rsidR="00DD54B5" w:rsidRPr="00277AE8">
        <w:rPr>
          <w:bCs/>
        </w:rPr>
        <w:t xml:space="preserve"> </w:t>
      </w:r>
      <w:r w:rsidR="00DD54B5" w:rsidRPr="00277AE8">
        <w:rPr>
          <w:rFonts w:ascii="Times New Roman" w:eastAsia="SimSun" w:hAnsi="Times New Roman" w:cs="Times New Roman"/>
          <w:bCs/>
          <w:snapToGrid w:val="0"/>
          <w:sz w:val="24"/>
          <w:szCs w:val="24"/>
        </w:rPr>
        <w:t>and its general corrosion resistance of &lt;0.025 – 0.05 mm</w:t>
      </w:r>
      <w:r w:rsidR="00F86E2B" w:rsidRPr="00277AE8">
        <w:rPr>
          <w:rFonts w:ascii="Times New Roman" w:eastAsia="SimSun" w:hAnsi="Times New Roman" w:cs="Times New Roman"/>
          <w:bCs/>
          <w:snapToGrid w:val="0"/>
          <w:sz w:val="24"/>
          <w:szCs w:val="24"/>
        </w:rPr>
        <w:t xml:space="preserve"> </w:t>
      </w:r>
      <w:r w:rsidR="00DD54B5" w:rsidRPr="00277AE8">
        <w:rPr>
          <w:rFonts w:ascii="Times New Roman" w:eastAsia="SimSun" w:hAnsi="Times New Roman" w:cs="Times New Roman"/>
          <w:bCs/>
          <w:snapToGrid w:val="0"/>
          <w:sz w:val="24"/>
          <w:szCs w:val="24"/>
        </w:rPr>
        <w:t>y</w:t>
      </w:r>
      <w:r w:rsidR="00F86E2B" w:rsidRPr="00277AE8">
        <w:rPr>
          <w:rFonts w:ascii="Times New Roman" w:eastAsia="SimSun" w:hAnsi="Times New Roman" w:cs="Times New Roman"/>
          <w:bCs/>
          <w:snapToGrid w:val="0"/>
          <w:sz w:val="24"/>
          <w:szCs w:val="24"/>
          <w:vertAlign w:val="superscript"/>
        </w:rPr>
        <w:t>–1</w:t>
      </w:r>
      <w:r w:rsidR="00CB60D8" w:rsidRPr="00277AE8">
        <w:rPr>
          <w:rFonts w:ascii="Times New Roman" w:eastAsia="SimSun" w:hAnsi="Times New Roman" w:cs="Times New Roman"/>
          <w:bCs/>
          <w:snapToGrid w:val="0"/>
          <w:sz w:val="24"/>
          <w:szCs w:val="24"/>
        </w:rPr>
        <w:t xml:space="preserve"> (Richardson et al. 2016)</w:t>
      </w:r>
      <w:r w:rsidRPr="00277AE8">
        <w:rPr>
          <w:rFonts w:ascii="Times New Roman" w:eastAsia="SimSun" w:hAnsi="Times New Roman" w:cs="Times New Roman"/>
          <w:bCs/>
          <w:snapToGrid w:val="0"/>
          <w:sz w:val="24"/>
          <w:szCs w:val="24"/>
        </w:rPr>
        <w:t xml:space="preserve">. </w:t>
      </w:r>
      <w:bookmarkEnd w:id="0"/>
      <w:r w:rsidRPr="00277AE8">
        <w:rPr>
          <w:rFonts w:ascii="Times New Roman" w:eastAsia="SimSun" w:hAnsi="Times New Roman" w:cs="Times New Roman"/>
          <w:bCs/>
          <w:snapToGrid w:val="0"/>
          <w:sz w:val="24"/>
          <w:szCs w:val="24"/>
        </w:rPr>
        <w:t>Its corrosion resistance originate</w:t>
      </w:r>
      <w:r w:rsidR="0012632B" w:rsidRPr="00277AE8">
        <w:rPr>
          <w:rFonts w:ascii="Times New Roman" w:eastAsia="SimSun" w:hAnsi="Times New Roman" w:cs="Times New Roman"/>
          <w:bCs/>
          <w:snapToGrid w:val="0"/>
          <w:sz w:val="24"/>
          <w:szCs w:val="24"/>
        </w:rPr>
        <w:t>s</w:t>
      </w:r>
      <w:r w:rsidRPr="00277AE8">
        <w:rPr>
          <w:rFonts w:ascii="Times New Roman" w:eastAsia="SimSun" w:hAnsi="Times New Roman" w:cs="Times New Roman"/>
          <w:bCs/>
          <w:snapToGrid w:val="0"/>
          <w:sz w:val="24"/>
          <w:szCs w:val="24"/>
        </w:rPr>
        <w:t xml:space="preserve"> from the </w:t>
      </w:r>
      <w:r w:rsidR="006B2980" w:rsidRPr="00277AE8">
        <w:rPr>
          <w:rFonts w:ascii="Times New Roman" w:eastAsia="SimSun" w:hAnsi="Times New Roman" w:cs="Times New Roman"/>
          <w:bCs/>
          <w:snapToGrid w:val="0"/>
          <w:sz w:val="24"/>
          <w:szCs w:val="24"/>
        </w:rPr>
        <w:t xml:space="preserve">filmed </w:t>
      </w:r>
      <w:r w:rsidRPr="00277AE8">
        <w:rPr>
          <w:rFonts w:ascii="Times New Roman" w:eastAsia="SimSun" w:hAnsi="Times New Roman" w:cs="Times New Roman"/>
          <w:bCs/>
          <w:snapToGrid w:val="0"/>
          <w:sz w:val="24"/>
          <w:szCs w:val="24"/>
        </w:rPr>
        <w:t>surface</w:t>
      </w:r>
      <w:r w:rsidR="00A92FC6" w:rsidRPr="00277AE8">
        <w:rPr>
          <w:rFonts w:ascii="Times New Roman" w:eastAsia="SimSun" w:hAnsi="Times New Roman" w:cs="Times New Roman"/>
          <w:bCs/>
          <w:snapToGrid w:val="0"/>
          <w:sz w:val="24"/>
          <w:szCs w:val="24"/>
        </w:rPr>
        <w:t>, several hundred nanomete</w:t>
      </w:r>
      <w:r w:rsidR="005A293B" w:rsidRPr="00277AE8">
        <w:rPr>
          <w:rFonts w:ascii="Times New Roman" w:eastAsia="SimSun" w:hAnsi="Times New Roman" w:cs="Times New Roman"/>
          <w:bCs/>
          <w:snapToGrid w:val="0"/>
          <w:sz w:val="24"/>
          <w:szCs w:val="24"/>
        </w:rPr>
        <w:t>r</w:t>
      </w:r>
      <w:r w:rsidR="00A92FC6" w:rsidRPr="00277AE8">
        <w:rPr>
          <w:rFonts w:ascii="Times New Roman" w:eastAsia="SimSun" w:hAnsi="Times New Roman" w:cs="Times New Roman"/>
          <w:bCs/>
          <w:snapToGrid w:val="0"/>
          <w:sz w:val="24"/>
          <w:szCs w:val="24"/>
        </w:rPr>
        <w:t>s thick,</w:t>
      </w:r>
      <w:r w:rsidRPr="00277AE8">
        <w:rPr>
          <w:rFonts w:ascii="Times New Roman" w:eastAsia="SimSun" w:hAnsi="Times New Roman" w:cs="Times New Roman"/>
          <w:bCs/>
          <w:snapToGrid w:val="0"/>
          <w:sz w:val="24"/>
          <w:szCs w:val="24"/>
        </w:rPr>
        <w:t xml:space="preserve"> </w:t>
      </w:r>
      <w:r w:rsidR="009B319D" w:rsidRPr="00277AE8">
        <w:rPr>
          <w:rFonts w:ascii="Times New Roman" w:eastAsia="SimSun" w:hAnsi="Times New Roman" w:cs="Times New Roman"/>
          <w:bCs/>
          <w:snapToGrid w:val="0"/>
          <w:sz w:val="24"/>
          <w:szCs w:val="24"/>
        </w:rPr>
        <w:t xml:space="preserve">that </w:t>
      </w:r>
      <w:r w:rsidR="00D93146" w:rsidRPr="00277AE8">
        <w:rPr>
          <w:rFonts w:ascii="Times New Roman" w:eastAsia="SimSun" w:hAnsi="Times New Roman" w:cs="Times New Roman"/>
          <w:bCs/>
          <w:snapToGrid w:val="0"/>
          <w:sz w:val="24"/>
          <w:szCs w:val="24"/>
        </w:rPr>
        <w:t>develops over several</w:t>
      </w:r>
      <w:r w:rsidR="00B53877" w:rsidRPr="00277AE8">
        <w:rPr>
          <w:rFonts w:ascii="Times New Roman" w:eastAsia="SimSun" w:hAnsi="Times New Roman" w:cs="Times New Roman"/>
          <w:bCs/>
          <w:snapToGrid w:val="0"/>
          <w:sz w:val="24"/>
          <w:szCs w:val="24"/>
        </w:rPr>
        <w:t xml:space="preserve"> weeks</w:t>
      </w:r>
      <w:r w:rsidR="00D93146" w:rsidRPr="00277AE8">
        <w:rPr>
          <w:rFonts w:ascii="Times New Roman" w:eastAsia="SimSun" w:hAnsi="Times New Roman" w:cs="Times New Roman"/>
          <w:bCs/>
          <w:snapToGrid w:val="0"/>
          <w:sz w:val="24"/>
          <w:szCs w:val="24"/>
        </w:rPr>
        <w:t xml:space="preserve"> upon first exposure to give </w:t>
      </w:r>
      <w:r w:rsidR="009015E7" w:rsidRPr="00277AE8">
        <w:rPr>
          <w:rFonts w:ascii="Times New Roman" w:eastAsia="SimSun" w:hAnsi="Times New Roman" w:cs="Times New Roman"/>
          <w:bCs/>
          <w:snapToGrid w:val="0"/>
          <w:sz w:val="24"/>
          <w:szCs w:val="24"/>
        </w:rPr>
        <w:t xml:space="preserve">a protective </w:t>
      </w:r>
      <w:r w:rsidR="00B53877" w:rsidRPr="00277AE8">
        <w:rPr>
          <w:rFonts w:ascii="Times New Roman" w:eastAsia="SimSun" w:hAnsi="Times New Roman" w:cs="Times New Roman"/>
          <w:bCs/>
          <w:snapToGrid w:val="0"/>
          <w:sz w:val="24"/>
          <w:szCs w:val="24"/>
        </w:rPr>
        <w:t xml:space="preserve">oxide </w:t>
      </w:r>
      <w:proofErr w:type="gramStart"/>
      <w:r w:rsidR="00B53877" w:rsidRPr="00277AE8">
        <w:rPr>
          <w:rFonts w:ascii="Times New Roman" w:eastAsia="SimSun" w:hAnsi="Times New Roman" w:cs="Times New Roman"/>
          <w:bCs/>
          <w:snapToGrid w:val="0"/>
          <w:sz w:val="24"/>
          <w:szCs w:val="24"/>
        </w:rPr>
        <w:t>film</w:t>
      </w:r>
      <w:r w:rsidRPr="00277AE8">
        <w:rPr>
          <w:rFonts w:ascii="Times New Roman" w:eastAsia="SimSun" w:hAnsi="Times New Roman" w:cs="Times New Roman"/>
          <w:bCs/>
          <w:snapToGrid w:val="0"/>
          <w:sz w:val="24"/>
          <w:szCs w:val="24"/>
        </w:rPr>
        <w:t xml:space="preserve">, </w:t>
      </w:r>
      <w:r w:rsidR="00F86E2B" w:rsidRPr="00277AE8">
        <w:rPr>
          <w:rFonts w:ascii="Times New Roman" w:eastAsia="SimSun" w:hAnsi="Times New Roman" w:cs="Times New Roman"/>
          <w:bCs/>
          <w:snapToGrid w:val="0"/>
          <w:sz w:val="24"/>
          <w:szCs w:val="24"/>
        </w:rPr>
        <w:t>and</w:t>
      </w:r>
      <w:proofErr w:type="gramEnd"/>
      <w:r w:rsidR="00F86E2B" w:rsidRPr="00277AE8">
        <w:rPr>
          <w:rFonts w:ascii="Times New Roman" w:eastAsia="SimSun" w:hAnsi="Times New Roman" w:cs="Times New Roman"/>
          <w:bCs/>
          <w:snapToGrid w:val="0"/>
          <w:sz w:val="24"/>
          <w:szCs w:val="24"/>
        </w:rPr>
        <w:t xml:space="preserve"> is reported to </w:t>
      </w:r>
      <w:r w:rsidRPr="00277AE8">
        <w:rPr>
          <w:rFonts w:ascii="Times New Roman" w:eastAsia="SimSun" w:hAnsi="Times New Roman" w:cs="Times New Roman"/>
          <w:bCs/>
          <w:snapToGrid w:val="0"/>
          <w:sz w:val="24"/>
          <w:szCs w:val="24"/>
        </w:rPr>
        <w:t>even self-</w:t>
      </w:r>
      <w:r w:rsidR="00DD54B5" w:rsidRPr="00277AE8">
        <w:rPr>
          <w:rFonts w:ascii="Times New Roman" w:eastAsia="SimSun" w:hAnsi="Times New Roman" w:cs="Times New Roman"/>
          <w:bCs/>
          <w:snapToGrid w:val="0"/>
          <w:sz w:val="24"/>
          <w:szCs w:val="24"/>
        </w:rPr>
        <w:t xml:space="preserve">repair </w:t>
      </w:r>
      <w:r w:rsidR="00EF49C7" w:rsidRPr="00277AE8">
        <w:rPr>
          <w:rFonts w:ascii="Times New Roman" w:eastAsia="SimSun" w:hAnsi="Times New Roman" w:cs="Times New Roman"/>
          <w:bCs/>
          <w:snapToGrid w:val="0"/>
          <w:sz w:val="24"/>
          <w:szCs w:val="24"/>
        </w:rPr>
        <w:t xml:space="preserve">(Richardson 2016; Walsh, Arenas, and Kear 2018). </w:t>
      </w:r>
    </w:p>
    <w:p w14:paraId="6CEC08F8" w14:textId="0E37D35D" w:rsidR="00A7496F" w:rsidRPr="00277AE8" w:rsidRDefault="00653EDD" w:rsidP="00A7496F">
      <w:pPr>
        <w:widowControl w:val="0"/>
        <w:spacing w:after="0" w:line="480" w:lineRule="auto"/>
        <w:ind w:firstLine="720"/>
        <w:jc w:val="both"/>
        <w:rPr>
          <w:rFonts w:ascii="Times New Roman" w:hAnsi="Times New Roman" w:cs="Times New Roman"/>
          <w:bCs/>
          <w:sz w:val="24"/>
          <w:szCs w:val="24"/>
          <w:lang w:val="en-ID"/>
        </w:rPr>
      </w:pPr>
      <w:r w:rsidRPr="00277AE8">
        <w:rPr>
          <w:rFonts w:ascii="Times New Roman" w:eastAsia="SimSun" w:hAnsi="Times New Roman" w:cs="Times New Roman"/>
          <w:bCs/>
          <w:snapToGrid w:val="0"/>
          <w:sz w:val="24"/>
          <w:szCs w:val="24"/>
        </w:rPr>
        <w:t>Previous studies have investigated the corrosion characteristics of copper-based alloys, including NAB, which has si</w:t>
      </w:r>
      <w:r w:rsidR="00D45272" w:rsidRPr="00277AE8">
        <w:rPr>
          <w:rFonts w:ascii="Times New Roman" w:eastAsia="SimSun" w:hAnsi="Times New Roman" w:cs="Times New Roman"/>
          <w:bCs/>
          <w:snapToGrid w:val="0"/>
          <w:sz w:val="24"/>
          <w:szCs w:val="24"/>
        </w:rPr>
        <w:t>milarities of corrosion behavio</w:t>
      </w:r>
      <w:r w:rsidRPr="00277AE8">
        <w:rPr>
          <w:rFonts w:ascii="Times New Roman" w:eastAsia="SimSun" w:hAnsi="Times New Roman" w:cs="Times New Roman"/>
          <w:bCs/>
          <w:snapToGrid w:val="0"/>
          <w:sz w:val="24"/>
          <w:szCs w:val="24"/>
        </w:rPr>
        <w:t>r between copper-based alloys and NAB.  In general,</w:t>
      </w:r>
      <w:r w:rsidR="00EF49C7" w:rsidRPr="00277AE8">
        <w:rPr>
          <w:rFonts w:ascii="Times New Roman" w:eastAsia="SimSun" w:hAnsi="Times New Roman" w:cs="Times New Roman"/>
          <w:bCs/>
          <w:snapToGrid w:val="0"/>
          <w:sz w:val="24"/>
          <w:szCs w:val="24"/>
        </w:rPr>
        <w:t xml:space="preserve"> </w:t>
      </w:r>
      <w:proofErr w:type="spellStart"/>
      <w:r w:rsidR="00EF49C7" w:rsidRPr="00277AE8">
        <w:rPr>
          <w:rFonts w:ascii="Times New Roman" w:eastAsia="SimSun" w:hAnsi="Times New Roman" w:cs="Times New Roman"/>
          <w:bCs/>
          <w:snapToGrid w:val="0"/>
          <w:sz w:val="24"/>
          <w:szCs w:val="24"/>
        </w:rPr>
        <w:t>Deslouis</w:t>
      </w:r>
      <w:proofErr w:type="spellEnd"/>
      <w:r w:rsidR="00EF49C7" w:rsidRPr="00277AE8">
        <w:rPr>
          <w:rFonts w:ascii="Times New Roman" w:eastAsia="SimSun" w:hAnsi="Times New Roman" w:cs="Times New Roman"/>
          <w:bCs/>
          <w:snapToGrid w:val="0"/>
          <w:sz w:val="24"/>
          <w:szCs w:val="24"/>
        </w:rPr>
        <w:t xml:space="preserve"> et al. (1988) </w:t>
      </w:r>
      <w:r w:rsidRPr="00277AE8">
        <w:rPr>
          <w:rFonts w:ascii="Times New Roman" w:eastAsia="SimSun" w:hAnsi="Times New Roman" w:cs="Times New Roman"/>
          <w:bCs/>
          <w:snapToGrid w:val="0"/>
          <w:sz w:val="24"/>
          <w:szCs w:val="24"/>
        </w:rPr>
        <w:t>investiga</w:t>
      </w:r>
      <w:r w:rsidR="00D45272" w:rsidRPr="00277AE8">
        <w:rPr>
          <w:rFonts w:ascii="Times New Roman" w:eastAsia="SimSun" w:hAnsi="Times New Roman" w:cs="Times New Roman"/>
          <w:bCs/>
          <w:snapToGrid w:val="0"/>
          <w:sz w:val="24"/>
          <w:szCs w:val="24"/>
        </w:rPr>
        <w:t>ted the electrochemical behavio</w:t>
      </w:r>
      <w:r w:rsidRPr="00277AE8">
        <w:rPr>
          <w:rFonts w:ascii="Times New Roman" w:eastAsia="SimSun" w:hAnsi="Times New Roman" w:cs="Times New Roman"/>
          <w:bCs/>
          <w:snapToGrid w:val="0"/>
          <w:sz w:val="24"/>
          <w:szCs w:val="24"/>
        </w:rPr>
        <w:t>r of copper in steady state conditions and reduction peak was found and identified as insoluble corrosion product (</w:t>
      </w:r>
      <w:proofErr w:type="spellStart"/>
      <w:r w:rsidRPr="00277AE8">
        <w:rPr>
          <w:rFonts w:ascii="Times New Roman" w:eastAsia="SimSun" w:hAnsi="Times New Roman" w:cs="Times New Roman"/>
          <w:bCs/>
          <w:snapToGrid w:val="0"/>
          <w:sz w:val="24"/>
          <w:szCs w:val="24"/>
        </w:rPr>
        <w:t>CuCl</w:t>
      </w:r>
      <w:proofErr w:type="spellEnd"/>
      <w:r w:rsidRPr="00277AE8">
        <w:rPr>
          <w:rFonts w:ascii="Times New Roman" w:eastAsia="SimSun" w:hAnsi="Times New Roman" w:cs="Times New Roman"/>
          <w:bCs/>
          <w:snapToGrid w:val="0"/>
          <w:sz w:val="24"/>
          <w:szCs w:val="24"/>
        </w:rPr>
        <w:t xml:space="preserve"> and Cu</w:t>
      </w:r>
      <w:r w:rsidRPr="00277AE8">
        <w:rPr>
          <w:rFonts w:ascii="Times New Roman" w:eastAsia="SimSun" w:hAnsi="Times New Roman" w:cs="Times New Roman"/>
          <w:bCs/>
          <w:snapToGrid w:val="0"/>
          <w:sz w:val="24"/>
          <w:szCs w:val="24"/>
          <w:vertAlign w:val="subscript"/>
        </w:rPr>
        <w:t>2</w:t>
      </w:r>
      <w:r w:rsidRPr="00277AE8">
        <w:rPr>
          <w:rFonts w:ascii="Times New Roman" w:eastAsia="SimSun" w:hAnsi="Times New Roman" w:cs="Times New Roman"/>
          <w:bCs/>
          <w:snapToGrid w:val="0"/>
          <w:sz w:val="24"/>
          <w:szCs w:val="24"/>
        </w:rPr>
        <w:t xml:space="preserve">O) in the cathodic range. Then, </w:t>
      </w:r>
      <w:r w:rsidR="002A62FA" w:rsidRPr="00277AE8">
        <w:rPr>
          <w:rFonts w:ascii="Times New Roman" w:eastAsia="SimSun" w:hAnsi="Times New Roman" w:cs="Times New Roman"/>
          <w:bCs/>
          <w:snapToGrid w:val="0"/>
          <w:sz w:val="24"/>
          <w:szCs w:val="24"/>
        </w:rPr>
        <w:t xml:space="preserve">King, Quinn, and </w:t>
      </w:r>
      <w:proofErr w:type="spellStart"/>
      <w:r w:rsidR="002A62FA" w:rsidRPr="00277AE8">
        <w:rPr>
          <w:rFonts w:ascii="Times New Roman" w:eastAsia="SimSun" w:hAnsi="Times New Roman" w:cs="Times New Roman"/>
          <w:bCs/>
          <w:snapToGrid w:val="0"/>
          <w:sz w:val="24"/>
          <w:szCs w:val="24"/>
        </w:rPr>
        <w:t>Litke</w:t>
      </w:r>
      <w:proofErr w:type="spellEnd"/>
      <w:r w:rsidR="00EF49C7" w:rsidRPr="00277AE8">
        <w:rPr>
          <w:rFonts w:ascii="Times New Roman" w:eastAsia="SimSun" w:hAnsi="Times New Roman" w:cs="Times New Roman"/>
          <w:bCs/>
          <w:snapToGrid w:val="0"/>
          <w:sz w:val="24"/>
          <w:szCs w:val="24"/>
        </w:rPr>
        <w:t xml:space="preserve"> (1995)</w:t>
      </w:r>
      <w:r w:rsidRPr="00277AE8">
        <w:rPr>
          <w:rFonts w:ascii="Times New Roman" w:eastAsia="SimSun" w:hAnsi="Times New Roman" w:cs="Times New Roman"/>
          <w:bCs/>
          <w:snapToGrid w:val="0"/>
          <w:sz w:val="24"/>
          <w:szCs w:val="24"/>
        </w:rPr>
        <w:t xml:space="preserve"> examined the oxygen reduction on copper in sodium chloride solutions using rotating ring-disc electrode while considering</w:t>
      </w:r>
      <w:r w:rsidR="007C2647" w:rsidRPr="00277AE8">
        <w:rPr>
          <w:rFonts w:ascii="Times New Roman" w:eastAsia="SimSun" w:hAnsi="Times New Roman" w:cs="Times New Roman"/>
          <w:bCs/>
          <w:snapToGrid w:val="0"/>
          <w:sz w:val="24"/>
          <w:szCs w:val="24"/>
        </w:rPr>
        <w:t xml:space="preserve"> the effects of rotation rate.</w:t>
      </w:r>
      <w:r w:rsidR="00A7496F" w:rsidRPr="00277AE8">
        <w:rPr>
          <w:rFonts w:ascii="Times New Roman" w:eastAsia="SimSun" w:hAnsi="Times New Roman" w:cs="Times New Roman"/>
          <w:bCs/>
          <w:snapToGrid w:val="0"/>
          <w:sz w:val="24"/>
          <w:szCs w:val="24"/>
        </w:rPr>
        <w:t xml:space="preserve"> </w:t>
      </w:r>
      <w:r w:rsidR="0012632B" w:rsidRPr="00277AE8">
        <w:rPr>
          <w:rFonts w:ascii="Times New Roman" w:hAnsi="Times New Roman" w:cs="Times New Roman"/>
          <w:bCs/>
          <w:sz w:val="24"/>
          <w:szCs w:val="24"/>
          <w:lang w:val="en-ID"/>
        </w:rPr>
        <w:t>O</w:t>
      </w:r>
      <w:r w:rsidR="001070D0" w:rsidRPr="00277AE8">
        <w:rPr>
          <w:rFonts w:ascii="Times New Roman" w:hAnsi="Times New Roman" w:cs="Times New Roman"/>
          <w:bCs/>
          <w:sz w:val="24"/>
          <w:szCs w:val="24"/>
          <w:lang w:val="en-ID"/>
        </w:rPr>
        <w:t>n copper surfaces the o</w:t>
      </w:r>
      <w:r w:rsidR="00A7496F" w:rsidRPr="00277AE8">
        <w:rPr>
          <w:rFonts w:ascii="Times New Roman" w:hAnsi="Times New Roman" w:cs="Times New Roman"/>
          <w:bCs/>
          <w:sz w:val="24"/>
          <w:szCs w:val="24"/>
          <w:lang w:val="en-ID"/>
        </w:rPr>
        <w:t xml:space="preserve">xygen reduction reaction </w:t>
      </w:r>
      <w:r w:rsidR="0012632B" w:rsidRPr="00277AE8">
        <w:rPr>
          <w:rFonts w:ascii="Times New Roman" w:hAnsi="Times New Roman" w:cs="Times New Roman"/>
          <w:bCs/>
          <w:sz w:val="24"/>
          <w:szCs w:val="24"/>
          <w:lang w:val="en-ID"/>
        </w:rPr>
        <w:t xml:space="preserve">often </w:t>
      </w:r>
      <w:r w:rsidR="00A7496F" w:rsidRPr="00277AE8">
        <w:rPr>
          <w:rFonts w:ascii="Times New Roman" w:hAnsi="Times New Roman" w:cs="Times New Roman"/>
          <w:bCs/>
          <w:sz w:val="24"/>
          <w:szCs w:val="24"/>
          <w:lang w:val="en-ID"/>
        </w:rPr>
        <w:t>relies on the surface condition</w:t>
      </w:r>
      <w:r w:rsidR="0012632B" w:rsidRPr="00277AE8">
        <w:rPr>
          <w:rFonts w:ascii="Times New Roman" w:hAnsi="Times New Roman" w:cs="Times New Roman"/>
          <w:bCs/>
          <w:sz w:val="24"/>
          <w:szCs w:val="24"/>
          <w:lang w:val="en-ID"/>
        </w:rPr>
        <w:t xml:space="preserve">, with an enhanced </w:t>
      </w:r>
      <w:r w:rsidR="00A7496F" w:rsidRPr="00277AE8">
        <w:rPr>
          <w:rFonts w:ascii="Times New Roman" w:hAnsi="Times New Roman" w:cs="Times New Roman"/>
          <w:bCs/>
          <w:sz w:val="24"/>
          <w:szCs w:val="24"/>
          <w:lang w:val="en-ID"/>
        </w:rPr>
        <w:t xml:space="preserve">catalytic surface for oxygen reduction contain </w:t>
      </w:r>
      <w:r w:rsidR="0012632B" w:rsidRPr="00277AE8">
        <w:rPr>
          <w:rFonts w:ascii="Times New Roman" w:hAnsi="Times New Roman" w:cs="Times New Roman"/>
          <w:bCs/>
          <w:sz w:val="24"/>
          <w:szCs w:val="24"/>
          <w:lang w:val="en-ID"/>
        </w:rPr>
        <w:t xml:space="preserve">both </w:t>
      </w:r>
      <w:proofErr w:type="gramStart"/>
      <w:r w:rsidR="00A7496F" w:rsidRPr="00277AE8">
        <w:rPr>
          <w:rFonts w:ascii="Times New Roman" w:hAnsi="Times New Roman" w:cs="Times New Roman"/>
          <w:bCs/>
          <w:sz w:val="24"/>
          <w:szCs w:val="24"/>
          <w:lang w:val="en-ID"/>
        </w:rPr>
        <w:t>Cu(</w:t>
      </w:r>
      <w:proofErr w:type="gramEnd"/>
      <w:r w:rsidR="00A7496F" w:rsidRPr="00277AE8">
        <w:rPr>
          <w:rFonts w:ascii="Times New Roman" w:hAnsi="Times New Roman" w:cs="Times New Roman"/>
          <w:bCs/>
          <w:sz w:val="24"/>
          <w:szCs w:val="24"/>
          <w:lang w:val="en-ID"/>
        </w:rPr>
        <w:t xml:space="preserve">0) and Cu(I) species </w:t>
      </w:r>
      <w:r w:rsidR="0012632B" w:rsidRPr="00277AE8">
        <w:rPr>
          <w:rFonts w:ascii="Times New Roman" w:hAnsi="Times New Roman" w:cs="Times New Roman"/>
          <w:bCs/>
          <w:sz w:val="24"/>
          <w:szCs w:val="24"/>
          <w:lang w:val="en-ID"/>
        </w:rPr>
        <w:t>than the bare metal itself, i.e., Cu(0) only</w:t>
      </w:r>
      <w:r w:rsidR="00A7496F" w:rsidRPr="00277AE8">
        <w:rPr>
          <w:rFonts w:ascii="Times New Roman" w:hAnsi="Times New Roman" w:cs="Times New Roman"/>
          <w:bCs/>
          <w:sz w:val="24"/>
          <w:szCs w:val="24"/>
          <w:lang w:val="en-ID"/>
        </w:rPr>
        <w:t>.</w:t>
      </w:r>
      <w:r w:rsidR="00BC62DC" w:rsidRPr="00277AE8">
        <w:rPr>
          <w:rFonts w:ascii="Times New Roman" w:hAnsi="Times New Roman" w:cs="Times New Roman"/>
          <w:bCs/>
          <w:sz w:val="24"/>
          <w:szCs w:val="24"/>
          <w:lang w:val="en-ID"/>
        </w:rPr>
        <w:t xml:space="preserve"> Overall, in neutral or alkaline electrolytes</w:t>
      </w:r>
      <w:r w:rsidR="00486636" w:rsidRPr="00277AE8">
        <w:rPr>
          <w:rFonts w:ascii="Times New Roman" w:hAnsi="Times New Roman" w:cs="Times New Roman"/>
          <w:bCs/>
          <w:sz w:val="24"/>
          <w:szCs w:val="24"/>
          <w:lang w:val="en-ID"/>
        </w:rPr>
        <w:t xml:space="preserve"> (seawater and 3.5</w:t>
      </w:r>
      <w:r w:rsidR="00DB0527" w:rsidRPr="00277AE8">
        <w:rPr>
          <w:rFonts w:ascii="Times New Roman" w:hAnsi="Times New Roman" w:cs="Times New Roman"/>
          <w:bCs/>
          <w:sz w:val="24"/>
          <w:szCs w:val="24"/>
          <w:lang w:val="en-ID"/>
        </w:rPr>
        <w:t xml:space="preserve"> </w:t>
      </w:r>
      <w:r w:rsidR="00486636" w:rsidRPr="00277AE8">
        <w:rPr>
          <w:rFonts w:ascii="Times New Roman" w:hAnsi="Times New Roman" w:cs="Times New Roman"/>
          <w:bCs/>
          <w:sz w:val="24"/>
          <w:szCs w:val="24"/>
          <w:lang w:val="en-ID"/>
        </w:rPr>
        <w:t>wt.</w:t>
      </w:r>
      <w:r w:rsidR="00DB0527" w:rsidRPr="00277AE8">
        <w:rPr>
          <w:rFonts w:ascii="Times New Roman" w:hAnsi="Times New Roman" w:cs="Times New Roman"/>
          <w:bCs/>
          <w:sz w:val="24"/>
          <w:szCs w:val="24"/>
          <w:lang w:val="en-ID"/>
        </w:rPr>
        <w:t>%</w:t>
      </w:r>
      <w:r w:rsidR="00486636" w:rsidRPr="00277AE8">
        <w:rPr>
          <w:rFonts w:ascii="Times New Roman" w:hAnsi="Times New Roman" w:cs="Times New Roman"/>
          <w:bCs/>
          <w:sz w:val="24"/>
          <w:szCs w:val="24"/>
          <w:lang w:val="en-ID"/>
        </w:rPr>
        <w:t xml:space="preserve"> NaCl</w:t>
      </w:r>
      <w:r w:rsidR="00DB0527" w:rsidRPr="00277AE8">
        <w:rPr>
          <w:rFonts w:ascii="Times New Roman" w:hAnsi="Times New Roman" w:cs="Times New Roman"/>
          <w:bCs/>
          <w:sz w:val="24"/>
          <w:szCs w:val="24"/>
          <w:lang w:val="en-ID"/>
        </w:rPr>
        <w:t xml:space="preserve"> solution)</w:t>
      </w:r>
      <w:r w:rsidR="00BC62DC" w:rsidRPr="00277AE8">
        <w:rPr>
          <w:rFonts w:ascii="Times New Roman" w:hAnsi="Times New Roman" w:cs="Times New Roman"/>
          <w:bCs/>
          <w:sz w:val="24"/>
          <w:szCs w:val="24"/>
          <w:lang w:val="en-ID"/>
        </w:rPr>
        <w:t>, the oxygen reduction can be expressed as:</w:t>
      </w:r>
    </w:p>
    <w:p w14:paraId="3CA1535E" w14:textId="77777777" w:rsidR="005F364E" w:rsidRPr="00277AE8" w:rsidRDefault="005F364E" w:rsidP="005F364E">
      <w:pPr>
        <w:widowControl w:val="0"/>
        <w:spacing w:after="0" w:line="240" w:lineRule="auto"/>
        <w:jc w:val="both"/>
        <w:rPr>
          <w:rFonts w:ascii="Times New Roman" w:hAnsi="Times New Roman" w:cs="Times New Roman"/>
          <w:bCs/>
          <w:sz w:val="24"/>
          <w:szCs w:val="24"/>
          <w:lang w:val="en-ID"/>
        </w:rPr>
      </w:pPr>
    </w:p>
    <w:p w14:paraId="69231D0D" w14:textId="25A6E25A" w:rsidR="00C275C9" w:rsidRPr="00277AE8" w:rsidRDefault="006F6016" w:rsidP="005F364E">
      <w:pPr>
        <w:widowControl w:val="0"/>
        <w:spacing w:after="0" w:line="240" w:lineRule="auto"/>
        <w:ind w:firstLine="720"/>
        <w:jc w:val="center"/>
        <w:rPr>
          <w:rFonts w:ascii="Times New Roman" w:eastAsia="SimSun" w:hAnsi="Times New Roman" w:cs="Times New Roman"/>
          <w:bCs/>
          <w:snapToGrid w:val="0"/>
          <w:sz w:val="24"/>
          <w:szCs w:val="24"/>
        </w:rPr>
      </w:pPr>
      <m:oMath>
        <m:sSub>
          <m:sSubPr>
            <m:ctrlPr>
              <w:rPr>
                <w:rFonts w:ascii="Cambria Math" w:hAnsi="Cambria Math" w:cs="Times New Roman"/>
                <w:bCs/>
                <w:iCs/>
                <w:sz w:val="24"/>
                <w:szCs w:val="24"/>
                <w:lang w:val="en-ID"/>
              </w:rPr>
            </m:ctrlPr>
          </m:sSubPr>
          <m:e>
            <m:r>
              <m:rPr>
                <m:sty m:val="p"/>
              </m:rPr>
              <w:rPr>
                <w:rFonts w:ascii="Cambria Math" w:hAnsi="Cambria Math" w:cs="Times New Roman"/>
                <w:sz w:val="24"/>
                <w:szCs w:val="24"/>
                <w:lang w:val="en-ID"/>
              </w:rPr>
              <m:t>O</m:t>
            </m:r>
          </m:e>
          <m:sub>
            <m:r>
              <m:rPr>
                <m:sty m:val="p"/>
              </m:rPr>
              <w:rPr>
                <w:rFonts w:ascii="Cambria Math" w:hAnsi="Cambria Math" w:cs="Times New Roman"/>
                <w:sz w:val="24"/>
                <w:szCs w:val="24"/>
                <w:lang w:val="en-ID"/>
              </w:rPr>
              <m:t>2</m:t>
            </m:r>
          </m:sub>
        </m:sSub>
        <m:r>
          <m:rPr>
            <m:sty m:val="p"/>
          </m:rPr>
          <w:rPr>
            <w:rFonts w:ascii="Cambria Math" w:hAnsi="Cambria Math" w:cs="Times New Roman"/>
            <w:sz w:val="24"/>
            <w:szCs w:val="24"/>
            <w:lang w:val="en-ID"/>
          </w:rPr>
          <m:t>+2</m:t>
        </m:r>
        <m:sSub>
          <m:sSubPr>
            <m:ctrlPr>
              <w:rPr>
                <w:rFonts w:ascii="Cambria Math" w:hAnsi="Cambria Math" w:cs="Times New Roman"/>
                <w:bCs/>
                <w:iCs/>
                <w:sz w:val="24"/>
                <w:szCs w:val="24"/>
                <w:lang w:val="en-ID"/>
              </w:rPr>
            </m:ctrlPr>
          </m:sSubPr>
          <m:e>
            <m:r>
              <m:rPr>
                <m:sty m:val="p"/>
              </m:rPr>
              <w:rPr>
                <w:rFonts w:ascii="Cambria Math" w:hAnsi="Cambria Math" w:cs="Times New Roman"/>
                <w:sz w:val="24"/>
                <w:szCs w:val="24"/>
                <w:lang w:val="en-ID"/>
              </w:rPr>
              <m:t>H</m:t>
            </m:r>
          </m:e>
          <m:sub>
            <m:r>
              <w:rPr>
                <w:rFonts w:ascii="Cambria Math" w:hAnsi="Cambria Math" w:cs="Times New Roman"/>
                <w:sz w:val="24"/>
                <w:szCs w:val="24"/>
                <w:lang w:val="en-ID"/>
              </w:rPr>
              <m:t>2</m:t>
            </m:r>
          </m:sub>
        </m:sSub>
        <m:r>
          <m:rPr>
            <m:sty m:val="p"/>
          </m:rPr>
          <w:rPr>
            <w:rFonts w:ascii="Cambria Math" w:hAnsi="Cambria Math" w:cs="Times New Roman"/>
            <w:sz w:val="24"/>
            <w:szCs w:val="24"/>
            <w:lang w:val="en-ID"/>
          </w:rPr>
          <m:t>O+4</m:t>
        </m:r>
        <m:sSup>
          <m:sSupPr>
            <m:ctrlPr>
              <w:rPr>
                <w:rFonts w:ascii="Cambria Math" w:hAnsi="Cambria Math" w:cs="Times New Roman"/>
                <w:bCs/>
                <w:sz w:val="24"/>
                <w:szCs w:val="24"/>
                <w:lang w:val="en-ID"/>
              </w:rPr>
            </m:ctrlPr>
          </m:sSupPr>
          <m:e>
            <m:r>
              <m:rPr>
                <m:sty m:val="p"/>
              </m:rPr>
              <w:rPr>
                <w:rFonts w:ascii="Cambria Math" w:hAnsi="Cambria Math" w:cs="Times New Roman"/>
                <w:sz w:val="24"/>
                <w:szCs w:val="24"/>
                <w:lang w:val="en-ID"/>
              </w:rPr>
              <m:t>e</m:t>
            </m:r>
          </m:e>
          <m:sup>
            <m:r>
              <w:rPr>
                <w:rFonts w:ascii="Cambria Math" w:hAnsi="Cambria Math" w:cs="Times New Roman"/>
                <w:sz w:val="24"/>
                <w:szCs w:val="24"/>
                <w:lang w:val="en-ID"/>
              </w:rPr>
              <m:t>-</m:t>
            </m:r>
          </m:sup>
        </m:sSup>
        <m:r>
          <w:rPr>
            <w:rFonts w:ascii="Cambria Math" w:hAnsi="Cambria Math" w:cs="Times New Roman"/>
            <w:sz w:val="24"/>
            <w:szCs w:val="24"/>
            <w:lang w:val="en-ID"/>
          </w:rPr>
          <m:t>→4</m:t>
        </m:r>
        <m:sSup>
          <m:sSupPr>
            <m:ctrlPr>
              <w:rPr>
                <w:rFonts w:ascii="Cambria Math" w:hAnsi="Cambria Math" w:cs="Times New Roman"/>
                <w:bCs/>
                <w:iCs/>
                <w:sz w:val="24"/>
                <w:szCs w:val="24"/>
                <w:lang w:val="en-ID"/>
              </w:rPr>
            </m:ctrlPr>
          </m:sSupPr>
          <m:e>
            <m:r>
              <m:rPr>
                <m:sty m:val="p"/>
              </m:rPr>
              <w:rPr>
                <w:rFonts w:ascii="Cambria Math" w:hAnsi="Cambria Math" w:cs="Times New Roman"/>
                <w:sz w:val="24"/>
                <w:szCs w:val="24"/>
                <w:lang w:val="en-ID"/>
              </w:rPr>
              <m:t>OH</m:t>
            </m:r>
          </m:e>
          <m:sup>
            <m:r>
              <w:rPr>
                <w:rFonts w:ascii="Cambria Math" w:hAnsi="Cambria Math" w:cs="Times New Roman"/>
                <w:sz w:val="24"/>
                <w:szCs w:val="24"/>
                <w:lang w:val="en-ID"/>
              </w:rPr>
              <m:t>-</m:t>
            </m:r>
          </m:sup>
        </m:sSup>
      </m:oMath>
      <w:r w:rsidR="00C275C9" w:rsidRPr="00277AE8">
        <w:rPr>
          <w:rFonts w:ascii="Times New Roman" w:eastAsiaTheme="minorEastAsia" w:hAnsi="Times New Roman" w:cs="Times New Roman"/>
          <w:bCs/>
          <w:sz w:val="24"/>
          <w:szCs w:val="24"/>
          <w:lang w:val="en-ID"/>
        </w:rPr>
        <w:t xml:space="preserve"> </w:t>
      </w:r>
      <w:r w:rsidR="00C275C9" w:rsidRPr="00277AE8">
        <w:rPr>
          <w:rFonts w:ascii="Times New Roman" w:eastAsia="SimSun" w:hAnsi="Times New Roman" w:cs="Times New Roman"/>
          <w:bCs/>
          <w:snapToGrid w:val="0"/>
          <w:sz w:val="24"/>
          <w:szCs w:val="24"/>
        </w:rPr>
        <w:tab/>
      </w:r>
      <w:r w:rsidR="00C275C9" w:rsidRPr="00277AE8">
        <w:rPr>
          <w:rFonts w:ascii="Times New Roman" w:eastAsia="SimSun" w:hAnsi="Times New Roman" w:cs="Times New Roman"/>
          <w:bCs/>
          <w:snapToGrid w:val="0"/>
          <w:sz w:val="24"/>
          <w:szCs w:val="24"/>
        </w:rPr>
        <w:tab/>
      </w:r>
      <w:r w:rsidR="00C275C9" w:rsidRPr="00277AE8">
        <w:rPr>
          <w:rFonts w:ascii="Times New Roman" w:eastAsia="SimSun" w:hAnsi="Times New Roman" w:cs="Times New Roman"/>
          <w:bCs/>
          <w:snapToGrid w:val="0"/>
          <w:sz w:val="24"/>
          <w:szCs w:val="24"/>
        </w:rPr>
        <w:tab/>
      </w:r>
      <w:r w:rsidR="00C275C9" w:rsidRPr="00277AE8">
        <w:rPr>
          <w:rFonts w:ascii="Times New Roman" w:eastAsia="SimSun" w:hAnsi="Times New Roman" w:cs="Times New Roman"/>
          <w:bCs/>
          <w:snapToGrid w:val="0"/>
          <w:sz w:val="24"/>
          <w:szCs w:val="24"/>
        </w:rPr>
        <w:tab/>
      </w:r>
      <w:r w:rsidR="00037106" w:rsidRPr="00277AE8">
        <w:rPr>
          <w:rFonts w:ascii="Times New Roman" w:eastAsia="SimSun" w:hAnsi="Times New Roman" w:cs="Times New Roman"/>
          <w:bCs/>
          <w:snapToGrid w:val="0"/>
          <w:sz w:val="24"/>
          <w:szCs w:val="24"/>
        </w:rPr>
        <w:tab/>
      </w:r>
      <w:r w:rsidR="00037106" w:rsidRPr="00277AE8">
        <w:rPr>
          <w:rFonts w:ascii="Times New Roman" w:eastAsia="SimSun" w:hAnsi="Times New Roman" w:cs="Times New Roman"/>
          <w:bCs/>
          <w:snapToGrid w:val="0"/>
          <w:sz w:val="24"/>
          <w:szCs w:val="24"/>
        </w:rPr>
        <w:tab/>
      </w:r>
      <w:r w:rsidR="00037106" w:rsidRPr="00277AE8">
        <w:rPr>
          <w:rFonts w:ascii="Times New Roman" w:eastAsia="SimSun" w:hAnsi="Times New Roman" w:cs="Times New Roman"/>
          <w:bCs/>
          <w:snapToGrid w:val="0"/>
          <w:sz w:val="24"/>
          <w:szCs w:val="24"/>
        </w:rPr>
        <w:tab/>
      </w:r>
      <w:r w:rsidR="00C275C9" w:rsidRPr="00277AE8">
        <w:rPr>
          <w:rFonts w:ascii="Times New Roman" w:eastAsia="SimSun" w:hAnsi="Times New Roman" w:cs="Times New Roman"/>
          <w:bCs/>
          <w:snapToGrid w:val="0"/>
          <w:sz w:val="24"/>
          <w:szCs w:val="24"/>
        </w:rPr>
        <w:t>(1)</w:t>
      </w:r>
    </w:p>
    <w:p w14:paraId="13BD4CBA" w14:textId="77777777" w:rsidR="005F364E" w:rsidRPr="00277AE8" w:rsidRDefault="005F364E" w:rsidP="00565B8E">
      <w:pPr>
        <w:widowControl w:val="0"/>
        <w:spacing w:after="0" w:line="360" w:lineRule="auto"/>
        <w:jc w:val="both"/>
        <w:rPr>
          <w:rFonts w:ascii="Times New Roman" w:hAnsi="Times New Roman" w:cs="Times New Roman"/>
          <w:bCs/>
          <w:iCs/>
          <w:sz w:val="24"/>
          <w:szCs w:val="24"/>
          <w:lang w:val="en-ID"/>
        </w:rPr>
      </w:pPr>
    </w:p>
    <w:p w14:paraId="406FA5BB" w14:textId="2E9E8F92" w:rsidR="00653EDD" w:rsidRPr="00277AE8" w:rsidRDefault="00B53877" w:rsidP="005F364E">
      <w:pPr>
        <w:widowControl w:val="0"/>
        <w:spacing w:after="0" w:line="480" w:lineRule="auto"/>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From the open literature</w:t>
      </w:r>
      <w:r w:rsidR="00A11C16" w:rsidRPr="00277AE8">
        <w:rPr>
          <w:rFonts w:ascii="Times New Roman" w:eastAsia="SimSun" w:hAnsi="Times New Roman" w:cs="Times New Roman"/>
          <w:bCs/>
          <w:snapToGrid w:val="0"/>
          <w:sz w:val="24"/>
          <w:szCs w:val="24"/>
        </w:rPr>
        <w:t>,</w:t>
      </w:r>
      <w:r w:rsidR="009C4DAD" w:rsidRPr="00277AE8">
        <w:rPr>
          <w:rFonts w:ascii="Times New Roman" w:eastAsia="SimSun" w:hAnsi="Times New Roman" w:cs="Times New Roman"/>
          <w:bCs/>
          <w:snapToGrid w:val="0"/>
          <w:sz w:val="24"/>
          <w:szCs w:val="24"/>
        </w:rPr>
        <w:t xml:space="preserve"> </w:t>
      </w:r>
      <w:r w:rsidR="00653EDD" w:rsidRPr="00277AE8">
        <w:rPr>
          <w:rFonts w:ascii="Times New Roman" w:eastAsia="SimSun" w:hAnsi="Times New Roman" w:cs="Times New Roman"/>
          <w:bCs/>
          <w:snapToGrid w:val="0"/>
          <w:sz w:val="24"/>
          <w:szCs w:val="24"/>
        </w:rPr>
        <w:t>Kear et al.</w:t>
      </w:r>
      <w:r w:rsidR="00EF49C7" w:rsidRPr="00277AE8">
        <w:rPr>
          <w:rFonts w:ascii="Times New Roman" w:eastAsia="SimSun" w:hAnsi="Times New Roman" w:cs="Times New Roman"/>
          <w:bCs/>
          <w:snapToGrid w:val="0"/>
          <w:sz w:val="24"/>
          <w:szCs w:val="24"/>
        </w:rPr>
        <w:t xml:space="preserve"> (2004)</w:t>
      </w:r>
      <w:r w:rsidR="00653EDD" w:rsidRPr="00277AE8">
        <w:rPr>
          <w:rFonts w:ascii="Times New Roman" w:eastAsia="SimSun" w:hAnsi="Times New Roman" w:cs="Times New Roman"/>
          <w:bCs/>
          <w:snapToGrid w:val="0"/>
          <w:sz w:val="24"/>
          <w:szCs w:val="24"/>
        </w:rPr>
        <w:t xml:space="preserve"> </w:t>
      </w:r>
      <w:r w:rsidRPr="00277AE8">
        <w:rPr>
          <w:rFonts w:ascii="Times New Roman" w:eastAsia="SimSun" w:hAnsi="Times New Roman" w:cs="Times New Roman"/>
          <w:bCs/>
          <w:snapToGrid w:val="0"/>
          <w:sz w:val="24"/>
          <w:szCs w:val="24"/>
        </w:rPr>
        <w:t xml:space="preserve">have </w:t>
      </w:r>
      <w:r w:rsidR="009015E7" w:rsidRPr="00277AE8">
        <w:rPr>
          <w:rFonts w:ascii="Times New Roman" w:eastAsia="SimSun" w:hAnsi="Times New Roman" w:cs="Times New Roman"/>
          <w:bCs/>
          <w:snapToGrid w:val="0"/>
          <w:sz w:val="24"/>
          <w:szCs w:val="24"/>
        </w:rPr>
        <w:t>analyz</w:t>
      </w:r>
      <w:r w:rsidR="00653EDD" w:rsidRPr="00277AE8">
        <w:rPr>
          <w:rFonts w:ascii="Times New Roman" w:eastAsia="SimSun" w:hAnsi="Times New Roman" w:cs="Times New Roman"/>
          <w:bCs/>
          <w:snapToGrid w:val="0"/>
          <w:sz w:val="24"/>
          <w:szCs w:val="24"/>
        </w:rPr>
        <w:t>ed the flow influenced electrochemical corrosion of wrought</w:t>
      </w:r>
      <w:r w:rsidR="007533F3" w:rsidRPr="00277AE8">
        <w:rPr>
          <w:rFonts w:ascii="Times New Roman" w:eastAsia="SimSun" w:hAnsi="Times New Roman" w:cs="Times New Roman"/>
          <w:bCs/>
          <w:snapToGrid w:val="0"/>
          <w:sz w:val="24"/>
          <w:szCs w:val="24"/>
        </w:rPr>
        <w:t xml:space="preserve"> high strength</w:t>
      </w:r>
      <w:r w:rsidR="00653EDD" w:rsidRPr="00277AE8">
        <w:rPr>
          <w:rFonts w:ascii="Times New Roman" w:eastAsia="SimSun" w:hAnsi="Times New Roman" w:cs="Times New Roman"/>
          <w:bCs/>
          <w:snapToGrid w:val="0"/>
          <w:sz w:val="24"/>
          <w:szCs w:val="24"/>
        </w:rPr>
        <w:t xml:space="preserve"> N</w:t>
      </w:r>
      <w:r w:rsidR="009015E7" w:rsidRPr="00277AE8">
        <w:rPr>
          <w:rFonts w:ascii="Times New Roman" w:eastAsia="SimSun" w:hAnsi="Times New Roman" w:cs="Times New Roman"/>
          <w:bCs/>
          <w:snapToGrid w:val="0"/>
          <w:sz w:val="24"/>
          <w:szCs w:val="24"/>
        </w:rPr>
        <w:t>AB CA 104</w:t>
      </w:r>
      <w:r w:rsidR="007533F3" w:rsidRPr="00277AE8">
        <w:rPr>
          <w:rFonts w:ascii="Times New Roman" w:eastAsia="SimSun" w:hAnsi="Times New Roman" w:cs="Times New Roman"/>
          <w:bCs/>
          <w:snapToGrid w:val="0"/>
          <w:sz w:val="24"/>
          <w:szCs w:val="24"/>
        </w:rPr>
        <w:t xml:space="preserve"> (UNS C63200)</w:t>
      </w:r>
      <w:r w:rsidR="00653EDD" w:rsidRPr="00277AE8">
        <w:rPr>
          <w:rFonts w:ascii="Times New Roman" w:eastAsia="SimSun" w:hAnsi="Times New Roman" w:cs="Times New Roman"/>
          <w:bCs/>
          <w:snapToGrid w:val="0"/>
          <w:sz w:val="24"/>
          <w:szCs w:val="24"/>
        </w:rPr>
        <w:t xml:space="preserve">. </w:t>
      </w:r>
      <w:r w:rsidR="007C2647" w:rsidRPr="00277AE8">
        <w:rPr>
          <w:rFonts w:ascii="Times New Roman" w:hAnsi="Times New Roman" w:cs="Times New Roman"/>
          <w:bCs/>
          <w:sz w:val="24"/>
          <w:szCs w:val="24"/>
          <w:lang w:val="en-ID"/>
        </w:rPr>
        <w:t>The reaction of oxygen reduction was irreversible</w:t>
      </w:r>
      <w:r w:rsidR="005123E7" w:rsidRPr="00277AE8">
        <w:rPr>
          <w:rFonts w:ascii="Times New Roman" w:hAnsi="Times New Roman" w:cs="Times New Roman"/>
          <w:bCs/>
          <w:sz w:val="24"/>
          <w:szCs w:val="24"/>
          <w:lang w:val="en-ID"/>
        </w:rPr>
        <w:t>,</w:t>
      </w:r>
      <w:r w:rsidR="007C2647" w:rsidRPr="00277AE8">
        <w:rPr>
          <w:rFonts w:ascii="Times New Roman" w:hAnsi="Times New Roman" w:cs="Times New Roman"/>
          <w:bCs/>
          <w:sz w:val="24"/>
          <w:szCs w:val="24"/>
          <w:lang w:val="en-ID"/>
        </w:rPr>
        <w:t xml:space="preserve"> and the overall mean diffusion coefficient was 1.7±0.1</w:t>
      </w:r>
      <w:r w:rsidR="0012632B" w:rsidRPr="00277AE8">
        <w:rPr>
          <w:rFonts w:ascii="Times New Roman" w:hAnsi="Times New Roman" w:cs="Times New Roman"/>
          <w:bCs/>
          <w:sz w:val="24"/>
          <w:szCs w:val="24"/>
          <w:lang w:val="en-ID"/>
        </w:rPr>
        <w:t xml:space="preserve"> </w:t>
      </w:r>
      <w:r w:rsidR="007C2647" w:rsidRPr="00277AE8">
        <w:rPr>
          <w:rFonts w:ascii="Times New Roman" w:eastAsia="SimSun" w:hAnsi="Times New Roman" w:cs="Times New Roman"/>
          <w:bCs/>
          <w:snapToGrid w:val="0"/>
          <w:sz w:val="24"/>
          <w:szCs w:val="24"/>
        </w:rPr>
        <w:t>×10</w:t>
      </w:r>
      <w:r w:rsidR="0012632B" w:rsidRPr="00277AE8">
        <w:rPr>
          <w:rFonts w:ascii="Times New Roman" w:eastAsia="SimSun" w:hAnsi="Times New Roman" w:cs="Times New Roman"/>
          <w:bCs/>
          <w:snapToGrid w:val="0"/>
          <w:sz w:val="24"/>
          <w:szCs w:val="24"/>
          <w:vertAlign w:val="superscript"/>
        </w:rPr>
        <w:t>–</w:t>
      </w:r>
      <w:r w:rsidR="007C2647" w:rsidRPr="00277AE8">
        <w:rPr>
          <w:rFonts w:ascii="Times New Roman" w:eastAsia="SimSun" w:hAnsi="Times New Roman" w:cs="Times New Roman"/>
          <w:bCs/>
          <w:snapToGrid w:val="0"/>
          <w:sz w:val="24"/>
          <w:szCs w:val="24"/>
          <w:vertAlign w:val="superscript"/>
        </w:rPr>
        <w:t>5</w:t>
      </w:r>
      <w:r w:rsidR="007C2647" w:rsidRPr="00277AE8">
        <w:rPr>
          <w:rFonts w:ascii="Times New Roman" w:eastAsia="SimSun" w:hAnsi="Times New Roman" w:cs="Times New Roman"/>
          <w:bCs/>
          <w:snapToGrid w:val="0"/>
          <w:sz w:val="24"/>
          <w:szCs w:val="24"/>
        </w:rPr>
        <w:t xml:space="preserve"> cm</w:t>
      </w:r>
      <w:r w:rsidR="007C2647" w:rsidRPr="00277AE8">
        <w:rPr>
          <w:rFonts w:ascii="Times New Roman" w:eastAsia="SimSun" w:hAnsi="Times New Roman" w:cs="Times New Roman"/>
          <w:bCs/>
          <w:snapToGrid w:val="0"/>
          <w:sz w:val="24"/>
          <w:szCs w:val="24"/>
          <w:vertAlign w:val="superscript"/>
        </w:rPr>
        <w:t>2</w:t>
      </w:r>
      <w:r w:rsidR="007C2647" w:rsidRPr="00277AE8">
        <w:rPr>
          <w:rFonts w:ascii="Times New Roman" w:eastAsia="SimSun" w:hAnsi="Times New Roman" w:cs="Times New Roman"/>
          <w:bCs/>
          <w:snapToGrid w:val="0"/>
          <w:sz w:val="24"/>
          <w:szCs w:val="24"/>
        </w:rPr>
        <w:t xml:space="preserve"> s</w:t>
      </w:r>
      <w:r w:rsidR="00D41560" w:rsidRPr="00277AE8">
        <w:rPr>
          <w:rFonts w:ascii="Times New Roman" w:eastAsia="SimSun" w:hAnsi="Times New Roman" w:cs="Times New Roman"/>
          <w:bCs/>
          <w:snapToGrid w:val="0"/>
          <w:sz w:val="24"/>
          <w:szCs w:val="24"/>
          <w:vertAlign w:val="superscript"/>
        </w:rPr>
        <w:t>–</w:t>
      </w:r>
      <w:r w:rsidR="007C2647" w:rsidRPr="00277AE8">
        <w:rPr>
          <w:rFonts w:ascii="Times New Roman" w:eastAsia="SimSun" w:hAnsi="Times New Roman" w:cs="Times New Roman"/>
          <w:bCs/>
          <w:snapToGrid w:val="0"/>
          <w:sz w:val="24"/>
          <w:szCs w:val="24"/>
          <w:vertAlign w:val="superscript"/>
        </w:rPr>
        <w:t>1</w:t>
      </w:r>
      <w:r w:rsidR="007C2647" w:rsidRPr="00277AE8">
        <w:rPr>
          <w:rFonts w:ascii="Times New Roman" w:eastAsia="SimSun" w:hAnsi="Times New Roman" w:cs="Times New Roman"/>
          <w:bCs/>
          <w:snapToGrid w:val="0"/>
          <w:sz w:val="24"/>
          <w:szCs w:val="24"/>
        </w:rPr>
        <w:t xml:space="preserve"> for both </w:t>
      </w:r>
      <w:r w:rsidR="007D45FF" w:rsidRPr="00277AE8">
        <w:rPr>
          <w:rFonts w:ascii="Times New Roman" w:eastAsia="SimSun" w:hAnsi="Times New Roman" w:cs="Times New Roman"/>
          <w:bCs/>
          <w:snapToGrid w:val="0"/>
          <w:sz w:val="24"/>
          <w:szCs w:val="24"/>
        </w:rPr>
        <w:t>the filtered and artificial seawaters</w:t>
      </w:r>
      <w:r w:rsidR="007C2647" w:rsidRPr="00277AE8">
        <w:rPr>
          <w:rFonts w:ascii="Times New Roman" w:eastAsia="SimSun" w:hAnsi="Times New Roman" w:cs="Times New Roman"/>
          <w:bCs/>
          <w:snapToGrid w:val="0"/>
          <w:sz w:val="24"/>
          <w:szCs w:val="24"/>
        </w:rPr>
        <w:t xml:space="preserve">. </w:t>
      </w:r>
      <w:r w:rsidR="00653EDD" w:rsidRPr="00277AE8">
        <w:rPr>
          <w:rFonts w:ascii="Times New Roman" w:eastAsia="SimSun" w:hAnsi="Times New Roman" w:cs="Times New Roman"/>
          <w:bCs/>
          <w:snapToGrid w:val="0"/>
          <w:sz w:val="24"/>
          <w:szCs w:val="24"/>
        </w:rPr>
        <w:t>In addition, Wharton et al.</w:t>
      </w:r>
      <w:r w:rsidR="00EF49C7" w:rsidRPr="00277AE8">
        <w:rPr>
          <w:rFonts w:ascii="Times New Roman" w:eastAsia="SimSun" w:hAnsi="Times New Roman" w:cs="Times New Roman"/>
          <w:bCs/>
          <w:snapToGrid w:val="0"/>
          <w:sz w:val="24"/>
          <w:szCs w:val="24"/>
        </w:rPr>
        <w:t xml:space="preserve"> (2005) p</w:t>
      </w:r>
      <w:r w:rsidR="00653EDD" w:rsidRPr="00277AE8">
        <w:rPr>
          <w:rFonts w:ascii="Times New Roman" w:eastAsia="SimSun" w:hAnsi="Times New Roman" w:cs="Times New Roman"/>
          <w:bCs/>
          <w:snapToGrid w:val="0"/>
          <w:sz w:val="24"/>
          <w:szCs w:val="24"/>
        </w:rPr>
        <w:t xml:space="preserve">rovide a comprehensive review of cast and wrought NAB corrosion in seawater </w:t>
      </w:r>
      <w:r w:rsidR="004B498B" w:rsidRPr="00277AE8">
        <w:rPr>
          <w:rFonts w:ascii="Times New Roman" w:eastAsia="SimSun" w:hAnsi="Times New Roman" w:cs="Times New Roman"/>
          <w:bCs/>
          <w:snapToGrid w:val="0"/>
          <w:sz w:val="24"/>
          <w:szCs w:val="24"/>
        </w:rPr>
        <w:t xml:space="preserve">that </w:t>
      </w:r>
      <w:r w:rsidR="00653EDD" w:rsidRPr="00277AE8">
        <w:rPr>
          <w:rFonts w:ascii="Times New Roman" w:eastAsia="SimSun" w:hAnsi="Times New Roman" w:cs="Times New Roman"/>
          <w:bCs/>
          <w:snapToGrid w:val="0"/>
          <w:sz w:val="24"/>
          <w:szCs w:val="24"/>
        </w:rPr>
        <w:t>included</w:t>
      </w:r>
      <w:r w:rsidR="009015E7" w:rsidRPr="00277AE8">
        <w:rPr>
          <w:rFonts w:ascii="Times New Roman" w:eastAsia="SimSun" w:hAnsi="Times New Roman" w:cs="Times New Roman"/>
          <w:bCs/>
          <w:snapToGrid w:val="0"/>
          <w:sz w:val="24"/>
          <w:szCs w:val="24"/>
        </w:rPr>
        <w:t xml:space="preserve"> cathodic and anodic polariz</w:t>
      </w:r>
      <w:r w:rsidR="00653EDD" w:rsidRPr="00277AE8">
        <w:rPr>
          <w:rFonts w:ascii="Times New Roman" w:eastAsia="SimSun" w:hAnsi="Times New Roman" w:cs="Times New Roman"/>
          <w:bCs/>
          <w:snapToGrid w:val="0"/>
          <w:sz w:val="24"/>
          <w:szCs w:val="24"/>
        </w:rPr>
        <w:t>ation</w:t>
      </w:r>
      <w:r w:rsidR="004B498B" w:rsidRPr="00277AE8">
        <w:rPr>
          <w:rFonts w:ascii="Times New Roman" w:eastAsia="SimSun" w:hAnsi="Times New Roman" w:cs="Times New Roman"/>
          <w:bCs/>
          <w:snapToGrid w:val="0"/>
          <w:sz w:val="24"/>
          <w:szCs w:val="24"/>
        </w:rPr>
        <w:t>s</w:t>
      </w:r>
      <w:r w:rsidR="00653EDD" w:rsidRPr="00277AE8">
        <w:rPr>
          <w:rFonts w:ascii="Times New Roman" w:eastAsia="SimSun" w:hAnsi="Times New Roman" w:cs="Times New Roman"/>
          <w:bCs/>
          <w:snapToGrid w:val="0"/>
          <w:sz w:val="24"/>
          <w:szCs w:val="24"/>
        </w:rPr>
        <w:t xml:space="preserve">. </w:t>
      </w:r>
      <w:r w:rsidR="003A2253" w:rsidRPr="00277AE8">
        <w:rPr>
          <w:rFonts w:ascii="Times New Roman" w:eastAsia="SimSun" w:hAnsi="Times New Roman" w:cs="Times New Roman"/>
          <w:bCs/>
          <w:snapToGrid w:val="0"/>
          <w:sz w:val="24"/>
          <w:szCs w:val="24"/>
        </w:rPr>
        <w:t xml:space="preserve">Kear </w:t>
      </w:r>
      <w:r w:rsidR="008377F8" w:rsidRPr="00277AE8">
        <w:rPr>
          <w:rFonts w:ascii="Times New Roman" w:eastAsia="SimSun" w:hAnsi="Times New Roman" w:cs="Times New Roman"/>
          <w:bCs/>
          <w:snapToGrid w:val="0"/>
          <w:sz w:val="24"/>
          <w:szCs w:val="24"/>
        </w:rPr>
        <w:t xml:space="preserve">et al. </w:t>
      </w:r>
      <w:r w:rsidR="003A2253" w:rsidRPr="00277AE8">
        <w:rPr>
          <w:rFonts w:ascii="Times New Roman" w:eastAsia="SimSun" w:hAnsi="Times New Roman" w:cs="Times New Roman"/>
          <w:bCs/>
          <w:snapToGrid w:val="0"/>
          <w:sz w:val="24"/>
          <w:szCs w:val="24"/>
        </w:rPr>
        <w:t>(2004) and Wharton</w:t>
      </w:r>
      <w:r w:rsidR="008377F8" w:rsidRPr="00277AE8">
        <w:rPr>
          <w:rFonts w:ascii="Times New Roman" w:eastAsia="SimSun" w:hAnsi="Times New Roman" w:cs="Times New Roman"/>
          <w:bCs/>
          <w:snapToGrid w:val="0"/>
          <w:sz w:val="24"/>
          <w:szCs w:val="24"/>
        </w:rPr>
        <w:t xml:space="preserve"> et al.</w:t>
      </w:r>
      <w:r w:rsidR="003A2253" w:rsidRPr="00277AE8">
        <w:rPr>
          <w:rFonts w:ascii="Times New Roman" w:eastAsia="SimSun" w:hAnsi="Times New Roman" w:cs="Times New Roman"/>
          <w:bCs/>
          <w:snapToGrid w:val="0"/>
          <w:sz w:val="24"/>
          <w:szCs w:val="24"/>
        </w:rPr>
        <w:t xml:space="preserve"> (2005) </w:t>
      </w:r>
      <w:r w:rsidR="00653EDD" w:rsidRPr="00277AE8">
        <w:rPr>
          <w:rFonts w:ascii="Times New Roman" w:eastAsia="SimSun" w:hAnsi="Times New Roman" w:cs="Times New Roman"/>
          <w:bCs/>
          <w:snapToGrid w:val="0"/>
          <w:sz w:val="24"/>
          <w:szCs w:val="24"/>
        </w:rPr>
        <w:t>provide cathodic linear sweep voltam</w:t>
      </w:r>
      <w:r w:rsidR="00D41560" w:rsidRPr="00277AE8">
        <w:rPr>
          <w:rFonts w:ascii="Times New Roman" w:eastAsia="SimSun" w:hAnsi="Times New Roman" w:cs="Times New Roman"/>
          <w:bCs/>
          <w:snapToGrid w:val="0"/>
          <w:sz w:val="24"/>
          <w:szCs w:val="24"/>
        </w:rPr>
        <w:t>m</w:t>
      </w:r>
      <w:r w:rsidR="00653EDD" w:rsidRPr="00277AE8">
        <w:rPr>
          <w:rFonts w:ascii="Times New Roman" w:eastAsia="SimSun" w:hAnsi="Times New Roman" w:cs="Times New Roman"/>
          <w:bCs/>
          <w:snapToGrid w:val="0"/>
          <w:sz w:val="24"/>
          <w:szCs w:val="24"/>
        </w:rPr>
        <w:t xml:space="preserve">etry </w:t>
      </w:r>
      <w:r w:rsidR="003A2253" w:rsidRPr="00277AE8">
        <w:rPr>
          <w:rFonts w:ascii="Times New Roman" w:eastAsia="SimSun" w:hAnsi="Times New Roman" w:cs="Times New Roman"/>
          <w:bCs/>
          <w:snapToGrid w:val="0"/>
          <w:sz w:val="24"/>
          <w:szCs w:val="24"/>
        </w:rPr>
        <w:t xml:space="preserve">data </w:t>
      </w:r>
      <w:r w:rsidR="00653EDD" w:rsidRPr="00277AE8">
        <w:rPr>
          <w:rFonts w:ascii="Times New Roman" w:eastAsia="SimSun" w:hAnsi="Times New Roman" w:cs="Times New Roman"/>
          <w:bCs/>
          <w:snapToGrid w:val="0"/>
          <w:sz w:val="24"/>
          <w:szCs w:val="24"/>
        </w:rPr>
        <w:t xml:space="preserve">of wrought NAB using RDE varying the rotation speed. </w:t>
      </w:r>
      <w:r w:rsidR="007C2647" w:rsidRPr="00277AE8">
        <w:rPr>
          <w:rFonts w:ascii="Times New Roman" w:hAnsi="Times New Roman" w:cs="Times New Roman"/>
          <w:bCs/>
          <w:sz w:val="24"/>
          <w:szCs w:val="24"/>
          <w:lang w:val="en-ID"/>
        </w:rPr>
        <w:t xml:space="preserve">The wrought NAB RDE </w:t>
      </w:r>
      <w:r w:rsidR="00C853FF" w:rsidRPr="00277AE8">
        <w:rPr>
          <w:rFonts w:ascii="Times New Roman" w:hAnsi="Times New Roman" w:cs="Times New Roman"/>
          <w:bCs/>
          <w:sz w:val="24"/>
          <w:szCs w:val="24"/>
          <w:lang w:val="en-ID"/>
        </w:rPr>
        <w:t xml:space="preserve">corrosion rates </w:t>
      </w:r>
      <w:r w:rsidRPr="00277AE8">
        <w:rPr>
          <w:rFonts w:ascii="Times New Roman" w:hAnsi="Times New Roman" w:cs="Times New Roman"/>
          <w:bCs/>
          <w:sz w:val="24"/>
          <w:szCs w:val="24"/>
          <w:lang w:val="en-ID"/>
        </w:rPr>
        <w:t xml:space="preserve">reported </w:t>
      </w:r>
      <w:r w:rsidR="007C2647" w:rsidRPr="00277AE8">
        <w:rPr>
          <w:rFonts w:ascii="Times New Roman" w:hAnsi="Times New Roman" w:cs="Times New Roman"/>
          <w:bCs/>
          <w:sz w:val="24"/>
          <w:szCs w:val="24"/>
          <w:lang w:val="en-ID"/>
        </w:rPr>
        <w:t xml:space="preserve">as a corrosion current density </w:t>
      </w:r>
      <w:r w:rsidRPr="00277AE8">
        <w:rPr>
          <w:rFonts w:ascii="Times New Roman" w:hAnsi="Times New Roman" w:cs="Times New Roman"/>
          <w:bCs/>
          <w:sz w:val="24"/>
          <w:szCs w:val="24"/>
          <w:lang w:val="en-ID"/>
        </w:rPr>
        <w:t>(</w:t>
      </w:r>
      <w:proofErr w:type="spellStart"/>
      <w:r w:rsidRPr="00277AE8">
        <w:rPr>
          <w:rFonts w:ascii="Times New Roman" w:hAnsi="Times New Roman" w:cs="Times New Roman"/>
          <w:bCs/>
          <w:i/>
          <w:iCs/>
          <w:sz w:val="24"/>
          <w:szCs w:val="24"/>
          <w:lang w:val="en-ID"/>
        </w:rPr>
        <w:t>i</w:t>
      </w:r>
      <w:r w:rsidRPr="00277AE8">
        <w:rPr>
          <w:rFonts w:ascii="Times New Roman" w:hAnsi="Times New Roman" w:cs="Times New Roman"/>
          <w:bCs/>
          <w:sz w:val="24"/>
          <w:szCs w:val="24"/>
          <w:vertAlign w:val="subscript"/>
          <w:lang w:val="en-ID"/>
        </w:rPr>
        <w:t>corr</w:t>
      </w:r>
      <w:proofErr w:type="spellEnd"/>
      <w:r w:rsidRPr="00277AE8">
        <w:rPr>
          <w:rFonts w:ascii="Times New Roman" w:hAnsi="Times New Roman" w:cs="Times New Roman"/>
          <w:bCs/>
          <w:sz w:val="24"/>
          <w:szCs w:val="24"/>
          <w:lang w:val="en-ID"/>
        </w:rPr>
        <w:t xml:space="preserve">) </w:t>
      </w:r>
      <w:r w:rsidR="007C2647" w:rsidRPr="00277AE8">
        <w:rPr>
          <w:rFonts w:ascii="Times New Roman" w:hAnsi="Times New Roman" w:cs="Times New Roman"/>
          <w:bCs/>
          <w:sz w:val="24"/>
          <w:szCs w:val="24"/>
          <w:lang w:val="en-ID"/>
        </w:rPr>
        <w:t xml:space="preserve">were 5.6 </w:t>
      </w:r>
      <w:proofErr w:type="spellStart"/>
      <w:r w:rsidR="007C2647" w:rsidRPr="00277AE8">
        <w:rPr>
          <w:rFonts w:ascii="Times New Roman" w:hAnsi="Times New Roman" w:cs="Times New Roman"/>
          <w:bCs/>
          <w:sz w:val="24"/>
          <w:szCs w:val="24"/>
          <w:lang w:val="en-ID"/>
        </w:rPr>
        <w:t>μA</w:t>
      </w:r>
      <w:proofErr w:type="spellEnd"/>
      <w:r w:rsidR="007C2647" w:rsidRPr="00277AE8">
        <w:rPr>
          <w:rFonts w:ascii="Times New Roman" w:hAnsi="Times New Roman" w:cs="Times New Roman"/>
          <w:bCs/>
          <w:sz w:val="24"/>
          <w:szCs w:val="24"/>
          <w:lang w:val="en-ID"/>
        </w:rPr>
        <w:t xml:space="preserve"> cm</w:t>
      </w:r>
      <w:r w:rsidR="007C2647" w:rsidRPr="00277AE8">
        <w:rPr>
          <w:rFonts w:ascii="Times New Roman" w:hAnsi="Times New Roman" w:cs="Times New Roman"/>
          <w:bCs/>
          <w:sz w:val="24"/>
          <w:szCs w:val="24"/>
          <w:vertAlign w:val="superscript"/>
          <w:lang w:val="en-ID"/>
        </w:rPr>
        <w:t>–2</w:t>
      </w:r>
      <w:r w:rsidR="007C2647" w:rsidRPr="00277AE8">
        <w:rPr>
          <w:rFonts w:ascii="Times New Roman" w:hAnsi="Times New Roman" w:cs="Times New Roman"/>
          <w:bCs/>
          <w:sz w:val="24"/>
          <w:szCs w:val="24"/>
          <w:lang w:val="en-ID"/>
        </w:rPr>
        <w:t xml:space="preserve"> and 8.8 </w:t>
      </w:r>
      <w:proofErr w:type="spellStart"/>
      <w:r w:rsidR="007C2647" w:rsidRPr="00277AE8">
        <w:rPr>
          <w:rFonts w:ascii="Times New Roman" w:hAnsi="Times New Roman" w:cs="Times New Roman"/>
          <w:bCs/>
          <w:sz w:val="24"/>
          <w:szCs w:val="24"/>
          <w:lang w:val="en-ID"/>
        </w:rPr>
        <w:t>μA</w:t>
      </w:r>
      <w:proofErr w:type="spellEnd"/>
      <w:r w:rsidR="007C2647" w:rsidRPr="00277AE8">
        <w:rPr>
          <w:rFonts w:ascii="Times New Roman" w:hAnsi="Times New Roman" w:cs="Times New Roman"/>
          <w:bCs/>
          <w:sz w:val="24"/>
          <w:szCs w:val="24"/>
          <w:lang w:val="en-ID"/>
        </w:rPr>
        <w:t xml:space="preserve"> cm</w:t>
      </w:r>
      <w:r w:rsidR="007C2647" w:rsidRPr="00277AE8">
        <w:rPr>
          <w:rFonts w:ascii="Times New Roman" w:hAnsi="Times New Roman" w:cs="Times New Roman"/>
          <w:bCs/>
          <w:sz w:val="24"/>
          <w:szCs w:val="24"/>
          <w:vertAlign w:val="superscript"/>
          <w:lang w:val="en-ID"/>
        </w:rPr>
        <w:t>–2</w:t>
      </w:r>
      <w:r w:rsidRPr="00277AE8">
        <w:rPr>
          <w:rFonts w:ascii="Times New Roman" w:hAnsi="Times New Roman" w:cs="Times New Roman"/>
          <w:bCs/>
          <w:sz w:val="24"/>
          <w:szCs w:val="24"/>
          <w:vertAlign w:val="subscript"/>
          <w:lang w:val="en-ID"/>
        </w:rPr>
        <w:t>,</w:t>
      </w:r>
      <w:r w:rsidR="007C2647" w:rsidRPr="00277AE8">
        <w:rPr>
          <w:rFonts w:ascii="Times New Roman" w:hAnsi="Times New Roman" w:cs="Times New Roman"/>
          <w:bCs/>
          <w:sz w:val="24"/>
          <w:szCs w:val="24"/>
          <w:lang w:val="en-ID"/>
        </w:rPr>
        <w:t xml:space="preserve"> </w:t>
      </w:r>
      <w:r w:rsidR="004B498B" w:rsidRPr="00277AE8">
        <w:rPr>
          <w:rFonts w:ascii="Times New Roman" w:hAnsi="Times New Roman" w:cs="Times New Roman"/>
          <w:bCs/>
          <w:sz w:val="24"/>
          <w:szCs w:val="24"/>
          <w:lang w:val="en-ID"/>
        </w:rPr>
        <w:t xml:space="preserve">at </w:t>
      </w:r>
      <w:r w:rsidR="007C2647" w:rsidRPr="00277AE8">
        <w:rPr>
          <w:rFonts w:ascii="Times New Roman" w:hAnsi="Times New Roman" w:cs="Times New Roman"/>
          <w:bCs/>
          <w:sz w:val="24"/>
          <w:szCs w:val="24"/>
          <w:lang w:val="en-ID"/>
        </w:rPr>
        <w:t xml:space="preserve">200 rpm and 1400 rpm, respectively. </w:t>
      </w:r>
      <w:r w:rsidR="004B498B" w:rsidRPr="00277AE8">
        <w:rPr>
          <w:rFonts w:ascii="Times New Roman" w:hAnsi="Times New Roman" w:cs="Times New Roman"/>
          <w:bCs/>
          <w:sz w:val="24"/>
          <w:szCs w:val="24"/>
          <w:lang w:val="en-ID"/>
        </w:rPr>
        <w:t xml:space="preserve"> </w:t>
      </w:r>
      <w:r w:rsidR="00653EDD" w:rsidRPr="00277AE8">
        <w:rPr>
          <w:rFonts w:ascii="Times New Roman" w:eastAsia="SimSun" w:hAnsi="Times New Roman" w:cs="Times New Roman"/>
          <w:bCs/>
          <w:snapToGrid w:val="0"/>
          <w:sz w:val="24"/>
          <w:szCs w:val="24"/>
        </w:rPr>
        <w:t>Kear et al.</w:t>
      </w:r>
      <w:r w:rsidR="00EF49C7" w:rsidRPr="00277AE8">
        <w:rPr>
          <w:rFonts w:ascii="Times New Roman" w:eastAsia="SimSun" w:hAnsi="Times New Roman" w:cs="Times New Roman"/>
          <w:bCs/>
          <w:snapToGrid w:val="0"/>
          <w:sz w:val="24"/>
          <w:szCs w:val="24"/>
        </w:rPr>
        <w:t xml:space="preserve"> (2007)</w:t>
      </w:r>
      <w:r w:rsidR="00653EDD" w:rsidRPr="00277AE8">
        <w:rPr>
          <w:rFonts w:ascii="Times New Roman" w:eastAsia="SimSun" w:hAnsi="Times New Roman" w:cs="Times New Roman"/>
          <w:bCs/>
          <w:snapToGrid w:val="0"/>
          <w:sz w:val="24"/>
          <w:szCs w:val="24"/>
        </w:rPr>
        <w:t xml:space="preserve"> have </w:t>
      </w:r>
      <w:r w:rsidR="003A2253" w:rsidRPr="00277AE8">
        <w:rPr>
          <w:rFonts w:ascii="Times New Roman" w:eastAsia="SimSun" w:hAnsi="Times New Roman" w:cs="Times New Roman"/>
          <w:bCs/>
          <w:snapToGrid w:val="0"/>
          <w:sz w:val="24"/>
          <w:szCs w:val="24"/>
        </w:rPr>
        <w:t xml:space="preserve">also </w:t>
      </w:r>
      <w:r w:rsidR="00653EDD" w:rsidRPr="00277AE8">
        <w:rPr>
          <w:rFonts w:ascii="Times New Roman" w:eastAsia="SimSun" w:hAnsi="Times New Roman" w:cs="Times New Roman"/>
          <w:bCs/>
          <w:snapToGrid w:val="0"/>
          <w:sz w:val="24"/>
          <w:szCs w:val="24"/>
        </w:rPr>
        <w:t>examined</w:t>
      </w:r>
      <w:r w:rsidR="00030109" w:rsidRPr="00277AE8">
        <w:rPr>
          <w:rFonts w:ascii="Times New Roman" w:eastAsia="SimSun" w:hAnsi="Times New Roman" w:cs="Times New Roman"/>
          <w:bCs/>
          <w:snapToGrid w:val="0"/>
          <w:sz w:val="24"/>
          <w:szCs w:val="24"/>
        </w:rPr>
        <w:t xml:space="preserve"> the cathodic and anodic polariz</w:t>
      </w:r>
      <w:r w:rsidR="00653EDD" w:rsidRPr="00277AE8">
        <w:rPr>
          <w:rFonts w:ascii="Times New Roman" w:eastAsia="SimSun" w:hAnsi="Times New Roman" w:cs="Times New Roman"/>
          <w:bCs/>
          <w:snapToGrid w:val="0"/>
          <w:sz w:val="24"/>
          <w:szCs w:val="24"/>
        </w:rPr>
        <w:t>ation characteristic of 90–10 Cu–Ni alloy as a function of flow velocity.</w:t>
      </w:r>
      <w:r w:rsidR="007C2647" w:rsidRPr="00277AE8">
        <w:rPr>
          <w:rFonts w:ascii="Times New Roman" w:eastAsia="SimSun" w:hAnsi="Times New Roman" w:cs="Times New Roman"/>
          <w:bCs/>
          <w:snapToGrid w:val="0"/>
          <w:sz w:val="24"/>
          <w:szCs w:val="24"/>
        </w:rPr>
        <w:t xml:space="preserve"> </w:t>
      </w:r>
      <w:r w:rsidR="007C2647" w:rsidRPr="00277AE8">
        <w:rPr>
          <w:rFonts w:ascii="Times New Roman" w:hAnsi="Times New Roman" w:cs="Times New Roman"/>
          <w:bCs/>
          <w:sz w:val="24"/>
          <w:szCs w:val="24"/>
          <w:lang w:val="en-ID"/>
        </w:rPr>
        <w:t xml:space="preserve">The cathodic reaction </w:t>
      </w:r>
      <w:r w:rsidR="00700E04" w:rsidRPr="00277AE8">
        <w:rPr>
          <w:rFonts w:ascii="Times New Roman" w:hAnsi="Times New Roman" w:cs="Times New Roman"/>
          <w:bCs/>
          <w:sz w:val="24"/>
          <w:szCs w:val="24"/>
          <w:lang w:val="en-ID"/>
        </w:rPr>
        <w:t xml:space="preserve">was considered to </w:t>
      </w:r>
      <w:r w:rsidR="007C2647" w:rsidRPr="00277AE8">
        <w:rPr>
          <w:rFonts w:ascii="Times New Roman" w:hAnsi="Times New Roman" w:cs="Times New Roman"/>
          <w:bCs/>
          <w:sz w:val="24"/>
          <w:szCs w:val="24"/>
          <w:lang w:val="en-ID"/>
        </w:rPr>
        <w:t xml:space="preserve">occur via the irreversible direct four-electron exchange and the anodic reaction governed by the selective </w:t>
      </w:r>
      <w:r w:rsidR="00700E04" w:rsidRPr="00277AE8">
        <w:rPr>
          <w:rFonts w:ascii="Times New Roman" w:hAnsi="Times New Roman" w:cs="Times New Roman"/>
          <w:bCs/>
          <w:sz w:val="24"/>
          <w:szCs w:val="24"/>
          <w:lang w:val="en-ID"/>
        </w:rPr>
        <w:t xml:space="preserve">copper </w:t>
      </w:r>
      <w:r w:rsidR="007C2647" w:rsidRPr="00277AE8">
        <w:rPr>
          <w:rFonts w:ascii="Times New Roman" w:hAnsi="Times New Roman" w:cs="Times New Roman"/>
          <w:bCs/>
          <w:sz w:val="24"/>
          <w:szCs w:val="24"/>
          <w:lang w:val="en-ID"/>
        </w:rPr>
        <w:t xml:space="preserve">dissolution </w:t>
      </w:r>
      <w:r w:rsidR="00700E04" w:rsidRPr="00277AE8">
        <w:rPr>
          <w:rFonts w:ascii="Times New Roman" w:hAnsi="Times New Roman" w:cs="Times New Roman"/>
          <w:bCs/>
          <w:sz w:val="24"/>
          <w:szCs w:val="24"/>
          <w:lang w:val="en-ID"/>
        </w:rPr>
        <w:t>of the alloy</w:t>
      </w:r>
      <w:r w:rsidR="007C2647" w:rsidRPr="00277AE8">
        <w:rPr>
          <w:rFonts w:ascii="Times New Roman" w:hAnsi="Times New Roman" w:cs="Times New Roman"/>
          <w:bCs/>
          <w:sz w:val="24"/>
          <w:szCs w:val="24"/>
          <w:lang w:val="en-ID"/>
        </w:rPr>
        <w:t xml:space="preserve">. However, </w:t>
      </w:r>
      <w:r w:rsidR="00700E04" w:rsidRPr="00277AE8">
        <w:rPr>
          <w:rFonts w:ascii="Times New Roman" w:hAnsi="Times New Roman" w:cs="Times New Roman"/>
          <w:bCs/>
          <w:sz w:val="24"/>
          <w:szCs w:val="24"/>
          <w:lang w:val="en-ID"/>
        </w:rPr>
        <w:t xml:space="preserve">for </w:t>
      </w:r>
      <w:r w:rsidR="007C2647" w:rsidRPr="00277AE8">
        <w:rPr>
          <w:rFonts w:ascii="Times New Roman" w:hAnsi="Times New Roman" w:cs="Times New Roman"/>
          <w:bCs/>
          <w:sz w:val="24"/>
          <w:szCs w:val="24"/>
          <w:lang w:val="en-ID"/>
        </w:rPr>
        <w:t>fluid flow</w:t>
      </w:r>
      <w:r w:rsidR="00700E04" w:rsidRPr="00277AE8">
        <w:rPr>
          <w:rFonts w:ascii="Times New Roman" w:hAnsi="Times New Roman" w:cs="Times New Roman"/>
          <w:bCs/>
          <w:sz w:val="24"/>
          <w:szCs w:val="24"/>
          <w:lang w:val="en-ID"/>
        </w:rPr>
        <w:t>s</w:t>
      </w:r>
      <w:r w:rsidR="007C2647" w:rsidRPr="00277AE8">
        <w:rPr>
          <w:rFonts w:ascii="Times New Roman" w:hAnsi="Times New Roman" w:cs="Times New Roman"/>
          <w:bCs/>
          <w:sz w:val="24"/>
          <w:szCs w:val="24"/>
          <w:lang w:val="en-ID"/>
        </w:rPr>
        <w:t xml:space="preserve"> above </w:t>
      </w:r>
      <w:r w:rsidR="00700E04" w:rsidRPr="00277AE8">
        <w:rPr>
          <w:rFonts w:ascii="Times New Roman" w:hAnsi="Times New Roman" w:cs="Times New Roman"/>
          <w:bCs/>
          <w:sz w:val="24"/>
          <w:szCs w:val="24"/>
          <w:lang w:val="en-ID"/>
        </w:rPr>
        <w:t xml:space="preserve">a </w:t>
      </w:r>
      <w:r w:rsidR="007C2647" w:rsidRPr="00277AE8">
        <w:rPr>
          <w:rFonts w:ascii="Times New Roman" w:hAnsi="Times New Roman" w:cs="Times New Roman"/>
          <w:bCs/>
          <w:sz w:val="24"/>
          <w:szCs w:val="24"/>
          <w:lang w:val="en-ID"/>
        </w:rPr>
        <w:t xml:space="preserve">critical Reynolds number, </w:t>
      </w:r>
      <w:r w:rsidR="005F364E" w:rsidRPr="00277AE8">
        <w:rPr>
          <w:rFonts w:ascii="Times New Roman" w:hAnsi="Times New Roman" w:cs="Times New Roman"/>
          <w:bCs/>
          <w:sz w:val="24"/>
          <w:szCs w:val="24"/>
          <w:lang w:val="en-ID"/>
        </w:rPr>
        <w:t xml:space="preserve">a reversible character tended to control the </w:t>
      </w:r>
      <w:r w:rsidR="007C2647" w:rsidRPr="00277AE8">
        <w:rPr>
          <w:rFonts w:ascii="Times New Roman" w:hAnsi="Times New Roman" w:cs="Times New Roman"/>
          <w:bCs/>
          <w:sz w:val="24"/>
          <w:szCs w:val="24"/>
          <w:lang w:val="en-ID"/>
        </w:rPr>
        <w:t>reduction and oxidation reaction</w:t>
      </w:r>
      <w:r w:rsidR="005F364E" w:rsidRPr="00277AE8">
        <w:rPr>
          <w:rFonts w:ascii="Times New Roman" w:hAnsi="Times New Roman" w:cs="Times New Roman"/>
          <w:bCs/>
          <w:sz w:val="24"/>
          <w:szCs w:val="24"/>
          <w:lang w:val="en-ID"/>
        </w:rPr>
        <w:t xml:space="preserve"> rate</w:t>
      </w:r>
      <w:r w:rsidR="007C2647" w:rsidRPr="00277AE8">
        <w:rPr>
          <w:rFonts w:ascii="Times New Roman" w:hAnsi="Times New Roman" w:cs="Times New Roman"/>
          <w:bCs/>
          <w:sz w:val="24"/>
          <w:szCs w:val="24"/>
          <w:lang w:val="en-ID"/>
        </w:rPr>
        <w:t xml:space="preserve">s.  </w:t>
      </w:r>
    </w:p>
    <w:p w14:paraId="3C01E97A" w14:textId="36B8CFAF" w:rsidR="002C5A87" w:rsidRPr="00277AE8" w:rsidRDefault="00AA3BD8" w:rsidP="00803754">
      <w:pPr>
        <w:widowControl w:val="0"/>
        <w:spacing w:after="0" w:line="480" w:lineRule="auto"/>
        <w:ind w:firstLine="720"/>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The in-service performance of NAB relies o</w:t>
      </w:r>
      <w:r w:rsidR="0079293E" w:rsidRPr="00277AE8">
        <w:rPr>
          <w:rFonts w:ascii="Times New Roman" w:eastAsia="SimSun" w:hAnsi="Times New Roman" w:cs="Times New Roman"/>
          <w:bCs/>
          <w:snapToGrid w:val="0"/>
          <w:sz w:val="24"/>
          <w:szCs w:val="24"/>
        </w:rPr>
        <w:t>n</w:t>
      </w:r>
      <w:r w:rsidRPr="00277AE8">
        <w:rPr>
          <w:rFonts w:ascii="Times New Roman" w:eastAsia="SimSun" w:hAnsi="Times New Roman" w:cs="Times New Roman"/>
          <w:bCs/>
          <w:snapToGrid w:val="0"/>
          <w:sz w:val="24"/>
          <w:szCs w:val="24"/>
        </w:rPr>
        <w:t xml:space="preserve"> </w:t>
      </w:r>
      <w:r w:rsidR="00BC62DC" w:rsidRPr="00277AE8">
        <w:rPr>
          <w:rFonts w:ascii="Times New Roman" w:eastAsia="SimSun" w:hAnsi="Times New Roman" w:cs="Times New Roman"/>
          <w:bCs/>
          <w:snapToGrid w:val="0"/>
          <w:sz w:val="24"/>
          <w:szCs w:val="24"/>
        </w:rPr>
        <w:t>its</w:t>
      </w:r>
      <w:r w:rsidRPr="00277AE8">
        <w:rPr>
          <w:rFonts w:ascii="Times New Roman" w:eastAsia="SimSun" w:hAnsi="Times New Roman" w:cs="Times New Roman"/>
          <w:bCs/>
          <w:snapToGrid w:val="0"/>
          <w:sz w:val="24"/>
          <w:szCs w:val="24"/>
        </w:rPr>
        <w:t xml:space="preserve"> protective oxide film.</w:t>
      </w:r>
      <w:r w:rsidR="00734431" w:rsidRPr="00277AE8">
        <w:rPr>
          <w:rFonts w:ascii="Times New Roman" w:eastAsia="SimSun" w:hAnsi="Times New Roman" w:cs="Times New Roman"/>
          <w:bCs/>
          <w:snapToGrid w:val="0"/>
          <w:sz w:val="24"/>
          <w:szCs w:val="24"/>
        </w:rPr>
        <w:t xml:space="preserve"> </w:t>
      </w:r>
      <w:r w:rsidR="0079293E" w:rsidRPr="00277AE8">
        <w:rPr>
          <w:rFonts w:ascii="Times New Roman" w:eastAsia="SimSun" w:hAnsi="Times New Roman" w:cs="Times New Roman"/>
          <w:bCs/>
          <w:snapToGrid w:val="0"/>
          <w:sz w:val="24"/>
          <w:szCs w:val="24"/>
        </w:rPr>
        <w:t xml:space="preserve">As such, this </w:t>
      </w:r>
      <w:r w:rsidR="00734431" w:rsidRPr="00277AE8">
        <w:rPr>
          <w:rFonts w:ascii="Times New Roman" w:eastAsia="SimSun" w:hAnsi="Times New Roman" w:cs="Times New Roman"/>
          <w:bCs/>
          <w:snapToGrid w:val="0"/>
          <w:sz w:val="24"/>
          <w:szCs w:val="24"/>
        </w:rPr>
        <w:t>film play</w:t>
      </w:r>
      <w:r w:rsidR="004B498B" w:rsidRPr="00277AE8">
        <w:rPr>
          <w:rFonts w:ascii="Times New Roman" w:eastAsia="SimSun" w:hAnsi="Times New Roman" w:cs="Times New Roman"/>
          <w:bCs/>
          <w:snapToGrid w:val="0"/>
          <w:sz w:val="24"/>
          <w:szCs w:val="24"/>
        </w:rPr>
        <w:t>s</w:t>
      </w:r>
      <w:r w:rsidR="00734431" w:rsidRPr="00277AE8">
        <w:rPr>
          <w:rFonts w:ascii="Times New Roman" w:eastAsia="SimSun" w:hAnsi="Times New Roman" w:cs="Times New Roman"/>
          <w:bCs/>
          <w:snapToGrid w:val="0"/>
          <w:sz w:val="24"/>
          <w:szCs w:val="24"/>
        </w:rPr>
        <w:t xml:space="preserve"> </w:t>
      </w:r>
      <w:r w:rsidR="0079293E" w:rsidRPr="00277AE8">
        <w:rPr>
          <w:rFonts w:ascii="Times New Roman" w:eastAsia="SimSun" w:hAnsi="Times New Roman" w:cs="Times New Roman"/>
          <w:bCs/>
          <w:snapToGrid w:val="0"/>
          <w:sz w:val="24"/>
          <w:szCs w:val="24"/>
        </w:rPr>
        <w:t xml:space="preserve">an </w:t>
      </w:r>
      <w:r w:rsidR="00734431" w:rsidRPr="00277AE8">
        <w:rPr>
          <w:rFonts w:ascii="Times New Roman" w:eastAsia="SimSun" w:hAnsi="Times New Roman" w:cs="Times New Roman"/>
          <w:bCs/>
          <w:snapToGrid w:val="0"/>
          <w:sz w:val="24"/>
          <w:szCs w:val="24"/>
        </w:rPr>
        <w:t xml:space="preserve">important role for the marine corrosion protection </w:t>
      </w:r>
      <w:r w:rsidR="0079293E" w:rsidRPr="00277AE8">
        <w:rPr>
          <w:rFonts w:ascii="Times New Roman" w:eastAsia="SimSun" w:hAnsi="Times New Roman" w:cs="Times New Roman"/>
          <w:bCs/>
          <w:snapToGrid w:val="0"/>
          <w:sz w:val="24"/>
          <w:szCs w:val="24"/>
        </w:rPr>
        <w:t xml:space="preserve">and </w:t>
      </w:r>
      <w:r w:rsidR="00734431" w:rsidRPr="00277AE8">
        <w:rPr>
          <w:rFonts w:ascii="Times New Roman" w:eastAsia="SimSun" w:hAnsi="Times New Roman" w:cs="Times New Roman"/>
          <w:bCs/>
          <w:snapToGrid w:val="0"/>
          <w:sz w:val="24"/>
          <w:szCs w:val="24"/>
        </w:rPr>
        <w:t>consist</w:t>
      </w:r>
      <w:r w:rsidRPr="00277AE8">
        <w:rPr>
          <w:rFonts w:ascii="Times New Roman" w:eastAsia="SimSun" w:hAnsi="Times New Roman" w:cs="Times New Roman"/>
          <w:bCs/>
          <w:snapToGrid w:val="0"/>
          <w:sz w:val="24"/>
          <w:szCs w:val="24"/>
        </w:rPr>
        <w:t>s</w:t>
      </w:r>
      <w:r w:rsidR="00734431" w:rsidRPr="00277AE8">
        <w:rPr>
          <w:rFonts w:ascii="Times New Roman" w:eastAsia="SimSun" w:hAnsi="Times New Roman" w:cs="Times New Roman"/>
          <w:bCs/>
          <w:snapToGrid w:val="0"/>
          <w:sz w:val="24"/>
          <w:szCs w:val="24"/>
        </w:rPr>
        <w:t xml:space="preserve"> </w:t>
      </w:r>
      <w:r w:rsidR="0079293E" w:rsidRPr="00277AE8">
        <w:rPr>
          <w:rFonts w:ascii="Times New Roman" w:eastAsia="SimSun" w:hAnsi="Times New Roman" w:cs="Times New Roman"/>
          <w:bCs/>
          <w:snapToGrid w:val="0"/>
          <w:sz w:val="24"/>
          <w:szCs w:val="24"/>
        </w:rPr>
        <w:t xml:space="preserve">of </w:t>
      </w:r>
      <w:r w:rsidR="00734431" w:rsidRPr="00277AE8">
        <w:rPr>
          <w:rFonts w:ascii="Times New Roman" w:eastAsia="SimSun" w:hAnsi="Times New Roman" w:cs="Times New Roman"/>
          <w:bCs/>
          <w:snapToGrid w:val="0"/>
          <w:sz w:val="24"/>
          <w:szCs w:val="24"/>
        </w:rPr>
        <w:t xml:space="preserve">several </w:t>
      </w:r>
      <w:r w:rsidR="00887A88" w:rsidRPr="00277AE8">
        <w:rPr>
          <w:rFonts w:ascii="Times New Roman" w:eastAsia="SimSun" w:hAnsi="Times New Roman" w:cs="Times New Roman"/>
          <w:bCs/>
          <w:snapToGrid w:val="0"/>
          <w:sz w:val="24"/>
          <w:szCs w:val="24"/>
        </w:rPr>
        <w:t xml:space="preserve">chemical </w:t>
      </w:r>
      <w:r w:rsidRPr="00277AE8">
        <w:rPr>
          <w:rFonts w:ascii="Times New Roman" w:eastAsia="SimSun" w:hAnsi="Times New Roman" w:cs="Times New Roman"/>
          <w:bCs/>
          <w:snapToGrid w:val="0"/>
          <w:sz w:val="24"/>
          <w:szCs w:val="24"/>
        </w:rPr>
        <w:t>components</w:t>
      </w:r>
      <w:r w:rsidR="00734431" w:rsidRPr="00277AE8">
        <w:rPr>
          <w:rFonts w:ascii="Times New Roman" w:eastAsia="SimSun" w:hAnsi="Times New Roman" w:cs="Times New Roman"/>
          <w:bCs/>
          <w:snapToGrid w:val="0"/>
          <w:sz w:val="24"/>
          <w:szCs w:val="24"/>
        </w:rPr>
        <w:t xml:space="preserve">, </w:t>
      </w:r>
      <w:r w:rsidR="0079293E" w:rsidRPr="00277AE8">
        <w:rPr>
          <w:rFonts w:ascii="Times New Roman" w:eastAsia="SimSun" w:hAnsi="Times New Roman" w:cs="Times New Roman"/>
          <w:bCs/>
          <w:snapToGrid w:val="0"/>
          <w:sz w:val="24"/>
          <w:szCs w:val="24"/>
        </w:rPr>
        <w:t>namely</w:t>
      </w:r>
      <w:r w:rsidR="00734431" w:rsidRPr="00277AE8">
        <w:rPr>
          <w:rFonts w:ascii="Times New Roman" w:eastAsia="SimSun" w:hAnsi="Times New Roman" w:cs="Times New Roman"/>
          <w:bCs/>
          <w:snapToGrid w:val="0"/>
          <w:sz w:val="24"/>
          <w:szCs w:val="24"/>
        </w:rPr>
        <w:t xml:space="preserve"> cuprous chloride (</w:t>
      </w:r>
      <w:proofErr w:type="spellStart"/>
      <w:r w:rsidR="00734431" w:rsidRPr="00277AE8">
        <w:rPr>
          <w:rFonts w:ascii="Times New Roman" w:eastAsia="SimSun" w:hAnsi="Times New Roman" w:cs="Times New Roman"/>
          <w:bCs/>
          <w:snapToGrid w:val="0"/>
          <w:sz w:val="24"/>
          <w:szCs w:val="24"/>
        </w:rPr>
        <w:t>CuCl</w:t>
      </w:r>
      <w:proofErr w:type="spellEnd"/>
      <w:r w:rsidR="00734431" w:rsidRPr="00277AE8">
        <w:rPr>
          <w:rFonts w:ascii="Times New Roman" w:eastAsia="SimSun" w:hAnsi="Times New Roman" w:cs="Times New Roman"/>
          <w:bCs/>
          <w:snapToGrid w:val="0"/>
          <w:sz w:val="24"/>
          <w:szCs w:val="24"/>
        </w:rPr>
        <w:t>), cuprous oxide (Cu</w:t>
      </w:r>
      <w:r w:rsidR="00734431" w:rsidRPr="00277AE8">
        <w:rPr>
          <w:rFonts w:ascii="Times New Roman" w:eastAsia="SimSun" w:hAnsi="Times New Roman" w:cs="Times New Roman"/>
          <w:bCs/>
          <w:snapToGrid w:val="0"/>
          <w:sz w:val="24"/>
          <w:szCs w:val="24"/>
          <w:vertAlign w:val="subscript"/>
        </w:rPr>
        <w:t>2</w:t>
      </w:r>
      <w:r w:rsidR="00734431" w:rsidRPr="00277AE8">
        <w:rPr>
          <w:rFonts w:ascii="Times New Roman" w:eastAsia="SimSun" w:hAnsi="Times New Roman" w:cs="Times New Roman"/>
          <w:bCs/>
          <w:snapToGrid w:val="0"/>
          <w:sz w:val="24"/>
          <w:szCs w:val="24"/>
        </w:rPr>
        <w:t>O), cupric hydroxide (Cu(OH)</w:t>
      </w:r>
      <w:r w:rsidR="00734431" w:rsidRPr="00277AE8">
        <w:rPr>
          <w:rFonts w:ascii="Times New Roman" w:eastAsia="SimSun" w:hAnsi="Times New Roman" w:cs="Times New Roman"/>
          <w:bCs/>
          <w:snapToGrid w:val="0"/>
          <w:sz w:val="24"/>
          <w:szCs w:val="24"/>
          <w:vertAlign w:val="subscript"/>
        </w:rPr>
        <w:t>2</w:t>
      </w:r>
      <w:r w:rsidR="00734431" w:rsidRPr="00277AE8">
        <w:rPr>
          <w:rFonts w:ascii="Times New Roman" w:eastAsia="SimSun" w:hAnsi="Times New Roman" w:cs="Times New Roman"/>
          <w:bCs/>
          <w:snapToGrid w:val="0"/>
          <w:sz w:val="24"/>
          <w:szCs w:val="24"/>
        </w:rPr>
        <w:t>), cupric oxide (</w:t>
      </w:r>
      <w:proofErr w:type="spellStart"/>
      <w:r w:rsidR="00734431" w:rsidRPr="00277AE8">
        <w:rPr>
          <w:rFonts w:ascii="Times New Roman" w:eastAsia="SimSun" w:hAnsi="Times New Roman" w:cs="Times New Roman"/>
          <w:bCs/>
          <w:snapToGrid w:val="0"/>
          <w:sz w:val="24"/>
          <w:szCs w:val="24"/>
        </w:rPr>
        <w:t>CuO</w:t>
      </w:r>
      <w:proofErr w:type="spellEnd"/>
      <w:r w:rsidR="00734431" w:rsidRPr="00277AE8">
        <w:rPr>
          <w:rFonts w:ascii="Times New Roman" w:eastAsia="SimSun" w:hAnsi="Times New Roman" w:cs="Times New Roman"/>
          <w:bCs/>
          <w:snapToGrid w:val="0"/>
          <w:sz w:val="24"/>
          <w:szCs w:val="24"/>
        </w:rPr>
        <w:t>), atacamite (Cu</w:t>
      </w:r>
      <w:r w:rsidR="00734431" w:rsidRPr="00277AE8">
        <w:rPr>
          <w:rFonts w:ascii="Times New Roman" w:eastAsia="SimSun" w:hAnsi="Times New Roman" w:cs="Times New Roman"/>
          <w:bCs/>
          <w:snapToGrid w:val="0"/>
          <w:sz w:val="24"/>
          <w:szCs w:val="24"/>
          <w:vertAlign w:val="subscript"/>
        </w:rPr>
        <w:t>2</w:t>
      </w:r>
      <w:r w:rsidR="00734431" w:rsidRPr="00277AE8">
        <w:rPr>
          <w:rFonts w:ascii="Times New Roman" w:eastAsia="SimSun" w:hAnsi="Times New Roman" w:cs="Times New Roman"/>
          <w:bCs/>
          <w:snapToGrid w:val="0"/>
          <w:sz w:val="24"/>
          <w:szCs w:val="24"/>
        </w:rPr>
        <w:t>(OH)</w:t>
      </w:r>
      <w:r w:rsidR="00734431" w:rsidRPr="00277AE8">
        <w:rPr>
          <w:rFonts w:ascii="Times New Roman" w:eastAsia="SimSun" w:hAnsi="Times New Roman" w:cs="Times New Roman"/>
          <w:bCs/>
          <w:snapToGrid w:val="0"/>
          <w:sz w:val="24"/>
          <w:szCs w:val="24"/>
          <w:vertAlign w:val="subscript"/>
        </w:rPr>
        <w:t>3</w:t>
      </w:r>
      <w:r w:rsidR="00734431" w:rsidRPr="00277AE8">
        <w:rPr>
          <w:rFonts w:ascii="Times New Roman" w:eastAsia="SimSun" w:hAnsi="Times New Roman" w:cs="Times New Roman"/>
          <w:bCs/>
          <w:snapToGrid w:val="0"/>
          <w:sz w:val="24"/>
          <w:szCs w:val="24"/>
        </w:rPr>
        <w:t>Cl), and malachite (CuCO</w:t>
      </w:r>
      <w:r w:rsidR="00734431" w:rsidRPr="00277AE8">
        <w:rPr>
          <w:rFonts w:ascii="Times New Roman" w:eastAsia="SimSun" w:hAnsi="Times New Roman" w:cs="Times New Roman"/>
          <w:bCs/>
          <w:snapToGrid w:val="0"/>
          <w:sz w:val="24"/>
          <w:szCs w:val="24"/>
          <w:vertAlign w:val="subscript"/>
        </w:rPr>
        <w:t>3</w:t>
      </w:r>
      <w:r w:rsidR="00734431" w:rsidRPr="00277AE8">
        <w:rPr>
          <w:rFonts w:ascii="Times New Roman" w:eastAsia="SimSun" w:hAnsi="Times New Roman" w:cs="Times New Roman"/>
          <w:bCs/>
          <w:snapToGrid w:val="0"/>
          <w:sz w:val="24"/>
          <w:szCs w:val="24"/>
        </w:rPr>
        <w:t>.Cu(OH)</w:t>
      </w:r>
      <w:r w:rsidR="00734431" w:rsidRPr="00277AE8">
        <w:rPr>
          <w:rFonts w:ascii="Times New Roman" w:eastAsia="SimSun" w:hAnsi="Times New Roman" w:cs="Times New Roman"/>
          <w:bCs/>
          <w:snapToGrid w:val="0"/>
          <w:sz w:val="24"/>
          <w:szCs w:val="24"/>
          <w:vertAlign w:val="subscript"/>
        </w:rPr>
        <w:t>2</w:t>
      </w:r>
      <w:r w:rsidR="00D3707E" w:rsidRPr="00277AE8">
        <w:rPr>
          <w:rFonts w:ascii="Times New Roman" w:eastAsia="SimSun" w:hAnsi="Times New Roman" w:cs="Times New Roman"/>
          <w:bCs/>
          <w:snapToGrid w:val="0"/>
          <w:sz w:val="24"/>
          <w:szCs w:val="24"/>
        </w:rPr>
        <w:t>)</w:t>
      </w:r>
      <w:r w:rsidR="002135D0" w:rsidRPr="00277AE8">
        <w:rPr>
          <w:rFonts w:ascii="Times New Roman" w:eastAsia="SimSun" w:hAnsi="Times New Roman" w:cs="Times New Roman"/>
          <w:bCs/>
          <w:snapToGrid w:val="0"/>
          <w:sz w:val="24"/>
          <w:szCs w:val="24"/>
        </w:rPr>
        <w:t xml:space="preserve"> (Kear, Barker, and Walsh 2004). </w:t>
      </w:r>
      <w:r w:rsidR="00F946EE" w:rsidRPr="00277AE8">
        <w:rPr>
          <w:rFonts w:ascii="Times New Roman" w:eastAsia="SimSun" w:hAnsi="Times New Roman" w:cs="Times New Roman"/>
          <w:bCs/>
          <w:snapToGrid w:val="0"/>
          <w:sz w:val="24"/>
          <w:szCs w:val="24"/>
        </w:rPr>
        <w:fldChar w:fldCharType="begin" w:fldLock="1"/>
      </w:r>
      <w:r w:rsidR="002A62FA" w:rsidRPr="00277AE8">
        <w:rPr>
          <w:rFonts w:ascii="Times New Roman" w:eastAsia="SimSun" w:hAnsi="Times New Roman" w:cs="Times New Roman"/>
          <w:bCs/>
          <w:snapToGrid w:val="0"/>
          <w:sz w:val="24"/>
          <w:szCs w:val="24"/>
        </w:rPr>
        <w:instrText>ADDIN CSL_CITATION {"citationItems":[{"id":"ITEM-1","itemData":{"DOI":"10.1016/S0010-938X(02)00257-3","ISSN":"0010-938X","abstract":"The literature dealing with the electrochemical corrosion characteristics of unalloyed copper in aqueous chloride media is examined. The enormous quantity of polarisation and mixed/corrosion potential data that has been made available in the literature over the last 50 years has been compiled and discussed in a comprehensive review. For a wide range of electrode geometries, the importance of the chloride ion and the mass transport of anodic corrosion products on the corrosion behaviour of copper are made clear for both freshly polished and ‘filmed’ surfaces.","author":[{"dropping-particle":"","family":"Kear","given":"G.","non-dropping-particle":"","parse-names":false,"suffix":""},{"dropping-particle":"","family":"Barker","given":"B.D.","non-dropping-particle":"","parse-names":false,"suffix":""},{"dropping-particle":"","family":"Walsh","given":"F.C.","non-dropping-particle":"","parse-names":false,"suffix":""}],"container-title":"Corrosion Science","id":"ITEM-1","issue":"1","issued":{"date-parts":[["2004","1","1"]]},"page":"109-135","publisher":"Pergamon","title":"Electrochemical corrosion of unalloyed copper in chloride media––a critical review","type":"article-journal","volume":"46"},"uris":["http://www.mendeley.com/documents/?uuid=3aa8082e-35a6-3313-ada0-eed155d0bf66"]}],"mendeley":{"formattedCitation":"(G. Kear, Barker, and Walsh 2004)","manualFormatting":"(Kear, Barker, and Walsh 2004)","plainTextFormattedCitation":"(G. Kear, Barker, and Walsh 2004)","previouslyFormattedCitation":"(G. Kear, Barker, and Walsh 2004)"},"properties":{"noteIndex":0},"schema":"https://github.com/citation-style-language/schema/raw/master/csl-citation.json"}</w:instrText>
      </w:r>
      <w:r w:rsidR="00F946EE" w:rsidRPr="00277AE8">
        <w:rPr>
          <w:rFonts w:ascii="Times New Roman" w:eastAsia="SimSun" w:hAnsi="Times New Roman" w:cs="Times New Roman"/>
          <w:bCs/>
          <w:snapToGrid w:val="0"/>
          <w:sz w:val="24"/>
          <w:szCs w:val="24"/>
        </w:rPr>
        <w:fldChar w:fldCharType="end"/>
      </w:r>
      <w:r w:rsidR="0079293E" w:rsidRPr="00277AE8">
        <w:rPr>
          <w:rFonts w:ascii="Times New Roman" w:eastAsia="SimSun" w:hAnsi="Times New Roman" w:cs="Times New Roman"/>
          <w:bCs/>
          <w:snapToGrid w:val="0"/>
          <w:sz w:val="24"/>
          <w:szCs w:val="24"/>
        </w:rPr>
        <w:t>In addition, the</w:t>
      </w:r>
      <w:r w:rsidR="00734431" w:rsidRPr="00277AE8">
        <w:rPr>
          <w:rFonts w:ascii="Times New Roman" w:eastAsia="SimSun" w:hAnsi="Times New Roman" w:cs="Times New Roman"/>
          <w:bCs/>
          <w:snapToGrid w:val="0"/>
          <w:sz w:val="24"/>
          <w:szCs w:val="24"/>
        </w:rPr>
        <w:t xml:space="preserve"> film </w:t>
      </w:r>
      <w:r w:rsidR="00275C54" w:rsidRPr="00277AE8">
        <w:rPr>
          <w:rFonts w:ascii="Times New Roman" w:eastAsia="SimSun" w:hAnsi="Times New Roman" w:cs="Times New Roman"/>
          <w:bCs/>
          <w:snapToGrid w:val="0"/>
          <w:sz w:val="24"/>
          <w:szCs w:val="24"/>
        </w:rPr>
        <w:t xml:space="preserve">also </w:t>
      </w:r>
      <w:r w:rsidR="00734431" w:rsidRPr="00277AE8">
        <w:rPr>
          <w:rFonts w:ascii="Times New Roman" w:eastAsia="SimSun" w:hAnsi="Times New Roman" w:cs="Times New Roman"/>
          <w:bCs/>
          <w:snapToGrid w:val="0"/>
          <w:sz w:val="24"/>
          <w:szCs w:val="24"/>
        </w:rPr>
        <w:t>significant</w:t>
      </w:r>
      <w:r w:rsidR="0079293E" w:rsidRPr="00277AE8">
        <w:rPr>
          <w:rFonts w:ascii="Times New Roman" w:eastAsia="SimSun" w:hAnsi="Times New Roman" w:cs="Times New Roman"/>
          <w:bCs/>
          <w:snapToGrid w:val="0"/>
          <w:sz w:val="24"/>
          <w:szCs w:val="24"/>
        </w:rPr>
        <w:t>ly affects</w:t>
      </w:r>
      <w:r w:rsidR="00734431" w:rsidRPr="00277AE8">
        <w:rPr>
          <w:rFonts w:ascii="Times New Roman" w:eastAsia="SimSun" w:hAnsi="Times New Roman" w:cs="Times New Roman"/>
          <w:bCs/>
          <w:snapToGrid w:val="0"/>
          <w:sz w:val="24"/>
          <w:szCs w:val="24"/>
        </w:rPr>
        <w:t xml:space="preserve"> </w:t>
      </w:r>
      <w:r w:rsidR="0079293E" w:rsidRPr="00277AE8">
        <w:rPr>
          <w:rFonts w:ascii="Times New Roman" w:eastAsia="SimSun" w:hAnsi="Times New Roman" w:cs="Times New Roman"/>
          <w:bCs/>
          <w:snapToGrid w:val="0"/>
          <w:sz w:val="24"/>
          <w:szCs w:val="24"/>
        </w:rPr>
        <w:t xml:space="preserve">the </w:t>
      </w:r>
      <w:r w:rsidR="00734431" w:rsidRPr="00277AE8">
        <w:rPr>
          <w:rFonts w:ascii="Times New Roman" w:eastAsia="SimSun" w:hAnsi="Times New Roman" w:cs="Times New Roman"/>
          <w:bCs/>
          <w:snapToGrid w:val="0"/>
          <w:sz w:val="24"/>
          <w:szCs w:val="24"/>
        </w:rPr>
        <w:t>anodic</w:t>
      </w:r>
      <w:r w:rsidR="0079293E" w:rsidRPr="00277AE8">
        <w:rPr>
          <w:rFonts w:ascii="Times New Roman" w:eastAsia="SimSun" w:hAnsi="Times New Roman" w:cs="Times New Roman"/>
          <w:bCs/>
          <w:snapToGrid w:val="0"/>
          <w:sz w:val="24"/>
          <w:szCs w:val="24"/>
        </w:rPr>
        <w:t xml:space="preserve"> and cathodic</w:t>
      </w:r>
      <w:r w:rsidR="00734431" w:rsidRPr="00277AE8">
        <w:rPr>
          <w:rFonts w:ascii="Times New Roman" w:eastAsia="SimSun" w:hAnsi="Times New Roman" w:cs="Times New Roman"/>
          <w:bCs/>
          <w:snapToGrid w:val="0"/>
          <w:sz w:val="24"/>
          <w:szCs w:val="24"/>
        </w:rPr>
        <w:t xml:space="preserve"> reaction</w:t>
      </w:r>
      <w:r w:rsidR="0079293E" w:rsidRPr="00277AE8">
        <w:rPr>
          <w:rFonts w:ascii="Times New Roman" w:eastAsia="SimSun" w:hAnsi="Times New Roman" w:cs="Times New Roman"/>
          <w:bCs/>
          <w:snapToGrid w:val="0"/>
          <w:sz w:val="24"/>
          <w:szCs w:val="24"/>
        </w:rPr>
        <w:t xml:space="preserve"> kinetic</w:t>
      </w:r>
      <w:r w:rsidR="00344EBD" w:rsidRPr="00277AE8">
        <w:rPr>
          <w:rFonts w:ascii="Times New Roman" w:eastAsia="SimSun" w:hAnsi="Times New Roman" w:cs="Times New Roman"/>
          <w:bCs/>
          <w:snapToGrid w:val="0"/>
          <w:sz w:val="24"/>
          <w:szCs w:val="24"/>
        </w:rPr>
        <w:t>s</w:t>
      </w:r>
      <w:r w:rsidR="00734431" w:rsidRPr="00277AE8">
        <w:rPr>
          <w:rFonts w:ascii="Times New Roman" w:eastAsia="SimSun" w:hAnsi="Times New Roman" w:cs="Times New Roman"/>
          <w:bCs/>
          <w:snapToGrid w:val="0"/>
          <w:sz w:val="24"/>
          <w:szCs w:val="24"/>
        </w:rPr>
        <w:t xml:space="preserve"> on copper alloys </w:t>
      </w:r>
      <w:r w:rsidR="002135D0" w:rsidRPr="00277AE8">
        <w:rPr>
          <w:rFonts w:ascii="Times New Roman" w:eastAsia="SimSun" w:hAnsi="Times New Roman" w:cs="Times New Roman"/>
          <w:bCs/>
          <w:snapToGrid w:val="0"/>
          <w:sz w:val="24"/>
          <w:szCs w:val="24"/>
        </w:rPr>
        <w:t>(Kear, Barker, and Walsh 2004).</w:t>
      </w:r>
    </w:p>
    <w:p w14:paraId="0A968D0D" w14:textId="593F183A" w:rsidR="00734431" w:rsidRPr="00277AE8" w:rsidRDefault="00B218FE" w:rsidP="001B0E3E">
      <w:pPr>
        <w:widowControl w:val="0"/>
        <w:spacing w:after="0" w:line="480" w:lineRule="auto"/>
        <w:ind w:firstLine="720"/>
        <w:jc w:val="both"/>
        <w:rPr>
          <w:rFonts w:ascii="Times New Roman" w:eastAsia="SimSun" w:hAnsi="Times New Roman" w:cs="Times New Roman"/>
          <w:bCs/>
          <w:snapToGrid w:val="0"/>
          <w:sz w:val="24"/>
          <w:szCs w:val="24"/>
        </w:rPr>
      </w:pPr>
      <w:proofErr w:type="spellStart"/>
      <w:r w:rsidRPr="00277AE8">
        <w:rPr>
          <w:rFonts w:ascii="Times New Roman" w:eastAsia="SimSun" w:hAnsi="Times New Roman" w:cs="Times New Roman"/>
          <w:bCs/>
          <w:snapToGrid w:val="0"/>
          <w:sz w:val="24"/>
          <w:szCs w:val="24"/>
        </w:rPr>
        <w:t>Basumatary</w:t>
      </w:r>
      <w:proofErr w:type="spellEnd"/>
      <w:r w:rsidRPr="00277AE8">
        <w:rPr>
          <w:rFonts w:ascii="Times New Roman" w:eastAsia="SimSun" w:hAnsi="Times New Roman" w:cs="Times New Roman"/>
          <w:bCs/>
          <w:snapToGrid w:val="0"/>
          <w:sz w:val="24"/>
          <w:szCs w:val="24"/>
        </w:rPr>
        <w:t xml:space="preserve"> and Wood</w:t>
      </w:r>
      <w:r w:rsidR="002135D0" w:rsidRPr="00277AE8">
        <w:rPr>
          <w:rFonts w:ascii="Times New Roman" w:eastAsia="SimSun" w:hAnsi="Times New Roman" w:cs="Times New Roman"/>
          <w:bCs/>
          <w:snapToGrid w:val="0"/>
          <w:sz w:val="24"/>
          <w:szCs w:val="24"/>
        </w:rPr>
        <w:t xml:space="preserve"> (2017) </w:t>
      </w:r>
      <w:r w:rsidRPr="00277AE8">
        <w:rPr>
          <w:rFonts w:ascii="Times New Roman" w:eastAsia="SimSun" w:hAnsi="Times New Roman" w:cs="Times New Roman"/>
          <w:bCs/>
          <w:snapToGrid w:val="0"/>
          <w:sz w:val="24"/>
          <w:szCs w:val="24"/>
        </w:rPr>
        <w:t xml:space="preserve">studied the two different </w:t>
      </w:r>
      <w:r w:rsidR="0079293E" w:rsidRPr="00277AE8">
        <w:rPr>
          <w:rFonts w:ascii="Times New Roman" w:eastAsia="SimSun" w:hAnsi="Times New Roman" w:cs="Times New Roman"/>
          <w:bCs/>
          <w:snapToGrid w:val="0"/>
          <w:sz w:val="24"/>
          <w:szCs w:val="24"/>
        </w:rPr>
        <w:t xml:space="preserve">NAB </w:t>
      </w:r>
      <w:r w:rsidRPr="00277AE8">
        <w:rPr>
          <w:rFonts w:ascii="Times New Roman" w:eastAsia="SimSun" w:hAnsi="Times New Roman" w:cs="Times New Roman"/>
          <w:bCs/>
          <w:snapToGrid w:val="0"/>
          <w:sz w:val="24"/>
          <w:szCs w:val="24"/>
        </w:rPr>
        <w:t>oxide film conditions</w:t>
      </w:r>
      <w:r w:rsidR="0079293E" w:rsidRPr="00277AE8">
        <w:rPr>
          <w:rFonts w:ascii="Times New Roman" w:eastAsia="SimSun" w:hAnsi="Times New Roman" w:cs="Times New Roman"/>
          <w:bCs/>
          <w:snapToGrid w:val="0"/>
          <w:sz w:val="24"/>
          <w:szCs w:val="24"/>
        </w:rPr>
        <w:t>,</w:t>
      </w:r>
      <w:r w:rsidRPr="00277AE8">
        <w:rPr>
          <w:rFonts w:ascii="Times New Roman" w:eastAsia="SimSun" w:hAnsi="Times New Roman" w:cs="Times New Roman"/>
          <w:bCs/>
          <w:snapToGrid w:val="0"/>
          <w:sz w:val="24"/>
          <w:szCs w:val="24"/>
        </w:rPr>
        <w:t xml:space="preserve"> air</w:t>
      </w:r>
      <w:r w:rsidR="0079293E" w:rsidRPr="00277AE8">
        <w:rPr>
          <w:rFonts w:ascii="Times New Roman" w:eastAsia="SimSun" w:hAnsi="Times New Roman" w:cs="Times New Roman"/>
          <w:bCs/>
          <w:snapToGrid w:val="0"/>
          <w:sz w:val="24"/>
          <w:szCs w:val="24"/>
        </w:rPr>
        <w:t>-formed</w:t>
      </w:r>
      <w:r w:rsidRPr="00277AE8">
        <w:rPr>
          <w:rFonts w:ascii="Times New Roman" w:eastAsia="SimSun" w:hAnsi="Times New Roman" w:cs="Times New Roman"/>
          <w:bCs/>
          <w:snapToGrid w:val="0"/>
          <w:sz w:val="24"/>
          <w:szCs w:val="24"/>
        </w:rPr>
        <w:t xml:space="preserve"> and 3.5% NaCl solution immersion</w:t>
      </w:r>
      <w:r w:rsidR="0079293E" w:rsidRPr="00277AE8">
        <w:rPr>
          <w:rFonts w:ascii="Times New Roman" w:eastAsia="SimSun" w:hAnsi="Times New Roman" w:cs="Times New Roman"/>
          <w:bCs/>
          <w:snapToGrid w:val="0"/>
          <w:sz w:val="24"/>
          <w:szCs w:val="24"/>
        </w:rPr>
        <w:t>,</w:t>
      </w:r>
      <w:r w:rsidRPr="00277AE8">
        <w:rPr>
          <w:rFonts w:ascii="Times New Roman" w:eastAsia="SimSun" w:hAnsi="Times New Roman" w:cs="Times New Roman"/>
          <w:bCs/>
          <w:snapToGrid w:val="0"/>
          <w:sz w:val="24"/>
          <w:szCs w:val="24"/>
        </w:rPr>
        <w:t xml:space="preserve"> </w:t>
      </w:r>
      <w:r w:rsidR="0079293E" w:rsidRPr="00277AE8">
        <w:rPr>
          <w:rFonts w:ascii="Times New Roman" w:eastAsia="SimSun" w:hAnsi="Times New Roman" w:cs="Times New Roman"/>
          <w:bCs/>
          <w:snapToGrid w:val="0"/>
          <w:sz w:val="24"/>
          <w:szCs w:val="24"/>
        </w:rPr>
        <w:t xml:space="preserve">and their </w:t>
      </w:r>
      <w:r w:rsidRPr="00277AE8">
        <w:rPr>
          <w:rFonts w:ascii="Times New Roman" w:eastAsia="SimSun" w:hAnsi="Times New Roman" w:cs="Times New Roman"/>
          <w:bCs/>
          <w:snapToGrid w:val="0"/>
          <w:sz w:val="24"/>
          <w:szCs w:val="24"/>
        </w:rPr>
        <w:t>influenc</w:t>
      </w:r>
      <w:r w:rsidR="0079293E" w:rsidRPr="00277AE8">
        <w:rPr>
          <w:rFonts w:ascii="Times New Roman" w:eastAsia="SimSun" w:hAnsi="Times New Roman" w:cs="Times New Roman"/>
          <w:bCs/>
          <w:snapToGrid w:val="0"/>
          <w:sz w:val="24"/>
          <w:szCs w:val="24"/>
        </w:rPr>
        <w:t>e on</w:t>
      </w:r>
      <w:r w:rsidRPr="00277AE8">
        <w:rPr>
          <w:rFonts w:ascii="Times New Roman" w:eastAsia="SimSun" w:hAnsi="Times New Roman" w:cs="Times New Roman"/>
          <w:bCs/>
          <w:snapToGrid w:val="0"/>
          <w:sz w:val="24"/>
          <w:szCs w:val="24"/>
        </w:rPr>
        <w:t xml:space="preserve"> the synergistic effects of cavitation erosion-corrosion o</w:t>
      </w:r>
      <w:r w:rsidR="0079293E" w:rsidRPr="00277AE8">
        <w:rPr>
          <w:rFonts w:ascii="Times New Roman" w:eastAsia="SimSun" w:hAnsi="Times New Roman" w:cs="Times New Roman"/>
          <w:bCs/>
          <w:snapToGrid w:val="0"/>
          <w:sz w:val="24"/>
          <w:szCs w:val="24"/>
        </w:rPr>
        <w:t>f</w:t>
      </w:r>
      <w:r w:rsidRPr="00277AE8">
        <w:rPr>
          <w:rFonts w:ascii="Times New Roman" w:eastAsia="SimSun" w:hAnsi="Times New Roman" w:cs="Times New Roman"/>
          <w:bCs/>
          <w:snapToGrid w:val="0"/>
          <w:sz w:val="24"/>
          <w:szCs w:val="24"/>
        </w:rPr>
        <w:t xml:space="preserve"> as-cast NAB UNS C95800. </w:t>
      </w:r>
      <w:r w:rsidR="00AA3BD8" w:rsidRPr="00277AE8">
        <w:rPr>
          <w:rFonts w:ascii="Times New Roman" w:eastAsia="SimSun" w:hAnsi="Times New Roman" w:cs="Times New Roman"/>
          <w:bCs/>
          <w:snapToGrid w:val="0"/>
          <w:sz w:val="24"/>
          <w:szCs w:val="24"/>
        </w:rPr>
        <w:t xml:space="preserve"> </w:t>
      </w:r>
      <w:r w:rsidR="00DD7F57" w:rsidRPr="00277AE8">
        <w:rPr>
          <w:rFonts w:ascii="Times New Roman" w:eastAsia="SimSun" w:hAnsi="Times New Roman" w:cs="Times New Roman"/>
          <w:bCs/>
          <w:snapToGrid w:val="0"/>
          <w:sz w:val="24"/>
          <w:szCs w:val="24"/>
        </w:rPr>
        <w:t xml:space="preserve">Higher synergistic effects were measured on NAB with </w:t>
      </w:r>
      <w:r w:rsidR="00AA3BD8" w:rsidRPr="00277AE8">
        <w:rPr>
          <w:rFonts w:ascii="Times New Roman" w:eastAsia="SimSun" w:hAnsi="Times New Roman" w:cs="Times New Roman"/>
          <w:bCs/>
          <w:snapToGrid w:val="0"/>
          <w:sz w:val="24"/>
          <w:szCs w:val="24"/>
        </w:rPr>
        <w:t xml:space="preserve">a </w:t>
      </w:r>
      <w:r w:rsidR="00DD7F57" w:rsidRPr="00277AE8">
        <w:rPr>
          <w:rFonts w:ascii="Times New Roman" w:eastAsia="SimSun" w:hAnsi="Times New Roman" w:cs="Times New Roman"/>
          <w:bCs/>
          <w:snapToGrid w:val="0"/>
          <w:sz w:val="24"/>
          <w:szCs w:val="24"/>
        </w:rPr>
        <w:t xml:space="preserve">water-formed oxide film. </w:t>
      </w:r>
      <w:r w:rsidR="00AA3BD8" w:rsidRPr="00277AE8">
        <w:rPr>
          <w:rFonts w:ascii="Times New Roman" w:eastAsia="SimSun" w:hAnsi="Times New Roman" w:cs="Times New Roman"/>
          <w:bCs/>
          <w:snapToGrid w:val="0"/>
          <w:sz w:val="24"/>
          <w:szCs w:val="24"/>
        </w:rPr>
        <w:t xml:space="preserve"> Conversely</w:t>
      </w:r>
      <w:r w:rsidRPr="00277AE8">
        <w:rPr>
          <w:rFonts w:ascii="Times New Roman" w:eastAsia="SimSun" w:hAnsi="Times New Roman" w:cs="Times New Roman"/>
          <w:bCs/>
          <w:snapToGrid w:val="0"/>
          <w:sz w:val="24"/>
          <w:szCs w:val="24"/>
        </w:rPr>
        <w:t xml:space="preserve">, </w:t>
      </w:r>
      <w:r w:rsidR="00734431" w:rsidRPr="00277AE8">
        <w:rPr>
          <w:rFonts w:ascii="Times New Roman" w:eastAsia="SimSun" w:hAnsi="Times New Roman" w:cs="Times New Roman"/>
          <w:bCs/>
          <w:snapToGrid w:val="0"/>
          <w:sz w:val="24"/>
          <w:szCs w:val="24"/>
        </w:rPr>
        <w:t xml:space="preserve">Schussler </w:t>
      </w:r>
      <w:r w:rsidR="00D3707E" w:rsidRPr="00277AE8">
        <w:rPr>
          <w:rFonts w:ascii="Times New Roman" w:eastAsia="SimSun" w:hAnsi="Times New Roman" w:cs="Times New Roman"/>
          <w:bCs/>
          <w:snapToGrid w:val="0"/>
          <w:sz w:val="24"/>
          <w:szCs w:val="24"/>
        </w:rPr>
        <w:t>and Exner</w:t>
      </w:r>
      <w:r w:rsidR="002135D0" w:rsidRPr="00277AE8">
        <w:rPr>
          <w:rFonts w:ascii="Times New Roman" w:eastAsia="SimSun" w:hAnsi="Times New Roman" w:cs="Times New Roman"/>
          <w:bCs/>
          <w:snapToGrid w:val="0"/>
          <w:sz w:val="24"/>
          <w:szCs w:val="24"/>
        </w:rPr>
        <w:t xml:space="preserve"> (1993)</w:t>
      </w:r>
      <w:r w:rsidR="00D3707E" w:rsidRPr="00277AE8">
        <w:rPr>
          <w:rFonts w:ascii="Times New Roman" w:eastAsia="SimSun" w:hAnsi="Times New Roman" w:cs="Times New Roman"/>
          <w:bCs/>
          <w:snapToGrid w:val="0"/>
          <w:sz w:val="24"/>
          <w:szCs w:val="24"/>
        </w:rPr>
        <w:t xml:space="preserve"> </w:t>
      </w:r>
      <w:r w:rsidR="00734431" w:rsidRPr="00277AE8">
        <w:rPr>
          <w:rFonts w:ascii="Times New Roman" w:eastAsia="SimSun" w:hAnsi="Times New Roman" w:cs="Times New Roman"/>
          <w:bCs/>
          <w:snapToGrid w:val="0"/>
          <w:sz w:val="24"/>
          <w:szCs w:val="24"/>
        </w:rPr>
        <w:lastRenderedPageBreak/>
        <w:t xml:space="preserve">studied the protective layer formation and </w:t>
      </w:r>
      <w:r w:rsidR="002E689B" w:rsidRPr="00277AE8">
        <w:rPr>
          <w:rFonts w:ascii="Times New Roman" w:eastAsia="SimSun" w:hAnsi="Times New Roman" w:cs="Times New Roman"/>
          <w:bCs/>
          <w:snapToGrid w:val="0"/>
          <w:sz w:val="24"/>
          <w:szCs w:val="24"/>
        </w:rPr>
        <w:t xml:space="preserve">the </w:t>
      </w:r>
      <w:r w:rsidR="00734431" w:rsidRPr="00277AE8">
        <w:rPr>
          <w:rFonts w:ascii="Times New Roman" w:eastAsia="SimSun" w:hAnsi="Times New Roman" w:cs="Times New Roman"/>
          <w:bCs/>
          <w:snapToGrid w:val="0"/>
          <w:sz w:val="24"/>
          <w:szCs w:val="24"/>
        </w:rPr>
        <w:t>passivation mechanism for corrosion of cast NAB</w:t>
      </w:r>
      <w:r w:rsidR="00030109" w:rsidRPr="00277AE8">
        <w:rPr>
          <w:rFonts w:ascii="Times New Roman" w:eastAsia="SimSun" w:hAnsi="Times New Roman" w:cs="Times New Roman"/>
          <w:bCs/>
          <w:snapToGrid w:val="0"/>
          <w:sz w:val="24"/>
          <w:szCs w:val="24"/>
        </w:rPr>
        <w:t>.  However, the cathodic polariz</w:t>
      </w:r>
      <w:r w:rsidR="00734431" w:rsidRPr="00277AE8">
        <w:rPr>
          <w:rFonts w:ascii="Times New Roman" w:eastAsia="SimSun" w:hAnsi="Times New Roman" w:cs="Times New Roman"/>
          <w:bCs/>
          <w:snapToGrid w:val="0"/>
          <w:sz w:val="24"/>
          <w:szCs w:val="24"/>
        </w:rPr>
        <w:t xml:space="preserve">ation of freshly prepared and passive samples </w:t>
      </w:r>
      <w:r w:rsidR="00A7496F" w:rsidRPr="00277AE8">
        <w:rPr>
          <w:rFonts w:ascii="Times New Roman" w:eastAsia="SimSun" w:hAnsi="Times New Roman" w:cs="Times New Roman"/>
          <w:bCs/>
          <w:snapToGrid w:val="0"/>
          <w:sz w:val="24"/>
          <w:szCs w:val="24"/>
        </w:rPr>
        <w:t>was</w:t>
      </w:r>
      <w:r w:rsidR="00734431" w:rsidRPr="00277AE8">
        <w:rPr>
          <w:rFonts w:ascii="Times New Roman" w:eastAsia="SimSun" w:hAnsi="Times New Roman" w:cs="Times New Roman"/>
          <w:bCs/>
          <w:snapToGrid w:val="0"/>
          <w:sz w:val="24"/>
          <w:szCs w:val="24"/>
        </w:rPr>
        <w:t xml:space="preserve"> examined at different oxygen concentration</w:t>
      </w:r>
      <w:r w:rsidR="001B0E3E" w:rsidRPr="00277AE8">
        <w:rPr>
          <w:rFonts w:ascii="Times New Roman" w:eastAsia="SimSun" w:hAnsi="Times New Roman" w:cs="Times New Roman"/>
          <w:bCs/>
          <w:snapToGrid w:val="0"/>
          <w:sz w:val="24"/>
          <w:szCs w:val="24"/>
        </w:rPr>
        <w:t>s</w:t>
      </w:r>
      <w:r w:rsidR="00734431" w:rsidRPr="00277AE8">
        <w:rPr>
          <w:rFonts w:ascii="Times New Roman" w:eastAsia="SimSun" w:hAnsi="Times New Roman" w:cs="Times New Roman"/>
          <w:bCs/>
          <w:snapToGrid w:val="0"/>
          <w:sz w:val="24"/>
          <w:szCs w:val="24"/>
        </w:rPr>
        <w:t>.</w:t>
      </w:r>
      <w:r w:rsidR="00B01D0A" w:rsidRPr="00277AE8">
        <w:rPr>
          <w:rFonts w:ascii="Times New Roman" w:eastAsia="SimSun" w:hAnsi="Times New Roman" w:cs="Times New Roman"/>
          <w:bCs/>
          <w:snapToGrid w:val="0"/>
          <w:sz w:val="24"/>
          <w:szCs w:val="24"/>
        </w:rPr>
        <w:t xml:space="preserve"> </w:t>
      </w:r>
      <w:r w:rsidR="00AA3BD8" w:rsidRPr="00277AE8">
        <w:rPr>
          <w:rFonts w:ascii="Times New Roman" w:eastAsia="SimSun" w:hAnsi="Times New Roman" w:cs="Times New Roman"/>
          <w:bCs/>
          <w:snapToGrid w:val="0"/>
          <w:sz w:val="24"/>
          <w:szCs w:val="24"/>
        </w:rPr>
        <w:t xml:space="preserve"> </w:t>
      </w:r>
      <w:r w:rsidR="00B01D0A" w:rsidRPr="00277AE8">
        <w:rPr>
          <w:rFonts w:ascii="Times New Roman" w:eastAsia="SimSun" w:hAnsi="Times New Roman" w:cs="Times New Roman"/>
          <w:bCs/>
          <w:snapToGrid w:val="0"/>
          <w:sz w:val="24"/>
          <w:szCs w:val="24"/>
        </w:rPr>
        <w:t>Ding</w:t>
      </w:r>
      <w:r w:rsidR="003B2670" w:rsidRPr="00277AE8">
        <w:rPr>
          <w:rFonts w:ascii="Times New Roman" w:eastAsia="SimSun" w:hAnsi="Times New Roman" w:cs="Times New Roman"/>
          <w:bCs/>
          <w:snapToGrid w:val="0"/>
          <w:sz w:val="24"/>
          <w:szCs w:val="24"/>
        </w:rPr>
        <w:t xml:space="preserve"> et al.</w:t>
      </w:r>
      <w:r w:rsidR="002135D0" w:rsidRPr="00277AE8">
        <w:rPr>
          <w:rFonts w:ascii="Times New Roman" w:eastAsia="SimSun" w:hAnsi="Times New Roman" w:cs="Times New Roman"/>
          <w:bCs/>
          <w:snapToGrid w:val="0"/>
          <w:sz w:val="24"/>
          <w:szCs w:val="24"/>
        </w:rPr>
        <w:t xml:space="preserve"> (2019)</w:t>
      </w:r>
      <w:r w:rsidR="00734431" w:rsidRPr="00277AE8">
        <w:rPr>
          <w:rFonts w:ascii="Times New Roman" w:eastAsia="SimSun" w:hAnsi="Times New Roman" w:cs="Times New Roman"/>
          <w:bCs/>
          <w:snapToGrid w:val="0"/>
          <w:sz w:val="24"/>
          <w:szCs w:val="24"/>
        </w:rPr>
        <w:t xml:space="preserve"> </w:t>
      </w:r>
      <w:r w:rsidR="003B2670" w:rsidRPr="00277AE8">
        <w:rPr>
          <w:rFonts w:ascii="Times New Roman" w:eastAsia="SimSun" w:hAnsi="Times New Roman" w:cs="Times New Roman"/>
          <w:bCs/>
          <w:snapToGrid w:val="0"/>
          <w:sz w:val="24"/>
          <w:szCs w:val="24"/>
        </w:rPr>
        <w:t xml:space="preserve">examined the </w:t>
      </w:r>
      <w:r w:rsidR="0076250D" w:rsidRPr="00277AE8">
        <w:rPr>
          <w:rFonts w:ascii="Times New Roman" w:eastAsia="SimSun" w:hAnsi="Times New Roman" w:cs="Times New Roman"/>
          <w:bCs/>
          <w:snapToGrid w:val="0"/>
          <w:sz w:val="24"/>
          <w:szCs w:val="24"/>
        </w:rPr>
        <w:t xml:space="preserve">evolution of the </w:t>
      </w:r>
      <w:r w:rsidR="00450378" w:rsidRPr="00277AE8">
        <w:rPr>
          <w:rFonts w:ascii="Times New Roman" w:eastAsia="SimSun" w:hAnsi="Times New Roman" w:cs="Times New Roman"/>
          <w:bCs/>
          <w:snapToGrid w:val="0"/>
          <w:sz w:val="24"/>
          <w:szCs w:val="24"/>
        </w:rPr>
        <w:t xml:space="preserve">NAB </w:t>
      </w:r>
      <w:r w:rsidR="0076250D" w:rsidRPr="00277AE8">
        <w:rPr>
          <w:rFonts w:ascii="Times New Roman" w:eastAsia="SimSun" w:hAnsi="Times New Roman" w:cs="Times New Roman"/>
          <w:bCs/>
          <w:snapToGrid w:val="0"/>
          <w:sz w:val="24"/>
          <w:szCs w:val="24"/>
        </w:rPr>
        <w:t xml:space="preserve">protective film and its </w:t>
      </w:r>
      <w:r w:rsidR="00030109" w:rsidRPr="00277AE8">
        <w:rPr>
          <w:rFonts w:ascii="Times New Roman" w:eastAsia="SimSun" w:hAnsi="Times New Roman" w:cs="Times New Roman"/>
          <w:bCs/>
          <w:snapToGrid w:val="0"/>
          <w:sz w:val="24"/>
          <w:szCs w:val="24"/>
        </w:rPr>
        <w:t>corrosion behavio</w:t>
      </w:r>
      <w:r w:rsidR="003B2670" w:rsidRPr="00277AE8">
        <w:rPr>
          <w:rFonts w:ascii="Times New Roman" w:eastAsia="SimSun" w:hAnsi="Times New Roman" w:cs="Times New Roman"/>
          <w:bCs/>
          <w:snapToGrid w:val="0"/>
          <w:sz w:val="24"/>
          <w:szCs w:val="24"/>
        </w:rPr>
        <w:t xml:space="preserve">r without </w:t>
      </w:r>
      <w:r w:rsidR="0076250D" w:rsidRPr="00277AE8">
        <w:rPr>
          <w:rFonts w:ascii="Times New Roman" w:eastAsia="SimSun" w:hAnsi="Times New Roman" w:cs="Times New Roman"/>
          <w:bCs/>
          <w:snapToGrid w:val="0"/>
          <w:sz w:val="24"/>
          <w:szCs w:val="24"/>
        </w:rPr>
        <w:t xml:space="preserve">considering their effects </w:t>
      </w:r>
      <w:r w:rsidR="00450378" w:rsidRPr="00277AE8">
        <w:rPr>
          <w:rFonts w:ascii="Times New Roman" w:eastAsia="SimSun" w:hAnsi="Times New Roman" w:cs="Times New Roman"/>
          <w:bCs/>
          <w:snapToGrid w:val="0"/>
          <w:sz w:val="24"/>
          <w:szCs w:val="24"/>
        </w:rPr>
        <w:t xml:space="preserve">on </w:t>
      </w:r>
      <w:r w:rsidR="0076250D" w:rsidRPr="00277AE8">
        <w:rPr>
          <w:rFonts w:ascii="Times New Roman" w:eastAsia="SimSun" w:hAnsi="Times New Roman" w:cs="Times New Roman"/>
          <w:bCs/>
          <w:snapToGrid w:val="0"/>
          <w:sz w:val="24"/>
          <w:szCs w:val="24"/>
        </w:rPr>
        <w:t>the oxygen reduction reaction.</w:t>
      </w:r>
      <w:r w:rsidR="00DD7F57" w:rsidRPr="00277AE8">
        <w:rPr>
          <w:rFonts w:ascii="Times New Roman" w:eastAsia="SimSun" w:hAnsi="Times New Roman" w:cs="Times New Roman"/>
          <w:bCs/>
          <w:snapToGrid w:val="0"/>
          <w:sz w:val="24"/>
          <w:szCs w:val="24"/>
        </w:rPr>
        <w:t xml:space="preserve"> </w:t>
      </w:r>
      <w:r w:rsidR="00AA3BD8" w:rsidRPr="00277AE8">
        <w:rPr>
          <w:rFonts w:ascii="Times New Roman" w:eastAsia="SimSun" w:hAnsi="Times New Roman" w:cs="Times New Roman"/>
          <w:bCs/>
          <w:snapToGrid w:val="0"/>
          <w:sz w:val="24"/>
          <w:szCs w:val="24"/>
        </w:rPr>
        <w:t xml:space="preserve"> </w:t>
      </w:r>
      <w:r w:rsidR="00734431" w:rsidRPr="00277AE8">
        <w:rPr>
          <w:rFonts w:ascii="Times New Roman" w:eastAsia="SimSun" w:hAnsi="Times New Roman" w:cs="Times New Roman"/>
          <w:bCs/>
          <w:snapToGrid w:val="0"/>
          <w:sz w:val="24"/>
          <w:szCs w:val="24"/>
        </w:rPr>
        <w:t>Liao et al.</w:t>
      </w:r>
      <w:r w:rsidR="002135D0" w:rsidRPr="00277AE8">
        <w:rPr>
          <w:rFonts w:ascii="Times New Roman" w:eastAsia="SimSun" w:hAnsi="Times New Roman" w:cs="Times New Roman"/>
          <w:bCs/>
          <w:snapToGrid w:val="0"/>
          <w:sz w:val="24"/>
          <w:szCs w:val="24"/>
        </w:rPr>
        <w:t xml:space="preserve"> (2011)</w:t>
      </w:r>
      <w:r w:rsidR="004467A3" w:rsidRPr="00277AE8">
        <w:rPr>
          <w:rFonts w:ascii="Times New Roman" w:eastAsia="SimSun" w:hAnsi="Times New Roman" w:cs="Times New Roman"/>
          <w:bCs/>
          <w:snapToGrid w:val="0"/>
          <w:sz w:val="24"/>
          <w:szCs w:val="24"/>
        </w:rPr>
        <w:t xml:space="preserve"> </w:t>
      </w:r>
      <w:r w:rsidR="00030109" w:rsidRPr="00277AE8">
        <w:rPr>
          <w:rFonts w:ascii="Times New Roman" w:eastAsia="SimSun" w:hAnsi="Times New Roman" w:cs="Times New Roman"/>
          <w:bCs/>
          <w:snapToGrid w:val="0"/>
          <w:sz w:val="24"/>
          <w:szCs w:val="24"/>
        </w:rPr>
        <w:t>examined the corrosion behavio</w:t>
      </w:r>
      <w:r w:rsidR="00734431" w:rsidRPr="00277AE8">
        <w:rPr>
          <w:rFonts w:ascii="Times New Roman" w:eastAsia="SimSun" w:hAnsi="Times New Roman" w:cs="Times New Roman"/>
          <w:bCs/>
          <w:snapToGrid w:val="0"/>
          <w:sz w:val="24"/>
          <w:szCs w:val="24"/>
        </w:rPr>
        <w:t>r of copper under thin electrolyte layer in atmospheric environments</w:t>
      </w:r>
      <w:r w:rsidR="00AA3BD8" w:rsidRPr="00277AE8">
        <w:rPr>
          <w:rFonts w:ascii="Times New Roman" w:eastAsia="SimSun" w:hAnsi="Times New Roman" w:cs="Times New Roman"/>
          <w:bCs/>
          <w:snapToGrid w:val="0"/>
          <w:sz w:val="24"/>
          <w:szCs w:val="24"/>
        </w:rPr>
        <w:t xml:space="preserve"> and reported </w:t>
      </w:r>
      <w:r w:rsidR="00734431" w:rsidRPr="00277AE8">
        <w:rPr>
          <w:rFonts w:ascii="Times New Roman" w:eastAsia="SimSun" w:hAnsi="Times New Roman" w:cs="Times New Roman"/>
          <w:bCs/>
          <w:snapToGrid w:val="0"/>
          <w:sz w:val="24"/>
          <w:szCs w:val="24"/>
        </w:rPr>
        <w:t>that the corrosion rate increases when the thin layer thickness decreases. When the limiting current densities were reached, the oxygen reduction reaction w</w:t>
      </w:r>
      <w:r w:rsidR="00302A90" w:rsidRPr="00277AE8">
        <w:rPr>
          <w:rFonts w:ascii="Times New Roman" w:eastAsia="SimSun" w:hAnsi="Times New Roman" w:cs="Times New Roman"/>
          <w:bCs/>
          <w:snapToGrid w:val="0"/>
          <w:sz w:val="24"/>
          <w:szCs w:val="24"/>
        </w:rPr>
        <w:t xml:space="preserve">as under mass-transfer control. </w:t>
      </w:r>
    </w:p>
    <w:p w14:paraId="4CADD515" w14:textId="36806B56" w:rsidR="00734431" w:rsidRPr="00277AE8" w:rsidRDefault="00D1357F" w:rsidP="00803754">
      <w:pPr>
        <w:widowControl w:val="0"/>
        <w:spacing w:after="0" w:line="480" w:lineRule="auto"/>
        <w:ind w:firstLine="720"/>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T</w:t>
      </w:r>
      <w:r w:rsidR="00734431" w:rsidRPr="00277AE8">
        <w:rPr>
          <w:rFonts w:ascii="Times New Roman" w:eastAsia="SimSun" w:hAnsi="Times New Roman" w:cs="Times New Roman"/>
          <w:bCs/>
          <w:snapToGrid w:val="0"/>
          <w:sz w:val="24"/>
          <w:szCs w:val="24"/>
        </w:rPr>
        <w:t>his paper</w:t>
      </w:r>
      <w:r w:rsidR="00AB6EB5" w:rsidRPr="00277AE8">
        <w:rPr>
          <w:rFonts w:ascii="Times New Roman" w:eastAsia="SimSun" w:hAnsi="Times New Roman" w:cs="Times New Roman"/>
          <w:bCs/>
          <w:snapToGrid w:val="0"/>
          <w:sz w:val="24"/>
          <w:szCs w:val="24"/>
        </w:rPr>
        <w:t xml:space="preserve"> stud</w:t>
      </w:r>
      <w:r w:rsidR="00AA3BD8" w:rsidRPr="00277AE8">
        <w:rPr>
          <w:rFonts w:ascii="Times New Roman" w:eastAsia="SimSun" w:hAnsi="Times New Roman" w:cs="Times New Roman"/>
          <w:bCs/>
          <w:snapToGrid w:val="0"/>
          <w:sz w:val="24"/>
          <w:szCs w:val="24"/>
        </w:rPr>
        <w:t>ie</w:t>
      </w:r>
      <w:r w:rsidR="001B0E3E" w:rsidRPr="00277AE8">
        <w:rPr>
          <w:rFonts w:ascii="Times New Roman" w:eastAsia="SimSun" w:hAnsi="Times New Roman" w:cs="Times New Roman"/>
          <w:bCs/>
          <w:snapToGrid w:val="0"/>
          <w:sz w:val="24"/>
          <w:szCs w:val="24"/>
        </w:rPr>
        <w:t>s</w:t>
      </w:r>
      <w:r w:rsidR="00734431" w:rsidRPr="00277AE8">
        <w:rPr>
          <w:rFonts w:ascii="Times New Roman" w:eastAsia="SimSun" w:hAnsi="Times New Roman" w:cs="Times New Roman"/>
          <w:bCs/>
          <w:snapToGrid w:val="0"/>
          <w:sz w:val="24"/>
          <w:szCs w:val="24"/>
        </w:rPr>
        <w:t xml:space="preserve"> the cathodic </w:t>
      </w:r>
      <w:r w:rsidR="00734431" w:rsidRPr="00277AE8">
        <w:rPr>
          <w:rFonts w:ascii="Times New Roman" w:eastAsia="SimSun" w:hAnsi="Times New Roman" w:cs="Times New Roman"/>
          <w:bCs/>
          <w:snapToGrid w:val="0"/>
          <w:sz w:val="24"/>
          <w:szCs w:val="24"/>
          <w:lang w:eastAsia="ms-MY"/>
        </w:rPr>
        <w:t xml:space="preserve">reduction kinetics of </w:t>
      </w:r>
      <w:r w:rsidR="00734431" w:rsidRPr="00277AE8">
        <w:rPr>
          <w:rFonts w:ascii="Times New Roman" w:eastAsia="SimSun" w:hAnsi="Times New Roman" w:cs="Times New Roman"/>
          <w:bCs/>
          <w:snapToGrid w:val="0"/>
          <w:sz w:val="24"/>
          <w:szCs w:val="24"/>
        </w:rPr>
        <w:t xml:space="preserve">NAB protective </w:t>
      </w:r>
      <w:r w:rsidR="00734431" w:rsidRPr="00277AE8">
        <w:rPr>
          <w:rFonts w:ascii="Times New Roman" w:eastAsia="SimSun" w:hAnsi="Times New Roman" w:cs="Times New Roman"/>
          <w:bCs/>
          <w:snapToGrid w:val="0"/>
          <w:sz w:val="24"/>
          <w:szCs w:val="24"/>
          <w:lang w:eastAsia="ms-MY"/>
        </w:rPr>
        <w:t>oxide films</w:t>
      </w:r>
      <w:r w:rsidR="003F13F2" w:rsidRPr="00277AE8">
        <w:rPr>
          <w:rFonts w:ascii="Times New Roman" w:eastAsia="SimSun" w:hAnsi="Times New Roman" w:cs="Times New Roman"/>
          <w:bCs/>
          <w:snapToGrid w:val="0"/>
          <w:sz w:val="24"/>
          <w:szCs w:val="24"/>
          <w:lang w:eastAsia="ms-MY"/>
        </w:rPr>
        <w:t xml:space="preserve"> </w:t>
      </w:r>
      <w:r w:rsidR="00302A90" w:rsidRPr="00277AE8">
        <w:rPr>
          <w:rFonts w:ascii="Times New Roman" w:eastAsia="SimSun" w:hAnsi="Times New Roman" w:cs="Times New Roman"/>
          <w:bCs/>
          <w:snapToGrid w:val="0"/>
          <w:sz w:val="24"/>
          <w:szCs w:val="24"/>
          <w:lang w:eastAsia="ms-MY"/>
        </w:rPr>
        <w:t>which</w:t>
      </w:r>
      <w:r w:rsidR="009546FC" w:rsidRPr="00277AE8">
        <w:rPr>
          <w:rFonts w:ascii="Times New Roman" w:eastAsia="SimSun" w:hAnsi="Times New Roman" w:cs="Times New Roman"/>
          <w:bCs/>
          <w:snapToGrid w:val="0"/>
          <w:sz w:val="24"/>
          <w:szCs w:val="24"/>
          <w:lang w:eastAsia="ms-MY"/>
        </w:rPr>
        <w:t xml:space="preserve"> </w:t>
      </w:r>
      <w:r w:rsidR="0015422D" w:rsidRPr="00277AE8">
        <w:rPr>
          <w:rFonts w:ascii="Times New Roman" w:eastAsia="SimSun" w:hAnsi="Times New Roman" w:cs="Times New Roman"/>
          <w:bCs/>
          <w:snapToGrid w:val="0"/>
          <w:sz w:val="24"/>
          <w:szCs w:val="24"/>
          <w:lang w:eastAsia="ms-MY"/>
        </w:rPr>
        <w:t>were</w:t>
      </w:r>
      <w:r w:rsidR="009546FC" w:rsidRPr="00277AE8">
        <w:rPr>
          <w:rFonts w:ascii="Times New Roman" w:eastAsia="SimSun" w:hAnsi="Times New Roman" w:cs="Times New Roman"/>
          <w:bCs/>
          <w:snapToGrid w:val="0"/>
          <w:sz w:val="24"/>
          <w:szCs w:val="24"/>
          <w:lang w:eastAsia="ms-MY"/>
        </w:rPr>
        <w:t xml:space="preserve"> </w:t>
      </w:r>
      <w:r w:rsidR="0015422D" w:rsidRPr="00277AE8">
        <w:rPr>
          <w:rFonts w:ascii="Times New Roman" w:eastAsia="SimSun" w:hAnsi="Times New Roman" w:cs="Times New Roman"/>
          <w:bCs/>
          <w:snapToGrid w:val="0"/>
          <w:sz w:val="24"/>
          <w:szCs w:val="24"/>
          <w:lang w:eastAsia="ms-MY"/>
        </w:rPr>
        <w:t xml:space="preserve">formed </w:t>
      </w:r>
      <w:r w:rsidR="003F13F2" w:rsidRPr="00277AE8">
        <w:rPr>
          <w:rFonts w:ascii="Times New Roman" w:eastAsia="SimSun" w:hAnsi="Times New Roman" w:cs="Times New Roman"/>
          <w:bCs/>
          <w:snapToGrid w:val="0"/>
          <w:sz w:val="24"/>
          <w:szCs w:val="24"/>
          <w:lang w:eastAsia="ms-MY"/>
        </w:rPr>
        <w:t>artificially</w:t>
      </w:r>
      <w:r w:rsidR="00734431" w:rsidRPr="00277AE8">
        <w:rPr>
          <w:rFonts w:ascii="Times New Roman" w:eastAsia="SimSun" w:hAnsi="Times New Roman" w:cs="Times New Roman"/>
          <w:bCs/>
          <w:snapToGrid w:val="0"/>
          <w:sz w:val="24"/>
          <w:szCs w:val="24"/>
        </w:rPr>
        <w:t>. Th</w:t>
      </w:r>
      <w:r w:rsidR="00450378" w:rsidRPr="00277AE8">
        <w:rPr>
          <w:rFonts w:ascii="Times New Roman" w:eastAsia="SimSun" w:hAnsi="Times New Roman" w:cs="Times New Roman"/>
          <w:bCs/>
          <w:snapToGrid w:val="0"/>
          <w:sz w:val="24"/>
          <w:szCs w:val="24"/>
        </w:rPr>
        <w:t>e</w:t>
      </w:r>
      <w:r w:rsidR="00734431" w:rsidRPr="00277AE8">
        <w:rPr>
          <w:rFonts w:ascii="Times New Roman" w:eastAsia="SimSun" w:hAnsi="Times New Roman" w:cs="Times New Roman"/>
          <w:bCs/>
          <w:snapToGrid w:val="0"/>
          <w:sz w:val="24"/>
          <w:szCs w:val="24"/>
        </w:rPr>
        <w:t xml:space="preserve"> pre-oxidized surface film differs with the previous works of Cheng et al.</w:t>
      </w:r>
      <w:r w:rsidR="002135D0" w:rsidRPr="00277AE8">
        <w:rPr>
          <w:rFonts w:ascii="Times New Roman" w:eastAsia="SimSun" w:hAnsi="Times New Roman" w:cs="Times New Roman"/>
          <w:bCs/>
          <w:snapToGrid w:val="0"/>
          <w:sz w:val="24"/>
          <w:szCs w:val="24"/>
        </w:rPr>
        <w:t xml:space="preserve"> (2004)</w:t>
      </w:r>
      <w:r w:rsidR="00734431" w:rsidRPr="00277AE8">
        <w:rPr>
          <w:rFonts w:ascii="Times New Roman" w:eastAsia="SimSun" w:hAnsi="Times New Roman" w:cs="Times New Roman"/>
          <w:bCs/>
          <w:snapToGrid w:val="0"/>
          <w:sz w:val="24"/>
          <w:szCs w:val="24"/>
        </w:rPr>
        <w:t xml:space="preserve"> </w:t>
      </w:r>
      <w:r w:rsidR="00BF56CA" w:rsidRPr="00277AE8">
        <w:rPr>
          <w:rFonts w:ascii="Times New Roman" w:eastAsia="SimSun" w:hAnsi="Times New Roman" w:cs="Times New Roman"/>
          <w:bCs/>
          <w:snapToGrid w:val="0"/>
          <w:sz w:val="24"/>
          <w:szCs w:val="24"/>
        </w:rPr>
        <w:t>and Liao et al.</w:t>
      </w:r>
      <w:r w:rsidR="002135D0" w:rsidRPr="00277AE8">
        <w:rPr>
          <w:rFonts w:ascii="Times New Roman" w:eastAsia="SimSun" w:hAnsi="Times New Roman" w:cs="Times New Roman"/>
          <w:bCs/>
          <w:snapToGrid w:val="0"/>
          <w:sz w:val="24"/>
          <w:szCs w:val="24"/>
        </w:rPr>
        <w:t xml:space="preserve"> (2011) </w:t>
      </w:r>
      <w:r w:rsidR="00BF56CA" w:rsidRPr="00277AE8">
        <w:rPr>
          <w:rFonts w:ascii="Times New Roman" w:eastAsia="SimSun" w:hAnsi="Times New Roman" w:cs="Times New Roman"/>
          <w:bCs/>
          <w:snapToGrid w:val="0"/>
          <w:sz w:val="24"/>
          <w:szCs w:val="24"/>
        </w:rPr>
        <w:fldChar w:fldCharType="begin" w:fldLock="1"/>
      </w:r>
      <w:r w:rsidR="008A0BAE" w:rsidRPr="00277AE8">
        <w:rPr>
          <w:rFonts w:ascii="Times New Roman" w:eastAsia="SimSun" w:hAnsi="Times New Roman" w:cs="Times New Roman"/>
          <w:bCs/>
          <w:snapToGrid w:val="0"/>
          <w:sz w:val="24"/>
          <w:szCs w:val="24"/>
        </w:rPr>
        <w:instrText>ADDIN CSL_CITATION {"citationItems":[{"id":"ITEM-1","itemData":{"DOI":"10.1016/J.CORSCI.2011.06.004","ISSN":"0010-938X","abstract":"The corrosion behaviour of copper under chloride-containing thin electrolyte layers (TEL) was investigated using electrochemical impedance spectroscopy (EIS), cathodic polarization, linear polarization, SEM/EDS and XRD. The results indicate that the copper corrosion rate increases as TEL thickness decreases during the initial stages. After 192h of immersion, the corrosion rate of copper under TEL in this order: 300&gt;402&gt;199&gt;bulk solution&gt;101μm. The corrosion behaviour is uniform under TEL, and pitting is the primary corrosion type in the bulk solution. A corrosion model of the behaviour of copper under chloride-containing TEL is proposed.","author":[{"dropping-particle":"","family":"Liao","given":"Xiaoning","non-dropping-particle":"","parse-names":false,"suffix":""},{"dropping-particle":"","family":"Cao","given":"Fahe","non-dropping-particle":"","parse-names":false,"suffix":""},{"dropping-particle":"","family":"Zheng","given":"Liyun","non-dropping-particle":"","parse-names":false,"suffix":""},{"dropping-particle":"","family":"Liu","given":"Wenjuan","non-dropping-particle":"","parse-names":false,"suffix":""},{"dropping-particle":"","family":"Chen","given":"Anna","non-dropping-particle":"","parse-names":false,"suffix":""},{"dropping-particle":"","family":"Zhang","given":"Jianqing","non-dropping-particle":"","parse-names":false,"suffix":""},{"dropping-particle":"","family":"Cao","given":"Chunan","non-dropping-particle":"","parse-names":false,"suffix":""}],"container-title":"Corrosion Science","id":"ITEM-1","issue":"10","issued":{"date-parts":[["2011","10","1"]]},"page":"3289-3298","publisher":"Pergamon","title":"Corrosion behaviour of copper under chloride-containing thin electrolyte layer","type":"article-journal","volume":"53"},"uris":["http://www.mendeley.com/documents/?uuid=e25beeb3-794a-33c2-8e44-beaee596f98e"]}],"mendeley":{"formattedCitation":"(Liao et al. 2011)","plainTextFormattedCitation":"(Liao et al. 2011)","previouslyFormattedCitation":"(Liao et al. 2011)"},"properties":{"noteIndex":0},"schema":"https://github.com/citation-style-language/schema/raw/master/csl-citation.json"}</w:instrText>
      </w:r>
      <w:r w:rsidR="00BF56CA" w:rsidRPr="00277AE8">
        <w:rPr>
          <w:rFonts w:ascii="Times New Roman" w:eastAsia="SimSun" w:hAnsi="Times New Roman" w:cs="Times New Roman"/>
          <w:bCs/>
          <w:snapToGrid w:val="0"/>
          <w:sz w:val="24"/>
          <w:szCs w:val="24"/>
        </w:rPr>
        <w:fldChar w:fldCharType="end"/>
      </w:r>
      <w:r w:rsidR="00734431" w:rsidRPr="00277AE8">
        <w:rPr>
          <w:rFonts w:ascii="Times New Roman" w:eastAsia="SimSun" w:hAnsi="Times New Roman" w:cs="Times New Roman"/>
          <w:bCs/>
          <w:snapToGrid w:val="0"/>
          <w:sz w:val="24"/>
          <w:szCs w:val="24"/>
        </w:rPr>
        <w:t>since the</w:t>
      </w:r>
      <w:r w:rsidR="00AB6EB5" w:rsidRPr="00277AE8">
        <w:rPr>
          <w:rFonts w:ascii="Times New Roman" w:eastAsia="SimSun" w:hAnsi="Times New Roman" w:cs="Times New Roman"/>
          <w:bCs/>
          <w:snapToGrid w:val="0"/>
          <w:sz w:val="24"/>
          <w:szCs w:val="24"/>
        </w:rPr>
        <w:t>ir</w:t>
      </w:r>
      <w:r w:rsidR="00734431" w:rsidRPr="00277AE8">
        <w:rPr>
          <w:rFonts w:ascii="Times New Roman" w:eastAsia="SimSun" w:hAnsi="Times New Roman" w:cs="Times New Roman"/>
          <w:bCs/>
          <w:snapToGrid w:val="0"/>
          <w:sz w:val="24"/>
          <w:szCs w:val="24"/>
        </w:rPr>
        <w:t xml:space="preserve"> thin electrolyte layers which w</w:t>
      </w:r>
      <w:r w:rsidR="00AB6EB5" w:rsidRPr="00277AE8">
        <w:rPr>
          <w:rFonts w:ascii="Times New Roman" w:eastAsia="SimSun" w:hAnsi="Times New Roman" w:cs="Times New Roman"/>
          <w:bCs/>
          <w:snapToGrid w:val="0"/>
          <w:sz w:val="24"/>
          <w:szCs w:val="24"/>
        </w:rPr>
        <w:t>ere</w:t>
      </w:r>
      <w:r w:rsidR="00734431" w:rsidRPr="00277AE8">
        <w:rPr>
          <w:rFonts w:ascii="Times New Roman" w:eastAsia="SimSun" w:hAnsi="Times New Roman" w:cs="Times New Roman"/>
          <w:bCs/>
          <w:snapToGrid w:val="0"/>
          <w:sz w:val="24"/>
          <w:szCs w:val="24"/>
        </w:rPr>
        <w:t xml:space="preserve"> naturally gained and used to evaluate atmospheric corrosio</w:t>
      </w:r>
      <w:r w:rsidR="00030109" w:rsidRPr="00277AE8">
        <w:rPr>
          <w:rFonts w:ascii="Times New Roman" w:eastAsia="SimSun" w:hAnsi="Times New Roman" w:cs="Times New Roman"/>
          <w:bCs/>
          <w:snapToGrid w:val="0"/>
          <w:sz w:val="24"/>
          <w:szCs w:val="24"/>
        </w:rPr>
        <w:t>n behavio</w:t>
      </w:r>
      <w:r w:rsidR="001C4349" w:rsidRPr="00277AE8">
        <w:rPr>
          <w:rFonts w:ascii="Times New Roman" w:eastAsia="SimSun" w:hAnsi="Times New Roman" w:cs="Times New Roman"/>
          <w:bCs/>
          <w:snapToGrid w:val="0"/>
          <w:sz w:val="24"/>
          <w:szCs w:val="24"/>
        </w:rPr>
        <w:t xml:space="preserve">r of copper. </w:t>
      </w:r>
      <w:r w:rsidR="0015422D" w:rsidRPr="00277AE8">
        <w:rPr>
          <w:rFonts w:ascii="Times New Roman" w:eastAsia="SimSun" w:hAnsi="Times New Roman" w:cs="Times New Roman"/>
          <w:bCs/>
          <w:snapToGrid w:val="0"/>
          <w:sz w:val="24"/>
          <w:szCs w:val="24"/>
        </w:rPr>
        <w:t>In addition</w:t>
      </w:r>
      <w:r w:rsidR="00734431" w:rsidRPr="00277AE8">
        <w:rPr>
          <w:rFonts w:ascii="Times New Roman" w:eastAsia="SimSun" w:hAnsi="Times New Roman" w:cs="Times New Roman"/>
          <w:bCs/>
          <w:snapToGrid w:val="0"/>
          <w:sz w:val="24"/>
          <w:szCs w:val="24"/>
        </w:rPr>
        <w:t xml:space="preserve">, this study </w:t>
      </w:r>
      <w:r w:rsidR="00836744" w:rsidRPr="00277AE8">
        <w:rPr>
          <w:rFonts w:ascii="Times New Roman" w:eastAsia="SimSun" w:hAnsi="Times New Roman" w:cs="Times New Roman"/>
          <w:bCs/>
          <w:snapToGrid w:val="0"/>
          <w:sz w:val="24"/>
          <w:szCs w:val="24"/>
        </w:rPr>
        <w:t>was</w:t>
      </w:r>
      <w:r w:rsidR="00734431" w:rsidRPr="00277AE8">
        <w:rPr>
          <w:rFonts w:ascii="Times New Roman" w:eastAsia="SimSun" w:hAnsi="Times New Roman" w:cs="Times New Roman"/>
          <w:bCs/>
          <w:snapToGrid w:val="0"/>
          <w:sz w:val="24"/>
          <w:szCs w:val="24"/>
        </w:rPr>
        <w:t xml:space="preserve"> conducted </w:t>
      </w:r>
      <w:r w:rsidR="009238B2" w:rsidRPr="00277AE8">
        <w:rPr>
          <w:rFonts w:ascii="Times New Roman" w:eastAsia="SimSun" w:hAnsi="Times New Roman" w:cs="Times New Roman"/>
          <w:bCs/>
          <w:snapToGrid w:val="0"/>
          <w:sz w:val="24"/>
          <w:szCs w:val="24"/>
        </w:rPr>
        <w:t>using a rotating disc electrode (RDE) setup</w:t>
      </w:r>
      <w:r w:rsidR="00734431" w:rsidRPr="00277AE8">
        <w:rPr>
          <w:rFonts w:ascii="Times New Roman" w:eastAsia="SimSun" w:hAnsi="Times New Roman" w:cs="Times New Roman"/>
          <w:bCs/>
          <w:snapToGrid w:val="0"/>
          <w:sz w:val="24"/>
          <w:szCs w:val="24"/>
        </w:rPr>
        <w:t xml:space="preserve"> </w:t>
      </w:r>
      <w:r w:rsidR="009238B2" w:rsidRPr="00277AE8">
        <w:rPr>
          <w:rFonts w:ascii="Times New Roman" w:eastAsia="SimSun" w:hAnsi="Times New Roman" w:cs="Times New Roman"/>
          <w:bCs/>
          <w:snapToGrid w:val="0"/>
          <w:sz w:val="24"/>
          <w:szCs w:val="24"/>
        </w:rPr>
        <w:t xml:space="preserve">to investigate </w:t>
      </w:r>
      <w:bookmarkStart w:id="1" w:name="_Hlk25067660"/>
      <w:r w:rsidR="00734431" w:rsidRPr="00277AE8">
        <w:rPr>
          <w:rFonts w:ascii="Times New Roman" w:eastAsia="SimSun" w:hAnsi="Times New Roman" w:cs="Times New Roman"/>
          <w:bCs/>
          <w:snapToGrid w:val="0"/>
          <w:sz w:val="24"/>
          <w:szCs w:val="24"/>
        </w:rPr>
        <w:t xml:space="preserve">the oxygen reduction </w:t>
      </w:r>
      <w:bookmarkEnd w:id="1"/>
      <w:r w:rsidR="00734431" w:rsidRPr="00277AE8">
        <w:rPr>
          <w:rFonts w:ascii="Times New Roman" w:eastAsia="SimSun" w:hAnsi="Times New Roman" w:cs="Times New Roman"/>
          <w:bCs/>
          <w:snapToGrid w:val="0"/>
          <w:sz w:val="24"/>
          <w:szCs w:val="24"/>
        </w:rPr>
        <w:t xml:space="preserve">kinetics </w:t>
      </w:r>
      <w:r w:rsidR="00AB6EB5" w:rsidRPr="00277AE8">
        <w:rPr>
          <w:rFonts w:ascii="Times New Roman" w:eastAsia="SimSun" w:hAnsi="Times New Roman" w:cs="Times New Roman"/>
          <w:bCs/>
          <w:snapToGrid w:val="0"/>
          <w:sz w:val="24"/>
          <w:szCs w:val="24"/>
        </w:rPr>
        <w:t xml:space="preserve">in </w:t>
      </w:r>
      <w:r w:rsidR="009238B2" w:rsidRPr="00277AE8">
        <w:rPr>
          <w:rFonts w:ascii="Times New Roman" w:eastAsia="SimSun" w:hAnsi="Times New Roman" w:cs="Times New Roman"/>
          <w:bCs/>
          <w:snapToGrid w:val="0"/>
          <w:sz w:val="24"/>
          <w:szCs w:val="24"/>
        </w:rPr>
        <w:t xml:space="preserve">aerated </w:t>
      </w:r>
      <w:r w:rsidR="00AB6EB5" w:rsidRPr="00277AE8">
        <w:rPr>
          <w:rFonts w:ascii="Times New Roman" w:eastAsia="SimSun" w:hAnsi="Times New Roman" w:cs="Times New Roman"/>
          <w:bCs/>
          <w:snapToGrid w:val="0"/>
          <w:sz w:val="24"/>
          <w:szCs w:val="24"/>
        </w:rPr>
        <w:t>3.5 wt.% NaCl solution</w:t>
      </w:r>
      <w:r w:rsidR="00656B52" w:rsidRPr="00277AE8">
        <w:rPr>
          <w:rFonts w:ascii="Times New Roman" w:eastAsia="SimSun" w:hAnsi="Times New Roman" w:cs="Times New Roman"/>
          <w:bCs/>
          <w:snapToGrid w:val="0"/>
          <w:sz w:val="24"/>
          <w:szCs w:val="24"/>
        </w:rPr>
        <w:t>s</w:t>
      </w:r>
      <w:r w:rsidR="009238B2" w:rsidRPr="00277AE8">
        <w:rPr>
          <w:rFonts w:ascii="Times New Roman" w:eastAsia="SimSun" w:hAnsi="Times New Roman" w:cs="Times New Roman"/>
          <w:bCs/>
          <w:snapToGrid w:val="0"/>
          <w:sz w:val="24"/>
          <w:szCs w:val="24"/>
        </w:rPr>
        <w:t xml:space="preserve"> under well-defined laminar flow conditions</w:t>
      </w:r>
      <w:r w:rsidR="00734431" w:rsidRPr="00277AE8">
        <w:rPr>
          <w:rFonts w:ascii="Times New Roman" w:eastAsia="SimSun" w:hAnsi="Times New Roman" w:cs="Times New Roman"/>
          <w:bCs/>
          <w:snapToGrid w:val="0"/>
          <w:sz w:val="24"/>
          <w:szCs w:val="24"/>
        </w:rPr>
        <w:t>.</w:t>
      </w:r>
      <w:r w:rsidR="00AB6EB5" w:rsidRPr="00277AE8">
        <w:rPr>
          <w:rFonts w:ascii="Times New Roman" w:eastAsia="SimSun" w:hAnsi="Times New Roman" w:cs="Times New Roman"/>
          <w:bCs/>
          <w:snapToGrid w:val="0"/>
          <w:sz w:val="24"/>
          <w:szCs w:val="24"/>
        </w:rPr>
        <w:t xml:space="preserve"> </w:t>
      </w:r>
      <w:r w:rsidR="00734431" w:rsidRPr="00277AE8">
        <w:rPr>
          <w:rFonts w:ascii="Times New Roman" w:eastAsia="SimSun" w:hAnsi="Times New Roman" w:cs="Times New Roman"/>
          <w:bCs/>
          <w:snapToGrid w:val="0"/>
          <w:sz w:val="24"/>
          <w:szCs w:val="24"/>
        </w:rPr>
        <w:t xml:space="preserve"> </w:t>
      </w:r>
      <w:r w:rsidR="00BF56CA" w:rsidRPr="00277AE8">
        <w:rPr>
          <w:rFonts w:ascii="Times New Roman" w:eastAsia="SimSun" w:hAnsi="Times New Roman" w:cs="Times New Roman"/>
          <w:bCs/>
          <w:snapToGrid w:val="0"/>
          <w:sz w:val="24"/>
          <w:szCs w:val="24"/>
        </w:rPr>
        <w:t xml:space="preserve"> </w:t>
      </w:r>
    </w:p>
    <w:p w14:paraId="2861597E" w14:textId="418A6AE8" w:rsidR="002C5A87" w:rsidRPr="00277AE8" w:rsidRDefault="00BC62DC" w:rsidP="00803754">
      <w:pPr>
        <w:widowControl w:val="0"/>
        <w:spacing w:after="0" w:line="480" w:lineRule="auto"/>
        <w:ind w:firstLine="720"/>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Within</w:t>
      </w:r>
      <w:r w:rsidR="001B0E3E" w:rsidRPr="00277AE8">
        <w:rPr>
          <w:rFonts w:ascii="Times New Roman" w:eastAsia="SimSun" w:hAnsi="Times New Roman" w:cs="Times New Roman"/>
          <w:bCs/>
          <w:snapToGrid w:val="0"/>
          <w:sz w:val="24"/>
          <w:szCs w:val="24"/>
        </w:rPr>
        <w:t xml:space="preserve"> marine environment</w:t>
      </w:r>
      <w:r w:rsidRPr="00277AE8">
        <w:rPr>
          <w:rFonts w:ascii="Times New Roman" w:eastAsia="SimSun" w:hAnsi="Times New Roman" w:cs="Times New Roman"/>
          <w:bCs/>
          <w:snapToGrid w:val="0"/>
          <w:sz w:val="24"/>
          <w:szCs w:val="24"/>
        </w:rPr>
        <w:t>s</w:t>
      </w:r>
      <w:r w:rsidR="001B0E3E" w:rsidRPr="00277AE8">
        <w:rPr>
          <w:rFonts w:ascii="Times New Roman" w:eastAsia="SimSun" w:hAnsi="Times New Roman" w:cs="Times New Roman"/>
          <w:bCs/>
          <w:snapToGrid w:val="0"/>
          <w:sz w:val="24"/>
          <w:szCs w:val="24"/>
        </w:rPr>
        <w:t xml:space="preserve"> t</w:t>
      </w:r>
      <w:r w:rsidR="002C5A87" w:rsidRPr="00277AE8">
        <w:rPr>
          <w:rFonts w:ascii="Times New Roman" w:eastAsia="SimSun" w:hAnsi="Times New Roman" w:cs="Times New Roman"/>
          <w:bCs/>
          <w:snapToGrid w:val="0"/>
          <w:sz w:val="24"/>
          <w:szCs w:val="24"/>
        </w:rPr>
        <w:t xml:space="preserve">he </w:t>
      </w:r>
      <w:r w:rsidR="001B0E3E" w:rsidRPr="00277AE8">
        <w:rPr>
          <w:rFonts w:ascii="Times New Roman" w:eastAsia="SimSun" w:hAnsi="Times New Roman" w:cs="Times New Roman"/>
          <w:bCs/>
          <w:snapToGrid w:val="0"/>
          <w:sz w:val="24"/>
          <w:szCs w:val="24"/>
        </w:rPr>
        <w:t>oxygen reduction reaction</w:t>
      </w:r>
      <w:r w:rsidR="006A765B" w:rsidRPr="00277AE8">
        <w:rPr>
          <w:rFonts w:ascii="Times New Roman" w:eastAsia="SimSun" w:hAnsi="Times New Roman" w:cs="Times New Roman"/>
          <w:bCs/>
          <w:snapToGrid w:val="0"/>
          <w:sz w:val="24"/>
          <w:szCs w:val="24"/>
        </w:rPr>
        <w:t xml:space="preserve"> is the</w:t>
      </w:r>
      <w:r w:rsidR="002C5A87" w:rsidRPr="00277AE8">
        <w:rPr>
          <w:rFonts w:ascii="Times New Roman" w:eastAsia="SimSun" w:hAnsi="Times New Roman" w:cs="Times New Roman"/>
          <w:bCs/>
          <w:snapToGrid w:val="0"/>
          <w:sz w:val="24"/>
          <w:szCs w:val="24"/>
        </w:rPr>
        <w:t xml:space="preserve"> </w:t>
      </w:r>
      <w:r w:rsidR="001B0E3E" w:rsidRPr="00277AE8">
        <w:rPr>
          <w:rFonts w:ascii="Times New Roman" w:eastAsia="SimSun" w:hAnsi="Times New Roman" w:cs="Times New Roman"/>
          <w:bCs/>
          <w:snapToGrid w:val="0"/>
          <w:sz w:val="24"/>
          <w:szCs w:val="24"/>
        </w:rPr>
        <w:t xml:space="preserve">predominant </w:t>
      </w:r>
      <w:r w:rsidR="002C5A87" w:rsidRPr="00277AE8">
        <w:rPr>
          <w:rFonts w:ascii="Times New Roman" w:eastAsia="SimSun" w:hAnsi="Times New Roman" w:cs="Times New Roman"/>
          <w:bCs/>
          <w:snapToGrid w:val="0"/>
          <w:sz w:val="24"/>
          <w:szCs w:val="24"/>
        </w:rPr>
        <w:t xml:space="preserve">cathodic </w:t>
      </w:r>
      <w:r w:rsidR="001B0E3E" w:rsidRPr="00277AE8">
        <w:rPr>
          <w:rFonts w:ascii="Times New Roman" w:eastAsia="SimSun" w:hAnsi="Times New Roman" w:cs="Times New Roman"/>
          <w:bCs/>
          <w:snapToGrid w:val="0"/>
          <w:sz w:val="24"/>
          <w:szCs w:val="24"/>
        </w:rPr>
        <w:t>process</w:t>
      </w:r>
      <w:r w:rsidR="002C5A87" w:rsidRPr="00277AE8">
        <w:rPr>
          <w:rFonts w:ascii="Times New Roman" w:eastAsia="SimSun" w:hAnsi="Times New Roman" w:cs="Times New Roman"/>
          <w:bCs/>
          <w:snapToGrid w:val="0"/>
          <w:sz w:val="24"/>
          <w:szCs w:val="24"/>
        </w:rPr>
        <w:t xml:space="preserve">. </w:t>
      </w:r>
      <w:r w:rsidR="001B0E3E" w:rsidRPr="00277AE8">
        <w:rPr>
          <w:rFonts w:ascii="Times New Roman" w:eastAsia="SimSun" w:hAnsi="Times New Roman" w:cs="Times New Roman"/>
          <w:bCs/>
          <w:snapToGrid w:val="0"/>
          <w:sz w:val="24"/>
          <w:szCs w:val="24"/>
        </w:rPr>
        <w:t>Consequently, i</w:t>
      </w:r>
      <w:r w:rsidR="002C5A87" w:rsidRPr="00277AE8">
        <w:rPr>
          <w:rFonts w:ascii="Times New Roman" w:eastAsia="SimSun" w:hAnsi="Times New Roman" w:cs="Times New Roman"/>
          <w:bCs/>
          <w:snapToGrid w:val="0"/>
          <w:sz w:val="24"/>
          <w:szCs w:val="24"/>
        </w:rPr>
        <w:t xml:space="preserve">t is important to </w:t>
      </w:r>
      <w:r w:rsidR="001B0E3E" w:rsidRPr="00277AE8">
        <w:rPr>
          <w:rFonts w:ascii="Times New Roman" w:eastAsia="SimSun" w:hAnsi="Times New Roman" w:cs="Times New Roman"/>
          <w:bCs/>
          <w:snapToGrid w:val="0"/>
          <w:sz w:val="24"/>
          <w:szCs w:val="24"/>
        </w:rPr>
        <w:t xml:space="preserve">have controlled tests when </w:t>
      </w:r>
      <w:r w:rsidR="002C5A87" w:rsidRPr="00277AE8">
        <w:rPr>
          <w:rFonts w:ascii="Times New Roman" w:eastAsia="SimSun" w:hAnsi="Times New Roman" w:cs="Times New Roman"/>
          <w:bCs/>
          <w:snapToGrid w:val="0"/>
          <w:sz w:val="24"/>
          <w:szCs w:val="24"/>
        </w:rPr>
        <w:t>consider</w:t>
      </w:r>
      <w:r w:rsidR="001B0E3E" w:rsidRPr="00277AE8">
        <w:rPr>
          <w:rFonts w:ascii="Times New Roman" w:eastAsia="SimSun" w:hAnsi="Times New Roman" w:cs="Times New Roman"/>
          <w:bCs/>
          <w:snapToGrid w:val="0"/>
          <w:sz w:val="24"/>
          <w:szCs w:val="24"/>
        </w:rPr>
        <w:t>ing</w:t>
      </w:r>
      <w:r w:rsidR="002C5A87" w:rsidRPr="00277AE8">
        <w:rPr>
          <w:rFonts w:ascii="Times New Roman" w:eastAsia="SimSun" w:hAnsi="Times New Roman" w:cs="Times New Roman"/>
          <w:bCs/>
          <w:snapToGrid w:val="0"/>
          <w:sz w:val="24"/>
          <w:szCs w:val="24"/>
        </w:rPr>
        <w:t xml:space="preserve"> effects of fluid flow and mass transport of dissolved oxygen to </w:t>
      </w:r>
      <w:r w:rsidR="001B0E3E" w:rsidRPr="00277AE8">
        <w:rPr>
          <w:rFonts w:ascii="Times New Roman" w:eastAsia="SimSun" w:hAnsi="Times New Roman" w:cs="Times New Roman"/>
          <w:bCs/>
          <w:snapToGrid w:val="0"/>
          <w:sz w:val="24"/>
          <w:szCs w:val="24"/>
        </w:rPr>
        <w:t>electrochemical</w:t>
      </w:r>
      <w:r w:rsidR="009238B2" w:rsidRPr="00277AE8">
        <w:rPr>
          <w:rFonts w:ascii="Times New Roman" w:eastAsia="SimSun" w:hAnsi="Times New Roman" w:cs="Times New Roman"/>
          <w:bCs/>
          <w:snapToGrid w:val="0"/>
          <w:sz w:val="24"/>
          <w:szCs w:val="24"/>
        </w:rPr>
        <w:t>ly</w:t>
      </w:r>
      <w:r w:rsidR="001B0E3E" w:rsidRPr="00277AE8">
        <w:rPr>
          <w:rFonts w:ascii="Times New Roman" w:eastAsia="SimSun" w:hAnsi="Times New Roman" w:cs="Times New Roman"/>
          <w:bCs/>
          <w:snapToGrid w:val="0"/>
          <w:sz w:val="24"/>
          <w:szCs w:val="24"/>
        </w:rPr>
        <w:t xml:space="preserve"> active </w:t>
      </w:r>
      <w:r w:rsidR="002C5A87" w:rsidRPr="00277AE8">
        <w:rPr>
          <w:rFonts w:ascii="Times New Roman" w:eastAsia="SimSun" w:hAnsi="Times New Roman" w:cs="Times New Roman"/>
          <w:bCs/>
          <w:snapToGrid w:val="0"/>
          <w:sz w:val="24"/>
          <w:szCs w:val="24"/>
        </w:rPr>
        <w:t>surface</w:t>
      </w:r>
      <w:r w:rsidR="001B0E3E" w:rsidRPr="00277AE8">
        <w:rPr>
          <w:rFonts w:ascii="Times New Roman" w:eastAsia="SimSun" w:hAnsi="Times New Roman" w:cs="Times New Roman"/>
          <w:bCs/>
          <w:snapToGrid w:val="0"/>
          <w:sz w:val="24"/>
          <w:szCs w:val="24"/>
        </w:rPr>
        <w:t>s</w:t>
      </w:r>
      <w:r w:rsidR="002C5A87" w:rsidRPr="00277AE8">
        <w:rPr>
          <w:rFonts w:ascii="Times New Roman" w:eastAsia="SimSun" w:hAnsi="Times New Roman" w:cs="Times New Roman"/>
          <w:bCs/>
          <w:snapToGrid w:val="0"/>
          <w:sz w:val="24"/>
          <w:szCs w:val="24"/>
        </w:rPr>
        <w:t xml:space="preserve">. </w:t>
      </w:r>
      <w:r w:rsidR="009238B2" w:rsidRPr="00277AE8">
        <w:rPr>
          <w:rFonts w:ascii="Times New Roman" w:eastAsia="SimSun" w:hAnsi="Times New Roman" w:cs="Times New Roman"/>
          <w:bCs/>
          <w:snapToGrid w:val="0"/>
          <w:sz w:val="24"/>
          <w:szCs w:val="24"/>
        </w:rPr>
        <w:t>Indeed,</w:t>
      </w:r>
      <w:r w:rsidR="002C5A87" w:rsidRPr="00277AE8">
        <w:rPr>
          <w:rFonts w:ascii="Times New Roman" w:eastAsia="SimSun" w:hAnsi="Times New Roman" w:cs="Times New Roman"/>
          <w:bCs/>
          <w:snapToGrid w:val="0"/>
          <w:sz w:val="24"/>
          <w:szCs w:val="24"/>
        </w:rPr>
        <w:t xml:space="preserve"> the </w:t>
      </w:r>
      <w:r w:rsidRPr="00277AE8">
        <w:rPr>
          <w:rFonts w:ascii="Times New Roman" w:eastAsia="SimSun" w:hAnsi="Times New Roman" w:cs="Times New Roman"/>
          <w:bCs/>
          <w:snapToGrid w:val="0"/>
          <w:sz w:val="24"/>
          <w:szCs w:val="24"/>
        </w:rPr>
        <w:t xml:space="preserve">nature of the </w:t>
      </w:r>
      <w:r w:rsidR="002C5A87" w:rsidRPr="00277AE8">
        <w:rPr>
          <w:rFonts w:ascii="Times New Roman" w:eastAsia="SimSun" w:hAnsi="Times New Roman" w:cs="Times New Roman"/>
          <w:bCs/>
          <w:snapToGrid w:val="0"/>
          <w:sz w:val="24"/>
          <w:szCs w:val="24"/>
        </w:rPr>
        <w:t xml:space="preserve">substrate, </w:t>
      </w:r>
      <w:r w:rsidR="009238B2" w:rsidRPr="00277AE8">
        <w:rPr>
          <w:rFonts w:ascii="Times New Roman" w:eastAsia="SimSun" w:hAnsi="Times New Roman" w:cs="Times New Roman"/>
          <w:bCs/>
          <w:snapToGrid w:val="0"/>
          <w:sz w:val="24"/>
          <w:szCs w:val="24"/>
        </w:rPr>
        <w:t xml:space="preserve">its </w:t>
      </w:r>
      <w:r w:rsidR="002C5A87" w:rsidRPr="00277AE8">
        <w:rPr>
          <w:rFonts w:ascii="Times New Roman" w:eastAsia="SimSun" w:hAnsi="Times New Roman" w:cs="Times New Roman"/>
          <w:bCs/>
          <w:snapToGrid w:val="0"/>
          <w:sz w:val="24"/>
          <w:szCs w:val="24"/>
        </w:rPr>
        <w:t xml:space="preserve">surface </w:t>
      </w:r>
      <w:r w:rsidR="009238B2" w:rsidRPr="00277AE8">
        <w:rPr>
          <w:rFonts w:ascii="Times New Roman" w:eastAsia="SimSun" w:hAnsi="Times New Roman" w:cs="Times New Roman"/>
          <w:bCs/>
          <w:snapToGrid w:val="0"/>
          <w:sz w:val="24"/>
          <w:szCs w:val="24"/>
        </w:rPr>
        <w:t>state</w:t>
      </w:r>
      <w:r w:rsidR="002C5A87" w:rsidRPr="00277AE8">
        <w:rPr>
          <w:rFonts w:ascii="Times New Roman" w:eastAsia="SimSun" w:hAnsi="Times New Roman" w:cs="Times New Roman"/>
          <w:bCs/>
          <w:snapToGrid w:val="0"/>
          <w:sz w:val="24"/>
          <w:szCs w:val="24"/>
        </w:rPr>
        <w:t xml:space="preserve">, electrolyte and </w:t>
      </w:r>
      <w:r w:rsidRPr="00277AE8">
        <w:rPr>
          <w:rFonts w:ascii="Times New Roman" w:eastAsia="SimSun" w:hAnsi="Times New Roman" w:cs="Times New Roman"/>
          <w:bCs/>
          <w:snapToGrid w:val="0"/>
          <w:sz w:val="24"/>
          <w:szCs w:val="24"/>
        </w:rPr>
        <w:t xml:space="preserve">ambient </w:t>
      </w:r>
      <w:r w:rsidR="002C5A87" w:rsidRPr="00277AE8">
        <w:rPr>
          <w:rFonts w:ascii="Times New Roman" w:eastAsia="SimSun" w:hAnsi="Times New Roman" w:cs="Times New Roman"/>
          <w:bCs/>
          <w:snapToGrid w:val="0"/>
          <w:sz w:val="24"/>
          <w:szCs w:val="24"/>
        </w:rPr>
        <w:t xml:space="preserve">temperature </w:t>
      </w:r>
      <w:r w:rsidR="001B0E3E" w:rsidRPr="00277AE8">
        <w:rPr>
          <w:rFonts w:ascii="Times New Roman" w:eastAsia="SimSun" w:hAnsi="Times New Roman" w:cs="Times New Roman"/>
          <w:bCs/>
          <w:snapToGrid w:val="0"/>
          <w:sz w:val="24"/>
          <w:szCs w:val="24"/>
        </w:rPr>
        <w:t xml:space="preserve">all </w:t>
      </w:r>
      <w:r w:rsidR="002C5A87" w:rsidRPr="00277AE8">
        <w:rPr>
          <w:rFonts w:ascii="Times New Roman" w:eastAsia="SimSun" w:hAnsi="Times New Roman" w:cs="Times New Roman"/>
          <w:bCs/>
          <w:snapToGrid w:val="0"/>
          <w:sz w:val="24"/>
          <w:szCs w:val="24"/>
        </w:rPr>
        <w:t>critical</w:t>
      </w:r>
      <w:r w:rsidR="001B0E3E" w:rsidRPr="00277AE8">
        <w:rPr>
          <w:rFonts w:ascii="Times New Roman" w:eastAsia="SimSun" w:hAnsi="Times New Roman" w:cs="Times New Roman"/>
          <w:bCs/>
          <w:snapToGrid w:val="0"/>
          <w:sz w:val="24"/>
          <w:szCs w:val="24"/>
        </w:rPr>
        <w:t>ly influence</w:t>
      </w:r>
      <w:r w:rsidR="002C5A87" w:rsidRPr="00277AE8">
        <w:rPr>
          <w:rFonts w:ascii="Times New Roman" w:eastAsia="SimSun" w:hAnsi="Times New Roman" w:cs="Times New Roman"/>
          <w:bCs/>
          <w:snapToGrid w:val="0"/>
          <w:sz w:val="24"/>
          <w:szCs w:val="24"/>
        </w:rPr>
        <w:t xml:space="preserve"> the oxygen reduction</w:t>
      </w:r>
      <w:r w:rsidR="009238B2" w:rsidRPr="00277AE8">
        <w:rPr>
          <w:rFonts w:ascii="Times New Roman" w:eastAsia="SimSun" w:hAnsi="Times New Roman" w:cs="Times New Roman"/>
          <w:bCs/>
          <w:snapToGrid w:val="0"/>
          <w:sz w:val="24"/>
          <w:szCs w:val="24"/>
        </w:rPr>
        <w:t xml:space="preserve"> kinetics at the </w:t>
      </w:r>
      <w:proofErr w:type="spellStart"/>
      <w:r w:rsidR="009238B2" w:rsidRPr="00277AE8">
        <w:rPr>
          <w:rFonts w:ascii="Times New Roman" w:eastAsia="SimSun" w:hAnsi="Times New Roman" w:cs="Times New Roman"/>
          <w:bCs/>
          <w:snapToGrid w:val="0"/>
          <w:sz w:val="24"/>
          <w:szCs w:val="24"/>
        </w:rPr>
        <w:t>metal|solution</w:t>
      </w:r>
      <w:proofErr w:type="spellEnd"/>
      <w:r w:rsidR="009238B2" w:rsidRPr="00277AE8">
        <w:rPr>
          <w:rFonts w:ascii="Times New Roman" w:eastAsia="SimSun" w:hAnsi="Times New Roman" w:cs="Times New Roman"/>
          <w:bCs/>
          <w:snapToGrid w:val="0"/>
          <w:sz w:val="24"/>
          <w:szCs w:val="24"/>
        </w:rPr>
        <w:t xml:space="preserve"> interface</w:t>
      </w:r>
      <w:r w:rsidR="002C5A87" w:rsidRPr="00277AE8">
        <w:rPr>
          <w:rFonts w:ascii="Times New Roman" w:eastAsia="SimSun" w:hAnsi="Times New Roman" w:cs="Times New Roman"/>
          <w:bCs/>
          <w:snapToGrid w:val="0"/>
          <w:sz w:val="24"/>
          <w:szCs w:val="24"/>
        </w:rPr>
        <w:t xml:space="preserve">. </w:t>
      </w:r>
      <w:r w:rsidR="00EA7F69" w:rsidRPr="00277AE8">
        <w:rPr>
          <w:rFonts w:ascii="Times New Roman" w:eastAsia="SimSun" w:hAnsi="Times New Roman" w:cs="Times New Roman"/>
          <w:bCs/>
          <w:snapToGrid w:val="0"/>
          <w:sz w:val="24"/>
          <w:szCs w:val="24"/>
        </w:rPr>
        <w:t xml:space="preserve">The </w:t>
      </w:r>
      <w:r w:rsidR="001F0495" w:rsidRPr="00277AE8">
        <w:rPr>
          <w:rFonts w:ascii="Times New Roman" w:eastAsia="SimSun" w:hAnsi="Times New Roman" w:cs="Times New Roman"/>
          <w:bCs/>
          <w:snapToGrid w:val="0"/>
          <w:sz w:val="24"/>
          <w:szCs w:val="24"/>
        </w:rPr>
        <w:t xml:space="preserve">entire </w:t>
      </w:r>
      <w:r w:rsidR="00EA7F69" w:rsidRPr="00277AE8">
        <w:rPr>
          <w:rFonts w:ascii="Times New Roman" w:eastAsia="SimSun" w:hAnsi="Times New Roman" w:cs="Times New Roman"/>
          <w:bCs/>
          <w:snapToGrid w:val="0"/>
          <w:sz w:val="24"/>
          <w:szCs w:val="24"/>
        </w:rPr>
        <w:t xml:space="preserve">oxygen reduction </w:t>
      </w:r>
      <w:r w:rsidR="001F0495" w:rsidRPr="00277AE8">
        <w:rPr>
          <w:rFonts w:ascii="Times New Roman" w:eastAsia="SimSun" w:hAnsi="Times New Roman" w:cs="Times New Roman"/>
          <w:bCs/>
          <w:snapToGrid w:val="0"/>
          <w:sz w:val="24"/>
          <w:szCs w:val="24"/>
        </w:rPr>
        <w:t xml:space="preserve">can be assessed (considering charge-, mixed- and mass-transport control) using the </w:t>
      </w:r>
      <w:proofErr w:type="spellStart"/>
      <w:r w:rsidR="001F0495" w:rsidRPr="00277AE8">
        <w:rPr>
          <w:rFonts w:ascii="Times New Roman" w:eastAsia="SimSun" w:hAnsi="Times New Roman" w:cs="Times New Roman"/>
          <w:bCs/>
          <w:snapToGrid w:val="0"/>
          <w:sz w:val="24"/>
          <w:szCs w:val="24"/>
        </w:rPr>
        <w:t>Koutecky-Levich</w:t>
      </w:r>
      <w:proofErr w:type="spellEnd"/>
      <w:r w:rsidR="001F0495" w:rsidRPr="00277AE8">
        <w:rPr>
          <w:rFonts w:ascii="Times New Roman" w:eastAsia="SimSun" w:hAnsi="Times New Roman" w:cs="Times New Roman"/>
          <w:bCs/>
          <w:snapToGrid w:val="0"/>
          <w:sz w:val="24"/>
          <w:szCs w:val="24"/>
        </w:rPr>
        <w:t xml:space="preserve"> approach.  However, this study will focus on mass transport control, i.e., the limiting current density region. </w:t>
      </w:r>
      <w:r w:rsidR="002C5A87" w:rsidRPr="00277AE8">
        <w:rPr>
          <w:rFonts w:ascii="Times New Roman" w:eastAsia="SimSun" w:hAnsi="Times New Roman" w:cs="Times New Roman"/>
          <w:bCs/>
          <w:snapToGrid w:val="0"/>
          <w:sz w:val="24"/>
          <w:szCs w:val="24"/>
        </w:rPr>
        <w:t xml:space="preserve"> The limiting current density (</w:t>
      </w:r>
      <m:oMath>
        <m:sSub>
          <m:sSubPr>
            <m:ctrlPr>
              <w:rPr>
                <w:rFonts w:ascii="Cambria Math" w:eastAsia="SimSun" w:hAnsi="Cambria Math" w:cs="Times New Roman"/>
                <w:bCs/>
                <w:i/>
                <w:snapToGrid w:val="0"/>
                <w:sz w:val="24"/>
                <w:szCs w:val="24"/>
              </w:rPr>
            </m:ctrlPr>
          </m:sSubPr>
          <m:e>
            <m:r>
              <w:rPr>
                <w:rFonts w:ascii="Cambria Math" w:eastAsia="SimSun" w:hAnsi="Cambria Math" w:cs="Times New Roman"/>
                <w:snapToGrid w:val="0"/>
                <w:sz w:val="24"/>
                <w:szCs w:val="24"/>
              </w:rPr>
              <m:t>i</m:t>
            </m:r>
          </m:e>
          <m:sub>
            <m:r>
              <m:rPr>
                <m:sty m:val="p"/>
              </m:rPr>
              <w:rPr>
                <w:rFonts w:ascii="Cambria Math" w:eastAsia="SimSun" w:hAnsi="Cambria Math" w:cs="Times New Roman"/>
                <w:snapToGrid w:val="0"/>
                <w:sz w:val="24"/>
                <w:szCs w:val="24"/>
              </w:rPr>
              <m:t>lim</m:t>
            </m:r>
          </m:sub>
        </m:sSub>
      </m:oMath>
      <w:r w:rsidR="002C5A87" w:rsidRPr="00277AE8">
        <w:rPr>
          <w:rFonts w:ascii="Times New Roman" w:eastAsia="SimSun" w:hAnsi="Times New Roman" w:cs="Times New Roman"/>
          <w:bCs/>
          <w:snapToGrid w:val="0"/>
          <w:sz w:val="24"/>
          <w:szCs w:val="24"/>
        </w:rPr>
        <w:t xml:space="preserve">) </w:t>
      </w:r>
      <w:r w:rsidR="001F0495" w:rsidRPr="00277AE8">
        <w:rPr>
          <w:rFonts w:ascii="Times New Roman" w:eastAsia="SimSun" w:hAnsi="Times New Roman" w:cs="Times New Roman"/>
          <w:bCs/>
          <w:snapToGrid w:val="0"/>
          <w:sz w:val="24"/>
          <w:szCs w:val="24"/>
        </w:rPr>
        <w:t>is defined</w:t>
      </w:r>
      <w:r w:rsidR="002C5A87" w:rsidRPr="00277AE8">
        <w:rPr>
          <w:rFonts w:ascii="Times New Roman" w:eastAsia="SimSun" w:hAnsi="Times New Roman" w:cs="Times New Roman"/>
          <w:bCs/>
          <w:snapToGrid w:val="0"/>
          <w:sz w:val="24"/>
          <w:szCs w:val="24"/>
        </w:rPr>
        <w:t xml:space="preserve"> as function of the averaged mass transport coefficient (</w:t>
      </w:r>
      <m:oMath>
        <m:sSub>
          <m:sSubPr>
            <m:ctrlPr>
              <w:rPr>
                <w:rFonts w:ascii="Cambria Math" w:eastAsia="SimSun" w:hAnsi="Cambria Math" w:cs="Times New Roman"/>
                <w:bCs/>
                <w:i/>
                <w:snapToGrid w:val="0"/>
                <w:sz w:val="24"/>
                <w:szCs w:val="24"/>
              </w:rPr>
            </m:ctrlPr>
          </m:sSubPr>
          <m:e>
            <m:r>
              <w:rPr>
                <w:rFonts w:ascii="Cambria Math" w:eastAsia="SimSun" w:hAnsi="Cambria Math" w:cs="Times New Roman"/>
                <w:snapToGrid w:val="0"/>
                <w:sz w:val="24"/>
                <w:szCs w:val="24"/>
              </w:rPr>
              <m:t>k</m:t>
            </m:r>
          </m:e>
          <m:sub>
            <m:r>
              <m:rPr>
                <m:sty m:val="p"/>
              </m:rPr>
              <w:rPr>
                <w:rFonts w:ascii="Cambria Math" w:eastAsia="SimSun" w:hAnsi="Cambria Math" w:cs="Times New Roman"/>
                <w:snapToGrid w:val="0"/>
                <w:sz w:val="24"/>
                <w:szCs w:val="24"/>
              </w:rPr>
              <m:t>m</m:t>
            </m:r>
          </m:sub>
        </m:sSub>
      </m:oMath>
      <w:r w:rsidR="002C5A87" w:rsidRPr="00277AE8">
        <w:rPr>
          <w:rFonts w:ascii="Times New Roman" w:eastAsia="SimSun" w:hAnsi="Times New Roman" w:cs="Times New Roman"/>
          <w:bCs/>
          <w:snapToGrid w:val="0"/>
          <w:sz w:val="24"/>
          <w:szCs w:val="24"/>
        </w:rPr>
        <w:t>), and the bulk concentration of dissolved oxygen (</w:t>
      </w:r>
      <m:oMath>
        <m:sSub>
          <m:sSubPr>
            <m:ctrlPr>
              <w:rPr>
                <w:rFonts w:ascii="Cambria Math" w:eastAsia="SimSun" w:hAnsi="Cambria Math" w:cs="Times New Roman"/>
                <w:bCs/>
                <w:i/>
                <w:snapToGrid w:val="0"/>
                <w:sz w:val="24"/>
                <w:szCs w:val="24"/>
              </w:rPr>
            </m:ctrlPr>
          </m:sSubPr>
          <m:e>
            <m:r>
              <w:rPr>
                <w:rFonts w:ascii="Cambria Math" w:eastAsia="SimSun" w:hAnsi="Cambria Math" w:cs="Times New Roman"/>
                <w:snapToGrid w:val="0"/>
                <w:sz w:val="24"/>
                <w:szCs w:val="24"/>
              </w:rPr>
              <m:t>c</m:t>
            </m:r>
          </m:e>
          <m:sub>
            <m:r>
              <m:rPr>
                <m:sty m:val="p"/>
              </m:rPr>
              <w:rPr>
                <w:rFonts w:ascii="Cambria Math" w:eastAsia="SimSun" w:hAnsi="Cambria Math" w:cs="Times New Roman"/>
                <w:snapToGrid w:val="0"/>
                <w:sz w:val="24"/>
                <w:szCs w:val="24"/>
              </w:rPr>
              <m:t>o</m:t>
            </m:r>
          </m:sub>
        </m:sSub>
      </m:oMath>
      <w:r w:rsidR="002C5A87" w:rsidRPr="00277AE8">
        <w:rPr>
          <w:rFonts w:ascii="Times New Roman" w:eastAsia="SimSun" w:hAnsi="Times New Roman" w:cs="Times New Roman"/>
          <w:bCs/>
          <w:snapToGrid w:val="0"/>
          <w:sz w:val="24"/>
          <w:szCs w:val="24"/>
        </w:rPr>
        <w:t>)</w:t>
      </w:r>
      <w:r w:rsidR="002135D0" w:rsidRPr="00277AE8">
        <w:rPr>
          <w:rFonts w:ascii="Times New Roman" w:eastAsia="SimSun" w:hAnsi="Times New Roman" w:cs="Times New Roman"/>
          <w:bCs/>
          <w:snapToGrid w:val="0"/>
          <w:sz w:val="24"/>
          <w:szCs w:val="24"/>
        </w:rPr>
        <w:t xml:space="preserve"> (Kear et al. 2004):</w:t>
      </w:r>
    </w:p>
    <w:p w14:paraId="5C412FAA" w14:textId="77777777" w:rsidR="005F364E" w:rsidRPr="00277AE8" w:rsidRDefault="005F364E" w:rsidP="00565B8E">
      <w:pPr>
        <w:widowControl w:val="0"/>
        <w:spacing w:after="0" w:line="240" w:lineRule="auto"/>
        <w:jc w:val="both"/>
        <w:rPr>
          <w:rFonts w:ascii="Times New Roman" w:eastAsia="SimSun" w:hAnsi="Times New Roman" w:cs="Times New Roman"/>
          <w:bCs/>
          <w:snapToGrid w:val="0"/>
          <w:sz w:val="24"/>
          <w:szCs w:val="24"/>
        </w:rPr>
      </w:pPr>
    </w:p>
    <w:p w14:paraId="39B2FFC1" w14:textId="42AE3D53" w:rsidR="002C5A87" w:rsidRPr="00277AE8" w:rsidRDefault="006F6016" w:rsidP="00565B8E">
      <w:pPr>
        <w:widowControl w:val="0"/>
        <w:spacing w:after="0" w:line="240" w:lineRule="auto"/>
        <w:ind w:firstLine="720"/>
        <w:jc w:val="both"/>
        <w:rPr>
          <w:rFonts w:ascii="Times New Roman" w:eastAsia="SimSun" w:hAnsi="Times New Roman" w:cs="Times New Roman"/>
          <w:bCs/>
          <w:snapToGrid w:val="0"/>
          <w:sz w:val="24"/>
          <w:szCs w:val="24"/>
        </w:rPr>
      </w:pPr>
      <m:oMath>
        <m:sSub>
          <m:sSubPr>
            <m:ctrlPr>
              <w:rPr>
                <w:rFonts w:ascii="Cambria Math" w:eastAsia="SimSun" w:hAnsi="Cambria Math" w:cs="Times New Roman"/>
                <w:bCs/>
                <w:i/>
                <w:snapToGrid w:val="0"/>
                <w:sz w:val="24"/>
                <w:szCs w:val="24"/>
              </w:rPr>
            </m:ctrlPr>
          </m:sSubPr>
          <m:e>
            <m:r>
              <w:rPr>
                <w:rFonts w:ascii="Cambria Math" w:eastAsia="SimSun" w:hAnsi="Cambria Math" w:cs="Times New Roman"/>
                <w:snapToGrid w:val="0"/>
                <w:sz w:val="24"/>
                <w:szCs w:val="24"/>
              </w:rPr>
              <m:t>i</m:t>
            </m:r>
          </m:e>
          <m:sub>
            <m:r>
              <m:rPr>
                <m:sty m:val="p"/>
              </m:rPr>
              <w:rPr>
                <w:rFonts w:ascii="Cambria Math" w:eastAsia="SimSun" w:hAnsi="Cambria Math" w:cs="Times New Roman"/>
                <w:snapToGrid w:val="0"/>
                <w:sz w:val="24"/>
                <w:szCs w:val="24"/>
              </w:rPr>
              <m:t>lim</m:t>
            </m:r>
          </m:sub>
        </m:sSub>
        <m:r>
          <w:rPr>
            <w:rFonts w:ascii="Cambria Math" w:eastAsia="SimSun" w:hAnsi="Cambria Math" w:cs="Times New Roman"/>
            <w:snapToGrid w:val="0"/>
            <w:sz w:val="24"/>
            <w:szCs w:val="24"/>
          </w:rPr>
          <m:t>=</m:t>
        </m:r>
        <m:sSub>
          <m:sSubPr>
            <m:ctrlPr>
              <w:rPr>
                <w:rFonts w:ascii="Cambria Math" w:eastAsia="SimSun" w:hAnsi="Cambria Math" w:cs="Times New Roman"/>
                <w:bCs/>
                <w:i/>
                <w:snapToGrid w:val="0"/>
                <w:sz w:val="24"/>
                <w:szCs w:val="24"/>
              </w:rPr>
            </m:ctrlPr>
          </m:sSubPr>
          <m:e>
            <m:r>
              <w:rPr>
                <w:rFonts w:ascii="Cambria Math" w:eastAsia="SimSun" w:hAnsi="Cambria Math" w:cs="Times New Roman"/>
                <w:snapToGrid w:val="0"/>
                <w:sz w:val="24"/>
                <w:szCs w:val="24"/>
              </w:rPr>
              <m:t>k</m:t>
            </m:r>
          </m:e>
          <m:sub>
            <m:r>
              <w:rPr>
                <w:rFonts w:ascii="Cambria Math" w:eastAsia="SimSun" w:hAnsi="Cambria Math" w:cs="Times New Roman"/>
                <w:snapToGrid w:val="0"/>
                <w:sz w:val="24"/>
                <w:szCs w:val="24"/>
              </w:rPr>
              <m:t>m</m:t>
            </m:r>
          </m:sub>
        </m:sSub>
        <m:r>
          <w:rPr>
            <w:rFonts w:ascii="Cambria Math" w:eastAsia="SimSun" w:hAnsi="Cambria Math" w:cs="Times New Roman"/>
            <w:snapToGrid w:val="0"/>
            <w:sz w:val="24"/>
            <w:szCs w:val="24"/>
          </w:rPr>
          <m:t>zF</m:t>
        </m:r>
        <m:sSub>
          <m:sSubPr>
            <m:ctrlPr>
              <w:rPr>
                <w:rFonts w:ascii="Cambria Math" w:eastAsia="SimSun" w:hAnsi="Cambria Math" w:cs="Times New Roman"/>
                <w:bCs/>
                <w:i/>
                <w:snapToGrid w:val="0"/>
                <w:sz w:val="24"/>
                <w:szCs w:val="24"/>
              </w:rPr>
            </m:ctrlPr>
          </m:sSubPr>
          <m:e>
            <m:r>
              <w:rPr>
                <w:rFonts w:ascii="Cambria Math" w:eastAsia="SimSun" w:hAnsi="Cambria Math" w:cs="Times New Roman"/>
                <w:snapToGrid w:val="0"/>
                <w:sz w:val="24"/>
                <w:szCs w:val="24"/>
              </w:rPr>
              <m:t>c</m:t>
            </m:r>
          </m:e>
          <m:sub>
            <m:r>
              <w:rPr>
                <w:rFonts w:ascii="Cambria Math" w:eastAsia="SimSun" w:hAnsi="Cambria Math" w:cs="Times New Roman"/>
                <w:snapToGrid w:val="0"/>
                <w:sz w:val="24"/>
                <w:szCs w:val="24"/>
              </w:rPr>
              <m:t>o</m:t>
            </m:r>
          </m:sub>
        </m:sSub>
      </m:oMath>
      <w:r w:rsidR="002C5A87" w:rsidRPr="00277AE8">
        <w:rPr>
          <w:rFonts w:ascii="Times New Roman" w:eastAsia="SimSun" w:hAnsi="Times New Roman" w:cs="Times New Roman"/>
          <w:bCs/>
          <w:snapToGrid w:val="0"/>
          <w:sz w:val="24"/>
          <w:szCs w:val="24"/>
        </w:rPr>
        <w:t xml:space="preserve">  </w:t>
      </w:r>
      <w:r w:rsidR="002C5A87" w:rsidRPr="00277AE8">
        <w:rPr>
          <w:rFonts w:ascii="Times New Roman" w:eastAsia="SimSun" w:hAnsi="Times New Roman" w:cs="Times New Roman"/>
          <w:bCs/>
          <w:snapToGrid w:val="0"/>
          <w:sz w:val="24"/>
          <w:szCs w:val="24"/>
        </w:rPr>
        <w:tab/>
      </w:r>
      <w:r w:rsidR="002C5A87" w:rsidRPr="00277AE8">
        <w:rPr>
          <w:rFonts w:ascii="Times New Roman" w:eastAsia="SimSun" w:hAnsi="Times New Roman" w:cs="Times New Roman"/>
          <w:bCs/>
          <w:snapToGrid w:val="0"/>
          <w:sz w:val="24"/>
          <w:szCs w:val="24"/>
        </w:rPr>
        <w:tab/>
      </w:r>
      <w:r w:rsidR="002C5A87" w:rsidRPr="00277AE8">
        <w:rPr>
          <w:rFonts w:ascii="Times New Roman" w:eastAsia="SimSun" w:hAnsi="Times New Roman" w:cs="Times New Roman"/>
          <w:bCs/>
          <w:snapToGrid w:val="0"/>
          <w:sz w:val="24"/>
          <w:szCs w:val="24"/>
        </w:rPr>
        <w:tab/>
      </w:r>
      <w:r w:rsidR="002C5A87" w:rsidRPr="00277AE8">
        <w:rPr>
          <w:rFonts w:ascii="Times New Roman" w:eastAsia="SimSun" w:hAnsi="Times New Roman" w:cs="Times New Roman"/>
          <w:bCs/>
          <w:snapToGrid w:val="0"/>
          <w:sz w:val="24"/>
          <w:szCs w:val="24"/>
        </w:rPr>
        <w:tab/>
      </w:r>
      <w:r w:rsidR="002C5A87" w:rsidRPr="00277AE8">
        <w:rPr>
          <w:rFonts w:ascii="Times New Roman" w:eastAsia="SimSun" w:hAnsi="Times New Roman" w:cs="Times New Roman"/>
          <w:bCs/>
          <w:snapToGrid w:val="0"/>
          <w:sz w:val="24"/>
          <w:szCs w:val="24"/>
        </w:rPr>
        <w:tab/>
      </w:r>
      <w:r w:rsidR="002C5A87" w:rsidRPr="00277AE8">
        <w:rPr>
          <w:rFonts w:ascii="Times New Roman" w:eastAsia="SimSun" w:hAnsi="Times New Roman" w:cs="Times New Roman"/>
          <w:bCs/>
          <w:snapToGrid w:val="0"/>
          <w:sz w:val="24"/>
          <w:szCs w:val="24"/>
        </w:rPr>
        <w:tab/>
      </w:r>
      <w:r w:rsidR="00E02102" w:rsidRPr="00277AE8">
        <w:rPr>
          <w:rFonts w:ascii="Times New Roman" w:eastAsia="SimSun" w:hAnsi="Times New Roman" w:cs="Times New Roman"/>
          <w:bCs/>
          <w:snapToGrid w:val="0"/>
          <w:sz w:val="24"/>
          <w:szCs w:val="24"/>
        </w:rPr>
        <w:tab/>
      </w:r>
      <w:r w:rsidR="00E02102" w:rsidRPr="00277AE8">
        <w:rPr>
          <w:rFonts w:ascii="Times New Roman" w:eastAsia="SimSun" w:hAnsi="Times New Roman" w:cs="Times New Roman"/>
          <w:bCs/>
          <w:snapToGrid w:val="0"/>
          <w:sz w:val="24"/>
          <w:szCs w:val="24"/>
        </w:rPr>
        <w:tab/>
      </w:r>
      <w:r w:rsidR="00E02102" w:rsidRPr="00277AE8">
        <w:rPr>
          <w:rFonts w:ascii="Times New Roman" w:eastAsia="SimSun" w:hAnsi="Times New Roman" w:cs="Times New Roman"/>
          <w:bCs/>
          <w:snapToGrid w:val="0"/>
          <w:sz w:val="24"/>
          <w:szCs w:val="24"/>
        </w:rPr>
        <w:tab/>
      </w:r>
      <w:r w:rsidR="002C5A87" w:rsidRPr="00277AE8">
        <w:rPr>
          <w:rFonts w:ascii="Times New Roman" w:eastAsia="SimSun" w:hAnsi="Times New Roman" w:cs="Times New Roman"/>
          <w:bCs/>
          <w:snapToGrid w:val="0"/>
          <w:sz w:val="24"/>
          <w:szCs w:val="24"/>
        </w:rPr>
        <w:t>(</w:t>
      </w:r>
      <w:r w:rsidR="007577D4" w:rsidRPr="00277AE8">
        <w:rPr>
          <w:rFonts w:ascii="Times New Roman" w:eastAsia="SimSun" w:hAnsi="Times New Roman" w:cs="Times New Roman"/>
          <w:bCs/>
          <w:snapToGrid w:val="0"/>
          <w:sz w:val="24"/>
          <w:szCs w:val="24"/>
        </w:rPr>
        <w:t>2</w:t>
      </w:r>
      <w:r w:rsidR="002C5A87" w:rsidRPr="00277AE8">
        <w:rPr>
          <w:rFonts w:ascii="Times New Roman" w:eastAsia="SimSun" w:hAnsi="Times New Roman" w:cs="Times New Roman"/>
          <w:bCs/>
          <w:snapToGrid w:val="0"/>
          <w:sz w:val="24"/>
          <w:szCs w:val="24"/>
        </w:rPr>
        <w:t>)</w:t>
      </w:r>
    </w:p>
    <w:p w14:paraId="49765F6A" w14:textId="77777777" w:rsidR="005F364E" w:rsidRPr="00277AE8" w:rsidRDefault="005F364E" w:rsidP="00565B8E">
      <w:pPr>
        <w:widowControl w:val="0"/>
        <w:spacing w:after="0" w:line="360" w:lineRule="auto"/>
        <w:jc w:val="both"/>
        <w:rPr>
          <w:rFonts w:ascii="Times New Roman" w:eastAsia="SimSun" w:hAnsi="Times New Roman" w:cs="Times New Roman"/>
          <w:bCs/>
          <w:snapToGrid w:val="0"/>
          <w:sz w:val="24"/>
          <w:szCs w:val="24"/>
        </w:rPr>
      </w:pPr>
    </w:p>
    <w:p w14:paraId="230A65CF" w14:textId="43136F1E" w:rsidR="002C5A87" w:rsidRPr="00277AE8" w:rsidRDefault="002C5A87" w:rsidP="00803754">
      <w:pPr>
        <w:widowControl w:val="0"/>
        <w:spacing w:after="0" w:line="480" w:lineRule="auto"/>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 xml:space="preserve">where </w:t>
      </w:r>
      <w:r w:rsidRPr="00277AE8">
        <w:rPr>
          <w:rFonts w:ascii="Times New Roman" w:eastAsia="SimSun" w:hAnsi="Times New Roman" w:cs="Times New Roman"/>
          <w:bCs/>
          <w:i/>
          <w:snapToGrid w:val="0"/>
          <w:sz w:val="24"/>
          <w:szCs w:val="24"/>
        </w:rPr>
        <w:t xml:space="preserve">z </w:t>
      </w:r>
      <w:r w:rsidRPr="00277AE8">
        <w:rPr>
          <w:rFonts w:ascii="Times New Roman" w:eastAsia="SimSun" w:hAnsi="Times New Roman" w:cs="Times New Roman"/>
          <w:bCs/>
          <w:snapToGrid w:val="0"/>
          <w:sz w:val="24"/>
          <w:szCs w:val="24"/>
        </w:rPr>
        <w:t xml:space="preserve">is the number of electrons transferred in the mass transfer reaction and </w:t>
      </w:r>
      <w:r w:rsidRPr="00277AE8">
        <w:rPr>
          <w:rFonts w:ascii="Times New Roman" w:eastAsia="SimSun" w:hAnsi="Times New Roman" w:cs="Times New Roman"/>
          <w:bCs/>
          <w:i/>
          <w:snapToGrid w:val="0"/>
          <w:sz w:val="24"/>
          <w:szCs w:val="24"/>
        </w:rPr>
        <w:t xml:space="preserve">F </w:t>
      </w:r>
      <w:r w:rsidRPr="00277AE8">
        <w:rPr>
          <w:rFonts w:ascii="Times New Roman" w:eastAsia="SimSun" w:hAnsi="Times New Roman" w:cs="Times New Roman"/>
          <w:bCs/>
          <w:snapToGrid w:val="0"/>
          <w:sz w:val="24"/>
          <w:szCs w:val="24"/>
        </w:rPr>
        <w:t xml:space="preserve">is the Faraday constant. The </w:t>
      </w:r>
      <w:proofErr w:type="spellStart"/>
      <w:r w:rsidRPr="00277AE8">
        <w:rPr>
          <w:rFonts w:ascii="Times New Roman" w:eastAsia="SimSun" w:hAnsi="Times New Roman" w:cs="Times New Roman"/>
          <w:bCs/>
          <w:snapToGrid w:val="0"/>
          <w:sz w:val="24"/>
          <w:szCs w:val="24"/>
        </w:rPr>
        <w:t>Levich</w:t>
      </w:r>
      <w:proofErr w:type="spellEnd"/>
      <w:r w:rsidRPr="00277AE8">
        <w:rPr>
          <w:rFonts w:ascii="Times New Roman" w:eastAsia="SimSun" w:hAnsi="Times New Roman" w:cs="Times New Roman"/>
          <w:bCs/>
          <w:snapToGrid w:val="0"/>
          <w:sz w:val="24"/>
          <w:szCs w:val="24"/>
        </w:rPr>
        <w:t xml:space="preserve"> equation (Equation </w:t>
      </w:r>
      <w:r w:rsidR="002F245A" w:rsidRPr="00277AE8">
        <w:rPr>
          <w:rFonts w:ascii="Times New Roman" w:eastAsia="SimSun" w:hAnsi="Times New Roman" w:cs="Times New Roman"/>
          <w:bCs/>
          <w:snapToGrid w:val="0"/>
          <w:sz w:val="24"/>
          <w:szCs w:val="24"/>
        </w:rPr>
        <w:t>3</w:t>
      </w:r>
      <w:r w:rsidRPr="00277AE8">
        <w:rPr>
          <w:rFonts w:ascii="Times New Roman" w:eastAsia="SimSun" w:hAnsi="Times New Roman" w:cs="Times New Roman"/>
          <w:bCs/>
          <w:snapToGrid w:val="0"/>
          <w:sz w:val="24"/>
          <w:szCs w:val="24"/>
        </w:rPr>
        <w:t xml:space="preserve">) </w:t>
      </w:r>
      <w:r w:rsidR="00450378" w:rsidRPr="00277AE8">
        <w:rPr>
          <w:rFonts w:ascii="Times New Roman" w:eastAsia="SimSun" w:hAnsi="Times New Roman" w:cs="Times New Roman"/>
          <w:bCs/>
          <w:snapToGrid w:val="0"/>
          <w:sz w:val="24"/>
          <w:szCs w:val="24"/>
        </w:rPr>
        <w:t xml:space="preserve">expresses the </w:t>
      </w:r>
      <w:r w:rsidRPr="00277AE8">
        <w:rPr>
          <w:rFonts w:ascii="Times New Roman" w:eastAsia="SimSun" w:hAnsi="Times New Roman" w:cs="Times New Roman"/>
          <w:bCs/>
          <w:snapToGrid w:val="0"/>
          <w:sz w:val="24"/>
          <w:szCs w:val="24"/>
        </w:rPr>
        <w:t>limiting current density response as a function of the square root of the electrode rotation speed (</w:t>
      </w:r>
      <w:r w:rsidRPr="00277AE8">
        <w:rPr>
          <w:rFonts w:ascii="Times New Roman" w:eastAsia="SimSun" w:hAnsi="Times New Roman" w:cs="Times New Roman"/>
          <w:bCs/>
          <w:i/>
          <w:snapToGrid w:val="0"/>
          <w:sz w:val="24"/>
          <w:szCs w:val="24"/>
        </w:rPr>
        <w:t>ω</w:t>
      </w:r>
      <w:r w:rsidRPr="00277AE8">
        <w:rPr>
          <w:rFonts w:ascii="Times New Roman" w:eastAsia="SimSun" w:hAnsi="Times New Roman" w:cs="Times New Roman"/>
          <w:bCs/>
          <w:snapToGrid w:val="0"/>
          <w:sz w:val="24"/>
          <w:szCs w:val="24"/>
          <w:vertAlign w:val="superscript"/>
        </w:rPr>
        <w:t>0.5</w:t>
      </w:r>
      <w:r w:rsidRPr="00277AE8">
        <w:rPr>
          <w:rFonts w:ascii="Times New Roman" w:eastAsia="SimSun" w:hAnsi="Times New Roman" w:cs="Times New Roman"/>
          <w:bCs/>
          <w:snapToGrid w:val="0"/>
          <w:sz w:val="24"/>
          <w:szCs w:val="24"/>
        </w:rPr>
        <w:t>). Th</w:t>
      </w:r>
      <w:r w:rsidR="001F0495" w:rsidRPr="00277AE8">
        <w:rPr>
          <w:rFonts w:ascii="Times New Roman" w:eastAsia="SimSun" w:hAnsi="Times New Roman" w:cs="Times New Roman"/>
          <w:bCs/>
          <w:snapToGrid w:val="0"/>
          <w:sz w:val="24"/>
          <w:szCs w:val="24"/>
        </w:rPr>
        <w:t>us</w:t>
      </w:r>
      <w:r w:rsidRPr="00277AE8">
        <w:rPr>
          <w:rFonts w:ascii="Times New Roman" w:eastAsia="SimSun" w:hAnsi="Times New Roman" w:cs="Times New Roman"/>
          <w:bCs/>
          <w:snapToGrid w:val="0"/>
          <w:sz w:val="24"/>
          <w:szCs w:val="24"/>
        </w:rPr>
        <w:t xml:space="preserve">, for the </w:t>
      </w:r>
      <w:r w:rsidR="001F0495" w:rsidRPr="00277AE8">
        <w:rPr>
          <w:rFonts w:ascii="Times New Roman" w:eastAsia="SimSun" w:hAnsi="Times New Roman" w:cs="Times New Roman"/>
          <w:bCs/>
          <w:snapToGrid w:val="0"/>
          <w:sz w:val="24"/>
          <w:szCs w:val="24"/>
        </w:rPr>
        <w:t xml:space="preserve">flat and </w:t>
      </w:r>
      <w:r w:rsidRPr="00277AE8">
        <w:rPr>
          <w:rFonts w:ascii="Times New Roman" w:eastAsia="SimSun" w:hAnsi="Times New Roman" w:cs="Times New Roman"/>
          <w:bCs/>
          <w:snapToGrid w:val="0"/>
          <w:sz w:val="24"/>
          <w:szCs w:val="24"/>
        </w:rPr>
        <w:t xml:space="preserve">smooth RDE </w:t>
      </w:r>
      <w:r w:rsidR="001F0495" w:rsidRPr="00277AE8">
        <w:rPr>
          <w:rFonts w:ascii="Times New Roman" w:eastAsia="SimSun" w:hAnsi="Times New Roman" w:cs="Times New Roman"/>
          <w:bCs/>
          <w:snapToGrid w:val="0"/>
          <w:sz w:val="24"/>
          <w:szCs w:val="24"/>
        </w:rPr>
        <w:t xml:space="preserve">under </w:t>
      </w:r>
      <w:r w:rsidRPr="00277AE8">
        <w:rPr>
          <w:rFonts w:ascii="Times New Roman" w:eastAsia="SimSun" w:hAnsi="Times New Roman" w:cs="Times New Roman"/>
          <w:bCs/>
          <w:snapToGrid w:val="0"/>
          <w:sz w:val="24"/>
          <w:szCs w:val="24"/>
        </w:rPr>
        <w:t xml:space="preserve">laminar flow conditions, </w:t>
      </w:r>
      <w:r w:rsidR="001F0495" w:rsidRPr="00277AE8">
        <w:rPr>
          <w:rFonts w:ascii="Times New Roman" w:eastAsia="SimSun" w:hAnsi="Times New Roman" w:cs="Times New Roman"/>
          <w:bCs/>
          <w:snapToGrid w:val="0"/>
          <w:sz w:val="24"/>
          <w:szCs w:val="24"/>
        </w:rPr>
        <w:t xml:space="preserve">it </w:t>
      </w:r>
      <w:r w:rsidRPr="00277AE8">
        <w:rPr>
          <w:rFonts w:ascii="Times New Roman" w:eastAsia="SimSun" w:hAnsi="Times New Roman" w:cs="Times New Roman"/>
          <w:bCs/>
          <w:snapToGrid w:val="0"/>
          <w:sz w:val="24"/>
          <w:szCs w:val="24"/>
        </w:rPr>
        <w:t>describes mass transfer phenomena through convection and diffusion process</w:t>
      </w:r>
      <w:r w:rsidR="00E5746E" w:rsidRPr="00277AE8">
        <w:rPr>
          <w:rFonts w:ascii="Times New Roman" w:eastAsia="SimSun" w:hAnsi="Times New Roman" w:cs="Times New Roman"/>
          <w:bCs/>
          <w:snapToGrid w:val="0"/>
          <w:sz w:val="24"/>
          <w:szCs w:val="24"/>
        </w:rPr>
        <w:t>es</w:t>
      </w:r>
      <w:r w:rsidRPr="00277AE8">
        <w:rPr>
          <w:rFonts w:ascii="Times New Roman" w:eastAsia="SimSun" w:hAnsi="Times New Roman" w:cs="Times New Roman"/>
          <w:bCs/>
          <w:snapToGrid w:val="0"/>
          <w:sz w:val="24"/>
          <w:szCs w:val="24"/>
        </w:rPr>
        <w:t xml:space="preserve"> </w:t>
      </w:r>
      <w:r w:rsidR="001F0495" w:rsidRPr="00277AE8">
        <w:rPr>
          <w:rFonts w:ascii="Times New Roman" w:eastAsia="SimSun" w:hAnsi="Times New Roman" w:cs="Times New Roman"/>
          <w:bCs/>
          <w:snapToGrid w:val="0"/>
          <w:sz w:val="24"/>
          <w:szCs w:val="24"/>
        </w:rPr>
        <w:t>at</w:t>
      </w:r>
      <w:r w:rsidRPr="00277AE8">
        <w:rPr>
          <w:rFonts w:ascii="Times New Roman" w:eastAsia="SimSun" w:hAnsi="Times New Roman" w:cs="Times New Roman"/>
          <w:bCs/>
          <w:snapToGrid w:val="0"/>
          <w:sz w:val="24"/>
          <w:szCs w:val="24"/>
        </w:rPr>
        <w:t xml:space="preserve"> the electrode surface</w:t>
      </w:r>
      <w:r w:rsidR="002C13A2" w:rsidRPr="00277AE8">
        <w:rPr>
          <w:rFonts w:ascii="Times New Roman" w:eastAsia="SimSun" w:hAnsi="Times New Roman" w:cs="Times New Roman"/>
          <w:bCs/>
          <w:snapToGrid w:val="0"/>
          <w:sz w:val="24"/>
          <w:szCs w:val="24"/>
        </w:rPr>
        <w:t xml:space="preserve"> (</w:t>
      </w:r>
      <w:proofErr w:type="spellStart"/>
      <w:r w:rsidR="002C13A2" w:rsidRPr="00277AE8">
        <w:rPr>
          <w:rFonts w:ascii="Times New Roman" w:eastAsia="SimSun" w:hAnsi="Times New Roman" w:cs="Times New Roman"/>
          <w:bCs/>
          <w:snapToGrid w:val="0"/>
          <w:sz w:val="24"/>
          <w:szCs w:val="24"/>
        </w:rPr>
        <w:t>Westbroek</w:t>
      </w:r>
      <w:proofErr w:type="spellEnd"/>
      <w:r w:rsidR="002C13A2" w:rsidRPr="00277AE8">
        <w:rPr>
          <w:rFonts w:ascii="Times New Roman" w:eastAsia="SimSun" w:hAnsi="Times New Roman" w:cs="Times New Roman"/>
          <w:bCs/>
          <w:snapToGrid w:val="0"/>
          <w:sz w:val="24"/>
          <w:szCs w:val="24"/>
        </w:rPr>
        <w:t xml:space="preserve"> et al. </w:t>
      </w:r>
      <w:r w:rsidR="004559CE" w:rsidRPr="00277AE8">
        <w:rPr>
          <w:rFonts w:ascii="Times New Roman" w:eastAsia="SimSun" w:hAnsi="Times New Roman" w:cs="Times New Roman"/>
          <w:bCs/>
          <w:snapToGrid w:val="0"/>
          <w:sz w:val="24"/>
          <w:szCs w:val="24"/>
        </w:rPr>
        <w:t>2000)</w:t>
      </w:r>
      <w:r w:rsidRPr="00277AE8">
        <w:rPr>
          <w:rFonts w:ascii="Times New Roman" w:eastAsia="SimSun" w:hAnsi="Times New Roman" w:cs="Times New Roman"/>
          <w:bCs/>
          <w:snapToGrid w:val="0"/>
          <w:sz w:val="24"/>
          <w:szCs w:val="24"/>
        </w:rPr>
        <w:t>.</w:t>
      </w:r>
    </w:p>
    <w:p w14:paraId="6E13E981" w14:textId="77777777" w:rsidR="005F364E" w:rsidRPr="00277AE8" w:rsidRDefault="005F364E" w:rsidP="00565B8E">
      <w:pPr>
        <w:widowControl w:val="0"/>
        <w:spacing w:after="0" w:line="240" w:lineRule="auto"/>
        <w:jc w:val="both"/>
        <w:rPr>
          <w:rFonts w:ascii="Times New Roman" w:eastAsia="SimSun" w:hAnsi="Times New Roman" w:cs="Times New Roman"/>
          <w:bCs/>
          <w:snapToGrid w:val="0"/>
          <w:sz w:val="24"/>
          <w:szCs w:val="24"/>
        </w:rPr>
      </w:pPr>
    </w:p>
    <w:p w14:paraId="60F06FBE" w14:textId="01AE8133" w:rsidR="002C5A87" w:rsidRPr="00277AE8" w:rsidRDefault="006F6016" w:rsidP="00565B8E">
      <w:pPr>
        <w:widowControl w:val="0"/>
        <w:spacing w:after="0" w:line="240" w:lineRule="auto"/>
        <w:ind w:firstLine="720"/>
        <w:jc w:val="both"/>
        <w:rPr>
          <w:rFonts w:ascii="Times New Roman" w:eastAsia="SimSun" w:hAnsi="Times New Roman" w:cs="Times New Roman"/>
          <w:bCs/>
          <w:snapToGrid w:val="0"/>
          <w:sz w:val="24"/>
          <w:szCs w:val="24"/>
        </w:rPr>
      </w:pPr>
      <m:oMath>
        <m:sSub>
          <m:sSubPr>
            <m:ctrlPr>
              <w:rPr>
                <w:rFonts w:ascii="Cambria Math" w:eastAsia="SimSun" w:hAnsi="Cambria Math" w:cs="Times New Roman"/>
                <w:bCs/>
                <w:i/>
                <w:snapToGrid w:val="0"/>
                <w:sz w:val="24"/>
                <w:szCs w:val="24"/>
              </w:rPr>
            </m:ctrlPr>
          </m:sSubPr>
          <m:e>
            <m:r>
              <w:rPr>
                <w:rFonts w:ascii="Cambria Math" w:eastAsia="SimSun" w:hAnsi="Cambria Math" w:cs="Times New Roman"/>
                <w:snapToGrid w:val="0"/>
                <w:sz w:val="24"/>
                <w:szCs w:val="24"/>
              </w:rPr>
              <m:t>i</m:t>
            </m:r>
          </m:e>
          <m:sub>
            <m:r>
              <m:rPr>
                <m:sty m:val="p"/>
              </m:rPr>
              <w:rPr>
                <w:rFonts w:ascii="Cambria Math" w:eastAsia="SimSun" w:hAnsi="Cambria Math" w:cs="Times New Roman"/>
                <w:snapToGrid w:val="0"/>
                <w:sz w:val="24"/>
                <w:szCs w:val="24"/>
              </w:rPr>
              <m:t>(RDE)</m:t>
            </m:r>
          </m:sub>
        </m:sSub>
        <m:r>
          <w:rPr>
            <w:rFonts w:ascii="Cambria Math" w:eastAsia="SimSun" w:hAnsi="Cambria Math" w:cs="Times New Roman"/>
            <w:snapToGrid w:val="0"/>
            <w:sz w:val="24"/>
            <w:szCs w:val="24"/>
          </w:rPr>
          <m:t>=0.62zF</m:t>
        </m:r>
        <m:sSup>
          <m:sSupPr>
            <m:ctrlPr>
              <w:rPr>
                <w:rFonts w:ascii="Cambria Math" w:eastAsia="SimSun" w:hAnsi="Cambria Math" w:cs="Times New Roman"/>
                <w:bCs/>
                <w:i/>
                <w:snapToGrid w:val="0"/>
                <w:sz w:val="24"/>
                <w:szCs w:val="24"/>
              </w:rPr>
            </m:ctrlPr>
          </m:sSupPr>
          <m:e>
            <m:r>
              <w:rPr>
                <w:rFonts w:ascii="Cambria Math" w:eastAsia="SimSun" w:hAnsi="Cambria Math" w:cs="Times New Roman"/>
                <w:snapToGrid w:val="0"/>
                <w:sz w:val="24"/>
                <w:szCs w:val="24"/>
              </w:rPr>
              <m:t>D</m:t>
            </m:r>
          </m:e>
          <m:sup>
            <m:r>
              <w:rPr>
                <w:rFonts w:ascii="Cambria Math" w:eastAsia="SimSun" w:hAnsi="Cambria Math" w:cs="Times New Roman"/>
                <w:snapToGrid w:val="0"/>
                <w:sz w:val="24"/>
                <w:szCs w:val="24"/>
              </w:rPr>
              <m:t>0.667</m:t>
            </m:r>
          </m:sup>
        </m:sSup>
        <m:sSup>
          <m:sSupPr>
            <m:ctrlPr>
              <w:rPr>
                <w:rFonts w:ascii="Cambria Math" w:eastAsia="SimSun" w:hAnsi="Cambria Math" w:cs="Times New Roman"/>
                <w:bCs/>
                <w:i/>
                <w:snapToGrid w:val="0"/>
                <w:sz w:val="24"/>
                <w:szCs w:val="24"/>
              </w:rPr>
            </m:ctrlPr>
          </m:sSupPr>
          <m:e>
            <m:r>
              <w:rPr>
                <w:rFonts w:ascii="Cambria Math" w:eastAsia="SimSun" w:hAnsi="Cambria Math" w:cs="Times New Roman"/>
                <w:snapToGrid w:val="0"/>
                <w:sz w:val="24"/>
                <w:szCs w:val="24"/>
              </w:rPr>
              <m:t>ν</m:t>
            </m:r>
          </m:e>
          <m:sup>
            <m:r>
              <w:rPr>
                <w:rFonts w:ascii="Cambria Math" w:eastAsia="SimSun" w:hAnsi="Cambria Math" w:cs="Times New Roman"/>
                <w:snapToGrid w:val="0"/>
                <w:sz w:val="24"/>
                <w:szCs w:val="24"/>
              </w:rPr>
              <m:t>-0.167</m:t>
            </m:r>
          </m:sup>
        </m:sSup>
        <m:sSub>
          <m:sSubPr>
            <m:ctrlPr>
              <w:rPr>
                <w:rFonts w:ascii="Cambria Math" w:eastAsia="SimSun" w:hAnsi="Cambria Math" w:cs="Times New Roman"/>
                <w:bCs/>
                <w:i/>
                <w:snapToGrid w:val="0"/>
                <w:sz w:val="24"/>
                <w:szCs w:val="24"/>
              </w:rPr>
            </m:ctrlPr>
          </m:sSubPr>
          <m:e>
            <m:r>
              <w:rPr>
                <w:rFonts w:ascii="Cambria Math" w:eastAsia="SimSun" w:hAnsi="Cambria Math" w:cs="Times New Roman"/>
                <w:snapToGrid w:val="0"/>
                <w:sz w:val="24"/>
                <w:szCs w:val="24"/>
              </w:rPr>
              <m:t>c</m:t>
            </m:r>
          </m:e>
          <m:sub>
            <m:r>
              <m:rPr>
                <m:sty m:val="p"/>
              </m:rPr>
              <w:rPr>
                <w:rFonts w:ascii="Cambria Math" w:eastAsia="SimSun" w:hAnsi="Cambria Math" w:cs="Times New Roman"/>
                <w:snapToGrid w:val="0"/>
                <w:sz w:val="24"/>
                <w:szCs w:val="24"/>
              </w:rPr>
              <m:t>o</m:t>
            </m:r>
          </m:sub>
        </m:sSub>
        <m:sSup>
          <m:sSupPr>
            <m:ctrlPr>
              <w:rPr>
                <w:rFonts w:ascii="Cambria Math" w:eastAsia="SimSun" w:hAnsi="Cambria Math" w:cs="Times New Roman"/>
                <w:bCs/>
                <w:i/>
                <w:snapToGrid w:val="0"/>
                <w:sz w:val="24"/>
                <w:szCs w:val="24"/>
              </w:rPr>
            </m:ctrlPr>
          </m:sSupPr>
          <m:e>
            <m:r>
              <w:rPr>
                <w:rFonts w:ascii="Cambria Math" w:eastAsia="SimSun" w:hAnsi="Cambria Math" w:cs="Times New Roman"/>
                <w:snapToGrid w:val="0"/>
                <w:sz w:val="24"/>
                <w:szCs w:val="24"/>
              </w:rPr>
              <m:t>ω</m:t>
            </m:r>
          </m:e>
          <m:sup>
            <m:r>
              <w:rPr>
                <w:rFonts w:ascii="Cambria Math" w:eastAsia="SimSun" w:hAnsi="Cambria Math" w:cs="Times New Roman"/>
                <w:snapToGrid w:val="0"/>
                <w:sz w:val="24"/>
                <w:szCs w:val="24"/>
              </w:rPr>
              <m:t>0.50</m:t>
            </m:r>
          </m:sup>
        </m:sSup>
        <m:r>
          <w:rPr>
            <w:rFonts w:ascii="Cambria Math" w:eastAsia="SimSun" w:hAnsi="Cambria Math" w:cs="Times New Roman"/>
            <w:snapToGrid w:val="0"/>
            <w:sz w:val="24"/>
            <w:szCs w:val="24"/>
          </w:rPr>
          <m:t xml:space="preserve">             </m:t>
        </m:r>
      </m:oMath>
      <w:r w:rsidR="002C5A87" w:rsidRPr="00277AE8">
        <w:rPr>
          <w:rFonts w:ascii="Times New Roman" w:eastAsia="SimSun" w:hAnsi="Times New Roman" w:cs="Times New Roman"/>
          <w:bCs/>
          <w:snapToGrid w:val="0"/>
          <w:sz w:val="24"/>
          <w:szCs w:val="24"/>
        </w:rPr>
        <w:t xml:space="preserve"> </w:t>
      </w:r>
      <w:r w:rsidR="002C5A87" w:rsidRPr="00277AE8">
        <w:rPr>
          <w:rFonts w:ascii="Times New Roman" w:eastAsia="SimSun" w:hAnsi="Times New Roman" w:cs="Times New Roman"/>
          <w:bCs/>
          <w:snapToGrid w:val="0"/>
          <w:sz w:val="24"/>
          <w:szCs w:val="24"/>
        </w:rPr>
        <w:tab/>
      </w:r>
      <w:r w:rsidR="002C5A87" w:rsidRPr="00277AE8">
        <w:rPr>
          <w:rFonts w:ascii="Times New Roman" w:eastAsia="SimSun" w:hAnsi="Times New Roman" w:cs="Times New Roman"/>
          <w:bCs/>
          <w:snapToGrid w:val="0"/>
          <w:sz w:val="24"/>
          <w:szCs w:val="24"/>
        </w:rPr>
        <w:tab/>
      </w:r>
      <w:r w:rsidR="002C5A87" w:rsidRPr="00277AE8">
        <w:rPr>
          <w:rFonts w:ascii="Times New Roman" w:eastAsia="SimSun" w:hAnsi="Times New Roman" w:cs="Times New Roman"/>
          <w:bCs/>
          <w:snapToGrid w:val="0"/>
          <w:sz w:val="24"/>
          <w:szCs w:val="24"/>
        </w:rPr>
        <w:tab/>
      </w:r>
      <w:r w:rsidR="00E02102" w:rsidRPr="00277AE8">
        <w:rPr>
          <w:rFonts w:ascii="Times New Roman" w:eastAsia="SimSun" w:hAnsi="Times New Roman" w:cs="Times New Roman"/>
          <w:bCs/>
          <w:snapToGrid w:val="0"/>
          <w:sz w:val="24"/>
          <w:szCs w:val="24"/>
        </w:rPr>
        <w:tab/>
      </w:r>
      <w:r w:rsidR="00E02102" w:rsidRPr="00277AE8">
        <w:rPr>
          <w:rFonts w:ascii="Times New Roman" w:eastAsia="SimSun" w:hAnsi="Times New Roman" w:cs="Times New Roman"/>
          <w:bCs/>
          <w:snapToGrid w:val="0"/>
          <w:sz w:val="24"/>
          <w:szCs w:val="24"/>
        </w:rPr>
        <w:tab/>
      </w:r>
      <w:r w:rsidR="002C5A87" w:rsidRPr="00277AE8">
        <w:rPr>
          <w:rFonts w:ascii="Times New Roman" w:eastAsia="SimSun" w:hAnsi="Times New Roman" w:cs="Times New Roman"/>
          <w:bCs/>
          <w:snapToGrid w:val="0"/>
          <w:sz w:val="24"/>
          <w:szCs w:val="24"/>
        </w:rPr>
        <w:t>(</w:t>
      </w:r>
      <w:r w:rsidR="007577D4" w:rsidRPr="00277AE8">
        <w:rPr>
          <w:rFonts w:ascii="Times New Roman" w:eastAsia="SimSun" w:hAnsi="Times New Roman" w:cs="Times New Roman"/>
          <w:bCs/>
          <w:snapToGrid w:val="0"/>
          <w:sz w:val="24"/>
          <w:szCs w:val="24"/>
        </w:rPr>
        <w:t>3</w:t>
      </w:r>
      <w:r w:rsidR="002C5A87" w:rsidRPr="00277AE8">
        <w:rPr>
          <w:rFonts w:ascii="Times New Roman" w:eastAsia="SimSun" w:hAnsi="Times New Roman" w:cs="Times New Roman"/>
          <w:bCs/>
          <w:snapToGrid w:val="0"/>
          <w:sz w:val="24"/>
          <w:szCs w:val="24"/>
        </w:rPr>
        <w:t>)</w:t>
      </w:r>
    </w:p>
    <w:p w14:paraId="36199DB4" w14:textId="77777777" w:rsidR="005F364E" w:rsidRPr="00277AE8" w:rsidRDefault="005F364E" w:rsidP="00565B8E">
      <w:pPr>
        <w:widowControl w:val="0"/>
        <w:spacing w:after="0" w:line="240" w:lineRule="auto"/>
        <w:jc w:val="both"/>
        <w:rPr>
          <w:rFonts w:ascii="Times New Roman" w:eastAsia="SimSun" w:hAnsi="Times New Roman" w:cs="Times New Roman"/>
          <w:bCs/>
          <w:snapToGrid w:val="0"/>
          <w:sz w:val="24"/>
          <w:szCs w:val="24"/>
        </w:rPr>
      </w:pPr>
    </w:p>
    <w:p w14:paraId="02FBB90C" w14:textId="5D4E12B3" w:rsidR="002C5A87" w:rsidRPr="00277AE8" w:rsidRDefault="002C5A87" w:rsidP="00803754">
      <w:pPr>
        <w:widowControl w:val="0"/>
        <w:spacing w:after="0" w:line="480" w:lineRule="auto"/>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 xml:space="preserve">where </w:t>
      </w:r>
      <m:oMath>
        <m:r>
          <w:rPr>
            <w:rFonts w:ascii="Cambria Math" w:eastAsia="SimSun" w:hAnsi="Cambria Math" w:cs="Times New Roman"/>
            <w:snapToGrid w:val="0"/>
            <w:sz w:val="24"/>
            <w:szCs w:val="24"/>
          </w:rPr>
          <m:t>ν</m:t>
        </m:r>
      </m:oMath>
      <w:r w:rsidRPr="00277AE8">
        <w:rPr>
          <w:rFonts w:ascii="Times New Roman" w:eastAsia="SimSun" w:hAnsi="Times New Roman" w:cs="Times New Roman"/>
          <w:bCs/>
          <w:i/>
          <w:snapToGrid w:val="0"/>
          <w:sz w:val="24"/>
          <w:szCs w:val="24"/>
        </w:rPr>
        <w:t xml:space="preserve"> </w:t>
      </w:r>
      <w:r w:rsidRPr="00277AE8">
        <w:rPr>
          <w:rFonts w:ascii="Times New Roman" w:eastAsia="SimSun" w:hAnsi="Times New Roman" w:cs="Times New Roman"/>
          <w:bCs/>
          <w:snapToGrid w:val="0"/>
          <w:sz w:val="24"/>
          <w:szCs w:val="24"/>
        </w:rPr>
        <w:t xml:space="preserve">is the kinematic viscosity of the fluid and </w:t>
      </w:r>
      <w:r w:rsidRPr="00277AE8">
        <w:rPr>
          <w:rFonts w:ascii="Times New Roman" w:eastAsia="SimSun" w:hAnsi="Times New Roman" w:cs="Times New Roman"/>
          <w:bCs/>
          <w:i/>
          <w:snapToGrid w:val="0"/>
          <w:sz w:val="24"/>
          <w:szCs w:val="24"/>
        </w:rPr>
        <w:t xml:space="preserve">D </w:t>
      </w:r>
      <w:r w:rsidRPr="00277AE8">
        <w:rPr>
          <w:rFonts w:ascii="Times New Roman" w:eastAsia="SimSun" w:hAnsi="Times New Roman" w:cs="Times New Roman"/>
          <w:bCs/>
          <w:snapToGrid w:val="0"/>
          <w:sz w:val="24"/>
          <w:szCs w:val="24"/>
        </w:rPr>
        <w:t xml:space="preserve">is the diffusion coefficient of dissolved </w:t>
      </w:r>
      <w:proofErr w:type="gramStart"/>
      <w:r w:rsidRPr="00277AE8">
        <w:rPr>
          <w:rFonts w:ascii="Times New Roman" w:eastAsia="SimSun" w:hAnsi="Times New Roman" w:cs="Times New Roman"/>
          <w:bCs/>
          <w:snapToGrid w:val="0"/>
          <w:sz w:val="24"/>
          <w:szCs w:val="24"/>
        </w:rPr>
        <w:t>oxygen.</w:t>
      </w:r>
      <w:proofErr w:type="gramEnd"/>
      <w:r w:rsidRPr="00277AE8">
        <w:rPr>
          <w:rFonts w:ascii="Times New Roman" w:eastAsia="SimSun" w:hAnsi="Times New Roman" w:cs="Times New Roman"/>
          <w:bCs/>
          <w:snapToGrid w:val="0"/>
          <w:sz w:val="24"/>
          <w:szCs w:val="24"/>
        </w:rPr>
        <w:t xml:space="preserve"> </w:t>
      </w:r>
    </w:p>
    <w:p w14:paraId="43D46AA9" w14:textId="77777777" w:rsidR="00734431" w:rsidRPr="00277AE8" w:rsidRDefault="00734431" w:rsidP="00803754">
      <w:pPr>
        <w:widowControl w:val="0"/>
        <w:spacing w:after="0" w:line="480" w:lineRule="auto"/>
        <w:jc w:val="both"/>
        <w:rPr>
          <w:rFonts w:ascii="Times New Roman" w:eastAsia="SimSun" w:hAnsi="Times New Roman" w:cs="Times New Roman"/>
          <w:bCs/>
          <w:snapToGrid w:val="0"/>
          <w:sz w:val="24"/>
          <w:szCs w:val="24"/>
        </w:rPr>
      </w:pPr>
    </w:p>
    <w:p w14:paraId="470C9BAD" w14:textId="01315DDC" w:rsidR="00734431" w:rsidRPr="00277AE8" w:rsidRDefault="00734431" w:rsidP="00B51BE8">
      <w:pPr>
        <w:widowControl w:val="0"/>
        <w:spacing w:after="0" w:line="480" w:lineRule="auto"/>
        <w:contextualSpacing/>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Experimental Details</w:t>
      </w:r>
      <w:r w:rsidR="002E407B" w:rsidRPr="00277AE8">
        <w:rPr>
          <w:rFonts w:ascii="Times New Roman" w:eastAsia="SimSun" w:hAnsi="Times New Roman" w:cs="Times New Roman"/>
          <w:bCs/>
          <w:snapToGrid w:val="0"/>
          <w:sz w:val="24"/>
          <w:szCs w:val="24"/>
        </w:rPr>
        <w:t xml:space="preserve"> </w:t>
      </w:r>
    </w:p>
    <w:p w14:paraId="49BD2439" w14:textId="404B8758" w:rsidR="00734431" w:rsidRPr="00277AE8" w:rsidRDefault="00734431" w:rsidP="00803754">
      <w:pPr>
        <w:widowControl w:val="0"/>
        <w:spacing w:after="0" w:line="480" w:lineRule="auto"/>
        <w:rPr>
          <w:rFonts w:ascii="Times New Roman" w:eastAsia="SimSun" w:hAnsi="Times New Roman" w:cs="Times New Roman"/>
          <w:bCs/>
          <w:i/>
          <w:snapToGrid w:val="0"/>
          <w:sz w:val="24"/>
          <w:szCs w:val="24"/>
        </w:rPr>
      </w:pPr>
      <w:r w:rsidRPr="00277AE8">
        <w:rPr>
          <w:rFonts w:ascii="Times New Roman" w:eastAsia="SimSun" w:hAnsi="Times New Roman" w:cs="Times New Roman"/>
          <w:bCs/>
          <w:i/>
          <w:snapToGrid w:val="0"/>
          <w:sz w:val="24"/>
          <w:szCs w:val="24"/>
        </w:rPr>
        <w:t>Materials</w:t>
      </w:r>
    </w:p>
    <w:p w14:paraId="78237984" w14:textId="5AE624D3" w:rsidR="00734431" w:rsidRPr="00277AE8" w:rsidRDefault="00734431" w:rsidP="00803754">
      <w:pPr>
        <w:widowControl w:val="0"/>
        <w:spacing w:after="0" w:line="480" w:lineRule="auto"/>
        <w:ind w:firstLine="720"/>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 xml:space="preserve">Nickel-aluminum bronze </w:t>
      </w:r>
      <w:r w:rsidR="00A1662F" w:rsidRPr="00277AE8">
        <w:rPr>
          <w:rFonts w:ascii="Times New Roman" w:eastAsia="SimSun" w:hAnsi="Times New Roman" w:cs="Times New Roman"/>
          <w:bCs/>
          <w:snapToGrid w:val="0"/>
          <w:sz w:val="24"/>
          <w:szCs w:val="24"/>
        </w:rPr>
        <w:t xml:space="preserve">(CuAl9Ni5Fe4Mn) </w:t>
      </w:r>
      <w:r w:rsidRPr="00277AE8">
        <w:rPr>
          <w:rFonts w:ascii="Times New Roman" w:eastAsia="SimSun" w:hAnsi="Times New Roman" w:cs="Times New Roman"/>
          <w:bCs/>
          <w:snapToGrid w:val="0"/>
          <w:sz w:val="24"/>
          <w:szCs w:val="24"/>
        </w:rPr>
        <w:t>rotating di</w:t>
      </w:r>
      <w:r w:rsidR="00030109" w:rsidRPr="00277AE8">
        <w:rPr>
          <w:rFonts w:ascii="Times New Roman" w:eastAsia="SimSun" w:hAnsi="Times New Roman" w:cs="Times New Roman"/>
          <w:bCs/>
          <w:snapToGrid w:val="0"/>
          <w:sz w:val="24"/>
          <w:szCs w:val="24"/>
        </w:rPr>
        <w:t>sc electrodes were utiliz</w:t>
      </w:r>
      <w:r w:rsidRPr="00277AE8">
        <w:rPr>
          <w:rFonts w:ascii="Times New Roman" w:eastAsia="SimSun" w:hAnsi="Times New Roman" w:cs="Times New Roman"/>
          <w:bCs/>
          <w:snapToGrid w:val="0"/>
          <w:sz w:val="24"/>
          <w:szCs w:val="24"/>
        </w:rPr>
        <w:t>ed</w:t>
      </w:r>
      <w:r w:rsidR="00D35073" w:rsidRPr="00277AE8">
        <w:rPr>
          <w:rFonts w:ascii="Times New Roman" w:eastAsia="SimSun" w:hAnsi="Times New Roman" w:cs="Times New Roman"/>
          <w:bCs/>
          <w:snapToGrid w:val="0"/>
          <w:sz w:val="24"/>
          <w:szCs w:val="24"/>
        </w:rPr>
        <w:t xml:space="preserve"> </w:t>
      </w:r>
      <w:r w:rsidR="00A1662F" w:rsidRPr="00277AE8">
        <w:rPr>
          <w:rFonts w:ascii="Times New Roman" w:eastAsia="SimSun" w:hAnsi="Times New Roman" w:cs="Times New Roman"/>
          <w:bCs/>
          <w:snapToGrid w:val="0"/>
          <w:sz w:val="24"/>
          <w:szCs w:val="24"/>
        </w:rPr>
        <w:t>conforming</w:t>
      </w:r>
      <w:r w:rsidR="00D35073" w:rsidRPr="00277AE8">
        <w:rPr>
          <w:rFonts w:ascii="Times New Roman" w:eastAsia="SimSun" w:hAnsi="Times New Roman" w:cs="Times New Roman"/>
          <w:bCs/>
          <w:snapToGrid w:val="0"/>
          <w:sz w:val="24"/>
          <w:szCs w:val="24"/>
        </w:rPr>
        <w:t xml:space="preserve"> </w:t>
      </w:r>
      <w:r w:rsidR="00A1662F" w:rsidRPr="00277AE8">
        <w:rPr>
          <w:rFonts w:ascii="Times New Roman" w:eastAsia="SimSun" w:hAnsi="Times New Roman" w:cs="Times New Roman"/>
          <w:bCs/>
          <w:snapToGrid w:val="0"/>
          <w:sz w:val="24"/>
          <w:szCs w:val="24"/>
        </w:rPr>
        <w:t>to British naval standard</w:t>
      </w:r>
      <w:r w:rsidRPr="00277AE8">
        <w:rPr>
          <w:rFonts w:ascii="Times New Roman" w:eastAsia="SimSun" w:hAnsi="Times New Roman" w:cs="Times New Roman"/>
          <w:bCs/>
          <w:snapToGrid w:val="0"/>
          <w:sz w:val="24"/>
          <w:szCs w:val="24"/>
        </w:rPr>
        <w:t xml:space="preserve"> NES 747 Part 2</w:t>
      </w:r>
      <w:r w:rsidR="00A1662F" w:rsidRPr="00277AE8">
        <w:rPr>
          <w:rFonts w:ascii="Times New Roman" w:eastAsia="SimSun" w:hAnsi="Times New Roman" w:cs="Times New Roman"/>
          <w:bCs/>
          <w:snapToGrid w:val="0"/>
          <w:sz w:val="24"/>
          <w:szCs w:val="24"/>
        </w:rPr>
        <w:t xml:space="preserve"> annealed at 675°C for 2-6 h and cooled in air. The NAB </w:t>
      </w:r>
      <w:r w:rsidR="007D47E0" w:rsidRPr="00277AE8">
        <w:rPr>
          <w:rFonts w:ascii="Times New Roman" w:eastAsia="SimSun" w:hAnsi="Times New Roman" w:cs="Times New Roman"/>
          <w:bCs/>
          <w:snapToGrid w:val="0"/>
          <w:sz w:val="24"/>
          <w:szCs w:val="24"/>
          <w:lang w:val="en-GB"/>
        </w:rPr>
        <w:t>chemical composition</w:t>
      </w:r>
      <w:r w:rsidR="00A1662F" w:rsidRPr="00277AE8">
        <w:rPr>
          <w:rFonts w:ascii="Times New Roman" w:eastAsia="SimSun" w:hAnsi="Times New Roman" w:cs="Times New Roman"/>
          <w:bCs/>
          <w:snapToGrid w:val="0"/>
          <w:sz w:val="24"/>
          <w:szCs w:val="24"/>
          <w:lang w:val="en-GB"/>
        </w:rPr>
        <w:t xml:space="preserve"> was</w:t>
      </w:r>
      <w:r w:rsidR="00D35073" w:rsidRPr="00277AE8">
        <w:rPr>
          <w:rFonts w:ascii="Times New Roman" w:eastAsia="SimSun" w:hAnsi="Times New Roman" w:cs="Times New Roman"/>
          <w:bCs/>
          <w:snapToGrid w:val="0"/>
          <w:sz w:val="24"/>
          <w:szCs w:val="24"/>
          <w:lang w:val="en-GB"/>
        </w:rPr>
        <w:t>:</w:t>
      </w:r>
      <w:r w:rsidR="007D47E0" w:rsidRPr="00277AE8">
        <w:rPr>
          <w:rFonts w:ascii="Times New Roman" w:eastAsia="SimSun" w:hAnsi="Times New Roman" w:cs="Times New Roman"/>
          <w:bCs/>
          <w:snapToGrid w:val="0"/>
          <w:sz w:val="24"/>
          <w:szCs w:val="24"/>
          <w:lang w:val="en-GB"/>
        </w:rPr>
        <w:t xml:space="preserve"> Cu balance, Al 8.8–9.5, Ni 4.5–5.5, Fe 4.0–5.0, Mn 0.75–1.3 wt.% (Wharton et al. 2005). </w:t>
      </w:r>
      <w:r w:rsidRPr="00277AE8">
        <w:rPr>
          <w:rFonts w:ascii="Times New Roman" w:eastAsia="SimSun" w:hAnsi="Times New Roman" w:cs="Times New Roman"/>
          <w:bCs/>
          <w:snapToGrid w:val="0"/>
          <w:sz w:val="24"/>
          <w:szCs w:val="24"/>
        </w:rPr>
        <w:t xml:space="preserve">The RDE </w:t>
      </w:r>
      <w:r w:rsidR="007D74FA" w:rsidRPr="00277AE8">
        <w:rPr>
          <w:rFonts w:ascii="Times New Roman" w:eastAsia="SimSun" w:hAnsi="Times New Roman" w:cs="Times New Roman"/>
          <w:bCs/>
          <w:snapToGrid w:val="0"/>
          <w:sz w:val="24"/>
          <w:szCs w:val="24"/>
        </w:rPr>
        <w:t>setup used a modulated speed rotator</w:t>
      </w:r>
      <w:r w:rsidRPr="00277AE8">
        <w:rPr>
          <w:rFonts w:ascii="Times New Roman" w:eastAsia="SimSun" w:hAnsi="Times New Roman" w:cs="Times New Roman"/>
          <w:bCs/>
          <w:snapToGrid w:val="0"/>
          <w:sz w:val="24"/>
          <w:szCs w:val="24"/>
        </w:rPr>
        <w:t xml:space="preserve"> </w:t>
      </w:r>
      <w:r w:rsidR="007D74FA" w:rsidRPr="00277AE8">
        <w:rPr>
          <w:rFonts w:ascii="Times New Roman" w:eastAsia="SimSun" w:hAnsi="Times New Roman" w:cs="Times New Roman"/>
          <w:bCs/>
          <w:snapToGrid w:val="0"/>
          <w:sz w:val="24"/>
          <w:szCs w:val="24"/>
        </w:rPr>
        <w:t xml:space="preserve">manufactured by </w:t>
      </w:r>
      <w:r w:rsidRPr="00277AE8">
        <w:rPr>
          <w:rFonts w:ascii="Times New Roman" w:eastAsia="SimSun" w:hAnsi="Times New Roman" w:cs="Times New Roman"/>
          <w:bCs/>
          <w:snapToGrid w:val="0"/>
          <w:sz w:val="24"/>
          <w:szCs w:val="24"/>
        </w:rPr>
        <w:t xml:space="preserve">Pine </w:t>
      </w:r>
      <w:r w:rsidR="007D74FA" w:rsidRPr="00277AE8">
        <w:rPr>
          <w:rFonts w:ascii="Times New Roman" w:eastAsia="SimSun" w:hAnsi="Times New Roman" w:cs="Times New Roman"/>
          <w:bCs/>
          <w:snapToGrid w:val="0"/>
          <w:sz w:val="24"/>
          <w:szCs w:val="24"/>
        </w:rPr>
        <w:t xml:space="preserve">Research </w:t>
      </w:r>
      <w:r w:rsidRPr="00277AE8">
        <w:rPr>
          <w:rFonts w:ascii="Times New Roman" w:eastAsia="SimSun" w:hAnsi="Times New Roman" w:cs="Times New Roman"/>
          <w:bCs/>
          <w:snapToGrid w:val="0"/>
          <w:sz w:val="24"/>
          <w:szCs w:val="24"/>
        </w:rPr>
        <w:t>Instrument</w:t>
      </w:r>
      <w:r w:rsidR="007D74FA" w:rsidRPr="00277AE8">
        <w:rPr>
          <w:rFonts w:ascii="Times New Roman" w:eastAsia="SimSun" w:hAnsi="Times New Roman" w:cs="Times New Roman"/>
          <w:bCs/>
          <w:snapToGrid w:val="0"/>
          <w:sz w:val="24"/>
          <w:szCs w:val="24"/>
        </w:rPr>
        <w:t>ation</w:t>
      </w:r>
      <w:r w:rsidRPr="00277AE8">
        <w:rPr>
          <w:rFonts w:ascii="Times New Roman" w:eastAsia="SimSun" w:hAnsi="Times New Roman" w:cs="Times New Roman"/>
          <w:bCs/>
          <w:snapToGrid w:val="0"/>
          <w:sz w:val="24"/>
          <w:szCs w:val="24"/>
        </w:rPr>
        <w:t xml:space="preserve">. The working electrodes were </w:t>
      </w:r>
      <w:r w:rsidR="001070D0" w:rsidRPr="00277AE8">
        <w:rPr>
          <w:rFonts w:ascii="Times New Roman" w:eastAsia="SimSun" w:hAnsi="Times New Roman" w:cs="Times New Roman"/>
          <w:bCs/>
          <w:snapToGrid w:val="0"/>
          <w:sz w:val="24"/>
          <w:szCs w:val="24"/>
        </w:rPr>
        <w:t xml:space="preserve">encapsulated </w:t>
      </w:r>
      <w:r w:rsidRPr="00277AE8">
        <w:rPr>
          <w:rFonts w:ascii="Times New Roman" w:eastAsia="SimSun" w:hAnsi="Times New Roman" w:cs="Times New Roman"/>
          <w:bCs/>
          <w:snapToGrid w:val="0"/>
          <w:sz w:val="24"/>
          <w:szCs w:val="24"/>
        </w:rPr>
        <w:t>in</w:t>
      </w:r>
      <w:r w:rsidR="00E02102" w:rsidRPr="00277AE8">
        <w:rPr>
          <w:rFonts w:ascii="Times New Roman" w:eastAsia="SimSun" w:hAnsi="Times New Roman" w:cs="Times New Roman"/>
          <w:bCs/>
          <w:snapToGrid w:val="0"/>
          <w:sz w:val="24"/>
          <w:szCs w:val="24"/>
        </w:rPr>
        <w:t xml:space="preserve"> an</w:t>
      </w:r>
      <w:r w:rsidRPr="00277AE8">
        <w:rPr>
          <w:rFonts w:ascii="Times New Roman" w:eastAsia="SimSun" w:hAnsi="Times New Roman" w:cs="Times New Roman"/>
          <w:bCs/>
          <w:snapToGrid w:val="0"/>
          <w:sz w:val="24"/>
          <w:szCs w:val="24"/>
        </w:rPr>
        <w:t xml:space="preserve"> inert high-density polyethylene sheath</w:t>
      </w:r>
      <w:r w:rsidR="00E02102" w:rsidRPr="00277AE8">
        <w:rPr>
          <w:rFonts w:ascii="Times New Roman" w:eastAsia="SimSun" w:hAnsi="Times New Roman" w:cs="Times New Roman"/>
          <w:bCs/>
          <w:snapToGrid w:val="0"/>
          <w:sz w:val="24"/>
          <w:szCs w:val="24"/>
        </w:rPr>
        <w:t>,</w:t>
      </w:r>
      <w:r w:rsidRPr="00277AE8">
        <w:rPr>
          <w:rFonts w:ascii="Times New Roman" w:eastAsia="SimSun" w:hAnsi="Times New Roman" w:cs="Times New Roman"/>
          <w:bCs/>
          <w:snapToGrid w:val="0"/>
          <w:sz w:val="24"/>
          <w:szCs w:val="24"/>
        </w:rPr>
        <w:t xml:space="preserve"> with </w:t>
      </w:r>
      <w:r w:rsidR="00E02102" w:rsidRPr="00277AE8">
        <w:rPr>
          <w:rFonts w:ascii="Times New Roman" w:eastAsia="SimSun" w:hAnsi="Times New Roman" w:cs="Times New Roman"/>
          <w:bCs/>
          <w:snapToGrid w:val="0"/>
          <w:sz w:val="24"/>
          <w:szCs w:val="24"/>
        </w:rPr>
        <w:t xml:space="preserve">an exposed disc diameter and surface area of </w:t>
      </w:r>
      <w:r w:rsidRPr="00277AE8">
        <w:rPr>
          <w:rFonts w:ascii="Times New Roman" w:eastAsia="SimSun" w:hAnsi="Times New Roman" w:cs="Times New Roman"/>
          <w:bCs/>
          <w:snapToGrid w:val="0"/>
          <w:sz w:val="24"/>
          <w:szCs w:val="24"/>
        </w:rPr>
        <w:t>0.40 cm and 0.13 cm</w:t>
      </w:r>
      <w:r w:rsidRPr="00277AE8">
        <w:rPr>
          <w:rFonts w:ascii="Times New Roman" w:eastAsia="SimSun" w:hAnsi="Times New Roman" w:cs="Times New Roman"/>
          <w:bCs/>
          <w:snapToGrid w:val="0"/>
          <w:sz w:val="24"/>
          <w:szCs w:val="24"/>
          <w:vertAlign w:val="superscript"/>
        </w:rPr>
        <w:t>2</w:t>
      </w:r>
      <w:r w:rsidR="00E02102" w:rsidRPr="00277AE8">
        <w:rPr>
          <w:rFonts w:ascii="Times New Roman" w:eastAsia="SimSun" w:hAnsi="Times New Roman" w:cs="Times New Roman"/>
          <w:bCs/>
          <w:snapToGrid w:val="0"/>
          <w:sz w:val="24"/>
          <w:szCs w:val="24"/>
        </w:rPr>
        <w:t>, respectively</w:t>
      </w:r>
      <w:r w:rsidRPr="00277AE8">
        <w:rPr>
          <w:rFonts w:ascii="Times New Roman" w:eastAsia="SimSun" w:hAnsi="Times New Roman" w:cs="Times New Roman"/>
          <w:bCs/>
          <w:snapToGrid w:val="0"/>
          <w:sz w:val="24"/>
          <w:szCs w:val="24"/>
        </w:rPr>
        <w:t xml:space="preserve">. </w:t>
      </w:r>
    </w:p>
    <w:p w14:paraId="231E9892" w14:textId="21E1EB11" w:rsidR="00734431" w:rsidRPr="00277AE8" w:rsidRDefault="00734431" w:rsidP="00803754">
      <w:pPr>
        <w:widowControl w:val="0"/>
        <w:spacing w:after="0" w:line="480" w:lineRule="auto"/>
        <w:ind w:firstLine="720"/>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 xml:space="preserve">Each sample was wet-polished using 1200 and 4000 grit </w:t>
      </w:r>
      <w:proofErr w:type="spellStart"/>
      <w:r w:rsidRPr="00277AE8">
        <w:rPr>
          <w:rFonts w:ascii="Times New Roman" w:eastAsia="SimSun" w:hAnsi="Times New Roman" w:cs="Times New Roman"/>
          <w:bCs/>
          <w:snapToGrid w:val="0"/>
          <w:sz w:val="24"/>
          <w:szCs w:val="24"/>
        </w:rPr>
        <w:t>SiC</w:t>
      </w:r>
      <w:proofErr w:type="spellEnd"/>
      <w:r w:rsidRPr="00277AE8">
        <w:rPr>
          <w:rFonts w:ascii="Times New Roman" w:eastAsia="SimSun" w:hAnsi="Times New Roman" w:cs="Times New Roman"/>
          <w:bCs/>
          <w:snapToGrid w:val="0"/>
          <w:sz w:val="24"/>
          <w:szCs w:val="24"/>
        </w:rPr>
        <w:t xml:space="preserve"> abrasive paper, </w:t>
      </w:r>
      <w:r w:rsidR="00F35C1A" w:rsidRPr="00277AE8">
        <w:rPr>
          <w:rFonts w:ascii="Times New Roman" w:eastAsia="SimSun" w:hAnsi="Times New Roman" w:cs="Times New Roman"/>
          <w:bCs/>
          <w:snapToGrid w:val="0"/>
          <w:sz w:val="24"/>
          <w:szCs w:val="24"/>
        </w:rPr>
        <w:t>followed</w:t>
      </w:r>
      <w:r w:rsidRPr="00277AE8">
        <w:rPr>
          <w:rFonts w:ascii="Times New Roman" w:eastAsia="SimSun" w:hAnsi="Times New Roman" w:cs="Times New Roman"/>
          <w:bCs/>
          <w:snapToGrid w:val="0"/>
          <w:sz w:val="24"/>
          <w:szCs w:val="24"/>
        </w:rPr>
        <w:t xml:space="preserve"> by fine polishing with 6 µm and 1 µm monocrystalline diamond paste.  Afterwards, the surface was washed with distilled water, degreased in acetone, and dried in cool air flow prior to test</w:t>
      </w:r>
      <w:r w:rsidR="00F35C1A" w:rsidRPr="00277AE8">
        <w:rPr>
          <w:rFonts w:ascii="Times New Roman" w:eastAsia="SimSun" w:hAnsi="Times New Roman" w:cs="Times New Roman"/>
          <w:bCs/>
          <w:snapToGrid w:val="0"/>
          <w:sz w:val="24"/>
          <w:szCs w:val="24"/>
        </w:rPr>
        <w:t>ing</w:t>
      </w:r>
      <w:r w:rsidRPr="00277AE8">
        <w:rPr>
          <w:rFonts w:ascii="Times New Roman" w:eastAsia="SimSun" w:hAnsi="Times New Roman" w:cs="Times New Roman"/>
          <w:bCs/>
          <w:snapToGrid w:val="0"/>
          <w:sz w:val="24"/>
          <w:szCs w:val="24"/>
        </w:rPr>
        <w:t xml:space="preserve">. A 3.5 wt.% </w:t>
      </w:r>
      <w:r w:rsidR="00A017EB" w:rsidRPr="00277AE8">
        <w:rPr>
          <w:rFonts w:ascii="Times New Roman" w:eastAsia="SimSun" w:hAnsi="Times New Roman" w:cs="Times New Roman"/>
          <w:bCs/>
          <w:snapToGrid w:val="0"/>
          <w:sz w:val="24"/>
          <w:szCs w:val="24"/>
        </w:rPr>
        <w:t>(0.6 mol L</w:t>
      </w:r>
      <w:r w:rsidR="00A017EB" w:rsidRPr="00277AE8">
        <w:rPr>
          <w:rFonts w:ascii="Times New Roman" w:eastAsia="SimSun" w:hAnsi="Times New Roman" w:cs="Times New Roman"/>
          <w:bCs/>
          <w:snapToGrid w:val="0"/>
          <w:sz w:val="24"/>
          <w:szCs w:val="24"/>
          <w:vertAlign w:val="superscript"/>
        </w:rPr>
        <w:t>–1</w:t>
      </w:r>
      <w:r w:rsidR="00A017EB" w:rsidRPr="00277AE8">
        <w:rPr>
          <w:rFonts w:ascii="Times New Roman" w:eastAsia="SimSun" w:hAnsi="Times New Roman" w:cs="Times New Roman"/>
          <w:bCs/>
          <w:snapToGrid w:val="0"/>
          <w:sz w:val="24"/>
          <w:szCs w:val="24"/>
        </w:rPr>
        <w:t xml:space="preserve">) </w:t>
      </w:r>
      <w:r w:rsidRPr="00277AE8">
        <w:rPr>
          <w:rFonts w:ascii="Times New Roman" w:eastAsia="SimSun" w:hAnsi="Times New Roman" w:cs="Times New Roman"/>
          <w:bCs/>
          <w:snapToGrid w:val="0"/>
          <w:sz w:val="24"/>
          <w:szCs w:val="24"/>
        </w:rPr>
        <w:t xml:space="preserve">NaCl </w:t>
      </w:r>
      <w:r w:rsidR="00F35C1A" w:rsidRPr="00277AE8">
        <w:rPr>
          <w:rFonts w:ascii="Times New Roman" w:eastAsia="SimSun" w:hAnsi="Times New Roman" w:cs="Times New Roman"/>
          <w:bCs/>
          <w:snapToGrid w:val="0"/>
          <w:sz w:val="24"/>
          <w:szCs w:val="24"/>
        </w:rPr>
        <w:t xml:space="preserve">test </w:t>
      </w:r>
      <w:r w:rsidRPr="00277AE8">
        <w:rPr>
          <w:rFonts w:ascii="Times New Roman" w:eastAsia="SimSun" w:hAnsi="Times New Roman" w:cs="Times New Roman"/>
          <w:bCs/>
          <w:snapToGrid w:val="0"/>
          <w:sz w:val="24"/>
          <w:szCs w:val="24"/>
        </w:rPr>
        <w:t>solution was used</w:t>
      </w:r>
      <w:r w:rsidR="001070D0" w:rsidRPr="00277AE8">
        <w:rPr>
          <w:rFonts w:ascii="Times New Roman" w:eastAsia="SimSun" w:hAnsi="Times New Roman" w:cs="Times New Roman"/>
          <w:bCs/>
          <w:snapToGrid w:val="0"/>
          <w:sz w:val="24"/>
          <w:szCs w:val="24"/>
        </w:rPr>
        <w:t xml:space="preserve"> that </w:t>
      </w:r>
      <w:r w:rsidRPr="00277AE8">
        <w:rPr>
          <w:rFonts w:ascii="Times New Roman" w:eastAsia="SimSun" w:hAnsi="Times New Roman" w:cs="Times New Roman"/>
          <w:bCs/>
          <w:snapToGrid w:val="0"/>
          <w:sz w:val="24"/>
          <w:szCs w:val="24"/>
        </w:rPr>
        <w:t xml:space="preserve">was </w:t>
      </w:r>
      <w:r w:rsidR="00F35C1A" w:rsidRPr="00277AE8">
        <w:rPr>
          <w:rFonts w:ascii="Times New Roman" w:eastAsia="SimSun" w:hAnsi="Times New Roman" w:cs="Times New Roman"/>
          <w:bCs/>
          <w:snapToGrid w:val="0"/>
          <w:sz w:val="24"/>
          <w:szCs w:val="24"/>
        </w:rPr>
        <w:t>made up using</w:t>
      </w:r>
      <w:r w:rsidRPr="00277AE8">
        <w:rPr>
          <w:rFonts w:ascii="Times New Roman" w:eastAsia="SimSun" w:hAnsi="Times New Roman" w:cs="Times New Roman"/>
          <w:bCs/>
          <w:snapToGrid w:val="0"/>
          <w:sz w:val="24"/>
          <w:szCs w:val="24"/>
        </w:rPr>
        <w:t xml:space="preserve"> distilled water and analytical grade reagent sodium chloride (Sigma-Aldrich Co. LLC). The average values of pH, chloride ion</w:t>
      </w:r>
      <w:r w:rsidR="00434E37" w:rsidRPr="00277AE8">
        <w:rPr>
          <w:rFonts w:ascii="Times New Roman" w:eastAsia="SimSun" w:hAnsi="Times New Roman" w:cs="Times New Roman"/>
          <w:bCs/>
          <w:snapToGrid w:val="0"/>
          <w:sz w:val="24"/>
          <w:szCs w:val="24"/>
        </w:rPr>
        <w:t xml:space="preserve"> (Cl</w:t>
      </w:r>
      <w:r w:rsidR="00434E37" w:rsidRPr="00277AE8">
        <w:rPr>
          <w:rFonts w:ascii="Times New Roman" w:eastAsia="SimSun" w:hAnsi="Times New Roman" w:cs="Times New Roman"/>
          <w:bCs/>
          <w:snapToGrid w:val="0"/>
          <w:sz w:val="24"/>
          <w:szCs w:val="24"/>
          <w:vertAlign w:val="superscript"/>
        </w:rPr>
        <w:t>–</w:t>
      </w:r>
      <w:r w:rsidR="00434E37" w:rsidRPr="00277AE8">
        <w:rPr>
          <w:rFonts w:ascii="Times New Roman" w:eastAsia="SimSun" w:hAnsi="Times New Roman" w:cs="Times New Roman"/>
          <w:bCs/>
          <w:snapToGrid w:val="0"/>
          <w:sz w:val="24"/>
          <w:szCs w:val="24"/>
        </w:rPr>
        <w:t>)</w:t>
      </w:r>
      <w:r w:rsidRPr="00277AE8">
        <w:rPr>
          <w:rFonts w:ascii="Times New Roman" w:eastAsia="SimSun" w:hAnsi="Times New Roman" w:cs="Times New Roman"/>
          <w:bCs/>
          <w:snapToGrid w:val="0"/>
          <w:sz w:val="24"/>
          <w:szCs w:val="24"/>
        </w:rPr>
        <w:t xml:space="preserve"> concentration, and dissolved oxygen concentration </w:t>
      </w:r>
      <w:r w:rsidR="00434E37" w:rsidRPr="00277AE8">
        <w:rPr>
          <w:rFonts w:ascii="Times New Roman" w:eastAsia="SimSun" w:hAnsi="Times New Roman" w:cs="Times New Roman"/>
          <w:bCs/>
          <w:snapToGrid w:val="0"/>
          <w:sz w:val="24"/>
          <w:szCs w:val="24"/>
        </w:rPr>
        <w:t xml:space="preserve">for </w:t>
      </w:r>
      <w:r w:rsidR="0092319C" w:rsidRPr="00277AE8">
        <w:rPr>
          <w:rFonts w:ascii="Times New Roman" w:eastAsia="SimSun" w:hAnsi="Times New Roman" w:cs="Times New Roman"/>
          <w:bCs/>
          <w:snapToGrid w:val="0"/>
          <w:sz w:val="24"/>
          <w:szCs w:val="24"/>
        </w:rPr>
        <w:t xml:space="preserve">these </w:t>
      </w:r>
      <w:r w:rsidR="0092319C" w:rsidRPr="00277AE8">
        <w:rPr>
          <w:rFonts w:ascii="Times New Roman" w:eastAsia="SimSun" w:hAnsi="Times New Roman" w:cs="Times New Roman"/>
          <w:bCs/>
          <w:snapToGrid w:val="0"/>
          <w:sz w:val="24"/>
          <w:szCs w:val="24"/>
        </w:rPr>
        <w:lastRenderedPageBreak/>
        <w:t xml:space="preserve">experiments </w:t>
      </w:r>
      <w:r w:rsidRPr="00277AE8">
        <w:rPr>
          <w:rFonts w:ascii="Times New Roman" w:eastAsia="SimSun" w:hAnsi="Times New Roman" w:cs="Times New Roman"/>
          <w:bCs/>
          <w:snapToGrid w:val="0"/>
          <w:sz w:val="24"/>
          <w:szCs w:val="24"/>
        </w:rPr>
        <w:t>were pH 5.4±0.03, 0.599</w:t>
      </w:r>
      <w:r w:rsidR="00D41560" w:rsidRPr="00277AE8">
        <w:rPr>
          <w:rFonts w:ascii="Times New Roman" w:eastAsia="SimSun" w:hAnsi="Times New Roman" w:cs="Times New Roman"/>
          <w:bCs/>
          <w:snapToGrid w:val="0"/>
          <w:sz w:val="24"/>
          <w:szCs w:val="24"/>
        </w:rPr>
        <w:sym w:font="Symbol" w:char="F0B4"/>
      </w:r>
      <w:r w:rsidRPr="00277AE8">
        <w:rPr>
          <w:rFonts w:ascii="Times New Roman" w:eastAsia="SimSun" w:hAnsi="Times New Roman" w:cs="Times New Roman"/>
          <w:bCs/>
          <w:snapToGrid w:val="0"/>
          <w:sz w:val="24"/>
          <w:szCs w:val="24"/>
        </w:rPr>
        <w:t>10</w:t>
      </w:r>
      <w:r w:rsidR="00D41560" w:rsidRPr="00277AE8">
        <w:rPr>
          <w:rFonts w:ascii="Times New Roman" w:eastAsia="SimSun" w:hAnsi="Times New Roman" w:cs="Times New Roman"/>
          <w:bCs/>
          <w:snapToGrid w:val="0"/>
          <w:sz w:val="24"/>
          <w:szCs w:val="24"/>
          <w:vertAlign w:val="superscript"/>
        </w:rPr>
        <w:t>–</w:t>
      </w:r>
      <w:r w:rsidRPr="00277AE8">
        <w:rPr>
          <w:rFonts w:ascii="Times New Roman" w:eastAsia="SimSun" w:hAnsi="Times New Roman" w:cs="Times New Roman"/>
          <w:bCs/>
          <w:snapToGrid w:val="0"/>
          <w:sz w:val="24"/>
          <w:szCs w:val="24"/>
          <w:vertAlign w:val="superscript"/>
        </w:rPr>
        <w:t>3</w:t>
      </w:r>
      <w:r w:rsidRPr="00277AE8">
        <w:rPr>
          <w:rFonts w:ascii="Times New Roman" w:eastAsia="SimSun" w:hAnsi="Times New Roman" w:cs="Times New Roman"/>
          <w:bCs/>
          <w:snapToGrid w:val="0"/>
          <w:sz w:val="24"/>
          <w:szCs w:val="24"/>
        </w:rPr>
        <w:t xml:space="preserve"> mol cm</w:t>
      </w:r>
      <w:r w:rsidRPr="00277AE8">
        <w:rPr>
          <w:rFonts w:ascii="Times New Roman" w:eastAsia="SimSun" w:hAnsi="Times New Roman" w:cs="Times New Roman"/>
          <w:bCs/>
          <w:snapToGrid w:val="0"/>
          <w:sz w:val="24"/>
          <w:szCs w:val="24"/>
          <w:vertAlign w:val="superscript"/>
        </w:rPr>
        <w:t>–3</w:t>
      </w:r>
      <w:r w:rsidRPr="00277AE8">
        <w:rPr>
          <w:rFonts w:ascii="Times New Roman" w:eastAsia="SimSun" w:hAnsi="Times New Roman" w:cs="Times New Roman"/>
          <w:bCs/>
          <w:snapToGrid w:val="0"/>
          <w:sz w:val="24"/>
          <w:szCs w:val="24"/>
        </w:rPr>
        <w:t>, and 7±0.02 ppm (2.188</w:t>
      </w:r>
      <w:r w:rsidR="00D41560" w:rsidRPr="00277AE8">
        <w:rPr>
          <w:rFonts w:ascii="Times New Roman" w:eastAsia="SimSun" w:hAnsi="Times New Roman" w:cs="Times New Roman"/>
          <w:bCs/>
          <w:snapToGrid w:val="0"/>
          <w:sz w:val="24"/>
          <w:szCs w:val="24"/>
        </w:rPr>
        <w:sym w:font="Symbol" w:char="F0B4"/>
      </w:r>
      <w:r w:rsidRPr="00277AE8">
        <w:rPr>
          <w:rFonts w:ascii="Times New Roman" w:eastAsia="SimSun" w:hAnsi="Times New Roman" w:cs="Times New Roman"/>
          <w:bCs/>
          <w:snapToGrid w:val="0"/>
          <w:sz w:val="24"/>
          <w:szCs w:val="24"/>
        </w:rPr>
        <w:t>10</w:t>
      </w:r>
      <w:r w:rsidR="00D41560" w:rsidRPr="00277AE8">
        <w:rPr>
          <w:rFonts w:ascii="Times New Roman" w:eastAsia="SimSun" w:hAnsi="Times New Roman" w:cs="Times New Roman"/>
          <w:bCs/>
          <w:snapToGrid w:val="0"/>
          <w:sz w:val="24"/>
          <w:szCs w:val="24"/>
          <w:vertAlign w:val="superscript"/>
        </w:rPr>
        <w:t>–</w:t>
      </w:r>
      <w:r w:rsidRPr="00277AE8">
        <w:rPr>
          <w:rFonts w:ascii="Times New Roman" w:eastAsia="SimSun" w:hAnsi="Times New Roman" w:cs="Times New Roman"/>
          <w:bCs/>
          <w:snapToGrid w:val="0"/>
          <w:sz w:val="24"/>
          <w:szCs w:val="24"/>
          <w:vertAlign w:val="superscript"/>
        </w:rPr>
        <w:t>7</w:t>
      </w:r>
      <w:r w:rsidRPr="00277AE8">
        <w:rPr>
          <w:rFonts w:ascii="Times New Roman" w:eastAsia="SimSun" w:hAnsi="Times New Roman" w:cs="Times New Roman"/>
          <w:bCs/>
          <w:snapToGrid w:val="0"/>
          <w:sz w:val="24"/>
          <w:szCs w:val="24"/>
        </w:rPr>
        <w:t xml:space="preserve"> mol cm</w:t>
      </w:r>
      <w:r w:rsidRPr="00277AE8">
        <w:rPr>
          <w:rFonts w:ascii="Times New Roman" w:eastAsia="SimSun" w:hAnsi="Times New Roman" w:cs="Times New Roman"/>
          <w:bCs/>
          <w:snapToGrid w:val="0"/>
          <w:sz w:val="24"/>
          <w:szCs w:val="24"/>
          <w:vertAlign w:val="superscript"/>
        </w:rPr>
        <w:t>–3</w:t>
      </w:r>
      <w:r w:rsidRPr="00277AE8">
        <w:rPr>
          <w:rFonts w:ascii="Times New Roman" w:eastAsia="SimSun" w:hAnsi="Times New Roman" w:cs="Times New Roman"/>
          <w:bCs/>
          <w:snapToGrid w:val="0"/>
          <w:sz w:val="24"/>
          <w:szCs w:val="24"/>
        </w:rPr>
        <w:t>), respectively.</w:t>
      </w:r>
      <w:r w:rsidR="005E2E72" w:rsidRPr="00277AE8">
        <w:rPr>
          <w:rFonts w:ascii="Times New Roman" w:eastAsia="SimSun" w:hAnsi="Times New Roman" w:cs="Times New Roman"/>
          <w:bCs/>
          <w:snapToGrid w:val="0"/>
          <w:sz w:val="24"/>
          <w:szCs w:val="24"/>
        </w:rPr>
        <w:t xml:space="preserve"> </w:t>
      </w:r>
    </w:p>
    <w:p w14:paraId="67CFE0BE" w14:textId="77777777" w:rsidR="00734431" w:rsidRPr="00277AE8" w:rsidRDefault="00734431" w:rsidP="00803754">
      <w:pPr>
        <w:widowControl w:val="0"/>
        <w:spacing w:after="0" w:line="480" w:lineRule="auto"/>
        <w:jc w:val="both"/>
        <w:rPr>
          <w:rFonts w:ascii="Times New Roman" w:eastAsia="SimSun" w:hAnsi="Times New Roman" w:cs="Times New Roman"/>
          <w:bCs/>
          <w:snapToGrid w:val="0"/>
          <w:sz w:val="24"/>
          <w:szCs w:val="24"/>
        </w:rPr>
      </w:pPr>
    </w:p>
    <w:p w14:paraId="2CEDD2B5" w14:textId="744F0834" w:rsidR="00734431" w:rsidRPr="00277AE8" w:rsidRDefault="00734431" w:rsidP="00803754">
      <w:pPr>
        <w:widowControl w:val="0"/>
        <w:spacing w:after="0" w:line="480" w:lineRule="auto"/>
        <w:rPr>
          <w:rFonts w:ascii="Times New Roman" w:eastAsia="SimSun" w:hAnsi="Times New Roman" w:cs="Times New Roman"/>
          <w:bCs/>
          <w:i/>
          <w:snapToGrid w:val="0"/>
          <w:sz w:val="24"/>
          <w:szCs w:val="24"/>
        </w:rPr>
      </w:pPr>
      <w:r w:rsidRPr="00277AE8">
        <w:rPr>
          <w:rFonts w:ascii="Times New Roman" w:eastAsia="SimSun" w:hAnsi="Times New Roman" w:cs="Times New Roman"/>
          <w:bCs/>
          <w:i/>
          <w:snapToGrid w:val="0"/>
          <w:sz w:val="24"/>
          <w:szCs w:val="24"/>
        </w:rPr>
        <w:t>Experimental Methodology</w:t>
      </w:r>
    </w:p>
    <w:p w14:paraId="3AB942FF" w14:textId="6970FE23" w:rsidR="00734431" w:rsidRPr="00277AE8" w:rsidRDefault="00734431" w:rsidP="00B049C6">
      <w:pPr>
        <w:widowControl w:val="0"/>
        <w:spacing w:after="0" w:line="480" w:lineRule="auto"/>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ab/>
      </w:r>
      <w:r w:rsidR="00A91DDB" w:rsidRPr="00277AE8">
        <w:rPr>
          <w:rFonts w:ascii="Times New Roman" w:eastAsia="SimSun" w:hAnsi="Times New Roman" w:cs="Times New Roman"/>
          <w:bCs/>
          <w:snapToGrid w:val="0"/>
          <w:sz w:val="24"/>
          <w:szCs w:val="24"/>
        </w:rPr>
        <w:t xml:space="preserve">All electrochemical measurements </w:t>
      </w:r>
      <w:r w:rsidR="009966DE" w:rsidRPr="00277AE8">
        <w:rPr>
          <w:rFonts w:ascii="Times New Roman" w:eastAsia="SimSun" w:hAnsi="Times New Roman" w:cs="Times New Roman"/>
          <w:bCs/>
          <w:snapToGrid w:val="0"/>
          <w:sz w:val="24"/>
          <w:szCs w:val="24"/>
        </w:rPr>
        <w:t xml:space="preserve">were made </w:t>
      </w:r>
      <w:r w:rsidR="00A91DDB" w:rsidRPr="00277AE8">
        <w:rPr>
          <w:rFonts w:ascii="Times New Roman" w:eastAsia="SimSun" w:hAnsi="Times New Roman" w:cs="Times New Roman"/>
          <w:bCs/>
          <w:snapToGrid w:val="0"/>
          <w:sz w:val="24"/>
          <w:szCs w:val="24"/>
        </w:rPr>
        <w:t>us</w:t>
      </w:r>
      <w:r w:rsidR="009966DE" w:rsidRPr="00277AE8">
        <w:rPr>
          <w:rFonts w:ascii="Times New Roman" w:eastAsia="SimSun" w:hAnsi="Times New Roman" w:cs="Times New Roman"/>
          <w:bCs/>
          <w:snapToGrid w:val="0"/>
          <w:sz w:val="24"/>
          <w:szCs w:val="24"/>
        </w:rPr>
        <w:t>ing</w:t>
      </w:r>
      <w:r w:rsidR="00A91DDB" w:rsidRPr="00277AE8">
        <w:rPr>
          <w:rFonts w:ascii="Times New Roman" w:eastAsia="SimSun" w:hAnsi="Times New Roman" w:cs="Times New Roman"/>
          <w:bCs/>
          <w:snapToGrid w:val="0"/>
          <w:sz w:val="24"/>
          <w:szCs w:val="24"/>
        </w:rPr>
        <w:t xml:space="preserve"> </w:t>
      </w:r>
      <w:r w:rsidR="00DA5331" w:rsidRPr="00277AE8">
        <w:rPr>
          <w:rFonts w:ascii="Times New Roman" w:eastAsia="SimSun" w:hAnsi="Times New Roman" w:cs="Times New Roman"/>
          <w:bCs/>
          <w:snapToGrid w:val="0"/>
          <w:sz w:val="24"/>
          <w:szCs w:val="24"/>
        </w:rPr>
        <w:t>the</w:t>
      </w:r>
      <w:r w:rsidR="009966DE" w:rsidRPr="00277AE8">
        <w:rPr>
          <w:rFonts w:ascii="Times New Roman" w:eastAsia="SimSun" w:hAnsi="Times New Roman" w:cs="Times New Roman"/>
          <w:bCs/>
          <w:snapToGrid w:val="0"/>
          <w:sz w:val="24"/>
          <w:szCs w:val="24"/>
        </w:rPr>
        <w:t xml:space="preserve"> </w:t>
      </w:r>
      <w:r w:rsidR="00A91DDB" w:rsidRPr="00277AE8">
        <w:rPr>
          <w:rFonts w:ascii="Times New Roman" w:eastAsia="SimSun" w:hAnsi="Times New Roman" w:cs="Times New Roman"/>
          <w:bCs/>
          <w:snapToGrid w:val="0"/>
          <w:sz w:val="24"/>
          <w:szCs w:val="24"/>
        </w:rPr>
        <w:t xml:space="preserve">NAB </w:t>
      </w:r>
      <w:r w:rsidR="00DA5331" w:rsidRPr="00277AE8">
        <w:rPr>
          <w:rFonts w:ascii="Times New Roman" w:eastAsia="SimSun" w:hAnsi="Times New Roman" w:cs="Times New Roman"/>
          <w:bCs/>
          <w:snapToGrid w:val="0"/>
          <w:sz w:val="24"/>
          <w:szCs w:val="24"/>
        </w:rPr>
        <w:t xml:space="preserve">discs as the </w:t>
      </w:r>
      <w:r w:rsidR="00A91DDB" w:rsidRPr="00277AE8">
        <w:rPr>
          <w:rFonts w:ascii="Times New Roman" w:eastAsia="SimSun" w:hAnsi="Times New Roman" w:cs="Times New Roman"/>
          <w:bCs/>
          <w:snapToGrid w:val="0"/>
          <w:sz w:val="24"/>
          <w:szCs w:val="24"/>
        </w:rPr>
        <w:t xml:space="preserve">working electrode, silver/silver chloride (Ag/AgCl, 3.5 M </w:t>
      </w:r>
      <w:proofErr w:type="spellStart"/>
      <w:r w:rsidR="00A91DDB" w:rsidRPr="00277AE8">
        <w:rPr>
          <w:rFonts w:ascii="Times New Roman" w:eastAsia="SimSun" w:hAnsi="Times New Roman" w:cs="Times New Roman"/>
          <w:bCs/>
          <w:snapToGrid w:val="0"/>
          <w:sz w:val="24"/>
          <w:szCs w:val="24"/>
        </w:rPr>
        <w:t>KCl</w:t>
      </w:r>
      <w:proofErr w:type="spellEnd"/>
      <w:r w:rsidR="00126F17" w:rsidRPr="00277AE8">
        <w:rPr>
          <w:rFonts w:ascii="Times New Roman" w:eastAsia="SimSun" w:hAnsi="Times New Roman" w:cs="Times New Roman"/>
          <w:bCs/>
          <w:snapToGrid w:val="0"/>
          <w:sz w:val="24"/>
          <w:szCs w:val="24"/>
        </w:rPr>
        <w:t>, ABB</w:t>
      </w:r>
      <w:r w:rsidR="00FF373E" w:rsidRPr="00277AE8">
        <w:rPr>
          <w:rFonts w:ascii="Times New Roman" w:eastAsia="SimSun" w:hAnsi="Times New Roman" w:cs="Times New Roman"/>
          <w:bCs/>
          <w:snapToGrid w:val="0"/>
          <w:sz w:val="24"/>
          <w:szCs w:val="24"/>
        </w:rPr>
        <w:t xml:space="preserve"> Limited, UK</w:t>
      </w:r>
      <w:r w:rsidR="00A91DDB" w:rsidRPr="00277AE8">
        <w:rPr>
          <w:rFonts w:ascii="Times New Roman" w:eastAsia="SimSun" w:hAnsi="Times New Roman" w:cs="Times New Roman"/>
          <w:bCs/>
          <w:snapToGrid w:val="0"/>
          <w:sz w:val="24"/>
          <w:szCs w:val="24"/>
        </w:rPr>
        <w:t>)</w:t>
      </w:r>
      <w:r w:rsidR="007640F6" w:rsidRPr="00277AE8">
        <w:rPr>
          <w:rFonts w:ascii="Times New Roman" w:eastAsia="SimSun" w:hAnsi="Times New Roman" w:cs="Times New Roman"/>
          <w:bCs/>
          <w:snapToGrid w:val="0"/>
          <w:sz w:val="24"/>
          <w:szCs w:val="24"/>
        </w:rPr>
        <w:t xml:space="preserve"> as the</w:t>
      </w:r>
      <w:r w:rsidR="00A91DDB" w:rsidRPr="00277AE8">
        <w:rPr>
          <w:rFonts w:ascii="Times New Roman" w:eastAsia="SimSun" w:hAnsi="Times New Roman" w:cs="Times New Roman"/>
          <w:bCs/>
          <w:snapToGrid w:val="0"/>
          <w:sz w:val="24"/>
          <w:szCs w:val="24"/>
        </w:rPr>
        <w:t xml:space="preserve"> reference electrode and a graphite as </w:t>
      </w:r>
      <w:r w:rsidR="009966DE" w:rsidRPr="00277AE8">
        <w:rPr>
          <w:rFonts w:ascii="Times New Roman" w:eastAsia="SimSun" w:hAnsi="Times New Roman" w:cs="Times New Roman"/>
          <w:bCs/>
          <w:snapToGrid w:val="0"/>
          <w:sz w:val="24"/>
          <w:szCs w:val="24"/>
        </w:rPr>
        <w:t xml:space="preserve">the </w:t>
      </w:r>
      <w:r w:rsidR="00A91DDB" w:rsidRPr="00277AE8">
        <w:rPr>
          <w:rFonts w:ascii="Times New Roman" w:eastAsia="SimSun" w:hAnsi="Times New Roman" w:cs="Times New Roman"/>
          <w:bCs/>
          <w:snapToGrid w:val="0"/>
          <w:sz w:val="24"/>
          <w:szCs w:val="24"/>
        </w:rPr>
        <w:t>counter electrode</w:t>
      </w:r>
      <w:r w:rsidR="009966DE" w:rsidRPr="00277AE8">
        <w:rPr>
          <w:rFonts w:ascii="Times New Roman" w:eastAsia="SimSun" w:hAnsi="Times New Roman" w:cs="Times New Roman"/>
          <w:bCs/>
          <w:snapToGrid w:val="0"/>
          <w:sz w:val="24"/>
          <w:szCs w:val="24"/>
        </w:rPr>
        <w:t xml:space="preserve">.  Tests were made using a </w:t>
      </w:r>
      <w:r w:rsidR="00A91DDB" w:rsidRPr="00277AE8">
        <w:rPr>
          <w:rFonts w:ascii="Times New Roman" w:eastAsia="SimSun" w:hAnsi="Times New Roman" w:cs="Times New Roman"/>
          <w:bCs/>
          <w:snapToGrid w:val="0"/>
          <w:sz w:val="24"/>
          <w:szCs w:val="24"/>
        </w:rPr>
        <w:t xml:space="preserve">Gamry Instruments Reference 600 Potentiostat and Gamry Framework software. All experiments were conducted within </w:t>
      </w:r>
      <w:r w:rsidR="009966DE" w:rsidRPr="00277AE8">
        <w:rPr>
          <w:rFonts w:ascii="Times New Roman" w:eastAsia="SimSun" w:hAnsi="Times New Roman" w:cs="Times New Roman"/>
          <w:bCs/>
          <w:snapToGrid w:val="0"/>
          <w:sz w:val="24"/>
          <w:szCs w:val="24"/>
        </w:rPr>
        <w:t xml:space="preserve">a </w:t>
      </w:r>
      <w:r w:rsidR="00A91DDB" w:rsidRPr="00277AE8">
        <w:rPr>
          <w:rFonts w:ascii="Times New Roman" w:eastAsia="SimSun" w:hAnsi="Times New Roman" w:cs="Times New Roman"/>
          <w:bCs/>
          <w:snapToGrid w:val="0"/>
          <w:sz w:val="24"/>
          <w:szCs w:val="24"/>
        </w:rPr>
        <w:t>Faraday cage. T</w:t>
      </w:r>
      <w:r w:rsidRPr="00277AE8">
        <w:rPr>
          <w:rFonts w:ascii="Times New Roman" w:eastAsia="SimSun" w:hAnsi="Times New Roman" w:cs="Times New Roman"/>
          <w:bCs/>
          <w:snapToGrid w:val="0"/>
          <w:sz w:val="24"/>
          <w:szCs w:val="24"/>
        </w:rPr>
        <w:t xml:space="preserve">he </w:t>
      </w:r>
      <w:r w:rsidR="00EC64E0" w:rsidRPr="00277AE8">
        <w:rPr>
          <w:rFonts w:ascii="Times New Roman" w:eastAsia="SimSun" w:hAnsi="Times New Roman" w:cs="Times New Roman"/>
          <w:bCs/>
          <w:snapToGrid w:val="0"/>
          <w:sz w:val="24"/>
          <w:szCs w:val="24"/>
        </w:rPr>
        <w:t xml:space="preserve">RDE and the electrochemical measurement </w:t>
      </w:r>
      <w:r w:rsidR="00A91DDB" w:rsidRPr="00277AE8">
        <w:rPr>
          <w:rFonts w:ascii="Times New Roman" w:eastAsia="SimSun" w:hAnsi="Times New Roman" w:cs="Times New Roman"/>
          <w:bCs/>
          <w:snapToGrid w:val="0"/>
          <w:sz w:val="24"/>
          <w:szCs w:val="24"/>
        </w:rPr>
        <w:t>setup is</w:t>
      </w:r>
      <w:r w:rsidRPr="00277AE8">
        <w:rPr>
          <w:rFonts w:ascii="Times New Roman" w:eastAsia="SimSun" w:hAnsi="Times New Roman" w:cs="Times New Roman"/>
          <w:bCs/>
          <w:snapToGrid w:val="0"/>
          <w:sz w:val="24"/>
          <w:szCs w:val="24"/>
        </w:rPr>
        <w:t xml:space="preserve"> shown in Figure 1</w:t>
      </w:r>
      <w:r w:rsidR="00EC64E0" w:rsidRPr="00277AE8">
        <w:rPr>
          <w:rFonts w:ascii="Times New Roman" w:eastAsia="SimSun" w:hAnsi="Times New Roman" w:cs="Times New Roman"/>
          <w:bCs/>
          <w:snapToGrid w:val="0"/>
          <w:sz w:val="24"/>
          <w:szCs w:val="24"/>
        </w:rPr>
        <w:t>. T</w:t>
      </w:r>
      <w:r w:rsidR="009966DE" w:rsidRPr="00277AE8">
        <w:rPr>
          <w:rFonts w:ascii="Times New Roman" w:eastAsia="SimSun" w:hAnsi="Times New Roman" w:cs="Times New Roman"/>
          <w:bCs/>
          <w:snapToGrid w:val="0"/>
          <w:sz w:val="24"/>
          <w:szCs w:val="24"/>
        </w:rPr>
        <w:t>o generate an oxidized film on</w:t>
      </w:r>
      <w:r w:rsidR="00B049C6" w:rsidRPr="00277AE8">
        <w:rPr>
          <w:rFonts w:ascii="Times New Roman" w:eastAsia="SimSun" w:hAnsi="Times New Roman" w:cs="Times New Roman"/>
          <w:bCs/>
          <w:snapToGrid w:val="0"/>
          <w:sz w:val="24"/>
          <w:szCs w:val="24"/>
        </w:rPr>
        <w:t xml:space="preserve"> the</w:t>
      </w:r>
      <w:r w:rsidR="009966DE" w:rsidRPr="00277AE8">
        <w:rPr>
          <w:rFonts w:ascii="Times New Roman" w:eastAsia="SimSun" w:hAnsi="Times New Roman" w:cs="Times New Roman"/>
          <w:bCs/>
          <w:snapToGrid w:val="0"/>
          <w:sz w:val="24"/>
          <w:szCs w:val="24"/>
        </w:rPr>
        <w:t xml:space="preserve"> NAB</w:t>
      </w:r>
      <w:r w:rsidR="00B049C6" w:rsidRPr="00277AE8">
        <w:rPr>
          <w:rFonts w:ascii="Times New Roman" w:eastAsia="SimSun" w:hAnsi="Times New Roman" w:cs="Times New Roman"/>
          <w:bCs/>
          <w:snapToGrid w:val="0"/>
          <w:sz w:val="24"/>
          <w:szCs w:val="24"/>
        </w:rPr>
        <w:t xml:space="preserve"> RDE,</w:t>
      </w:r>
      <w:r w:rsidR="009966DE" w:rsidRPr="00277AE8">
        <w:rPr>
          <w:rFonts w:ascii="Times New Roman" w:eastAsia="SimSun" w:hAnsi="Times New Roman" w:cs="Times New Roman"/>
          <w:bCs/>
          <w:snapToGrid w:val="0"/>
          <w:sz w:val="24"/>
          <w:szCs w:val="24"/>
        </w:rPr>
        <w:t xml:space="preserve"> t</w:t>
      </w:r>
      <w:r w:rsidR="00EC64E0" w:rsidRPr="00277AE8">
        <w:rPr>
          <w:rFonts w:ascii="Times New Roman" w:eastAsia="SimSun" w:hAnsi="Times New Roman" w:cs="Times New Roman"/>
          <w:bCs/>
          <w:snapToGrid w:val="0"/>
          <w:sz w:val="24"/>
          <w:szCs w:val="24"/>
        </w:rPr>
        <w:t xml:space="preserve">he </w:t>
      </w:r>
      <w:r w:rsidR="00B049C6" w:rsidRPr="00277AE8">
        <w:rPr>
          <w:rFonts w:ascii="Times New Roman" w:eastAsia="SimSun" w:hAnsi="Times New Roman" w:cs="Times New Roman"/>
          <w:bCs/>
          <w:snapToGrid w:val="0"/>
          <w:sz w:val="24"/>
          <w:szCs w:val="24"/>
        </w:rPr>
        <w:t>disc</w:t>
      </w:r>
      <w:r w:rsidR="00EC64E0" w:rsidRPr="00277AE8">
        <w:rPr>
          <w:rFonts w:ascii="Times New Roman" w:eastAsia="SimSun" w:hAnsi="Times New Roman" w:cs="Times New Roman"/>
          <w:bCs/>
          <w:snapToGrid w:val="0"/>
          <w:sz w:val="24"/>
          <w:szCs w:val="24"/>
        </w:rPr>
        <w:t xml:space="preserve"> was </w:t>
      </w:r>
      <w:r w:rsidRPr="00277AE8">
        <w:rPr>
          <w:rFonts w:ascii="Times New Roman" w:eastAsia="SimSun" w:hAnsi="Times New Roman" w:cs="Times New Roman"/>
          <w:bCs/>
          <w:snapToGrid w:val="0"/>
          <w:sz w:val="24"/>
          <w:szCs w:val="24"/>
        </w:rPr>
        <w:t xml:space="preserve">immersed </w:t>
      </w:r>
      <w:r w:rsidR="009966DE" w:rsidRPr="00277AE8">
        <w:rPr>
          <w:rFonts w:ascii="Times New Roman" w:eastAsia="SimSun" w:hAnsi="Times New Roman" w:cs="Times New Roman"/>
          <w:bCs/>
          <w:snapToGrid w:val="0"/>
          <w:sz w:val="24"/>
          <w:szCs w:val="24"/>
        </w:rPr>
        <w:t xml:space="preserve">without rotation </w:t>
      </w:r>
      <w:r w:rsidRPr="00277AE8">
        <w:rPr>
          <w:rFonts w:ascii="Times New Roman" w:eastAsia="SimSun" w:hAnsi="Times New Roman" w:cs="Times New Roman"/>
          <w:bCs/>
          <w:snapToGrid w:val="0"/>
          <w:sz w:val="24"/>
          <w:szCs w:val="24"/>
        </w:rPr>
        <w:t xml:space="preserve">in the </w:t>
      </w:r>
      <w:r w:rsidR="009966DE" w:rsidRPr="00277AE8">
        <w:rPr>
          <w:rFonts w:ascii="Times New Roman" w:eastAsia="SimSun" w:hAnsi="Times New Roman" w:cs="Times New Roman"/>
          <w:bCs/>
          <w:snapToGrid w:val="0"/>
          <w:sz w:val="24"/>
          <w:szCs w:val="24"/>
        </w:rPr>
        <w:t xml:space="preserve">3.5 wt.% NaCl test </w:t>
      </w:r>
      <w:r w:rsidRPr="00277AE8">
        <w:rPr>
          <w:rFonts w:ascii="Times New Roman" w:eastAsia="SimSun" w:hAnsi="Times New Roman" w:cs="Times New Roman"/>
          <w:bCs/>
          <w:snapToGrid w:val="0"/>
          <w:sz w:val="24"/>
          <w:szCs w:val="24"/>
        </w:rPr>
        <w:t xml:space="preserve">solution </w:t>
      </w:r>
      <w:r w:rsidR="009966DE" w:rsidRPr="00277AE8">
        <w:rPr>
          <w:rFonts w:ascii="Times New Roman" w:eastAsia="SimSun" w:hAnsi="Times New Roman" w:cs="Times New Roman"/>
          <w:bCs/>
          <w:snapToGrid w:val="0"/>
          <w:sz w:val="24"/>
          <w:szCs w:val="24"/>
        </w:rPr>
        <w:t xml:space="preserve">and an </w:t>
      </w:r>
      <w:r w:rsidRPr="00277AE8">
        <w:rPr>
          <w:rFonts w:ascii="Times New Roman" w:eastAsia="SimSun" w:hAnsi="Times New Roman" w:cs="Times New Roman"/>
          <w:bCs/>
          <w:snapToGrid w:val="0"/>
          <w:sz w:val="24"/>
          <w:szCs w:val="24"/>
        </w:rPr>
        <w:t>anodic potentiostatic polari</w:t>
      </w:r>
      <w:r w:rsidR="00030109" w:rsidRPr="00277AE8">
        <w:rPr>
          <w:rFonts w:ascii="Times New Roman" w:eastAsia="SimSun" w:hAnsi="Times New Roman" w:cs="Times New Roman"/>
          <w:bCs/>
          <w:snapToGrid w:val="0"/>
          <w:sz w:val="24"/>
          <w:szCs w:val="24"/>
        </w:rPr>
        <w:t>z</w:t>
      </w:r>
      <w:r w:rsidRPr="00277AE8">
        <w:rPr>
          <w:rFonts w:ascii="Times New Roman" w:eastAsia="SimSun" w:hAnsi="Times New Roman" w:cs="Times New Roman"/>
          <w:bCs/>
          <w:snapToGrid w:val="0"/>
          <w:sz w:val="24"/>
          <w:szCs w:val="24"/>
        </w:rPr>
        <w:t xml:space="preserve">ation </w:t>
      </w:r>
      <w:r w:rsidR="00B049C6" w:rsidRPr="00277AE8">
        <w:rPr>
          <w:rFonts w:ascii="Times New Roman" w:eastAsia="SimSun" w:hAnsi="Times New Roman" w:cs="Times New Roman"/>
          <w:bCs/>
          <w:snapToGrid w:val="0"/>
          <w:sz w:val="24"/>
          <w:szCs w:val="24"/>
        </w:rPr>
        <w:t xml:space="preserve">(using an overpotential +0.200 V </w:t>
      </w:r>
      <w:r w:rsidR="00B049C6" w:rsidRPr="00277AE8">
        <w:rPr>
          <w:rFonts w:ascii="Times New Roman" w:eastAsia="SimSun" w:hAnsi="Times New Roman" w:cs="Times New Roman"/>
          <w:bCs/>
          <w:i/>
          <w:iCs/>
          <w:snapToGrid w:val="0"/>
          <w:sz w:val="24"/>
          <w:szCs w:val="24"/>
        </w:rPr>
        <w:t>vs</w:t>
      </w:r>
      <w:r w:rsidR="00B049C6" w:rsidRPr="00277AE8">
        <w:rPr>
          <w:rFonts w:ascii="Times New Roman" w:eastAsia="SimSun" w:hAnsi="Times New Roman" w:cs="Times New Roman"/>
          <w:bCs/>
          <w:snapToGrid w:val="0"/>
          <w:sz w:val="24"/>
          <w:szCs w:val="24"/>
        </w:rPr>
        <w:t xml:space="preserve">. </w:t>
      </w:r>
      <w:proofErr w:type="spellStart"/>
      <w:r w:rsidR="00B049C6" w:rsidRPr="00277AE8">
        <w:rPr>
          <w:rFonts w:ascii="Times New Roman" w:eastAsia="SimSun" w:hAnsi="Times New Roman" w:cs="Times New Roman"/>
          <w:bCs/>
          <w:i/>
          <w:iCs/>
          <w:snapToGrid w:val="0"/>
          <w:sz w:val="24"/>
          <w:szCs w:val="24"/>
        </w:rPr>
        <w:t>E</w:t>
      </w:r>
      <w:r w:rsidR="00B049C6" w:rsidRPr="00277AE8">
        <w:rPr>
          <w:rFonts w:ascii="Times New Roman" w:eastAsia="SimSun" w:hAnsi="Times New Roman" w:cs="Times New Roman"/>
          <w:bCs/>
          <w:snapToGrid w:val="0"/>
          <w:sz w:val="24"/>
          <w:szCs w:val="24"/>
          <w:vertAlign w:val="subscript"/>
        </w:rPr>
        <w:t>o</w:t>
      </w:r>
      <w:r w:rsidR="001C1D7C" w:rsidRPr="00277AE8">
        <w:rPr>
          <w:rFonts w:ascii="Times New Roman" w:eastAsia="SimSun" w:hAnsi="Times New Roman" w:cs="Times New Roman"/>
          <w:bCs/>
          <w:snapToGrid w:val="0"/>
          <w:sz w:val="24"/>
          <w:szCs w:val="24"/>
          <w:vertAlign w:val="subscript"/>
        </w:rPr>
        <w:t>c</w:t>
      </w:r>
      <w:proofErr w:type="spellEnd"/>
      <w:r w:rsidR="00B049C6" w:rsidRPr="00277AE8">
        <w:rPr>
          <w:rFonts w:ascii="Times New Roman" w:eastAsia="SimSun" w:hAnsi="Times New Roman" w:cs="Times New Roman"/>
          <w:bCs/>
          <w:snapToGrid w:val="0"/>
          <w:sz w:val="24"/>
          <w:szCs w:val="24"/>
        </w:rPr>
        <w:t>)</w:t>
      </w:r>
      <w:r w:rsidR="007640F6" w:rsidRPr="00277AE8">
        <w:rPr>
          <w:rFonts w:ascii="Times New Roman" w:eastAsia="SimSun" w:hAnsi="Times New Roman" w:cs="Times New Roman"/>
          <w:bCs/>
          <w:snapToGrid w:val="0"/>
          <w:sz w:val="24"/>
          <w:szCs w:val="24"/>
        </w:rPr>
        <w:t xml:space="preserve"> </w:t>
      </w:r>
      <w:r w:rsidR="00B049C6" w:rsidRPr="00277AE8">
        <w:rPr>
          <w:rFonts w:ascii="Times New Roman" w:eastAsia="SimSun" w:hAnsi="Times New Roman" w:cs="Times New Roman"/>
          <w:bCs/>
          <w:snapToGrid w:val="0"/>
          <w:sz w:val="24"/>
          <w:szCs w:val="24"/>
        </w:rPr>
        <w:t xml:space="preserve">applied </w:t>
      </w:r>
      <w:r w:rsidRPr="00277AE8">
        <w:rPr>
          <w:rFonts w:ascii="Times New Roman" w:eastAsia="SimSun" w:hAnsi="Times New Roman" w:cs="Times New Roman"/>
          <w:bCs/>
          <w:snapToGrid w:val="0"/>
          <w:sz w:val="24"/>
          <w:szCs w:val="24"/>
        </w:rPr>
        <w:t xml:space="preserve">for 90 minutes.  This surface condition will be called the pre-oxidized </w:t>
      </w:r>
      <w:r w:rsidR="008354F9" w:rsidRPr="00277AE8">
        <w:rPr>
          <w:rFonts w:ascii="Times New Roman" w:eastAsia="SimSun" w:hAnsi="Times New Roman" w:cs="Times New Roman"/>
          <w:bCs/>
          <w:snapToGrid w:val="0"/>
          <w:sz w:val="24"/>
          <w:szCs w:val="24"/>
        </w:rPr>
        <w:t xml:space="preserve">film </w:t>
      </w:r>
      <w:r w:rsidRPr="00277AE8">
        <w:rPr>
          <w:rFonts w:ascii="Times New Roman" w:eastAsia="SimSun" w:hAnsi="Times New Roman" w:cs="Times New Roman"/>
          <w:bCs/>
          <w:snapToGrid w:val="0"/>
          <w:sz w:val="24"/>
          <w:szCs w:val="24"/>
        </w:rPr>
        <w:t xml:space="preserve">from here on. </w:t>
      </w:r>
      <w:r w:rsidR="00D947AF" w:rsidRPr="00277AE8">
        <w:rPr>
          <w:rFonts w:ascii="Times New Roman" w:hAnsi="Times New Roman" w:cs="Times New Roman"/>
          <w:bCs/>
          <w:sz w:val="24"/>
          <w:szCs w:val="24"/>
          <w:lang w:val="en-ID"/>
        </w:rPr>
        <w:t xml:space="preserve">The mean surface roughness of the test specimens for freshly polished surface and pre-oxidized film </w:t>
      </w:r>
      <w:r w:rsidR="00B7523B" w:rsidRPr="00277AE8">
        <w:rPr>
          <w:rFonts w:ascii="Times New Roman" w:hAnsi="Times New Roman" w:cs="Times New Roman"/>
          <w:bCs/>
          <w:sz w:val="24"/>
          <w:szCs w:val="24"/>
          <w:lang w:val="en-ID"/>
        </w:rPr>
        <w:t>we</w:t>
      </w:r>
      <w:r w:rsidR="00D947AF" w:rsidRPr="00277AE8">
        <w:rPr>
          <w:rFonts w:ascii="Times New Roman" w:hAnsi="Times New Roman" w:cs="Times New Roman"/>
          <w:bCs/>
          <w:sz w:val="24"/>
          <w:szCs w:val="24"/>
          <w:lang w:val="en-ID"/>
        </w:rPr>
        <w:t>re 0.010±0.001 µm and 3.283±0.64</w:t>
      </w:r>
      <w:r w:rsidR="00B049C6" w:rsidRPr="00277AE8">
        <w:rPr>
          <w:rFonts w:ascii="Times New Roman" w:hAnsi="Times New Roman" w:cs="Times New Roman"/>
          <w:bCs/>
          <w:sz w:val="24"/>
          <w:szCs w:val="24"/>
          <w:lang w:val="en-ID"/>
        </w:rPr>
        <w:t>0</w:t>
      </w:r>
      <w:r w:rsidR="00D947AF" w:rsidRPr="00277AE8">
        <w:rPr>
          <w:rFonts w:ascii="Times New Roman" w:hAnsi="Times New Roman" w:cs="Times New Roman"/>
          <w:bCs/>
          <w:sz w:val="24"/>
          <w:szCs w:val="24"/>
          <w:lang w:val="en-ID"/>
        </w:rPr>
        <w:t xml:space="preserve"> µm, respectively. </w:t>
      </w:r>
      <w:r w:rsidRPr="00277AE8">
        <w:rPr>
          <w:rFonts w:ascii="Times New Roman" w:eastAsia="SimSun" w:hAnsi="Times New Roman" w:cs="Times New Roman"/>
          <w:bCs/>
          <w:snapToGrid w:val="0"/>
          <w:sz w:val="24"/>
          <w:szCs w:val="24"/>
        </w:rPr>
        <w:t>The Vickers hardness, tensile strength, and Poisson’s ratio of NAB are 200 HV, 635 N mm</w:t>
      </w:r>
      <w:r w:rsidRPr="00277AE8">
        <w:rPr>
          <w:rFonts w:ascii="Times New Roman" w:eastAsia="SimSun" w:hAnsi="Times New Roman" w:cs="Times New Roman"/>
          <w:bCs/>
          <w:snapToGrid w:val="0"/>
          <w:sz w:val="24"/>
          <w:szCs w:val="24"/>
          <w:vertAlign w:val="superscript"/>
        </w:rPr>
        <w:t>–2</w:t>
      </w:r>
      <w:r w:rsidRPr="00277AE8">
        <w:rPr>
          <w:rFonts w:ascii="Times New Roman" w:eastAsia="SimSun" w:hAnsi="Times New Roman" w:cs="Times New Roman"/>
          <w:bCs/>
          <w:snapToGrid w:val="0"/>
          <w:sz w:val="24"/>
          <w:szCs w:val="24"/>
        </w:rPr>
        <w:t xml:space="preserve"> (MPa), and 0.32, respectively.</w:t>
      </w:r>
    </w:p>
    <w:p w14:paraId="704BF0EC" w14:textId="5F6D9008" w:rsidR="00734431" w:rsidRPr="00277AE8" w:rsidRDefault="00030109" w:rsidP="00803754">
      <w:pPr>
        <w:widowControl w:val="0"/>
        <w:spacing w:after="0" w:line="480" w:lineRule="auto"/>
        <w:ind w:firstLine="720"/>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 xml:space="preserve">Subsequently, cathodic </w:t>
      </w:r>
      <w:r w:rsidR="00B049C6" w:rsidRPr="00277AE8">
        <w:rPr>
          <w:rFonts w:ascii="Times New Roman" w:eastAsia="SimSun" w:hAnsi="Times New Roman" w:cs="Times New Roman"/>
          <w:bCs/>
          <w:snapToGrid w:val="0"/>
          <w:sz w:val="24"/>
          <w:szCs w:val="24"/>
        </w:rPr>
        <w:t xml:space="preserve">linear sweep voltammetry </w:t>
      </w:r>
      <w:r w:rsidR="0053080C" w:rsidRPr="00277AE8">
        <w:rPr>
          <w:rFonts w:ascii="Times New Roman" w:eastAsia="SimSun" w:hAnsi="Times New Roman" w:cs="Times New Roman"/>
          <w:bCs/>
          <w:snapToGrid w:val="0"/>
          <w:sz w:val="24"/>
          <w:szCs w:val="24"/>
        </w:rPr>
        <w:t xml:space="preserve">(LSV) </w:t>
      </w:r>
      <w:r w:rsidR="002E7EB2" w:rsidRPr="00277AE8">
        <w:rPr>
          <w:rFonts w:ascii="Times New Roman" w:eastAsia="SimSun" w:hAnsi="Times New Roman" w:cs="Times New Roman"/>
          <w:bCs/>
          <w:snapToGrid w:val="0"/>
          <w:sz w:val="24"/>
          <w:szCs w:val="24"/>
        </w:rPr>
        <w:t>was</w:t>
      </w:r>
      <w:r w:rsidR="00734431" w:rsidRPr="00277AE8">
        <w:rPr>
          <w:rFonts w:ascii="Times New Roman" w:eastAsia="SimSun" w:hAnsi="Times New Roman" w:cs="Times New Roman"/>
          <w:bCs/>
          <w:snapToGrid w:val="0"/>
          <w:sz w:val="24"/>
          <w:szCs w:val="24"/>
        </w:rPr>
        <w:t xml:space="preserve"> performed </w:t>
      </w:r>
      <w:r w:rsidR="002E7EB2" w:rsidRPr="00277AE8">
        <w:rPr>
          <w:rFonts w:ascii="Times New Roman" w:eastAsia="SimSun" w:hAnsi="Times New Roman" w:cs="Times New Roman"/>
          <w:bCs/>
          <w:snapToGrid w:val="0"/>
          <w:sz w:val="24"/>
          <w:szCs w:val="24"/>
        </w:rPr>
        <w:t xml:space="preserve">at different </w:t>
      </w:r>
      <w:r w:rsidR="00734431" w:rsidRPr="00277AE8">
        <w:rPr>
          <w:rFonts w:ascii="Times New Roman" w:eastAsia="SimSun" w:hAnsi="Times New Roman" w:cs="Times New Roman"/>
          <w:bCs/>
          <w:snapToGrid w:val="0"/>
          <w:sz w:val="24"/>
          <w:szCs w:val="24"/>
        </w:rPr>
        <w:t xml:space="preserve">rotation speeds </w:t>
      </w:r>
      <w:r w:rsidR="002E7EB2" w:rsidRPr="00277AE8">
        <w:rPr>
          <w:rFonts w:ascii="Times New Roman" w:eastAsia="SimSun" w:hAnsi="Times New Roman" w:cs="Times New Roman"/>
          <w:bCs/>
          <w:snapToGrid w:val="0"/>
          <w:sz w:val="24"/>
          <w:szCs w:val="24"/>
        </w:rPr>
        <w:t>between –0.</w:t>
      </w:r>
      <w:r w:rsidR="001D0712" w:rsidRPr="00277AE8">
        <w:rPr>
          <w:rFonts w:ascii="Times New Roman" w:eastAsia="SimSun" w:hAnsi="Times New Roman" w:cs="Times New Roman"/>
          <w:bCs/>
          <w:snapToGrid w:val="0"/>
          <w:sz w:val="24"/>
          <w:szCs w:val="24"/>
        </w:rPr>
        <w:t>1</w:t>
      </w:r>
      <w:r w:rsidR="002E7EB2" w:rsidRPr="00277AE8">
        <w:rPr>
          <w:rFonts w:ascii="Times New Roman" w:eastAsia="SimSun" w:hAnsi="Times New Roman" w:cs="Times New Roman"/>
          <w:bCs/>
          <w:snapToGrid w:val="0"/>
          <w:sz w:val="24"/>
          <w:szCs w:val="24"/>
        </w:rPr>
        <w:t>00 V and –1.</w:t>
      </w:r>
      <w:r w:rsidR="001D0712" w:rsidRPr="00277AE8">
        <w:rPr>
          <w:rFonts w:ascii="Times New Roman" w:eastAsia="SimSun" w:hAnsi="Times New Roman" w:cs="Times New Roman"/>
          <w:bCs/>
          <w:snapToGrid w:val="0"/>
          <w:sz w:val="24"/>
          <w:szCs w:val="24"/>
        </w:rPr>
        <w:t>2</w:t>
      </w:r>
      <w:r w:rsidR="002E7EB2" w:rsidRPr="00277AE8">
        <w:rPr>
          <w:rFonts w:ascii="Times New Roman" w:eastAsia="SimSun" w:hAnsi="Times New Roman" w:cs="Times New Roman"/>
          <w:bCs/>
          <w:snapToGrid w:val="0"/>
          <w:sz w:val="24"/>
          <w:szCs w:val="24"/>
        </w:rPr>
        <w:t xml:space="preserve">00 V </w:t>
      </w:r>
      <w:r w:rsidR="002E7EB2" w:rsidRPr="00277AE8">
        <w:rPr>
          <w:rFonts w:ascii="Times New Roman" w:eastAsia="SimSun" w:hAnsi="Times New Roman" w:cs="Times New Roman"/>
          <w:bCs/>
          <w:i/>
          <w:iCs/>
          <w:snapToGrid w:val="0"/>
          <w:sz w:val="24"/>
          <w:szCs w:val="24"/>
        </w:rPr>
        <w:t>vs</w:t>
      </w:r>
      <w:r w:rsidR="002E7EB2" w:rsidRPr="00277AE8">
        <w:rPr>
          <w:rFonts w:ascii="Times New Roman" w:eastAsia="SimSun" w:hAnsi="Times New Roman" w:cs="Times New Roman"/>
          <w:bCs/>
          <w:snapToGrid w:val="0"/>
          <w:sz w:val="24"/>
          <w:szCs w:val="24"/>
        </w:rPr>
        <w:t xml:space="preserve">. Ag/AgCl by scanning the potential at </w:t>
      </w:r>
      <w:r w:rsidR="00734431" w:rsidRPr="00277AE8">
        <w:rPr>
          <w:rFonts w:ascii="Times New Roman" w:eastAsia="SimSun" w:hAnsi="Times New Roman" w:cs="Times New Roman"/>
          <w:bCs/>
          <w:snapToGrid w:val="0"/>
          <w:sz w:val="24"/>
          <w:szCs w:val="24"/>
        </w:rPr>
        <w:t>0.5 mV s</w:t>
      </w:r>
      <w:r w:rsidR="00734431" w:rsidRPr="00277AE8">
        <w:rPr>
          <w:rFonts w:ascii="Times New Roman" w:eastAsia="SimSun" w:hAnsi="Times New Roman" w:cs="Times New Roman"/>
          <w:bCs/>
          <w:snapToGrid w:val="0"/>
          <w:sz w:val="24"/>
          <w:szCs w:val="24"/>
          <w:vertAlign w:val="superscript"/>
        </w:rPr>
        <w:t>–1</w:t>
      </w:r>
      <w:r w:rsidR="00734431" w:rsidRPr="00277AE8">
        <w:rPr>
          <w:rFonts w:ascii="Times New Roman" w:eastAsia="SimSun" w:hAnsi="Times New Roman" w:cs="Times New Roman"/>
          <w:bCs/>
          <w:snapToGrid w:val="0"/>
          <w:sz w:val="24"/>
          <w:szCs w:val="24"/>
        </w:rPr>
        <w:t xml:space="preserve">.  The </w:t>
      </w:r>
      <w:r w:rsidR="002E7EB2" w:rsidRPr="00277AE8">
        <w:rPr>
          <w:rFonts w:ascii="Times New Roman" w:eastAsia="SimSun" w:hAnsi="Times New Roman" w:cs="Times New Roman"/>
          <w:bCs/>
          <w:snapToGrid w:val="0"/>
          <w:sz w:val="24"/>
          <w:szCs w:val="24"/>
        </w:rPr>
        <w:t>RDE</w:t>
      </w:r>
      <w:r w:rsidR="00734431" w:rsidRPr="00277AE8">
        <w:rPr>
          <w:rFonts w:ascii="Times New Roman" w:eastAsia="SimSun" w:hAnsi="Times New Roman" w:cs="Times New Roman"/>
          <w:bCs/>
          <w:snapToGrid w:val="0"/>
          <w:sz w:val="24"/>
          <w:szCs w:val="24"/>
        </w:rPr>
        <w:t xml:space="preserve"> rotation speed was</w:t>
      </w:r>
      <w:r w:rsidR="002E7EB2" w:rsidRPr="00277AE8">
        <w:rPr>
          <w:rFonts w:ascii="Times New Roman" w:eastAsia="SimSun" w:hAnsi="Times New Roman" w:cs="Times New Roman"/>
          <w:bCs/>
          <w:snapToGrid w:val="0"/>
          <w:sz w:val="24"/>
          <w:szCs w:val="24"/>
        </w:rPr>
        <w:t xml:space="preserve"> between</w:t>
      </w:r>
      <w:r w:rsidR="00734431" w:rsidRPr="00277AE8">
        <w:rPr>
          <w:rFonts w:ascii="Times New Roman" w:eastAsia="SimSun" w:hAnsi="Times New Roman" w:cs="Times New Roman"/>
          <w:bCs/>
          <w:snapToGrid w:val="0"/>
          <w:sz w:val="24"/>
          <w:szCs w:val="24"/>
        </w:rPr>
        <w:t xml:space="preserve"> 500-9500 revolutions per minute (rpm)</w:t>
      </w:r>
      <w:r w:rsidR="001E144A" w:rsidRPr="00277AE8">
        <w:rPr>
          <w:rFonts w:ascii="Times New Roman" w:eastAsia="SimSun" w:hAnsi="Times New Roman" w:cs="Times New Roman"/>
          <w:bCs/>
          <w:snapToGrid w:val="0"/>
          <w:sz w:val="24"/>
          <w:szCs w:val="24"/>
        </w:rPr>
        <w:t>, which</w:t>
      </w:r>
      <w:r w:rsidR="00734431" w:rsidRPr="00277AE8">
        <w:rPr>
          <w:rFonts w:ascii="Times New Roman" w:eastAsia="SimSun" w:hAnsi="Times New Roman" w:cs="Times New Roman"/>
          <w:bCs/>
          <w:snapToGrid w:val="0"/>
          <w:sz w:val="24"/>
          <w:szCs w:val="24"/>
        </w:rPr>
        <w:t xml:space="preserve"> correspond</w:t>
      </w:r>
      <w:r w:rsidR="001E144A" w:rsidRPr="00277AE8">
        <w:rPr>
          <w:rFonts w:ascii="Times New Roman" w:eastAsia="SimSun" w:hAnsi="Times New Roman" w:cs="Times New Roman"/>
          <w:bCs/>
          <w:snapToGrid w:val="0"/>
          <w:sz w:val="24"/>
          <w:szCs w:val="24"/>
        </w:rPr>
        <w:t>s</w:t>
      </w:r>
      <w:r w:rsidR="00734431" w:rsidRPr="00277AE8">
        <w:rPr>
          <w:rFonts w:ascii="Times New Roman" w:eastAsia="SimSun" w:hAnsi="Times New Roman" w:cs="Times New Roman"/>
          <w:bCs/>
          <w:snapToGrid w:val="0"/>
          <w:sz w:val="24"/>
          <w:szCs w:val="24"/>
        </w:rPr>
        <w:t xml:space="preserve"> to angular velocit</w:t>
      </w:r>
      <w:r w:rsidR="00D35073" w:rsidRPr="00277AE8">
        <w:rPr>
          <w:rFonts w:ascii="Times New Roman" w:eastAsia="SimSun" w:hAnsi="Times New Roman" w:cs="Times New Roman"/>
          <w:bCs/>
          <w:snapToGrid w:val="0"/>
          <w:sz w:val="24"/>
          <w:szCs w:val="24"/>
        </w:rPr>
        <w:t xml:space="preserve">ies between </w:t>
      </w:r>
      <w:r w:rsidR="00734431" w:rsidRPr="00277AE8">
        <w:rPr>
          <w:rFonts w:ascii="Times New Roman" w:eastAsia="SimSun" w:hAnsi="Times New Roman" w:cs="Times New Roman"/>
          <w:bCs/>
          <w:snapToGrid w:val="0"/>
          <w:sz w:val="24"/>
          <w:szCs w:val="24"/>
        </w:rPr>
        <w:t>52</w:t>
      </w:r>
      <w:r w:rsidR="00D35073" w:rsidRPr="00277AE8">
        <w:rPr>
          <w:rFonts w:ascii="Times New Roman" w:eastAsia="SimSun" w:hAnsi="Times New Roman" w:cs="Times New Roman"/>
          <w:bCs/>
          <w:snapToGrid w:val="0"/>
          <w:sz w:val="24"/>
          <w:szCs w:val="24"/>
        </w:rPr>
        <w:t xml:space="preserve"> rad s</w:t>
      </w:r>
      <w:r w:rsidR="00D35073" w:rsidRPr="00277AE8">
        <w:rPr>
          <w:rFonts w:ascii="Times New Roman" w:eastAsia="SimSun" w:hAnsi="Times New Roman" w:cs="Times New Roman"/>
          <w:bCs/>
          <w:snapToGrid w:val="0"/>
          <w:sz w:val="24"/>
          <w:szCs w:val="24"/>
          <w:vertAlign w:val="superscript"/>
        </w:rPr>
        <w:t>–1</w:t>
      </w:r>
      <w:r w:rsidR="00D35073" w:rsidRPr="00277AE8">
        <w:rPr>
          <w:rFonts w:ascii="Times New Roman" w:eastAsia="SimSun" w:hAnsi="Times New Roman" w:cs="Times New Roman"/>
          <w:bCs/>
          <w:snapToGrid w:val="0"/>
          <w:sz w:val="24"/>
          <w:szCs w:val="24"/>
        </w:rPr>
        <w:t xml:space="preserve"> and </w:t>
      </w:r>
      <w:r w:rsidR="00734431" w:rsidRPr="00277AE8">
        <w:rPr>
          <w:rFonts w:ascii="Times New Roman" w:eastAsia="SimSun" w:hAnsi="Times New Roman" w:cs="Times New Roman"/>
          <w:bCs/>
          <w:snapToGrid w:val="0"/>
          <w:sz w:val="24"/>
          <w:szCs w:val="24"/>
        </w:rPr>
        <w:t>994 rad s</w:t>
      </w:r>
      <w:r w:rsidR="00D41560" w:rsidRPr="00277AE8">
        <w:rPr>
          <w:rFonts w:ascii="Times New Roman" w:eastAsia="SimSun" w:hAnsi="Times New Roman" w:cs="Times New Roman"/>
          <w:bCs/>
          <w:snapToGrid w:val="0"/>
          <w:sz w:val="24"/>
          <w:szCs w:val="24"/>
          <w:vertAlign w:val="superscript"/>
        </w:rPr>
        <w:t>–</w:t>
      </w:r>
      <w:r w:rsidR="00734431" w:rsidRPr="00277AE8">
        <w:rPr>
          <w:rFonts w:ascii="Times New Roman" w:eastAsia="SimSun" w:hAnsi="Times New Roman" w:cs="Times New Roman"/>
          <w:bCs/>
          <w:snapToGrid w:val="0"/>
          <w:sz w:val="24"/>
          <w:szCs w:val="24"/>
          <w:vertAlign w:val="superscript"/>
        </w:rPr>
        <w:t>1</w:t>
      </w:r>
      <w:r w:rsidR="00734431" w:rsidRPr="00277AE8">
        <w:rPr>
          <w:rFonts w:ascii="Times New Roman" w:eastAsia="SimSun" w:hAnsi="Times New Roman" w:cs="Times New Roman"/>
          <w:bCs/>
          <w:snapToGrid w:val="0"/>
          <w:sz w:val="24"/>
          <w:szCs w:val="24"/>
        </w:rPr>
        <w:t xml:space="preserve"> and Reynolds numbers </w:t>
      </w:r>
      <w:r w:rsidR="00D35073" w:rsidRPr="00277AE8">
        <w:rPr>
          <w:rFonts w:ascii="Times New Roman" w:eastAsia="SimSun" w:hAnsi="Times New Roman" w:cs="Times New Roman"/>
          <w:bCs/>
          <w:snapToGrid w:val="0"/>
          <w:sz w:val="24"/>
          <w:szCs w:val="24"/>
        </w:rPr>
        <w:t xml:space="preserve">ranging from </w:t>
      </w:r>
      <w:r w:rsidR="00734431" w:rsidRPr="00277AE8">
        <w:rPr>
          <w:rFonts w:ascii="Times New Roman" w:eastAsia="SimSun" w:hAnsi="Times New Roman" w:cs="Times New Roman"/>
          <w:bCs/>
          <w:snapToGrid w:val="0"/>
          <w:sz w:val="24"/>
          <w:szCs w:val="24"/>
        </w:rPr>
        <w:t xml:space="preserve">393 to 7471. </w:t>
      </w:r>
      <w:r w:rsidR="00B049C6" w:rsidRPr="00277AE8">
        <w:rPr>
          <w:rFonts w:ascii="Times New Roman" w:eastAsia="SimSun" w:hAnsi="Times New Roman" w:cs="Times New Roman"/>
          <w:bCs/>
          <w:snapToGrid w:val="0"/>
          <w:sz w:val="24"/>
          <w:szCs w:val="24"/>
        </w:rPr>
        <w:t xml:space="preserve"> </w:t>
      </w:r>
      <w:r w:rsidR="00734431" w:rsidRPr="00277AE8">
        <w:rPr>
          <w:rFonts w:ascii="Times New Roman" w:eastAsia="SimSun" w:hAnsi="Times New Roman" w:cs="Times New Roman"/>
          <w:bCs/>
          <w:snapToGrid w:val="0"/>
          <w:sz w:val="24"/>
          <w:szCs w:val="24"/>
        </w:rPr>
        <w:t xml:space="preserve">Table </w:t>
      </w:r>
      <w:r w:rsidR="005A055B" w:rsidRPr="00277AE8">
        <w:rPr>
          <w:rFonts w:ascii="Times New Roman" w:eastAsia="SimSun" w:hAnsi="Times New Roman" w:cs="Times New Roman"/>
          <w:bCs/>
          <w:snapToGrid w:val="0"/>
          <w:sz w:val="24"/>
          <w:szCs w:val="24"/>
        </w:rPr>
        <w:t>1</w:t>
      </w:r>
      <w:r w:rsidR="00734431" w:rsidRPr="00277AE8">
        <w:rPr>
          <w:rFonts w:ascii="Times New Roman" w:eastAsia="SimSun" w:hAnsi="Times New Roman" w:cs="Times New Roman"/>
          <w:bCs/>
          <w:snapToGrid w:val="0"/>
          <w:sz w:val="24"/>
          <w:szCs w:val="24"/>
        </w:rPr>
        <w:t xml:space="preserve"> shows the corresponding angular velocity (</w:t>
      </w:r>
      <w:r w:rsidR="00734431" w:rsidRPr="00277AE8">
        <w:rPr>
          <w:rFonts w:ascii="Times New Roman" w:eastAsia="SimSun" w:hAnsi="Times New Roman" w:cs="Times New Roman"/>
          <w:bCs/>
          <w:i/>
          <w:snapToGrid w:val="0"/>
          <w:sz w:val="24"/>
          <w:szCs w:val="24"/>
        </w:rPr>
        <w:t>ω</w:t>
      </w:r>
      <w:r w:rsidR="00734431" w:rsidRPr="00277AE8">
        <w:rPr>
          <w:rFonts w:ascii="Times New Roman" w:eastAsia="SimSun" w:hAnsi="Times New Roman" w:cs="Times New Roman"/>
          <w:bCs/>
          <w:snapToGrid w:val="0"/>
          <w:sz w:val="24"/>
          <w:szCs w:val="24"/>
        </w:rPr>
        <w:t>), peripheral velocity (</w:t>
      </w:r>
      <w:r w:rsidR="00734431" w:rsidRPr="00277AE8">
        <w:rPr>
          <w:rFonts w:ascii="Times New Roman" w:eastAsia="SimSun" w:hAnsi="Times New Roman" w:cs="Times New Roman"/>
          <w:bCs/>
          <w:i/>
          <w:snapToGrid w:val="0"/>
          <w:sz w:val="24"/>
          <w:szCs w:val="24"/>
        </w:rPr>
        <w:t>U</w:t>
      </w:r>
      <w:r w:rsidR="00734431" w:rsidRPr="00277AE8">
        <w:rPr>
          <w:rFonts w:ascii="Times New Roman" w:eastAsia="SimSun" w:hAnsi="Times New Roman" w:cs="Times New Roman"/>
          <w:bCs/>
          <w:snapToGrid w:val="0"/>
          <w:sz w:val="24"/>
          <w:szCs w:val="24"/>
        </w:rPr>
        <w:t xml:space="preserve">) and Reynolds number </w:t>
      </w:r>
      <m:oMath>
        <m:r>
          <w:rPr>
            <w:rFonts w:ascii="Cambria Math" w:eastAsia="SimSun" w:hAnsi="Cambria Math" w:cs="Times New Roman"/>
            <w:snapToGrid w:val="0"/>
            <w:sz w:val="24"/>
            <w:szCs w:val="24"/>
          </w:rPr>
          <m:t>(Re=Ud/ν)</m:t>
        </m:r>
      </m:oMath>
      <w:r w:rsidR="00DE0BC3" w:rsidRPr="00277AE8">
        <w:rPr>
          <w:rFonts w:ascii="Times New Roman" w:eastAsia="SimSun" w:hAnsi="Times New Roman" w:cs="Times New Roman"/>
          <w:bCs/>
          <w:snapToGrid w:val="0"/>
          <w:sz w:val="24"/>
          <w:szCs w:val="24"/>
        </w:rPr>
        <w:t xml:space="preserve"> </w:t>
      </w:r>
      <w:r w:rsidR="00BC39D4" w:rsidRPr="00277AE8">
        <w:rPr>
          <w:rFonts w:ascii="Times New Roman" w:eastAsia="SimSun" w:hAnsi="Times New Roman" w:cs="Times New Roman"/>
          <w:bCs/>
          <w:snapToGrid w:val="0"/>
          <w:sz w:val="24"/>
          <w:szCs w:val="24"/>
        </w:rPr>
        <w:t>versus</w:t>
      </w:r>
      <w:r w:rsidR="00DE0BC3" w:rsidRPr="00277AE8">
        <w:rPr>
          <w:rFonts w:ascii="Times New Roman" w:eastAsia="SimSun" w:hAnsi="Times New Roman" w:cs="Times New Roman"/>
          <w:bCs/>
          <w:snapToGrid w:val="0"/>
          <w:sz w:val="24"/>
          <w:szCs w:val="24"/>
        </w:rPr>
        <w:t xml:space="preserve"> </w:t>
      </w:r>
      <w:r w:rsidR="00BC39D4" w:rsidRPr="00277AE8">
        <w:rPr>
          <w:rFonts w:ascii="Times New Roman" w:eastAsia="SimSun" w:hAnsi="Times New Roman" w:cs="Times New Roman"/>
          <w:bCs/>
          <w:snapToGrid w:val="0"/>
          <w:sz w:val="24"/>
          <w:szCs w:val="24"/>
        </w:rPr>
        <w:t xml:space="preserve">the </w:t>
      </w:r>
      <w:r w:rsidR="00DE0BC3" w:rsidRPr="00277AE8">
        <w:rPr>
          <w:rFonts w:ascii="Times New Roman" w:eastAsia="SimSun" w:hAnsi="Times New Roman" w:cs="Times New Roman"/>
          <w:bCs/>
          <w:snapToGrid w:val="0"/>
          <w:sz w:val="24"/>
          <w:szCs w:val="24"/>
        </w:rPr>
        <w:t>applied rotation speed (rpm)</w:t>
      </w:r>
      <w:r w:rsidR="00734431" w:rsidRPr="00277AE8">
        <w:rPr>
          <w:rFonts w:ascii="Times New Roman" w:eastAsia="SimSun" w:hAnsi="Times New Roman" w:cs="Times New Roman"/>
          <w:bCs/>
          <w:snapToGrid w:val="0"/>
          <w:sz w:val="24"/>
          <w:szCs w:val="24"/>
        </w:rPr>
        <w:t>.</w:t>
      </w:r>
      <w:r w:rsidR="001E144A" w:rsidRPr="00277AE8">
        <w:rPr>
          <w:rFonts w:ascii="Times New Roman" w:eastAsia="SimSun" w:hAnsi="Times New Roman" w:cs="Times New Roman"/>
          <w:bCs/>
          <w:snapToGrid w:val="0"/>
          <w:sz w:val="24"/>
          <w:szCs w:val="24"/>
        </w:rPr>
        <w:t xml:space="preserve"> </w:t>
      </w:r>
      <w:r w:rsidR="00734431" w:rsidRPr="00277AE8">
        <w:rPr>
          <w:rFonts w:ascii="Times New Roman" w:eastAsia="SimSun" w:hAnsi="Times New Roman" w:cs="Times New Roman"/>
          <w:bCs/>
          <w:snapToGrid w:val="0"/>
          <w:sz w:val="24"/>
          <w:szCs w:val="24"/>
        </w:rPr>
        <w:t xml:space="preserve">All tests were carried out at </w:t>
      </w:r>
      <w:r w:rsidR="00DA5331" w:rsidRPr="00277AE8">
        <w:rPr>
          <w:rFonts w:ascii="Times New Roman" w:eastAsia="SimSun" w:hAnsi="Times New Roman" w:cs="Times New Roman"/>
          <w:bCs/>
          <w:snapToGrid w:val="0"/>
          <w:sz w:val="24"/>
          <w:szCs w:val="24"/>
        </w:rPr>
        <w:t xml:space="preserve">an </w:t>
      </w:r>
      <w:r w:rsidR="00B7523B" w:rsidRPr="00277AE8">
        <w:rPr>
          <w:rFonts w:ascii="Times New Roman" w:eastAsia="SimSun" w:hAnsi="Times New Roman" w:cs="Times New Roman"/>
          <w:bCs/>
          <w:snapToGrid w:val="0"/>
          <w:sz w:val="24"/>
          <w:szCs w:val="24"/>
        </w:rPr>
        <w:t>ambient</w:t>
      </w:r>
      <w:r w:rsidR="00734431" w:rsidRPr="00277AE8">
        <w:rPr>
          <w:rFonts w:ascii="Times New Roman" w:eastAsia="SimSun" w:hAnsi="Times New Roman" w:cs="Times New Roman"/>
          <w:bCs/>
          <w:snapToGrid w:val="0"/>
          <w:sz w:val="24"/>
          <w:szCs w:val="24"/>
        </w:rPr>
        <w:t xml:space="preserve"> temperature</w:t>
      </w:r>
      <w:r w:rsidR="00B7523B" w:rsidRPr="00277AE8">
        <w:rPr>
          <w:rFonts w:ascii="Times New Roman" w:eastAsia="SimSun" w:hAnsi="Times New Roman" w:cs="Times New Roman"/>
          <w:bCs/>
          <w:snapToGrid w:val="0"/>
          <w:sz w:val="24"/>
          <w:szCs w:val="24"/>
        </w:rPr>
        <w:t xml:space="preserve"> </w:t>
      </w:r>
      <w:r w:rsidR="00734431" w:rsidRPr="00277AE8">
        <w:rPr>
          <w:rFonts w:ascii="Times New Roman" w:eastAsia="SimSun" w:hAnsi="Times New Roman" w:cs="Times New Roman"/>
          <w:bCs/>
          <w:snapToGrid w:val="0"/>
          <w:sz w:val="24"/>
          <w:szCs w:val="24"/>
        </w:rPr>
        <w:t>2</w:t>
      </w:r>
      <w:r w:rsidR="00874248" w:rsidRPr="00277AE8">
        <w:rPr>
          <w:rFonts w:ascii="Times New Roman" w:eastAsia="SimSun" w:hAnsi="Times New Roman" w:cs="Times New Roman"/>
          <w:bCs/>
          <w:snapToGrid w:val="0"/>
          <w:sz w:val="24"/>
          <w:szCs w:val="24"/>
        </w:rPr>
        <w:t>1</w:t>
      </w:r>
      <w:r w:rsidR="00734431" w:rsidRPr="00277AE8">
        <w:rPr>
          <w:rFonts w:ascii="Times New Roman" w:eastAsia="SimSun" w:hAnsi="Times New Roman" w:cs="Times New Roman"/>
          <w:bCs/>
          <w:snapToGrid w:val="0"/>
          <w:sz w:val="24"/>
          <w:szCs w:val="24"/>
        </w:rPr>
        <w:t>°C</w:t>
      </w:r>
      <w:r w:rsidR="00DA5331" w:rsidRPr="00277AE8">
        <w:rPr>
          <w:rFonts w:ascii="Times New Roman" w:eastAsia="SimSun" w:hAnsi="Times New Roman" w:cs="Times New Roman"/>
          <w:bCs/>
          <w:snapToGrid w:val="0"/>
          <w:sz w:val="24"/>
          <w:szCs w:val="24"/>
        </w:rPr>
        <w:t xml:space="preserve"> (</w:t>
      </w:r>
      <w:r w:rsidR="007220FC" w:rsidRPr="00277AE8">
        <w:rPr>
          <w:rFonts w:ascii="Times New Roman" w:eastAsia="SimSun" w:hAnsi="Times New Roman" w:cs="Times New Roman"/>
          <w:bCs/>
          <w:snapToGrid w:val="0"/>
          <w:sz w:val="24"/>
          <w:szCs w:val="24"/>
        </w:rPr>
        <w:t xml:space="preserve">with </w:t>
      </w:r>
      <w:r w:rsidR="00DA5331" w:rsidRPr="00277AE8">
        <w:rPr>
          <w:rFonts w:ascii="Times New Roman" w:eastAsia="SimSun" w:hAnsi="Times New Roman" w:cs="Times New Roman"/>
          <w:bCs/>
          <w:snapToGrid w:val="0"/>
          <w:sz w:val="24"/>
          <w:szCs w:val="24"/>
        </w:rPr>
        <w:t>7 ppm dissolved oxygen measured using a Hanna Instruments HI-2020 Edge and HI-764080 electrode)</w:t>
      </w:r>
      <w:r w:rsidR="00B7523B" w:rsidRPr="00277AE8">
        <w:rPr>
          <w:rFonts w:ascii="Times New Roman" w:eastAsia="SimSun" w:hAnsi="Times New Roman" w:cs="Times New Roman"/>
          <w:bCs/>
          <w:snapToGrid w:val="0"/>
          <w:sz w:val="24"/>
          <w:szCs w:val="24"/>
        </w:rPr>
        <w:t>, slightly lower than</w:t>
      </w:r>
      <w:r w:rsidR="00180159" w:rsidRPr="00277AE8">
        <w:rPr>
          <w:rFonts w:ascii="Times New Roman" w:eastAsia="SimSun" w:hAnsi="Times New Roman" w:cs="Times New Roman"/>
          <w:bCs/>
          <w:snapToGrid w:val="0"/>
          <w:sz w:val="24"/>
          <w:szCs w:val="24"/>
        </w:rPr>
        <w:t xml:space="preserve"> compared to 25°C</w:t>
      </w:r>
      <w:r w:rsidR="00466ED3" w:rsidRPr="00277AE8">
        <w:rPr>
          <w:rFonts w:ascii="Times New Roman" w:eastAsia="SimSun" w:hAnsi="Times New Roman" w:cs="Times New Roman"/>
          <w:bCs/>
          <w:snapToGrid w:val="0"/>
          <w:sz w:val="24"/>
          <w:szCs w:val="24"/>
        </w:rPr>
        <w:t xml:space="preserve"> </w:t>
      </w:r>
      <w:r w:rsidR="00B7523B" w:rsidRPr="00277AE8">
        <w:rPr>
          <w:rFonts w:ascii="Times New Roman" w:eastAsia="SimSun" w:hAnsi="Times New Roman" w:cs="Times New Roman"/>
          <w:bCs/>
          <w:snapToGrid w:val="0"/>
          <w:sz w:val="24"/>
          <w:szCs w:val="24"/>
        </w:rPr>
        <w:t xml:space="preserve">for </w:t>
      </w:r>
      <w:r w:rsidR="002135D0" w:rsidRPr="00277AE8">
        <w:rPr>
          <w:rFonts w:ascii="Times New Roman" w:eastAsia="SimSun" w:hAnsi="Times New Roman" w:cs="Times New Roman"/>
          <w:bCs/>
          <w:snapToGrid w:val="0"/>
          <w:sz w:val="24"/>
          <w:szCs w:val="24"/>
        </w:rPr>
        <w:t xml:space="preserve">Kear et al. </w:t>
      </w:r>
      <w:r w:rsidR="00023873" w:rsidRPr="00277AE8">
        <w:rPr>
          <w:rFonts w:ascii="Times New Roman" w:eastAsia="SimSun" w:hAnsi="Times New Roman" w:cs="Times New Roman"/>
          <w:bCs/>
          <w:snapToGrid w:val="0"/>
          <w:sz w:val="24"/>
          <w:szCs w:val="24"/>
        </w:rPr>
        <w:t>(</w:t>
      </w:r>
      <w:r w:rsidR="002135D0" w:rsidRPr="00277AE8">
        <w:rPr>
          <w:rFonts w:ascii="Times New Roman" w:eastAsia="SimSun" w:hAnsi="Times New Roman" w:cs="Times New Roman"/>
          <w:bCs/>
          <w:snapToGrid w:val="0"/>
          <w:sz w:val="24"/>
          <w:szCs w:val="24"/>
        </w:rPr>
        <w:t>2004</w:t>
      </w:r>
      <w:r w:rsidR="00023873" w:rsidRPr="00277AE8">
        <w:rPr>
          <w:rFonts w:ascii="Times New Roman" w:eastAsia="SimSun" w:hAnsi="Times New Roman" w:cs="Times New Roman"/>
          <w:bCs/>
          <w:snapToGrid w:val="0"/>
          <w:sz w:val="24"/>
          <w:szCs w:val="24"/>
        </w:rPr>
        <w:t>)</w:t>
      </w:r>
      <w:r w:rsidR="00734431" w:rsidRPr="00277AE8">
        <w:rPr>
          <w:rFonts w:ascii="Times New Roman" w:eastAsia="SimSun" w:hAnsi="Times New Roman" w:cs="Times New Roman"/>
          <w:bCs/>
          <w:snapToGrid w:val="0"/>
          <w:sz w:val="24"/>
          <w:szCs w:val="24"/>
        </w:rPr>
        <w:t xml:space="preserve">. A M420 Macroscope </w:t>
      </w:r>
      <w:r w:rsidR="00DE0BC3" w:rsidRPr="00277AE8">
        <w:rPr>
          <w:rFonts w:ascii="Times New Roman" w:eastAsia="SimSun" w:hAnsi="Times New Roman" w:cs="Times New Roman"/>
          <w:bCs/>
          <w:snapToGrid w:val="0"/>
          <w:sz w:val="24"/>
          <w:szCs w:val="24"/>
        </w:rPr>
        <w:t xml:space="preserve">with </w:t>
      </w:r>
      <w:r w:rsidR="00734431" w:rsidRPr="00277AE8">
        <w:rPr>
          <w:rFonts w:ascii="Times New Roman" w:eastAsia="SimSun" w:hAnsi="Times New Roman" w:cs="Times New Roman"/>
          <w:bCs/>
          <w:snapToGrid w:val="0"/>
          <w:sz w:val="24"/>
          <w:szCs w:val="24"/>
        </w:rPr>
        <w:t xml:space="preserve">1.25× magnification and </w:t>
      </w:r>
      <w:proofErr w:type="spellStart"/>
      <w:r w:rsidR="00734431" w:rsidRPr="00277AE8">
        <w:rPr>
          <w:rFonts w:ascii="Times New Roman" w:eastAsia="SimSun" w:hAnsi="Times New Roman" w:cs="Times New Roman"/>
          <w:bCs/>
          <w:snapToGrid w:val="0"/>
          <w:sz w:val="24"/>
          <w:szCs w:val="24"/>
        </w:rPr>
        <w:lastRenderedPageBreak/>
        <w:t>Alicona</w:t>
      </w:r>
      <w:proofErr w:type="spellEnd"/>
      <w:r w:rsidR="00734431" w:rsidRPr="00277AE8">
        <w:rPr>
          <w:rFonts w:ascii="Times New Roman" w:eastAsia="SimSun" w:hAnsi="Times New Roman" w:cs="Times New Roman"/>
          <w:bCs/>
          <w:snapToGrid w:val="0"/>
          <w:sz w:val="24"/>
          <w:szCs w:val="24"/>
        </w:rPr>
        <w:t xml:space="preserve"> </w:t>
      </w:r>
      <w:r w:rsidR="009D322C" w:rsidRPr="00277AE8">
        <w:rPr>
          <w:rFonts w:ascii="Times New Roman" w:eastAsia="SimSun" w:hAnsi="Times New Roman" w:cs="Times New Roman"/>
          <w:bCs/>
          <w:snapToGrid w:val="0"/>
          <w:sz w:val="24"/>
          <w:szCs w:val="24"/>
        </w:rPr>
        <w:t xml:space="preserve">G4 </w:t>
      </w:r>
      <w:proofErr w:type="spellStart"/>
      <w:r w:rsidR="00734431" w:rsidRPr="00277AE8">
        <w:rPr>
          <w:rFonts w:ascii="Times New Roman" w:eastAsia="SimSun" w:hAnsi="Times New Roman" w:cs="Times New Roman"/>
          <w:bCs/>
          <w:snapToGrid w:val="0"/>
          <w:sz w:val="24"/>
          <w:szCs w:val="24"/>
        </w:rPr>
        <w:t>Infinitefocus</w:t>
      </w:r>
      <w:proofErr w:type="spellEnd"/>
      <w:r w:rsidR="00734431" w:rsidRPr="00277AE8">
        <w:rPr>
          <w:rFonts w:ascii="Times New Roman" w:eastAsia="SimSun" w:hAnsi="Times New Roman" w:cs="Times New Roman"/>
          <w:bCs/>
          <w:snapToGrid w:val="0"/>
          <w:sz w:val="24"/>
          <w:szCs w:val="24"/>
        </w:rPr>
        <w:t xml:space="preserve"> microscope were used to examine the microstructure of the </w:t>
      </w:r>
      <w:r w:rsidR="005F364E" w:rsidRPr="00277AE8">
        <w:rPr>
          <w:rFonts w:ascii="Times New Roman" w:eastAsia="SimSun" w:hAnsi="Times New Roman" w:cs="Times New Roman"/>
          <w:bCs/>
          <w:snapToGrid w:val="0"/>
          <w:sz w:val="24"/>
          <w:szCs w:val="24"/>
        </w:rPr>
        <w:t xml:space="preserve">NAB </w:t>
      </w:r>
      <w:r w:rsidR="001E144A" w:rsidRPr="00277AE8">
        <w:rPr>
          <w:rFonts w:ascii="Times New Roman" w:eastAsia="SimSun" w:hAnsi="Times New Roman" w:cs="Times New Roman"/>
          <w:bCs/>
          <w:snapToGrid w:val="0"/>
          <w:sz w:val="24"/>
          <w:szCs w:val="24"/>
        </w:rPr>
        <w:t xml:space="preserve">disc </w:t>
      </w:r>
      <w:r w:rsidR="00734431" w:rsidRPr="00277AE8">
        <w:rPr>
          <w:rFonts w:ascii="Times New Roman" w:eastAsia="SimSun" w:hAnsi="Times New Roman" w:cs="Times New Roman"/>
          <w:bCs/>
          <w:snapToGrid w:val="0"/>
          <w:sz w:val="24"/>
          <w:szCs w:val="24"/>
        </w:rPr>
        <w:t>surfaces</w:t>
      </w:r>
      <w:r w:rsidR="00434E37" w:rsidRPr="00277AE8">
        <w:rPr>
          <w:rFonts w:ascii="Times New Roman" w:eastAsia="SimSun" w:hAnsi="Times New Roman" w:cs="Times New Roman"/>
          <w:bCs/>
          <w:snapToGrid w:val="0"/>
          <w:sz w:val="24"/>
          <w:szCs w:val="24"/>
        </w:rPr>
        <w:t>, before and after testing</w:t>
      </w:r>
      <w:r w:rsidR="00734431" w:rsidRPr="00277AE8">
        <w:rPr>
          <w:rFonts w:ascii="Times New Roman" w:eastAsia="SimSun" w:hAnsi="Times New Roman" w:cs="Times New Roman"/>
          <w:bCs/>
          <w:snapToGrid w:val="0"/>
          <w:sz w:val="24"/>
          <w:szCs w:val="24"/>
        </w:rPr>
        <w:t xml:space="preserve">. </w:t>
      </w:r>
    </w:p>
    <w:p w14:paraId="2538521C" w14:textId="77777777" w:rsidR="006D169E" w:rsidRPr="00277AE8" w:rsidRDefault="006D169E" w:rsidP="00803754">
      <w:pPr>
        <w:widowControl w:val="0"/>
        <w:spacing w:after="0" w:line="480" w:lineRule="auto"/>
        <w:rPr>
          <w:rFonts w:ascii="Times New Roman" w:eastAsia="SimSun" w:hAnsi="Times New Roman" w:cs="Times New Roman"/>
          <w:bCs/>
          <w:snapToGrid w:val="0"/>
          <w:sz w:val="24"/>
          <w:szCs w:val="24"/>
        </w:rPr>
      </w:pPr>
    </w:p>
    <w:p w14:paraId="4113F70A" w14:textId="77777777" w:rsidR="00734431" w:rsidRPr="00277AE8" w:rsidRDefault="00734431" w:rsidP="00B51BE8">
      <w:pPr>
        <w:widowControl w:val="0"/>
        <w:spacing w:after="0" w:line="480" w:lineRule="auto"/>
        <w:contextualSpacing/>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Results and Discussion</w:t>
      </w:r>
    </w:p>
    <w:p w14:paraId="35F902A4" w14:textId="6555C8B9" w:rsidR="00734431" w:rsidRPr="00277AE8" w:rsidRDefault="00734431" w:rsidP="00803754">
      <w:pPr>
        <w:widowControl w:val="0"/>
        <w:spacing w:after="0" w:line="480" w:lineRule="auto"/>
        <w:jc w:val="both"/>
        <w:rPr>
          <w:rFonts w:ascii="Times New Roman" w:eastAsia="SimSun" w:hAnsi="Times New Roman" w:cs="Times New Roman"/>
          <w:bCs/>
          <w:i/>
          <w:snapToGrid w:val="0"/>
          <w:sz w:val="24"/>
          <w:szCs w:val="24"/>
        </w:rPr>
      </w:pPr>
      <w:r w:rsidRPr="00277AE8">
        <w:rPr>
          <w:rFonts w:ascii="Times New Roman" w:eastAsia="SimSun" w:hAnsi="Times New Roman" w:cs="Times New Roman"/>
          <w:bCs/>
          <w:i/>
          <w:snapToGrid w:val="0"/>
          <w:sz w:val="24"/>
          <w:szCs w:val="24"/>
        </w:rPr>
        <w:t>Pre-oxidized film formation</w:t>
      </w:r>
    </w:p>
    <w:p w14:paraId="2CE71669" w14:textId="2124CAC2" w:rsidR="00734431" w:rsidRPr="00277AE8" w:rsidRDefault="00B5195D" w:rsidP="00803754">
      <w:pPr>
        <w:widowControl w:val="0"/>
        <w:spacing w:after="0" w:line="480" w:lineRule="auto"/>
        <w:ind w:firstLine="851"/>
        <w:contextualSpacing/>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T</w:t>
      </w:r>
      <w:r w:rsidR="007828D1" w:rsidRPr="00277AE8">
        <w:rPr>
          <w:rFonts w:ascii="Times New Roman" w:hAnsi="Times New Roman" w:cs="Times New Roman"/>
          <w:bCs/>
          <w:sz w:val="24"/>
          <w:szCs w:val="24"/>
          <w:lang w:val="en-ID"/>
        </w:rPr>
        <w:t xml:space="preserve">he pre-oxidized film </w:t>
      </w:r>
      <w:r w:rsidRPr="00277AE8">
        <w:rPr>
          <w:rFonts w:ascii="Times New Roman" w:hAnsi="Times New Roman" w:cs="Times New Roman"/>
          <w:bCs/>
          <w:sz w:val="24"/>
          <w:szCs w:val="24"/>
          <w:lang w:val="en-ID"/>
        </w:rPr>
        <w:t xml:space="preserve">formed </w:t>
      </w:r>
      <w:r w:rsidR="003555A2" w:rsidRPr="00277AE8">
        <w:rPr>
          <w:rFonts w:ascii="Times New Roman" w:hAnsi="Times New Roman" w:cs="Times New Roman"/>
          <w:bCs/>
          <w:sz w:val="24"/>
          <w:szCs w:val="24"/>
          <w:lang w:val="en-ID"/>
        </w:rPr>
        <w:t>compact</w:t>
      </w:r>
      <w:r w:rsidR="007828D1" w:rsidRPr="00277AE8">
        <w:rPr>
          <w:rFonts w:ascii="Times New Roman" w:hAnsi="Times New Roman" w:cs="Times New Roman"/>
          <w:bCs/>
          <w:sz w:val="24"/>
          <w:szCs w:val="24"/>
          <w:lang w:val="en-ID"/>
        </w:rPr>
        <w:t xml:space="preserve"> </w:t>
      </w:r>
      <w:r w:rsidRPr="00277AE8">
        <w:rPr>
          <w:rFonts w:ascii="Times New Roman" w:hAnsi="Times New Roman" w:cs="Times New Roman"/>
          <w:bCs/>
          <w:sz w:val="24"/>
          <w:szCs w:val="24"/>
          <w:lang w:val="en-ID"/>
        </w:rPr>
        <w:t xml:space="preserve">mixed </w:t>
      </w:r>
      <w:r w:rsidR="007828D1" w:rsidRPr="00277AE8">
        <w:rPr>
          <w:rFonts w:ascii="Times New Roman" w:hAnsi="Times New Roman" w:cs="Times New Roman"/>
          <w:bCs/>
          <w:sz w:val="24"/>
          <w:szCs w:val="24"/>
          <w:lang w:val="en-ID"/>
        </w:rPr>
        <w:t>oxide</w:t>
      </w:r>
      <w:r w:rsidRPr="00277AE8">
        <w:rPr>
          <w:rFonts w:ascii="Times New Roman" w:hAnsi="Times New Roman" w:cs="Times New Roman"/>
          <w:bCs/>
          <w:sz w:val="24"/>
          <w:szCs w:val="24"/>
          <w:lang w:val="en-ID"/>
        </w:rPr>
        <w:t>/</w:t>
      </w:r>
      <w:r w:rsidR="007828D1" w:rsidRPr="00277AE8">
        <w:rPr>
          <w:rFonts w:ascii="Times New Roman" w:hAnsi="Times New Roman" w:cs="Times New Roman"/>
          <w:bCs/>
          <w:sz w:val="24"/>
          <w:szCs w:val="24"/>
          <w:lang w:val="en-ID"/>
        </w:rPr>
        <w:t xml:space="preserve">hydroxide layers </w:t>
      </w:r>
      <w:r w:rsidRPr="00277AE8">
        <w:rPr>
          <w:rFonts w:ascii="Times New Roman" w:hAnsi="Times New Roman" w:cs="Times New Roman"/>
          <w:bCs/>
          <w:sz w:val="24"/>
          <w:szCs w:val="24"/>
          <w:lang w:val="en-ID"/>
        </w:rPr>
        <w:t>during</w:t>
      </w:r>
      <w:r w:rsidR="00734431" w:rsidRPr="00277AE8">
        <w:rPr>
          <w:rFonts w:ascii="Times New Roman" w:eastAsia="SimSun" w:hAnsi="Times New Roman" w:cs="Times New Roman"/>
          <w:bCs/>
          <w:snapToGrid w:val="0"/>
          <w:sz w:val="24"/>
          <w:szCs w:val="24"/>
        </w:rPr>
        <w:t xml:space="preserve"> the </w:t>
      </w:r>
      <w:r w:rsidRPr="00277AE8">
        <w:rPr>
          <w:rFonts w:ascii="Times New Roman" w:eastAsia="SimSun" w:hAnsi="Times New Roman" w:cs="Times New Roman"/>
          <w:bCs/>
          <w:snapToGrid w:val="0"/>
          <w:sz w:val="24"/>
          <w:szCs w:val="24"/>
        </w:rPr>
        <w:t>90 min</w:t>
      </w:r>
      <w:r w:rsidR="007640F6" w:rsidRPr="00277AE8">
        <w:rPr>
          <w:rFonts w:ascii="Times New Roman" w:eastAsia="SimSun" w:hAnsi="Times New Roman" w:cs="Times New Roman"/>
          <w:bCs/>
          <w:snapToGrid w:val="0"/>
          <w:sz w:val="24"/>
          <w:szCs w:val="24"/>
        </w:rPr>
        <w:t>utes</w:t>
      </w:r>
      <w:r w:rsidRPr="00277AE8">
        <w:rPr>
          <w:rFonts w:ascii="Times New Roman" w:eastAsia="SimSun" w:hAnsi="Times New Roman" w:cs="Times New Roman"/>
          <w:bCs/>
          <w:snapToGrid w:val="0"/>
          <w:sz w:val="24"/>
          <w:szCs w:val="24"/>
        </w:rPr>
        <w:t xml:space="preserve"> anodic potentiostatic polarization at a +0.200 V </w:t>
      </w:r>
      <w:r w:rsidR="00734431" w:rsidRPr="00277AE8">
        <w:rPr>
          <w:rFonts w:ascii="Times New Roman" w:eastAsia="SimSun" w:hAnsi="Times New Roman" w:cs="Times New Roman"/>
          <w:bCs/>
          <w:snapToGrid w:val="0"/>
          <w:sz w:val="24"/>
          <w:szCs w:val="24"/>
        </w:rPr>
        <w:t xml:space="preserve">overpotential in </w:t>
      </w:r>
      <w:r w:rsidRPr="00277AE8">
        <w:rPr>
          <w:rFonts w:ascii="Times New Roman" w:eastAsia="SimSun" w:hAnsi="Times New Roman" w:cs="Times New Roman"/>
          <w:bCs/>
          <w:snapToGrid w:val="0"/>
          <w:sz w:val="24"/>
          <w:szCs w:val="24"/>
        </w:rPr>
        <w:t>a 3.5 wt.% NaCl</w:t>
      </w:r>
      <w:r w:rsidR="00734431" w:rsidRPr="00277AE8">
        <w:rPr>
          <w:rFonts w:ascii="Times New Roman" w:eastAsia="SimSun" w:hAnsi="Times New Roman" w:cs="Times New Roman"/>
          <w:bCs/>
          <w:snapToGrid w:val="0"/>
          <w:sz w:val="24"/>
          <w:szCs w:val="24"/>
        </w:rPr>
        <w:t xml:space="preserve"> solution. According to</w:t>
      </w:r>
      <w:r w:rsidR="0039127A" w:rsidRPr="00277AE8">
        <w:rPr>
          <w:rFonts w:ascii="Times New Roman" w:eastAsia="SimSun" w:hAnsi="Times New Roman" w:cs="Times New Roman"/>
          <w:bCs/>
          <w:snapToGrid w:val="0"/>
          <w:sz w:val="24"/>
          <w:szCs w:val="24"/>
        </w:rPr>
        <w:t xml:space="preserve"> </w:t>
      </w:r>
      <w:r w:rsidR="00AF2342" w:rsidRPr="00277AE8">
        <w:rPr>
          <w:rFonts w:ascii="Times New Roman" w:eastAsia="SimSun" w:hAnsi="Times New Roman" w:cs="Times New Roman"/>
          <w:bCs/>
          <w:noProof/>
          <w:snapToGrid w:val="0"/>
          <w:sz w:val="24"/>
          <w:szCs w:val="24"/>
        </w:rPr>
        <w:t xml:space="preserve">Schüssler and Exner </w:t>
      </w:r>
      <w:r w:rsidR="00C31F27" w:rsidRPr="00277AE8">
        <w:rPr>
          <w:rFonts w:ascii="Times New Roman" w:eastAsia="SimSun" w:hAnsi="Times New Roman" w:cs="Times New Roman"/>
          <w:bCs/>
          <w:noProof/>
          <w:snapToGrid w:val="0"/>
          <w:sz w:val="24"/>
          <w:szCs w:val="24"/>
        </w:rPr>
        <w:t>(</w:t>
      </w:r>
      <w:r w:rsidR="00AF2342" w:rsidRPr="00277AE8">
        <w:rPr>
          <w:rFonts w:ascii="Times New Roman" w:eastAsia="SimSun" w:hAnsi="Times New Roman" w:cs="Times New Roman"/>
          <w:bCs/>
          <w:noProof/>
          <w:snapToGrid w:val="0"/>
          <w:sz w:val="24"/>
          <w:szCs w:val="24"/>
        </w:rPr>
        <w:t>1993</w:t>
      </w:r>
      <w:r w:rsidR="00C31F27" w:rsidRPr="00277AE8">
        <w:rPr>
          <w:rFonts w:ascii="Times New Roman" w:eastAsia="SimSun" w:hAnsi="Times New Roman" w:cs="Times New Roman"/>
          <w:bCs/>
          <w:noProof/>
          <w:snapToGrid w:val="0"/>
          <w:sz w:val="24"/>
          <w:szCs w:val="24"/>
        </w:rPr>
        <w:t>)</w:t>
      </w:r>
      <w:r w:rsidR="005657B4" w:rsidRPr="00277AE8">
        <w:rPr>
          <w:rFonts w:ascii="Times New Roman" w:eastAsia="SimSun" w:hAnsi="Times New Roman" w:cs="Times New Roman"/>
          <w:bCs/>
          <w:noProof/>
          <w:snapToGrid w:val="0"/>
          <w:sz w:val="24"/>
          <w:szCs w:val="24"/>
        </w:rPr>
        <w:t xml:space="preserve"> and</w:t>
      </w:r>
      <w:r w:rsidR="00C31F27" w:rsidRPr="00277AE8">
        <w:rPr>
          <w:rFonts w:ascii="Times New Roman" w:eastAsia="SimSun" w:hAnsi="Times New Roman" w:cs="Times New Roman"/>
          <w:bCs/>
          <w:noProof/>
          <w:snapToGrid w:val="0"/>
          <w:sz w:val="24"/>
          <w:szCs w:val="24"/>
        </w:rPr>
        <w:t xml:space="preserve"> Wharton</w:t>
      </w:r>
      <w:r w:rsidR="005A293B" w:rsidRPr="00277AE8">
        <w:rPr>
          <w:rFonts w:ascii="Times New Roman" w:eastAsia="SimSun" w:hAnsi="Times New Roman" w:cs="Times New Roman"/>
          <w:bCs/>
          <w:noProof/>
          <w:snapToGrid w:val="0"/>
          <w:sz w:val="24"/>
          <w:szCs w:val="24"/>
        </w:rPr>
        <w:t xml:space="preserve"> and Stokes</w:t>
      </w:r>
      <w:r w:rsidR="00C31F27" w:rsidRPr="00277AE8">
        <w:rPr>
          <w:rFonts w:ascii="Times New Roman" w:eastAsia="SimSun" w:hAnsi="Times New Roman" w:cs="Times New Roman"/>
          <w:bCs/>
          <w:noProof/>
          <w:snapToGrid w:val="0"/>
          <w:sz w:val="24"/>
          <w:szCs w:val="24"/>
        </w:rPr>
        <w:t xml:space="preserve"> (2008)</w:t>
      </w:r>
      <w:r w:rsidR="00691D11" w:rsidRPr="00277AE8">
        <w:rPr>
          <w:rFonts w:ascii="Times New Roman" w:eastAsia="SimSun" w:hAnsi="Times New Roman" w:cs="Times New Roman"/>
          <w:bCs/>
          <w:snapToGrid w:val="0"/>
          <w:sz w:val="24"/>
          <w:szCs w:val="24"/>
        </w:rPr>
        <w:t xml:space="preserve">, </w:t>
      </w:r>
      <w:r w:rsidR="00734431" w:rsidRPr="00277AE8">
        <w:rPr>
          <w:rFonts w:ascii="Times New Roman" w:eastAsia="SimSun" w:hAnsi="Times New Roman" w:cs="Times New Roman"/>
          <w:bCs/>
          <w:snapToGrid w:val="0"/>
          <w:sz w:val="24"/>
          <w:szCs w:val="24"/>
        </w:rPr>
        <w:t xml:space="preserve">the </w:t>
      </w:r>
      <w:r w:rsidRPr="00277AE8">
        <w:rPr>
          <w:rFonts w:ascii="Times New Roman" w:eastAsia="SimSun" w:hAnsi="Times New Roman" w:cs="Times New Roman"/>
          <w:bCs/>
          <w:snapToGrid w:val="0"/>
          <w:sz w:val="24"/>
          <w:szCs w:val="24"/>
        </w:rPr>
        <w:t xml:space="preserve">NAB </w:t>
      </w:r>
      <w:r w:rsidR="00734431" w:rsidRPr="00277AE8">
        <w:rPr>
          <w:rFonts w:ascii="Times New Roman" w:eastAsia="SimSun" w:hAnsi="Times New Roman" w:cs="Times New Roman"/>
          <w:bCs/>
          <w:snapToGrid w:val="0"/>
          <w:sz w:val="24"/>
          <w:szCs w:val="24"/>
        </w:rPr>
        <w:t>protective oxide film</w:t>
      </w:r>
      <w:r w:rsidRPr="00277AE8">
        <w:rPr>
          <w:rFonts w:ascii="Times New Roman" w:eastAsia="SimSun" w:hAnsi="Times New Roman" w:cs="Times New Roman"/>
          <w:bCs/>
          <w:snapToGrid w:val="0"/>
          <w:sz w:val="24"/>
          <w:szCs w:val="24"/>
        </w:rPr>
        <w:t>s</w:t>
      </w:r>
      <w:r w:rsidR="00734431" w:rsidRPr="00277AE8">
        <w:rPr>
          <w:rFonts w:ascii="Times New Roman" w:eastAsia="SimSun" w:hAnsi="Times New Roman" w:cs="Times New Roman"/>
          <w:bCs/>
          <w:snapToGrid w:val="0"/>
          <w:sz w:val="24"/>
          <w:szCs w:val="24"/>
        </w:rPr>
        <w:t xml:space="preserve"> </w:t>
      </w:r>
      <w:r w:rsidRPr="00277AE8">
        <w:rPr>
          <w:rFonts w:ascii="Times New Roman" w:eastAsia="SimSun" w:hAnsi="Times New Roman" w:cs="Times New Roman"/>
          <w:bCs/>
          <w:snapToGrid w:val="0"/>
          <w:sz w:val="24"/>
          <w:szCs w:val="24"/>
        </w:rPr>
        <w:t>typically</w:t>
      </w:r>
      <w:r w:rsidR="00734431" w:rsidRPr="00277AE8">
        <w:rPr>
          <w:rFonts w:ascii="Times New Roman" w:eastAsia="SimSun" w:hAnsi="Times New Roman" w:cs="Times New Roman"/>
          <w:bCs/>
          <w:snapToGrid w:val="0"/>
          <w:sz w:val="24"/>
          <w:szCs w:val="24"/>
        </w:rPr>
        <w:t xml:space="preserve"> attain thickness</w:t>
      </w:r>
      <w:r w:rsidR="000E40E6" w:rsidRPr="00277AE8">
        <w:rPr>
          <w:rFonts w:ascii="Times New Roman" w:eastAsia="SimSun" w:hAnsi="Times New Roman" w:cs="Times New Roman"/>
          <w:bCs/>
          <w:snapToGrid w:val="0"/>
          <w:sz w:val="24"/>
          <w:szCs w:val="24"/>
        </w:rPr>
        <w:t>es</w:t>
      </w:r>
      <w:r w:rsidR="00734431" w:rsidRPr="00277AE8">
        <w:rPr>
          <w:rFonts w:ascii="Times New Roman" w:eastAsia="SimSun" w:hAnsi="Times New Roman" w:cs="Times New Roman"/>
          <w:bCs/>
          <w:snapToGrid w:val="0"/>
          <w:sz w:val="24"/>
          <w:szCs w:val="24"/>
        </w:rPr>
        <w:t xml:space="preserve"> </w:t>
      </w:r>
      <w:r w:rsidRPr="00277AE8">
        <w:rPr>
          <w:rFonts w:ascii="Times New Roman" w:eastAsia="SimSun" w:hAnsi="Times New Roman" w:cs="Times New Roman"/>
          <w:bCs/>
          <w:snapToGrid w:val="0"/>
          <w:sz w:val="24"/>
          <w:szCs w:val="24"/>
        </w:rPr>
        <w:t xml:space="preserve">between </w:t>
      </w:r>
      <w:r w:rsidR="00734431" w:rsidRPr="00277AE8">
        <w:rPr>
          <w:rFonts w:ascii="Times New Roman" w:eastAsia="SimSun" w:hAnsi="Times New Roman" w:cs="Times New Roman"/>
          <w:bCs/>
          <w:snapToGrid w:val="0"/>
          <w:sz w:val="24"/>
          <w:szCs w:val="24"/>
        </w:rPr>
        <w:t>900</w:t>
      </w:r>
      <w:r w:rsidRPr="00277AE8">
        <w:rPr>
          <w:rFonts w:ascii="Times New Roman" w:eastAsia="SimSun" w:hAnsi="Times New Roman" w:cs="Times New Roman"/>
          <w:bCs/>
          <w:snapToGrid w:val="0"/>
          <w:sz w:val="24"/>
          <w:szCs w:val="24"/>
        </w:rPr>
        <w:t xml:space="preserve"> nm</w:t>
      </w:r>
      <w:r w:rsidR="00734431" w:rsidRPr="00277AE8">
        <w:rPr>
          <w:rFonts w:ascii="Times New Roman" w:eastAsia="SimSun" w:hAnsi="Times New Roman" w:cs="Times New Roman"/>
          <w:bCs/>
          <w:snapToGrid w:val="0"/>
          <w:sz w:val="24"/>
          <w:szCs w:val="24"/>
        </w:rPr>
        <w:t xml:space="preserve"> to 1000 nm when </w:t>
      </w:r>
      <w:r w:rsidRPr="00277AE8">
        <w:rPr>
          <w:rFonts w:ascii="Times New Roman" w:eastAsia="SimSun" w:hAnsi="Times New Roman" w:cs="Times New Roman"/>
          <w:bCs/>
          <w:snapToGrid w:val="0"/>
          <w:sz w:val="24"/>
          <w:szCs w:val="24"/>
        </w:rPr>
        <w:t xml:space="preserve">exposed </w:t>
      </w:r>
      <w:r w:rsidR="00734431" w:rsidRPr="00277AE8">
        <w:rPr>
          <w:rFonts w:ascii="Times New Roman" w:eastAsia="SimSun" w:hAnsi="Times New Roman" w:cs="Times New Roman"/>
          <w:bCs/>
          <w:snapToGrid w:val="0"/>
          <w:sz w:val="24"/>
          <w:szCs w:val="24"/>
        </w:rPr>
        <w:t>to a corrosive environment.</w:t>
      </w:r>
    </w:p>
    <w:p w14:paraId="32E0202D" w14:textId="0272A7EA" w:rsidR="00734431" w:rsidRPr="00277AE8" w:rsidRDefault="00734431" w:rsidP="00803754">
      <w:pPr>
        <w:widowControl w:val="0"/>
        <w:spacing w:after="0" w:line="480" w:lineRule="auto"/>
        <w:ind w:firstLine="720"/>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 xml:space="preserve">The visual appearance of the </w:t>
      </w:r>
      <w:r w:rsidRPr="00277AE8">
        <w:rPr>
          <w:rFonts w:ascii="Times New Roman" w:eastAsia="SimSun" w:hAnsi="Times New Roman" w:cs="Times New Roman"/>
          <w:bCs/>
          <w:snapToGrid w:val="0"/>
          <w:sz w:val="24"/>
          <w:szCs w:val="24"/>
          <w:lang w:eastAsia="ms-MY"/>
        </w:rPr>
        <w:t>pre-oxidized</w:t>
      </w:r>
      <w:r w:rsidRPr="00277AE8">
        <w:rPr>
          <w:rFonts w:ascii="Times New Roman" w:eastAsia="SimSun" w:hAnsi="Times New Roman" w:cs="Times New Roman"/>
          <w:bCs/>
          <w:snapToGrid w:val="0"/>
          <w:sz w:val="24"/>
          <w:szCs w:val="24"/>
        </w:rPr>
        <w:t xml:space="preserve"> film </w:t>
      </w:r>
      <w:r w:rsidR="001B245D" w:rsidRPr="00277AE8">
        <w:rPr>
          <w:rFonts w:ascii="Times New Roman" w:eastAsia="SimSun" w:hAnsi="Times New Roman" w:cs="Times New Roman"/>
          <w:bCs/>
          <w:snapToGrid w:val="0"/>
          <w:sz w:val="24"/>
          <w:szCs w:val="24"/>
        </w:rPr>
        <w:t>is</w:t>
      </w:r>
      <w:r w:rsidRPr="00277AE8">
        <w:rPr>
          <w:rFonts w:ascii="Times New Roman" w:eastAsia="SimSun" w:hAnsi="Times New Roman" w:cs="Times New Roman"/>
          <w:bCs/>
          <w:snapToGrid w:val="0"/>
          <w:sz w:val="24"/>
          <w:szCs w:val="24"/>
        </w:rPr>
        <w:t xml:space="preserve"> shown </w:t>
      </w:r>
      <w:r w:rsidR="001B245D" w:rsidRPr="00277AE8">
        <w:rPr>
          <w:rFonts w:ascii="Times New Roman" w:eastAsia="SimSun" w:hAnsi="Times New Roman" w:cs="Times New Roman"/>
          <w:bCs/>
          <w:snapToGrid w:val="0"/>
          <w:sz w:val="24"/>
          <w:szCs w:val="24"/>
        </w:rPr>
        <w:t xml:space="preserve">in </w:t>
      </w:r>
      <w:r w:rsidR="001F352F" w:rsidRPr="00277AE8">
        <w:rPr>
          <w:rFonts w:ascii="Times New Roman" w:eastAsia="SimSun" w:hAnsi="Times New Roman" w:cs="Times New Roman"/>
          <w:bCs/>
          <w:snapToGrid w:val="0"/>
          <w:sz w:val="24"/>
          <w:szCs w:val="24"/>
        </w:rPr>
        <w:t>Figure 2</w:t>
      </w:r>
      <w:r w:rsidR="004E6616" w:rsidRPr="00277AE8">
        <w:rPr>
          <w:rFonts w:ascii="Times New Roman" w:eastAsia="SimSun" w:hAnsi="Times New Roman" w:cs="Times New Roman"/>
          <w:bCs/>
          <w:snapToGrid w:val="0"/>
          <w:sz w:val="24"/>
          <w:szCs w:val="24"/>
        </w:rPr>
        <w:t>(</w:t>
      </w:r>
      <w:r w:rsidR="00490A79" w:rsidRPr="00277AE8">
        <w:rPr>
          <w:rFonts w:ascii="Times New Roman" w:eastAsia="SimSun" w:hAnsi="Times New Roman" w:cs="Times New Roman"/>
          <w:bCs/>
          <w:snapToGrid w:val="0"/>
          <w:sz w:val="24"/>
          <w:szCs w:val="24"/>
        </w:rPr>
        <w:t>A</w:t>
      </w:r>
      <w:r w:rsidR="004E6616" w:rsidRPr="00277AE8">
        <w:rPr>
          <w:rFonts w:ascii="Times New Roman" w:eastAsia="SimSun" w:hAnsi="Times New Roman" w:cs="Times New Roman"/>
          <w:bCs/>
          <w:snapToGrid w:val="0"/>
          <w:sz w:val="24"/>
          <w:szCs w:val="24"/>
        </w:rPr>
        <w:t>)</w:t>
      </w:r>
      <w:r w:rsidR="009966DE" w:rsidRPr="00277AE8">
        <w:rPr>
          <w:rFonts w:ascii="Times New Roman" w:eastAsia="SimSun" w:hAnsi="Times New Roman" w:cs="Times New Roman"/>
          <w:bCs/>
          <w:snapToGrid w:val="0"/>
          <w:sz w:val="24"/>
          <w:szCs w:val="24"/>
        </w:rPr>
        <w:t>,</w:t>
      </w:r>
      <w:r w:rsidRPr="00277AE8">
        <w:rPr>
          <w:rFonts w:ascii="Times New Roman" w:eastAsia="SimSun" w:hAnsi="Times New Roman" w:cs="Times New Roman"/>
          <w:bCs/>
          <w:snapToGrid w:val="0"/>
          <w:sz w:val="24"/>
          <w:szCs w:val="24"/>
        </w:rPr>
        <w:t xml:space="preserve"> </w:t>
      </w:r>
      <w:r w:rsidR="00023873" w:rsidRPr="00277AE8">
        <w:rPr>
          <w:rFonts w:ascii="Times New Roman" w:eastAsia="SimSun" w:hAnsi="Times New Roman" w:cs="Times New Roman"/>
          <w:bCs/>
          <w:snapToGrid w:val="0"/>
          <w:sz w:val="24"/>
          <w:szCs w:val="24"/>
        </w:rPr>
        <w:t xml:space="preserve">where the NAB metallic luster has been replaced </w:t>
      </w:r>
      <w:r w:rsidR="009966DE" w:rsidRPr="00277AE8">
        <w:rPr>
          <w:rFonts w:ascii="Times New Roman" w:eastAsia="SimSun" w:hAnsi="Times New Roman" w:cs="Times New Roman"/>
          <w:bCs/>
          <w:snapToGrid w:val="0"/>
          <w:sz w:val="24"/>
          <w:szCs w:val="24"/>
        </w:rPr>
        <w:t>with a</w:t>
      </w:r>
      <w:r w:rsidRPr="00277AE8">
        <w:rPr>
          <w:rFonts w:ascii="Times New Roman" w:eastAsia="SimSun" w:hAnsi="Times New Roman" w:cs="Times New Roman"/>
          <w:bCs/>
          <w:snapToGrid w:val="0"/>
          <w:sz w:val="24"/>
          <w:szCs w:val="24"/>
        </w:rPr>
        <w:t xml:space="preserve"> </w:t>
      </w:r>
      <w:r w:rsidR="00023873" w:rsidRPr="00277AE8">
        <w:rPr>
          <w:rFonts w:ascii="Times New Roman" w:eastAsia="SimSun" w:hAnsi="Times New Roman" w:cs="Times New Roman"/>
          <w:bCs/>
          <w:snapToGrid w:val="0"/>
          <w:sz w:val="24"/>
          <w:szCs w:val="24"/>
        </w:rPr>
        <w:t>grey/</w:t>
      </w:r>
      <w:r w:rsidRPr="00277AE8">
        <w:rPr>
          <w:rFonts w:ascii="Times New Roman" w:eastAsia="SimSun" w:hAnsi="Times New Roman" w:cs="Times New Roman"/>
          <w:bCs/>
          <w:snapToGrid w:val="0"/>
          <w:sz w:val="24"/>
          <w:szCs w:val="24"/>
        </w:rPr>
        <w:t xml:space="preserve">green </w:t>
      </w:r>
      <w:r w:rsidR="009966DE" w:rsidRPr="00277AE8">
        <w:rPr>
          <w:rFonts w:ascii="Times New Roman" w:eastAsia="SimSun" w:hAnsi="Times New Roman" w:cs="Times New Roman"/>
          <w:bCs/>
          <w:snapToGrid w:val="0"/>
          <w:sz w:val="24"/>
          <w:szCs w:val="24"/>
        </w:rPr>
        <w:t xml:space="preserve">colored </w:t>
      </w:r>
      <w:r w:rsidR="00023873" w:rsidRPr="00277AE8">
        <w:rPr>
          <w:rFonts w:ascii="Times New Roman" w:eastAsia="SimSun" w:hAnsi="Times New Roman" w:cs="Times New Roman"/>
          <w:bCs/>
          <w:snapToGrid w:val="0"/>
          <w:sz w:val="24"/>
          <w:szCs w:val="24"/>
        </w:rPr>
        <w:t>corrosion product layer</w:t>
      </w:r>
      <w:r w:rsidR="00D668CF" w:rsidRPr="00277AE8">
        <w:rPr>
          <w:rFonts w:ascii="Times New Roman" w:eastAsia="SimSun" w:hAnsi="Times New Roman" w:cs="Times New Roman"/>
          <w:bCs/>
          <w:snapToGrid w:val="0"/>
          <w:sz w:val="24"/>
          <w:szCs w:val="24"/>
        </w:rPr>
        <w:t>;</w:t>
      </w:r>
      <w:r w:rsidRPr="00277AE8">
        <w:rPr>
          <w:rFonts w:ascii="Times New Roman" w:eastAsia="SimSun" w:hAnsi="Times New Roman" w:cs="Times New Roman"/>
          <w:bCs/>
          <w:snapToGrid w:val="0"/>
          <w:sz w:val="24"/>
          <w:szCs w:val="24"/>
        </w:rPr>
        <w:t xml:space="preserve"> </w:t>
      </w:r>
      <w:r w:rsidR="00AF7F89" w:rsidRPr="00277AE8">
        <w:rPr>
          <w:rFonts w:ascii="Times New Roman" w:eastAsia="SimSun" w:hAnsi="Times New Roman" w:cs="Times New Roman"/>
          <w:bCs/>
          <w:snapToGrid w:val="0"/>
          <w:sz w:val="24"/>
          <w:szCs w:val="24"/>
        </w:rPr>
        <w:t>the protective oxide film is likely to contain</w:t>
      </w:r>
      <w:r w:rsidR="00D668CF" w:rsidRPr="00277AE8">
        <w:rPr>
          <w:rFonts w:ascii="Times New Roman" w:eastAsia="SimSun" w:hAnsi="Times New Roman" w:cs="Times New Roman"/>
          <w:bCs/>
          <w:snapToGrid w:val="0"/>
          <w:sz w:val="24"/>
          <w:szCs w:val="24"/>
        </w:rPr>
        <w:t xml:space="preserve"> </w:t>
      </w:r>
      <w:r w:rsidR="00AF7F89" w:rsidRPr="00277AE8">
        <w:rPr>
          <w:rFonts w:ascii="Times New Roman" w:eastAsia="SimSun" w:hAnsi="Times New Roman" w:cs="Times New Roman"/>
          <w:bCs/>
          <w:snapToGrid w:val="0"/>
          <w:sz w:val="24"/>
          <w:szCs w:val="24"/>
        </w:rPr>
        <w:t xml:space="preserve">a mixture of black/steel-grey cupric oxide, </w:t>
      </w:r>
      <w:proofErr w:type="spellStart"/>
      <w:r w:rsidR="00D668CF" w:rsidRPr="00277AE8">
        <w:rPr>
          <w:rFonts w:ascii="Times New Roman" w:eastAsia="SimSun" w:hAnsi="Times New Roman" w:cs="Times New Roman"/>
          <w:bCs/>
          <w:snapToGrid w:val="0"/>
          <w:sz w:val="24"/>
          <w:szCs w:val="24"/>
        </w:rPr>
        <w:t>Cu</w:t>
      </w:r>
      <w:r w:rsidR="00AF7F89" w:rsidRPr="00277AE8">
        <w:rPr>
          <w:rFonts w:ascii="Times New Roman" w:eastAsia="SimSun" w:hAnsi="Times New Roman" w:cs="Times New Roman"/>
          <w:bCs/>
          <w:snapToGrid w:val="0"/>
          <w:sz w:val="24"/>
          <w:szCs w:val="24"/>
        </w:rPr>
        <w:t>O</w:t>
      </w:r>
      <w:proofErr w:type="spellEnd"/>
      <w:r w:rsidR="00AF7F89" w:rsidRPr="00277AE8">
        <w:rPr>
          <w:rFonts w:ascii="Times New Roman" w:eastAsia="SimSun" w:hAnsi="Times New Roman" w:cs="Times New Roman"/>
          <w:bCs/>
          <w:snapToGrid w:val="0"/>
          <w:sz w:val="24"/>
          <w:szCs w:val="24"/>
        </w:rPr>
        <w:t>, and</w:t>
      </w:r>
      <w:r w:rsidRPr="00277AE8">
        <w:rPr>
          <w:rFonts w:ascii="Times New Roman" w:eastAsia="SimSun" w:hAnsi="Times New Roman" w:cs="Times New Roman"/>
          <w:bCs/>
          <w:snapToGrid w:val="0"/>
          <w:sz w:val="24"/>
          <w:szCs w:val="24"/>
        </w:rPr>
        <w:t xml:space="preserve"> </w:t>
      </w:r>
      <w:r w:rsidR="00AF7F89" w:rsidRPr="00277AE8">
        <w:rPr>
          <w:rFonts w:ascii="Times New Roman" w:eastAsia="SimSun" w:hAnsi="Times New Roman" w:cs="Times New Roman"/>
          <w:bCs/>
          <w:snapToGrid w:val="0"/>
          <w:sz w:val="24"/>
          <w:szCs w:val="24"/>
        </w:rPr>
        <w:t xml:space="preserve">green/turquoise cupric </w:t>
      </w:r>
      <w:proofErr w:type="spellStart"/>
      <w:r w:rsidR="00AF7F89" w:rsidRPr="00277AE8">
        <w:rPr>
          <w:rFonts w:ascii="Times New Roman" w:eastAsia="SimSun" w:hAnsi="Times New Roman" w:cs="Times New Roman"/>
          <w:bCs/>
          <w:snapToGrid w:val="0"/>
          <w:sz w:val="24"/>
          <w:szCs w:val="24"/>
        </w:rPr>
        <w:t>hydroxychloride</w:t>
      </w:r>
      <w:proofErr w:type="spellEnd"/>
      <w:r w:rsidR="00AF7F89" w:rsidRPr="00277AE8">
        <w:rPr>
          <w:rFonts w:ascii="Times New Roman" w:eastAsia="SimSun" w:hAnsi="Times New Roman" w:cs="Times New Roman"/>
          <w:bCs/>
          <w:snapToGrid w:val="0"/>
          <w:sz w:val="24"/>
          <w:szCs w:val="24"/>
        </w:rPr>
        <w:t xml:space="preserve">, </w:t>
      </w:r>
      <w:r w:rsidRPr="00277AE8">
        <w:rPr>
          <w:rFonts w:ascii="Times New Roman" w:eastAsia="SimSun" w:hAnsi="Times New Roman" w:cs="Times New Roman"/>
          <w:bCs/>
          <w:snapToGrid w:val="0"/>
          <w:sz w:val="24"/>
          <w:szCs w:val="24"/>
        </w:rPr>
        <w:t xml:space="preserve">atacamite </w:t>
      </w:r>
      <m:oMath>
        <m:r>
          <w:rPr>
            <w:rFonts w:ascii="Cambria Math" w:eastAsia="SimSun" w:hAnsi="Cambria Math" w:cs="Times New Roman"/>
            <w:snapToGrid w:val="0"/>
            <w:sz w:val="24"/>
            <w:szCs w:val="24"/>
          </w:rPr>
          <m:t>(</m:t>
        </m:r>
        <m:sSub>
          <m:sSubPr>
            <m:ctrlPr>
              <w:rPr>
                <w:rFonts w:ascii="Cambria Math" w:eastAsia="SimSun" w:hAnsi="Cambria Math" w:cs="Times New Roman"/>
                <w:bCs/>
                <w:snapToGrid w:val="0"/>
                <w:sz w:val="24"/>
                <w:szCs w:val="24"/>
              </w:rPr>
            </m:ctrlPr>
          </m:sSubPr>
          <m:e>
            <m:r>
              <m:rPr>
                <m:sty m:val="p"/>
              </m:rPr>
              <w:rPr>
                <w:rFonts w:ascii="Cambria Math" w:eastAsia="SimSun" w:hAnsi="Cambria Math" w:cs="Times New Roman"/>
                <w:snapToGrid w:val="0"/>
                <w:sz w:val="24"/>
                <w:szCs w:val="24"/>
              </w:rPr>
              <m:t>Cu</m:t>
            </m:r>
          </m:e>
          <m:sub>
            <m:r>
              <m:rPr>
                <m:sty m:val="p"/>
              </m:rPr>
              <w:rPr>
                <w:rFonts w:ascii="Cambria Math" w:eastAsia="SimSun" w:hAnsi="Cambria Math" w:cs="Times New Roman"/>
                <w:snapToGrid w:val="0"/>
                <w:sz w:val="24"/>
                <w:szCs w:val="24"/>
              </w:rPr>
              <m:t>2</m:t>
            </m:r>
          </m:sub>
        </m:sSub>
        <m:sSub>
          <m:sSubPr>
            <m:ctrlPr>
              <w:rPr>
                <w:rFonts w:ascii="Cambria Math" w:eastAsia="SimSun" w:hAnsi="Cambria Math" w:cs="Times New Roman"/>
                <w:bCs/>
                <w:snapToGrid w:val="0"/>
                <w:sz w:val="24"/>
                <w:szCs w:val="24"/>
              </w:rPr>
            </m:ctrlPr>
          </m:sSubPr>
          <m:e>
            <m:d>
              <m:dPr>
                <m:ctrlPr>
                  <w:rPr>
                    <w:rFonts w:ascii="Cambria Math" w:eastAsia="SimSun" w:hAnsi="Cambria Math" w:cs="Times New Roman"/>
                    <w:bCs/>
                    <w:snapToGrid w:val="0"/>
                    <w:sz w:val="24"/>
                    <w:szCs w:val="24"/>
                  </w:rPr>
                </m:ctrlPr>
              </m:dPr>
              <m:e>
                <m:r>
                  <m:rPr>
                    <m:sty m:val="p"/>
                  </m:rPr>
                  <w:rPr>
                    <w:rFonts w:ascii="Cambria Math" w:eastAsia="SimSun" w:hAnsi="Cambria Math" w:cs="Times New Roman"/>
                    <w:snapToGrid w:val="0"/>
                    <w:sz w:val="24"/>
                    <w:szCs w:val="24"/>
                  </w:rPr>
                  <m:t>OH</m:t>
                </m:r>
              </m:e>
            </m:d>
          </m:e>
          <m:sub>
            <m:r>
              <m:rPr>
                <m:sty m:val="p"/>
              </m:rPr>
              <w:rPr>
                <w:rFonts w:ascii="Cambria Math" w:eastAsia="SimSun" w:hAnsi="Cambria Math" w:cs="Times New Roman"/>
                <w:snapToGrid w:val="0"/>
                <w:sz w:val="24"/>
                <w:szCs w:val="24"/>
              </w:rPr>
              <m:t>3</m:t>
            </m:r>
          </m:sub>
        </m:sSub>
        <m:r>
          <m:rPr>
            <m:sty m:val="p"/>
          </m:rPr>
          <w:rPr>
            <w:rFonts w:ascii="Cambria Math" w:eastAsia="SimSun" w:hAnsi="Cambria Math" w:cs="Times New Roman"/>
            <w:snapToGrid w:val="0"/>
            <w:sz w:val="24"/>
            <w:szCs w:val="24"/>
          </w:rPr>
          <m:t>Cl)</m:t>
        </m:r>
      </m:oMath>
      <w:r w:rsidR="00AF7F89" w:rsidRPr="00277AE8">
        <w:rPr>
          <w:rFonts w:ascii="Times New Roman" w:eastAsia="SimSun" w:hAnsi="Times New Roman" w:cs="Times New Roman"/>
          <w:bCs/>
          <w:snapToGrid w:val="0"/>
          <w:sz w:val="24"/>
          <w:szCs w:val="24"/>
        </w:rPr>
        <w:t xml:space="preserve"> (Wharton and Stokes, 2008).</w:t>
      </w:r>
      <w:r w:rsidRPr="00277AE8">
        <w:rPr>
          <w:rFonts w:ascii="Times New Roman" w:eastAsia="SimSun" w:hAnsi="Times New Roman" w:cs="Times New Roman"/>
          <w:bCs/>
          <w:snapToGrid w:val="0"/>
          <w:sz w:val="24"/>
          <w:szCs w:val="24"/>
        </w:rPr>
        <w:t xml:space="preserve"> As previously mentioned, corrosion of NAB has mutual characteristic</w:t>
      </w:r>
      <w:r w:rsidR="00C978C4" w:rsidRPr="00277AE8">
        <w:rPr>
          <w:rFonts w:ascii="Times New Roman" w:eastAsia="SimSun" w:hAnsi="Times New Roman" w:cs="Times New Roman"/>
          <w:bCs/>
          <w:snapToGrid w:val="0"/>
          <w:sz w:val="24"/>
          <w:szCs w:val="24"/>
        </w:rPr>
        <w:t>s</w:t>
      </w:r>
      <w:r w:rsidRPr="00277AE8">
        <w:rPr>
          <w:rFonts w:ascii="Times New Roman" w:eastAsia="SimSun" w:hAnsi="Times New Roman" w:cs="Times New Roman"/>
          <w:bCs/>
          <w:snapToGrid w:val="0"/>
          <w:sz w:val="24"/>
          <w:szCs w:val="24"/>
        </w:rPr>
        <w:t xml:space="preserve"> with the corrosion on unalloyed copper. The pre-oxidized films can be formed by the dissolution of copper metal </w:t>
      </w:r>
      <w:r w:rsidR="00AF2342" w:rsidRPr="00277AE8">
        <w:rPr>
          <w:rFonts w:ascii="Times New Roman" w:eastAsia="SimSun" w:hAnsi="Times New Roman" w:cs="Times New Roman"/>
          <w:bCs/>
          <w:snapToGrid w:val="0"/>
          <w:sz w:val="24"/>
          <w:szCs w:val="24"/>
        </w:rPr>
        <w:t xml:space="preserve">via </w:t>
      </w:r>
      <w:r w:rsidRPr="00277AE8">
        <w:rPr>
          <w:rFonts w:ascii="Times New Roman" w:eastAsia="SimSun" w:hAnsi="Times New Roman" w:cs="Times New Roman"/>
          <w:bCs/>
          <w:snapToGrid w:val="0"/>
          <w:sz w:val="24"/>
          <w:szCs w:val="24"/>
        </w:rPr>
        <w:t>a single electron process with three possible reactions (</w:t>
      </w:r>
      <w:r w:rsidR="00867A81" w:rsidRPr="00277AE8">
        <w:rPr>
          <w:rFonts w:ascii="Times New Roman" w:eastAsia="SimSun" w:hAnsi="Times New Roman" w:cs="Times New Roman"/>
          <w:bCs/>
          <w:snapToGrid w:val="0"/>
          <w:sz w:val="24"/>
          <w:szCs w:val="24"/>
        </w:rPr>
        <w:t>4</w:t>
      </w:r>
      <w:r w:rsidRPr="00277AE8">
        <w:rPr>
          <w:rFonts w:ascii="Times New Roman" w:eastAsia="SimSun" w:hAnsi="Times New Roman" w:cs="Times New Roman"/>
          <w:bCs/>
          <w:snapToGrid w:val="0"/>
          <w:sz w:val="24"/>
          <w:szCs w:val="24"/>
        </w:rPr>
        <w:t>) – (</w:t>
      </w:r>
      <w:r w:rsidR="00867A81" w:rsidRPr="00277AE8">
        <w:rPr>
          <w:rFonts w:ascii="Times New Roman" w:eastAsia="SimSun" w:hAnsi="Times New Roman" w:cs="Times New Roman"/>
          <w:bCs/>
          <w:snapToGrid w:val="0"/>
          <w:sz w:val="24"/>
          <w:szCs w:val="24"/>
        </w:rPr>
        <w:t>8</w:t>
      </w:r>
      <w:r w:rsidRPr="00277AE8">
        <w:rPr>
          <w:rFonts w:ascii="Times New Roman" w:eastAsia="SimSun" w:hAnsi="Times New Roman" w:cs="Times New Roman"/>
          <w:bCs/>
          <w:snapToGrid w:val="0"/>
          <w:sz w:val="24"/>
          <w:szCs w:val="24"/>
        </w:rPr>
        <w:t>)</w:t>
      </w:r>
      <w:r w:rsidR="00C31F27" w:rsidRPr="00277AE8">
        <w:rPr>
          <w:rFonts w:ascii="Times New Roman" w:eastAsia="SimSun" w:hAnsi="Times New Roman" w:cs="Times New Roman"/>
          <w:bCs/>
          <w:snapToGrid w:val="0"/>
          <w:sz w:val="24"/>
          <w:szCs w:val="24"/>
        </w:rPr>
        <w:t xml:space="preserve"> (Kear, Barker, and Walsh 2004; Liao et al. 2011)</w:t>
      </w:r>
      <w:r w:rsidRPr="00277AE8">
        <w:rPr>
          <w:rFonts w:ascii="Times New Roman" w:eastAsia="SimSun" w:hAnsi="Times New Roman" w:cs="Times New Roman"/>
          <w:bCs/>
          <w:snapToGrid w:val="0"/>
          <w:sz w:val="24"/>
          <w:szCs w:val="24"/>
        </w:rPr>
        <w:t xml:space="preserve">. Cases I and III show the direct </w:t>
      </w:r>
      <w:r w:rsidR="003A410C" w:rsidRPr="00277AE8">
        <w:rPr>
          <w:rFonts w:ascii="Times New Roman" w:eastAsia="SimSun" w:hAnsi="Times New Roman" w:cs="Times New Roman"/>
          <w:bCs/>
          <w:snapToGrid w:val="0"/>
          <w:sz w:val="24"/>
          <w:szCs w:val="24"/>
        </w:rPr>
        <w:t xml:space="preserve">formation </w:t>
      </w:r>
      <w:r w:rsidRPr="00277AE8">
        <w:rPr>
          <w:rFonts w:ascii="Times New Roman" w:eastAsia="SimSun" w:hAnsi="Times New Roman" w:cs="Times New Roman"/>
          <w:bCs/>
          <w:snapToGrid w:val="0"/>
          <w:sz w:val="24"/>
          <w:szCs w:val="24"/>
        </w:rPr>
        <w:t xml:space="preserve">of </w:t>
      </w:r>
      <w:r w:rsidR="003A410C" w:rsidRPr="00277AE8">
        <w:rPr>
          <w:rFonts w:ascii="Times New Roman" w:eastAsia="SimSun" w:hAnsi="Times New Roman" w:cs="Times New Roman"/>
          <w:bCs/>
          <w:snapToGrid w:val="0"/>
          <w:sz w:val="24"/>
          <w:szCs w:val="24"/>
        </w:rPr>
        <w:t xml:space="preserve">a either a </w:t>
      </w:r>
      <w:proofErr w:type="spellStart"/>
      <w:r w:rsidR="003A410C" w:rsidRPr="00277AE8">
        <w:rPr>
          <w:rFonts w:ascii="Times New Roman" w:eastAsia="SimSun" w:hAnsi="Times New Roman" w:cs="Times New Roman"/>
          <w:bCs/>
          <w:snapToGrid w:val="0"/>
          <w:sz w:val="24"/>
          <w:szCs w:val="24"/>
        </w:rPr>
        <w:t>chlorocuprous</w:t>
      </w:r>
      <w:proofErr w:type="spellEnd"/>
      <w:r w:rsidR="003A410C" w:rsidRPr="00277AE8">
        <w:rPr>
          <w:rFonts w:ascii="Times New Roman" w:eastAsia="SimSun" w:hAnsi="Times New Roman" w:cs="Times New Roman"/>
          <w:bCs/>
          <w:snapToGrid w:val="0"/>
          <w:sz w:val="24"/>
          <w:szCs w:val="24"/>
        </w:rPr>
        <w:t xml:space="preserve"> (</w:t>
      </w:r>
      <m:oMath>
        <m:r>
          <m:rPr>
            <m:sty m:val="p"/>
          </m:rPr>
          <w:rPr>
            <w:rFonts w:ascii="Cambria Math" w:eastAsia="SimSun" w:hAnsi="Cambria Math" w:cs="Times New Roman"/>
            <w:snapToGrid w:val="0"/>
            <w:sz w:val="24"/>
            <w:szCs w:val="24"/>
          </w:rPr>
          <m:t>Cu</m:t>
        </m:r>
        <m:sSup>
          <m:sSupPr>
            <m:ctrlPr>
              <w:rPr>
                <w:rFonts w:ascii="Cambria Math" w:eastAsia="SimSun" w:hAnsi="Cambria Math" w:cs="Times New Roman"/>
                <w:bCs/>
                <w:iCs/>
                <w:snapToGrid w:val="0"/>
                <w:sz w:val="24"/>
                <w:szCs w:val="24"/>
              </w:rPr>
            </m:ctrlPr>
          </m:sSupPr>
          <m:e>
            <m:r>
              <m:rPr>
                <m:sty m:val="p"/>
              </m:rPr>
              <w:rPr>
                <w:rFonts w:ascii="Cambria Math" w:eastAsia="SimSun" w:hAnsi="Cambria Math" w:cs="Times New Roman"/>
                <w:snapToGrid w:val="0"/>
                <w:sz w:val="24"/>
                <w:szCs w:val="24"/>
              </w:rPr>
              <m:t>Cl</m:t>
            </m:r>
          </m:e>
          <m:sup>
            <m:r>
              <w:rPr>
                <w:rFonts w:ascii="Cambria Math" w:eastAsia="SimSun" w:hAnsi="Cambria Math" w:cs="Times New Roman"/>
                <w:snapToGrid w:val="0"/>
                <w:sz w:val="24"/>
                <w:szCs w:val="24"/>
              </w:rPr>
              <m:t>-</m:t>
            </m:r>
          </m:sup>
        </m:sSup>
      </m:oMath>
      <w:r w:rsidR="003A410C" w:rsidRPr="00277AE8">
        <w:rPr>
          <w:rFonts w:ascii="Times New Roman" w:eastAsia="SimSun" w:hAnsi="Times New Roman" w:cs="Times New Roman"/>
          <w:bCs/>
          <w:snapToGrid w:val="0"/>
          <w:sz w:val="24"/>
          <w:szCs w:val="24"/>
        </w:rPr>
        <w:t xml:space="preserve">) or </w:t>
      </w:r>
      <w:proofErr w:type="spellStart"/>
      <w:r w:rsidRPr="00277AE8">
        <w:rPr>
          <w:rFonts w:ascii="Times New Roman" w:eastAsia="SimSun" w:hAnsi="Times New Roman" w:cs="Times New Roman"/>
          <w:bCs/>
          <w:snapToGrid w:val="0"/>
          <w:sz w:val="24"/>
          <w:szCs w:val="24"/>
        </w:rPr>
        <w:t>dichlorocuprous</w:t>
      </w:r>
      <w:proofErr w:type="spellEnd"/>
      <w:r w:rsidRPr="00277AE8">
        <w:rPr>
          <w:rFonts w:ascii="Times New Roman" w:eastAsia="SimSun" w:hAnsi="Times New Roman" w:cs="Times New Roman"/>
          <w:bCs/>
          <w:snapToGrid w:val="0"/>
          <w:sz w:val="24"/>
          <w:szCs w:val="24"/>
        </w:rPr>
        <w:t xml:space="preserve"> anion complex</w:t>
      </w:r>
      <m:oMath>
        <m:r>
          <w:rPr>
            <w:rFonts w:ascii="Cambria Math" w:eastAsia="SimSun" w:hAnsi="Cambria Math" w:cs="Times New Roman"/>
            <w:snapToGrid w:val="0"/>
            <w:sz w:val="24"/>
            <w:szCs w:val="24"/>
          </w:rPr>
          <m:t xml:space="preserve"> (</m:t>
        </m:r>
        <m:sSubSup>
          <m:sSubSupPr>
            <m:ctrlPr>
              <w:rPr>
                <w:rFonts w:ascii="Cambria Math" w:eastAsia="SimSun" w:hAnsi="Cambria Math" w:cs="Times New Roman"/>
                <w:bCs/>
                <w:snapToGrid w:val="0"/>
                <w:sz w:val="24"/>
                <w:szCs w:val="24"/>
              </w:rPr>
            </m:ctrlPr>
          </m:sSubSupPr>
          <m:e>
            <m:r>
              <m:rPr>
                <m:sty m:val="p"/>
              </m:rPr>
              <w:rPr>
                <w:rFonts w:ascii="Cambria Math" w:eastAsia="SimSun" w:hAnsi="Cambria Math" w:cs="Times New Roman"/>
                <w:snapToGrid w:val="0"/>
                <w:sz w:val="24"/>
                <w:szCs w:val="24"/>
              </w:rPr>
              <m:t>CuCl</m:t>
            </m:r>
          </m:e>
          <m:sub>
            <m:r>
              <m:rPr>
                <m:sty m:val="p"/>
              </m:rPr>
              <w:rPr>
                <w:rFonts w:ascii="Cambria Math" w:eastAsia="SimSun" w:hAnsi="Cambria Math" w:cs="Times New Roman"/>
                <w:snapToGrid w:val="0"/>
                <w:sz w:val="24"/>
                <w:szCs w:val="24"/>
              </w:rPr>
              <m:t>2</m:t>
            </m:r>
          </m:sub>
          <m:sup>
            <m:r>
              <m:rPr>
                <m:sty m:val="p"/>
              </m:rPr>
              <w:rPr>
                <w:rFonts w:ascii="Cambria Math" w:eastAsia="SimSun" w:hAnsi="Cambria Math" w:cs="Times New Roman"/>
                <w:snapToGrid w:val="0"/>
                <w:sz w:val="24"/>
                <w:szCs w:val="24"/>
              </w:rPr>
              <m:t>-</m:t>
            </m:r>
          </m:sup>
        </m:sSubSup>
        <m:r>
          <w:rPr>
            <w:rFonts w:ascii="Cambria Math" w:eastAsia="SimSun" w:hAnsi="Cambria Math" w:cs="Times New Roman"/>
            <w:snapToGrid w:val="0"/>
            <w:sz w:val="24"/>
            <w:szCs w:val="24"/>
          </w:rPr>
          <m:t>)</m:t>
        </m:r>
      </m:oMath>
      <w:r w:rsidRPr="00277AE8">
        <w:rPr>
          <w:rFonts w:ascii="Times New Roman" w:eastAsia="SimSun" w:hAnsi="Times New Roman" w:cs="Times New Roman"/>
          <w:bCs/>
          <w:snapToGrid w:val="0"/>
          <w:sz w:val="24"/>
          <w:szCs w:val="24"/>
        </w:rPr>
        <w:t xml:space="preserve"> </w:t>
      </w:r>
      <w:r w:rsidR="00C31F27" w:rsidRPr="00277AE8">
        <w:rPr>
          <w:rFonts w:ascii="Times New Roman" w:eastAsia="SimSun" w:hAnsi="Times New Roman" w:cs="Times New Roman"/>
          <w:bCs/>
          <w:snapToGrid w:val="0"/>
          <w:sz w:val="24"/>
          <w:szCs w:val="24"/>
        </w:rPr>
        <w:t>(</w:t>
      </w:r>
      <w:proofErr w:type="spellStart"/>
      <w:r w:rsidR="00C31F27" w:rsidRPr="00277AE8">
        <w:rPr>
          <w:rFonts w:ascii="Times New Roman" w:eastAsia="SimSun" w:hAnsi="Times New Roman" w:cs="Times New Roman"/>
          <w:bCs/>
          <w:snapToGrid w:val="0"/>
          <w:sz w:val="24"/>
          <w:szCs w:val="24"/>
        </w:rPr>
        <w:t>Neodo</w:t>
      </w:r>
      <w:proofErr w:type="spellEnd"/>
      <w:r w:rsidR="00C31F27" w:rsidRPr="00277AE8">
        <w:rPr>
          <w:rFonts w:ascii="Times New Roman" w:eastAsia="SimSun" w:hAnsi="Times New Roman" w:cs="Times New Roman"/>
          <w:bCs/>
          <w:snapToGrid w:val="0"/>
          <w:sz w:val="24"/>
          <w:szCs w:val="24"/>
        </w:rPr>
        <w:t xml:space="preserve"> et al. 2013; </w:t>
      </w:r>
      <w:proofErr w:type="spellStart"/>
      <w:r w:rsidR="00C31F27" w:rsidRPr="00277AE8">
        <w:rPr>
          <w:rFonts w:ascii="Times New Roman" w:eastAsia="SimSun" w:hAnsi="Times New Roman" w:cs="Times New Roman"/>
          <w:bCs/>
          <w:snapToGrid w:val="0"/>
          <w:sz w:val="24"/>
          <w:szCs w:val="24"/>
        </w:rPr>
        <w:t>Papež</w:t>
      </w:r>
      <w:proofErr w:type="spellEnd"/>
      <w:r w:rsidR="00C31F27" w:rsidRPr="00277AE8">
        <w:rPr>
          <w:rFonts w:ascii="Times New Roman" w:eastAsia="SimSun" w:hAnsi="Times New Roman" w:cs="Times New Roman"/>
          <w:bCs/>
          <w:snapToGrid w:val="0"/>
          <w:sz w:val="24"/>
          <w:szCs w:val="24"/>
        </w:rPr>
        <w:t xml:space="preserve"> and </w:t>
      </w:r>
      <w:proofErr w:type="spellStart"/>
      <w:r w:rsidR="00C31F27" w:rsidRPr="00277AE8">
        <w:rPr>
          <w:rFonts w:ascii="Times New Roman" w:eastAsia="SimSun" w:hAnsi="Times New Roman" w:cs="Times New Roman"/>
          <w:bCs/>
          <w:snapToGrid w:val="0"/>
          <w:sz w:val="24"/>
          <w:szCs w:val="24"/>
        </w:rPr>
        <w:t>Večerník</w:t>
      </w:r>
      <w:proofErr w:type="spellEnd"/>
      <w:r w:rsidR="00C31F27" w:rsidRPr="00277AE8">
        <w:rPr>
          <w:rFonts w:ascii="Times New Roman" w:eastAsia="SimSun" w:hAnsi="Times New Roman" w:cs="Times New Roman"/>
          <w:bCs/>
          <w:snapToGrid w:val="0"/>
          <w:sz w:val="24"/>
          <w:szCs w:val="24"/>
        </w:rPr>
        <w:t xml:space="preserve"> 1984)</w:t>
      </w:r>
      <w:r w:rsidRPr="00277AE8">
        <w:rPr>
          <w:rFonts w:ascii="Times New Roman" w:eastAsia="SimSun" w:hAnsi="Times New Roman" w:cs="Times New Roman"/>
          <w:bCs/>
          <w:snapToGrid w:val="0"/>
          <w:sz w:val="24"/>
          <w:szCs w:val="24"/>
        </w:rPr>
        <w:t xml:space="preserve">. </w:t>
      </w:r>
      <w:r w:rsidR="003A410C" w:rsidRPr="00277AE8">
        <w:rPr>
          <w:rFonts w:ascii="Times New Roman" w:eastAsia="SimSun" w:hAnsi="Times New Roman" w:cs="Times New Roman"/>
          <w:bCs/>
          <w:snapToGrid w:val="0"/>
          <w:sz w:val="24"/>
          <w:szCs w:val="24"/>
        </w:rPr>
        <w:t xml:space="preserve">Whereas, </w:t>
      </w:r>
      <w:r w:rsidRPr="00277AE8">
        <w:rPr>
          <w:rFonts w:ascii="Times New Roman" w:eastAsia="SimSun" w:hAnsi="Times New Roman" w:cs="Times New Roman"/>
          <w:bCs/>
          <w:snapToGrid w:val="0"/>
          <w:sz w:val="24"/>
          <w:szCs w:val="24"/>
        </w:rPr>
        <w:t xml:space="preserve">Case II presents the </w:t>
      </w:r>
      <w:r w:rsidR="00AF2342" w:rsidRPr="00277AE8">
        <w:rPr>
          <w:rFonts w:ascii="Times New Roman" w:eastAsia="SimSun" w:hAnsi="Times New Roman" w:cs="Times New Roman"/>
          <w:bCs/>
          <w:snapToGrid w:val="0"/>
          <w:sz w:val="24"/>
          <w:szCs w:val="24"/>
        </w:rPr>
        <w:t xml:space="preserve">initial </w:t>
      </w:r>
      <w:r w:rsidRPr="00277AE8">
        <w:rPr>
          <w:rFonts w:ascii="Times New Roman" w:eastAsia="SimSun" w:hAnsi="Times New Roman" w:cs="Times New Roman"/>
          <w:bCs/>
          <w:snapToGrid w:val="0"/>
          <w:sz w:val="24"/>
          <w:szCs w:val="24"/>
        </w:rPr>
        <w:t xml:space="preserve">oxidation of copper to </w:t>
      </w:r>
      <w:r w:rsidR="003A410C" w:rsidRPr="00277AE8">
        <w:rPr>
          <w:rFonts w:ascii="Times New Roman" w:eastAsia="SimSun" w:hAnsi="Times New Roman" w:cs="Times New Roman"/>
          <w:bCs/>
          <w:snapToGrid w:val="0"/>
          <w:sz w:val="24"/>
          <w:szCs w:val="24"/>
        </w:rPr>
        <w:t xml:space="preserve">a </w:t>
      </w:r>
      <w:r w:rsidRPr="00277AE8">
        <w:rPr>
          <w:rFonts w:ascii="Times New Roman" w:eastAsia="SimSun" w:hAnsi="Times New Roman" w:cs="Times New Roman"/>
          <w:bCs/>
          <w:snapToGrid w:val="0"/>
          <w:sz w:val="24"/>
          <w:szCs w:val="24"/>
        </w:rPr>
        <w:t xml:space="preserve">cuprous </w:t>
      </w:r>
      <w:r w:rsidR="003A410C" w:rsidRPr="00277AE8">
        <w:rPr>
          <w:rFonts w:ascii="Times New Roman" w:eastAsia="SimSun" w:hAnsi="Times New Roman" w:cs="Times New Roman"/>
          <w:bCs/>
          <w:snapToGrid w:val="0"/>
          <w:sz w:val="24"/>
          <w:szCs w:val="24"/>
        </w:rPr>
        <w:t>cat</w:t>
      </w:r>
      <w:r w:rsidRPr="00277AE8">
        <w:rPr>
          <w:rFonts w:ascii="Times New Roman" w:eastAsia="SimSun" w:hAnsi="Times New Roman" w:cs="Times New Roman"/>
          <w:bCs/>
          <w:snapToGrid w:val="0"/>
          <w:sz w:val="24"/>
          <w:szCs w:val="24"/>
        </w:rPr>
        <w:t xml:space="preserve">ion, </w:t>
      </w:r>
      <w:r w:rsidR="00AF2342" w:rsidRPr="00277AE8">
        <w:rPr>
          <w:rFonts w:ascii="Times New Roman" w:eastAsia="SimSun" w:hAnsi="Times New Roman" w:cs="Times New Roman"/>
          <w:bCs/>
          <w:snapToGrid w:val="0"/>
          <w:sz w:val="24"/>
          <w:szCs w:val="24"/>
        </w:rPr>
        <w:t>which then</w:t>
      </w:r>
      <w:r w:rsidRPr="00277AE8">
        <w:rPr>
          <w:rFonts w:ascii="Times New Roman" w:eastAsia="SimSun" w:hAnsi="Times New Roman" w:cs="Times New Roman"/>
          <w:bCs/>
          <w:snapToGrid w:val="0"/>
          <w:sz w:val="24"/>
          <w:szCs w:val="24"/>
        </w:rPr>
        <w:t xml:space="preserve"> reacts with chloride ions to </w:t>
      </w:r>
      <w:r w:rsidR="003A410C" w:rsidRPr="00277AE8">
        <w:rPr>
          <w:rFonts w:ascii="Times New Roman" w:eastAsia="SimSun" w:hAnsi="Times New Roman" w:cs="Times New Roman"/>
          <w:bCs/>
          <w:snapToGrid w:val="0"/>
          <w:sz w:val="24"/>
          <w:szCs w:val="24"/>
        </w:rPr>
        <w:t xml:space="preserve">form the soluble </w:t>
      </w:r>
      <m:oMath>
        <m:sSubSup>
          <m:sSubSupPr>
            <m:ctrlPr>
              <w:rPr>
                <w:rFonts w:ascii="Cambria Math" w:eastAsia="SimSun" w:hAnsi="Cambria Math" w:cs="Times New Roman"/>
                <w:bCs/>
                <w:snapToGrid w:val="0"/>
                <w:sz w:val="24"/>
                <w:szCs w:val="24"/>
              </w:rPr>
            </m:ctrlPr>
          </m:sSubSupPr>
          <m:e>
            <m:r>
              <m:rPr>
                <m:sty m:val="p"/>
              </m:rPr>
              <w:rPr>
                <w:rFonts w:ascii="Cambria Math" w:eastAsia="SimSun" w:hAnsi="Cambria Math" w:cs="Times New Roman"/>
                <w:snapToGrid w:val="0"/>
                <w:sz w:val="24"/>
                <w:szCs w:val="24"/>
              </w:rPr>
              <m:t>CuCl</m:t>
            </m:r>
          </m:e>
          <m:sub>
            <m:r>
              <m:rPr>
                <m:sty m:val="p"/>
              </m:rPr>
              <w:rPr>
                <w:rFonts w:ascii="Cambria Math" w:eastAsia="SimSun" w:hAnsi="Cambria Math" w:cs="Times New Roman"/>
                <w:snapToGrid w:val="0"/>
                <w:sz w:val="24"/>
                <w:szCs w:val="24"/>
              </w:rPr>
              <m:t>2</m:t>
            </m:r>
          </m:sub>
          <m:sup>
            <m:r>
              <m:rPr>
                <m:sty m:val="p"/>
              </m:rPr>
              <w:rPr>
                <w:rFonts w:ascii="Cambria Math" w:eastAsia="SimSun" w:hAnsi="Cambria Math" w:cs="Times New Roman"/>
                <w:snapToGrid w:val="0"/>
                <w:sz w:val="24"/>
                <w:szCs w:val="24"/>
              </w:rPr>
              <m:t>-</m:t>
            </m:r>
          </m:sup>
        </m:sSubSup>
      </m:oMath>
      <w:r w:rsidRPr="00277AE8">
        <w:rPr>
          <w:rFonts w:ascii="Times New Roman" w:eastAsia="SimSun" w:hAnsi="Times New Roman" w:cs="Times New Roman"/>
          <w:bCs/>
          <w:snapToGrid w:val="0"/>
          <w:sz w:val="24"/>
          <w:szCs w:val="24"/>
        </w:rPr>
        <w:t xml:space="preserve"> </w:t>
      </w:r>
      <w:r w:rsidR="00C31F27" w:rsidRPr="00277AE8">
        <w:rPr>
          <w:rFonts w:ascii="Times New Roman" w:eastAsia="SimSun" w:hAnsi="Times New Roman" w:cs="Times New Roman"/>
          <w:bCs/>
          <w:snapToGrid w:val="0"/>
          <w:sz w:val="24"/>
          <w:szCs w:val="24"/>
        </w:rPr>
        <w:t>(Dhar et al. 1985)</w:t>
      </w:r>
      <w:r w:rsidRPr="00277AE8">
        <w:rPr>
          <w:rFonts w:ascii="Times New Roman" w:eastAsia="SimSun" w:hAnsi="Times New Roman" w:cs="Times New Roman"/>
          <w:bCs/>
          <w:snapToGrid w:val="0"/>
          <w:sz w:val="24"/>
          <w:szCs w:val="24"/>
        </w:rPr>
        <w:t xml:space="preserve">.  </w:t>
      </w:r>
    </w:p>
    <w:p w14:paraId="24B68DEF" w14:textId="77777777" w:rsidR="005F364E" w:rsidRPr="00277AE8" w:rsidRDefault="005F364E" w:rsidP="002154AF">
      <w:pPr>
        <w:widowControl w:val="0"/>
        <w:spacing w:after="0" w:line="240" w:lineRule="auto"/>
        <w:jc w:val="both"/>
        <w:rPr>
          <w:rFonts w:ascii="Times New Roman" w:eastAsia="SimSun" w:hAnsi="Times New Roman" w:cs="Times New Roman"/>
          <w:bCs/>
          <w:snapToGrid w:val="0"/>
          <w:sz w:val="24"/>
          <w:szCs w:val="24"/>
        </w:rPr>
      </w:pPr>
    </w:p>
    <w:p w14:paraId="5B3F3EDB" w14:textId="5C8AF7ED" w:rsidR="00734431" w:rsidRPr="00277AE8" w:rsidRDefault="00277AE8" w:rsidP="00803754">
      <w:pPr>
        <w:widowControl w:val="0"/>
        <w:numPr>
          <w:ilvl w:val="0"/>
          <w:numId w:val="15"/>
        </w:numPr>
        <w:spacing w:after="0" w:line="480" w:lineRule="auto"/>
        <w:contextualSpacing/>
        <w:jc w:val="both"/>
        <w:rPr>
          <w:rFonts w:ascii="Times New Roman" w:eastAsia="SimSun" w:hAnsi="Times New Roman" w:cs="Times New Roman"/>
          <w:bCs/>
          <w:snapToGrid w:val="0"/>
          <w:sz w:val="24"/>
          <w:szCs w:val="24"/>
        </w:rPr>
      </w:pPr>
      <m:oMath>
        <m:r>
          <m:rPr>
            <m:sty m:val="p"/>
          </m:rPr>
          <w:rPr>
            <w:rFonts w:ascii="Cambria Math" w:eastAsia="SimSun" w:hAnsi="Cambria Math" w:cs="Times New Roman"/>
            <w:snapToGrid w:val="0"/>
            <w:sz w:val="24"/>
            <w:szCs w:val="24"/>
          </w:rPr>
          <m:t>Cu +2</m:t>
        </m:r>
        <m:sSup>
          <m:sSupPr>
            <m:ctrlPr>
              <w:rPr>
                <w:rFonts w:ascii="Cambria Math" w:eastAsia="SimSun" w:hAnsi="Cambria Math" w:cs="Times New Roman"/>
                <w:bCs/>
                <w:snapToGrid w:val="0"/>
                <w:sz w:val="24"/>
                <w:szCs w:val="24"/>
              </w:rPr>
            </m:ctrlPr>
          </m:sSupPr>
          <m:e>
            <m:r>
              <m:rPr>
                <m:sty m:val="p"/>
              </m:rPr>
              <w:rPr>
                <w:rFonts w:ascii="Cambria Math" w:eastAsia="SimSun" w:hAnsi="Cambria Math" w:cs="Times New Roman"/>
                <w:snapToGrid w:val="0"/>
                <w:sz w:val="24"/>
                <w:szCs w:val="24"/>
              </w:rPr>
              <m:t>Cl</m:t>
            </m:r>
          </m:e>
          <m:sup>
            <m:r>
              <m:rPr>
                <m:sty m:val="p"/>
              </m:rPr>
              <w:rPr>
                <w:rFonts w:ascii="Cambria Math" w:eastAsia="SimSun" w:hAnsi="Cambria Math" w:cs="Times New Roman"/>
                <w:snapToGrid w:val="0"/>
                <w:sz w:val="24"/>
                <w:szCs w:val="24"/>
              </w:rPr>
              <m:t>-</m:t>
            </m:r>
          </m:sup>
        </m:sSup>
        <m:r>
          <m:rPr>
            <m:sty m:val="p"/>
          </m:rPr>
          <w:rPr>
            <w:rFonts w:ascii="Cambria Math" w:eastAsia="SimSun" w:hAnsi="Cambria Math" w:cs="Times New Roman"/>
            <w:snapToGrid w:val="0"/>
            <w:sz w:val="24"/>
            <w:szCs w:val="24"/>
          </w:rPr>
          <m:t xml:space="preserve">⇌ </m:t>
        </m:r>
        <m:sSubSup>
          <m:sSubSupPr>
            <m:ctrlPr>
              <w:rPr>
                <w:rFonts w:ascii="Cambria Math" w:eastAsia="SimSun" w:hAnsi="Cambria Math" w:cs="Times New Roman"/>
                <w:bCs/>
                <w:snapToGrid w:val="0"/>
                <w:sz w:val="24"/>
                <w:szCs w:val="24"/>
              </w:rPr>
            </m:ctrlPr>
          </m:sSubSupPr>
          <m:e>
            <m:r>
              <m:rPr>
                <m:sty m:val="p"/>
              </m:rPr>
              <w:rPr>
                <w:rFonts w:ascii="Cambria Math" w:eastAsia="SimSun" w:hAnsi="Cambria Math" w:cs="Times New Roman"/>
                <w:snapToGrid w:val="0"/>
                <w:sz w:val="24"/>
                <w:szCs w:val="24"/>
              </w:rPr>
              <m:t>CuCl</m:t>
            </m:r>
          </m:e>
          <m:sub>
            <m:r>
              <m:rPr>
                <m:sty m:val="p"/>
              </m:rPr>
              <w:rPr>
                <w:rFonts w:ascii="Cambria Math" w:eastAsia="SimSun" w:hAnsi="Cambria Math" w:cs="Times New Roman"/>
                <w:snapToGrid w:val="0"/>
                <w:sz w:val="24"/>
                <w:szCs w:val="24"/>
              </w:rPr>
              <m:t>2</m:t>
            </m:r>
          </m:sub>
          <m:sup>
            <m:r>
              <m:rPr>
                <m:sty m:val="p"/>
              </m:rPr>
              <w:rPr>
                <w:rFonts w:ascii="Cambria Math" w:eastAsia="SimSun" w:hAnsi="Cambria Math" w:cs="Times New Roman"/>
                <w:snapToGrid w:val="0"/>
                <w:sz w:val="24"/>
                <w:szCs w:val="24"/>
              </w:rPr>
              <m:t>-</m:t>
            </m:r>
          </m:sup>
        </m:sSubSup>
        <m:r>
          <m:rPr>
            <m:sty m:val="p"/>
          </m:rPr>
          <w:rPr>
            <w:rFonts w:ascii="Cambria Math" w:eastAsia="SimSun" w:hAnsi="Cambria Math" w:cs="Times New Roman"/>
            <w:snapToGrid w:val="0"/>
            <w:sz w:val="24"/>
            <w:szCs w:val="24"/>
          </w:rPr>
          <m:t xml:space="preserve"> + </m:t>
        </m:r>
        <m:sSup>
          <m:sSupPr>
            <m:ctrlPr>
              <w:rPr>
                <w:rFonts w:ascii="Cambria Math" w:eastAsia="SimSun" w:hAnsi="Cambria Math" w:cs="Times New Roman"/>
                <w:bCs/>
                <w:snapToGrid w:val="0"/>
                <w:sz w:val="24"/>
                <w:szCs w:val="24"/>
              </w:rPr>
            </m:ctrlPr>
          </m:sSupPr>
          <m:e>
            <m:r>
              <m:rPr>
                <m:sty m:val="p"/>
              </m:rPr>
              <w:rPr>
                <w:rFonts w:ascii="Cambria Math" w:eastAsia="SimSun" w:hAnsi="Cambria Math" w:cs="Times New Roman"/>
                <w:snapToGrid w:val="0"/>
                <w:sz w:val="24"/>
                <w:szCs w:val="24"/>
              </w:rPr>
              <m:t>e</m:t>
            </m:r>
          </m:e>
          <m:sup>
            <m:r>
              <m:rPr>
                <m:sty m:val="p"/>
              </m:rPr>
              <w:rPr>
                <w:rFonts w:ascii="Cambria Math" w:eastAsia="SimSun" w:hAnsi="Cambria Math" w:cs="Times New Roman"/>
                <w:snapToGrid w:val="0"/>
                <w:sz w:val="24"/>
                <w:szCs w:val="24"/>
              </w:rPr>
              <m:t>-</m:t>
            </m:r>
          </m:sup>
        </m:sSup>
      </m:oMath>
      <w:r w:rsidR="00734431" w:rsidRPr="00277AE8">
        <w:rPr>
          <w:rFonts w:ascii="Times New Roman" w:eastAsia="SimSun" w:hAnsi="Times New Roman" w:cs="Times New Roman"/>
          <w:bCs/>
          <w:snapToGrid w:val="0"/>
          <w:sz w:val="24"/>
          <w:szCs w:val="24"/>
        </w:rPr>
        <w:tab/>
      </w:r>
      <w:r w:rsidR="00734431" w:rsidRPr="00277AE8">
        <w:rPr>
          <w:rFonts w:ascii="Times New Roman" w:eastAsia="SimSun" w:hAnsi="Times New Roman" w:cs="Times New Roman"/>
          <w:bCs/>
          <w:snapToGrid w:val="0"/>
          <w:sz w:val="24"/>
          <w:szCs w:val="24"/>
        </w:rPr>
        <w:tab/>
      </w:r>
      <w:r w:rsidR="00734431" w:rsidRPr="00277AE8">
        <w:rPr>
          <w:rFonts w:ascii="Times New Roman" w:eastAsia="SimSun" w:hAnsi="Times New Roman" w:cs="Times New Roman"/>
          <w:bCs/>
          <w:snapToGrid w:val="0"/>
          <w:sz w:val="24"/>
          <w:szCs w:val="24"/>
        </w:rPr>
        <w:tab/>
      </w:r>
      <w:r w:rsidR="00734431" w:rsidRPr="00277AE8">
        <w:rPr>
          <w:rFonts w:ascii="Times New Roman" w:eastAsia="SimSun" w:hAnsi="Times New Roman" w:cs="Times New Roman"/>
          <w:bCs/>
          <w:snapToGrid w:val="0"/>
          <w:sz w:val="24"/>
          <w:szCs w:val="24"/>
        </w:rPr>
        <w:tab/>
      </w:r>
      <w:r w:rsidR="00E02102" w:rsidRPr="00277AE8">
        <w:rPr>
          <w:rFonts w:ascii="Times New Roman" w:eastAsia="SimSun" w:hAnsi="Times New Roman" w:cs="Times New Roman"/>
          <w:bCs/>
          <w:snapToGrid w:val="0"/>
          <w:sz w:val="24"/>
          <w:szCs w:val="24"/>
        </w:rPr>
        <w:tab/>
      </w:r>
      <w:r w:rsidR="00E02102" w:rsidRPr="00277AE8">
        <w:rPr>
          <w:rFonts w:ascii="Times New Roman" w:eastAsia="SimSun" w:hAnsi="Times New Roman" w:cs="Times New Roman"/>
          <w:bCs/>
          <w:snapToGrid w:val="0"/>
          <w:sz w:val="24"/>
          <w:szCs w:val="24"/>
        </w:rPr>
        <w:tab/>
      </w:r>
      <w:r w:rsidR="00734431" w:rsidRPr="00277AE8">
        <w:rPr>
          <w:rFonts w:ascii="Times New Roman" w:eastAsia="SimSun" w:hAnsi="Times New Roman" w:cs="Times New Roman"/>
          <w:bCs/>
          <w:snapToGrid w:val="0"/>
          <w:sz w:val="24"/>
          <w:szCs w:val="24"/>
        </w:rPr>
        <w:t>(</w:t>
      </w:r>
      <w:r w:rsidR="00867A81" w:rsidRPr="00277AE8">
        <w:rPr>
          <w:rFonts w:ascii="Times New Roman" w:eastAsia="SimSun" w:hAnsi="Times New Roman" w:cs="Times New Roman"/>
          <w:bCs/>
          <w:snapToGrid w:val="0"/>
          <w:sz w:val="24"/>
          <w:szCs w:val="24"/>
        </w:rPr>
        <w:t>4</w:t>
      </w:r>
      <w:r w:rsidR="00734431" w:rsidRPr="00277AE8">
        <w:rPr>
          <w:rFonts w:ascii="Times New Roman" w:eastAsia="SimSun" w:hAnsi="Times New Roman" w:cs="Times New Roman"/>
          <w:bCs/>
          <w:snapToGrid w:val="0"/>
          <w:sz w:val="24"/>
          <w:szCs w:val="24"/>
        </w:rPr>
        <w:t>)</w:t>
      </w:r>
    </w:p>
    <w:p w14:paraId="245B2F9A" w14:textId="51E33B03" w:rsidR="00734431" w:rsidRPr="00277AE8" w:rsidRDefault="00277AE8" w:rsidP="00803754">
      <w:pPr>
        <w:widowControl w:val="0"/>
        <w:numPr>
          <w:ilvl w:val="0"/>
          <w:numId w:val="15"/>
        </w:numPr>
        <w:spacing w:after="0" w:line="480" w:lineRule="auto"/>
        <w:contextualSpacing/>
        <w:jc w:val="both"/>
        <w:rPr>
          <w:rFonts w:ascii="Times New Roman" w:eastAsia="SimSun" w:hAnsi="Times New Roman" w:cs="Times New Roman"/>
          <w:bCs/>
          <w:snapToGrid w:val="0"/>
          <w:sz w:val="24"/>
          <w:szCs w:val="24"/>
        </w:rPr>
      </w:pPr>
      <m:oMath>
        <m:r>
          <m:rPr>
            <m:sty m:val="p"/>
          </m:rPr>
          <w:rPr>
            <w:rFonts w:ascii="Cambria Math" w:eastAsia="SimSun" w:hAnsi="Cambria Math" w:cs="Times New Roman"/>
            <w:snapToGrid w:val="0"/>
            <w:sz w:val="24"/>
            <w:szCs w:val="24"/>
          </w:rPr>
          <m:t xml:space="preserve">Cu ⇌ </m:t>
        </m:r>
        <m:sSup>
          <m:sSupPr>
            <m:ctrlPr>
              <w:rPr>
                <w:rFonts w:ascii="Cambria Math" w:eastAsia="SimSun" w:hAnsi="Cambria Math" w:cs="Times New Roman"/>
                <w:bCs/>
                <w:snapToGrid w:val="0"/>
                <w:sz w:val="24"/>
                <w:szCs w:val="24"/>
              </w:rPr>
            </m:ctrlPr>
          </m:sSupPr>
          <m:e>
            <m:r>
              <m:rPr>
                <m:sty m:val="p"/>
              </m:rPr>
              <w:rPr>
                <w:rFonts w:ascii="Cambria Math" w:eastAsia="SimSun" w:hAnsi="Cambria Math" w:cs="Times New Roman"/>
                <w:snapToGrid w:val="0"/>
                <w:sz w:val="24"/>
                <w:szCs w:val="24"/>
              </w:rPr>
              <m:t>Cu</m:t>
            </m:r>
          </m:e>
          <m:sup>
            <m:r>
              <m:rPr>
                <m:sty m:val="p"/>
              </m:rPr>
              <w:rPr>
                <w:rFonts w:ascii="Cambria Math" w:eastAsia="SimSun" w:hAnsi="Cambria Math" w:cs="Times New Roman"/>
                <w:snapToGrid w:val="0"/>
                <w:sz w:val="24"/>
                <w:szCs w:val="24"/>
              </w:rPr>
              <m:t>+</m:t>
            </m:r>
          </m:sup>
        </m:sSup>
        <m:r>
          <m:rPr>
            <m:sty m:val="p"/>
          </m:rPr>
          <w:rPr>
            <w:rFonts w:ascii="Cambria Math" w:eastAsia="SimSun" w:hAnsi="Cambria Math" w:cs="Times New Roman"/>
            <w:snapToGrid w:val="0"/>
            <w:sz w:val="24"/>
            <w:szCs w:val="24"/>
          </w:rPr>
          <m:t xml:space="preserve">+ </m:t>
        </m:r>
        <m:sSup>
          <m:sSupPr>
            <m:ctrlPr>
              <w:rPr>
                <w:rFonts w:ascii="Cambria Math" w:eastAsia="SimSun" w:hAnsi="Cambria Math" w:cs="Times New Roman"/>
                <w:bCs/>
                <w:snapToGrid w:val="0"/>
                <w:sz w:val="24"/>
                <w:szCs w:val="24"/>
              </w:rPr>
            </m:ctrlPr>
          </m:sSupPr>
          <m:e>
            <m:r>
              <m:rPr>
                <m:sty m:val="p"/>
              </m:rPr>
              <w:rPr>
                <w:rFonts w:ascii="Cambria Math" w:eastAsia="SimSun" w:hAnsi="Cambria Math" w:cs="Times New Roman"/>
                <w:snapToGrid w:val="0"/>
                <w:sz w:val="24"/>
                <w:szCs w:val="24"/>
              </w:rPr>
              <m:t>e</m:t>
            </m:r>
          </m:e>
          <m:sup>
            <m:r>
              <m:rPr>
                <m:sty m:val="p"/>
              </m:rPr>
              <w:rPr>
                <w:rFonts w:ascii="Cambria Math" w:eastAsia="SimSun" w:hAnsi="Cambria Math" w:cs="Times New Roman"/>
                <w:snapToGrid w:val="0"/>
                <w:sz w:val="24"/>
                <w:szCs w:val="24"/>
              </w:rPr>
              <m:t>-</m:t>
            </m:r>
          </m:sup>
        </m:sSup>
      </m:oMath>
      <w:r w:rsidR="00734431" w:rsidRPr="00277AE8">
        <w:rPr>
          <w:rFonts w:ascii="Times New Roman" w:eastAsia="SimSun" w:hAnsi="Times New Roman" w:cs="Times New Roman"/>
          <w:bCs/>
          <w:snapToGrid w:val="0"/>
          <w:sz w:val="24"/>
          <w:szCs w:val="24"/>
        </w:rPr>
        <w:t xml:space="preserve"> </w:t>
      </w:r>
      <w:r w:rsidR="00734431" w:rsidRPr="00277AE8">
        <w:rPr>
          <w:rFonts w:ascii="Times New Roman" w:eastAsia="SimSun" w:hAnsi="Times New Roman" w:cs="Times New Roman"/>
          <w:bCs/>
          <w:snapToGrid w:val="0"/>
          <w:sz w:val="24"/>
          <w:szCs w:val="24"/>
        </w:rPr>
        <w:tab/>
      </w:r>
      <w:r w:rsidR="00734431" w:rsidRPr="00277AE8">
        <w:rPr>
          <w:rFonts w:ascii="Times New Roman" w:eastAsia="SimSun" w:hAnsi="Times New Roman" w:cs="Times New Roman"/>
          <w:bCs/>
          <w:snapToGrid w:val="0"/>
          <w:sz w:val="24"/>
          <w:szCs w:val="24"/>
        </w:rPr>
        <w:tab/>
      </w:r>
      <w:r w:rsidR="00734431" w:rsidRPr="00277AE8">
        <w:rPr>
          <w:rFonts w:ascii="Times New Roman" w:eastAsia="SimSun" w:hAnsi="Times New Roman" w:cs="Times New Roman"/>
          <w:bCs/>
          <w:snapToGrid w:val="0"/>
          <w:sz w:val="24"/>
          <w:szCs w:val="24"/>
        </w:rPr>
        <w:tab/>
      </w:r>
      <w:r w:rsidR="00734431" w:rsidRPr="00277AE8">
        <w:rPr>
          <w:rFonts w:ascii="Times New Roman" w:eastAsia="SimSun" w:hAnsi="Times New Roman" w:cs="Times New Roman"/>
          <w:bCs/>
          <w:snapToGrid w:val="0"/>
          <w:sz w:val="24"/>
          <w:szCs w:val="24"/>
        </w:rPr>
        <w:tab/>
      </w:r>
      <w:r w:rsidR="00734431" w:rsidRPr="00277AE8">
        <w:rPr>
          <w:rFonts w:ascii="Times New Roman" w:eastAsia="SimSun" w:hAnsi="Times New Roman" w:cs="Times New Roman"/>
          <w:bCs/>
          <w:snapToGrid w:val="0"/>
          <w:sz w:val="24"/>
          <w:szCs w:val="24"/>
        </w:rPr>
        <w:tab/>
      </w:r>
      <w:r w:rsidR="00E02102" w:rsidRPr="00277AE8">
        <w:rPr>
          <w:rFonts w:ascii="Times New Roman" w:eastAsia="SimSun" w:hAnsi="Times New Roman" w:cs="Times New Roman"/>
          <w:bCs/>
          <w:snapToGrid w:val="0"/>
          <w:sz w:val="24"/>
          <w:szCs w:val="24"/>
        </w:rPr>
        <w:tab/>
      </w:r>
      <w:r w:rsidR="00E02102" w:rsidRPr="00277AE8">
        <w:rPr>
          <w:rFonts w:ascii="Times New Roman" w:eastAsia="SimSun" w:hAnsi="Times New Roman" w:cs="Times New Roman"/>
          <w:bCs/>
          <w:snapToGrid w:val="0"/>
          <w:sz w:val="24"/>
          <w:szCs w:val="24"/>
        </w:rPr>
        <w:tab/>
      </w:r>
      <w:r w:rsidR="00734431" w:rsidRPr="00277AE8">
        <w:rPr>
          <w:rFonts w:ascii="Times New Roman" w:eastAsia="SimSun" w:hAnsi="Times New Roman" w:cs="Times New Roman"/>
          <w:bCs/>
          <w:snapToGrid w:val="0"/>
          <w:sz w:val="24"/>
          <w:szCs w:val="24"/>
        </w:rPr>
        <w:t>(</w:t>
      </w:r>
      <w:r w:rsidR="00867A81" w:rsidRPr="00277AE8">
        <w:rPr>
          <w:rFonts w:ascii="Times New Roman" w:eastAsia="SimSun" w:hAnsi="Times New Roman" w:cs="Times New Roman"/>
          <w:bCs/>
          <w:snapToGrid w:val="0"/>
          <w:sz w:val="24"/>
          <w:szCs w:val="24"/>
        </w:rPr>
        <w:t>5</w:t>
      </w:r>
      <w:r w:rsidR="00734431" w:rsidRPr="00277AE8">
        <w:rPr>
          <w:rFonts w:ascii="Times New Roman" w:eastAsia="SimSun" w:hAnsi="Times New Roman" w:cs="Times New Roman"/>
          <w:bCs/>
          <w:snapToGrid w:val="0"/>
          <w:sz w:val="24"/>
          <w:szCs w:val="24"/>
        </w:rPr>
        <w:t>)</w:t>
      </w:r>
    </w:p>
    <w:p w14:paraId="593DEAD4" w14:textId="1D0A9031" w:rsidR="00734431" w:rsidRPr="00277AE8" w:rsidRDefault="006F6016" w:rsidP="00803754">
      <w:pPr>
        <w:widowControl w:val="0"/>
        <w:tabs>
          <w:tab w:val="left" w:pos="3260"/>
        </w:tabs>
        <w:spacing w:after="0" w:line="480" w:lineRule="auto"/>
        <w:ind w:left="1440"/>
        <w:contextualSpacing/>
        <w:jc w:val="both"/>
        <w:rPr>
          <w:rFonts w:ascii="Times New Roman" w:eastAsia="SimSun" w:hAnsi="Times New Roman" w:cs="Times New Roman"/>
          <w:bCs/>
          <w:snapToGrid w:val="0"/>
          <w:sz w:val="24"/>
          <w:szCs w:val="24"/>
        </w:rPr>
      </w:pPr>
      <m:oMath>
        <m:sSup>
          <m:sSupPr>
            <m:ctrlPr>
              <w:rPr>
                <w:rFonts w:ascii="Cambria Math" w:eastAsia="SimSun" w:hAnsi="Cambria Math" w:cs="Times New Roman"/>
                <w:bCs/>
                <w:snapToGrid w:val="0"/>
                <w:sz w:val="24"/>
                <w:szCs w:val="24"/>
              </w:rPr>
            </m:ctrlPr>
          </m:sSupPr>
          <m:e>
            <m:r>
              <m:rPr>
                <m:sty m:val="p"/>
              </m:rPr>
              <w:rPr>
                <w:rFonts w:ascii="Cambria Math" w:eastAsia="SimSun" w:hAnsi="Cambria Math" w:cs="Times New Roman"/>
                <w:snapToGrid w:val="0"/>
                <w:sz w:val="24"/>
                <w:szCs w:val="24"/>
              </w:rPr>
              <m:t>Cu</m:t>
            </m:r>
          </m:e>
          <m:sup>
            <m:r>
              <m:rPr>
                <m:sty m:val="p"/>
              </m:rPr>
              <w:rPr>
                <w:rFonts w:ascii="Cambria Math" w:eastAsia="SimSun" w:hAnsi="Cambria Math" w:cs="Times New Roman"/>
                <w:snapToGrid w:val="0"/>
                <w:sz w:val="24"/>
                <w:szCs w:val="24"/>
              </w:rPr>
              <m:t>+</m:t>
            </m:r>
          </m:sup>
        </m:sSup>
        <m:r>
          <m:rPr>
            <m:sty m:val="p"/>
          </m:rPr>
          <w:rPr>
            <w:rFonts w:ascii="Cambria Math" w:eastAsia="SimSun" w:hAnsi="Cambria Math" w:cs="Times New Roman"/>
            <w:snapToGrid w:val="0"/>
            <w:sz w:val="24"/>
            <w:szCs w:val="24"/>
          </w:rPr>
          <m:t xml:space="preserve"> +2</m:t>
        </m:r>
        <m:sSup>
          <m:sSupPr>
            <m:ctrlPr>
              <w:rPr>
                <w:rFonts w:ascii="Cambria Math" w:eastAsia="SimSun" w:hAnsi="Cambria Math" w:cs="Times New Roman"/>
                <w:bCs/>
                <w:snapToGrid w:val="0"/>
                <w:sz w:val="24"/>
                <w:szCs w:val="24"/>
              </w:rPr>
            </m:ctrlPr>
          </m:sSupPr>
          <m:e>
            <m:r>
              <m:rPr>
                <m:sty m:val="p"/>
              </m:rPr>
              <w:rPr>
                <w:rFonts w:ascii="Cambria Math" w:eastAsia="SimSun" w:hAnsi="Cambria Math" w:cs="Times New Roman"/>
                <w:snapToGrid w:val="0"/>
                <w:sz w:val="24"/>
                <w:szCs w:val="24"/>
              </w:rPr>
              <m:t>Cl</m:t>
            </m:r>
          </m:e>
          <m:sup>
            <m:r>
              <m:rPr>
                <m:sty m:val="p"/>
              </m:rPr>
              <w:rPr>
                <w:rFonts w:ascii="Cambria Math" w:eastAsia="SimSun" w:hAnsi="Cambria Math" w:cs="Times New Roman"/>
                <w:snapToGrid w:val="0"/>
                <w:sz w:val="24"/>
                <w:szCs w:val="24"/>
              </w:rPr>
              <m:t>-</m:t>
            </m:r>
          </m:sup>
        </m:sSup>
        <m:r>
          <m:rPr>
            <m:sty m:val="p"/>
          </m:rPr>
          <w:rPr>
            <w:rFonts w:ascii="Cambria Math" w:eastAsia="SimSun" w:hAnsi="Cambria Math" w:cs="Times New Roman"/>
            <w:snapToGrid w:val="0"/>
            <w:sz w:val="24"/>
            <w:szCs w:val="24"/>
          </w:rPr>
          <m:t xml:space="preserve">⇌ </m:t>
        </m:r>
        <m:sSubSup>
          <m:sSubSupPr>
            <m:ctrlPr>
              <w:rPr>
                <w:rFonts w:ascii="Cambria Math" w:eastAsia="SimSun" w:hAnsi="Cambria Math" w:cs="Times New Roman"/>
                <w:bCs/>
                <w:snapToGrid w:val="0"/>
                <w:sz w:val="24"/>
                <w:szCs w:val="24"/>
              </w:rPr>
            </m:ctrlPr>
          </m:sSubSupPr>
          <m:e>
            <m:r>
              <m:rPr>
                <m:sty m:val="p"/>
              </m:rPr>
              <w:rPr>
                <w:rFonts w:ascii="Cambria Math" w:eastAsia="SimSun" w:hAnsi="Cambria Math" w:cs="Times New Roman"/>
                <w:snapToGrid w:val="0"/>
                <w:sz w:val="24"/>
                <w:szCs w:val="24"/>
              </w:rPr>
              <m:t>CuCl</m:t>
            </m:r>
          </m:e>
          <m:sub>
            <m:r>
              <m:rPr>
                <m:sty m:val="p"/>
              </m:rPr>
              <w:rPr>
                <w:rFonts w:ascii="Cambria Math" w:eastAsia="SimSun" w:hAnsi="Cambria Math" w:cs="Times New Roman"/>
                <w:snapToGrid w:val="0"/>
                <w:sz w:val="24"/>
                <w:szCs w:val="24"/>
              </w:rPr>
              <m:t>2</m:t>
            </m:r>
          </m:sub>
          <m:sup>
            <m:r>
              <m:rPr>
                <m:sty m:val="p"/>
              </m:rPr>
              <w:rPr>
                <w:rFonts w:ascii="Cambria Math" w:eastAsia="SimSun" w:hAnsi="Cambria Math" w:cs="Times New Roman"/>
                <w:snapToGrid w:val="0"/>
                <w:sz w:val="24"/>
                <w:szCs w:val="24"/>
              </w:rPr>
              <m:t>-</m:t>
            </m:r>
          </m:sup>
        </m:sSubSup>
        <m:r>
          <m:rPr>
            <m:sty m:val="p"/>
          </m:rPr>
          <w:rPr>
            <w:rFonts w:ascii="Cambria Math" w:eastAsia="SimSun" w:hAnsi="Cambria Math" w:cs="Times New Roman"/>
            <w:snapToGrid w:val="0"/>
            <w:sz w:val="24"/>
            <w:szCs w:val="24"/>
          </w:rPr>
          <m:t xml:space="preserve"> </m:t>
        </m:r>
      </m:oMath>
      <w:r w:rsidR="00734431" w:rsidRPr="00277AE8">
        <w:rPr>
          <w:rFonts w:ascii="Times New Roman" w:eastAsia="SimSun" w:hAnsi="Times New Roman" w:cs="Times New Roman"/>
          <w:bCs/>
          <w:snapToGrid w:val="0"/>
          <w:sz w:val="24"/>
          <w:szCs w:val="24"/>
        </w:rPr>
        <w:tab/>
      </w:r>
      <w:r w:rsidR="00734431" w:rsidRPr="00277AE8">
        <w:rPr>
          <w:rFonts w:ascii="Times New Roman" w:eastAsia="SimSun" w:hAnsi="Times New Roman" w:cs="Times New Roman"/>
          <w:bCs/>
          <w:snapToGrid w:val="0"/>
          <w:sz w:val="24"/>
          <w:szCs w:val="24"/>
        </w:rPr>
        <w:tab/>
      </w:r>
      <w:r w:rsidR="00734431" w:rsidRPr="00277AE8">
        <w:rPr>
          <w:rFonts w:ascii="Times New Roman" w:eastAsia="SimSun" w:hAnsi="Times New Roman" w:cs="Times New Roman"/>
          <w:bCs/>
          <w:snapToGrid w:val="0"/>
          <w:sz w:val="24"/>
          <w:szCs w:val="24"/>
        </w:rPr>
        <w:tab/>
      </w:r>
      <w:r w:rsidR="00734431" w:rsidRPr="00277AE8">
        <w:rPr>
          <w:rFonts w:ascii="Times New Roman" w:eastAsia="SimSun" w:hAnsi="Times New Roman" w:cs="Times New Roman"/>
          <w:bCs/>
          <w:snapToGrid w:val="0"/>
          <w:sz w:val="24"/>
          <w:szCs w:val="24"/>
        </w:rPr>
        <w:tab/>
      </w:r>
      <w:r w:rsidR="00E02102" w:rsidRPr="00277AE8">
        <w:rPr>
          <w:rFonts w:ascii="Times New Roman" w:eastAsia="SimSun" w:hAnsi="Times New Roman" w:cs="Times New Roman"/>
          <w:bCs/>
          <w:snapToGrid w:val="0"/>
          <w:sz w:val="24"/>
          <w:szCs w:val="24"/>
        </w:rPr>
        <w:tab/>
      </w:r>
      <w:r w:rsidR="00E02102" w:rsidRPr="00277AE8">
        <w:rPr>
          <w:rFonts w:ascii="Times New Roman" w:eastAsia="SimSun" w:hAnsi="Times New Roman" w:cs="Times New Roman"/>
          <w:bCs/>
          <w:snapToGrid w:val="0"/>
          <w:sz w:val="24"/>
          <w:szCs w:val="24"/>
        </w:rPr>
        <w:tab/>
      </w:r>
      <w:r w:rsidR="00734431" w:rsidRPr="00277AE8">
        <w:rPr>
          <w:rFonts w:ascii="Times New Roman" w:eastAsia="SimSun" w:hAnsi="Times New Roman" w:cs="Times New Roman"/>
          <w:bCs/>
          <w:snapToGrid w:val="0"/>
          <w:sz w:val="24"/>
          <w:szCs w:val="24"/>
        </w:rPr>
        <w:t>(</w:t>
      </w:r>
      <w:r w:rsidR="00867A81" w:rsidRPr="00277AE8">
        <w:rPr>
          <w:rFonts w:ascii="Times New Roman" w:eastAsia="SimSun" w:hAnsi="Times New Roman" w:cs="Times New Roman"/>
          <w:bCs/>
          <w:snapToGrid w:val="0"/>
          <w:sz w:val="24"/>
          <w:szCs w:val="24"/>
        </w:rPr>
        <w:t>6</w:t>
      </w:r>
      <w:r w:rsidR="00734431" w:rsidRPr="00277AE8">
        <w:rPr>
          <w:rFonts w:ascii="Times New Roman" w:eastAsia="SimSun" w:hAnsi="Times New Roman" w:cs="Times New Roman"/>
          <w:bCs/>
          <w:snapToGrid w:val="0"/>
          <w:sz w:val="24"/>
          <w:szCs w:val="24"/>
        </w:rPr>
        <w:t>)</w:t>
      </w:r>
    </w:p>
    <w:p w14:paraId="3766B696" w14:textId="6C673999" w:rsidR="00734431" w:rsidRPr="00277AE8" w:rsidRDefault="00277AE8" w:rsidP="00803754">
      <w:pPr>
        <w:widowControl w:val="0"/>
        <w:numPr>
          <w:ilvl w:val="0"/>
          <w:numId w:val="15"/>
        </w:numPr>
        <w:spacing w:after="0" w:line="480" w:lineRule="auto"/>
        <w:contextualSpacing/>
        <w:jc w:val="both"/>
        <w:rPr>
          <w:rFonts w:ascii="Times New Roman" w:eastAsia="SimSun" w:hAnsi="Times New Roman" w:cs="Times New Roman"/>
          <w:bCs/>
          <w:snapToGrid w:val="0"/>
          <w:sz w:val="24"/>
          <w:szCs w:val="24"/>
        </w:rPr>
      </w:pPr>
      <m:oMath>
        <m:r>
          <m:rPr>
            <m:sty m:val="p"/>
          </m:rPr>
          <w:rPr>
            <w:rFonts w:ascii="Cambria Math" w:eastAsia="SimSun" w:hAnsi="Cambria Math" w:cs="Times New Roman"/>
            <w:snapToGrid w:val="0"/>
            <w:sz w:val="24"/>
            <w:szCs w:val="24"/>
          </w:rPr>
          <m:t>Cu +</m:t>
        </m:r>
        <m:sSup>
          <m:sSupPr>
            <m:ctrlPr>
              <w:rPr>
                <w:rFonts w:ascii="Cambria Math" w:eastAsia="SimSun" w:hAnsi="Cambria Math" w:cs="Times New Roman"/>
                <w:bCs/>
                <w:snapToGrid w:val="0"/>
                <w:sz w:val="24"/>
                <w:szCs w:val="24"/>
              </w:rPr>
            </m:ctrlPr>
          </m:sSupPr>
          <m:e>
            <m:r>
              <m:rPr>
                <m:sty m:val="p"/>
              </m:rPr>
              <w:rPr>
                <w:rFonts w:ascii="Cambria Math" w:eastAsia="SimSun" w:hAnsi="Cambria Math" w:cs="Times New Roman"/>
                <w:snapToGrid w:val="0"/>
                <w:sz w:val="24"/>
                <w:szCs w:val="24"/>
              </w:rPr>
              <m:t>Cl</m:t>
            </m:r>
          </m:e>
          <m:sup>
            <m:r>
              <m:rPr>
                <m:sty m:val="p"/>
              </m:rPr>
              <w:rPr>
                <w:rFonts w:ascii="Cambria Math" w:eastAsia="SimSun" w:hAnsi="Cambria Math" w:cs="Times New Roman"/>
                <w:snapToGrid w:val="0"/>
                <w:sz w:val="24"/>
                <w:szCs w:val="24"/>
              </w:rPr>
              <m:t>-</m:t>
            </m:r>
          </m:sup>
        </m:sSup>
        <m:r>
          <m:rPr>
            <m:sty m:val="p"/>
          </m:rPr>
          <w:rPr>
            <w:rFonts w:ascii="Cambria Math" w:eastAsia="SimSun" w:hAnsi="Cambria Math" w:cs="Times New Roman"/>
            <w:snapToGrid w:val="0"/>
            <w:sz w:val="24"/>
            <w:szCs w:val="24"/>
          </w:rPr>
          <m:t xml:space="preserve">⇌  </m:t>
        </m:r>
        <m:sSup>
          <m:sSupPr>
            <m:ctrlPr>
              <w:rPr>
                <w:rFonts w:ascii="Cambria Math" w:eastAsia="SimSun" w:hAnsi="Cambria Math" w:cs="Times New Roman"/>
                <w:bCs/>
                <w:snapToGrid w:val="0"/>
                <w:sz w:val="24"/>
                <w:szCs w:val="24"/>
              </w:rPr>
            </m:ctrlPr>
          </m:sSupPr>
          <m:e>
            <m:r>
              <m:rPr>
                <m:sty m:val="p"/>
              </m:rPr>
              <w:rPr>
                <w:rFonts w:ascii="Cambria Math" w:eastAsia="SimSun" w:hAnsi="Cambria Math" w:cs="Times New Roman"/>
                <w:snapToGrid w:val="0"/>
                <w:sz w:val="24"/>
                <w:szCs w:val="24"/>
              </w:rPr>
              <m:t>CuCl</m:t>
            </m:r>
          </m:e>
          <m:sup>
            <m:r>
              <w:rPr>
                <w:rFonts w:ascii="Cambria Math" w:eastAsia="SimSun" w:hAnsi="Cambria Math" w:cs="Times New Roman"/>
                <w:snapToGrid w:val="0"/>
                <w:sz w:val="24"/>
                <w:szCs w:val="24"/>
              </w:rPr>
              <m:t>-</m:t>
            </m:r>
          </m:sup>
        </m:sSup>
        <m:r>
          <m:rPr>
            <m:sty m:val="p"/>
          </m:rPr>
          <w:rPr>
            <w:rFonts w:ascii="Cambria Math" w:eastAsia="SimSun" w:hAnsi="Cambria Math" w:cs="Times New Roman"/>
            <w:snapToGrid w:val="0"/>
            <w:sz w:val="24"/>
            <w:szCs w:val="24"/>
          </w:rPr>
          <m:t xml:space="preserve">+ </m:t>
        </m:r>
        <m:sSup>
          <m:sSupPr>
            <m:ctrlPr>
              <w:rPr>
                <w:rFonts w:ascii="Cambria Math" w:eastAsia="SimSun" w:hAnsi="Cambria Math" w:cs="Times New Roman"/>
                <w:bCs/>
                <w:snapToGrid w:val="0"/>
                <w:sz w:val="24"/>
                <w:szCs w:val="24"/>
              </w:rPr>
            </m:ctrlPr>
          </m:sSupPr>
          <m:e>
            <m:r>
              <m:rPr>
                <m:sty m:val="p"/>
              </m:rPr>
              <w:rPr>
                <w:rFonts w:ascii="Cambria Math" w:eastAsia="SimSun" w:hAnsi="Cambria Math" w:cs="Times New Roman"/>
                <w:snapToGrid w:val="0"/>
                <w:sz w:val="24"/>
                <w:szCs w:val="24"/>
              </w:rPr>
              <m:t>e</m:t>
            </m:r>
          </m:e>
          <m:sup>
            <m:r>
              <m:rPr>
                <m:sty m:val="p"/>
              </m:rPr>
              <w:rPr>
                <w:rFonts w:ascii="Cambria Math" w:eastAsia="SimSun" w:hAnsi="Cambria Math" w:cs="Times New Roman"/>
                <w:snapToGrid w:val="0"/>
                <w:sz w:val="24"/>
                <w:szCs w:val="24"/>
              </w:rPr>
              <m:t>-</m:t>
            </m:r>
          </m:sup>
        </m:sSup>
      </m:oMath>
      <w:r w:rsidR="00734431" w:rsidRPr="00277AE8">
        <w:rPr>
          <w:rFonts w:ascii="Times New Roman" w:eastAsia="SimSun" w:hAnsi="Times New Roman" w:cs="Times New Roman"/>
          <w:bCs/>
          <w:snapToGrid w:val="0"/>
          <w:sz w:val="24"/>
          <w:szCs w:val="24"/>
        </w:rPr>
        <w:t xml:space="preserve"> </w:t>
      </w:r>
      <w:r w:rsidR="00734431" w:rsidRPr="00277AE8">
        <w:rPr>
          <w:rFonts w:ascii="Times New Roman" w:eastAsia="SimSun" w:hAnsi="Times New Roman" w:cs="Times New Roman"/>
          <w:bCs/>
          <w:snapToGrid w:val="0"/>
          <w:sz w:val="24"/>
          <w:szCs w:val="24"/>
        </w:rPr>
        <w:tab/>
      </w:r>
      <w:r w:rsidR="00734431" w:rsidRPr="00277AE8">
        <w:rPr>
          <w:rFonts w:ascii="Times New Roman" w:eastAsia="SimSun" w:hAnsi="Times New Roman" w:cs="Times New Roman"/>
          <w:bCs/>
          <w:snapToGrid w:val="0"/>
          <w:sz w:val="24"/>
          <w:szCs w:val="24"/>
        </w:rPr>
        <w:tab/>
      </w:r>
      <w:r w:rsidR="00734431" w:rsidRPr="00277AE8">
        <w:rPr>
          <w:rFonts w:ascii="Times New Roman" w:eastAsia="SimSun" w:hAnsi="Times New Roman" w:cs="Times New Roman"/>
          <w:bCs/>
          <w:snapToGrid w:val="0"/>
          <w:sz w:val="24"/>
          <w:szCs w:val="24"/>
        </w:rPr>
        <w:tab/>
      </w:r>
      <w:r w:rsidR="00734431" w:rsidRPr="00277AE8">
        <w:rPr>
          <w:rFonts w:ascii="Times New Roman" w:eastAsia="SimSun" w:hAnsi="Times New Roman" w:cs="Times New Roman"/>
          <w:bCs/>
          <w:snapToGrid w:val="0"/>
          <w:sz w:val="24"/>
          <w:szCs w:val="24"/>
        </w:rPr>
        <w:tab/>
      </w:r>
      <w:r w:rsidR="00E02102" w:rsidRPr="00277AE8">
        <w:rPr>
          <w:rFonts w:ascii="Times New Roman" w:eastAsia="SimSun" w:hAnsi="Times New Roman" w:cs="Times New Roman"/>
          <w:bCs/>
          <w:snapToGrid w:val="0"/>
          <w:sz w:val="24"/>
          <w:szCs w:val="24"/>
        </w:rPr>
        <w:tab/>
      </w:r>
      <w:r w:rsidR="00E02102" w:rsidRPr="00277AE8">
        <w:rPr>
          <w:rFonts w:ascii="Times New Roman" w:eastAsia="SimSun" w:hAnsi="Times New Roman" w:cs="Times New Roman"/>
          <w:bCs/>
          <w:snapToGrid w:val="0"/>
          <w:sz w:val="24"/>
          <w:szCs w:val="24"/>
        </w:rPr>
        <w:tab/>
      </w:r>
      <w:r w:rsidR="00734431" w:rsidRPr="00277AE8">
        <w:rPr>
          <w:rFonts w:ascii="Times New Roman" w:eastAsia="SimSun" w:hAnsi="Times New Roman" w:cs="Times New Roman"/>
          <w:bCs/>
          <w:snapToGrid w:val="0"/>
          <w:sz w:val="24"/>
          <w:szCs w:val="24"/>
        </w:rPr>
        <w:t>(</w:t>
      </w:r>
      <w:r w:rsidR="00867A81" w:rsidRPr="00277AE8">
        <w:rPr>
          <w:rFonts w:ascii="Times New Roman" w:eastAsia="SimSun" w:hAnsi="Times New Roman" w:cs="Times New Roman"/>
          <w:bCs/>
          <w:snapToGrid w:val="0"/>
          <w:sz w:val="24"/>
          <w:szCs w:val="24"/>
        </w:rPr>
        <w:t>7</w:t>
      </w:r>
      <w:r w:rsidR="00734431" w:rsidRPr="00277AE8">
        <w:rPr>
          <w:rFonts w:ascii="Times New Roman" w:eastAsia="SimSun" w:hAnsi="Times New Roman" w:cs="Times New Roman"/>
          <w:bCs/>
          <w:snapToGrid w:val="0"/>
          <w:sz w:val="24"/>
          <w:szCs w:val="24"/>
        </w:rPr>
        <w:t>)</w:t>
      </w:r>
    </w:p>
    <w:p w14:paraId="7A775DB9" w14:textId="187439B1" w:rsidR="00734431" w:rsidRPr="00277AE8" w:rsidRDefault="006F6016" w:rsidP="00803754">
      <w:pPr>
        <w:widowControl w:val="0"/>
        <w:spacing w:after="0" w:line="480" w:lineRule="auto"/>
        <w:ind w:left="1440"/>
        <w:contextualSpacing/>
        <w:jc w:val="both"/>
        <w:rPr>
          <w:rFonts w:ascii="Times New Roman" w:eastAsia="SimSun" w:hAnsi="Times New Roman" w:cs="Times New Roman"/>
          <w:bCs/>
          <w:snapToGrid w:val="0"/>
          <w:sz w:val="24"/>
          <w:szCs w:val="24"/>
        </w:rPr>
      </w:pPr>
      <m:oMath>
        <m:sSup>
          <m:sSupPr>
            <m:ctrlPr>
              <w:rPr>
                <w:rFonts w:ascii="Cambria Math" w:eastAsia="SimSun" w:hAnsi="Cambria Math" w:cs="Times New Roman"/>
                <w:bCs/>
                <w:snapToGrid w:val="0"/>
                <w:sz w:val="24"/>
                <w:szCs w:val="24"/>
              </w:rPr>
            </m:ctrlPr>
          </m:sSupPr>
          <m:e>
            <m:r>
              <m:rPr>
                <m:sty m:val="p"/>
              </m:rPr>
              <w:rPr>
                <w:rFonts w:ascii="Cambria Math" w:eastAsia="SimSun" w:hAnsi="Cambria Math" w:cs="Times New Roman"/>
                <w:snapToGrid w:val="0"/>
                <w:sz w:val="24"/>
                <w:szCs w:val="24"/>
              </w:rPr>
              <m:t>CuCl</m:t>
            </m:r>
          </m:e>
          <m:sup>
            <m:r>
              <w:rPr>
                <w:rFonts w:ascii="Cambria Math" w:eastAsia="SimSun" w:hAnsi="Cambria Math" w:cs="Times New Roman"/>
                <w:snapToGrid w:val="0"/>
                <w:sz w:val="24"/>
                <w:szCs w:val="24"/>
              </w:rPr>
              <m:t>-</m:t>
            </m:r>
          </m:sup>
        </m:sSup>
        <m:r>
          <m:rPr>
            <m:sty m:val="p"/>
          </m:rPr>
          <w:rPr>
            <w:rFonts w:ascii="Cambria Math" w:eastAsia="SimSun" w:hAnsi="Cambria Math" w:cs="Times New Roman"/>
            <w:snapToGrid w:val="0"/>
            <w:sz w:val="24"/>
            <w:szCs w:val="24"/>
          </w:rPr>
          <m:t>+</m:t>
        </m:r>
        <m:sSup>
          <m:sSupPr>
            <m:ctrlPr>
              <w:rPr>
                <w:rFonts w:ascii="Cambria Math" w:eastAsia="SimSun" w:hAnsi="Cambria Math" w:cs="Times New Roman"/>
                <w:bCs/>
                <w:snapToGrid w:val="0"/>
                <w:sz w:val="24"/>
                <w:szCs w:val="24"/>
              </w:rPr>
            </m:ctrlPr>
          </m:sSupPr>
          <m:e>
            <m:r>
              <m:rPr>
                <m:sty m:val="p"/>
              </m:rPr>
              <w:rPr>
                <w:rFonts w:ascii="Cambria Math" w:eastAsia="SimSun" w:hAnsi="Cambria Math" w:cs="Times New Roman"/>
                <w:snapToGrid w:val="0"/>
                <w:sz w:val="24"/>
                <w:szCs w:val="24"/>
              </w:rPr>
              <m:t>Cl</m:t>
            </m:r>
          </m:e>
          <m:sup>
            <m:r>
              <m:rPr>
                <m:sty m:val="p"/>
              </m:rPr>
              <w:rPr>
                <w:rFonts w:ascii="Cambria Math" w:eastAsia="SimSun" w:hAnsi="Cambria Math" w:cs="Times New Roman"/>
                <w:snapToGrid w:val="0"/>
                <w:sz w:val="24"/>
                <w:szCs w:val="24"/>
              </w:rPr>
              <m:t>-</m:t>
            </m:r>
          </m:sup>
        </m:sSup>
        <m:r>
          <m:rPr>
            <m:sty m:val="p"/>
          </m:rPr>
          <w:rPr>
            <w:rFonts w:ascii="Cambria Math" w:eastAsia="SimSun" w:hAnsi="Cambria Math" w:cs="Times New Roman"/>
            <w:snapToGrid w:val="0"/>
            <w:sz w:val="24"/>
            <w:szCs w:val="24"/>
          </w:rPr>
          <m:t xml:space="preserve">⇌  </m:t>
        </m:r>
        <m:sSubSup>
          <m:sSubSupPr>
            <m:ctrlPr>
              <w:rPr>
                <w:rFonts w:ascii="Cambria Math" w:eastAsia="SimSun" w:hAnsi="Cambria Math" w:cs="Times New Roman"/>
                <w:bCs/>
                <w:snapToGrid w:val="0"/>
                <w:sz w:val="24"/>
                <w:szCs w:val="24"/>
              </w:rPr>
            </m:ctrlPr>
          </m:sSubSupPr>
          <m:e>
            <m:r>
              <m:rPr>
                <m:sty m:val="p"/>
              </m:rPr>
              <w:rPr>
                <w:rFonts w:ascii="Cambria Math" w:eastAsia="SimSun" w:hAnsi="Cambria Math" w:cs="Times New Roman"/>
                <w:snapToGrid w:val="0"/>
                <w:sz w:val="24"/>
                <w:szCs w:val="24"/>
              </w:rPr>
              <m:t>CuCl</m:t>
            </m:r>
          </m:e>
          <m:sub>
            <m:r>
              <m:rPr>
                <m:sty m:val="p"/>
              </m:rPr>
              <w:rPr>
                <w:rFonts w:ascii="Cambria Math" w:eastAsia="SimSun" w:hAnsi="Cambria Math" w:cs="Times New Roman"/>
                <w:snapToGrid w:val="0"/>
                <w:sz w:val="24"/>
                <w:szCs w:val="24"/>
              </w:rPr>
              <m:t>2</m:t>
            </m:r>
          </m:sub>
          <m:sup>
            <m:r>
              <m:rPr>
                <m:sty m:val="p"/>
              </m:rPr>
              <w:rPr>
                <w:rFonts w:ascii="Cambria Math" w:eastAsia="SimSun" w:hAnsi="Cambria Math" w:cs="Times New Roman"/>
                <w:snapToGrid w:val="0"/>
                <w:sz w:val="24"/>
                <w:szCs w:val="24"/>
              </w:rPr>
              <m:t>-</m:t>
            </m:r>
          </m:sup>
        </m:sSubSup>
      </m:oMath>
      <w:r w:rsidR="00734431" w:rsidRPr="00277AE8">
        <w:rPr>
          <w:rFonts w:ascii="Times New Roman" w:eastAsia="SimSun" w:hAnsi="Times New Roman" w:cs="Times New Roman"/>
          <w:bCs/>
          <w:snapToGrid w:val="0"/>
          <w:sz w:val="24"/>
          <w:szCs w:val="24"/>
        </w:rPr>
        <w:tab/>
      </w:r>
      <w:r w:rsidR="00734431" w:rsidRPr="00277AE8">
        <w:rPr>
          <w:rFonts w:ascii="Times New Roman" w:eastAsia="SimSun" w:hAnsi="Times New Roman" w:cs="Times New Roman"/>
          <w:bCs/>
          <w:snapToGrid w:val="0"/>
          <w:sz w:val="24"/>
          <w:szCs w:val="24"/>
        </w:rPr>
        <w:tab/>
      </w:r>
      <w:r w:rsidR="00734431" w:rsidRPr="00277AE8">
        <w:rPr>
          <w:rFonts w:ascii="Times New Roman" w:eastAsia="SimSun" w:hAnsi="Times New Roman" w:cs="Times New Roman"/>
          <w:bCs/>
          <w:snapToGrid w:val="0"/>
          <w:sz w:val="24"/>
          <w:szCs w:val="24"/>
        </w:rPr>
        <w:tab/>
      </w:r>
      <w:r w:rsidR="00734431" w:rsidRPr="00277AE8">
        <w:rPr>
          <w:rFonts w:ascii="Times New Roman" w:eastAsia="SimSun" w:hAnsi="Times New Roman" w:cs="Times New Roman"/>
          <w:bCs/>
          <w:snapToGrid w:val="0"/>
          <w:sz w:val="24"/>
          <w:szCs w:val="24"/>
        </w:rPr>
        <w:tab/>
      </w:r>
      <w:r w:rsidR="00E02102" w:rsidRPr="00277AE8">
        <w:rPr>
          <w:rFonts w:ascii="Times New Roman" w:eastAsia="SimSun" w:hAnsi="Times New Roman" w:cs="Times New Roman"/>
          <w:bCs/>
          <w:snapToGrid w:val="0"/>
          <w:sz w:val="24"/>
          <w:szCs w:val="24"/>
        </w:rPr>
        <w:tab/>
      </w:r>
      <w:r w:rsidR="00E02102" w:rsidRPr="00277AE8">
        <w:rPr>
          <w:rFonts w:ascii="Times New Roman" w:eastAsia="SimSun" w:hAnsi="Times New Roman" w:cs="Times New Roman"/>
          <w:bCs/>
          <w:snapToGrid w:val="0"/>
          <w:sz w:val="24"/>
          <w:szCs w:val="24"/>
        </w:rPr>
        <w:tab/>
      </w:r>
      <w:r w:rsidR="00734431" w:rsidRPr="00277AE8">
        <w:rPr>
          <w:rFonts w:ascii="Times New Roman" w:eastAsia="SimSun" w:hAnsi="Times New Roman" w:cs="Times New Roman"/>
          <w:bCs/>
          <w:snapToGrid w:val="0"/>
          <w:sz w:val="24"/>
          <w:szCs w:val="24"/>
        </w:rPr>
        <w:t>(</w:t>
      </w:r>
      <w:r w:rsidR="00867A81" w:rsidRPr="00277AE8">
        <w:rPr>
          <w:rFonts w:ascii="Times New Roman" w:eastAsia="SimSun" w:hAnsi="Times New Roman" w:cs="Times New Roman"/>
          <w:bCs/>
          <w:snapToGrid w:val="0"/>
          <w:sz w:val="24"/>
          <w:szCs w:val="24"/>
        </w:rPr>
        <w:t>8</w:t>
      </w:r>
      <w:r w:rsidR="00734431" w:rsidRPr="00277AE8">
        <w:rPr>
          <w:rFonts w:ascii="Times New Roman" w:eastAsia="SimSun" w:hAnsi="Times New Roman" w:cs="Times New Roman"/>
          <w:bCs/>
          <w:snapToGrid w:val="0"/>
          <w:sz w:val="24"/>
          <w:szCs w:val="24"/>
        </w:rPr>
        <w:t>)</w:t>
      </w:r>
    </w:p>
    <w:p w14:paraId="7C5EFD66" w14:textId="77777777" w:rsidR="005F364E" w:rsidRPr="00277AE8" w:rsidRDefault="005F364E" w:rsidP="002154AF">
      <w:pPr>
        <w:widowControl w:val="0"/>
        <w:spacing w:after="0" w:line="240" w:lineRule="auto"/>
        <w:jc w:val="both"/>
        <w:rPr>
          <w:rFonts w:ascii="Times New Roman" w:eastAsia="SimSun" w:hAnsi="Times New Roman" w:cs="Times New Roman"/>
          <w:bCs/>
          <w:snapToGrid w:val="0"/>
          <w:sz w:val="24"/>
          <w:szCs w:val="24"/>
        </w:rPr>
      </w:pPr>
    </w:p>
    <w:p w14:paraId="50537C1D" w14:textId="3FD1769C" w:rsidR="00734431" w:rsidRPr="00277AE8" w:rsidRDefault="00734431" w:rsidP="00803754">
      <w:pPr>
        <w:widowControl w:val="0"/>
        <w:spacing w:after="0" w:line="480" w:lineRule="auto"/>
        <w:ind w:firstLine="720"/>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The</w:t>
      </w:r>
      <w:r w:rsidR="00141F4B" w:rsidRPr="00277AE8">
        <w:rPr>
          <w:rFonts w:ascii="Times New Roman" w:eastAsia="SimSun" w:hAnsi="Times New Roman" w:cs="Times New Roman"/>
          <w:bCs/>
          <w:snapToGrid w:val="0"/>
          <w:sz w:val="24"/>
          <w:szCs w:val="24"/>
        </w:rPr>
        <w:t xml:space="preserve"> reactions outlined above</w:t>
      </w:r>
      <w:r w:rsidRPr="00277AE8">
        <w:rPr>
          <w:rFonts w:ascii="Times New Roman" w:eastAsia="SimSun" w:hAnsi="Times New Roman" w:cs="Times New Roman"/>
          <w:bCs/>
          <w:snapToGrid w:val="0"/>
          <w:sz w:val="24"/>
          <w:szCs w:val="24"/>
        </w:rPr>
        <w:t xml:space="preserve"> </w:t>
      </w:r>
      <w:r w:rsidR="003A410C" w:rsidRPr="00277AE8">
        <w:rPr>
          <w:rFonts w:ascii="Times New Roman" w:eastAsia="SimSun" w:hAnsi="Times New Roman" w:cs="Times New Roman"/>
          <w:bCs/>
          <w:snapToGrid w:val="0"/>
          <w:sz w:val="24"/>
          <w:szCs w:val="24"/>
        </w:rPr>
        <w:t xml:space="preserve">play an important role in the formation of the NAB protective oxide films.  The </w:t>
      </w:r>
      <m:oMath>
        <m:sSubSup>
          <m:sSubSupPr>
            <m:ctrlPr>
              <w:rPr>
                <w:rFonts w:ascii="Cambria Math" w:eastAsia="SimSun" w:hAnsi="Cambria Math" w:cs="Times New Roman"/>
                <w:bCs/>
                <w:snapToGrid w:val="0"/>
                <w:sz w:val="24"/>
                <w:szCs w:val="24"/>
              </w:rPr>
            </m:ctrlPr>
          </m:sSubSupPr>
          <m:e>
            <m:r>
              <m:rPr>
                <m:sty m:val="p"/>
              </m:rPr>
              <w:rPr>
                <w:rFonts w:ascii="Cambria Math" w:eastAsia="SimSun" w:hAnsi="Cambria Math" w:cs="Times New Roman"/>
                <w:snapToGrid w:val="0"/>
                <w:sz w:val="24"/>
                <w:szCs w:val="24"/>
              </w:rPr>
              <m:t>CuCl</m:t>
            </m:r>
          </m:e>
          <m:sub>
            <m:r>
              <m:rPr>
                <m:sty m:val="p"/>
              </m:rPr>
              <w:rPr>
                <w:rFonts w:ascii="Cambria Math" w:eastAsia="SimSun" w:hAnsi="Cambria Math" w:cs="Times New Roman"/>
                <w:snapToGrid w:val="0"/>
                <w:sz w:val="24"/>
                <w:szCs w:val="24"/>
              </w:rPr>
              <m:t>2</m:t>
            </m:r>
          </m:sub>
          <m:sup>
            <m:r>
              <m:rPr>
                <m:sty m:val="p"/>
              </m:rPr>
              <w:rPr>
                <w:rFonts w:ascii="Cambria Math" w:eastAsia="SimSun" w:hAnsi="Cambria Math" w:cs="Times New Roman"/>
                <w:snapToGrid w:val="0"/>
                <w:sz w:val="24"/>
                <w:szCs w:val="24"/>
              </w:rPr>
              <m:t>-</m:t>
            </m:r>
          </m:sup>
        </m:sSubSup>
      </m:oMath>
      <w:r w:rsidRPr="00277AE8">
        <w:rPr>
          <w:rFonts w:ascii="Times New Roman" w:eastAsia="SimSun" w:hAnsi="Times New Roman" w:cs="Times New Roman"/>
          <w:bCs/>
          <w:snapToGrid w:val="0"/>
          <w:sz w:val="24"/>
          <w:szCs w:val="24"/>
        </w:rPr>
        <w:t xml:space="preserve"> </w:t>
      </w:r>
      <w:r w:rsidR="003A410C" w:rsidRPr="00277AE8">
        <w:rPr>
          <w:rFonts w:ascii="Times New Roman" w:eastAsia="SimSun" w:hAnsi="Times New Roman" w:cs="Times New Roman"/>
          <w:bCs/>
          <w:snapToGrid w:val="0"/>
          <w:sz w:val="24"/>
          <w:szCs w:val="24"/>
        </w:rPr>
        <w:t xml:space="preserve">can </w:t>
      </w:r>
      <w:r w:rsidRPr="00277AE8">
        <w:rPr>
          <w:rFonts w:ascii="Times New Roman" w:eastAsia="SimSun" w:hAnsi="Times New Roman" w:cs="Times New Roman"/>
          <w:bCs/>
          <w:snapToGrid w:val="0"/>
          <w:sz w:val="24"/>
          <w:szCs w:val="24"/>
        </w:rPr>
        <w:t xml:space="preserve">react </w:t>
      </w:r>
      <w:r w:rsidR="003A410C" w:rsidRPr="00277AE8">
        <w:rPr>
          <w:rFonts w:ascii="Times New Roman" w:eastAsia="SimSun" w:hAnsi="Times New Roman" w:cs="Times New Roman"/>
          <w:bCs/>
          <w:snapToGrid w:val="0"/>
          <w:sz w:val="24"/>
          <w:szCs w:val="24"/>
        </w:rPr>
        <w:t xml:space="preserve">at the metallic interface to </w:t>
      </w:r>
      <w:r w:rsidRPr="00277AE8">
        <w:rPr>
          <w:rFonts w:ascii="Times New Roman" w:eastAsia="SimSun" w:hAnsi="Times New Roman" w:cs="Times New Roman"/>
          <w:bCs/>
          <w:snapToGrid w:val="0"/>
          <w:sz w:val="24"/>
          <w:szCs w:val="24"/>
        </w:rPr>
        <w:t>produc</w:t>
      </w:r>
      <w:r w:rsidR="003A410C" w:rsidRPr="00277AE8">
        <w:rPr>
          <w:rFonts w:ascii="Times New Roman" w:eastAsia="SimSun" w:hAnsi="Times New Roman" w:cs="Times New Roman"/>
          <w:bCs/>
          <w:snapToGrid w:val="0"/>
          <w:sz w:val="24"/>
          <w:szCs w:val="24"/>
        </w:rPr>
        <w:t>e either</w:t>
      </w:r>
      <w:r w:rsidRPr="00277AE8">
        <w:rPr>
          <w:rFonts w:ascii="Times New Roman" w:eastAsia="SimSun" w:hAnsi="Times New Roman" w:cs="Times New Roman"/>
          <w:bCs/>
          <w:snapToGrid w:val="0"/>
          <w:sz w:val="24"/>
          <w:szCs w:val="24"/>
        </w:rPr>
        <w:t xml:space="preserve"> cuprous oxide or cuprite (Cu</w:t>
      </w:r>
      <w:r w:rsidRPr="00277AE8">
        <w:rPr>
          <w:rFonts w:ascii="Times New Roman" w:eastAsia="SimSun" w:hAnsi="Times New Roman" w:cs="Times New Roman"/>
          <w:bCs/>
          <w:snapToGrid w:val="0"/>
          <w:sz w:val="24"/>
          <w:szCs w:val="24"/>
          <w:vertAlign w:val="subscript"/>
        </w:rPr>
        <w:t>2</w:t>
      </w:r>
      <w:r w:rsidRPr="00277AE8">
        <w:rPr>
          <w:rFonts w:ascii="Times New Roman" w:eastAsia="SimSun" w:hAnsi="Times New Roman" w:cs="Times New Roman"/>
          <w:bCs/>
          <w:snapToGrid w:val="0"/>
          <w:sz w:val="24"/>
          <w:szCs w:val="24"/>
        </w:rPr>
        <w:t>O) (reddish) through a precipitation reaction (</w:t>
      </w:r>
      <w:r w:rsidR="00867A81" w:rsidRPr="00277AE8">
        <w:rPr>
          <w:rFonts w:ascii="Times New Roman" w:eastAsia="SimSun" w:hAnsi="Times New Roman" w:cs="Times New Roman"/>
          <w:bCs/>
          <w:snapToGrid w:val="0"/>
          <w:sz w:val="24"/>
          <w:szCs w:val="24"/>
        </w:rPr>
        <w:t>9</w:t>
      </w:r>
      <w:r w:rsidRPr="00277AE8">
        <w:rPr>
          <w:rFonts w:ascii="Times New Roman" w:eastAsia="SimSun" w:hAnsi="Times New Roman" w:cs="Times New Roman"/>
          <w:bCs/>
          <w:snapToGrid w:val="0"/>
          <w:sz w:val="24"/>
          <w:szCs w:val="24"/>
        </w:rPr>
        <w:t>)</w:t>
      </w:r>
      <w:r w:rsidR="00C31F27" w:rsidRPr="00277AE8">
        <w:rPr>
          <w:rFonts w:ascii="Times New Roman" w:eastAsia="SimSun" w:hAnsi="Times New Roman" w:cs="Times New Roman"/>
          <w:bCs/>
          <w:snapToGrid w:val="0"/>
          <w:sz w:val="24"/>
          <w:szCs w:val="24"/>
        </w:rPr>
        <w:t xml:space="preserve"> (Kear</w:t>
      </w:r>
      <w:r w:rsidR="00AF2342" w:rsidRPr="00277AE8">
        <w:rPr>
          <w:rFonts w:ascii="Times New Roman" w:eastAsia="SimSun" w:hAnsi="Times New Roman" w:cs="Times New Roman"/>
          <w:bCs/>
          <w:snapToGrid w:val="0"/>
          <w:sz w:val="24"/>
          <w:szCs w:val="24"/>
        </w:rPr>
        <w:t xml:space="preserve"> et al., </w:t>
      </w:r>
      <w:r w:rsidR="00C31F27" w:rsidRPr="00277AE8">
        <w:rPr>
          <w:rFonts w:ascii="Times New Roman" w:eastAsia="SimSun" w:hAnsi="Times New Roman" w:cs="Times New Roman"/>
          <w:bCs/>
          <w:snapToGrid w:val="0"/>
          <w:sz w:val="24"/>
          <w:szCs w:val="24"/>
        </w:rPr>
        <w:t>2004)</w:t>
      </w:r>
      <w:r w:rsidRPr="00277AE8">
        <w:rPr>
          <w:rFonts w:ascii="Times New Roman" w:eastAsia="SimSun" w:hAnsi="Times New Roman" w:cs="Times New Roman"/>
          <w:bCs/>
          <w:snapToGrid w:val="0"/>
          <w:sz w:val="24"/>
          <w:szCs w:val="24"/>
        </w:rPr>
        <w:t xml:space="preserve">.  </w:t>
      </w:r>
      <w:r w:rsidR="00C31F27" w:rsidRPr="00277AE8">
        <w:rPr>
          <w:rFonts w:ascii="Times New Roman" w:eastAsia="SimSun" w:hAnsi="Times New Roman" w:cs="Times New Roman"/>
          <w:bCs/>
          <w:snapToGrid w:val="0"/>
          <w:sz w:val="24"/>
          <w:szCs w:val="24"/>
        </w:rPr>
        <w:t xml:space="preserve">Sanchez and </w:t>
      </w:r>
      <w:proofErr w:type="spellStart"/>
      <w:r w:rsidR="00C31F27" w:rsidRPr="00277AE8">
        <w:rPr>
          <w:rFonts w:ascii="Times New Roman" w:eastAsia="SimSun" w:hAnsi="Times New Roman" w:cs="Times New Roman"/>
          <w:bCs/>
          <w:snapToGrid w:val="0"/>
          <w:sz w:val="24"/>
          <w:szCs w:val="24"/>
        </w:rPr>
        <w:t>Schiffrin</w:t>
      </w:r>
      <w:proofErr w:type="spellEnd"/>
      <w:r w:rsidR="00C31F27" w:rsidRPr="00277AE8">
        <w:rPr>
          <w:rFonts w:ascii="Times New Roman" w:eastAsia="SimSun" w:hAnsi="Times New Roman" w:cs="Times New Roman"/>
          <w:bCs/>
          <w:snapToGrid w:val="0"/>
          <w:sz w:val="24"/>
          <w:szCs w:val="24"/>
        </w:rPr>
        <w:t xml:space="preserve"> (1988)</w:t>
      </w:r>
      <w:r w:rsidR="00C2072C" w:rsidRPr="00277AE8">
        <w:rPr>
          <w:rFonts w:ascii="Times New Roman" w:eastAsia="SimSun" w:hAnsi="Times New Roman" w:cs="Times New Roman"/>
          <w:bCs/>
          <w:snapToGrid w:val="0"/>
          <w:sz w:val="24"/>
          <w:szCs w:val="24"/>
        </w:rPr>
        <w:t xml:space="preserve"> </w:t>
      </w:r>
      <w:r w:rsidRPr="00277AE8">
        <w:rPr>
          <w:rFonts w:ascii="Times New Roman" w:eastAsia="SimSun" w:hAnsi="Times New Roman" w:cs="Times New Roman"/>
          <w:bCs/>
          <w:snapToGrid w:val="0"/>
          <w:sz w:val="24"/>
          <w:szCs w:val="24"/>
        </w:rPr>
        <w:t>explain that the production of Cu</w:t>
      </w:r>
      <w:r w:rsidRPr="00277AE8">
        <w:rPr>
          <w:rFonts w:ascii="Times New Roman" w:eastAsia="SimSun" w:hAnsi="Times New Roman" w:cs="Times New Roman"/>
          <w:bCs/>
          <w:snapToGrid w:val="0"/>
          <w:sz w:val="24"/>
          <w:szCs w:val="24"/>
          <w:vertAlign w:val="subscript"/>
        </w:rPr>
        <w:t>2</w:t>
      </w:r>
      <w:r w:rsidRPr="00277AE8">
        <w:rPr>
          <w:rFonts w:ascii="Times New Roman" w:eastAsia="SimSun" w:hAnsi="Times New Roman" w:cs="Times New Roman"/>
          <w:bCs/>
          <w:snapToGrid w:val="0"/>
          <w:sz w:val="24"/>
          <w:szCs w:val="24"/>
        </w:rPr>
        <w:t xml:space="preserve">O stable films is dependent on chloride cuprous complex diffusion and the precipitation process. </w:t>
      </w:r>
      <w:r w:rsidR="003A410C" w:rsidRPr="00277AE8">
        <w:rPr>
          <w:rFonts w:ascii="Times New Roman" w:eastAsia="SimSun" w:hAnsi="Times New Roman" w:cs="Times New Roman"/>
          <w:bCs/>
          <w:snapToGrid w:val="0"/>
          <w:sz w:val="24"/>
          <w:szCs w:val="24"/>
        </w:rPr>
        <w:t>Subsequently</w:t>
      </w:r>
      <w:r w:rsidRPr="00277AE8">
        <w:rPr>
          <w:rFonts w:ascii="Times New Roman" w:eastAsia="SimSun" w:hAnsi="Times New Roman" w:cs="Times New Roman"/>
          <w:bCs/>
          <w:snapToGrid w:val="0"/>
          <w:sz w:val="24"/>
          <w:szCs w:val="24"/>
        </w:rPr>
        <w:t xml:space="preserve">, cuprous oxide is oxidized </w:t>
      </w:r>
      <w:r w:rsidR="003A410C" w:rsidRPr="00277AE8">
        <w:rPr>
          <w:rFonts w:ascii="Times New Roman" w:eastAsia="SimSun" w:hAnsi="Times New Roman" w:cs="Times New Roman"/>
          <w:bCs/>
          <w:snapToGrid w:val="0"/>
          <w:sz w:val="24"/>
          <w:szCs w:val="24"/>
        </w:rPr>
        <w:t xml:space="preserve">to </w:t>
      </w:r>
      <w:r w:rsidRPr="00277AE8">
        <w:rPr>
          <w:rFonts w:ascii="Times New Roman" w:eastAsia="SimSun" w:hAnsi="Times New Roman" w:cs="Times New Roman"/>
          <w:bCs/>
          <w:snapToGrid w:val="0"/>
          <w:sz w:val="24"/>
          <w:szCs w:val="24"/>
        </w:rPr>
        <w:t>cupric oxide (</w:t>
      </w:r>
      <w:proofErr w:type="spellStart"/>
      <w:r w:rsidRPr="00277AE8">
        <w:rPr>
          <w:rFonts w:ascii="Times New Roman" w:eastAsia="SimSun" w:hAnsi="Times New Roman" w:cs="Times New Roman"/>
          <w:bCs/>
          <w:snapToGrid w:val="0"/>
          <w:sz w:val="24"/>
          <w:szCs w:val="24"/>
        </w:rPr>
        <w:t>CuO</w:t>
      </w:r>
      <w:proofErr w:type="spellEnd"/>
      <w:r w:rsidRPr="00277AE8">
        <w:rPr>
          <w:rFonts w:ascii="Times New Roman" w:eastAsia="SimSun" w:hAnsi="Times New Roman" w:cs="Times New Roman"/>
          <w:bCs/>
          <w:snapToGrid w:val="0"/>
          <w:sz w:val="24"/>
          <w:szCs w:val="24"/>
        </w:rPr>
        <w:t>) (black) on reaction (</w:t>
      </w:r>
      <w:r w:rsidR="005657B4" w:rsidRPr="00277AE8">
        <w:rPr>
          <w:rFonts w:ascii="Times New Roman" w:eastAsia="SimSun" w:hAnsi="Times New Roman" w:cs="Times New Roman"/>
          <w:bCs/>
          <w:snapToGrid w:val="0"/>
          <w:sz w:val="24"/>
          <w:szCs w:val="24"/>
        </w:rPr>
        <w:t>1</w:t>
      </w:r>
      <w:r w:rsidR="00867A81" w:rsidRPr="00277AE8">
        <w:rPr>
          <w:rFonts w:ascii="Times New Roman" w:eastAsia="SimSun" w:hAnsi="Times New Roman" w:cs="Times New Roman"/>
          <w:bCs/>
          <w:snapToGrid w:val="0"/>
          <w:sz w:val="24"/>
          <w:szCs w:val="24"/>
        </w:rPr>
        <w:t>0</w:t>
      </w:r>
      <w:r w:rsidRPr="00277AE8">
        <w:rPr>
          <w:rFonts w:ascii="Times New Roman" w:eastAsia="SimSun" w:hAnsi="Times New Roman" w:cs="Times New Roman"/>
          <w:bCs/>
          <w:snapToGrid w:val="0"/>
          <w:sz w:val="24"/>
          <w:szCs w:val="24"/>
        </w:rPr>
        <w:t>)</w:t>
      </w:r>
      <w:r w:rsidR="00C31F27" w:rsidRPr="00277AE8">
        <w:rPr>
          <w:rFonts w:ascii="Times New Roman" w:eastAsia="SimSun" w:hAnsi="Times New Roman" w:cs="Times New Roman"/>
          <w:bCs/>
          <w:snapToGrid w:val="0"/>
          <w:sz w:val="24"/>
          <w:szCs w:val="24"/>
        </w:rPr>
        <w:t xml:space="preserve"> (Kwok et al. 2009) </w:t>
      </w:r>
      <w:r w:rsidRPr="00277AE8">
        <w:rPr>
          <w:rFonts w:ascii="Times New Roman" w:eastAsia="SimSun" w:hAnsi="Times New Roman" w:cs="Times New Roman"/>
          <w:bCs/>
          <w:snapToGrid w:val="0"/>
          <w:sz w:val="24"/>
          <w:szCs w:val="24"/>
        </w:rPr>
        <w:t xml:space="preserve">and atacamite </w:t>
      </w:r>
      <m:oMath>
        <m:sSub>
          <m:sSubPr>
            <m:ctrlPr>
              <w:rPr>
                <w:rFonts w:ascii="Cambria Math" w:eastAsia="SimSun" w:hAnsi="Cambria Math" w:cs="Times New Roman"/>
                <w:bCs/>
                <w:snapToGrid w:val="0"/>
                <w:sz w:val="24"/>
                <w:szCs w:val="24"/>
              </w:rPr>
            </m:ctrlPr>
          </m:sSubPr>
          <m:e>
            <m:r>
              <m:rPr>
                <m:sty m:val="p"/>
              </m:rPr>
              <w:rPr>
                <w:rFonts w:ascii="Cambria Math" w:eastAsia="SimSun" w:hAnsi="Cambria Math" w:cs="Times New Roman"/>
                <w:snapToGrid w:val="0"/>
                <w:sz w:val="24"/>
                <w:szCs w:val="24"/>
              </w:rPr>
              <m:t>(Cu</m:t>
            </m:r>
          </m:e>
          <m:sub>
            <m:r>
              <m:rPr>
                <m:sty m:val="p"/>
              </m:rPr>
              <w:rPr>
                <w:rFonts w:ascii="Cambria Math" w:eastAsia="SimSun" w:hAnsi="Cambria Math" w:cs="Times New Roman"/>
                <w:snapToGrid w:val="0"/>
                <w:sz w:val="24"/>
                <w:szCs w:val="24"/>
              </w:rPr>
              <m:t>2</m:t>
            </m:r>
          </m:sub>
        </m:sSub>
        <m:sSub>
          <m:sSubPr>
            <m:ctrlPr>
              <w:rPr>
                <w:rFonts w:ascii="Cambria Math" w:eastAsia="SimSun" w:hAnsi="Cambria Math" w:cs="Times New Roman"/>
                <w:bCs/>
                <w:snapToGrid w:val="0"/>
                <w:sz w:val="24"/>
                <w:szCs w:val="24"/>
              </w:rPr>
            </m:ctrlPr>
          </m:sSubPr>
          <m:e>
            <m:r>
              <m:rPr>
                <m:sty m:val="p"/>
              </m:rPr>
              <w:rPr>
                <w:rFonts w:ascii="Cambria Math" w:eastAsia="SimSun" w:hAnsi="Cambria Math" w:cs="Times New Roman"/>
                <w:snapToGrid w:val="0"/>
                <w:sz w:val="24"/>
                <w:szCs w:val="24"/>
              </w:rPr>
              <m:t>(OH)</m:t>
            </m:r>
          </m:e>
          <m:sub>
            <m:r>
              <m:rPr>
                <m:sty m:val="p"/>
              </m:rPr>
              <w:rPr>
                <w:rFonts w:ascii="Cambria Math" w:eastAsia="SimSun" w:hAnsi="Cambria Math" w:cs="Times New Roman"/>
                <w:snapToGrid w:val="0"/>
                <w:sz w:val="24"/>
                <w:szCs w:val="24"/>
              </w:rPr>
              <m:t>3</m:t>
            </m:r>
          </m:sub>
        </m:sSub>
        <m:r>
          <m:rPr>
            <m:sty m:val="p"/>
          </m:rPr>
          <w:rPr>
            <w:rFonts w:ascii="Cambria Math" w:eastAsia="SimSun" w:hAnsi="Cambria Math" w:cs="Times New Roman"/>
            <w:snapToGrid w:val="0"/>
            <w:sz w:val="24"/>
            <w:szCs w:val="24"/>
          </w:rPr>
          <m:t>Cl)</m:t>
        </m:r>
      </m:oMath>
      <w:r w:rsidRPr="00277AE8">
        <w:rPr>
          <w:rFonts w:ascii="Times New Roman" w:eastAsia="SimSun" w:hAnsi="Times New Roman" w:cs="Times New Roman"/>
          <w:bCs/>
          <w:snapToGrid w:val="0"/>
          <w:sz w:val="24"/>
          <w:szCs w:val="24"/>
        </w:rPr>
        <w:t xml:space="preserve"> (greenish) on reaction (</w:t>
      </w:r>
      <w:r w:rsidR="005657B4" w:rsidRPr="00277AE8">
        <w:rPr>
          <w:rFonts w:ascii="Times New Roman" w:eastAsia="SimSun" w:hAnsi="Times New Roman" w:cs="Times New Roman"/>
          <w:bCs/>
          <w:snapToGrid w:val="0"/>
          <w:sz w:val="24"/>
          <w:szCs w:val="24"/>
        </w:rPr>
        <w:t>1</w:t>
      </w:r>
      <w:r w:rsidR="00867A81" w:rsidRPr="00277AE8">
        <w:rPr>
          <w:rFonts w:ascii="Times New Roman" w:eastAsia="SimSun" w:hAnsi="Times New Roman" w:cs="Times New Roman"/>
          <w:bCs/>
          <w:snapToGrid w:val="0"/>
          <w:sz w:val="24"/>
          <w:szCs w:val="24"/>
        </w:rPr>
        <w:t>1</w:t>
      </w:r>
      <w:r w:rsidRPr="00277AE8">
        <w:rPr>
          <w:rFonts w:ascii="Times New Roman" w:eastAsia="SimSun" w:hAnsi="Times New Roman" w:cs="Times New Roman"/>
          <w:bCs/>
          <w:snapToGrid w:val="0"/>
          <w:sz w:val="24"/>
          <w:szCs w:val="24"/>
        </w:rPr>
        <w:t>)</w:t>
      </w:r>
      <w:r w:rsidR="00E1305C" w:rsidRPr="00277AE8">
        <w:rPr>
          <w:rFonts w:ascii="Times New Roman" w:eastAsia="SimSun" w:hAnsi="Times New Roman" w:cs="Times New Roman"/>
          <w:bCs/>
          <w:snapToGrid w:val="0"/>
          <w:sz w:val="24"/>
          <w:szCs w:val="24"/>
        </w:rPr>
        <w:t xml:space="preserve"> </w:t>
      </w:r>
      <w:r w:rsidR="00C31F27" w:rsidRPr="00277AE8">
        <w:rPr>
          <w:rFonts w:ascii="Times New Roman" w:eastAsia="SimSun" w:hAnsi="Times New Roman" w:cs="Times New Roman"/>
          <w:bCs/>
          <w:snapToGrid w:val="0"/>
          <w:sz w:val="24"/>
          <w:szCs w:val="24"/>
        </w:rPr>
        <w:t xml:space="preserve">(Bianchi et al. 1978; Liao et al. 2011; </w:t>
      </w:r>
      <w:proofErr w:type="spellStart"/>
      <w:r w:rsidR="00C31F27" w:rsidRPr="00277AE8">
        <w:rPr>
          <w:rFonts w:ascii="Times New Roman" w:eastAsia="SimSun" w:hAnsi="Times New Roman" w:cs="Times New Roman"/>
          <w:bCs/>
          <w:snapToGrid w:val="0"/>
          <w:sz w:val="24"/>
          <w:szCs w:val="24"/>
        </w:rPr>
        <w:t>Mansfeld</w:t>
      </w:r>
      <w:proofErr w:type="spellEnd"/>
      <w:r w:rsidR="00C31F27" w:rsidRPr="00277AE8">
        <w:rPr>
          <w:rFonts w:ascii="Times New Roman" w:eastAsia="SimSun" w:hAnsi="Times New Roman" w:cs="Times New Roman"/>
          <w:bCs/>
          <w:snapToGrid w:val="0"/>
          <w:sz w:val="24"/>
          <w:szCs w:val="24"/>
        </w:rPr>
        <w:t xml:space="preserve"> et al. 1994), </w:t>
      </w:r>
      <w:r w:rsidR="00D54771" w:rsidRPr="00277AE8">
        <w:rPr>
          <w:rFonts w:ascii="Times New Roman" w:eastAsia="SimSun" w:hAnsi="Times New Roman" w:cs="Times New Roman"/>
          <w:bCs/>
          <w:snapToGrid w:val="0"/>
          <w:sz w:val="24"/>
          <w:szCs w:val="24"/>
        </w:rPr>
        <w:t xml:space="preserve">at </w:t>
      </w:r>
      <w:r w:rsidRPr="00277AE8">
        <w:rPr>
          <w:rFonts w:ascii="Times New Roman" w:eastAsia="SimSun" w:hAnsi="Times New Roman" w:cs="Times New Roman"/>
          <w:bCs/>
          <w:snapToGrid w:val="0"/>
          <w:sz w:val="24"/>
          <w:szCs w:val="24"/>
        </w:rPr>
        <w:t xml:space="preserve">the outer </w:t>
      </w:r>
      <w:r w:rsidR="00D54771" w:rsidRPr="00277AE8">
        <w:rPr>
          <w:rFonts w:ascii="Times New Roman" w:eastAsia="SimSun" w:hAnsi="Times New Roman" w:cs="Times New Roman"/>
          <w:bCs/>
          <w:snapToGrid w:val="0"/>
          <w:sz w:val="24"/>
          <w:szCs w:val="24"/>
        </w:rPr>
        <w:t xml:space="preserve">oxide </w:t>
      </w:r>
      <w:r w:rsidRPr="00277AE8">
        <w:rPr>
          <w:rFonts w:ascii="Times New Roman" w:eastAsia="SimSun" w:hAnsi="Times New Roman" w:cs="Times New Roman"/>
          <w:bCs/>
          <w:snapToGrid w:val="0"/>
          <w:sz w:val="24"/>
          <w:szCs w:val="24"/>
        </w:rPr>
        <w:t>surface.</w:t>
      </w:r>
      <w:r w:rsidR="00C31F27" w:rsidRPr="00277AE8">
        <w:rPr>
          <w:rFonts w:ascii="Times New Roman" w:eastAsia="SimSun" w:hAnsi="Times New Roman" w:cs="Times New Roman"/>
          <w:bCs/>
          <w:snapToGrid w:val="0"/>
          <w:sz w:val="24"/>
          <w:szCs w:val="24"/>
        </w:rPr>
        <w:t xml:space="preserve"> </w:t>
      </w:r>
    </w:p>
    <w:p w14:paraId="2E73894B" w14:textId="77777777" w:rsidR="005657B4" w:rsidRPr="00277AE8" w:rsidRDefault="005657B4" w:rsidP="002154AF">
      <w:pPr>
        <w:widowControl w:val="0"/>
        <w:spacing w:after="0" w:line="240" w:lineRule="auto"/>
        <w:jc w:val="both"/>
        <w:rPr>
          <w:rFonts w:ascii="Times New Roman" w:eastAsia="SimSun" w:hAnsi="Times New Roman" w:cs="Times New Roman"/>
          <w:bCs/>
          <w:snapToGrid w:val="0"/>
          <w:sz w:val="24"/>
          <w:szCs w:val="24"/>
        </w:rPr>
      </w:pPr>
    </w:p>
    <w:p w14:paraId="2DCD52C2" w14:textId="44E9D75D" w:rsidR="00734431" w:rsidRPr="00277AE8" w:rsidRDefault="006F6016" w:rsidP="00803754">
      <w:pPr>
        <w:widowControl w:val="0"/>
        <w:spacing w:after="0" w:line="480" w:lineRule="auto"/>
        <w:ind w:firstLine="720"/>
        <w:jc w:val="both"/>
        <w:rPr>
          <w:rFonts w:ascii="Times New Roman" w:eastAsia="SimSun" w:hAnsi="Times New Roman" w:cs="Times New Roman"/>
          <w:bCs/>
          <w:snapToGrid w:val="0"/>
          <w:sz w:val="24"/>
          <w:szCs w:val="24"/>
        </w:rPr>
      </w:pPr>
      <m:oMath>
        <m:sSubSup>
          <m:sSubSupPr>
            <m:ctrlPr>
              <w:rPr>
                <w:rFonts w:ascii="Cambria Math" w:eastAsia="SimSun" w:hAnsi="Cambria Math" w:cs="Times New Roman"/>
                <w:bCs/>
                <w:snapToGrid w:val="0"/>
                <w:sz w:val="24"/>
                <w:szCs w:val="24"/>
              </w:rPr>
            </m:ctrlPr>
          </m:sSubSupPr>
          <m:e>
            <m:r>
              <m:rPr>
                <m:sty m:val="p"/>
              </m:rPr>
              <w:rPr>
                <w:rFonts w:ascii="Cambria Math" w:eastAsia="SimSun" w:hAnsi="Cambria Math" w:cs="Times New Roman"/>
                <w:snapToGrid w:val="0"/>
                <w:sz w:val="24"/>
                <w:szCs w:val="24"/>
              </w:rPr>
              <m:t>2CuCl</m:t>
            </m:r>
          </m:e>
          <m:sub>
            <m:r>
              <m:rPr>
                <m:sty m:val="p"/>
              </m:rPr>
              <w:rPr>
                <w:rFonts w:ascii="Cambria Math" w:eastAsia="SimSun" w:hAnsi="Cambria Math" w:cs="Times New Roman"/>
                <w:snapToGrid w:val="0"/>
                <w:sz w:val="24"/>
                <w:szCs w:val="24"/>
              </w:rPr>
              <m:t>2</m:t>
            </m:r>
          </m:sub>
          <m:sup>
            <m:r>
              <m:rPr>
                <m:sty m:val="p"/>
              </m:rPr>
              <w:rPr>
                <w:rFonts w:ascii="Cambria Math" w:eastAsia="SimSun" w:hAnsi="Cambria Math" w:cs="Times New Roman"/>
                <w:snapToGrid w:val="0"/>
                <w:sz w:val="24"/>
                <w:szCs w:val="24"/>
              </w:rPr>
              <m:t>-</m:t>
            </m:r>
          </m:sup>
        </m:sSubSup>
        <m:r>
          <m:rPr>
            <m:sty m:val="p"/>
          </m:rPr>
          <w:rPr>
            <w:rFonts w:ascii="Cambria Math" w:eastAsia="SimSun" w:hAnsi="Cambria Math" w:cs="Times New Roman"/>
            <w:snapToGrid w:val="0"/>
            <w:sz w:val="24"/>
            <w:szCs w:val="24"/>
          </w:rPr>
          <m:t xml:space="preserve"> +2</m:t>
        </m:r>
        <m:sSup>
          <m:sSupPr>
            <m:ctrlPr>
              <w:rPr>
                <w:rFonts w:ascii="Cambria Math" w:eastAsia="SimSun" w:hAnsi="Cambria Math" w:cs="Times New Roman"/>
                <w:bCs/>
                <w:snapToGrid w:val="0"/>
                <w:sz w:val="24"/>
                <w:szCs w:val="24"/>
              </w:rPr>
            </m:ctrlPr>
          </m:sSupPr>
          <m:e>
            <m:r>
              <m:rPr>
                <m:sty m:val="p"/>
              </m:rPr>
              <w:rPr>
                <w:rFonts w:ascii="Cambria Math" w:eastAsia="SimSun" w:hAnsi="Cambria Math" w:cs="Times New Roman"/>
                <w:snapToGrid w:val="0"/>
                <w:sz w:val="24"/>
                <w:szCs w:val="24"/>
              </w:rPr>
              <m:t>OH</m:t>
            </m:r>
          </m:e>
          <m:sup>
            <m:r>
              <m:rPr>
                <m:sty m:val="p"/>
              </m:rPr>
              <w:rPr>
                <w:rFonts w:ascii="Cambria Math" w:eastAsia="SimSun" w:hAnsi="Cambria Math" w:cs="Times New Roman"/>
                <w:snapToGrid w:val="0"/>
                <w:sz w:val="24"/>
                <w:szCs w:val="24"/>
              </w:rPr>
              <m:t>-</m:t>
            </m:r>
          </m:sup>
        </m:sSup>
        <m:r>
          <m:rPr>
            <m:sty m:val="p"/>
          </m:rPr>
          <w:rPr>
            <w:rFonts w:ascii="Cambria Math" w:eastAsia="SimSun" w:hAnsi="Cambria Math" w:cs="Times New Roman"/>
            <w:snapToGrid w:val="0"/>
            <w:sz w:val="24"/>
            <w:szCs w:val="24"/>
          </w:rPr>
          <m:t xml:space="preserve">⇌ </m:t>
        </m:r>
        <m:sSub>
          <m:sSubPr>
            <m:ctrlPr>
              <w:rPr>
                <w:rFonts w:ascii="Cambria Math" w:eastAsia="SimSun" w:hAnsi="Cambria Math" w:cs="Times New Roman"/>
                <w:bCs/>
                <w:snapToGrid w:val="0"/>
                <w:sz w:val="24"/>
                <w:szCs w:val="24"/>
              </w:rPr>
            </m:ctrlPr>
          </m:sSubPr>
          <m:e>
            <m:r>
              <m:rPr>
                <m:sty m:val="p"/>
              </m:rPr>
              <w:rPr>
                <w:rFonts w:ascii="Cambria Math" w:eastAsia="SimSun" w:hAnsi="Cambria Math" w:cs="Times New Roman"/>
                <w:snapToGrid w:val="0"/>
                <w:sz w:val="24"/>
                <w:szCs w:val="24"/>
              </w:rPr>
              <m:t>Cu</m:t>
            </m:r>
          </m:e>
          <m:sub>
            <m:r>
              <m:rPr>
                <m:sty m:val="p"/>
              </m:rPr>
              <w:rPr>
                <w:rFonts w:ascii="Cambria Math" w:eastAsia="SimSun" w:hAnsi="Cambria Math" w:cs="Times New Roman"/>
                <w:snapToGrid w:val="0"/>
                <w:sz w:val="24"/>
                <w:szCs w:val="24"/>
              </w:rPr>
              <m:t>2</m:t>
            </m:r>
          </m:sub>
        </m:sSub>
        <m:r>
          <m:rPr>
            <m:sty m:val="p"/>
          </m:rPr>
          <w:rPr>
            <w:rFonts w:ascii="Cambria Math" w:eastAsia="SimSun" w:hAnsi="Cambria Math" w:cs="Times New Roman"/>
            <w:snapToGrid w:val="0"/>
            <w:sz w:val="24"/>
            <w:szCs w:val="24"/>
          </w:rPr>
          <m:t xml:space="preserve">O + </m:t>
        </m:r>
        <m:sSub>
          <m:sSubPr>
            <m:ctrlPr>
              <w:rPr>
                <w:rFonts w:ascii="Cambria Math" w:eastAsia="SimSun" w:hAnsi="Cambria Math" w:cs="Times New Roman"/>
                <w:bCs/>
                <w:snapToGrid w:val="0"/>
                <w:sz w:val="24"/>
                <w:szCs w:val="24"/>
              </w:rPr>
            </m:ctrlPr>
          </m:sSubPr>
          <m:e>
            <m:r>
              <m:rPr>
                <m:sty m:val="p"/>
              </m:rPr>
              <w:rPr>
                <w:rFonts w:ascii="Cambria Math" w:eastAsia="SimSun" w:hAnsi="Cambria Math" w:cs="Times New Roman"/>
                <w:snapToGrid w:val="0"/>
                <w:sz w:val="24"/>
                <w:szCs w:val="24"/>
              </w:rPr>
              <m:t>H</m:t>
            </m:r>
          </m:e>
          <m:sub>
            <m:r>
              <m:rPr>
                <m:sty m:val="p"/>
              </m:rPr>
              <w:rPr>
                <w:rFonts w:ascii="Cambria Math" w:eastAsia="SimSun" w:hAnsi="Cambria Math" w:cs="Times New Roman"/>
                <w:snapToGrid w:val="0"/>
                <w:sz w:val="24"/>
                <w:szCs w:val="24"/>
              </w:rPr>
              <m:t>2</m:t>
            </m:r>
          </m:sub>
        </m:sSub>
        <m:r>
          <m:rPr>
            <m:sty m:val="p"/>
          </m:rPr>
          <w:rPr>
            <w:rFonts w:ascii="Cambria Math" w:eastAsia="SimSun" w:hAnsi="Cambria Math" w:cs="Times New Roman"/>
            <w:snapToGrid w:val="0"/>
            <w:sz w:val="24"/>
            <w:szCs w:val="24"/>
          </w:rPr>
          <m:t>O+</m:t>
        </m:r>
        <m:sSup>
          <m:sSupPr>
            <m:ctrlPr>
              <w:rPr>
                <w:rFonts w:ascii="Cambria Math" w:eastAsia="SimSun" w:hAnsi="Cambria Math" w:cs="Times New Roman"/>
                <w:bCs/>
                <w:snapToGrid w:val="0"/>
                <w:sz w:val="24"/>
                <w:szCs w:val="24"/>
              </w:rPr>
            </m:ctrlPr>
          </m:sSupPr>
          <m:e>
            <m:r>
              <m:rPr>
                <m:sty m:val="p"/>
              </m:rPr>
              <w:rPr>
                <w:rFonts w:ascii="Cambria Math" w:eastAsia="SimSun" w:hAnsi="Cambria Math" w:cs="Times New Roman"/>
                <w:snapToGrid w:val="0"/>
                <w:sz w:val="24"/>
                <w:szCs w:val="24"/>
              </w:rPr>
              <m:t>4Cl</m:t>
            </m:r>
          </m:e>
          <m:sup>
            <m:r>
              <m:rPr>
                <m:sty m:val="p"/>
              </m:rPr>
              <w:rPr>
                <w:rFonts w:ascii="Cambria Math" w:eastAsia="SimSun" w:hAnsi="Cambria Math" w:cs="Times New Roman"/>
                <w:snapToGrid w:val="0"/>
                <w:sz w:val="24"/>
                <w:szCs w:val="24"/>
              </w:rPr>
              <m:t>-</m:t>
            </m:r>
          </m:sup>
        </m:sSup>
        <m:r>
          <w:rPr>
            <w:rFonts w:ascii="Cambria Math" w:eastAsia="SimSun" w:hAnsi="Cambria Math" w:cs="Times New Roman"/>
            <w:snapToGrid w:val="0"/>
            <w:sz w:val="24"/>
            <w:szCs w:val="24"/>
          </w:rPr>
          <m:t xml:space="preserve"> </m:t>
        </m:r>
      </m:oMath>
      <w:r w:rsidR="00734431" w:rsidRPr="00277AE8">
        <w:rPr>
          <w:rFonts w:ascii="Times New Roman" w:eastAsia="SimSun" w:hAnsi="Times New Roman" w:cs="Times New Roman"/>
          <w:bCs/>
          <w:snapToGrid w:val="0"/>
          <w:sz w:val="24"/>
          <w:szCs w:val="24"/>
        </w:rPr>
        <w:tab/>
      </w:r>
      <w:r w:rsidR="00734431" w:rsidRPr="00277AE8">
        <w:rPr>
          <w:rFonts w:ascii="Times New Roman" w:eastAsia="SimSun" w:hAnsi="Times New Roman" w:cs="Times New Roman"/>
          <w:bCs/>
          <w:snapToGrid w:val="0"/>
          <w:sz w:val="24"/>
          <w:szCs w:val="24"/>
        </w:rPr>
        <w:tab/>
      </w:r>
      <w:r w:rsidR="00734431" w:rsidRPr="00277AE8">
        <w:rPr>
          <w:rFonts w:ascii="Times New Roman" w:eastAsia="SimSun" w:hAnsi="Times New Roman" w:cs="Times New Roman"/>
          <w:bCs/>
          <w:snapToGrid w:val="0"/>
          <w:sz w:val="24"/>
          <w:szCs w:val="24"/>
        </w:rPr>
        <w:tab/>
      </w:r>
      <w:r w:rsidR="00E02102" w:rsidRPr="00277AE8">
        <w:rPr>
          <w:rFonts w:ascii="Times New Roman" w:eastAsia="SimSun" w:hAnsi="Times New Roman" w:cs="Times New Roman"/>
          <w:bCs/>
          <w:snapToGrid w:val="0"/>
          <w:sz w:val="24"/>
          <w:szCs w:val="24"/>
        </w:rPr>
        <w:tab/>
      </w:r>
      <w:r w:rsidR="00E02102" w:rsidRPr="00277AE8">
        <w:rPr>
          <w:rFonts w:ascii="Times New Roman" w:eastAsia="SimSun" w:hAnsi="Times New Roman" w:cs="Times New Roman"/>
          <w:bCs/>
          <w:snapToGrid w:val="0"/>
          <w:sz w:val="24"/>
          <w:szCs w:val="24"/>
        </w:rPr>
        <w:tab/>
      </w:r>
      <w:r w:rsidR="00734431" w:rsidRPr="00277AE8">
        <w:rPr>
          <w:rFonts w:ascii="Times New Roman" w:eastAsia="SimSun" w:hAnsi="Times New Roman" w:cs="Times New Roman"/>
          <w:bCs/>
          <w:snapToGrid w:val="0"/>
          <w:sz w:val="24"/>
          <w:szCs w:val="24"/>
        </w:rPr>
        <w:t>(</w:t>
      </w:r>
      <w:r w:rsidR="00867A81" w:rsidRPr="00277AE8">
        <w:rPr>
          <w:rFonts w:ascii="Times New Roman" w:eastAsia="SimSun" w:hAnsi="Times New Roman" w:cs="Times New Roman"/>
          <w:bCs/>
          <w:snapToGrid w:val="0"/>
          <w:sz w:val="24"/>
          <w:szCs w:val="24"/>
        </w:rPr>
        <w:t>9</w:t>
      </w:r>
      <w:r w:rsidR="00734431" w:rsidRPr="00277AE8">
        <w:rPr>
          <w:rFonts w:ascii="Times New Roman" w:eastAsia="SimSun" w:hAnsi="Times New Roman" w:cs="Times New Roman"/>
          <w:bCs/>
          <w:snapToGrid w:val="0"/>
          <w:sz w:val="24"/>
          <w:szCs w:val="24"/>
        </w:rPr>
        <w:t>)</w:t>
      </w:r>
    </w:p>
    <w:p w14:paraId="38EC975F" w14:textId="54DD8D12" w:rsidR="00734431" w:rsidRPr="00277AE8" w:rsidRDefault="006F6016" w:rsidP="00803754">
      <w:pPr>
        <w:widowControl w:val="0"/>
        <w:spacing w:after="0" w:line="480" w:lineRule="auto"/>
        <w:ind w:firstLine="720"/>
        <w:contextualSpacing/>
        <w:jc w:val="both"/>
        <w:rPr>
          <w:rFonts w:ascii="Times New Roman" w:eastAsia="SimSun" w:hAnsi="Times New Roman" w:cs="Times New Roman"/>
          <w:bCs/>
          <w:snapToGrid w:val="0"/>
          <w:sz w:val="24"/>
          <w:szCs w:val="24"/>
        </w:rPr>
      </w:pPr>
      <m:oMath>
        <m:sSub>
          <m:sSubPr>
            <m:ctrlPr>
              <w:rPr>
                <w:rFonts w:ascii="Cambria Math" w:eastAsia="SimSun" w:hAnsi="Cambria Math" w:cs="Times New Roman"/>
                <w:bCs/>
                <w:snapToGrid w:val="0"/>
                <w:sz w:val="24"/>
                <w:szCs w:val="24"/>
              </w:rPr>
            </m:ctrlPr>
          </m:sSubPr>
          <m:e>
            <m:r>
              <m:rPr>
                <m:sty m:val="p"/>
              </m:rPr>
              <w:rPr>
                <w:rFonts w:ascii="Cambria Math" w:eastAsia="SimSun" w:hAnsi="Cambria Math" w:cs="Times New Roman"/>
                <w:snapToGrid w:val="0"/>
                <w:sz w:val="24"/>
                <w:szCs w:val="24"/>
              </w:rPr>
              <m:t>Cu</m:t>
            </m:r>
          </m:e>
          <m:sub>
            <m:r>
              <m:rPr>
                <m:sty m:val="p"/>
              </m:rPr>
              <w:rPr>
                <w:rFonts w:ascii="Cambria Math" w:eastAsia="SimSun" w:hAnsi="Cambria Math" w:cs="Times New Roman"/>
                <w:snapToGrid w:val="0"/>
                <w:sz w:val="24"/>
                <w:szCs w:val="24"/>
              </w:rPr>
              <m:t>2</m:t>
            </m:r>
          </m:sub>
        </m:sSub>
        <m:r>
          <m:rPr>
            <m:sty m:val="p"/>
          </m:rPr>
          <w:rPr>
            <w:rFonts w:ascii="Cambria Math" w:eastAsia="SimSun" w:hAnsi="Cambria Math" w:cs="Times New Roman"/>
            <w:snapToGrid w:val="0"/>
            <w:sz w:val="24"/>
            <w:szCs w:val="24"/>
          </w:rPr>
          <m:t>O +</m:t>
        </m:r>
        <m:sSub>
          <m:sSubPr>
            <m:ctrlPr>
              <w:rPr>
                <w:rFonts w:ascii="Cambria Math" w:eastAsia="SimSun" w:hAnsi="Cambria Math" w:cs="Times New Roman"/>
                <w:bCs/>
                <w:snapToGrid w:val="0"/>
                <w:sz w:val="24"/>
                <w:szCs w:val="24"/>
              </w:rPr>
            </m:ctrlPr>
          </m:sSubPr>
          <m:e>
            <m:r>
              <m:rPr>
                <m:sty m:val="p"/>
              </m:rPr>
              <w:rPr>
                <w:rFonts w:ascii="Cambria Math" w:eastAsia="SimSun" w:hAnsi="Cambria Math" w:cs="Times New Roman"/>
                <w:snapToGrid w:val="0"/>
                <w:sz w:val="24"/>
                <w:szCs w:val="24"/>
              </w:rPr>
              <m:t>H</m:t>
            </m:r>
          </m:e>
          <m:sub>
            <m:r>
              <m:rPr>
                <m:sty m:val="p"/>
              </m:rPr>
              <w:rPr>
                <w:rFonts w:ascii="Cambria Math" w:eastAsia="SimSun" w:hAnsi="Cambria Math" w:cs="Times New Roman"/>
                <w:snapToGrid w:val="0"/>
                <w:sz w:val="24"/>
                <w:szCs w:val="24"/>
              </w:rPr>
              <m:t>2</m:t>
            </m:r>
          </m:sub>
        </m:sSub>
        <m:r>
          <m:rPr>
            <m:sty m:val="p"/>
          </m:rPr>
          <w:rPr>
            <w:rFonts w:ascii="Cambria Math" w:eastAsia="SimSun" w:hAnsi="Cambria Math" w:cs="Times New Roman"/>
            <w:snapToGrid w:val="0"/>
            <w:sz w:val="24"/>
            <w:szCs w:val="24"/>
          </w:rPr>
          <m:t>O→ 2CuO+</m:t>
        </m:r>
        <m:sSup>
          <m:sSupPr>
            <m:ctrlPr>
              <w:rPr>
                <w:rFonts w:ascii="Cambria Math" w:eastAsia="SimSun" w:hAnsi="Cambria Math" w:cs="Times New Roman"/>
                <w:bCs/>
                <w:snapToGrid w:val="0"/>
                <w:sz w:val="24"/>
                <w:szCs w:val="24"/>
              </w:rPr>
            </m:ctrlPr>
          </m:sSupPr>
          <m:e>
            <m:r>
              <m:rPr>
                <m:sty m:val="p"/>
              </m:rPr>
              <w:rPr>
                <w:rFonts w:ascii="Cambria Math" w:eastAsia="SimSun" w:hAnsi="Cambria Math" w:cs="Times New Roman"/>
                <w:snapToGrid w:val="0"/>
                <w:sz w:val="24"/>
                <w:szCs w:val="24"/>
              </w:rPr>
              <m:t>2H</m:t>
            </m:r>
          </m:e>
          <m:sup>
            <m:r>
              <m:rPr>
                <m:sty m:val="p"/>
              </m:rPr>
              <w:rPr>
                <w:rFonts w:ascii="Cambria Math" w:eastAsia="SimSun" w:hAnsi="Cambria Math" w:cs="Times New Roman"/>
                <w:snapToGrid w:val="0"/>
                <w:sz w:val="24"/>
                <w:szCs w:val="24"/>
              </w:rPr>
              <m:t>+</m:t>
            </m:r>
          </m:sup>
        </m:sSup>
        <m:r>
          <m:rPr>
            <m:sty m:val="p"/>
          </m:rPr>
          <w:rPr>
            <w:rFonts w:ascii="Cambria Math" w:eastAsia="SimSun" w:hAnsi="Cambria Math" w:cs="Times New Roman"/>
            <w:snapToGrid w:val="0"/>
            <w:sz w:val="24"/>
            <w:szCs w:val="24"/>
          </w:rPr>
          <m:t>+2</m:t>
        </m:r>
        <m:sSup>
          <m:sSupPr>
            <m:ctrlPr>
              <w:rPr>
                <w:rFonts w:ascii="Cambria Math" w:eastAsia="SimSun" w:hAnsi="Cambria Math" w:cs="Times New Roman"/>
                <w:bCs/>
                <w:snapToGrid w:val="0"/>
                <w:sz w:val="24"/>
                <w:szCs w:val="24"/>
              </w:rPr>
            </m:ctrlPr>
          </m:sSupPr>
          <m:e>
            <m:r>
              <m:rPr>
                <m:sty m:val="p"/>
              </m:rPr>
              <w:rPr>
                <w:rFonts w:ascii="Cambria Math" w:eastAsia="SimSun" w:hAnsi="Cambria Math" w:cs="Times New Roman"/>
                <w:snapToGrid w:val="0"/>
                <w:sz w:val="24"/>
                <w:szCs w:val="24"/>
              </w:rPr>
              <m:t>e</m:t>
            </m:r>
          </m:e>
          <m:sup>
            <m:r>
              <m:rPr>
                <m:sty m:val="p"/>
              </m:rPr>
              <w:rPr>
                <w:rFonts w:ascii="Cambria Math" w:eastAsia="SimSun" w:hAnsi="Cambria Math" w:cs="Times New Roman"/>
                <w:snapToGrid w:val="0"/>
                <w:sz w:val="24"/>
                <w:szCs w:val="24"/>
              </w:rPr>
              <m:t>-</m:t>
            </m:r>
          </m:sup>
        </m:sSup>
        <m:r>
          <m:rPr>
            <m:sty m:val="p"/>
          </m:rPr>
          <w:rPr>
            <w:rFonts w:ascii="Cambria Math" w:eastAsia="SimSun" w:hAnsi="Cambria Math" w:cs="Times New Roman"/>
            <w:snapToGrid w:val="0"/>
            <w:sz w:val="24"/>
            <w:szCs w:val="24"/>
          </w:rPr>
          <m:t xml:space="preserve"> </m:t>
        </m:r>
        <m:r>
          <w:rPr>
            <w:rFonts w:ascii="Cambria Math" w:eastAsia="SimSun" w:hAnsi="Cambria Math" w:cs="Times New Roman"/>
            <w:snapToGrid w:val="0"/>
            <w:sz w:val="24"/>
            <w:szCs w:val="24"/>
          </w:rPr>
          <m:t xml:space="preserve"> </m:t>
        </m:r>
      </m:oMath>
      <w:r w:rsidR="00734431" w:rsidRPr="00277AE8">
        <w:rPr>
          <w:rFonts w:ascii="Times New Roman" w:eastAsia="SimSun" w:hAnsi="Times New Roman" w:cs="Times New Roman"/>
          <w:bCs/>
          <w:snapToGrid w:val="0"/>
          <w:sz w:val="24"/>
          <w:szCs w:val="24"/>
        </w:rPr>
        <w:tab/>
        <w:t xml:space="preserve"> </w:t>
      </w:r>
      <w:r w:rsidR="00734431" w:rsidRPr="00277AE8">
        <w:rPr>
          <w:rFonts w:ascii="Times New Roman" w:eastAsia="SimSun" w:hAnsi="Times New Roman" w:cs="Times New Roman"/>
          <w:bCs/>
          <w:snapToGrid w:val="0"/>
          <w:sz w:val="24"/>
          <w:szCs w:val="24"/>
        </w:rPr>
        <w:tab/>
      </w:r>
      <w:r w:rsidR="00734431" w:rsidRPr="00277AE8">
        <w:rPr>
          <w:rFonts w:ascii="Times New Roman" w:eastAsia="SimSun" w:hAnsi="Times New Roman" w:cs="Times New Roman"/>
          <w:bCs/>
          <w:snapToGrid w:val="0"/>
          <w:sz w:val="24"/>
          <w:szCs w:val="24"/>
        </w:rPr>
        <w:tab/>
      </w:r>
      <w:r w:rsidR="00E02102" w:rsidRPr="00277AE8">
        <w:rPr>
          <w:rFonts w:ascii="Times New Roman" w:eastAsia="SimSun" w:hAnsi="Times New Roman" w:cs="Times New Roman"/>
          <w:bCs/>
          <w:snapToGrid w:val="0"/>
          <w:sz w:val="24"/>
          <w:szCs w:val="24"/>
        </w:rPr>
        <w:tab/>
      </w:r>
      <w:r w:rsidR="00E02102" w:rsidRPr="00277AE8">
        <w:rPr>
          <w:rFonts w:ascii="Times New Roman" w:eastAsia="SimSun" w:hAnsi="Times New Roman" w:cs="Times New Roman"/>
          <w:bCs/>
          <w:snapToGrid w:val="0"/>
          <w:sz w:val="24"/>
          <w:szCs w:val="24"/>
        </w:rPr>
        <w:tab/>
      </w:r>
      <w:r w:rsidR="00734431" w:rsidRPr="00277AE8">
        <w:rPr>
          <w:rFonts w:ascii="Times New Roman" w:eastAsia="SimSun" w:hAnsi="Times New Roman" w:cs="Times New Roman"/>
          <w:bCs/>
          <w:snapToGrid w:val="0"/>
          <w:sz w:val="24"/>
          <w:szCs w:val="24"/>
        </w:rPr>
        <w:t>(</w:t>
      </w:r>
      <w:r w:rsidR="00655F58" w:rsidRPr="00277AE8">
        <w:rPr>
          <w:rFonts w:ascii="Times New Roman" w:eastAsia="SimSun" w:hAnsi="Times New Roman" w:cs="Times New Roman"/>
          <w:bCs/>
          <w:snapToGrid w:val="0"/>
          <w:sz w:val="24"/>
          <w:szCs w:val="24"/>
        </w:rPr>
        <w:t>1</w:t>
      </w:r>
      <w:r w:rsidR="00867A81" w:rsidRPr="00277AE8">
        <w:rPr>
          <w:rFonts w:ascii="Times New Roman" w:eastAsia="SimSun" w:hAnsi="Times New Roman" w:cs="Times New Roman"/>
          <w:bCs/>
          <w:snapToGrid w:val="0"/>
          <w:sz w:val="24"/>
          <w:szCs w:val="24"/>
        </w:rPr>
        <w:t>0</w:t>
      </w:r>
      <w:r w:rsidR="00734431" w:rsidRPr="00277AE8">
        <w:rPr>
          <w:rFonts w:ascii="Times New Roman" w:eastAsia="SimSun" w:hAnsi="Times New Roman" w:cs="Times New Roman"/>
          <w:bCs/>
          <w:snapToGrid w:val="0"/>
          <w:sz w:val="24"/>
          <w:szCs w:val="24"/>
        </w:rPr>
        <w:t>)</w:t>
      </w:r>
    </w:p>
    <w:p w14:paraId="6777E882" w14:textId="0EDD242E" w:rsidR="00734431" w:rsidRPr="00277AE8" w:rsidRDefault="006F6016" w:rsidP="00803754">
      <w:pPr>
        <w:widowControl w:val="0"/>
        <w:spacing w:after="0" w:line="480" w:lineRule="auto"/>
        <w:ind w:firstLine="720"/>
        <w:rPr>
          <w:rFonts w:ascii="Times New Roman" w:eastAsia="SimSun" w:hAnsi="Times New Roman" w:cs="Times New Roman"/>
          <w:bCs/>
          <w:snapToGrid w:val="0"/>
          <w:sz w:val="24"/>
          <w:szCs w:val="24"/>
        </w:rPr>
      </w:pPr>
      <m:oMath>
        <m:sSubSup>
          <m:sSubSupPr>
            <m:ctrlPr>
              <w:rPr>
                <w:rFonts w:ascii="Cambria Math" w:eastAsia="SimSun" w:hAnsi="Cambria Math" w:cs="Times New Roman"/>
                <w:bCs/>
                <w:snapToGrid w:val="0"/>
                <w:sz w:val="24"/>
                <w:szCs w:val="24"/>
              </w:rPr>
            </m:ctrlPr>
          </m:sSubSupPr>
          <m:e>
            <m:r>
              <m:rPr>
                <m:sty m:val="p"/>
              </m:rPr>
              <w:rPr>
                <w:rFonts w:ascii="Cambria Math" w:eastAsia="SimSun" w:hAnsi="Cambria Math" w:cs="Times New Roman"/>
                <w:snapToGrid w:val="0"/>
                <w:sz w:val="24"/>
                <w:szCs w:val="24"/>
              </w:rPr>
              <m:t>2CuCl</m:t>
            </m:r>
          </m:e>
          <m:sub>
            <m:r>
              <m:rPr>
                <m:sty m:val="p"/>
              </m:rPr>
              <w:rPr>
                <w:rFonts w:ascii="Cambria Math" w:eastAsia="SimSun" w:hAnsi="Cambria Math" w:cs="Times New Roman"/>
                <w:snapToGrid w:val="0"/>
                <w:sz w:val="24"/>
                <w:szCs w:val="24"/>
              </w:rPr>
              <m:t>2</m:t>
            </m:r>
          </m:sub>
          <m:sup>
            <m:r>
              <m:rPr>
                <m:sty m:val="p"/>
              </m:rPr>
              <w:rPr>
                <w:rFonts w:ascii="Cambria Math" w:eastAsia="SimSun" w:hAnsi="Cambria Math" w:cs="Times New Roman"/>
                <w:snapToGrid w:val="0"/>
                <w:sz w:val="24"/>
                <w:szCs w:val="24"/>
              </w:rPr>
              <m:t>-</m:t>
            </m:r>
          </m:sup>
        </m:sSubSup>
        <m:r>
          <m:rPr>
            <m:sty m:val="p"/>
          </m:rPr>
          <w:rPr>
            <w:rFonts w:ascii="Cambria Math" w:eastAsia="SimSun" w:hAnsi="Cambria Math" w:cs="Times New Roman"/>
            <w:snapToGrid w:val="0"/>
            <w:sz w:val="24"/>
            <w:szCs w:val="24"/>
          </w:rPr>
          <m:t>+</m:t>
        </m:r>
        <m:sSub>
          <m:sSubPr>
            <m:ctrlPr>
              <w:rPr>
                <w:rFonts w:ascii="Cambria Math" w:eastAsia="SimSun" w:hAnsi="Cambria Math" w:cs="Times New Roman"/>
                <w:bCs/>
                <w:snapToGrid w:val="0"/>
                <w:sz w:val="24"/>
                <w:szCs w:val="24"/>
              </w:rPr>
            </m:ctrlPr>
          </m:sSubPr>
          <m:e>
            <m:r>
              <m:rPr>
                <m:sty m:val="p"/>
              </m:rPr>
              <w:rPr>
                <w:rFonts w:ascii="Cambria Math" w:eastAsia="SimSun" w:hAnsi="Cambria Math" w:cs="Times New Roman"/>
                <w:snapToGrid w:val="0"/>
                <w:sz w:val="24"/>
                <w:szCs w:val="24"/>
              </w:rPr>
              <m:t>O</m:t>
            </m:r>
          </m:e>
          <m:sub>
            <m:r>
              <m:rPr>
                <m:sty m:val="p"/>
              </m:rPr>
              <w:rPr>
                <w:rFonts w:ascii="Cambria Math" w:eastAsia="SimSun" w:hAnsi="Cambria Math" w:cs="Times New Roman"/>
                <w:snapToGrid w:val="0"/>
                <w:sz w:val="24"/>
                <w:szCs w:val="24"/>
              </w:rPr>
              <m:t>2</m:t>
            </m:r>
          </m:sub>
        </m:sSub>
        <m:r>
          <m:rPr>
            <m:sty m:val="p"/>
          </m:rPr>
          <w:rPr>
            <w:rFonts w:ascii="Cambria Math" w:eastAsia="SimSun" w:hAnsi="Cambria Math" w:cs="Times New Roman"/>
            <w:snapToGrid w:val="0"/>
            <w:sz w:val="24"/>
            <w:szCs w:val="24"/>
          </w:rPr>
          <m:t>+2</m:t>
        </m:r>
        <m:sSub>
          <m:sSubPr>
            <m:ctrlPr>
              <w:rPr>
                <w:rFonts w:ascii="Cambria Math" w:eastAsia="SimSun" w:hAnsi="Cambria Math" w:cs="Times New Roman"/>
                <w:bCs/>
                <w:snapToGrid w:val="0"/>
                <w:sz w:val="24"/>
                <w:szCs w:val="24"/>
              </w:rPr>
            </m:ctrlPr>
          </m:sSubPr>
          <m:e>
            <m:r>
              <m:rPr>
                <m:sty m:val="p"/>
              </m:rPr>
              <w:rPr>
                <w:rFonts w:ascii="Cambria Math" w:eastAsia="SimSun" w:hAnsi="Cambria Math" w:cs="Times New Roman"/>
                <w:snapToGrid w:val="0"/>
                <w:sz w:val="24"/>
                <w:szCs w:val="24"/>
              </w:rPr>
              <m:t>H</m:t>
            </m:r>
          </m:e>
          <m:sub>
            <m:r>
              <m:rPr>
                <m:sty m:val="p"/>
              </m:rPr>
              <w:rPr>
                <w:rFonts w:ascii="Cambria Math" w:eastAsia="SimSun" w:hAnsi="Cambria Math" w:cs="Times New Roman"/>
                <w:snapToGrid w:val="0"/>
                <w:sz w:val="24"/>
                <w:szCs w:val="24"/>
              </w:rPr>
              <m:t>2</m:t>
            </m:r>
          </m:sub>
        </m:sSub>
        <m:r>
          <m:rPr>
            <m:sty m:val="p"/>
          </m:rPr>
          <w:rPr>
            <w:rFonts w:ascii="Cambria Math" w:eastAsia="SimSun" w:hAnsi="Cambria Math" w:cs="Times New Roman"/>
            <w:snapToGrid w:val="0"/>
            <w:sz w:val="24"/>
            <w:szCs w:val="24"/>
          </w:rPr>
          <m:t xml:space="preserve">O→ </m:t>
        </m:r>
        <w:bookmarkStart w:id="2" w:name="_Hlk513073158"/>
        <m:sSub>
          <m:sSubPr>
            <m:ctrlPr>
              <w:rPr>
                <w:rFonts w:ascii="Cambria Math" w:eastAsia="SimSun" w:hAnsi="Cambria Math" w:cs="Times New Roman"/>
                <w:bCs/>
                <w:snapToGrid w:val="0"/>
                <w:sz w:val="24"/>
                <w:szCs w:val="24"/>
              </w:rPr>
            </m:ctrlPr>
          </m:sSubPr>
          <m:e>
            <m:r>
              <m:rPr>
                <m:sty m:val="p"/>
              </m:rPr>
              <w:rPr>
                <w:rFonts w:ascii="Cambria Math" w:eastAsia="SimSun" w:hAnsi="Cambria Math" w:cs="Times New Roman"/>
                <w:snapToGrid w:val="0"/>
                <w:sz w:val="24"/>
                <w:szCs w:val="24"/>
              </w:rPr>
              <m:t>2Cu</m:t>
            </m:r>
          </m:e>
          <m:sub>
            <m:r>
              <m:rPr>
                <m:sty m:val="p"/>
              </m:rPr>
              <w:rPr>
                <w:rFonts w:ascii="Cambria Math" w:eastAsia="SimSun" w:hAnsi="Cambria Math" w:cs="Times New Roman"/>
                <w:snapToGrid w:val="0"/>
                <w:sz w:val="24"/>
                <w:szCs w:val="24"/>
              </w:rPr>
              <m:t>2</m:t>
            </m:r>
          </m:sub>
        </m:sSub>
        <m:sSub>
          <m:sSubPr>
            <m:ctrlPr>
              <w:rPr>
                <w:rFonts w:ascii="Cambria Math" w:eastAsia="SimSun" w:hAnsi="Cambria Math" w:cs="Times New Roman"/>
                <w:bCs/>
                <w:snapToGrid w:val="0"/>
                <w:sz w:val="24"/>
                <w:szCs w:val="24"/>
              </w:rPr>
            </m:ctrlPr>
          </m:sSubPr>
          <m:e>
            <m:r>
              <m:rPr>
                <m:sty m:val="p"/>
              </m:rPr>
              <w:rPr>
                <w:rFonts w:ascii="Cambria Math" w:eastAsia="SimSun" w:hAnsi="Cambria Math" w:cs="Times New Roman"/>
                <w:snapToGrid w:val="0"/>
                <w:sz w:val="24"/>
                <w:szCs w:val="24"/>
              </w:rPr>
              <m:t>(OH)</m:t>
            </m:r>
          </m:e>
          <m:sub>
            <m:r>
              <m:rPr>
                <m:sty m:val="p"/>
              </m:rPr>
              <w:rPr>
                <w:rFonts w:ascii="Cambria Math" w:eastAsia="SimSun" w:hAnsi="Cambria Math" w:cs="Times New Roman"/>
                <w:snapToGrid w:val="0"/>
                <w:sz w:val="24"/>
                <w:szCs w:val="24"/>
              </w:rPr>
              <m:t>3</m:t>
            </m:r>
          </m:sub>
        </m:sSub>
        <w:bookmarkEnd w:id="2"/>
        <m:r>
          <m:rPr>
            <m:sty m:val="p"/>
          </m:rPr>
          <w:rPr>
            <w:rFonts w:ascii="Cambria Math" w:eastAsia="SimSun" w:hAnsi="Cambria Math" w:cs="Times New Roman"/>
            <w:snapToGrid w:val="0"/>
            <w:sz w:val="24"/>
            <w:szCs w:val="24"/>
          </w:rPr>
          <m:t>Cl+</m:t>
        </m:r>
        <m:sSup>
          <m:sSupPr>
            <m:ctrlPr>
              <w:rPr>
                <w:rFonts w:ascii="Cambria Math" w:eastAsia="SimSun" w:hAnsi="Cambria Math" w:cs="Times New Roman"/>
                <w:bCs/>
                <w:snapToGrid w:val="0"/>
                <w:sz w:val="24"/>
                <w:szCs w:val="24"/>
              </w:rPr>
            </m:ctrlPr>
          </m:sSupPr>
          <m:e>
            <m:r>
              <m:rPr>
                <m:sty m:val="p"/>
              </m:rPr>
              <w:rPr>
                <w:rFonts w:ascii="Cambria Math" w:eastAsia="SimSun" w:hAnsi="Cambria Math" w:cs="Times New Roman"/>
                <w:snapToGrid w:val="0"/>
                <w:sz w:val="24"/>
                <w:szCs w:val="24"/>
              </w:rPr>
              <m:t>OH</m:t>
            </m:r>
          </m:e>
          <m:sup>
            <m:r>
              <m:rPr>
                <m:sty m:val="p"/>
              </m:rPr>
              <w:rPr>
                <w:rFonts w:ascii="Cambria Math" w:eastAsia="SimSun" w:hAnsi="Cambria Math" w:cs="Times New Roman"/>
                <w:snapToGrid w:val="0"/>
                <w:sz w:val="24"/>
                <w:szCs w:val="24"/>
              </w:rPr>
              <m:t>-</m:t>
            </m:r>
          </m:sup>
        </m:sSup>
        <m:r>
          <w:rPr>
            <w:rFonts w:ascii="Cambria Math" w:eastAsia="SimSun" w:hAnsi="Cambria Math" w:cs="Times New Roman"/>
            <w:snapToGrid w:val="0"/>
            <w:sz w:val="24"/>
            <w:szCs w:val="24"/>
          </w:rPr>
          <m:t xml:space="preserve"> </m:t>
        </m:r>
      </m:oMath>
      <w:r w:rsidR="00734431" w:rsidRPr="00277AE8">
        <w:rPr>
          <w:rFonts w:ascii="Times New Roman" w:eastAsia="SimSun" w:hAnsi="Times New Roman" w:cs="Times New Roman"/>
          <w:bCs/>
          <w:snapToGrid w:val="0"/>
          <w:sz w:val="24"/>
          <w:szCs w:val="24"/>
        </w:rPr>
        <w:t xml:space="preserve"> </w:t>
      </w:r>
      <w:r w:rsidR="00734431" w:rsidRPr="00277AE8">
        <w:rPr>
          <w:rFonts w:ascii="Times New Roman" w:eastAsia="SimSun" w:hAnsi="Times New Roman" w:cs="Times New Roman"/>
          <w:bCs/>
          <w:snapToGrid w:val="0"/>
          <w:sz w:val="24"/>
          <w:szCs w:val="24"/>
        </w:rPr>
        <w:tab/>
      </w:r>
      <w:r w:rsidR="00734431" w:rsidRPr="00277AE8">
        <w:rPr>
          <w:rFonts w:ascii="Times New Roman" w:eastAsia="SimSun" w:hAnsi="Times New Roman" w:cs="Times New Roman"/>
          <w:bCs/>
          <w:snapToGrid w:val="0"/>
          <w:sz w:val="24"/>
          <w:szCs w:val="24"/>
        </w:rPr>
        <w:tab/>
      </w:r>
      <w:r w:rsidR="00E02102" w:rsidRPr="00277AE8">
        <w:rPr>
          <w:rFonts w:ascii="Times New Roman" w:eastAsia="SimSun" w:hAnsi="Times New Roman" w:cs="Times New Roman"/>
          <w:bCs/>
          <w:snapToGrid w:val="0"/>
          <w:sz w:val="24"/>
          <w:szCs w:val="24"/>
        </w:rPr>
        <w:tab/>
      </w:r>
      <w:r w:rsidR="00E02102" w:rsidRPr="00277AE8">
        <w:rPr>
          <w:rFonts w:ascii="Times New Roman" w:eastAsia="SimSun" w:hAnsi="Times New Roman" w:cs="Times New Roman"/>
          <w:bCs/>
          <w:snapToGrid w:val="0"/>
          <w:sz w:val="24"/>
          <w:szCs w:val="24"/>
        </w:rPr>
        <w:tab/>
      </w:r>
      <w:r w:rsidR="00734431" w:rsidRPr="00277AE8">
        <w:rPr>
          <w:rFonts w:ascii="Times New Roman" w:eastAsia="SimSun" w:hAnsi="Times New Roman" w:cs="Times New Roman"/>
          <w:bCs/>
          <w:snapToGrid w:val="0"/>
          <w:sz w:val="24"/>
          <w:szCs w:val="24"/>
        </w:rPr>
        <w:t>(</w:t>
      </w:r>
      <w:r w:rsidR="00655F58" w:rsidRPr="00277AE8">
        <w:rPr>
          <w:rFonts w:ascii="Times New Roman" w:eastAsia="SimSun" w:hAnsi="Times New Roman" w:cs="Times New Roman"/>
          <w:bCs/>
          <w:snapToGrid w:val="0"/>
          <w:sz w:val="24"/>
          <w:szCs w:val="24"/>
        </w:rPr>
        <w:t>1</w:t>
      </w:r>
      <w:r w:rsidR="00867A81" w:rsidRPr="00277AE8">
        <w:rPr>
          <w:rFonts w:ascii="Times New Roman" w:eastAsia="SimSun" w:hAnsi="Times New Roman" w:cs="Times New Roman"/>
          <w:bCs/>
          <w:snapToGrid w:val="0"/>
          <w:sz w:val="24"/>
          <w:szCs w:val="24"/>
        </w:rPr>
        <w:t>1</w:t>
      </w:r>
      <w:r w:rsidR="00734431" w:rsidRPr="00277AE8">
        <w:rPr>
          <w:rFonts w:ascii="Times New Roman" w:eastAsia="SimSun" w:hAnsi="Times New Roman" w:cs="Times New Roman"/>
          <w:bCs/>
          <w:snapToGrid w:val="0"/>
          <w:sz w:val="24"/>
          <w:szCs w:val="24"/>
        </w:rPr>
        <w:t>)</w:t>
      </w:r>
    </w:p>
    <w:p w14:paraId="02C561C7" w14:textId="77777777" w:rsidR="005657B4" w:rsidRPr="00277AE8" w:rsidRDefault="005657B4" w:rsidP="002154AF">
      <w:pPr>
        <w:widowControl w:val="0"/>
        <w:spacing w:after="0" w:line="240" w:lineRule="auto"/>
        <w:jc w:val="both"/>
        <w:rPr>
          <w:rFonts w:ascii="Times New Roman" w:eastAsia="SimSun" w:hAnsi="Times New Roman" w:cs="Times New Roman"/>
          <w:bCs/>
          <w:snapToGrid w:val="0"/>
          <w:sz w:val="24"/>
          <w:szCs w:val="24"/>
        </w:rPr>
      </w:pPr>
    </w:p>
    <w:p w14:paraId="7E1FAAA0" w14:textId="797FD4FB" w:rsidR="00734431" w:rsidRPr="00277AE8" w:rsidRDefault="00D54771" w:rsidP="00803754">
      <w:pPr>
        <w:widowControl w:val="0"/>
        <w:spacing w:after="0" w:line="480" w:lineRule="auto"/>
        <w:ind w:firstLine="720"/>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Figure 2</w:t>
      </w:r>
      <w:r w:rsidR="004E6616" w:rsidRPr="00277AE8">
        <w:rPr>
          <w:rFonts w:ascii="Times New Roman" w:eastAsia="SimSun" w:hAnsi="Times New Roman" w:cs="Times New Roman"/>
          <w:bCs/>
          <w:snapToGrid w:val="0"/>
          <w:sz w:val="24"/>
          <w:szCs w:val="24"/>
        </w:rPr>
        <w:t>(B)-(K)</w:t>
      </w:r>
      <w:r w:rsidRPr="00277AE8">
        <w:rPr>
          <w:rFonts w:ascii="Times New Roman" w:eastAsia="SimSun" w:hAnsi="Times New Roman" w:cs="Times New Roman"/>
          <w:bCs/>
          <w:snapToGrid w:val="0"/>
          <w:sz w:val="24"/>
          <w:szCs w:val="24"/>
        </w:rPr>
        <w:t xml:space="preserve"> shows the NAB RDE surface</w:t>
      </w:r>
      <w:r w:rsidR="00141F4B" w:rsidRPr="00277AE8">
        <w:rPr>
          <w:rFonts w:ascii="Times New Roman" w:eastAsia="SimSun" w:hAnsi="Times New Roman" w:cs="Times New Roman"/>
          <w:bCs/>
          <w:snapToGrid w:val="0"/>
          <w:sz w:val="24"/>
          <w:szCs w:val="24"/>
        </w:rPr>
        <w:t>s</w:t>
      </w:r>
      <w:r w:rsidRPr="00277AE8">
        <w:rPr>
          <w:rFonts w:ascii="Times New Roman" w:eastAsia="SimSun" w:hAnsi="Times New Roman" w:cs="Times New Roman"/>
          <w:bCs/>
          <w:snapToGrid w:val="0"/>
          <w:sz w:val="24"/>
          <w:szCs w:val="24"/>
        </w:rPr>
        <w:t xml:space="preserve"> after </w:t>
      </w:r>
      <w:r w:rsidR="00141F4B" w:rsidRPr="00277AE8">
        <w:rPr>
          <w:rFonts w:ascii="Times New Roman" w:eastAsia="SimSun" w:hAnsi="Times New Roman" w:cs="Times New Roman"/>
          <w:bCs/>
          <w:snapToGrid w:val="0"/>
          <w:sz w:val="24"/>
          <w:szCs w:val="24"/>
        </w:rPr>
        <w:t>testing for 2200 s</w:t>
      </w:r>
      <w:r w:rsidRPr="00277AE8">
        <w:rPr>
          <w:rFonts w:ascii="Times New Roman" w:eastAsia="SimSun" w:hAnsi="Times New Roman" w:cs="Times New Roman"/>
          <w:bCs/>
          <w:snapToGrid w:val="0"/>
          <w:sz w:val="24"/>
          <w:szCs w:val="24"/>
        </w:rPr>
        <w:t xml:space="preserve"> </w:t>
      </w:r>
      <w:r w:rsidR="00141F4B" w:rsidRPr="00277AE8">
        <w:rPr>
          <w:rFonts w:ascii="Times New Roman" w:eastAsia="SimSun" w:hAnsi="Times New Roman" w:cs="Times New Roman"/>
          <w:bCs/>
          <w:snapToGrid w:val="0"/>
          <w:sz w:val="24"/>
          <w:szCs w:val="24"/>
        </w:rPr>
        <w:t>at rotation speeds between</w:t>
      </w:r>
      <w:r w:rsidRPr="00277AE8">
        <w:rPr>
          <w:rFonts w:ascii="Times New Roman" w:eastAsia="SimSun" w:hAnsi="Times New Roman" w:cs="Times New Roman"/>
          <w:bCs/>
          <w:snapToGrid w:val="0"/>
          <w:sz w:val="24"/>
          <w:szCs w:val="24"/>
        </w:rPr>
        <w:t xml:space="preserve"> </w:t>
      </w:r>
      <w:r w:rsidR="004E6616" w:rsidRPr="00277AE8">
        <w:rPr>
          <w:rFonts w:ascii="Times New Roman" w:eastAsia="SimSun" w:hAnsi="Times New Roman" w:cs="Times New Roman"/>
          <w:bCs/>
          <w:snapToGrid w:val="0"/>
          <w:sz w:val="24"/>
          <w:szCs w:val="24"/>
        </w:rPr>
        <w:t>1</w:t>
      </w:r>
      <w:r w:rsidRPr="00277AE8">
        <w:rPr>
          <w:rFonts w:ascii="Times New Roman" w:eastAsia="SimSun" w:hAnsi="Times New Roman" w:cs="Times New Roman"/>
          <w:bCs/>
          <w:snapToGrid w:val="0"/>
          <w:sz w:val="24"/>
          <w:szCs w:val="24"/>
        </w:rPr>
        <w:t>000 rpm</w:t>
      </w:r>
      <w:r w:rsidR="00FE5BD4" w:rsidRPr="00277AE8">
        <w:rPr>
          <w:rFonts w:ascii="Times New Roman" w:eastAsia="SimSun" w:hAnsi="Times New Roman" w:cs="Times New Roman"/>
          <w:bCs/>
          <w:snapToGrid w:val="0"/>
          <w:sz w:val="24"/>
          <w:szCs w:val="24"/>
        </w:rPr>
        <w:t xml:space="preserve"> </w:t>
      </w:r>
      <w:r w:rsidR="00141F4B" w:rsidRPr="00277AE8">
        <w:rPr>
          <w:rFonts w:ascii="Times New Roman" w:eastAsia="SimSun" w:hAnsi="Times New Roman" w:cs="Times New Roman"/>
          <w:bCs/>
          <w:snapToGrid w:val="0"/>
          <w:sz w:val="24"/>
          <w:szCs w:val="24"/>
        </w:rPr>
        <w:t>and</w:t>
      </w:r>
      <w:r w:rsidR="00CB7A50" w:rsidRPr="00277AE8">
        <w:rPr>
          <w:rFonts w:ascii="Times New Roman" w:eastAsia="SimSun" w:hAnsi="Times New Roman" w:cs="Times New Roman"/>
          <w:bCs/>
          <w:snapToGrid w:val="0"/>
          <w:sz w:val="24"/>
          <w:szCs w:val="24"/>
        </w:rPr>
        <w:t xml:space="preserve"> 9500 rpm</w:t>
      </w:r>
      <w:r w:rsidRPr="00277AE8">
        <w:rPr>
          <w:rFonts w:ascii="Times New Roman" w:eastAsia="SimSun" w:hAnsi="Times New Roman" w:cs="Times New Roman"/>
          <w:bCs/>
          <w:snapToGrid w:val="0"/>
          <w:sz w:val="24"/>
          <w:szCs w:val="24"/>
        </w:rPr>
        <w:t xml:space="preserve">.  It is evident that the </w:t>
      </w:r>
      <w:r w:rsidRPr="00277AE8">
        <w:rPr>
          <w:rFonts w:ascii="Times New Roman" w:eastAsia="SimSun" w:hAnsi="Times New Roman" w:cs="Times New Roman"/>
          <w:bCs/>
          <w:snapToGrid w:val="0"/>
          <w:sz w:val="24"/>
          <w:szCs w:val="24"/>
          <w:lang w:eastAsia="ms-MY"/>
        </w:rPr>
        <w:t xml:space="preserve">pre-oxidized </w:t>
      </w:r>
      <w:r w:rsidRPr="00277AE8">
        <w:rPr>
          <w:rFonts w:ascii="Times New Roman" w:eastAsia="SimSun" w:hAnsi="Times New Roman" w:cs="Times New Roman"/>
          <w:bCs/>
          <w:snapToGrid w:val="0"/>
          <w:sz w:val="24"/>
          <w:szCs w:val="24"/>
        </w:rPr>
        <w:t xml:space="preserve">film </w:t>
      </w:r>
      <w:r w:rsidR="00FE5BD4" w:rsidRPr="00277AE8">
        <w:rPr>
          <w:rFonts w:ascii="Times New Roman" w:eastAsia="SimSun" w:hAnsi="Times New Roman" w:cs="Times New Roman"/>
          <w:bCs/>
          <w:snapToGrid w:val="0"/>
          <w:sz w:val="24"/>
          <w:szCs w:val="24"/>
        </w:rPr>
        <w:t>was</w:t>
      </w:r>
      <w:r w:rsidRPr="00277AE8">
        <w:rPr>
          <w:rFonts w:ascii="Times New Roman" w:eastAsia="SimSun" w:hAnsi="Times New Roman" w:cs="Times New Roman"/>
          <w:bCs/>
          <w:snapToGrid w:val="0"/>
          <w:sz w:val="24"/>
          <w:szCs w:val="24"/>
        </w:rPr>
        <w:t xml:space="preserve"> </w:t>
      </w:r>
      <w:r w:rsidR="00FE5BD4" w:rsidRPr="00277AE8">
        <w:rPr>
          <w:rFonts w:ascii="Times New Roman" w:eastAsia="SimSun" w:hAnsi="Times New Roman" w:cs="Times New Roman"/>
          <w:bCs/>
          <w:snapToGrid w:val="0"/>
          <w:sz w:val="24"/>
          <w:szCs w:val="24"/>
        </w:rPr>
        <w:t>al</w:t>
      </w:r>
      <w:r w:rsidRPr="00277AE8">
        <w:rPr>
          <w:rFonts w:ascii="Times New Roman" w:eastAsia="SimSun" w:hAnsi="Times New Roman" w:cs="Times New Roman"/>
          <w:bCs/>
          <w:snapToGrid w:val="0"/>
          <w:sz w:val="24"/>
          <w:szCs w:val="24"/>
        </w:rPr>
        <w:t xml:space="preserve">most completely removed, with the </w:t>
      </w:r>
      <w:r w:rsidR="00FE5BD4" w:rsidRPr="00277AE8">
        <w:rPr>
          <w:rFonts w:ascii="Times New Roman" w:eastAsia="SimSun" w:hAnsi="Times New Roman" w:cs="Times New Roman"/>
          <w:bCs/>
          <w:snapToGrid w:val="0"/>
          <w:sz w:val="24"/>
          <w:szCs w:val="24"/>
        </w:rPr>
        <w:t xml:space="preserve">metallic </w:t>
      </w:r>
      <w:r w:rsidRPr="00277AE8">
        <w:rPr>
          <w:rFonts w:ascii="Times New Roman" w:eastAsia="SimSun" w:hAnsi="Times New Roman" w:cs="Times New Roman"/>
          <w:bCs/>
          <w:snapToGrid w:val="0"/>
          <w:sz w:val="24"/>
          <w:szCs w:val="24"/>
        </w:rPr>
        <w:t>NAB visible</w:t>
      </w:r>
      <w:r w:rsidR="00FE5BD4" w:rsidRPr="00277AE8">
        <w:rPr>
          <w:rFonts w:ascii="Times New Roman" w:eastAsia="SimSun" w:hAnsi="Times New Roman" w:cs="Times New Roman"/>
          <w:bCs/>
          <w:snapToGrid w:val="0"/>
          <w:sz w:val="24"/>
          <w:szCs w:val="24"/>
        </w:rPr>
        <w:t xml:space="preserve"> over most of the surface</w:t>
      </w:r>
      <w:r w:rsidR="00141F4B" w:rsidRPr="00277AE8">
        <w:rPr>
          <w:rFonts w:ascii="Times New Roman" w:eastAsia="SimSun" w:hAnsi="Times New Roman" w:cs="Times New Roman"/>
          <w:bCs/>
          <w:snapToGrid w:val="0"/>
          <w:sz w:val="24"/>
          <w:szCs w:val="24"/>
        </w:rPr>
        <w:t>s</w:t>
      </w:r>
      <w:r w:rsidRPr="00277AE8">
        <w:rPr>
          <w:rFonts w:ascii="Times New Roman" w:eastAsia="SimSun" w:hAnsi="Times New Roman" w:cs="Times New Roman"/>
          <w:bCs/>
          <w:snapToGrid w:val="0"/>
          <w:sz w:val="24"/>
          <w:szCs w:val="24"/>
        </w:rPr>
        <w:t xml:space="preserve">. </w:t>
      </w:r>
      <w:r w:rsidR="00932DDA" w:rsidRPr="00277AE8">
        <w:rPr>
          <w:rFonts w:ascii="Times New Roman" w:eastAsia="SimSun" w:hAnsi="Times New Roman" w:cs="Times New Roman"/>
          <w:bCs/>
          <w:snapToGrid w:val="0"/>
          <w:sz w:val="24"/>
          <w:szCs w:val="24"/>
        </w:rPr>
        <w:t>It is also clearly apparent that the extent of film removal increases with increasing rotation speed in terms of the severity of the hydrodynamic flow across the disc surfaces</w:t>
      </w:r>
      <w:r w:rsidR="00B20967" w:rsidRPr="00277AE8">
        <w:rPr>
          <w:rFonts w:ascii="Times New Roman" w:eastAsia="SimSun" w:hAnsi="Times New Roman" w:cs="Times New Roman"/>
          <w:bCs/>
          <w:snapToGrid w:val="0"/>
          <w:sz w:val="24"/>
          <w:szCs w:val="24"/>
        </w:rPr>
        <w:t>.</w:t>
      </w:r>
      <w:r w:rsidRPr="00277AE8">
        <w:rPr>
          <w:rFonts w:ascii="Times New Roman" w:eastAsia="SimSun" w:hAnsi="Times New Roman" w:cs="Times New Roman"/>
          <w:bCs/>
          <w:snapToGrid w:val="0"/>
          <w:sz w:val="24"/>
          <w:szCs w:val="24"/>
        </w:rPr>
        <w:t xml:space="preserve"> In addition, there is evidence of patchy copper redeposition that is often linked with the reduction of cupric ions</w:t>
      </w:r>
      <w:r w:rsidR="00BB2DD2" w:rsidRPr="00277AE8">
        <w:rPr>
          <w:rFonts w:ascii="Times New Roman" w:eastAsia="SimSun" w:hAnsi="Times New Roman" w:cs="Times New Roman"/>
          <w:bCs/>
          <w:snapToGrid w:val="0"/>
          <w:sz w:val="24"/>
          <w:szCs w:val="24"/>
        </w:rPr>
        <w:t xml:space="preserve"> (Wharton and Stokes, 2008)</w:t>
      </w:r>
      <w:r w:rsidRPr="00277AE8">
        <w:rPr>
          <w:rFonts w:ascii="Times New Roman" w:eastAsia="SimSun" w:hAnsi="Times New Roman" w:cs="Times New Roman"/>
          <w:bCs/>
          <w:snapToGrid w:val="0"/>
          <w:sz w:val="24"/>
          <w:szCs w:val="24"/>
        </w:rPr>
        <w:t xml:space="preserve">. </w:t>
      </w:r>
      <w:r w:rsidR="00734431" w:rsidRPr="00277AE8">
        <w:rPr>
          <w:rFonts w:ascii="Times New Roman" w:eastAsia="SimSun" w:hAnsi="Times New Roman" w:cs="Times New Roman"/>
          <w:bCs/>
          <w:snapToGrid w:val="0"/>
          <w:sz w:val="24"/>
          <w:szCs w:val="24"/>
        </w:rPr>
        <w:t>The</w:t>
      </w:r>
      <w:r w:rsidR="00030109" w:rsidRPr="00277AE8">
        <w:rPr>
          <w:rFonts w:ascii="Times New Roman" w:eastAsia="SimSun" w:hAnsi="Times New Roman" w:cs="Times New Roman"/>
          <w:bCs/>
          <w:snapToGrid w:val="0"/>
          <w:sz w:val="24"/>
          <w:szCs w:val="24"/>
        </w:rPr>
        <w:t xml:space="preserve"> </w:t>
      </w:r>
      <w:r w:rsidR="00141F4B" w:rsidRPr="00277AE8">
        <w:rPr>
          <w:rFonts w:ascii="Times New Roman" w:eastAsia="SimSun" w:hAnsi="Times New Roman" w:cs="Times New Roman"/>
          <w:bCs/>
          <w:snapToGrid w:val="0"/>
          <w:sz w:val="24"/>
          <w:szCs w:val="24"/>
        </w:rPr>
        <w:t>appearance</w:t>
      </w:r>
      <w:r w:rsidR="00030109" w:rsidRPr="00277AE8">
        <w:rPr>
          <w:rFonts w:ascii="Times New Roman" w:eastAsia="SimSun" w:hAnsi="Times New Roman" w:cs="Times New Roman"/>
          <w:bCs/>
          <w:snapToGrid w:val="0"/>
          <w:sz w:val="24"/>
          <w:szCs w:val="24"/>
        </w:rPr>
        <w:t xml:space="preserve"> of the multicolo</w:t>
      </w:r>
      <w:r w:rsidR="00734431" w:rsidRPr="00277AE8">
        <w:rPr>
          <w:rFonts w:ascii="Times New Roman" w:eastAsia="SimSun" w:hAnsi="Times New Roman" w:cs="Times New Roman"/>
          <w:bCs/>
          <w:snapToGrid w:val="0"/>
          <w:sz w:val="24"/>
          <w:szCs w:val="24"/>
        </w:rPr>
        <w:t xml:space="preserve">r </w:t>
      </w:r>
      <w:r w:rsidR="00734431" w:rsidRPr="00277AE8">
        <w:rPr>
          <w:rFonts w:ascii="Times New Roman" w:eastAsia="SimSun" w:hAnsi="Times New Roman" w:cs="Times New Roman"/>
          <w:bCs/>
          <w:snapToGrid w:val="0"/>
          <w:sz w:val="24"/>
          <w:szCs w:val="24"/>
          <w:lang w:eastAsia="ms-MY"/>
        </w:rPr>
        <w:t xml:space="preserve">pre-oxidized </w:t>
      </w:r>
      <w:r w:rsidR="00EA5626" w:rsidRPr="00277AE8">
        <w:rPr>
          <w:rFonts w:ascii="Times New Roman" w:eastAsia="SimSun" w:hAnsi="Times New Roman" w:cs="Times New Roman"/>
          <w:bCs/>
          <w:snapToGrid w:val="0"/>
          <w:sz w:val="24"/>
          <w:szCs w:val="24"/>
        </w:rPr>
        <w:t>film after rotat</w:t>
      </w:r>
      <w:r w:rsidR="008461E1" w:rsidRPr="00277AE8">
        <w:rPr>
          <w:rFonts w:ascii="Times New Roman" w:eastAsia="SimSun" w:hAnsi="Times New Roman" w:cs="Times New Roman"/>
          <w:bCs/>
          <w:snapToGrid w:val="0"/>
          <w:sz w:val="24"/>
          <w:szCs w:val="24"/>
        </w:rPr>
        <w:t>ing</w:t>
      </w:r>
      <w:r w:rsidR="00EA5626" w:rsidRPr="00277AE8">
        <w:rPr>
          <w:rFonts w:ascii="Times New Roman" w:eastAsia="SimSun" w:hAnsi="Times New Roman" w:cs="Times New Roman"/>
          <w:bCs/>
          <w:snapToGrid w:val="0"/>
          <w:sz w:val="24"/>
          <w:szCs w:val="24"/>
        </w:rPr>
        <w:t xml:space="preserve"> at 3</w:t>
      </w:r>
      <w:r w:rsidR="00734431" w:rsidRPr="00277AE8">
        <w:rPr>
          <w:rFonts w:ascii="Times New Roman" w:eastAsia="SimSun" w:hAnsi="Times New Roman" w:cs="Times New Roman"/>
          <w:bCs/>
          <w:snapToGrid w:val="0"/>
          <w:sz w:val="24"/>
          <w:szCs w:val="24"/>
        </w:rPr>
        <w:t xml:space="preserve">000 rpm is shown in Figure 3 </w:t>
      </w:r>
      <w:r w:rsidR="00141F4B" w:rsidRPr="00277AE8">
        <w:rPr>
          <w:rFonts w:ascii="Times New Roman" w:eastAsia="SimSun" w:hAnsi="Times New Roman" w:cs="Times New Roman"/>
          <w:bCs/>
          <w:snapToGrid w:val="0"/>
          <w:sz w:val="24"/>
          <w:szCs w:val="24"/>
        </w:rPr>
        <w:t xml:space="preserve">where </w:t>
      </w:r>
      <w:r w:rsidR="00734431" w:rsidRPr="00277AE8">
        <w:rPr>
          <w:rFonts w:ascii="Times New Roman" w:eastAsia="SimSun" w:hAnsi="Times New Roman" w:cs="Times New Roman"/>
          <w:bCs/>
          <w:snapToGrid w:val="0"/>
          <w:sz w:val="24"/>
          <w:szCs w:val="24"/>
        </w:rPr>
        <w:t xml:space="preserve">the </w:t>
      </w:r>
      <w:r w:rsidR="008461E1" w:rsidRPr="00277AE8">
        <w:rPr>
          <w:rFonts w:ascii="Times New Roman" w:eastAsia="SimSun" w:hAnsi="Times New Roman" w:cs="Times New Roman"/>
          <w:bCs/>
          <w:snapToGrid w:val="0"/>
          <w:sz w:val="24"/>
          <w:szCs w:val="24"/>
        </w:rPr>
        <w:t xml:space="preserve">roughened </w:t>
      </w:r>
      <w:r w:rsidR="00734431" w:rsidRPr="00277AE8">
        <w:rPr>
          <w:rFonts w:ascii="Times New Roman" w:eastAsia="SimSun" w:hAnsi="Times New Roman" w:cs="Times New Roman"/>
          <w:bCs/>
          <w:snapToGrid w:val="0"/>
          <w:sz w:val="24"/>
          <w:szCs w:val="24"/>
        </w:rPr>
        <w:t xml:space="preserve">metal surface </w:t>
      </w:r>
      <w:r w:rsidR="00B8502E" w:rsidRPr="00277AE8">
        <w:rPr>
          <w:rFonts w:ascii="Times New Roman" w:eastAsia="SimSun" w:hAnsi="Times New Roman" w:cs="Times New Roman"/>
          <w:bCs/>
          <w:snapToGrid w:val="0"/>
          <w:sz w:val="24"/>
          <w:szCs w:val="24"/>
        </w:rPr>
        <w:t xml:space="preserve">is </w:t>
      </w:r>
      <w:r w:rsidR="00141F4B" w:rsidRPr="00277AE8">
        <w:rPr>
          <w:rFonts w:ascii="Times New Roman" w:eastAsia="SimSun" w:hAnsi="Times New Roman" w:cs="Times New Roman"/>
          <w:bCs/>
          <w:snapToGrid w:val="0"/>
          <w:sz w:val="24"/>
          <w:szCs w:val="24"/>
        </w:rPr>
        <w:t xml:space="preserve">partially </w:t>
      </w:r>
      <w:r w:rsidR="00734431" w:rsidRPr="00277AE8">
        <w:rPr>
          <w:rFonts w:ascii="Times New Roman" w:eastAsia="SimSun" w:hAnsi="Times New Roman" w:cs="Times New Roman"/>
          <w:bCs/>
          <w:snapToGrid w:val="0"/>
          <w:sz w:val="24"/>
          <w:szCs w:val="24"/>
        </w:rPr>
        <w:t>covered by red</w:t>
      </w:r>
      <w:r w:rsidR="008461E1" w:rsidRPr="00277AE8">
        <w:rPr>
          <w:rFonts w:ascii="Times New Roman" w:eastAsia="SimSun" w:hAnsi="Times New Roman" w:cs="Times New Roman"/>
          <w:bCs/>
          <w:snapToGrid w:val="0"/>
          <w:sz w:val="24"/>
          <w:szCs w:val="24"/>
        </w:rPr>
        <w:t>-orange metallic luster</w:t>
      </w:r>
      <w:r w:rsidR="00734431" w:rsidRPr="00277AE8">
        <w:rPr>
          <w:rFonts w:ascii="Times New Roman" w:eastAsia="SimSun" w:hAnsi="Times New Roman" w:cs="Times New Roman"/>
          <w:bCs/>
          <w:snapToGrid w:val="0"/>
          <w:sz w:val="24"/>
          <w:szCs w:val="24"/>
        </w:rPr>
        <w:t xml:space="preserve"> and </w:t>
      </w:r>
      <w:r w:rsidR="008461E1" w:rsidRPr="00277AE8">
        <w:rPr>
          <w:rFonts w:ascii="Times New Roman" w:eastAsia="SimSun" w:hAnsi="Times New Roman" w:cs="Times New Roman"/>
          <w:bCs/>
          <w:snapToGrid w:val="0"/>
          <w:sz w:val="24"/>
          <w:szCs w:val="24"/>
        </w:rPr>
        <w:t>grey/</w:t>
      </w:r>
      <w:r w:rsidR="00734431" w:rsidRPr="00277AE8">
        <w:rPr>
          <w:rFonts w:ascii="Times New Roman" w:eastAsia="SimSun" w:hAnsi="Times New Roman" w:cs="Times New Roman"/>
          <w:bCs/>
          <w:snapToGrid w:val="0"/>
          <w:sz w:val="24"/>
          <w:szCs w:val="24"/>
        </w:rPr>
        <w:t>gree</w:t>
      </w:r>
      <w:r w:rsidR="00EF0E6C" w:rsidRPr="00277AE8">
        <w:rPr>
          <w:rFonts w:ascii="Times New Roman" w:eastAsia="SimSun" w:hAnsi="Times New Roman" w:cs="Times New Roman"/>
          <w:bCs/>
          <w:snapToGrid w:val="0"/>
          <w:sz w:val="24"/>
          <w:szCs w:val="24"/>
        </w:rPr>
        <w:t>n layers</w:t>
      </w:r>
      <w:r w:rsidR="00141F4B" w:rsidRPr="00277AE8">
        <w:rPr>
          <w:rFonts w:ascii="Times New Roman" w:eastAsia="SimSun" w:hAnsi="Times New Roman" w:cs="Times New Roman"/>
          <w:bCs/>
          <w:snapToGrid w:val="0"/>
          <w:sz w:val="24"/>
          <w:szCs w:val="24"/>
        </w:rPr>
        <w:t>,</w:t>
      </w:r>
      <w:r w:rsidR="00EF0E6C" w:rsidRPr="00277AE8">
        <w:rPr>
          <w:rFonts w:ascii="Times New Roman" w:eastAsia="SimSun" w:hAnsi="Times New Roman" w:cs="Times New Roman"/>
          <w:bCs/>
          <w:snapToGrid w:val="0"/>
          <w:sz w:val="24"/>
          <w:szCs w:val="24"/>
        </w:rPr>
        <w:t xml:space="preserve"> </w:t>
      </w:r>
      <w:r w:rsidR="00141F4B" w:rsidRPr="00277AE8">
        <w:rPr>
          <w:rFonts w:ascii="Times New Roman" w:eastAsia="SimSun" w:hAnsi="Times New Roman" w:cs="Times New Roman"/>
          <w:bCs/>
          <w:snapToGrid w:val="0"/>
          <w:sz w:val="24"/>
          <w:szCs w:val="24"/>
        </w:rPr>
        <w:t>associated with</w:t>
      </w:r>
      <w:r w:rsidR="00EF0E6C" w:rsidRPr="00277AE8">
        <w:rPr>
          <w:rFonts w:ascii="Times New Roman" w:eastAsia="SimSun" w:hAnsi="Times New Roman" w:cs="Times New Roman"/>
          <w:bCs/>
          <w:snapToGrid w:val="0"/>
          <w:sz w:val="24"/>
          <w:szCs w:val="24"/>
        </w:rPr>
        <w:t xml:space="preserve"> </w:t>
      </w:r>
      <w:r w:rsidR="00141F4B" w:rsidRPr="00277AE8">
        <w:rPr>
          <w:rFonts w:ascii="Times New Roman" w:eastAsia="SimSun" w:hAnsi="Times New Roman" w:cs="Times New Roman"/>
          <w:bCs/>
          <w:snapToGrid w:val="0"/>
          <w:sz w:val="24"/>
          <w:szCs w:val="24"/>
        </w:rPr>
        <w:t xml:space="preserve">redeposited copper, </w:t>
      </w:r>
      <w:r w:rsidR="00EF0E6C" w:rsidRPr="00277AE8">
        <w:rPr>
          <w:rFonts w:ascii="Times New Roman" w:eastAsia="SimSun" w:hAnsi="Times New Roman" w:cs="Times New Roman"/>
          <w:bCs/>
          <w:snapToGrid w:val="0"/>
          <w:sz w:val="24"/>
          <w:szCs w:val="24"/>
        </w:rPr>
        <w:t>cupr</w:t>
      </w:r>
      <w:r w:rsidR="008461E1" w:rsidRPr="00277AE8">
        <w:rPr>
          <w:rFonts w:ascii="Times New Roman" w:eastAsia="SimSun" w:hAnsi="Times New Roman" w:cs="Times New Roman"/>
          <w:bCs/>
          <w:snapToGrid w:val="0"/>
          <w:sz w:val="24"/>
          <w:szCs w:val="24"/>
        </w:rPr>
        <w:t>ic</w:t>
      </w:r>
      <w:r w:rsidR="00EF0E6C" w:rsidRPr="00277AE8">
        <w:rPr>
          <w:rFonts w:ascii="Times New Roman" w:eastAsia="SimSun" w:hAnsi="Times New Roman" w:cs="Times New Roman"/>
          <w:bCs/>
          <w:snapToGrid w:val="0"/>
          <w:sz w:val="24"/>
          <w:szCs w:val="24"/>
        </w:rPr>
        <w:t xml:space="preserve"> oxide, </w:t>
      </w:r>
      <w:r w:rsidR="00141F4B" w:rsidRPr="00277AE8">
        <w:rPr>
          <w:rFonts w:ascii="Times New Roman" w:eastAsia="SimSun" w:hAnsi="Times New Roman" w:cs="Times New Roman"/>
          <w:bCs/>
          <w:snapToGrid w:val="0"/>
          <w:sz w:val="24"/>
          <w:szCs w:val="24"/>
        </w:rPr>
        <w:t xml:space="preserve">and </w:t>
      </w:r>
      <w:r w:rsidR="00734431" w:rsidRPr="00277AE8">
        <w:rPr>
          <w:rFonts w:ascii="Times New Roman" w:eastAsia="SimSun" w:hAnsi="Times New Roman" w:cs="Times New Roman"/>
          <w:bCs/>
          <w:snapToGrid w:val="0"/>
          <w:sz w:val="24"/>
          <w:szCs w:val="24"/>
        </w:rPr>
        <w:t xml:space="preserve">atacamite. </w:t>
      </w:r>
      <w:r w:rsidR="00B8502E" w:rsidRPr="00277AE8">
        <w:rPr>
          <w:rFonts w:ascii="Times New Roman" w:eastAsia="SimSun" w:hAnsi="Times New Roman" w:cs="Times New Roman"/>
          <w:bCs/>
          <w:snapToGrid w:val="0"/>
          <w:sz w:val="24"/>
          <w:szCs w:val="24"/>
        </w:rPr>
        <w:t>In c</w:t>
      </w:r>
      <w:r w:rsidR="00B13F3B" w:rsidRPr="00277AE8">
        <w:rPr>
          <w:rFonts w:ascii="Times New Roman" w:eastAsia="SimSun" w:hAnsi="Times New Roman" w:cs="Times New Roman"/>
          <w:bCs/>
          <w:snapToGrid w:val="0"/>
          <w:sz w:val="24"/>
          <w:szCs w:val="24"/>
        </w:rPr>
        <w:t>ompar</w:t>
      </w:r>
      <w:r w:rsidR="00B8502E" w:rsidRPr="00277AE8">
        <w:rPr>
          <w:rFonts w:ascii="Times New Roman" w:eastAsia="SimSun" w:hAnsi="Times New Roman" w:cs="Times New Roman"/>
          <w:bCs/>
          <w:snapToGrid w:val="0"/>
          <w:sz w:val="24"/>
          <w:szCs w:val="24"/>
        </w:rPr>
        <w:t>ison,</w:t>
      </w:r>
      <w:r w:rsidR="00B13F3B" w:rsidRPr="00277AE8">
        <w:rPr>
          <w:rFonts w:ascii="Times New Roman" w:eastAsia="SimSun" w:hAnsi="Times New Roman" w:cs="Times New Roman"/>
          <w:bCs/>
          <w:snapToGrid w:val="0"/>
          <w:sz w:val="24"/>
          <w:szCs w:val="24"/>
        </w:rPr>
        <w:t xml:space="preserve"> </w:t>
      </w:r>
      <w:r w:rsidR="00B8502E" w:rsidRPr="00277AE8">
        <w:rPr>
          <w:rFonts w:ascii="Times New Roman" w:eastAsia="SimSun" w:hAnsi="Times New Roman" w:cs="Times New Roman"/>
          <w:bCs/>
          <w:snapToGrid w:val="0"/>
          <w:sz w:val="24"/>
          <w:szCs w:val="24"/>
        </w:rPr>
        <w:t>a</w:t>
      </w:r>
      <w:r w:rsidR="00B13F3B" w:rsidRPr="00277AE8">
        <w:rPr>
          <w:rFonts w:ascii="Times New Roman" w:eastAsia="SimSun" w:hAnsi="Times New Roman" w:cs="Times New Roman"/>
          <w:bCs/>
          <w:snapToGrid w:val="0"/>
          <w:sz w:val="24"/>
          <w:szCs w:val="24"/>
        </w:rPr>
        <w:t xml:space="preserve"> freshly polished NAB</w:t>
      </w:r>
      <w:r w:rsidR="00B8502E" w:rsidRPr="00277AE8">
        <w:rPr>
          <w:rFonts w:ascii="Times New Roman" w:eastAsia="SimSun" w:hAnsi="Times New Roman" w:cs="Times New Roman"/>
          <w:bCs/>
          <w:snapToGrid w:val="0"/>
          <w:sz w:val="24"/>
          <w:szCs w:val="24"/>
        </w:rPr>
        <w:t xml:space="preserve"> surface reveals a more</w:t>
      </w:r>
      <w:r w:rsidR="00B13F3B" w:rsidRPr="00277AE8">
        <w:rPr>
          <w:rFonts w:ascii="Times New Roman" w:eastAsia="SimSun" w:hAnsi="Times New Roman" w:cs="Times New Roman"/>
          <w:bCs/>
          <w:snapToGrid w:val="0"/>
          <w:sz w:val="24"/>
          <w:szCs w:val="24"/>
        </w:rPr>
        <w:t xml:space="preserve"> complex microstructur</w:t>
      </w:r>
      <w:r w:rsidR="00B8502E" w:rsidRPr="00277AE8">
        <w:rPr>
          <w:rFonts w:ascii="Times New Roman" w:eastAsia="SimSun" w:hAnsi="Times New Roman" w:cs="Times New Roman"/>
          <w:bCs/>
          <w:snapToGrid w:val="0"/>
          <w:sz w:val="24"/>
          <w:szCs w:val="24"/>
        </w:rPr>
        <w:t>ally</w:t>
      </w:r>
      <w:r w:rsidR="00B13F3B" w:rsidRPr="00277AE8">
        <w:rPr>
          <w:rFonts w:ascii="Times New Roman" w:eastAsia="SimSun" w:hAnsi="Times New Roman" w:cs="Times New Roman"/>
          <w:bCs/>
          <w:snapToGrid w:val="0"/>
          <w:sz w:val="24"/>
          <w:szCs w:val="24"/>
        </w:rPr>
        <w:t xml:space="preserve"> morphology </w:t>
      </w:r>
      <w:r w:rsidR="00B8502E" w:rsidRPr="00277AE8">
        <w:rPr>
          <w:rFonts w:ascii="Times New Roman" w:eastAsia="SimSun" w:hAnsi="Times New Roman" w:cs="Times New Roman"/>
          <w:bCs/>
          <w:snapToGrid w:val="0"/>
          <w:sz w:val="24"/>
          <w:szCs w:val="24"/>
        </w:rPr>
        <w:t xml:space="preserve">with generally </w:t>
      </w:r>
      <w:r w:rsidR="00B13F3B" w:rsidRPr="00277AE8">
        <w:rPr>
          <w:rFonts w:ascii="Times New Roman" w:eastAsia="SimSun" w:hAnsi="Times New Roman" w:cs="Times New Roman"/>
          <w:bCs/>
          <w:snapToGrid w:val="0"/>
          <w:sz w:val="24"/>
          <w:szCs w:val="24"/>
        </w:rPr>
        <w:t xml:space="preserve">three </w:t>
      </w:r>
      <w:r w:rsidR="00B8502E" w:rsidRPr="00277AE8">
        <w:rPr>
          <w:rFonts w:ascii="Times New Roman" w:eastAsia="SimSun" w:hAnsi="Times New Roman" w:cs="Times New Roman"/>
          <w:bCs/>
          <w:snapToGrid w:val="0"/>
          <w:sz w:val="24"/>
          <w:szCs w:val="24"/>
        </w:rPr>
        <w:t xml:space="preserve">distinct </w:t>
      </w:r>
      <w:r w:rsidR="00B13F3B" w:rsidRPr="00277AE8">
        <w:rPr>
          <w:rFonts w:ascii="Times New Roman" w:eastAsia="SimSun" w:hAnsi="Times New Roman" w:cs="Times New Roman"/>
          <w:bCs/>
          <w:snapToGrid w:val="0"/>
          <w:sz w:val="24"/>
          <w:szCs w:val="24"/>
        </w:rPr>
        <w:t>phases, i.e.</w:t>
      </w:r>
      <w:r w:rsidR="0053080C" w:rsidRPr="00277AE8">
        <w:rPr>
          <w:rFonts w:ascii="Times New Roman" w:eastAsia="SimSun" w:hAnsi="Times New Roman" w:cs="Times New Roman"/>
          <w:bCs/>
          <w:snapToGrid w:val="0"/>
          <w:sz w:val="24"/>
          <w:szCs w:val="24"/>
        </w:rPr>
        <w:t>,</w:t>
      </w:r>
      <w:r w:rsidR="00B13F3B" w:rsidRPr="00277AE8">
        <w:rPr>
          <w:rFonts w:ascii="Times New Roman" w:eastAsia="SimSun" w:hAnsi="Times New Roman" w:cs="Times New Roman"/>
          <w:bCs/>
          <w:snapToGrid w:val="0"/>
          <w:sz w:val="24"/>
          <w:szCs w:val="24"/>
        </w:rPr>
        <w:t xml:space="preserve"> α-phase, β-phase, and κ-phase</w:t>
      </w:r>
      <w:r w:rsidR="00B8502E" w:rsidRPr="00277AE8">
        <w:rPr>
          <w:rFonts w:ascii="Times New Roman" w:eastAsia="SimSun" w:hAnsi="Times New Roman" w:cs="Times New Roman"/>
          <w:bCs/>
          <w:snapToGrid w:val="0"/>
          <w:sz w:val="24"/>
          <w:szCs w:val="24"/>
        </w:rPr>
        <w:t>s</w:t>
      </w:r>
      <w:r w:rsidR="00B13F3B" w:rsidRPr="00277AE8">
        <w:rPr>
          <w:rFonts w:ascii="Times New Roman" w:eastAsia="SimSun" w:hAnsi="Times New Roman" w:cs="Times New Roman"/>
          <w:bCs/>
          <w:snapToGrid w:val="0"/>
          <w:sz w:val="24"/>
          <w:szCs w:val="24"/>
        </w:rPr>
        <w:t xml:space="preserve"> (Lorimer et al. 1986)</w:t>
      </w:r>
      <w:r w:rsidR="00B8502E" w:rsidRPr="00277AE8">
        <w:rPr>
          <w:rFonts w:ascii="Times New Roman" w:eastAsia="SimSun" w:hAnsi="Times New Roman" w:cs="Times New Roman"/>
          <w:bCs/>
          <w:snapToGrid w:val="0"/>
          <w:sz w:val="24"/>
          <w:szCs w:val="24"/>
        </w:rPr>
        <w:t>,</w:t>
      </w:r>
      <w:r w:rsidR="00B13F3B" w:rsidRPr="00277AE8">
        <w:rPr>
          <w:rFonts w:ascii="Times New Roman" w:eastAsia="SimSun" w:hAnsi="Times New Roman" w:cs="Times New Roman"/>
          <w:bCs/>
          <w:snapToGrid w:val="0"/>
          <w:sz w:val="24"/>
          <w:szCs w:val="24"/>
        </w:rPr>
        <w:t xml:space="preserve"> </w:t>
      </w:r>
      <w:r w:rsidR="00B8502E" w:rsidRPr="00277AE8">
        <w:rPr>
          <w:rFonts w:ascii="Times New Roman" w:eastAsia="SimSun" w:hAnsi="Times New Roman" w:cs="Times New Roman"/>
          <w:bCs/>
          <w:snapToGrid w:val="0"/>
          <w:sz w:val="24"/>
          <w:szCs w:val="24"/>
        </w:rPr>
        <w:t>as can be</w:t>
      </w:r>
      <w:r w:rsidR="00B13F3B" w:rsidRPr="00277AE8">
        <w:rPr>
          <w:rFonts w:ascii="Times New Roman" w:eastAsia="SimSun" w:hAnsi="Times New Roman" w:cs="Times New Roman"/>
          <w:bCs/>
          <w:snapToGrid w:val="0"/>
          <w:sz w:val="24"/>
          <w:szCs w:val="24"/>
        </w:rPr>
        <w:t xml:space="preserve"> seen in Figure 4. The α-phase </w:t>
      </w:r>
      <w:r w:rsidR="00B8502E" w:rsidRPr="00277AE8">
        <w:rPr>
          <w:rFonts w:ascii="Times New Roman" w:eastAsia="SimSun" w:hAnsi="Times New Roman" w:cs="Times New Roman"/>
          <w:bCs/>
          <w:snapToGrid w:val="0"/>
          <w:sz w:val="24"/>
          <w:szCs w:val="24"/>
        </w:rPr>
        <w:t xml:space="preserve">is the </w:t>
      </w:r>
      <w:r w:rsidR="00B13F3B" w:rsidRPr="00277AE8">
        <w:rPr>
          <w:rFonts w:ascii="Times New Roman" w:eastAsia="SimSun" w:hAnsi="Times New Roman" w:cs="Times New Roman"/>
          <w:bCs/>
          <w:snapToGrid w:val="0"/>
          <w:sz w:val="24"/>
          <w:szCs w:val="24"/>
        </w:rPr>
        <w:t xml:space="preserve">light areas which are copper-rich </w:t>
      </w:r>
      <w:r w:rsidR="00B13F3B" w:rsidRPr="00277AE8">
        <w:rPr>
          <w:rFonts w:ascii="Times New Roman" w:eastAsia="SimSun" w:hAnsi="Times New Roman" w:cs="Times New Roman"/>
          <w:bCs/>
          <w:snapToGrid w:val="0"/>
          <w:sz w:val="24"/>
          <w:szCs w:val="24"/>
        </w:rPr>
        <w:lastRenderedPageBreak/>
        <w:t xml:space="preserve">regions, and β-phase </w:t>
      </w:r>
      <w:r w:rsidR="00B8502E" w:rsidRPr="00277AE8">
        <w:rPr>
          <w:rFonts w:ascii="Times New Roman" w:eastAsia="SimSun" w:hAnsi="Times New Roman" w:cs="Times New Roman"/>
          <w:bCs/>
          <w:snapToGrid w:val="0"/>
          <w:sz w:val="24"/>
          <w:szCs w:val="24"/>
        </w:rPr>
        <w:t xml:space="preserve">is often associated </w:t>
      </w:r>
      <w:r w:rsidR="00B13F3B" w:rsidRPr="00277AE8">
        <w:rPr>
          <w:rFonts w:ascii="Times New Roman" w:eastAsia="SimSun" w:hAnsi="Times New Roman" w:cs="Times New Roman"/>
          <w:bCs/>
          <w:snapToGrid w:val="0"/>
          <w:sz w:val="24"/>
          <w:szCs w:val="24"/>
        </w:rPr>
        <w:t xml:space="preserve">dark etched regions, </w:t>
      </w:r>
      <w:r w:rsidR="00B8502E" w:rsidRPr="00277AE8">
        <w:rPr>
          <w:rFonts w:ascii="Times New Roman" w:eastAsia="SimSun" w:hAnsi="Times New Roman" w:cs="Times New Roman"/>
          <w:bCs/>
          <w:snapToGrid w:val="0"/>
          <w:sz w:val="24"/>
          <w:szCs w:val="24"/>
        </w:rPr>
        <w:t>(</w:t>
      </w:r>
      <w:r w:rsidR="00B13F3B" w:rsidRPr="00277AE8">
        <w:rPr>
          <w:rFonts w:ascii="Times New Roman" w:eastAsia="SimSun" w:hAnsi="Times New Roman" w:cs="Times New Roman"/>
          <w:bCs/>
          <w:snapToGrid w:val="0"/>
          <w:sz w:val="24"/>
          <w:szCs w:val="24"/>
        </w:rPr>
        <w:t xml:space="preserve">in this </w:t>
      </w:r>
      <w:r w:rsidR="00B8502E" w:rsidRPr="00277AE8">
        <w:rPr>
          <w:rFonts w:ascii="Times New Roman" w:eastAsia="SimSun" w:hAnsi="Times New Roman" w:cs="Times New Roman"/>
          <w:bCs/>
          <w:snapToGrid w:val="0"/>
          <w:sz w:val="24"/>
          <w:szCs w:val="24"/>
        </w:rPr>
        <w:t xml:space="preserve">study </w:t>
      </w:r>
      <w:r w:rsidR="00B13F3B" w:rsidRPr="00277AE8">
        <w:rPr>
          <w:rFonts w:ascii="Times New Roman" w:eastAsia="SimSun" w:hAnsi="Times New Roman" w:cs="Times New Roman"/>
          <w:bCs/>
          <w:snapToGrid w:val="0"/>
          <w:sz w:val="24"/>
          <w:szCs w:val="24"/>
        </w:rPr>
        <w:t xml:space="preserve">the </w:t>
      </w:r>
      <w:r w:rsidR="00B8502E" w:rsidRPr="00277AE8">
        <w:rPr>
          <w:rFonts w:ascii="Times New Roman" w:eastAsia="SimSun" w:hAnsi="Times New Roman" w:cs="Times New Roman"/>
          <w:bCs/>
          <w:snapToGrid w:val="0"/>
          <w:sz w:val="24"/>
          <w:szCs w:val="24"/>
        </w:rPr>
        <w:t>NAB</w:t>
      </w:r>
      <w:r w:rsidR="00B13F3B" w:rsidRPr="00277AE8">
        <w:rPr>
          <w:rFonts w:ascii="Times New Roman" w:eastAsia="SimSun" w:hAnsi="Times New Roman" w:cs="Times New Roman"/>
          <w:bCs/>
          <w:snapToGrid w:val="0"/>
          <w:sz w:val="24"/>
          <w:szCs w:val="24"/>
        </w:rPr>
        <w:t xml:space="preserve"> </w:t>
      </w:r>
      <w:r w:rsidR="00B8502E" w:rsidRPr="00277AE8">
        <w:rPr>
          <w:rFonts w:ascii="Times New Roman" w:eastAsia="SimSun" w:hAnsi="Times New Roman" w:cs="Times New Roman"/>
          <w:bCs/>
          <w:snapToGrid w:val="0"/>
          <w:sz w:val="24"/>
          <w:szCs w:val="24"/>
        </w:rPr>
        <w:t xml:space="preserve">conformed to NES 747 Part 2 and </w:t>
      </w:r>
      <w:r w:rsidR="00C65267" w:rsidRPr="00277AE8">
        <w:rPr>
          <w:rFonts w:ascii="Times New Roman" w:eastAsia="SimSun" w:hAnsi="Times New Roman" w:cs="Times New Roman"/>
          <w:bCs/>
          <w:snapToGrid w:val="0"/>
          <w:sz w:val="24"/>
          <w:szCs w:val="24"/>
        </w:rPr>
        <w:t>which</w:t>
      </w:r>
      <w:r w:rsidR="00B8502E" w:rsidRPr="00277AE8">
        <w:rPr>
          <w:rFonts w:ascii="Times New Roman" w:eastAsia="SimSun" w:hAnsi="Times New Roman" w:cs="Times New Roman"/>
          <w:bCs/>
          <w:snapToGrid w:val="0"/>
          <w:sz w:val="24"/>
          <w:szCs w:val="24"/>
        </w:rPr>
        <w:t xml:space="preserve"> minimized</w:t>
      </w:r>
      <w:r w:rsidR="00B13F3B" w:rsidRPr="00277AE8">
        <w:rPr>
          <w:rFonts w:ascii="Times New Roman" w:eastAsia="SimSun" w:hAnsi="Times New Roman" w:cs="Times New Roman"/>
          <w:bCs/>
          <w:snapToGrid w:val="0"/>
          <w:sz w:val="24"/>
          <w:szCs w:val="24"/>
        </w:rPr>
        <w:t xml:space="preserve"> </w:t>
      </w:r>
      <w:r w:rsidR="00B8502E" w:rsidRPr="00277AE8">
        <w:rPr>
          <w:rFonts w:ascii="Times New Roman" w:eastAsia="SimSun" w:hAnsi="Times New Roman" w:cs="Times New Roman"/>
          <w:bCs/>
          <w:snapToGrid w:val="0"/>
          <w:sz w:val="24"/>
          <w:szCs w:val="24"/>
        </w:rPr>
        <w:t xml:space="preserve">the </w:t>
      </w:r>
      <w:r w:rsidR="00B13F3B" w:rsidRPr="00277AE8">
        <w:rPr>
          <w:rFonts w:ascii="Times New Roman" w:eastAsia="SimSun" w:hAnsi="Times New Roman" w:cs="Times New Roman"/>
          <w:bCs/>
          <w:snapToGrid w:val="0"/>
          <w:sz w:val="24"/>
          <w:szCs w:val="24"/>
        </w:rPr>
        <w:t>β-phase</w:t>
      </w:r>
      <w:r w:rsidR="00B8502E" w:rsidRPr="00277AE8">
        <w:rPr>
          <w:rFonts w:ascii="Times New Roman" w:eastAsia="SimSun" w:hAnsi="Times New Roman" w:cs="Times New Roman"/>
          <w:bCs/>
          <w:snapToGrid w:val="0"/>
          <w:sz w:val="24"/>
          <w:szCs w:val="24"/>
        </w:rPr>
        <w:t>)</w:t>
      </w:r>
      <w:r w:rsidR="00B13F3B" w:rsidRPr="00277AE8">
        <w:rPr>
          <w:rFonts w:ascii="Times New Roman" w:eastAsia="SimSun" w:hAnsi="Times New Roman" w:cs="Times New Roman"/>
          <w:bCs/>
          <w:snapToGrid w:val="0"/>
          <w:sz w:val="24"/>
          <w:szCs w:val="24"/>
        </w:rPr>
        <w:t xml:space="preserve">.  There are also </w:t>
      </w:r>
      <w:r w:rsidR="001D2182" w:rsidRPr="00277AE8">
        <w:rPr>
          <w:rFonts w:ascii="Times New Roman" w:eastAsia="SimSun" w:hAnsi="Times New Roman" w:cs="Times New Roman"/>
          <w:bCs/>
          <w:snapToGrid w:val="0"/>
          <w:sz w:val="24"/>
          <w:szCs w:val="24"/>
        </w:rPr>
        <w:t xml:space="preserve">several </w:t>
      </w:r>
      <w:r w:rsidR="00B13F3B" w:rsidRPr="00277AE8">
        <w:rPr>
          <w:rFonts w:ascii="Times New Roman" w:eastAsia="SimSun" w:hAnsi="Times New Roman" w:cs="Times New Roman"/>
          <w:bCs/>
          <w:snapToGrid w:val="0"/>
          <w:sz w:val="24"/>
          <w:szCs w:val="24"/>
        </w:rPr>
        <w:t>κ-phase</w:t>
      </w:r>
      <w:r w:rsidR="001D2182" w:rsidRPr="00277AE8">
        <w:rPr>
          <w:rFonts w:ascii="Times New Roman" w:eastAsia="SimSun" w:hAnsi="Times New Roman" w:cs="Times New Roman"/>
          <w:bCs/>
          <w:snapToGrid w:val="0"/>
          <w:sz w:val="24"/>
          <w:szCs w:val="24"/>
        </w:rPr>
        <w:t>s</w:t>
      </w:r>
      <w:r w:rsidR="00B13F3B" w:rsidRPr="00277AE8">
        <w:rPr>
          <w:rFonts w:ascii="Times New Roman" w:eastAsia="SimSun" w:hAnsi="Times New Roman" w:cs="Times New Roman"/>
          <w:bCs/>
          <w:snapToGrid w:val="0"/>
          <w:sz w:val="24"/>
          <w:szCs w:val="24"/>
        </w:rPr>
        <w:t xml:space="preserve">. The </w:t>
      </w:r>
      <w:proofErr w:type="spellStart"/>
      <w:r w:rsidR="00B13F3B" w:rsidRPr="00277AE8">
        <w:rPr>
          <w:rFonts w:ascii="Times New Roman" w:eastAsia="SimSun" w:hAnsi="Times New Roman" w:cs="Times New Roman"/>
          <w:bCs/>
          <w:snapToGrid w:val="0"/>
          <w:sz w:val="24"/>
          <w:szCs w:val="24"/>
        </w:rPr>
        <w:t>κ</w:t>
      </w:r>
      <w:r w:rsidR="00B13F3B" w:rsidRPr="00277AE8">
        <w:rPr>
          <w:rFonts w:ascii="Times New Roman" w:eastAsia="SimSun" w:hAnsi="Times New Roman" w:cs="Times New Roman"/>
          <w:bCs/>
          <w:snapToGrid w:val="0"/>
          <w:sz w:val="24"/>
          <w:szCs w:val="24"/>
          <w:vertAlign w:val="subscript"/>
        </w:rPr>
        <w:t>I</w:t>
      </w:r>
      <w:proofErr w:type="spellEnd"/>
      <w:r w:rsidR="00B13F3B" w:rsidRPr="00277AE8">
        <w:rPr>
          <w:rFonts w:ascii="Times New Roman" w:eastAsia="SimSun" w:hAnsi="Times New Roman" w:cs="Times New Roman"/>
          <w:bCs/>
          <w:snapToGrid w:val="0"/>
          <w:sz w:val="24"/>
          <w:szCs w:val="24"/>
        </w:rPr>
        <w:t>-phase is iron-rich region that ha</w:t>
      </w:r>
      <w:r w:rsidR="001D2182" w:rsidRPr="00277AE8">
        <w:rPr>
          <w:rFonts w:ascii="Times New Roman" w:eastAsia="SimSun" w:hAnsi="Times New Roman" w:cs="Times New Roman"/>
          <w:bCs/>
          <w:snapToGrid w:val="0"/>
          <w:sz w:val="24"/>
          <w:szCs w:val="24"/>
        </w:rPr>
        <w:t>s</w:t>
      </w:r>
      <w:r w:rsidR="008461E1" w:rsidRPr="00277AE8">
        <w:rPr>
          <w:rFonts w:ascii="Times New Roman" w:eastAsia="SimSun" w:hAnsi="Times New Roman" w:cs="Times New Roman"/>
          <w:bCs/>
          <w:snapToGrid w:val="0"/>
          <w:sz w:val="24"/>
          <w:szCs w:val="24"/>
        </w:rPr>
        <w:t xml:space="preserve"> a</w:t>
      </w:r>
      <w:r w:rsidR="00B13F3B" w:rsidRPr="00277AE8">
        <w:rPr>
          <w:rFonts w:ascii="Times New Roman" w:eastAsia="SimSun" w:hAnsi="Times New Roman" w:cs="Times New Roman"/>
          <w:bCs/>
          <w:snapToGrid w:val="0"/>
          <w:sz w:val="24"/>
          <w:szCs w:val="24"/>
        </w:rPr>
        <w:t xml:space="preserve"> globular </w:t>
      </w:r>
      <w:r w:rsidR="001D2182" w:rsidRPr="00277AE8">
        <w:rPr>
          <w:rFonts w:ascii="Times New Roman" w:eastAsia="SimSun" w:hAnsi="Times New Roman" w:cs="Times New Roman"/>
          <w:bCs/>
          <w:snapToGrid w:val="0"/>
          <w:sz w:val="24"/>
          <w:szCs w:val="24"/>
        </w:rPr>
        <w:t>form</w:t>
      </w:r>
      <w:r w:rsidR="00B13F3B" w:rsidRPr="00277AE8">
        <w:rPr>
          <w:rFonts w:ascii="Times New Roman" w:eastAsia="SimSun" w:hAnsi="Times New Roman" w:cs="Times New Roman"/>
          <w:bCs/>
          <w:snapToGrid w:val="0"/>
          <w:sz w:val="24"/>
          <w:szCs w:val="24"/>
        </w:rPr>
        <w:t xml:space="preserve">, the </w:t>
      </w:r>
      <w:proofErr w:type="spellStart"/>
      <w:r w:rsidR="00B13F3B" w:rsidRPr="00277AE8">
        <w:rPr>
          <w:rFonts w:ascii="Times New Roman" w:eastAsia="SimSun" w:hAnsi="Times New Roman" w:cs="Times New Roman"/>
          <w:bCs/>
          <w:snapToGrid w:val="0"/>
          <w:sz w:val="24"/>
          <w:szCs w:val="24"/>
        </w:rPr>
        <w:t>κ</w:t>
      </w:r>
      <w:r w:rsidR="00B13F3B" w:rsidRPr="00277AE8">
        <w:rPr>
          <w:rFonts w:ascii="Times New Roman" w:eastAsia="SimSun" w:hAnsi="Times New Roman" w:cs="Times New Roman"/>
          <w:bCs/>
          <w:snapToGrid w:val="0"/>
          <w:sz w:val="24"/>
          <w:szCs w:val="24"/>
          <w:vertAlign w:val="subscript"/>
        </w:rPr>
        <w:t>II</w:t>
      </w:r>
      <w:proofErr w:type="spellEnd"/>
      <w:r w:rsidR="00B13F3B" w:rsidRPr="00277AE8">
        <w:rPr>
          <w:rFonts w:ascii="Times New Roman" w:eastAsia="SimSun" w:hAnsi="Times New Roman" w:cs="Times New Roman"/>
          <w:bCs/>
          <w:snapToGrid w:val="0"/>
          <w:sz w:val="24"/>
          <w:szCs w:val="24"/>
        </w:rPr>
        <w:t xml:space="preserve">-phase </w:t>
      </w:r>
      <w:r w:rsidR="001D2182" w:rsidRPr="00277AE8">
        <w:rPr>
          <w:rFonts w:ascii="Times New Roman" w:eastAsia="SimSun" w:hAnsi="Times New Roman" w:cs="Times New Roman"/>
          <w:bCs/>
          <w:snapToGrid w:val="0"/>
          <w:sz w:val="24"/>
          <w:szCs w:val="24"/>
        </w:rPr>
        <w:t>is either</w:t>
      </w:r>
      <w:r w:rsidR="00B13F3B" w:rsidRPr="00277AE8">
        <w:rPr>
          <w:rFonts w:ascii="Times New Roman" w:eastAsia="SimSun" w:hAnsi="Times New Roman" w:cs="Times New Roman"/>
          <w:bCs/>
          <w:snapToGrid w:val="0"/>
          <w:sz w:val="24"/>
          <w:szCs w:val="24"/>
        </w:rPr>
        <w:t xml:space="preserve"> </w:t>
      </w:r>
      <w:r w:rsidR="001D2182" w:rsidRPr="00277AE8">
        <w:rPr>
          <w:rFonts w:ascii="Times New Roman" w:eastAsia="SimSun" w:hAnsi="Times New Roman" w:cs="Times New Roman"/>
          <w:bCs/>
          <w:snapToGrid w:val="0"/>
          <w:sz w:val="24"/>
          <w:szCs w:val="24"/>
        </w:rPr>
        <w:t xml:space="preserve">a </w:t>
      </w:r>
      <w:r w:rsidR="00B13F3B" w:rsidRPr="00277AE8">
        <w:rPr>
          <w:rFonts w:ascii="Times New Roman" w:eastAsia="SimSun" w:hAnsi="Times New Roman" w:cs="Times New Roman"/>
          <w:bCs/>
          <w:snapToGrid w:val="0"/>
          <w:sz w:val="24"/>
          <w:szCs w:val="24"/>
        </w:rPr>
        <w:t xml:space="preserve">dendritic rosette or </w:t>
      </w:r>
      <w:r w:rsidR="001D2182" w:rsidRPr="00277AE8">
        <w:rPr>
          <w:rFonts w:ascii="Times New Roman" w:eastAsia="SimSun" w:hAnsi="Times New Roman" w:cs="Times New Roman"/>
          <w:bCs/>
          <w:snapToGrid w:val="0"/>
          <w:sz w:val="24"/>
          <w:szCs w:val="24"/>
        </w:rPr>
        <w:t xml:space="preserve">a </w:t>
      </w:r>
      <w:r w:rsidR="00B13F3B" w:rsidRPr="00277AE8">
        <w:rPr>
          <w:rFonts w:ascii="Times New Roman" w:eastAsia="SimSun" w:hAnsi="Times New Roman" w:cs="Times New Roman"/>
          <w:bCs/>
          <w:snapToGrid w:val="0"/>
          <w:sz w:val="24"/>
          <w:szCs w:val="24"/>
        </w:rPr>
        <w:t xml:space="preserve">globular form </w:t>
      </w:r>
      <w:r w:rsidR="001D2182" w:rsidRPr="00277AE8">
        <w:rPr>
          <w:rFonts w:ascii="Times New Roman" w:eastAsia="SimSun" w:hAnsi="Times New Roman" w:cs="Times New Roman"/>
          <w:bCs/>
          <w:snapToGrid w:val="0"/>
          <w:sz w:val="24"/>
          <w:szCs w:val="24"/>
        </w:rPr>
        <w:t xml:space="preserve">that </w:t>
      </w:r>
      <w:r w:rsidR="00B13F3B" w:rsidRPr="00277AE8">
        <w:rPr>
          <w:rFonts w:ascii="Times New Roman" w:eastAsia="SimSun" w:hAnsi="Times New Roman" w:cs="Times New Roman"/>
          <w:bCs/>
          <w:snapToGrid w:val="0"/>
          <w:sz w:val="24"/>
          <w:szCs w:val="24"/>
        </w:rPr>
        <w:t xml:space="preserve">is smaller than the </w:t>
      </w:r>
      <w:proofErr w:type="spellStart"/>
      <w:r w:rsidR="00B13F3B" w:rsidRPr="00277AE8">
        <w:rPr>
          <w:rFonts w:ascii="Times New Roman" w:eastAsia="SimSun" w:hAnsi="Times New Roman" w:cs="Times New Roman"/>
          <w:bCs/>
          <w:snapToGrid w:val="0"/>
          <w:sz w:val="24"/>
          <w:szCs w:val="24"/>
        </w:rPr>
        <w:t>κ</w:t>
      </w:r>
      <w:r w:rsidR="00B13F3B" w:rsidRPr="00277AE8">
        <w:rPr>
          <w:rFonts w:ascii="Times New Roman" w:eastAsia="SimSun" w:hAnsi="Times New Roman" w:cs="Times New Roman"/>
          <w:bCs/>
          <w:snapToGrid w:val="0"/>
          <w:sz w:val="24"/>
          <w:szCs w:val="24"/>
          <w:vertAlign w:val="subscript"/>
        </w:rPr>
        <w:t>I</w:t>
      </w:r>
      <w:proofErr w:type="spellEnd"/>
      <w:r w:rsidR="00B13F3B" w:rsidRPr="00277AE8">
        <w:rPr>
          <w:rFonts w:ascii="Times New Roman" w:eastAsia="SimSun" w:hAnsi="Times New Roman" w:cs="Times New Roman"/>
          <w:bCs/>
          <w:snapToGrid w:val="0"/>
          <w:sz w:val="24"/>
          <w:szCs w:val="24"/>
        </w:rPr>
        <w:t xml:space="preserve">-phase. </w:t>
      </w:r>
      <w:r w:rsidR="00734431" w:rsidRPr="00277AE8">
        <w:rPr>
          <w:rFonts w:ascii="Times New Roman" w:eastAsia="SimSun" w:hAnsi="Times New Roman" w:cs="Times New Roman"/>
          <w:bCs/>
          <w:snapToGrid w:val="0"/>
          <w:sz w:val="24"/>
          <w:szCs w:val="24"/>
        </w:rPr>
        <w:t xml:space="preserve">The </w:t>
      </w:r>
      <w:proofErr w:type="spellStart"/>
      <w:r w:rsidR="00734431" w:rsidRPr="00277AE8">
        <w:rPr>
          <w:rFonts w:ascii="Times New Roman" w:eastAsia="SimSun" w:hAnsi="Times New Roman" w:cs="Times New Roman"/>
          <w:bCs/>
          <w:snapToGrid w:val="0"/>
          <w:sz w:val="24"/>
          <w:szCs w:val="24"/>
        </w:rPr>
        <w:t>κ</w:t>
      </w:r>
      <w:r w:rsidR="00734431" w:rsidRPr="00277AE8">
        <w:rPr>
          <w:rFonts w:ascii="Times New Roman" w:eastAsia="SimSun" w:hAnsi="Times New Roman" w:cs="Times New Roman"/>
          <w:bCs/>
          <w:snapToGrid w:val="0"/>
          <w:sz w:val="24"/>
          <w:szCs w:val="24"/>
          <w:vertAlign w:val="subscript"/>
        </w:rPr>
        <w:t>III</w:t>
      </w:r>
      <w:proofErr w:type="spellEnd"/>
      <w:r w:rsidR="00734431" w:rsidRPr="00277AE8">
        <w:rPr>
          <w:rFonts w:ascii="Times New Roman" w:eastAsia="SimSun" w:hAnsi="Times New Roman" w:cs="Times New Roman"/>
          <w:bCs/>
          <w:snapToGrid w:val="0"/>
          <w:sz w:val="24"/>
          <w:szCs w:val="24"/>
        </w:rPr>
        <w:t xml:space="preserve">-phase </w:t>
      </w:r>
      <w:r w:rsidR="001D2182" w:rsidRPr="00277AE8">
        <w:rPr>
          <w:rFonts w:ascii="Times New Roman" w:eastAsia="SimSun" w:hAnsi="Times New Roman" w:cs="Times New Roman"/>
          <w:bCs/>
          <w:snapToGrid w:val="0"/>
          <w:sz w:val="24"/>
          <w:szCs w:val="24"/>
        </w:rPr>
        <w:t>is</w:t>
      </w:r>
      <w:r w:rsidR="00434C72" w:rsidRPr="00277AE8">
        <w:rPr>
          <w:rFonts w:ascii="Times New Roman" w:eastAsia="SimSun" w:hAnsi="Times New Roman" w:cs="Times New Roman"/>
          <w:bCs/>
          <w:snapToGrid w:val="0"/>
          <w:sz w:val="24"/>
          <w:szCs w:val="24"/>
        </w:rPr>
        <w:t xml:space="preserve"> a </w:t>
      </w:r>
      <w:proofErr w:type="gramStart"/>
      <w:r w:rsidR="00434C72" w:rsidRPr="00277AE8">
        <w:rPr>
          <w:rFonts w:ascii="Times New Roman" w:eastAsia="SimSun" w:hAnsi="Times New Roman" w:cs="Times New Roman"/>
          <w:bCs/>
          <w:snapToGrid w:val="0"/>
          <w:sz w:val="24"/>
          <w:szCs w:val="24"/>
        </w:rPr>
        <w:t>fine</w:t>
      </w:r>
      <w:r w:rsidR="00E23BA7" w:rsidRPr="00277AE8">
        <w:rPr>
          <w:rFonts w:ascii="Times New Roman" w:eastAsia="SimSun" w:hAnsi="Times New Roman" w:cs="Times New Roman"/>
          <w:bCs/>
          <w:snapToGrid w:val="0"/>
          <w:sz w:val="24"/>
          <w:szCs w:val="24"/>
        </w:rPr>
        <w:t xml:space="preserve"> </w:t>
      </w:r>
      <w:r w:rsidR="00434C72" w:rsidRPr="00277AE8">
        <w:rPr>
          <w:rFonts w:ascii="Times New Roman" w:eastAsia="SimSun" w:hAnsi="Times New Roman" w:cs="Times New Roman"/>
          <w:bCs/>
          <w:snapToGrid w:val="0"/>
          <w:sz w:val="24"/>
          <w:szCs w:val="24"/>
        </w:rPr>
        <w:t>lamellar</w:t>
      </w:r>
      <w:r w:rsidR="00734431" w:rsidRPr="00277AE8">
        <w:rPr>
          <w:rFonts w:ascii="Times New Roman" w:eastAsia="SimSun" w:hAnsi="Times New Roman" w:cs="Times New Roman"/>
          <w:bCs/>
          <w:snapToGrid w:val="0"/>
          <w:sz w:val="24"/>
          <w:szCs w:val="24"/>
        </w:rPr>
        <w:t xml:space="preserve"> nickel</w:t>
      </w:r>
      <w:r w:rsidR="001D2182" w:rsidRPr="00277AE8">
        <w:rPr>
          <w:rFonts w:ascii="Times New Roman" w:eastAsia="SimSun" w:hAnsi="Times New Roman" w:cs="Times New Roman"/>
          <w:bCs/>
          <w:snapToGrid w:val="0"/>
          <w:sz w:val="24"/>
          <w:szCs w:val="24"/>
        </w:rPr>
        <w:t>-</w:t>
      </w:r>
      <w:r w:rsidR="00734431" w:rsidRPr="00277AE8">
        <w:rPr>
          <w:rFonts w:ascii="Times New Roman" w:eastAsia="SimSun" w:hAnsi="Times New Roman" w:cs="Times New Roman"/>
          <w:bCs/>
          <w:snapToGrid w:val="0"/>
          <w:sz w:val="24"/>
          <w:szCs w:val="24"/>
        </w:rPr>
        <w:t>rich</w:t>
      </w:r>
      <w:r w:rsidR="00E23BA7" w:rsidRPr="00277AE8">
        <w:rPr>
          <w:rFonts w:ascii="Times New Roman" w:eastAsia="SimSun" w:hAnsi="Times New Roman" w:cs="Times New Roman"/>
          <w:bCs/>
          <w:snapToGrid w:val="0"/>
          <w:sz w:val="24"/>
          <w:szCs w:val="24"/>
        </w:rPr>
        <w:t xml:space="preserve"> </w:t>
      </w:r>
      <w:r w:rsidR="00734431" w:rsidRPr="00277AE8">
        <w:rPr>
          <w:rFonts w:ascii="Times New Roman" w:eastAsia="SimSun" w:hAnsi="Times New Roman" w:cs="Times New Roman"/>
          <w:bCs/>
          <w:snapToGrid w:val="0"/>
          <w:sz w:val="24"/>
          <w:szCs w:val="24"/>
        </w:rPr>
        <w:t>regions</w:t>
      </w:r>
      <w:proofErr w:type="gramEnd"/>
      <w:r w:rsidR="00734431" w:rsidRPr="00277AE8">
        <w:rPr>
          <w:rFonts w:ascii="Times New Roman" w:eastAsia="SimSun" w:hAnsi="Times New Roman" w:cs="Times New Roman"/>
          <w:bCs/>
          <w:snapToGrid w:val="0"/>
          <w:sz w:val="24"/>
          <w:szCs w:val="24"/>
        </w:rPr>
        <w:t xml:space="preserve">.  Finally, the </w:t>
      </w:r>
      <w:proofErr w:type="spellStart"/>
      <w:r w:rsidR="00734431" w:rsidRPr="00277AE8">
        <w:rPr>
          <w:rFonts w:ascii="Times New Roman" w:eastAsia="SimSun" w:hAnsi="Times New Roman" w:cs="Times New Roman"/>
          <w:bCs/>
          <w:snapToGrid w:val="0"/>
          <w:sz w:val="24"/>
          <w:szCs w:val="24"/>
        </w:rPr>
        <w:t>κ</w:t>
      </w:r>
      <w:r w:rsidR="00734431" w:rsidRPr="00277AE8">
        <w:rPr>
          <w:rFonts w:ascii="Times New Roman" w:eastAsia="SimSun" w:hAnsi="Times New Roman" w:cs="Times New Roman"/>
          <w:bCs/>
          <w:snapToGrid w:val="0"/>
          <w:sz w:val="24"/>
          <w:szCs w:val="24"/>
          <w:vertAlign w:val="subscript"/>
        </w:rPr>
        <w:t>IV</w:t>
      </w:r>
      <w:proofErr w:type="spellEnd"/>
      <w:r w:rsidR="00734431" w:rsidRPr="00277AE8">
        <w:rPr>
          <w:rFonts w:ascii="Times New Roman" w:eastAsia="SimSun" w:hAnsi="Times New Roman" w:cs="Times New Roman"/>
          <w:bCs/>
          <w:snapToGrid w:val="0"/>
          <w:sz w:val="24"/>
          <w:szCs w:val="24"/>
        </w:rPr>
        <w:t>-phase is a fin</w:t>
      </w:r>
      <w:r w:rsidR="00434C72" w:rsidRPr="00277AE8">
        <w:rPr>
          <w:rFonts w:ascii="Times New Roman" w:eastAsia="SimSun" w:hAnsi="Times New Roman" w:cs="Times New Roman"/>
          <w:bCs/>
          <w:snapToGrid w:val="0"/>
          <w:sz w:val="24"/>
          <w:szCs w:val="24"/>
        </w:rPr>
        <w:t xml:space="preserve">e iron-rich </w:t>
      </w:r>
      <w:r w:rsidR="00B8502E" w:rsidRPr="00277AE8">
        <w:rPr>
          <w:rFonts w:ascii="Times New Roman" w:eastAsia="SimSun" w:hAnsi="Times New Roman" w:cs="Times New Roman"/>
          <w:bCs/>
          <w:snapToGrid w:val="0"/>
          <w:sz w:val="24"/>
          <w:szCs w:val="24"/>
        </w:rPr>
        <w:t>interm</w:t>
      </w:r>
      <w:r w:rsidR="001D2182" w:rsidRPr="00277AE8">
        <w:rPr>
          <w:rFonts w:ascii="Times New Roman" w:eastAsia="SimSun" w:hAnsi="Times New Roman" w:cs="Times New Roman"/>
          <w:bCs/>
          <w:snapToGrid w:val="0"/>
          <w:sz w:val="24"/>
          <w:szCs w:val="24"/>
        </w:rPr>
        <w:t>e</w:t>
      </w:r>
      <w:r w:rsidR="00B8502E" w:rsidRPr="00277AE8">
        <w:rPr>
          <w:rFonts w:ascii="Times New Roman" w:eastAsia="SimSun" w:hAnsi="Times New Roman" w:cs="Times New Roman"/>
          <w:bCs/>
          <w:snapToGrid w:val="0"/>
          <w:sz w:val="24"/>
          <w:szCs w:val="24"/>
        </w:rPr>
        <w:t>tallic</w:t>
      </w:r>
      <w:r w:rsidR="00734431" w:rsidRPr="00277AE8">
        <w:rPr>
          <w:rFonts w:ascii="Times New Roman" w:eastAsia="SimSun" w:hAnsi="Times New Roman" w:cs="Times New Roman"/>
          <w:bCs/>
          <w:snapToGrid w:val="0"/>
          <w:sz w:val="24"/>
          <w:szCs w:val="24"/>
        </w:rPr>
        <w:t xml:space="preserve"> </w:t>
      </w:r>
      <w:r w:rsidR="001D2182" w:rsidRPr="00277AE8">
        <w:rPr>
          <w:rFonts w:ascii="Times New Roman" w:eastAsia="SimSun" w:hAnsi="Times New Roman" w:cs="Times New Roman"/>
          <w:bCs/>
          <w:snapToGrid w:val="0"/>
          <w:sz w:val="24"/>
          <w:szCs w:val="24"/>
        </w:rPr>
        <w:t xml:space="preserve">found within </w:t>
      </w:r>
      <w:r w:rsidR="00734431" w:rsidRPr="00277AE8">
        <w:rPr>
          <w:rFonts w:ascii="Times New Roman" w:eastAsia="SimSun" w:hAnsi="Times New Roman" w:cs="Times New Roman"/>
          <w:bCs/>
          <w:snapToGrid w:val="0"/>
          <w:sz w:val="24"/>
          <w:szCs w:val="24"/>
        </w:rPr>
        <w:t xml:space="preserve">the α-phase. </w:t>
      </w:r>
      <w:r w:rsidR="008174C2" w:rsidRPr="00277AE8">
        <w:rPr>
          <w:rFonts w:ascii="Times New Roman" w:eastAsia="SimSun" w:hAnsi="Times New Roman" w:cs="Times New Roman"/>
          <w:bCs/>
          <w:snapToGrid w:val="0"/>
          <w:sz w:val="24"/>
          <w:szCs w:val="24"/>
        </w:rPr>
        <w:t xml:space="preserve"> </w:t>
      </w:r>
    </w:p>
    <w:p w14:paraId="24C3C79B" w14:textId="77777777" w:rsidR="007F09F3" w:rsidRPr="00277AE8" w:rsidRDefault="007F09F3" w:rsidP="00DA5331">
      <w:pPr>
        <w:widowControl w:val="0"/>
        <w:spacing w:after="0" w:line="480" w:lineRule="auto"/>
        <w:jc w:val="both"/>
        <w:rPr>
          <w:rFonts w:ascii="Times New Roman" w:eastAsia="SimSun" w:hAnsi="Times New Roman" w:cs="Times New Roman"/>
          <w:bCs/>
          <w:snapToGrid w:val="0"/>
          <w:sz w:val="24"/>
          <w:szCs w:val="24"/>
        </w:rPr>
      </w:pPr>
    </w:p>
    <w:p w14:paraId="30144A82" w14:textId="1F28F4CA" w:rsidR="00734431" w:rsidRPr="00277AE8" w:rsidRDefault="00030109" w:rsidP="00803754">
      <w:pPr>
        <w:widowControl w:val="0"/>
        <w:spacing w:after="0" w:line="480" w:lineRule="auto"/>
        <w:jc w:val="both"/>
        <w:rPr>
          <w:rFonts w:ascii="Times New Roman" w:eastAsia="SimSun" w:hAnsi="Times New Roman" w:cs="Times New Roman"/>
          <w:bCs/>
          <w:i/>
          <w:snapToGrid w:val="0"/>
          <w:sz w:val="24"/>
          <w:szCs w:val="24"/>
        </w:rPr>
      </w:pPr>
      <w:r w:rsidRPr="00277AE8">
        <w:rPr>
          <w:rFonts w:ascii="Times New Roman" w:eastAsia="SimSun" w:hAnsi="Times New Roman" w:cs="Times New Roman"/>
          <w:bCs/>
          <w:i/>
          <w:snapToGrid w:val="0"/>
          <w:sz w:val="24"/>
          <w:szCs w:val="24"/>
        </w:rPr>
        <w:t>Cathodic polariz</w:t>
      </w:r>
      <w:r w:rsidR="00734431" w:rsidRPr="00277AE8">
        <w:rPr>
          <w:rFonts w:ascii="Times New Roman" w:eastAsia="SimSun" w:hAnsi="Times New Roman" w:cs="Times New Roman"/>
          <w:bCs/>
          <w:i/>
          <w:snapToGrid w:val="0"/>
          <w:sz w:val="24"/>
          <w:szCs w:val="24"/>
        </w:rPr>
        <w:t>ation behavior</w:t>
      </w:r>
    </w:p>
    <w:p w14:paraId="6107DB15" w14:textId="3E4C7C33" w:rsidR="00A96BC7" w:rsidRPr="00277AE8" w:rsidRDefault="00913B82" w:rsidP="002154AF">
      <w:pPr>
        <w:widowControl w:val="0"/>
        <w:spacing w:after="0" w:line="480" w:lineRule="auto"/>
        <w:ind w:firstLine="720"/>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 xml:space="preserve">When performing a </w:t>
      </w:r>
      <w:r w:rsidR="00B10F0D" w:rsidRPr="00277AE8">
        <w:rPr>
          <w:rFonts w:ascii="Times New Roman" w:eastAsia="SimSun" w:hAnsi="Times New Roman" w:cs="Times New Roman"/>
          <w:bCs/>
          <w:snapToGrid w:val="0"/>
          <w:sz w:val="24"/>
          <w:szCs w:val="24"/>
        </w:rPr>
        <w:t>cathodic LSV</w:t>
      </w:r>
      <w:r w:rsidR="00734431" w:rsidRPr="00277AE8">
        <w:rPr>
          <w:rFonts w:ascii="Times New Roman" w:eastAsia="SimSun" w:hAnsi="Times New Roman" w:cs="Times New Roman"/>
          <w:bCs/>
          <w:snapToGrid w:val="0"/>
          <w:sz w:val="24"/>
          <w:szCs w:val="24"/>
        </w:rPr>
        <w:t xml:space="preserve"> </w:t>
      </w:r>
      <w:r w:rsidRPr="00277AE8">
        <w:rPr>
          <w:rFonts w:ascii="Times New Roman" w:eastAsia="SimSun" w:hAnsi="Times New Roman" w:cs="Times New Roman"/>
          <w:bCs/>
          <w:snapToGrid w:val="0"/>
          <w:sz w:val="24"/>
          <w:szCs w:val="24"/>
        </w:rPr>
        <w:t>in aerated chloride media the oxygen reduction reaction is the predominant process,</w:t>
      </w:r>
      <w:r w:rsidR="00734431" w:rsidRPr="00277AE8">
        <w:rPr>
          <w:rFonts w:ascii="Times New Roman" w:eastAsia="SimSun" w:hAnsi="Times New Roman" w:cs="Times New Roman"/>
          <w:bCs/>
          <w:snapToGrid w:val="0"/>
          <w:sz w:val="24"/>
          <w:szCs w:val="24"/>
        </w:rPr>
        <w:t xml:space="preserve"> that comprises an overall four electron</w:t>
      </w:r>
      <w:r w:rsidR="006A765B" w:rsidRPr="00277AE8">
        <w:rPr>
          <w:rFonts w:ascii="Times New Roman" w:eastAsia="SimSun" w:hAnsi="Times New Roman" w:cs="Times New Roman"/>
          <w:bCs/>
          <w:snapToGrid w:val="0"/>
          <w:sz w:val="24"/>
          <w:szCs w:val="24"/>
        </w:rPr>
        <w:t>s exchange and producing hydroxide</w:t>
      </w:r>
      <w:r w:rsidR="00734431" w:rsidRPr="00277AE8">
        <w:rPr>
          <w:rFonts w:ascii="Times New Roman" w:eastAsia="SimSun" w:hAnsi="Times New Roman" w:cs="Times New Roman"/>
          <w:bCs/>
          <w:snapToGrid w:val="0"/>
          <w:sz w:val="24"/>
          <w:szCs w:val="24"/>
        </w:rPr>
        <w:t xml:space="preserve"> ions</w:t>
      </w:r>
      <w:r w:rsidR="005F364E" w:rsidRPr="00277AE8">
        <w:rPr>
          <w:rFonts w:ascii="Times New Roman" w:eastAsia="SimSun" w:hAnsi="Times New Roman" w:cs="Times New Roman"/>
          <w:bCs/>
          <w:snapToGrid w:val="0"/>
          <w:sz w:val="24"/>
          <w:szCs w:val="24"/>
        </w:rPr>
        <w:t xml:space="preserve"> (Eq</w:t>
      </w:r>
      <w:r w:rsidR="00867A81" w:rsidRPr="00277AE8">
        <w:rPr>
          <w:rFonts w:ascii="Times New Roman" w:eastAsia="SimSun" w:hAnsi="Times New Roman" w:cs="Times New Roman"/>
          <w:bCs/>
          <w:snapToGrid w:val="0"/>
          <w:sz w:val="24"/>
          <w:szCs w:val="24"/>
        </w:rPr>
        <w:t>uatio</w:t>
      </w:r>
      <w:r w:rsidR="005F364E" w:rsidRPr="00277AE8">
        <w:rPr>
          <w:rFonts w:ascii="Times New Roman" w:eastAsia="SimSun" w:hAnsi="Times New Roman" w:cs="Times New Roman"/>
          <w:bCs/>
          <w:snapToGrid w:val="0"/>
          <w:sz w:val="24"/>
          <w:szCs w:val="24"/>
        </w:rPr>
        <w:t xml:space="preserve">n 1). The </w:t>
      </w:r>
      <w:r w:rsidR="00734431" w:rsidRPr="00277AE8">
        <w:rPr>
          <w:rFonts w:ascii="Times New Roman" w:eastAsia="SimSun" w:hAnsi="Times New Roman" w:cs="Times New Roman"/>
          <w:bCs/>
          <w:snapToGrid w:val="0"/>
          <w:sz w:val="24"/>
          <w:szCs w:val="24"/>
        </w:rPr>
        <w:t xml:space="preserve">potential versus current density curves for </w:t>
      </w:r>
      <w:r w:rsidR="00A70D86" w:rsidRPr="00277AE8">
        <w:rPr>
          <w:rFonts w:ascii="Times New Roman" w:eastAsia="SimSun" w:hAnsi="Times New Roman" w:cs="Times New Roman"/>
          <w:bCs/>
          <w:snapToGrid w:val="0"/>
          <w:sz w:val="24"/>
          <w:szCs w:val="24"/>
        </w:rPr>
        <w:t xml:space="preserve">the </w:t>
      </w:r>
      <w:r w:rsidR="00734431" w:rsidRPr="00277AE8">
        <w:rPr>
          <w:rFonts w:ascii="Times New Roman" w:eastAsia="SimSun" w:hAnsi="Times New Roman" w:cs="Times New Roman"/>
          <w:bCs/>
          <w:snapToGrid w:val="0"/>
          <w:sz w:val="24"/>
          <w:szCs w:val="24"/>
        </w:rPr>
        <w:t xml:space="preserve">potentiodynamic cathodic reaction of </w:t>
      </w:r>
      <w:r w:rsidR="00A70D86" w:rsidRPr="00277AE8">
        <w:rPr>
          <w:rFonts w:ascii="Times New Roman" w:eastAsia="SimSun" w:hAnsi="Times New Roman" w:cs="Times New Roman"/>
          <w:bCs/>
          <w:snapToGrid w:val="0"/>
          <w:sz w:val="24"/>
          <w:szCs w:val="24"/>
        </w:rPr>
        <w:t xml:space="preserve">the </w:t>
      </w:r>
      <w:r w:rsidR="00734431" w:rsidRPr="00277AE8">
        <w:rPr>
          <w:rFonts w:ascii="Times New Roman" w:eastAsia="SimSun" w:hAnsi="Times New Roman" w:cs="Times New Roman"/>
          <w:bCs/>
          <w:snapToGrid w:val="0"/>
          <w:sz w:val="24"/>
          <w:szCs w:val="24"/>
        </w:rPr>
        <w:t xml:space="preserve">freshly polished NAB surfaces </w:t>
      </w:r>
      <w:r w:rsidR="00EF0E6C" w:rsidRPr="00277AE8">
        <w:rPr>
          <w:rFonts w:ascii="Times New Roman" w:eastAsia="SimSun" w:hAnsi="Times New Roman" w:cs="Times New Roman"/>
          <w:bCs/>
          <w:snapToGrid w:val="0"/>
          <w:sz w:val="24"/>
          <w:szCs w:val="24"/>
        </w:rPr>
        <w:t xml:space="preserve">were obtained from </w:t>
      </w:r>
      <w:r w:rsidR="00366ADE" w:rsidRPr="00277AE8">
        <w:rPr>
          <w:rFonts w:ascii="Times New Roman" w:eastAsia="SimSun" w:hAnsi="Times New Roman" w:cs="Times New Roman"/>
          <w:bCs/>
          <w:snapToGrid w:val="0"/>
          <w:sz w:val="24"/>
          <w:szCs w:val="24"/>
        </w:rPr>
        <w:t>these experiments</w:t>
      </w:r>
      <w:r w:rsidR="00E3573A" w:rsidRPr="00277AE8">
        <w:rPr>
          <w:rFonts w:ascii="Times New Roman" w:eastAsia="SimSun" w:hAnsi="Times New Roman" w:cs="Times New Roman"/>
          <w:bCs/>
          <w:snapToGrid w:val="0"/>
          <w:sz w:val="24"/>
          <w:szCs w:val="24"/>
        </w:rPr>
        <w:t xml:space="preserve">, are </w:t>
      </w:r>
      <w:r w:rsidR="00734431" w:rsidRPr="00277AE8">
        <w:rPr>
          <w:rFonts w:ascii="Times New Roman" w:eastAsia="SimSun" w:hAnsi="Times New Roman" w:cs="Times New Roman"/>
          <w:bCs/>
          <w:snapToGrid w:val="0"/>
          <w:sz w:val="24"/>
          <w:szCs w:val="24"/>
        </w:rPr>
        <w:t xml:space="preserve">shown in Figure 5. </w:t>
      </w:r>
    </w:p>
    <w:p w14:paraId="00A12C27" w14:textId="30114078" w:rsidR="00913B82" w:rsidRPr="00277AE8" w:rsidRDefault="00734431" w:rsidP="00FE0AF4">
      <w:pPr>
        <w:widowControl w:val="0"/>
        <w:spacing w:after="0" w:line="480" w:lineRule="auto"/>
        <w:ind w:firstLine="720"/>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The cathodic reduction of oxygen curves on</w:t>
      </w:r>
      <w:r w:rsidR="0066313F" w:rsidRPr="00277AE8">
        <w:rPr>
          <w:rFonts w:ascii="Times New Roman" w:eastAsia="SimSun" w:hAnsi="Times New Roman" w:cs="Times New Roman"/>
          <w:bCs/>
          <w:snapToGrid w:val="0"/>
          <w:sz w:val="24"/>
          <w:szCs w:val="24"/>
        </w:rPr>
        <w:t xml:space="preserve"> the</w:t>
      </w:r>
      <w:r w:rsidRPr="00277AE8">
        <w:rPr>
          <w:rFonts w:ascii="Times New Roman" w:eastAsia="SimSun" w:hAnsi="Times New Roman" w:cs="Times New Roman"/>
          <w:bCs/>
          <w:snapToGrid w:val="0"/>
          <w:sz w:val="24"/>
          <w:szCs w:val="24"/>
        </w:rPr>
        <w:t xml:space="preserve"> </w:t>
      </w:r>
      <w:r w:rsidRPr="00277AE8">
        <w:rPr>
          <w:rFonts w:ascii="Times New Roman" w:eastAsia="SimSun" w:hAnsi="Times New Roman" w:cs="Times New Roman"/>
          <w:bCs/>
          <w:snapToGrid w:val="0"/>
          <w:sz w:val="24"/>
          <w:szCs w:val="24"/>
          <w:lang w:eastAsia="ms-MY"/>
        </w:rPr>
        <w:t xml:space="preserve">freshly polished </w:t>
      </w:r>
      <w:r w:rsidRPr="00277AE8">
        <w:rPr>
          <w:rFonts w:ascii="Times New Roman" w:eastAsia="SimSun" w:hAnsi="Times New Roman" w:cs="Times New Roman"/>
          <w:bCs/>
          <w:snapToGrid w:val="0"/>
          <w:sz w:val="24"/>
          <w:szCs w:val="24"/>
        </w:rPr>
        <w:t xml:space="preserve">surfaces </w:t>
      </w:r>
      <w:r w:rsidR="00894EA3" w:rsidRPr="00277AE8">
        <w:rPr>
          <w:rFonts w:ascii="Times New Roman" w:eastAsia="SimSun" w:hAnsi="Times New Roman" w:cs="Times New Roman"/>
          <w:bCs/>
          <w:snapToGrid w:val="0"/>
          <w:sz w:val="24"/>
          <w:szCs w:val="24"/>
        </w:rPr>
        <w:t>have</w:t>
      </w:r>
      <w:r w:rsidRPr="00277AE8">
        <w:rPr>
          <w:rFonts w:ascii="Times New Roman" w:eastAsia="SimSun" w:hAnsi="Times New Roman" w:cs="Times New Roman"/>
          <w:bCs/>
          <w:snapToGrid w:val="0"/>
          <w:sz w:val="24"/>
          <w:szCs w:val="24"/>
        </w:rPr>
        <w:t xml:space="preserve"> four </w:t>
      </w:r>
      <w:r w:rsidR="00894EA3" w:rsidRPr="00277AE8">
        <w:rPr>
          <w:rFonts w:ascii="Times New Roman" w:eastAsia="SimSun" w:hAnsi="Times New Roman" w:cs="Times New Roman"/>
          <w:bCs/>
          <w:snapToGrid w:val="0"/>
          <w:sz w:val="24"/>
          <w:szCs w:val="24"/>
        </w:rPr>
        <w:t xml:space="preserve">distinct regions, </w:t>
      </w:r>
      <w:r w:rsidRPr="00277AE8">
        <w:rPr>
          <w:rFonts w:ascii="Times New Roman" w:eastAsia="SimSun" w:hAnsi="Times New Roman" w:cs="Times New Roman"/>
          <w:bCs/>
          <w:snapToGrid w:val="0"/>
          <w:sz w:val="24"/>
          <w:szCs w:val="24"/>
        </w:rPr>
        <w:t xml:space="preserve">as seen </w:t>
      </w:r>
      <w:r w:rsidR="00894EA3" w:rsidRPr="00277AE8">
        <w:rPr>
          <w:rFonts w:ascii="Times New Roman" w:eastAsia="SimSun" w:hAnsi="Times New Roman" w:cs="Times New Roman"/>
          <w:bCs/>
          <w:snapToGrid w:val="0"/>
          <w:sz w:val="24"/>
          <w:szCs w:val="24"/>
        </w:rPr>
        <w:t>in</w:t>
      </w:r>
      <w:r w:rsidRPr="00277AE8">
        <w:rPr>
          <w:rFonts w:ascii="Times New Roman" w:eastAsia="SimSun" w:hAnsi="Times New Roman" w:cs="Times New Roman"/>
          <w:bCs/>
          <w:snapToGrid w:val="0"/>
          <w:sz w:val="24"/>
          <w:szCs w:val="24"/>
        </w:rPr>
        <w:t xml:space="preserve"> Figure 5</w:t>
      </w:r>
      <w:r w:rsidR="00C008D0" w:rsidRPr="00277AE8">
        <w:rPr>
          <w:rFonts w:ascii="Times New Roman" w:eastAsia="SimSun" w:hAnsi="Times New Roman" w:cs="Times New Roman"/>
          <w:bCs/>
          <w:snapToGrid w:val="0"/>
          <w:sz w:val="24"/>
          <w:szCs w:val="24"/>
        </w:rPr>
        <w:t xml:space="preserve"> </w:t>
      </w:r>
      <w:r w:rsidR="008174C2" w:rsidRPr="00277AE8">
        <w:rPr>
          <w:rFonts w:ascii="Times New Roman" w:eastAsia="SimSun" w:hAnsi="Times New Roman" w:cs="Times New Roman"/>
          <w:bCs/>
          <w:snapToGrid w:val="0"/>
          <w:sz w:val="24"/>
          <w:szCs w:val="24"/>
        </w:rPr>
        <w:t xml:space="preserve">(Frankel 2016; Kear, Walsh, Barker, and Stokes 2000; Kear, Barker, and Walsh 2004; Kear, Ponce-De-Leon, and Walsh 2005; Liao et al. 2011): </w:t>
      </w:r>
    </w:p>
    <w:p w14:paraId="0032A623" w14:textId="12BB1E2A" w:rsidR="00913B82" w:rsidRPr="00277AE8" w:rsidRDefault="004B0FF1" w:rsidP="002154AF">
      <w:pPr>
        <w:pStyle w:val="ListParagraph"/>
        <w:numPr>
          <w:ilvl w:val="0"/>
          <w:numId w:val="19"/>
        </w:numPr>
        <w:spacing w:line="480" w:lineRule="auto"/>
        <w:ind w:left="567" w:hanging="283"/>
        <w:jc w:val="both"/>
        <w:rPr>
          <w:bCs/>
          <w:sz w:val="24"/>
          <w:szCs w:val="24"/>
        </w:rPr>
      </w:pPr>
      <w:r w:rsidRPr="00277AE8">
        <w:rPr>
          <w:bCs/>
          <w:sz w:val="24"/>
          <w:szCs w:val="24"/>
        </w:rPr>
        <w:t xml:space="preserve"> </w:t>
      </w:r>
      <w:r w:rsidR="00AE1E09" w:rsidRPr="00277AE8">
        <w:rPr>
          <w:bCs/>
          <w:sz w:val="24"/>
          <w:szCs w:val="24"/>
        </w:rPr>
        <w:t>Initially</w:t>
      </w:r>
      <w:r w:rsidR="00FE0AF4" w:rsidRPr="00277AE8">
        <w:rPr>
          <w:bCs/>
          <w:sz w:val="24"/>
          <w:szCs w:val="24"/>
        </w:rPr>
        <w:t xml:space="preserve"> </w:t>
      </w:r>
      <w:r w:rsidR="00CD378F" w:rsidRPr="00277AE8">
        <w:rPr>
          <w:bCs/>
          <w:sz w:val="24"/>
          <w:szCs w:val="24"/>
        </w:rPr>
        <w:t>near</w:t>
      </w:r>
      <w:r w:rsidR="00FE0AF4" w:rsidRPr="00277AE8">
        <w:rPr>
          <w:bCs/>
          <w:sz w:val="24"/>
          <w:szCs w:val="24"/>
        </w:rPr>
        <w:t xml:space="preserve"> to </w:t>
      </w:r>
      <w:r w:rsidR="00AE1E09" w:rsidRPr="00277AE8">
        <w:rPr>
          <w:bCs/>
          <w:sz w:val="24"/>
          <w:szCs w:val="24"/>
        </w:rPr>
        <w:t xml:space="preserve">the </w:t>
      </w:r>
      <w:r w:rsidR="00FE0AF4" w:rsidRPr="00277AE8">
        <w:rPr>
          <w:bCs/>
          <w:sz w:val="24"/>
          <w:szCs w:val="24"/>
        </w:rPr>
        <w:t xml:space="preserve">open circuit potential </w:t>
      </w:r>
      <w:r w:rsidR="00AE1E09" w:rsidRPr="00277AE8">
        <w:rPr>
          <w:bCs/>
          <w:sz w:val="24"/>
          <w:szCs w:val="24"/>
        </w:rPr>
        <w:t xml:space="preserve">(approx. –0.200 V </w:t>
      </w:r>
      <w:r w:rsidR="00AE1E09" w:rsidRPr="00277AE8">
        <w:rPr>
          <w:bCs/>
          <w:i/>
          <w:iCs/>
          <w:sz w:val="24"/>
          <w:szCs w:val="24"/>
        </w:rPr>
        <w:t>vs</w:t>
      </w:r>
      <w:r w:rsidR="00AE1E09" w:rsidRPr="00277AE8">
        <w:rPr>
          <w:bCs/>
          <w:sz w:val="24"/>
          <w:szCs w:val="24"/>
        </w:rPr>
        <w:t xml:space="preserve">. Ag/AgCl) </w:t>
      </w:r>
      <w:r w:rsidR="00FE0AF4" w:rsidRPr="00277AE8">
        <w:rPr>
          <w:bCs/>
          <w:sz w:val="24"/>
          <w:szCs w:val="24"/>
        </w:rPr>
        <w:t xml:space="preserve">and the reaction is totally governed by charge transfer/kinetics control. </w:t>
      </w:r>
    </w:p>
    <w:p w14:paraId="01DCFDB6" w14:textId="41294E20" w:rsidR="00913B82" w:rsidRPr="00277AE8" w:rsidRDefault="004B0FF1" w:rsidP="002154AF">
      <w:pPr>
        <w:pStyle w:val="ListParagraph"/>
        <w:numPr>
          <w:ilvl w:val="0"/>
          <w:numId w:val="19"/>
        </w:numPr>
        <w:spacing w:line="480" w:lineRule="auto"/>
        <w:ind w:left="567" w:hanging="283"/>
        <w:jc w:val="both"/>
        <w:rPr>
          <w:bCs/>
          <w:sz w:val="24"/>
          <w:szCs w:val="24"/>
        </w:rPr>
      </w:pPr>
      <w:r w:rsidRPr="00277AE8">
        <w:rPr>
          <w:bCs/>
          <w:sz w:val="24"/>
          <w:szCs w:val="24"/>
        </w:rPr>
        <w:t xml:space="preserve"> </w:t>
      </w:r>
      <w:r w:rsidR="00FE0AF4" w:rsidRPr="00277AE8">
        <w:rPr>
          <w:bCs/>
          <w:sz w:val="24"/>
          <w:szCs w:val="24"/>
        </w:rPr>
        <w:t>The mixed (charge-</w:t>
      </w:r>
      <w:r w:rsidR="00AE1E09" w:rsidRPr="00277AE8">
        <w:rPr>
          <w:bCs/>
          <w:sz w:val="24"/>
          <w:szCs w:val="24"/>
        </w:rPr>
        <w:t xml:space="preserve"> </w:t>
      </w:r>
      <w:r w:rsidR="00FE0AF4" w:rsidRPr="00277AE8">
        <w:rPr>
          <w:bCs/>
          <w:sz w:val="24"/>
          <w:szCs w:val="24"/>
        </w:rPr>
        <w:t>and</w:t>
      </w:r>
      <w:r w:rsidR="00AE1E09" w:rsidRPr="00277AE8">
        <w:rPr>
          <w:bCs/>
          <w:sz w:val="24"/>
          <w:szCs w:val="24"/>
        </w:rPr>
        <w:t xml:space="preserve"> </w:t>
      </w:r>
      <w:r w:rsidR="00FE0AF4" w:rsidRPr="00277AE8">
        <w:rPr>
          <w:bCs/>
          <w:sz w:val="24"/>
          <w:szCs w:val="24"/>
        </w:rPr>
        <w:t xml:space="preserve">mass-transfer) control </w:t>
      </w:r>
      <w:r w:rsidR="00AE1E09" w:rsidRPr="00277AE8">
        <w:rPr>
          <w:bCs/>
          <w:sz w:val="24"/>
          <w:szCs w:val="24"/>
        </w:rPr>
        <w:t>occurs between –0.</w:t>
      </w:r>
      <w:r w:rsidR="00805BA4" w:rsidRPr="00277AE8">
        <w:rPr>
          <w:bCs/>
          <w:sz w:val="24"/>
          <w:szCs w:val="24"/>
        </w:rPr>
        <w:t>35</w:t>
      </w:r>
      <w:r w:rsidR="00AE1E09" w:rsidRPr="00277AE8">
        <w:rPr>
          <w:bCs/>
          <w:sz w:val="24"/>
          <w:szCs w:val="24"/>
        </w:rPr>
        <w:t xml:space="preserve">0 V and –0.600 V </w:t>
      </w:r>
      <w:r w:rsidR="00AE1E09" w:rsidRPr="00277AE8">
        <w:rPr>
          <w:bCs/>
          <w:i/>
          <w:iCs/>
          <w:sz w:val="24"/>
          <w:szCs w:val="24"/>
        </w:rPr>
        <w:t>vs</w:t>
      </w:r>
      <w:r w:rsidR="00AE1E09" w:rsidRPr="00277AE8">
        <w:rPr>
          <w:bCs/>
          <w:sz w:val="24"/>
          <w:szCs w:val="24"/>
        </w:rPr>
        <w:t>. Ag/AgCl</w:t>
      </w:r>
      <w:r w:rsidR="00FE0AF4" w:rsidRPr="00277AE8">
        <w:rPr>
          <w:bCs/>
          <w:sz w:val="24"/>
          <w:szCs w:val="24"/>
        </w:rPr>
        <w:t xml:space="preserve">. </w:t>
      </w:r>
    </w:p>
    <w:p w14:paraId="2F39BBC9" w14:textId="02C96661" w:rsidR="002154AF" w:rsidRPr="00277AE8" w:rsidRDefault="004B0FF1" w:rsidP="002154AF">
      <w:pPr>
        <w:pStyle w:val="ListParagraph"/>
        <w:numPr>
          <w:ilvl w:val="0"/>
          <w:numId w:val="19"/>
        </w:numPr>
        <w:spacing w:line="480" w:lineRule="auto"/>
        <w:ind w:left="567" w:hanging="283"/>
        <w:jc w:val="both"/>
        <w:rPr>
          <w:bCs/>
          <w:sz w:val="24"/>
          <w:szCs w:val="24"/>
        </w:rPr>
      </w:pPr>
      <w:r w:rsidRPr="00277AE8">
        <w:rPr>
          <w:bCs/>
          <w:sz w:val="24"/>
          <w:szCs w:val="24"/>
        </w:rPr>
        <w:t xml:space="preserve"> </w:t>
      </w:r>
      <w:r w:rsidR="00AE1E09" w:rsidRPr="00277AE8">
        <w:rPr>
          <w:bCs/>
          <w:sz w:val="24"/>
          <w:szCs w:val="24"/>
        </w:rPr>
        <w:t>A</w:t>
      </w:r>
      <w:r w:rsidR="00FE0AF4" w:rsidRPr="00277AE8">
        <w:rPr>
          <w:bCs/>
          <w:sz w:val="24"/>
          <w:szCs w:val="24"/>
        </w:rPr>
        <w:t xml:space="preserve"> </w:t>
      </w:r>
      <w:r w:rsidR="00AE1E09" w:rsidRPr="00277AE8">
        <w:rPr>
          <w:bCs/>
          <w:sz w:val="24"/>
          <w:szCs w:val="24"/>
        </w:rPr>
        <w:t xml:space="preserve">limiting </w:t>
      </w:r>
      <w:r w:rsidR="00FE0AF4" w:rsidRPr="00277AE8">
        <w:rPr>
          <w:bCs/>
          <w:sz w:val="24"/>
          <w:szCs w:val="24"/>
        </w:rPr>
        <w:t xml:space="preserve">current </w:t>
      </w:r>
      <w:r w:rsidR="00AE1E09" w:rsidRPr="00277AE8">
        <w:rPr>
          <w:bCs/>
          <w:sz w:val="24"/>
          <w:szCs w:val="24"/>
        </w:rPr>
        <w:t>density plateau develops between</w:t>
      </w:r>
      <w:bookmarkStart w:id="3" w:name="_Hlk25916241"/>
      <w:r w:rsidR="00AE1E09" w:rsidRPr="00277AE8">
        <w:rPr>
          <w:bCs/>
          <w:sz w:val="24"/>
          <w:szCs w:val="24"/>
        </w:rPr>
        <w:t xml:space="preserve"> –0.</w:t>
      </w:r>
      <w:r w:rsidR="000F7079" w:rsidRPr="00277AE8">
        <w:rPr>
          <w:bCs/>
          <w:sz w:val="24"/>
          <w:szCs w:val="24"/>
        </w:rPr>
        <w:t>6</w:t>
      </w:r>
      <w:r w:rsidR="00AE1E09" w:rsidRPr="00277AE8">
        <w:rPr>
          <w:bCs/>
          <w:sz w:val="24"/>
          <w:szCs w:val="24"/>
        </w:rPr>
        <w:t>00 V and –1.0</w:t>
      </w:r>
      <w:r w:rsidR="002154AF" w:rsidRPr="00277AE8">
        <w:rPr>
          <w:bCs/>
          <w:sz w:val="24"/>
          <w:szCs w:val="24"/>
        </w:rPr>
        <w:t>0</w:t>
      </w:r>
      <w:r w:rsidR="00AE1E09" w:rsidRPr="00277AE8">
        <w:rPr>
          <w:bCs/>
          <w:sz w:val="24"/>
          <w:szCs w:val="24"/>
        </w:rPr>
        <w:t xml:space="preserve">0 V </w:t>
      </w:r>
      <w:r w:rsidR="00AE1E09" w:rsidRPr="00277AE8">
        <w:rPr>
          <w:bCs/>
          <w:i/>
          <w:iCs/>
          <w:sz w:val="24"/>
          <w:szCs w:val="24"/>
        </w:rPr>
        <w:t>vs</w:t>
      </w:r>
      <w:r w:rsidR="00AE1E09" w:rsidRPr="00277AE8">
        <w:rPr>
          <w:bCs/>
          <w:sz w:val="24"/>
          <w:szCs w:val="24"/>
        </w:rPr>
        <w:t>. Ag/AgCl</w:t>
      </w:r>
      <w:bookmarkEnd w:id="3"/>
      <w:r w:rsidR="00AE1E09" w:rsidRPr="00277AE8">
        <w:rPr>
          <w:bCs/>
          <w:sz w:val="24"/>
          <w:szCs w:val="24"/>
        </w:rPr>
        <w:t>.</w:t>
      </w:r>
      <w:r w:rsidR="00FE0AF4" w:rsidRPr="00277AE8">
        <w:rPr>
          <w:bCs/>
          <w:sz w:val="24"/>
          <w:szCs w:val="24"/>
        </w:rPr>
        <w:t xml:space="preserve"> </w:t>
      </w:r>
      <w:r w:rsidR="002154AF" w:rsidRPr="00277AE8">
        <w:rPr>
          <w:bCs/>
          <w:sz w:val="24"/>
          <w:szCs w:val="24"/>
        </w:rPr>
        <w:t>Here t</w:t>
      </w:r>
      <w:r w:rsidR="00FE0AF4" w:rsidRPr="00277AE8">
        <w:rPr>
          <w:bCs/>
          <w:sz w:val="24"/>
          <w:szCs w:val="24"/>
        </w:rPr>
        <w:t xml:space="preserve">he oxygen reduction reactant under mass-transfer control. When the </w:t>
      </w:r>
      <w:r w:rsidR="00A865D9" w:rsidRPr="00277AE8">
        <w:rPr>
          <w:bCs/>
          <w:sz w:val="24"/>
          <w:szCs w:val="24"/>
        </w:rPr>
        <w:t xml:space="preserve">dissolved oxygen </w:t>
      </w:r>
      <w:r w:rsidR="00FE0AF4" w:rsidRPr="00277AE8">
        <w:rPr>
          <w:bCs/>
          <w:sz w:val="24"/>
          <w:szCs w:val="24"/>
        </w:rPr>
        <w:t xml:space="preserve">surface concentration reaches </w:t>
      </w:r>
      <w:r w:rsidR="00A865D9" w:rsidRPr="00277AE8">
        <w:rPr>
          <w:bCs/>
          <w:sz w:val="24"/>
          <w:szCs w:val="24"/>
        </w:rPr>
        <w:t xml:space="preserve">a </w:t>
      </w:r>
      <w:r w:rsidR="00FE0AF4" w:rsidRPr="00277AE8">
        <w:rPr>
          <w:bCs/>
          <w:sz w:val="24"/>
          <w:szCs w:val="24"/>
        </w:rPr>
        <w:t xml:space="preserve">minimum value, this produces a </w:t>
      </w:r>
      <w:r w:rsidR="00E22C39" w:rsidRPr="00277AE8">
        <w:rPr>
          <w:bCs/>
          <w:sz w:val="24"/>
          <w:szCs w:val="24"/>
        </w:rPr>
        <w:t xml:space="preserve">condition </w:t>
      </w:r>
      <w:r w:rsidR="00FE0AF4" w:rsidRPr="00277AE8">
        <w:rPr>
          <w:bCs/>
          <w:sz w:val="24"/>
          <w:szCs w:val="24"/>
        </w:rPr>
        <w:t xml:space="preserve">called the limiting current </w:t>
      </w:r>
      <w:r w:rsidR="00A865D9" w:rsidRPr="00277AE8">
        <w:rPr>
          <w:bCs/>
          <w:sz w:val="24"/>
          <w:szCs w:val="24"/>
        </w:rPr>
        <w:t xml:space="preserve">in the form of a </w:t>
      </w:r>
      <w:r w:rsidR="00FE0AF4" w:rsidRPr="00277AE8">
        <w:rPr>
          <w:bCs/>
          <w:sz w:val="24"/>
          <w:szCs w:val="24"/>
        </w:rPr>
        <w:t xml:space="preserve">plateau (Ponce-de-León et al. 2007). This condition also depends on diffusion layer thickness which is influenced by the rotation speed. When the rotation speed increases, the limiting current will increase too.  </w:t>
      </w:r>
    </w:p>
    <w:p w14:paraId="0A9102F9" w14:textId="2F238AAF" w:rsidR="00FE0AF4" w:rsidRPr="00277AE8" w:rsidRDefault="004B0FF1" w:rsidP="002154AF">
      <w:pPr>
        <w:pStyle w:val="ListParagraph"/>
        <w:numPr>
          <w:ilvl w:val="0"/>
          <w:numId w:val="19"/>
        </w:numPr>
        <w:spacing w:line="480" w:lineRule="auto"/>
        <w:ind w:left="567" w:hanging="283"/>
        <w:jc w:val="both"/>
        <w:rPr>
          <w:bCs/>
          <w:sz w:val="24"/>
          <w:szCs w:val="24"/>
        </w:rPr>
      </w:pPr>
      <w:r w:rsidRPr="00277AE8">
        <w:rPr>
          <w:bCs/>
          <w:sz w:val="24"/>
          <w:szCs w:val="24"/>
          <w:lang w:val="en-GB"/>
        </w:rPr>
        <w:lastRenderedPageBreak/>
        <w:t xml:space="preserve"> </w:t>
      </w:r>
      <w:r w:rsidR="002154AF" w:rsidRPr="00277AE8">
        <w:rPr>
          <w:bCs/>
          <w:sz w:val="24"/>
          <w:szCs w:val="24"/>
          <w:lang w:val="en-GB"/>
        </w:rPr>
        <w:t xml:space="preserve">Beyond –1.000 V </w:t>
      </w:r>
      <w:r w:rsidR="002154AF" w:rsidRPr="00277AE8">
        <w:rPr>
          <w:bCs/>
          <w:i/>
          <w:iCs/>
          <w:sz w:val="24"/>
          <w:szCs w:val="24"/>
          <w:lang w:val="en-GB"/>
        </w:rPr>
        <w:t>vs</w:t>
      </w:r>
      <w:r w:rsidR="002154AF" w:rsidRPr="00277AE8">
        <w:rPr>
          <w:bCs/>
          <w:sz w:val="24"/>
          <w:szCs w:val="24"/>
          <w:lang w:val="en-GB"/>
        </w:rPr>
        <w:t>. Ag/AgCl the reduction of water and h</w:t>
      </w:r>
      <w:proofErr w:type="spellStart"/>
      <w:r w:rsidR="00FE0AF4" w:rsidRPr="00277AE8">
        <w:rPr>
          <w:bCs/>
          <w:sz w:val="24"/>
          <w:szCs w:val="24"/>
        </w:rPr>
        <w:t>ydrogen</w:t>
      </w:r>
      <w:proofErr w:type="spellEnd"/>
      <w:r w:rsidR="00FE0AF4" w:rsidRPr="00277AE8">
        <w:rPr>
          <w:bCs/>
          <w:sz w:val="24"/>
          <w:szCs w:val="24"/>
        </w:rPr>
        <w:t xml:space="preserve"> evolution </w:t>
      </w:r>
      <w:r w:rsidR="002154AF" w:rsidRPr="00277AE8">
        <w:rPr>
          <w:bCs/>
          <w:sz w:val="24"/>
          <w:szCs w:val="24"/>
        </w:rPr>
        <w:t>will predominant (1</w:t>
      </w:r>
      <w:r w:rsidR="00867A81" w:rsidRPr="00277AE8">
        <w:rPr>
          <w:bCs/>
          <w:sz w:val="24"/>
          <w:szCs w:val="24"/>
        </w:rPr>
        <w:t>2</w:t>
      </w:r>
      <w:r w:rsidR="002154AF" w:rsidRPr="00277AE8">
        <w:rPr>
          <w:bCs/>
          <w:sz w:val="24"/>
          <w:szCs w:val="24"/>
        </w:rPr>
        <w:t>).</w:t>
      </w:r>
    </w:p>
    <w:p w14:paraId="0737C60C" w14:textId="77777777" w:rsidR="005F364E" w:rsidRPr="00277AE8" w:rsidRDefault="005F364E" w:rsidP="002154AF">
      <w:pPr>
        <w:widowControl w:val="0"/>
        <w:spacing w:after="0" w:line="240" w:lineRule="auto"/>
        <w:jc w:val="both"/>
        <w:rPr>
          <w:rFonts w:ascii="Times New Roman" w:eastAsia="SimSun" w:hAnsi="Times New Roman" w:cs="Times New Roman"/>
          <w:bCs/>
          <w:snapToGrid w:val="0"/>
          <w:sz w:val="24"/>
          <w:szCs w:val="24"/>
        </w:rPr>
      </w:pPr>
    </w:p>
    <w:p w14:paraId="03C25CF4" w14:textId="1A517092" w:rsidR="00734431" w:rsidRPr="00277AE8" w:rsidRDefault="00277AE8" w:rsidP="002154AF">
      <w:pPr>
        <w:widowControl w:val="0"/>
        <w:spacing w:after="0" w:line="240" w:lineRule="auto"/>
        <w:ind w:firstLine="720"/>
        <w:jc w:val="center"/>
        <w:rPr>
          <w:rFonts w:ascii="Times New Roman" w:eastAsia="SimSun" w:hAnsi="Times New Roman" w:cs="Times New Roman"/>
          <w:bCs/>
          <w:snapToGrid w:val="0"/>
          <w:sz w:val="24"/>
          <w:szCs w:val="24"/>
        </w:rPr>
      </w:pPr>
      <m:oMath>
        <m:r>
          <m:rPr>
            <m:sty m:val="p"/>
          </m:rPr>
          <w:rPr>
            <w:rFonts w:ascii="Cambria Math" w:eastAsia="SimSun" w:hAnsi="Cambria Math" w:cs="Times New Roman"/>
            <w:snapToGrid w:val="0"/>
            <w:sz w:val="24"/>
            <w:szCs w:val="24"/>
          </w:rPr>
          <m:t>2</m:t>
        </m:r>
        <m:sSub>
          <m:sSubPr>
            <m:ctrlPr>
              <w:rPr>
                <w:rFonts w:ascii="Cambria Math" w:eastAsia="SimSun" w:hAnsi="Cambria Math" w:cs="Times New Roman"/>
                <w:bCs/>
                <w:snapToGrid w:val="0"/>
                <w:sz w:val="24"/>
                <w:szCs w:val="24"/>
              </w:rPr>
            </m:ctrlPr>
          </m:sSubPr>
          <m:e>
            <m:r>
              <m:rPr>
                <m:sty m:val="p"/>
              </m:rPr>
              <w:rPr>
                <w:rFonts w:ascii="Cambria Math" w:eastAsia="SimSun" w:hAnsi="Cambria Math" w:cs="Times New Roman"/>
                <w:snapToGrid w:val="0"/>
                <w:sz w:val="24"/>
                <w:szCs w:val="24"/>
              </w:rPr>
              <m:t>H</m:t>
            </m:r>
          </m:e>
          <m:sub>
            <m:r>
              <m:rPr>
                <m:sty m:val="p"/>
              </m:rPr>
              <w:rPr>
                <w:rFonts w:ascii="Cambria Math" w:eastAsia="SimSun" w:hAnsi="Cambria Math" w:cs="Times New Roman"/>
                <w:snapToGrid w:val="0"/>
                <w:sz w:val="24"/>
                <w:szCs w:val="24"/>
              </w:rPr>
              <m:t>2</m:t>
            </m:r>
          </m:sub>
        </m:sSub>
        <m:r>
          <m:rPr>
            <m:sty m:val="p"/>
          </m:rPr>
          <w:rPr>
            <w:rFonts w:ascii="Cambria Math" w:eastAsia="SimSun" w:hAnsi="Cambria Math" w:cs="Times New Roman"/>
            <w:snapToGrid w:val="0"/>
            <w:sz w:val="24"/>
            <w:szCs w:val="24"/>
          </w:rPr>
          <m:t>O+2</m:t>
        </m:r>
        <m:sSup>
          <m:sSupPr>
            <m:ctrlPr>
              <w:rPr>
                <w:rFonts w:ascii="Cambria Math" w:eastAsia="SimSun" w:hAnsi="Cambria Math" w:cs="Times New Roman"/>
                <w:bCs/>
                <w:snapToGrid w:val="0"/>
                <w:sz w:val="24"/>
                <w:szCs w:val="24"/>
              </w:rPr>
            </m:ctrlPr>
          </m:sSupPr>
          <m:e>
            <m:r>
              <m:rPr>
                <m:sty m:val="p"/>
              </m:rPr>
              <w:rPr>
                <w:rFonts w:ascii="Cambria Math" w:eastAsia="SimSun" w:hAnsi="Cambria Math" w:cs="Times New Roman"/>
                <w:snapToGrid w:val="0"/>
                <w:sz w:val="24"/>
                <w:szCs w:val="24"/>
              </w:rPr>
              <m:t>e</m:t>
            </m:r>
          </m:e>
          <m:sup>
            <m:r>
              <m:rPr>
                <m:sty m:val="p"/>
              </m:rPr>
              <w:rPr>
                <w:rFonts w:ascii="Cambria Math" w:eastAsia="SimSun" w:hAnsi="Cambria Math" w:cs="Times New Roman"/>
                <w:snapToGrid w:val="0"/>
                <w:sz w:val="24"/>
                <w:szCs w:val="24"/>
              </w:rPr>
              <m:t>-</m:t>
            </m:r>
          </m:sup>
        </m:sSup>
        <m:r>
          <m:rPr>
            <m:sty m:val="p"/>
          </m:rPr>
          <w:rPr>
            <w:rFonts w:ascii="Cambria Math" w:eastAsia="SimSun" w:hAnsi="Cambria Math" w:cs="Times New Roman" w:hint="eastAsia"/>
            <w:snapToGrid w:val="0"/>
            <w:sz w:val="24"/>
            <w:szCs w:val="24"/>
          </w:rPr>
          <m:t>→</m:t>
        </m:r>
        <m:sSub>
          <m:sSubPr>
            <m:ctrlPr>
              <w:rPr>
                <w:rFonts w:ascii="Cambria Math" w:eastAsia="SimSun" w:hAnsi="Cambria Math" w:cs="Times New Roman"/>
                <w:bCs/>
                <w:snapToGrid w:val="0"/>
                <w:sz w:val="24"/>
                <w:szCs w:val="24"/>
              </w:rPr>
            </m:ctrlPr>
          </m:sSubPr>
          <m:e>
            <m:r>
              <m:rPr>
                <m:sty m:val="p"/>
              </m:rPr>
              <w:rPr>
                <w:rFonts w:ascii="Cambria Math" w:eastAsia="SimSun" w:hAnsi="Cambria Math" w:cs="Times New Roman"/>
                <w:snapToGrid w:val="0"/>
                <w:sz w:val="24"/>
                <w:szCs w:val="24"/>
              </w:rPr>
              <m:t>H</m:t>
            </m:r>
          </m:e>
          <m:sub>
            <m:r>
              <m:rPr>
                <m:sty m:val="p"/>
              </m:rPr>
              <w:rPr>
                <w:rFonts w:ascii="Cambria Math" w:eastAsia="SimSun" w:hAnsi="Cambria Math" w:cs="Times New Roman"/>
                <w:snapToGrid w:val="0"/>
                <w:sz w:val="24"/>
                <w:szCs w:val="24"/>
              </w:rPr>
              <m:t>2</m:t>
            </m:r>
          </m:sub>
        </m:sSub>
        <m:r>
          <m:rPr>
            <m:sty m:val="p"/>
          </m:rPr>
          <w:rPr>
            <w:rFonts w:ascii="Cambria Math" w:eastAsia="SimSun" w:hAnsi="Cambria Math" w:cs="Times New Roman"/>
            <w:snapToGrid w:val="0"/>
            <w:sz w:val="24"/>
            <w:szCs w:val="24"/>
          </w:rPr>
          <m:t>+</m:t>
        </m:r>
        <m:sSubSup>
          <m:sSubSupPr>
            <m:ctrlPr>
              <w:rPr>
                <w:rFonts w:ascii="Cambria Math" w:eastAsia="SimSun" w:hAnsi="Cambria Math" w:cs="Times New Roman"/>
                <w:bCs/>
                <w:snapToGrid w:val="0"/>
                <w:sz w:val="24"/>
                <w:szCs w:val="24"/>
              </w:rPr>
            </m:ctrlPr>
          </m:sSubSupPr>
          <m:e>
            <m:r>
              <m:rPr>
                <m:sty m:val="p"/>
              </m:rPr>
              <w:rPr>
                <w:rFonts w:ascii="Cambria Math" w:eastAsia="SimSun" w:hAnsi="Cambria Math" w:cs="Times New Roman"/>
                <w:snapToGrid w:val="0"/>
                <w:sz w:val="24"/>
                <w:szCs w:val="24"/>
              </w:rPr>
              <m:t>2OH</m:t>
            </m:r>
          </m:e>
          <m:sub/>
          <m:sup>
            <m:r>
              <m:rPr>
                <m:sty m:val="p"/>
              </m:rPr>
              <w:rPr>
                <w:rFonts w:ascii="Cambria Math" w:eastAsia="SimSun" w:hAnsi="Cambria Math" w:cs="Times New Roman"/>
                <w:snapToGrid w:val="0"/>
                <w:sz w:val="24"/>
                <w:szCs w:val="24"/>
              </w:rPr>
              <m:t>-</m:t>
            </m:r>
          </m:sup>
        </m:sSubSup>
        <m:r>
          <w:rPr>
            <w:rFonts w:ascii="Cambria Math" w:eastAsia="SimSun" w:hAnsi="Cambria Math" w:cs="Times New Roman"/>
            <w:snapToGrid w:val="0"/>
            <w:sz w:val="24"/>
            <w:szCs w:val="24"/>
          </w:rPr>
          <m:t xml:space="preserve"> </m:t>
        </m:r>
      </m:oMath>
      <w:r w:rsidR="00734431" w:rsidRPr="00277AE8">
        <w:rPr>
          <w:rFonts w:ascii="Times New Roman" w:eastAsia="SimSun" w:hAnsi="Times New Roman" w:cs="Times New Roman"/>
          <w:bCs/>
          <w:snapToGrid w:val="0"/>
          <w:sz w:val="24"/>
          <w:szCs w:val="24"/>
        </w:rPr>
        <w:t xml:space="preserve"> </w:t>
      </w:r>
      <w:r w:rsidR="00734431" w:rsidRPr="00277AE8">
        <w:rPr>
          <w:rFonts w:ascii="Times New Roman" w:eastAsia="SimSun" w:hAnsi="Times New Roman" w:cs="Times New Roman"/>
          <w:bCs/>
          <w:snapToGrid w:val="0"/>
          <w:sz w:val="24"/>
          <w:szCs w:val="24"/>
        </w:rPr>
        <w:tab/>
      </w:r>
      <w:r w:rsidR="00734431" w:rsidRPr="00277AE8">
        <w:rPr>
          <w:rFonts w:ascii="Times New Roman" w:eastAsia="SimSun" w:hAnsi="Times New Roman" w:cs="Times New Roman"/>
          <w:bCs/>
          <w:snapToGrid w:val="0"/>
          <w:sz w:val="24"/>
          <w:szCs w:val="24"/>
        </w:rPr>
        <w:tab/>
      </w:r>
      <w:r w:rsidR="00734431" w:rsidRPr="00277AE8">
        <w:rPr>
          <w:rFonts w:ascii="Times New Roman" w:eastAsia="SimSun" w:hAnsi="Times New Roman" w:cs="Times New Roman"/>
          <w:bCs/>
          <w:snapToGrid w:val="0"/>
          <w:sz w:val="24"/>
          <w:szCs w:val="24"/>
        </w:rPr>
        <w:tab/>
      </w:r>
      <w:r w:rsidR="00734431" w:rsidRPr="00277AE8">
        <w:rPr>
          <w:rFonts w:ascii="Times New Roman" w:eastAsia="SimSun" w:hAnsi="Times New Roman" w:cs="Times New Roman"/>
          <w:bCs/>
          <w:snapToGrid w:val="0"/>
          <w:sz w:val="24"/>
          <w:szCs w:val="24"/>
        </w:rPr>
        <w:tab/>
      </w:r>
      <w:r w:rsidR="00734431" w:rsidRPr="00277AE8">
        <w:rPr>
          <w:rFonts w:ascii="Times New Roman" w:eastAsia="SimSun" w:hAnsi="Times New Roman" w:cs="Times New Roman"/>
          <w:bCs/>
          <w:snapToGrid w:val="0"/>
          <w:sz w:val="24"/>
          <w:szCs w:val="24"/>
        </w:rPr>
        <w:tab/>
        <w:t>(1</w:t>
      </w:r>
      <w:r w:rsidR="00867A81" w:rsidRPr="00277AE8">
        <w:rPr>
          <w:rFonts w:ascii="Times New Roman" w:eastAsia="SimSun" w:hAnsi="Times New Roman" w:cs="Times New Roman"/>
          <w:bCs/>
          <w:snapToGrid w:val="0"/>
          <w:sz w:val="24"/>
          <w:szCs w:val="24"/>
        </w:rPr>
        <w:t>2</w:t>
      </w:r>
      <w:r w:rsidR="00734431" w:rsidRPr="00277AE8">
        <w:rPr>
          <w:rFonts w:ascii="Times New Roman" w:eastAsia="SimSun" w:hAnsi="Times New Roman" w:cs="Times New Roman"/>
          <w:bCs/>
          <w:snapToGrid w:val="0"/>
          <w:sz w:val="24"/>
          <w:szCs w:val="24"/>
        </w:rPr>
        <w:t xml:space="preserve">) </w:t>
      </w:r>
      <w:r w:rsidR="00D41B29" w:rsidRPr="00277AE8">
        <w:rPr>
          <w:rFonts w:ascii="Times New Roman" w:eastAsia="SimSun" w:hAnsi="Times New Roman" w:cs="Times New Roman"/>
          <w:bCs/>
          <w:snapToGrid w:val="0"/>
          <w:sz w:val="24"/>
          <w:szCs w:val="24"/>
        </w:rPr>
        <w:t xml:space="preserve"> </w:t>
      </w:r>
    </w:p>
    <w:p w14:paraId="2A6E4375" w14:textId="77777777" w:rsidR="005F364E" w:rsidRPr="00277AE8" w:rsidRDefault="005F364E" w:rsidP="002154AF">
      <w:pPr>
        <w:widowControl w:val="0"/>
        <w:spacing w:after="0" w:line="240" w:lineRule="auto"/>
        <w:contextualSpacing/>
        <w:jc w:val="both"/>
        <w:rPr>
          <w:rFonts w:ascii="Times New Roman" w:eastAsia="SimSun" w:hAnsi="Times New Roman" w:cs="Times New Roman"/>
          <w:bCs/>
          <w:snapToGrid w:val="0"/>
          <w:sz w:val="24"/>
          <w:szCs w:val="24"/>
        </w:rPr>
      </w:pPr>
    </w:p>
    <w:p w14:paraId="62347FD1" w14:textId="35D0FB59" w:rsidR="00FE0AF4" w:rsidRPr="00277AE8" w:rsidRDefault="00B06E2E" w:rsidP="00FE0AF4">
      <w:pPr>
        <w:widowControl w:val="0"/>
        <w:spacing w:after="0" w:line="480" w:lineRule="auto"/>
        <w:ind w:firstLine="720"/>
        <w:contextualSpacing/>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 xml:space="preserve">In </w:t>
      </w:r>
      <w:r w:rsidR="00734431" w:rsidRPr="00277AE8">
        <w:rPr>
          <w:rFonts w:ascii="Times New Roman" w:eastAsia="SimSun" w:hAnsi="Times New Roman" w:cs="Times New Roman"/>
          <w:bCs/>
          <w:snapToGrid w:val="0"/>
          <w:sz w:val="24"/>
          <w:szCs w:val="24"/>
        </w:rPr>
        <w:t>Figure 5</w:t>
      </w:r>
      <w:r w:rsidR="00CD378F" w:rsidRPr="00277AE8">
        <w:rPr>
          <w:rFonts w:ascii="Times New Roman" w:eastAsia="SimSun" w:hAnsi="Times New Roman" w:cs="Times New Roman"/>
          <w:bCs/>
          <w:snapToGrid w:val="0"/>
          <w:sz w:val="24"/>
          <w:szCs w:val="24"/>
        </w:rPr>
        <w:t>,</w:t>
      </w:r>
      <w:r w:rsidR="00734431" w:rsidRPr="00277AE8">
        <w:rPr>
          <w:rFonts w:ascii="Times New Roman" w:eastAsia="SimSun" w:hAnsi="Times New Roman" w:cs="Times New Roman"/>
          <w:bCs/>
          <w:snapToGrid w:val="0"/>
          <w:sz w:val="24"/>
          <w:szCs w:val="24"/>
        </w:rPr>
        <w:t xml:space="preserve"> </w:t>
      </w:r>
      <w:r w:rsidRPr="00277AE8">
        <w:rPr>
          <w:rFonts w:ascii="Times New Roman" w:eastAsia="SimSun" w:hAnsi="Times New Roman" w:cs="Times New Roman"/>
          <w:bCs/>
          <w:snapToGrid w:val="0"/>
          <w:sz w:val="24"/>
          <w:szCs w:val="24"/>
        </w:rPr>
        <w:t xml:space="preserve">small </w:t>
      </w:r>
      <w:r w:rsidR="00734431" w:rsidRPr="00277AE8">
        <w:rPr>
          <w:rFonts w:ascii="Times New Roman" w:eastAsia="SimSun" w:hAnsi="Times New Roman" w:cs="Times New Roman"/>
          <w:bCs/>
          <w:snapToGrid w:val="0"/>
          <w:sz w:val="24"/>
          <w:szCs w:val="24"/>
        </w:rPr>
        <w:t xml:space="preserve">peaks </w:t>
      </w:r>
      <w:r w:rsidRPr="00277AE8">
        <w:rPr>
          <w:rFonts w:ascii="Times New Roman" w:eastAsia="SimSun" w:hAnsi="Times New Roman" w:cs="Times New Roman"/>
          <w:bCs/>
          <w:snapToGrid w:val="0"/>
          <w:sz w:val="24"/>
          <w:szCs w:val="24"/>
        </w:rPr>
        <w:t xml:space="preserve">are evident </w:t>
      </w:r>
      <w:r w:rsidR="00CD378F" w:rsidRPr="00277AE8">
        <w:rPr>
          <w:rFonts w:ascii="Times New Roman" w:eastAsia="SimSun" w:hAnsi="Times New Roman" w:cs="Times New Roman"/>
          <w:bCs/>
          <w:snapToGrid w:val="0"/>
          <w:sz w:val="24"/>
          <w:szCs w:val="24"/>
        </w:rPr>
        <w:t xml:space="preserve">between </w:t>
      </w:r>
      <w:r w:rsidR="00734431" w:rsidRPr="00277AE8">
        <w:rPr>
          <w:rFonts w:ascii="Times New Roman" w:eastAsia="SimSun" w:hAnsi="Times New Roman" w:cs="Times New Roman"/>
          <w:bCs/>
          <w:snapToGrid w:val="0"/>
          <w:sz w:val="24"/>
          <w:szCs w:val="24"/>
        </w:rPr>
        <w:t xml:space="preserve">–1.0 V </w:t>
      </w:r>
      <w:r w:rsidR="00CD378F" w:rsidRPr="00277AE8">
        <w:rPr>
          <w:rFonts w:ascii="Times New Roman" w:eastAsia="SimSun" w:hAnsi="Times New Roman" w:cs="Times New Roman"/>
          <w:bCs/>
          <w:snapToGrid w:val="0"/>
          <w:sz w:val="24"/>
          <w:szCs w:val="24"/>
        </w:rPr>
        <w:t xml:space="preserve">and </w:t>
      </w:r>
      <w:r w:rsidR="00734431" w:rsidRPr="00277AE8">
        <w:rPr>
          <w:rFonts w:ascii="Times New Roman" w:eastAsia="SimSun" w:hAnsi="Times New Roman" w:cs="Times New Roman"/>
          <w:bCs/>
          <w:snapToGrid w:val="0"/>
          <w:sz w:val="24"/>
          <w:szCs w:val="24"/>
        </w:rPr>
        <w:t xml:space="preserve">–1.2 V </w:t>
      </w:r>
      <w:r w:rsidR="00734431" w:rsidRPr="00277AE8">
        <w:rPr>
          <w:rFonts w:ascii="Times New Roman" w:eastAsia="SimSun" w:hAnsi="Times New Roman" w:cs="Times New Roman"/>
          <w:bCs/>
          <w:i/>
          <w:snapToGrid w:val="0"/>
          <w:sz w:val="24"/>
          <w:szCs w:val="24"/>
        </w:rPr>
        <w:t>vs</w:t>
      </w:r>
      <w:r w:rsidR="00734431" w:rsidRPr="00277AE8">
        <w:rPr>
          <w:rFonts w:ascii="Times New Roman" w:eastAsia="SimSun" w:hAnsi="Times New Roman" w:cs="Times New Roman"/>
          <w:bCs/>
          <w:snapToGrid w:val="0"/>
          <w:sz w:val="24"/>
          <w:szCs w:val="24"/>
        </w:rPr>
        <w:t xml:space="preserve">. Ag/AgCl </w:t>
      </w:r>
      <w:r w:rsidRPr="00277AE8">
        <w:rPr>
          <w:rFonts w:ascii="Times New Roman" w:eastAsia="SimSun" w:hAnsi="Times New Roman" w:cs="Times New Roman"/>
          <w:bCs/>
          <w:snapToGrid w:val="0"/>
          <w:sz w:val="24"/>
          <w:szCs w:val="24"/>
        </w:rPr>
        <w:t xml:space="preserve">after </w:t>
      </w:r>
      <w:r w:rsidR="00734431" w:rsidRPr="00277AE8">
        <w:rPr>
          <w:rFonts w:ascii="Times New Roman" w:eastAsia="SimSun" w:hAnsi="Times New Roman" w:cs="Times New Roman"/>
          <w:bCs/>
          <w:snapToGrid w:val="0"/>
          <w:sz w:val="24"/>
          <w:szCs w:val="24"/>
        </w:rPr>
        <w:t xml:space="preserve">the cathodic limiting current plateau </w:t>
      </w:r>
      <w:r w:rsidR="00CD378F" w:rsidRPr="00277AE8">
        <w:rPr>
          <w:rFonts w:ascii="Times New Roman" w:eastAsia="SimSun" w:hAnsi="Times New Roman" w:cs="Times New Roman"/>
          <w:bCs/>
          <w:snapToGrid w:val="0"/>
          <w:sz w:val="24"/>
          <w:szCs w:val="24"/>
        </w:rPr>
        <w:t>due to measurement instabilities</w:t>
      </w:r>
      <w:r w:rsidR="008D7677" w:rsidRPr="00277AE8">
        <w:rPr>
          <w:rFonts w:ascii="Times New Roman" w:eastAsia="SimSun" w:hAnsi="Times New Roman" w:cs="Times New Roman"/>
          <w:bCs/>
          <w:snapToGrid w:val="0"/>
          <w:sz w:val="24"/>
          <w:szCs w:val="24"/>
        </w:rPr>
        <w:t xml:space="preserve">.  </w:t>
      </w:r>
      <w:r w:rsidR="00734431" w:rsidRPr="00277AE8">
        <w:rPr>
          <w:rFonts w:ascii="Times New Roman" w:eastAsia="SimSun" w:hAnsi="Times New Roman" w:cs="Times New Roman"/>
          <w:bCs/>
          <w:snapToGrid w:val="0"/>
          <w:sz w:val="24"/>
          <w:szCs w:val="24"/>
        </w:rPr>
        <w:t xml:space="preserve">The cathodic Tafel slope of these experiments was </w:t>
      </w:r>
      <w:r w:rsidR="00D41560" w:rsidRPr="00277AE8">
        <w:rPr>
          <w:rFonts w:ascii="Times New Roman" w:eastAsia="SimSun" w:hAnsi="Times New Roman" w:cs="Times New Roman"/>
          <w:bCs/>
          <w:snapToGrid w:val="0"/>
          <w:sz w:val="24"/>
          <w:szCs w:val="24"/>
        </w:rPr>
        <w:t>–</w:t>
      </w:r>
      <w:r w:rsidR="00734431" w:rsidRPr="00277AE8">
        <w:rPr>
          <w:rFonts w:ascii="Times New Roman" w:eastAsia="SimSun" w:hAnsi="Times New Roman" w:cs="Times New Roman"/>
          <w:bCs/>
          <w:snapToGrid w:val="0"/>
          <w:sz w:val="24"/>
          <w:szCs w:val="24"/>
        </w:rPr>
        <w:t>212 mV decade</w:t>
      </w:r>
      <w:r w:rsidR="00734431" w:rsidRPr="00277AE8">
        <w:rPr>
          <w:rFonts w:ascii="Times New Roman" w:eastAsia="SimSun" w:hAnsi="Times New Roman" w:cs="Times New Roman"/>
          <w:bCs/>
          <w:snapToGrid w:val="0"/>
          <w:sz w:val="24"/>
          <w:szCs w:val="24"/>
          <w:vertAlign w:val="superscript"/>
        </w:rPr>
        <w:t>–1</w:t>
      </w:r>
      <w:r w:rsidR="00734431" w:rsidRPr="00277AE8">
        <w:rPr>
          <w:rFonts w:ascii="Times New Roman" w:eastAsia="SimSun" w:hAnsi="Times New Roman" w:cs="Times New Roman"/>
          <w:bCs/>
          <w:snapToGrid w:val="0"/>
          <w:sz w:val="24"/>
          <w:szCs w:val="24"/>
        </w:rPr>
        <w:t xml:space="preserve"> for t</w:t>
      </w:r>
      <w:r w:rsidR="00D41B29" w:rsidRPr="00277AE8">
        <w:rPr>
          <w:rFonts w:ascii="Times New Roman" w:eastAsia="SimSun" w:hAnsi="Times New Roman" w:cs="Times New Roman"/>
          <w:bCs/>
          <w:snapToGrid w:val="0"/>
          <w:sz w:val="24"/>
          <w:szCs w:val="24"/>
        </w:rPr>
        <w:t xml:space="preserve">he freshly polished specimen. In </w:t>
      </w:r>
      <w:r w:rsidR="00E267E9" w:rsidRPr="00277AE8">
        <w:rPr>
          <w:rFonts w:ascii="Times New Roman" w:eastAsia="SimSun" w:hAnsi="Times New Roman" w:cs="Times New Roman"/>
          <w:bCs/>
          <w:snapToGrid w:val="0"/>
          <w:sz w:val="24"/>
          <w:szCs w:val="24"/>
        </w:rPr>
        <w:t xml:space="preserve">the open </w:t>
      </w:r>
      <w:r w:rsidR="00D41B29" w:rsidRPr="00277AE8">
        <w:rPr>
          <w:rFonts w:ascii="Times New Roman" w:eastAsia="SimSun" w:hAnsi="Times New Roman" w:cs="Times New Roman"/>
          <w:bCs/>
          <w:snapToGrid w:val="0"/>
          <w:sz w:val="24"/>
          <w:szCs w:val="24"/>
        </w:rPr>
        <w:t>literature, t</w:t>
      </w:r>
      <w:r w:rsidR="00734431" w:rsidRPr="00277AE8">
        <w:rPr>
          <w:rFonts w:ascii="Times New Roman" w:eastAsia="SimSun" w:hAnsi="Times New Roman" w:cs="Times New Roman"/>
          <w:bCs/>
          <w:snapToGrid w:val="0"/>
          <w:sz w:val="24"/>
          <w:szCs w:val="24"/>
        </w:rPr>
        <w:t xml:space="preserve">he cathodic slopes of </w:t>
      </w:r>
      <w:r w:rsidR="00D41560" w:rsidRPr="00277AE8">
        <w:rPr>
          <w:rFonts w:ascii="Times New Roman" w:eastAsia="SimSun" w:hAnsi="Times New Roman" w:cs="Times New Roman"/>
          <w:bCs/>
          <w:snapToGrid w:val="0"/>
          <w:sz w:val="24"/>
          <w:szCs w:val="24"/>
        </w:rPr>
        <w:t>–</w:t>
      </w:r>
      <w:r w:rsidR="00734431" w:rsidRPr="00277AE8">
        <w:rPr>
          <w:rFonts w:ascii="Times New Roman" w:eastAsia="SimSun" w:hAnsi="Times New Roman" w:cs="Times New Roman"/>
          <w:bCs/>
          <w:snapToGrid w:val="0"/>
          <w:sz w:val="24"/>
          <w:szCs w:val="24"/>
        </w:rPr>
        <w:t>140 mV decade</w:t>
      </w:r>
      <w:r w:rsidR="00734431" w:rsidRPr="00277AE8">
        <w:rPr>
          <w:rFonts w:ascii="Times New Roman" w:eastAsia="SimSun" w:hAnsi="Times New Roman" w:cs="Times New Roman"/>
          <w:bCs/>
          <w:snapToGrid w:val="0"/>
          <w:sz w:val="24"/>
          <w:szCs w:val="24"/>
          <w:vertAlign w:val="superscript"/>
        </w:rPr>
        <w:t>–1</w:t>
      </w:r>
      <w:r w:rsidR="00734431" w:rsidRPr="00277AE8">
        <w:rPr>
          <w:rFonts w:ascii="Times New Roman" w:eastAsia="SimSun" w:hAnsi="Times New Roman" w:cs="Times New Roman"/>
          <w:bCs/>
          <w:snapToGrid w:val="0"/>
          <w:sz w:val="24"/>
          <w:szCs w:val="24"/>
        </w:rPr>
        <w:t xml:space="preserve"> were found for</w:t>
      </w:r>
      <w:r w:rsidR="0066313F" w:rsidRPr="00277AE8">
        <w:rPr>
          <w:rFonts w:ascii="Times New Roman" w:eastAsia="SimSun" w:hAnsi="Times New Roman" w:cs="Times New Roman"/>
          <w:bCs/>
          <w:snapToGrid w:val="0"/>
          <w:sz w:val="24"/>
          <w:szCs w:val="24"/>
        </w:rPr>
        <w:t xml:space="preserve"> the</w:t>
      </w:r>
      <w:r w:rsidR="00734431" w:rsidRPr="00277AE8">
        <w:rPr>
          <w:rFonts w:ascii="Times New Roman" w:eastAsia="SimSun" w:hAnsi="Times New Roman" w:cs="Times New Roman"/>
          <w:bCs/>
          <w:snapToGrid w:val="0"/>
          <w:sz w:val="24"/>
          <w:szCs w:val="24"/>
        </w:rPr>
        <w:t xml:space="preserve"> cast NAB </w:t>
      </w:r>
      <w:r w:rsidR="00041D59" w:rsidRPr="00277AE8">
        <w:rPr>
          <w:rFonts w:ascii="Times New Roman" w:eastAsia="SimSun" w:hAnsi="Times New Roman" w:cs="Times New Roman"/>
          <w:bCs/>
          <w:snapToGrid w:val="0"/>
          <w:sz w:val="24"/>
          <w:szCs w:val="24"/>
        </w:rPr>
        <w:t>(</w:t>
      </w:r>
      <w:proofErr w:type="spellStart"/>
      <w:r w:rsidR="00041D59" w:rsidRPr="00277AE8">
        <w:rPr>
          <w:rFonts w:ascii="Times New Roman" w:eastAsia="SimSun" w:hAnsi="Times New Roman" w:cs="Times New Roman"/>
          <w:bCs/>
          <w:snapToGrid w:val="0"/>
          <w:sz w:val="24"/>
          <w:szCs w:val="24"/>
        </w:rPr>
        <w:t>Schüssler</w:t>
      </w:r>
      <w:proofErr w:type="spellEnd"/>
      <w:r w:rsidR="00041D59" w:rsidRPr="00277AE8">
        <w:rPr>
          <w:rFonts w:ascii="Times New Roman" w:eastAsia="SimSun" w:hAnsi="Times New Roman" w:cs="Times New Roman"/>
          <w:bCs/>
          <w:snapToGrid w:val="0"/>
          <w:sz w:val="24"/>
          <w:szCs w:val="24"/>
        </w:rPr>
        <w:t xml:space="preserve"> and Exner 1993)</w:t>
      </w:r>
      <w:r w:rsidR="00D41B29" w:rsidRPr="00277AE8">
        <w:rPr>
          <w:rFonts w:ascii="Times New Roman" w:eastAsia="SimSun" w:hAnsi="Times New Roman" w:cs="Times New Roman"/>
          <w:bCs/>
          <w:snapToGrid w:val="0"/>
          <w:sz w:val="24"/>
          <w:szCs w:val="24"/>
        </w:rPr>
        <w:t xml:space="preserve"> and </w:t>
      </w:r>
      <w:r w:rsidR="00BE232E" w:rsidRPr="00277AE8">
        <w:rPr>
          <w:rFonts w:ascii="Times New Roman" w:eastAsia="SimSun" w:hAnsi="Times New Roman" w:cs="Times New Roman"/>
          <w:bCs/>
          <w:snapToGrid w:val="0"/>
          <w:sz w:val="24"/>
          <w:szCs w:val="24"/>
        </w:rPr>
        <w:t>–150 mV decade</w:t>
      </w:r>
      <w:r w:rsidR="00BE232E" w:rsidRPr="00277AE8">
        <w:rPr>
          <w:rFonts w:ascii="Times New Roman" w:eastAsia="SimSun" w:hAnsi="Times New Roman" w:cs="Times New Roman"/>
          <w:bCs/>
          <w:snapToGrid w:val="0"/>
          <w:sz w:val="24"/>
          <w:szCs w:val="24"/>
          <w:vertAlign w:val="superscript"/>
        </w:rPr>
        <w:t>–1</w:t>
      </w:r>
      <w:r w:rsidR="00BE232E" w:rsidRPr="00277AE8">
        <w:rPr>
          <w:rFonts w:ascii="Times New Roman" w:eastAsia="SimSun" w:hAnsi="Times New Roman" w:cs="Times New Roman"/>
          <w:bCs/>
          <w:snapToGrid w:val="0"/>
          <w:sz w:val="24"/>
          <w:szCs w:val="24"/>
        </w:rPr>
        <w:t xml:space="preserve"> </w:t>
      </w:r>
      <w:r w:rsidR="00734431" w:rsidRPr="00277AE8">
        <w:rPr>
          <w:rFonts w:ascii="Times New Roman" w:eastAsia="SimSun" w:hAnsi="Times New Roman" w:cs="Times New Roman"/>
          <w:bCs/>
          <w:snapToGrid w:val="0"/>
          <w:sz w:val="24"/>
          <w:szCs w:val="24"/>
        </w:rPr>
        <w:t xml:space="preserve">for </w:t>
      </w:r>
      <w:r w:rsidR="00B25586" w:rsidRPr="00277AE8">
        <w:rPr>
          <w:rFonts w:ascii="Times New Roman" w:eastAsia="SimSun" w:hAnsi="Times New Roman" w:cs="Times New Roman"/>
          <w:bCs/>
          <w:snapToGrid w:val="0"/>
          <w:sz w:val="24"/>
          <w:szCs w:val="24"/>
        </w:rPr>
        <w:t xml:space="preserve">wrought </w:t>
      </w:r>
      <w:r w:rsidR="00734431" w:rsidRPr="00277AE8">
        <w:rPr>
          <w:rFonts w:ascii="Times New Roman" w:eastAsia="SimSun" w:hAnsi="Times New Roman" w:cs="Times New Roman"/>
          <w:bCs/>
          <w:snapToGrid w:val="0"/>
          <w:sz w:val="24"/>
          <w:szCs w:val="24"/>
        </w:rPr>
        <w:t>NAB of were measured for RDE in the artificial seawaters</w:t>
      </w:r>
      <w:r w:rsidR="00D41B29" w:rsidRPr="00277AE8">
        <w:rPr>
          <w:rFonts w:ascii="Times New Roman" w:eastAsia="SimSun" w:hAnsi="Times New Roman" w:cs="Times New Roman"/>
          <w:bCs/>
          <w:snapToGrid w:val="0"/>
          <w:sz w:val="24"/>
          <w:szCs w:val="24"/>
        </w:rPr>
        <w:t xml:space="preserve"> </w:t>
      </w:r>
      <w:r w:rsidR="00041D59" w:rsidRPr="00277AE8">
        <w:rPr>
          <w:rFonts w:ascii="Times New Roman" w:eastAsia="SimSun" w:hAnsi="Times New Roman" w:cs="Times New Roman"/>
          <w:bCs/>
          <w:snapToGrid w:val="0"/>
          <w:sz w:val="24"/>
          <w:szCs w:val="24"/>
        </w:rPr>
        <w:t xml:space="preserve">(Wharton et al. 2005). </w:t>
      </w:r>
      <w:r w:rsidR="00BE232E" w:rsidRPr="00277AE8">
        <w:rPr>
          <w:rFonts w:ascii="Times New Roman" w:eastAsia="SimSun" w:hAnsi="Times New Roman" w:cs="Times New Roman"/>
          <w:bCs/>
          <w:snapToGrid w:val="0"/>
          <w:sz w:val="24"/>
          <w:szCs w:val="24"/>
        </w:rPr>
        <w:t>For this study, t</w:t>
      </w:r>
      <w:r w:rsidR="00734431" w:rsidRPr="00277AE8">
        <w:rPr>
          <w:rFonts w:ascii="Times New Roman" w:eastAsia="SimSun" w:hAnsi="Times New Roman" w:cs="Times New Roman"/>
          <w:bCs/>
          <w:snapToGrid w:val="0"/>
          <w:sz w:val="24"/>
          <w:szCs w:val="24"/>
        </w:rPr>
        <w:t>h</w:t>
      </w:r>
      <w:r w:rsidR="00B27DD9" w:rsidRPr="00277AE8">
        <w:rPr>
          <w:rFonts w:ascii="Times New Roman" w:eastAsia="SimSun" w:hAnsi="Times New Roman" w:cs="Times New Roman"/>
          <w:bCs/>
          <w:snapToGrid w:val="0"/>
          <w:sz w:val="24"/>
          <w:szCs w:val="24"/>
        </w:rPr>
        <w:t>e</w:t>
      </w:r>
      <w:r w:rsidR="00734431" w:rsidRPr="00277AE8">
        <w:rPr>
          <w:rFonts w:ascii="Times New Roman" w:eastAsia="SimSun" w:hAnsi="Times New Roman" w:cs="Times New Roman"/>
          <w:bCs/>
          <w:snapToGrid w:val="0"/>
          <w:sz w:val="24"/>
          <w:szCs w:val="24"/>
        </w:rPr>
        <w:t xml:space="preserve"> </w:t>
      </w:r>
      <w:r w:rsidR="00BE232E" w:rsidRPr="00277AE8">
        <w:rPr>
          <w:rFonts w:ascii="Times New Roman" w:eastAsia="SimSun" w:hAnsi="Times New Roman" w:cs="Times New Roman"/>
          <w:bCs/>
          <w:snapToGrid w:val="0"/>
          <w:sz w:val="24"/>
          <w:szCs w:val="24"/>
        </w:rPr>
        <w:t xml:space="preserve">Tafel </w:t>
      </w:r>
      <w:r w:rsidR="00D63DA7" w:rsidRPr="00277AE8">
        <w:rPr>
          <w:rFonts w:ascii="Times New Roman" w:eastAsia="SimSun" w:hAnsi="Times New Roman" w:cs="Times New Roman"/>
          <w:bCs/>
          <w:snapToGrid w:val="0"/>
          <w:sz w:val="24"/>
          <w:szCs w:val="24"/>
        </w:rPr>
        <w:t xml:space="preserve">slope </w:t>
      </w:r>
      <w:r w:rsidR="00734431" w:rsidRPr="00277AE8">
        <w:rPr>
          <w:rFonts w:ascii="Times New Roman" w:eastAsia="SimSun" w:hAnsi="Times New Roman" w:cs="Times New Roman"/>
          <w:bCs/>
          <w:snapToGrid w:val="0"/>
          <w:sz w:val="24"/>
          <w:szCs w:val="24"/>
        </w:rPr>
        <w:t xml:space="preserve">is </w:t>
      </w:r>
      <w:r w:rsidR="00BE232E" w:rsidRPr="00277AE8">
        <w:rPr>
          <w:rFonts w:ascii="Times New Roman" w:eastAsia="SimSun" w:hAnsi="Times New Roman" w:cs="Times New Roman"/>
          <w:bCs/>
          <w:snapToGrid w:val="0"/>
          <w:sz w:val="24"/>
          <w:szCs w:val="24"/>
        </w:rPr>
        <w:t>slightly higher; however,</w:t>
      </w:r>
      <w:r w:rsidR="005D26C9" w:rsidRPr="00277AE8">
        <w:rPr>
          <w:rFonts w:ascii="Times New Roman" w:eastAsia="SimSun" w:hAnsi="Times New Roman" w:cs="Times New Roman"/>
          <w:bCs/>
          <w:snapToGrid w:val="0"/>
          <w:sz w:val="24"/>
          <w:szCs w:val="24"/>
        </w:rPr>
        <w:t xml:space="preserve"> it is in within range </w:t>
      </w:r>
      <w:r w:rsidR="00BE232E" w:rsidRPr="00277AE8">
        <w:rPr>
          <w:rFonts w:ascii="Times New Roman" w:eastAsia="SimSun" w:hAnsi="Times New Roman" w:cs="Times New Roman"/>
          <w:bCs/>
          <w:snapToGrid w:val="0"/>
          <w:sz w:val="24"/>
          <w:szCs w:val="24"/>
        </w:rPr>
        <w:t xml:space="preserve">reported by </w:t>
      </w:r>
      <w:r w:rsidR="00D11136" w:rsidRPr="00277AE8">
        <w:rPr>
          <w:rFonts w:ascii="Times New Roman" w:eastAsia="SimSun" w:hAnsi="Times New Roman" w:cs="Times New Roman"/>
          <w:bCs/>
          <w:noProof/>
          <w:snapToGrid w:val="0"/>
          <w:sz w:val="24"/>
          <w:szCs w:val="24"/>
        </w:rPr>
        <w:t>Kear, Barker, and Walsh</w:t>
      </w:r>
      <w:r w:rsidR="00734431" w:rsidRPr="00277AE8">
        <w:rPr>
          <w:rFonts w:ascii="Times New Roman" w:eastAsia="SimSun" w:hAnsi="Times New Roman" w:cs="Times New Roman"/>
          <w:bCs/>
          <w:snapToGrid w:val="0"/>
          <w:sz w:val="24"/>
          <w:szCs w:val="24"/>
        </w:rPr>
        <w:t xml:space="preserve"> </w:t>
      </w:r>
      <w:r w:rsidR="00041D59" w:rsidRPr="00277AE8">
        <w:rPr>
          <w:rFonts w:ascii="Times New Roman" w:eastAsia="SimSun" w:hAnsi="Times New Roman" w:cs="Times New Roman"/>
          <w:bCs/>
          <w:snapToGrid w:val="0"/>
          <w:sz w:val="24"/>
          <w:szCs w:val="24"/>
        </w:rPr>
        <w:t>(2004)</w:t>
      </w:r>
      <w:r w:rsidR="00BE232E" w:rsidRPr="00277AE8">
        <w:rPr>
          <w:rFonts w:ascii="Times New Roman" w:eastAsia="SimSun" w:hAnsi="Times New Roman" w:cs="Times New Roman"/>
          <w:bCs/>
          <w:snapToGrid w:val="0"/>
          <w:sz w:val="24"/>
          <w:szCs w:val="24"/>
        </w:rPr>
        <w:t>, who</w:t>
      </w:r>
      <w:r w:rsidR="00030109" w:rsidRPr="00277AE8">
        <w:rPr>
          <w:rFonts w:ascii="Times New Roman" w:eastAsia="SimSun" w:hAnsi="Times New Roman" w:cs="Times New Roman"/>
          <w:bCs/>
          <w:snapToGrid w:val="0"/>
          <w:sz w:val="24"/>
          <w:szCs w:val="24"/>
        </w:rPr>
        <w:t xml:space="preserve"> summariz</w:t>
      </w:r>
      <w:r w:rsidR="00734431" w:rsidRPr="00277AE8">
        <w:rPr>
          <w:rFonts w:ascii="Times New Roman" w:eastAsia="SimSun" w:hAnsi="Times New Roman" w:cs="Times New Roman"/>
          <w:bCs/>
          <w:snapToGrid w:val="0"/>
          <w:sz w:val="24"/>
          <w:szCs w:val="24"/>
        </w:rPr>
        <w:t xml:space="preserve">ed cathodic slopes for oxygen reduction reaction of pure copper in chloride solutions between </w:t>
      </w:r>
      <w:r w:rsidR="00D41560" w:rsidRPr="00277AE8">
        <w:rPr>
          <w:rFonts w:ascii="Times New Roman" w:eastAsia="SimSun" w:hAnsi="Times New Roman" w:cs="Times New Roman"/>
          <w:bCs/>
          <w:snapToGrid w:val="0"/>
          <w:sz w:val="24"/>
          <w:szCs w:val="24"/>
        </w:rPr>
        <w:t>–</w:t>
      </w:r>
      <w:r w:rsidR="000F7079" w:rsidRPr="00277AE8">
        <w:rPr>
          <w:rFonts w:ascii="Times New Roman" w:eastAsia="SimSun" w:hAnsi="Times New Roman" w:cs="Times New Roman"/>
          <w:bCs/>
          <w:snapToGrid w:val="0"/>
          <w:sz w:val="24"/>
          <w:szCs w:val="24"/>
        </w:rPr>
        <w:t> </w:t>
      </w:r>
      <w:r w:rsidR="00734431" w:rsidRPr="00277AE8">
        <w:rPr>
          <w:rFonts w:ascii="Times New Roman" w:eastAsia="SimSun" w:hAnsi="Times New Roman" w:cs="Times New Roman"/>
          <w:bCs/>
          <w:snapToGrid w:val="0"/>
          <w:sz w:val="24"/>
          <w:szCs w:val="24"/>
        </w:rPr>
        <w:t xml:space="preserve">46 to </w:t>
      </w:r>
      <w:r w:rsidR="00D41560" w:rsidRPr="00277AE8">
        <w:rPr>
          <w:rFonts w:ascii="Times New Roman" w:eastAsia="SimSun" w:hAnsi="Times New Roman" w:cs="Times New Roman"/>
          <w:bCs/>
          <w:snapToGrid w:val="0"/>
          <w:sz w:val="24"/>
          <w:szCs w:val="24"/>
        </w:rPr>
        <w:t>–</w:t>
      </w:r>
      <w:r w:rsidR="00734431" w:rsidRPr="00277AE8">
        <w:rPr>
          <w:rFonts w:ascii="Times New Roman" w:eastAsia="SimSun" w:hAnsi="Times New Roman" w:cs="Times New Roman"/>
          <w:bCs/>
          <w:snapToGrid w:val="0"/>
          <w:sz w:val="24"/>
          <w:szCs w:val="24"/>
        </w:rPr>
        <w:t>300 mV decade</w:t>
      </w:r>
      <w:r w:rsidR="00734431" w:rsidRPr="00277AE8">
        <w:rPr>
          <w:rFonts w:ascii="Times New Roman" w:eastAsia="SimSun" w:hAnsi="Times New Roman" w:cs="Times New Roman"/>
          <w:bCs/>
          <w:snapToGrid w:val="0"/>
          <w:sz w:val="24"/>
          <w:szCs w:val="24"/>
          <w:vertAlign w:val="superscript"/>
        </w:rPr>
        <w:t>–1</w:t>
      </w:r>
      <w:r w:rsidR="00734431" w:rsidRPr="00277AE8">
        <w:rPr>
          <w:rFonts w:ascii="Times New Roman" w:eastAsia="SimSun" w:hAnsi="Times New Roman" w:cs="Times New Roman"/>
          <w:bCs/>
          <w:snapToGrid w:val="0"/>
          <w:sz w:val="24"/>
          <w:szCs w:val="24"/>
        </w:rPr>
        <w:t xml:space="preserve"> </w:t>
      </w:r>
      <w:r w:rsidR="00BE232E" w:rsidRPr="00277AE8">
        <w:rPr>
          <w:rFonts w:ascii="Times New Roman" w:eastAsia="SimSun" w:hAnsi="Times New Roman" w:cs="Times New Roman"/>
          <w:bCs/>
          <w:snapToGrid w:val="0"/>
          <w:sz w:val="24"/>
          <w:szCs w:val="24"/>
        </w:rPr>
        <w:t>due to</w:t>
      </w:r>
      <w:r w:rsidR="00734431" w:rsidRPr="00277AE8">
        <w:rPr>
          <w:rFonts w:ascii="Times New Roman" w:eastAsia="SimSun" w:hAnsi="Times New Roman" w:cs="Times New Roman"/>
          <w:bCs/>
          <w:snapToGrid w:val="0"/>
          <w:sz w:val="24"/>
          <w:szCs w:val="24"/>
        </w:rPr>
        <w:t xml:space="preserve"> difference</w:t>
      </w:r>
      <w:r w:rsidR="00BE232E" w:rsidRPr="00277AE8">
        <w:rPr>
          <w:rFonts w:ascii="Times New Roman" w:eastAsia="SimSun" w:hAnsi="Times New Roman" w:cs="Times New Roman"/>
          <w:bCs/>
          <w:snapToGrid w:val="0"/>
          <w:sz w:val="24"/>
          <w:szCs w:val="24"/>
        </w:rPr>
        <w:t>s</w:t>
      </w:r>
      <w:r w:rsidR="00734431" w:rsidRPr="00277AE8">
        <w:rPr>
          <w:rFonts w:ascii="Times New Roman" w:eastAsia="SimSun" w:hAnsi="Times New Roman" w:cs="Times New Roman"/>
          <w:bCs/>
          <w:snapToGrid w:val="0"/>
          <w:sz w:val="24"/>
          <w:szCs w:val="24"/>
        </w:rPr>
        <w:t xml:space="preserve"> in </w:t>
      </w:r>
      <w:r w:rsidR="00BE232E" w:rsidRPr="00277AE8">
        <w:rPr>
          <w:rFonts w:ascii="Times New Roman" w:eastAsia="SimSun" w:hAnsi="Times New Roman" w:cs="Times New Roman"/>
          <w:bCs/>
          <w:snapToGrid w:val="0"/>
          <w:sz w:val="24"/>
          <w:szCs w:val="24"/>
        </w:rPr>
        <w:t xml:space="preserve">the </w:t>
      </w:r>
      <w:r w:rsidR="00734431" w:rsidRPr="00277AE8">
        <w:rPr>
          <w:rFonts w:ascii="Times New Roman" w:eastAsia="SimSun" w:hAnsi="Times New Roman" w:cs="Times New Roman"/>
          <w:bCs/>
          <w:snapToGrid w:val="0"/>
          <w:sz w:val="24"/>
          <w:szCs w:val="24"/>
        </w:rPr>
        <w:t>metal</w:t>
      </w:r>
      <w:r w:rsidR="00BE232E" w:rsidRPr="00277AE8">
        <w:rPr>
          <w:rFonts w:ascii="Times New Roman" w:eastAsia="SimSun" w:hAnsi="Times New Roman" w:cs="Times New Roman"/>
          <w:bCs/>
          <w:snapToGrid w:val="0"/>
          <w:sz w:val="24"/>
          <w:szCs w:val="24"/>
        </w:rPr>
        <w:t>lic</w:t>
      </w:r>
      <w:r w:rsidR="00734431" w:rsidRPr="00277AE8">
        <w:rPr>
          <w:rFonts w:ascii="Times New Roman" w:eastAsia="SimSun" w:hAnsi="Times New Roman" w:cs="Times New Roman"/>
          <w:bCs/>
          <w:snapToGrid w:val="0"/>
          <w:sz w:val="24"/>
          <w:szCs w:val="24"/>
        </w:rPr>
        <w:t xml:space="preserve"> surface conditions. Tafel slopes </w:t>
      </w:r>
      <w:r w:rsidR="00BE232E" w:rsidRPr="00277AE8">
        <w:rPr>
          <w:rFonts w:ascii="Times New Roman" w:eastAsia="SimSun" w:hAnsi="Times New Roman" w:cs="Times New Roman"/>
          <w:bCs/>
          <w:snapToGrid w:val="0"/>
          <w:sz w:val="24"/>
          <w:szCs w:val="24"/>
        </w:rPr>
        <w:t xml:space="preserve">will </w:t>
      </w:r>
      <w:r w:rsidR="00395C5C" w:rsidRPr="00277AE8">
        <w:rPr>
          <w:rFonts w:ascii="Times New Roman" w:eastAsia="SimSun" w:hAnsi="Times New Roman" w:cs="Times New Roman"/>
          <w:bCs/>
          <w:snapToGrid w:val="0"/>
          <w:sz w:val="24"/>
          <w:szCs w:val="24"/>
        </w:rPr>
        <w:t xml:space="preserve">also </w:t>
      </w:r>
      <w:r w:rsidR="00BE232E" w:rsidRPr="00277AE8">
        <w:rPr>
          <w:rFonts w:ascii="Times New Roman" w:eastAsia="SimSun" w:hAnsi="Times New Roman" w:cs="Times New Roman"/>
          <w:bCs/>
          <w:snapToGrid w:val="0"/>
          <w:sz w:val="24"/>
          <w:szCs w:val="24"/>
        </w:rPr>
        <w:t>be affected by</w:t>
      </w:r>
      <w:r w:rsidR="00734431" w:rsidRPr="00277AE8">
        <w:rPr>
          <w:rFonts w:ascii="Times New Roman" w:eastAsia="SimSun" w:hAnsi="Times New Roman" w:cs="Times New Roman"/>
          <w:bCs/>
          <w:snapToGrid w:val="0"/>
          <w:sz w:val="24"/>
          <w:szCs w:val="24"/>
        </w:rPr>
        <w:t xml:space="preserve"> electrolyte and </w:t>
      </w:r>
      <w:r w:rsidR="00BE232E" w:rsidRPr="00277AE8">
        <w:rPr>
          <w:rFonts w:ascii="Times New Roman" w:eastAsia="SimSun" w:hAnsi="Times New Roman" w:cs="Times New Roman"/>
          <w:bCs/>
          <w:snapToGrid w:val="0"/>
          <w:sz w:val="24"/>
          <w:szCs w:val="24"/>
        </w:rPr>
        <w:t xml:space="preserve">dissolved oxygen </w:t>
      </w:r>
      <w:r w:rsidR="00734431" w:rsidRPr="00277AE8">
        <w:rPr>
          <w:rFonts w:ascii="Times New Roman" w:eastAsia="SimSun" w:hAnsi="Times New Roman" w:cs="Times New Roman"/>
          <w:bCs/>
          <w:snapToGrid w:val="0"/>
          <w:sz w:val="24"/>
          <w:szCs w:val="24"/>
        </w:rPr>
        <w:t>concentration.</w:t>
      </w:r>
      <w:r w:rsidR="00BE232E" w:rsidRPr="00277AE8">
        <w:rPr>
          <w:rFonts w:ascii="Times New Roman" w:eastAsia="SimSun" w:hAnsi="Times New Roman" w:cs="Times New Roman"/>
          <w:bCs/>
          <w:snapToGrid w:val="0"/>
          <w:sz w:val="24"/>
          <w:szCs w:val="24"/>
        </w:rPr>
        <w:t xml:space="preserve"> Overall, t</w:t>
      </w:r>
      <w:r w:rsidR="00734431" w:rsidRPr="00277AE8">
        <w:rPr>
          <w:rFonts w:ascii="Times New Roman" w:eastAsia="SimSun" w:hAnsi="Times New Roman" w:cs="Times New Roman"/>
          <w:bCs/>
          <w:snapToGrid w:val="0"/>
          <w:sz w:val="24"/>
          <w:szCs w:val="24"/>
        </w:rPr>
        <w:t>he kinetics of oxygen reduction is affected by many factors such as the substrate, surface</w:t>
      </w:r>
      <w:r w:rsidR="00BE232E" w:rsidRPr="00277AE8">
        <w:rPr>
          <w:rFonts w:ascii="Times New Roman" w:eastAsia="SimSun" w:hAnsi="Times New Roman" w:cs="Times New Roman"/>
          <w:bCs/>
          <w:snapToGrid w:val="0"/>
          <w:sz w:val="24"/>
          <w:szCs w:val="24"/>
        </w:rPr>
        <w:t xml:space="preserve"> films</w:t>
      </w:r>
      <w:r w:rsidR="00734431" w:rsidRPr="00277AE8">
        <w:rPr>
          <w:rFonts w:ascii="Times New Roman" w:eastAsia="SimSun" w:hAnsi="Times New Roman" w:cs="Times New Roman"/>
          <w:bCs/>
          <w:snapToGrid w:val="0"/>
          <w:sz w:val="24"/>
          <w:szCs w:val="24"/>
        </w:rPr>
        <w:t xml:space="preserve">, </w:t>
      </w:r>
      <w:r w:rsidR="00BE232E" w:rsidRPr="00277AE8">
        <w:rPr>
          <w:rFonts w:ascii="Times New Roman" w:eastAsia="SimSun" w:hAnsi="Times New Roman" w:cs="Times New Roman"/>
          <w:bCs/>
          <w:snapToGrid w:val="0"/>
          <w:sz w:val="24"/>
          <w:szCs w:val="24"/>
        </w:rPr>
        <w:t xml:space="preserve">and </w:t>
      </w:r>
      <w:r w:rsidR="00734431" w:rsidRPr="00277AE8">
        <w:rPr>
          <w:rFonts w:ascii="Times New Roman" w:eastAsia="SimSun" w:hAnsi="Times New Roman" w:cs="Times New Roman"/>
          <w:bCs/>
          <w:snapToGrid w:val="0"/>
          <w:sz w:val="24"/>
          <w:szCs w:val="24"/>
        </w:rPr>
        <w:t>temperature. For the oxygen reduction at</w:t>
      </w:r>
      <w:r w:rsidR="0066313F" w:rsidRPr="00277AE8">
        <w:rPr>
          <w:rFonts w:ascii="Times New Roman" w:eastAsia="SimSun" w:hAnsi="Times New Roman" w:cs="Times New Roman"/>
          <w:bCs/>
          <w:snapToGrid w:val="0"/>
          <w:sz w:val="24"/>
          <w:szCs w:val="24"/>
        </w:rPr>
        <w:t xml:space="preserve"> the</w:t>
      </w:r>
      <w:r w:rsidR="00734431" w:rsidRPr="00277AE8">
        <w:rPr>
          <w:rFonts w:ascii="Times New Roman" w:eastAsia="SimSun" w:hAnsi="Times New Roman" w:cs="Times New Roman"/>
          <w:bCs/>
          <w:snapToGrid w:val="0"/>
          <w:sz w:val="24"/>
          <w:szCs w:val="24"/>
        </w:rPr>
        <w:t xml:space="preserve"> </w:t>
      </w:r>
      <w:r w:rsidR="00734431" w:rsidRPr="00277AE8">
        <w:rPr>
          <w:rFonts w:ascii="Times New Roman" w:eastAsia="SimSun" w:hAnsi="Times New Roman" w:cs="Times New Roman"/>
          <w:bCs/>
          <w:snapToGrid w:val="0"/>
          <w:sz w:val="24"/>
          <w:szCs w:val="24"/>
          <w:lang w:eastAsia="ms-MY"/>
        </w:rPr>
        <w:t xml:space="preserve">freshly polished </w:t>
      </w:r>
      <w:r w:rsidR="00734431" w:rsidRPr="00277AE8">
        <w:rPr>
          <w:rFonts w:ascii="Times New Roman" w:eastAsia="SimSun" w:hAnsi="Times New Roman" w:cs="Times New Roman"/>
          <w:bCs/>
          <w:snapToGrid w:val="0"/>
          <w:sz w:val="24"/>
          <w:szCs w:val="24"/>
        </w:rPr>
        <w:t xml:space="preserve">NAB, the </w:t>
      </w:r>
      <w:r w:rsidR="00D3357B" w:rsidRPr="00277AE8">
        <w:rPr>
          <w:rFonts w:ascii="Times New Roman" w:eastAsia="SimSun" w:hAnsi="Times New Roman" w:cs="Times New Roman"/>
          <w:bCs/>
          <w:snapToGrid w:val="0"/>
          <w:sz w:val="24"/>
          <w:szCs w:val="24"/>
        </w:rPr>
        <w:t xml:space="preserve">mid-point </w:t>
      </w:r>
      <w:r w:rsidR="00734431" w:rsidRPr="00277AE8">
        <w:rPr>
          <w:rFonts w:ascii="Times New Roman" w:eastAsia="SimSun" w:hAnsi="Times New Roman" w:cs="Times New Roman"/>
          <w:bCs/>
          <w:snapToGrid w:val="0"/>
          <w:sz w:val="24"/>
          <w:szCs w:val="24"/>
        </w:rPr>
        <w:t xml:space="preserve">potential </w:t>
      </w:r>
      <w:r w:rsidR="00D3357B" w:rsidRPr="00277AE8">
        <w:rPr>
          <w:rFonts w:ascii="Times New Roman" w:eastAsia="SimSun" w:hAnsi="Times New Roman" w:cs="Times New Roman"/>
          <w:bCs/>
          <w:i/>
          <w:snapToGrid w:val="0"/>
          <w:sz w:val="24"/>
          <w:szCs w:val="24"/>
        </w:rPr>
        <w:t>E</w:t>
      </w:r>
      <w:r w:rsidR="00D3357B" w:rsidRPr="00277AE8">
        <w:rPr>
          <w:rFonts w:ascii="Times New Roman" w:eastAsia="SimSun" w:hAnsi="Times New Roman" w:cs="Times New Roman"/>
          <w:bCs/>
          <w:snapToGrid w:val="0"/>
          <w:sz w:val="24"/>
          <w:szCs w:val="24"/>
          <w:vertAlign w:val="subscript"/>
        </w:rPr>
        <w:t>L</w:t>
      </w:r>
      <w:r w:rsidR="00D3357B" w:rsidRPr="00277AE8">
        <w:rPr>
          <w:rFonts w:ascii="Times New Roman" w:eastAsia="SimSun" w:hAnsi="Times New Roman" w:cs="Times New Roman"/>
          <w:bCs/>
          <w:snapToGrid w:val="0"/>
          <w:sz w:val="24"/>
          <w:szCs w:val="24"/>
        </w:rPr>
        <w:t xml:space="preserve"> within the </w:t>
      </w:r>
      <w:r w:rsidR="00734431" w:rsidRPr="00277AE8">
        <w:rPr>
          <w:rFonts w:ascii="Times New Roman" w:eastAsia="SimSun" w:hAnsi="Times New Roman" w:cs="Times New Roman"/>
          <w:bCs/>
          <w:snapToGrid w:val="0"/>
          <w:sz w:val="24"/>
          <w:szCs w:val="24"/>
        </w:rPr>
        <w:t xml:space="preserve">limiting current density </w:t>
      </w:r>
      <w:r w:rsidR="00D3357B" w:rsidRPr="00277AE8">
        <w:rPr>
          <w:rFonts w:ascii="Times New Roman" w:eastAsia="SimSun" w:hAnsi="Times New Roman" w:cs="Times New Roman"/>
          <w:bCs/>
          <w:snapToGrid w:val="0"/>
          <w:sz w:val="24"/>
          <w:szCs w:val="24"/>
        </w:rPr>
        <w:t xml:space="preserve">region </w:t>
      </w:r>
      <w:r w:rsidR="00734431" w:rsidRPr="00277AE8">
        <w:rPr>
          <w:rFonts w:ascii="Times New Roman" w:eastAsia="SimSun" w:hAnsi="Times New Roman" w:cs="Times New Roman"/>
          <w:bCs/>
          <w:snapToGrid w:val="0"/>
          <w:sz w:val="24"/>
          <w:szCs w:val="24"/>
        </w:rPr>
        <w:t>rang</w:t>
      </w:r>
      <w:r w:rsidR="00D3357B" w:rsidRPr="00277AE8">
        <w:rPr>
          <w:rFonts w:ascii="Times New Roman" w:eastAsia="SimSun" w:hAnsi="Times New Roman" w:cs="Times New Roman"/>
          <w:bCs/>
          <w:snapToGrid w:val="0"/>
          <w:sz w:val="24"/>
          <w:szCs w:val="24"/>
        </w:rPr>
        <w:t>ed</w:t>
      </w:r>
      <w:r w:rsidR="00734431" w:rsidRPr="00277AE8">
        <w:rPr>
          <w:rFonts w:ascii="Times New Roman" w:eastAsia="SimSun" w:hAnsi="Times New Roman" w:cs="Times New Roman"/>
          <w:bCs/>
          <w:snapToGrid w:val="0"/>
          <w:sz w:val="24"/>
          <w:szCs w:val="24"/>
        </w:rPr>
        <w:t xml:space="preserve"> from –0.808 </w:t>
      </w:r>
      <w:r w:rsidR="005C447B" w:rsidRPr="00277AE8">
        <w:rPr>
          <w:rFonts w:ascii="Times New Roman" w:eastAsia="SimSun" w:hAnsi="Times New Roman" w:cs="Times New Roman"/>
          <w:bCs/>
          <w:snapToGrid w:val="0"/>
          <w:sz w:val="24"/>
          <w:szCs w:val="24"/>
        </w:rPr>
        <w:t xml:space="preserve">V </w:t>
      </w:r>
      <w:r w:rsidR="00734431" w:rsidRPr="00277AE8">
        <w:rPr>
          <w:rFonts w:ascii="Times New Roman" w:eastAsia="SimSun" w:hAnsi="Times New Roman" w:cs="Times New Roman"/>
          <w:bCs/>
          <w:snapToGrid w:val="0"/>
          <w:sz w:val="24"/>
          <w:szCs w:val="24"/>
        </w:rPr>
        <w:t xml:space="preserve">to –0.920 V </w:t>
      </w:r>
      <w:r w:rsidR="00734431" w:rsidRPr="00277AE8">
        <w:rPr>
          <w:rFonts w:ascii="Times New Roman" w:eastAsia="SimSun" w:hAnsi="Times New Roman" w:cs="Times New Roman"/>
          <w:bCs/>
          <w:i/>
          <w:snapToGrid w:val="0"/>
          <w:sz w:val="24"/>
          <w:szCs w:val="24"/>
        </w:rPr>
        <w:t>vs</w:t>
      </w:r>
      <w:r w:rsidR="00734431" w:rsidRPr="00277AE8">
        <w:rPr>
          <w:rFonts w:ascii="Times New Roman" w:eastAsia="SimSun" w:hAnsi="Times New Roman" w:cs="Times New Roman"/>
          <w:bCs/>
          <w:snapToGrid w:val="0"/>
          <w:sz w:val="24"/>
          <w:szCs w:val="24"/>
        </w:rPr>
        <w:t xml:space="preserve">. Ag/AgCl for rotation </w:t>
      </w:r>
      <w:r w:rsidR="00E02102" w:rsidRPr="00277AE8">
        <w:rPr>
          <w:rFonts w:ascii="Times New Roman" w:eastAsia="SimSun" w:hAnsi="Times New Roman" w:cs="Times New Roman"/>
          <w:bCs/>
          <w:snapToGrid w:val="0"/>
          <w:sz w:val="24"/>
          <w:szCs w:val="24"/>
        </w:rPr>
        <w:t xml:space="preserve">speeds between </w:t>
      </w:r>
      <w:r w:rsidR="00827305" w:rsidRPr="00277AE8">
        <w:rPr>
          <w:rFonts w:ascii="Times New Roman" w:eastAsia="SimSun" w:hAnsi="Times New Roman" w:cs="Times New Roman"/>
          <w:bCs/>
          <w:snapToGrid w:val="0"/>
          <w:sz w:val="24"/>
          <w:szCs w:val="24"/>
        </w:rPr>
        <w:t>50</w:t>
      </w:r>
      <w:r w:rsidR="00734431" w:rsidRPr="00277AE8">
        <w:rPr>
          <w:rFonts w:ascii="Times New Roman" w:eastAsia="SimSun" w:hAnsi="Times New Roman" w:cs="Times New Roman"/>
          <w:bCs/>
          <w:snapToGrid w:val="0"/>
          <w:sz w:val="24"/>
          <w:szCs w:val="24"/>
        </w:rPr>
        <w:t>0-9500 rpm.  This is in</w:t>
      </w:r>
      <w:r w:rsidR="00066201" w:rsidRPr="00277AE8">
        <w:rPr>
          <w:rFonts w:ascii="Times New Roman" w:eastAsia="SimSun" w:hAnsi="Times New Roman" w:cs="Times New Roman"/>
          <w:bCs/>
          <w:snapToGrid w:val="0"/>
          <w:sz w:val="24"/>
          <w:szCs w:val="24"/>
        </w:rPr>
        <w:t xml:space="preserve"> good agreement with</w:t>
      </w:r>
      <w:r w:rsidR="0063704A" w:rsidRPr="00277AE8">
        <w:rPr>
          <w:rFonts w:ascii="Times New Roman" w:eastAsia="SimSun" w:hAnsi="Times New Roman" w:cs="Times New Roman"/>
          <w:bCs/>
          <w:snapToGrid w:val="0"/>
          <w:sz w:val="24"/>
          <w:szCs w:val="24"/>
        </w:rPr>
        <w:t xml:space="preserve"> </w:t>
      </w:r>
      <w:r w:rsidR="00041D59" w:rsidRPr="00277AE8">
        <w:rPr>
          <w:rFonts w:ascii="Times New Roman" w:eastAsia="SimSun" w:hAnsi="Times New Roman" w:cs="Times New Roman"/>
          <w:bCs/>
          <w:snapToGrid w:val="0"/>
          <w:sz w:val="24"/>
          <w:szCs w:val="24"/>
        </w:rPr>
        <w:t xml:space="preserve">(Kear et al. 2004; Wharton et al. 2005). </w:t>
      </w:r>
      <w:r w:rsidR="008D7677" w:rsidRPr="00277AE8">
        <w:rPr>
          <w:rFonts w:ascii="Times New Roman" w:eastAsia="SimSun" w:hAnsi="Times New Roman" w:cs="Times New Roman"/>
          <w:bCs/>
          <w:snapToGrid w:val="0"/>
          <w:sz w:val="24"/>
          <w:szCs w:val="24"/>
        </w:rPr>
        <w:t xml:space="preserve"> </w:t>
      </w:r>
    </w:p>
    <w:p w14:paraId="1A933485" w14:textId="32C15931" w:rsidR="00734431" w:rsidRPr="00277AE8" w:rsidRDefault="00734431" w:rsidP="00026643">
      <w:pPr>
        <w:widowControl w:val="0"/>
        <w:spacing w:after="0" w:line="480" w:lineRule="auto"/>
        <w:ind w:firstLine="720"/>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 xml:space="preserve">Figure 6 </w:t>
      </w:r>
      <w:r w:rsidR="00D3357B" w:rsidRPr="00277AE8">
        <w:rPr>
          <w:rFonts w:ascii="Times New Roman" w:eastAsia="SimSun" w:hAnsi="Times New Roman" w:cs="Times New Roman"/>
          <w:bCs/>
          <w:snapToGrid w:val="0"/>
          <w:sz w:val="24"/>
          <w:szCs w:val="24"/>
        </w:rPr>
        <w:t xml:space="preserve">shows </w:t>
      </w:r>
      <w:r w:rsidR="00030109" w:rsidRPr="00277AE8">
        <w:rPr>
          <w:rFonts w:ascii="Times New Roman" w:eastAsia="SimSun" w:hAnsi="Times New Roman" w:cs="Times New Roman"/>
          <w:bCs/>
          <w:snapToGrid w:val="0"/>
          <w:sz w:val="24"/>
          <w:szCs w:val="24"/>
        </w:rPr>
        <w:t>the oxygen reduction polariz</w:t>
      </w:r>
      <w:r w:rsidRPr="00277AE8">
        <w:rPr>
          <w:rFonts w:ascii="Times New Roman" w:eastAsia="SimSun" w:hAnsi="Times New Roman" w:cs="Times New Roman"/>
          <w:bCs/>
          <w:snapToGrid w:val="0"/>
          <w:sz w:val="24"/>
          <w:szCs w:val="24"/>
        </w:rPr>
        <w:t>ations of</w:t>
      </w:r>
      <w:r w:rsidR="00A70D86" w:rsidRPr="00277AE8">
        <w:rPr>
          <w:rFonts w:ascii="Times New Roman" w:eastAsia="SimSun" w:hAnsi="Times New Roman" w:cs="Times New Roman"/>
          <w:bCs/>
          <w:snapToGrid w:val="0"/>
          <w:sz w:val="24"/>
          <w:szCs w:val="24"/>
        </w:rPr>
        <w:t xml:space="preserve"> the</w:t>
      </w:r>
      <w:r w:rsidRPr="00277AE8">
        <w:rPr>
          <w:rFonts w:ascii="Times New Roman" w:eastAsia="SimSun" w:hAnsi="Times New Roman" w:cs="Times New Roman"/>
          <w:bCs/>
          <w:snapToGrid w:val="0"/>
          <w:sz w:val="24"/>
          <w:szCs w:val="24"/>
        </w:rPr>
        <w:t xml:space="preserve"> </w:t>
      </w:r>
      <w:r w:rsidRPr="00277AE8">
        <w:rPr>
          <w:rFonts w:ascii="Times New Roman" w:eastAsia="SimSun" w:hAnsi="Times New Roman" w:cs="Times New Roman"/>
          <w:bCs/>
          <w:snapToGrid w:val="0"/>
          <w:sz w:val="24"/>
          <w:szCs w:val="24"/>
          <w:lang w:eastAsia="ms-MY"/>
        </w:rPr>
        <w:t xml:space="preserve">pre-oxidized </w:t>
      </w:r>
      <w:r w:rsidRPr="00277AE8">
        <w:rPr>
          <w:rFonts w:ascii="Times New Roman" w:eastAsia="SimSun" w:hAnsi="Times New Roman" w:cs="Times New Roman"/>
          <w:bCs/>
          <w:snapToGrid w:val="0"/>
          <w:sz w:val="24"/>
          <w:szCs w:val="24"/>
        </w:rPr>
        <w:t xml:space="preserve">NAB surfaces </w:t>
      </w:r>
      <w:r w:rsidR="00D3357B" w:rsidRPr="00277AE8">
        <w:rPr>
          <w:rFonts w:ascii="Times New Roman" w:eastAsia="SimSun" w:hAnsi="Times New Roman" w:cs="Times New Roman"/>
          <w:bCs/>
          <w:snapToGrid w:val="0"/>
          <w:sz w:val="24"/>
          <w:szCs w:val="24"/>
        </w:rPr>
        <w:t>for rotation speeds between 500-9500 rpm</w:t>
      </w:r>
      <w:r w:rsidR="00E3573A" w:rsidRPr="00277AE8">
        <w:rPr>
          <w:rFonts w:ascii="Times New Roman" w:eastAsia="SimSun" w:hAnsi="Times New Roman" w:cs="Times New Roman"/>
          <w:bCs/>
          <w:snapToGrid w:val="0"/>
          <w:sz w:val="24"/>
          <w:szCs w:val="24"/>
        </w:rPr>
        <w:t>.</w:t>
      </w:r>
      <w:r w:rsidRPr="00277AE8">
        <w:rPr>
          <w:rFonts w:ascii="Times New Roman" w:eastAsia="SimSun" w:hAnsi="Times New Roman" w:cs="Times New Roman"/>
          <w:bCs/>
          <w:snapToGrid w:val="0"/>
          <w:sz w:val="24"/>
          <w:szCs w:val="24"/>
        </w:rPr>
        <w:t xml:space="preserve"> The cathodic oxygen reduction polari</w:t>
      </w:r>
      <w:r w:rsidR="00030109" w:rsidRPr="00277AE8">
        <w:rPr>
          <w:rFonts w:ascii="Times New Roman" w:eastAsia="SimSun" w:hAnsi="Times New Roman" w:cs="Times New Roman"/>
          <w:bCs/>
          <w:snapToGrid w:val="0"/>
          <w:sz w:val="24"/>
          <w:szCs w:val="24"/>
        </w:rPr>
        <w:t>z</w:t>
      </w:r>
      <w:r w:rsidRPr="00277AE8">
        <w:rPr>
          <w:rFonts w:ascii="Times New Roman" w:eastAsia="SimSun" w:hAnsi="Times New Roman" w:cs="Times New Roman"/>
          <w:bCs/>
          <w:snapToGrid w:val="0"/>
          <w:sz w:val="24"/>
          <w:szCs w:val="24"/>
        </w:rPr>
        <w:t xml:space="preserve">ation curves for </w:t>
      </w:r>
      <w:r w:rsidR="006D50BF" w:rsidRPr="00277AE8">
        <w:rPr>
          <w:rFonts w:ascii="Times New Roman" w:eastAsia="SimSun" w:hAnsi="Times New Roman" w:cs="Times New Roman"/>
          <w:bCs/>
          <w:snapToGrid w:val="0"/>
          <w:sz w:val="24"/>
          <w:szCs w:val="24"/>
        </w:rPr>
        <w:t xml:space="preserve">the </w:t>
      </w:r>
      <w:r w:rsidRPr="00277AE8">
        <w:rPr>
          <w:rFonts w:ascii="Times New Roman" w:eastAsia="SimSun" w:hAnsi="Times New Roman" w:cs="Times New Roman"/>
          <w:bCs/>
          <w:snapToGrid w:val="0"/>
          <w:sz w:val="24"/>
          <w:szCs w:val="24"/>
        </w:rPr>
        <w:t>pre-oxidized films differ from the freshly polished surfaces.</w:t>
      </w:r>
      <w:r w:rsidR="00026643" w:rsidRPr="00277AE8">
        <w:rPr>
          <w:rFonts w:ascii="Times New Roman" w:eastAsia="SimSun" w:hAnsi="Times New Roman" w:cs="Times New Roman"/>
          <w:bCs/>
          <w:snapToGrid w:val="0"/>
          <w:sz w:val="24"/>
          <w:szCs w:val="24"/>
        </w:rPr>
        <w:t xml:space="preserve"> The filmed curves generally have </w:t>
      </w:r>
      <w:r w:rsidR="00103B3E" w:rsidRPr="00277AE8">
        <w:rPr>
          <w:rFonts w:ascii="Times New Roman" w:eastAsia="SimSun" w:hAnsi="Times New Roman" w:cs="Times New Roman"/>
          <w:bCs/>
          <w:snapToGrid w:val="0"/>
          <w:sz w:val="24"/>
          <w:szCs w:val="24"/>
        </w:rPr>
        <w:t xml:space="preserve">a </w:t>
      </w:r>
      <w:r w:rsidR="00026643" w:rsidRPr="00277AE8">
        <w:rPr>
          <w:rFonts w:ascii="Times New Roman" w:eastAsia="SimSun" w:hAnsi="Times New Roman" w:cs="Times New Roman"/>
          <w:bCs/>
          <w:snapToGrid w:val="0"/>
          <w:sz w:val="24"/>
          <w:szCs w:val="24"/>
        </w:rPr>
        <w:t xml:space="preserve">similar shape </w:t>
      </w:r>
      <w:r w:rsidR="00103B3E" w:rsidRPr="00277AE8">
        <w:rPr>
          <w:rFonts w:ascii="Times New Roman" w:eastAsia="SimSun" w:hAnsi="Times New Roman" w:cs="Times New Roman"/>
          <w:bCs/>
          <w:snapToGrid w:val="0"/>
          <w:sz w:val="24"/>
          <w:szCs w:val="24"/>
        </w:rPr>
        <w:t xml:space="preserve">to </w:t>
      </w:r>
      <w:r w:rsidR="00026643" w:rsidRPr="00277AE8">
        <w:rPr>
          <w:rFonts w:ascii="Times New Roman" w:eastAsia="SimSun" w:hAnsi="Times New Roman" w:cs="Times New Roman"/>
          <w:bCs/>
          <w:snapToGrid w:val="0"/>
          <w:sz w:val="24"/>
          <w:szCs w:val="24"/>
        </w:rPr>
        <w:t xml:space="preserve">the </w:t>
      </w:r>
      <w:r w:rsidR="00026643" w:rsidRPr="00277AE8">
        <w:rPr>
          <w:rFonts w:ascii="Times New Roman" w:eastAsia="SimSun" w:hAnsi="Times New Roman" w:cs="Times New Roman"/>
          <w:bCs/>
          <w:snapToGrid w:val="0"/>
          <w:sz w:val="24"/>
          <w:szCs w:val="24"/>
          <w:lang w:eastAsia="ms-MY"/>
        </w:rPr>
        <w:t xml:space="preserve">freshly polished </w:t>
      </w:r>
      <w:r w:rsidR="00026643" w:rsidRPr="00277AE8">
        <w:rPr>
          <w:rFonts w:ascii="Times New Roman" w:eastAsia="SimSun" w:hAnsi="Times New Roman" w:cs="Times New Roman"/>
          <w:bCs/>
          <w:snapToGrid w:val="0"/>
          <w:sz w:val="24"/>
          <w:szCs w:val="24"/>
        </w:rPr>
        <w:t>surfaces</w:t>
      </w:r>
      <w:r w:rsidR="00E02102" w:rsidRPr="00277AE8">
        <w:rPr>
          <w:rFonts w:ascii="Times New Roman" w:eastAsia="SimSun" w:hAnsi="Times New Roman" w:cs="Times New Roman"/>
          <w:bCs/>
          <w:snapToGrid w:val="0"/>
          <w:sz w:val="24"/>
          <w:szCs w:val="24"/>
        </w:rPr>
        <w:t>;</w:t>
      </w:r>
      <w:r w:rsidR="00026643" w:rsidRPr="00277AE8">
        <w:rPr>
          <w:rFonts w:ascii="Times New Roman" w:eastAsia="SimSun" w:hAnsi="Times New Roman" w:cs="Times New Roman"/>
          <w:bCs/>
          <w:snapToGrid w:val="0"/>
          <w:sz w:val="24"/>
          <w:szCs w:val="24"/>
        </w:rPr>
        <w:t xml:space="preserve"> however, there are several characteristic</w:t>
      </w:r>
      <w:r w:rsidR="00103B3E" w:rsidRPr="00277AE8">
        <w:rPr>
          <w:rFonts w:ascii="Times New Roman" w:eastAsia="SimSun" w:hAnsi="Times New Roman" w:cs="Times New Roman"/>
          <w:bCs/>
          <w:snapToGrid w:val="0"/>
          <w:sz w:val="24"/>
          <w:szCs w:val="24"/>
        </w:rPr>
        <w:t xml:space="preserve"> differences</w:t>
      </w:r>
      <w:r w:rsidR="00026643" w:rsidRPr="00277AE8">
        <w:rPr>
          <w:rFonts w:ascii="Times New Roman" w:eastAsia="SimSun" w:hAnsi="Times New Roman" w:cs="Times New Roman"/>
          <w:bCs/>
          <w:snapToGrid w:val="0"/>
          <w:sz w:val="24"/>
          <w:szCs w:val="24"/>
        </w:rPr>
        <w:t xml:space="preserve">. </w:t>
      </w:r>
      <w:r w:rsidR="00103B3E" w:rsidRPr="00277AE8">
        <w:rPr>
          <w:rFonts w:ascii="Times New Roman" w:eastAsia="SimSun" w:hAnsi="Times New Roman" w:cs="Times New Roman"/>
          <w:bCs/>
          <w:snapToGrid w:val="0"/>
          <w:sz w:val="24"/>
          <w:szCs w:val="24"/>
        </w:rPr>
        <w:t>T</w:t>
      </w:r>
      <w:r w:rsidRPr="00277AE8">
        <w:rPr>
          <w:rFonts w:ascii="Times New Roman" w:eastAsia="SimSun" w:hAnsi="Times New Roman" w:cs="Times New Roman"/>
          <w:bCs/>
          <w:snapToGrid w:val="0"/>
          <w:sz w:val="24"/>
          <w:szCs w:val="24"/>
        </w:rPr>
        <w:t>he oxygen reduction curves of</w:t>
      </w:r>
      <w:r w:rsidR="006D50BF" w:rsidRPr="00277AE8">
        <w:rPr>
          <w:rFonts w:ascii="Times New Roman" w:eastAsia="SimSun" w:hAnsi="Times New Roman" w:cs="Times New Roman"/>
          <w:bCs/>
          <w:snapToGrid w:val="0"/>
          <w:sz w:val="24"/>
          <w:szCs w:val="24"/>
        </w:rPr>
        <w:t xml:space="preserve"> the</w:t>
      </w:r>
      <w:r w:rsidRPr="00277AE8">
        <w:rPr>
          <w:rFonts w:ascii="Times New Roman" w:eastAsia="SimSun" w:hAnsi="Times New Roman" w:cs="Times New Roman"/>
          <w:bCs/>
          <w:snapToGrid w:val="0"/>
          <w:sz w:val="24"/>
          <w:szCs w:val="24"/>
        </w:rPr>
        <w:t xml:space="preserve"> </w:t>
      </w:r>
      <w:r w:rsidRPr="00277AE8">
        <w:rPr>
          <w:rFonts w:ascii="Times New Roman" w:eastAsia="SimSun" w:hAnsi="Times New Roman" w:cs="Times New Roman"/>
          <w:bCs/>
          <w:snapToGrid w:val="0"/>
          <w:sz w:val="24"/>
          <w:szCs w:val="24"/>
          <w:lang w:eastAsia="ms-MY"/>
        </w:rPr>
        <w:t>pre-oxidized</w:t>
      </w:r>
      <w:r w:rsidRPr="00277AE8">
        <w:rPr>
          <w:rFonts w:ascii="Times New Roman" w:eastAsia="SimSun" w:hAnsi="Times New Roman" w:cs="Times New Roman"/>
          <w:bCs/>
          <w:snapToGrid w:val="0"/>
          <w:sz w:val="24"/>
          <w:szCs w:val="24"/>
        </w:rPr>
        <w:t xml:space="preserve"> surfaces consist of five sections: section (1) </w:t>
      </w:r>
      <w:bookmarkStart w:id="4" w:name="_Hlk25067579"/>
      <w:r w:rsidR="00164FF0" w:rsidRPr="00277AE8">
        <w:rPr>
          <w:rFonts w:ascii="Times New Roman" w:eastAsia="SimSun" w:hAnsi="Times New Roman" w:cs="Times New Roman"/>
          <w:bCs/>
          <w:snapToGrid w:val="0"/>
          <w:sz w:val="24"/>
          <w:szCs w:val="24"/>
        </w:rPr>
        <w:t>random</w:t>
      </w:r>
      <w:r w:rsidR="004B1D95" w:rsidRPr="00277AE8">
        <w:rPr>
          <w:rFonts w:ascii="Times New Roman" w:eastAsia="SimSun" w:hAnsi="Times New Roman" w:cs="Times New Roman"/>
          <w:bCs/>
          <w:snapToGrid w:val="0"/>
          <w:sz w:val="24"/>
          <w:szCs w:val="24"/>
        </w:rPr>
        <w:t xml:space="preserve"> peak</w:t>
      </w:r>
      <w:r w:rsidR="00164FF0" w:rsidRPr="00277AE8">
        <w:rPr>
          <w:rFonts w:ascii="Times New Roman" w:eastAsia="SimSun" w:hAnsi="Times New Roman" w:cs="Times New Roman"/>
          <w:bCs/>
          <w:snapToGrid w:val="0"/>
          <w:sz w:val="24"/>
          <w:szCs w:val="24"/>
        </w:rPr>
        <w:t xml:space="preserve"> – consistent with the uncontrolled </w:t>
      </w:r>
      <w:r w:rsidR="003D1367" w:rsidRPr="00277AE8">
        <w:rPr>
          <w:rFonts w:ascii="Times New Roman" w:eastAsia="SimSun" w:hAnsi="Times New Roman" w:cs="Times New Roman"/>
          <w:bCs/>
          <w:snapToGrid w:val="0"/>
          <w:sz w:val="24"/>
          <w:szCs w:val="24"/>
        </w:rPr>
        <w:t>nature of the copper redeposition</w:t>
      </w:r>
      <w:bookmarkEnd w:id="4"/>
      <w:r w:rsidR="004B1D95" w:rsidRPr="00277AE8">
        <w:rPr>
          <w:rFonts w:ascii="Times New Roman" w:eastAsia="SimSun" w:hAnsi="Times New Roman" w:cs="Times New Roman"/>
          <w:bCs/>
          <w:snapToGrid w:val="0"/>
          <w:sz w:val="24"/>
          <w:szCs w:val="24"/>
        </w:rPr>
        <w:t xml:space="preserve"> (i.e., the reduction of copper cation species within the film)</w:t>
      </w:r>
      <w:r w:rsidRPr="00277AE8">
        <w:rPr>
          <w:rFonts w:ascii="Times New Roman" w:eastAsia="SimSun" w:hAnsi="Times New Roman" w:cs="Times New Roman"/>
          <w:bCs/>
          <w:snapToGrid w:val="0"/>
          <w:sz w:val="24"/>
          <w:szCs w:val="24"/>
        </w:rPr>
        <w:t xml:space="preserve">; section (2) </w:t>
      </w:r>
      <w:bookmarkStart w:id="5" w:name="_Hlk25071291"/>
      <w:r w:rsidRPr="00277AE8">
        <w:rPr>
          <w:rFonts w:ascii="Times New Roman" w:eastAsia="SimSun" w:hAnsi="Times New Roman" w:cs="Times New Roman"/>
          <w:bCs/>
          <w:snapToGrid w:val="0"/>
          <w:sz w:val="24"/>
          <w:szCs w:val="24"/>
        </w:rPr>
        <w:t xml:space="preserve">interchange section </w:t>
      </w:r>
      <w:r w:rsidRPr="00277AE8">
        <w:rPr>
          <w:rFonts w:ascii="Times New Roman" w:eastAsia="SimSun" w:hAnsi="Times New Roman" w:cs="Times New Roman"/>
          <w:bCs/>
          <w:snapToGrid w:val="0"/>
          <w:sz w:val="24"/>
          <w:szCs w:val="24"/>
        </w:rPr>
        <w:lastRenderedPageBreak/>
        <w:t>considered as the initiation of reduction reactio</w:t>
      </w:r>
      <w:r w:rsidR="00BE57F7" w:rsidRPr="00277AE8">
        <w:rPr>
          <w:rFonts w:ascii="Times New Roman" w:eastAsia="SimSun" w:hAnsi="Times New Roman" w:cs="Times New Roman"/>
          <w:bCs/>
          <w:snapToGrid w:val="0"/>
          <w:sz w:val="24"/>
          <w:szCs w:val="24"/>
        </w:rPr>
        <w:t xml:space="preserve">n; section (3) under mixed </w:t>
      </w:r>
      <w:r w:rsidRPr="00277AE8">
        <w:rPr>
          <w:rFonts w:ascii="Times New Roman" w:eastAsia="SimSun" w:hAnsi="Times New Roman" w:cs="Times New Roman"/>
          <w:bCs/>
          <w:snapToGrid w:val="0"/>
          <w:sz w:val="24"/>
          <w:szCs w:val="24"/>
        </w:rPr>
        <w:t xml:space="preserve">control; </w:t>
      </w:r>
      <w:bookmarkEnd w:id="5"/>
      <w:r w:rsidRPr="00277AE8">
        <w:rPr>
          <w:rFonts w:ascii="Times New Roman" w:eastAsia="SimSun" w:hAnsi="Times New Roman" w:cs="Times New Roman"/>
          <w:bCs/>
          <w:snapToGrid w:val="0"/>
          <w:sz w:val="24"/>
          <w:szCs w:val="24"/>
        </w:rPr>
        <w:t xml:space="preserve">section (4) the reaction under mass-transfer control; and section (5) hydrogen evolution. </w:t>
      </w:r>
    </w:p>
    <w:p w14:paraId="7969B170" w14:textId="0136F803" w:rsidR="00865992" w:rsidRPr="00277AE8" w:rsidRDefault="00865992" w:rsidP="00803754">
      <w:pPr>
        <w:widowControl w:val="0"/>
        <w:spacing w:after="0" w:line="480" w:lineRule="auto"/>
        <w:ind w:firstLine="720"/>
        <w:jc w:val="both"/>
        <w:rPr>
          <w:rFonts w:ascii="Times New Roman" w:eastAsia="SimSun" w:hAnsi="Times New Roman" w:cs="Times New Roman"/>
          <w:bCs/>
          <w:snapToGrid w:val="0"/>
          <w:sz w:val="24"/>
          <w:szCs w:val="24"/>
        </w:rPr>
      </w:pPr>
      <w:bookmarkStart w:id="6" w:name="_Hlk25067444"/>
      <w:r w:rsidRPr="00277AE8">
        <w:rPr>
          <w:rFonts w:ascii="Times New Roman" w:eastAsia="SimSun" w:hAnsi="Times New Roman" w:cs="Times New Roman"/>
          <w:bCs/>
          <w:snapToGrid w:val="0"/>
          <w:sz w:val="24"/>
          <w:szCs w:val="24"/>
        </w:rPr>
        <w:t>In</w:t>
      </w:r>
      <w:r w:rsidR="00734431" w:rsidRPr="00277AE8">
        <w:rPr>
          <w:rFonts w:ascii="Times New Roman" w:eastAsia="SimSun" w:hAnsi="Times New Roman" w:cs="Times New Roman"/>
          <w:bCs/>
          <w:snapToGrid w:val="0"/>
          <w:sz w:val="24"/>
          <w:szCs w:val="24"/>
        </w:rPr>
        <w:t xml:space="preserve"> the section (1), </w:t>
      </w:r>
      <w:r w:rsidR="004B1D95" w:rsidRPr="00277AE8">
        <w:rPr>
          <w:rFonts w:ascii="Times New Roman" w:eastAsia="SimSun" w:hAnsi="Times New Roman" w:cs="Times New Roman"/>
          <w:bCs/>
          <w:snapToGrid w:val="0"/>
          <w:sz w:val="24"/>
          <w:szCs w:val="24"/>
        </w:rPr>
        <w:t>c</w:t>
      </w:r>
      <w:r w:rsidRPr="00277AE8">
        <w:rPr>
          <w:rFonts w:ascii="Times New Roman" w:eastAsia="SimSun" w:hAnsi="Times New Roman" w:cs="Times New Roman"/>
          <w:bCs/>
          <w:snapToGrid w:val="0"/>
          <w:sz w:val="24"/>
          <w:szCs w:val="24"/>
        </w:rPr>
        <w:t xml:space="preserve">opper redeposition is the most likely </w:t>
      </w:r>
      <w:r w:rsidR="004B1D95" w:rsidRPr="00277AE8">
        <w:rPr>
          <w:rFonts w:ascii="Times New Roman" w:eastAsia="SimSun" w:hAnsi="Times New Roman" w:cs="Times New Roman"/>
          <w:bCs/>
          <w:snapToGrid w:val="0"/>
          <w:sz w:val="24"/>
          <w:szCs w:val="24"/>
        </w:rPr>
        <w:t xml:space="preserve">reduction </w:t>
      </w:r>
      <w:r w:rsidRPr="00277AE8">
        <w:rPr>
          <w:rFonts w:ascii="Times New Roman" w:eastAsia="SimSun" w:hAnsi="Times New Roman" w:cs="Times New Roman"/>
          <w:bCs/>
          <w:snapToGrid w:val="0"/>
          <w:sz w:val="24"/>
          <w:szCs w:val="24"/>
        </w:rPr>
        <w:t xml:space="preserve">reaction </w:t>
      </w:r>
      <w:r w:rsidR="004B1D95" w:rsidRPr="00277AE8">
        <w:rPr>
          <w:rFonts w:ascii="Times New Roman" w:eastAsia="SimSun" w:hAnsi="Times New Roman" w:cs="Times New Roman"/>
          <w:bCs/>
          <w:snapToGrid w:val="0"/>
          <w:sz w:val="24"/>
          <w:szCs w:val="24"/>
        </w:rPr>
        <w:t>to occur</w:t>
      </w:r>
      <w:r w:rsidRPr="00277AE8">
        <w:rPr>
          <w:rFonts w:ascii="Times New Roman" w:eastAsia="SimSun" w:hAnsi="Times New Roman" w:cs="Times New Roman"/>
          <w:bCs/>
          <w:snapToGrid w:val="0"/>
          <w:sz w:val="24"/>
          <w:szCs w:val="24"/>
        </w:rPr>
        <w:t xml:space="preserve"> in this region and there is eviden</w:t>
      </w:r>
      <w:r w:rsidR="007638C0" w:rsidRPr="00277AE8">
        <w:rPr>
          <w:rFonts w:ascii="Times New Roman" w:eastAsia="SimSun" w:hAnsi="Times New Roman" w:cs="Times New Roman"/>
          <w:bCs/>
          <w:snapToGrid w:val="0"/>
          <w:sz w:val="24"/>
          <w:szCs w:val="24"/>
        </w:rPr>
        <w:t>ce</w:t>
      </w:r>
      <w:r w:rsidRPr="00277AE8">
        <w:rPr>
          <w:rFonts w:ascii="Times New Roman" w:eastAsia="SimSun" w:hAnsi="Times New Roman" w:cs="Times New Roman"/>
          <w:bCs/>
          <w:snapToGrid w:val="0"/>
          <w:sz w:val="24"/>
          <w:szCs w:val="24"/>
        </w:rPr>
        <w:t xml:space="preserve"> of metallic copper on the NAB surface after testing</w:t>
      </w:r>
      <w:r w:rsidR="004B1D95" w:rsidRPr="00277AE8">
        <w:rPr>
          <w:rFonts w:ascii="Times New Roman" w:eastAsia="SimSun" w:hAnsi="Times New Roman" w:cs="Times New Roman"/>
          <w:bCs/>
          <w:snapToGrid w:val="0"/>
          <w:sz w:val="24"/>
          <w:szCs w:val="24"/>
        </w:rPr>
        <w:t>,</w:t>
      </w:r>
      <w:r w:rsidRPr="00277AE8">
        <w:rPr>
          <w:rFonts w:ascii="Times New Roman" w:eastAsia="SimSun" w:hAnsi="Times New Roman" w:cs="Times New Roman"/>
          <w:bCs/>
          <w:snapToGrid w:val="0"/>
          <w:sz w:val="24"/>
          <w:szCs w:val="24"/>
        </w:rPr>
        <w:t xml:space="preserve"> </w:t>
      </w:r>
      <w:r w:rsidR="004B1D95" w:rsidRPr="00277AE8">
        <w:rPr>
          <w:rFonts w:ascii="Times New Roman" w:eastAsia="SimSun" w:hAnsi="Times New Roman" w:cs="Times New Roman"/>
          <w:bCs/>
          <w:snapToGrid w:val="0"/>
          <w:sz w:val="24"/>
          <w:szCs w:val="24"/>
        </w:rPr>
        <w:t>see</w:t>
      </w:r>
      <w:r w:rsidRPr="00277AE8">
        <w:rPr>
          <w:rFonts w:ascii="Times New Roman" w:eastAsia="SimSun" w:hAnsi="Times New Roman" w:cs="Times New Roman"/>
          <w:bCs/>
          <w:snapToGrid w:val="0"/>
          <w:sz w:val="24"/>
          <w:szCs w:val="24"/>
        </w:rPr>
        <w:t xml:space="preserve"> Figure 3. Since any </w:t>
      </w:r>
      <w:r w:rsidR="002B4A15" w:rsidRPr="00277AE8">
        <w:rPr>
          <w:rFonts w:ascii="Times New Roman" w:eastAsia="SimSun" w:hAnsi="Times New Roman" w:cs="Times New Roman"/>
          <w:bCs/>
          <w:snapToGrid w:val="0"/>
          <w:sz w:val="24"/>
          <w:szCs w:val="24"/>
        </w:rPr>
        <w:t xml:space="preserve">residual </w:t>
      </w:r>
      <w:r w:rsidRPr="00277AE8">
        <w:rPr>
          <w:rFonts w:ascii="Times New Roman" w:eastAsia="SimSun" w:hAnsi="Times New Roman" w:cs="Times New Roman"/>
          <w:bCs/>
          <w:snapToGrid w:val="0"/>
          <w:sz w:val="24"/>
          <w:szCs w:val="24"/>
        </w:rPr>
        <w:t xml:space="preserve">copper </w:t>
      </w:r>
      <w:r w:rsidR="002B4A15" w:rsidRPr="00277AE8">
        <w:rPr>
          <w:rFonts w:ascii="Times New Roman" w:eastAsia="SimSun" w:hAnsi="Times New Roman" w:cs="Times New Roman"/>
          <w:bCs/>
          <w:snapToGrid w:val="0"/>
          <w:sz w:val="24"/>
          <w:szCs w:val="24"/>
        </w:rPr>
        <w:t>cations</w:t>
      </w:r>
      <w:r w:rsidRPr="00277AE8">
        <w:rPr>
          <w:rFonts w:ascii="Times New Roman" w:eastAsia="SimSun" w:hAnsi="Times New Roman" w:cs="Times New Roman"/>
          <w:bCs/>
          <w:snapToGrid w:val="0"/>
          <w:sz w:val="24"/>
          <w:szCs w:val="24"/>
        </w:rPr>
        <w:t xml:space="preserve"> within the pre-oxidized film </w:t>
      </w:r>
      <w:r w:rsidR="002B4A15" w:rsidRPr="00277AE8">
        <w:rPr>
          <w:rFonts w:ascii="Times New Roman" w:eastAsia="SimSun" w:hAnsi="Times New Roman" w:cs="Times New Roman"/>
          <w:bCs/>
          <w:snapToGrid w:val="0"/>
          <w:sz w:val="24"/>
          <w:szCs w:val="24"/>
        </w:rPr>
        <w:t>will be</w:t>
      </w:r>
      <w:r w:rsidRPr="00277AE8">
        <w:rPr>
          <w:rFonts w:ascii="Times New Roman" w:eastAsia="SimSun" w:hAnsi="Times New Roman" w:cs="Times New Roman"/>
          <w:bCs/>
          <w:snapToGrid w:val="0"/>
          <w:sz w:val="24"/>
          <w:szCs w:val="24"/>
        </w:rPr>
        <w:t xml:space="preserve"> </w:t>
      </w:r>
      <w:proofErr w:type="spellStart"/>
      <w:r w:rsidRPr="00277AE8">
        <w:rPr>
          <w:rFonts w:ascii="Times New Roman" w:eastAsia="SimSun" w:hAnsi="Times New Roman" w:cs="Times New Roman"/>
          <w:bCs/>
          <w:snapToGrid w:val="0"/>
          <w:sz w:val="24"/>
          <w:szCs w:val="24"/>
        </w:rPr>
        <w:t>cathodic</w:t>
      </w:r>
      <w:r w:rsidR="002B4A15" w:rsidRPr="00277AE8">
        <w:rPr>
          <w:rFonts w:ascii="Times New Roman" w:eastAsia="SimSun" w:hAnsi="Times New Roman" w:cs="Times New Roman"/>
          <w:bCs/>
          <w:snapToGrid w:val="0"/>
          <w:sz w:val="24"/>
          <w:szCs w:val="24"/>
        </w:rPr>
        <w:t>ally</w:t>
      </w:r>
      <w:proofErr w:type="spellEnd"/>
      <w:r w:rsidRPr="00277AE8">
        <w:rPr>
          <w:rFonts w:ascii="Times New Roman" w:eastAsia="SimSun" w:hAnsi="Times New Roman" w:cs="Times New Roman"/>
          <w:bCs/>
          <w:snapToGrid w:val="0"/>
          <w:sz w:val="24"/>
          <w:szCs w:val="24"/>
        </w:rPr>
        <w:t xml:space="preserve"> reduced </w:t>
      </w:r>
      <w:r w:rsidR="002B4A15" w:rsidRPr="00277AE8">
        <w:rPr>
          <w:rFonts w:ascii="Times New Roman" w:eastAsia="SimSun" w:hAnsi="Times New Roman" w:cs="Times New Roman"/>
          <w:bCs/>
          <w:snapToGrid w:val="0"/>
          <w:sz w:val="24"/>
          <w:szCs w:val="24"/>
        </w:rPr>
        <w:t>to yield</w:t>
      </w:r>
      <w:r w:rsidRPr="00277AE8">
        <w:rPr>
          <w:rFonts w:ascii="Times New Roman" w:eastAsia="SimSun" w:hAnsi="Times New Roman" w:cs="Times New Roman"/>
          <w:bCs/>
          <w:snapToGrid w:val="0"/>
          <w:sz w:val="24"/>
          <w:szCs w:val="24"/>
        </w:rPr>
        <w:t xml:space="preserve"> redeposited </w:t>
      </w:r>
      <w:r w:rsidR="002B4A15" w:rsidRPr="00277AE8">
        <w:rPr>
          <w:rFonts w:ascii="Times New Roman" w:eastAsia="SimSun" w:hAnsi="Times New Roman" w:cs="Times New Roman"/>
          <w:bCs/>
          <w:snapToGrid w:val="0"/>
          <w:sz w:val="24"/>
          <w:szCs w:val="24"/>
        </w:rPr>
        <w:t xml:space="preserve">metallic </w:t>
      </w:r>
      <w:r w:rsidRPr="00277AE8">
        <w:rPr>
          <w:rFonts w:ascii="Times New Roman" w:eastAsia="SimSun" w:hAnsi="Times New Roman" w:cs="Times New Roman"/>
          <w:bCs/>
          <w:snapToGrid w:val="0"/>
          <w:sz w:val="24"/>
          <w:szCs w:val="24"/>
        </w:rPr>
        <w:t>copper</w:t>
      </w:r>
      <w:r w:rsidR="002B4A15" w:rsidRPr="00277AE8">
        <w:rPr>
          <w:rFonts w:ascii="Times New Roman" w:eastAsia="SimSun" w:hAnsi="Times New Roman" w:cs="Times New Roman"/>
          <w:bCs/>
          <w:snapToGrid w:val="0"/>
          <w:sz w:val="24"/>
          <w:szCs w:val="24"/>
        </w:rPr>
        <w:t xml:space="preserve"> on the NAB surface</w:t>
      </w:r>
      <w:r w:rsidRPr="00277AE8">
        <w:rPr>
          <w:rFonts w:ascii="Times New Roman" w:eastAsia="SimSun" w:hAnsi="Times New Roman" w:cs="Times New Roman"/>
          <w:bCs/>
          <w:snapToGrid w:val="0"/>
          <w:sz w:val="24"/>
          <w:szCs w:val="24"/>
        </w:rPr>
        <w:t xml:space="preserve">: </w:t>
      </w:r>
    </w:p>
    <w:p w14:paraId="49DE2EA5" w14:textId="30C8DB95" w:rsidR="00865992" w:rsidRPr="00277AE8" w:rsidRDefault="006F6016" w:rsidP="00BE2DCC">
      <w:pPr>
        <w:widowControl w:val="0"/>
        <w:spacing w:after="0" w:line="480" w:lineRule="auto"/>
        <w:ind w:left="1440" w:firstLine="720"/>
        <w:jc w:val="both"/>
        <w:rPr>
          <w:rFonts w:ascii="Times New Roman" w:eastAsia="SimSun" w:hAnsi="Times New Roman" w:cs="Times New Roman"/>
          <w:bCs/>
          <w:snapToGrid w:val="0"/>
          <w:sz w:val="28"/>
          <w:szCs w:val="28"/>
        </w:rPr>
      </w:pPr>
      <m:oMath>
        <m:sSup>
          <m:sSupPr>
            <m:ctrlPr>
              <w:rPr>
                <w:rFonts w:ascii="Cambria Math" w:eastAsiaTheme="minorEastAsia" w:hAnsi="Cambria Math"/>
                <w:bCs/>
                <w:iCs/>
                <w:sz w:val="24"/>
                <w:szCs w:val="24"/>
                <w:lang w:val="en-GB" w:eastAsia="zh-CN"/>
              </w:rPr>
            </m:ctrlPr>
          </m:sSupPr>
          <m:e>
            <m:r>
              <m:rPr>
                <m:sty m:val="p"/>
              </m:rPr>
              <w:rPr>
                <w:rFonts w:ascii="Cambria Math" w:hAnsi="Cambria Math"/>
                <w:sz w:val="24"/>
                <w:szCs w:val="24"/>
              </w:rPr>
              <m:t>Cu</m:t>
            </m:r>
          </m:e>
          <m:sup>
            <m:r>
              <m:rPr>
                <m:sty m:val="p"/>
              </m:rPr>
              <w:rPr>
                <w:rFonts w:ascii="Cambria Math" w:hAnsi="Cambria Math"/>
                <w:sz w:val="24"/>
                <w:szCs w:val="24"/>
              </w:rPr>
              <m:t>2+</m:t>
            </m:r>
          </m:sup>
        </m:sSup>
        <m:r>
          <m:rPr>
            <m:sty m:val="p"/>
          </m:rPr>
          <w:rPr>
            <w:rFonts w:ascii="Cambria Math" w:hAnsi="Cambria Math"/>
            <w:sz w:val="24"/>
            <w:szCs w:val="24"/>
          </w:rPr>
          <m:t>+2</m:t>
        </m:r>
        <m:sSup>
          <m:sSupPr>
            <m:ctrlPr>
              <w:rPr>
                <w:rFonts w:ascii="Cambria Math" w:eastAsiaTheme="minorEastAsia" w:hAnsi="Cambria Math"/>
                <w:bCs/>
                <w:iCs/>
                <w:sz w:val="24"/>
                <w:szCs w:val="24"/>
                <w:lang w:val="en-GB" w:eastAsia="zh-CN"/>
              </w:rPr>
            </m:ctrlPr>
          </m:sSupPr>
          <m:e>
            <m:r>
              <m:rPr>
                <m:sty m:val="p"/>
              </m:rPr>
              <w:rPr>
                <w:rFonts w:ascii="Cambria Math" w:hAnsi="Cambria Math"/>
                <w:sz w:val="24"/>
                <w:szCs w:val="24"/>
              </w:rPr>
              <m:t>e</m:t>
            </m:r>
          </m:e>
          <m:sup>
            <m:r>
              <m:rPr>
                <m:sty m:val="p"/>
              </m:rPr>
              <w:rPr>
                <w:rFonts w:ascii="Cambria Math" w:hAnsi="Cambria Math"/>
                <w:sz w:val="24"/>
                <w:szCs w:val="24"/>
              </w:rPr>
              <m:t>-</m:t>
            </m:r>
          </m:sup>
        </m:sSup>
        <m:r>
          <m:rPr>
            <m:sty m:val="p"/>
          </m:rPr>
          <w:rPr>
            <w:rFonts w:ascii="Cambria Math" w:hAnsi="Cambria Math"/>
            <w:sz w:val="24"/>
            <w:szCs w:val="24"/>
          </w:rPr>
          <m:t>→Cu</m:t>
        </m:r>
      </m:oMath>
      <w:r w:rsidR="00865992" w:rsidRPr="00277AE8">
        <w:rPr>
          <w:rFonts w:ascii="Times New Roman" w:eastAsia="SimSun" w:hAnsi="Times New Roman" w:cs="Times New Roman"/>
          <w:bCs/>
          <w:sz w:val="24"/>
          <w:szCs w:val="24"/>
        </w:rPr>
        <w:t xml:space="preserve"> </w:t>
      </w:r>
      <w:r w:rsidR="00865992" w:rsidRPr="00277AE8">
        <w:rPr>
          <w:rFonts w:ascii="Times New Roman" w:eastAsia="SimSun" w:hAnsi="Times New Roman" w:cs="Times New Roman"/>
          <w:bCs/>
          <w:snapToGrid w:val="0"/>
          <w:sz w:val="24"/>
          <w:szCs w:val="24"/>
        </w:rPr>
        <w:tab/>
      </w:r>
      <w:r w:rsidR="00865992" w:rsidRPr="00277AE8">
        <w:rPr>
          <w:rFonts w:ascii="Times New Roman" w:eastAsia="SimSun" w:hAnsi="Times New Roman" w:cs="Times New Roman"/>
          <w:bCs/>
          <w:snapToGrid w:val="0"/>
          <w:sz w:val="24"/>
          <w:szCs w:val="24"/>
        </w:rPr>
        <w:tab/>
      </w:r>
      <w:r w:rsidR="00865992" w:rsidRPr="00277AE8">
        <w:rPr>
          <w:rFonts w:ascii="Times New Roman" w:eastAsia="SimSun" w:hAnsi="Times New Roman" w:cs="Times New Roman"/>
          <w:bCs/>
          <w:snapToGrid w:val="0"/>
          <w:sz w:val="24"/>
          <w:szCs w:val="24"/>
        </w:rPr>
        <w:tab/>
      </w:r>
      <w:r w:rsidR="00865992" w:rsidRPr="00277AE8">
        <w:rPr>
          <w:rFonts w:ascii="Times New Roman" w:eastAsia="SimSun" w:hAnsi="Times New Roman" w:cs="Times New Roman"/>
          <w:bCs/>
          <w:snapToGrid w:val="0"/>
          <w:sz w:val="24"/>
          <w:szCs w:val="24"/>
        </w:rPr>
        <w:tab/>
      </w:r>
      <w:r w:rsidR="00865992" w:rsidRPr="00277AE8">
        <w:rPr>
          <w:rFonts w:ascii="Times New Roman" w:eastAsia="SimSun" w:hAnsi="Times New Roman" w:cs="Times New Roman"/>
          <w:bCs/>
          <w:snapToGrid w:val="0"/>
          <w:sz w:val="24"/>
          <w:szCs w:val="24"/>
        </w:rPr>
        <w:tab/>
        <w:t xml:space="preserve">(13)  </w:t>
      </w:r>
    </w:p>
    <w:p w14:paraId="1C528FAF" w14:textId="2445D0B9" w:rsidR="00734431" w:rsidRPr="00277AE8" w:rsidRDefault="004B0FF1" w:rsidP="00BF3956">
      <w:pPr>
        <w:widowControl w:val="0"/>
        <w:spacing w:after="0" w:line="480" w:lineRule="auto"/>
        <w:ind w:firstLine="720"/>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Within pre-oxidized films t</w:t>
      </w:r>
      <w:r w:rsidR="00865992" w:rsidRPr="00277AE8">
        <w:rPr>
          <w:rFonts w:ascii="Times New Roman" w:eastAsia="SimSun" w:hAnsi="Times New Roman" w:cs="Times New Roman"/>
          <w:bCs/>
          <w:snapToGrid w:val="0"/>
          <w:sz w:val="24"/>
          <w:szCs w:val="24"/>
        </w:rPr>
        <w:t>his reaction will be uncontrolled</w:t>
      </w:r>
      <w:r w:rsidRPr="00277AE8">
        <w:rPr>
          <w:rFonts w:ascii="Times New Roman" w:eastAsia="SimSun" w:hAnsi="Times New Roman" w:cs="Times New Roman"/>
          <w:bCs/>
          <w:snapToGrid w:val="0"/>
          <w:sz w:val="24"/>
          <w:szCs w:val="24"/>
        </w:rPr>
        <w:t xml:space="preserve"> </w:t>
      </w:r>
      <w:r w:rsidR="00865992" w:rsidRPr="00277AE8">
        <w:rPr>
          <w:rFonts w:ascii="Times New Roman" w:eastAsia="SimSun" w:hAnsi="Times New Roman" w:cs="Times New Roman"/>
          <w:bCs/>
          <w:snapToGrid w:val="0"/>
          <w:sz w:val="24"/>
          <w:szCs w:val="24"/>
        </w:rPr>
        <w:t xml:space="preserve">hence the random character of section </w:t>
      </w:r>
      <w:r w:rsidR="007638C0" w:rsidRPr="00277AE8">
        <w:rPr>
          <w:rFonts w:ascii="Times New Roman" w:eastAsia="SimSun" w:hAnsi="Times New Roman" w:cs="Times New Roman"/>
          <w:bCs/>
          <w:snapToGrid w:val="0"/>
          <w:sz w:val="24"/>
          <w:szCs w:val="24"/>
        </w:rPr>
        <w:t>(</w:t>
      </w:r>
      <w:r w:rsidR="00865992" w:rsidRPr="00277AE8">
        <w:rPr>
          <w:rFonts w:ascii="Times New Roman" w:eastAsia="SimSun" w:hAnsi="Times New Roman" w:cs="Times New Roman"/>
          <w:bCs/>
          <w:snapToGrid w:val="0"/>
          <w:sz w:val="24"/>
          <w:szCs w:val="24"/>
        </w:rPr>
        <w:t>1</w:t>
      </w:r>
      <w:r w:rsidR="007638C0" w:rsidRPr="00277AE8">
        <w:rPr>
          <w:rFonts w:ascii="Times New Roman" w:eastAsia="SimSun" w:hAnsi="Times New Roman" w:cs="Times New Roman"/>
          <w:bCs/>
          <w:snapToGrid w:val="0"/>
          <w:sz w:val="24"/>
          <w:szCs w:val="24"/>
        </w:rPr>
        <w:t>)</w:t>
      </w:r>
      <w:r w:rsidR="00865992" w:rsidRPr="00277AE8">
        <w:rPr>
          <w:rFonts w:ascii="Times New Roman" w:eastAsia="SimSun" w:hAnsi="Times New Roman" w:cs="Times New Roman"/>
          <w:bCs/>
          <w:snapToGrid w:val="0"/>
          <w:sz w:val="24"/>
          <w:szCs w:val="24"/>
        </w:rPr>
        <w:t xml:space="preserve">. </w:t>
      </w:r>
      <w:r w:rsidRPr="00277AE8">
        <w:rPr>
          <w:rFonts w:ascii="Times New Roman" w:eastAsia="SimSun" w:hAnsi="Times New Roman" w:cs="Times New Roman"/>
          <w:bCs/>
          <w:snapToGrid w:val="0"/>
          <w:sz w:val="24"/>
          <w:szCs w:val="24"/>
        </w:rPr>
        <w:t>T</w:t>
      </w:r>
      <w:r w:rsidR="00865992" w:rsidRPr="00277AE8">
        <w:rPr>
          <w:rFonts w:ascii="Times New Roman" w:eastAsia="SimSun" w:hAnsi="Times New Roman" w:cs="Times New Roman"/>
          <w:bCs/>
          <w:snapToGrid w:val="0"/>
          <w:sz w:val="24"/>
          <w:szCs w:val="24"/>
        </w:rPr>
        <w:t xml:space="preserve">he actual film composition </w:t>
      </w:r>
      <w:r w:rsidR="00771C9F" w:rsidRPr="00277AE8">
        <w:rPr>
          <w:rFonts w:ascii="Times New Roman" w:eastAsia="SimSun" w:hAnsi="Times New Roman" w:cs="Times New Roman"/>
          <w:bCs/>
          <w:snapToGrid w:val="0"/>
          <w:sz w:val="24"/>
          <w:szCs w:val="24"/>
        </w:rPr>
        <w:t xml:space="preserve">is </w:t>
      </w:r>
      <w:proofErr w:type="gramStart"/>
      <w:r w:rsidR="00771C9F" w:rsidRPr="00277AE8">
        <w:rPr>
          <w:rFonts w:ascii="Times New Roman" w:eastAsia="SimSun" w:hAnsi="Times New Roman" w:cs="Times New Roman"/>
          <w:bCs/>
          <w:snapToGrid w:val="0"/>
          <w:sz w:val="24"/>
          <w:szCs w:val="24"/>
        </w:rPr>
        <w:t>unknown</w:t>
      </w:r>
      <w:proofErr w:type="gramEnd"/>
      <w:r w:rsidR="00771C9F" w:rsidRPr="00277AE8">
        <w:rPr>
          <w:rFonts w:ascii="Times New Roman" w:eastAsia="SimSun" w:hAnsi="Times New Roman" w:cs="Times New Roman"/>
          <w:bCs/>
          <w:snapToGrid w:val="0"/>
          <w:sz w:val="24"/>
          <w:szCs w:val="24"/>
        </w:rPr>
        <w:t xml:space="preserve"> </w:t>
      </w:r>
      <w:r w:rsidR="00865992" w:rsidRPr="00277AE8">
        <w:rPr>
          <w:rFonts w:ascii="Times New Roman" w:eastAsia="SimSun" w:hAnsi="Times New Roman" w:cs="Times New Roman"/>
          <w:bCs/>
          <w:snapToGrid w:val="0"/>
          <w:sz w:val="24"/>
          <w:szCs w:val="24"/>
        </w:rPr>
        <w:t xml:space="preserve">and this section </w:t>
      </w:r>
      <w:r w:rsidR="00771C9F" w:rsidRPr="00277AE8">
        <w:rPr>
          <w:rFonts w:ascii="Times New Roman" w:eastAsia="SimSun" w:hAnsi="Times New Roman" w:cs="Times New Roman"/>
          <w:bCs/>
          <w:snapToGrid w:val="0"/>
          <w:sz w:val="24"/>
          <w:szCs w:val="24"/>
        </w:rPr>
        <w:t>can</w:t>
      </w:r>
      <w:r w:rsidR="00865992" w:rsidRPr="00277AE8">
        <w:rPr>
          <w:rFonts w:ascii="Times New Roman" w:eastAsia="SimSun" w:hAnsi="Times New Roman" w:cs="Times New Roman"/>
          <w:bCs/>
          <w:snapToGrid w:val="0"/>
          <w:sz w:val="24"/>
          <w:szCs w:val="24"/>
        </w:rPr>
        <w:t xml:space="preserve"> be influenced by several factors</w:t>
      </w:r>
      <w:r w:rsidRPr="00277AE8">
        <w:rPr>
          <w:rFonts w:ascii="Times New Roman" w:eastAsia="SimSun" w:hAnsi="Times New Roman" w:cs="Times New Roman"/>
          <w:bCs/>
          <w:snapToGrid w:val="0"/>
          <w:sz w:val="24"/>
          <w:szCs w:val="24"/>
        </w:rPr>
        <w:t>,</w:t>
      </w:r>
      <w:r w:rsidR="00865992" w:rsidRPr="00277AE8">
        <w:rPr>
          <w:rFonts w:ascii="Times New Roman" w:eastAsia="SimSun" w:hAnsi="Times New Roman" w:cs="Times New Roman"/>
          <w:bCs/>
          <w:snapToGrid w:val="0"/>
          <w:sz w:val="24"/>
          <w:szCs w:val="24"/>
        </w:rPr>
        <w:t xml:space="preserve"> such as the availability of </w:t>
      </w:r>
      <w:r w:rsidR="002B4A15" w:rsidRPr="00277AE8">
        <w:rPr>
          <w:rFonts w:ascii="Times New Roman" w:eastAsia="SimSun" w:hAnsi="Times New Roman" w:cs="Times New Roman"/>
          <w:bCs/>
          <w:snapToGrid w:val="0"/>
          <w:sz w:val="24"/>
          <w:szCs w:val="24"/>
        </w:rPr>
        <w:t xml:space="preserve">residual </w:t>
      </w:r>
      <w:r w:rsidR="00865992" w:rsidRPr="00277AE8">
        <w:rPr>
          <w:rFonts w:ascii="Times New Roman" w:eastAsia="SimSun" w:hAnsi="Times New Roman" w:cs="Times New Roman"/>
          <w:bCs/>
          <w:snapToGrid w:val="0"/>
          <w:sz w:val="24"/>
          <w:szCs w:val="24"/>
        </w:rPr>
        <w:t>copper cations at the NAB surface, hydrodynamic conditions and the extent to which the oxide film remains intact.</w:t>
      </w:r>
      <w:r w:rsidR="00734431" w:rsidRPr="00277AE8">
        <w:rPr>
          <w:rFonts w:ascii="Times New Roman" w:eastAsia="SimSun" w:hAnsi="Times New Roman" w:cs="Times New Roman"/>
          <w:bCs/>
          <w:snapToGrid w:val="0"/>
          <w:sz w:val="24"/>
          <w:szCs w:val="24"/>
        </w:rPr>
        <w:t xml:space="preserve"> </w:t>
      </w:r>
      <w:bookmarkStart w:id="7" w:name="_Hlk25070901"/>
      <w:bookmarkEnd w:id="6"/>
      <w:r w:rsidR="00734431" w:rsidRPr="00277AE8">
        <w:rPr>
          <w:rFonts w:ascii="Times New Roman" w:eastAsia="SimSun" w:hAnsi="Times New Roman" w:cs="Times New Roman"/>
          <w:bCs/>
          <w:snapToGrid w:val="0"/>
          <w:sz w:val="24"/>
          <w:szCs w:val="24"/>
        </w:rPr>
        <w:t xml:space="preserve">When the applied potential becomes more </w:t>
      </w:r>
      <w:r w:rsidR="007638C0" w:rsidRPr="00277AE8">
        <w:rPr>
          <w:rFonts w:ascii="Times New Roman" w:eastAsia="SimSun" w:hAnsi="Times New Roman" w:cs="Times New Roman"/>
          <w:bCs/>
          <w:snapToGrid w:val="0"/>
          <w:sz w:val="24"/>
          <w:szCs w:val="24"/>
        </w:rPr>
        <w:t>electronegative, the section (2) emerge</w:t>
      </w:r>
      <w:r w:rsidR="00771C9F" w:rsidRPr="00277AE8">
        <w:rPr>
          <w:rFonts w:ascii="Times New Roman" w:eastAsia="SimSun" w:hAnsi="Times New Roman" w:cs="Times New Roman"/>
          <w:bCs/>
          <w:snapToGrid w:val="0"/>
          <w:sz w:val="24"/>
          <w:szCs w:val="24"/>
        </w:rPr>
        <w:t>s</w:t>
      </w:r>
      <w:r w:rsidR="007638C0" w:rsidRPr="00277AE8">
        <w:rPr>
          <w:rFonts w:ascii="Times New Roman" w:eastAsia="SimSun" w:hAnsi="Times New Roman" w:cs="Times New Roman"/>
          <w:bCs/>
          <w:snapToGrid w:val="0"/>
          <w:sz w:val="24"/>
          <w:szCs w:val="24"/>
        </w:rPr>
        <w:t xml:space="preserve"> as interchange section considered as the initiation of reduction reaction and followed by the section (3) under mixed control. </w:t>
      </w:r>
      <w:r w:rsidRPr="00277AE8">
        <w:rPr>
          <w:rFonts w:ascii="Times New Roman" w:eastAsia="SimSun" w:hAnsi="Times New Roman" w:cs="Times New Roman"/>
          <w:bCs/>
          <w:snapToGrid w:val="0"/>
          <w:sz w:val="24"/>
          <w:szCs w:val="24"/>
        </w:rPr>
        <w:t>At more electronegative potentials</w:t>
      </w:r>
      <w:r w:rsidR="007638C0" w:rsidRPr="00277AE8">
        <w:rPr>
          <w:rFonts w:ascii="Times New Roman" w:eastAsia="SimSun" w:hAnsi="Times New Roman" w:cs="Times New Roman"/>
          <w:bCs/>
          <w:snapToGrid w:val="0"/>
          <w:sz w:val="24"/>
          <w:szCs w:val="24"/>
        </w:rPr>
        <w:t xml:space="preserve">, the oxygen reduction reaction will </w:t>
      </w:r>
      <w:proofErr w:type="gramStart"/>
      <w:r w:rsidR="007638C0" w:rsidRPr="00277AE8">
        <w:rPr>
          <w:rFonts w:ascii="Times New Roman" w:eastAsia="SimSun" w:hAnsi="Times New Roman" w:cs="Times New Roman"/>
          <w:bCs/>
          <w:snapToGrid w:val="0"/>
          <w:sz w:val="24"/>
          <w:szCs w:val="24"/>
        </w:rPr>
        <w:t>predominate</w:t>
      </w:r>
      <w:proofErr w:type="gramEnd"/>
      <w:r w:rsidR="007638C0" w:rsidRPr="00277AE8">
        <w:rPr>
          <w:rFonts w:ascii="Times New Roman" w:eastAsia="SimSun" w:hAnsi="Times New Roman" w:cs="Times New Roman"/>
          <w:bCs/>
          <w:snapToGrid w:val="0"/>
          <w:sz w:val="24"/>
          <w:szCs w:val="24"/>
        </w:rPr>
        <w:t xml:space="preserve"> and </w:t>
      </w:r>
      <w:r w:rsidRPr="00277AE8">
        <w:rPr>
          <w:rFonts w:ascii="Times New Roman" w:eastAsia="SimSun" w:hAnsi="Times New Roman" w:cs="Times New Roman"/>
          <w:bCs/>
          <w:snapToGrid w:val="0"/>
          <w:sz w:val="24"/>
          <w:szCs w:val="24"/>
        </w:rPr>
        <w:t xml:space="preserve">a </w:t>
      </w:r>
      <w:r w:rsidR="007638C0" w:rsidRPr="00277AE8">
        <w:rPr>
          <w:rFonts w:ascii="Times New Roman" w:eastAsia="SimSun" w:hAnsi="Times New Roman" w:cs="Times New Roman"/>
          <w:bCs/>
          <w:snapToGrid w:val="0"/>
          <w:sz w:val="24"/>
          <w:szCs w:val="24"/>
        </w:rPr>
        <w:t>limiting current plateau emerge</w:t>
      </w:r>
      <w:r w:rsidRPr="00277AE8">
        <w:rPr>
          <w:rFonts w:ascii="Times New Roman" w:eastAsia="SimSun" w:hAnsi="Times New Roman" w:cs="Times New Roman"/>
          <w:bCs/>
          <w:snapToGrid w:val="0"/>
          <w:sz w:val="24"/>
          <w:szCs w:val="24"/>
        </w:rPr>
        <w:t>s</w:t>
      </w:r>
      <w:r w:rsidR="007638C0" w:rsidRPr="00277AE8">
        <w:rPr>
          <w:rFonts w:ascii="Times New Roman" w:eastAsia="SimSun" w:hAnsi="Times New Roman" w:cs="Times New Roman"/>
          <w:bCs/>
          <w:snapToGrid w:val="0"/>
          <w:sz w:val="24"/>
          <w:szCs w:val="24"/>
        </w:rPr>
        <w:t xml:space="preserve"> at section (4).  At </w:t>
      </w:r>
      <w:r w:rsidR="008A428F" w:rsidRPr="00277AE8">
        <w:rPr>
          <w:rFonts w:ascii="Times New Roman" w:eastAsia="SimSun" w:hAnsi="Times New Roman" w:cs="Times New Roman"/>
          <w:bCs/>
          <w:snapToGrid w:val="0"/>
          <w:sz w:val="24"/>
          <w:szCs w:val="24"/>
        </w:rPr>
        <w:t>–</w:t>
      </w:r>
      <w:r w:rsidR="007638C0" w:rsidRPr="00277AE8">
        <w:rPr>
          <w:rFonts w:ascii="Times New Roman" w:eastAsia="SimSun" w:hAnsi="Times New Roman" w:cs="Times New Roman"/>
          <w:bCs/>
          <w:snapToGrid w:val="0"/>
          <w:sz w:val="24"/>
          <w:szCs w:val="24"/>
        </w:rPr>
        <w:t xml:space="preserve">1.2 V (section 5), hydrogen evolution and hydrodynamic flow will disturb and disrupt the oxide (again uncontrolled and random).  </w:t>
      </w:r>
      <w:bookmarkEnd w:id="7"/>
      <w:r w:rsidR="00091E9C" w:rsidRPr="00277AE8">
        <w:rPr>
          <w:rFonts w:ascii="Times New Roman" w:eastAsia="SimSun" w:hAnsi="Times New Roman" w:cs="Times New Roman"/>
          <w:bCs/>
          <w:snapToGrid w:val="0"/>
          <w:sz w:val="24"/>
          <w:szCs w:val="24"/>
        </w:rPr>
        <w:t xml:space="preserve">The </w:t>
      </w:r>
      <w:r w:rsidR="00091E9C" w:rsidRPr="00277AE8">
        <w:rPr>
          <w:rFonts w:ascii="Times New Roman" w:eastAsia="SimSun" w:hAnsi="Times New Roman" w:cs="Times New Roman"/>
          <w:bCs/>
          <w:i/>
          <w:snapToGrid w:val="0"/>
          <w:sz w:val="24"/>
          <w:szCs w:val="24"/>
        </w:rPr>
        <w:t>E</w:t>
      </w:r>
      <w:r w:rsidR="00091E9C" w:rsidRPr="00277AE8">
        <w:rPr>
          <w:rFonts w:ascii="Times New Roman" w:eastAsia="SimSun" w:hAnsi="Times New Roman" w:cs="Times New Roman"/>
          <w:bCs/>
          <w:snapToGrid w:val="0"/>
          <w:sz w:val="24"/>
          <w:szCs w:val="24"/>
          <w:vertAlign w:val="subscript"/>
        </w:rPr>
        <w:t>L</w:t>
      </w:r>
      <w:r w:rsidR="00091E9C" w:rsidRPr="00277AE8">
        <w:rPr>
          <w:rFonts w:ascii="Times New Roman" w:eastAsia="SimSun" w:hAnsi="Times New Roman" w:cs="Times New Roman"/>
          <w:bCs/>
          <w:snapToGrid w:val="0"/>
          <w:sz w:val="24"/>
          <w:szCs w:val="24"/>
        </w:rPr>
        <w:t xml:space="preserve"> </w:t>
      </w:r>
      <w:r w:rsidR="00513D5B" w:rsidRPr="00277AE8">
        <w:rPr>
          <w:rFonts w:ascii="Times New Roman" w:eastAsia="SimSun" w:hAnsi="Times New Roman" w:cs="Times New Roman"/>
          <w:bCs/>
          <w:snapToGrid w:val="0"/>
          <w:sz w:val="24"/>
          <w:szCs w:val="24"/>
        </w:rPr>
        <w:t xml:space="preserve">values </w:t>
      </w:r>
      <w:r w:rsidR="00827305" w:rsidRPr="00277AE8">
        <w:rPr>
          <w:rFonts w:ascii="Times New Roman" w:eastAsia="SimSun" w:hAnsi="Times New Roman" w:cs="Times New Roman"/>
          <w:bCs/>
          <w:snapToGrid w:val="0"/>
          <w:sz w:val="24"/>
          <w:szCs w:val="24"/>
        </w:rPr>
        <w:t>for</w:t>
      </w:r>
      <w:r w:rsidR="00091E9C" w:rsidRPr="00277AE8">
        <w:rPr>
          <w:rFonts w:ascii="Times New Roman" w:eastAsia="SimSun" w:hAnsi="Times New Roman" w:cs="Times New Roman"/>
          <w:bCs/>
          <w:snapToGrid w:val="0"/>
          <w:sz w:val="24"/>
          <w:szCs w:val="24"/>
        </w:rPr>
        <w:t xml:space="preserve"> the oxygen reduction at the pre-oxidized film NAB </w:t>
      </w:r>
      <w:r w:rsidR="00827305" w:rsidRPr="00277AE8">
        <w:rPr>
          <w:rFonts w:ascii="Times New Roman" w:eastAsia="SimSun" w:hAnsi="Times New Roman" w:cs="Times New Roman"/>
          <w:bCs/>
          <w:snapToGrid w:val="0"/>
          <w:sz w:val="24"/>
          <w:szCs w:val="24"/>
        </w:rPr>
        <w:t>rang</w:t>
      </w:r>
      <w:r w:rsidR="00513D5B" w:rsidRPr="00277AE8">
        <w:rPr>
          <w:rFonts w:ascii="Times New Roman" w:eastAsia="SimSun" w:hAnsi="Times New Roman" w:cs="Times New Roman"/>
          <w:bCs/>
          <w:snapToGrid w:val="0"/>
          <w:sz w:val="24"/>
          <w:szCs w:val="24"/>
        </w:rPr>
        <w:t>ed</w:t>
      </w:r>
      <w:r w:rsidR="00827305" w:rsidRPr="00277AE8">
        <w:rPr>
          <w:rFonts w:ascii="Times New Roman" w:eastAsia="SimSun" w:hAnsi="Times New Roman" w:cs="Times New Roman"/>
          <w:bCs/>
          <w:snapToGrid w:val="0"/>
          <w:sz w:val="24"/>
          <w:szCs w:val="24"/>
        </w:rPr>
        <w:t xml:space="preserve"> from –0.703 </w:t>
      </w:r>
      <w:r w:rsidR="00DA49A2" w:rsidRPr="00277AE8">
        <w:rPr>
          <w:rFonts w:ascii="Times New Roman" w:eastAsia="SimSun" w:hAnsi="Times New Roman" w:cs="Times New Roman"/>
          <w:bCs/>
          <w:snapToGrid w:val="0"/>
          <w:sz w:val="24"/>
          <w:szCs w:val="24"/>
        </w:rPr>
        <w:t xml:space="preserve">V </w:t>
      </w:r>
      <w:r w:rsidR="00827305" w:rsidRPr="00277AE8">
        <w:rPr>
          <w:rFonts w:ascii="Times New Roman" w:eastAsia="SimSun" w:hAnsi="Times New Roman" w:cs="Times New Roman"/>
          <w:bCs/>
          <w:snapToGrid w:val="0"/>
          <w:sz w:val="24"/>
          <w:szCs w:val="24"/>
        </w:rPr>
        <w:t>to –0.861</w:t>
      </w:r>
      <w:r w:rsidR="00091E9C" w:rsidRPr="00277AE8">
        <w:rPr>
          <w:rFonts w:ascii="Times New Roman" w:eastAsia="SimSun" w:hAnsi="Times New Roman" w:cs="Times New Roman"/>
          <w:bCs/>
          <w:snapToGrid w:val="0"/>
          <w:sz w:val="24"/>
          <w:szCs w:val="24"/>
        </w:rPr>
        <w:t xml:space="preserve"> V </w:t>
      </w:r>
      <w:r w:rsidR="00091E9C" w:rsidRPr="00277AE8">
        <w:rPr>
          <w:rFonts w:ascii="Times New Roman" w:eastAsia="SimSun" w:hAnsi="Times New Roman" w:cs="Times New Roman"/>
          <w:bCs/>
          <w:i/>
          <w:snapToGrid w:val="0"/>
          <w:sz w:val="24"/>
          <w:szCs w:val="24"/>
        </w:rPr>
        <w:t>vs</w:t>
      </w:r>
      <w:r w:rsidR="00091E9C" w:rsidRPr="00277AE8">
        <w:rPr>
          <w:rFonts w:ascii="Times New Roman" w:eastAsia="SimSun" w:hAnsi="Times New Roman" w:cs="Times New Roman"/>
          <w:bCs/>
          <w:snapToGrid w:val="0"/>
          <w:sz w:val="24"/>
          <w:szCs w:val="24"/>
        </w:rPr>
        <w:t xml:space="preserve">. Ag/AgCl for rotation </w:t>
      </w:r>
      <w:r w:rsidR="00827305" w:rsidRPr="00277AE8">
        <w:rPr>
          <w:rFonts w:ascii="Times New Roman" w:eastAsia="SimSun" w:hAnsi="Times New Roman" w:cs="Times New Roman"/>
          <w:bCs/>
          <w:snapToGrid w:val="0"/>
          <w:sz w:val="24"/>
          <w:szCs w:val="24"/>
        </w:rPr>
        <w:t>50</w:t>
      </w:r>
      <w:r w:rsidR="00091E9C" w:rsidRPr="00277AE8">
        <w:rPr>
          <w:rFonts w:ascii="Times New Roman" w:eastAsia="SimSun" w:hAnsi="Times New Roman" w:cs="Times New Roman"/>
          <w:bCs/>
          <w:snapToGrid w:val="0"/>
          <w:sz w:val="24"/>
          <w:szCs w:val="24"/>
        </w:rPr>
        <w:t>0</w:t>
      </w:r>
      <w:r w:rsidR="00933F29" w:rsidRPr="00277AE8">
        <w:rPr>
          <w:rFonts w:ascii="Times New Roman" w:eastAsia="SimSun" w:hAnsi="Times New Roman" w:cs="Times New Roman"/>
          <w:bCs/>
          <w:snapToGrid w:val="0"/>
          <w:sz w:val="24"/>
          <w:szCs w:val="24"/>
        </w:rPr>
        <w:t>–</w:t>
      </w:r>
      <w:r w:rsidR="00091E9C" w:rsidRPr="00277AE8">
        <w:rPr>
          <w:rFonts w:ascii="Times New Roman" w:eastAsia="SimSun" w:hAnsi="Times New Roman" w:cs="Times New Roman"/>
          <w:bCs/>
          <w:snapToGrid w:val="0"/>
          <w:sz w:val="24"/>
          <w:szCs w:val="24"/>
        </w:rPr>
        <w:t xml:space="preserve">9500 rpm. </w:t>
      </w:r>
      <w:r w:rsidR="00BF105D" w:rsidRPr="00277AE8">
        <w:rPr>
          <w:rFonts w:ascii="Times New Roman" w:eastAsia="SimSun" w:hAnsi="Times New Roman" w:cs="Times New Roman"/>
          <w:bCs/>
          <w:snapToGrid w:val="0"/>
          <w:sz w:val="24"/>
          <w:szCs w:val="24"/>
        </w:rPr>
        <w:t xml:space="preserve">The electrode potential range for kinetics in the </w:t>
      </w:r>
      <w:r w:rsidR="00AC1731" w:rsidRPr="00277AE8">
        <w:rPr>
          <w:rFonts w:ascii="Times New Roman" w:eastAsia="SimSun" w:hAnsi="Times New Roman" w:cs="Times New Roman"/>
          <w:bCs/>
          <w:snapToGrid w:val="0"/>
          <w:sz w:val="24"/>
          <w:szCs w:val="24"/>
        </w:rPr>
        <w:t xml:space="preserve">mixed </w:t>
      </w:r>
      <w:r w:rsidR="00BF105D" w:rsidRPr="00277AE8">
        <w:rPr>
          <w:rFonts w:ascii="Times New Roman" w:eastAsia="SimSun" w:hAnsi="Times New Roman" w:cs="Times New Roman"/>
          <w:bCs/>
          <w:snapToGrid w:val="0"/>
          <w:sz w:val="24"/>
          <w:szCs w:val="24"/>
        </w:rPr>
        <w:t xml:space="preserve">control was </w:t>
      </w:r>
      <w:r w:rsidR="00933F29" w:rsidRPr="00277AE8">
        <w:rPr>
          <w:rFonts w:ascii="Times New Roman" w:eastAsia="SimSun" w:hAnsi="Times New Roman" w:cs="Times New Roman"/>
          <w:bCs/>
          <w:snapToGrid w:val="0"/>
          <w:sz w:val="24"/>
          <w:szCs w:val="24"/>
        </w:rPr>
        <w:t>–</w:t>
      </w:r>
      <w:r w:rsidR="00827305" w:rsidRPr="00277AE8">
        <w:rPr>
          <w:rFonts w:ascii="Times New Roman" w:eastAsia="SimSun" w:hAnsi="Times New Roman" w:cs="Times New Roman"/>
          <w:bCs/>
          <w:snapToGrid w:val="0"/>
          <w:sz w:val="24"/>
          <w:szCs w:val="24"/>
        </w:rPr>
        <w:t>0.348</w:t>
      </w:r>
      <w:r w:rsidR="00DA49A2" w:rsidRPr="00277AE8">
        <w:rPr>
          <w:rFonts w:ascii="Times New Roman" w:eastAsia="SimSun" w:hAnsi="Times New Roman" w:cs="Times New Roman"/>
          <w:bCs/>
          <w:snapToGrid w:val="0"/>
          <w:sz w:val="24"/>
          <w:szCs w:val="24"/>
        </w:rPr>
        <w:t xml:space="preserve"> V</w:t>
      </w:r>
      <w:r w:rsidR="00827305" w:rsidRPr="00277AE8">
        <w:rPr>
          <w:rFonts w:ascii="Times New Roman" w:eastAsia="SimSun" w:hAnsi="Times New Roman" w:cs="Times New Roman"/>
          <w:bCs/>
          <w:snapToGrid w:val="0"/>
          <w:sz w:val="24"/>
          <w:szCs w:val="24"/>
        </w:rPr>
        <w:t xml:space="preserve"> to </w:t>
      </w:r>
      <w:r w:rsidR="00933F29" w:rsidRPr="00277AE8">
        <w:rPr>
          <w:rFonts w:ascii="Times New Roman" w:eastAsia="SimSun" w:hAnsi="Times New Roman" w:cs="Times New Roman"/>
          <w:bCs/>
          <w:snapToGrid w:val="0"/>
          <w:sz w:val="24"/>
          <w:szCs w:val="24"/>
        </w:rPr>
        <w:t>–</w:t>
      </w:r>
      <w:r w:rsidR="00827305" w:rsidRPr="00277AE8">
        <w:rPr>
          <w:rFonts w:ascii="Times New Roman" w:eastAsia="SimSun" w:hAnsi="Times New Roman" w:cs="Times New Roman"/>
          <w:bCs/>
          <w:snapToGrid w:val="0"/>
          <w:sz w:val="24"/>
          <w:szCs w:val="24"/>
        </w:rPr>
        <w:t xml:space="preserve">0.661 V </w:t>
      </w:r>
      <w:r w:rsidR="00827305" w:rsidRPr="00277AE8">
        <w:rPr>
          <w:rFonts w:ascii="Times New Roman" w:eastAsia="SimSun" w:hAnsi="Times New Roman" w:cs="Times New Roman"/>
          <w:bCs/>
          <w:i/>
          <w:iCs/>
          <w:snapToGrid w:val="0"/>
          <w:sz w:val="24"/>
          <w:szCs w:val="24"/>
        </w:rPr>
        <w:t>vs</w:t>
      </w:r>
      <w:r w:rsidR="00827305" w:rsidRPr="00277AE8">
        <w:rPr>
          <w:rFonts w:ascii="Times New Roman" w:eastAsia="SimSun" w:hAnsi="Times New Roman" w:cs="Times New Roman"/>
          <w:bCs/>
          <w:snapToGrid w:val="0"/>
          <w:sz w:val="24"/>
          <w:szCs w:val="24"/>
        </w:rPr>
        <w:t>. Ag/AgCl.</w:t>
      </w:r>
    </w:p>
    <w:p w14:paraId="4C81D8CE" w14:textId="640267C4" w:rsidR="00160E83" w:rsidRPr="00277AE8" w:rsidRDefault="003E2A4D" w:rsidP="00803754">
      <w:pPr>
        <w:widowControl w:val="0"/>
        <w:spacing w:after="0" w:line="480" w:lineRule="auto"/>
        <w:ind w:firstLine="720"/>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The d</w:t>
      </w:r>
      <w:r w:rsidR="00116ECF" w:rsidRPr="00277AE8">
        <w:rPr>
          <w:rFonts w:ascii="Times New Roman" w:eastAsia="SimSun" w:hAnsi="Times New Roman" w:cs="Times New Roman"/>
          <w:bCs/>
          <w:snapToGrid w:val="0"/>
          <w:sz w:val="24"/>
          <w:szCs w:val="24"/>
        </w:rPr>
        <w:t>iffusion coefficient</w:t>
      </w:r>
      <w:r w:rsidRPr="00277AE8">
        <w:rPr>
          <w:rFonts w:ascii="Times New Roman" w:eastAsia="SimSun" w:hAnsi="Times New Roman" w:cs="Times New Roman"/>
          <w:bCs/>
          <w:snapToGrid w:val="0"/>
          <w:sz w:val="24"/>
          <w:szCs w:val="24"/>
        </w:rPr>
        <w:t>s</w:t>
      </w:r>
      <w:r w:rsidR="00116ECF" w:rsidRPr="00277AE8">
        <w:rPr>
          <w:rFonts w:ascii="Times New Roman" w:eastAsia="SimSun" w:hAnsi="Times New Roman" w:cs="Times New Roman"/>
          <w:bCs/>
          <w:snapToGrid w:val="0"/>
          <w:sz w:val="24"/>
          <w:szCs w:val="24"/>
        </w:rPr>
        <w:t xml:space="preserve"> for oxygen (</w:t>
      </w:r>
      <m:oMath>
        <m:sSub>
          <m:sSubPr>
            <m:ctrlPr>
              <w:rPr>
                <w:rFonts w:ascii="Cambria Math" w:eastAsia="SimSun" w:hAnsi="Cambria Math" w:cs="Times New Roman"/>
                <w:bCs/>
                <w:i/>
                <w:snapToGrid w:val="0"/>
                <w:sz w:val="24"/>
                <w:szCs w:val="24"/>
              </w:rPr>
            </m:ctrlPr>
          </m:sSubPr>
          <m:e>
            <m:r>
              <w:rPr>
                <w:rFonts w:ascii="Cambria Math" w:eastAsia="SimSun" w:hAnsi="Cambria Math" w:cs="Times New Roman"/>
                <w:snapToGrid w:val="0"/>
                <w:sz w:val="24"/>
                <w:szCs w:val="24"/>
              </w:rPr>
              <m:t>D</m:t>
            </m:r>
          </m:e>
          <m:sub>
            <m:sSub>
              <m:sSubPr>
                <m:ctrlPr>
                  <w:rPr>
                    <w:rFonts w:ascii="Cambria Math" w:eastAsia="SimSun" w:hAnsi="Cambria Math" w:cs="Times New Roman"/>
                    <w:bCs/>
                    <w:i/>
                    <w:snapToGrid w:val="0"/>
                    <w:sz w:val="24"/>
                    <w:szCs w:val="24"/>
                  </w:rPr>
                </m:ctrlPr>
              </m:sSubPr>
              <m:e>
                <m:r>
                  <w:rPr>
                    <w:rFonts w:ascii="Cambria Math" w:eastAsia="SimSun" w:hAnsi="Cambria Math" w:cs="Times New Roman"/>
                    <w:snapToGrid w:val="0"/>
                    <w:sz w:val="24"/>
                    <w:szCs w:val="24"/>
                  </w:rPr>
                  <m:t>O</m:t>
                </m:r>
              </m:e>
              <m:sub>
                <m:r>
                  <w:rPr>
                    <w:rFonts w:ascii="Cambria Math" w:eastAsia="SimSun" w:hAnsi="Cambria Math" w:cs="Times New Roman"/>
                    <w:snapToGrid w:val="0"/>
                    <w:sz w:val="24"/>
                    <w:szCs w:val="24"/>
                  </w:rPr>
                  <m:t>2</m:t>
                </m:r>
              </m:sub>
            </m:sSub>
          </m:sub>
        </m:sSub>
      </m:oMath>
      <w:r w:rsidR="00116ECF" w:rsidRPr="00277AE8">
        <w:rPr>
          <w:rFonts w:ascii="Times New Roman" w:eastAsia="SimSun" w:hAnsi="Times New Roman" w:cs="Times New Roman"/>
          <w:bCs/>
          <w:snapToGrid w:val="0"/>
          <w:sz w:val="24"/>
          <w:szCs w:val="24"/>
        </w:rPr>
        <w:t xml:space="preserve">) were estimated </w:t>
      </w:r>
      <w:r w:rsidRPr="00277AE8">
        <w:rPr>
          <w:rFonts w:ascii="Times New Roman" w:eastAsia="SimSun" w:hAnsi="Times New Roman" w:cs="Times New Roman"/>
          <w:bCs/>
          <w:snapToGrid w:val="0"/>
          <w:sz w:val="24"/>
          <w:szCs w:val="24"/>
        </w:rPr>
        <w:t xml:space="preserve">via </w:t>
      </w:r>
      <w:proofErr w:type="spellStart"/>
      <w:r w:rsidR="00116ECF" w:rsidRPr="00277AE8">
        <w:rPr>
          <w:rFonts w:ascii="Times New Roman" w:eastAsia="SimSun" w:hAnsi="Times New Roman" w:cs="Times New Roman"/>
          <w:bCs/>
          <w:snapToGrid w:val="0"/>
          <w:sz w:val="24"/>
          <w:szCs w:val="24"/>
        </w:rPr>
        <w:t>Levich</w:t>
      </w:r>
      <w:proofErr w:type="spellEnd"/>
      <w:r w:rsidR="00116ECF" w:rsidRPr="00277AE8">
        <w:rPr>
          <w:rFonts w:ascii="Times New Roman" w:eastAsia="SimSun" w:hAnsi="Times New Roman" w:cs="Times New Roman"/>
          <w:bCs/>
          <w:snapToGrid w:val="0"/>
          <w:sz w:val="24"/>
          <w:szCs w:val="24"/>
        </w:rPr>
        <w:t xml:space="preserve"> slopes using Equation </w:t>
      </w:r>
      <w:r w:rsidR="002F245A" w:rsidRPr="00277AE8">
        <w:rPr>
          <w:rFonts w:ascii="Times New Roman" w:eastAsia="SimSun" w:hAnsi="Times New Roman" w:cs="Times New Roman"/>
          <w:bCs/>
          <w:snapToGrid w:val="0"/>
          <w:sz w:val="24"/>
          <w:szCs w:val="24"/>
        </w:rPr>
        <w:t>3</w:t>
      </w:r>
      <w:r w:rsidR="007F09F3" w:rsidRPr="00277AE8">
        <w:rPr>
          <w:rFonts w:ascii="Times New Roman" w:eastAsia="SimSun" w:hAnsi="Times New Roman" w:cs="Times New Roman"/>
          <w:bCs/>
          <w:snapToGrid w:val="0"/>
          <w:sz w:val="24"/>
          <w:szCs w:val="24"/>
        </w:rPr>
        <w:t xml:space="preserve">, </w:t>
      </w:r>
      <w:r w:rsidRPr="00277AE8">
        <w:rPr>
          <w:rFonts w:ascii="Times New Roman" w:eastAsia="SimSun" w:hAnsi="Times New Roman" w:cs="Times New Roman"/>
          <w:bCs/>
          <w:snapToGrid w:val="0"/>
          <w:sz w:val="24"/>
          <w:szCs w:val="24"/>
        </w:rPr>
        <w:t xml:space="preserve">as </w:t>
      </w:r>
      <w:r w:rsidR="007F09F3" w:rsidRPr="00277AE8">
        <w:rPr>
          <w:rFonts w:ascii="Times New Roman" w:eastAsia="SimSun" w:hAnsi="Times New Roman" w:cs="Times New Roman"/>
          <w:bCs/>
          <w:snapToGrid w:val="0"/>
          <w:sz w:val="24"/>
          <w:szCs w:val="24"/>
        </w:rPr>
        <w:t xml:space="preserve">shown in Table </w:t>
      </w:r>
      <w:r w:rsidR="005A055B" w:rsidRPr="00277AE8">
        <w:rPr>
          <w:rFonts w:ascii="Times New Roman" w:eastAsia="SimSun" w:hAnsi="Times New Roman" w:cs="Times New Roman"/>
          <w:bCs/>
          <w:snapToGrid w:val="0"/>
          <w:sz w:val="24"/>
          <w:szCs w:val="24"/>
        </w:rPr>
        <w:t>2</w:t>
      </w:r>
      <w:r w:rsidR="00116ECF" w:rsidRPr="00277AE8">
        <w:rPr>
          <w:rFonts w:ascii="Times New Roman" w:eastAsia="SimSun" w:hAnsi="Times New Roman" w:cs="Times New Roman"/>
          <w:bCs/>
          <w:snapToGrid w:val="0"/>
          <w:sz w:val="24"/>
          <w:szCs w:val="24"/>
        </w:rPr>
        <w:t>. For the freshly polished sample, the diff</w:t>
      </w:r>
      <w:r w:rsidR="00FD60C8" w:rsidRPr="00277AE8">
        <w:rPr>
          <w:rFonts w:ascii="Times New Roman" w:eastAsia="SimSun" w:hAnsi="Times New Roman" w:cs="Times New Roman"/>
          <w:bCs/>
          <w:snapToGrid w:val="0"/>
          <w:sz w:val="24"/>
          <w:szCs w:val="24"/>
        </w:rPr>
        <w:t>usion coefficient value was 2.</w:t>
      </w:r>
      <w:r w:rsidR="00934FEA" w:rsidRPr="00277AE8">
        <w:rPr>
          <w:rFonts w:ascii="Times New Roman" w:eastAsia="SimSun" w:hAnsi="Times New Roman" w:cs="Times New Roman"/>
          <w:bCs/>
          <w:snapToGrid w:val="0"/>
          <w:sz w:val="24"/>
          <w:szCs w:val="24"/>
        </w:rPr>
        <w:t>55</w:t>
      </w:r>
      <w:r w:rsidR="00116ECF" w:rsidRPr="00277AE8">
        <w:rPr>
          <w:rFonts w:ascii="Times New Roman" w:eastAsia="SimSun" w:hAnsi="Times New Roman" w:cs="Times New Roman"/>
          <w:bCs/>
          <w:snapToGrid w:val="0"/>
          <w:sz w:val="24"/>
          <w:szCs w:val="24"/>
        </w:rPr>
        <w:t xml:space="preserve"> </w:t>
      </w:r>
      <w:r w:rsidR="00D41560" w:rsidRPr="00277AE8">
        <w:rPr>
          <w:rFonts w:ascii="Times New Roman" w:eastAsia="SimSun" w:hAnsi="Times New Roman" w:cs="Times New Roman"/>
          <w:bCs/>
          <w:snapToGrid w:val="0"/>
          <w:sz w:val="24"/>
          <w:szCs w:val="24"/>
        </w:rPr>
        <w:sym w:font="Symbol" w:char="F0B4"/>
      </w:r>
      <w:r w:rsidR="00116ECF" w:rsidRPr="00277AE8">
        <w:rPr>
          <w:rFonts w:ascii="Times New Roman" w:eastAsia="SimSun" w:hAnsi="Times New Roman" w:cs="Times New Roman"/>
          <w:bCs/>
          <w:snapToGrid w:val="0"/>
          <w:sz w:val="24"/>
          <w:szCs w:val="24"/>
        </w:rPr>
        <w:t xml:space="preserve"> 10</w:t>
      </w:r>
      <w:r w:rsidR="00D41560" w:rsidRPr="00277AE8">
        <w:rPr>
          <w:rFonts w:ascii="Times New Roman" w:eastAsia="SimSun" w:hAnsi="Times New Roman" w:cs="Times New Roman"/>
          <w:bCs/>
          <w:snapToGrid w:val="0"/>
          <w:sz w:val="24"/>
          <w:szCs w:val="24"/>
          <w:vertAlign w:val="superscript"/>
        </w:rPr>
        <w:t>–</w:t>
      </w:r>
      <w:r w:rsidR="00116ECF" w:rsidRPr="00277AE8">
        <w:rPr>
          <w:rFonts w:ascii="Times New Roman" w:eastAsia="SimSun" w:hAnsi="Times New Roman" w:cs="Times New Roman"/>
          <w:bCs/>
          <w:snapToGrid w:val="0"/>
          <w:sz w:val="24"/>
          <w:szCs w:val="24"/>
          <w:vertAlign w:val="superscript"/>
        </w:rPr>
        <w:t>5</w:t>
      </w:r>
      <w:r w:rsidR="00116ECF" w:rsidRPr="00277AE8">
        <w:rPr>
          <w:rFonts w:ascii="Times New Roman" w:eastAsia="SimSun" w:hAnsi="Times New Roman" w:cs="Times New Roman"/>
          <w:bCs/>
          <w:snapToGrid w:val="0"/>
          <w:sz w:val="24"/>
          <w:szCs w:val="24"/>
        </w:rPr>
        <w:t xml:space="preserve"> cm</w:t>
      </w:r>
      <w:r w:rsidR="00116ECF" w:rsidRPr="00277AE8">
        <w:rPr>
          <w:rFonts w:ascii="Times New Roman" w:eastAsia="SimSun" w:hAnsi="Times New Roman" w:cs="Times New Roman"/>
          <w:bCs/>
          <w:snapToGrid w:val="0"/>
          <w:sz w:val="24"/>
          <w:szCs w:val="24"/>
          <w:vertAlign w:val="superscript"/>
        </w:rPr>
        <w:t>2</w:t>
      </w:r>
      <w:r w:rsidR="00116ECF" w:rsidRPr="00277AE8">
        <w:rPr>
          <w:rFonts w:ascii="Times New Roman" w:eastAsia="SimSun" w:hAnsi="Times New Roman" w:cs="Times New Roman"/>
          <w:bCs/>
          <w:snapToGrid w:val="0"/>
          <w:sz w:val="24"/>
          <w:szCs w:val="24"/>
        </w:rPr>
        <w:t xml:space="preserve"> s</w:t>
      </w:r>
      <w:r w:rsidR="00D41560" w:rsidRPr="00277AE8">
        <w:rPr>
          <w:rFonts w:ascii="Times New Roman" w:eastAsia="SimSun" w:hAnsi="Times New Roman" w:cs="Times New Roman"/>
          <w:bCs/>
          <w:snapToGrid w:val="0"/>
          <w:sz w:val="24"/>
          <w:szCs w:val="24"/>
          <w:vertAlign w:val="superscript"/>
        </w:rPr>
        <w:t>–</w:t>
      </w:r>
      <w:r w:rsidR="00116ECF" w:rsidRPr="00277AE8">
        <w:rPr>
          <w:rFonts w:ascii="Times New Roman" w:eastAsia="SimSun" w:hAnsi="Times New Roman" w:cs="Times New Roman"/>
          <w:bCs/>
          <w:snapToGrid w:val="0"/>
          <w:sz w:val="24"/>
          <w:szCs w:val="24"/>
          <w:vertAlign w:val="superscript"/>
        </w:rPr>
        <w:t>1</w:t>
      </w:r>
      <w:r w:rsidR="00116ECF" w:rsidRPr="00277AE8">
        <w:rPr>
          <w:rFonts w:ascii="Times New Roman" w:eastAsia="SimSun" w:hAnsi="Times New Roman" w:cs="Times New Roman"/>
          <w:bCs/>
          <w:snapToGrid w:val="0"/>
          <w:sz w:val="24"/>
          <w:szCs w:val="24"/>
        </w:rPr>
        <w:t xml:space="preserve"> with slopes</w:t>
      </w:r>
      <w:r w:rsidR="005A4BAC" w:rsidRPr="00277AE8">
        <w:rPr>
          <w:rFonts w:ascii="Times New Roman" w:eastAsia="SimSun" w:hAnsi="Times New Roman" w:cs="Times New Roman"/>
          <w:bCs/>
          <w:snapToGrid w:val="0"/>
          <w:sz w:val="24"/>
          <w:szCs w:val="24"/>
        </w:rPr>
        <w:t xml:space="preserve"> of </w:t>
      </w:r>
      <w:r w:rsidR="00933F29" w:rsidRPr="00277AE8">
        <w:rPr>
          <w:rFonts w:ascii="Times New Roman" w:eastAsia="SimSun" w:hAnsi="Times New Roman" w:cs="Times New Roman"/>
          <w:bCs/>
          <w:snapToGrid w:val="0"/>
          <w:sz w:val="24"/>
          <w:szCs w:val="24"/>
        </w:rPr>
        <w:t>–</w:t>
      </w:r>
      <w:r w:rsidR="006918D9" w:rsidRPr="00277AE8">
        <w:rPr>
          <w:rFonts w:ascii="Times New Roman" w:eastAsia="SimSun" w:hAnsi="Times New Roman" w:cs="Times New Roman"/>
          <w:bCs/>
          <w:snapToGrid w:val="0"/>
          <w:sz w:val="24"/>
          <w:szCs w:val="24"/>
        </w:rPr>
        <w:t>1</w:t>
      </w:r>
      <w:r w:rsidR="00934FEA" w:rsidRPr="00277AE8">
        <w:rPr>
          <w:rFonts w:ascii="Times New Roman" w:eastAsia="SimSun" w:hAnsi="Times New Roman" w:cs="Times New Roman"/>
          <w:bCs/>
          <w:snapToGrid w:val="0"/>
          <w:sz w:val="24"/>
          <w:szCs w:val="24"/>
        </w:rPr>
        <w:t>3.403</w:t>
      </w:r>
      <w:r w:rsidR="00116ECF" w:rsidRPr="00277AE8">
        <w:rPr>
          <w:rFonts w:ascii="Times New Roman" w:eastAsia="SimSun" w:hAnsi="Times New Roman" w:cs="Times New Roman"/>
          <w:bCs/>
          <w:snapToGrid w:val="0"/>
          <w:sz w:val="24"/>
          <w:szCs w:val="24"/>
        </w:rPr>
        <w:t xml:space="preserve"> </w:t>
      </w:r>
      <w:r w:rsidR="00D41560" w:rsidRPr="00277AE8">
        <w:rPr>
          <w:rFonts w:ascii="Times New Roman" w:eastAsia="SimSun" w:hAnsi="Times New Roman" w:cs="Times New Roman"/>
          <w:bCs/>
          <w:snapToGrid w:val="0"/>
          <w:sz w:val="24"/>
          <w:szCs w:val="24"/>
        </w:rPr>
        <w:sym w:font="Symbol" w:char="F0B4"/>
      </w:r>
      <w:r w:rsidR="00116ECF" w:rsidRPr="00277AE8">
        <w:rPr>
          <w:rFonts w:ascii="Times New Roman" w:eastAsia="SimSun" w:hAnsi="Times New Roman" w:cs="Times New Roman"/>
          <w:bCs/>
          <w:snapToGrid w:val="0"/>
          <w:sz w:val="24"/>
          <w:szCs w:val="24"/>
        </w:rPr>
        <w:t xml:space="preserve"> 10</w:t>
      </w:r>
      <w:r w:rsidR="00D41560" w:rsidRPr="00277AE8">
        <w:rPr>
          <w:rFonts w:ascii="Times New Roman" w:eastAsia="SimSun" w:hAnsi="Times New Roman" w:cs="Times New Roman"/>
          <w:bCs/>
          <w:snapToGrid w:val="0"/>
          <w:sz w:val="24"/>
          <w:szCs w:val="24"/>
          <w:vertAlign w:val="superscript"/>
        </w:rPr>
        <w:t>–</w:t>
      </w:r>
      <w:r w:rsidR="006918D9" w:rsidRPr="00277AE8">
        <w:rPr>
          <w:rFonts w:ascii="Times New Roman" w:eastAsia="SimSun" w:hAnsi="Times New Roman" w:cs="Times New Roman"/>
          <w:bCs/>
          <w:snapToGrid w:val="0"/>
          <w:sz w:val="24"/>
          <w:szCs w:val="24"/>
          <w:vertAlign w:val="superscript"/>
        </w:rPr>
        <w:t>6</w:t>
      </w:r>
      <w:r w:rsidR="00116ECF" w:rsidRPr="00277AE8">
        <w:rPr>
          <w:rFonts w:ascii="Times New Roman" w:eastAsia="SimSun" w:hAnsi="Times New Roman" w:cs="Times New Roman"/>
          <w:bCs/>
          <w:snapToGrid w:val="0"/>
          <w:sz w:val="24"/>
          <w:szCs w:val="24"/>
        </w:rPr>
        <w:t xml:space="preserve"> A rad</w:t>
      </w:r>
      <w:r w:rsidR="00D41560" w:rsidRPr="00277AE8">
        <w:rPr>
          <w:rFonts w:ascii="Times New Roman" w:eastAsia="SimSun" w:hAnsi="Times New Roman" w:cs="Times New Roman"/>
          <w:bCs/>
          <w:snapToGrid w:val="0"/>
          <w:sz w:val="24"/>
          <w:szCs w:val="24"/>
          <w:vertAlign w:val="superscript"/>
        </w:rPr>
        <w:t>–</w:t>
      </w:r>
      <w:r w:rsidR="00116ECF" w:rsidRPr="00277AE8">
        <w:rPr>
          <w:rFonts w:ascii="Times New Roman" w:eastAsia="SimSun" w:hAnsi="Times New Roman" w:cs="Times New Roman"/>
          <w:bCs/>
          <w:snapToGrid w:val="0"/>
          <w:sz w:val="24"/>
          <w:szCs w:val="24"/>
          <w:vertAlign w:val="superscript"/>
        </w:rPr>
        <w:t>0.5</w:t>
      </w:r>
      <w:r w:rsidR="00116ECF" w:rsidRPr="00277AE8">
        <w:rPr>
          <w:rFonts w:ascii="Times New Roman" w:eastAsia="SimSun" w:hAnsi="Times New Roman" w:cs="Times New Roman"/>
          <w:bCs/>
          <w:snapToGrid w:val="0"/>
          <w:sz w:val="24"/>
          <w:szCs w:val="24"/>
        </w:rPr>
        <w:t xml:space="preserve"> </w:t>
      </w:r>
      <w:r w:rsidR="00F9206C" w:rsidRPr="00277AE8">
        <w:rPr>
          <w:rFonts w:ascii="Times New Roman" w:eastAsia="SimSun" w:hAnsi="Times New Roman" w:cs="Times New Roman"/>
          <w:bCs/>
          <w:snapToGrid w:val="0"/>
          <w:sz w:val="24"/>
          <w:szCs w:val="24"/>
        </w:rPr>
        <w:t>s</w:t>
      </w:r>
      <w:r w:rsidR="00116ECF" w:rsidRPr="00277AE8">
        <w:rPr>
          <w:rFonts w:ascii="Times New Roman" w:eastAsia="SimSun" w:hAnsi="Times New Roman" w:cs="Times New Roman"/>
          <w:bCs/>
          <w:snapToGrid w:val="0"/>
          <w:sz w:val="24"/>
          <w:szCs w:val="24"/>
          <w:vertAlign w:val="superscript"/>
        </w:rPr>
        <w:t>0.5</w:t>
      </w:r>
      <w:r w:rsidR="00116ECF" w:rsidRPr="00277AE8">
        <w:rPr>
          <w:rFonts w:ascii="Times New Roman" w:eastAsia="SimSun" w:hAnsi="Times New Roman" w:cs="Times New Roman"/>
          <w:bCs/>
          <w:snapToGrid w:val="0"/>
          <w:sz w:val="24"/>
          <w:szCs w:val="24"/>
        </w:rPr>
        <w:t xml:space="preserve">. This </w:t>
      </w:r>
      <w:r w:rsidR="00513D5B" w:rsidRPr="00277AE8">
        <w:rPr>
          <w:rFonts w:ascii="Times New Roman" w:eastAsia="SimSun" w:hAnsi="Times New Roman" w:cs="Times New Roman"/>
          <w:bCs/>
          <w:snapToGrid w:val="0"/>
          <w:sz w:val="24"/>
          <w:szCs w:val="24"/>
        </w:rPr>
        <w:t>is consistent with</w:t>
      </w:r>
      <w:r w:rsidR="00116ECF" w:rsidRPr="00277AE8">
        <w:rPr>
          <w:rFonts w:ascii="Times New Roman" w:eastAsia="SimSun" w:hAnsi="Times New Roman" w:cs="Times New Roman"/>
          <w:bCs/>
          <w:snapToGrid w:val="0"/>
          <w:sz w:val="24"/>
          <w:szCs w:val="24"/>
        </w:rPr>
        <w:t xml:space="preserve"> literature results of 1.7</w:t>
      </w:r>
      <w:r w:rsidR="00934FEA" w:rsidRPr="00277AE8">
        <w:rPr>
          <w:rFonts w:ascii="Times New Roman" w:eastAsia="SimSun" w:hAnsi="Times New Roman" w:cs="Times New Roman"/>
          <w:bCs/>
          <w:snapToGrid w:val="0"/>
          <w:sz w:val="24"/>
          <w:szCs w:val="24"/>
        </w:rPr>
        <w:t>9</w:t>
      </w:r>
      <w:r w:rsidR="00116ECF" w:rsidRPr="00277AE8">
        <w:rPr>
          <w:rFonts w:ascii="Times New Roman" w:eastAsia="SimSun" w:hAnsi="Times New Roman" w:cs="Times New Roman"/>
          <w:bCs/>
          <w:snapToGrid w:val="0"/>
          <w:sz w:val="24"/>
          <w:szCs w:val="24"/>
        </w:rPr>
        <w:t xml:space="preserve"> </w:t>
      </w:r>
      <w:r w:rsidR="00D41560" w:rsidRPr="00277AE8">
        <w:rPr>
          <w:rFonts w:ascii="Times New Roman" w:eastAsia="SimSun" w:hAnsi="Times New Roman" w:cs="Times New Roman"/>
          <w:bCs/>
          <w:snapToGrid w:val="0"/>
          <w:sz w:val="24"/>
          <w:szCs w:val="24"/>
        </w:rPr>
        <w:sym w:font="Symbol" w:char="F0B4"/>
      </w:r>
      <w:r w:rsidR="00116ECF" w:rsidRPr="00277AE8">
        <w:rPr>
          <w:rFonts w:ascii="Times New Roman" w:eastAsia="SimSun" w:hAnsi="Times New Roman" w:cs="Times New Roman"/>
          <w:bCs/>
          <w:snapToGrid w:val="0"/>
          <w:sz w:val="24"/>
          <w:szCs w:val="24"/>
        </w:rPr>
        <w:t xml:space="preserve"> 10</w:t>
      </w:r>
      <w:r w:rsidR="00D41560" w:rsidRPr="00277AE8">
        <w:rPr>
          <w:rFonts w:ascii="Times New Roman" w:eastAsia="SimSun" w:hAnsi="Times New Roman" w:cs="Times New Roman"/>
          <w:bCs/>
          <w:snapToGrid w:val="0"/>
          <w:sz w:val="24"/>
          <w:szCs w:val="24"/>
          <w:vertAlign w:val="superscript"/>
        </w:rPr>
        <w:t>–</w:t>
      </w:r>
      <w:r w:rsidR="00116ECF" w:rsidRPr="00277AE8">
        <w:rPr>
          <w:rFonts w:ascii="Times New Roman" w:eastAsia="SimSun" w:hAnsi="Times New Roman" w:cs="Times New Roman"/>
          <w:bCs/>
          <w:snapToGrid w:val="0"/>
          <w:sz w:val="24"/>
          <w:szCs w:val="24"/>
          <w:vertAlign w:val="superscript"/>
        </w:rPr>
        <w:t>5</w:t>
      </w:r>
      <w:r w:rsidR="00116ECF" w:rsidRPr="00277AE8">
        <w:rPr>
          <w:rFonts w:ascii="Times New Roman" w:eastAsia="SimSun" w:hAnsi="Times New Roman" w:cs="Times New Roman"/>
          <w:bCs/>
          <w:snapToGrid w:val="0"/>
          <w:sz w:val="24"/>
          <w:szCs w:val="24"/>
        </w:rPr>
        <w:t xml:space="preserve"> cm</w:t>
      </w:r>
      <w:r w:rsidR="00116ECF" w:rsidRPr="00277AE8">
        <w:rPr>
          <w:rFonts w:ascii="Times New Roman" w:eastAsia="SimSun" w:hAnsi="Times New Roman" w:cs="Times New Roman"/>
          <w:bCs/>
          <w:snapToGrid w:val="0"/>
          <w:sz w:val="24"/>
          <w:szCs w:val="24"/>
          <w:vertAlign w:val="superscript"/>
        </w:rPr>
        <w:t>2</w:t>
      </w:r>
      <w:r w:rsidR="00116ECF" w:rsidRPr="00277AE8">
        <w:rPr>
          <w:rFonts w:ascii="Times New Roman" w:eastAsia="SimSun" w:hAnsi="Times New Roman" w:cs="Times New Roman"/>
          <w:bCs/>
          <w:snapToGrid w:val="0"/>
          <w:sz w:val="24"/>
          <w:szCs w:val="24"/>
        </w:rPr>
        <w:t xml:space="preserve"> s</w:t>
      </w:r>
      <w:r w:rsidR="00D41560" w:rsidRPr="00277AE8">
        <w:rPr>
          <w:rFonts w:ascii="Times New Roman" w:eastAsia="SimSun" w:hAnsi="Times New Roman" w:cs="Times New Roman"/>
          <w:bCs/>
          <w:snapToGrid w:val="0"/>
          <w:sz w:val="24"/>
          <w:szCs w:val="24"/>
          <w:vertAlign w:val="superscript"/>
        </w:rPr>
        <w:t>–</w:t>
      </w:r>
      <w:r w:rsidR="00116ECF" w:rsidRPr="00277AE8">
        <w:rPr>
          <w:rFonts w:ascii="Times New Roman" w:eastAsia="SimSun" w:hAnsi="Times New Roman" w:cs="Times New Roman"/>
          <w:bCs/>
          <w:snapToGrid w:val="0"/>
          <w:sz w:val="24"/>
          <w:szCs w:val="24"/>
          <w:vertAlign w:val="superscript"/>
        </w:rPr>
        <w:t>1</w:t>
      </w:r>
      <w:r w:rsidR="00116ECF" w:rsidRPr="00277AE8">
        <w:rPr>
          <w:rFonts w:ascii="Times New Roman" w:eastAsia="SimSun" w:hAnsi="Times New Roman" w:cs="Times New Roman"/>
          <w:bCs/>
          <w:snapToGrid w:val="0"/>
          <w:sz w:val="24"/>
          <w:szCs w:val="24"/>
        </w:rPr>
        <w:t xml:space="preserve"> with slopes of </w:t>
      </w:r>
      <w:r w:rsidR="00933F29" w:rsidRPr="00277AE8">
        <w:rPr>
          <w:rFonts w:ascii="Times New Roman" w:eastAsia="SimSun" w:hAnsi="Times New Roman" w:cs="Times New Roman"/>
          <w:bCs/>
          <w:snapToGrid w:val="0"/>
          <w:sz w:val="24"/>
          <w:szCs w:val="24"/>
        </w:rPr>
        <w:t>–</w:t>
      </w:r>
      <w:r w:rsidR="00116ECF" w:rsidRPr="00277AE8">
        <w:rPr>
          <w:rFonts w:ascii="Times New Roman" w:eastAsia="SimSun" w:hAnsi="Times New Roman" w:cs="Times New Roman"/>
          <w:bCs/>
          <w:snapToGrid w:val="0"/>
          <w:sz w:val="24"/>
          <w:szCs w:val="24"/>
        </w:rPr>
        <w:t>9.61</w:t>
      </w:r>
      <w:r w:rsidR="00934FEA" w:rsidRPr="00277AE8">
        <w:rPr>
          <w:rFonts w:ascii="Times New Roman" w:eastAsia="SimSun" w:hAnsi="Times New Roman" w:cs="Times New Roman"/>
          <w:bCs/>
          <w:snapToGrid w:val="0"/>
          <w:sz w:val="24"/>
          <w:szCs w:val="24"/>
        </w:rPr>
        <w:t>0</w:t>
      </w:r>
      <w:r w:rsidR="00116ECF" w:rsidRPr="00277AE8">
        <w:rPr>
          <w:rFonts w:ascii="Times New Roman" w:eastAsia="SimSun" w:hAnsi="Times New Roman" w:cs="Times New Roman"/>
          <w:bCs/>
          <w:snapToGrid w:val="0"/>
          <w:sz w:val="24"/>
          <w:szCs w:val="24"/>
        </w:rPr>
        <w:t xml:space="preserve"> </w:t>
      </w:r>
      <w:r w:rsidR="00D41560" w:rsidRPr="00277AE8">
        <w:rPr>
          <w:rFonts w:ascii="Times New Roman" w:eastAsia="SimSun" w:hAnsi="Times New Roman" w:cs="Times New Roman"/>
          <w:bCs/>
          <w:snapToGrid w:val="0"/>
          <w:sz w:val="24"/>
          <w:szCs w:val="24"/>
        </w:rPr>
        <w:sym w:font="Symbol" w:char="F0B4"/>
      </w:r>
      <w:r w:rsidR="00116ECF" w:rsidRPr="00277AE8">
        <w:rPr>
          <w:rFonts w:ascii="Times New Roman" w:eastAsia="SimSun" w:hAnsi="Times New Roman" w:cs="Times New Roman"/>
          <w:bCs/>
          <w:snapToGrid w:val="0"/>
          <w:sz w:val="24"/>
          <w:szCs w:val="24"/>
        </w:rPr>
        <w:t xml:space="preserve"> 10</w:t>
      </w:r>
      <w:r w:rsidR="00D41560" w:rsidRPr="00277AE8">
        <w:rPr>
          <w:rFonts w:ascii="Times New Roman" w:eastAsia="SimSun" w:hAnsi="Times New Roman" w:cs="Times New Roman"/>
          <w:bCs/>
          <w:snapToGrid w:val="0"/>
          <w:sz w:val="24"/>
          <w:szCs w:val="24"/>
          <w:vertAlign w:val="superscript"/>
        </w:rPr>
        <w:t>–</w:t>
      </w:r>
      <w:r w:rsidR="00116ECF" w:rsidRPr="00277AE8">
        <w:rPr>
          <w:rFonts w:ascii="Times New Roman" w:eastAsia="SimSun" w:hAnsi="Times New Roman" w:cs="Times New Roman"/>
          <w:bCs/>
          <w:snapToGrid w:val="0"/>
          <w:sz w:val="24"/>
          <w:szCs w:val="24"/>
          <w:vertAlign w:val="superscript"/>
        </w:rPr>
        <w:t>6</w:t>
      </w:r>
      <w:r w:rsidR="00116ECF" w:rsidRPr="00277AE8">
        <w:rPr>
          <w:rFonts w:ascii="Times New Roman" w:eastAsia="SimSun" w:hAnsi="Times New Roman" w:cs="Times New Roman"/>
          <w:bCs/>
          <w:snapToGrid w:val="0"/>
          <w:sz w:val="24"/>
          <w:szCs w:val="24"/>
        </w:rPr>
        <w:t xml:space="preserve"> A rad</w:t>
      </w:r>
      <w:r w:rsidR="00D41560" w:rsidRPr="00277AE8">
        <w:rPr>
          <w:rFonts w:ascii="Times New Roman" w:eastAsia="SimSun" w:hAnsi="Times New Roman" w:cs="Times New Roman"/>
          <w:bCs/>
          <w:snapToGrid w:val="0"/>
          <w:sz w:val="24"/>
          <w:szCs w:val="24"/>
          <w:vertAlign w:val="superscript"/>
        </w:rPr>
        <w:t>–</w:t>
      </w:r>
      <w:r w:rsidR="00116ECF" w:rsidRPr="00277AE8">
        <w:rPr>
          <w:rFonts w:ascii="Times New Roman" w:eastAsia="SimSun" w:hAnsi="Times New Roman" w:cs="Times New Roman"/>
          <w:bCs/>
          <w:snapToGrid w:val="0"/>
          <w:sz w:val="24"/>
          <w:szCs w:val="24"/>
          <w:vertAlign w:val="superscript"/>
        </w:rPr>
        <w:t>0.5</w:t>
      </w:r>
      <w:r w:rsidR="00116ECF" w:rsidRPr="00277AE8">
        <w:rPr>
          <w:rFonts w:ascii="Times New Roman" w:eastAsia="SimSun" w:hAnsi="Times New Roman" w:cs="Times New Roman"/>
          <w:bCs/>
          <w:snapToGrid w:val="0"/>
          <w:sz w:val="24"/>
          <w:szCs w:val="24"/>
        </w:rPr>
        <w:t xml:space="preserve"> </w:t>
      </w:r>
      <w:r w:rsidR="00F9206C" w:rsidRPr="00277AE8">
        <w:rPr>
          <w:rFonts w:ascii="Times New Roman" w:eastAsia="SimSun" w:hAnsi="Times New Roman" w:cs="Times New Roman"/>
          <w:bCs/>
          <w:snapToGrid w:val="0"/>
          <w:sz w:val="24"/>
          <w:szCs w:val="24"/>
        </w:rPr>
        <w:t>s</w:t>
      </w:r>
      <w:r w:rsidR="00116ECF" w:rsidRPr="00277AE8">
        <w:rPr>
          <w:rFonts w:ascii="Times New Roman" w:eastAsia="SimSun" w:hAnsi="Times New Roman" w:cs="Times New Roman"/>
          <w:bCs/>
          <w:snapToGrid w:val="0"/>
          <w:sz w:val="24"/>
          <w:szCs w:val="24"/>
          <w:vertAlign w:val="superscript"/>
        </w:rPr>
        <w:t>0.5</w:t>
      </w:r>
      <w:r w:rsidR="00116ECF" w:rsidRPr="00277AE8">
        <w:rPr>
          <w:rFonts w:ascii="Times New Roman" w:eastAsia="SimSun" w:hAnsi="Times New Roman" w:cs="Times New Roman"/>
          <w:bCs/>
          <w:snapToGrid w:val="0"/>
          <w:sz w:val="24"/>
          <w:szCs w:val="24"/>
        </w:rPr>
        <w:t xml:space="preserve"> for artificial seawater </w:t>
      </w:r>
      <w:r w:rsidR="00041D59" w:rsidRPr="00277AE8">
        <w:rPr>
          <w:rFonts w:ascii="Times New Roman" w:eastAsia="SimSun" w:hAnsi="Times New Roman" w:cs="Times New Roman"/>
          <w:bCs/>
          <w:snapToGrid w:val="0"/>
          <w:sz w:val="24"/>
          <w:szCs w:val="24"/>
        </w:rPr>
        <w:t xml:space="preserve">(Kear et al. 2004). </w:t>
      </w:r>
      <w:r w:rsidR="00116ECF" w:rsidRPr="00277AE8">
        <w:rPr>
          <w:rFonts w:ascii="Times New Roman" w:eastAsia="SimSun" w:hAnsi="Times New Roman" w:cs="Times New Roman"/>
          <w:bCs/>
          <w:snapToGrid w:val="0"/>
          <w:sz w:val="24"/>
          <w:szCs w:val="24"/>
        </w:rPr>
        <w:t xml:space="preserve">The small deviation </w:t>
      </w:r>
      <w:r w:rsidR="00BF3956" w:rsidRPr="00277AE8">
        <w:rPr>
          <w:rFonts w:ascii="Times New Roman" w:eastAsia="SimSun" w:hAnsi="Times New Roman" w:cs="Times New Roman"/>
          <w:bCs/>
          <w:snapToGrid w:val="0"/>
          <w:sz w:val="24"/>
          <w:szCs w:val="24"/>
        </w:rPr>
        <w:t xml:space="preserve">from </w:t>
      </w:r>
      <w:r w:rsidR="00116ECF" w:rsidRPr="00277AE8">
        <w:rPr>
          <w:rFonts w:ascii="Times New Roman" w:eastAsia="SimSun" w:hAnsi="Times New Roman" w:cs="Times New Roman"/>
          <w:bCs/>
          <w:snapToGrid w:val="0"/>
          <w:sz w:val="24"/>
          <w:szCs w:val="24"/>
        </w:rPr>
        <w:t>th</w:t>
      </w:r>
      <w:r w:rsidR="00BF3956" w:rsidRPr="00277AE8">
        <w:rPr>
          <w:rFonts w:ascii="Times New Roman" w:eastAsia="SimSun" w:hAnsi="Times New Roman" w:cs="Times New Roman"/>
          <w:bCs/>
          <w:snapToGrid w:val="0"/>
          <w:sz w:val="24"/>
          <w:szCs w:val="24"/>
        </w:rPr>
        <w:t>e</w:t>
      </w:r>
      <w:r w:rsidR="00116ECF" w:rsidRPr="00277AE8">
        <w:rPr>
          <w:rFonts w:ascii="Times New Roman" w:eastAsia="SimSun" w:hAnsi="Times New Roman" w:cs="Times New Roman"/>
          <w:bCs/>
          <w:snapToGrid w:val="0"/>
          <w:sz w:val="24"/>
          <w:szCs w:val="24"/>
        </w:rPr>
        <w:t xml:space="preserve"> </w:t>
      </w:r>
      <w:r w:rsidR="00BF3956" w:rsidRPr="00277AE8">
        <w:rPr>
          <w:rFonts w:ascii="Times New Roman" w:eastAsia="SimSun" w:hAnsi="Times New Roman" w:cs="Times New Roman"/>
          <w:bCs/>
          <w:snapToGrid w:val="0"/>
          <w:sz w:val="24"/>
          <w:szCs w:val="24"/>
        </w:rPr>
        <w:t xml:space="preserve">literature </w:t>
      </w:r>
      <w:r w:rsidR="00116ECF" w:rsidRPr="00277AE8">
        <w:rPr>
          <w:rFonts w:ascii="Times New Roman" w:eastAsia="SimSun" w:hAnsi="Times New Roman" w:cs="Times New Roman"/>
          <w:bCs/>
          <w:snapToGrid w:val="0"/>
          <w:sz w:val="24"/>
          <w:szCs w:val="24"/>
        </w:rPr>
        <w:t xml:space="preserve">values was </w:t>
      </w:r>
      <w:r w:rsidR="00DA49A2" w:rsidRPr="00277AE8">
        <w:rPr>
          <w:rFonts w:ascii="Times New Roman" w:eastAsia="SimSun" w:hAnsi="Times New Roman" w:cs="Times New Roman"/>
          <w:bCs/>
          <w:snapToGrid w:val="0"/>
          <w:sz w:val="24"/>
          <w:szCs w:val="24"/>
        </w:rPr>
        <w:t xml:space="preserve">mostly likely </w:t>
      </w:r>
      <w:r w:rsidR="00116ECF" w:rsidRPr="00277AE8">
        <w:rPr>
          <w:rFonts w:ascii="Times New Roman" w:eastAsia="SimSun" w:hAnsi="Times New Roman" w:cs="Times New Roman"/>
          <w:bCs/>
          <w:snapToGrid w:val="0"/>
          <w:sz w:val="24"/>
          <w:szCs w:val="24"/>
        </w:rPr>
        <w:t>due to different operating temperature</w:t>
      </w:r>
      <w:r w:rsidR="00DA49A2" w:rsidRPr="00277AE8">
        <w:rPr>
          <w:rFonts w:ascii="Times New Roman" w:eastAsia="SimSun" w:hAnsi="Times New Roman" w:cs="Times New Roman"/>
          <w:bCs/>
          <w:snapToGrid w:val="0"/>
          <w:sz w:val="24"/>
          <w:szCs w:val="24"/>
        </w:rPr>
        <w:t>s</w:t>
      </w:r>
      <w:r w:rsidR="00116ECF" w:rsidRPr="00277AE8">
        <w:rPr>
          <w:rFonts w:ascii="Times New Roman" w:eastAsia="SimSun" w:hAnsi="Times New Roman" w:cs="Times New Roman"/>
          <w:bCs/>
          <w:snapToGrid w:val="0"/>
          <w:sz w:val="24"/>
          <w:szCs w:val="24"/>
        </w:rPr>
        <w:t>. Kear</w:t>
      </w:r>
      <w:r w:rsidR="0039127A" w:rsidRPr="00277AE8">
        <w:rPr>
          <w:rFonts w:ascii="Times New Roman" w:eastAsia="SimSun" w:hAnsi="Times New Roman" w:cs="Times New Roman"/>
          <w:bCs/>
          <w:snapToGrid w:val="0"/>
          <w:sz w:val="24"/>
          <w:szCs w:val="24"/>
        </w:rPr>
        <w:t xml:space="preserve">, </w:t>
      </w:r>
      <w:r w:rsidR="0039127A" w:rsidRPr="00277AE8">
        <w:rPr>
          <w:rFonts w:ascii="Times New Roman" w:eastAsia="SimSun" w:hAnsi="Times New Roman" w:cs="Times New Roman"/>
          <w:bCs/>
          <w:noProof/>
          <w:snapToGrid w:val="0"/>
          <w:sz w:val="24"/>
          <w:szCs w:val="24"/>
        </w:rPr>
        <w:t>Barker, and Walsh</w:t>
      </w:r>
      <w:r w:rsidR="00116ECF" w:rsidRPr="00277AE8">
        <w:rPr>
          <w:rFonts w:ascii="Times New Roman" w:eastAsia="SimSun" w:hAnsi="Times New Roman" w:cs="Times New Roman"/>
          <w:bCs/>
          <w:snapToGrid w:val="0"/>
          <w:sz w:val="24"/>
          <w:szCs w:val="24"/>
        </w:rPr>
        <w:t xml:space="preserve"> </w:t>
      </w:r>
      <w:r w:rsidR="00041D59" w:rsidRPr="00277AE8">
        <w:rPr>
          <w:rFonts w:ascii="Times New Roman" w:eastAsia="SimSun" w:hAnsi="Times New Roman" w:cs="Times New Roman"/>
          <w:bCs/>
          <w:snapToGrid w:val="0"/>
          <w:sz w:val="24"/>
          <w:szCs w:val="24"/>
        </w:rPr>
        <w:t xml:space="preserve">(2004) </w:t>
      </w:r>
      <w:r w:rsidR="00116ECF" w:rsidRPr="00277AE8">
        <w:rPr>
          <w:rFonts w:ascii="Times New Roman" w:eastAsia="SimSun" w:hAnsi="Times New Roman" w:cs="Times New Roman"/>
          <w:bCs/>
          <w:snapToGrid w:val="0"/>
          <w:sz w:val="24"/>
          <w:szCs w:val="24"/>
        </w:rPr>
        <w:t xml:space="preserve">listed the </w:t>
      </w:r>
      <w:r w:rsidR="00116ECF" w:rsidRPr="00277AE8">
        <w:rPr>
          <w:rFonts w:ascii="Times New Roman" w:eastAsia="SimSun" w:hAnsi="Times New Roman" w:cs="Times New Roman"/>
          <w:bCs/>
          <w:snapToGrid w:val="0"/>
          <w:sz w:val="24"/>
          <w:szCs w:val="24"/>
        </w:rPr>
        <w:lastRenderedPageBreak/>
        <w:t>literature oxygen diffusion coefficients at several temperatures showing that the i</w:t>
      </w:r>
      <w:r w:rsidR="0039639A" w:rsidRPr="00277AE8">
        <w:rPr>
          <w:rFonts w:ascii="Times New Roman" w:eastAsia="SimSun" w:hAnsi="Times New Roman" w:cs="Times New Roman"/>
          <w:bCs/>
          <w:snapToGrid w:val="0"/>
          <w:sz w:val="24"/>
          <w:szCs w:val="24"/>
        </w:rPr>
        <w:t xml:space="preserve">ncrease temperature produces </w:t>
      </w:r>
      <w:r w:rsidR="00116ECF" w:rsidRPr="00277AE8">
        <w:rPr>
          <w:rFonts w:ascii="Times New Roman" w:eastAsia="SimSun" w:hAnsi="Times New Roman" w:cs="Times New Roman"/>
          <w:bCs/>
          <w:snapToGrid w:val="0"/>
          <w:sz w:val="24"/>
          <w:szCs w:val="24"/>
        </w:rPr>
        <w:t>an increase in diffusion coefficient values. For the pre-oxidized film, the dif</w:t>
      </w:r>
      <w:r w:rsidR="003866EB" w:rsidRPr="00277AE8">
        <w:rPr>
          <w:rFonts w:ascii="Times New Roman" w:eastAsia="SimSun" w:hAnsi="Times New Roman" w:cs="Times New Roman"/>
          <w:bCs/>
          <w:snapToGrid w:val="0"/>
          <w:sz w:val="24"/>
          <w:szCs w:val="24"/>
        </w:rPr>
        <w:t xml:space="preserve">fusion coefficient was </w:t>
      </w:r>
      <w:r w:rsidR="00934FEA" w:rsidRPr="00277AE8">
        <w:rPr>
          <w:rFonts w:ascii="Times New Roman" w:eastAsia="SimSun" w:hAnsi="Times New Roman" w:cs="Times New Roman"/>
          <w:bCs/>
          <w:snapToGrid w:val="0"/>
          <w:sz w:val="24"/>
          <w:szCs w:val="24"/>
        </w:rPr>
        <w:t>0.72</w:t>
      </w:r>
      <w:r w:rsidR="00116ECF" w:rsidRPr="00277AE8">
        <w:rPr>
          <w:rFonts w:ascii="Times New Roman" w:eastAsia="SimSun" w:hAnsi="Times New Roman" w:cs="Times New Roman"/>
          <w:bCs/>
          <w:snapToGrid w:val="0"/>
          <w:sz w:val="24"/>
          <w:szCs w:val="24"/>
        </w:rPr>
        <w:t xml:space="preserve"> </w:t>
      </w:r>
      <w:r w:rsidR="006354BF" w:rsidRPr="00277AE8">
        <w:rPr>
          <w:rFonts w:ascii="Times New Roman" w:eastAsia="SimSun" w:hAnsi="Times New Roman" w:cs="Times New Roman"/>
          <w:bCs/>
          <w:snapToGrid w:val="0"/>
          <w:sz w:val="24"/>
          <w:szCs w:val="24"/>
        </w:rPr>
        <w:sym w:font="Symbol" w:char="F0B4"/>
      </w:r>
      <w:r w:rsidR="00116ECF" w:rsidRPr="00277AE8">
        <w:rPr>
          <w:rFonts w:ascii="Times New Roman" w:eastAsia="SimSun" w:hAnsi="Times New Roman" w:cs="Times New Roman"/>
          <w:bCs/>
          <w:snapToGrid w:val="0"/>
          <w:sz w:val="24"/>
          <w:szCs w:val="24"/>
        </w:rPr>
        <w:t xml:space="preserve"> 10</w:t>
      </w:r>
      <w:r w:rsidR="006354BF" w:rsidRPr="00277AE8">
        <w:rPr>
          <w:rFonts w:ascii="Times New Roman" w:eastAsia="SimSun" w:hAnsi="Times New Roman" w:cs="Times New Roman"/>
          <w:bCs/>
          <w:snapToGrid w:val="0"/>
          <w:sz w:val="24"/>
          <w:szCs w:val="24"/>
          <w:vertAlign w:val="superscript"/>
        </w:rPr>
        <w:t>–</w:t>
      </w:r>
      <w:r w:rsidR="00116ECF" w:rsidRPr="00277AE8">
        <w:rPr>
          <w:rFonts w:ascii="Times New Roman" w:eastAsia="SimSun" w:hAnsi="Times New Roman" w:cs="Times New Roman"/>
          <w:bCs/>
          <w:snapToGrid w:val="0"/>
          <w:sz w:val="24"/>
          <w:szCs w:val="24"/>
          <w:vertAlign w:val="superscript"/>
        </w:rPr>
        <w:t>5</w:t>
      </w:r>
      <w:r w:rsidR="00116ECF" w:rsidRPr="00277AE8">
        <w:rPr>
          <w:rFonts w:ascii="Times New Roman" w:eastAsia="SimSun" w:hAnsi="Times New Roman" w:cs="Times New Roman"/>
          <w:bCs/>
          <w:snapToGrid w:val="0"/>
          <w:sz w:val="24"/>
          <w:szCs w:val="24"/>
        </w:rPr>
        <w:t xml:space="preserve"> cm</w:t>
      </w:r>
      <w:r w:rsidR="00116ECF" w:rsidRPr="00277AE8">
        <w:rPr>
          <w:rFonts w:ascii="Times New Roman" w:eastAsia="SimSun" w:hAnsi="Times New Roman" w:cs="Times New Roman"/>
          <w:bCs/>
          <w:snapToGrid w:val="0"/>
          <w:sz w:val="24"/>
          <w:szCs w:val="24"/>
          <w:vertAlign w:val="superscript"/>
        </w:rPr>
        <w:t>2</w:t>
      </w:r>
      <w:r w:rsidR="00116ECF" w:rsidRPr="00277AE8">
        <w:rPr>
          <w:rFonts w:ascii="Times New Roman" w:eastAsia="SimSun" w:hAnsi="Times New Roman" w:cs="Times New Roman"/>
          <w:bCs/>
          <w:snapToGrid w:val="0"/>
          <w:sz w:val="24"/>
          <w:szCs w:val="24"/>
        </w:rPr>
        <w:t xml:space="preserve"> s</w:t>
      </w:r>
      <w:r w:rsidR="006354BF" w:rsidRPr="00277AE8">
        <w:rPr>
          <w:rFonts w:ascii="Times New Roman" w:eastAsia="SimSun" w:hAnsi="Times New Roman" w:cs="Times New Roman"/>
          <w:bCs/>
          <w:snapToGrid w:val="0"/>
          <w:sz w:val="24"/>
          <w:szCs w:val="24"/>
          <w:vertAlign w:val="superscript"/>
        </w:rPr>
        <w:t>–</w:t>
      </w:r>
      <w:r w:rsidR="00116ECF" w:rsidRPr="00277AE8">
        <w:rPr>
          <w:rFonts w:ascii="Times New Roman" w:eastAsia="SimSun" w:hAnsi="Times New Roman" w:cs="Times New Roman"/>
          <w:bCs/>
          <w:snapToGrid w:val="0"/>
          <w:sz w:val="24"/>
          <w:szCs w:val="24"/>
          <w:vertAlign w:val="superscript"/>
        </w:rPr>
        <w:t>1</w:t>
      </w:r>
      <w:r w:rsidR="00934FEA" w:rsidRPr="00277AE8">
        <w:rPr>
          <w:rFonts w:ascii="Times New Roman" w:eastAsia="SimSun" w:hAnsi="Times New Roman" w:cs="Times New Roman"/>
          <w:bCs/>
          <w:snapToGrid w:val="0"/>
          <w:sz w:val="24"/>
          <w:szCs w:val="24"/>
        </w:rPr>
        <w:t xml:space="preserve"> with slopes of </w:t>
      </w:r>
      <w:r w:rsidR="00933F29" w:rsidRPr="00277AE8">
        <w:rPr>
          <w:rFonts w:ascii="Times New Roman" w:eastAsia="SimSun" w:hAnsi="Times New Roman" w:cs="Times New Roman"/>
          <w:bCs/>
          <w:snapToGrid w:val="0"/>
          <w:sz w:val="24"/>
          <w:szCs w:val="24"/>
        </w:rPr>
        <w:t>–</w:t>
      </w:r>
      <w:r w:rsidR="00934FEA" w:rsidRPr="00277AE8">
        <w:rPr>
          <w:rFonts w:ascii="Times New Roman" w:eastAsia="SimSun" w:hAnsi="Times New Roman" w:cs="Times New Roman"/>
          <w:bCs/>
          <w:snapToGrid w:val="0"/>
          <w:sz w:val="24"/>
          <w:szCs w:val="24"/>
        </w:rPr>
        <w:t>5.821</w:t>
      </w:r>
      <w:r w:rsidR="00116ECF" w:rsidRPr="00277AE8">
        <w:rPr>
          <w:rFonts w:ascii="Times New Roman" w:eastAsia="SimSun" w:hAnsi="Times New Roman" w:cs="Times New Roman"/>
          <w:bCs/>
          <w:snapToGrid w:val="0"/>
          <w:sz w:val="24"/>
          <w:szCs w:val="24"/>
        </w:rPr>
        <w:t xml:space="preserve"> </w:t>
      </w:r>
      <w:r w:rsidR="006354BF" w:rsidRPr="00277AE8">
        <w:rPr>
          <w:rFonts w:ascii="Times New Roman" w:eastAsia="SimSun" w:hAnsi="Times New Roman" w:cs="Times New Roman"/>
          <w:bCs/>
          <w:snapToGrid w:val="0"/>
          <w:sz w:val="24"/>
          <w:szCs w:val="24"/>
        </w:rPr>
        <w:sym w:font="Symbol" w:char="F0B4"/>
      </w:r>
      <w:r w:rsidR="00116ECF" w:rsidRPr="00277AE8">
        <w:rPr>
          <w:rFonts w:ascii="Times New Roman" w:eastAsia="SimSun" w:hAnsi="Times New Roman" w:cs="Times New Roman"/>
          <w:bCs/>
          <w:snapToGrid w:val="0"/>
          <w:sz w:val="24"/>
          <w:szCs w:val="24"/>
        </w:rPr>
        <w:t xml:space="preserve"> 10</w:t>
      </w:r>
      <w:r w:rsidR="006354BF" w:rsidRPr="00277AE8">
        <w:rPr>
          <w:rFonts w:ascii="Times New Roman" w:eastAsia="SimSun" w:hAnsi="Times New Roman" w:cs="Times New Roman"/>
          <w:bCs/>
          <w:snapToGrid w:val="0"/>
          <w:sz w:val="24"/>
          <w:szCs w:val="24"/>
          <w:vertAlign w:val="superscript"/>
        </w:rPr>
        <w:t>–</w:t>
      </w:r>
      <w:r w:rsidR="006918D9" w:rsidRPr="00277AE8">
        <w:rPr>
          <w:rFonts w:ascii="Times New Roman" w:eastAsia="SimSun" w:hAnsi="Times New Roman" w:cs="Times New Roman"/>
          <w:bCs/>
          <w:snapToGrid w:val="0"/>
          <w:sz w:val="24"/>
          <w:szCs w:val="24"/>
          <w:vertAlign w:val="superscript"/>
        </w:rPr>
        <w:t>6</w:t>
      </w:r>
      <w:r w:rsidR="00116ECF" w:rsidRPr="00277AE8">
        <w:rPr>
          <w:rFonts w:ascii="Times New Roman" w:eastAsia="SimSun" w:hAnsi="Times New Roman" w:cs="Times New Roman"/>
          <w:bCs/>
          <w:snapToGrid w:val="0"/>
          <w:sz w:val="24"/>
          <w:szCs w:val="24"/>
        </w:rPr>
        <w:t xml:space="preserve"> A rad</w:t>
      </w:r>
      <w:r w:rsidR="006354BF" w:rsidRPr="00277AE8">
        <w:rPr>
          <w:rFonts w:ascii="Times New Roman" w:eastAsia="SimSun" w:hAnsi="Times New Roman" w:cs="Times New Roman"/>
          <w:bCs/>
          <w:snapToGrid w:val="0"/>
          <w:sz w:val="24"/>
          <w:szCs w:val="24"/>
          <w:vertAlign w:val="superscript"/>
        </w:rPr>
        <w:t>–</w:t>
      </w:r>
      <w:r w:rsidR="00116ECF" w:rsidRPr="00277AE8">
        <w:rPr>
          <w:rFonts w:ascii="Times New Roman" w:eastAsia="SimSun" w:hAnsi="Times New Roman" w:cs="Times New Roman"/>
          <w:bCs/>
          <w:snapToGrid w:val="0"/>
          <w:sz w:val="24"/>
          <w:szCs w:val="24"/>
          <w:vertAlign w:val="superscript"/>
        </w:rPr>
        <w:t>0.5</w:t>
      </w:r>
      <w:r w:rsidR="00116ECF" w:rsidRPr="00277AE8">
        <w:rPr>
          <w:rFonts w:ascii="Times New Roman" w:eastAsia="SimSun" w:hAnsi="Times New Roman" w:cs="Times New Roman"/>
          <w:bCs/>
          <w:snapToGrid w:val="0"/>
          <w:sz w:val="24"/>
          <w:szCs w:val="24"/>
        </w:rPr>
        <w:t xml:space="preserve"> </w:t>
      </w:r>
      <w:r w:rsidR="00F9206C" w:rsidRPr="00277AE8">
        <w:rPr>
          <w:rFonts w:ascii="Times New Roman" w:eastAsia="SimSun" w:hAnsi="Times New Roman" w:cs="Times New Roman"/>
          <w:bCs/>
          <w:snapToGrid w:val="0"/>
          <w:sz w:val="24"/>
          <w:szCs w:val="24"/>
        </w:rPr>
        <w:t>s</w:t>
      </w:r>
      <w:r w:rsidR="00116ECF" w:rsidRPr="00277AE8">
        <w:rPr>
          <w:rFonts w:ascii="Times New Roman" w:eastAsia="SimSun" w:hAnsi="Times New Roman" w:cs="Times New Roman"/>
          <w:bCs/>
          <w:snapToGrid w:val="0"/>
          <w:sz w:val="24"/>
          <w:szCs w:val="24"/>
          <w:vertAlign w:val="superscript"/>
        </w:rPr>
        <w:t>0.5</w:t>
      </w:r>
      <w:r w:rsidR="00116ECF" w:rsidRPr="00277AE8">
        <w:rPr>
          <w:rFonts w:ascii="Times New Roman" w:eastAsia="SimSun" w:hAnsi="Times New Roman" w:cs="Times New Roman"/>
          <w:bCs/>
          <w:snapToGrid w:val="0"/>
          <w:sz w:val="24"/>
          <w:szCs w:val="24"/>
        </w:rPr>
        <w:t xml:space="preserve">. </w:t>
      </w:r>
      <w:r w:rsidR="00214309" w:rsidRPr="00277AE8">
        <w:rPr>
          <w:rFonts w:ascii="Times New Roman" w:eastAsia="SimSun" w:hAnsi="Times New Roman" w:cs="Times New Roman"/>
          <w:bCs/>
          <w:snapToGrid w:val="0"/>
          <w:sz w:val="24"/>
          <w:szCs w:val="24"/>
        </w:rPr>
        <w:t xml:space="preserve">The diffusion coefficients in the </w:t>
      </w:r>
      <w:r w:rsidR="007D00C6" w:rsidRPr="00277AE8">
        <w:rPr>
          <w:rFonts w:ascii="Times New Roman" w:eastAsia="SimSun" w:hAnsi="Times New Roman" w:cs="Times New Roman"/>
          <w:bCs/>
          <w:snapToGrid w:val="0"/>
          <w:sz w:val="24"/>
          <w:szCs w:val="24"/>
        </w:rPr>
        <w:t>freshly polished NAB</w:t>
      </w:r>
      <w:r w:rsidR="00214309" w:rsidRPr="00277AE8">
        <w:rPr>
          <w:rFonts w:ascii="Times New Roman" w:eastAsia="SimSun" w:hAnsi="Times New Roman" w:cs="Times New Roman"/>
          <w:bCs/>
          <w:snapToGrid w:val="0"/>
          <w:sz w:val="24"/>
          <w:szCs w:val="24"/>
        </w:rPr>
        <w:t xml:space="preserve"> were higher, therefore the diffusion processes for the pre-oxidized </w:t>
      </w:r>
      <w:r w:rsidR="007D00C6" w:rsidRPr="00277AE8">
        <w:rPr>
          <w:rFonts w:ascii="Times New Roman" w:eastAsia="SimSun" w:hAnsi="Times New Roman" w:cs="Times New Roman"/>
          <w:bCs/>
          <w:snapToGrid w:val="0"/>
          <w:sz w:val="24"/>
          <w:szCs w:val="24"/>
        </w:rPr>
        <w:t xml:space="preserve">surfaces </w:t>
      </w:r>
      <w:r w:rsidR="00214309" w:rsidRPr="00277AE8">
        <w:rPr>
          <w:rFonts w:ascii="Times New Roman" w:eastAsia="SimSun" w:hAnsi="Times New Roman" w:cs="Times New Roman"/>
          <w:bCs/>
          <w:snapToGrid w:val="0"/>
          <w:sz w:val="24"/>
          <w:szCs w:val="24"/>
        </w:rPr>
        <w:t>were slower.</w:t>
      </w:r>
      <w:r w:rsidR="00041D59" w:rsidRPr="00277AE8">
        <w:rPr>
          <w:rFonts w:ascii="Times New Roman" w:eastAsia="SimSun" w:hAnsi="Times New Roman" w:cs="Times New Roman"/>
          <w:bCs/>
          <w:snapToGrid w:val="0"/>
          <w:sz w:val="24"/>
          <w:szCs w:val="24"/>
        </w:rPr>
        <w:t xml:space="preserve"> </w:t>
      </w:r>
    </w:p>
    <w:p w14:paraId="42806BC3" w14:textId="528155AD" w:rsidR="00E673F9" w:rsidRPr="00277AE8" w:rsidRDefault="00E673F9" w:rsidP="00803754">
      <w:pPr>
        <w:widowControl w:val="0"/>
        <w:spacing w:after="0" w:line="480" w:lineRule="auto"/>
        <w:ind w:firstLine="720"/>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The mass transfer coefficient</w:t>
      </w:r>
      <w:r w:rsidR="007D00C6" w:rsidRPr="00277AE8">
        <w:rPr>
          <w:rFonts w:ascii="Times New Roman" w:eastAsia="SimSun" w:hAnsi="Times New Roman" w:cs="Times New Roman"/>
          <w:bCs/>
          <w:snapToGrid w:val="0"/>
          <w:sz w:val="24"/>
          <w:szCs w:val="24"/>
        </w:rPr>
        <w:t>s</w:t>
      </w:r>
      <w:r w:rsidRPr="00277AE8">
        <w:rPr>
          <w:rFonts w:ascii="Times New Roman" w:eastAsia="SimSun" w:hAnsi="Times New Roman" w:cs="Times New Roman"/>
          <w:bCs/>
          <w:snapToGrid w:val="0"/>
          <w:sz w:val="24"/>
          <w:szCs w:val="24"/>
        </w:rPr>
        <w:t xml:space="preserve"> (</w:t>
      </w:r>
      <m:oMath>
        <m:sSub>
          <m:sSubPr>
            <m:ctrlPr>
              <w:rPr>
                <w:rFonts w:ascii="Cambria Math" w:eastAsia="SimSun" w:hAnsi="Cambria Math" w:cs="Times New Roman"/>
                <w:bCs/>
                <w:i/>
                <w:snapToGrid w:val="0"/>
                <w:sz w:val="24"/>
                <w:szCs w:val="24"/>
              </w:rPr>
            </m:ctrlPr>
          </m:sSubPr>
          <m:e>
            <m:r>
              <w:rPr>
                <w:rFonts w:ascii="Cambria Math" w:eastAsia="SimSun" w:hAnsi="Cambria Math" w:cs="Times New Roman"/>
                <w:snapToGrid w:val="0"/>
                <w:sz w:val="24"/>
                <w:szCs w:val="24"/>
              </w:rPr>
              <m:t>k</m:t>
            </m:r>
          </m:e>
          <m:sub>
            <m:r>
              <m:rPr>
                <m:sty m:val="p"/>
              </m:rPr>
              <w:rPr>
                <w:rFonts w:ascii="Cambria Math" w:eastAsia="SimSun" w:hAnsi="Cambria Math" w:cs="Times New Roman"/>
                <w:snapToGrid w:val="0"/>
                <w:sz w:val="24"/>
                <w:szCs w:val="24"/>
              </w:rPr>
              <m:t>m</m:t>
            </m:r>
          </m:sub>
        </m:sSub>
      </m:oMath>
      <w:r w:rsidRPr="00277AE8">
        <w:rPr>
          <w:rFonts w:ascii="Times New Roman" w:eastAsia="SimSun" w:hAnsi="Times New Roman" w:cs="Times New Roman"/>
          <w:bCs/>
          <w:snapToGrid w:val="0"/>
          <w:sz w:val="24"/>
          <w:szCs w:val="24"/>
        </w:rPr>
        <w:t xml:space="preserve">) were also </w:t>
      </w:r>
      <w:r w:rsidR="00E36D27" w:rsidRPr="00277AE8">
        <w:rPr>
          <w:rFonts w:ascii="Times New Roman" w:eastAsia="SimSun" w:hAnsi="Times New Roman" w:cs="Times New Roman"/>
          <w:bCs/>
          <w:snapToGrid w:val="0"/>
          <w:sz w:val="24"/>
          <w:szCs w:val="24"/>
        </w:rPr>
        <w:t xml:space="preserve">evaluated </w:t>
      </w:r>
      <w:r w:rsidRPr="00277AE8">
        <w:rPr>
          <w:rFonts w:ascii="Times New Roman" w:eastAsia="SimSun" w:hAnsi="Times New Roman" w:cs="Times New Roman"/>
          <w:bCs/>
          <w:snapToGrid w:val="0"/>
          <w:sz w:val="24"/>
          <w:szCs w:val="24"/>
        </w:rPr>
        <w:t>from the limiting current densit</w:t>
      </w:r>
      <w:r w:rsidR="00E36D27" w:rsidRPr="00277AE8">
        <w:rPr>
          <w:rFonts w:ascii="Times New Roman" w:eastAsia="SimSun" w:hAnsi="Times New Roman" w:cs="Times New Roman"/>
          <w:bCs/>
          <w:snapToGrid w:val="0"/>
          <w:sz w:val="24"/>
          <w:szCs w:val="24"/>
        </w:rPr>
        <w:t>ie</w:t>
      </w:r>
      <w:r w:rsidRPr="00277AE8">
        <w:rPr>
          <w:rFonts w:ascii="Times New Roman" w:eastAsia="SimSun" w:hAnsi="Times New Roman" w:cs="Times New Roman"/>
          <w:bCs/>
          <w:snapToGrid w:val="0"/>
          <w:sz w:val="24"/>
          <w:szCs w:val="24"/>
        </w:rPr>
        <w:t xml:space="preserve">s using </w:t>
      </w:r>
      <w:r w:rsidR="00D6075C" w:rsidRPr="00277AE8">
        <w:rPr>
          <w:rFonts w:ascii="Times New Roman" w:eastAsia="SimSun" w:hAnsi="Times New Roman" w:cs="Times New Roman"/>
          <w:bCs/>
          <w:snapToGrid w:val="0"/>
          <w:sz w:val="24"/>
          <w:szCs w:val="24"/>
        </w:rPr>
        <w:t>E</w:t>
      </w:r>
      <w:r w:rsidRPr="00277AE8">
        <w:rPr>
          <w:rFonts w:ascii="Times New Roman" w:eastAsia="SimSun" w:hAnsi="Times New Roman" w:cs="Times New Roman"/>
          <w:bCs/>
          <w:snapToGrid w:val="0"/>
          <w:sz w:val="24"/>
          <w:szCs w:val="24"/>
        </w:rPr>
        <w:t xml:space="preserve">quation </w:t>
      </w:r>
      <w:r w:rsidR="002F245A" w:rsidRPr="00277AE8">
        <w:rPr>
          <w:rFonts w:ascii="Times New Roman" w:eastAsia="SimSun" w:hAnsi="Times New Roman" w:cs="Times New Roman"/>
          <w:bCs/>
          <w:snapToGrid w:val="0"/>
          <w:sz w:val="24"/>
          <w:szCs w:val="24"/>
        </w:rPr>
        <w:t>2</w:t>
      </w:r>
      <w:r w:rsidRPr="00277AE8">
        <w:rPr>
          <w:rFonts w:ascii="Times New Roman" w:eastAsia="SimSun" w:hAnsi="Times New Roman" w:cs="Times New Roman"/>
          <w:bCs/>
          <w:snapToGrid w:val="0"/>
          <w:sz w:val="24"/>
          <w:szCs w:val="24"/>
        </w:rPr>
        <w:t xml:space="preserve"> ranged from 0.0087 to 0.0369 cm s</w:t>
      </w:r>
      <w:r w:rsidR="006354BF" w:rsidRPr="00277AE8">
        <w:rPr>
          <w:rFonts w:ascii="Times New Roman" w:eastAsia="SimSun" w:hAnsi="Times New Roman" w:cs="Times New Roman"/>
          <w:bCs/>
          <w:snapToGrid w:val="0"/>
          <w:sz w:val="24"/>
          <w:szCs w:val="24"/>
          <w:vertAlign w:val="superscript"/>
        </w:rPr>
        <w:t>–</w:t>
      </w:r>
      <w:r w:rsidRPr="00277AE8">
        <w:rPr>
          <w:rFonts w:ascii="Times New Roman" w:eastAsia="SimSun" w:hAnsi="Times New Roman" w:cs="Times New Roman"/>
          <w:bCs/>
          <w:snapToGrid w:val="0"/>
          <w:sz w:val="24"/>
          <w:szCs w:val="24"/>
          <w:vertAlign w:val="superscript"/>
        </w:rPr>
        <w:t>1</w:t>
      </w:r>
      <w:r w:rsidR="000E13C4" w:rsidRPr="00277AE8">
        <w:rPr>
          <w:rFonts w:ascii="Times New Roman" w:eastAsia="SimSun" w:hAnsi="Times New Roman" w:cs="Times New Roman"/>
          <w:bCs/>
          <w:snapToGrid w:val="0"/>
          <w:sz w:val="24"/>
          <w:szCs w:val="24"/>
        </w:rPr>
        <w:t xml:space="preserve"> for the freshly polished </w:t>
      </w:r>
      <w:r w:rsidR="007D00C6" w:rsidRPr="00277AE8">
        <w:rPr>
          <w:rFonts w:ascii="Times New Roman" w:eastAsia="SimSun" w:hAnsi="Times New Roman" w:cs="Times New Roman"/>
          <w:bCs/>
          <w:snapToGrid w:val="0"/>
          <w:sz w:val="24"/>
          <w:szCs w:val="24"/>
        </w:rPr>
        <w:t xml:space="preserve">NAB; compared with </w:t>
      </w:r>
      <w:r w:rsidR="00995707" w:rsidRPr="00277AE8">
        <w:rPr>
          <w:rFonts w:ascii="Times New Roman" w:eastAsia="SimSun" w:hAnsi="Times New Roman" w:cs="Times New Roman"/>
          <w:bCs/>
          <w:snapToGrid w:val="0"/>
          <w:sz w:val="24"/>
          <w:szCs w:val="24"/>
        </w:rPr>
        <w:t>0.004 to 0.029 cm s</w:t>
      </w:r>
      <w:r w:rsidR="006354BF" w:rsidRPr="00277AE8">
        <w:rPr>
          <w:rFonts w:ascii="Times New Roman" w:eastAsia="SimSun" w:hAnsi="Times New Roman" w:cs="Times New Roman"/>
          <w:bCs/>
          <w:snapToGrid w:val="0"/>
          <w:sz w:val="24"/>
          <w:szCs w:val="24"/>
          <w:vertAlign w:val="superscript"/>
        </w:rPr>
        <w:t>–</w:t>
      </w:r>
      <w:r w:rsidR="00995707" w:rsidRPr="00277AE8">
        <w:rPr>
          <w:rFonts w:ascii="Times New Roman" w:eastAsia="SimSun" w:hAnsi="Times New Roman" w:cs="Times New Roman"/>
          <w:bCs/>
          <w:snapToGrid w:val="0"/>
          <w:sz w:val="24"/>
          <w:szCs w:val="24"/>
          <w:vertAlign w:val="superscript"/>
        </w:rPr>
        <w:t>1</w:t>
      </w:r>
      <w:r w:rsidR="007D00C6" w:rsidRPr="00277AE8">
        <w:rPr>
          <w:rFonts w:ascii="Times New Roman" w:eastAsia="SimSun" w:hAnsi="Times New Roman" w:cs="Times New Roman"/>
          <w:bCs/>
          <w:snapToGrid w:val="0"/>
          <w:sz w:val="24"/>
          <w:szCs w:val="24"/>
        </w:rPr>
        <w:t xml:space="preserve"> reported by Kear et al. (2004)</w:t>
      </w:r>
      <w:r w:rsidRPr="00277AE8">
        <w:rPr>
          <w:rFonts w:ascii="Times New Roman" w:eastAsia="SimSun" w:hAnsi="Times New Roman" w:cs="Times New Roman"/>
          <w:bCs/>
          <w:snapToGrid w:val="0"/>
          <w:sz w:val="24"/>
          <w:szCs w:val="24"/>
        </w:rPr>
        <w:t xml:space="preserve">. </w:t>
      </w:r>
      <w:r w:rsidR="00233C09" w:rsidRPr="00277AE8">
        <w:rPr>
          <w:rFonts w:ascii="Times New Roman" w:eastAsia="SimSun" w:hAnsi="Times New Roman" w:cs="Times New Roman"/>
          <w:bCs/>
          <w:snapToGrid w:val="0"/>
          <w:sz w:val="24"/>
          <w:szCs w:val="24"/>
        </w:rPr>
        <w:t>The mass transfer coefficient</w:t>
      </w:r>
      <w:r w:rsidR="007D00C6" w:rsidRPr="00277AE8">
        <w:rPr>
          <w:rFonts w:ascii="Times New Roman" w:eastAsia="SimSun" w:hAnsi="Times New Roman" w:cs="Times New Roman"/>
          <w:bCs/>
          <w:snapToGrid w:val="0"/>
          <w:sz w:val="24"/>
          <w:szCs w:val="24"/>
        </w:rPr>
        <w:t>s</w:t>
      </w:r>
      <w:r w:rsidR="00233C09" w:rsidRPr="00277AE8">
        <w:rPr>
          <w:rFonts w:ascii="Times New Roman" w:eastAsia="SimSun" w:hAnsi="Times New Roman" w:cs="Times New Roman"/>
          <w:bCs/>
          <w:snapToGrid w:val="0"/>
          <w:sz w:val="24"/>
          <w:szCs w:val="24"/>
        </w:rPr>
        <w:t xml:space="preserve"> of t</w:t>
      </w:r>
      <w:r w:rsidR="000E13C4" w:rsidRPr="00277AE8">
        <w:rPr>
          <w:rFonts w:ascii="Times New Roman" w:eastAsia="SimSun" w:hAnsi="Times New Roman" w:cs="Times New Roman"/>
          <w:bCs/>
          <w:snapToGrid w:val="0"/>
          <w:sz w:val="24"/>
          <w:szCs w:val="24"/>
        </w:rPr>
        <w:t xml:space="preserve">he pre-oxidized film </w:t>
      </w:r>
      <w:r w:rsidR="007D00C6" w:rsidRPr="00277AE8">
        <w:rPr>
          <w:rFonts w:ascii="Times New Roman" w:eastAsia="SimSun" w:hAnsi="Times New Roman" w:cs="Times New Roman"/>
          <w:bCs/>
          <w:snapToGrid w:val="0"/>
          <w:sz w:val="24"/>
          <w:szCs w:val="24"/>
        </w:rPr>
        <w:t xml:space="preserve">NAB </w:t>
      </w:r>
      <w:r w:rsidR="00233C09" w:rsidRPr="00277AE8">
        <w:rPr>
          <w:rFonts w:ascii="Times New Roman" w:eastAsia="SimSun" w:hAnsi="Times New Roman" w:cs="Times New Roman"/>
          <w:bCs/>
          <w:snapToGrid w:val="0"/>
          <w:sz w:val="24"/>
          <w:szCs w:val="24"/>
        </w:rPr>
        <w:t xml:space="preserve">was </w:t>
      </w:r>
      <w:r w:rsidR="007D00C6" w:rsidRPr="00277AE8">
        <w:rPr>
          <w:rFonts w:ascii="Times New Roman" w:eastAsia="SimSun" w:hAnsi="Times New Roman" w:cs="Times New Roman"/>
          <w:bCs/>
          <w:snapToGrid w:val="0"/>
          <w:sz w:val="24"/>
          <w:szCs w:val="24"/>
        </w:rPr>
        <w:t xml:space="preserve">slightly </w:t>
      </w:r>
      <w:r w:rsidR="00233C09" w:rsidRPr="00277AE8">
        <w:rPr>
          <w:rFonts w:ascii="Times New Roman" w:eastAsia="SimSun" w:hAnsi="Times New Roman" w:cs="Times New Roman"/>
          <w:bCs/>
          <w:snapToGrid w:val="0"/>
          <w:sz w:val="24"/>
          <w:szCs w:val="24"/>
        </w:rPr>
        <w:t xml:space="preserve">lower than </w:t>
      </w:r>
      <w:r w:rsidR="008E5B6E" w:rsidRPr="00277AE8">
        <w:rPr>
          <w:rFonts w:ascii="Times New Roman" w:eastAsia="SimSun" w:hAnsi="Times New Roman" w:cs="Times New Roman"/>
          <w:bCs/>
          <w:snapToGrid w:val="0"/>
          <w:sz w:val="24"/>
          <w:szCs w:val="24"/>
        </w:rPr>
        <w:t xml:space="preserve">that of </w:t>
      </w:r>
      <w:r w:rsidR="00233C09" w:rsidRPr="00277AE8">
        <w:rPr>
          <w:rFonts w:ascii="Times New Roman" w:eastAsia="SimSun" w:hAnsi="Times New Roman" w:cs="Times New Roman"/>
          <w:bCs/>
          <w:snapToGrid w:val="0"/>
          <w:sz w:val="24"/>
          <w:szCs w:val="24"/>
        </w:rPr>
        <w:t xml:space="preserve">the freshly polished electrode’s value of </w:t>
      </w:r>
      <w:r w:rsidR="000E13C4" w:rsidRPr="00277AE8">
        <w:rPr>
          <w:rFonts w:ascii="Times New Roman" w:eastAsia="SimSun" w:hAnsi="Times New Roman" w:cs="Times New Roman"/>
          <w:bCs/>
          <w:snapToGrid w:val="0"/>
          <w:sz w:val="24"/>
          <w:szCs w:val="24"/>
        </w:rPr>
        <w:t>0.0065 to 0.0340 cm s</w:t>
      </w:r>
      <w:r w:rsidR="006354BF" w:rsidRPr="00277AE8">
        <w:rPr>
          <w:rFonts w:ascii="Times New Roman" w:eastAsia="SimSun" w:hAnsi="Times New Roman" w:cs="Times New Roman"/>
          <w:bCs/>
          <w:snapToGrid w:val="0"/>
          <w:sz w:val="24"/>
          <w:szCs w:val="24"/>
          <w:vertAlign w:val="superscript"/>
        </w:rPr>
        <w:t>–</w:t>
      </w:r>
      <w:r w:rsidR="000E13C4" w:rsidRPr="00277AE8">
        <w:rPr>
          <w:rFonts w:ascii="Times New Roman" w:eastAsia="SimSun" w:hAnsi="Times New Roman" w:cs="Times New Roman"/>
          <w:bCs/>
          <w:snapToGrid w:val="0"/>
          <w:sz w:val="24"/>
          <w:szCs w:val="24"/>
          <w:vertAlign w:val="superscript"/>
        </w:rPr>
        <w:t>1</w:t>
      </w:r>
      <w:r w:rsidR="00233C09" w:rsidRPr="00277AE8">
        <w:rPr>
          <w:rFonts w:ascii="Times New Roman" w:eastAsia="SimSun" w:hAnsi="Times New Roman" w:cs="Times New Roman"/>
          <w:bCs/>
          <w:snapToGrid w:val="0"/>
          <w:sz w:val="24"/>
          <w:szCs w:val="24"/>
        </w:rPr>
        <w:t xml:space="preserve">. </w:t>
      </w:r>
      <w:r w:rsidRPr="00277AE8">
        <w:rPr>
          <w:rFonts w:ascii="Times New Roman" w:eastAsia="SimSun" w:hAnsi="Times New Roman" w:cs="Times New Roman"/>
          <w:bCs/>
          <w:snapToGrid w:val="0"/>
          <w:sz w:val="24"/>
          <w:szCs w:val="24"/>
        </w:rPr>
        <w:t>Figure 7 present</w:t>
      </w:r>
      <w:r w:rsidR="007D00C6" w:rsidRPr="00277AE8">
        <w:rPr>
          <w:rFonts w:ascii="Times New Roman" w:eastAsia="SimSun" w:hAnsi="Times New Roman" w:cs="Times New Roman"/>
          <w:bCs/>
          <w:snapToGrid w:val="0"/>
          <w:sz w:val="24"/>
          <w:szCs w:val="24"/>
        </w:rPr>
        <w:t>s</w:t>
      </w:r>
      <w:r w:rsidRPr="00277AE8">
        <w:rPr>
          <w:rFonts w:ascii="Times New Roman" w:eastAsia="SimSun" w:hAnsi="Times New Roman" w:cs="Times New Roman"/>
          <w:bCs/>
          <w:snapToGrid w:val="0"/>
          <w:sz w:val="24"/>
          <w:szCs w:val="24"/>
        </w:rPr>
        <w:t xml:space="preserve"> the mass transfer coefficient as a function of the square root of RDE rotation speed</w:t>
      </w:r>
      <w:r w:rsidR="007D00C6" w:rsidRPr="00277AE8">
        <w:rPr>
          <w:rFonts w:ascii="Times New Roman" w:eastAsia="SimSun" w:hAnsi="Times New Roman" w:cs="Times New Roman"/>
          <w:bCs/>
          <w:snapToGrid w:val="0"/>
          <w:sz w:val="24"/>
          <w:szCs w:val="24"/>
        </w:rPr>
        <w:t>, where t</w:t>
      </w:r>
      <w:r w:rsidRPr="00277AE8">
        <w:rPr>
          <w:rFonts w:ascii="Times New Roman" w:eastAsia="SimSun" w:hAnsi="Times New Roman" w:cs="Times New Roman"/>
          <w:bCs/>
          <w:snapToGrid w:val="0"/>
          <w:sz w:val="24"/>
          <w:szCs w:val="24"/>
        </w:rPr>
        <w:t>he intercept</w:t>
      </w:r>
      <w:r w:rsidR="007D00C6" w:rsidRPr="00277AE8">
        <w:rPr>
          <w:rFonts w:ascii="Times New Roman" w:eastAsia="SimSun" w:hAnsi="Times New Roman" w:cs="Times New Roman"/>
          <w:bCs/>
          <w:snapToGrid w:val="0"/>
          <w:sz w:val="24"/>
          <w:szCs w:val="24"/>
        </w:rPr>
        <w:t>s</w:t>
      </w:r>
      <w:r w:rsidRPr="00277AE8">
        <w:rPr>
          <w:rFonts w:ascii="Times New Roman" w:eastAsia="SimSun" w:hAnsi="Times New Roman" w:cs="Times New Roman"/>
          <w:bCs/>
          <w:snapToGrid w:val="0"/>
          <w:sz w:val="24"/>
          <w:szCs w:val="24"/>
        </w:rPr>
        <w:t xml:space="preserve"> </w:t>
      </w:r>
      <w:r w:rsidR="007D00C6" w:rsidRPr="00277AE8">
        <w:rPr>
          <w:rFonts w:ascii="Times New Roman" w:eastAsia="SimSun" w:hAnsi="Times New Roman" w:cs="Times New Roman"/>
          <w:bCs/>
          <w:snapToGrid w:val="0"/>
          <w:sz w:val="24"/>
          <w:szCs w:val="24"/>
        </w:rPr>
        <w:t>close to zero</w:t>
      </w:r>
      <w:r w:rsidR="00AC1731" w:rsidRPr="00277AE8">
        <w:rPr>
          <w:rFonts w:ascii="Times New Roman" w:eastAsia="SimSun" w:hAnsi="Times New Roman" w:cs="Times New Roman"/>
          <w:bCs/>
          <w:snapToGrid w:val="0"/>
          <w:sz w:val="24"/>
          <w:szCs w:val="24"/>
        </w:rPr>
        <w:t xml:space="preserve"> </w:t>
      </w:r>
      <w:r w:rsidR="007D00C6" w:rsidRPr="00277AE8">
        <w:rPr>
          <w:rFonts w:ascii="Times New Roman" w:eastAsia="SimSun" w:hAnsi="Times New Roman" w:cs="Times New Roman"/>
          <w:bCs/>
          <w:snapToGrid w:val="0"/>
          <w:sz w:val="24"/>
          <w:szCs w:val="24"/>
        </w:rPr>
        <w:t>suggest</w:t>
      </w:r>
      <w:r w:rsidR="00AC1731" w:rsidRPr="00277AE8">
        <w:rPr>
          <w:rFonts w:ascii="Times New Roman" w:eastAsia="SimSun" w:hAnsi="Times New Roman" w:cs="Times New Roman"/>
          <w:bCs/>
          <w:snapToGrid w:val="0"/>
          <w:sz w:val="24"/>
          <w:szCs w:val="24"/>
        </w:rPr>
        <w:t xml:space="preserve"> the full mass-</w:t>
      </w:r>
      <w:r w:rsidRPr="00277AE8">
        <w:rPr>
          <w:rFonts w:ascii="Times New Roman" w:eastAsia="SimSun" w:hAnsi="Times New Roman" w:cs="Times New Roman"/>
          <w:bCs/>
          <w:snapToGrid w:val="0"/>
          <w:sz w:val="24"/>
          <w:szCs w:val="24"/>
        </w:rPr>
        <w:t>transfer control of oxygen</w:t>
      </w:r>
      <w:r w:rsidR="00995707" w:rsidRPr="00277AE8">
        <w:rPr>
          <w:rFonts w:ascii="Times New Roman" w:eastAsia="SimSun" w:hAnsi="Times New Roman" w:cs="Times New Roman"/>
          <w:bCs/>
          <w:snapToGrid w:val="0"/>
          <w:sz w:val="24"/>
          <w:szCs w:val="24"/>
        </w:rPr>
        <w:t xml:space="preserve"> reduction </w:t>
      </w:r>
      <w:r w:rsidR="007D00C6" w:rsidRPr="00277AE8">
        <w:rPr>
          <w:rFonts w:ascii="Times New Roman" w:eastAsia="SimSun" w:hAnsi="Times New Roman" w:cs="Times New Roman"/>
          <w:bCs/>
          <w:snapToGrid w:val="0"/>
          <w:sz w:val="24"/>
          <w:szCs w:val="24"/>
        </w:rPr>
        <w:t xml:space="preserve">was </w:t>
      </w:r>
      <w:r w:rsidR="00995707" w:rsidRPr="00277AE8">
        <w:rPr>
          <w:rFonts w:ascii="Times New Roman" w:eastAsia="SimSun" w:hAnsi="Times New Roman" w:cs="Times New Roman"/>
          <w:bCs/>
          <w:snapToGrid w:val="0"/>
          <w:sz w:val="24"/>
          <w:szCs w:val="24"/>
        </w:rPr>
        <w:t>almost accomplished.</w:t>
      </w:r>
    </w:p>
    <w:p w14:paraId="15D3E06B" w14:textId="5DBAA4FB" w:rsidR="00493D82" w:rsidRPr="00277AE8" w:rsidRDefault="00493D82" w:rsidP="00803754">
      <w:pPr>
        <w:widowControl w:val="0"/>
        <w:spacing w:after="0" w:line="480" w:lineRule="auto"/>
        <w:ind w:firstLine="720"/>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 xml:space="preserve">The </w:t>
      </w:r>
      <w:proofErr w:type="spellStart"/>
      <w:r w:rsidRPr="00277AE8">
        <w:rPr>
          <w:rFonts w:ascii="Times New Roman" w:eastAsia="SimSun" w:hAnsi="Times New Roman" w:cs="Times New Roman"/>
          <w:bCs/>
          <w:snapToGrid w:val="0"/>
          <w:sz w:val="24"/>
          <w:szCs w:val="24"/>
        </w:rPr>
        <w:t>Koutecky</w:t>
      </w:r>
      <w:proofErr w:type="spellEnd"/>
      <w:r w:rsidRPr="00277AE8">
        <w:rPr>
          <w:rFonts w:ascii="Times New Roman" w:eastAsia="SimSun" w:hAnsi="Times New Roman" w:cs="Times New Roman"/>
          <w:bCs/>
          <w:snapToGrid w:val="0"/>
          <w:sz w:val="24"/>
          <w:szCs w:val="24"/>
        </w:rPr>
        <w:t>–</w:t>
      </w:r>
      <w:proofErr w:type="spellStart"/>
      <w:r w:rsidRPr="00277AE8">
        <w:rPr>
          <w:rFonts w:ascii="Times New Roman" w:eastAsia="SimSun" w:hAnsi="Times New Roman" w:cs="Times New Roman"/>
          <w:bCs/>
          <w:snapToGrid w:val="0"/>
          <w:sz w:val="24"/>
          <w:szCs w:val="24"/>
        </w:rPr>
        <w:t>Levich</w:t>
      </w:r>
      <w:proofErr w:type="spellEnd"/>
      <w:r w:rsidRPr="00277AE8">
        <w:rPr>
          <w:rFonts w:ascii="Times New Roman" w:eastAsia="SimSun" w:hAnsi="Times New Roman" w:cs="Times New Roman"/>
          <w:bCs/>
          <w:snapToGrid w:val="0"/>
          <w:sz w:val="24"/>
          <w:szCs w:val="24"/>
        </w:rPr>
        <w:t xml:space="preserve"> formula of mixed controlled data can be applied to obtain a current response </w:t>
      </w:r>
      <w:r w:rsidR="00DA49A2" w:rsidRPr="00277AE8">
        <w:rPr>
          <w:rFonts w:ascii="Times New Roman" w:eastAsia="SimSun" w:hAnsi="Times New Roman" w:cs="Times New Roman"/>
          <w:bCs/>
          <w:snapToGrid w:val="0"/>
          <w:sz w:val="24"/>
          <w:szCs w:val="24"/>
        </w:rPr>
        <w:t xml:space="preserve">as a function of </w:t>
      </w:r>
      <w:r w:rsidRPr="00277AE8">
        <w:rPr>
          <w:rFonts w:ascii="Times New Roman" w:eastAsia="SimSun" w:hAnsi="Times New Roman" w:cs="Times New Roman"/>
          <w:bCs/>
          <w:snapToGrid w:val="0"/>
          <w:sz w:val="24"/>
          <w:szCs w:val="24"/>
        </w:rPr>
        <w:t xml:space="preserve">the </w:t>
      </w:r>
      <w:r w:rsidR="00DA49A2" w:rsidRPr="00277AE8">
        <w:rPr>
          <w:rFonts w:ascii="Times New Roman" w:eastAsia="SimSun" w:hAnsi="Times New Roman" w:cs="Times New Roman"/>
          <w:bCs/>
          <w:snapToGrid w:val="0"/>
          <w:sz w:val="24"/>
          <w:szCs w:val="24"/>
        </w:rPr>
        <w:t xml:space="preserve">RDE </w:t>
      </w:r>
      <w:r w:rsidRPr="00277AE8">
        <w:rPr>
          <w:rFonts w:ascii="Times New Roman" w:eastAsia="SimSun" w:hAnsi="Times New Roman" w:cs="Times New Roman"/>
          <w:bCs/>
          <w:snapToGrid w:val="0"/>
          <w:sz w:val="24"/>
          <w:szCs w:val="24"/>
        </w:rPr>
        <w:t>rotation speed:</w:t>
      </w:r>
    </w:p>
    <w:p w14:paraId="356ADE7A" w14:textId="77777777" w:rsidR="005F364E" w:rsidRPr="00277AE8" w:rsidRDefault="005F364E" w:rsidP="00CD6906">
      <w:pPr>
        <w:widowControl w:val="0"/>
        <w:spacing w:after="0" w:line="240" w:lineRule="auto"/>
        <w:jc w:val="both"/>
        <w:rPr>
          <w:rFonts w:ascii="Times New Roman" w:eastAsia="SimSun" w:hAnsi="Times New Roman" w:cs="Times New Roman"/>
          <w:bCs/>
          <w:snapToGrid w:val="0"/>
          <w:sz w:val="24"/>
          <w:szCs w:val="24"/>
        </w:rPr>
      </w:pPr>
    </w:p>
    <w:bookmarkStart w:id="8" w:name="_Hlk9759174"/>
    <w:p w14:paraId="6C43A4ED" w14:textId="6F6D5AB7" w:rsidR="00493D82" w:rsidRPr="00277AE8" w:rsidRDefault="006F6016" w:rsidP="00CD6906">
      <w:pPr>
        <w:widowControl w:val="0"/>
        <w:spacing w:before="120" w:after="120" w:line="240" w:lineRule="auto"/>
        <w:ind w:firstLine="720"/>
        <w:jc w:val="center"/>
        <w:rPr>
          <w:rFonts w:ascii="Times New Roman" w:eastAsia="SimSun" w:hAnsi="Times New Roman" w:cs="Times New Roman"/>
          <w:bCs/>
          <w:snapToGrid w:val="0"/>
          <w:sz w:val="24"/>
          <w:szCs w:val="24"/>
        </w:rPr>
      </w:pPr>
      <m:oMathPara>
        <m:oMath>
          <m:f>
            <m:fPr>
              <m:ctrlPr>
                <w:rPr>
                  <w:rFonts w:ascii="Cambria Math" w:eastAsia="SimSun" w:hAnsi="Cambria Math" w:cs="Times New Roman"/>
                  <w:bCs/>
                  <w:i/>
                  <w:snapToGrid w:val="0"/>
                  <w:sz w:val="24"/>
                  <w:szCs w:val="24"/>
                </w:rPr>
              </m:ctrlPr>
            </m:fPr>
            <m:num>
              <m:r>
                <w:rPr>
                  <w:rFonts w:ascii="Cambria Math" w:eastAsia="SimSun" w:hAnsi="Cambria Math" w:cs="Times New Roman"/>
                  <w:snapToGrid w:val="0"/>
                  <w:sz w:val="24"/>
                  <w:szCs w:val="24"/>
                </w:rPr>
                <m:t>1</m:t>
              </m:r>
            </m:num>
            <m:den>
              <m:r>
                <w:rPr>
                  <w:rFonts w:ascii="Cambria Math" w:eastAsia="SimSun" w:hAnsi="Cambria Math" w:cs="Times New Roman"/>
                  <w:snapToGrid w:val="0"/>
                  <w:sz w:val="24"/>
                  <w:szCs w:val="24"/>
                </w:rPr>
                <m:t>i</m:t>
              </m:r>
            </m:den>
          </m:f>
          <m:r>
            <w:rPr>
              <w:rFonts w:ascii="Cambria Math" w:eastAsia="SimSun" w:hAnsi="Cambria Math" w:cs="Times New Roman"/>
              <w:snapToGrid w:val="0"/>
              <w:sz w:val="24"/>
              <w:szCs w:val="24"/>
            </w:rPr>
            <m:t>=</m:t>
          </m:r>
          <m:f>
            <m:fPr>
              <m:ctrlPr>
                <w:rPr>
                  <w:rFonts w:ascii="Cambria Math" w:eastAsia="SimSun" w:hAnsi="Cambria Math" w:cs="Times New Roman"/>
                  <w:bCs/>
                  <w:i/>
                  <w:snapToGrid w:val="0"/>
                  <w:sz w:val="24"/>
                  <w:szCs w:val="24"/>
                </w:rPr>
              </m:ctrlPr>
            </m:fPr>
            <m:num>
              <m:r>
                <w:rPr>
                  <w:rFonts w:ascii="Cambria Math" w:eastAsia="SimSun" w:hAnsi="Cambria Math" w:cs="Times New Roman"/>
                  <w:snapToGrid w:val="0"/>
                  <w:sz w:val="24"/>
                  <w:szCs w:val="24"/>
                </w:rPr>
                <m:t>1</m:t>
              </m:r>
            </m:num>
            <m:den>
              <m:r>
                <w:rPr>
                  <w:rFonts w:ascii="Cambria Math" w:eastAsia="SimSun" w:hAnsi="Cambria Math" w:cs="Times New Roman"/>
                  <w:snapToGrid w:val="0"/>
                  <w:sz w:val="24"/>
                  <w:szCs w:val="24"/>
                </w:rPr>
                <m:t xml:space="preserve"> zFk</m:t>
              </m:r>
              <m:sSub>
                <m:sSubPr>
                  <m:ctrlPr>
                    <w:rPr>
                      <w:rFonts w:ascii="Cambria Math" w:eastAsia="SimSun" w:hAnsi="Cambria Math" w:cs="Times New Roman"/>
                      <w:bCs/>
                      <w:i/>
                      <w:snapToGrid w:val="0"/>
                      <w:sz w:val="24"/>
                      <w:szCs w:val="24"/>
                    </w:rPr>
                  </m:ctrlPr>
                </m:sSubPr>
                <m:e>
                  <m:r>
                    <w:rPr>
                      <w:rFonts w:ascii="Cambria Math" w:eastAsia="SimSun" w:hAnsi="Cambria Math" w:cs="Times New Roman"/>
                      <w:snapToGrid w:val="0"/>
                      <w:sz w:val="24"/>
                      <w:szCs w:val="24"/>
                    </w:rPr>
                    <m:t>c</m:t>
                  </m:r>
                </m:e>
                <m:sub>
                  <m:r>
                    <m:rPr>
                      <m:sty m:val="p"/>
                    </m:rPr>
                    <w:rPr>
                      <w:rFonts w:ascii="Cambria Math" w:eastAsia="SimSun" w:hAnsi="Cambria Math" w:cs="Times New Roman"/>
                      <w:snapToGrid w:val="0"/>
                      <w:sz w:val="24"/>
                      <w:szCs w:val="24"/>
                    </w:rPr>
                    <m:t>o</m:t>
                  </m:r>
                </m:sub>
              </m:sSub>
            </m:den>
          </m:f>
          <m:r>
            <w:rPr>
              <w:rFonts w:ascii="Cambria Math" w:eastAsia="SimSun" w:hAnsi="Cambria Math" w:cs="Times New Roman"/>
              <w:snapToGrid w:val="0"/>
              <w:sz w:val="24"/>
              <w:szCs w:val="24"/>
            </w:rPr>
            <m:t>+</m:t>
          </m:r>
          <m:f>
            <m:fPr>
              <m:ctrlPr>
                <w:rPr>
                  <w:rFonts w:ascii="Cambria Math" w:eastAsia="SimSun" w:hAnsi="Cambria Math" w:cs="Times New Roman"/>
                  <w:bCs/>
                  <w:i/>
                  <w:snapToGrid w:val="0"/>
                  <w:sz w:val="24"/>
                  <w:szCs w:val="24"/>
                </w:rPr>
              </m:ctrlPr>
            </m:fPr>
            <m:num>
              <m:r>
                <w:rPr>
                  <w:rFonts w:ascii="Cambria Math" w:eastAsia="SimSun" w:hAnsi="Cambria Math" w:cs="Times New Roman"/>
                  <w:snapToGrid w:val="0"/>
                  <w:sz w:val="24"/>
                  <w:szCs w:val="24"/>
                </w:rPr>
                <m:t>1</m:t>
              </m:r>
            </m:num>
            <m:den>
              <m:r>
                <w:rPr>
                  <w:rFonts w:ascii="Cambria Math" w:eastAsia="SimSun" w:hAnsi="Cambria Math" w:cs="Times New Roman"/>
                  <w:snapToGrid w:val="0"/>
                  <w:sz w:val="24"/>
                  <w:szCs w:val="24"/>
                </w:rPr>
                <m:t>0.62 z F</m:t>
              </m:r>
              <m:sSup>
                <m:sSupPr>
                  <m:ctrlPr>
                    <w:rPr>
                      <w:rFonts w:ascii="Cambria Math" w:eastAsia="SimSun" w:hAnsi="Cambria Math" w:cs="Times New Roman"/>
                      <w:bCs/>
                      <w:i/>
                      <w:snapToGrid w:val="0"/>
                      <w:sz w:val="24"/>
                      <w:szCs w:val="24"/>
                    </w:rPr>
                  </m:ctrlPr>
                </m:sSupPr>
                <m:e>
                  <m:sSub>
                    <m:sSubPr>
                      <m:ctrlPr>
                        <w:rPr>
                          <w:rFonts w:ascii="Cambria Math" w:eastAsia="SimSun" w:hAnsi="Cambria Math" w:cs="Times New Roman"/>
                          <w:bCs/>
                          <w:i/>
                          <w:snapToGrid w:val="0"/>
                          <w:sz w:val="24"/>
                          <w:szCs w:val="24"/>
                        </w:rPr>
                      </m:ctrlPr>
                    </m:sSubPr>
                    <m:e>
                      <m:r>
                        <w:rPr>
                          <w:rFonts w:ascii="Cambria Math" w:eastAsia="SimSun" w:hAnsi="Cambria Math" w:cs="Times New Roman"/>
                          <w:snapToGrid w:val="0"/>
                          <w:sz w:val="24"/>
                          <w:szCs w:val="24"/>
                        </w:rPr>
                        <m:t>c</m:t>
                      </m:r>
                    </m:e>
                    <m:sub>
                      <m:r>
                        <m:rPr>
                          <m:sty m:val="p"/>
                        </m:rPr>
                        <w:rPr>
                          <w:rFonts w:ascii="Cambria Math" w:eastAsia="SimSun" w:hAnsi="Cambria Math" w:cs="Times New Roman"/>
                          <w:snapToGrid w:val="0"/>
                          <w:sz w:val="24"/>
                          <w:szCs w:val="24"/>
                        </w:rPr>
                        <m:t>o</m:t>
                      </m:r>
                    </m:sub>
                  </m:sSub>
                  <m:r>
                    <w:rPr>
                      <w:rFonts w:ascii="Cambria Math" w:eastAsia="SimSun" w:hAnsi="Cambria Math" w:cs="Times New Roman"/>
                      <w:snapToGrid w:val="0"/>
                      <w:sz w:val="24"/>
                      <w:szCs w:val="24"/>
                    </w:rPr>
                    <m:t>ν</m:t>
                  </m:r>
                </m:e>
                <m:sup>
                  <m:r>
                    <w:rPr>
                      <w:rFonts w:ascii="Cambria Math" w:eastAsia="SimSun" w:hAnsi="Cambria Math" w:cs="Times New Roman"/>
                      <w:snapToGrid w:val="0"/>
                      <w:sz w:val="24"/>
                      <w:szCs w:val="24"/>
                    </w:rPr>
                    <m:t>-0.167</m:t>
                  </m:r>
                </m:sup>
              </m:sSup>
            </m:den>
          </m:f>
          <m:r>
            <w:rPr>
              <w:rFonts w:ascii="Cambria Math" w:eastAsia="SimSun" w:hAnsi="Cambria Math" w:cs="Times New Roman"/>
              <w:snapToGrid w:val="0"/>
              <w:sz w:val="24"/>
              <w:szCs w:val="24"/>
            </w:rPr>
            <m:t>.</m:t>
          </m:r>
          <m:f>
            <m:fPr>
              <m:ctrlPr>
                <w:rPr>
                  <w:rFonts w:ascii="Cambria Math" w:eastAsia="SimSun" w:hAnsi="Cambria Math" w:cs="Times New Roman"/>
                  <w:bCs/>
                  <w:i/>
                  <w:snapToGrid w:val="0"/>
                  <w:sz w:val="24"/>
                  <w:szCs w:val="24"/>
                </w:rPr>
              </m:ctrlPr>
            </m:fPr>
            <m:num>
              <m:r>
                <w:rPr>
                  <w:rFonts w:ascii="Cambria Math" w:eastAsia="SimSun" w:hAnsi="Cambria Math" w:cs="Times New Roman"/>
                  <w:snapToGrid w:val="0"/>
                  <w:sz w:val="24"/>
                  <w:szCs w:val="24"/>
                </w:rPr>
                <m:t>1</m:t>
              </m:r>
            </m:num>
            <m:den>
              <m:sSup>
                <m:sSupPr>
                  <m:ctrlPr>
                    <w:rPr>
                      <w:rFonts w:ascii="Cambria Math" w:eastAsia="SimSun" w:hAnsi="Cambria Math" w:cs="Times New Roman"/>
                      <w:bCs/>
                      <w:i/>
                      <w:snapToGrid w:val="0"/>
                      <w:sz w:val="24"/>
                      <w:szCs w:val="24"/>
                    </w:rPr>
                  </m:ctrlPr>
                </m:sSupPr>
                <m:e>
                  <m:r>
                    <w:rPr>
                      <w:rFonts w:ascii="Cambria Math" w:eastAsia="SimSun" w:hAnsi="Cambria Math" w:cs="Times New Roman"/>
                      <w:snapToGrid w:val="0"/>
                      <w:sz w:val="24"/>
                      <w:szCs w:val="24"/>
                    </w:rPr>
                    <m:t>ω</m:t>
                  </m:r>
                </m:e>
                <m:sup>
                  <m:r>
                    <w:rPr>
                      <w:rFonts w:ascii="Cambria Math" w:eastAsia="SimSun" w:hAnsi="Cambria Math" w:cs="Times New Roman"/>
                      <w:snapToGrid w:val="0"/>
                      <w:sz w:val="24"/>
                      <w:szCs w:val="24"/>
                    </w:rPr>
                    <m:t>0.5</m:t>
                  </m:r>
                </m:sup>
              </m:sSup>
            </m:den>
          </m:f>
          <m:r>
            <w:rPr>
              <w:rFonts w:ascii="Cambria Math" w:eastAsia="SimSun" w:hAnsi="Cambria Math" w:cs="Times New Roman"/>
              <w:snapToGrid w:val="0"/>
              <w:sz w:val="24"/>
              <w:szCs w:val="24"/>
            </w:rPr>
            <m:t xml:space="preserve">                                  </m:t>
          </m:r>
          <m:r>
            <m:rPr>
              <m:sty m:val="p"/>
            </m:rPr>
            <w:rPr>
              <w:rFonts w:ascii="Cambria Math" w:eastAsia="SimSun" w:hAnsi="Cambria Math" w:cs="Times New Roman"/>
              <w:snapToGrid w:val="0"/>
              <w:sz w:val="24"/>
              <w:szCs w:val="24"/>
            </w:rPr>
            <m:t xml:space="preserve">     (14)</m:t>
          </m:r>
        </m:oMath>
      </m:oMathPara>
    </w:p>
    <w:bookmarkEnd w:id="8"/>
    <w:p w14:paraId="0C7C073C" w14:textId="77777777" w:rsidR="005F364E" w:rsidRPr="00277AE8" w:rsidRDefault="005F364E" w:rsidP="00CD6906">
      <w:pPr>
        <w:widowControl w:val="0"/>
        <w:spacing w:after="0" w:line="240" w:lineRule="auto"/>
        <w:jc w:val="both"/>
        <w:rPr>
          <w:rFonts w:ascii="Times New Roman" w:eastAsia="SimSun" w:hAnsi="Times New Roman" w:cs="Times New Roman"/>
          <w:bCs/>
          <w:snapToGrid w:val="0"/>
          <w:sz w:val="24"/>
          <w:szCs w:val="24"/>
        </w:rPr>
      </w:pPr>
    </w:p>
    <w:p w14:paraId="16CA111D" w14:textId="7E051577" w:rsidR="00734431" w:rsidRPr="00277AE8" w:rsidRDefault="00AA28EA" w:rsidP="00CD6906">
      <w:pPr>
        <w:widowControl w:val="0"/>
        <w:spacing w:after="0" w:line="480" w:lineRule="auto"/>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C</w:t>
      </w:r>
      <w:r w:rsidR="00493D82" w:rsidRPr="00277AE8">
        <w:rPr>
          <w:rFonts w:ascii="Times New Roman" w:eastAsia="SimSun" w:hAnsi="Times New Roman" w:cs="Times New Roman"/>
          <w:bCs/>
          <w:snapToGrid w:val="0"/>
          <w:sz w:val="24"/>
          <w:szCs w:val="24"/>
        </w:rPr>
        <w:t xml:space="preserve">urrent density </w:t>
      </w:r>
      <w:r w:rsidR="0065604C" w:rsidRPr="00277AE8">
        <w:rPr>
          <w:rFonts w:ascii="Times New Roman" w:eastAsia="SimSun" w:hAnsi="Times New Roman" w:cs="Times New Roman"/>
          <w:bCs/>
          <w:snapToGrid w:val="0"/>
          <w:sz w:val="24"/>
          <w:szCs w:val="24"/>
        </w:rPr>
        <w:t>(</w:t>
      </w:r>
      <w:r w:rsidRPr="00277AE8">
        <w:rPr>
          <w:rFonts w:ascii="Times New Roman" w:eastAsia="SimSun" w:hAnsi="Times New Roman" w:cs="Times New Roman"/>
          <w:bCs/>
          <w:i/>
          <w:iCs/>
          <w:snapToGrid w:val="0"/>
          <w:sz w:val="24"/>
          <w:szCs w:val="24"/>
        </w:rPr>
        <w:t>i</w:t>
      </w:r>
      <w:r w:rsidR="0065604C" w:rsidRPr="00277AE8">
        <w:rPr>
          <w:rFonts w:ascii="Times New Roman" w:eastAsia="SimSun" w:hAnsi="Times New Roman" w:cs="Times New Roman"/>
          <w:bCs/>
          <w:snapToGrid w:val="0"/>
          <w:sz w:val="24"/>
          <w:szCs w:val="24"/>
        </w:rPr>
        <w:t xml:space="preserve">) </w:t>
      </w:r>
      <w:r w:rsidR="00493D82" w:rsidRPr="00277AE8">
        <w:rPr>
          <w:rFonts w:ascii="Times New Roman" w:eastAsia="SimSun" w:hAnsi="Times New Roman" w:cs="Times New Roman"/>
          <w:bCs/>
          <w:snapToGrid w:val="0"/>
          <w:sz w:val="24"/>
          <w:szCs w:val="24"/>
        </w:rPr>
        <w:t>versus rotation speed (</w:t>
      </w:r>
      <w:r w:rsidR="00493D82" w:rsidRPr="00277AE8">
        <w:rPr>
          <w:rFonts w:ascii="Times New Roman" w:eastAsia="SimSun" w:hAnsi="Times New Roman" w:cs="Times New Roman"/>
          <w:bCs/>
          <w:i/>
          <w:snapToGrid w:val="0"/>
          <w:sz w:val="24"/>
          <w:szCs w:val="24"/>
        </w:rPr>
        <w:t>ω</w:t>
      </w:r>
      <w:r w:rsidR="00493D82" w:rsidRPr="00277AE8">
        <w:rPr>
          <w:rFonts w:ascii="Times New Roman" w:eastAsia="SimSun" w:hAnsi="Times New Roman" w:cs="Times New Roman"/>
          <w:bCs/>
          <w:snapToGrid w:val="0"/>
          <w:sz w:val="24"/>
          <w:szCs w:val="24"/>
        </w:rPr>
        <w:t xml:space="preserve">) </w:t>
      </w:r>
      <w:r w:rsidR="00D60DEA" w:rsidRPr="00277AE8">
        <w:rPr>
          <w:rFonts w:ascii="Times New Roman" w:eastAsia="SimSun" w:hAnsi="Times New Roman" w:cs="Times New Roman"/>
          <w:bCs/>
          <w:snapToGrid w:val="0"/>
          <w:sz w:val="24"/>
          <w:szCs w:val="24"/>
        </w:rPr>
        <w:t>can be utilized;</w:t>
      </w:r>
      <w:r w:rsidR="00493D82" w:rsidRPr="00277AE8">
        <w:rPr>
          <w:rFonts w:ascii="Times New Roman" w:eastAsia="SimSun" w:hAnsi="Times New Roman" w:cs="Times New Roman"/>
          <w:bCs/>
          <w:snapToGrid w:val="0"/>
          <w:sz w:val="24"/>
          <w:szCs w:val="24"/>
        </w:rPr>
        <w:t xml:space="preserve"> however reciprocal plots (</w:t>
      </w:r>
      <m:oMath>
        <m:sSubSup>
          <m:sSubSupPr>
            <m:ctrlPr>
              <w:rPr>
                <w:rFonts w:ascii="Cambria Math" w:eastAsia="SimSun" w:hAnsi="Cambria Math" w:cs="Times New Roman"/>
                <w:bCs/>
                <w:i/>
                <w:snapToGrid w:val="0"/>
                <w:sz w:val="24"/>
                <w:szCs w:val="24"/>
              </w:rPr>
            </m:ctrlPr>
          </m:sSubSupPr>
          <m:e>
            <m:r>
              <w:rPr>
                <w:rFonts w:ascii="Cambria Math" w:eastAsia="SimSun" w:hAnsi="Cambria Math" w:cs="Times New Roman"/>
                <w:snapToGrid w:val="0"/>
                <w:sz w:val="24"/>
                <w:szCs w:val="24"/>
              </w:rPr>
              <m:t>i</m:t>
            </m:r>
          </m:e>
          <m:sub/>
          <m:sup>
            <m:r>
              <w:rPr>
                <w:rFonts w:ascii="Cambria Math" w:eastAsia="SimSun" w:hAnsi="Cambria Math" w:cs="Times New Roman"/>
                <w:snapToGrid w:val="0"/>
                <w:sz w:val="24"/>
                <w:szCs w:val="24"/>
              </w:rPr>
              <m:t>-1</m:t>
            </m:r>
          </m:sup>
        </m:sSubSup>
      </m:oMath>
      <w:r w:rsidR="00E734F6" w:rsidRPr="00277AE8">
        <w:rPr>
          <w:rFonts w:ascii="Times New Roman" w:eastAsia="SimSun" w:hAnsi="Times New Roman" w:cs="Times New Roman"/>
          <w:bCs/>
          <w:snapToGrid w:val="0"/>
          <w:sz w:val="24"/>
          <w:szCs w:val="24"/>
        </w:rPr>
        <w:t xml:space="preserve"> </w:t>
      </w:r>
      <w:r w:rsidR="00493D82" w:rsidRPr="00277AE8">
        <w:rPr>
          <w:rFonts w:ascii="Times New Roman" w:eastAsia="SimSun" w:hAnsi="Times New Roman" w:cs="Times New Roman"/>
          <w:bCs/>
          <w:i/>
          <w:snapToGrid w:val="0"/>
          <w:sz w:val="24"/>
          <w:szCs w:val="24"/>
        </w:rPr>
        <w:t>vs.</w:t>
      </w:r>
      <w:r w:rsidR="00493D82" w:rsidRPr="00277AE8">
        <w:rPr>
          <w:rFonts w:ascii="Times New Roman" w:eastAsia="SimSun" w:hAnsi="Times New Roman" w:cs="Times New Roman"/>
          <w:bCs/>
          <w:snapToGrid w:val="0"/>
          <w:sz w:val="24"/>
          <w:szCs w:val="24"/>
        </w:rPr>
        <w:t xml:space="preserve"> </w:t>
      </w:r>
      <w:r w:rsidR="00493D82" w:rsidRPr="00277AE8">
        <w:rPr>
          <w:rFonts w:ascii="Times New Roman" w:eastAsia="SimSun" w:hAnsi="Times New Roman" w:cs="Times New Roman"/>
          <w:bCs/>
          <w:i/>
          <w:snapToGrid w:val="0"/>
          <w:sz w:val="24"/>
          <w:szCs w:val="24"/>
        </w:rPr>
        <w:t>ω</w:t>
      </w:r>
      <w:r w:rsidR="00493D82" w:rsidRPr="00277AE8">
        <w:rPr>
          <w:rFonts w:ascii="Times New Roman" w:eastAsia="SimSun" w:hAnsi="Times New Roman" w:cs="Times New Roman"/>
          <w:bCs/>
          <w:snapToGrid w:val="0"/>
          <w:sz w:val="24"/>
          <w:szCs w:val="24"/>
          <w:vertAlign w:val="superscript"/>
        </w:rPr>
        <w:t>–0.5</w:t>
      </w:r>
      <w:r w:rsidR="00493D82" w:rsidRPr="00277AE8">
        <w:rPr>
          <w:rFonts w:ascii="Times New Roman" w:eastAsia="SimSun" w:hAnsi="Times New Roman" w:cs="Times New Roman"/>
          <w:bCs/>
          <w:snapToGrid w:val="0"/>
          <w:sz w:val="24"/>
          <w:szCs w:val="24"/>
        </w:rPr>
        <w:t xml:space="preserve">) </w:t>
      </w:r>
      <w:r w:rsidR="00D60DEA" w:rsidRPr="00277AE8">
        <w:rPr>
          <w:rFonts w:ascii="Times New Roman" w:eastAsia="SimSun" w:hAnsi="Times New Roman" w:cs="Times New Roman"/>
          <w:bCs/>
          <w:snapToGrid w:val="0"/>
          <w:sz w:val="24"/>
          <w:szCs w:val="24"/>
        </w:rPr>
        <w:t>provide an enhanced</w:t>
      </w:r>
      <w:r w:rsidR="00493D82" w:rsidRPr="00277AE8">
        <w:rPr>
          <w:rFonts w:ascii="Times New Roman" w:eastAsia="SimSun" w:hAnsi="Times New Roman" w:cs="Times New Roman"/>
          <w:bCs/>
          <w:snapToGrid w:val="0"/>
          <w:sz w:val="24"/>
          <w:szCs w:val="24"/>
        </w:rPr>
        <w:t xml:space="preserve"> </w:t>
      </w:r>
      <w:r w:rsidR="00D60DEA" w:rsidRPr="00277AE8">
        <w:rPr>
          <w:rFonts w:ascii="Times New Roman" w:eastAsia="SimSun" w:hAnsi="Times New Roman" w:cs="Times New Roman"/>
          <w:bCs/>
          <w:snapToGrid w:val="0"/>
          <w:sz w:val="24"/>
          <w:szCs w:val="24"/>
        </w:rPr>
        <w:t xml:space="preserve">assessment of any </w:t>
      </w:r>
      <w:r w:rsidR="00493D82" w:rsidRPr="00277AE8">
        <w:rPr>
          <w:rFonts w:ascii="Times New Roman" w:eastAsia="SimSun" w:hAnsi="Times New Roman" w:cs="Times New Roman"/>
          <w:bCs/>
          <w:snapToGrid w:val="0"/>
          <w:sz w:val="24"/>
          <w:szCs w:val="24"/>
        </w:rPr>
        <w:t>linear correlation with intercept</w:t>
      </w:r>
      <w:r w:rsidR="00D60DEA" w:rsidRPr="00277AE8">
        <w:rPr>
          <w:rFonts w:ascii="Times New Roman" w:eastAsia="SimSun" w:hAnsi="Times New Roman" w:cs="Times New Roman"/>
          <w:bCs/>
          <w:snapToGrid w:val="0"/>
          <w:sz w:val="24"/>
          <w:szCs w:val="24"/>
        </w:rPr>
        <w:t>s</w:t>
      </w:r>
      <w:r w:rsidR="00493D82" w:rsidRPr="00277AE8">
        <w:rPr>
          <w:rFonts w:ascii="Times New Roman" w:eastAsia="SimSun" w:hAnsi="Times New Roman" w:cs="Times New Roman"/>
          <w:bCs/>
          <w:snapToGrid w:val="0"/>
          <w:sz w:val="24"/>
          <w:szCs w:val="24"/>
        </w:rPr>
        <w:t xml:space="preserve"> along the coordinate axis. </w:t>
      </w:r>
      <w:r w:rsidRPr="00277AE8">
        <w:rPr>
          <w:rFonts w:ascii="Times New Roman" w:eastAsia="SimSun" w:hAnsi="Times New Roman" w:cs="Times New Roman"/>
          <w:bCs/>
          <w:snapToGrid w:val="0"/>
          <w:sz w:val="24"/>
          <w:szCs w:val="24"/>
        </w:rPr>
        <w:t xml:space="preserve">The </w:t>
      </w:r>
      <w:proofErr w:type="spellStart"/>
      <w:r w:rsidRPr="00277AE8">
        <w:rPr>
          <w:rFonts w:ascii="Times New Roman" w:eastAsia="SimSun" w:hAnsi="Times New Roman" w:cs="Times New Roman"/>
          <w:bCs/>
          <w:snapToGrid w:val="0"/>
          <w:sz w:val="24"/>
          <w:szCs w:val="24"/>
        </w:rPr>
        <w:t>Koutecky</w:t>
      </w:r>
      <w:proofErr w:type="spellEnd"/>
      <w:r w:rsidRPr="00277AE8">
        <w:rPr>
          <w:rFonts w:ascii="Times New Roman" w:eastAsia="SimSun" w:hAnsi="Times New Roman" w:cs="Times New Roman"/>
          <w:bCs/>
          <w:snapToGrid w:val="0"/>
          <w:sz w:val="24"/>
          <w:szCs w:val="24"/>
        </w:rPr>
        <w:t>–</w:t>
      </w:r>
      <w:proofErr w:type="spellStart"/>
      <w:r w:rsidRPr="00277AE8">
        <w:rPr>
          <w:rFonts w:ascii="Times New Roman" w:eastAsia="SimSun" w:hAnsi="Times New Roman" w:cs="Times New Roman"/>
          <w:bCs/>
          <w:snapToGrid w:val="0"/>
          <w:sz w:val="24"/>
          <w:szCs w:val="24"/>
        </w:rPr>
        <w:t>Levich</w:t>
      </w:r>
      <w:proofErr w:type="spellEnd"/>
      <w:r w:rsidRPr="00277AE8">
        <w:rPr>
          <w:rFonts w:ascii="Times New Roman" w:eastAsia="SimSun" w:hAnsi="Times New Roman" w:cs="Times New Roman"/>
          <w:bCs/>
          <w:snapToGrid w:val="0"/>
          <w:sz w:val="24"/>
          <w:szCs w:val="24"/>
        </w:rPr>
        <w:t xml:space="preserve"> plots for both the freshly polished and pre-oxidized NAB surfaces were compared, see Figure 8, </w:t>
      </w:r>
      <w:r w:rsidR="00DA49A2" w:rsidRPr="00277AE8">
        <w:rPr>
          <w:rFonts w:ascii="Times New Roman" w:eastAsia="SimSun" w:hAnsi="Times New Roman" w:cs="Times New Roman"/>
          <w:bCs/>
          <w:snapToGrid w:val="0"/>
          <w:sz w:val="24"/>
          <w:szCs w:val="24"/>
        </w:rPr>
        <w:t>at</w:t>
      </w:r>
      <w:r w:rsidRPr="00277AE8">
        <w:rPr>
          <w:rFonts w:ascii="Times New Roman" w:eastAsia="SimSun" w:hAnsi="Times New Roman" w:cs="Times New Roman"/>
          <w:bCs/>
          <w:snapToGrid w:val="0"/>
          <w:sz w:val="24"/>
          <w:szCs w:val="24"/>
        </w:rPr>
        <w:t xml:space="preserve"> </w:t>
      </w:r>
      <w:r w:rsidRPr="00277AE8">
        <w:rPr>
          <w:rFonts w:ascii="Times New Roman" w:eastAsia="Times New Roman" w:hAnsi="Times New Roman" w:cs="Times New Roman"/>
          <w:bCs/>
          <w:sz w:val="24"/>
          <w:szCs w:val="24"/>
          <w:lang w:val="id-ID" w:eastAsia="id-ID"/>
        </w:rPr>
        <w:t>–</w:t>
      </w:r>
      <w:r w:rsidRPr="00277AE8">
        <w:rPr>
          <w:rFonts w:ascii="Times New Roman" w:eastAsia="SimSun" w:hAnsi="Times New Roman" w:cs="Times New Roman"/>
          <w:bCs/>
          <w:snapToGrid w:val="0"/>
          <w:sz w:val="24"/>
          <w:szCs w:val="24"/>
        </w:rPr>
        <w:t xml:space="preserve">25 mV increments </w:t>
      </w:r>
      <w:r w:rsidR="00DA49A2" w:rsidRPr="00277AE8">
        <w:rPr>
          <w:rFonts w:ascii="Times New Roman" w:eastAsia="SimSun" w:hAnsi="Times New Roman" w:cs="Times New Roman"/>
          <w:bCs/>
          <w:snapToGrid w:val="0"/>
          <w:sz w:val="24"/>
          <w:szCs w:val="24"/>
        </w:rPr>
        <w:t xml:space="preserve">sequentially </w:t>
      </w:r>
      <w:r w:rsidRPr="00277AE8">
        <w:rPr>
          <w:rFonts w:ascii="Times New Roman" w:eastAsia="SimSun" w:hAnsi="Times New Roman" w:cs="Times New Roman"/>
          <w:bCs/>
          <w:snapToGrid w:val="0"/>
          <w:sz w:val="24"/>
          <w:szCs w:val="24"/>
        </w:rPr>
        <w:t>through the mixed control region. The plots demonstrate the linear dependence of the current on rotation speed</w:t>
      </w:r>
      <w:r w:rsidR="00BF3956" w:rsidRPr="00277AE8">
        <w:rPr>
          <w:rFonts w:ascii="Times New Roman" w:eastAsia="SimSun" w:hAnsi="Times New Roman" w:cs="Times New Roman"/>
          <w:bCs/>
          <w:snapToGrid w:val="0"/>
          <w:sz w:val="24"/>
          <w:szCs w:val="24"/>
        </w:rPr>
        <w:t>;</w:t>
      </w:r>
      <w:r w:rsidRPr="00277AE8">
        <w:rPr>
          <w:rFonts w:ascii="Times New Roman" w:eastAsia="SimSun" w:hAnsi="Times New Roman" w:cs="Times New Roman"/>
          <w:bCs/>
          <w:snapToGrid w:val="0"/>
          <w:sz w:val="24"/>
          <w:szCs w:val="24"/>
        </w:rPr>
        <w:t xml:space="preserve"> however</w:t>
      </w:r>
      <w:r w:rsidR="00BF3956" w:rsidRPr="00277AE8">
        <w:rPr>
          <w:rFonts w:ascii="Times New Roman" w:eastAsia="SimSun" w:hAnsi="Times New Roman" w:cs="Times New Roman"/>
          <w:bCs/>
          <w:snapToGrid w:val="0"/>
          <w:sz w:val="24"/>
          <w:szCs w:val="24"/>
        </w:rPr>
        <w:t>,</w:t>
      </w:r>
      <w:r w:rsidRPr="00277AE8">
        <w:rPr>
          <w:rFonts w:ascii="Times New Roman" w:eastAsia="SimSun" w:hAnsi="Times New Roman" w:cs="Times New Roman"/>
          <w:bCs/>
          <w:snapToGrid w:val="0"/>
          <w:sz w:val="24"/>
          <w:szCs w:val="24"/>
        </w:rPr>
        <w:t xml:space="preserve"> the regression lines of Figure 8 converge </w:t>
      </w:r>
      <w:r w:rsidR="00BF3956" w:rsidRPr="00277AE8">
        <w:rPr>
          <w:rFonts w:ascii="Times New Roman" w:eastAsia="SimSun" w:hAnsi="Times New Roman" w:cs="Times New Roman"/>
          <w:bCs/>
          <w:snapToGrid w:val="0"/>
          <w:sz w:val="24"/>
          <w:szCs w:val="24"/>
        </w:rPr>
        <w:t xml:space="preserve">slightly </w:t>
      </w:r>
      <w:r w:rsidRPr="00277AE8">
        <w:rPr>
          <w:rFonts w:ascii="Times New Roman" w:eastAsia="SimSun" w:hAnsi="Times New Roman" w:cs="Times New Roman"/>
          <w:bCs/>
          <w:snapToGrid w:val="0"/>
          <w:sz w:val="24"/>
          <w:szCs w:val="24"/>
        </w:rPr>
        <w:t xml:space="preserve">towards the origin.  </w:t>
      </w:r>
      <w:r w:rsidR="00734431" w:rsidRPr="00277AE8">
        <w:rPr>
          <w:rFonts w:ascii="Times New Roman" w:eastAsia="SimSun" w:hAnsi="Times New Roman" w:cs="Times New Roman"/>
          <w:bCs/>
          <w:snapToGrid w:val="0"/>
          <w:sz w:val="24"/>
          <w:szCs w:val="24"/>
        </w:rPr>
        <w:t>Also, the reciprocal current densities under</w:t>
      </w:r>
      <w:r w:rsidR="006D50BF" w:rsidRPr="00277AE8">
        <w:rPr>
          <w:rFonts w:ascii="Times New Roman" w:eastAsia="SimSun" w:hAnsi="Times New Roman" w:cs="Times New Roman"/>
          <w:bCs/>
          <w:snapToGrid w:val="0"/>
          <w:sz w:val="24"/>
          <w:szCs w:val="24"/>
        </w:rPr>
        <w:t xml:space="preserve"> the</w:t>
      </w:r>
      <w:r w:rsidR="00734431" w:rsidRPr="00277AE8">
        <w:rPr>
          <w:rFonts w:ascii="Times New Roman" w:eastAsia="SimSun" w:hAnsi="Times New Roman" w:cs="Times New Roman"/>
          <w:bCs/>
          <w:snapToGrid w:val="0"/>
          <w:sz w:val="24"/>
          <w:szCs w:val="24"/>
        </w:rPr>
        <w:t xml:space="preserve"> </w:t>
      </w:r>
      <w:r w:rsidR="00734431" w:rsidRPr="00277AE8">
        <w:rPr>
          <w:rFonts w:ascii="Times New Roman" w:eastAsia="SimSun" w:hAnsi="Times New Roman" w:cs="Times New Roman"/>
          <w:bCs/>
          <w:snapToGrid w:val="0"/>
          <w:sz w:val="24"/>
          <w:szCs w:val="24"/>
          <w:lang w:eastAsia="ms-MY"/>
        </w:rPr>
        <w:t xml:space="preserve">pre-oxidized </w:t>
      </w:r>
      <w:r w:rsidR="00734431" w:rsidRPr="00277AE8">
        <w:rPr>
          <w:rFonts w:ascii="Times New Roman" w:eastAsia="SimSun" w:hAnsi="Times New Roman" w:cs="Times New Roman"/>
          <w:bCs/>
          <w:snapToGrid w:val="0"/>
          <w:sz w:val="24"/>
          <w:szCs w:val="24"/>
        </w:rPr>
        <w:t xml:space="preserve">film within the </w:t>
      </w:r>
      <w:r w:rsidRPr="00277AE8">
        <w:rPr>
          <w:rFonts w:ascii="Times New Roman" w:eastAsia="SimSun" w:hAnsi="Times New Roman" w:cs="Times New Roman"/>
          <w:bCs/>
          <w:snapToGrid w:val="0"/>
          <w:sz w:val="24"/>
          <w:szCs w:val="24"/>
        </w:rPr>
        <w:t xml:space="preserve">mixed </w:t>
      </w:r>
      <w:r w:rsidR="00734431" w:rsidRPr="00277AE8">
        <w:rPr>
          <w:rFonts w:ascii="Times New Roman" w:eastAsia="SimSun" w:hAnsi="Times New Roman" w:cs="Times New Roman"/>
          <w:bCs/>
          <w:snapToGrid w:val="0"/>
          <w:sz w:val="24"/>
          <w:szCs w:val="24"/>
        </w:rPr>
        <w:t xml:space="preserve">controlled section are </w:t>
      </w:r>
      <w:r w:rsidR="00423582" w:rsidRPr="00277AE8">
        <w:rPr>
          <w:rFonts w:ascii="Times New Roman" w:eastAsia="SimSun" w:hAnsi="Times New Roman" w:cs="Times New Roman"/>
          <w:bCs/>
          <w:snapToGrid w:val="0"/>
          <w:sz w:val="24"/>
          <w:szCs w:val="24"/>
        </w:rPr>
        <w:t xml:space="preserve">slightly </w:t>
      </w:r>
      <w:r w:rsidR="00734431" w:rsidRPr="00277AE8">
        <w:rPr>
          <w:rFonts w:ascii="Times New Roman" w:eastAsia="SimSun" w:hAnsi="Times New Roman" w:cs="Times New Roman"/>
          <w:bCs/>
          <w:snapToGrid w:val="0"/>
          <w:sz w:val="24"/>
          <w:szCs w:val="24"/>
        </w:rPr>
        <w:t xml:space="preserve">higher than </w:t>
      </w:r>
      <w:r w:rsidR="008E5B6E" w:rsidRPr="00277AE8">
        <w:rPr>
          <w:rFonts w:ascii="Times New Roman" w:eastAsia="SimSun" w:hAnsi="Times New Roman" w:cs="Times New Roman"/>
          <w:bCs/>
          <w:snapToGrid w:val="0"/>
          <w:sz w:val="24"/>
          <w:szCs w:val="24"/>
        </w:rPr>
        <w:t xml:space="preserve">that of </w:t>
      </w:r>
      <w:r w:rsidR="00734431" w:rsidRPr="00277AE8">
        <w:rPr>
          <w:rFonts w:ascii="Times New Roman" w:eastAsia="SimSun" w:hAnsi="Times New Roman" w:cs="Times New Roman"/>
          <w:bCs/>
          <w:snapToGrid w:val="0"/>
          <w:sz w:val="24"/>
          <w:szCs w:val="24"/>
        </w:rPr>
        <w:t xml:space="preserve">the </w:t>
      </w:r>
      <w:r w:rsidR="00734431" w:rsidRPr="00277AE8">
        <w:rPr>
          <w:rFonts w:ascii="Times New Roman" w:eastAsia="SimSun" w:hAnsi="Times New Roman" w:cs="Times New Roman"/>
          <w:bCs/>
          <w:snapToGrid w:val="0"/>
          <w:sz w:val="24"/>
          <w:szCs w:val="24"/>
          <w:lang w:eastAsia="ms-MY"/>
        </w:rPr>
        <w:t xml:space="preserve">freshly polished </w:t>
      </w:r>
      <w:r w:rsidR="00734431" w:rsidRPr="00277AE8">
        <w:rPr>
          <w:rFonts w:ascii="Times New Roman" w:eastAsia="SimSun" w:hAnsi="Times New Roman" w:cs="Times New Roman"/>
          <w:bCs/>
          <w:snapToGrid w:val="0"/>
          <w:sz w:val="24"/>
          <w:szCs w:val="24"/>
        </w:rPr>
        <w:t xml:space="preserve">surfaces. This also means that the current for </w:t>
      </w:r>
      <w:r w:rsidR="00734431" w:rsidRPr="00277AE8">
        <w:rPr>
          <w:rFonts w:ascii="Times New Roman" w:eastAsia="SimSun" w:hAnsi="Times New Roman" w:cs="Times New Roman"/>
          <w:bCs/>
          <w:snapToGrid w:val="0"/>
          <w:sz w:val="24"/>
          <w:szCs w:val="24"/>
          <w:lang w:eastAsia="ms-MY"/>
        </w:rPr>
        <w:t xml:space="preserve">pre-oxidized </w:t>
      </w:r>
      <w:r w:rsidR="00734431" w:rsidRPr="00277AE8">
        <w:rPr>
          <w:rFonts w:ascii="Times New Roman" w:eastAsia="SimSun" w:hAnsi="Times New Roman" w:cs="Times New Roman"/>
          <w:bCs/>
          <w:snapToGrid w:val="0"/>
          <w:sz w:val="24"/>
          <w:szCs w:val="24"/>
        </w:rPr>
        <w:t>film</w:t>
      </w:r>
      <w:r w:rsidR="00734431" w:rsidRPr="00277AE8">
        <w:rPr>
          <w:rFonts w:ascii="Times New Roman" w:eastAsia="SimSun" w:hAnsi="Times New Roman" w:cs="Times New Roman"/>
          <w:bCs/>
          <w:snapToGrid w:val="0"/>
          <w:sz w:val="24"/>
          <w:szCs w:val="24"/>
          <w:lang w:eastAsia="ms-MY"/>
        </w:rPr>
        <w:t xml:space="preserve"> is lower than </w:t>
      </w:r>
      <w:r w:rsidR="001D2405" w:rsidRPr="00277AE8">
        <w:rPr>
          <w:rFonts w:ascii="Times New Roman" w:eastAsia="SimSun" w:hAnsi="Times New Roman" w:cs="Times New Roman"/>
          <w:bCs/>
          <w:snapToGrid w:val="0"/>
          <w:sz w:val="24"/>
          <w:szCs w:val="24"/>
        </w:rPr>
        <w:t xml:space="preserve">that of </w:t>
      </w:r>
      <w:r w:rsidR="0066313F" w:rsidRPr="00277AE8">
        <w:rPr>
          <w:rFonts w:ascii="Times New Roman" w:eastAsia="SimSun" w:hAnsi="Times New Roman" w:cs="Times New Roman"/>
          <w:bCs/>
          <w:snapToGrid w:val="0"/>
          <w:sz w:val="24"/>
          <w:szCs w:val="24"/>
        </w:rPr>
        <w:t xml:space="preserve">the </w:t>
      </w:r>
      <w:r w:rsidR="00734431" w:rsidRPr="00277AE8">
        <w:rPr>
          <w:rFonts w:ascii="Times New Roman" w:eastAsia="SimSun" w:hAnsi="Times New Roman" w:cs="Times New Roman"/>
          <w:bCs/>
          <w:snapToGrid w:val="0"/>
          <w:sz w:val="24"/>
          <w:szCs w:val="24"/>
          <w:lang w:eastAsia="ms-MY"/>
        </w:rPr>
        <w:t xml:space="preserve">freshly polished </w:t>
      </w:r>
      <w:r w:rsidR="00AC1731" w:rsidRPr="00277AE8">
        <w:rPr>
          <w:rFonts w:ascii="Times New Roman" w:eastAsia="SimSun" w:hAnsi="Times New Roman" w:cs="Times New Roman"/>
          <w:bCs/>
          <w:snapToGrid w:val="0"/>
          <w:sz w:val="24"/>
          <w:szCs w:val="24"/>
        </w:rPr>
        <w:t xml:space="preserve">surfaces. The mass </w:t>
      </w:r>
      <w:r w:rsidR="00734431" w:rsidRPr="00277AE8">
        <w:rPr>
          <w:rFonts w:ascii="Times New Roman" w:eastAsia="SimSun" w:hAnsi="Times New Roman" w:cs="Times New Roman"/>
          <w:bCs/>
          <w:snapToGrid w:val="0"/>
          <w:sz w:val="24"/>
          <w:szCs w:val="24"/>
        </w:rPr>
        <w:t xml:space="preserve">transport </w:t>
      </w:r>
      <w:r w:rsidR="00734431" w:rsidRPr="00277AE8">
        <w:rPr>
          <w:rFonts w:ascii="Times New Roman" w:eastAsia="SimSun" w:hAnsi="Times New Roman" w:cs="Times New Roman"/>
          <w:bCs/>
          <w:snapToGrid w:val="0"/>
          <w:sz w:val="24"/>
          <w:szCs w:val="24"/>
        </w:rPr>
        <w:lastRenderedPageBreak/>
        <w:t xml:space="preserve">process is impeded and decreasing the reduction current for </w:t>
      </w:r>
      <w:r w:rsidR="006D50BF" w:rsidRPr="00277AE8">
        <w:rPr>
          <w:rFonts w:ascii="Times New Roman" w:eastAsia="SimSun" w:hAnsi="Times New Roman" w:cs="Times New Roman"/>
          <w:bCs/>
          <w:snapToGrid w:val="0"/>
          <w:sz w:val="24"/>
          <w:szCs w:val="24"/>
        </w:rPr>
        <w:t xml:space="preserve">the </w:t>
      </w:r>
      <w:r w:rsidR="00734431" w:rsidRPr="00277AE8">
        <w:rPr>
          <w:rFonts w:ascii="Times New Roman" w:eastAsia="SimSun" w:hAnsi="Times New Roman" w:cs="Times New Roman"/>
          <w:bCs/>
          <w:snapToGrid w:val="0"/>
          <w:sz w:val="24"/>
          <w:szCs w:val="24"/>
          <w:lang w:eastAsia="ms-MY"/>
        </w:rPr>
        <w:t xml:space="preserve">pre-oxidized </w:t>
      </w:r>
      <w:r w:rsidR="00734431" w:rsidRPr="00277AE8">
        <w:rPr>
          <w:rFonts w:ascii="Times New Roman" w:eastAsia="SimSun" w:hAnsi="Times New Roman" w:cs="Times New Roman"/>
          <w:bCs/>
          <w:snapToGrid w:val="0"/>
          <w:sz w:val="24"/>
          <w:szCs w:val="24"/>
        </w:rPr>
        <w:t xml:space="preserve">film electrode. </w:t>
      </w:r>
    </w:p>
    <w:p w14:paraId="24C7EA28" w14:textId="382D6E32" w:rsidR="00734431" w:rsidRPr="00277AE8" w:rsidRDefault="00734431" w:rsidP="00BE2DCC">
      <w:pPr>
        <w:widowControl w:val="0"/>
        <w:spacing w:after="0" w:line="480" w:lineRule="auto"/>
        <w:ind w:firstLine="720"/>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 xml:space="preserve">This </w:t>
      </w:r>
      <w:r w:rsidRPr="00277AE8">
        <w:rPr>
          <w:rFonts w:ascii="Times New Roman" w:eastAsia="SimSun" w:hAnsi="Times New Roman" w:cs="Times New Roman"/>
          <w:bCs/>
          <w:snapToGrid w:val="0"/>
          <w:sz w:val="24"/>
          <w:szCs w:val="24"/>
          <w:lang w:eastAsia="ms-MY"/>
        </w:rPr>
        <w:t xml:space="preserve">pre-oxidized </w:t>
      </w:r>
      <w:r w:rsidRPr="00277AE8">
        <w:rPr>
          <w:rFonts w:ascii="Times New Roman" w:eastAsia="SimSun" w:hAnsi="Times New Roman" w:cs="Times New Roman"/>
          <w:bCs/>
          <w:snapToGrid w:val="0"/>
          <w:sz w:val="24"/>
          <w:szCs w:val="24"/>
        </w:rPr>
        <w:t xml:space="preserve">film </w:t>
      </w:r>
      <w:r w:rsidR="009B0AAF" w:rsidRPr="00277AE8">
        <w:rPr>
          <w:rFonts w:ascii="Times New Roman" w:eastAsia="SimSun" w:hAnsi="Times New Roman" w:cs="Times New Roman"/>
          <w:bCs/>
          <w:snapToGrid w:val="0"/>
          <w:sz w:val="24"/>
          <w:szCs w:val="24"/>
        </w:rPr>
        <w:t>provided</w:t>
      </w:r>
      <w:r w:rsidRPr="00277AE8">
        <w:rPr>
          <w:rFonts w:ascii="Times New Roman" w:eastAsia="SimSun" w:hAnsi="Times New Roman" w:cs="Times New Roman"/>
          <w:bCs/>
          <w:snapToGrid w:val="0"/>
          <w:sz w:val="24"/>
          <w:szCs w:val="24"/>
        </w:rPr>
        <w:t xml:space="preserve"> protection </w:t>
      </w:r>
      <w:r w:rsidR="008272BD" w:rsidRPr="00277AE8">
        <w:rPr>
          <w:rFonts w:ascii="Times New Roman" w:eastAsia="SimSun" w:hAnsi="Times New Roman" w:cs="Times New Roman"/>
          <w:bCs/>
          <w:snapToGrid w:val="0"/>
          <w:sz w:val="24"/>
          <w:szCs w:val="24"/>
        </w:rPr>
        <w:t xml:space="preserve">due to the form of the protective oxide film; a mixed oxide and cupric </w:t>
      </w:r>
      <w:proofErr w:type="spellStart"/>
      <w:r w:rsidR="008272BD" w:rsidRPr="00277AE8">
        <w:rPr>
          <w:rFonts w:ascii="Times New Roman" w:eastAsia="SimSun" w:hAnsi="Times New Roman" w:cs="Times New Roman"/>
          <w:bCs/>
          <w:snapToGrid w:val="0"/>
          <w:sz w:val="24"/>
          <w:szCs w:val="24"/>
        </w:rPr>
        <w:t>hydroxychloride</w:t>
      </w:r>
      <w:proofErr w:type="spellEnd"/>
      <w:r w:rsidR="008272BD" w:rsidRPr="00277AE8" w:rsidDel="008272BD">
        <w:rPr>
          <w:rFonts w:ascii="Times New Roman" w:eastAsia="SimSun" w:hAnsi="Times New Roman" w:cs="Times New Roman"/>
          <w:bCs/>
          <w:snapToGrid w:val="0"/>
          <w:sz w:val="24"/>
          <w:szCs w:val="24"/>
        </w:rPr>
        <w:t xml:space="preserve"> </w:t>
      </w:r>
      <w:r w:rsidR="008272BD" w:rsidRPr="00277AE8">
        <w:rPr>
          <w:rFonts w:ascii="Times New Roman" w:eastAsia="SimSun" w:hAnsi="Times New Roman" w:cs="Times New Roman"/>
          <w:bCs/>
          <w:snapToGrid w:val="0"/>
          <w:sz w:val="24"/>
          <w:szCs w:val="24"/>
        </w:rPr>
        <w:t>layer</w:t>
      </w:r>
      <w:r w:rsidRPr="00277AE8">
        <w:rPr>
          <w:rFonts w:ascii="Times New Roman" w:eastAsia="SimSun" w:hAnsi="Times New Roman" w:cs="Times New Roman"/>
          <w:bCs/>
          <w:snapToGrid w:val="0"/>
          <w:sz w:val="24"/>
          <w:szCs w:val="24"/>
        </w:rPr>
        <w:t xml:space="preserve">. In the first </w:t>
      </w:r>
      <w:r w:rsidR="008272BD" w:rsidRPr="00277AE8">
        <w:rPr>
          <w:rFonts w:ascii="Times New Roman" w:eastAsia="SimSun" w:hAnsi="Times New Roman" w:cs="Times New Roman"/>
          <w:bCs/>
          <w:snapToGrid w:val="0"/>
          <w:sz w:val="24"/>
          <w:szCs w:val="24"/>
        </w:rPr>
        <w:t>instance</w:t>
      </w:r>
      <w:r w:rsidRPr="00277AE8">
        <w:rPr>
          <w:rFonts w:ascii="Times New Roman" w:eastAsia="SimSun" w:hAnsi="Times New Roman" w:cs="Times New Roman"/>
          <w:bCs/>
          <w:snapToGrid w:val="0"/>
          <w:sz w:val="24"/>
          <w:szCs w:val="24"/>
        </w:rPr>
        <w:t xml:space="preserve">, the oxide film </w:t>
      </w:r>
      <w:r w:rsidR="008272BD" w:rsidRPr="00277AE8">
        <w:rPr>
          <w:rFonts w:ascii="Times New Roman" w:eastAsia="SimSun" w:hAnsi="Times New Roman" w:cs="Times New Roman"/>
          <w:bCs/>
          <w:snapToGrid w:val="0"/>
          <w:sz w:val="24"/>
          <w:szCs w:val="24"/>
        </w:rPr>
        <w:t xml:space="preserve">initially impeded </w:t>
      </w:r>
      <w:r w:rsidRPr="00277AE8">
        <w:rPr>
          <w:rFonts w:ascii="Times New Roman" w:eastAsia="SimSun" w:hAnsi="Times New Roman" w:cs="Times New Roman"/>
          <w:bCs/>
          <w:snapToGrid w:val="0"/>
          <w:sz w:val="24"/>
          <w:szCs w:val="24"/>
        </w:rPr>
        <w:t xml:space="preserve">electron exchange and oxygen transportation from </w:t>
      </w:r>
      <w:r w:rsidR="008272BD" w:rsidRPr="00277AE8">
        <w:rPr>
          <w:rFonts w:ascii="Times New Roman" w:eastAsia="SimSun" w:hAnsi="Times New Roman" w:cs="Times New Roman"/>
          <w:bCs/>
          <w:snapToGrid w:val="0"/>
          <w:sz w:val="24"/>
          <w:szCs w:val="24"/>
        </w:rPr>
        <w:t xml:space="preserve">the </w:t>
      </w:r>
      <w:r w:rsidRPr="00277AE8">
        <w:rPr>
          <w:rFonts w:ascii="Times New Roman" w:eastAsia="SimSun" w:hAnsi="Times New Roman" w:cs="Times New Roman"/>
          <w:bCs/>
          <w:snapToGrid w:val="0"/>
          <w:sz w:val="24"/>
          <w:szCs w:val="24"/>
        </w:rPr>
        <w:t xml:space="preserve">bulk </w:t>
      </w:r>
      <w:r w:rsidR="008272BD" w:rsidRPr="00277AE8">
        <w:rPr>
          <w:rFonts w:ascii="Times New Roman" w:eastAsia="SimSun" w:hAnsi="Times New Roman" w:cs="Times New Roman"/>
          <w:bCs/>
          <w:snapToGrid w:val="0"/>
          <w:sz w:val="24"/>
          <w:szCs w:val="24"/>
        </w:rPr>
        <w:t xml:space="preserve">electrolyte </w:t>
      </w:r>
      <w:r w:rsidRPr="00277AE8">
        <w:rPr>
          <w:rFonts w:ascii="Times New Roman" w:eastAsia="SimSun" w:hAnsi="Times New Roman" w:cs="Times New Roman"/>
          <w:bCs/>
          <w:snapToGrid w:val="0"/>
          <w:sz w:val="24"/>
          <w:szCs w:val="24"/>
        </w:rPr>
        <w:t xml:space="preserve">to the </w:t>
      </w:r>
      <w:r w:rsidR="008272BD" w:rsidRPr="00277AE8">
        <w:rPr>
          <w:rFonts w:ascii="Times New Roman" w:eastAsia="SimSun" w:hAnsi="Times New Roman" w:cs="Times New Roman"/>
          <w:bCs/>
          <w:snapToGrid w:val="0"/>
          <w:sz w:val="24"/>
          <w:szCs w:val="24"/>
        </w:rPr>
        <w:t xml:space="preserve">metallic NAB </w:t>
      </w:r>
      <w:r w:rsidRPr="00277AE8">
        <w:rPr>
          <w:rFonts w:ascii="Times New Roman" w:eastAsia="SimSun" w:hAnsi="Times New Roman" w:cs="Times New Roman"/>
          <w:bCs/>
          <w:snapToGrid w:val="0"/>
          <w:sz w:val="24"/>
          <w:szCs w:val="24"/>
        </w:rPr>
        <w:t>surface</w:t>
      </w:r>
      <w:r w:rsidR="00207745" w:rsidRPr="00277AE8">
        <w:rPr>
          <w:rFonts w:ascii="Times New Roman" w:eastAsia="SimSun" w:hAnsi="Times New Roman" w:cs="Times New Roman"/>
          <w:bCs/>
          <w:snapToGrid w:val="0"/>
          <w:sz w:val="24"/>
          <w:szCs w:val="24"/>
        </w:rPr>
        <w:t>s</w:t>
      </w:r>
      <w:r w:rsidRPr="00277AE8">
        <w:rPr>
          <w:rFonts w:ascii="Times New Roman" w:eastAsia="SimSun" w:hAnsi="Times New Roman" w:cs="Times New Roman"/>
          <w:bCs/>
          <w:snapToGrid w:val="0"/>
          <w:sz w:val="24"/>
          <w:szCs w:val="24"/>
        </w:rPr>
        <w:t xml:space="preserve">. </w:t>
      </w:r>
      <w:r w:rsidR="00F0494E" w:rsidRPr="00277AE8">
        <w:rPr>
          <w:rFonts w:ascii="Times New Roman" w:eastAsia="SimSun" w:hAnsi="Times New Roman" w:cs="Times New Roman"/>
          <w:bCs/>
          <w:snapToGrid w:val="0"/>
          <w:sz w:val="24"/>
          <w:szCs w:val="24"/>
        </w:rPr>
        <w:t>During rotation and exposure to a hydrodynamic regime</w:t>
      </w:r>
      <w:r w:rsidRPr="00277AE8">
        <w:rPr>
          <w:rFonts w:ascii="Times New Roman" w:eastAsia="SimSun" w:hAnsi="Times New Roman" w:cs="Times New Roman"/>
          <w:bCs/>
          <w:snapToGrid w:val="0"/>
          <w:sz w:val="24"/>
          <w:szCs w:val="24"/>
        </w:rPr>
        <w:t xml:space="preserve">, the </w:t>
      </w:r>
      <w:r w:rsidR="00F0494E" w:rsidRPr="00277AE8">
        <w:rPr>
          <w:rFonts w:ascii="Times New Roman" w:eastAsia="SimSun" w:hAnsi="Times New Roman" w:cs="Times New Roman"/>
          <w:bCs/>
          <w:snapToGrid w:val="0"/>
          <w:sz w:val="24"/>
          <w:szCs w:val="24"/>
        </w:rPr>
        <w:t>pre-</w:t>
      </w:r>
      <w:r w:rsidRPr="00277AE8">
        <w:rPr>
          <w:rFonts w:ascii="Times New Roman" w:eastAsia="SimSun" w:hAnsi="Times New Roman" w:cs="Times New Roman"/>
          <w:bCs/>
          <w:snapToGrid w:val="0"/>
          <w:sz w:val="24"/>
          <w:szCs w:val="24"/>
        </w:rPr>
        <w:t>oxid</w:t>
      </w:r>
      <w:r w:rsidR="00F0494E" w:rsidRPr="00277AE8">
        <w:rPr>
          <w:rFonts w:ascii="Times New Roman" w:eastAsia="SimSun" w:hAnsi="Times New Roman" w:cs="Times New Roman"/>
          <w:bCs/>
          <w:snapToGrid w:val="0"/>
          <w:sz w:val="24"/>
          <w:szCs w:val="24"/>
        </w:rPr>
        <w:t>ized</w:t>
      </w:r>
      <w:r w:rsidRPr="00277AE8">
        <w:rPr>
          <w:rFonts w:ascii="Times New Roman" w:eastAsia="SimSun" w:hAnsi="Times New Roman" w:cs="Times New Roman"/>
          <w:bCs/>
          <w:snapToGrid w:val="0"/>
          <w:sz w:val="24"/>
          <w:szCs w:val="24"/>
        </w:rPr>
        <w:t xml:space="preserve"> film </w:t>
      </w:r>
      <w:r w:rsidR="00F0494E" w:rsidRPr="00277AE8">
        <w:rPr>
          <w:rFonts w:ascii="Times New Roman" w:eastAsia="SimSun" w:hAnsi="Times New Roman" w:cs="Times New Roman"/>
          <w:bCs/>
          <w:snapToGrid w:val="0"/>
          <w:sz w:val="24"/>
          <w:szCs w:val="24"/>
        </w:rPr>
        <w:t xml:space="preserve">can </w:t>
      </w:r>
      <w:r w:rsidR="00CD6906" w:rsidRPr="00277AE8">
        <w:rPr>
          <w:rFonts w:ascii="Times New Roman" w:eastAsia="SimSun" w:hAnsi="Times New Roman" w:cs="Times New Roman"/>
          <w:bCs/>
          <w:snapToGrid w:val="0"/>
          <w:sz w:val="24"/>
          <w:szCs w:val="24"/>
        </w:rPr>
        <w:t>deteriorate as the flow structures interact with the NAB RDE surface</w:t>
      </w:r>
      <w:r w:rsidRPr="00277AE8">
        <w:rPr>
          <w:rFonts w:ascii="Times New Roman" w:eastAsia="SimSun" w:hAnsi="Times New Roman" w:cs="Times New Roman"/>
          <w:bCs/>
          <w:snapToGrid w:val="0"/>
          <w:sz w:val="24"/>
          <w:szCs w:val="24"/>
        </w:rPr>
        <w:t xml:space="preserve">.  </w:t>
      </w:r>
    </w:p>
    <w:p w14:paraId="6D7C8692" w14:textId="77777777" w:rsidR="00B51BE8" w:rsidRPr="00277AE8" w:rsidRDefault="00B51BE8" w:rsidP="00B51BE8">
      <w:pPr>
        <w:widowControl w:val="0"/>
        <w:spacing w:after="0" w:line="480" w:lineRule="auto"/>
        <w:contextualSpacing/>
        <w:jc w:val="both"/>
        <w:rPr>
          <w:rFonts w:ascii="Times New Roman" w:eastAsia="SimSun" w:hAnsi="Times New Roman" w:cs="Times New Roman"/>
          <w:bCs/>
          <w:snapToGrid w:val="0"/>
          <w:sz w:val="24"/>
          <w:szCs w:val="24"/>
        </w:rPr>
      </w:pPr>
    </w:p>
    <w:p w14:paraId="58F6CCDE" w14:textId="77777777" w:rsidR="00734431" w:rsidRPr="00277AE8" w:rsidRDefault="00734431" w:rsidP="00B51BE8">
      <w:pPr>
        <w:widowControl w:val="0"/>
        <w:spacing w:after="0" w:line="480" w:lineRule="auto"/>
        <w:contextualSpacing/>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Conclusions</w:t>
      </w:r>
    </w:p>
    <w:p w14:paraId="39BD5A08" w14:textId="3A36ED43" w:rsidR="00244DE6" w:rsidRPr="00277AE8" w:rsidRDefault="00734431" w:rsidP="006C6A1D">
      <w:pPr>
        <w:widowControl w:val="0"/>
        <w:spacing w:after="0" w:line="480" w:lineRule="auto"/>
        <w:contextualSpacing/>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 xml:space="preserve">The </w:t>
      </w:r>
      <w:r w:rsidR="00B03D81" w:rsidRPr="00277AE8">
        <w:rPr>
          <w:rFonts w:ascii="Times New Roman" w:eastAsia="SimSun" w:hAnsi="Times New Roman" w:cs="Times New Roman"/>
          <w:bCs/>
          <w:snapToGrid w:val="0"/>
          <w:sz w:val="24"/>
          <w:szCs w:val="24"/>
        </w:rPr>
        <w:t>cathodic kinetics</w:t>
      </w:r>
      <w:r w:rsidRPr="00277AE8">
        <w:rPr>
          <w:rFonts w:ascii="Times New Roman" w:eastAsia="SimSun" w:hAnsi="Times New Roman" w:cs="Times New Roman"/>
          <w:bCs/>
          <w:snapToGrid w:val="0"/>
          <w:sz w:val="24"/>
          <w:szCs w:val="24"/>
        </w:rPr>
        <w:t xml:space="preserve"> of </w:t>
      </w:r>
      <w:r w:rsidR="00251BE5" w:rsidRPr="00277AE8">
        <w:rPr>
          <w:rFonts w:ascii="Times New Roman" w:eastAsia="SimSun" w:hAnsi="Times New Roman" w:cs="Times New Roman"/>
          <w:bCs/>
          <w:snapToGrid w:val="0"/>
          <w:sz w:val="24"/>
          <w:szCs w:val="24"/>
        </w:rPr>
        <w:t xml:space="preserve">the </w:t>
      </w:r>
      <w:r w:rsidRPr="00277AE8">
        <w:rPr>
          <w:rFonts w:ascii="Times New Roman" w:eastAsia="SimSun" w:hAnsi="Times New Roman" w:cs="Times New Roman"/>
          <w:bCs/>
          <w:snapToGrid w:val="0"/>
          <w:sz w:val="24"/>
          <w:szCs w:val="24"/>
          <w:lang w:eastAsia="ms-MY"/>
        </w:rPr>
        <w:t xml:space="preserve">freshly polished and </w:t>
      </w:r>
      <w:r w:rsidR="00251BE5" w:rsidRPr="00277AE8">
        <w:rPr>
          <w:rFonts w:ascii="Times New Roman" w:eastAsia="SimSun" w:hAnsi="Times New Roman" w:cs="Times New Roman"/>
          <w:bCs/>
          <w:snapToGrid w:val="0"/>
          <w:sz w:val="24"/>
          <w:szCs w:val="24"/>
          <w:lang w:eastAsia="ms-MY"/>
        </w:rPr>
        <w:t xml:space="preserve">the </w:t>
      </w:r>
      <w:r w:rsidRPr="00277AE8">
        <w:rPr>
          <w:rFonts w:ascii="Times New Roman" w:eastAsia="SimSun" w:hAnsi="Times New Roman" w:cs="Times New Roman"/>
          <w:bCs/>
          <w:snapToGrid w:val="0"/>
          <w:sz w:val="24"/>
          <w:szCs w:val="24"/>
          <w:lang w:eastAsia="ms-MY"/>
        </w:rPr>
        <w:t xml:space="preserve">pre-oxidized </w:t>
      </w:r>
      <w:r w:rsidRPr="00277AE8">
        <w:rPr>
          <w:rFonts w:ascii="Times New Roman" w:eastAsia="SimSun" w:hAnsi="Times New Roman" w:cs="Times New Roman"/>
          <w:bCs/>
          <w:snapToGrid w:val="0"/>
          <w:sz w:val="24"/>
          <w:szCs w:val="24"/>
        </w:rPr>
        <w:t xml:space="preserve">film </w:t>
      </w:r>
      <w:r w:rsidR="00B03D81" w:rsidRPr="00277AE8">
        <w:rPr>
          <w:rFonts w:ascii="Times New Roman" w:eastAsia="SimSun" w:hAnsi="Times New Roman" w:cs="Times New Roman"/>
          <w:bCs/>
          <w:snapToGrid w:val="0"/>
          <w:sz w:val="24"/>
          <w:szCs w:val="24"/>
        </w:rPr>
        <w:t xml:space="preserve">NAB </w:t>
      </w:r>
      <w:r w:rsidRPr="00277AE8">
        <w:rPr>
          <w:rFonts w:ascii="Times New Roman" w:eastAsia="SimSun" w:hAnsi="Times New Roman" w:cs="Times New Roman"/>
          <w:bCs/>
          <w:snapToGrid w:val="0"/>
          <w:sz w:val="24"/>
          <w:szCs w:val="24"/>
        </w:rPr>
        <w:t>surface were examined by</w:t>
      </w:r>
      <w:r w:rsidR="00251BE5" w:rsidRPr="00277AE8">
        <w:rPr>
          <w:rFonts w:ascii="Times New Roman" w:eastAsia="SimSun" w:hAnsi="Times New Roman" w:cs="Times New Roman"/>
          <w:bCs/>
          <w:snapToGrid w:val="0"/>
          <w:sz w:val="24"/>
          <w:szCs w:val="24"/>
        </w:rPr>
        <w:t xml:space="preserve"> </w:t>
      </w:r>
      <w:r w:rsidR="00E91E24" w:rsidRPr="00277AE8">
        <w:rPr>
          <w:rFonts w:ascii="Times New Roman" w:eastAsia="SimSun" w:hAnsi="Times New Roman" w:cs="Times New Roman"/>
          <w:bCs/>
          <w:snapToGrid w:val="0"/>
          <w:sz w:val="24"/>
          <w:szCs w:val="24"/>
        </w:rPr>
        <w:t>linear sweep voltammetry:</w:t>
      </w:r>
      <w:r w:rsidRPr="00277AE8">
        <w:rPr>
          <w:rFonts w:ascii="Times New Roman" w:eastAsia="SimSun" w:hAnsi="Times New Roman" w:cs="Times New Roman"/>
          <w:bCs/>
          <w:snapToGrid w:val="0"/>
          <w:sz w:val="24"/>
          <w:szCs w:val="24"/>
        </w:rPr>
        <w:t xml:space="preserve"> </w:t>
      </w:r>
    </w:p>
    <w:p w14:paraId="1B3B8830" w14:textId="77D39E1E" w:rsidR="00875284" w:rsidRPr="00277AE8" w:rsidRDefault="00875284" w:rsidP="00875284">
      <w:pPr>
        <w:widowControl w:val="0"/>
        <w:numPr>
          <w:ilvl w:val="3"/>
          <w:numId w:val="10"/>
        </w:numPr>
        <w:spacing w:after="0" w:line="480" w:lineRule="auto"/>
        <w:ind w:left="426" w:hanging="426"/>
        <w:contextualSpacing/>
        <w:jc w:val="both"/>
        <w:rPr>
          <w:rFonts w:ascii="Times New Roman" w:eastAsia="SimSun" w:hAnsi="Times New Roman" w:cs="Times New Roman"/>
          <w:bCs/>
          <w:snapToGrid w:val="0"/>
          <w:sz w:val="24"/>
          <w:szCs w:val="24"/>
        </w:rPr>
      </w:pPr>
      <w:r w:rsidRPr="00277AE8">
        <w:rPr>
          <w:rFonts w:ascii="Times New Roman" w:hAnsi="Times New Roman" w:cs="Times New Roman"/>
          <w:bCs/>
          <w:sz w:val="24"/>
          <w:szCs w:val="24"/>
        </w:rPr>
        <w:t xml:space="preserve">The </w:t>
      </w:r>
      <w:r w:rsidR="00E91E24" w:rsidRPr="00277AE8">
        <w:rPr>
          <w:rFonts w:ascii="Times New Roman" w:hAnsi="Times New Roman" w:cs="Times New Roman"/>
          <w:bCs/>
          <w:sz w:val="24"/>
          <w:szCs w:val="24"/>
        </w:rPr>
        <w:t xml:space="preserve">oxygen reduction </w:t>
      </w:r>
      <w:r w:rsidRPr="00277AE8">
        <w:rPr>
          <w:rFonts w:ascii="Times New Roman" w:hAnsi="Times New Roman" w:cs="Times New Roman"/>
          <w:bCs/>
          <w:sz w:val="24"/>
          <w:szCs w:val="24"/>
        </w:rPr>
        <w:t xml:space="preserve">limiting current densities on the freshly polished NAB and the </w:t>
      </w:r>
      <w:r w:rsidR="00E91E24" w:rsidRPr="00277AE8">
        <w:rPr>
          <w:rFonts w:ascii="Times New Roman" w:hAnsi="Times New Roman" w:cs="Times New Roman"/>
          <w:bCs/>
          <w:sz w:val="24"/>
          <w:szCs w:val="24"/>
        </w:rPr>
        <w:t xml:space="preserve">NAB </w:t>
      </w:r>
      <w:r w:rsidRPr="00277AE8">
        <w:rPr>
          <w:rFonts w:ascii="Times New Roman" w:hAnsi="Times New Roman" w:cs="Times New Roman"/>
          <w:bCs/>
          <w:sz w:val="24"/>
          <w:szCs w:val="24"/>
        </w:rPr>
        <w:t>pre-oxidized film were obtained. Th</w:t>
      </w:r>
      <w:r w:rsidR="00E91E24" w:rsidRPr="00277AE8">
        <w:rPr>
          <w:rFonts w:ascii="Times New Roman" w:hAnsi="Times New Roman" w:cs="Times New Roman"/>
          <w:bCs/>
          <w:sz w:val="24"/>
          <w:szCs w:val="24"/>
        </w:rPr>
        <w:t>e</w:t>
      </w:r>
      <w:r w:rsidRPr="00277AE8">
        <w:rPr>
          <w:rFonts w:ascii="Times New Roman" w:hAnsi="Times New Roman" w:cs="Times New Roman"/>
          <w:bCs/>
          <w:sz w:val="24"/>
          <w:szCs w:val="24"/>
        </w:rPr>
        <w:t xml:space="preserve"> </w:t>
      </w:r>
      <w:proofErr w:type="spellStart"/>
      <w:r w:rsidR="00E91E24" w:rsidRPr="00277AE8">
        <w:rPr>
          <w:rFonts w:ascii="Times New Roman" w:hAnsi="Times New Roman" w:cs="Times New Roman"/>
          <w:bCs/>
          <w:i/>
          <w:iCs/>
          <w:sz w:val="24"/>
          <w:szCs w:val="24"/>
        </w:rPr>
        <w:t>i</w:t>
      </w:r>
      <w:r w:rsidR="00E91E24" w:rsidRPr="00277AE8">
        <w:rPr>
          <w:rFonts w:ascii="Times New Roman" w:hAnsi="Times New Roman" w:cs="Times New Roman"/>
          <w:bCs/>
          <w:sz w:val="24"/>
          <w:szCs w:val="24"/>
          <w:vertAlign w:val="subscript"/>
        </w:rPr>
        <w:t>lim</w:t>
      </w:r>
      <w:proofErr w:type="spellEnd"/>
      <w:r w:rsidR="00E91E24" w:rsidRPr="00277AE8">
        <w:rPr>
          <w:rFonts w:ascii="Times New Roman" w:hAnsi="Times New Roman" w:cs="Times New Roman"/>
          <w:bCs/>
          <w:sz w:val="24"/>
          <w:szCs w:val="24"/>
        </w:rPr>
        <w:t xml:space="preserve"> </w:t>
      </w:r>
      <w:r w:rsidRPr="00277AE8">
        <w:rPr>
          <w:rFonts w:ascii="Times New Roman" w:hAnsi="Times New Roman" w:cs="Times New Roman"/>
          <w:bCs/>
          <w:sz w:val="24"/>
          <w:szCs w:val="24"/>
        </w:rPr>
        <w:t xml:space="preserve">were affected by the rotation speed and the diffusion coefficient of dissolved oxygen. </w:t>
      </w:r>
      <w:r w:rsidR="00E91E24" w:rsidRPr="00277AE8">
        <w:rPr>
          <w:rFonts w:ascii="Times New Roman" w:hAnsi="Times New Roman" w:cs="Times New Roman"/>
          <w:bCs/>
          <w:sz w:val="24"/>
          <w:szCs w:val="24"/>
        </w:rPr>
        <w:t>Overall, t</w:t>
      </w:r>
      <w:r w:rsidRPr="00277AE8">
        <w:rPr>
          <w:rFonts w:ascii="Times New Roman" w:hAnsi="Times New Roman" w:cs="Times New Roman"/>
          <w:bCs/>
          <w:sz w:val="24"/>
          <w:szCs w:val="24"/>
        </w:rPr>
        <w:t xml:space="preserve">he cathodic reaction </w:t>
      </w:r>
      <w:r w:rsidR="00E91E24" w:rsidRPr="00277AE8">
        <w:rPr>
          <w:rFonts w:ascii="Times New Roman" w:hAnsi="Times New Roman" w:cs="Times New Roman"/>
          <w:bCs/>
          <w:sz w:val="24"/>
          <w:szCs w:val="24"/>
        </w:rPr>
        <w:t>on</w:t>
      </w:r>
      <w:r w:rsidRPr="00277AE8">
        <w:rPr>
          <w:rFonts w:ascii="Times New Roman" w:hAnsi="Times New Roman" w:cs="Times New Roman"/>
          <w:bCs/>
          <w:sz w:val="24"/>
          <w:szCs w:val="24"/>
        </w:rPr>
        <w:t xml:space="preserve"> both </w:t>
      </w:r>
      <w:r w:rsidR="008A428F" w:rsidRPr="00277AE8">
        <w:rPr>
          <w:rFonts w:ascii="Times New Roman" w:hAnsi="Times New Roman" w:cs="Times New Roman"/>
          <w:bCs/>
          <w:sz w:val="24"/>
          <w:szCs w:val="24"/>
        </w:rPr>
        <w:t xml:space="preserve">polished and filmed </w:t>
      </w:r>
      <w:r w:rsidRPr="00277AE8">
        <w:rPr>
          <w:rFonts w:ascii="Times New Roman" w:hAnsi="Times New Roman" w:cs="Times New Roman"/>
          <w:bCs/>
          <w:sz w:val="24"/>
          <w:szCs w:val="24"/>
        </w:rPr>
        <w:t>surface</w:t>
      </w:r>
      <w:r w:rsidR="008A428F" w:rsidRPr="00277AE8">
        <w:rPr>
          <w:rFonts w:ascii="Times New Roman" w:hAnsi="Times New Roman" w:cs="Times New Roman"/>
          <w:bCs/>
          <w:sz w:val="24"/>
          <w:szCs w:val="24"/>
        </w:rPr>
        <w:t>s</w:t>
      </w:r>
      <w:r w:rsidRPr="00277AE8">
        <w:rPr>
          <w:rFonts w:ascii="Times New Roman" w:hAnsi="Times New Roman" w:cs="Times New Roman"/>
          <w:bCs/>
          <w:sz w:val="24"/>
          <w:szCs w:val="24"/>
        </w:rPr>
        <w:t xml:space="preserve"> </w:t>
      </w:r>
      <w:r w:rsidR="008A428F" w:rsidRPr="00277AE8">
        <w:rPr>
          <w:rFonts w:ascii="Times New Roman" w:hAnsi="Times New Roman" w:cs="Times New Roman"/>
          <w:bCs/>
          <w:sz w:val="24"/>
          <w:szCs w:val="24"/>
        </w:rPr>
        <w:t>wa</w:t>
      </w:r>
      <w:r w:rsidRPr="00277AE8">
        <w:rPr>
          <w:rFonts w:ascii="Times New Roman" w:hAnsi="Times New Roman" w:cs="Times New Roman"/>
          <w:bCs/>
          <w:sz w:val="24"/>
          <w:szCs w:val="24"/>
        </w:rPr>
        <w:t xml:space="preserve">s limited by slow kinetics. </w:t>
      </w:r>
    </w:p>
    <w:p w14:paraId="59968814" w14:textId="2F9C3341" w:rsidR="00734431" w:rsidRPr="00277AE8" w:rsidRDefault="00EB55D4" w:rsidP="00592913">
      <w:pPr>
        <w:widowControl w:val="0"/>
        <w:numPr>
          <w:ilvl w:val="3"/>
          <w:numId w:val="10"/>
        </w:numPr>
        <w:spacing w:after="0" w:line="480" w:lineRule="auto"/>
        <w:ind w:left="426" w:hanging="426"/>
        <w:contextualSpacing/>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The diffusion coefficient</w:t>
      </w:r>
      <w:r w:rsidR="0005459B" w:rsidRPr="00277AE8">
        <w:rPr>
          <w:rFonts w:ascii="Times New Roman" w:eastAsia="SimSun" w:hAnsi="Times New Roman" w:cs="Times New Roman"/>
          <w:bCs/>
          <w:snapToGrid w:val="0"/>
          <w:sz w:val="24"/>
          <w:szCs w:val="24"/>
        </w:rPr>
        <w:t xml:space="preserve">s for </w:t>
      </w:r>
      <w:r w:rsidR="008A428F" w:rsidRPr="00277AE8">
        <w:rPr>
          <w:rFonts w:ascii="Times New Roman" w:eastAsia="SimSun" w:hAnsi="Times New Roman" w:cs="Times New Roman"/>
          <w:bCs/>
          <w:snapToGrid w:val="0"/>
          <w:sz w:val="24"/>
          <w:szCs w:val="24"/>
        </w:rPr>
        <w:t xml:space="preserve">the </w:t>
      </w:r>
      <w:r w:rsidR="0005459B" w:rsidRPr="00277AE8">
        <w:rPr>
          <w:rFonts w:ascii="Times New Roman" w:eastAsia="SimSun" w:hAnsi="Times New Roman" w:cs="Times New Roman"/>
          <w:bCs/>
          <w:snapToGrid w:val="0"/>
          <w:sz w:val="24"/>
          <w:szCs w:val="24"/>
        </w:rPr>
        <w:t xml:space="preserve">oxygen reduction </w:t>
      </w:r>
      <w:r w:rsidR="00040F5B" w:rsidRPr="00277AE8">
        <w:rPr>
          <w:rFonts w:ascii="Times New Roman" w:hAnsi="Times New Roman" w:cs="Times New Roman"/>
          <w:bCs/>
          <w:sz w:val="24"/>
          <w:szCs w:val="24"/>
        </w:rPr>
        <w:t xml:space="preserve">reaction kinetics </w:t>
      </w:r>
      <w:r w:rsidR="0005459B" w:rsidRPr="00277AE8">
        <w:rPr>
          <w:rFonts w:ascii="Times New Roman" w:eastAsia="SimSun" w:hAnsi="Times New Roman" w:cs="Times New Roman"/>
          <w:bCs/>
          <w:snapToGrid w:val="0"/>
          <w:sz w:val="24"/>
          <w:szCs w:val="24"/>
        </w:rPr>
        <w:t>were 2.</w:t>
      </w:r>
      <w:r w:rsidR="00C764D5" w:rsidRPr="00277AE8">
        <w:rPr>
          <w:rFonts w:ascii="Times New Roman" w:eastAsia="SimSun" w:hAnsi="Times New Roman" w:cs="Times New Roman"/>
          <w:bCs/>
          <w:snapToGrid w:val="0"/>
          <w:sz w:val="24"/>
          <w:szCs w:val="24"/>
        </w:rPr>
        <w:t>55</w:t>
      </w:r>
      <w:r w:rsidRPr="00277AE8">
        <w:rPr>
          <w:rFonts w:ascii="Times New Roman" w:eastAsia="SimSun" w:hAnsi="Times New Roman" w:cs="Times New Roman"/>
          <w:bCs/>
          <w:snapToGrid w:val="0"/>
          <w:sz w:val="24"/>
          <w:szCs w:val="24"/>
        </w:rPr>
        <w:t xml:space="preserve"> </w:t>
      </w:r>
      <w:r w:rsidR="006354BF" w:rsidRPr="00277AE8">
        <w:rPr>
          <w:rFonts w:ascii="Times New Roman" w:eastAsia="SimSun" w:hAnsi="Times New Roman" w:cs="Times New Roman"/>
          <w:bCs/>
          <w:snapToGrid w:val="0"/>
          <w:sz w:val="24"/>
          <w:szCs w:val="24"/>
        </w:rPr>
        <w:sym w:font="Symbol" w:char="F0B4"/>
      </w:r>
      <w:r w:rsidRPr="00277AE8">
        <w:rPr>
          <w:rFonts w:ascii="Times New Roman" w:eastAsia="SimSun" w:hAnsi="Times New Roman" w:cs="Times New Roman"/>
          <w:bCs/>
          <w:snapToGrid w:val="0"/>
          <w:sz w:val="24"/>
          <w:szCs w:val="24"/>
        </w:rPr>
        <w:t xml:space="preserve"> 10</w:t>
      </w:r>
      <w:r w:rsidR="006354BF" w:rsidRPr="00277AE8">
        <w:rPr>
          <w:rFonts w:ascii="Times New Roman" w:eastAsia="SimSun" w:hAnsi="Times New Roman" w:cs="Times New Roman"/>
          <w:bCs/>
          <w:snapToGrid w:val="0"/>
          <w:sz w:val="24"/>
          <w:szCs w:val="24"/>
          <w:vertAlign w:val="superscript"/>
        </w:rPr>
        <w:t>–</w:t>
      </w:r>
      <w:r w:rsidRPr="00277AE8">
        <w:rPr>
          <w:rFonts w:ascii="Times New Roman" w:eastAsia="SimSun" w:hAnsi="Times New Roman" w:cs="Times New Roman"/>
          <w:bCs/>
          <w:snapToGrid w:val="0"/>
          <w:sz w:val="24"/>
          <w:szCs w:val="24"/>
          <w:vertAlign w:val="superscript"/>
        </w:rPr>
        <w:t>5</w:t>
      </w:r>
      <w:r w:rsidRPr="00277AE8">
        <w:rPr>
          <w:rFonts w:ascii="Times New Roman" w:eastAsia="SimSun" w:hAnsi="Times New Roman" w:cs="Times New Roman"/>
          <w:bCs/>
          <w:snapToGrid w:val="0"/>
          <w:sz w:val="24"/>
          <w:szCs w:val="24"/>
        </w:rPr>
        <w:t xml:space="preserve"> </w:t>
      </w:r>
      <w:r w:rsidR="008A428F" w:rsidRPr="00277AE8">
        <w:rPr>
          <w:rFonts w:ascii="Times New Roman" w:eastAsia="SimSun" w:hAnsi="Times New Roman" w:cs="Times New Roman"/>
          <w:bCs/>
          <w:snapToGrid w:val="0"/>
          <w:sz w:val="24"/>
          <w:szCs w:val="24"/>
        </w:rPr>
        <w:t>cm</w:t>
      </w:r>
      <w:r w:rsidR="008A428F" w:rsidRPr="00277AE8">
        <w:rPr>
          <w:rFonts w:ascii="Times New Roman" w:eastAsia="SimSun" w:hAnsi="Times New Roman" w:cs="Times New Roman"/>
          <w:bCs/>
          <w:snapToGrid w:val="0"/>
          <w:sz w:val="24"/>
          <w:szCs w:val="24"/>
          <w:vertAlign w:val="superscript"/>
        </w:rPr>
        <w:t>2</w:t>
      </w:r>
      <w:r w:rsidR="008A428F" w:rsidRPr="00277AE8">
        <w:rPr>
          <w:rFonts w:ascii="Times New Roman" w:eastAsia="SimSun" w:hAnsi="Times New Roman" w:cs="Times New Roman"/>
          <w:bCs/>
          <w:snapToGrid w:val="0"/>
          <w:sz w:val="24"/>
          <w:szCs w:val="24"/>
        </w:rPr>
        <w:t> </w:t>
      </w:r>
      <w:r w:rsidRPr="00277AE8">
        <w:rPr>
          <w:rFonts w:ascii="Times New Roman" w:eastAsia="SimSun" w:hAnsi="Times New Roman" w:cs="Times New Roman"/>
          <w:bCs/>
          <w:snapToGrid w:val="0"/>
          <w:sz w:val="24"/>
          <w:szCs w:val="24"/>
        </w:rPr>
        <w:t>s</w:t>
      </w:r>
      <w:r w:rsidR="006354BF" w:rsidRPr="00277AE8">
        <w:rPr>
          <w:rFonts w:ascii="Times New Roman" w:eastAsia="SimSun" w:hAnsi="Times New Roman" w:cs="Times New Roman"/>
          <w:bCs/>
          <w:snapToGrid w:val="0"/>
          <w:sz w:val="24"/>
          <w:szCs w:val="24"/>
          <w:vertAlign w:val="superscript"/>
        </w:rPr>
        <w:t>–</w:t>
      </w:r>
      <w:r w:rsidRPr="00277AE8">
        <w:rPr>
          <w:rFonts w:ascii="Times New Roman" w:eastAsia="SimSun" w:hAnsi="Times New Roman" w:cs="Times New Roman"/>
          <w:bCs/>
          <w:snapToGrid w:val="0"/>
          <w:sz w:val="24"/>
          <w:szCs w:val="24"/>
          <w:vertAlign w:val="superscript"/>
        </w:rPr>
        <w:t>1</w:t>
      </w:r>
      <w:r w:rsidRPr="00277AE8">
        <w:rPr>
          <w:rFonts w:ascii="Times New Roman" w:eastAsia="SimSun" w:hAnsi="Times New Roman" w:cs="Times New Roman"/>
          <w:bCs/>
          <w:snapToGrid w:val="0"/>
          <w:sz w:val="24"/>
          <w:szCs w:val="24"/>
        </w:rPr>
        <w:t xml:space="preserve"> for the</w:t>
      </w:r>
      <w:r w:rsidR="0005459B" w:rsidRPr="00277AE8">
        <w:rPr>
          <w:rFonts w:ascii="Times New Roman" w:eastAsia="SimSun" w:hAnsi="Times New Roman" w:cs="Times New Roman"/>
          <w:bCs/>
          <w:snapToGrid w:val="0"/>
          <w:sz w:val="24"/>
          <w:szCs w:val="24"/>
        </w:rPr>
        <w:t xml:space="preserve"> freshly polished sample and </w:t>
      </w:r>
      <w:r w:rsidR="00C764D5" w:rsidRPr="00277AE8">
        <w:rPr>
          <w:rFonts w:ascii="Times New Roman" w:eastAsia="SimSun" w:hAnsi="Times New Roman" w:cs="Times New Roman"/>
          <w:bCs/>
          <w:snapToGrid w:val="0"/>
          <w:sz w:val="24"/>
          <w:szCs w:val="24"/>
        </w:rPr>
        <w:t>0.72</w:t>
      </w:r>
      <w:r w:rsidRPr="00277AE8">
        <w:rPr>
          <w:rFonts w:ascii="Times New Roman" w:eastAsia="SimSun" w:hAnsi="Times New Roman" w:cs="Times New Roman"/>
          <w:bCs/>
          <w:snapToGrid w:val="0"/>
          <w:sz w:val="24"/>
          <w:szCs w:val="24"/>
        </w:rPr>
        <w:t xml:space="preserve"> </w:t>
      </w:r>
      <w:r w:rsidR="006354BF" w:rsidRPr="00277AE8">
        <w:rPr>
          <w:rFonts w:ascii="Times New Roman" w:eastAsia="SimSun" w:hAnsi="Times New Roman" w:cs="Times New Roman"/>
          <w:bCs/>
          <w:snapToGrid w:val="0"/>
          <w:sz w:val="24"/>
          <w:szCs w:val="24"/>
        </w:rPr>
        <w:sym w:font="Symbol" w:char="F0B4"/>
      </w:r>
      <w:r w:rsidRPr="00277AE8">
        <w:rPr>
          <w:rFonts w:ascii="Times New Roman" w:eastAsia="SimSun" w:hAnsi="Times New Roman" w:cs="Times New Roman"/>
          <w:bCs/>
          <w:snapToGrid w:val="0"/>
          <w:sz w:val="24"/>
          <w:szCs w:val="24"/>
        </w:rPr>
        <w:t xml:space="preserve"> 10</w:t>
      </w:r>
      <w:r w:rsidR="006354BF" w:rsidRPr="00277AE8">
        <w:rPr>
          <w:rFonts w:ascii="Times New Roman" w:eastAsia="SimSun" w:hAnsi="Times New Roman" w:cs="Times New Roman"/>
          <w:bCs/>
          <w:snapToGrid w:val="0"/>
          <w:sz w:val="24"/>
          <w:szCs w:val="24"/>
          <w:vertAlign w:val="superscript"/>
        </w:rPr>
        <w:t>–</w:t>
      </w:r>
      <w:r w:rsidRPr="00277AE8">
        <w:rPr>
          <w:rFonts w:ascii="Times New Roman" w:eastAsia="SimSun" w:hAnsi="Times New Roman" w:cs="Times New Roman"/>
          <w:bCs/>
          <w:snapToGrid w:val="0"/>
          <w:sz w:val="24"/>
          <w:szCs w:val="24"/>
          <w:vertAlign w:val="superscript"/>
        </w:rPr>
        <w:t>5</w:t>
      </w:r>
      <w:r w:rsidRPr="00277AE8">
        <w:rPr>
          <w:rFonts w:ascii="Times New Roman" w:eastAsia="SimSun" w:hAnsi="Times New Roman" w:cs="Times New Roman"/>
          <w:bCs/>
          <w:snapToGrid w:val="0"/>
          <w:sz w:val="24"/>
          <w:szCs w:val="24"/>
        </w:rPr>
        <w:t xml:space="preserve"> cm</w:t>
      </w:r>
      <w:r w:rsidRPr="00277AE8">
        <w:rPr>
          <w:rFonts w:ascii="Times New Roman" w:eastAsia="SimSun" w:hAnsi="Times New Roman" w:cs="Times New Roman"/>
          <w:bCs/>
          <w:snapToGrid w:val="0"/>
          <w:sz w:val="24"/>
          <w:szCs w:val="24"/>
          <w:vertAlign w:val="superscript"/>
        </w:rPr>
        <w:t>2</w:t>
      </w:r>
      <w:r w:rsidRPr="00277AE8">
        <w:rPr>
          <w:rFonts w:ascii="Times New Roman" w:eastAsia="SimSun" w:hAnsi="Times New Roman" w:cs="Times New Roman"/>
          <w:bCs/>
          <w:snapToGrid w:val="0"/>
          <w:sz w:val="24"/>
          <w:szCs w:val="24"/>
        </w:rPr>
        <w:t xml:space="preserve"> s</w:t>
      </w:r>
      <w:r w:rsidR="006354BF" w:rsidRPr="00277AE8">
        <w:rPr>
          <w:rFonts w:ascii="Times New Roman" w:eastAsia="SimSun" w:hAnsi="Times New Roman" w:cs="Times New Roman"/>
          <w:bCs/>
          <w:snapToGrid w:val="0"/>
          <w:sz w:val="24"/>
          <w:szCs w:val="24"/>
          <w:vertAlign w:val="superscript"/>
        </w:rPr>
        <w:t>–</w:t>
      </w:r>
      <w:r w:rsidRPr="00277AE8">
        <w:rPr>
          <w:rFonts w:ascii="Times New Roman" w:eastAsia="SimSun" w:hAnsi="Times New Roman" w:cs="Times New Roman"/>
          <w:bCs/>
          <w:snapToGrid w:val="0"/>
          <w:sz w:val="24"/>
          <w:szCs w:val="24"/>
          <w:vertAlign w:val="superscript"/>
        </w:rPr>
        <w:t>1</w:t>
      </w:r>
      <w:r w:rsidRPr="00277AE8">
        <w:rPr>
          <w:rFonts w:ascii="Times New Roman" w:eastAsia="SimSun" w:hAnsi="Times New Roman" w:cs="Times New Roman"/>
          <w:bCs/>
          <w:snapToGrid w:val="0"/>
          <w:sz w:val="24"/>
          <w:szCs w:val="24"/>
        </w:rPr>
        <w:t xml:space="preserve"> for the pre-oxidized film. The diffusion coefficients of the pre-oxidized </w:t>
      </w:r>
      <w:r w:rsidR="006A765B" w:rsidRPr="00277AE8">
        <w:rPr>
          <w:rFonts w:ascii="Times New Roman" w:eastAsia="SimSun" w:hAnsi="Times New Roman" w:cs="Times New Roman"/>
          <w:bCs/>
          <w:snapToGrid w:val="0"/>
          <w:sz w:val="24"/>
          <w:szCs w:val="24"/>
        </w:rPr>
        <w:t xml:space="preserve">film specimen </w:t>
      </w:r>
      <w:r w:rsidR="00366ADE" w:rsidRPr="00277AE8">
        <w:rPr>
          <w:rFonts w:ascii="Times New Roman" w:eastAsia="SimSun" w:hAnsi="Times New Roman" w:cs="Times New Roman"/>
          <w:bCs/>
          <w:snapToGrid w:val="0"/>
          <w:sz w:val="24"/>
          <w:szCs w:val="24"/>
        </w:rPr>
        <w:t>were</w:t>
      </w:r>
      <w:r w:rsidR="006A765B" w:rsidRPr="00277AE8">
        <w:rPr>
          <w:rFonts w:ascii="Times New Roman" w:eastAsia="SimSun" w:hAnsi="Times New Roman" w:cs="Times New Roman"/>
          <w:bCs/>
          <w:snapToGrid w:val="0"/>
          <w:sz w:val="24"/>
          <w:szCs w:val="24"/>
        </w:rPr>
        <w:t xml:space="preserve"> </w:t>
      </w:r>
      <w:r w:rsidR="001D2182" w:rsidRPr="00277AE8">
        <w:rPr>
          <w:rFonts w:ascii="Times New Roman" w:eastAsia="SimSun" w:hAnsi="Times New Roman" w:cs="Times New Roman"/>
          <w:bCs/>
          <w:snapToGrid w:val="0"/>
          <w:sz w:val="24"/>
          <w:szCs w:val="24"/>
        </w:rPr>
        <w:t xml:space="preserve">lower </w:t>
      </w:r>
      <w:r w:rsidRPr="00277AE8">
        <w:rPr>
          <w:rFonts w:ascii="Times New Roman" w:eastAsia="SimSun" w:hAnsi="Times New Roman" w:cs="Times New Roman"/>
          <w:bCs/>
          <w:snapToGrid w:val="0"/>
          <w:sz w:val="24"/>
          <w:szCs w:val="24"/>
        </w:rPr>
        <w:t xml:space="preserve">than </w:t>
      </w:r>
      <w:r w:rsidR="003E7394" w:rsidRPr="00277AE8">
        <w:rPr>
          <w:rFonts w:ascii="Times New Roman" w:eastAsia="SimSun" w:hAnsi="Times New Roman" w:cs="Times New Roman"/>
          <w:bCs/>
          <w:snapToGrid w:val="0"/>
          <w:sz w:val="24"/>
          <w:szCs w:val="24"/>
        </w:rPr>
        <w:t xml:space="preserve">that of </w:t>
      </w:r>
      <w:r w:rsidRPr="00277AE8">
        <w:rPr>
          <w:rFonts w:ascii="Times New Roman" w:eastAsia="SimSun" w:hAnsi="Times New Roman" w:cs="Times New Roman"/>
          <w:bCs/>
          <w:snapToGrid w:val="0"/>
          <w:sz w:val="24"/>
          <w:szCs w:val="24"/>
        </w:rPr>
        <w:t xml:space="preserve">the </w:t>
      </w:r>
      <w:r w:rsidR="006A765B" w:rsidRPr="00277AE8">
        <w:rPr>
          <w:rFonts w:ascii="Times New Roman" w:eastAsia="SimSun" w:hAnsi="Times New Roman" w:cs="Times New Roman"/>
          <w:bCs/>
          <w:snapToGrid w:val="0"/>
          <w:sz w:val="24"/>
          <w:szCs w:val="24"/>
        </w:rPr>
        <w:t>freshly polished</w:t>
      </w:r>
      <w:r w:rsidRPr="00277AE8">
        <w:rPr>
          <w:rFonts w:ascii="Times New Roman" w:eastAsia="SimSun" w:hAnsi="Times New Roman" w:cs="Times New Roman"/>
          <w:bCs/>
          <w:snapToGrid w:val="0"/>
          <w:sz w:val="24"/>
          <w:szCs w:val="24"/>
        </w:rPr>
        <w:t xml:space="preserve"> </w:t>
      </w:r>
      <w:r w:rsidR="001D2182" w:rsidRPr="00277AE8">
        <w:rPr>
          <w:rFonts w:ascii="Times New Roman" w:eastAsia="SimSun" w:hAnsi="Times New Roman" w:cs="Times New Roman"/>
          <w:bCs/>
          <w:snapToGrid w:val="0"/>
          <w:sz w:val="24"/>
          <w:szCs w:val="24"/>
        </w:rPr>
        <w:t>NAB</w:t>
      </w:r>
      <w:r w:rsidRPr="00277AE8">
        <w:rPr>
          <w:rFonts w:ascii="Times New Roman" w:eastAsia="SimSun" w:hAnsi="Times New Roman" w:cs="Times New Roman"/>
          <w:bCs/>
          <w:snapToGrid w:val="0"/>
          <w:sz w:val="24"/>
          <w:szCs w:val="24"/>
        </w:rPr>
        <w:t>, indicat</w:t>
      </w:r>
      <w:r w:rsidR="001D2182" w:rsidRPr="00277AE8">
        <w:rPr>
          <w:rFonts w:ascii="Times New Roman" w:eastAsia="SimSun" w:hAnsi="Times New Roman" w:cs="Times New Roman"/>
          <w:bCs/>
          <w:snapToGrid w:val="0"/>
          <w:sz w:val="24"/>
          <w:szCs w:val="24"/>
        </w:rPr>
        <w:t>ing</w:t>
      </w:r>
      <w:r w:rsidRPr="00277AE8">
        <w:rPr>
          <w:rFonts w:ascii="Times New Roman" w:eastAsia="SimSun" w:hAnsi="Times New Roman" w:cs="Times New Roman"/>
          <w:bCs/>
          <w:snapToGrid w:val="0"/>
          <w:sz w:val="24"/>
          <w:szCs w:val="24"/>
        </w:rPr>
        <w:t xml:space="preserve"> that the diffusion processes for the p</w:t>
      </w:r>
      <w:r w:rsidR="006A765B" w:rsidRPr="00277AE8">
        <w:rPr>
          <w:rFonts w:ascii="Times New Roman" w:eastAsia="SimSun" w:hAnsi="Times New Roman" w:cs="Times New Roman"/>
          <w:bCs/>
          <w:snapToGrid w:val="0"/>
          <w:sz w:val="24"/>
          <w:szCs w:val="24"/>
        </w:rPr>
        <w:t>re-oxidized specimen were hinder</w:t>
      </w:r>
      <w:r w:rsidRPr="00277AE8">
        <w:rPr>
          <w:rFonts w:ascii="Times New Roman" w:eastAsia="SimSun" w:hAnsi="Times New Roman" w:cs="Times New Roman"/>
          <w:bCs/>
          <w:snapToGrid w:val="0"/>
          <w:sz w:val="24"/>
          <w:szCs w:val="24"/>
        </w:rPr>
        <w:t>ed.</w:t>
      </w:r>
      <w:r w:rsidR="00BF1524" w:rsidRPr="00277AE8">
        <w:rPr>
          <w:rFonts w:ascii="Times New Roman" w:eastAsia="SimSun" w:hAnsi="Times New Roman" w:cs="Times New Roman"/>
          <w:bCs/>
          <w:snapToGrid w:val="0"/>
          <w:sz w:val="24"/>
          <w:szCs w:val="24"/>
        </w:rPr>
        <w:t xml:space="preserve"> </w:t>
      </w:r>
      <w:r w:rsidR="00EA5457" w:rsidRPr="00277AE8">
        <w:rPr>
          <w:rFonts w:ascii="Times New Roman" w:eastAsia="SimSun" w:hAnsi="Times New Roman" w:cs="Times New Roman"/>
          <w:bCs/>
          <w:snapToGrid w:val="0"/>
          <w:sz w:val="24"/>
          <w:szCs w:val="24"/>
        </w:rPr>
        <w:t>T</w:t>
      </w:r>
      <w:r w:rsidR="00225B7F" w:rsidRPr="00277AE8">
        <w:rPr>
          <w:rFonts w:ascii="Times New Roman" w:eastAsia="SimSun" w:hAnsi="Times New Roman" w:cs="Times New Roman"/>
          <w:bCs/>
          <w:snapToGrid w:val="0"/>
          <w:sz w:val="24"/>
          <w:szCs w:val="24"/>
        </w:rPr>
        <w:t>hus,</w:t>
      </w:r>
      <w:r w:rsidR="0058691F" w:rsidRPr="00277AE8">
        <w:rPr>
          <w:rFonts w:ascii="Times New Roman" w:eastAsia="SimSun" w:hAnsi="Times New Roman" w:cs="Times New Roman"/>
          <w:bCs/>
          <w:snapToGrid w:val="0"/>
          <w:sz w:val="24"/>
          <w:szCs w:val="24"/>
        </w:rPr>
        <w:t xml:space="preserve"> </w:t>
      </w:r>
      <w:r w:rsidR="008A428F" w:rsidRPr="00277AE8">
        <w:rPr>
          <w:rFonts w:ascii="Times New Roman" w:eastAsia="SimSun" w:hAnsi="Times New Roman" w:cs="Times New Roman"/>
          <w:bCs/>
          <w:snapToGrid w:val="0"/>
          <w:sz w:val="24"/>
          <w:szCs w:val="24"/>
        </w:rPr>
        <w:t>demonstrat</w:t>
      </w:r>
      <w:r w:rsidR="00225B7F" w:rsidRPr="00277AE8">
        <w:rPr>
          <w:rFonts w:ascii="Times New Roman" w:eastAsia="SimSun" w:hAnsi="Times New Roman" w:cs="Times New Roman"/>
          <w:bCs/>
          <w:snapToGrid w:val="0"/>
          <w:sz w:val="24"/>
          <w:szCs w:val="24"/>
        </w:rPr>
        <w:t>ing</w:t>
      </w:r>
      <w:r w:rsidR="008A428F" w:rsidRPr="00277AE8">
        <w:rPr>
          <w:rFonts w:ascii="Times New Roman" w:eastAsia="SimSun" w:hAnsi="Times New Roman" w:cs="Times New Roman"/>
          <w:bCs/>
          <w:snapToGrid w:val="0"/>
          <w:sz w:val="24"/>
          <w:szCs w:val="24"/>
        </w:rPr>
        <w:t xml:space="preserve"> </w:t>
      </w:r>
      <w:r w:rsidR="00734431" w:rsidRPr="00277AE8">
        <w:rPr>
          <w:rFonts w:ascii="Times New Roman" w:eastAsia="SimSun" w:hAnsi="Times New Roman" w:cs="Times New Roman"/>
          <w:bCs/>
          <w:snapToGrid w:val="0"/>
          <w:sz w:val="24"/>
          <w:szCs w:val="24"/>
        </w:rPr>
        <w:t>that the pre-oxidized film act</w:t>
      </w:r>
      <w:r w:rsidR="008A428F" w:rsidRPr="00277AE8">
        <w:rPr>
          <w:rFonts w:ascii="Times New Roman" w:eastAsia="SimSun" w:hAnsi="Times New Roman" w:cs="Times New Roman"/>
          <w:bCs/>
          <w:snapToGrid w:val="0"/>
          <w:sz w:val="24"/>
          <w:szCs w:val="24"/>
        </w:rPr>
        <w:t>s</w:t>
      </w:r>
      <w:r w:rsidR="00734431" w:rsidRPr="00277AE8">
        <w:rPr>
          <w:rFonts w:ascii="Times New Roman" w:eastAsia="SimSun" w:hAnsi="Times New Roman" w:cs="Times New Roman"/>
          <w:bCs/>
          <w:snapToGrid w:val="0"/>
          <w:sz w:val="24"/>
          <w:szCs w:val="24"/>
        </w:rPr>
        <w:t xml:space="preserve"> as </w:t>
      </w:r>
      <w:r w:rsidR="008A428F" w:rsidRPr="00277AE8">
        <w:rPr>
          <w:rFonts w:ascii="Times New Roman" w:eastAsia="SimSun" w:hAnsi="Times New Roman" w:cs="Times New Roman"/>
          <w:bCs/>
          <w:snapToGrid w:val="0"/>
          <w:sz w:val="24"/>
          <w:szCs w:val="24"/>
        </w:rPr>
        <w:t xml:space="preserve">a </w:t>
      </w:r>
      <w:r w:rsidR="00734431" w:rsidRPr="00277AE8">
        <w:rPr>
          <w:rFonts w:ascii="Times New Roman" w:eastAsia="SimSun" w:hAnsi="Times New Roman" w:cs="Times New Roman"/>
          <w:bCs/>
          <w:snapToGrid w:val="0"/>
          <w:sz w:val="24"/>
          <w:szCs w:val="24"/>
        </w:rPr>
        <w:t xml:space="preserve">protective layer on the </w:t>
      </w:r>
      <w:r w:rsidR="008A428F" w:rsidRPr="00277AE8">
        <w:rPr>
          <w:rFonts w:ascii="Times New Roman" w:eastAsia="SimSun" w:hAnsi="Times New Roman" w:cs="Times New Roman"/>
          <w:bCs/>
          <w:snapToGrid w:val="0"/>
          <w:sz w:val="24"/>
          <w:szCs w:val="24"/>
        </w:rPr>
        <w:t xml:space="preserve">NAB </w:t>
      </w:r>
      <w:r w:rsidR="00734431" w:rsidRPr="00277AE8">
        <w:rPr>
          <w:rFonts w:ascii="Times New Roman" w:eastAsia="SimSun" w:hAnsi="Times New Roman" w:cs="Times New Roman"/>
          <w:bCs/>
          <w:snapToGrid w:val="0"/>
          <w:sz w:val="24"/>
          <w:szCs w:val="24"/>
        </w:rPr>
        <w:t>surface.</w:t>
      </w:r>
    </w:p>
    <w:p w14:paraId="7EEF460C" w14:textId="77777777" w:rsidR="00734431" w:rsidRPr="00277AE8" w:rsidRDefault="00734431" w:rsidP="00803754">
      <w:pPr>
        <w:widowControl w:val="0"/>
        <w:spacing w:after="0" w:line="480" w:lineRule="auto"/>
        <w:contextualSpacing/>
        <w:jc w:val="both"/>
        <w:rPr>
          <w:rFonts w:ascii="Times New Roman" w:eastAsia="SimSun" w:hAnsi="Times New Roman" w:cs="Times New Roman"/>
          <w:bCs/>
          <w:snapToGrid w:val="0"/>
          <w:sz w:val="24"/>
          <w:szCs w:val="24"/>
        </w:rPr>
      </w:pPr>
    </w:p>
    <w:p w14:paraId="69E657EC" w14:textId="77777777" w:rsidR="002222F6" w:rsidRPr="00277AE8" w:rsidRDefault="002222F6" w:rsidP="00803754">
      <w:pPr>
        <w:widowControl w:val="0"/>
        <w:spacing w:after="0" w:line="480" w:lineRule="auto"/>
        <w:contextualSpacing/>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 xml:space="preserve">Acknowledgements </w:t>
      </w:r>
    </w:p>
    <w:p w14:paraId="4FCE9C1B" w14:textId="3929D3EE" w:rsidR="00433122" w:rsidRPr="00277AE8" w:rsidRDefault="00433122" w:rsidP="00803754">
      <w:pPr>
        <w:widowControl w:val="0"/>
        <w:spacing w:after="0" w:line="480" w:lineRule="auto"/>
        <w:contextualSpacing/>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 xml:space="preserve">The first author, in particular, would like to convey a great appreciation to the Ministry of Research, Technology and Higher Education of the Republic of Indonesia which funded the current project under a scheme called The Education of Master Degree Leading to Doctoral </w:t>
      </w:r>
      <w:r w:rsidRPr="00277AE8">
        <w:rPr>
          <w:rFonts w:ascii="Times New Roman" w:eastAsia="SimSun" w:hAnsi="Times New Roman" w:cs="Times New Roman"/>
          <w:bCs/>
          <w:snapToGrid w:val="0"/>
          <w:sz w:val="24"/>
          <w:szCs w:val="24"/>
        </w:rPr>
        <w:lastRenderedPageBreak/>
        <w:t>Program for Excellent Graduates (PMDSU) and the sandwich program called Enhan</w:t>
      </w:r>
      <w:r w:rsidR="00113074" w:rsidRPr="00277AE8">
        <w:rPr>
          <w:rFonts w:ascii="Times New Roman" w:eastAsia="SimSun" w:hAnsi="Times New Roman" w:cs="Times New Roman"/>
          <w:bCs/>
          <w:snapToGrid w:val="0"/>
          <w:sz w:val="24"/>
          <w:szCs w:val="24"/>
        </w:rPr>
        <w:t>cing International Publication</w:t>
      </w:r>
      <w:r w:rsidRPr="00277AE8">
        <w:rPr>
          <w:rFonts w:ascii="Times New Roman" w:eastAsia="SimSun" w:hAnsi="Times New Roman" w:cs="Times New Roman"/>
          <w:bCs/>
          <w:snapToGrid w:val="0"/>
          <w:sz w:val="24"/>
          <w:szCs w:val="24"/>
        </w:rPr>
        <w:t xml:space="preserve"> under the same project </w:t>
      </w:r>
      <w:r w:rsidR="00CB509E" w:rsidRPr="00277AE8">
        <w:rPr>
          <w:rFonts w:ascii="Times New Roman" w:eastAsia="SimSun" w:hAnsi="Times New Roman" w:cs="Times New Roman"/>
          <w:bCs/>
          <w:snapToGrid w:val="0"/>
          <w:sz w:val="24"/>
          <w:szCs w:val="24"/>
        </w:rPr>
        <w:t xml:space="preserve">(462/PKS/ITS/2017) </w:t>
      </w:r>
      <w:r w:rsidRPr="00277AE8">
        <w:rPr>
          <w:rFonts w:ascii="Times New Roman" w:eastAsia="SimSun" w:hAnsi="Times New Roman" w:cs="Times New Roman"/>
          <w:bCs/>
          <w:snapToGrid w:val="0"/>
          <w:sz w:val="24"/>
          <w:szCs w:val="24"/>
        </w:rPr>
        <w:t>in University of Southampton, UK.</w:t>
      </w:r>
      <w:r w:rsidR="00CB509E" w:rsidRPr="00277AE8">
        <w:rPr>
          <w:rFonts w:ascii="Times New Roman" w:eastAsia="SimSun" w:hAnsi="Times New Roman" w:cs="Times New Roman"/>
          <w:bCs/>
          <w:snapToGrid w:val="0"/>
          <w:sz w:val="24"/>
          <w:szCs w:val="24"/>
        </w:rPr>
        <w:t xml:space="preserve"> </w:t>
      </w:r>
    </w:p>
    <w:p w14:paraId="48FCEE03" w14:textId="77777777" w:rsidR="00A96729" w:rsidRPr="00277AE8" w:rsidRDefault="00A96729" w:rsidP="00803754">
      <w:pPr>
        <w:widowControl w:val="0"/>
        <w:spacing w:after="0" w:line="480" w:lineRule="auto"/>
        <w:contextualSpacing/>
        <w:jc w:val="both"/>
        <w:rPr>
          <w:rFonts w:ascii="Times New Roman" w:eastAsia="SimSun" w:hAnsi="Times New Roman" w:cs="Times New Roman"/>
          <w:bCs/>
          <w:snapToGrid w:val="0"/>
          <w:sz w:val="24"/>
          <w:szCs w:val="24"/>
        </w:rPr>
      </w:pPr>
    </w:p>
    <w:p w14:paraId="7331D917" w14:textId="77777777" w:rsidR="00734431" w:rsidRPr="00277AE8" w:rsidRDefault="00734431" w:rsidP="00EB12E1">
      <w:pPr>
        <w:widowControl w:val="0"/>
        <w:spacing w:after="0" w:line="360" w:lineRule="auto"/>
        <w:contextualSpacing/>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References</w:t>
      </w:r>
    </w:p>
    <w:p w14:paraId="6FC553EE" w14:textId="493B9EA8" w:rsidR="008D4A11" w:rsidRPr="00277AE8" w:rsidRDefault="008D4A11" w:rsidP="00EC72AF">
      <w:pPr>
        <w:spacing w:after="0" w:line="480" w:lineRule="auto"/>
        <w:ind w:left="567" w:hanging="567"/>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Barik, R.C., J.A. Wharton, R.J.K. Wood, K.S. Tan, and K.R. Stokes. 2005. Erosion and erosion–corrosion performance of cast and thermally sprayed nickel–</w:t>
      </w:r>
      <w:proofErr w:type="spellStart"/>
      <w:r w:rsidRPr="00277AE8">
        <w:rPr>
          <w:rFonts w:ascii="Times New Roman" w:eastAsia="SimSun" w:hAnsi="Times New Roman" w:cs="Times New Roman"/>
          <w:bCs/>
          <w:snapToGrid w:val="0"/>
          <w:sz w:val="24"/>
          <w:szCs w:val="24"/>
        </w:rPr>
        <w:t>aluminium</w:t>
      </w:r>
      <w:proofErr w:type="spellEnd"/>
      <w:r w:rsidRPr="00277AE8">
        <w:rPr>
          <w:rFonts w:ascii="Times New Roman" w:eastAsia="SimSun" w:hAnsi="Times New Roman" w:cs="Times New Roman"/>
          <w:bCs/>
          <w:snapToGrid w:val="0"/>
          <w:sz w:val="24"/>
          <w:szCs w:val="24"/>
        </w:rPr>
        <w:t xml:space="preserve"> bronze. </w:t>
      </w:r>
      <w:r w:rsidRPr="00277AE8">
        <w:rPr>
          <w:rFonts w:ascii="Times New Roman" w:eastAsia="SimSun" w:hAnsi="Times New Roman" w:cs="Times New Roman"/>
          <w:bCs/>
          <w:i/>
          <w:snapToGrid w:val="0"/>
          <w:sz w:val="24"/>
          <w:szCs w:val="24"/>
        </w:rPr>
        <w:t>Wear</w:t>
      </w:r>
      <w:r w:rsidRPr="00277AE8">
        <w:rPr>
          <w:rFonts w:ascii="Times New Roman" w:eastAsia="SimSun" w:hAnsi="Times New Roman" w:cs="Times New Roman"/>
          <w:bCs/>
          <w:snapToGrid w:val="0"/>
          <w:sz w:val="24"/>
          <w:szCs w:val="24"/>
        </w:rPr>
        <w:t xml:space="preserve"> 259(1–6): 230–242.</w:t>
      </w:r>
    </w:p>
    <w:p w14:paraId="0031C71A" w14:textId="77777777" w:rsidR="008D4A11" w:rsidRPr="00277AE8" w:rsidRDefault="008D4A11" w:rsidP="00EC72AF">
      <w:pPr>
        <w:spacing w:after="0" w:line="480" w:lineRule="auto"/>
        <w:ind w:left="567" w:hanging="567"/>
        <w:jc w:val="both"/>
        <w:rPr>
          <w:rFonts w:ascii="Times New Roman" w:eastAsia="SimSun" w:hAnsi="Times New Roman" w:cs="Times New Roman"/>
          <w:bCs/>
          <w:snapToGrid w:val="0"/>
          <w:sz w:val="24"/>
          <w:szCs w:val="24"/>
        </w:rPr>
      </w:pPr>
      <w:proofErr w:type="spellStart"/>
      <w:r w:rsidRPr="00277AE8">
        <w:rPr>
          <w:rFonts w:ascii="Times New Roman" w:eastAsia="SimSun" w:hAnsi="Times New Roman" w:cs="Times New Roman"/>
          <w:bCs/>
          <w:snapToGrid w:val="0"/>
          <w:sz w:val="24"/>
          <w:szCs w:val="24"/>
        </w:rPr>
        <w:t>Basumatary</w:t>
      </w:r>
      <w:proofErr w:type="spellEnd"/>
      <w:r w:rsidRPr="00277AE8">
        <w:rPr>
          <w:rFonts w:ascii="Times New Roman" w:eastAsia="SimSun" w:hAnsi="Times New Roman" w:cs="Times New Roman"/>
          <w:bCs/>
          <w:snapToGrid w:val="0"/>
          <w:sz w:val="24"/>
          <w:szCs w:val="24"/>
        </w:rPr>
        <w:t xml:space="preserve">, J., and R.J.K. Wood. 2017. Synergistic effects of cavitation erosion and corrosion for nickel </w:t>
      </w:r>
      <w:proofErr w:type="spellStart"/>
      <w:r w:rsidRPr="00277AE8">
        <w:rPr>
          <w:rFonts w:ascii="Times New Roman" w:eastAsia="SimSun" w:hAnsi="Times New Roman" w:cs="Times New Roman"/>
          <w:bCs/>
          <w:snapToGrid w:val="0"/>
          <w:sz w:val="24"/>
          <w:szCs w:val="24"/>
        </w:rPr>
        <w:t>aluminium</w:t>
      </w:r>
      <w:proofErr w:type="spellEnd"/>
      <w:r w:rsidRPr="00277AE8">
        <w:rPr>
          <w:rFonts w:ascii="Times New Roman" w:eastAsia="SimSun" w:hAnsi="Times New Roman" w:cs="Times New Roman"/>
          <w:bCs/>
          <w:snapToGrid w:val="0"/>
          <w:sz w:val="24"/>
          <w:szCs w:val="24"/>
        </w:rPr>
        <w:t xml:space="preserve"> bronze with oxide film in 3.5% NaCl solution. </w:t>
      </w:r>
      <w:r w:rsidRPr="00277AE8">
        <w:rPr>
          <w:rFonts w:ascii="Times New Roman" w:eastAsia="SimSun" w:hAnsi="Times New Roman" w:cs="Times New Roman"/>
          <w:bCs/>
          <w:i/>
          <w:snapToGrid w:val="0"/>
          <w:sz w:val="24"/>
          <w:szCs w:val="24"/>
        </w:rPr>
        <w:t>Wear</w:t>
      </w:r>
      <w:r w:rsidRPr="00277AE8">
        <w:rPr>
          <w:rFonts w:ascii="Times New Roman" w:eastAsia="SimSun" w:hAnsi="Times New Roman" w:cs="Times New Roman"/>
          <w:bCs/>
          <w:snapToGrid w:val="0"/>
          <w:sz w:val="24"/>
          <w:szCs w:val="24"/>
        </w:rPr>
        <w:t xml:space="preserve"> 376–377: 1286–1297.</w:t>
      </w:r>
    </w:p>
    <w:p w14:paraId="10AFEAD1" w14:textId="77777777" w:rsidR="008D4A11" w:rsidRPr="00277AE8" w:rsidRDefault="008D4A11" w:rsidP="00EC72AF">
      <w:pPr>
        <w:spacing w:after="0" w:line="480" w:lineRule="auto"/>
        <w:ind w:left="567" w:hanging="567"/>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 xml:space="preserve">Bhandari, J., F. Khan, R. </w:t>
      </w:r>
      <w:proofErr w:type="spellStart"/>
      <w:r w:rsidRPr="00277AE8">
        <w:rPr>
          <w:rFonts w:ascii="Times New Roman" w:eastAsia="SimSun" w:hAnsi="Times New Roman" w:cs="Times New Roman"/>
          <w:bCs/>
          <w:snapToGrid w:val="0"/>
          <w:sz w:val="24"/>
          <w:szCs w:val="24"/>
        </w:rPr>
        <w:t>Abbassi</w:t>
      </w:r>
      <w:proofErr w:type="spellEnd"/>
      <w:r w:rsidRPr="00277AE8">
        <w:rPr>
          <w:rFonts w:ascii="Times New Roman" w:eastAsia="SimSun" w:hAnsi="Times New Roman" w:cs="Times New Roman"/>
          <w:bCs/>
          <w:snapToGrid w:val="0"/>
          <w:sz w:val="24"/>
          <w:szCs w:val="24"/>
        </w:rPr>
        <w:t xml:space="preserve">, V. </w:t>
      </w:r>
      <w:proofErr w:type="spellStart"/>
      <w:r w:rsidRPr="00277AE8">
        <w:rPr>
          <w:rFonts w:ascii="Times New Roman" w:eastAsia="SimSun" w:hAnsi="Times New Roman" w:cs="Times New Roman"/>
          <w:bCs/>
          <w:snapToGrid w:val="0"/>
          <w:sz w:val="24"/>
          <w:szCs w:val="24"/>
        </w:rPr>
        <w:t>Garaniya</w:t>
      </w:r>
      <w:proofErr w:type="spellEnd"/>
      <w:r w:rsidRPr="00277AE8">
        <w:rPr>
          <w:rFonts w:ascii="Times New Roman" w:eastAsia="SimSun" w:hAnsi="Times New Roman" w:cs="Times New Roman"/>
          <w:bCs/>
          <w:snapToGrid w:val="0"/>
          <w:sz w:val="24"/>
          <w:szCs w:val="24"/>
        </w:rPr>
        <w:t xml:space="preserve">, and R. Ojeda. 2015. Modelling of pitting corrosion in marine and offshore steel structures – A technical review. </w:t>
      </w:r>
      <w:r w:rsidRPr="00277AE8">
        <w:rPr>
          <w:rFonts w:ascii="Times New Roman" w:eastAsia="SimSun" w:hAnsi="Times New Roman" w:cs="Times New Roman"/>
          <w:bCs/>
          <w:i/>
          <w:snapToGrid w:val="0"/>
          <w:sz w:val="24"/>
          <w:szCs w:val="24"/>
        </w:rPr>
        <w:t>Journal of Loss Prevention in the Process Industries</w:t>
      </w:r>
      <w:r w:rsidRPr="00277AE8">
        <w:rPr>
          <w:rFonts w:ascii="Times New Roman" w:eastAsia="SimSun" w:hAnsi="Times New Roman" w:cs="Times New Roman"/>
          <w:bCs/>
          <w:snapToGrid w:val="0"/>
          <w:sz w:val="24"/>
          <w:szCs w:val="24"/>
        </w:rPr>
        <w:t xml:space="preserve"> 37: 39–62.</w:t>
      </w:r>
    </w:p>
    <w:p w14:paraId="47D01A82" w14:textId="77777777" w:rsidR="008D4A11" w:rsidRPr="00277AE8" w:rsidRDefault="008D4A11" w:rsidP="00EC72AF">
      <w:pPr>
        <w:spacing w:after="0" w:line="480" w:lineRule="auto"/>
        <w:ind w:left="567" w:hanging="567"/>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 xml:space="preserve">Bianchi, G., G. Fiori, P. </w:t>
      </w:r>
      <w:proofErr w:type="spellStart"/>
      <w:r w:rsidRPr="00277AE8">
        <w:rPr>
          <w:rFonts w:ascii="Times New Roman" w:eastAsia="SimSun" w:hAnsi="Times New Roman" w:cs="Times New Roman"/>
          <w:bCs/>
          <w:snapToGrid w:val="0"/>
          <w:sz w:val="24"/>
          <w:szCs w:val="24"/>
        </w:rPr>
        <w:t>Longhi</w:t>
      </w:r>
      <w:proofErr w:type="spellEnd"/>
      <w:r w:rsidRPr="00277AE8">
        <w:rPr>
          <w:rFonts w:ascii="Times New Roman" w:eastAsia="SimSun" w:hAnsi="Times New Roman" w:cs="Times New Roman"/>
          <w:bCs/>
          <w:snapToGrid w:val="0"/>
          <w:sz w:val="24"/>
          <w:szCs w:val="24"/>
        </w:rPr>
        <w:t xml:space="preserve">, and F. Mazza. 1978. ‘Horse shoe’ corrosion of copper alloys in flowing sea water: Mechanism, and possibility of cathodic protection of condenser tubes in power stations. </w:t>
      </w:r>
      <w:r w:rsidRPr="00277AE8">
        <w:rPr>
          <w:rFonts w:ascii="Times New Roman" w:eastAsia="SimSun" w:hAnsi="Times New Roman" w:cs="Times New Roman"/>
          <w:bCs/>
          <w:i/>
          <w:snapToGrid w:val="0"/>
          <w:sz w:val="24"/>
          <w:szCs w:val="24"/>
        </w:rPr>
        <w:t>Corrosion</w:t>
      </w:r>
      <w:r w:rsidRPr="00277AE8">
        <w:rPr>
          <w:rFonts w:ascii="Times New Roman" w:eastAsia="SimSun" w:hAnsi="Times New Roman" w:cs="Times New Roman"/>
          <w:bCs/>
          <w:snapToGrid w:val="0"/>
          <w:sz w:val="24"/>
          <w:szCs w:val="24"/>
        </w:rPr>
        <w:t xml:space="preserve"> 34(11): 396–406.</w:t>
      </w:r>
    </w:p>
    <w:p w14:paraId="1595D97B" w14:textId="08CF6181" w:rsidR="008D4A11" w:rsidRPr="00277AE8" w:rsidRDefault="008D4A11" w:rsidP="00EC72AF">
      <w:pPr>
        <w:spacing w:after="0" w:line="480" w:lineRule="auto"/>
        <w:ind w:left="567" w:hanging="567"/>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Cheng, Y.L.</w:t>
      </w:r>
      <w:r w:rsidR="001807C7" w:rsidRPr="00277AE8">
        <w:rPr>
          <w:rFonts w:ascii="Times New Roman" w:eastAsia="SimSun" w:hAnsi="Times New Roman" w:cs="Times New Roman"/>
          <w:bCs/>
          <w:snapToGrid w:val="0"/>
          <w:sz w:val="24"/>
          <w:szCs w:val="24"/>
        </w:rPr>
        <w:t>,</w:t>
      </w:r>
      <w:r w:rsidRPr="00277AE8">
        <w:rPr>
          <w:rFonts w:ascii="Times New Roman" w:eastAsia="SimSun" w:hAnsi="Times New Roman" w:cs="Times New Roman"/>
          <w:bCs/>
          <w:snapToGrid w:val="0"/>
          <w:sz w:val="24"/>
          <w:szCs w:val="24"/>
        </w:rPr>
        <w:t xml:space="preserve"> Z. Zhang, F.H. Cao, J.F. Li, J.Q. Zhang, J.M. Wang, and C.N. Cao. 2004. A study of the corrosion of aluminum alloy 2024-T3 under thin electrolyte layers. </w:t>
      </w:r>
      <w:r w:rsidRPr="00277AE8">
        <w:rPr>
          <w:rFonts w:ascii="Times New Roman" w:eastAsia="SimSun" w:hAnsi="Times New Roman" w:cs="Times New Roman"/>
          <w:bCs/>
          <w:i/>
          <w:snapToGrid w:val="0"/>
          <w:sz w:val="24"/>
          <w:szCs w:val="24"/>
        </w:rPr>
        <w:t>Corrosion Science</w:t>
      </w:r>
      <w:r w:rsidRPr="00277AE8">
        <w:rPr>
          <w:rFonts w:ascii="Times New Roman" w:eastAsia="SimSun" w:hAnsi="Times New Roman" w:cs="Times New Roman"/>
          <w:bCs/>
          <w:snapToGrid w:val="0"/>
          <w:sz w:val="24"/>
          <w:szCs w:val="24"/>
        </w:rPr>
        <w:t xml:space="preserve"> 46(7): 1649–1667. </w:t>
      </w:r>
    </w:p>
    <w:p w14:paraId="30C51116" w14:textId="77777777" w:rsidR="008D4A11" w:rsidRPr="00277AE8" w:rsidRDefault="008D4A11" w:rsidP="00EC72AF">
      <w:pPr>
        <w:spacing w:after="0" w:line="480" w:lineRule="auto"/>
        <w:ind w:left="567" w:hanging="567"/>
        <w:jc w:val="both"/>
        <w:rPr>
          <w:rFonts w:ascii="Times New Roman" w:eastAsia="SimSun" w:hAnsi="Times New Roman" w:cs="Times New Roman"/>
          <w:bCs/>
          <w:snapToGrid w:val="0"/>
          <w:sz w:val="24"/>
          <w:szCs w:val="24"/>
        </w:rPr>
      </w:pPr>
      <w:proofErr w:type="spellStart"/>
      <w:r w:rsidRPr="00277AE8">
        <w:rPr>
          <w:rFonts w:ascii="Times New Roman" w:eastAsia="SimSun" w:hAnsi="Times New Roman" w:cs="Times New Roman"/>
          <w:bCs/>
          <w:snapToGrid w:val="0"/>
          <w:sz w:val="24"/>
          <w:szCs w:val="24"/>
        </w:rPr>
        <w:t>Culpan</w:t>
      </w:r>
      <w:proofErr w:type="spellEnd"/>
      <w:r w:rsidRPr="00277AE8">
        <w:rPr>
          <w:rFonts w:ascii="Times New Roman" w:eastAsia="SimSun" w:hAnsi="Times New Roman" w:cs="Times New Roman"/>
          <w:bCs/>
          <w:snapToGrid w:val="0"/>
          <w:sz w:val="24"/>
          <w:szCs w:val="24"/>
        </w:rPr>
        <w:t xml:space="preserve">, E.A., and G. Rose. 1979. Corrosion </w:t>
      </w:r>
      <w:proofErr w:type="spellStart"/>
      <w:r w:rsidRPr="00277AE8">
        <w:rPr>
          <w:rFonts w:ascii="Times New Roman" w:eastAsia="SimSun" w:hAnsi="Times New Roman" w:cs="Times New Roman"/>
          <w:bCs/>
          <w:snapToGrid w:val="0"/>
          <w:sz w:val="24"/>
          <w:szCs w:val="24"/>
        </w:rPr>
        <w:t>behaviour</w:t>
      </w:r>
      <w:proofErr w:type="spellEnd"/>
      <w:r w:rsidRPr="00277AE8">
        <w:rPr>
          <w:rFonts w:ascii="Times New Roman" w:eastAsia="SimSun" w:hAnsi="Times New Roman" w:cs="Times New Roman"/>
          <w:bCs/>
          <w:snapToGrid w:val="0"/>
          <w:sz w:val="24"/>
          <w:szCs w:val="24"/>
        </w:rPr>
        <w:t xml:space="preserve"> of cast nickel </w:t>
      </w:r>
      <w:proofErr w:type="spellStart"/>
      <w:r w:rsidRPr="00277AE8">
        <w:rPr>
          <w:rFonts w:ascii="Times New Roman" w:eastAsia="SimSun" w:hAnsi="Times New Roman" w:cs="Times New Roman"/>
          <w:bCs/>
          <w:snapToGrid w:val="0"/>
          <w:sz w:val="24"/>
          <w:szCs w:val="24"/>
        </w:rPr>
        <w:t>aluminium</w:t>
      </w:r>
      <w:proofErr w:type="spellEnd"/>
      <w:r w:rsidRPr="00277AE8">
        <w:rPr>
          <w:rFonts w:ascii="Times New Roman" w:eastAsia="SimSun" w:hAnsi="Times New Roman" w:cs="Times New Roman"/>
          <w:bCs/>
          <w:snapToGrid w:val="0"/>
          <w:sz w:val="24"/>
          <w:szCs w:val="24"/>
        </w:rPr>
        <w:t xml:space="preserve"> bronze in sea water. </w:t>
      </w:r>
      <w:r w:rsidRPr="00277AE8">
        <w:rPr>
          <w:rFonts w:ascii="Times New Roman" w:eastAsia="SimSun" w:hAnsi="Times New Roman" w:cs="Times New Roman"/>
          <w:bCs/>
          <w:i/>
          <w:snapToGrid w:val="0"/>
          <w:sz w:val="24"/>
          <w:szCs w:val="24"/>
        </w:rPr>
        <w:t>British Corrosion Journal</w:t>
      </w:r>
      <w:r w:rsidRPr="00277AE8">
        <w:rPr>
          <w:rFonts w:ascii="Times New Roman" w:eastAsia="SimSun" w:hAnsi="Times New Roman" w:cs="Times New Roman"/>
          <w:bCs/>
          <w:snapToGrid w:val="0"/>
          <w:sz w:val="24"/>
          <w:szCs w:val="24"/>
        </w:rPr>
        <w:t xml:space="preserve"> 14(3): 160–166.</w:t>
      </w:r>
    </w:p>
    <w:p w14:paraId="132D44D3" w14:textId="77777777" w:rsidR="008D4A11" w:rsidRPr="00277AE8" w:rsidRDefault="008D4A11" w:rsidP="00EC72AF">
      <w:pPr>
        <w:spacing w:after="0" w:line="480" w:lineRule="auto"/>
        <w:ind w:left="567" w:hanging="567"/>
        <w:jc w:val="both"/>
        <w:rPr>
          <w:rFonts w:ascii="Times New Roman" w:eastAsia="SimSun" w:hAnsi="Times New Roman" w:cs="Times New Roman"/>
          <w:bCs/>
          <w:snapToGrid w:val="0"/>
          <w:sz w:val="24"/>
          <w:szCs w:val="24"/>
        </w:rPr>
      </w:pPr>
      <w:proofErr w:type="spellStart"/>
      <w:r w:rsidRPr="00277AE8">
        <w:rPr>
          <w:rFonts w:ascii="Times New Roman" w:eastAsia="SimSun" w:hAnsi="Times New Roman" w:cs="Times New Roman"/>
          <w:bCs/>
          <w:snapToGrid w:val="0"/>
          <w:sz w:val="24"/>
          <w:szCs w:val="24"/>
        </w:rPr>
        <w:t>Deslouis</w:t>
      </w:r>
      <w:proofErr w:type="spellEnd"/>
      <w:r w:rsidRPr="00277AE8">
        <w:rPr>
          <w:rFonts w:ascii="Times New Roman" w:eastAsia="SimSun" w:hAnsi="Times New Roman" w:cs="Times New Roman"/>
          <w:bCs/>
          <w:snapToGrid w:val="0"/>
          <w:sz w:val="24"/>
          <w:szCs w:val="24"/>
        </w:rPr>
        <w:t xml:space="preserve">, C., B. </w:t>
      </w:r>
      <w:proofErr w:type="spellStart"/>
      <w:r w:rsidRPr="00277AE8">
        <w:rPr>
          <w:rFonts w:ascii="Times New Roman" w:eastAsia="SimSun" w:hAnsi="Times New Roman" w:cs="Times New Roman"/>
          <w:bCs/>
          <w:snapToGrid w:val="0"/>
          <w:sz w:val="24"/>
          <w:szCs w:val="24"/>
        </w:rPr>
        <w:t>Tribollet</w:t>
      </w:r>
      <w:proofErr w:type="spellEnd"/>
      <w:r w:rsidRPr="00277AE8">
        <w:rPr>
          <w:rFonts w:ascii="Times New Roman" w:eastAsia="SimSun" w:hAnsi="Times New Roman" w:cs="Times New Roman"/>
          <w:bCs/>
          <w:snapToGrid w:val="0"/>
          <w:sz w:val="24"/>
          <w:szCs w:val="24"/>
        </w:rPr>
        <w:t xml:space="preserve">, G. </w:t>
      </w:r>
      <w:proofErr w:type="spellStart"/>
      <w:r w:rsidRPr="00277AE8">
        <w:rPr>
          <w:rFonts w:ascii="Times New Roman" w:eastAsia="SimSun" w:hAnsi="Times New Roman" w:cs="Times New Roman"/>
          <w:bCs/>
          <w:snapToGrid w:val="0"/>
          <w:sz w:val="24"/>
          <w:szCs w:val="24"/>
        </w:rPr>
        <w:t>Mengoli</w:t>
      </w:r>
      <w:proofErr w:type="spellEnd"/>
      <w:r w:rsidRPr="00277AE8">
        <w:rPr>
          <w:rFonts w:ascii="Times New Roman" w:eastAsia="SimSun" w:hAnsi="Times New Roman" w:cs="Times New Roman"/>
          <w:bCs/>
          <w:snapToGrid w:val="0"/>
          <w:sz w:val="24"/>
          <w:szCs w:val="24"/>
        </w:rPr>
        <w:t xml:space="preserve">, and M.M. </w:t>
      </w:r>
      <w:proofErr w:type="spellStart"/>
      <w:r w:rsidRPr="00277AE8">
        <w:rPr>
          <w:rFonts w:ascii="Times New Roman" w:eastAsia="SimSun" w:hAnsi="Times New Roman" w:cs="Times New Roman"/>
          <w:bCs/>
          <w:snapToGrid w:val="0"/>
          <w:sz w:val="24"/>
          <w:szCs w:val="24"/>
        </w:rPr>
        <w:t>Musiani</w:t>
      </w:r>
      <w:proofErr w:type="spellEnd"/>
      <w:r w:rsidRPr="00277AE8">
        <w:rPr>
          <w:rFonts w:ascii="Times New Roman" w:eastAsia="SimSun" w:hAnsi="Times New Roman" w:cs="Times New Roman"/>
          <w:bCs/>
          <w:snapToGrid w:val="0"/>
          <w:sz w:val="24"/>
          <w:szCs w:val="24"/>
        </w:rPr>
        <w:t xml:space="preserve">. 1988. Electrochemical </w:t>
      </w:r>
      <w:proofErr w:type="spellStart"/>
      <w:r w:rsidRPr="00277AE8">
        <w:rPr>
          <w:rFonts w:ascii="Times New Roman" w:eastAsia="SimSun" w:hAnsi="Times New Roman" w:cs="Times New Roman"/>
          <w:bCs/>
          <w:snapToGrid w:val="0"/>
          <w:sz w:val="24"/>
          <w:szCs w:val="24"/>
        </w:rPr>
        <w:t>behaviour</w:t>
      </w:r>
      <w:proofErr w:type="spellEnd"/>
      <w:r w:rsidRPr="00277AE8">
        <w:rPr>
          <w:rFonts w:ascii="Times New Roman" w:eastAsia="SimSun" w:hAnsi="Times New Roman" w:cs="Times New Roman"/>
          <w:bCs/>
          <w:snapToGrid w:val="0"/>
          <w:sz w:val="24"/>
          <w:szCs w:val="24"/>
        </w:rPr>
        <w:t xml:space="preserve"> of copper in neutral aerated chloride solution. I. Steady-state investigation. </w:t>
      </w:r>
      <w:r w:rsidRPr="00277AE8">
        <w:rPr>
          <w:rFonts w:ascii="Times New Roman" w:eastAsia="SimSun" w:hAnsi="Times New Roman" w:cs="Times New Roman"/>
          <w:bCs/>
          <w:i/>
          <w:snapToGrid w:val="0"/>
          <w:sz w:val="24"/>
          <w:szCs w:val="24"/>
        </w:rPr>
        <w:t>Journal of Applied Electrochemistry</w:t>
      </w:r>
      <w:r w:rsidRPr="00277AE8">
        <w:rPr>
          <w:rFonts w:ascii="Times New Roman" w:eastAsia="SimSun" w:hAnsi="Times New Roman" w:cs="Times New Roman"/>
          <w:bCs/>
          <w:snapToGrid w:val="0"/>
          <w:sz w:val="24"/>
          <w:szCs w:val="24"/>
        </w:rPr>
        <w:t xml:space="preserve"> 18(3): 374–383.</w:t>
      </w:r>
    </w:p>
    <w:p w14:paraId="4AB5FF3C" w14:textId="77777777" w:rsidR="008D4A11" w:rsidRPr="00277AE8" w:rsidRDefault="008D4A11" w:rsidP="00EC72AF">
      <w:pPr>
        <w:spacing w:after="0" w:line="480" w:lineRule="auto"/>
        <w:ind w:left="567" w:hanging="567"/>
        <w:jc w:val="both"/>
        <w:rPr>
          <w:rFonts w:ascii="Times New Roman" w:eastAsia="SimSun" w:hAnsi="Times New Roman" w:cs="Times New Roman"/>
          <w:bCs/>
          <w:snapToGrid w:val="0"/>
          <w:sz w:val="24"/>
          <w:szCs w:val="24"/>
          <w:lang w:val="de-DE"/>
        </w:rPr>
      </w:pPr>
      <w:r w:rsidRPr="00277AE8">
        <w:rPr>
          <w:rFonts w:ascii="Times New Roman" w:eastAsia="SimSun" w:hAnsi="Times New Roman" w:cs="Times New Roman"/>
          <w:bCs/>
          <w:snapToGrid w:val="0"/>
          <w:sz w:val="24"/>
          <w:szCs w:val="24"/>
        </w:rPr>
        <w:lastRenderedPageBreak/>
        <w:t xml:space="preserve">Dhar, H.P., R.E. White, G. Burnell, L.R. Cornwell, R.B. Griffin, and R. Darby. 1985. Corrosion of Cu and Cu-Ni alloys in 0.5M NaCl and in synthetic seawater. </w:t>
      </w:r>
      <w:r w:rsidRPr="00277AE8">
        <w:rPr>
          <w:rFonts w:ascii="Times New Roman" w:eastAsia="SimSun" w:hAnsi="Times New Roman" w:cs="Times New Roman"/>
          <w:bCs/>
          <w:i/>
          <w:snapToGrid w:val="0"/>
          <w:sz w:val="24"/>
          <w:szCs w:val="24"/>
          <w:lang w:val="de-DE"/>
        </w:rPr>
        <w:t>Corrosion</w:t>
      </w:r>
      <w:r w:rsidRPr="00277AE8">
        <w:rPr>
          <w:rFonts w:ascii="Times New Roman" w:eastAsia="SimSun" w:hAnsi="Times New Roman" w:cs="Times New Roman"/>
          <w:bCs/>
          <w:snapToGrid w:val="0"/>
          <w:sz w:val="24"/>
          <w:szCs w:val="24"/>
          <w:lang w:val="de-DE"/>
        </w:rPr>
        <w:t xml:space="preserve"> 41(6): 317–323.</w:t>
      </w:r>
    </w:p>
    <w:p w14:paraId="430D7D8F" w14:textId="16DC42A5" w:rsidR="008D4A11" w:rsidRPr="00277AE8" w:rsidRDefault="008D4A11" w:rsidP="00EC72AF">
      <w:pPr>
        <w:spacing w:after="0" w:line="480" w:lineRule="auto"/>
        <w:ind w:left="567" w:hanging="567"/>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lang w:val="de-DE"/>
        </w:rPr>
        <w:t>Ding, Y. R.</w:t>
      </w:r>
      <w:r w:rsidR="001807C7" w:rsidRPr="00277AE8">
        <w:rPr>
          <w:rFonts w:ascii="Times New Roman" w:eastAsia="SimSun" w:hAnsi="Times New Roman" w:cs="Times New Roman"/>
          <w:bCs/>
          <w:snapToGrid w:val="0"/>
          <w:sz w:val="24"/>
          <w:szCs w:val="24"/>
          <w:lang w:val="de-DE"/>
        </w:rPr>
        <w:t>,</w:t>
      </w:r>
      <w:r w:rsidRPr="00277AE8">
        <w:rPr>
          <w:rFonts w:ascii="Times New Roman" w:eastAsia="SimSun" w:hAnsi="Times New Roman" w:cs="Times New Roman"/>
          <w:bCs/>
          <w:snapToGrid w:val="0"/>
          <w:sz w:val="24"/>
          <w:szCs w:val="24"/>
          <w:lang w:val="de-DE"/>
        </w:rPr>
        <w:t xml:space="preserve"> Zhao, Z. Qin, Z. Wu, L. Wang, L. Liu, and W. Lu. 2019. </w:t>
      </w:r>
      <w:r w:rsidRPr="00277AE8">
        <w:rPr>
          <w:rFonts w:ascii="Times New Roman" w:eastAsia="SimSun" w:hAnsi="Times New Roman" w:cs="Times New Roman"/>
          <w:bCs/>
          <w:snapToGrid w:val="0"/>
          <w:sz w:val="24"/>
          <w:szCs w:val="24"/>
        </w:rPr>
        <w:t xml:space="preserve">Evolution of the corrosion product film on nickel-aluminum bronze and its corrosion behavior in 3.5 </w:t>
      </w:r>
      <w:proofErr w:type="spellStart"/>
      <w:r w:rsidRPr="00277AE8">
        <w:rPr>
          <w:rFonts w:ascii="Times New Roman" w:eastAsia="SimSun" w:hAnsi="Times New Roman" w:cs="Times New Roman"/>
          <w:bCs/>
          <w:snapToGrid w:val="0"/>
          <w:sz w:val="24"/>
          <w:szCs w:val="24"/>
        </w:rPr>
        <w:t>wt</w:t>
      </w:r>
      <w:proofErr w:type="spellEnd"/>
      <w:r w:rsidRPr="00277AE8">
        <w:rPr>
          <w:rFonts w:ascii="Times New Roman" w:eastAsia="SimSun" w:hAnsi="Times New Roman" w:cs="Times New Roman"/>
          <w:bCs/>
          <w:snapToGrid w:val="0"/>
          <w:sz w:val="24"/>
          <w:szCs w:val="24"/>
        </w:rPr>
        <w:t xml:space="preserve"> % NaCl solution. </w:t>
      </w:r>
      <w:r w:rsidRPr="00277AE8">
        <w:rPr>
          <w:rFonts w:ascii="Times New Roman" w:eastAsia="SimSun" w:hAnsi="Times New Roman" w:cs="Times New Roman"/>
          <w:bCs/>
          <w:i/>
          <w:snapToGrid w:val="0"/>
          <w:sz w:val="24"/>
          <w:szCs w:val="24"/>
        </w:rPr>
        <w:t>Materials</w:t>
      </w:r>
      <w:r w:rsidRPr="00277AE8">
        <w:rPr>
          <w:rFonts w:ascii="Times New Roman" w:eastAsia="SimSun" w:hAnsi="Times New Roman" w:cs="Times New Roman"/>
          <w:bCs/>
          <w:snapToGrid w:val="0"/>
          <w:sz w:val="24"/>
          <w:szCs w:val="24"/>
        </w:rPr>
        <w:t xml:space="preserve"> 12(2): 1–14. </w:t>
      </w:r>
    </w:p>
    <w:p w14:paraId="7796ABD7" w14:textId="77777777" w:rsidR="008D4A11" w:rsidRPr="00277AE8" w:rsidRDefault="008D4A11" w:rsidP="00EC72AF">
      <w:pPr>
        <w:spacing w:after="0" w:line="480" w:lineRule="auto"/>
        <w:ind w:left="567" w:hanging="567"/>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Frankel, G. S. 2016. Fundamentals of corrosion kinetics. In</w:t>
      </w:r>
      <w:r w:rsidRPr="00277AE8">
        <w:rPr>
          <w:rFonts w:ascii="Times New Roman" w:eastAsia="SimSun" w:hAnsi="Times New Roman" w:cs="Times New Roman"/>
          <w:bCs/>
          <w:i/>
          <w:snapToGrid w:val="0"/>
          <w:sz w:val="24"/>
          <w:szCs w:val="24"/>
        </w:rPr>
        <w:t xml:space="preserve"> Active Protective Coatings</w:t>
      </w:r>
      <w:r w:rsidRPr="00277AE8">
        <w:rPr>
          <w:rFonts w:ascii="Times New Roman" w:eastAsia="SimSun" w:hAnsi="Times New Roman" w:cs="Times New Roman"/>
          <w:bCs/>
          <w:snapToGrid w:val="0"/>
          <w:sz w:val="24"/>
          <w:szCs w:val="24"/>
        </w:rPr>
        <w:t xml:space="preserve">, ed. A.E. Hughes, J.M.C. Mol, M.L. </w:t>
      </w:r>
      <w:proofErr w:type="spellStart"/>
      <w:r w:rsidRPr="00277AE8">
        <w:rPr>
          <w:rFonts w:ascii="Times New Roman" w:eastAsia="SimSun" w:hAnsi="Times New Roman" w:cs="Times New Roman"/>
          <w:bCs/>
          <w:snapToGrid w:val="0"/>
          <w:sz w:val="24"/>
          <w:szCs w:val="24"/>
        </w:rPr>
        <w:t>Zheludkevich</w:t>
      </w:r>
      <w:proofErr w:type="spellEnd"/>
      <w:r w:rsidRPr="00277AE8">
        <w:rPr>
          <w:rFonts w:ascii="Times New Roman" w:eastAsia="SimSun" w:hAnsi="Times New Roman" w:cs="Times New Roman"/>
          <w:bCs/>
          <w:snapToGrid w:val="0"/>
          <w:sz w:val="24"/>
          <w:szCs w:val="24"/>
        </w:rPr>
        <w:t xml:space="preserve">, and R.G. </w:t>
      </w:r>
      <w:proofErr w:type="spellStart"/>
      <w:r w:rsidRPr="00277AE8">
        <w:rPr>
          <w:rFonts w:ascii="Times New Roman" w:eastAsia="SimSun" w:hAnsi="Times New Roman" w:cs="Times New Roman"/>
          <w:bCs/>
          <w:snapToGrid w:val="0"/>
          <w:sz w:val="24"/>
          <w:szCs w:val="24"/>
        </w:rPr>
        <w:t>Buchheit</w:t>
      </w:r>
      <w:proofErr w:type="spellEnd"/>
      <w:r w:rsidRPr="00277AE8">
        <w:rPr>
          <w:rFonts w:ascii="Times New Roman" w:eastAsia="SimSun" w:hAnsi="Times New Roman" w:cs="Times New Roman"/>
          <w:bCs/>
          <w:snapToGrid w:val="0"/>
          <w:sz w:val="24"/>
          <w:szCs w:val="24"/>
        </w:rPr>
        <w:t xml:space="preserve">, Vol. 233, 17–32. Dordrecht: Springer. </w:t>
      </w:r>
    </w:p>
    <w:p w14:paraId="6A4B4F97" w14:textId="77777777" w:rsidR="008D4A11" w:rsidRPr="00277AE8" w:rsidRDefault="008D4A11" w:rsidP="00EC72AF">
      <w:pPr>
        <w:spacing w:after="0" w:line="480" w:lineRule="auto"/>
        <w:ind w:left="567" w:hanging="567"/>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 xml:space="preserve">James, M.N., and D.G. </w:t>
      </w:r>
      <w:proofErr w:type="spellStart"/>
      <w:r w:rsidRPr="00277AE8">
        <w:rPr>
          <w:rFonts w:ascii="Times New Roman" w:eastAsia="SimSun" w:hAnsi="Times New Roman" w:cs="Times New Roman"/>
          <w:bCs/>
          <w:snapToGrid w:val="0"/>
          <w:sz w:val="24"/>
          <w:szCs w:val="24"/>
        </w:rPr>
        <w:t>Hattingh</w:t>
      </w:r>
      <w:proofErr w:type="spellEnd"/>
      <w:r w:rsidRPr="00277AE8">
        <w:rPr>
          <w:rFonts w:ascii="Times New Roman" w:eastAsia="SimSun" w:hAnsi="Times New Roman" w:cs="Times New Roman"/>
          <w:bCs/>
          <w:snapToGrid w:val="0"/>
          <w:sz w:val="24"/>
          <w:szCs w:val="24"/>
        </w:rPr>
        <w:t xml:space="preserve">. 2015. Case studies in marine concentrated corrosion. </w:t>
      </w:r>
      <w:r w:rsidRPr="00277AE8">
        <w:rPr>
          <w:rFonts w:ascii="Times New Roman" w:eastAsia="SimSun" w:hAnsi="Times New Roman" w:cs="Times New Roman"/>
          <w:bCs/>
          <w:i/>
          <w:snapToGrid w:val="0"/>
          <w:sz w:val="24"/>
          <w:szCs w:val="24"/>
        </w:rPr>
        <w:t>Engineering Failure Analysis</w:t>
      </w:r>
      <w:r w:rsidRPr="00277AE8">
        <w:rPr>
          <w:rFonts w:ascii="Times New Roman" w:eastAsia="SimSun" w:hAnsi="Times New Roman" w:cs="Times New Roman"/>
          <w:bCs/>
          <w:snapToGrid w:val="0"/>
          <w:sz w:val="24"/>
          <w:szCs w:val="24"/>
        </w:rPr>
        <w:t xml:space="preserve"> 47: 1–15.</w:t>
      </w:r>
    </w:p>
    <w:p w14:paraId="663930B1" w14:textId="77777777" w:rsidR="008D4A11" w:rsidRPr="00277AE8" w:rsidRDefault="008D4A11" w:rsidP="00EC72AF">
      <w:pPr>
        <w:spacing w:after="0" w:line="480" w:lineRule="auto"/>
        <w:ind w:left="567" w:hanging="567"/>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 xml:space="preserve">Kear, G., F.C. Walsh, D.B. Barker, and K.S. Stokes. 2000. Electrochemical corrosion characteristics of copper in filtered and artificial seawater as a function of mass transfer conditions. In </w:t>
      </w:r>
      <w:r w:rsidRPr="00277AE8">
        <w:rPr>
          <w:rFonts w:ascii="Times New Roman" w:eastAsia="SimSun" w:hAnsi="Times New Roman" w:cs="Times New Roman"/>
          <w:bCs/>
          <w:i/>
          <w:snapToGrid w:val="0"/>
          <w:sz w:val="24"/>
          <w:szCs w:val="24"/>
        </w:rPr>
        <w:t xml:space="preserve">Proceedings of </w:t>
      </w:r>
      <w:proofErr w:type="spellStart"/>
      <w:r w:rsidRPr="00277AE8">
        <w:rPr>
          <w:rFonts w:ascii="Times New Roman" w:eastAsia="SimSun" w:hAnsi="Times New Roman" w:cs="Times New Roman"/>
          <w:bCs/>
          <w:i/>
          <w:snapToGrid w:val="0"/>
          <w:sz w:val="24"/>
          <w:szCs w:val="24"/>
        </w:rPr>
        <w:t>EuroCorr</w:t>
      </w:r>
      <w:proofErr w:type="spellEnd"/>
      <w:r w:rsidRPr="00277AE8">
        <w:rPr>
          <w:rFonts w:ascii="Times New Roman" w:eastAsia="SimSun" w:hAnsi="Times New Roman" w:cs="Times New Roman"/>
          <w:bCs/>
          <w:snapToGrid w:val="0"/>
          <w:sz w:val="24"/>
          <w:szCs w:val="24"/>
        </w:rPr>
        <w:t xml:space="preserve"> 2000, 1–10. </w:t>
      </w:r>
    </w:p>
    <w:p w14:paraId="3B0DD22A" w14:textId="77777777" w:rsidR="008D4A11" w:rsidRPr="00277AE8" w:rsidRDefault="008D4A11" w:rsidP="00EC72AF">
      <w:pPr>
        <w:spacing w:after="0" w:line="480" w:lineRule="auto"/>
        <w:ind w:left="567" w:hanging="567"/>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 xml:space="preserve">Kear, G., B. D. Barker, K.R. Stokes, and F.C. Walsh. 2004. Flow influenced electrochemical corrosion of nickel </w:t>
      </w:r>
      <w:proofErr w:type="spellStart"/>
      <w:r w:rsidRPr="00277AE8">
        <w:rPr>
          <w:rFonts w:ascii="Times New Roman" w:eastAsia="SimSun" w:hAnsi="Times New Roman" w:cs="Times New Roman"/>
          <w:bCs/>
          <w:snapToGrid w:val="0"/>
          <w:sz w:val="24"/>
          <w:szCs w:val="24"/>
        </w:rPr>
        <w:t>aluminium</w:t>
      </w:r>
      <w:proofErr w:type="spellEnd"/>
      <w:r w:rsidRPr="00277AE8">
        <w:rPr>
          <w:rFonts w:ascii="Times New Roman" w:eastAsia="SimSun" w:hAnsi="Times New Roman" w:cs="Times New Roman"/>
          <w:bCs/>
          <w:snapToGrid w:val="0"/>
          <w:sz w:val="24"/>
          <w:szCs w:val="24"/>
        </w:rPr>
        <w:t xml:space="preserve"> bronze - Part I. Cathodic polarisation. </w:t>
      </w:r>
      <w:r w:rsidRPr="00277AE8">
        <w:rPr>
          <w:rFonts w:ascii="Times New Roman" w:eastAsia="SimSun" w:hAnsi="Times New Roman" w:cs="Times New Roman"/>
          <w:bCs/>
          <w:i/>
          <w:snapToGrid w:val="0"/>
          <w:sz w:val="24"/>
          <w:szCs w:val="24"/>
        </w:rPr>
        <w:t>Journal of Applied Electrochemistry</w:t>
      </w:r>
      <w:r w:rsidRPr="00277AE8">
        <w:rPr>
          <w:rFonts w:ascii="Times New Roman" w:eastAsia="SimSun" w:hAnsi="Times New Roman" w:cs="Times New Roman"/>
          <w:bCs/>
          <w:snapToGrid w:val="0"/>
          <w:sz w:val="24"/>
          <w:szCs w:val="24"/>
        </w:rPr>
        <w:t xml:space="preserve"> 34(12): 1235–1240.</w:t>
      </w:r>
    </w:p>
    <w:p w14:paraId="1C446343" w14:textId="77777777" w:rsidR="008D4A11" w:rsidRPr="00277AE8" w:rsidRDefault="008D4A11" w:rsidP="00EC72AF">
      <w:pPr>
        <w:spacing w:after="0" w:line="480" w:lineRule="auto"/>
        <w:ind w:left="567" w:hanging="567"/>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 xml:space="preserve">Kear, G., B.D. Barker, K.R. Stokes, and F.C. Walsh. 2007. Electrochemistry of non-aged 90–10 copper–nickel alloy (UNS C70610) as a function of fluid flow: Part 1: Cathodic and anodic characteristics. </w:t>
      </w:r>
      <w:r w:rsidRPr="00277AE8">
        <w:rPr>
          <w:rFonts w:ascii="Times New Roman" w:eastAsia="SimSun" w:hAnsi="Times New Roman" w:cs="Times New Roman"/>
          <w:bCs/>
          <w:i/>
          <w:snapToGrid w:val="0"/>
          <w:sz w:val="24"/>
          <w:szCs w:val="24"/>
        </w:rPr>
        <w:t>Electrochimica Acta</w:t>
      </w:r>
      <w:r w:rsidRPr="00277AE8">
        <w:rPr>
          <w:rFonts w:ascii="Times New Roman" w:eastAsia="SimSun" w:hAnsi="Times New Roman" w:cs="Times New Roman"/>
          <w:bCs/>
          <w:snapToGrid w:val="0"/>
          <w:sz w:val="24"/>
          <w:szCs w:val="24"/>
        </w:rPr>
        <w:t xml:space="preserve"> 52(5): 1889–1898.</w:t>
      </w:r>
    </w:p>
    <w:p w14:paraId="06A0B831" w14:textId="77777777" w:rsidR="008D4A11" w:rsidRPr="00277AE8" w:rsidRDefault="008D4A11" w:rsidP="00EC72AF">
      <w:pPr>
        <w:spacing w:after="0" w:line="480" w:lineRule="auto"/>
        <w:ind w:left="567" w:hanging="567"/>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 xml:space="preserve">Kear, G., B.D. Barker, and F.C. Walsh. 2004. Electrochemical corrosion of unalloyed copper in chloride media––a critical review. </w:t>
      </w:r>
      <w:r w:rsidRPr="00277AE8">
        <w:rPr>
          <w:rFonts w:ascii="Times New Roman" w:eastAsia="SimSun" w:hAnsi="Times New Roman" w:cs="Times New Roman"/>
          <w:bCs/>
          <w:i/>
          <w:snapToGrid w:val="0"/>
          <w:sz w:val="24"/>
          <w:szCs w:val="24"/>
        </w:rPr>
        <w:t>Corrosion Science</w:t>
      </w:r>
      <w:r w:rsidRPr="00277AE8">
        <w:rPr>
          <w:rFonts w:ascii="Times New Roman" w:eastAsia="SimSun" w:hAnsi="Times New Roman" w:cs="Times New Roman"/>
          <w:bCs/>
          <w:snapToGrid w:val="0"/>
          <w:sz w:val="24"/>
          <w:szCs w:val="24"/>
        </w:rPr>
        <w:t xml:space="preserve"> 46(1): 109–135.</w:t>
      </w:r>
    </w:p>
    <w:p w14:paraId="5EC6E1C7" w14:textId="5C82FBDB" w:rsidR="008D4A11" w:rsidRPr="00277AE8" w:rsidRDefault="008D4A11" w:rsidP="00EC72AF">
      <w:pPr>
        <w:spacing w:after="0" w:line="480" w:lineRule="auto"/>
        <w:ind w:left="567" w:hanging="567"/>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Kear, G., C. Ponce-De-Leon, and F.C. Walsh. 2005. Reduction of di</w:t>
      </w:r>
      <w:r w:rsidR="00A1662F" w:rsidRPr="00277AE8">
        <w:rPr>
          <w:rFonts w:ascii="Times New Roman" w:eastAsia="SimSun" w:hAnsi="Times New Roman" w:cs="Times New Roman"/>
          <w:bCs/>
          <w:snapToGrid w:val="0"/>
          <w:sz w:val="24"/>
          <w:szCs w:val="24"/>
        </w:rPr>
        <w:t>s</w:t>
      </w:r>
      <w:r w:rsidRPr="00277AE8">
        <w:rPr>
          <w:rFonts w:ascii="Times New Roman" w:eastAsia="SimSun" w:hAnsi="Times New Roman" w:cs="Times New Roman"/>
          <w:bCs/>
          <w:snapToGrid w:val="0"/>
          <w:sz w:val="24"/>
          <w:szCs w:val="24"/>
        </w:rPr>
        <w:t xml:space="preserve">solved oxygen at a copper rotating-disc electrode. </w:t>
      </w:r>
      <w:r w:rsidRPr="00277AE8">
        <w:rPr>
          <w:rFonts w:ascii="Times New Roman" w:eastAsia="SimSun" w:hAnsi="Times New Roman" w:cs="Times New Roman"/>
          <w:bCs/>
          <w:i/>
          <w:snapToGrid w:val="0"/>
          <w:sz w:val="24"/>
          <w:szCs w:val="24"/>
        </w:rPr>
        <w:t>Chemical Engineering Education</w:t>
      </w:r>
      <w:r w:rsidRPr="00277AE8">
        <w:rPr>
          <w:rFonts w:ascii="Times New Roman" w:eastAsia="SimSun" w:hAnsi="Times New Roman" w:cs="Times New Roman"/>
          <w:bCs/>
          <w:snapToGrid w:val="0"/>
          <w:sz w:val="24"/>
          <w:szCs w:val="24"/>
        </w:rPr>
        <w:t xml:space="preserve"> 39(1): 14–21.</w:t>
      </w:r>
    </w:p>
    <w:p w14:paraId="0ED06F0E" w14:textId="77777777" w:rsidR="008D4A11" w:rsidRPr="00277AE8" w:rsidRDefault="008D4A11" w:rsidP="00EC72AF">
      <w:pPr>
        <w:spacing w:after="0" w:line="480" w:lineRule="auto"/>
        <w:ind w:left="567" w:hanging="567"/>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lastRenderedPageBreak/>
        <w:t xml:space="preserve">King, F., M.J. Quinn, and C.D. </w:t>
      </w:r>
      <w:proofErr w:type="spellStart"/>
      <w:r w:rsidRPr="00277AE8">
        <w:rPr>
          <w:rFonts w:ascii="Times New Roman" w:eastAsia="SimSun" w:hAnsi="Times New Roman" w:cs="Times New Roman"/>
          <w:bCs/>
          <w:snapToGrid w:val="0"/>
          <w:sz w:val="24"/>
          <w:szCs w:val="24"/>
        </w:rPr>
        <w:t>Litke</w:t>
      </w:r>
      <w:proofErr w:type="spellEnd"/>
      <w:r w:rsidRPr="00277AE8">
        <w:rPr>
          <w:rFonts w:ascii="Times New Roman" w:eastAsia="SimSun" w:hAnsi="Times New Roman" w:cs="Times New Roman"/>
          <w:bCs/>
          <w:snapToGrid w:val="0"/>
          <w:sz w:val="24"/>
          <w:szCs w:val="24"/>
        </w:rPr>
        <w:t xml:space="preserve">. 1995. Oxygen reduction on copper in neutral NaCl solution. </w:t>
      </w:r>
      <w:r w:rsidRPr="00277AE8">
        <w:rPr>
          <w:rFonts w:ascii="Times New Roman" w:eastAsia="SimSun" w:hAnsi="Times New Roman" w:cs="Times New Roman"/>
          <w:bCs/>
          <w:i/>
          <w:snapToGrid w:val="0"/>
          <w:sz w:val="24"/>
          <w:szCs w:val="24"/>
        </w:rPr>
        <w:t>Journal of Electroanalytical Chemistry</w:t>
      </w:r>
      <w:r w:rsidRPr="00277AE8">
        <w:rPr>
          <w:rFonts w:ascii="Times New Roman" w:eastAsia="SimSun" w:hAnsi="Times New Roman" w:cs="Times New Roman"/>
          <w:bCs/>
          <w:snapToGrid w:val="0"/>
          <w:sz w:val="24"/>
          <w:szCs w:val="24"/>
        </w:rPr>
        <w:t xml:space="preserve"> 385(1): 45–55.</w:t>
      </w:r>
    </w:p>
    <w:p w14:paraId="6D4124CE" w14:textId="77777777" w:rsidR="008D4A11" w:rsidRPr="00277AE8" w:rsidRDefault="008D4A11" w:rsidP="00EC72AF">
      <w:pPr>
        <w:spacing w:after="0" w:line="480" w:lineRule="auto"/>
        <w:ind w:left="567" w:hanging="567"/>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 xml:space="preserve">Kwok, C.T., P.K. Wong, H.C. Man, and F.T. Cheng. 2009. Effect of pH on corrosion behavior of </w:t>
      </w:r>
      <w:proofErr w:type="spellStart"/>
      <w:r w:rsidRPr="00277AE8">
        <w:rPr>
          <w:rFonts w:ascii="Times New Roman" w:eastAsia="SimSun" w:hAnsi="Times New Roman" w:cs="Times New Roman"/>
          <w:bCs/>
          <w:snapToGrid w:val="0"/>
          <w:sz w:val="24"/>
          <w:szCs w:val="24"/>
        </w:rPr>
        <w:t>CuCrZr</w:t>
      </w:r>
      <w:proofErr w:type="spellEnd"/>
      <w:r w:rsidRPr="00277AE8">
        <w:rPr>
          <w:rFonts w:ascii="Times New Roman" w:eastAsia="SimSun" w:hAnsi="Times New Roman" w:cs="Times New Roman"/>
          <w:bCs/>
          <w:snapToGrid w:val="0"/>
          <w:sz w:val="24"/>
          <w:szCs w:val="24"/>
        </w:rPr>
        <w:t xml:space="preserve"> in solution without and with NaCl. </w:t>
      </w:r>
      <w:r w:rsidRPr="00277AE8">
        <w:rPr>
          <w:rFonts w:ascii="Times New Roman" w:eastAsia="SimSun" w:hAnsi="Times New Roman" w:cs="Times New Roman"/>
          <w:bCs/>
          <w:i/>
          <w:snapToGrid w:val="0"/>
          <w:sz w:val="24"/>
          <w:szCs w:val="24"/>
        </w:rPr>
        <w:t>Journal of Nuclear Materials</w:t>
      </w:r>
      <w:r w:rsidRPr="00277AE8">
        <w:rPr>
          <w:rFonts w:ascii="Times New Roman" w:eastAsia="SimSun" w:hAnsi="Times New Roman" w:cs="Times New Roman"/>
          <w:bCs/>
          <w:snapToGrid w:val="0"/>
          <w:sz w:val="24"/>
          <w:szCs w:val="24"/>
        </w:rPr>
        <w:t xml:space="preserve"> 394(1): 52–62.</w:t>
      </w:r>
    </w:p>
    <w:p w14:paraId="772DDFEE" w14:textId="77777777" w:rsidR="008D4A11" w:rsidRPr="00277AE8" w:rsidRDefault="008D4A11" w:rsidP="00EC72AF">
      <w:pPr>
        <w:spacing w:after="0" w:line="480" w:lineRule="auto"/>
        <w:ind w:left="567" w:hanging="567"/>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 xml:space="preserve">Liao, X., F. Cao, L. Zheng, W. Liu, A. Chen, J. Zhang, and C. Cao. 2011. Corrosion </w:t>
      </w:r>
      <w:proofErr w:type="spellStart"/>
      <w:r w:rsidRPr="00277AE8">
        <w:rPr>
          <w:rFonts w:ascii="Times New Roman" w:eastAsia="SimSun" w:hAnsi="Times New Roman" w:cs="Times New Roman"/>
          <w:bCs/>
          <w:snapToGrid w:val="0"/>
          <w:sz w:val="24"/>
          <w:szCs w:val="24"/>
        </w:rPr>
        <w:t>behaviour</w:t>
      </w:r>
      <w:proofErr w:type="spellEnd"/>
      <w:r w:rsidRPr="00277AE8">
        <w:rPr>
          <w:rFonts w:ascii="Times New Roman" w:eastAsia="SimSun" w:hAnsi="Times New Roman" w:cs="Times New Roman"/>
          <w:bCs/>
          <w:snapToGrid w:val="0"/>
          <w:sz w:val="24"/>
          <w:szCs w:val="24"/>
        </w:rPr>
        <w:t xml:space="preserve"> of copper under chloride-containing thin electrolyte layer. </w:t>
      </w:r>
      <w:r w:rsidRPr="00277AE8">
        <w:rPr>
          <w:rFonts w:ascii="Times New Roman" w:eastAsia="SimSun" w:hAnsi="Times New Roman" w:cs="Times New Roman"/>
          <w:bCs/>
          <w:i/>
          <w:snapToGrid w:val="0"/>
          <w:sz w:val="24"/>
          <w:szCs w:val="24"/>
        </w:rPr>
        <w:t>Corrosion Science</w:t>
      </w:r>
      <w:r w:rsidRPr="00277AE8">
        <w:rPr>
          <w:rFonts w:ascii="Times New Roman" w:eastAsia="SimSun" w:hAnsi="Times New Roman" w:cs="Times New Roman"/>
          <w:bCs/>
          <w:snapToGrid w:val="0"/>
          <w:sz w:val="24"/>
          <w:szCs w:val="24"/>
        </w:rPr>
        <w:t xml:space="preserve"> 53(10): 3289–3298. </w:t>
      </w:r>
    </w:p>
    <w:p w14:paraId="35F49949" w14:textId="77777777" w:rsidR="008D4A11" w:rsidRPr="00277AE8" w:rsidRDefault="008D4A11" w:rsidP="00EC72AF">
      <w:pPr>
        <w:spacing w:after="0" w:line="480" w:lineRule="auto"/>
        <w:ind w:left="567" w:hanging="567"/>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 xml:space="preserve">Lorimer, G.W., F. Hasan, J. Iqbal, and N. Ridley. 1986. Observation of microstructure and corrosion </w:t>
      </w:r>
      <w:proofErr w:type="spellStart"/>
      <w:r w:rsidRPr="00277AE8">
        <w:rPr>
          <w:rFonts w:ascii="Times New Roman" w:eastAsia="SimSun" w:hAnsi="Times New Roman" w:cs="Times New Roman"/>
          <w:bCs/>
          <w:snapToGrid w:val="0"/>
          <w:sz w:val="24"/>
          <w:szCs w:val="24"/>
        </w:rPr>
        <w:t>behaviour</w:t>
      </w:r>
      <w:proofErr w:type="spellEnd"/>
      <w:r w:rsidRPr="00277AE8">
        <w:rPr>
          <w:rFonts w:ascii="Times New Roman" w:eastAsia="SimSun" w:hAnsi="Times New Roman" w:cs="Times New Roman"/>
          <w:bCs/>
          <w:snapToGrid w:val="0"/>
          <w:sz w:val="24"/>
          <w:szCs w:val="24"/>
        </w:rPr>
        <w:t xml:space="preserve"> of some </w:t>
      </w:r>
      <w:proofErr w:type="spellStart"/>
      <w:r w:rsidRPr="00277AE8">
        <w:rPr>
          <w:rFonts w:ascii="Times New Roman" w:eastAsia="SimSun" w:hAnsi="Times New Roman" w:cs="Times New Roman"/>
          <w:bCs/>
          <w:snapToGrid w:val="0"/>
          <w:sz w:val="24"/>
          <w:szCs w:val="24"/>
        </w:rPr>
        <w:t>aluminium</w:t>
      </w:r>
      <w:proofErr w:type="spellEnd"/>
      <w:r w:rsidRPr="00277AE8">
        <w:rPr>
          <w:rFonts w:ascii="Times New Roman" w:eastAsia="SimSun" w:hAnsi="Times New Roman" w:cs="Times New Roman"/>
          <w:bCs/>
          <w:snapToGrid w:val="0"/>
          <w:sz w:val="24"/>
          <w:szCs w:val="24"/>
        </w:rPr>
        <w:t xml:space="preserve"> bronzes. </w:t>
      </w:r>
      <w:r w:rsidRPr="00277AE8">
        <w:rPr>
          <w:rFonts w:ascii="Times New Roman" w:eastAsia="SimSun" w:hAnsi="Times New Roman" w:cs="Times New Roman"/>
          <w:bCs/>
          <w:i/>
          <w:snapToGrid w:val="0"/>
          <w:sz w:val="24"/>
          <w:szCs w:val="24"/>
        </w:rPr>
        <w:t>British Corrosion Journal</w:t>
      </w:r>
      <w:r w:rsidRPr="00277AE8">
        <w:rPr>
          <w:rFonts w:ascii="Times New Roman" w:eastAsia="SimSun" w:hAnsi="Times New Roman" w:cs="Times New Roman"/>
          <w:bCs/>
          <w:snapToGrid w:val="0"/>
          <w:sz w:val="24"/>
          <w:szCs w:val="24"/>
        </w:rPr>
        <w:t xml:space="preserve"> 21(4): 244–248.</w:t>
      </w:r>
    </w:p>
    <w:p w14:paraId="03A947AF" w14:textId="77777777" w:rsidR="008D4A11" w:rsidRPr="00277AE8" w:rsidRDefault="008D4A11" w:rsidP="00EC72AF">
      <w:pPr>
        <w:spacing w:after="0" w:line="480" w:lineRule="auto"/>
        <w:ind w:left="567" w:hanging="567"/>
        <w:jc w:val="both"/>
        <w:rPr>
          <w:rFonts w:ascii="Times New Roman" w:eastAsia="SimSun" w:hAnsi="Times New Roman" w:cs="Times New Roman"/>
          <w:bCs/>
          <w:snapToGrid w:val="0"/>
          <w:sz w:val="24"/>
          <w:szCs w:val="24"/>
        </w:rPr>
      </w:pPr>
      <w:proofErr w:type="spellStart"/>
      <w:r w:rsidRPr="00277AE8">
        <w:rPr>
          <w:rFonts w:ascii="Times New Roman" w:eastAsia="SimSun" w:hAnsi="Times New Roman" w:cs="Times New Roman"/>
          <w:bCs/>
          <w:snapToGrid w:val="0"/>
          <w:sz w:val="24"/>
          <w:szCs w:val="24"/>
        </w:rPr>
        <w:t>Mansfeld</w:t>
      </w:r>
      <w:proofErr w:type="spellEnd"/>
      <w:r w:rsidRPr="00277AE8">
        <w:rPr>
          <w:rFonts w:ascii="Times New Roman" w:eastAsia="SimSun" w:hAnsi="Times New Roman" w:cs="Times New Roman"/>
          <w:bCs/>
          <w:snapToGrid w:val="0"/>
          <w:sz w:val="24"/>
          <w:szCs w:val="24"/>
        </w:rPr>
        <w:t xml:space="preserve">, F., G. Liu, H. Xiao, C.H. Tsai, and B.J. Little. 1994. The corrosion behavior of copper alloys, stainless steels and titanium in seawater. </w:t>
      </w:r>
      <w:r w:rsidRPr="00277AE8">
        <w:rPr>
          <w:rFonts w:ascii="Times New Roman" w:eastAsia="SimSun" w:hAnsi="Times New Roman" w:cs="Times New Roman"/>
          <w:bCs/>
          <w:i/>
          <w:snapToGrid w:val="0"/>
          <w:sz w:val="24"/>
          <w:szCs w:val="24"/>
        </w:rPr>
        <w:t>Corrosion Science</w:t>
      </w:r>
      <w:r w:rsidRPr="00277AE8">
        <w:rPr>
          <w:rFonts w:ascii="Times New Roman" w:eastAsia="SimSun" w:hAnsi="Times New Roman" w:cs="Times New Roman"/>
          <w:bCs/>
          <w:snapToGrid w:val="0"/>
          <w:sz w:val="24"/>
          <w:szCs w:val="24"/>
        </w:rPr>
        <w:t xml:space="preserve"> 36(12): 2063–2095.</w:t>
      </w:r>
    </w:p>
    <w:p w14:paraId="102FC6F7" w14:textId="77777777" w:rsidR="008D4A11" w:rsidRPr="00277AE8" w:rsidRDefault="008D4A11" w:rsidP="00EC72AF">
      <w:pPr>
        <w:spacing w:after="0" w:line="480" w:lineRule="auto"/>
        <w:ind w:left="567" w:hanging="567"/>
        <w:jc w:val="both"/>
        <w:rPr>
          <w:rFonts w:ascii="Times New Roman" w:eastAsia="SimSun" w:hAnsi="Times New Roman" w:cs="Times New Roman"/>
          <w:bCs/>
          <w:snapToGrid w:val="0"/>
          <w:sz w:val="24"/>
          <w:szCs w:val="24"/>
        </w:rPr>
      </w:pPr>
      <w:proofErr w:type="spellStart"/>
      <w:r w:rsidRPr="00277AE8">
        <w:rPr>
          <w:rFonts w:ascii="Times New Roman" w:eastAsia="SimSun" w:hAnsi="Times New Roman" w:cs="Times New Roman"/>
          <w:bCs/>
          <w:snapToGrid w:val="0"/>
          <w:sz w:val="24"/>
          <w:szCs w:val="24"/>
        </w:rPr>
        <w:t>Musabikha</w:t>
      </w:r>
      <w:proofErr w:type="spellEnd"/>
      <w:r w:rsidRPr="00277AE8">
        <w:rPr>
          <w:rFonts w:ascii="Times New Roman" w:eastAsia="SimSun" w:hAnsi="Times New Roman" w:cs="Times New Roman"/>
          <w:bCs/>
          <w:snapToGrid w:val="0"/>
          <w:sz w:val="24"/>
          <w:szCs w:val="24"/>
        </w:rPr>
        <w:t xml:space="preserve">, S., I. K. A. P. Utama, and </w:t>
      </w:r>
      <w:proofErr w:type="spellStart"/>
      <w:r w:rsidRPr="00277AE8">
        <w:rPr>
          <w:rFonts w:ascii="Times New Roman" w:eastAsia="SimSun" w:hAnsi="Times New Roman" w:cs="Times New Roman"/>
          <w:bCs/>
          <w:snapToGrid w:val="0"/>
          <w:sz w:val="24"/>
          <w:szCs w:val="24"/>
        </w:rPr>
        <w:t>Mukhtasor</w:t>
      </w:r>
      <w:proofErr w:type="spellEnd"/>
      <w:r w:rsidRPr="00277AE8">
        <w:rPr>
          <w:rFonts w:ascii="Times New Roman" w:eastAsia="SimSun" w:hAnsi="Times New Roman" w:cs="Times New Roman"/>
          <w:bCs/>
          <w:snapToGrid w:val="0"/>
          <w:sz w:val="24"/>
          <w:szCs w:val="24"/>
        </w:rPr>
        <w:t xml:space="preserve">. 2017. Corrosion in the marine renewable energy: A review. </w:t>
      </w:r>
      <w:r w:rsidRPr="00277AE8">
        <w:rPr>
          <w:rFonts w:ascii="Times New Roman" w:eastAsia="SimSun" w:hAnsi="Times New Roman" w:cs="Times New Roman"/>
          <w:bCs/>
          <w:i/>
          <w:snapToGrid w:val="0"/>
          <w:sz w:val="24"/>
          <w:szCs w:val="24"/>
        </w:rPr>
        <w:t>International Journal of Environmental Research &amp; Clean Energy</w:t>
      </w:r>
      <w:r w:rsidRPr="00277AE8">
        <w:rPr>
          <w:rFonts w:ascii="Times New Roman" w:eastAsia="SimSun" w:hAnsi="Times New Roman" w:cs="Times New Roman"/>
          <w:bCs/>
          <w:snapToGrid w:val="0"/>
          <w:sz w:val="24"/>
          <w:szCs w:val="24"/>
        </w:rPr>
        <w:t xml:space="preserve"> 1–2: 1–18. </w:t>
      </w:r>
    </w:p>
    <w:p w14:paraId="13F0A2A9" w14:textId="77777777" w:rsidR="008D4A11" w:rsidRPr="00277AE8" w:rsidRDefault="008D4A11" w:rsidP="00EC72AF">
      <w:pPr>
        <w:spacing w:after="0" w:line="480" w:lineRule="auto"/>
        <w:ind w:left="567" w:hanging="567"/>
        <w:jc w:val="both"/>
        <w:rPr>
          <w:rFonts w:ascii="Times New Roman" w:eastAsia="SimSun" w:hAnsi="Times New Roman" w:cs="Times New Roman"/>
          <w:bCs/>
          <w:snapToGrid w:val="0"/>
          <w:sz w:val="24"/>
          <w:szCs w:val="24"/>
        </w:rPr>
      </w:pPr>
      <w:proofErr w:type="spellStart"/>
      <w:r w:rsidRPr="00277AE8">
        <w:rPr>
          <w:rFonts w:ascii="Times New Roman" w:eastAsia="SimSun" w:hAnsi="Times New Roman" w:cs="Times New Roman"/>
          <w:bCs/>
          <w:snapToGrid w:val="0"/>
          <w:sz w:val="24"/>
          <w:szCs w:val="24"/>
        </w:rPr>
        <w:t>Neodo</w:t>
      </w:r>
      <w:proofErr w:type="spellEnd"/>
      <w:r w:rsidRPr="00277AE8">
        <w:rPr>
          <w:rFonts w:ascii="Times New Roman" w:eastAsia="SimSun" w:hAnsi="Times New Roman" w:cs="Times New Roman"/>
          <w:bCs/>
          <w:snapToGrid w:val="0"/>
          <w:sz w:val="24"/>
          <w:szCs w:val="24"/>
        </w:rPr>
        <w:t xml:space="preserve">, S., D. Carugo, J.A. Wharton, and K.R. Stokes. 2013. Electrochemical </w:t>
      </w:r>
      <w:proofErr w:type="spellStart"/>
      <w:r w:rsidRPr="00277AE8">
        <w:rPr>
          <w:rFonts w:ascii="Times New Roman" w:eastAsia="SimSun" w:hAnsi="Times New Roman" w:cs="Times New Roman"/>
          <w:bCs/>
          <w:snapToGrid w:val="0"/>
          <w:sz w:val="24"/>
          <w:szCs w:val="24"/>
        </w:rPr>
        <w:t>behaviour</w:t>
      </w:r>
      <w:proofErr w:type="spellEnd"/>
      <w:r w:rsidRPr="00277AE8">
        <w:rPr>
          <w:rFonts w:ascii="Times New Roman" w:eastAsia="SimSun" w:hAnsi="Times New Roman" w:cs="Times New Roman"/>
          <w:bCs/>
          <w:snapToGrid w:val="0"/>
          <w:sz w:val="24"/>
          <w:szCs w:val="24"/>
        </w:rPr>
        <w:t xml:space="preserve"> of nickel–</w:t>
      </w:r>
      <w:proofErr w:type="spellStart"/>
      <w:r w:rsidRPr="00277AE8">
        <w:rPr>
          <w:rFonts w:ascii="Times New Roman" w:eastAsia="SimSun" w:hAnsi="Times New Roman" w:cs="Times New Roman"/>
          <w:bCs/>
          <w:snapToGrid w:val="0"/>
          <w:sz w:val="24"/>
          <w:szCs w:val="24"/>
        </w:rPr>
        <w:t>aluminium</w:t>
      </w:r>
      <w:proofErr w:type="spellEnd"/>
      <w:r w:rsidRPr="00277AE8">
        <w:rPr>
          <w:rFonts w:ascii="Times New Roman" w:eastAsia="SimSun" w:hAnsi="Times New Roman" w:cs="Times New Roman"/>
          <w:bCs/>
          <w:snapToGrid w:val="0"/>
          <w:sz w:val="24"/>
          <w:szCs w:val="24"/>
        </w:rPr>
        <w:t xml:space="preserve"> bronze in chloride media: Influence of pH and benzotriazole. </w:t>
      </w:r>
      <w:r w:rsidRPr="00277AE8">
        <w:rPr>
          <w:rFonts w:ascii="Times New Roman" w:eastAsia="SimSun" w:hAnsi="Times New Roman" w:cs="Times New Roman"/>
          <w:bCs/>
          <w:i/>
          <w:snapToGrid w:val="0"/>
          <w:sz w:val="24"/>
          <w:szCs w:val="24"/>
        </w:rPr>
        <w:t>Journal of Electroanalytical Chemistry</w:t>
      </w:r>
      <w:r w:rsidRPr="00277AE8">
        <w:rPr>
          <w:rFonts w:ascii="Times New Roman" w:eastAsia="SimSun" w:hAnsi="Times New Roman" w:cs="Times New Roman"/>
          <w:bCs/>
          <w:snapToGrid w:val="0"/>
          <w:sz w:val="24"/>
          <w:szCs w:val="24"/>
        </w:rPr>
        <w:t xml:space="preserve"> 695: 38–46.</w:t>
      </w:r>
    </w:p>
    <w:p w14:paraId="119CF853" w14:textId="42D3A14E" w:rsidR="008D4A11" w:rsidRPr="00277AE8" w:rsidRDefault="008D4A11" w:rsidP="00EC72AF">
      <w:pPr>
        <w:spacing w:after="0" w:line="480" w:lineRule="auto"/>
        <w:ind w:left="567" w:hanging="567"/>
        <w:jc w:val="both"/>
        <w:rPr>
          <w:rFonts w:ascii="Times New Roman" w:eastAsia="SimSun" w:hAnsi="Times New Roman" w:cs="Times New Roman"/>
          <w:bCs/>
          <w:snapToGrid w:val="0"/>
          <w:sz w:val="24"/>
          <w:szCs w:val="24"/>
        </w:rPr>
      </w:pPr>
      <w:proofErr w:type="spellStart"/>
      <w:r w:rsidRPr="00277AE8">
        <w:rPr>
          <w:rFonts w:ascii="Times New Roman" w:eastAsia="SimSun" w:hAnsi="Times New Roman" w:cs="Times New Roman"/>
          <w:bCs/>
          <w:snapToGrid w:val="0"/>
          <w:sz w:val="24"/>
          <w:szCs w:val="24"/>
        </w:rPr>
        <w:t>Papež</w:t>
      </w:r>
      <w:proofErr w:type="spellEnd"/>
      <w:r w:rsidRPr="00277AE8">
        <w:rPr>
          <w:rFonts w:ascii="Times New Roman" w:eastAsia="SimSun" w:hAnsi="Times New Roman" w:cs="Times New Roman"/>
          <w:bCs/>
          <w:snapToGrid w:val="0"/>
          <w:sz w:val="24"/>
          <w:szCs w:val="24"/>
        </w:rPr>
        <w:t xml:space="preserve">, V., and J. </w:t>
      </w:r>
      <w:proofErr w:type="spellStart"/>
      <w:r w:rsidRPr="00277AE8">
        <w:rPr>
          <w:rFonts w:ascii="Times New Roman" w:eastAsia="SimSun" w:hAnsi="Times New Roman" w:cs="Times New Roman"/>
          <w:bCs/>
          <w:snapToGrid w:val="0"/>
          <w:sz w:val="24"/>
          <w:szCs w:val="24"/>
        </w:rPr>
        <w:t>Večerník</w:t>
      </w:r>
      <w:proofErr w:type="spellEnd"/>
      <w:r w:rsidRPr="00277AE8">
        <w:rPr>
          <w:rFonts w:ascii="Times New Roman" w:eastAsia="SimSun" w:hAnsi="Times New Roman" w:cs="Times New Roman"/>
          <w:bCs/>
          <w:snapToGrid w:val="0"/>
          <w:sz w:val="24"/>
          <w:szCs w:val="24"/>
        </w:rPr>
        <w:t>. 1984. A polarographic method determ</w:t>
      </w:r>
      <w:r w:rsidR="005854D0" w:rsidRPr="00277AE8">
        <w:rPr>
          <w:rFonts w:ascii="Times New Roman" w:eastAsia="SimSun" w:hAnsi="Times New Roman" w:cs="Times New Roman"/>
          <w:bCs/>
          <w:snapToGrid w:val="0"/>
          <w:sz w:val="24"/>
          <w:szCs w:val="24"/>
        </w:rPr>
        <w:t>in</w:t>
      </w:r>
      <w:r w:rsidRPr="00277AE8">
        <w:rPr>
          <w:rFonts w:ascii="Times New Roman" w:eastAsia="SimSun" w:hAnsi="Times New Roman" w:cs="Times New Roman"/>
          <w:bCs/>
          <w:snapToGrid w:val="0"/>
          <w:sz w:val="24"/>
          <w:szCs w:val="24"/>
        </w:rPr>
        <w:t xml:space="preserve">ing </w:t>
      </w:r>
      <w:proofErr w:type="gramStart"/>
      <w:r w:rsidRPr="00277AE8">
        <w:rPr>
          <w:rFonts w:ascii="Times New Roman" w:eastAsia="SimSun" w:hAnsi="Times New Roman" w:cs="Times New Roman"/>
          <w:bCs/>
          <w:snapToGrid w:val="0"/>
          <w:sz w:val="24"/>
          <w:szCs w:val="24"/>
        </w:rPr>
        <w:t>Cu(</w:t>
      </w:r>
      <w:proofErr w:type="gramEnd"/>
      <w:r w:rsidRPr="00277AE8">
        <w:rPr>
          <w:rFonts w:ascii="Times New Roman" w:eastAsia="SimSun" w:hAnsi="Times New Roman" w:cs="Times New Roman"/>
          <w:bCs/>
          <w:snapToGrid w:val="0"/>
          <w:sz w:val="24"/>
          <w:szCs w:val="24"/>
        </w:rPr>
        <w:t xml:space="preserve">II), Cu(I) and metallic copper contents in copper oxide samples. </w:t>
      </w:r>
      <w:r w:rsidRPr="00277AE8">
        <w:rPr>
          <w:rFonts w:ascii="Times New Roman" w:eastAsia="SimSun" w:hAnsi="Times New Roman" w:cs="Times New Roman"/>
          <w:bCs/>
          <w:i/>
          <w:snapToGrid w:val="0"/>
          <w:sz w:val="24"/>
          <w:szCs w:val="24"/>
        </w:rPr>
        <w:t>Analytical Letters</w:t>
      </w:r>
      <w:r w:rsidRPr="00277AE8">
        <w:rPr>
          <w:rFonts w:ascii="Times New Roman" w:eastAsia="SimSun" w:hAnsi="Times New Roman" w:cs="Times New Roman"/>
          <w:bCs/>
          <w:snapToGrid w:val="0"/>
          <w:sz w:val="24"/>
          <w:szCs w:val="24"/>
        </w:rPr>
        <w:t xml:space="preserve"> 17(19): 2183–2196. </w:t>
      </w:r>
    </w:p>
    <w:p w14:paraId="4DEF5434" w14:textId="77777777" w:rsidR="008D4A11" w:rsidRPr="00277AE8" w:rsidRDefault="008D4A11" w:rsidP="00EC72AF">
      <w:pPr>
        <w:spacing w:after="0" w:line="480" w:lineRule="auto"/>
        <w:ind w:left="567" w:hanging="567"/>
        <w:jc w:val="both"/>
        <w:rPr>
          <w:rFonts w:ascii="Times New Roman" w:eastAsia="SimSun" w:hAnsi="Times New Roman" w:cs="Times New Roman"/>
          <w:bCs/>
          <w:snapToGrid w:val="0"/>
          <w:sz w:val="24"/>
          <w:szCs w:val="24"/>
        </w:rPr>
      </w:pPr>
      <w:proofErr w:type="spellStart"/>
      <w:r w:rsidRPr="00277AE8">
        <w:rPr>
          <w:rFonts w:ascii="Times New Roman" w:eastAsia="SimSun" w:hAnsi="Times New Roman" w:cs="Times New Roman"/>
          <w:bCs/>
          <w:snapToGrid w:val="0"/>
          <w:sz w:val="24"/>
          <w:szCs w:val="24"/>
        </w:rPr>
        <w:t>Phull</w:t>
      </w:r>
      <w:proofErr w:type="spellEnd"/>
      <w:r w:rsidRPr="00277AE8">
        <w:rPr>
          <w:rFonts w:ascii="Times New Roman" w:eastAsia="SimSun" w:hAnsi="Times New Roman" w:cs="Times New Roman"/>
          <w:bCs/>
          <w:snapToGrid w:val="0"/>
          <w:sz w:val="24"/>
          <w:szCs w:val="24"/>
        </w:rPr>
        <w:t xml:space="preserve">, B. 2010. Marine corrosion. In </w:t>
      </w:r>
      <w:proofErr w:type="spellStart"/>
      <w:r w:rsidRPr="00277AE8">
        <w:rPr>
          <w:rFonts w:ascii="Times New Roman" w:eastAsia="SimSun" w:hAnsi="Times New Roman" w:cs="Times New Roman"/>
          <w:bCs/>
          <w:i/>
          <w:snapToGrid w:val="0"/>
          <w:sz w:val="24"/>
          <w:szCs w:val="24"/>
        </w:rPr>
        <w:t>Shreir’s</w:t>
      </w:r>
      <w:proofErr w:type="spellEnd"/>
      <w:r w:rsidRPr="00277AE8">
        <w:rPr>
          <w:rFonts w:ascii="Times New Roman" w:eastAsia="SimSun" w:hAnsi="Times New Roman" w:cs="Times New Roman"/>
          <w:bCs/>
          <w:i/>
          <w:snapToGrid w:val="0"/>
          <w:sz w:val="24"/>
          <w:szCs w:val="24"/>
        </w:rPr>
        <w:t xml:space="preserve"> Corrosion</w:t>
      </w:r>
      <w:r w:rsidRPr="00277AE8">
        <w:rPr>
          <w:rFonts w:ascii="Times New Roman" w:eastAsia="SimSun" w:hAnsi="Times New Roman" w:cs="Times New Roman"/>
          <w:bCs/>
          <w:snapToGrid w:val="0"/>
          <w:sz w:val="24"/>
          <w:szCs w:val="24"/>
        </w:rPr>
        <w:t xml:space="preserve">, ed. B. </w:t>
      </w:r>
      <w:proofErr w:type="spellStart"/>
      <w:r w:rsidRPr="00277AE8">
        <w:rPr>
          <w:rFonts w:ascii="Times New Roman" w:eastAsia="SimSun" w:hAnsi="Times New Roman" w:cs="Times New Roman"/>
          <w:bCs/>
          <w:snapToGrid w:val="0"/>
          <w:sz w:val="24"/>
          <w:szCs w:val="24"/>
        </w:rPr>
        <w:t>Cottis</w:t>
      </w:r>
      <w:proofErr w:type="spellEnd"/>
      <w:r w:rsidRPr="00277AE8">
        <w:rPr>
          <w:rFonts w:ascii="Times New Roman" w:eastAsia="SimSun" w:hAnsi="Times New Roman" w:cs="Times New Roman"/>
          <w:bCs/>
          <w:snapToGrid w:val="0"/>
          <w:sz w:val="24"/>
          <w:szCs w:val="24"/>
        </w:rPr>
        <w:t xml:space="preserve">, M. Graham, R. Lindsay, S. Lyon, T. Richardson, D. </w:t>
      </w:r>
      <w:proofErr w:type="spellStart"/>
      <w:r w:rsidRPr="00277AE8">
        <w:rPr>
          <w:rFonts w:ascii="Times New Roman" w:eastAsia="SimSun" w:hAnsi="Times New Roman" w:cs="Times New Roman"/>
          <w:bCs/>
          <w:snapToGrid w:val="0"/>
          <w:sz w:val="24"/>
          <w:szCs w:val="24"/>
        </w:rPr>
        <w:t>Scantlebury</w:t>
      </w:r>
      <w:proofErr w:type="spellEnd"/>
      <w:r w:rsidRPr="00277AE8">
        <w:rPr>
          <w:rFonts w:ascii="Times New Roman" w:eastAsia="SimSun" w:hAnsi="Times New Roman" w:cs="Times New Roman"/>
          <w:bCs/>
          <w:snapToGrid w:val="0"/>
          <w:sz w:val="24"/>
          <w:szCs w:val="24"/>
        </w:rPr>
        <w:t xml:space="preserve">, and H. Stott, Vol. 2, 1107–1148: Elsevier. </w:t>
      </w:r>
    </w:p>
    <w:p w14:paraId="717E36BD" w14:textId="77777777" w:rsidR="008D4A11" w:rsidRPr="00277AE8" w:rsidRDefault="008D4A11" w:rsidP="00EC72AF">
      <w:pPr>
        <w:spacing w:after="0" w:line="480" w:lineRule="auto"/>
        <w:ind w:left="567" w:hanging="567"/>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lastRenderedPageBreak/>
        <w:t xml:space="preserve">Ponce-de-León, C., C.T.J. Low, G. Kear, and F.C. Walsh. 2007. Strategies for the determination of the convective-diffusion limiting current from steady state linear sweep voltammetry. </w:t>
      </w:r>
      <w:r w:rsidRPr="00277AE8">
        <w:rPr>
          <w:rFonts w:ascii="Times New Roman" w:eastAsia="SimSun" w:hAnsi="Times New Roman" w:cs="Times New Roman"/>
          <w:bCs/>
          <w:i/>
          <w:snapToGrid w:val="0"/>
          <w:sz w:val="24"/>
          <w:szCs w:val="24"/>
        </w:rPr>
        <w:t>Journal of Applied Electrochemistry</w:t>
      </w:r>
      <w:r w:rsidRPr="00277AE8">
        <w:rPr>
          <w:rFonts w:ascii="Times New Roman" w:eastAsia="SimSun" w:hAnsi="Times New Roman" w:cs="Times New Roman"/>
          <w:bCs/>
          <w:snapToGrid w:val="0"/>
          <w:sz w:val="24"/>
          <w:szCs w:val="24"/>
        </w:rPr>
        <w:t xml:space="preserve"> 37(11): 1261–1270.</w:t>
      </w:r>
    </w:p>
    <w:p w14:paraId="1206E76D" w14:textId="77777777" w:rsidR="008D4A11" w:rsidRPr="00277AE8" w:rsidRDefault="008D4A11" w:rsidP="00EC72AF">
      <w:pPr>
        <w:spacing w:after="0" w:line="480" w:lineRule="auto"/>
        <w:ind w:left="567" w:hanging="567"/>
        <w:jc w:val="both"/>
        <w:rPr>
          <w:rFonts w:ascii="Times New Roman" w:eastAsia="SimSun" w:hAnsi="Times New Roman" w:cs="Times New Roman"/>
          <w:bCs/>
          <w:snapToGrid w:val="0"/>
          <w:sz w:val="24"/>
          <w:szCs w:val="24"/>
        </w:rPr>
      </w:pPr>
      <w:proofErr w:type="spellStart"/>
      <w:r w:rsidRPr="00277AE8">
        <w:rPr>
          <w:rFonts w:ascii="Times New Roman" w:eastAsia="SimSun" w:hAnsi="Times New Roman" w:cs="Times New Roman"/>
          <w:bCs/>
          <w:snapToGrid w:val="0"/>
          <w:sz w:val="24"/>
          <w:szCs w:val="24"/>
        </w:rPr>
        <w:t>Rajakumar</w:t>
      </w:r>
      <w:proofErr w:type="spellEnd"/>
      <w:r w:rsidRPr="00277AE8">
        <w:rPr>
          <w:rFonts w:ascii="Times New Roman" w:eastAsia="SimSun" w:hAnsi="Times New Roman" w:cs="Times New Roman"/>
          <w:bCs/>
          <w:snapToGrid w:val="0"/>
          <w:sz w:val="24"/>
          <w:szCs w:val="24"/>
        </w:rPr>
        <w:t xml:space="preserve">, S., and V. Balasubramanian. 2018. Corrosion performance of friction surfaced nickel </w:t>
      </w:r>
      <w:proofErr w:type="spellStart"/>
      <w:r w:rsidRPr="00277AE8">
        <w:rPr>
          <w:rFonts w:ascii="Times New Roman" w:eastAsia="SimSun" w:hAnsi="Times New Roman" w:cs="Times New Roman"/>
          <w:bCs/>
          <w:snapToGrid w:val="0"/>
          <w:sz w:val="24"/>
          <w:szCs w:val="24"/>
        </w:rPr>
        <w:t>aluminium</w:t>
      </w:r>
      <w:proofErr w:type="spellEnd"/>
      <w:r w:rsidRPr="00277AE8">
        <w:rPr>
          <w:rFonts w:ascii="Times New Roman" w:eastAsia="SimSun" w:hAnsi="Times New Roman" w:cs="Times New Roman"/>
          <w:bCs/>
          <w:snapToGrid w:val="0"/>
          <w:sz w:val="24"/>
          <w:szCs w:val="24"/>
        </w:rPr>
        <w:t xml:space="preserve"> bronze (NAB) alloy under erosion corrosion and salt fog environment. </w:t>
      </w:r>
      <w:r w:rsidRPr="00277AE8">
        <w:rPr>
          <w:rFonts w:ascii="Times New Roman" w:eastAsia="SimSun" w:hAnsi="Times New Roman" w:cs="Times New Roman"/>
          <w:bCs/>
          <w:i/>
          <w:snapToGrid w:val="0"/>
          <w:sz w:val="24"/>
          <w:szCs w:val="24"/>
        </w:rPr>
        <w:t>Corrosion Engineering, Science and Technology</w:t>
      </w:r>
      <w:r w:rsidRPr="00277AE8">
        <w:rPr>
          <w:rFonts w:ascii="Times New Roman" w:eastAsia="SimSun" w:hAnsi="Times New Roman" w:cs="Times New Roman"/>
          <w:bCs/>
          <w:snapToGrid w:val="0"/>
          <w:sz w:val="24"/>
          <w:szCs w:val="24"/>
        </w:rPr>
        <w:t xml:space="preserve"> 53(sup1): 21–26.</w:t>
      </w:r>
    </w:p>
    <w:p w14:paraId="2DE8F054" w14:textId="77777777" w:rsidR="008D4A11" w:rsidRPr="00277AE8" w:rsidRDefault="008D4A11" w:rsidP="00EC72AF">
      <w:pPr>
        <w:spacing w:after="0" w:line="480" w:lineRule="auto"/>
        <w:ind w:left="567" w:hanging="567"/>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 xml:space="preserve">Richardson, I. 2016. Guide to nickel </w:t>
      </w:r>
      <w:proofErr w:type="spellStart"/>
      <w:r w:rsidRPr="00277AE8">
        <w:rPr>
          <w:rFonts w:ascii="Times New Roman" w:eastAsia="SimSun" w:hAnsi="Times New Roman" w:cs="Times New Roman"/>
          <w:bCs/>
          <w:snapToGrid w:val="0"/>
          <w:sz w:val="24"/>
          <w:szCs w:val="24"/>
        </w:rPr>
        <w:t>aluminium</w:t>
      </w:r>
      <w:proofErr w:type="spellEnd"/>
      <w:r w:rsidRPr="00277AE8">
        <w:rPr>
          <w:rFonts w:ascii="Times New Roman" w:eastAsia="SimSun" w:hAnsi="Times New Roman" w:cs="Times New Roman"/>
          <w:bCs/>
          <w:snapToGrid w:val="0"/>
          <w:sz w:val="24"/>
          <w:szCs w:val="24"/>
        </w:rPr>
        <w:t xml:space="preserve"> bronze for engineers. No 222, Copper Development Association, Copper Alliance, </w:t>
      </w:r>
      <w:proofErr w:type="spellStart"/>
      <w:r w:rsidRPr="00277AE8">
        <w:rPr>
          <w:rFonts w:ascii="Times New Roman" w:eastAsia="SimSun" w:hAnsi="Times New Roman" w:cs="Times New Roman"/>
          <w:bCs/>
          <w:snapToGrid w:val="0"/>
          <w:sz w:val="24"/>
          <w:szCs w:val="24"/>
        </w:rPr>
        <w:t>Hemel</w:t>
      </w:r>
      <w:proofErr w:type="spellEnd"/>
      <w:r w:rsidRPr="00277AE8">
        <w:rPr>
          <w:rFonts w:ascii="Times New Roman" w:eastAsia="SimSun" w:hAnsi="Times New Roman" w:cs="Times New Roman"/>
          <w:bCs/>
          <w:snapToGrid w:val="0"/>
          <w:sz w:val="24"/>
          <w:szCs w:val="24"/>
        </w:rPr>
        <w:t xml:space="preserve"> Hempstead, UK. Accessed March 27, 2018. https://www.copper.org/applications/marine/nickel_al_bronze/pub-222-nickel-al-bronze-guide-engineers.pdf</w:t>
      </w:r>
    </w:p>
    <w:p w14:paraId="5C58950A" w14:textId="7964244C" w:rsidR="008D4A11" w:rsidRPr="00277AE8" w:rsidRDefault="008D4A11" w:rsidP="00EC72AF">
      <w:pPr>
        <w:spacing w:after="0" w:line="480" w:lineRule="auto"/>
        <w:ind w:left="567" w:hanging="567"/>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lang w:val="fr-FR"/>
        </w:rPr>
        <w:t xml:space="preserve">Sanchez, S.R., and D.J. </w:t>
      </w:r>
      <w:proofErr w:type="spellStart"/>
      <w:r w:rsidRPr="00277AE8">
        <w:rPr>
          <w:rFonts w:ascii="Times New Roman" w:eastAsia="SimSun" w:hAnsi="Times New Roman" w:cs="Times New Roman"/>
          <w:bCs/>
          <w:snapToGrid w:val="0"/>
          <w:sz w:val="24"/>
          <w:szCs w:val="24"/>
          <w:lang w:val="fr-FR"/>
        </w:rPr>
        <w:t>Schiffrin</w:t>
      </w:r>
      <w:proofErr w:type="spellEnd"/>
      <w:r w:rsidRPr="00277AE8">
        <w:rPr>
          <w:rFonts w:ascii="Times New Roman" w:eastAsia="SimSun" w:hAnsi="Times New Roman" w:cs="Times New Roman"/>
          <w:bCs/>
          <w:snapToGrid w:val="0"/>
          <w:sz w:val="24"/>
          <w:szCs w:val="24"/>
          <w:lang w:val="fr-FR"/>
        </w:rPr>
        <w:t xml:space="preserve">. </w:t>
      </w:r>
      <w:r w:rsidRPr="00277AE8">
        <w:rPr>
          <w:rFonts w:ascii="Times New Roman" w:eastAsia="SimSun" w:hAnsi="Times New Roman" w:cs="Times New Roman"/>
          <w:bCs/>
          <w:snapToGrid w:val="0"/>
          <w:sz w:val="24"/>
          <w:szCs w:val="24"/>
        </w:rPr>
        <w:t xml:space="preserve">1988. The use of </w:t>
      </w:r>
      <w:proofErr w:type="gramStart"/>
      <w:r w:rsidRPr="00277AE8">
        <w:rPr>
          <w:rFonts w:ascii="Times New Roman" w:eastAsia="SimSun" w:hAnsi="Times New Roman" w:cs="Times New Roman"/>
          <w:bCs/>
          <w:snapToGrid w:val="0"/>
          <w:sz w:val="24"/>
          <w:szCs w:val="24"/>
        </w:rPr>
        <w:t>high speed</w:t>
      </w:r>
      <w:proofErr w:type="gramEnd"/>
      <w:r w:rsidRPr="00277AE8">
        <w:rPr>
          <w:rFonts w:ascii="Times New Roman" w:eastAsia="SimSun" w:hAnsi="Times New Roman" w:cs="Times New Roman"/>
          <w:bCs/>
          <w:snapToGrid w:val="0"/>
          <w:sz w:val="24"/>
          <w:szCs w:val="24"/>
        </w:rPr>
        <w:t xml:space="preserve"> rotating disc electrodes for the study of erosion-corrosion of copper base alloys in sea water. </w:t>
      </w:r>
      <w:r w:rsidRPr="00277AE8">
        <w:rPr>
          <w:rFonts w:ascii="Times New Roman" w:eastAsia="SimSun" w:hAnsi="Times New Roman" w:cs="Times New Roman"/>
          <w:bCs/>
          <w:i/>
          <w:snapToGrid w:val="0"/>
          <w:sz w:val="24"/>
          <w:szCs w:val="24"/>
        </w:rPr>
        <w:t>Corrosion Science</w:t>
      </w:r>
      <w:r w:rsidRPr="00277AE8">
        <w:rPr>
          <w:rFonts w:ascii="Times New Roman" w:eastAsia="SimSun" w:hAnsi="Times New Roman" w:cs="Times New Roman"/>
          <w:bCs/>
          <w:snapToGrid w:val="0"/>
          <w:sz w:val="24"/>
          <w:szCs w:val="24"/>
        </w:rPr>
        <w:t xml:space="preserve"> 28(2): 141–151.</w:t>
      </w:r>
    </w:p>
    <w:p w14:paraId="4109CE17" w14:textId="10F4E9D9" w:rsidR="00B85600" w:rsidRPr="00277AE8" w:rsidRDefault="00F140B3" w:rsidP="00B85600">
      <w:pPr>
        <w:spacing w:after="0" w:line="480" w:lineRule="auto"/>
        <w:ind w:left="567" w:hanging="567"/>
        <w:jc w:val="both"/>
        <w:rPr>
          <w:rFonts w:ascii="Times New Roman" w:eastAsia="SimSun" w:hAnsi="Times New Roman" w:cs="Times New Roman"/>
          <w:bCs/>
          <w:snapToGrid w:val="0"/>
          <w:sz w:val="24"/>
          <w:szCs w:val="24"/>
        </w:rPr>
      </w:pPr>
      <w:proofErr w:type="spellStart"/>
      <w:r w:rsidRPr="00277AE8">
        <w:rPr>
          <w:rFonts w:ascii="Times New Roman" w:eastAsia="SimSun" w:hAnsi="Times New Roman" w:cs="Times New Roman"/>
          <w:bCs/>
          <w:snapToGrid w:val="0"/>
          <w:sz w:val="24"/>
          <w:szCs w:val="24"/>
        </w:rPr>
        <w:t>Satrio</w:t>
      </w:r>
      <w:proofErr w:type="spellEnd"/>
      <w:r w:rsidRPr="00277AE8">
        <w:rPr>
          <w:rFonts w:ascii="Times New Roman" w:eastAsia="SimSun" w:hAnsi="Times New Roman" w:cs="Times New Roman"/>
          <w:bCs/>
          <w:snapToGrid w:val="0"/>
          <w:sz w:val="24"/>
          <w:szCs w:val="24"/>
        </w:rPr>
        <w:t xml:space="preserve">, D., I. K. A. P. Utama, and </w:t>
      </w:r>
      <w:proofErr w:type="spellStart"/>
      <w:r w:rsidRPr="00277AE8">
        <w:rPr>
          <w:rFonts w:ascii="Times New Roman" w:eastAsia="SimSun" w:hAnsi="Times New Roman" w:cs="Times New Roman"/>
          <w:bCs/>
          <w:snapToGrid w:val="0"/>
          <w:sz w:val="24"/>
          <w:szCs w:val="24"/>
        </w:rPr>
        <w:t>Mukhtasor</w:t>
      </w:r>
      <w:proofErr w:type="spellEnd"/>
      <w:r w:rsidRPr="00277AE8">
        <w:rPr>
          <w:rFonts w:ascii="Times New Roman" w:eastAsia="SimSun" w:hAnsi="Times New Roman" w:cs="Times New Roman"/>
          <w:bCs/>
          <w:snapToGrid w:val="0"/>
          <w:sz w:val="24"/>
          <w:szCs w:val="24"/>
        </w:rPr>
        <w:t xml:space="preserve">. 2018. </w:t>
      </w:r>
      <w:r w:rsidR="00B85600" w:rsidRPr="00277AE8">
        <w:rPr>
          <w:rFonts w:ascii="Times New Roman" w:eastAsia="SimSun" w:hAnsi="Times New Roman" w:cs="Times New Roman"/>
          <w:bCs/>
          <w:snapToGrid w:val="0"/>
          <w:sz w:val="24"/>
          <w:szCs w:val="24"/>
        </w:rPr>
        <w:t xml:space="preserve">Numerical Investigation of Contra Rotating Vertical-Axis Tidal-Current Turbine. </w:t>
      </w:r>
      <w:r w:rsidR="00B85600" w:rsidRPr="00277AE8">
        <w:rPr>
          <w:rFonts w:ascii="Times New Roman" w:eastAsia="SimSun" w:hAnsi="Times New Roman" w:cs="Times New Roman"/>
          <w:bCs/>
          <w:i/>
          <w:iCs/>
          <w:snapToGrid w:val="0"/>
          <w:sz w:val="24"/>
          <w:szCs w:val="24"/>
        </w:rPr>
        <w:t xml:space="preserve">Journal of Marine Science and Application </w:t>
      </w:r>
      <w:r w:rsidR="00B85600" w:rsidRPr="00277AE8">
        <w:rPr>
          <w:rFonts w:ascii="Times New Roman" w:eastAsia="SimSun" w:hAnsi="Times New Roman" w:cs="Times New Roman"/>
          <w:bCs/>
          <w:snapToGrid w:val="0"/>
          <w:sz w:val="24"/>
          <w:szCs w:val="24"/>
        </w:rPr>
        <w:t xml:space="preserve">17(2): 208–215. </w:t>
      </w:r>
    </w:p>
    <w:p w14:paraId="4D5A8842" w14:textId="77777777" w:rsidR="008D4A11" w:rsidRPr="00277AE8" w:rsidRDefault="008D4A11" w:rsidP="00EC72AF">
      <w:pPr>
        <w:spacing w:after="0" w:line="480" w:lineRule="auto"/>
        <w:ind w:left="567" w:hanging="567"/>
        <w:jc w:val="both"/>
        <w:rPr>
          <w:rFonts w:ascii="Times New Roman" w:eastAsia="SimSun" w:hAnsi="Times New Roman" w:cs="Times New Roman"/>
          <w:bCs/>
          <w:snapToGrid w:val="0"/>
          <w:sz w:val="24"/>
          <w:szCs w:val="24"/>
        </w:rPr>
      </w:pPr>
      <w:proofErr w:type="spellStart"/>
      <w:r w:rsidRPr="00277AE8">
        <w:rPr>
          <w:rFonts w:ascii="Times New Roman" w:eastAsia="SimSun" w:hAnsi="Times New Roman" w:cs="Times New Roman"/>
          <w:bCs/>
          <w:snapToGrid w:val="0"/>
          <w:sz w:val="24"/>
          <w:szCs w:val="24"/>
        </w:rPr>
        <w:t>Schüssler</w:t>
      </w:r>
      <w:proofErr w:type="spellEnd"/>
      <w:r w:rsidRPr="00277AE8">
        <w:rPr>
          <w:rFonts w:ascii="Times New Roman" w:eastAsia="SimSun" w:hAnsi="Times New Roman" w:cs="Times New Roman"/>
          <w:bCs/>
          <w:snapToGrid w:val="0"/>
          <w:sz w:val="24"/>
          <w:szCs w:val="24"/>
        </w:rPr>
        <w:t>, A., and H.E. Exner. 1993. The corrosion of nickel-</w:t>
      </w:r>
      <w:proofErr w:type="spellStart"/>
      <w:r w:rsidRPr="00277AE8">
        <w:rPr>
          <w:rFonts w:ascii="Times New Roman" w:eastAsia="SimSun" w:hAnsi="Times New Roman" w:cs="Times New Roman"/>
          <w:bCs/>
          <w:snapToGrid w:val="0"/>
          <w:sz w:val="24"/>
          <w:szCs w:val="24"/>
        </w:rPr>
        <w:t>aluminium</w:t>
      </w:r>
      <w:proofErr w:type="spellEnd"/>
      <w:r w:rsidRPr="00277AE8">
        <w:rPr>
          <w:rFonts w:ascii="Times New Roman" w:eastAsia="SimSun" w:hAnsi="Times New Roman" w:cs="Times New Roman"/>
          <w:bCs/>
          <w:snapToGrid w:val="0"/>
          <w:sz w:val="24"/>
          <w:szCs w:val="24"/>
        </w:rPr>
        <w:t xml:space="preserve"> bronzes in seawater—I. Protective layer formation and the passivation mechanism. </w:t>
      </w:r>
      <w:r w:rsidRPr="00277AE8">
        <w:rPr>
          <w:rFonts w:ascii="Times New Roman" w:eastAsia="SimSun" w:hAnsi="Times New Roman" w:cs="Times New Roman"/>
          <w:bCs/>
          <w:i/>
          <w:snapToGrid w:val="0"/>
          <w:sz w:val="24"/>
          <w:szCs w:val="24"/>
        </w:rPr>
        <w:t>Corrosion Science</w:t>
      </w:r>
      <w:r w:rsidRPr="00277AE8">
        <w:rPr>
          <w:rFonts w:ascii="Times New Roman" w:eastAsia="SimSun" w:hAnsi="Times New Roman" w:cs="Times New Roman"/>
          <w:bCs/>
          <w:snapToGrid w:val="0"/>
          <w:sz w:val="24"/>
          <w:szCs w:val="24"/>
        </w:rPr>
        <w:t xml:space="preserve"> 34(11): 1793–1802.</w:t>
      </w:r>
    </w:p>
    <w:p w14:paraId="252A2DD6" w14:textId="77777777" w:rsidR="008D4A11" w:rsidRPr="00277AE8" w:rsidRDefault="008D4A11" w:rsidP="00EC72AF">
      <w:pPr>
        <w:spacing w:after="0" w:line="480" w:lineRule="auto"/>
        <w:ind w:left="567" w:hanging="567"/>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 xml:space="preserve">Soares, C.G., Y. </w:t>
      </w:r>
      <w:proofErr w:type="spellStart"/>
      <w:r w:rsidRPr="00277AE8">
        <w:rPr>
          <w:rFonts w:ascii="Times New Roman" w:eastAsia="SimSun" w:hAnsi="Times New Roman" w:cs="Times New Roman"/>
          <w:bCs/>
          <w:snapToGrid w:val="0"/>
          <w:sz w:val="24"/>
          <w:szCs w:val="24"/>
        </w:rPr>
        <w:t>Garbatov</w:t>
      </w:r>
      <w:proofErr w:type="spellEnd"/>
      <w:r w:rsidRPr="00277AE8">
        <w:rPr>
          <w:rFonts w:ascii="Times New Roman" w:eastAsia="SimSun" w:hAnsi="Times New Roman" w:cs="Times New Roman"/>
          <w:bCs/>
          <w:snapToGrid w:val="0"/>
          <w:sz w:val="24"/>
          <w:szCs w:val="24"/>
        </w:rPr>
        <w:t xml:space="preserve">, A. Zayed, and G. Wang. 2009. Influence of environmental factors on corrosion of ship structures in marine atmosphere. </w:t>
      </w:r>
      <w:r w:rsidRPr="00277AE8">
        <w:rPr>
          <w:rFonts w:ascii="Times New Roman" w:eastAsia="SimSun" w:hAnsi="Times New Roman" w:cs="Times New Roman"/>
          <w:bCs/>
          <w:i/>
          <w:snapToGrid w:val="0"/>
          <w:sz w:val="24"/>
          <w:szCs w:val="24"/>
        </w:rPr>
        <w:t>Corrosion Science</w:t>
      </w:r>
      <w:r w:rsidRPr="00277AE8">
        <w:rPr>
          <w:rFonts w:ascii="Times New Roman" w:eastAsia="SimSun" w:hAnsi="Times New Roman" w:cs="Times New Roman"/>
          <w:bCs/>
          <w:snapToGrid w:val="0"/>
          <w:sz w:val="24"/>
          <w:szCs w:val="24"/>
        </w:rPr>
        <w:t xml:space="preserve"> 51(9): 2014–2026.</w:t>
      </w:r>
    </w:p>
    <w:p w14:paraId="5E2D26C2" w14:textId="77777777" w:rsidR="008D4A11" w:rsidRPr="00277AE8" w:rsidRDefault="008D4A11" w:rsidP="00EC72AF">
      <w:pPr>
        <w:spacing w:after="0" w:line="480" w:lineRule="auto"/>
        <w:ind w:left="567" w:hanging="567"/>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 xml:space="preserve">Walsh, F.C., L.F. Arenas, and G. Kear. 2018. The electrode kinetics of oxygen reduction: A case study. The corrosion of copper and its alloys in aqueous chloride solution at a smooth rotating disk electrode. </w:t>
      </w:r>
      <w:r w:rsidRPr="00277AE8">
        <w:rPr>
          <w:rFonts w:ascii="Times New Roman" w:eastAsia="SimSun" w:hAnsi="Times New Roman" w:cs="Times New Roman"/>
          <w:bCs/>
          <w:i/>
          <w:snapToGrid w:val="0"/>
          <w:sz w:val="24"/>
          <w:szCs w:val="24"/>
        </w:rPr>
        <w:t>Encyclopedia of Interfacial Chemistry</w:t>
      </w:r>
      <w:r w:rsidRPr="00277AE8">
        <w:rPr>
          <w:rFonts w:ascii="Times New Roman" w:eastAsia="SimSun" w:hAnsi="Times New Roman" w:cs="Times New Roman"/>
          <w:bCs/>
          <w:snapToGrid w:val="0"/>
          <w:sz w:val="24"/>
          <w:szCs w:val="24"/>
        </w:rPr>
        <w:t>: 490–503.</w:t>
      </w:r>
    </w:p>
    <w:p w14:paraId="0534CD47" w14:textId="77777777" w:rsidR="008D4A11" w:rsidRPr="00277AE8" w:rsidRDefault="008D4A11" w:rsidP="00EC72AF">
      <w:pPr>
        <w:spacing w:after="0" w:line="480" w:lineRule="auto"/>
        <w:ind w:left="567" w:hanging="567"/>
        <w:jc w:val="both"/>
        <w:rPr>
          <w:rFonts w:ascii="Times New Roman" w:eastAsia="SimSun" w:hAnsi="Times New Roman" w:cs="Times New Roman"/>
          <w:bCs/>
          <w:snapToGrid w:val="0"/>
          <w:sz w:val="24"/>
          <w:szCs w:val="24"/>
        </w:rPr>
      </w:pPr>
      <w:proofErr w:type="spellStart"/>
      <w:r w:rsidRPr="00277AE8">
        <w:rPr>
          <w:rFonts w:ascii="Times New Roman" w:eastAsia="SimSun" w:hAnsi="Times New Roman" w:cs="Times New Roman"/>
          <w:bCs/>
          <w:snapToGrid w:val="0"/>
          <w:sz w:val="24"/>
          <w:szCs w:val="24"/>
        </w:rPr>
        <w:lastRenderedPageBreak/>
        <w:t>Westbroek</w:t>
      </w:r>
      <w:proofErr w:type="spellEnd"/>
      <w:r w:rsidRPr="00277AE8">
        <w:rPr>
          <w:rFonts w:ascii="Times New Roman" w:eastAsia="SimSun" w:hAnsi="Times New Roman" w:cs="Times New Roman"/>
          <w:bCs/>
          <w:snapToGrid w:val="0"/>
          <w:sz w:val="24"/>
          <w:szCs w:val="24"/>
        </w:rPr>
        <w:t xml:space="preserve">, P., F. </w:t>
      </w:r>
      <w:proofErr w:type="spellStart"/>
      <w:r w:rsidRPr="00277AE8">
        <w:rPr>
          <w:rFonts w:ascii="Times New Roman" w:eastAsia="SimSun" w:hAnsi="Times New Roman" w:cs="Times New Roman"/>
          <w:bCs/>
          <w:snapToGrid w:val="0"/>
          <w:sz w:val="24"/>
          <w:szCs w:val="24"/>
        </w:rPr>
        <w:t>Twagiramungu</w:t>
      </w:r>
      <w:proofErr w:type="spellEnd"/>
      <w:r w:rsidRPr="00277AE8">
        <w:rPr>
          <w:rFonts w:ascii="Times New Roman" w:eastAsia="SimSun" w:hAnsi="Times New Roman" w:cs="Times New Roman"/>
          <w:bCs/>
          <w:snapToGrid w:val="0"/>
          <w:sz w:val="24"/>
          <w:szCs w:val="24"/>
        </w:rPr>
        <w:t xml:space="preserve">, J. De </w:t>
      </w:r>
      <w:proofErr w:type="spellStart"/>
      <w:r w:rsidRPr="00277AE8">
        <w:rPr>
          <w:rFonts w:ascii="Times New Roman" w:eastAsia="SimSun" w:hAnsi="Times New Roman" w:cs="Times New Roman"/>
          <w:bCs/>
          <w:snapToGrid w:val="0"/>
          <w:sz w:val="24"/>
          <w:szCs w:val="24"/>
        </w:rPr>
        <w:t>Strycker</w:t>
      </w:r>
      <w:proofErr w:type="spellEnd"/>
      <w:r w:rsidRPr="00277AE8">
        <w:rPr>
          <w:rFonts w:ascii="Times New Roman" w:eastAsia="SimSun" w:hAnsi="Times New Roman" w:cs="Times New Roman"/>
          <w:bCs/>
          <w:snapToGrid w:val="0"/>
          <w:sz w:val="24"/>
          <w:szCs w:val="24"/>
        </w:rPr>
        <w:t xml:space="preserve">, I. </w:t>
      </w:r>
      <w:proofErr w:type="spellStart"/>
      <w:r w:rsidRPr="00277AE8">
        <w:rPr>
          <w:rFonts w:ascii="Times New Roman" w:eastAsia="SimSun" w:hAnsi="Times New Roman" w:cs="Times New Roman"/>
          <w:bCs/>
          <w:snapToGrid w:val="0"/>
          <w:sz w:val="24"/>
          <w:szCs w:val="24"/>
        </w:rPr>
        <w:t>Vanmoortel</w:t>
      </w:r>
      <w:proofErr w:type="spellEnd"/>
      <w:r w:rsidRPr="00277AE8">
        <w:rPr>
          <w:rFonts w:ascii="Times New Roman" w:eastAsia="SimSun" w:hAnsi="Times New Roman" w:cs="Times New Roman"/>
          <w:bCs/>
          <w:snapToGrid w:val="0"/>
          <w:sz w:val="24"/>
          <w:szCs w:val="24"/>
        </w:rPr>
        <w:t xml:space="preserve">, and E. </w:t>
      </w:r>
      <w:proofErr w:type="spellStart"/>
      <w:r w:rsidRPr="00277AE8">
        <w:rPr>
          <w:rFonts w:ascii="Times New Roman" w:eastAsia="SimSun" w:hAnsi="Times New Roman" w:cs="Times New Roman"/>
          <w:bCs/>
          <w:snapToGrid w:val="0"/>
          <w:sz w:val="24"/>
          <w:szCs w:val="24"/>
        </w:rPr>
        <w:t>Temmerman</w:t>
      </w:r>
      <w:proofErr w:type="spellEnd"/>
      <w:r w:rsidRPr="00277AE8">
        <w:rPr>
          <w:rFonts w:ascii="Times New Roman" w:eastAsia="SimSun" w:hAnsi="Times New Roman" w:cs="Times New Roman"/>
          <w:bCs/>
          <w:snapToGrid w:val="0"/>
          <w:sz w:val="24"/>
          <w:szCs w:val="24"/>
        </w:rPr>
        <w:t xml:space="preserve">. 2000. </w:t>
      </w:r>
      <w:proofErr w:type="spellStart"/>
      <w:r w:rsidRPr="00277AE8">
        <w:rPr>
          <w:rFonts w:ascii="Times New Roman" w:eastAsia="SimSun" w:hAnsi="Times New Roman" w:cs="Times New Roman"/>
          <w:bCs/>
          <w:snapToGrid w:val="0"/>
          <w:sz w:val="24"/>
          <w:szCs w:val="24"/>
        </w:rPr>
        <w:t>Voltammetric</w:t>
      </w:r>
      <w:proofErr w:type="spellEnd"/>
      <w:r w:rsidRPr="00277AE8">
        <w:rPr>
          <w:rFonts w:ascii="Times New Roman" w:eastAsia="SimSun" w:hAnsi="Times New Roman" w:cs="Times New Roman"/>
          <w:bCs/>
          <w:snapToGrid w:val="0"/>
          <w:sz w:val="24"/>
          <w:szCs w:val="24"/>
        </w:rPr>
        <w:t xml:space="preserve"> measurement of [</w:t>
      </w:r>
      <w:proofErr w:type="gramStart"/>
      <w:r w:rsidRPr="00277AE8">
        <w:rPr>
          <w:rFonts w:ascii="Times New Roman" w:eastAsia="SimSun" w:hAnsi="Times New Roman" w:cs="Times New Roman"/>
          <w:bCs/>
          <w:snapToGrid w:val="0"/>
          <w:sz w:val="24"/>
          <w:szCs w:val="24"/>
        </w:rPr>
        <w:t>Cu(</w:t>
      </w:r>
      <w:proofErr w:type="gramEnd"/>
      <w:r w:rsidRPr="00277AE8">
        <w:rPr>
          <w:rFonts w:ascii="Times New Roman" w:eastAsia="SimSun" w:hAnsi="Times New Roman" w:cs="Times New Roman"/>
          <w:bCs/>
          <w:snapToGrid w:val="0"/>
          <w:sz w:val="24"/>
          <w:szCs w:val="24"/>
        </w:rPr>
        <w:t xml:space="preserve">II)]/[Cu(I)] at a platinum rotating disc electrode and control by electrolysis at a platinum net electrode in chloride solutions. </w:t>
      </w:r>
      <w:r w:rsidRPr="00277AE8">
        <w:rPr>
          <w:rFonts w:ascii="Times New Roman" w:eastAsia="SimSun" w:hAnsi="Times New Roman" w:cs="Times New Roman"/>
          <w:bCs/>
          <w:i/>
          <w:snapToGrid w:val="0"/>
          <w:sz w:val="24"/>
          <w:szCs w:val="24"/>
        </w:rPr>
        <w:t>Analytical Letters</w:t>
      </w:r>
      <w:r w:rsidRPr="00277AE8">
        <w:rPr>
          <w:rFonts w:ascii="Times New Roman" w:eastAsia="SimSun" w:hAnsi="Times New Roman" w:cs="Times New Roman"/>
          <w:bCs/>
          <w:snapToGrid w:val="0"/>
          <w:sz w:val="24"/>
          <w:szCs w:val="24"/>
        </w:rPr>
        <w:t xml:space="preserve"> 33(11): 2243–2258. </w:t>
      </w:r>
    </w:p>
    <w:p w14:paraId="55B3C661" w14:textId="0F805D51" w:rsidR="008D4A11" w:rsidRPr="00277AE8" w:rsidRDefault="008D4A11" w:rsidP="00EC72AF">
      <w:pPr>
        <w:spacing w:after="0" w:line="480" w:lineRule="auto"/>
        <w:ind w:left="567" w:hanging="567"/>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Wharton, J.A., R.C. Barik, G. Kear, R.J.K. Wood, K.R. Stokes, and F.C. Walsh.</w:t>
      </w:r>
      <w:r w:rsidR="005A293B" w:rsidRPr="00277AE8">
        <w:rPr>
          <w:rFonts w:ascii="Times New Roman" w:eastAsia="SimSun" w:hAnsi="Times New Roman" w:cs="Times New Roman"/>
          <w:bCs/>
          <w:snapToGrid w:val="0"/>
          <w:sz w:val="24"/>
          <w:szCs w:val="24"/>
        </w:rPr>
        <w:t xml:space="preserve"> 2005.</w:t>
      </w:r>
      <w:r w:rsidRPr="00277AE8">
        <w:rPr>
          <w:rFonts w:ascii="Times New Roman" w:eastAsia="SimSun" w:hAnsi="Times New Roman" w:cs="Times New Roman"/>
          <w:bCs/>
          <w:snapToGrid w:val="0"/>
          <w:sz w:val="24"/>
          <w:szCs w:val="24"/>
        </w:rPr>
        <w:t xml:space="preserve"> The corrosion of nickel–</w:t>
      </w:r>
      <w:proofErr w:type="spellStart"/>
      <w:r w:rsidRPr="00277AE8">
        <w:rPr>
          <w:rFonts w:ascii="Times New Roman" w:eastAsia="SimSun" w:hAnsi="Times New Roman" w:cs="Times New Roman"/>
          <w:bCs/>
          <w:snapToGrid w:val="0"/>
          <w:sz w:val="24"/>
          <w:szCs w:val="24"/>
        </w:rPr>
        <w:t>aluminium</w:t>
      </w:r>
      <w:proofErr w:type="spellEnd"/>
      <w:r w:rsidRPr="00277AE8">
        <w:rPr>
          <w:rFonts w:ascii="Times New Roman" w:eastAsia="SimSun" w:hAnsi="Times New Roman" w:cs="Times New Roman"/>
          <w:bCs/>
          <w:snapToGrid w:val="0"/>
          <w:sz w:val="24"/>
          <w:szCs w:val="24"/>
        </w:rPr>
        <w:t xml:space="preserve"> bronze in seawater. </w:t>
      </w:r>
      <w:r w:rsidRPr="00277AE8">
        <w:rPr>
          <w:rFonts w:ascii="Times New Roman" w:eastAsia="SimSun" w:hAnsi="Times New Roman" w:cs="Times New Roman"/>
          <w:bCs/>
          <w:i/>
          <w:snapToGrid w:val="0"/>
          <w:sz w:val="24"/>
          <w:szCs w:val="24"/>
        </w:rPr>
        <w:t>Corrosion Science</w:t>
      </w:r>
      <w:r w:rsidRPr="00277AE8">
        <w:rPr>
          <w:rFonts w:ascii="Times New Roman" w:eastAsia="SimSun" w:hAnsi="Times New Roman" w:cs="Times New Roman"/>
          <w:bCs/>
          <w:snapToGrid w:val="0"/>
          <w:sz w:val="24"/>
          <w:szCs w:val="24"/>
        </w:rPr>
        <w:t xml:space="preserve"> 47(12): 3336–3367.</w:t>
      </w:r>
    </w:p>
    <w:p w14:paraId="6CCE49CF" w14:textId="77777777" w:rsidR="008D4A11" w:rsidRPr="00277AE8" w:rsidRDefault="008D4A11" w:rsidP="00EC72AF">
      <w:pPr>
        <w:spacing w:after="0" w:line="480" w:lineRule="auto"/>
        <w:ind w:left="567" w:hanging="567"/>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Wharton, J.A., and K.R. Stokes. 2008. The influence of nickel–</w:t>
      </w:r>
      <w:proofErr w:type="spellStart"/>
      <w:r w:rsidRPr="00277AE8">
        <w:rPr>
          <w:rFonts w:ascii="Times New Roman" w:eastAsia="SimSun" w:hAnsi="Times New Roman" w:cs="Times New Roman"/>
          <w:bCs/>
          <w:snapToGrid w:val="0"/>
          <w:sz w:val="24"/>
          <w:szCs w:val="24"/>
        </w:rPr>
        <w:t>aluminium</w:t>
      </w:r>
      <w:proofErr w:type="spellEnd"/>
      <w:r w:rsidRPr="00277AE8">
        <w:rPr>
          <w:rFonts w:ascii="Times New Roman" w:eastAsia="SimSun" w:hAnsi="Times New Roman" w:cs="Times New Roman"/>
          <w:bCs/>
          <w:snapToGrid w:val="0"/>
          <w:sz w:val="24"/>
          <w:szCs w:val="24"/>
        </w:rPr>
        <w:t xml:space="preserve"> bronze microstructure and crevice solution on the initiation of crevice corrosion. </w:t>
      </w:r>
      <w:r w:rsidRPr="00277AE8">
        <w:rPr>
          <w:rFonts w:ascii="Times New Roman" w:eastAsia="SimSun" w:hAnsi="Times New Roman" w:cs="Times New Roman"/>
          <w:bCs/>
          <w:i/>
          <w:snapToGrid w:val="0"/>
          <w:sz w:val="24"/>
          <w:szCs w:val="24"/>
        </w:rPr>
        <w:t>Electrochimica Acta</w:t>
      </w:r>
      <w:r w:rsidRPr="00277AE8">
        <w:rPr>
          <w:rFonts w:ascii="Times New Roman" w:eastAsia="SimSun" w:hAnsi="Times New Roman" w:cs="Times New Roman"/>
          <w:bCs/>
          <w:snapToGrid w:val="0"/>
          <w:sz w:val="24"/>
          <w:szCs w:val="24"/>
        </w:rPr>
        <w:t xml:space="preserve"> 53(5): 2463–2473.</w:t>
      </w:r>
    </w:p>
    <w:p w14:paraId="40F26A7B" w14:textId="77777777" w:rsidR="008D4A11" w:rsidRPr="00277AE8" w:rsidRDefault="008D4A11" w:rsidP="00EC72AF">
      <w:pPr>
        <w:spacing w:after="0" w:line="480" w:lineRule="auto"/>
        <w:ind w:left="567" w:hanging="567"/>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 xml:space="preserve">Wood, R.J.K. 2006. Erosion–corrosion interactions and their effect on marine and offshore materials. </w:t>
      </w:r>
      <w:r w:rsidRPr="00277AE8">
        <w:rPr>
          <w:rFonts w:ascii="Times New Roman" w:eastAsia="SimSun" w:hAnsi="Times New Roman" w:cs="Times New Roman"/>
          <w:bCs/>
          <w:i/>
          <w:snapToGrid w:val="0"/>
          <w:sz w:val="24"/>
          <w:szCs w:val="24"/>
        </w:rPr>
        <w:t>Wear</w:t>
      </w:r>
      <w:r w:rsidRPr="00277AE8">
        <w:rPr>
          <w:rFonts w:ascii="Times New Roman" w:eastAsia="SimSun" w:hAnsi="Times New Roman" w:cs="Times New Roman"/>
          <w:bCs/>
          <w:snapToGrid w:val="0"/>
          <w:sz w:val="24"/>
          <w:szCs w:val="24"/>
        </w:rPr>
        <w:t xml:space="preserve"> 261(9): 1012–1023.</w:t>
      </w:r>
    </w:p>
    <w:p w14:paraId="2EEBDA42" w14:textId="77777777" w:rsidR="008D4A11" w:rsidRPr="00277AE8" w:rsidRDefault="008D4A11" w:rsidP="00EC72AF">
      <w:pPr>
        <w:spacing w:after="0" w:line="480" w:lineRule="auto"/>
        <w:ind w:left="567" w:hanging="567"/>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 xml:space="preserve">Wood, R.J.K. 2017. Marine wear and </w:t>
      </w:r>
      <w:proofErr w:type="spellStart"/>
      <w:r w:rsidRPr="00277AE8">
        <w:rPr>
          <w:rFonts w:ascii="Times New Roman" w:eastAsia="SimSun" w:hAnsi="Times New Roman" w:cs="Times New Roman"/>
          <w:bCs/>
          <w:snapToGrid w:val="0"/>
          <w:sz w:val="24"/>
          <w:szCs w:val="24"/>
        </w:rPr>
        <w:t>tribocorrosion</w:t>
      </w:r>
      <w:proofErr w:type="spellEnd"/>
      <w:r w:rsidRPr="00277AE8">
        <w:rPr>
          <w:rFonts w:ascii="Times New Roman" w:eastAsia="SimSun" w:hAnsi="Times New Roman" w:cs="Times New Roman"/>
          <w:bCs/>
          <w:snapToGrid w:val="0"/>
          <w:sz w:val="24"/>
          <w:szCs w:val="24"/>
        </w:rPr>
        <w:t xml:space="preserve">. </w:t>
      </w:r>
      <w:r w:rsidRPr="00277AE8">
        <w:rPr>
          <w:rFonts w:ascii="Times New Roman" w:eastAsia="SimSun" w:hAnsi="Times New Roman" w:cs="Times New Roman"/>
          <w:bCs/>
          <w:i/>
          <w:snapToGrid w:val="0"/>
          <w:sz w:val="24"/>
          <w:szCs w:val="24"/>
        </w:rPr>
        <w:t>Wear</w:t>
      </w:r>
      <w:r w:rsidRPr="00277AE8">
        <w:rPr>
          <w:rFonts w:ascii="Times New Roman" w:eastAsia="SimSun" w:hAnsi="Times New Roman" w:cs="Times New Roman"/>
          <w:bCs/>
          <w:snapToGrid w:val="0"/>
          <w:sz w:val="24"/>
          <w:szCs w:val="24"/>
        </w:rPr>
        <w:t xml:space="preserve"> 376–377: 893–910.</w:t>
      </w:r>
    </w:p>
    <w:p w14:paraId="2920ED32" w14:textId="77777777" w:rsidR="008D4A11" w:rsidRPr="00277AE8" w:rsidRDefault="008D4A11" w:rsidP="008D4A11">
      <w:pPr>
        <w:spacing w:line="480" w:lineRule="auto"/>
        <w:jc w:val="both"/>
        <w:rPr>
          <w:rFonts w:ascii="Times New Roman" w:eastAsia="SimSun" w:hAnsi="Times New Roman" w:cs="Times New Roman"/>
          <w:bCs/>
          <w:snapToGrid w:val="0"/>
          <w:sz w:val="24"/>
          <w:szCs w:val="24"/>
        </w:rPr>
      </w:pPr>
    </w:p>
    <w:p w14:paraId="4A31C1D0" w14:textId="36C2643E" w:rsidR="008D4A11" w:rsidRPr="00277AE8" w:rsidRDefault="008D4A11" w:rsidP="008D4A11">
      <w:pPr>
        <w:spacing w:line="480" w:lineRule="auto"/>
        <w:jc w:val="both"/>
        <w:rPr>
          <w:rFonts w:ascii="Times New Roman" w:eastAsia="SimSun" w:hAnsi="Times New Roman" w:cs="Times New Roman"/>
          <w:bCs/>
          <w:snapToGrid w:val="0"/>
          <w:sz w:val="24"/>
          <w:szCs w:val="24"/>
        </w:rPr>
      </w:pPr>
    </w:p>
    <w:p w14:paraId="7A2E0709" w14:textId="77777777" w:rsidR="00BF70BD" w:rsidRPr="00277AE8" w:rsidRDefault="00BF70BD" w:rsidP="00FC5394">
      <w:pPr>
        <w:spacing w:line="480" w:lineRule="auto"/>
        <w:jc w:val="both"/>
        <w:rPr>
          <w:bCs/>
        </w:rPr>
      </w:pPr>
    </w:p>
    <w:p w14:paraId="2EAA5BCD" w14:textId="61C2DFA3" w:rsidR="00056100" w:rsidRPr="00277AE8" w:rsidRDefault="00056100" w:rsidP="00956B0E">
      <w:pPr>
        <w:widowControl w:val="0"/>
        <w:spacing w:after="0" w:line="360" w:lineRule="auto"/>
        <w:contextualSpacing/>
        <w:jc w:val="both"/>
        <w:rPr>
          <w:rFonts w:ascii="Times New Roman" w:eastAsia="SimSun" w:hAnsi="Times New Roman" w:cs="Times New Roman"/>
          <w:bCs/>
          <w:snapToGrid w:val="0"/>
          <w:sz w:val="24"/>
          <w:szCs w:val="24"/>
        </w:rPr>
      </w:pPr>
    </w:p>
    <w:p w14:paraId="73B4D181" w14:textId="77777777" w:rsidR="00056100" w:rsidRPr="00277AE8" w:rsidRDefault="00056100" w:rsidP="00956B0E">
      <w:pPr>
        <w:spacing w:line="480" w:lineRule="auto"/>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br w:type="page"/>
      </w:r>
    </w:p>
    <w:p w14:paraId="73BD6CBA" w14:textId="63E96F0A" w:rsidR="00056100" w:rsidRPr="00277AE8" w:rsidRDefault="00056100" w:rsidP="004E038E">
      <w:pPr>
        <w:widowControl w:val="0"/>
        <w:spacing w:after="0" w:line="480" w:lineRule="auto"/>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lastRenderedPageBreak/>
        <w:t xml:space="preserve">Table </w:t>
      </w:r>
      <w:r w:rsidR="005A055B" w:rsidRPr="00277AE8">
        <w:rPr>
          <w:rFonts w:ascii="Times New Roman" w:eastAsia="SimSun" w:hAnsi="Times New Roman" w:cs="Times New Roman"/>
          <w:bCs/>
          <w:snapToGrid w:val="0"/>
          <w:sz w:val="24"/>
          <w:szCs w:val="24"/>
        </w:rPr>
        <w:t>1</w:t>
      </w:r>
      <w:r w:rsidRPr="00277AE8">
        <w:rPr>
          <w:rFonts w:ascii="Times New Roman" w:eastAsia="SimSun" w:hAnsi="Times New Roman" w:cs="Times New Roman"/>
          <w:bCs/>
          <w:snapToGrid w:val="0"/>
          <w:sz w:val="24"/>
          <w:szCs w:val="24"/>
        </w:rPr>
        <w:t xml:space="preserve">. Conversion </w:t>
      </w:r>
      <w:r w:rsidR="005854D0" w:rsidRPr="00277AE8">
        <w:rPr>
          <w:rFonts w:ascii="Times New Roman" w:eastAsia="SimSun" w:hAnsi="Times New Roman" w:cs="Times New Roman"/>
          <w:bCs/>
          <w:snapToGrid w:val="0"/>
          <w:sz w:val="24"/>
          <w:szCs w:val="24"/>
        </w:rPr>
        <w:t xml:space="preserve">table </w:t>
      </w:r>
      <w:r w:rsidRPr="00277AE8">
        <w:rPr>
          <w:rFonts w:ascii="Times New Roman" w:eastAsia="SimSun" w:hAnsi="Times New Roman" w:cs="Times New Roman"/>
          <w:bCs/>
          <w:snapToGrid w:val="0"/>
          <w:sz w:val="24"/>
          <w:szCs w:val="24"/>
        </w:rPr>
        <w:t>for rotation speed (rpm), angular velocity (</w:t>
      </w:r>
      <m:oMath>
        <m:r>
          <w:rPr>
            <w:rFonts w:ascii="Cambria Math" w:eastAsia="SimSun" w:hAnsi="Cambria Math" w:cs="Times New Roman"/>
            <w:snapToGrid w:val="0"/>
            <w:sz w:val="24"/>
            <w:szCs w:val="24"/>
          </w:rPr>
          <m:t>ω</m:t>
        </m:r>
      </m:oMath>
      <w:r w:rsidRPr="00277AE8">
        <w:rPr>
          <w:rFonts w:ascii="Times New Roman" w:eastAsia="SimSun" w:hAnsi="Times New Roman" w:cs="Times New Roman"/>
          <w:bCs/>
          <w:snapToGrid w:val="0"/>
          <w:sz w:val="24"/>
          <w:szCs w:val="24"/>
        </w:rPr>
        <w:t>), peripheral velocity (</w:t>
      </w:r>
      <w:r w:rsidRPr="00277AE8">
        <w:rPr>
          <w:rFonts w:ascii="Times New Roman" w:eastAsia="SimSun" w:hAnsi="Times New Roman" w:cs="Times New Roman"/>
          <w:bCs/>
          <w:i/>
          <w:snapToGrid w:val="0"/>
          <w:sz w:val="24"/>
          <w:szCs w:val="24"/>
        </w:rPr>
        <w:t>U</w:t>
      </w:r>
      <w:r w:rsidRPr="00277AE8">
        <w:rPr>
          <w:rFonts w:ascii="Times New Roman" w:eastAsia="SimSun" w:hAnsi="Times New Roman" w:cs="Times New Roman"/>
          <w:bCs/>
          <w:snapToGrid w:val="0"/>
          <w:sz w:val="24"/>
          <w:szCs w:val="24"/>
        </w:rPr>
        <w:t>) and Reynolds number (</w:t>
      </w:r>
      <w:r w:rsidRPr="00277AE8">
        <w:rPr>
          <w:rFonts w:ascii="Times New Roman" w:eastAsia="SimSun" w:hAnsi="Times New Roman" w:cs="Times New Roman"/>
          <w:bCs/>
          <w:i/>
          <w:snapToGrid w:val="0"/>
          <w:sz w:val="24"/>
          <w:szCs w:val="24"/>
        </w:rPr>
        <w:t>Re</w:t>
      </w:r>
      <w:r w:rsidR="00F56D5D" w:rsidRPr="00277AE8">
        <w:rPr>
          <w:rFonts w:ascii="Times New Roman" w:eastAsia="SimSun" w:hAnsi="Times New Roman" w:cs="Times New Roman"/>
          <w:bCs/>
          <w:snapToGrid w:val="0"/>
          <w:sz w:val="24"/>
          <w:szCs w:val="24"/>
        </w:rPr>
        <w:t xml:space="preserve">) </w:t>
      </w:r>
    </w:p>
    <w:tbl>
      <w:tblPr>
        <w:tblW w:w="8931" w:type="dxa"/>
        <w:tblInd w:w="-5" w:type="dxa"/>
        <w:tblLook w:val="04A0" w:firstRow="1" w:lastRow="0" w:firstColumn="1" w:lastColumn="0" w:noHBand="0" w:noVBand="1"/>
      </w:tblPr>
      <w:tblGrid>
        <w:gridCol w:w="2410"/>
        <w:gridCol w:w="2268"/>
        <w:gridCol w:w="2126"/>
        <w:gridCol w:w="2127"/>
      </w:tblGrid>
      <w:tr w:rsidR="00277AE8" w:rsidRPr="00277AE8" w14:paraId="1A026AA6" w14:textId="77777777" w:rsidTr="00C912B8">
        <w:trPr>
          <w:trHeight w:val="39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1D5E4" w14:textId="494CB304" w:rsidR="00F56D5D" w:rsidRPr="00277AE8" w:rsidRDefault="001E144A"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SimSun" w:hAnsi="Times New Roman" w:cs="Times New Roman"/>
                <w:bCs/>
                <w:snapToGrid w:val="0"/>
                <w:sz w:val="24"/>
                <w:szCs w:val="24"/>
              </w:rPr>
              <w:t>R</w:t>
            </w:r>
            <w:r w:rsidR="009A132F" w:rsidRPr="00277AE8">
              <w:rPr>
                <w:rFonts w:ascii="Times New Roman" w:eastAsia="SimSun" w:hAnsi="Times New Roman" w:cs="Times New Roman"/>
                <w:bCs/>
                <w:snapToGrid w:val="0"/>
                <w:sz w:val="24"/>
                <w:szCs w:val="24"/>
              </w:rPr>
              <w:t xml:space="preserve">otation speed </w:t>
            </w:r>
            <w:r w:rsidR="00F56D5D" w:rsidRPr="00277AE8">
              <w:rPr>
                <w:rFonts w:ascii="Times New Roman" w:eastAsia="SimSun" w:hAnsi="Times New Roman" w:cs="Times New Roman"/>
                <w:bCs/>
                <w:snapToGrid w:val="0"/>
                <w:sz w:val="24"/>
                <w:szCs w:val="24"/>
              </w:rPr>
              <w:t>(</w:t>
            </w:r>
            <w:r w:rsidR="00F56D5D" w:rsidRPr="00277AE8">
              <w:rPr>
                <w:rFonts w:ascii="Times New Roman" w:eastAsia="Times New Roman" w:hAnsi="Times New Roman" w:cs="Times New Roman"/>
                <w:bCs/>
                <w:sz w:val="24"/>
                <w:szCs w:val="24"/>
              </w:rPr>
              <w:t>rpm)</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1C2900D4" w14:textId="4CC5A46C" w:rsidR="00C912B8" w:rsidRPr="00277AE8" w:rsidRDefault="009A132F"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SimSun" w:hAnsi="Times New Roman" w:cs="Times New Roman"/>
                <w:bCs/>
                <w:snapToGrid w:val="0"/>
                <w:sz w:val="24"/>
                <w:szCs w:val="24"/>
              </w:rPr>
              <w:t>Angular velocity</w:t>
            </w:r>
            <w:r w:rsidR="00F56D5D" w:rsidRPr="00277AE8">
              <w:rPr>
                <w:rFonts w:ascii="Times New Roman" w:eastAsia="Times New Roman" w:hAnsi="Times New Roman" w:cs="Times New Roman"/>
                <w:bCs/>
                <w:sz w:val="24"/>
                <w:szCs w:val="24"/>
              </w:rPr>
              <w:t xml:space="preserve"> </w:t>
            </w:r>
          </w:p>
          <w:p w14:paraId="548777A6" w14:textId="2D8B4010"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(rad s</w:t>
            </w:r>
            <w:r w:rsidR="004220E8" w:rsidRPr="00277AE8">
              <w:rPr>
                <w:rFonts w:ascii="Times New Roman" w:eastAsia="Times New Roman" w:hAnsi="Times New Roman" w:cs="Times New Roman"/>
                <w:bCs/>
                <w:sz w:val="24"/>
                <w:szCs w:val="24"/>
                <w:vertAlign w:val="superscript"/>
              </w:rPr>
              <w:t>–</w:t>
            </w:r>
            <w:r w:rsidRPr="00277AE8">
              <w:rPr>
                <w:rFonts w:ascii="Times New Roman" w:eastAsia="Times New Roman" w:hAnsi="Times New Roman" w:cs="Times New Roman"/>
                <w:bCs/>
                <w:sz w:val="24"/>
                <w:szCs w:val="24"/>
                <w:vertAlign w:val="superscript"/>
              </w:rPr>
              <w:t>1</w:t>
            </w:r>
            <w:r w:rsidRPr="00277AE8">
              <w:rPr>
                <w:rFonts w:ascii="Times New Roman" w:eastAsia="Times New Roman" w:hAnsi="Times New Roman" w:cs="Times New Roman"/>
                <w:bCs/>
                <w:sz w:val="24"/>
                <w:szCs w:val="24"/>
              </w:rPr>
              <w:t>)</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C0603D4" w14:textId="52CE1FB8" w:rsidR="00F56D5D" w:rsidRPr="00277AE8" w:rsidRDefault="009A132F" w:rsidP="00BE2DCC">
            <w:pPr>
              <w:spacing w:after="0" w:line="240" w:lineRule="auto"/>
              <w:jc w:val="center"/>
              <w:rPr>
                <w:rFonts w:ascii="Times New Roman" w:eastAsia="Times New Roman" w:hAnsi="Times New Roman" w:cs="Times New Roman"/>
                <w:bCs/>
                <w:i/>
                <w:iCs/>
                <w:sz w:val="24"/>
                <w:szCs w:val="24"/>
              </w:rPr>
            </w:pPr>
            <w:r w:rsidRPr="00277AE8">
              <w:rPr>
                <w:rFonts w:ascii="Times New Roman" w:eastAsia="SimSun" w:hAnsi="Times New Roman" w:cs="Times New Roman"/>
                <w:bCs/>
                <w:snapToGrid w:val="0"/>
                <w:sz w:val="24"/>
                <w:szCs w:val="24"/>
              </w:rPr>
              <w:t>Peripheral velocity</w:t>
            </w:r>
            <w:r w:rsidR="00F56D5D" w:rsidRPr="00277AE8">
              <w:rPr>
                <w:rFonts w:ascii="Times New Roman" w:eastAsia="Times New Roman" w:hAnsi="Times New Roman" w:cs="Times New Roman"/>
                <w:bCs/>
                <w:sz w:val="24"/>
                <w:szCs w:val="24"/>
              </w:rPr>
              <w:t xml:space="preserve"> (cm s</w:t>
            </w:r>
            <w:r w:rsidR="00D17A94" w:rsidRPr="00277AE8">
              <w:rPr>
                <w:rFonts w:ascii="Times New Roman" w:eastAsia="Times New Roman" w:hAnsi="Times New Roman" w:cs="Times New Roman"/>
                <w:bCs/>
                <w:sz w:val="24"/>
                <w:szCs w:val="24"/>
                <w:vertAlign w:val="superscript"/>
              </w:rPr>
              <w:t>–</w:t>
            </w:r>
            <w:r w:rsidR="00F56D5D" w:rsidRPr="00277AE8">
              <w:rPr>
                <w:rFonts w:ascii="Times New Roman" w:eastAsia="Times New Roman" w:hAnsi="Times New Roman" w:cs="Times New Roman"/>
                <w:bCs/>
                <w:sz w:val="24"/>
                <w:szCs w:val="24"/>
                <w:vertAlign w:val="superscript"/>
              </w:rPr>
              <w:t>1</w:t>
            </w:r>
            <w:r w:rsidR="00F56D5D" w:rsidRPr="00277AE8">
              <w:rPr>
                <w:rFonts w:ascii="Times New Roman" w:eastAsia="Times New Roman" w:hAnsi="Times New Roman" w:cs="Times New Roman"/>
                <w:bCs/>
                <w:sz w:val="24"/>
                <w:szCs w:val="24"/>
              </w:rPr>
              <w:t>)</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3DCDC4C4" w14:textId="41A13D1F" w:rsidR="00F56D5D" w:rsidRPr="00277AE8" w:rsidRDefault="00C912B8" w:rsidP="00BE2DCC">
            <w:pPr>
              <w:spacing w:after="0" w:line="240" w:lineRule="auto"/>
              <w:jc w:val="center"/>
              <w:rPr>
                <w:rFonts w:ascii="Times New Roman" w:eastAsia="Times New Roman" w:hAnsi="Times New Roman" w:cs="Times New Roman"/>
                <w:bCs/>
                <w:i/>
                <w:iCs/>
                <w:sz w:val="24"/>
                <w:szCs w:val="24"/>
              </w:rPr>
            </w:pPr>
            <w:r w:rsidRPr="00277AE8">
              <w:rPr>
                <w:rFonts w:ascii="Times New Roman" w:eastAsia="SimSun" w:hAnsi="Times New Roman" w:cs="Times New Roman"/>
                <w:bCs/>
                <w:snapToGrid w:val="0"/>
                <w:sz w:val="24"/>
                <w:szCs w:val="24"/>
              </w:rPr>
              <w:t>Reynolds number</w:t>
            </w:r>
          </w:p>
        </w:tc>
      </w:tr>
      <w:tr w:rsidR="00277AE8" w:rsidRPr="00277AE8" w14:paraId="15609F2F" w14:textId="77777777" w:rsidTr="00C912B8">
        <w:trPr>
          <w:trHeight w:val="39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9C214CE"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500</w:t>
            </w:r>
          </w:p>
        </w:tc>
        <w:tc>
          <w:tcPr>
            <w:tcW w:w="2268" w:type="dxa"/>
            <w:tcBorders>
              <w:top w:val="nil"/>
              <w:left w:val="nil"/>
              <w:bottom w:val="single" w:sz="4" w:space="0" w:color="auto"/>
              <w:right w:val="single" w:sz="4" w:space="0" w:color="auto"/>
            </w:tcBorders>
            <w:shd w:val="clear" w:color="auto" w:fill="auto"/>
            <w:noWrap/>
            <w:vAlign w:val="center"/>
            <w:hideMark/>
          </w:tcPr>
          <w:p w14:paraId="55A50D02"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52</w:t>
            </w:r>
          </w:p>
        </w:tc>
        <w:tc>
          <w:tcPr>
            <w:tcW w:w="2126" w:type="dxa"/>
            <w:tcBorders>
              <w:top w:val="nil"/>
              <w:left w:val="nil"/>
              <w:bottom w:val="single" w:sz="4" w:space="0" w:color="auto"/>
              <w:right w:val="single" w:sz="4" w:space="0" w:color="auto"/>
            </w:tcBorders>
            <w:shd w:val="clear" w:color="auto" w:fill="auto"/>
            <w:noWrap/>
            <w:vAlign w:val="center"/>
            <w:hideMark/>
          </w:tcPr>
          <w:p w14:paraId="37F0EE54"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10</w:t>
            </w:r>
          </w:p>
        </w:tc>
        <w:tc>
          <w:tcPr>
            <w:tcW w:w="2127" w:type="dxa"/>
            <w:tcBorders>
              <w:top w:val="nil"/>
              <w:left w:val="nil"/>
              <w:bottom w:val="single" w:sz="4" w:space="0" w:color="auto"/>
              <w:right w:val="single" w:sz="4" w:space="0" w:color="auto"/>
            </w:tcBorders>
            <w:shd w:val="clear" w:color="auto" w:fill="auto"/>
            <w:noWrap/>
            <w:vAlign w:val="center"/>
            <w:hideMark/>
          </w:tcPr>
          <w:p w14:paraId="30F3D5DF"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393</w:t>
            </w:r>
          </w:p>
        </w:tc>
      </w:tr>
      <w:tr w:rsidR="00277AE8" w:rsidRPr="00277AE8" w14:paraId="0A405528" w14:textId="77777777" w:rsidTr="00C912B8">
        <w:trPr>
          <w:trHeight w:val="39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36C79961"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1000</w:t>
            </w:r>
          </w:p>
        </w:tc>
        <w:tc>
          <w:tcPr>
            <w:tcW w:w="2268" w:type="dxa"/>
            <w:tcBorders>
              <w:top w:val="nil"/>
              <w:left w:val="nil"/>
              <w:bottom w:val="single" w:sz="4" w:space="0" w:color="auto"/>
              <w:right w:val="single" w:sz="4" w:space="0" w:color="auto"/>
            </w:tcBorders>
            <w:shd w:val="clear" w:color="auto" w:fill="auto"/>
            <w:noWrap/>
            <w:vAlign w:val="center"/>
            <w:hideMark/>
          </w:tcPr>
          <w:p w14:paraId="2253E6C5"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105</w:t>
            </w:r>
          </w:p>
        </w:tc>
        <w:tc>
          <w:tcPr>
            <w:tcW w:w="2126" w:type="dxa"/>
            <w:tcBorders>
              <w:top w:val="nil"/>
              <w:left w:val="nil"/>
              <w:bottom w:val="single" w:sz="4" w:space="0" w:color="auto"/>
              <w:right w:val="single" w:sz="4" w:space="0" w:color="auto"/>
            </w:tcBorders>
            <w:shd w:val="clear" w:color="auto" w:fill="auto"/>
            <w:noWrap/>
            <w:vAlign w:val="center"/>
            <w:hideMark/>
          </w:tcPr>
          <w:p w14:paraId="07C8E6D1"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21</w:t>
            </w:r>
          </w:p>
        </w:tc>
        <w:tc>
          <w:tcPr>
            <w:tcW w:w="2127" w:type="dxa"/>
            <w:tcBorders>
              <w:top w:val="nil"/>
              <w:left w:val="nil"/>
              <w:bottom w:val="single" w:sz="4" w:space="0" w:color="auto"/>
              <w:right w:val="single" w:sz="4" w:space="0" w:color="auto"/>
            </w:tcBorders>
            <w:shd w:val="clear" w:color="auto" w:fill="auto"/>
            <w:noWrap/>
            <w:vAlign w:val="center"/>
            <w:hideMark/>
          </w:tcPr>
          <w:p w14:paraId="414B8BD6"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786</w:t>
            </w:r>
          </w:p>
        </w:tc>
      </w:tr>
      <w:tr w:rsidR="00277AE8" w:rsidRPr="00277AE8" w14:paraId="0D4B4DB6" w14:textId="77777777" w:rsidTr="00C912B8">
        <w:trPr>
          <w:trHeight w:val="36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10F8CC9"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2000</w:t>
            </w:r>
          </w:p>
        </w:tc>
        <w:tc>
          <w:tcPr>
            <w:tcW w:w="2268" w:type="dxa"/>
            <w:tcBorders>
              <w:top w:val="nil"/>
              <w:left w:val="nil"/>
              <w:bottom w:val="single" w:sz="4" w:space="0" w:color="auto"/>
              <w:right w:val="single" w:sz="4" w:space="0" w:color="auto"/>
            </w:tcBorders>
            <w:shd w:val="clear" w:color="auto" w:fill="auto"/>
            <w:noWrap/>
            <w:vAlign w:val="center"/>
            <w:hideMark/>
          </w:tcPr>
          <w:p w14:paraId="2C98F022"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209</w:t>
            </w:r>
          </w:p>
        </w:tc>
        <w:tc>
          <w:tcPr>
            <w:tcW w:w="2126" w:type="dxa"/>
            <w:tcBorders>
              <w:top w:val="nil"/>
              <w:left w:val="nil"/>
              <w:bottom w:val="single" w:sz="4" w:space="0" w:color="auto"/>
              <w:right w:val="single" w:sz="4" w:space="0" w:color="auto"/>
            </w:tcBorders>
            <w:shd w:val="clear" w:color="auto" w:fill="auto"/>
            <w:noWrap/>
            <w:vAlign w:val="center"/>
            <w:hideMark/>
          </w:tcPr>
          <w:p w14:paraId="02411E86"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42</w:t>
            </w:r>
          </w:p>
        </w:tc>
        <w:tc>
          <w:tcPr>
            <w:tcW w:w="2127" w:type="dxa"/>
            <w:tcBorders>
              <w:top w:val="nil"/>
              <w:left w:val="nil"/>
              <w:bottom w:val="single" w:sz="4" w:space="0" w:color="auto"/>
              <w:right w:val="single" w:sz="4" w:space="0" w:color="auto"/>
            </w:tcBorders>
            <w:shd w:val="clear" w:color="auto" w:fill="auto"/>
            <w:noWrap/>
            <w:vAlign w:val="center"/>
            <w:hideMark/>
          </w:tcPr>
          <w:p w14:paraId="173CA9D0"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1573</w:t>
            </w:r>
          </w:p>
        </w:tc>
      </w:tr>
      <w:tr w:rsidR="00277AE8" w:rsidRPr="00277AE8" w14:paraId="2937477A" w14:textId="77777777" w:rsidTr="00C912B8">
        <w:trPr>
          <w:trHeight w:val="31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1CF0EBA1"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3000</w:t>
            </w:r>
          </w:p>
        </w:tc>
        <w:tc>
          <w:tcPr>
            <w:tcW w:w="2268" w:type="dxa"/>
            <w:tcBorders>
              <w:top w:val="nil"/>
              <w:left w:val="nil"/>
              <w:bottom w:val="single" w:sz="4" w:space="0" w:color="auto"/>
              <w:right w:val="single" w:sz="4" w:space="0" w:color="auto"/>
            </w:tcBorders>
            <w:shd w:val="clear" w:color="auto" w:fill="auto"/>
            <w:noWrap/>
            <w:vAlign w:val="center"/>
            <w:hideMark/>
          </w:tcPr>
          <w:p w14:paraId="618C2EEB"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314</w:t>
            </w:r>
          </w:p>
        </w:tc>
        <w:tc>
          <w:tcPr>
            <w:tcW w:w="2126" w:type="dxa"/>
            <w:tcBorders>
              <w:top w:val="nil"/>
              <w:left w:val="nil"/>
              <w:bottom w:val="single" w:sz="4" w:space="0" w:color="auto"/>
              <w:right w:val="single" w:sz="4" w:space="0" w:color="auto"/>
            </w:tcBorders>
            <w:shd w:val="clear" w:color="auto" w:fill="auto"/>
            <w:noWrap/>
            <w:vAlign w:val="center"/>
            <w:hideMark/>
          </w:tcPr>
          <w:p w14:paraId="59F0C662"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63</w:t>
            </w:r>
          </w:p>
        </w:tc>
        <w:tc>
          <w:tcPr>
            <w:tcW w:w="2127" w:type="dxa"/>
            <w:tcBorders>
              <w:top w:val="nil"/>
              <w:left w:val="nil"/>
              <w:bottom w:val="single" w:sz="4" w:space="0" w:color="auto"/>
              <w:right w:val="single" w:sz="4" w:space="0" w:color="auto"/>
            </w:tcBorders>
            <w:shd w:val="clear" w:color="auto" w:fill="auto"/>
            <w:noWrap/>
            <w:vAlign w:val="center"/>
            <w:hideMark/>
          </w:tcPr>
          <w:p w14:paraId="04F795B7"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2359</w:t>
            </w:r>
          </w:p>
        </w:tc>
      </w:tr>
      <w:tr w:rsidR="00277AE8" w:rsidRPr="00277AE8" w14:paraId="0F7DC0D6" w14:textId="77777777" w:rsidTr="00C912B8">
        <w:trPr>
          <w:trHeight w:val="31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8BDDD6D"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4000</w:t>
            </w:r>
          </w:p>
        </w:tc>
        <w:tc>
          <w:tcPr>
            <w:tcW w:w="2268" w:type="dxa"/>
            <w:tcBorders>
              <w:top w:val="nil"/>
              <w:left w:val="nil"/>
              <w:bottom w:val="single" w:sz="4" w:space="0" w:color="auto"/>
              <w:right w:val="single" w:sz="4" w:space="0" w:color="auto"/>
            </w:tcBorders>
            <w:shd w:val="clear" w:color="auto" w:fill="auto"/>
            <w:noWrap/>
            <w:vAlign w:val="center"/>
            <w:hideMark/>
          </w:tcPr>
          <w:p w14:paraId="36E46ABA"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419</w:t>
            </w:r>
          </w:p>
        </w:tc>
        <w:tc>
          <w:tcPr>
            <w:tcW w:w="2126" w:type="dxa"/>
            <w:tcBorders>
              <w:top w:val="nil"/>
              <w:left w:val="nil"/>
              <w:bottom w:val="single" w:sz="4" w:space="0" w:color="auto"/>
              <w:right w:val="single" w:sz="4" w:space="0" w:color="auto"/>
            </w:tcBorders>
            <w:shd w:val="clear" w:color="auto" w:fill="auto"/>
            <w:noWrap/>
            <w:vAlign w:val="center"/>
            <w:hideMark/>
          </w:tcPr>
          <w:p w14:paraId="73DF2A06"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84</w:t>
            </w:r>
          </w:p>
        </w:tc>
        <w:tc>
          <w:tcPr>
            <w:tcW w:w="2127" w:type="dxa"/>
            <w:tcBorders>
              <w:top w:val="nil"/>
              <w:left w:val="nil"/>
              <w:bottom w:val="single" w:sz="4" w:space="0" w:color="auto"/>
              <w:right w:val="single" w:sz="4" w:space="0" w:color="auto"/>
            </w:tcBorders>
            <w:shd w:val="clear" w:color="auto" w:fill="auto"/>
            <w:noWrap/>
            <w:vAlign w:val="center"/>
            <w:hideMark/>
          </w:tcPr>
          <w:p w14:paraId="535C1AD2"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3146</w:t>
            </w:r>
          </w:p>
        </w:tc>
      </w:tr>
      <w:tr w:rsidR="00277AE8" w:rsidRPr="00277AE8" w14:paraId="4EAD43AC" w14:textId="77777777" w:rsidTr="00C912B8">
        <w:trPr>
          <w:trHeight w:val="31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65B7D59"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5000</w:t>
            </w:r>
          </w:p>
        </w:tc>
        <w:tc>
          <w:tcPr>
            <w:tcW w:w="2268" w:type="dxa"/>
            <w:tcBorders>
              <w:top w:val="nil"/>
              <w:left w:val="nil"/>
              <w:bottom w:val="single" w:sz="4" w:space="0" w:color="auto"/>
              <w:right w:val="single" w:sz="4" w:space="0" w:color="auto"/>
            </w:tcBorders>
            <w:shd w:val="clear" w:color="auto" w:fill="auto"/>
            <w:noWrap/>
            <w:vAlign w:val="center"/>
            <w:hideMark/>
          </w:tcPr>
          <w:p w14:paraId="5EE4B498"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523</w:t>
            </w:r>
          </w:p>
        </w:tc>
        <w:tc>
          <w:tcPr>
            <w:tcW w:w="2126" w:type="dxa"/>
            <w:tcBorders>
              <w:top w:val="nil"/>
              <w:left w:val="nil"/>
              <w:bottom w:val="single" w:sz="4" w:space="0" w:color="auto"/>
              <w:right w:val="single" w:sz="4" w:space="0" w:color="auto"/>
            </w:tcBorders>
            <w:shd w:val="clear" w:color="auto" w:fill="auto"/>
            <w:noWrap/>
            <w:vAlign w:val="center"/>
            <w:hideMark/>
          </w:tcPr>
          <w:p w14:paraId="06F10F54"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105</w:t>
            </w:r>
          </w:p>
        </w:tc>
        <w:tc>
          <w:tcPr>
            <w:tcW w:w="2127" w:type="dxa"/>
            <w:tcBorders>
              <w:top w:val="nil"/>
              <w:left w:val="nil"/>
              <w:bottom w:val="single" w:sz="4" w:space="0" w:color="auto"/>
              <w:right w:val="single" w:sz="4" w:space="0" w:color="auto"/>
            </w:tcBorders>
            <w:shd w:val="clear" w:color="auto" w:fill="auto"/>
            <w:noWrap/>
            <w:vAlign w:val="center"/>
            <w:hideMark/>
          </w:tcPr>
          <w:p w14:paraId="68E5B067"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3932</w:t>
            </w:r>
          </w:p>
        </w:tc>
      </w:tr>
      <w:tr w:rsidR="00277AE8" w:rsidRPr="00277AE8" w14:paraId="6628C319" w14:textId="77777777" w:rsidTr="00C912B8">
        <w:trPr>
          <w:trHeight w:val="31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809F8AC"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6000</w:t>
            </w:r>
          </w:p>
        </w:tc>
        <w:tc>
          <w:tcPr>
            <w:tcW w:w="2268" w:type="dxa"/>
            <w:tcBorders>
              <w:top w:val="nil"/>
              <w:left w:val="nil"/>
              <w:bottom w:val="single" w:sz="4" w:space="0" w:color="auto"/>
              <w:right w:val="single" w:sz="4" w:space="0" w:color="auto"/>
            </w:tcBorders>
            <w:shd w:val="clear" w:color="auto" w:fill="auto"/>
            <w:noWrap/>
            <w:vAlign w:val="center"/>
            <w:hideMark/>
          </w:tcPr>
          <w:p w14:paraId="6195BA7F"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628</w:t>
            </w:r>
          </w:p>
        </w:tc>
        <w:tc>
          <w:tcPr>
            <w:tcW w:w="2126" w:type="dxa"/>
            <w:tcBorders>
              <w:top w:val="nil"/>
              <w:left w:val="nil"/>
              <w:bottom w:val="single" w:sz="4" w:space="0" w:color="auto"/>
              <w:right w:val="single" w:sz="4" w:space="0" w:color="auto"/>
            </w:tcBorders>
            <w:shd w:val="clear" w:color="auto" w:fill="auto"/>
            <w:noWrap/>
            <w:vAlign w:val="center"/>
            <w:hideMark/>
          </w:tcPr>
          <w:p w14:paraId="48207613"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126</w:t>
            </w:r>
          </w:p>
        </w:tc>
        <w:tc>
          <w:tcPr>
            <w:tcW w:w="2127" w:type="dxa"/>
            <w:tcBorders>
              <w:top w:val="nil"/>
              <w:left w:val="nil"/>
              <w:bottom w:val="single" w:sz="4" w:space="0" w:color="auto"/>
              <w:right w:val="single" w:sz="4" w:space="0" w:color="auto"/>
            </w:tcBorders>
            <w:shd w:val="clear" w:color="auto" w:fill="auto"/>
            <w:noWrap/>
            <w:vAlign w:val="center"/>
            <w:hideMark/>
          </w:tcPr>
          <w:p w14:paraId="205E8BE0"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4719</w:t>
            </w:r>
          </w:p>
        </w:tc>
      </w:tr>
      <w:tr w:rsidR="00277AE8" w:rsidRPr="00277AE8" w14:paraId="051AC0C4" w14:textId="77777777" w:rsidTr="00C912B8">
        <w:trPr>
          <w:trHeight w:val="31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4D19529"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7000</w:t>
            </w:r>
          </w:p>
        </w:tc>
        <w:tc>
          <w:tcPr>
            <w:tcW w:w="2268" w:type="dxa"/>
            <w:tcBorders>
              <w:top w:val="nil"/>
              <w:left w:val="nil"/>
              <w:bottom w:val="single" w:sz="4" w:space="0" w:color="auto"/>
              <w:right w:val="single" w:sz="4" w:space="0" w:color="auto"/>
            </w:tcBorders>
            <w:shd w:val="clear" w:color="auto" w:fill="auto"/>
            <w:noWrap/>
            <w:vAlign w:val="center"/>
            <w:hideMark/>
          </w:tcPr>
          <w:p w14:paraId="37542222"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733</w:t>
            </w:r>
          </w:p>
        </w:tc>
        <w:tc>
          <w:tcPr>
            <w:tcW w:w="2126" w:type="dxa"/>
            <w:tcBorders>
              <w:top w:val="nil"/>
              <w:left w:val="nil"/>
              <w:bottom w:val="single" w:sz="4" w:space="0" w:color="auto"/>
              <w:right w:val="single" w:sz="4" w:space="0" w:color="auto"/>
            </w:tcBorders>
            <w:shd w:val="clear" w:color="auto" w:fill="auto"/>
            <w:noWrap/>
            <w:vAlign w:val="center"/>
            <w:hideMark/>
          </w:tcPr>
          <w:p w14:paraId="31AE3CD5"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147</w:t>
            </w:r>
          </w:p>
        </w:tc>
        <w:tc>
          <w:tcPr>
            <w:tcW w:w="2127" w:type="dxa"/>
            <w:tcBorders>
              <w:top w:val="nil"/>
              <w:left w:val="nil"/>
              <w:bottom w:val="single" w:sz="4" w:space="0" w:color="auto"/>
              <w:right w:val="single" w:sz="4" w:space="0" w:color="auto"/>
            </w:tcBorders>
            <w:shd w:val="clear" w:color="auto" w:fill="auto"/>
            <w:noWrap/>
            <w:vAlign w:val="center"/>
            <w:hideMark/>
          </w:tcPr>
          <w:p w14:paraId="04607FFD"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5505</w:t>
            </w:r>
          </w:p>
        </w:tc>
      </w:tr>
      <w:tr w:rsidR="00277AE8" w:rsidRPr="00277AE8" w14:paraId="693EE6F8" w14:textId="77777777" w:rsidTr="00C912B8">
        <w:trPr>
          <w:trHeight w:val="31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6E61C6FD"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8000</w:t>
            </w:r>
          </w:p>
        </w:tc>
        <w:tc>
          <w:tcPr>
            <w:tcW w:w="2268" w:type="dxa"/>
            <w:tcBorders>
              <w:top w:val="nil"/>
              <w:left w:val="nil"/>
              <w:bottom w:val="single" w:sz="4" w:space="0" w:color="auto"/>
              <w:right w:val="single" w:sz="4" w:space="0" w:color="auto"/>
            </w:tcBorders>
            <w:shd w:val="clear" w:color="auto" w:fill="auto"/>
            <w:noWrap/>
            <w:vAlign w:val="center"/>
            <w:hideMark/>
          </w:tcPr>
          <w:p w14:paraId="381BC30F"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837</w:t>
            </w:r>
          </w:p>
        </w:tc>
        <w:tc>
          <w:tcPr>
            <w:tcW w:w="2126" w:type="dxa"/>
            <w:tcBorders>
              <w:top w:val="nil"/>
              <w:left w:val="nil"/>
              <w:bottom w:val="single" w:sz="4" w:space="0" w:color="auto"/>
              <w:right w:val="single" w:sz="4" w:space="0" w:color="auto"/>
            </w:tcBorders>
            <w:shd w:val="clear" w:color="auto" w:fill="auto"/>
            <w:noWrap/>
            <w:vAlign w:val="center"/>
            <w:hideMark/>
          </w:tcPr>
          <w:p w14:paraId="1C16E6B3"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168</w:t>
            </w:r>
          </w:p>
        </w:tc>
        <w:tc>
          <w:tcPr>
            <w:tcW w:w="2127" w:type="dxa"/>
            <w:tcBorders>
              <w:top w:val="nil"/>
              <w:left w:val="nil"/>
              <w:bottom w:val="single" w:sz="4" w:space="0" w:color="auto"/>
              <w:right w:val="single" w:sz="4" w:space="0" w:color="auto"/>
            </w:tcBorders>
            <w:shd w:val="clear" w:color="auto" w:fill="auto"/>
            <w:noWrap/>
            <w:vAlign w:val="center"/>
            <w:hideMark/>
          </w:tcPr>
          <w:p w14:paraId="359D291C"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6292</w:t>
            </w:r>
          </w:p>
        </w:tc>
      </w:tr>
      <w:tr w:rsidR="00277AE8" w:rsidRPr="00277AE8" w14:paraId="33224352" w14:textId="77777777" w:rsidTr="00C912B8">
        <w:trPr>
          <w:trHeight w:val="31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2D2FA318"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9000</w:t>
            </w:r>
          </w:p>
        </w:tc>
        <w:tc>
          <w:tcPr>
            <w:tcW w:w="2268" w:type="dxa"/>
            <w:tcBorders>
              <w:top w:val="nil"/>
              <w:left w:val="nil"/>
              <w:bottom w:val="single" w:sz="4" w:space="0" w:color="auto"/>
              <w:right w:val="single" w:sz="4" w:space="0" w:color="auto"/>
            </w:tcBorders>
            <w:shd w:val="clear" w:color="auto" w:fill="auto"/>
            <w:noWrap/>
            <w:vAlign w:val="center"/>
            <w:hideMark/>
          </w:tcPr>
          <w:p w14:paraId="179091E2"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942</w:t>
            </w:r>
          </w:p>
        </w:tc>
        <w:tc>
          <w:tcPr>
            <w:tcW w:w="2126" w:type="dxa"/>
            <w:tcBorders>
              <w:top w:val="nil"/>
              <w:left w:val="nil"/>
              <w:bottom w:val="single" w:sz="4" w:space="0" w:color="auto"/>
              <w:right w:val="single" w:sz="4" w:space="0" w:color="auto"/>
            </w:tcBorders>
            <w:shd w:val="clear" w:color="auto" w:fill="auto"/>
            <w:noWrap/>
            <w:vAlign w:val="center"/>
            <w:hideMark/>
          </w:tcPr>
          <w:p w14:paraId="20394D7E"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189</w:t>
            </w:r>
          </w:p>
        </w:tc>
        <w:tc>
          <w:tcPr>
            <w:tcW w:w="2127" w:type="dxa"/>
            <w:tcBorders>
              <w:top w:val="nil"/>
              <w:left w:val="nil"/>
              <w:bottom w:val="single" w:sz="4" w:space="0" w:color="auto"/>
              <w:right w:val="single" w:sz="4" w:space="0" w:color="auto"/>
            </w:tcBorders>
            <w:shd w:val="clear" w:color="auto" w:fill="auto"/>
            <w:noWrap/>
            <w:vAlign w:val="center"/>
            <w:hideMark/>
          </w:tcPr>
          <w:p w14:paraId="515E8BB3"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7078</w:t>
            </w:r>
          </w:p>
        </w:tc>
      </w:tr>
      <w:tr w:rsidR="00277AE8" w:rsidRPr="00277AE8" w14:paraId="00216740" w14:textId="77777777" w:rsidTr="00C912B8">
        <w:trPr>
          <w:trHeight w:val="315"/>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447D6CD7"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9500</w:t>
            </w:r>
          </w:p>
        </w:tc>
        <w:tc>
          <w:tcPr>
            <w:tcW w:w="2268" w:type="dxa"/>
            <w:tcBorders>
              <w:top w:val="nil"/>
              <w:left w:val="nil"/>
              <w:bottom w:val="single" w:sz="4" w:space="0" w:color="auto"/>
              <w:right w:val="single" w:sz="4" w:space="0" w:color="auto"/>
            </w:tcBorders>
            <w:shd w:val="clear" w:color="auto" w:fill="auto"/>
            <w:noWrap/>
            <w:vAlign w:val="center"/>
            <w:hideMark/>
          </w:tcPr>
          <w:p w14:paraId="1AC55BF5"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994</w:t>
            </w:r>
          </w:p>
        </w:tc>
        <w:tc>
          <w:tcPr>
            <w:tcW w:w="2126" w:type="dxa"/>
            <w:tcBorders>
              <w:top w:val="nil"/>
              <w:left w:val="nil"/>
              <w:bottom w:val="single" w:sz="4" w:space="0" w:color="auto"/>
              <w:right w:val="single" w:sz="4" w:space="0" w:color="auto"/>
            </w:tcBorders>
            <w:shd w:val="clear" w:color="auto" w:fill="auto"/>
            <w:noWrap/>
            <w:vAlign w:val="center"/>
            <w:hideMark/>
          </w:tcPr>
          <w:p w14:paraId="20659667"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199</w:t>
            </w:r>
          </w:p>
        </w:tc>
        <w:tc>
          <w:tcPr>
            <w:tcW w:w="2127" w:type="dxa"/>
            <w:tcBorders>
              <w:top w:val="nil"/>
              <w:left w:val="nil"/>
              <w:bottom w:val="single" w:sz="4" w:space="0" w:color="auto"/>
              <w:right w:val="single" w:sz="4" w:space="0" w:color="auto"/>
            </w:tcBorders>
            <w:shd w:val="clear" w:color="auto" w:fill="auto"/>
            <w:noWrap/>
            <w:vAlign w:val="center"/>
            <w:hideMark/>
          </w:tcPr>
          <w:p w14:paraId="7447C36F" w14:textId="77777777" w:rsidR="00F56D5D" w:rsidRPr="00277AE8" w:rsidRDefault="00F56D5D" w:rsidP="00BE2DCC">
            <w:pPr>
              <w:spacing w:after="0" w:line="240" w:lineRule="auto"/>
              <w:jc w:val="center"/>
              <w:rPr>
                <w:rFonts w:ascii="Times New Roman" w:eastAsia="Times New Roman" w:hAnsi="Times New Roman" w:cs="Times New Roman"/>
                <w:bCs/>
                <w:sz w:val="24"/>
                <w:szCs w:val="24"/>
              </w:rPr>
            </w:pPr>
            <w:r w:rsidRPr="00277AE8">
              <w:rPr>
                <w:rFonts w:ascii="Times New Roman" w:eastAsia="Times New Roman" w:hAnsi="Times New Roman" w:cs="Times New Roman"/>
                <w:bCs/>
                <w:sz w:val="24"/>
                <w:szCs w:val="24"/>
              </w:rPr>
              <w:t>7471</w:t>
            </w:r>
          </w:p>
        </w:tc>
      </w:tr>
    </w:tbl>
    <w:p w14:paraId="6E9FEB8A" w14:textId="77777777" w:rsidR="00F56D5D" w:rsidRPr="00277AE8" w:rsidRDefault="00F56D5D" w:rsidP="00803754">
      <w:pPr>
        <w:widowControl w:val="0"/>
        <w:spacing w:after="0" w:line="480" w:lineRule="auto"/>
        <w:rPr>
          <w:rFonts w:ascii="Times New Roman" w:eastAsia="SimSun" w:hAnsi="Times New Roman" w:cs="Times New Roman"/>
          <w:bCs/>
          <w:snapToGrid w:val="0"/>
          <w:sz w:val="24"/>
          <w:szCs w:val="24"/>
        </w:rPr>
      </w:pPr>
    </w:p>
    <w:p w14:paraId="59537CC8" w14:textId="77777777" w:rsidR="00E0047B" w:rsidRPr="00277AE8" w:rsidRDefault="00E0047B" w:rsidP="00803754">
      <w:pPr>
        <w:widowControl w:val="0"/>
        <w:spacing w:after="0" w:line="480" w:lineRule="auto"/>
        <w:rPr>
          <w:rFonts w:ascii="Times New Roman" w:eastAsia="SimSun" w:hAnsi="Times New Roman" w:cs="Times New Roman"/>
          <w:bCs/>
          <w:snapToGrid w:val="0"/>
          <w:sz w:val="24"/>
          <w:szCs w:val="24"/>
        </w:rPr>
      </w:pPr>
    </w:p>
    <w:p w14:paraId="3A4810EA" w14:textId="77777777" w:rsidR="002222F6" w:rsidRPr="00277AE8" w:rsidRDefault="002222F6" w:rsidP="00803754">
      <w:pPr>
        <w:spacing w:line="480" w:lineRule="auto"/>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br w:type="page"/>
      </w:r>
    </w:p>
    <w:p w14:paraId="45011C5F" w14:textId="1E7C8DA0" w:rsidR="00056100" w:rsidRPr="00277AE8" w:rsidRDefault="00056100" w:rsidP="004E038E">
      <w:pPr>
        <w:widowControl w:val="0"/>
        <w:spacing w:after="0" w:line="480" w:lineRule="auto"/>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lastRenderedPageBreak/>
        <w:t xml:space="preserve">Table </w:t>
      </w:r>
      <w:r w:rsidR="005A055B" w:rsidRPr="00277AE8">
        <w:rPr>
          <w:rFonts w:ascii="Times New Roman" w:eastAsia="SimSun" w:hAnsi="Times New Roman" w:cs="Times New Roman"/>
          <w:bCs/>
          <w:snapToGrid w:val="0"/>
          <w:sz w:val="24"/>
          <w:szCs w:val="24"/>
        </w:rPr>
        <w:t>2</w:t>
      </w:r>
      <w:r w:rsidRPr="00277AE8">
        <w:rPr>
          <w:rFonts w:ascii="Times New Roman" w:eastAsia="SimSun" w:hAnsi="Times New Roman" w:cs="Times New Roman"/>
          <w:bCs/>
          <w:snapToGrid w:val="0"/>
          <w:sz w:val="24"/>
          <w:szCs w:val="24"/>
        </w:rPr>
        <w:t xml:space="preserve">. </w:t>
      </w:r>
      <w:r w:rsidR="005854D0" w:rsidRPr="00277AE8">
        <w:rPr>
          <w:rFonts w:ascii="Times New Roman" w:eastAsia="SimSun" w:hAnsi="Times New Roman" w:cs="Times New Roman"/>
          <w:bCs/>
          <w:snapToGrid w:val="0"/>
          <w:sz w:val="24"/>
          <w:szCs w:val="24"/>
        </w:rPr>
        <w:t>L</w:t>
      </w:r>
      <w:r w:rsidRPr="00277AE8">
        <w:rPr>
          <w:rFonts w:ascii="Times New Roman" w:eastAsia="SimSun" w:hAnsi="Times New Roman" w:cs="Times New Roman"/>
          <w:bCs/>
          <w:snapToGrid w:val="0"/>
          <w:sz w:val="24"/>
          <w:szCs w:val="24"/>
        </w:rPr>
        <w:t xml:space="preserve">inear regression and diffusion coefficient calculated using </w:t>
      </w:r>
      <w:proofErr w:type="spellStart"/>
      <w:r w:rsidRPr="00277AE8">
        <w:rPr>
          <w:rFonts w:ascii="Times New Roman" w:eastAsia="SimSun" w:hAnsi="Times New Roman" w:cs="Times New Roman"/>
          <w:bCs/>
          <w:snapToGrid w:val="0"/>
          <w:sz w:val="24"/>
          <w:szCs w:val="24"/>
        </w:rPr>
        <w:t>Levich</w:t>
      </w:r>
      <w:proofErr w:type="spellEnd"/>
      <w:r w:rsidRPr="00277AE8">
        <w:rPr>
          <w:rFonts w:ascii="Times New Roman" w:eastAsia="SimSun" w:hAnsi="Times New Roman" w:cs="Times New Roman"/>
          <w:bCs/>
          <w:snapToGrid w:val="0"/>
          <w:sz w:val="24"/>
          <w:szCs w:val="24"/>
        </w:rPr>
        <w:t xml:space="preserve"> slopes</w:t>
      </w:r>
    </w:p>
    <w:tbl>
      <w:tblPr>
        <w:tblStyle w:val="TableGrid"/>
        <w:tblW w:w="9209" w:type="dxa"/>
        <w:tblLook w:val="04A0" w:firstRow="1" w:lastRow="0" w:firstColumn="1" w:lastColumn="0" w:noHBand="0" w:noVBand="1"/>
      </w:tblPr>
      <w:tblGrid>
        <w:gridCol w:w="2830"/>
        <w:gridCol w:w="1843"/>
        <w:gridCol w:w="2835"/>
        <w:gridCol w:w="1701"/>
      </w:tblGrid>
      <w:tr w:rsidR="00277AE8" w:rsidRPr="00277AE8" w14:paraId="002F01EF" w14:textId="77777777" w:rsidTr="00BE2DCC">
        <w:tc>
          <w:tcPr>
            <w:tcW w:w="2830" w:type="dxa"/>
            <w:vAlign w:val="center"/>
          </w:tcPr>
          <w:p w14:paraId="56AA4BA4" w14:textId="77777777" w:rsidR="00056100" w:rsidRPr="00277AE8" w:rsidRDefault="00056100" w:rsidP="00BE2DCC">
            <w:pPr>
              <w:widowControl w:val="0"/>
              <w:jc w:val="center"/>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Surface condition</w:t>
            </w:r>
          </w:p>
        </w:tc>
        <w:tc>
          <w:tcPr>
            <w:tcW w:w="1843" w:type="dxa"/>
            <w:vAlign w:val="center"/>
          </w:tcPr>
          <w:p w14:paraId="0405E856" w14:textId="2C1C803E" w:rsidR="0008490D" w:rsidRPr="00277AE8" w:rsidRDefault="00056100" w:rsidP="00BE2DCC">
            <w:pPr>
              <w:widowControl w:val="0"/>
              <w:jc w:val="center"/>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Slope (</w:t>
            </w:r>
            <m:oMath>
              <m:r>
                <w:rPr>
                  <w:rFonts w:ascii="Cambria Math" w:eastAsia="SimSun" w:hAnsi="Cambria Math" w:cs="Times New Roman"/>
                  <w:snapToGrid w:val="0"/>
                  <w:sz w:val="24"/>
                  <w:szCs w:val="24"/>
                </w:rPr>
                <m:t>×</m:t>
              </m:r>
            </m:oMath>
            <w:r w:rsidRPr="00277AE8">
              <w:rPr>
                <w:rFonts w:ascii="Times New Roman" w:eastAsia="SimSun" w:hAnsi="Times New Roman" w:cs="Times New Roman"/>
                <w:bCs/>
                <w:snapToGrid w:val="0"/>
                <w:sz w:val="24"/>
                <w:szCs w:val="24"/>
              </w:rPr>
              <w:t>10</w:t>
            </w:r>
            <w:r w:rsidRPr="00277AE8">
              <w:rPr>
                <w:rFonts w:ascii="Times New Roman" w:eastAsia="SimSun" w:hAnsi="Times New Roman" w:cs="Times New Roman"/>
                <w:bCs/>
                <w:snapToGrid w:val="0"/>
                <w:sz w:val="24"/>
                <w:szCs w:val="24"/>
                <w:vertAlign w:val="superscript"/>
              </w:rPr>
              <w:t>6</w:t>
            </w:r>
            <w:r w:rsidR="0008490D" w:rsidRPr="00277AE8">
              <w:rPr>
                <w:rFonts w:ascii="Times New Roman" w:eastAsia="SimSun" w:hAnsi="Times New Roman" w:cs="Times New Roman"/>
                <w:bCs/>
                <w:snapToGrid w:val="0"/>
                <w:sz w:val="24"/>
                <w:szCs w:val="24"/>
              </w:rPr>
              <w:t xml:space="preserve">) </w:t>
            </w:r>
          </w:p>
          <w:p w14:paraId="5E24B854" w14:textId="5D2FE65B" w:rsidR="00056100" w:rsidRPr="00277AE8" w:rsidRDefault="0008490D" w:rsidP="00BE2DCC">
            <w:pPr>
              <w:widowControl w:val="0"/>
              <w:jc w:val="center"/>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w:t>
            </w:r>
            <w:r w:rsidR="00056100" w:rsidRPr="00277AE8">
              <w:rPr>
                <w:rFonts w:ascii="Times New Roman" w:eastAsia="SimSun" w:hAnsi="Times New Roman" w:cs="Times New Roman"/>
                <w:bCs/>
                <w:snapToGrid w:val="0"/>
                <w:sz w:val="24"/>
                <w:szCs w:val="24"/>
              </w:rPr>
              <w:t>A rad</w:t>
            </w:r>
            <w:r w:rsidR="00D17A94" w:rsidRPr="00277AE8">
              <w:rPr>
                <w:rFonts w:ascii="Times New Roman" w:eastAsia="SimSun" w:hAnsi="Times New Roman" w:cs="Times New Roman"/>
                <w:bCs/>
                <w:snapToGrid w:val="0"/>
                <w:sz w:val="24"/>
                <w:szCs w:val="24"/>
                <w:vertAlign w:val="superscript"/>
              </w:rPr>
              <w:t>–</w:t>
            </w:r>
            <w:r w:rsidR="00056100" w:rsidRPr="00277AE8">
              <w:rPr>
                <w:rFonts w:ascii="Times New Roman" w:eastAsia="SimSun" w:hAnsi="Times New Roman" w:cs="Times New Roman"/>
                <w:bCs/>
                <w:snapToGrid w:val="0"/>
                <w:sz w:val="24"/>
                <w:szCs w:val="24"/>
                <w:vertAlign w:val="superscript"/>
              </w:rPr>
              <w:t>0.5</w:t>
            </w:r>
            <w:r w:rsidR="00056100" w:rsidRPr="00277AE8">
              <w:rPr>
                <w:rFonts w:ascii="Times New Roman" w:eastAsia="SimSun" w:hAnsi="Times New Roman" w:cs="Times New Roman"/>
                <w:bCs/>
                <w:snapToGrid w:val="0"/>
                <w:sz w:val="24"/>
                <w:szCs w:val="24"/>
              </w:rPr>
              <w:t xml:space="preserve"> s</w:t>
            </w:r>
            <w:r w:rsidR="00056100" w:rsidRPr="00277AE8">
              <w:rPr>
                <w:rFonts w:ascii="Times New Roman" w:eastAsia="SimSun" w:hAnsi="Times New Roman" w:cs="Times New Roman"/>
                <w:bCs/>
                <w:snapToGrid w:val="0"/>
                <w:sz w:val="24"/>
                <w:szCs w:val="24"/>
                <w:vertAlign w:val="superscript"/>
              </w:rPr>
              <w:t>0.5</w:t>
            </w:r>
            <w:r w:rsidRPr="00277AE8">
              <w:rPr>
                <w:rFonts w:ascii="Times New Roman" w:eastAsia="SimSun" w:hAnsi="Times New Roman" w:cs="Times New Roman"/>
                <w:bCs/>
                <w:snapToGrid w:val="0"/>
                <w:sz w:val="24"/>
                <w:szCs w:val="24"/>
              </w:rPr>
              <w:t>)</w:t>
            </w:r>
          </w:p>
        </w:tc>
        <w:tc>
          <w:tcPr>
            <w:tcW w:w="2835" w:type="dxa"/>
            <w:vAlign w:val="center"/>
          </w:tcPr>
          <w:p w14:paraId="41C061FB" w14:textId="63CC6A17" w:rsidR="00056100" w:rsidRPr="00277AE8" w:rsidRDefault="0008490D" w:rsidP="00BE2DCC">
            <w:pPr>
              <w:widowControl w:val="0"/>
              <w:jc w:val="center"/>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 xml:space="preserve">Diffusion coefficient of dissolved oxygen </w:t>
            </w:r>
            <w:r w:rsidR="00056100" w:rsidRPr="00277AE8">
              <w:rPr>
                <w:rFonts w:ascii="Times New Roman" w:eastAsia="SimSun" w:hAnsi="Times New Roman" w:cs="Times New Roman"/>
                <w:bCs/>
                <w:snapToGrid w:val="0"/>
                <w:sz w:val="24"/>
                <w:szCs w:val="24"/>
              </w:rPr>
              <w:t>(</w:t>
            </w:r>
            <m:oMath>
              <m:r>
                <w:rPr>
                  <w:rFonts w:ascii="Cambria Math" w:eastAsia="SimSun" w:hAnsi="Cambria Math" w:cs="Times New Roman"/>
                  <w:snapToGrid w:val="0"/>
                  <w:sz w:val="24"/>
                  <w:szCs w:val="24"/>
                </w:rPr>
                <m:t>×</m:t>
              </m:r>
            </m:oMath>
            <w:r w:rsidR="00056100" w:rsidRPr="00277AE8">
              <w:rPr>
                <w:rFonts w:ascii="Times New Roman" w:eastAsia="SimSun" w:hAnsi="Times New Roman" w:cs="Times New Roman"/>
                <w:bCs/>
                <w:snapToGrid w:val="0"/>
                <w:sz w:val="24"/>
                <w:szCs w:val="24"/>
              </w:rPr>
              <w:t>10</w:t>
            </w:r>
            <w:r w:rsidR="00056100" w:rsidRPr="00277AE8">
              <w:rPr>
                <w:rFonts w:ascii="Times New Roman" w:eastAsia="SimSun" w:hAnsi="Times New Roman" w:cs="Times New Roman"/>
                <w:bCs/>
                <w:snapToGrid w:val="0"/>
                <w:sz w:val="24"/>
                <w:szCs w:val="24"/>
                <w:vertAlign w:val="superscript"/>
              </w:rPr>
              <w:t>5</w:t>
            </w:r>
            <w:r w:rsidRPr="00277AE8">
              <w:rPr>
                <w:rFonts w:ascii="Times New Roman" w:eastAsia="SimSun" w:hAnsi="Times New Roman" w:cs="Times New Roman"/>
                <w:bCs/>
                <w:snapToGrid w:val="0"/>
                <w:sz w:val="24"/>
                <w:szCs w:val="24"/>
              </w:rPr>
              <w:t>) (</w:t>
            </w:r>
            <w:r w:rsidR="00056100" w:rsidRPr="00277AE8">
              <w:rPr>
                <w:rFonts w:ascii="Times New Roman" w:eastAsia="SimSun" w:hAnsi="Times New Roman" w:cs="Times New Roman"/>
                <w:bCs/>
                <w:snapToGrid w:val="0"/>
                <w:sz w:val="24"/>
                <w:szCs w:val="24"/>
              </w:rPr>
              <w:t>cm</w:t>
            </w:r>
            <w:r w:rsidR="00056100" w:rsidRPr="00277AE8">
              <w:rPr>
                <w:rFonts w:ascii="Times New Roman" w:eastAsia="SimSun" w:hAnsi="Times New Roman" w:cs="Times New Roman"/>
                <w:bCs/>
                <w:snapToGrid w:val="0"/>
                <w:sz w:val="24"/>
                <w:szCs w:val="24"/>
                <w:vertAlign w:val="superscript"/>
              </w:rPr>
              <w:t>2</w:t>
            </w:r>
            <w:r w:rsidR="00056100" w:rsidRPr="00277AE8">
              <w:rPr>
                <w:rFonts w:ascii="Times New Roman" w:eastAsia="SimSun" w:hAnsi="Times New Roman" w:cs="Times New Roman"/>
                <w:bCs/>
                <w:snapToGrid w:val="0"/>
                <w:sz w:val="24"/>
                <w:szCs w:val="24"/>
              </w:rPr>
              <w:t xml:space="preserve"> s</w:t>
            </w:r>
            <w:r w:rsidR="00D17A94" w:rsidRPr="00277AE8">
              <w:rPr>
                <w:rFonts w:ascii="Times New Roman" w:eastAsia="SimSun" w:hAnsi="Times New Roman" w:cs="Times New Roman"/>
                <w:bCs/>
                <w:snapToGrid w:val="0"/>
                <w:sz w:val="24"/>
                <w:szCs w:val="24"/>
                <w:vertAlign w:val="superscript"/>
              </w:rPr>
              <w:t>–</w:t>
            </w:r>
            <w:r w:rsidR="00056100" w:rsidRPr="00277AE8">
              <w:rPr>
                <w:rFonts w:ascii="Times New Roman" w:eastAsia="SimSun" w:hAnsi="Times New Roman" w:cs="Times New Roman"/>
                <w:bCs/>
                <w:snapToGrid w:val="0"/>
                <w:sz w:val="24"/>
                <w:szCs w:val="24"/>
                <w:vertAlign w:val="superscript"/>
              </w:rPr>
              <w:t>1</w:t>
            </w:r>
            <w:r w:rsidRPr="00277AE8">
              <w:rPr>
                <w:rFonts w:ascii="Times New Roman" w:eastAsia="SimSun" w:hAnsi="Times New Roman" w:cs="Times New Roman"/>
                <w:bCs/>
                <w:snapToGrid w:val="0"/>
                <w:sz w:val="24"/>
                <w:szCs w:val="24"/>
              </w:rPr>
              <w:t>)</w:t>
            </w:r>
          </w:p>
        </w:tc>
        <w:tc>
          <w:tcPr>
            <w:tcW w:w="1701" w:type="dxa"/>
            <w:vAlign w:val="center"/>
          </w:tcPr>
          <w:p w14:paraId="0C7BB081" w14:textId="77777777" w:rsidR="00056100" w:rsidRPr="00277AE8" w:rsidRDefault="00056100" w:rsidP="00BE2DCC">
            <w:pPr>
              <w:widowControl w:val="0"/>
              <w:jc w:val="center"/>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Correlation coefficient</w:t>
            </w:r>
          </w:p>
        </w:tc>
      </w:tr>
      <w:tr w:rsidR="00277AE8" w:rsidRPr="00277AE8" w14:paraId="514AA0A7" w14:textId="77777777" w:rsidTr="00BE2DCC">
        <w:tc>
          <w:tcPr>
            <w:tcW w:w="2830" w:type="dxa"/>
            <w:vAlign w:val="center"/>
          </w:tcPr>
          <w:p w14:paraId="2669E2BA" w14:textId="03C5A88E" w:rsidR="00056100" w:rsidRPr="00277AE8" w:rsidRDefault="00056100" w:rsidP="00BE2DCC">
            <w:pPr>
              <w:widowControl w:val="0"/>
              <w:jc w:val="center"/>
              <w:rPr>
                <w:rFonts w:ascii="Times New Roman" w:eastAsia="SimSun" w:hAnsi="Times New Roman" w:cs="Times New Roman"/>
                <w:bCs/>
                <w:snapToGrid w:val="0"/>
                <w:sz w:val="24"/>
                <w:szCs w:val="24"/>
              </w:rPr>
            </w:pPr>
            <w:r w:rsidRPr="00277AE8">
              <w:rPr>
                <w:rFonts w:ascii="Times New Roman" w:hAnsi="Times New Roman" w:cs="Times New Roman"/>
                <w:bCs/>
                <w:snapToGrid w:val="0"/>
                <w:sz w:val="24"/>
                <w:szCs w:val="24"/>
              </w:rPr>
              <w:t>Freshly polished</w:t>
            </w:r>
          </w:p>
        </w:tc>
        <w:tc>
          <w:tcPr>
            <w:tcW w:w="1843" w:type="dxa"/>
            <w:vAlign w:val="center"/>
          </w:tcPr>
          <w:p w14:paraId="472BB630" w14:textId="1A9436FF" w:rsidR="00056100" w:rsidRPr="00277AE8" w:rsidRDefault="001D3CBC" w:rsidP="00BE2DCC">
            <w:pPr>
              <w:widowControl w:val="0"/>
              <w:jc w:val="center"/>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w:t>
            </w:r>
            <w:r w:rsidR="00056100" w:rsidRPr="00277AE8">
              <w:rPr>
                <w:rFonts w:ascii="Times New Roman" w:eastAsia="SimSun" w:hAnsi="Times New Roman" w:cs="Times New Roman"/>
                <w:bCs/>
                <w:snapToGrid w:val="0"/>
                <w:sz w:val="24"/>
                <w:szCs w:val="24"/>
              </w:rPr>
              <w:t>13.403</w:t>
            </w:r>
          </w:p>
        </w:tc>
        <w:tc>
          <w:tcPr>
            <w:tcW w:w="2835" w:type="dxa"/>
            <w:vAlign w:val="center"/>
          </w:tcPr>
          <w:p w14:paraId="72F935A3" w14:textId="77777777" w:rsidR="00056100" w:rsidRPr="00277AE8" w:rsidRDefault="00056100" w:rsidP="00BE2DCC">
            <w:pPr>
              <w:widowControl w:val="0"/>
              <w:jc w:val="center"/>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2.55</w:t>
            </w:r>
          </w:p>
        </w:tc>
        <w:tc>
          <w:tcPr>
            <w:tcW w:w="1701" w:type="dxa"/>
            <w:vAlign w:val="center"/>
          </w:tcPr>
          <w:p w14:paraId="5D8BA520" w14:textId="50E00B61" w:rsidR="00056100" w:rsidRPr="00277AE8" w:rsidRDefault="00BC3067" w:rsidP="00BE2DCC">
            <w:pPr>
              <w:widowControl w:val="0"/>
              <w:jc w:val="center"/>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w:t>
            </w:r>
            <w:r w:rsidR="00056100" w:rsidRPr="00277AE8">
              <w:rPr>
                <w:rFonts w:ascii="Times New Roman" w:eastAsia="SimSun" w:hAnsi="Times New Roman" w:cs="Times New Roman"/>
                <w:bCs/>
                <w:snapToGrid w:val="0"/>
                <w:sz w:val="24"/>
                <w:szCs w:val="24"/>
              </w:rPr>
              <w:t>0.988</w:t>
            </w:r>
          </w:p>
        </w:tc>
      </w:tr>
      <w:tr w:rsidR="00277AE8" w:rsidRPr="00277AE8" w14:paraId="3BFD3F7B" w14:textId="77777777" w:rsidTr="00BE2DCC">
        <w:tc>
          <w:tcPr>
            <w:tcW w:w="2830" w:type="dxa"/>
            <w:vAlign w:val="center"/>
          </w:tcPr>
          <w:p w14:paraId="19357EE0" w14:textId="3E216021" w:rsidR="00056100" w:rsidRPr="00277AE8" w:rsidRDefault="00056100" w:rsidP="00BE2DCC">
            <w:pPr>
              <w:widowControl w:val="0"/>
              <w:jc w:val="center"/>
              <w:rPr>
                <w:rFonts w:ascii="Times New Roman" w:hAnsi="Times New Roman" w:cs="Times New Roman"/>
                <w:bCs/>
                <w:snapToGrid w:val="0"/>
                <w:sz w:val="24"/>
                <w:szCs w:val="24"/>
              </w:rPr>
            </w:pPr>
            <w:r w:rsidRPr="00277AE8">
              <w:rPr>
                <w:rFonts w:ascii="Times New Roman" w:hAnsi="Times New Roman" w:cs="Times New Roman"/>
                <w:bCs/>
                <w:snapToGrid w:val="0"/>
                <w:sz w:val="24"/>
                <w:szCs w:val="24"/>
              </w:rPr>
              <w:t>Pre-oxidized film</w:t>
            </w:r>
          </w:p>
        </w:tc>
        <w:tc>
          <w:tcPr>
            <w:tcW w:w="1843" w:type="dxa"/>
            <w:vAlign w:val="center"/>
          </w:tcPr>
          <w:p w14:paraId="34511BB6" w14:textId="289AE09C" w:rsidR="00056100" w:rsidRPr="00277AE8" w:rsidRDefault="001D3CBC" w:rsidP="00BE2DCC">
            <w:pPr>
              <w:widowControl w:val="0"/>
              <w:jc w:val="center"/>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w:t>
            </w:r>
            <w:r w:rsidR="00056100" w:rsidRPr="00277AE8">
              <w:rPr>
                <w:rFonts w:ascii="Times New Roman" w:eastAsia="SimSun" w:hAnsi="Times New Roman" w:cs="Times New Roman"/>
                <w:bCs/>
                <w:snapToGrid w:val="0"/>
                <w:sz w:val="24"/>
                <w:szCs w:val="24"/>
              </w:rPr>
              <w:t>5.821</w:t>
            </w:r>
            <w:r w:rsidRPr="00277AE8">
              <w:rPr>
                <w:rFonts w:ascii="Times New Roman" w:eastAsia="SimSun" w:hAnsi="Times New Roman" w:cs="Times New Roman"/>
                <w:bCs/>
                <w:snapToGrid w:val="0"/>
                <w:sz w:val="24"/>
                <w:szCs w:val="24"/>
              </w:rPr>
              <w:t xml:space="preserve"> </w:t>
            </w:r>
          </w:p>
        </w:tc>
        <w:tc>
          <w:tcPr>
            <w:tcW w:w="2835" w:type="dxa"/>
            <w:vAlign w:val="center"/>
          </w:tcPr>
          <w:p w14:paraId="26A0E1C5" w14:textId="77777777" w:rsidR="00056100" w:rsidRPr="00277AE8" w:rsidRDefault="00056100" w:rsidP="00BE2DCC">
            <w:pPr>
              <w:widowControl w:val="0"/>
              <w:jc w:val="center"/>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0.72</w:t>
            </w:r>
          </w:p>
        </w:tc>
        <w:tc>
          <w:tcPr>
            <w:tcW w:w="1701" w:type="dxa"/>
            <w:vAlign w:val="center"/>
          </w:tcPr>
          <w:p w14:paraId="05021571" w14:textId="2171AE4D" w:rsidR="00056100" w:rsidRPr="00277AE8" w:rsidRDefault="00BC3067" w:rsidP="00BE2DCC">
            <w:pPr>
              <w:widowControl w:val="0"/>
              <w:jc w:val="center"/>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w:t>
            </w:r>
            <w:r w:rsidR="00056100" w:rsidRPr="00277AE8">
              <w:rPr>
                <w:rFonts w:ascii="Times New Roman" w:eastAsia="SimSun" w:hAnsi="Times New Roman" w:cs="Times New Roman"/>
                <w:bCs/>
                <w:snapToGrid w:val="0"/>
                <w:sz w:val="24"/>
                <w:szCs w:val="24"/>
              </w:rPr>
              <w:t>0.994</w:t>
            </w:r>
          </w:p>
        </w:tc>
      </w:tr>
    </w:tbl>
    <w:p w14:paraId="7D792AB2" w14:textId="77777777" w:rsidR="00056100" w:rsidRPr="00277AE8" w:rsidRDefault="00056100" w:rsidP="00803754">
      <w:pPr>
        <w:widowControl w:val="0"/>
        <w:spacing w:after="0" w:line="480" w:lineRule="auto"/>
        <w:ind w:firstLine="720"/>
        <w:jc w:val="both"/>
        <w:rPr>
          <w:rFonts w:ascii="Times New Roman" w:eastAsia="SimSun" w:hAnsi="Times New Roman" w:cs="Times New Roman"/>
          <w:bCs/>
          <w:snapToGrid w:val="0"/>
          <w:sz w:val="24"/>
          <w:szCs w:val="24"/>
        </w:rPr>
      </w:pPr>
    </w:p>
    <w:p w14:paraId="7CE53617" w14:textId="290D1A5D" w:rsidR="00056100" w:rsidRPr="00277AE8" w:rsidRDefault="00056100" w:rsidP="00803754">
      <w:pPr>
        <w:spacing w:line="480" w:lineRule="auto"/>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br w:type="page"/>
      </w:r>
    </w:p>
    <w:p w14:paraId="7EB62FB8" w14:textId="77777777" w:rsidR="002222F6" w:rsidRPr="00277AE8" w:rsidRDefault="002222F6" w:rsidP="00803754">
      <w:pPr>
        <w:widowControl w:val="0"/>
        <w:spacing w:after="0" w:line="480" w:lineRule="auto"/>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lastRenderedPageBreak/>
        <w:t>Figure 1.  Scheme of the rotating disc electrode setup and the electrochemical measurement.</w:t>
      </w:r>
    </w:p>
    <w:p w14:paraId="5D3A499F" w14:textId="6876800F" w:rsidR="00E0047B" w:rsidRPr="00277AE8" w:rsidRDefault="00E0047B" w:rsidP="00803754">
      <w:pPr>
        <w:widowControl w:val="0"/>
        <w:spacing w:after="0" w:line="480" w:lineRule="auto"/>
        <w:rPr>
          <w:rFonts w:ascii="Times New Roman" w:eastAsia="SimSun" w:hAnsi="Times New Roman" w:cs="Times New Roman"/>
          <w:bCs/>
          <w:snapToGrid w:val="0"/>
          <w:sz w:val="24"/>
          <w:szCs w:val="24"/>
        </w:rPr>
      </w:pPr>
      <w:r w:rsidRPr="00277AE8">
        <w:rPr>
          <w:rFonts w:ascii="Times New Roman" w:eastAsia="SimSun" w:hAnsi="Times New Roman" w:cs="Times New Roman"/>
          <w:bCs/>
          <w:noProof/>
          <w:sz w:val="24"/>
          <w:szCs w:val="24"/>
        </w:rPr>
        <w:drawing>
          <wp:inline distT="0" distB="0" distL="0" distR="0" wp14:anchorId="251BAB59" wp14:editId="0233FA1E">
            <wp:extent cx="6171565" cy="2853055"/>
            <wp:effectExtent l="0" t="0" r="63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71565" cy="2853055"/>
                    </a:xfrm>
                    <a:prstGeom prst="rect">
                      <a:avLst/>
                    </a:prstGeom>
                  </pic:spPr>
                </pic:pic>
              </a:graphicData>
            </a:graphic>
          </wp:inline>
        </w:drawing>
      </w:r>
    </w:p>
    <w:p w14:paraId="3C729B6E" w14:textId="77777777" w:rsidR="00E0047B" w:rsidRPr="00277AE8" w:rsidRDefault="00E0047B" w:rsidP="00803754">
      <w:pPr>
        <w:widowControl w:val="0"/>
        <w:spacing w:after="0" w:line="480" w:lineRule="auto"/>
        <w:rPr>
          <w:rFonts w:ascii="Times New Roman" w:eastAsia="SimSun" w:hAnsi="Times New Roman" w:cs="Times New Roman"/>
          <w:bCs/>
          <w:snapToGrid w:val="0"/>
          <w:sz w:val="24"/>
          <w:szCs w:val="24"/>
        </w:rPr>
      </w:pPr>
    </w:p>
    <w:p w14:paraId="13C1AA7F" w14:textId="77777777" w:rsidR="00E0047B" w:rsidRPr="00277AE8" w:rsidRDefault="00E0047B" w:rsidP="00803754">
      <w:pPr>
        <w:widowControl w:val="0"/>
        <w:spacing w:after="0" w:line="480" w:lineRule="auto"/>
        <w:jc w:val="center"/>
        <w:rPr>
          <w:rFonts w:ascii="Times New Roman" w:eastAsia="SimSun" w:hAnsi="Times New Roman" w:cs="Times New Roman"/>
          <w:bCs/>
          <w:snapToGrid w:val="0"/>
          <w:sz w:val="24"/>
          <w:szCs w:val="24"/>
        </w:rPr>
      </w:pPr>
    </w:p>
    <w:p w14:paraId="5C8B0B38" w14:textId="77777777" w:rsidR="00E0047B" w:rsidRPr="00277AE8" w:rsidRDefault="00E0047B" w:rsidP="00803754">
      <w:pPr>
        <w:spacing w:line="480" w:lineRule="auto"/>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br w:type="page"/>
      </w:r>
    </w:p>
    <w:p w14:paraId="696E4ACD" w14:textId="50FC59A0" w:rsidR="00D17A94" w:rsidRPr="00277AE8" w:rsidRDefault="002222F6" w:rsidP="004E038E">
      <w:pPr>
        <w:widowControl w:val="0"/>
        <w:spacing w:after="0" w:line="480" w:lineRule="auto"/>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lastRenderedPageBreak/>
        <w:t xml:space="preserve">Figure 2.  </w:t>
      </w:r>
      <w:bookmarkStart w:id="9" w:name="_Hlk25072895"/>
      <w:r w:rsidRPr="00277AE8">
        <w:rPr>
          <w:rFonts w:ascii="Times New Roman" w:eastAsia="SimSun" w:hAnsi="Times New Roman" w:cs="Times New Roman"/>
          <w:bCs/>
          <w:snapToGrid w:val="0"/>
          <w:sz w:val="24"/>
          <w:szCs w:val="24"/>
        </w:rPr>
        <w:t xml:space="preserve">Optical microscopy of the </w:t>
      </w:r>
      <w:r w:rsidR="00FF6E44" w:rsidRPr="00277AE8">
        <w:rPr>
          <w:rFonts w:ascii="Times New Roman" w:eastAsia="SimSun" w:hAnsi="Times New Roman" w:cs="Times New Roman"/>
          <w:bCs/>
          <w:snapToGrid w:val="0"/>
          <w:sz w:val="24"/>
          <w:szCs w:val="24"/>
        </w:rPr>
        <w:t xml:space="preserve">nickel-aluminum bronze </w:t>
      </w:r>
      <w:r w:rsidRPr="00277AE8">
        <w:rPr>
          <w:rFonts w:ascii="Times New Roman" w:eastAsia="SimSun" w:hAnsi="Times New Roman" w:cs="Times New Roman"/>
          <w:bCs/>
          <w:snapToGrid w:val="0"/>
          <w:sz w:val="24"/>
          <w:szCs w:val="24"/>
          <w:lang w:eastAsia="ms-MY"/>
        </w:rPr>
        <w:t xml:space="preserve">pre-oxidized </w:t>
      </w:r>
      <w:r w:rsidRPr="00277AE8">
        <w:rPr>
          <w:rFonts w:ascii="Times New Roman" w:eastAsia="SimSun" w:hAnsi="Times New Roman" w:cs="Times New Roman"/>
          <w:bCs/>
          <w:snapToGrid w:val="0"/>
          <w:sz w:val="24"/>
          <w:szCs w:val="24"/>
        </w:rPr>
        <w:t>film</w:t>
      </w:r>
      <w:r w:rsidR="003E2A4D" w:rsidRPr="00277AE8">
        <w:rPr>
          <w:rFonts w:ascii="Times New Roman" w:eastAsia="SimSun" w:hAnsi="Times New Roman" w:cs="Times New Roman"/>
          <w:bCs/>
          <w:snapToGrid w:val="0"/>
          <w:sz w:val="24"/>
          <w:szCs w:val="24"/>
        </w:rPr>
        <w:t xml:space="preserve"> (formed after 90 mins at </w:t>
      </w:r>
      <w:r w:rsidR="00FF6E44" w:rsidRPr="00277AE8">
        <w:rPr>
          <w:rFonts w:ascii="Times New Roman" w:eastAsia="SimSun" w:hAnsi="Times New Roman" w:cs="Times New Roman"/>
          <w:bCs/>
          <w:snapToGrid w:val="0"/>
          <w:sz w:val="24"/>
          <w:szCs w:val="24"/>
        </w:rPr>
        <w:t xml:space="preserve">a +0.200 V overpotential </w:t>
      </w:r>
      <w:r w:rsidR="00FF6E44" w:rsidRPr="00277AE8">
        <w:rPr>
          <w:rFonts w:ascii="Times New Roman" w:eastAsia="SimSun" w:hAnsi="Times New Roman" w:cs="Times New Roman"/>
          <w:bCs/>
          <w:i/>
          <w:iCs/>
          <w:snapToGrid w:val="0"/>
          <w:sz w:val="24"/>
          <w:szCs w:val="24"/>
        </w:rPr>
        <w:t>vs</w:t>
      </w:r>
      <w:r w:rsidR="00FF6E44" w:rsidRPr="00277AE8">
        <w:rPr>
          <w:rFonts w:ascii="Times New Roman" w:eastAsia="SimSun" w:hAnsi="Times New Roman" w:cs="Times New Roman"/>
          <w:bCs/>
          <w:snapToGrid w:val="0"/>
          <w:sz w:val="24"/>
          <w:szCs w:val="24"/>
        </w:rPr>
        <w:t xml:space="preserve">. </w:t>
      </w:r>
      <w:proofErr w:type="spellStart"/>
      <w:r w:rsidR="00FF6E44" w:rsidRPr="00277AE8">
        <w:rPr>
          <w:rFonts w:ascii="Times New Roman" w:eastAsia="SimSun" w:hAnsi="Times New Roman" w:cs="Times New Roman"/>
          <w:bCs/>
          <w:i/>
          <w:iCs/>
          <w:snapToGrid w:val="0"/>
          <w:sz w:val="24"/>
          <w:szCs w:val="24"/>
        </w:rPr>
        <w:t>E</w:t>
      </w:r>
      <w:r w:rsidR="00FF6E44" w:rsidRPr="00277AE8">
        <w:rPr>
          <w:rFonts w:ascii="Times New Roman" w:eastAsia="SimSun" w:hAnsi="Times New Roman" w:cs="Times New Roman"/>
          <w:bCs/>
          <w:snapToGrid w:val="0"/>
          <w:sz w:val="24"/>
          <w:szCs w:val="24"/>
          <w:vertAlign w:val="subscript"/>
        </w:rPr>
        <w:t>o</w:t>
      </w:r>
      <w:r w:rsidR="007B4CFE" w:rsidRPr="00277AE8">
        <w:rPr>
          <w:rFonts w:ascii="Times New Roman" w:eastAsia="SimSun" w:hAnsi="Times New Roman" w:cs="Times New Roman"/>
          <w:bCs/>
          <w:snapToGrid w:val="0"/>
          <w:sz w:val="24"/>
          <w:szCs w:val="24"/>
          <w:vertAlign w:val="subscript"/>
        </w:rPr>
        <w:t>c</w:t>
      </w:r>
      <w:proofErr w:type="spellEnd"/>
      <w:r w:rsidR="00FF6E44" w:rsidRPr="00277AE8">
        <w:rPr>
          <w:rFonts w:ascii="Times New Roman" w:eastAsia="SimSun" w:hAnsi="Times New Roman" w:cs="Times New Roman"/>
          <w:bCs/>
          <w:snapToGrid w:val="0"/>
          <w:sz w:val="24"/>
          <w:szCs w:val="24"/>
        </w:rPr>
        <w:t>)</w:t>
      </w:r>
      <w:r w:rsidRPr="00277AE8">
        <w:rPr>
          <w:rFonts w:ascii="Times New Roman" w:eastAsia="SimSun" w:hAnsi="Times New Roman" w:cs="Times New Roman"/>
          <w:bCs/>
          <w:snapToGrid w:val="0"/>
          <w:sz w:val="24"/>
          <w:szCs w:val="24"/>
        </w:rPr>
        <w:t xml:space="preserve">: </w:t>
      </w:r>
      <w:r w:rsidR="0065134A" w:rsidRPr="00277AE8">
        <w:rPr>
          <w:rFonts w:ascii="Times New Roman" w:eastAsia="SimSun" w:hAnsi="Times New Roman" w:cs="Times New Roman"/>
          <w:bCs/>
          <w:snapToGrid w:val="0"/>
          <w:sz w:val="24"/>
          <w:szCs w:val="24"/>
        </w:rPr>
        <w:t>(</w:t>
      </w:r>
      <w:r w:rsidR="007A52CD" w:rsidRPr="00277AE8">
        <w:rPr>
          <w:rFonts w:ascii="Times New Roman" w:eastAsia="SimSun" w:hAnsi="Times New Roman" w:cs="Times New Roman"/>
          <w:bCs/>
          <w:snapToGrid w:val="0"/>
          <w:sz w:val="24"/>
          <w:szCs w:val="24"/>
        </w:rPr>
        <w:t>A</w:t>
      </w:r>
      <w:r w:rsidRPr="00277AE8">
        <w:rPr>
          <w:rFonts w:ascii="Times New Roman" w:eastAsia="SimSun" w:hAnsi="Times New Roman" w:cs="Times New Roman"/>
          <w:bCs/>
          <w:snapToGrid w:val="0"/>
          <w:sz w:val="24"/>
          <w:szCs w:val="24"/>
        </w:rPr>
        <w:t xml:space="preserve">) </w:t>
      </w:r>
      <w:r w:rsidR="00FF6E44" w:rsidRPr="00277AE8">
        <w:rPr>
          <w:rFonts w:ascii="Times New Roman" w:eastAsia="SimSun" w:hAnsi="Times New Roman" w:cs="Times New Roman"/>
          <w:bCs/>
          <w:snapToGrid w:val="0"/>
          <w:sz w:val="24"/>
          <w:szCs w:val="24"/>
        </w:rPr>
        <w:t xml:space="preserve">showing relatively uniform </w:t>
      </w:r>
      <w:r w:rsidRPr="00277AE8">
        <w:rPr>
          <w:rFonts w:ascii="Times New Roman" w:eastAsia="SimSun" w:hAnsi="Times New Roman" w:cs="Times New Roman"/>
          <w:bCs/>
          <w:snapToGrid w:val="0"/>
          <w:sz w:val="24"/>
          <w:szCs w:val="24"/>
        </w:rPr>
        <w:t>greenish corrosion products</w:t>
      </w:r>
      <w:r w:rsidR="00FF6E44" w:rsidRPr="00277AE8">
        <w:rPr>
          <w:rFonts w:ascii="Times New Roman" w:eastAsia="SimSun" w:hAnsi="Times New Roman" w:cs="Times New Roman"/>
          <w:bCs/>
          <w:snapToGrid w:val="0"/>
          <w:sz w:val="24"/>
          <w:szCs w:val="24"/>
        </w:rPr>
        <w:t xml:space="preserve"> before being rotated with</w:t>
      </w:r>
      <w:r w:rsidRPr="00277AE8">
        <w:rPr>
          <w:rFonts w:ascii="Times New Roman" w:eastAsia="SimSun" w:hAnsi="Times New Roman" w:cs="Times New Roman"/>
          <w:bCs/>
          <w:snapToGrid w:val="0"/>
          <w:sz w:val="24"/>
          <w:szCs w:val="24"/>
        </w:rPr>
        <w:t xml:space="preserve">, </w:t>
      </w:r>
      <w:r w:rsidR="0065134A" w:rsidRPr="00277AE8">
        <w:rPr>
          <w:rFonts w:ascii="Times New Roman" w:eastAsia="SimSun" w:hAnsi="Times New Roman" w:cs="Times New Roman"/>
          <w:bCs/>
          <w:snapToGrid w:val="0"/>
          <w:sz w:val="24"/>
          <w:szCs w:val="24"/>
        </w:rPr>
        <w:t>(</w:t>
      </w:r>
      <w:r w:rsidR="007A52CD" w:rsidRPr="00277AE8">
        <w:rPr>
          <w:rFonts w:ascii="Times New Roman" w:eastAsia="SimSun" w:hAnsi="Times New Roman" w:cs="Times New Roman"/>
          <w:bCs/>
          <w:snapToGrid w:val="0"/>
          <w:sz w:val="24"/>
          <w:szCs w:val="24"/>
        </w:rPr>
        <w:t>B</w:t>
      </w:r>
      <w:r w:rsidRPr="00277AE8">
        <w:rPr>
          <w:rFonts w:ascii="Times New Roman" w:eastAsia="SimSun" w:hAnsi="Times New Roman" w:cs="Times New Roman"/>
          <w:bCs/>
          <w:snapToGrid w:val="0"/>
          <w:sz w:val="24"/>
          <w:szCs w:val="24"/>
        </w:rPr>
        <w:t>)</w:t>
      </w:r>
      <w:r w:rsidR="007A52CD" w:rsidRPr="00277AE8">
        <w:rPr>
          <w:rFonts w:ascii="Times New Roman" w:eastAsia="SimSun" w:hAnsi="Times New Roman" w:cs="Times New Roman"/>
          <w:bCs/>
          <w:snapToGrid w:val="0"/>
          <w:sz w:val="24"/>
          <w:szCs w:val="24"/>
        </w:rPr>
        <w:t>-(K)</w:t>
      </w:r>
      <w:r w:rsidRPr="00277AE8">
        <w:rPr>
          <w:rFonts w:ascii="Times New Roman" w:eastAsia="SimSun" w:hAnsi="Times New Roman" w:cs="Times New Roman"/>
          <w:bCs/>
          <w:snapToGrid w:val="0"/>
          <w:sz w:val="24"/>
          <w:szCs w:val="24"/>
        </w:rPr>
        <w:t xml:space="preserve"> </w:t>
      </w:r>
      <w:r w:rsidR="00FF6E44" w:rsidRPr="00277AE8">
        <w:rPr>
          <w:rFonts w:ascii="Times New Roman" w:eastAsia="SimSun" w:hAnsi="Times New Roman" w:cs="Times New Roman"/>
          <w:bCs/>
          <w:snapToGrid w:val="0"/>
          <w:sz w:val="24"/>
          <w:szCs w:val="24"/>
        </w:rPr>
        <w:t xml:space="preserve">protective oxide removal </w:t>
      </w:r>
      <w:r w:rsidR="00477B8C" w:rsidRPr="00277AE8">
        <w:rPr>
          <w:rFonts w:ascii="Times New Roman" w:eastAsia="SimSun" w:hAnsi="Times New Roman" w:cs="Times New Roman"/>
          <w:bCs/>
          <w:snapToGrid w:val="0"/>
          <w:sz w:val="24"/>
          <w:szCs w:val="24"/>
        </w:rPr>
        <w:t xml:space="preserve">revealing the </w:t>
      </w:r>
      <w:r w:rsidR="005854D0" w:rsidRPr="00277AE8">
        <w:rPr>
          <w:rFonts w:ascii="Times New Roman" w:eastAsia="SimSun" w:hAnsi="Times New Roman" w:cs="Times New Roman"/>
          <w:bCs/>
          <w:snapToGrid w:val="0"/>
          <w:sz w:val="24"/>
          <w:szCs w:val="24"/>
        </w:rPr>
        <w:t xml:space="preserve">NAB </w:t>
      </w:r>
      <w:r w:rsidR="00477B8C" w:rsidRPr="00277AE8">
        <w:rPr>
          <w:rFonts w:ascii="Times New Roman" w:eastAsia="SimSun" w:hAnsi="Times New Roman" w:cs="Times New Roman"/>
          <w:bCs/>
          <w:snapToGrid w:val="0"/>
          <w:sz w:val="24"/>
          <w:szCs w:val="24"/>
        </w:rPr>
        <w:t xml:space="preserve">metallic surface </w:t>
      </w:r>
      <w:r w:rsidR="005854D0" w:rsidRPr="00277AE8">
        <w:rPr>
          <w:rFonts w:ascii="Times New Roman" w:eastAsia="SimSun" w:hAnsi="Times New Roman" w:cs="Times New Roman"/>
          <w:bCs/>
          <w:snapToGrid w:val="0"/>
          <w:sz w:val="24"/>
          <w:szCs w:val="24"/>
        </w:rPr>
        <w:t xml:space="preserve">and copper colored areas </w:t>
      </w:r>
      <w:r w:rsidR="00477B8C" w:rsidRPr="00277AE8">
        <w:rPr>
          <w:rFonts w:ascii="Times New Roman" w:eastAsia="SimSun" w:hAnsi="Times New Roman" w:cs="Times New Roman"/>
          <w:bCs/>
          <w:snapToGrid w:val="0"/>
          <w:sz w:val="24"/>
          <w:szCs w:val="24"/>
        </w:rPr>
        <w:t>(</w:t>
      </w:r>
      <w:r w:rsidRPr="00277AE8">
        <w:rPr>
          <w:rFonts w:ascii="Times New Roman" w:eastAsia="SimSun" w:hAnsi="Times New Roman" w:cs="Times New Roman"/>
          <w:bCs/>
          <w:snapToGrid w:val="0"/>
          <w:sz w:val="24"/>
          <w:szCs w:val="24"/>
        </w:rPr>
        <w:t>after rotat</w:t>
      </w:r>
      <w:r w:rsidR="00477B8C" w:rsidRPr="00277AE8">
        <w:rPr>
          <w:rFonts w:ascii="Times New Roman" w:eastAsia="SimSun" w:hAnsi="Times New Roman" w:cs="Times New Roman"/>
          <w:bCs/>
          <w:snapToGrid w:val="0"/>
          <w:sz w:val="24"/>
          <w:szCs w:val="24"/>
        </w:rPr>
        <w:t>ion</w:t>
      </w:r>
      <w:r w:rsidR="005911F9" w:rsidRPr="00277AE8">
        <w:rPr>
          <w:rFonts w:ascii="Times New Roman" w:eastAsia="SimSun" w:hAnsi="Times New Roman" w:cs="Times New Roman"/>
          <w:bCs/>
          <w:snapToGrid w:val="0"/>
          <w:sz w:val="24"/>
          <w:szCs w:val="24"/>
        </w:rPr>
        <w:t>s</w:t>
      </w:r>
      <w:r w:rsidRPr="00277AE8">
        <w:rPr>
          <w:rFonts w:ascii="Times New Roman" w:eastAsia="SimSun" w:hAnsi="Times New Roman" w:cs="Times New Roman"/>
          <w:bCs/>
          <w:snapToGrid w:val="0"/>
          <w:sz w:val="24"/>
          <w:szCs w:val="24"/>
        </w:rPr>
        <w:t xml:space="preserve"> </w:t>
      </w:r>
      <w:r w:rsidR="005911F9" w:rsidRPr="00277AE8">
        <w:rPr>
          <w:rFonts w:ascii="Times New Roman" w:eastAsia="SimSun" w:hAnsi="Times New Roman" w:cs="Times New Roman"/>
          <w:bCs/>
          <w:snapToGrid w:val="0"/>
          <w:sz w:val="24"/>
          <w:szCs w:val="24"/>
        </w:rPr>
        <w:t>between</w:t>
      </w:r>
      <w:r w:rsidRPr="00277AE8">
        <w:rPr>
          <w:rFonts w:ascii="Times New Roman" w:eastAsia="SimSun" w:hAnsi="Times New Roman" w:cs="Times New Roman"/>
          <w:bCs/>
          <w:snapToGrid w:val="0"/>
          <w:sz w:val="24"/>
          <w:szCs w:val="24"/>
        </w:rPr>
        <w:t xml:space="preserve"> </w:t>
      </w:r>
      <w:r w:rsidR="0099739F" w:rsidRPr="00277AE8">
        <w:rPr>
          <w:rFonts w:ascii="Times New Roman" w:eastAsia="SimSun" w:hAnsi="Times New Roman" w:cs="Times New Roman"/>
          <w:bCs/>
          <w:snapToGrid w:val="0"/>
          <w:sz w:val="24"/>
          <w:szCs w:val="24"/>
        </w:rPr>
        <w:t>1</w:t>
      </w:r>
      <w:r w:rsidRPr="00277AE8">
        <w:rPr>
          <w:rFonts w:ascii="Times New Roman" w:eastAsia="SimSun" w:hAnsi="Times New Roman" w:cs="Times New Roman"/>
          <w:bCs/>
          <w:snapToGrid w:val="0"/>
          <w:sz w:val="24"/>
          <w:szCs w:val="24"/>
        </w:rPr>
        <w:t xml:space="preserve">000 </w:t>
      </w:r>
      <w:r w:rsidR="005911F9" w:rsidRPr="00277AE8">
        <w:rPr>
          <w:rFonts w:ascii="Times New Roman" w:eastAsia="SimSun" w:hAnsi="Times New Roman" w:cs="Times New Roman"/>
          <w:bCs/>
          <w:snapToGrid w:val="0"/>
          <w:sz w:val="24"/>
          <w:szCs w:val="24"/>
        </w:rPr>
        <w:t>and</w:t>
      </w:r>
      <w:r w:rsidR="0099739F" w:rsidRPr="00277AE8">
        <w:rPr>
          <w:rFonts w:ascii="Times New Roman" w:eastAsia="SimSun" w:hAnsi="Times New Roman" w:cs="Times New Roman"/>
          <w:bCs/>
          <w:snapToGrid w:val="0"/>
          <w:sz w:val="24"/>
          <w:szCs w:val="24"/>
        </w:rPr>
        <w:t xml:space="preserve"> 9500 </w:t>
      </w:r>
      <w:r w:rsidRPr="00277AE8">
        <w:rPr>
          <w:rFonts w:ascii="Times New Roman" w:eastAsia="SimSun" w:hAnsi="Times New Roman" w:cs="Times New Roman"/>
          <w:bCs/>
          <w:snapToGrid w:val="0"/>
          <w:sz w:val="24"/>
          <w:szCs w:val="24"/>
        </w:rPr>
        <w:t>rpm</w:t>
      </w:r>
      <w:r w:rsidR="00477B8C" w:rsidRPr="00277AE8">
        <w:rPr>
          <w:rFonts w:ascii="Times New Roman" w:eastAsia="SimSun" w:hAnsi="Times New Roman" w:cs="Times New Roman"/>
          <w:bCs/>
          <w:snapToGrid w:val="0"/>
          <w:sz w:val="24"/>
          <w:szCs w:val="24"/>
        </w:rPr>
        <w:t>)</w:t>
      </w:r>
      <w:r w:rsidRPr="00277AE8">
        <w:rPr>
          <w:rFonts w:ascii="Times New Roman" w:eastAsia="SimSun" w:hAnsi="Times New Roman" w:cs="Times New Roman"/>
          <w:bCs/>
          <w:snapToGrid w:val="0"/>
          <w:sz w:val="24"/>
          <w:szCs w:val="24"/>
        </w:rPr>
        <w:t>.</w:t>
      </w:r>
      <w:bookmarkEnd w:id="9"/>
    </w:p>
    <w:p w14:paraId="37EC5973" w14:textId="414227CD" w:rsidR="00E72DB7" w:rsidRPr="00277AE8" w:rsidRDefault="00490A79" w:rsidP="00803754">
      <w:pPr>
        <w:widowControl w:val="0"/>
        <w:spacing w:after="0" w:line="480" w:lineRule="auto"/>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noProof/>
          <w:sz w:val="24"/>
          <w:szCs w:val="24"/>
        </w:rPr>
        <w:drawing>
          <wp:inline distT="0" distB="0" distL="0" distR="0" wp14:anchorId="5CDF647B" wp14:editId="2007ED80">
            <wp:extent cx="5732145" cy="5463540"/>
            <wp:effectExtent l="0" t="0" r="190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2 2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2145" cy="5463540"/>
                    </a:xfrm>
                    <a:prstGeom prst="rect">
                      <a:avLst/>
                    </a:prstGeom>
                  </pic:spPr>
                </pic:pic>
              </a:graphicData>
            </a:graphic>
          </wp:inline>
        </w:drawing>
      </w:r>
    </w:p>
    <w:p w14:paraId="6D546B03" w14:textId="17B22A09" w:rsidR="00183BA1" w:rsidRPr="00277AE8" w:rsidRDefault="00183BA1" w:rsidP="00335166">
      <w:pPr>
        <w:widowControl w:val="0"/>
        <w:spacing w:after="0" w:line="480" w:lineRule="auto"/>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br w:type="page"/>
      </w:r>
    </w:p>
    <w:p w14:paraId="430B4B1C" w14:textId="7C07413D" w:rsidR="00D17A94" w:rsidRPr="00277AE8" w:rsidRDefault="002222F6" w:rsidP="00F72F95">
      <w:pPr>
        <w:widowControl w:val="0"/>
        <w:spacing w:after="0" w:line="480" w:lineRule="auto"/>
        <w:contextualSpacing/>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lastRenderedPageBreak/>
        <w:t xml:space="preserve">Figure 3.  </w:t>
      </w:r>
      <w:bookmarkStart w:id="10" w:name="_Hlk25072868"/>
      <w:r w:rsidR="0092499E" w:rsidRPr="00277AE8">
        <w:rPr>
          <w:rFonts w:ascii="Times New Roman" w:eastAsia="SimSun" w:hAnsi="Times New Roman" w:cs="Times New Roman"/>
          <w:bCs/>
          <w:snapToGrid w:val="0"/>
          <w:sz w:val="24"/>
          <w:szCs w:val="24"/>
        </w:rPr>
        <w:t xml:space="preserve">Optical microscopy (using </w:t>
      </w:r>
      <w:proofErr w:type="spellStart"/>
      <w:r w:rsidR="0092499E" w:rsidRPr="00277AE8">
        <w:rPr>
          <w:rFonts w:ascii="Times New Roman" w:eastAsia="SimSun" w:hAnsi="Times New Roman" w:cs="Times New Roman"/>
          <w:bCs/>
          <w:snapToGrid w:val="0"/>
          <w:sz w:val="24"/>
          <w:szCs w:val="24"/>
        </w:rPr>
        <w:t>Alicona</w:t>
      </w:r>
      <w:proofErr w:type="spellEnd"/>
      <w:r w:rsidR="0092499E" w:rsidRPr="00277AE8">
        <w:rPr>
          <w:rFonts w:ascii="Times New Roman" w:eastAsia="SimSun" w:hAnsi="Times New Roman" w:cs="Times New Roman"/>
          <w:bCs/>
          <w:snapToGrid w:val="0"/>
          <w:sz w:val="24"/>
          <w:szCs w:val="24"/>
        </w:rPr>
        <w:t xml:space="preserve"> </w:t>
      </w:r>
      <w:proofErr w:type="spellStart"/>
      <w:r w:rsidR="0092499E" w:rsidRPr="00277AE8">
        <w:rPr>
          <w:rFonts w:ascii="Times New Roman" w:eastAsia="SimSun" w:hAnsi="Times New Roman" w:cs="Times New Roman"/>
          <w:bCs/>
          <w:snapToGrid w:val="0"/>
          <w:sz w:val="24"/>
          <w:szCs w:val="24"/>
        </w:rPr>
        <w:t>Infinitefocus</w:t>
      </w:r>
      <w:proofErr w:type="spellEnd"/>
      <w:r w:rsidR="0092499E" w:rsidRPr="00277AE8">
        <w:rPr>
          <w:rFonts w:ascii="Times New Roman" w:eastAsia="SimSun" w:hAnsi="Times New Roman" w:cs="Times New Roman"/>
          <w:bCs/>
          <w:snapToGrid w:val="0"/>
          <w:sz w:val="24"/>
          <w:szCs w:val="24"/>
        </w:rPr>
        <w:t xml:space="preserve"> microscope) showing </w:t>
      </w:r>
      <w:r w:rsidR="003012E4" w:rsidRPr="00277AE8">
        <w:rPr>
          <w:rFonts w:ascii="Times New Roman" w:eastAsia="SimSun" w:hAnsi="Times New Roman" w:cs="Times New Roman"/>
          <w:bCs/>
          <w:snapToGrid w:val="0"/>
          <w:sz w:val="24"/>
          <w:szCs w:val="24"/>
        </w:rPr>
        <w:t xml:space="preserve">the </w:t>
      </w:r>
      <w:r w:rsidR="00030109" w:rsidRPr="00277AE8">
        <w:rPr>
          <w:rFonts w:ascii="Times New Roman" w:eastAsia="SimSun" w:hAnsi="Times New Roman" w:cs="Times New Roman"/>
          <w:bCs/>
          <w:snapToGrid w:val="0"/>
          <w:sz w:val="24"/>
          <w:szCs w:val="24"/>
        </w:rPr>
        <w:t>multicolo</w:t>
      </w:r>
      <w:r w:rsidRPr="00277AE8">
        <w:rPr>
          <w:rFonts w:ascii="Times New Roman" w:eastAsia="SimSun" w:hAnsi="Times New Roman" w:cs="Times New Roman"/>
          <w:bCs/>
          <w:snapToGrid w:val="0"/>
          <w:sz w:val="24"/>
          <w:szCs w:val="24"/>
        </w:rPr>
        <w:t>r</w:t>
      </w:r>
      <w:r w:rsidR="0092499E" w:rsidRPr="00277AE8">
        <w:rPr>
          <w:rFonts w:ascii="Times New Roman" w:eastAsia="SimSun" w:hAnsi="Times New Roman" w:cs="Times New Roman"/>
          <w:bCs/>
          <w:snapToGrid w:val="0"/>
          <w:sz w:val="24"/>
          <w:szCs w:val="24"/>
        </w:rPr>
        <w:t>ed</w:t>
      </w:r>
      <w:r w:rsidR="00030109" w:rsidRPr="00277AE8">
        <w:rPr>
          <w:rFonts w:ascii="Times New Roman" w:eastAsia="SimSun" w:hAnsi="Times New Roman" w:cs="Times New Roman"/>
          <w:bCs/>
          <w:snapToGrid w:val="0"/>
          <w:sz w:val="24"/>
          <w:szCs w:val="24"/>
        </w:rPr>
        <w:t xml:space="preserve"> </w:t>
      </w:r>
      <w:r w:rsidRPr="00277AE8">
        <w:rPr>
          <w:rFonts w:ascii="Times New Roman" w:eastAsia="SimSun" w:hAnsi="Times New Roman" w:cs="Times New Roman"/>
          <w:bCs/>
          <w:snapToGrid w:val="0"/>
          <w:sz w:val="24"/>
          <w:szCs w:val="24"/>
          <w:lang w:eastAsia="ms-MY"/>
        </w:rPr>
        <w:t xml:space="preserve">pre-oxidized </w:t>
      </w:r>
      <w:r w:rsidR="0092499E" w:rsidRPr="00277AE8">
        <w:rPr>
          <w:rFonts w:ascii="Times New Roman" w:eastAsia="SimSun" w:hAnsi="Times New Roman" w:cs="Times New Roman"/>
          <w:bCs/>
          <w:snapToGrid w:val="0"/>
          <w:sz w:val="24"/>
          <w:szCs w:val="24"/>
        </w:rPr>
        <w:t xml:space="preserve">NAB </w:t>
      </w:r>
      <w:r w:rsidRPr="00277AE8">
        <w:rPr>
          <w:rFonts w:ascii="Times New Roman" w:eastAsia="SimSun" w:hAnsi="Times New Roman" w:cs="Times New Roman"/>
          <w:bCs/>
          <w:snapToGrid w:val="0"/>
          <w:sz w:val="24"/>
          <w:szCs w:val="24"/>
        </w:rPr>
        <w:t>surface after rotat</w:t>
      </w:r>
      <w:r w:rsidR="00AD1816" w:rsidRPr="00277AE8">
        <w:rPr>
          <w:rFonts w:ascii="Times New Roman" w:eastAsia="SimSun" w:hAnsi="Times New Roman" w:cs="Times New Roman"/>
          <w:bCs/>
          <w:snapToGrid w:val="0"/>
          <w:sz w:val="24"/>
          <w:szCs w:val="24"/>
        </w:rPr>
        <w:t>ing</w:t>
      </w:r>
      <w:r w:rsidRPr="00277AE8">
        <w:rPr>
          <w:rFonts w:ascii="Times New Roman" w:eastAsia="SimSun" w:hAnsi="Times New Roman" w:cs="Times New Roman"/>
          <w:bCs/>
          <w:snapToGrid w:val="0"/>
          <w:sz w:val="24"/>
          <w:szCs w:val="24"/>
        </w:rPr>
        <w:t xml:space="preserve"> at 3000 rpm. </w:t>
      </w:r>
      <w:bookmarkEnd w:id="10"/>
    </w:p>
    <w:p w14:paraId="78636C8B" w14:textId="488E9A0F" w:rsidR="00D54198" w:rsidRPr="00277AE8" w:rsidRDefault="00D54198" w:rsidP="00803754">
      <w:pPr>
        <w:widowControl w:val="0"/>
        <w:spacing w:after="0" w:line="480" w:lineRule="auto"/>
        <w:jc w:val="center"/>
        <w:rPr>
          <w:rFonts w:ascii="Times New Roman" w:eastAsia="SimSun" w:hAnsi="Times New Roman" w:cs="Times New Roman"/>
          <w:bCs/>
          <w:snapToGrid w:val="0"/>
          <w:sz w:val="24"/>
          <w:szCs w:val="24"/>
        </w:rPr>
      </w:pPr>
      <w:r w:rsidRPr="00277AE8">
        <w:rPr>
          <w:rFonts w:ascii="Times New Roman" w:eastAsia="SimSun" w:hAnsi="Times New Roman" w:cs="Times New Roman"/>
          <w:bCs/>
          <w:noProof/>
          <w:sz w:val="24"/>
          <w:szCs w:val="24"/>
        </w:rPr>
        <w:drawing>
          <wp:inline distT="0" distB="0" distL="0" distR="0" wp14:anchorId="21B90A04" wp14:editId="2982FEEA">
            <wp:extent cx="6171565" cy="413639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71565" cy="4136390"/>
                    </a:xfrm>
                    <a:prstGeom prst="rect">
                      <a:avLst/>
                    </a:prstGeom>
                  </pic:spPr>
                </pic:pic>
              </a:graphicData>
            </a:graphic>
          </wp:inline>
        </w:drawing>
      </w:r>
    </w:p>
    <w:p w14:paraId="6B5A06AE" w14:textId="77777777" w:rsidR="00E0047B" w:rsidRPr="00277AE8" w:rsidRDefault="00E0047B" w:rsidP="00803754">
      <w:pPr>
        <w:widowControl w:val="0"/>
        <w:spacing w:after="0" w:line="480" w:lineRule="auto"/>
        <w:contextualSpacing/>
        <w:jc w:val="center"/>
        <w:rPr>
          <w:rFonts w:ascii="Times New Roman" w:eastAsia="SimSun" w:hAnsi="Times New Roman" w:cs="Times New Roman"/>
          <w:bCs/>
          <w:noProof/>
          <w:sz w:val="20"/>
          <w:szCs w:val="20"/>
        </w:rPr>
      </w:pPr>
    </w:p>
    <w:p w14:paraId="77BF344C" w14:textId="77777777" w:rsidR="00E0047B" w:rsidRPr="00277AE8" w:rsidRDefault="00E0047B" w:rsidP="00803754">
      <w:pPr>
        <w:widowControl w:val="0"/>
        <w:spacing w:after="0" w:line="480" w:lineRule="auto"/>
        <w:contextualSpacing/>
        <w:jc w:val="center"/>
        <w:rPr>
          <w:rFonts w:ascii="Times New Roman" w:eastAsia="SimSun" w:hAnsi="Times New Roman" w:cs="Times New Roman"/>
          <w:bCs/>
          <w:snapToGrid w:val="0"/>
          <w:sz w:val="24"/>
          <w:szCs w:val="24"/>
        </w:rPr>
      </w:pPr>
    </w:p>
    <w:p w14:paraId="7D4647CF" w14:textId="3527697B" w:rsidR="00E0047B" w:rsidRPr="00277AE8" w:rsidRDefault="00E0047B" w:rsidP="00803754">
      <w:pPr>
        <w:widowControl w:val="0"/>
        <w:spacing w:after="0" w:line="480" w:lineRule="auto"/>
        <w:contextualSpacing/>
        <w:jc w:val="center"/>
        <w:rPr>
          <w:rFonts w:ascii="Times New Roman" w:eastAsia="SimSun" w:hAnsi="Times New Roman" w:cs="Times New Roman"/>
          <w:bCs/>
          <w:snapToGrid w:val="0"/>
          <w:sz w:val="24"/>
          <w:szCs w:val="24"/>
        </w:rPr>
      </w:pPr>
    </w:p>
    <w:p w14:paraId="03C99157" w14:textId="77777777" w:rsidR="00183BA1" w:rsidRPr="00277AE8" w:rsidRDefault="00183BA1" w:rsidP="00803754">
      <w:pPr>
        <w:widowControl w:val="0"/>
        <w:spacing w:after="0" w:line="480" w:lineRule="auto"/>
        <w:contextualSpacing/>
        <w:jc w:val="center"/>
        <w:rPr>
          <w:rFonts w:ascii="Times New Roman" w:eastAsia="SimSun" w:hAnsi="Times New Roman" w:cs="Times New Roman"/>
          <w:bCs/>
          <w:snapToGrid w:val="0"/>
          <w:sz w:val="24"/>
          <w:szCs w:val="24"/>
        </w:rPr>
      </w:pPr>
    </w:p>
    <w:p w14:paraId="66D97BE9" w14:textId="77777777" w:rsidR="00183BA1" w:rsidRPr="00277AE8" w:rsidRDefault="00183BA1" w:rsidP="00803754">
      <w:pPr>
        <w:widowControl w:val="0"/>
        <w:spacing w:after="0" w:line="480" w:lineRule="auto"/>
        <w:contextualSpacing/>
        <w:jc w:val="center"/>
        <w:rPr>
          <w:rFonts w:ascii="Times New Roman" w:eastAsia="SimSun" w:hAnsi="Times New Roman" w:cs="Times New Roman"/>
          <w:bCs/>
          <w:snapToGrid w:val="0"/>
          <w:sz w:val="24"/>
          <w:szCs w:val="24"/>
        </w:rPr>
      </w:pPr>
    </w:p>
    <w:p w14:paraId="40739A86" w14:textId="77777777" w:rsidR="00183BA1" w:rsidRPr="00277AE8" w:rsidRDefault="00183BA1" w:rsidP="00803754">
      <w:pPr>
        <w:widowControl w:val="0"/>
        <w:spacing w:after="0" w:line="480" w:lineRule="auto"/>
        <w:contextualSpacing/>
        <w:jc w:val="center"/>
        <w:rPr>
          <w:rFonts w:ascii="Times New Roman" w:eastAsia="SimSun" w:hAnsi="Times New Roman" w:cs="Times New Roman"/>
          <w:bCs/>
          <w:snapToGrid w:val="0"/>
          <w:sz w:val="24"/>
          <w:szCs w:val="24"/>
        </w:rPr>
      </w:pPr>
    </w:p>
    <w:p w14:paraId="67340924" w14:textId="77777777" w:rsidR="002222F6" w:rsidRPr="00277AE8" w:rsidRDefault="002222F6" w:rsidP="00803754">
      <w:pPr>
        <w:widowControl w:val="0"/>
        <w:spacing w:after="0" w:line="480" w:lineRule="auto"/>
        <w:contextualSpacing/>
        <w:jc w:val="center"/>
        <w:rPr>
          <w:rFonts w:ascii="Times New Roman" w:eastAsia="SimSun" w:hAnsi="Times New Roman" w:cs="Times New Roman"/>
          <w:bCs/>
          <w:snapToGrid w:val="0"/>
          <w:sz w:val="24"/>
          <w:szCs w:val="24"/>
        </w:rPr>
      </w:pPr>
    </w:p>
    <w:p w14:paraId="44CB0603" w14:textId="77777777" w:rsidR="002222F6" w:rsidRPr="00277AE8" w:rsidRDefault="002222F6" w:rsidP="00803754">
      <w:pPr>
        <w:spacing w:line="480" w:lineRule="auto"/>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br w:type="page"/>
      </w:r>
    </w:p>
    <w:p w14:paraId="29292376" w14:textId="393D1B8E" w:rsidR="00A64AF4" w:rsidRPr="00277AE8" w:rsidRDefault="002222F6" w:rsidP="004E038E">
      <w:pPr>
        <w:spacing w:after="120" w:line="480" w:lineRule="auto"/>
        <w:jc w:val="both"/>
        <w:rPr>
          <w:rFonts w:ascii="Times New Roman" w:eastAsia="SimSun" w:hAnsi="Times New Roman" w:cs="Times New Roman"/>
          <w:bCs/>
          <w:snapToGrid w:val="0"/>
          <w:sz w:val="24"/>
          <w:szCs w:val="24"/>
          <w:lang w:val="en-GB"/>
        </w:rPr>
      </w:pPr>
      <w:r w:rsidRPr="00277AE8">
        <w:rPr>
          <w:rFonts w:ascii="Times New Roman" w:eastAsia="SimSun" w:hAnsi="Times New Roman" w:cs="Times New Roman"/>
          <w:bCs/>
          <w:snapToGrid w:val="0"/>
          <w:sz w:val="24"/>
          <w:szCs w:val="24"/>
        </w:rPr>
        <w:lastRenderedPageBreak/>
        <w:t xml:space="preserve">Figure 4.  </w:t>
      </w:r>
      <w:bookmarkStart w:id="11" w:name="_Hlk25072662"/>
      <w:r w:rsidRPr="00277AE8">
        <w:rPr>
          <w:rFonts w:ascii="Times New Roman" w:eastAsia="SimSun" w:hAnsi="Times New Roman" w:cs="Times New Roman"/>
          <w:bCs/>
          <w:snapToGrid w:val="0"/>
          <w:sz w:val="24"/>
          <w:szCs w:val="24"/>
        </w:rPr>
        <w:t xml:space="preserve">Optical </w:t>
      </w:r>
      <w:r w:rsidR="0057393A" w:rsidRPr="00277AE8">
        <w:rPr>
          <w:rFonts w:ascii="Times New Roman" w:eastAsia="SimSun" w:hAnsi="Times New Roman" w:cs="Times New Roman"/>
          <w:bCs/>
          <w:snapToGrid w:val="0"/>
          <w:sz w:val="24"/>
          <w:szCs w:val="24"/>
        </w:rPr>
        <w:t>microscopy</w:t>
      </w:r>
      <w:r w:rsidRPr="00277AE8">
        <w:rPr>
          <w:rFonts w:ascii="Times New Roman" w:eastAsia="SimSun" w:hAnsi="Times New Roman" w:cs="Times New Roman"/>
          <w:bCs/>
          <w:snapToGrid w:val="0"/>
          <w:sz w:val="24"/>
          <w:szCs w:val="24"/>
        </w:rPr>
        <w:t xml:space="preserve"> of </w:t>
      </w:r>
      <w:r w:rsidR="003012E4" w:rsidRPr="00277AE8">
        <w:rPr>
          <w:rFonts w:ascii="Times New Roman" w:eastAsia="SimSun" w:hAnsi="Times New Roman" w:cs="Times New Roman"/>
          <w:bCs/>
          <w:snapToGrid w:val="0"/>
          <w:sz w:val="24"/>
          <w:szCs w:val="24"/>
        </w:rPr>
        <w:t xml:space="preserve">the </w:t>
      </w:r>
      <w:r w:rsidRPr="00277AE8">
        <w:rPr>
          <w:rFonts w:ascii="Times New Roman" w:eastAsia="SimSun" w:hAnsi="Times New Roman" w:cs="Times New Roman"/>
          <w:bCs/>
          <w:snapToGrid w:val="0"/>
          <w:sz w:val="24"/>
          <w:szCs w:val="24"/>
        </w:rPr>
        <w:t>freshly polished NAB</w:t>
      </w:r>
      <w:r w:rsidR="0092499E" w:rsidRPr="00277AE8">
        <w:rPr>
          <w:rFonts w:ascii="Times New Roman" w:eastAsia="SimSun" w:hAnsi="Times New Roman" w:cs="Times New Roman"/>
          <w:bCs/>
          <w:snapToGrid w:val="0"/>
          <w:sz w:val="24"/>
          <w:szCs w:val="24"/>
        </w:rPr>
        <w:t xml:space="preserve"> surface</w:t>
      </w:r>
      <w:r w:rsidRPr="00277AE8">
        <w:rPr>
          <w:rFonts w:ascii="Times New Roman" w:eastAsia="SimSun" w:hAnsi="Times New Roman" w:cs="Times New Roman"/>
          <w:bCs/>
          <w:snapToGrid w:val="0"/>
          <w:sz w:val="24"/>
          <w:szCs w:val="24"/>
        </w:rPr>
        <w:t>.</w:t>
      </w:r>
      <w:r w:rsidR="00E11D5D" w:rsidRPr="00277AE8">
        <w:rPr>
          <w:rFonts w:ascii="Times New Roman" w:eastAsia="SimSun" w:hAnsi="Times New Roman" w:cs="Times New Roman"/>
          <w:bCs/>
          <w:snapToGrid w:val="0"/>
          <w:sz w:val="24"/>
          <w:szCs w:val="24"/>
        </w:rPr>
        <w:t xml:space="preserve"> </w:t>
      </w:r>
      <w:r w:rsidR="00403CB7" w:rsidRPr="00277AE8">
        <w:rPr>
          <w:rFonts w:ascii="Times New Roman" w:eastAsia="SimSun" w:hAnsi="Times New Roman" w:cs="Times New Roman"/>
          <w:bCs/>
          <w:snapToGrid w:val="0"/>
          <w:sz w:val="24"/>
          <w:szCs w:val="24"/>
        </w:rPr>
        <w:t xml:space="preserve">The microstructure of </w:t>
      </w:r>
      <w:r w:rsidR="00E70F59" w:rsidRPr="00277AE8">
        <w:rPr>
          <w:rFonts w:ascii="Times New Roman" w:eastAsia="SimSun" w:hAnsi="Times New Roman" w:cs="Times New Roman"/>
          <w:bCs/>
          <w:snapToGrid w:val="0"/>
          <w:sz w:val="24"/>
          <w:szCs w:val="24"/>
        </w:rPr>
        <w:t xml:space="preserve">the </w:t>
      </w:r>
      <w:r w:rsidR="00403CB7" w:rsidRPr="00277AE8">
        <w:rPr>
          <w:rFonts w:ascii="Times New Roman" w:eastAsia="SimSun" w:hAnsi="Times New Roman" w:cs="Times New Roman"/>
          <w:bCs/>
          <w:snapToGrid w:val="0"/>
          <w:sz w:val="24"/>
          <w:szCs w:val="24"/>
        </w:rPr>
        <w:t xml:space="preserve">cast </w:t>
      </w:r>
      <w:r w:rsidR="00E70F59" w:rsidRPr="00277AE8">
        <w:rPr>
          <w:rFonts w:ascii="Times New Roman" w:eastAsia="SimSun" w:hAnsi="Times New Roman" w:cs="Times New Roman"/>
          <w:bCs/>
          <w:snapToGrid w:val="0"/>
          <w:sz w:val="24"/>
          <w:szCs w:val="24"/>
        </w:rPr>
        <w:t>NAB</w:t>
      </w:r>
      <w:r w:rsidR="00403CB7" w:rsidRPr="00277AE8">
        <w:rPr>
          <w:rFonts w:ascii="Times New Roman" w:eastAsia="SimSun" w:hAnsi="Times New Roman" w:cs="Times New Roman"/>
          <w:bCs/>
          <w:snapToGrid w:val="0"/>
          <w:sz w:val="24"/>
          <w:szCs w:val="24"/>
        </w:rPr>
        <w:t xml:space="preserve"> contains two</w:t>
      </w:r>
      <w:r w:rsidR="00C61A04" w:rsidRPr="00277AE8">
        <w:rPr>
          <w:rFonts w:ascii="Times New Roman" w:eastAsia="SimSun" w:hAnsi="Times New Roman" w:cs="Times New Roman"/>
          <w:bCs/>
          <w:snapToGrid w:val="0"/>
          <w:sz w:val="24"/>
          <w:szCs w:val="24"/>
        </w:rPr>
        <w:t xml:space="preserve"> </w:t>
      </w:r>
      <w:r w:rsidR="00E70F59" w:rsidRPr="00277AE8">
        <w:rPr>
          <w:rFonts w:ascii="Times New Roman" w:eastAsia="SimSun" w:hAnsi="Times New Roman" w:cs="Times New Roman"/>
          <w:bCs/>
          <w:snapToGrid w:val="0"/>
          <w:sz w:val="24"/>
          <w:szCs w:val="24"/>
        </w:rPr>
        <w:t>main</w:t>
      </w:r>
      <w:r w:rsidR="00C61A04" w:rsidRPr="00277AE8">
        <w:rPr>
          <w:rFonts w:ascii="Times New Roman" w:eastAsia="SimSun" w:hAnsi="Times New Roman" w:cs="Times New Roman"/>
          <w:bCs/>
          <w:snapToGrid w:val="0"/>
          <w:sz w:val="24"/>
          <w:szCs w:val="24"/>
        </w:rPr>
        <w:t xml:space="preserve"> </w:t>
      </w:r>
      <w:r w:rsidR="00403CB7" w:rsidRPr="00277AE8">
        <w:rPr>
          <w:rFonts w:ascii="Times New Roman" w:eastAsia="SimSun" w:hAnsi="Times New Roman" w:cs="Times New Roman"/>
          <w:bCs/>
          <w:snapToGrid w:val="0"/>
          <w:sz w:val="24"/>
          <w:szCs w:val="24"/>
        </w:rPr>
        <w:t>phases</w:t>
      </w:r>
      <w:r w:rsidR="00DB2751" w:rsidRPr="00277AE8">
        <w:rPr>
          <w:rFonts w:ascii="Times New Roman" w:eastAsia="SimSun" w:hAnsi="Times New Roman" w:cs="Times New Roman"/>
          <w:bCs/>
          <w:snapToGrid w:val="0"/>
          <w:sz w:val="24"/>
          <w:szCs w:val="24"/>
        </w:rPr>
        <w:t>: t</w:t>
      </w:r>
      <w:r w:rsidR="00A64AF4" w:rsidRPr="00277AE8">
        <w:rPr>
          <w:rFonts w:ascii="Times New Roman" w:eastAsia="SimSun" w:hAnsi="Times New Roman" w:cs="Times New Roman"/>
          <w:bCs/>
          <w:snapToGrid w:val="0"/>
          <w:sz w:val="24"/>
          <w:szCs w:val="24"/>
          <w:lang w:val="en-GB"/>
        </w:rPr>
        <w:t xml:space="preserve">he </w:t>
      </w:r>
      <w:r w:rsidR="00DB2751" w:rsidRPr="00277AE8">
        <w:rPr>
          <w:rFonts w:ascii="Times New Roman" w:eastAsia="SimSun" w:hAnsi="Times New Roman" w:cs="Times New Roman"/>
          <w:bCs/>
          <w:snapToGrid w:val="0"/>
          <w:sz w:val="24"/>
          <w:szCs w:val="24"/>
          <w:lang w:val="en-GB"/>
        </w:rPr>
        <w:t xml:space="preserve">copper-rich </w:t>
      </w:r>
      <w:r w:rsidR="00A64AF4" w:rsidRPr="00277AE8">
        <w:rPr>
          <w:rFonts w:ascii="Times New Roman" w:eastAsia="SimSun" w:hAnsi="Times New Roman" w:cs="Times New Roman"/>
          <w:bCs/>
          <w:snapToGrid w:val="0"/>
          <w:sz w:val="24"/>
          <w:szCs w:val="24"/>
          <w:lang w:val="en-GB"/>
        </w:rPr>
        <w:t>α-phase</w:t>
      </w:r>
      <w:r w:rsidR="00242290" w:rsidRPr="00277AE8">
        <w:rPr>
          <w:rFonts w:ascii="Times New Roman" w:eastAsia="SimSun" w:hAnsi="Times New Roman" w:cs="Times New Roman"/>
          <w:bCs/>
          <w:snapToGrid w:val="0"/>
          <w:sz w:val="24"/>
          <w:szCs w:val="24"/>
          <w:lang w:val="en-GB"/>
        </w:rPr>
        <w:t>;</w:t>
      </w:r>
      <w:r w:rsidR="00DB2751" w:rsidRPr="00277AE8">
        <w:rPr>
          <w:rFonts w:ascii="Times New Roman" w:eastAsia="SimSun" w:hAnsi="Times New Roman" w:cs="Times New Roman"/>
          <w:bCs/>
          <w:snapToGrid w:val="0"/>
          <w:sz w:val="24"/>
          <w:szCs w:val="24"/>
          <w:lang w:val="en-GB"/>
        </w:rPr>
        <w:t xml:space="preserve"> and the iron</w:t>
      </w:r>
      <w:r w:rsidR="00242290" w:rsidRPr="00277AE8">
        <w:rPr>
          <w:rFonts w:ascii="Times New Roman" w:eastAsia="SimSun" w:hAnsi="Times New Roman" w:cs="Times New Roman"/>
          <w:bCs/>
          <w:snapToGrid w:val="0"/>
          <w:sz w:val="24"/>
          <w:szCs w:val="24"/>
          <w:lang w:val="en-GB"/>
        </w:rPr>
        <w:t>-</w:t>
      </w:r>
      <w:r w:rsidR="00DB2751" w:rsidRPr="00277AE8">
        <w:rPr>
          <w:rFonts w:ascii="Times New Roman" w:eastAsia="SimSun" w:hAnsi="Times New Roman" w:cs="Times New Roman"/>
          <w:bCs/>
          <w:snapToGrid w:val="0"/>
          <w:sz w:val="24"/>
          <w:szCs w:val="24"/>
          <w:lang w:val="en-GB"/>
        </w:rPr>
        <w:t>and</w:t>
      </w:r>
      <w:r w:rsidR="00242290" w:rsidRPr="00277AE8">
        <w:rPr>
          <w:rFonts w:ascii="Times New Roman" w:eastAsia="SimSun" w:hAnsi="Times New Roman" w:cs="Times New Roman"/>
          <w:bCs/>
          <w:snapToGrid w:val="0"/>
          <w:sz w:val="24"/>
          <w:szCs w:val="24"/>
          <w:lang w:val="en-GB"/>
        </w:rPr>
        <w:t>-</w:t>
      </w:r>
      <w:r w:rsidR="00DB2751" w:rsidRPr="00277AE8">
        <w:rPr>
          <w:rFonts w:ascii="Times New Roman" w:eastAsia="SimSun" w:hAnsi="Times New Roman" w:cs="Times New Roman"/>
          <w:bCs/>
          <w:snapToGrid w:val="0"/>
          <w:sz w:val="24"/>
          <w:szCs w:val="24"/>
          <w:lang w:val="en-GB"/>
        </w:rPr>
        <w:t>nickel-rich κ-phase.</w:t>
      </w:r>
      <w:r w:rsidR="009A2473" w:rsidRPr="00277AE8">
        <w:rPr>
          <w:rFonts w:ascii="Times New Roman" w:eastAsia="SimSun" w:hAnsi="Times New Roman" w:cs="Times New Roman"/>
          <w:bCs/>
          <w:snapToGrid w:val="0"/>
          <w:sz w:val="24"/>
          <w:szCs w:val="24"/>
          <w:lang w:val="en-GB"/>
        </w:rPr>
        <w:t xml:space="preserve"> The</w:t>
      </w:r>
      <w:r w:rsidR="00DB2751" w:rsidRPr="00277AE8">
        <w:rPr>
          <w:rFonts w:ascii="Times New Roman" w:eastAsia="SimSun" w:hAnsi="Times New Roman" w:cs="Times New Roman"/>
          <w:bCs/>
          <w:snapToGrid w:val="0"/>
          <w:sz w:val="24"/>
          <w:szCs w:val="24"/>
          <w:lang w:val="en-GB"/>
        </w:rPr>
        <w:t xml:space="preserve"> </w:t>
      </w:r>
      <w:r w:rsidR="009A2473" w:rsidRPr="00277AE8">
        <w:rPr>
          <w:rFonts w:ascii="Times New Roman" w:eastAsia="SimSun" w:hAnsi="Times New Roman" w:cs="Times New Roman"/>
          <w:bCs/>
          <w:snapToGrid w:val="0"/>
          <w:sz w:val="24"/>
          <w:szCs w:val="24"/>
          <w:lang w:val="en-GB"/>
        </w:rPr>
        <w:t xml:space="preserve">α-phase </w:t>
      </w:r>
      <w:proofErr w:type="gramStart"/>
      <w:r w:rsidR="009A2473" w:rsidRPr="00277AE8">
        <w:rPr>
          <w:rFonts w:ascii="Times New Roman" w:eastAsia="SimSun" w:hAnsi="Times New Roman" w:cs="Times New Roman"/>
          <w:bCs/>
          <w:snapToGrid w:val="0"/>
          <w:sz w:val="24"/>
          <w:szCs w:val="24"/>
          <w:lang w:val="en-GB"/>
        </w:rPr>
        <w:t>can be seen as</w:t>
      </w:r>
      <w:proofErr w:type="gramEnd"/>
      <w:r w:rsidR="009A2473" w:rsidRPr="00277AE8">
        <w:rPr>
          <w:rFonts w:ascii="Times New Roman" w:eastAsia="SimSun" w:hAnsi="Times New Roman" w:cs="Times New Roman"/>
          <w:bCs/>
          <w:snapToGrid w:val="0"/>
          <w:sz w:val="24"/>
          <w:szCs w:val="24"/>
          <w:lang w:val="en-GB"/>
        </w:rPr>
        <w:t xml:space="preserve"> light areas. The </w:t>
      </w:r>
      <w:r w:rsidR="00A64AF4" w:rsidRPr="00277AE8">
        <w:rPr>
          <w:rFonts w:ascii="Times New Roman" w:eastAsia="SimSun" w:hAnsi="Times New Roman" w:cs="Times New Roman"/>
          <w:bCs/>
          <w:snapToGrid w:val="0"/>
          <w:sz w:val="24"/>
          <w:szCs w:val="24"/>
          <w:lang w:val="en-GB"/>
        </w:rPr>
        <w:t>κ-phase</w:t>
      </w:r>
      <w:r w:rsidR="009A2473" w:rsidRPr="00277AE8">
        <w:rPr>
          <w:rFonts w:ascii="Times New Roman" w:eastAsia="SimSun" w:hAnsi="Times New Roman" w:cs="Times New Roman"/>
          <w:bCs/>
          <w:snapToGrid w:val="0"/>
          <w:sz w:val="24"/>
          <w:szCs w:val="24"/>
          <w:lang w:val="en-GB"/>
        </w:rPr>
        <w:t xml:space="preserve"> </w:t>
      </w:r>
      <w:r w:rsidR="00A64AF4" w:rsidRPr="00277AE8">
        <w:rPr>
          <w:rFonts w:ascii="Times New Roman" w:eastAsia="SimSun" w:hAnsi="Times New Roman" w:cs="Times New Roman"/>
          <w:bCs/>
          <w:snapToGrid w:val="0"/>
          <w:sz w:val="24"/>
          <w:szCs w:val="24"/>
          <w:lang w:val="en-GB"/>
        </w:rPr>
        <w:t>consists of</w:t>
      </w:r>
      <w:r w:rsidR="009A2473" w:rsidRPr="00277AE8">
        <w:rPr>
          <w:rFonts w:ascii="Times New Roman" w:eastAsia="SimSun" w:hAnsi="Times New Roman" w:cs="Times New Roman"/>
          <w:bCs/>
          <w:snapToGrid w:val="0"/>
          <w:sz w:val="24"/>
          <w:szCs w:val="24"/>
          <w:lang w:val="en-GB"/>
        </w:rPr>
        <w:t xml:space="preserve"> four forms:</w:t>
      </w:r>
      <w:r w:rsidR="00A64AF4" w:rsidRPr="00277AE8">
        <w:rPr>
          <w:rFonts w:ascii="Times New Roman" w:eastAsia="SimSun" w:hAnsi="Times New Roman" w:cs="Times New Roman"/>
          <w:bCs/>
          <w:snapToGrid w:val="0"/>
          <w:sz w:val="24"/>
          <w:szCs w:val="24"/>
          <w:lang w:val="en-GB"/>
        </w:rPr>
        <w:t xml:space="preserve"> </w:t>
      </w:r>
      <w:r w:rsidR="009A2473" w:rsidRPr="00277AE8">
        <w:rPr>
          <w:rFonts w:ascii="Times New Roman" w:eastAsia="SimSun" w:hAnsi="Times New Roman" w:cs="Times New Roman"/>
          <w:bCs/>
          <w:snapToGrid w:val="0"/>
          <w:sz w:val="24"/>
          <w:szCs w:val="24"/>
          <w:lang w:val="en-GB"/>
        </w:rPr>
        <w:t>t</w:t>
      </w:r>
      <w:r w:rsidR="00A64AF4" w:rsidRPr="00277AE8">
        <w:rPr>
          <w:rFonts w:ascii="Times New Roman" w:eastAsia="SimSun" w:hAnsi="Times New Roman" w:cs="Times New Roman"/>
          <w:bCs/>
          <w:snapToGrid w:val="0"/>
          <w:sz w:val="24"/>
          <w:szCs w:val="24"/>
          <w:lang w:val="en-GB"/>
        </w:rPr>
        <w:t xml:space="preserve">he </w:t>
      </w:r>
      <w:proofErr w:type="spellStart"/>
      <w:r w:rsidR="00A64AF4" w:rsidRPr="00277AE8">
        <w:rPr>
          <w:rFonts w:ascii="Times New Roman" w:eastAsia="SimSun" w:hAnsi="Times New Roman" w:cs="Times New Roman"/>
          <w:bCs/>
          <w:snapToGrid w:val="0"/>
          <w:sz w:val="24"/>
          <w:szCs w:val="24"/>
          <w:lang w:val="en-GB"/>
        </w:rPr>
        <w:t>κ</w:t>
      </w:r>
      <w:r w:rsidR="00A64AF4" w:rsidRPr="00277AE8">
        <w:rPr>
          <w:rFonts w:ascii="Times New Roman" w:eastAsia="SimSun" w:hAnsi="Times New Roman" w:cs="Times New Roman"/>
          <w:bCs/>
          <w:snapToGrid w:val="0"/>
          <w:sz w:val="24"/>
          <w:szCs w:val="24"/>
          <w:vertAlign w:val="subscript"/>
          <w:lang w:val="en-GB"/>
        </w:rPr>
        <w:t>I</w:t>
      </w:r>
      <w:proofErr w:type="spellEnd"/>
      <w:r w:rsidR="00A64AF4" w:rsidRPr="00277AE8">
        <w:rPr>
          <w:rFonts w:ascii="Times New Roman" w:eastAsia="SimSun" w:hAnsi="Times New Roman" w:cs="Times New Roman"/>
          <w:bCs/>
          <w:snapToGrid w:val="0"/>
          <w:sz w:val="24"/>
          <w:szCs w:val="24"/>
          <w:lang w:val="en-GB"/>
        </w:rPr>
        <w:t xml:space="preserve">-phase is </w:t>
      </w:r>
      <w:r w:rsidR="009A2473" w:rsidRPr="00277AE8">
        <w:rPr>
          <w:rFonts w:ascii="Times New Roman" w:eastAsia="SimSun" w:hAnsi="Times New Roman" w:cs="Times New Roman"/>
          <w:bCs/>
          <w:snapToGrid w:val="0"/>
          <w:sz w:val="24"/>
          <w:szCs w:val="24"/>
          <w:lang w:val="en-GB"/>
        </w:rPr>
        <w:t xml:space="preserve">globular shaped </w:t>
      </w:r>
      <w:r w:rsidR="00A64AF4" w:rsidRPr="00277AE8">
        <w:rPr>
          <w:rFonts w:ascii="Times New Roman" w:eastAsia="SimSun" w:hAnsi="Times New Roman" w:cs="Times New Roman"/>
          <w:bCs/>
          <w:snapToGrid w:val="0"/>
          <w:sz w:val="24"/>
          <w:szCs w:val="24"/>
          <w:lang w:val="en-GB"/>
        </w:rPr>
        <w:t>iron-rich region</w:t>
      </w:r>
      <w:r w:rsidR="009A2473" w:rsidRPr="00277AE8">
        <w:rPr>
          <w:rFonts w:ascii="Times New Roman" w:eastAsia="SimSun" w:hAnsi="Times New Roman" w:cs="Times New Roman"/>
          <w:bCs/>
          <w:snapToGrid w:val="0"/>
          <w:sz w:val="24"/>
          <w:szCs w:val="24"/>
          <w:lang w:val="en-GB"/>
        </w:rPr>
        <w:t xml:space="preserve">, </w:t>
      </w:r>
      <w:r w:rsidR="00A64AF4" w:rsidRPr="00277AE8">
        <w:rPr>
          <w:rFonts w:ascii="Times New Roman" w:eastAsia="SimSun" w:hAnsi="Times New Roman" w:cs="Times New Roman"/>
          <w:bCs/>
          <w:snapToGrid w:val="0"/>
          <w:sz w:val="24"/>
          <w:szCs w:val="24"/>
          <w:lang w:val="en-GB"/>
        </w:rPr>
        <w:t xml:space="preserve">the </w:t>
      </w:r>
      <w:proofErr w:type="spellStart"/>
      <w:r w:rsidR="00A64AF4" w:rsidRPr="00277AE8">
        <w:rPr>
          <w:rFonts w:ascii="Times New Roman" w:eastAsia="SimSun" w:hAnsi="Times New Roman" w:cs="Times New Roman"/>
          <w:bCs/>
          <w:snapToGrid w:val="0"/>
          <w:sz w:val="24"/>
          <w:szCs w:val="24"/>
          <w:lang w:val="en-GB"/>
        </w:rPr>
        <w:t>κ</w:t>
      </w:r>
      <w:r w:rsidR="00A64AF4" w:rsidRPr="00277AE8">
        <w:rPr>
          <w:rFonts w:ascii="Times New Roman" w:eastAsia="SimSun" w:hAnsi="Times New Roman" w:cs="Times New Roman"/>
          <w:bCs/>
          <w:snapToGrid w:val="0"/>
          <w:sz w:val="24"/>
          <w:szCs w:val="24"/>
          <w:vertAlign w:val="subscript"/>
          <w:lang w:val="en-GB"/>
        </w:rPr>
        <w:t>II</w:t>
      </w:r>
      <w:proofErr w:type="spellEnd"/>
      <w:r w:rsidR="00A64AF4" w:rsidRPr="00277AE8">
        <w:rPr>
          <w:rFonts w:ascii="Times New Roman" w:eastAsia="SimSun" w:hAnsi="Times New Roman" w:cs="Times New Roman"/>
          <w:bCs/>
          <w:snapToGrid w:val="0"/>
          <w:sz w:val="24"/>
          <w:szCs w:val="24"/>
          <w:lang w:val="en-GB"/>
        </w:rPr>
        <w:t xml:space="preserve">-phase </w:t>
      </w:r>
      <w:r w:rsidR="009A2473" w:rsidRPr="00277AE8">
        <w:rPr>
          <w:rFonts w:ascii="Times New Roman" w:eastAsia="SimSun" w:hAnsi="Times New Roman" w:cs="Times New Roman"/>
          <w:bCs/>
          <w:snapToGrid w:val="0"/>
          <w:sz w:val="24"/>
          <w:szCs w:val="24"/>
          <w:lang w:val="en-GB"/>
        </w:rPr>
        <w:t>is smaller globular or dendritic rosette form</w:t>
      </w:r>
      <w:r w:rsidR="00A71BF4" w:rsidRPr="00277AE8">
        <w:rPr>
          <w:rFonts w:ascii="Times New Roman" w:eastAsia="SimSun" w:hAnsi="Times New Roman" w:cs="Times New Roman"/>
          <w:bCs/>
          <w:snapToGrid w:val="0"/>
          <w:sz w:val="24"/>
          <w:szCs w:val="24"/>
          <w:lang w:val="en-GB"/>
        </w:rPr>
        <w:t>, t</w:t>
      </w:r>
      <w:r w:rsidR="00A64AF4" w:rsidRPr="00277AE8">
        <w:rPr>
          <w:rFonts w:ascii="Times New Roman" w:eastAsia="SimSun" w:hAnsi="Times New Roman" w:cs="Times New Roman"/>
          <w:bCs/>
          <w:snapToGrid w:val="0"/>
          <w:sz w:val="24"/>
          <w:szCs w:val="24"/>
          <w:lang w:val="en-GB"/>
        </w:rPr>
        <w:t xml:space="preserve">he </w:t>
      </w:r>
      <w:r w:rsidR="00D17A94" w:rsidRPr="00277AE8">
        <w:rPr>
          <w:rFonts w:ascii="Times New Roman" w:eastAsia="SimSun" w:hAnsi="Times New Roman" w:cs="Times New Roman"/>
          <w:bCs/>
          <w:snapToGrid w:val="0"/>
          <w:sz w:val="24"/>
          <w:szCs w:val="24"/>
          <w:lang w:val="en-GB"/>
        </w:rPr>
        <w:t xml:space="preserve">nickel rich </w:t>
      </w:r>
      <w:proofErr w:type="spellStart"/>
      <w:r w:rsidR="00A64AF4" w:rsidRPr="00277AE8">
        <w:rPr>
          <w:rFonts w:ascii="Times New Roman" w:eastAsia="SimSun" w:hAnsi="Times New Roman" w:cs="Times New Roman"/>
          <w:bCs/>
          <w:snapToGrid w:val="0"/>
          <w:sz w:val="24"/>
          <w:szCs w:val="24"/>
          <w:lang w:val="en-GB"/>
        </w:rPr>
        <w:t>κ</w:t>
      </w:r>
      <w:r w:rsidR="00A64AF4" w:rsidRPr="00277AE8">
        <w:rPr>
          <w:rFonts w:ascii="Times New Roman" w:eastAsia="SimSun" w:hAnsi="Times New Roman" w:cs="Times New Roman"/>
          <w:bCs/>
          <w:snapToGrid w:val="0"/>
          <w:sz w:val="24"/>
          <w:szCs w:val="24"/>
          <w:vertAlign w:val="subscript"/>
          <w:lang w:val="en-GB"/>
        </w:rPr>
        <w:t>III</w:t>
      </w:r>
      <w:proofErr w:type="spellEnd"/>
      <w:r w:rsidR="00A64AF4" w:rsidRPr="00277AE8">
        <w:rPr>
          <w:rFonts w:ascii="Times New Roman" w:eastAsia="SimSun" w:hAnsi="Times New Roman" w:cs="Times New Roman"/>
          <w:bCs/>
          <w:snapToGrid w:val="0"/>
          <w:sz w:val="24"/>
          <w:szCs w:val="24"/>
          <w:lang w:val="en-GB"/>
        </w:rPr>
        <w:t xml:space="preserve">-phase </w:t>
      </w:r>
      <w:r w:rsidR="00D17A94" w:rsidRPr="00277AE8">
        <w:rPr>
          <w:rFonts w:ascii="Times New Roman" w:eastAsia="SimSun" w:hAnsi="Times New Roman" w:cs="Times New Roman"/>
          <w:bCs/>
          <w:snapToGrid w:val="0"/>
          <w:sz w:val="24"/>
          <w:szCs w:val="24"/>
          <w:lang w:val="en-GB"/>
        </w:rPr>
        <w:t xml:space="preserve">appears as a lamellar </w:t>
      </w:r>
      <w:r w:rsidR="00C52A7F" w:rsidRPr="00277AE8">
        <w:rPr>
          <w:rFonts w:ascii="Times New Roman" w:eastAsia="SimSun" w:hAnsi="Times New Roman" w:cs="Times New Roman"/>
          <w:bCs/>
          <w:snapToGrid w:val="0"/>
          <w:sz w:val="24"/>
          <w:szCs w:val="24"/>
          <w:lang w:val="en-GB"/>
        </w:rPr>
        <w:t>structure</w:t>
      </w:r>
      <w:r w:rsidR="00A71BF4" w:rsidRPr="00277AE8">
        <w:rPr>
          <w:rFonts w:ascii="Times New Roman" w:eastAsia="SimSun" w:hAnsi="Times New Roman" w:cs="Times New Roman"/>
          <w:bCs/>
          <w:snapToGrid w:val="0"/>
          <w:sz w:val="24"/>
          <w:szCs w:val="24"/>
          <w:lang w:val="en-GB"/>
        </w:rPr>
        <w:t>, and</w:t>
      </w:r>
      <w:r w:rsidR="00A64AF4" w:rsidRPr="00277AE8">
        <w:rPr>
          <w:rFonts w:ascii="Times New Roman" w:eastAsia="SimSun" w:hAnsi="Times New Roman" w:cs="Times New Roman"/>
          <w:bCs/>
          <w:snapToGrid w:val="0"/>
          <w:sz w:val="24"/>
          <w:szCs w:val="24"/>
          <w:lang w:val="en-GB"/>
        </w:rPr>
        <w:t xml:space="preserve"> the </w:t>
      </w:r>
      <w:proofErr w:type="spellStart"/>
      <w:r w:rsidR="00A64AF4" w:rsidRPr="00277AE8">
        <w:rPr>
          <w:rFonts w:ascii="Times New Roman" w:eastAsia="SimSun" w:hAnsi="Times New Roman" w:cs="Times New Roman"/>
          <w:bCs/>
          <w:snapToGrid w:val="0"/>
          <w:sz w:val="24"/>
          <w:szCs w:val="24"/>
          <w:lang w:val="en-GB"/>
        </w:rPr>
        <w:t>κ</w:t>
      </w:r>
      <w:r w:rsidR="00A64AF4" w:rsidRPr="00277AE8">
        <w:rPr>
          <w:rFonts w:ascii="Times New Roman" w:eastAsia="SimSun" w:hAnsi="Times New Roman" w:cs="Times New Roman"/>
          <w:bCs/>
          <w:snapToGrid w:val="0"/>
          <w:sz w:val="24"/>
          <w:szCs w:val="24"/>
          <w:vertAlign w:val="subscript"/>
          <w:lang w:val="en-GB"/>
        </w:rPr>
        <w:t>IV</w:t>
      </w:r>
      <w:proofErr w:type="spellEnd"/>
      <w:r w:rsidR="00A71BF4" w:rsidRPr="00277AE8">
        <w:rPr>
          <w:rFonts w:ascii="Times New Roman" w:eastAsia="SimSun" w:hAnsi="Times New Roman" w:cs="Times New Roman"/>
          <w:bCs/>
          <w:snapToGrid w:val="0"/>
          <w:sz w:val="24"/>
          <w:szCs w:val="24"/>
          <w:lang w:val="en-GB"/>
        </w:rPr>
        <w:t>-phase is</w:t>
      </w:r>
      <w:r w:rsidR="00A64AF4" w:rsidRPr="00277AE8">
        <w:rPr>
          <w:rFonts w:ascii="Times New Roman" w:eastAsia="SimSun" w:hAnsi="Times New Roman" w:cs="Times New Roman"/>
          <w:bCs/>
          <w:snapToGrid w:val="0"/>
          <w:sz w:val="24"/>
          <w:szCs w:val="24"/>
          <w:lang w:val="en-GB"/>
        </w:rPr>
        <w:t xml:space="preserve"> fine iron-rich </w:t>
      </w:r>
      <w:r w:rsidR="00D17A94" w:rsidRPr="00277AE8">
        <w:rPr>
          <w:rFonts w:ascii="Times New Roman" w:eastAsia="SimSun" w:hAnsi="Times New Roman" w:cs="Times New Roman"/>
          <w:bCs/>
          <w:snapToGrid w:val="0"/>
          <w:sz w:val="24"/>
          <w:szCs w:val="24"/>
          <w:lang w:val="en-GB"/>
        </w:rPr>
        <w:t>precip</w:t>
      </w:r>
      <w:r w:rsidR="00C52A7F" w:rsidRPr="00277AE8">
        <w:rPr>
          <w:rFonts w:ascii="Times New Roman" w:eastAsia="SimSun" w:hAnsi="Times New Roman" w:cs="Times New Roman"/>
          <w:bCs/>
          <w:snapToGrid w:val="0"/>
          <w:sz w:val="24"/>
          <w:szCs w:val="24"/>
          <w:lang w:val="en-GB"/>
        </w:rPr>
        <w:t>it</w:t>
      </w:r>
      <w:r w:rsidR="00D17A94" w:rsidRPr="00277AE8">
        <w:rPr>
          <w:rFonts w:ascii="Times New Roman" w:eastAsia="SimSun" w:hAnsi="Times New Roman" w:cs="Times New Roman"/>
          <w:bCs/>
          <w:snapToGrid w:val="0"/>
          <w:sz w:val="24"/>
          <w:szCs w:val="24"/>
          <w:lang w:val="en-GB"/>
        </w:rPr>
        <w:t>ate</w:t>
      </w:r>
      <w:r w:rsidR="00A71BF4" w:rsidRPr="00277AE8">
        <w:rPr>
          <w:rFonts w:ascii="Times New Roman" w:eastAsia="SimSun" w:hAnsi="Times New Roman" w:cs="Times New Roman"/>
          <w:bCs/>
          <w:snapToGrid w:val="0"/>
          <w:sz w:val="24"/>
          <w:szCs w:val="24"/>
          <w:lang w:val="en-GB"/>
        </w:rPr>
        <w:t>.</w:t>
      </w:r>
      <w:bookmarkEnd w:id="11"/>
    </w:p>
    <w:p w14:paraId="15395DE4" w14:textId="3942359D" w:rsidR="00D54198" w:rsidRPr="00277AE8" w:rsidRDefault="00183BA1" w:rsidP="00803754">
      <w:pPr>
        <w:widowControl w:val="0"/>
        <w:spacing w:after="0" w:line="480" w:lineRule="auto"/>
        <w:contextualSpacing/>
        <w:jc w:val="center"/>
        <w:rPr>
          <w:rFonts w:ascii="Times New Roman" w:eastAsia="SimSun" w:hAnsi="Times New Roman" w:cs="Times New Roman"/>
          <w:bCs/>
          <w:snapToGrid w:val="0"/>
          <w:sz w:val="24"/>
          <w:szCs w:val="24"/>
        </w:rPr>
      </w:pPr>
      <w:r w:rsidRPr="00277AE8">
        <w:rPr>
          <w:rFonts w:ascii="Times New Roman" w:eastAsia="SimSun" w:hAnsi="Times New Roman" w:cs="Times New Roman"/>
          <w:bCs/>
          <w:noProof/>
          <w:sz w:val="24"/>
          <w:szCs w:val="24"/>
        </w:rPr>
        <w:drawing>
          <wp:inline distT="0" distB="0" distL="0" distR="0" wp14:anchorId="3C0F9F67" wp14:editId="447CD379">
            <wp:extent cx="6171565" cy="4680585"/>
            <wp:effectExtent l="0" t="0" r="63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71565" cy="4680585"/>
                    </a:xfrm>
                    <a:prstGeom prst="rect">
                      <a:avLst/>
                    </a:prstGeom>
                  </pic:spPr>
                </pic:pic>
              </a:graphicData>
            </a:graphic>
          </wp:inline>
        </w:drawing>
      </w:r>
    </w:p>
    <w:p w14:paraId="393A5F22" w14:textId="77777777" w:rsidR="00E0047B" w:rsidRPr="00277AE8" w:rsidRDefault="00E0047B" w:rsidP="00803754">
      <w:pPr>
        <w:spacing w:line="480" w:lineRule="auto"/>
        <w:rPr>
          <w:rFonts w:ascii="Times New Roman" w:eastAsia="SimSun" w:hAnsi="Times New Roman" w:cs="Times New Roman"/>
          <w:bCs/>
          <w:snapToGrid w:val="0"/>
          <w:sz w:val="24"/>
          <w:szCs w:val="24"/>
        </w:rPr>
      </w:pPr>
    </w:p>
    <w:p w14:paraId="0F606C6D" w14:textId="34845CAA" w:rsidR="00E0047B" w:rsidRPr="00277AE8" w:rsidRDefault="00E0047B" w:rsidP="00803754">
      <w:pPr>
        <w:widowControl w:val="0"/>
        <w:spacing w:after="0" w:line="480" w:lineRule="auto"/>
        <w:ind w:firstLine="720"/>
        <w:contextualSpacing/>
        <w:jc w:val="center"/>
        <w:rPr>
          <w:rFonts w:ascii="Times New Roman" w:eastAsia="SimSun" w:hAnsi="Times New Roman" w:cs="Times New Roman"/>
          <w:bCs/>
          <w:snapToGrid w:val="0"/>
          <w:sz w:val="24"/>
          <w:szCs w:val="24"/>
        </w:rPr>
      </w:pPr>
    </w:p>
    <w:p w14:paraId="76591A5E" w14:textId="77777777" w:rsidR="00610F4A" w:rsidRPr="00277AE8" w:rsidRDefault="00610F4A" w:rsidP="00803754">
      <w:pPr>
        <w:spacing w:line="480" w:lineRule="auto"/>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br w:type="page"/>
      </w:r>
    </w:p>
    <w:p w14:paraId="51B34FDD" w14:textId="37B445DC" w:rsidR="00610F4A" w:rsidRPr="00277AE8" w:rsidRDefault="00610F4A" w:rsidP="004E038E">
      <w:pPr>
        <w:widowControl w:val="0"/>
        <w:spacing w:after="0" w:line="480" w:lineRule="auto"/>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lastRenderedPageBreak/>
        <w:t xml:space="preserve">Figure 5.  Linear sweep voltammetry describing oxygen reduction at </w:t>
      </w:r>
      <w:r w:rsidR="003012E4" w:rsidRPr="00277AE8">
        <w:rPr>
          <w:rFonts w:ascii="Times New Roman" w:eastAsia="SimSun" w:hAnsi="Times New Roman" w:cs="Times New Roman"/>
          <w:bCs/>
          <w:snapToGrid w:val="0"/>
          <w:sz w:val="24"/>
          <w:szCs w:val="24"/>
        </w:rPr>
        <w:t xml:space="preserve">the </w:t>
      </w:r>
      <w:r w:rsidRPr="00277AE8">
        <w:rPr>
          <w:rFonts w:ascii="Times New Roman" w:eastAsia="SimSun" w:hAnsi="Times New Roman" w:cs="Times New Roman"/>
          <w:bCs/>
          <w:snapToGrid w:val="0"/>
          <w:sz w:val="24"/>
          <w:szCs w:val="24"/>
          <w:lang w:eastAsia="ms-MY"/>
        </w:rPr>
        <w:t xml:space="preserve">freshly polished </w:t>
      </w:r>
      <w:r w:rsidRPr="00277AE8">
        <w:rPr>
          <w:rFonts w:ascii="Times New Roman" w:eastAsia="SimSun" w:hAnsi="Times New Roman" w:cs="Times New Roman"/>
          <w:bCs/>
          <w:snapToGrid w:val="0"/>
          <w:sz w:val="24"/>
          <w:szCs w:val="24"/>
        </w:rPr>
        <w:t>NAB RDE.</w:t>
      </w:r>
      <w:r w:rsidR="002E2D21" w:rsidRPr="00277AE8">
        <w:rPr>
          <w:rFonts w:ascii="Times New Roman" w:eastAsia="SimSun" w:hAnsi="Times New Roman" w:cs="Times New Roman"/>
          <w:bCs/>
          <w:snapToGrid w:val="0"/>
          <w:sz w:val="24"/>
          <w:szCs w:val="24"/>
        </w:rPr>
        <w:t xml:space="preserve"> </w:t>
      </w:r>
      <w:bookmarkStart w:id="12" w:name="_Hlk25072804"/>
      <w:r w:rsidR="002E2D21" w:rsidRPr="00277AE8">
        <w:rPr>
          <w:rFonts w:ascii="Times New Roman" w:eastAsia="SimSun" w:hAnsi="Times New Roman" w:cs="Times New Roman"/>
          <w:bCs/>
          <w:snapToGrid w:val="0"/>
          <w:sz w:val="24"/>
          <w:szCs w:val="24"/>
        </w:rPr>
        <w:t>The</w:t>
      </w:r>
      <w:r w:rsidR="00073AD2" w:rsidRPr="00277AE8">
        <w:rPr>
          <w:rFonts w:ascii="Times New Roman" w:eastAsia="SimSun" w:hAnsi="Times New Roman" w:cs="Times New Roman"/>
          <w:bCs/>
          <w:snapToGrid w:val="0"/>
          <w:sz w:val="24"/>
          <w:szCs w:val="24"/>
        </w:rPr>
        <w:t xml:space="preserve"> two broken lines </w:t>
      </w:r>
      <w:r w:rsidR="00025910" w:rsidRPr="00277AE8">
        <w:rPr>
          <w:rFonts w:ascii="Times New Roman" w:eastAsia="SimSun" w:hAnsi="Times New Roman" w:cs="Times New Roman"/>
          <w:bCs/>
          <w:snapToGrid w:val="0"/>
          <w:sz w:val="24"/>
          <w:szCs w:val="24"/>
        </w:rPr>
        <w:t>represent</w:t>
      </w:r>
      <w:r w:rsidR="002E2D21" w:rsidRPr="00277AE8">
        <w:rPr>
          <w:rFonts w:ascii="Times New Roman" w:eastAsia="SimSun" w:hAnsi="Times New Roman" w:cs="Times New Roman"/>
          <w:bCs/>
          <w:snapToGrid w:val="0"/>
          <w:sz w:val="24"/>
          <w:szCs w:val="24"/>
        </w:rPr>
        <w:t xml:space="preserve"> </w:t>
      </w:r>
      <w:r w:rsidR="00025910" w:rsidRPr="00277AE8">
        <w:rPr>
          <w:rFonts w:ascii="Times New Roman" w:eastAsia="SimSun" w:hAnsi="Times New Roman" w:cs="Times New Roman"/>
          <w:bCs/>
          <w:snapToGrid w:val="0"/>
          <w:sz w:val="24"/>
          <w:szCs w:val="24"/>
        </w:rPr>
        <w:t xml:space="preserve">the limitations of the potential range for mass transfer control and the </w:t>
      </w:r>
      <w:r w:rsidR="002E2D21" w:rsidRPr="00277AE8">
        <w:rPr>
          <w:rFonts w:ascii="Times New Roman" w:eastAsia="SimSun" w:hAnsi="Times New Roman" w:cs="Times New Roman"/>
          <w:bCs/>
          <w:snapToGrid w:val="0"/>
          <w:sz w:val="24"/>
          <w:szCs w:val="24"/>
        </w:rPr>
        <w:t>middle solid line represents the potential at the limiting current density (</w:t>
      </w:r>
      <w:r w:rsidR="002E2D21" w:rsidRPr="00277AE8">
        <w:rPr>
          <w:rFonts w:ascii="Times New Roman" w:eastAsia="SimSun" w:hAnsi="Times New Roman" w:cs="Times New Roman"/>
          <w:bCs/>
          <w:i/>
          <w:snapToGrid w:val="0"/>
          <w:sz w:val="24"/>
          <w:szCs w:val="24"/>
        </w:rPr>
        <w:t>E</w:t>
      </w:r>
      <w:r w:rsidR="002E2D21" w:rsidRPr="00277AE8">
        <w:rPr>
          <w:rFonts w:ascii="Times New Roman" w:eastAsia="SimSun" w:hAnsi="Times New Roman" w:cs="Times New Roman"/>
          <w:bCs/>
          <w:iCs/>
          <w:snapToGrid w:val="0"/>
          <w:sz w:val="24"/>
          <w:szCs w:val="24"/>
          <w:vertAlign w:val="subscript"/>
        </w:rPr>
        <w:t>L</w:t>
      </w:r>
      <w:r w:rsidR="002E2D21" w:rsidRPr="00277AE8">
        <w:rPr>
          <w:rFonts w:ascii="Times New Roman" w:eastAsia="SimSun" w:hAnsi="Times New Roman" w:cs="Times New Roman"/>
          <w:bCs/>
          <w:snapToGrid w:val="0"/>
          <w:sz w:val="24"/>
          <w:szCs w:val="24"/>
        </w:rPr>
        <w:t>)</w:t>
      </w:r>
      <w:r w:rsidR="00D72E5E" w:rsidRPr="00277AE8">
        <w:rPr>
          <w:rFonts w:ascii="Times New Roman" w:eastAsia="SimSun" w:hAnsi="Times New Roman" w:cs="Times New Roman"/>
          <w:bCs/>
          <w:snapToGrid w:val="0"/>
          <w:sz w:val="24"/>
          <w:szCs w:val="24"/>
        </w:rPr>
        <w:t xml:space="preserve">. </w:t>
      </w:r>
      <w:bookmarkEnd w:id="12"/>
    </w:p>
    <w:p w14:paraId="7717C955" w14:textId="7B5138EC" w:rsidR="00D54198" w:rsidRPr="00277AE8" w:rsidRDefault="00D54198" w:rsidP="00803754">
      <w:pPr>
        <w:widowControl w:val="0"/>
        <w:spacing w:after="0" w:line="480" w:lineRule="auto"/>
        <w:contextualSpacing/>
        <w:rPr>
          <w:rFonts w:ascii="Times New Roman" w:eastAsia="SimSun" w:hAnsi="Times New Roman" w:cs="Times New Roman"/>
          <w:bCs/>
          <w:snapToGrid w:val="0"/>
          <w:sz w:val="24"/>
          <w:szCs w:val="24"/>
        </w:rPr>
      </w:pPr>
      <w:r w:rsidRPr="00277AE8">
        <w:rPr>
          <w:rFonts w:ascii="Times New Roman" w:eastAsia="SimSun" w:hAnsi="Times New Roman" w:cs="Times New Roman"/>
          <w:bCs/>
          <w:noProof/>
          <w:sz w:val="24"/>
          <w:szCs w:val="24"/>
        </w:rPr>
        <w:drawing>
          <wp:inline distT="0" distB="0" distL="0" distR="0" wp14:anchorId="7601B449" wp14:editId="3A6E4CC8">
            <wp:extent cx="5430012" cy="43068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30012" cy="4306824"/>
                    </a:xfrm>
                    <a:prstGeom prst="rect">
                      <a:avLst/>
                    </a:prstGeom>
                  </pic:spPr>
                </pic:pic>
              </a:graphicData>
            </a:graphic>
          </wp:inline>
        </w:drawing>
      </w:r>
    </w:p>
    <w:p w14:paraId="1D765824" w14:textId="77777777" w:rsidR="00E0047B" w:rsidRPr="00277AE8" w:rsidRDefault="00E0047B" w:rsidP="00803754">
      <w:pPr>
        <w:spacing w:line="480" w:lineRule="auto"/>
        <w:rPr>
          <w:bCs/>
        </w:rPr>
      </w:pPr>
    </w:p>
    <w:p w14:paraId="602025D5" w14:textId="77777777" w:rsidR="00E0047B" w:rsidRPr="00277AE8" w:rsidRDefault="00E0047B" w:rsidP="00803754">
      <w:pPr>
        <w:widowControl w:val="0"/>
        <w:spacing w:after="0" w:line="480" w:lineRule="auto"/>
        <w:contextualSpacing/>
        <w:jc w:val="center"/>
        <w:rPr>
          <w:rFonts w:ascii="Times New Roman" w:eastAsia="SimSun" w:hAnsi="Times New Roman" w:cs="Times New Roman"/>
          <w:bCs/>
          <w:snapToGrid w:val="0"/>
          <w:sz w:val="24"/>
          <w:szCs w:val="24"/>
        </w:rPr>
      </w:pPr>
    </w:p>
    <w:p w14:paraId="4C585008" w14:textId="4DC3E2FB" w:rsidR="00E0047B" w:rsidRPr="00277AE8" w:rsidRDefault="00E0047B" w:rsidP="00803754">
      <w:pPr>
        <w:widowControl w:val="0"/>
        <w:spacing w:after="0" w:line="480" w:lineRule="auto"/>
        <w:contextualSpacing/>
        <w:jc w:val="center"/>
        <w:rPr>
          <w:rFonts w:ascii="Times New Roman" w:eastAsia="SimSun" w:hAnsi="Times New Roman" w:cs="Times New Roman"/>
          <w:bCs/>
          <w:snapToGrid w:val="0"/>
          <w:sz w:val="24"/>
          <w:szCs w:val="24"/>
        </w:rPr>
      </w:pPr>
    </w:p>
    <w:p w14:paraId="6A94E315" w14:textId="77777777" w:rsidR="00610F4A" w:rsidRPr="00277AE8" w:rsidRDefault="00610F4A" w:rsidP="00803754">
      <w:pPr>
        <w:widowControl w:val="0"/>
        <w:spacing w:after="0" w:line="480" w:lineRule="auto"/>
        <w:contextualSpacing/>
        <w:rPr>
          <w:rFonts w:ascii="Times New Roman" w:eastAsia="SimSun" w:hAnsi="Times New Roman" w:cs="Times New Roman"/>
          <w:bCs/>
          <w:snapToGrid w:val="0"/>
          <w:sz w:val="24"/>
          <w:szCs w:val="24"/>
        </w:rPr>
      </w:pPr>
    </w:p>
    <w:p w14:paraId="73F81C7F" w14:textId="77777777" w:rsidR="00610F4A" w:rsidRPr="00277AE8" w:rsidRDefault="00610F4A" w:rsidP="00803754">
      <w:pPr>
        <w:spacing w:line="480" w:lineRule="auto"/>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br w:type="page"/>
      </w:r>
    </w:p>
    <w:p w14:paraId="6CD88E5E" w14:textId="7BB53B0B" w:rsidR="00610F4A" w:rsidRPr="00277AE8" w:rsidRDefault="00610F4A" w:rsidP="004E038E">
      <w:pPr>
        <w:widowControl w:val="0"/>
        <w:spacing w:after="0" w:line="480" w:lineRule="auto"/>
        <w:contextualSpacing/>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lastRenderedPageBreak/>
        <w:t xml:space="preserve">Figure 6.  Linear sweep voltammetry describing oxygen reduction at </w:t>
      </w:r>
      <w:r w:rsidR="003012E4" w:rsidRPr="00277AE8">
        <w:rPr>
          <w:rFonts w:ascii="Times New Roman" w:eastAsia="SimSun" w:hAnsi="Times New Roman" w:cs="Times New Roman"/>
          <w:bCs/>
          <w:snapToGrid w:val="0"/>
          <w:sz w:val="24"/>
          <w:szCs w:val="24"/>
        </w:rPr>
        <w:t xml:space="preserve">the </w:t>
      </w:r>
      <w:r w:rsidRPr="00277AE8">
        <w:rPr>
          <w:rFonts w:ascii="Times New Roman" w:eastAsia="SimSun" w:hAnsi="Times New Roman" w:cs="Times New Roman"/>
          <w:bCs/>
          <w:snapToGrid w:val="0"/>
          <w:sz w:val="24"/>
          <w:szCs w:val="24"/>
          <w:lang w:eastAsia="ms-MY"/>
        </w:rPr>
        <w:t xml:space="preserve">pre-oxidized </w:t>
      </w:r>
      <w:r w:rsidRPr="00277AE8">
        <w:rPr>
          <w:rFonts w:ascii="Times New Roman" w:eastAsia="SimSun" w:hAnsi="Times New Roman" w:cs="Times New Roman"/>
          <w:bCs/>
          <w:snapToGrid w:val="0"/>
          <w:sz w:val="24"/>
          <w:szCs w:val="24"/>
        </w:rPr>
        <w:t>NAB RDE.</w:t>
      </w:r>
      <w:r w:rsidR="00D72E5E" w:rsidRPr="00277AE8">
        <w:rPr>
          <w:rFonts w:ascii="Times New Roman" w:eastAsia="SimSun" w:hAnsi="Times New Roman" w:cs="Times New Roman"/>
          <w:bCs/>
          <w:snapToGrid w:val="0"/>
          <w:sz w:val="24"/>
          <w:szCs w:val="24"/>
        </w:rPr>
        <w:t xml:space="preserve"> </w:t>
      </w:r>
      <w:bookmarkStart w:id="13" w:name="_Hlk25072797"/>
      <w:r w:rsidR="00D72E5E" w:rsidRPr="00277AE8">
        <w:rPr>
          <w:rFonts w:ascii="Times New Roman" w:eastAsia="SimSun" w:hAnsi="Times New Roman" w:cs="Times New Roman"/>
          <w:bCs/>
          <w:snapToGrid w:val="0"/>
          <w:sz w:val="24"/>
          <w:szCs w:val="24"/>
        </w:rPr>
        <w:t>The two broken lines represent the limitations of the potential range for mass transfer control and the middle solid line represents the potential at the limiting current density (</w:t>
      </w:r>
      <w:r w:rsidR="00D72E5E" w:rsidRPr="00277AE8">
        <w:rPr>
          <w:rFonts w:ascii="Times New Roman" w:eastAsia="SimSun" w:hAnsi="Times New Roman" w:cs="Times New Roman"/>
          <w:bCs/>
          <w:i/>
          <w:snapToGrid w:val="0"/>
          <w:sz w:val="24"/>
          <w:szCs w:val="24"/>
        </w:rPr>
        <w:t>E</w:t>
      </w:r>
      <w:r w:rsidR="00D72E5E" w:rsidRPr="00277AE8">
        <w:rPr>
          <w:rFonts w:ascii="Times New Roman" w:eastAsia="SimSun" w:hAnsi="Times New Roman" w:cs="Times New Roman"/>
          <w:bCs/>
          <w:iCs/>
          <w:snapToGrid w:val="0"/>
          <w:sz w:val="24"/>
          <w:szCs w:val="24"/>
          <w:vertAlign w:val="subscript"/>
        </w:rPr>
        <w:t>L</w:t>
      </w:r>
      <w:r w:rsidR="00D72E5E" w:rsidRPr="00277AE8">
        <w:rPr>
          <w:rFonts w:ascii="Times New Roman" w:eastAsia="SimSun" w:hAnsi="Times New Roman" w:cs="Times New Roman"/>
          <w:bCs/>
          <w:snapToGrid w:val="0"/>
          <w:sz w:val="24"/>
          <w:szCs w:val="24"/>
        </w:rPr>
        <w:t>).</w:t>
      </w:r>
      <w:bookmarkEnd w:id="13"/>
    </w:p>
    <w:p w14:paraId="4C8C8834" w14:textId="6186C23B" w:rsidR="00D54198" w:rsidRPr="00277AE8" w:rsidRDefault="00D54198" w:rsidP="00803754">
      <w:pPr>
        <w:widowControl w:val="0"/>
        <w:spacing w:after="0" w:line="480" w:lineRule="auto"/>
        <w:contextualSpacing/>
        <w:rPr>
          <w:rFonts w:ascii="Times New Roman" w:eastAsia="SimSun" w:hAnsi="Times New Roman" w:cs="Times New Roman"/>
          <w:bCs/>
          <w:snapToGrid w:val="0"/>
          <w:sz w:val="24"/>
          <w:szCs w:val="24"/>
        </w:rPr>
      </w:pPr>
      <w:r w:rsidRPr="00277AE8">
        <w:rPr>
          <w:rFonts w:ascii="Times New Roman" w:eastAsia="SimSun" w:hAnsi="Times New Roman" w:cs="Times New Roman"/>
          <w:bCs/>
          <w:noProof/>
          <w:sz w:val="24"/>
          <w:szCs w:val="24"/>
        </w:rPr>
        <w:drawing>
          <wp:inline distT="0" distB="0" distL="0" distR="0" wp14:anchorId="09D64A5F" wp14:editId="2E13EEFB">
            <wp:extent cx="6171565" cy="4620895"/>
            <wp:effectExtent l="0" t="0" r="63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71565" cy="4620895"/>
                    </a:xfrm>
                    <a:prstGeom prst="rect">
                      <a:avLst/>
                    </a:prstGeom>
                  </pic:spPr>
                </pic:pic>
              </a:graphicData>
            </a:graphic>
          </wp:inline>
        </w:drawing>
      </w:r>
    </w:p>
    <w:p w14:paraId="58A6863D" w14:textId="77777777" w:rsidR="00E0047B" w:rsidRPr="00277AE8" w:rsidRDefault="00E0047B" w:rsidP="00803754">
      <w:pPr>
        <w:widowControl w:val="0"/>
        <w:spacing w:after="0" w:line="480" w:lineRule="auto"/>
        <w:ind w:firstLine="720"/>
        <w:jc w:val="both"/>
        <w:rPr>
          <w:rFonts w:ascii="Times New Roman" w:eastAsia="SimSun" w:hAnsi="Times New Roman" w:cs="Times New Roman"/>
          <w:bCs/>
          <w:snapToGrid w:val="0"/>
          <w:sz w:val="24"/>
          <w:szCs w:val="24"/>
        </w:rPr>
      </w:pPr>
    </w:p>
    <w:p w14:paraId="0778C3AE" w14:textId="77777777" w:rsidR="00E0047B" w:rsidRPr="00277AE8" w:rsidRDefault="00E0047B" w:rsidP="00803754">
      <w:pPr>
        <w:widowControl w:val="0"/>
        <w:spacing w:after="0" w:line="480" w:lineRule="auto"/>
        <w:ind w:firstLine="720"/>
        <w:jc w:val="both"/>
        <w:rPr>
          <w:rFonts w:ascii="Times New Roman" w:eastAsia="SimSun" w:hAnsi="Times New Roman" w:cs="Times New Roman"/>
          <w:bCs/>
          <w:snapToGrid w:val="0"/>
          <w:sz w:val="24"/>
          <w:szCs w:val="24"/>
        </w:rPr>
      </w:pPr>
    </w:p>
    <w:p w14:paraId="3EF7A4CE" w14:textId="7CF0DC49" w:rsidR="00E0047B" w:rsidRPr="00277AE8" w:rsidRDefault="00E0047B" w:rsidP="00803754">
      <w:pPr>
        <w:widowControl w:val="0"/>
        <w:spacing w:after="0" w:line="480" w:lineRule="auto"/>
        <w:jc w:val="center"/>
        <w:rPr>
          <w:rFonts w:ascii="Times New Roman" w:eastAsia="SimSun" w:hAnsi="Times New Roman" w:cs="Times New Roman"/>
          <w:bCs/>
          <w:snapToGrid w:val="0"/>
          <w:sz w:val="24"/>
          <w:szCs w:val="24"/>
        </w:rPr>
      </w:pPr>
    </w:p>
    <w:p w14:paraId="52DEDBB8" w14:textId="77777777" w:rsidR="00610F4A" w:rsidRPr="00277AE8" w:rsidRDefault="00610F4A" w:rsidP="00803754">
      <w:pPr>
        <w:spacing w:line="480" w:lineRule="auto"/>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br w:type="page"/>
      </w:r>
    </w:p>
    <w:p w14:paraId="47761484" w14:textId="0D1EEBB6" w:rsidR="00610F4A" w:rsidRPr="00277AE8" w:rsidRDefault="00610F4A" w:rsidP="004E038E">
      <w:pPr>
        <w:widowControl w:val="0"/>
        <w:spacing w:after="0" w:line="480" w:lineRule="auto"/>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lastRenderedPageBreak/>
        <w:t xml:space="preserve">Figure 7. The mass transfer coefficient </w:t>
      </w:r>
      <w:r w:rsidR="007D00C6" w:rsidRPr="00277AE8">
        <w:rPr>
          <w:rFonts w:ascii="Times New Roman" w:eastAsia="SimSun" w:hAnsi="Times New Roman" w:cs="Times New Roman"/>
          <w:bCs/>
          <w:snapToGrid w:val="0"/>
          <w:sz w:val="24"/>
          <w:szCs w:val="24"/>
        </w:rPr>
        <w:t>versus</w:t>
      </w:r>
      <w:r w:rsidRPr="00277AE8">
        <w:rPr>
          <w:rFonts w:ascii="Times New Roman" w:eastAsia="SimSun" w:hAnsi="Times New Roman" w:cs="Times New Roman"/>
          <w:bCs/>
          <w:snapToGrid w:val="0"/>
          <w:sz w:val="24"/>
          <w:szCs w:val="24"/>
        </w:rPr>
        <w:t xml:space="preserve"> th</w:t>
      </w:r>
      <w:r w:rsidR="000B5EFA" w:rsidRPr="00277AE8">
        <w:rPr>
          <w:rFonts w:ascii="Times New Roman" w:eastAsia="SimSun" w:hAnsi="Times New Roman" w:cs="Times New Roman"/>
          <w:bCs/>
          <w:snapToGrid w:val="0"/>
          <w:sz w:val="24"/>
          <w:szCs w:val="24"/>
        </w:rPr>
        <w:t>e square root of rotation speed.</w:t>
      </w:r>
    </w:p>
    <w:p w14:paraId="7F5D595A" w14:textId="346FB3B7" w:rsidR="00A44F9C" w:rsidRPr="00277AE8" w:rsidRDefault="00A44F9C" w:rsidP="00803754">
      <w:pPr>
        <w:widowControl w:val="0"/>
        <w:spacing w:after="0" w:line="480" w:lineRule="auto"/>
        <w:jc w:val="center"/>
        <w:rPr>
          <w:rFonts w:ascii="Times New Roman" w:eastAsia="SimSun" w:hAnsi="Times New Roman" w:cs="Times New Roman"/>
          <w:bCs/>
          <w:snapToGrid w:val="0"/>
          <w:sz w:val="24"/>
          <w:szCs w:val="24"/>
        </w:rPr>
      </w:pPr>
      <w:r w:rsidRPr="00277AE8">
        <w:rPr>
          <w:rFonts w:ascii="Times New Roman" w:eastAsia="SimSun" w:hAnsi="Times New Roman" w:cs="Times New Roman"/>
          <w:bCs/>
          <w:noProof/>
          <w:sz w:val="24"/>
          <w:szCs w:val="24"/>
        </w:rPr>
        <w:drawing>
          <wp:inline distT="0" distB="0" distL="0" distR="0" wp14:anchorId="3C4E4E25" wp14:editId="1C114670">
            <wp:extent cx="5605153" cy="42876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7 - 600 dpi.jpg"/>
                    <pic:cNvPicPr/>
                  </pic:nvPicPr>
                  <pic:blipFill rotWithShape="1">
                    <a:blip r:embed="rId15" cstate="print">
                      <a:extLst>
                        <a:ext uri="{28A0092B-C50C-407E-A947-70E740481C1C}">
                          <a14:useLocalDpi xmlns:a14="http://schemas.microsoft.com/office/drawing/2010/main" val="0"/>
                        </a:ext>
                      </a:extLst>
                    </a:blip>
                    <a:srcRect l="5801" t="6503" r="10502" b="2152"/>
                    <a:stretch/>
                  </pic:blipFill>
                  <pic:spPr bwMode="auto">
                    <a:xfrm>
                      <a:off x="0" y="0"/>
                      <a:ext cx="5608174" cy="4289965"/>
                    </a:xfrm>
                    <a:prstGeom prst="rect">
                      <a:avLst/>
                    </a:prstGeom>
                    <a:ln>
                      <a:noFill/>
                    </a:ln>
                    <a:extLst>
                      <a:ext uri="{53640926-AAD7-44D8-BBD7-CCE9431645EC}">
                        <a14:shadowObscured xmlns:a14="http://schemas.microsoft.com/office/drawing/2010/main"/>
                      </a:ext>
                    </a:extLst>
                  </pic:spPr>
                </pic:pic>
              </a:graphicData>
            </a:graphic>
          </wp:inline>
        </w:drawing>
      </w:r>
    </w:p>
    <w:p w14:paraId="3D7A4E53" w14:textId="510B7188" w:rsidR="00E0047B" w:rsidRPr="00277AE8" w:rsidRDefault="00E0047B" w:rsidP="00803754">
      <w:pPr>
        <w:widowControl w:val="0"/>
        <w:spacing w:after="0" w:line="480" w:lineRule="auto"/>
        <w:ind w:firstLine="720"/>
        <w:jc w:val="center"/>
        <w:rPr>
          <w:rFonts w:ascii="Times New Roman" w:eastAsia="SimSun" w:hAnsi="Times New Roman" w:cs="Times New Roman"/>
          <w:bCs/>
          <w:snapToGrid w:val="0"/>
          <w:sz w:val="24"/>
          <w:szCs w:val="24"/>
        </w:rPr>
      </w:pPr>
    </w:p>
    <w:p w14:paraId="181B97AD" w14:textId="77777777" w:rsidR="00E0047B" w:rsidRPr="00277AE8" w:rsidRDefault="00E0047B" w:rsidP="00803754">
      <w:pPr>
        <w:widowControl w:val="0"/>
        <w:spacing w:after="0" w:line="480" w:lineRule="auto"/>
        <w:ind w:firstLine="720"/>
        <w:jc w:val="center"/>
        <w:rPr>
          <w:rFonts w:ascii="Times New Roman" w:eastAsia="SimSun" w:hAnsi="Times New Roman" w:cs="Times New Roman"/>
          <w:bCs/>
          <w:snapToGrid w:val="0"/>
          <w:sz w:val="24"/>
          <w:szCs w:val="24"/>
        </w:rPr>
      </w:pPr>
    </w:p>
    <w:p w14:paraId="7596934C" w14:textId="77777777" w:rsidR="00E0047B" w:rsidRPr="00277AE8" w:rsidRDefault="00E0047B" w:rsidP="00803754">
      <w:pPr>
        <w:widowControl w:val="0"/>
        <w:spacing w:after="0" w:line="480" w:lineRule="auto"/>
        <w:ind w:firstLine="720"/>
        <w:jc w:val="center"/>
        <w:rPr>
          <w:rFonts w:ascii="Times New Roman" w:eastAsia="SimSun" w:hAnsi="Times New Roman" w:cs="Times New Roman"/>
          <w:bCs/>
          <w:snapToGrid w:val="0"/>
          <w:sz w:val="24"/>
          <w:szCs w:val="24"/>
        </w:rPr>
      </w:pPr>
    </w:p>
    <w:p w14:paraId="2C9DC771" w14:textId="5F78546F" w:rsidR="00E0047B" w:rsidRPr="00277AE8" w:rsidRDefault="00E0047B" w:rsidP="00803754">
      <w:pPr>
        <w:widowControl w:val="0"/>
        <w:spacing w:after="0" w:line="480" w:lineRule="auto"/>
        <w:contextualSpacing/>
        <w:jc w:val="center"/>
        <w:rPr>
          <w:rFonts w:ascii="Times New Roman" w:eastAsia="SimSun" w:hAnsi="Times New Roman" w:cs="Times New Roman"/>
          <w:bCs/>
          <w:snapToGrid w:val="0"/>
          <w:sz w:val="24"/>
          <w:szCs w:val="24"/>
        </w:rPr>
      </w:pPr>
    </w:p>
    <w:p w14:paraId="34FE9C3B" w14:textId="77777777" w:rsidR="00610F4A" w:rsidRPr="00277AE8" w:rsidRDefault="00610F4A" w:rsidP="00803754">
      <w:pPr>
        <w:spacing w:line="480" w:lineRule="auto"/>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br w:type="page"/>
      </w:r>
    </w:p>
    <w:p w14:paraId="66923DAF" w14:textId="645B2AF3" w:rsidR="00610F4A" w:rsidRPr="00277AE8" w:rsidRDefault="00610F4A" w:rsidP="00F72F95">
      <w:pPr>
        <w:widowControl w:val="0"/>
        <w:spacing w:after="120" w:line="240" w:lineRule="auto"/>
        <w:contextualSpacing/>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lastRenderedPageBreak/>
        <w:t>Figure 8.  Comparison the current density between</w:t>
      </w:r>
      <w:r w:rsidR="008B5849" w:rsidRPr="00277AE8">
        <w:rPr>
          <w:rFonts w:ascii="Times New Roman" w:eastAsia="SimSun" w:hAnsi="Times New Roman" w:cs="Times New Roman"/>
          <w:bCs/>
          <w:snapToGrid w:val="0"/>
          <w:sz w:val="24"/>
          <w:szCs w:val="24"/>
        </w:rPr>
        <w:t xml:space="preserve"> (A)</w:t>
      </w:r>
      <w:r w:rsidRPr="00277AE8">
        <w:rPr>
          <w:rFonts w:ascii="Times New Roman" w:eastAsia="SimSun" w:hAnsi="Times New Roman" w:cs="Times New Roman"/>
          <w:bCs/>
          <w:snapToGrid w:val="0"/>
          <w:sz w:val="24"/>
          <w:szCs w:val="24"/>
        </w:rPr>
        <w:t xml:space="preserve"> </w:t>
      </w:r>
      <w:r w:rsidR="0066313F" w:rsidRPr="00277AE8">
        <w:rPr>
          <w:rFonts w:ascii="Times New Roman" w:eastAsia="SimSun" w:hAnsi="Times New Roman" w:cs="Times New Roman"/>
          <w:bCs/>
          <w:snapToGrid w:val="0"/>
          <w:sz w:val="24"/>
          <w:szCs w:val="24"/>
        </w:rPr>
        <w:t xml:space="preserve">the </w:t>
      </w:r>
      <w:r w:rsidRPr="00277AE8">
        <w:rPr>
          <w:rFonts w:ascii="Times New Roman" w:eastAsia="SimSun" w:hAnsi="Times New Roman" w:cs="Times New Roman"/>
          <w:bCs/>
          <w:snapToGrid w:val="0"/>
          <w:sz w:val="24"/>
          <w:szCs w:val="24"/>
          <w:lang w:eastAsia="ms-MY"/>
        </w:rPr>
        <w:t xml:space="preserve">freshly polished </w:t>
      </w:r>
      <w:r w:rsidR="0066313F" w:rsidRPr="00277AE8">
        <w:rPr>
          <w:rFonts w:ascii="Times New Roman" w:eastAsia="SimSun" w:hAnsi="Times New Roman" w:cs="Times New Roman"/>
          <w:bCs/>
          <w:snapToGrid w:val="0"/>
          <w:sz w:val="24"/>
          <w:szCs w:val="24"/>
          <w:lang w:eastAsia="ms-MY"/>
        </w:rPr>
        <w:t>and</w:t>
      </w:r>
      <w:r w:rsidR="008B5849" w:rsidRPr="00277AE8">
        <w:rPr>
          <w:rFonts w:ascii="Times New Roman" w:eastAsia="SimSun" w:hAnsi="Times New Roman" w:cs="Times New Roman"/>
          <w:bCs/>
          <w:snapToGrid w:val="0"/>
          <w:sz w:val="24"/>
          <w:szCs w:val="24"/>
          <w:lang w:eastAsia="ms-MY"/>
        </w:rPr>
        <w:t xml:space="preserve"> (B)</w:t>
      </w:r>
      <w:r w:rsidR="0066313F" w:rsidRPr="00277AE8">
        <w:rPr>
          <w:rFonts w:ascii="Times New Roman" w:eastAsia="SimSun" w:hAnsi="Times New Roman" w:cs="Times New Roman"/>
          <w:bCs/>
          <w:snapToGrid w:val="0"/>
          <w:sz w:val="24"/>
          <w:szCs w:val="24"/>
          <w:lang w:eastAsia="ms-MY"/>
        </w:rPr>
        <w:t xml:space="preserve"> </w:t>
      </w:r>
      <w:r w:rsidR="0066313F" w:rsidRPr="00277AE8">
        <w:rPr>
          <w:rFonts w:ascii="Times New Roman" w:eastAsia="SimSun" w:hAnsi="Times New Roman" w:cs="Times New Roman"/>
          <w:bCs/>
          <w:snapToGrid w:val="0"/>
          <w:sz w:val="24"/>
          <w:szCs w:val="24"/>
        </w:rPr>
        <w:t xml:space="preserve">the pre-oxidized </w:t>
      </w:r>
      <w:r w:rsidRPr="00277AE8">
        <w:rPr>
          <w:rFonts w:ascii="Times New Roman" w:eastAsia="SimSun" w:hAnsi="Times New Roman" w:cs="Times New Roman"/>
          <w:bCs/>
          <w:snapToGrid w:val="0"/>
          <w:sz w:val="24"/>
          <w:szCs w:val="24"/>
        </w:rPr>
        <w:t>NAB surface</w:t>
      </w:r>
      <w:r w:rsidR="00E36D27" w:rsidRPr="00277AE8">
        <w:rPr>
          <w:rFonts w:ascii="Times New Roman" w:eastAsia="SimSun" w:hAnsi="Times New Roman" w:cs="Times New Roman"/>
          <w:bCs/>
          <w:snapToGrid w:val="0"/>
          <w:sz w:val="24"/>
          <w:szCs w:val="24"/>
        </w:rPr>
        <w:t>s</w:t>
      </w:r>
      <w:r w:rsidRPr="00277AE8">
        <w:rPr>
          <w:rFonts w:ascii="Times New Roman" w:eastAsia="SimSun" w:hAnsi="Times New Roman" w:cs="Times New Roman"/>
          <w:bCs/>
          <w:snapToGrid w:val="0"/>
          <w:sz w:val="24"/>
          <w:szCs w:val="24"/>
        </w:rPr>
        <w:t>.</w:t>
      </w:r>
      <w:r w:rsidR="0066313F" w:rsidRPr="00277AE8">
        <w:rPr>
          <w:rFonts w:ascii="Times New Roman" w:eastAsia="SimSun" w:hAnsi="Times New Roman" w:cs="Times New Roman"/>
          <w:bCs/>
          <w:snapToGrid w:val="0"/>
          <w:sz w:val="24"/>
          <w:szCs w:val="24"/>
        </w:rPr>
        <w:t xml:space="preserve"> </w:t>
      </w:r>
    </w:p>
    <w:p w14:paraId="0B329983" w14:textId="1744B9DC" w:rsidR="00D17A94" w:rsidRPr="00277AE8" w:rsidRDefault="00D17A94" w:rsidP="00D17A94">
      <w:pPr>
        <w:widowControl w:val="0"/>
        <w:spacing w:after="120" w:line="240" w:lineRule="auto"/>
        <w:contextualSpacing/>
        <w:jc w:val="both"/>
        <w:rPr>
          <w:rFonts w:ascii="Times New Roman" w:eastAsia="SimSun" w:hAnsi="Times New Roman" w:cs="Times New Roman"/>
          <w:bCs/>
          <w:snapToGrid w:val="0"/>
          <w:sz w:val="24"/>
          <w:szCs w:val="24"/>
        </w:rPr>
      </w:pPr>
    </w:p>
    <w:p w14:paraId="2DB3B93C" w14:textId="758394E9" w:rsidR="00CF3D9C" w:rsidRPr="00277AE8" w:rsidRDefault="009349B6" w:rsidP="00F72F95">
      <w:pPr>
        <w:widowControl w:val="0"/>
        <w:spacing w:after="0" w:line="240" w:lineRule="auto"/>
        <w:contextualSpacing/>
        <w:rPr>
          <w:rFonts w:ascii="Times New Roman" w:eastAsia="SimSun" w:hAnsi="Times New Roman" w:cs="Times New Roman"/>
          <w:bCs/>
          <w:snapToGrid w:val="0"/>
          <w:sz w:val="24"/>
          <w:szCs w:val="24"/>
        </w:rPr>
      </w:pPr>
      <w:r w:rsidRPr="00277AE8">
        <w:rPr>
          <w:rFonts w:ascii="Times New Roman" w:eastAsia="SimSun" w:hAnsi="Times New Roman" w:cs="Times New Roman"/>
          <w:bCs/>
          <w:noProof/>
          <w:sz w:val="24"/>
          <w:szCs w:val="24"/>
        </w:rPr>
        <w:drawing>
          <wp:inline distT="0" distB="0" distL="0" distR="0" wp14:anchorId="53F4A973" wp14:editId="6325DA3C">
            <wp:extent cx="5732145" cy="4017645"/>
            <wp:effectExtent l="0" t="0" r="190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8 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2145" cy="4017645"/>
                    </a:xfrm>
                    <a:prstGeom prst="rect">
                      <a:avLst/>
                    </a:prstGeom>
                  </pic:spPr>
                </pic:pic>
              </a:graphicData>
            </a:graphic>
          </wp:inline>
        </w:drawing>
      </w:r>
    </w:p>
    <w:p w14:paraId="2F8E4645" w14:textId="7A495E57" w:rsidR="00183BA1" w:rsidRPr="00277AE8" w:rsidRDefault="00627FDD" w:rsidP="00F72F95">
      <w:pPr>
        <w:spacing w:line="240" w:lineRule="auto"/>
        <w:rPr>
          <w:rFonts w:ascii="Times New Roman" w:eastAsia="SimSun" w:hAnsi="Times New Roman" w:cs="Times New Roman"/>
          <w:bCs/>
          <w:snapToGrid w:val="0"/>
          <w:sz w:val="24"/>
          <w:szCs w:val="24"/>
        </w:rPr>
      </w:pPr>
      <w:r w:rsidRPr="00277AE8">
        <w:rPr>
          <w:bCs/>
          <w:noProof/>
        </w:rPr>
        <w:drawing>
          <wp:inline distT="0" distB="0" distL="0" distR="0" wp14:anchorId="7435DE7C" wp14:editId="51A5316F">
            <wp:extent cx="5731510" cy="401701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lmed AL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017010"/>
                    </a:xfrm>
                    <a:prstGeom prst="rect">
                      <a:avLst/>
                    </a:prstGeom>
                  </pic:spPr>
                </pic:pic>
              </a:graphicData>
            </a:graphic>
          </wp:inline>
        </w:drawing>
      </w:r>
      <w:r w:rsidR="00183BA1" w:rsidRPr="00277AE8">
        <w:rPr>
          <w:rFonts w:ascii="Times New Roman" w:eastAsia="SimSun" w:hAnsi="Times New Roman" w:cs="Times New Roman"/>
          <w:bCs/>
          <w:snapToGrid w:val="0"/>
          <w:sz w:val="24"/>
          <w:szCs w:val="24"/>
        </w:rPr>
        <w:br w:type="page"/>
      </w:r>
    </w:p>
    <w:p w14:paraId="4C6F3A27" w14:textId="5D641288" w:rsidR="00FF7BA9" w:rsidRPr="00277AE8" w:rsidRDefault="00FF7BA9" w:rsidP="004E038E">
      <w:pPr>
        <w:widowControl w:val="0"/>
        <w:spacing w:after="0" w:line="480" w:lineRule="auto"/>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lastRenderedPageBreak/>
        <w:t>List</w:t>
      </w:r>
      <w:r w:rsidR="00AA72F4" w:rsidRPr="00277AE8">
        <w:rPr>
          <w:rFonts w:ascii="Times New Roman" w:eastAsia="SimSun" w:hAnsi="Times New Roman" w:cs="Times New Roman"/>
          <w:bCs/>
          <w:snapToGrid w:val="0"/>
          <w:sz w:val="24"/>
          <w:szCs w:val="24"/>
        </w:rPr>
        <w:t xml:space="preserve"> of</w:t>
      </w:r>
      <w:r w:rsidRPr="00277AE8">
        <w:rPr>
          <w:rFonts w:ascii="Times New Roman" w:eastAsia="SimSun" w:hAnsi="Times New Roman" w:cs="Times New Roman"/>
          <w:bCs/>
          <w:snapToGrid w:val="0"/>
          <w:sz w:val="24"/>
          <w:szCs w:val="24"/>
        </w:rPr>
        <w:t xml:space="preserve"> Figure Captions</w:t>
      </w:r>
    </w:p>
    <w:p w14:paraId="580F9939" w14:textId="77777777" w:rsidR="00FF7BA9" w:rsidRPr="00277AE8" w:rsidRDefault="00FF7BA9" w:rsidP="004E038E">
      <w:pPr>
        <w:widowControl w:val="0"/>
        <w:spacing w:after="0" w:line="480" w:lineRule="auto"/>
        <w:rPr>
          <w:rFonts w:ascii="Times New Roman" w:eastAsia="SimSun" w:hAnsi="Times New Roman" w:cs="Times New Roman"/>
          <w:bCs/>
          <w:snapToGrid w:val="0"/>
          <w:sz w:val="24"/>
          <w:szCs w:val="24"/>
        </w:rPr>
      </w:pPr>
    </w:p>
    <w:p w14:paraId="7FDEA445" w14:textId="5EABAFDA" w:rsidR="00E70F59" w:rsidRPr="00277AE8" w:rsidRDefault="001807B4" w:rsidP="004E038E">
      <w:pPr>
        <w:widowControl w:val="0"/>
        <w:spacing w:after="0" w:line="480" w:lineRule="auto"/>
        <w:jc w:val="both"/>
        <w:rPr>
          <w:rFonts w:ascii="Times New Roman" w:eastAsia="SimSun" w:hAnsi="Times New Roman" w:cs="Times New Roman"/>
          <w:bCs/>
          <w:snapToGrid w:val="0"/>
          <w:sz w:val="24"/>
          <w:szCs w:val="24"/>
        </w:rPr>
      </w:pPr>
      <w:bookmarkStart w:id="14" w:name="_Hlk25072698"/>
      <w:r w:rsidRPr="00277AE8">
        <w:rPr>
          <w:rFonts w:ascii="Times New Roman" w:eastAsia="SimSun" w:hAnsi="Times New Roman" w:cs="Times New Roman"/>
          <w:bCs/>
          <w:snapToGrid w:val="0"/>
          <w:sz w:val="24"/>
          <w:szCs w:val="24"/>
        </w:rPr>
        <w:t>Figure 1.  Scheme of the rotating disc electrode setup and the electrochemical measurement.</w:t>
      </w:r>
    </w:p>
    <w:p w14:paraId="095EB367" w14:textId="7B861CAD" w:rsidR="00E70F59" w:rsidRPr="00277AE8" w:rsidRDefault="001807B4" w:rsidP="004E038E">
      <w:pPr>
        <w:widowControl w:val="0"/>
        <w:spacing w:after="0" w:line="480" w:lineRule="auto"/>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 xml:space="preserve">Figure 2.  </w:t>
      </w:r>
      <w:r w:rsidR="003D5215" w:rsidRPr="00277AE8">
        <w:rPr>
          <w:rFonts w:ascii="Times New Roman" w:eastAsia="SimSun" w:hAnsi="Times New Roman" w:cs="Times New Roman"/>
          <w:bCs/>
          <w:snapToGrid w:val="0"/>
          <w:sz w:val="24"/>
          <w:szCs w:val="24"/>
        </w:rPr>
        <w:t xml:space="preserve">Optical microscopy of the nickel-aluminum bronze </w:t>
      </w:r>
      <w:r w:rsidR="003D5215" w:rsidRPr="00277AE8">
        <w:rPr>
          <w:rFonts w:ascii="Times New Roman" w:eastAsia="SimSun" w:hAnsi="Times New Roman" w:cs="Times New Roman"/>
          <w:bCs/>
          <w:snapToGrid w:val="0"/>
          <w:sz w:val="24"/>
          <w:szCs w:val="24"/>
          <w:lang w:eastAsia="ms-MY"/>
        </w:rPr>
        <w:t xml:space="preserve">pre-oxidized </w:t>
      </w:r>
      <w:r w:rsidR="003D5215" w:rsidRPr="00277AE8">
        <w:rPr>
          <w:rFonts w:ascii="Times New Roman" w:eastAsia="SimSun" w:hAnsi="Times New Roman" w:cs="Times New Roman"/>
          <w:bCs/>
          <w:snapToGrid w:val="0"/>
          <w:sz w:val="24"/>
          <w:szCs w:val="24"/>
        </w:rPr>
        <w:t xml:space="preserve">film (formed after 90 mins at a +0.200 V overpotential </w:t>
      </w:r>
      <w:r w:rsidR="003D5215" w:rsidRPr="00277AE8">
        <w:rPr>
          <w:rFonts w:ascii="Times New Roman" w:eastAsia="SimSun" w:hAnsi="Times New Roman" w:cs="Times New Roman"/>
          <w:bCs/>
          <w:i/>
          <w:iCs/>
          <w:snapToGrid w:val="0"/>
          <w:sz w:val="24"/>
          <w:szCs w:val="24"/>
        </w:rPr>
        <w:t>vs</w:t>
      </w:r>
      <w:r w:rsidR="003D5215" w:rsidRPr="00277AE8">
        <w:rPr>
          <w:rFonts w:ascii="Times New Roman" w:eastAsia="SimSun" w:hAnsi="Times New Roman" w:cs="Times New Roman"/>
          <w:bCs/>
          <w:snapToGrid w:val="0"/>
          <w:sz w:val="24"/>
          <w:szCs w:val="24"/>
        </w:rPr>
        <w:t xml:space="preserve">. </w:t>
      </w:r>
      <w:proofErr w:type="spellStart"/>
      <w:r w:rsidR="003D5215" w:rsidRPr="00277AE8">
        <w:rPr>
          <w:rFonts w:ascii="Times New Roman" w:eastAsia="SimSun" w:hAnsi="Times New Roman" w:cs="Times New Roman"/>
          <w:bCs/>
          <w:i/>
          <w:iCs/>
          <w:snapToGrid w:val="0"/>
          <w:sz w:val="24"/>
          <w:szCs w:val="24"/>
        </w:rPr>
        <w:t>E</w:t>
      </w:r>
      <w:r w:rsidR="003D5215" w:rsidRPr="00277AE8">
        <w:rPr>
          <w:rFonts w:ascii="Times New Roman" w:eastAsia="SimSun" w:hAnsi="Times New Roman" w:cs="Times New Roman"/>
          <w:bCs/>
          <w:snapToGrid w:val="0"/>
          <w:sz w:val="24"/>
          <w:szCs w:val="24"/>
          <w:vertAlign w:val="subscript"/>
        </w:rPr>
        <w:t>oc</w:t>
      </w:r>
      <w:proofErr w:type="spellEnd"/>
      <w:r w:rsidR="003D5215" w:rsidRPr="00277AE8">
        <w:rPr>
          <w:rFonts w:ascii="Times New Roman" w:eastAsia="SimSun" w:hAnsi="Times New Roman" w:cs="Times New Roman"/>
          <w:bCs/>
          <w:snapToGrid w:val="0"/>
          <w:sz w:val="24"/>
          <w:szCs w:val="24"/>
        </w:rPr>
        <w:t>): (A) showing relatively uniform greenish corrosion products before being rotated with, (B)-(K) protective oxide removal revealing the NAB metallic surface and copper colored areas (after rotation</w:t>
      </w:r>
      <w:r w:rsidR="0068111A" w:rsidRPr="00277AE8">
        <w:rPr>
          <w:rFonts w:ascii="Times New Roman" w:eastAsia="SimSun" w:hAnsi="Times New Roman" w:cs="Times New Roman"/>
          <w:bCs/>
          <w:snapToGrid w:val="0"/>
          <w:sz w:val="24"/>
          <w:szCs w:val="24"/>
        </w:rPr>
        <w:t>s between</w:t>
      </w:r>
      <w:r w:rsidR="003D5215" w:rsidRPr="00277AE8">
        <w:rPr>
          <w:rFonts w:ascii="Times New Roman" w:eastAsia="SimSun" w:hAnsi="Times New Roman" w:cs="Times New Roman"/>
          <w:bCs/>
          <w:snapToGrid w:val="0"/>
          <w:sz w:val="24"/>
          <w:szCs w:val="24"/>
        </w:rPr>
        <w:t xml:space="preserve"> 1000 </w:t>
      </w:r>
      <w:r w:rsidR="0068111A" w:rsidRPr="00277AE8">
        <w:rPr>
          <w:rFonts w:ascii="Times New Roman" w:eastAsia="SimSun" w:hAnsi="Times New Roman" w:cs="Times New Roman"/>
          <w:bCs/>
          <w:snapToGrid w:val="0"/>
          <w:sz w:val="24"/>
          <w:szCs w:val="24"/>
        </w:rPr>
        <w:t>and</w:t>
      </w:r>
      <w:r w:rsidR="003D5215" w:rsidRPr="00277AE8">
        <w:rPr>
          <w:rFonts w:ascii="Times New Roman" w:eastAsia="SimSun" w:hAnsi="Times New Roman" w:cs="Times New Roman"/>
          <w:bCs/>
          <w:snapToGrid w:val="0"/>
          <w:sz w:val="24"/>
          <w:szCs w:val="24"/>
        </w:rPr>
        <w:t xml:space="preserve"> 9500 rpm).</w:t>
      </w:r>
    </w:p>
    <w:p w14:paraId="7373ADAE" w14:textId="63071AEC" w:rsidR="00E70F59" w:rsidRPr="00277AE8" w:rsidRDefault="001807B4" w:rsidP="00B46469">
      <w:pPr>
        <w:widowControl w:val="0"/>
        <w:spacing w:after="0" w:line="480" w:lineRule="auto"/>
        <w:contextualSpacing/>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Figure 3.</w:t>
      </w:r>
      <w:r w:rsidR="003D5215" w:rsidRPr="00277AE8">
        <w:rPr>
          <w:rFonts w:ascii="Times New Roman" w:eastAsia="SimSun" w:hAnsi="Times New Roman" w:cs="Times New Roman"/>
          <w:bCs/>
          <w:snapToGrid w:val="0"/>
          <w:sz w:val="24"/>
          <w:szCs w:val="24"/>
        </w:rPr>
        <w:t xml:space="preserve"> Optical microscopy (using </w:t>
      </w:r>
      <w:proofErr w:type="spellStart"/>
      <w:r w:rsidR="003D5215" w:rsidRPr="00277AE8">
        <w:rPr>
          <w:rFonts w:ascii="Times New Roman" w:eastAsia="SimSun" w:hAnsi="Times New Roman" w:cs="Times New Roman"/>
          <w:bCs/>
          <w:snapToGrid w:val="0"/>
          <w:sz w:val="24"/>
          <w:szCs w:val="24"/>
        </w:rPr>
        <w:t>Alicona</w:t>
      </w:r>
      <w:proofErr w:type="spellEnd"/>
      <w:r w:rsidR="003D5215" w:rsidRPr="00277AE8">
        <w:rPr>
          <w:rFonts w:ascii="Times New Roman" w:eastAsia="SimSun" w:hAnsi="Times New Roman" w:cs="Times New Roman"/>
          <w:bCs/>
          <w:snapToGrid w:val="0"/>
          <w:sz w:val="24"/>
          <w:szCs w:val="24"/>
        </w:rPr>
        <w:t xml:space="preserve"> </w:t>
      </w:r>
      <w:proofErr w:type="spellStart"/>
      <w:r w:rsidR="003D5215" w:rsidRPr="00277AE8">
        <w:rPr>
          <w:rFonts w:ascii="Times New Roman" w:eastAsia="SimSun" w:hAnsi="Times New Roman" w:cs="Times New Roman"/>
          <w:bCs/>
          <w:snapToGrid w:val="0"/>
          <w:sz w:val="24"/>
          <w:szCs w:val="24"/>
        </w:rPr>
        <w:t>Infinitefocus</w:t>
      </w:r>
      <w:proofErr w:type="spellEnd"/>
      <w:r w:rsidR="003D5215" w:rsidRPr="00277AE8">
        <w:rPr>
          <w:rFonts w:ascii="Times New Roman" w:eastAsia="SimSun" w:hAnsi="Times New Roman" w:cs="Times New Roman"/>
          <w:bCs/>
          <w:snapToGrid w:val="0"/>
          <w:sz w:val="24"/>
          <w:szCs w:val="24"/>
        </w:rPr>
        <w:t xml:space="preserve"> microscope) showing the multicolored </w:t>
      </w:r>
      <w:r w:rsidR="003D5215" w:rsidRPr="00277AE8">
        <w:rPr>
          <w:rFonts w:ascii="Times New Roman" w:eastAsia="SimSun" w:hAnsi="Times New Roman" w:cs="Times New Roman"/>
          <w:bCs/>
          <w:snapToGrid w:val="0"/>
          <w:sz w:val="24"/>
          <w:szCs w:val="24"/>
          <w:lang w:eastAsia="ms-MY"/>
        </w:rPr>
        <w:t xml:space="preserve">pre-oxidized </w:t>
      </w:r>
      <w:r w:rsidR="003D5215" w:rsidRPr="00277AE8">
        <w:rPr>
          <w:rFonts w:ascii="Times New Roman" w:eastAsia="SimSun" w:hAnsi="Times New Roman" w:cs="Times New Roman"/>
          <w:bCs/>
          <w:snapToGrid w:val="0"/>
          <w:sz w:val="24"/>
          <w:szCs w:val="24"/>
        </w:rPr>
        <w:t>NAB surface after rotat</w:t>
      </w:r>
      <w:r w:rsidR="0068111A" w:rsidRPr="00277AE8">
        <w:rPr>
          <w:rFonts w:ascii="Times New Roman" w:eastAsia="SimSun" w:hAnsi="Times New Roman" w:cs="Times New Roman"/>
          <w:bCs/>
          <w:snapToGrid w:val="0"/>
          <w:sz w:val="24"/>
          <w:szCs w:val="24"/>
        </w:rPr>
        <w:t>ing</w:t>
      </w:r>
      <w:r w:rsidR="003D5215" w:rsidRPr="00277AE8">
        <w:rPr>
          <w:rFonts w:ascii="Times New Roman" w:eastAsia="SimSun" w:hAnsi="Times New Roman" w:cs="Times New Roman"/>
          <w:bCs/>
          <w:snapToGrid w:val="0"/>
          <w:sz w:val="24"/>
          <w:szCs w:val="24"/>
        </w:rPr>
        <w:t xml:space="preserve"> at 3000 rpm.</w:t>
      </w:r>
    </w:p>
    <w:p w14:paraId="63A6DBF2" w14:textId="22A0B62A" w:rsidR="00E70F59" w:rsidRPr="00277AE8" w:rsidRDefault="001807B4" w:rsidP="00B46469">
      <w:pPr>
        <w:spacing w:after="0" w:line="480" w:lineRule="auto"/>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 xml:space="preserve">Figure 4.  </w:t>
      </w:r>
      <w:r w:rsidR="00EE6EB6" w:rsidRPr="00277AE8">
        <w:rPr>
          <w:rFonts w:ascii="Times New Roman" w:eastAsia="SimSun" w:hAnsi="Times New Roman" w:cs="Times New Roman"/>
          <w:bCs/>
          <w:snapToGrid w:val="0"/>
          <w:sz w:val="24"/>
          <w:szCs w:val="24"/>
        </w:rPr>
        <w:t>Optical microscopy of the freshly polished NAB surface. The microstructure of the cast NAB contains two main phases: t</w:t>
      </w:r>
      <w:r w:rsidR="00EE6EB6" w:rsidRPr="00277AE8">
        <w:rPr>
          <w:rFonts w:ascii="Times New Roman" w:eastAsia="SimSun" w:hAnsi="Times New Roman" w:cs="Times New Roman"/>
          <w:bCs/>
          <w:snapToGrid w:val="0"/>
          <w:sz w:val="24"/>
          <w:szCs w:val="24"/>
          <w:lang w:val="en-GB"/>
        </w:rPr>
        <w:t xml:space="preserve">he copper-rich α-phase; and the iron-and-nickel-rich κ-phase. The α-phase </w:t>
      </w:r>
      <w:proofErr w:type="gramStart"/>
      <w:r w:rsidR="00EE6EB6" w:rsidRPr="00277AE8">
        <w:rPr>
          <w:rFonts w:ascii="Times New Roman" w:eastAsia="SimSun" w:hAnsi="Times New Roman" w:cs="Times New Roman"/>
          <w:bCs/>
          <w:snapToGrid w:val="0"/>
          <w:sz w:val="24"/>
          <w:szCs w:val="24"/>
          <w:lang w:val="en-GB"/>
        </w:rPr>
        <w:t>can be seen as</w:t>
      </w:r>
      <w:proofErr w:type="gramEnd"/>
      <w:r w:rsidR="00EE6EB6" w:rsidRPr="00277AE8">
        <w:rPr>
          <w:rFonts w:ascii="Times New Roman" w:eastAsia="SimSun" w:hAnsi="Times New Roman" w:cs="Times New Roman"/>
          <w:bCs/>
          <w:snapToGrid w:val="0"/>
          <w:sz w:val="24"/>
          <w:szCs w:val="24"/>
          <w:lang w:val="en-GB"/>
        </w:rPr>
        <w:t xml:space="preserve"> light areas. The κ-phase consists of four forms: the </w:t>
      </w:r>
      <w:proofErr w:type="spellStart"/>
      <w:r w:rsidR="00EE6EB6" w:rsidRPr="00277AE8">
        <w:rPr>
          <w:rFonts w:ascii="Times New Roman" w:eastAsia="SimSun" w:hAnsi="Times New Roman" w:cs="Times New Roman"/>
          <w:bCs/>
          <w:snapToGrid w:val="0"/>
          <w:sz w:val="24"/>
          <w:szCs w:val="24"/>
          <w:lang w:val="en-GB"/>
        </w:rPr>
        <w:t>κ</w:t>
      </w:r>
      <w:r w:rsidR="00EE6EB6" w:rsidRPr="00277AE8">
        <w:rPr>
          <w:rFonts w:ascii="Times New Roman" w:eastAsia="SimSun" w:hAnsi="Times New Roman" w:cs="Times New Roman"/>
          <w:bCs/>
          <w:snapToGrid w:val="0"/>
          <w:sz w:val="24"/>
          <w:szCs w:val="24"/>
          <w:vertAlign w:val="subscript"/>
          <w:lang w:val="en-GB"/>
        </w:rPr>
        <w:t>I</w:t>
      </w:r>
      <w:proofErr w:type="spellEnd"/>
      <w:r w:rsidR="00EE6EB6" w:rsidRPr="00277AE8">
        <w:rPr>
          <w:rFonts w:ascii="Times New Roman" w:eastAsia="SimSun" w:hAnsi="Times New Roman" w:cs="Times New Roman"/>
          <w:bCs/>
          <w:snapToGrid w:val="0"/>
          <w:sz w:val="24"/>
          <w:szCs w:val="24"/>
          <w:lang w:val="en-GB"/>
        </w:rPr>
        <w:t xml:space="preserve">-phase is globular shaped iron-rich region, the </w:t>
      </w:r>
      <w:proofErr w:type="spellStart"/>
      <w:r w:rsidR="00EE6EB6" w:rsidRPr="00277AE8">
        <w:rPr>
          <w:rFonts w:ascii="Times New Roman" w:eastAsia="SimSun" w:hAnsi="Times New Roman" w:cs="Times New Roman"/>
          <w:bCs/>
          <w:snapToGrid w:val="0"/>
          <w:sz w:val="24"/>
          <w:szCs w:val="24"/>
          <w:lang w:val="en-GB"/>
        </w:rPr>
        <w:t>κ</w:t>
      </w:r>
      <w:r w:rsidR="00EE6EB6" w:rsidRPr="00277AE8">
        <w:rPr>
          <w:rFonts w:ascii="Times New Roman" w:eastAsia="SimSun" w:hAnsi="Times New Roman" w:cs="Times New Roman"/>
          <w:bCs/>
          <w:snapToGrid w:val="0"/>
          <w:sz w:val="24"/>
          <w:szCs w:val="24"/>
          <w:vertAlign w:val="subscript"/>
          <w:lang w:val="en-GB"/>
        </w:rPr>
        <w:t>II</w:t>
      </w:r>
      <w:proofErr w:type="spellEnd"/>
      <w:r w:rsidR="00EE6EB6" w:rsidRPr="00277AE8">
        <w:rPr>
          <w:rFonts w:ascii="Times New Roman" w:eastAsia="SimSun" w:hAnsi="Times New Roman" w:cs="Times New Roman"/>
          <w:bCs/>
          <w:snapToGrid w:val="0"/>
          <w:sz w:val="24"/>
          <w:szCs w:val="24"/>
          <w:lang w:val="en-GB"/>
        </w:rPr>
        <w:t xml:space="preserve">-phase is smaller globular or dendritic rosette form, the nickel rich </w:t>
      </w:r>
      <w:proofErr w:type="spellStart"/>
      <w:r w:rsidR="00EE6EB6" w:rsidRPr="00277AE8">
        <w:rPr>
          <w:rFonts w:ascii="Times New Roman" w:eastAsia="SimSun" w:hAnsi="Times New Roman" w:cs="Times New Roman"/>
          <w:bCs/>
          <w:snapToGrid w:val="0"/>
          <w:sz w:val="24"/>
          <w:szCs w:val="24"/>
          <w:lang w:val="en-GB"/>
        </w:rPr>
        <w:t>κ</w:t>
      </w:r>
      <w:r w:rsidR="00EE6EB6" w:rsidRPr="00277AE8">
        <w:rPr>
          <w:rFonts w:ascii="Times New Roman" w:eastAsia="SimSun" w:hAnsi="Times New Roman" w:cs="Times New Roman"/>
          <w:bCs/>
          <w:snapToGrid w:val="0"/>
          <w:sz w:val="24"/>
          <w:szCs w:val="24"/>
          <w:vertAlign w:val="subscript"/>
          <w:lang w:val="en-GB"/>
        </w:rPr>
        <w:t>III</w:t>
      </w:r>
      <w:proofErr w:type="spellEnd"/>
      <w:r w:rsidR="00EE6EB6" w:rsidRPr="00277AE8">
        <w:rPr>
          <w:rFonts w:ascii="Times New Roman" w:eastAsia="SimSun" w:hAnsi="Times New Roman" w:cs="Times New Roman"/>
          <w:bCs/>
          <w:snapToGrid w:val="0"/>
          <w:sz w:val="24"/>
          <w:szCs w:val="24"/>
          <w:lang w:val="en-GB"/>
        </w:rPr>
        <w:t xml:space="preserve">-phase appears as a lamellar structure, and the </w:t>
      </w:r>
      <w:proofErr w:type="spellStart"/>
      <w:r w:rsidR="00EE6EB6" w:rsidRPr="00277AE8">
        <w:rPr>
          <w:rFonts w:ascii="Times New Roman" w:eastAsia="SimSun" w:hAnsi="Times New Roman" w:cs="Times New Roman"/>
          <w:bCs/>
          <w:snapToGrid w:val="0"/>
          <w:sz w:val="24"/>
          <w:szCs w:val="24"/>
          <w:lang w:val="en-GB"/>
        </w:rPr>
        <w:t>κ</w:t>
      </w:r>
      <w:r w:rsidR="00EE6EB6" w:rsidRPr="00277AE8">
        <w:rPr>
          <w:rFonts w:ascii="Times New Roman" w:eastAsia="SimSun" w:hAnsi="Times New Roman" w:cs="Times New Roman"/>
          <w:bCs/>
          <w:snapToGrid w:val="0"/>
          <w:sz w:val="24"/>
          <w:szCs w:val="24"/>
          <w:vertAlign w:val="subscript"/>
          <w:lang w:val="en-GB"/>
        </w:rPr>
        <w:t>IV</w:t>
      </w:r>
      <w:proofErr w:type="spellEnd"/>
      <w:r w:rsidR="00EE6EB6" w:rsidRPr="00277AE8">
        <w:rPr>
          <w:rFonts w:ascii="Times New Roman" w:eastAsia="SimSun" w:hAnsi="Times New Roman" w:cs="Times New Roman"/>
          <w:bCs/>
          <w:snapToGrid w:val="0"/>
          <w:sz w:val="24"/>
          <w:szCs w:val="24"/>
          <w:lang w:val="en-GB"/>
        </w:rPr>
        <w:t>-phase is fine iron-rich precipitate.</w:t>
      </w:r>
    </w:p>
    <w:p w14:paraId="1D642739" w14:textId="0A79285A" w:rsidR="00E70F59" w:rsidRPr="00277AE8" w:rsidRDefault="001807B4" w:rsidP="004E038E">
      <w:pPr>
        <w:widowControl w:val="0"/>
        <w:spacing w:after="0" w:line="480" w:lineRule="auto"/>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 xml:space="preserve">Figure 5.  Linear sweep voltammetry describing oxygen reduction at the </w:t>
      </w:r>
      <w:r w:rsidRPr="00277AE8">
        <w:rPr>
          <w:rFonts w:ascii="Times New Roman" w:eastAsia="SimSun" w:hAnsi="Times New Roman" w:cs="Times New Roman"/>
          <w:bCs/>
          <w:snapToGrid w:val="0"/>
          <w:sz w:val="24"/>
          <w:szCs w:val="24"/>
          <w:lang w:eastAsia="ms-MY"/>
        </w:rPr>
        <w:t xml:space="preserve">freshly polished </w:t>
      </w:r>
      <w:r w:rsidRPr="00277AE8">
        <w:rPr>
          <w:rFonts w:ascii="Times New Roman" w:eastAsia="SimSun" w:hAnsi="Times New Roman" w:cs="Times New Roman"/>
          <w:bCs/>
          <w:snapToGrid w:val="0"/>
          <w:sz w:val="24"/>
          <w:szCs w:val="24"/>
        </w:rPr>
        <w:t>NAB RDE.</w:t>
      </w:r>
      <w:r w:rsidR="003D5215" w:rsidRPr="00277AE8">
        <w:rPr>
          <w:rFonts w:ascii="Times New Roman" w:eastAsia="SimSun" w:hAnsi="Times New Roman" w:cs="Times New Roman"/>
          <w:bCs/>
          <w:snapToGrid w:val="0"/>
          <w:sz w:val="24"/>
          <w:szCs w:val="24"/>
        </w:rPr>
        <w:t xml:space="preserve"> The two broken lines represent the limitations of the potential range for mass transfer control and the middle solid line represents the potential at the limiting current density (</w:t>
      </w:r>
      <w:r w:rsidR="003D5215" w:rsidRPr="00277AE8">
        <w:rPr>
          <w:rFonts w:ascii="Times New Roman" w:eastAsia="SimSun" w:hAnsi="Times New Roman" w:cs="Times New Roman"/>
          <w:bCs/>
          <w:i/>
          <w:snapToGrid w:val="0"/>
          <w:sz w:val="24"/>
          <w:szCs w:val="24"/>
        </w:rPr>
        <w:t>E</w:t>
      </w:r>
      <w:r w:rsidR="003D5215" w:rsidRPr="00277AE8">
        <w:rPr>
          <w:rFonts w:ascii="Times New Roman" w:eastAsia="SimSun" w:hAnsi="Times New Roman" w:cs="Times New Roman"/>
          <w:bCs/>
          <w:iCs/>
          <w:snapToGrid w:val="0"/>
          <w:sz w:val="24"/>
          <w:szCs w:val="24"/>
          <w:vertAlign w:val="subscript"/>
        </w:rPr>
        <w:t>L</w:t>
      </w:r>
      <w:r w:rsidR="003D5215" w:rsidRPr="00277AE8">
        <w:rPr>
          <w:rFonts w:ascii="Times New Roman" w:eastAsia="SimSun" w:hAnsi="Times New Roman" w:cs="Times New Roman"/>
          <w:bCs/>
          <w:snapToGrid w:val="0"/>
          <w:sz w:val="24"/>
          <w:szCs w:val="24"/>
        </w:rPr>
        <w:t xml:space="preserve">). </w:t>
      </w:r>
    </w:p>
    <w:p w14:paraId="15EC37CC" w14:textId="1B4A1E6F" w:rsidR="001807B4" w:rsidRPr="00277AE8" w:rsidRDefault="001807B4" w:rsidP="004E038E">
      <w:pPr>
        <w:widowControl w:val="0"/>
        <w:spacing w:after="0" w:line="480" w:lineRule="auto"/>
        <w:contextualSpacing/>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 xml:space="preserve">Figure 6.  Linear sweep voltammetry describing oxygen reduction at the </w:t>
      </w:r>
      <w:r w:rsidRPr="00277AE8">
        <w:rPr>
          <w:rFonts w:ascii="Times New Roman" w:eastAsia="SimSun" w:hAnsi="Times New Roman" w:cs="Times New Roman"/>
          <w:bCs/>
          <w:snapToGrid w:val="0"/>
          <w:sz w:val="24"/>
          <w:szCs w:val="24"/>
          <w:lang w:eastAsia="ms-MY"/>
        </w:rPr>
        <w:t xml:space="preserve">pre-oxidized </w:t>
      </w:r>
      <w:r w:rsidRPr="00277AE8">
        <w:rPr>
          <w:rFonts w:ascii="Times New Roman" w:eastAsia="SimSun" w:hAnsi="Times New Roman" w:cs="Times New Roman"/>
          <w:bCs/>
          <w:snapToGrid w:val="0"/>
          <w:sz w:val="24"/>
          <w:szCs w:val="24"/>
        </w:rPr>
        <w:t>NAB RDE.</w:t>
      </w:r>
      <w:r w:rsidR="003D5215" w:rsidRPr="00277AE8">
        <w:rPr>
          <w:rFonts w:ascii="Times New Roman" w:eastAsia="SimSun" w:hAnsi="Times New Roman" w:cs="Times New Roman"/>
          <w:bCs/>
          <w:snapToGrid w:val="0"/>
          <w:sz w:val="24"/>
          <w:szCs w:val="24"/>
        </w:rPr>
        <w:t xml:space="preserve"> The two broken lines represent the limitations of the potential range for mass transfer control and the middle solid line represents the potential at the limiting current density (</w:t>
      </w:r>
      <w:r w:rsidR="003D5215" w:rsidRPr="00277AE8">
        <w:rPr>
          <w:rFonts w:ascii="Times New Roman" w:eastAsia="SimSun" w:hAnsi="Times New Roman" w:cs="Times New Roman"/>
          <w:bCs/>
          <w:i/>
          <w:snapToGrid w:val="0"/>
          <w:sz w:val="24"/>
          <w:szCs w:val="24"/>
        </w:rPr>
        <w:t>E</w:t>
      </w:r>
      <w:r w:rsidR="003D5215" w:rsidRPr="00277AE8">
        <w:rPr>
          <w:rFonts w:ascii="Times New Roman" w:eastAsia="SimSun" w:hAnsi="Times New Roman" w:cs="Times New Roman"/>
          <w:bCs/>
          <w:iCs/>
          <w:snapToGrid w:val="0"/>
          <w:sz w:val="24"/>
          <w:szCs w:val="24"/>
          <w:vertAlign w:val="subscript"/>
        </w:rPr>
        <w:t>L</w:t>
      </w:r>
      <w:r w:rsidR="003D5215" w:rsidRPr="00277AE8">
        <w:rPr>
          <w:rFonts w:ascii="Times New Roman" w:eastAsia="SimSun" w:hAnsi="Times New Roman" w:cs="Times New Roman"/>
          <w:bCs/>
          <w:snapToGrid w:val="0"/>
          <w:sz w:val="24"/>
          <w:szCs w:val="24"/>
        </w:rPr>
        <w:t>).</w:t>
      </w:r>
    </w:p>
    <w:p w14:paraId="3658E2A7" w14:textId="77777777" w:rsidR="00E70F59" w:rsidRPr="00277AE8" w:rsidRDefault="00E70F59" w:rsidP="004E038E">
      <w:pPr>
        <w:widowControl w:val="0"/>
        <w:spacing w:after="0" w:line="480" w:lineRule="auto"/>
        <w:jc w:val="both"/>
        <w:rPr>
          <w:rFonts w:ascii="Times New Roman" w:eastAsia="SimSun" w:hAnsi="Times New Roman" w:cs="Times New Roman"/>
          <w:bCs/>
          <w:snapToGrid w:val="0"/>
          <w:sz w:val="24"/>
          <w:szCs w:val="24"/>
        </w:rPr>
      </w:pPr>
    </w:p>
    <w:p w14:paraId="7E47D018" w14:textId="650DB5EC" w:rsidR="00E70F59" w:rsidRPr="00277AE8" w:rsidRDefault="001807B4" w:rsidP="004E038E">
      <w:pPr>
        <w:widowControl w:val="0"/>
        <w:spacing w:after="0" w:line="480" w:lineRule="auto"/>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 xml:space="preserve">Figure 7. </w:t>
      </w:r>
      <w:r w:rsidR="003D5215" w:rsidRPr="00277AE8">
        <w:rPr>
          <w:rFonts w:ascii="Times New Roman" w:eastAsia="SimSun" w:hAnsi="Times New Roman" w:cs="Times New Roman"/>
          <w:bCs/>
          <w:snapToGrid w:val="0"/>
          <w:sz w:val="24"/>
          <w:szCs w:val="24"/>
        </w:rPr>
        <w:t>The mass transfer coefficient versus the square root of rotation speed.</w:t>
      </w:r>
    </w:p>
    <w:p w14:paraId="76B932DB" w14:textId="63FA0C2E" w:rsidR="00C41F53" w:rsidRPr="00277AE8" w:rsidRDefault="001807B4" w:rsidP="00277AE8">
      <w:pPr>
        <w:widowControl w:val="0"/>
        <w:spacing w:after="0" w:line="480" w:lineRule="auto"/>
        <w:contextualSpacing/>
        <w:jc w:val="both"/>
        <w:rPr>
          <w:rFonts w:ascii="Times New Roman" w:eastAsia="SimSun" w:hAnsi="Times New Roman" w:cs="Times New Roman"/>
          <w:bCs/>
          <w:snapToGrid w:val="0"/>
          <w:sz w:val="24"/>
          <w:szCs w:val="24"/>
        </w:rPr>
      </w:pPr>
      <w:r w:rsidRPr="00277AE8">
        <w:rPr>
          <w:rFonts w:ascii="Times New Roman" w:eastAsia="SimSun" w:hAnsi="Times New Roman" w:cs="Times New Roman"/>
          <w:bCs/>
          <w:snapToGrid w:val="0"/>
          <w:sz w:val="24"/>
          <w:szCs w:val="24"/>
        </w:rPr>
        <w:t xml:space="preserve">Figure 8.  </w:t>
      </w:r>
      <w:r w:rsidR="003D5215" w:rsidRPr="00277AE8">
        <w:rPr>
          <w:rFonts w:ascii="Times New Roman" w:eastAsia="SimSun" w:hAnsi="Times New Roman" w:cs="Times New Roman"/>
          <w:bCs/>
          <w:snapToGrid w:val="0"/>
          <w:sz w:val="24"/>
          <w:szCs w:val="24"/>
        </w:rPr>
        <w:t>Comparison the current density between</w:t>
      </w:r>
      <w:r w:rsidR="000A16F4" w:rsidRPr="00277AE8">
        <w:rPr>
          <w:rFonts w:ascii="Times New Roman" w:eastAsia="SimSun" w:hAnsi="Times New Roman" w:cs="Times New Roman"/>
          <w:bCs/>
          <w:snapToGrid w:val="0"/>
          <w:sz w:val="24"/>
          <w:szCs w:val="24"/>
        </w:rPr>
        <w:t xml:space="preserve"> (A)</w:t>
      </w:r>
      <w:r w:rsidR="003D5215" w:rsidRPr="00277AE8">
        <w:rPr>
          <w:rFonts w:ascii="Times New Roman" w:eastAsia="SimSun" w:hAnsi="Times New Roman" w:cs="Times New Roman"/>
          <w:bCs/>
          <w:snapToGrid w:val="0"/>
          <w:sz w:val="24"/>
          <w:szCs w:val="24"/>
        </w:rPr>
        <w:t xml:space="preserve"> the </w:t>
      </w:r>
      <w:r w:rsidR="003D5215" w:rsidRPr="00277AE8">
        <w:rPr>
          <w:rFonts w:ascii="Times New Roman" w:eastAsia="SimSun" w:hAnsi="Times New Roman" w:cs="Times New Roman"/>
          <w:bCs/>
          <w:snapToGrid w:val="0"/>
          <w:sz w:val="24"/>
          <w:szCs w:val="24"/>
          <w:lang w:eastAsia="ms-MY"/>
        </w:rPr>
        <w:t>freshly polished and</w:t>
      </w:r>
      <w:r w:rsidR="000A16F4" w:rsidRPr="00277AE8">
        <w:rPr>
          <w:rFonts w:ascii="Times New Roman" w:eastAsia="SimSun" w:hAnsi="Times New Roman" w:cs="Times New Roman"/>
          <w:bCs/>
          <w:snapToGrid w:val="0"/>
          <w:sz w:val="24"/>
          <w:szCs w:val="24"/>
          <w:lang w:eastAsia="ms-MY"/>
        </w:rPr>
        <w:t xml:space="preserve"> (B)</w:t>
      </w:r>
      <w:r w:rsidR="003D5215" w:rsidRPr="00277AE8">
        <w:rPr>
          <w:rFonts w:ascii="Times New Roman" w:eastAsia="SimSun" w:hAnsi="Times New Roman" w:cs="Times New Roman"/>
          <w:bCs/>
          <w:snapToGrid w:val="0"/>
          <w:sz w:val="24"/>
          <w:szCs w:val="24"/>
          <w:lang w:eastAsia="ms-MY"/>
        </w:rPr>
        <w:t xml:space="preserve"> </w:t>
      </w:r>
      <w:r w:rsidR="003D5215" w:rsidRPr="00277AE8">
        <w:rPr>
          <w:rFonts w:ascii="Times New Roman" w:eastAsia="SimSun" w:hAnsi="Times New Roman" w:cs="Times New Roman"/>
          <w:bCs/>
          <w:snapToGrid w:val="0"/>
          <w:sz w:val="24"/>
          <w:szCs w:val="24"/>
        </w:rPr>
        <w:t xml:space="preserve">the pre-oxidized NAB surface. </w:t>
      </w:r>
      <w:bookmarkStart w:id="15" w:name="_GoBack"/>
      <w:bookmarkEnd w:id="14"/>
      <w:bookmarkEnd w:id="15"/>
    </w:p>
    <w:sectPr w:rsidR="00C41F53" w:rsidRPr="00277AE8" w:rsidSect="00A4437C">
      <w:footnotePr>
        <w:numRestart w:val="eachSect"/>
      </w:footnotePr>
      <w:endnotePr>
        <w:numFmt w:val="decimal"/>
      </w:endnotePr>
      <w:type w:val="continuous"/>
      <w:pgSz w:w="11907" w:h="16840" w:code="9"/>
      <w:pgMar w:top="1440" w:right="1440" w:bottom="1440" w:left="1440" w:header="720" w:footer="431" w:gutter="0"/>
      <w:cols w:space="504"/>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212504" w14:textId="77777777" w:rsidR="006F6016" w:rsidRDefault="006F6016">
      <w:pPr>
        <w:spacing w:after="0" w:line="240" w:lineRule="auto"/>
      </w:pPr>
      <w:r>
        <w:separator/>
      </w:r>
    </w:p>
  </w:endnote>
  <w:endnote w:type="continuationSeparator" w:id="0">
    <w:p w14:paraId="7E1C5D2B" w14:textId="77777777" w:rsidR="006F6016" w:rsidRDefault="006F60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5978947"/>
      <w:docPartObj>
        <w:docPartGallery w:val="Page Numbers (Bottom of Page)"/>
        <w:docPartUnique/>
      </w:docPartObj>
    </w:sdtPr>
    <w:sdtEndPr>
      <w:rPr>
        <w:noProof/>
        <w:sz w:val="22"/>
      </w:rPr>
    </w:sdtEndPr>
    <w:sdtContent>
      <w:p w14:paraId="1E190EA4" w14:textId="13707066" w:rsidR="00841300" w:rsidRPr="002D4653" w:rsidRDefault="00841300">
        <w:pPr>
          <w:pStyle w:val="Footer"/>
          <w:jc w:val="right"/>
          <w:rPr>
            <w:sz w:val="22"/>
          </w:rPr>
        </w:pPr>
        <w:r w:rsidRPr="002D4653">
          <w:rPr>
            <w:sz w:val="22"/>
          </w:rPr>
          <w:fldChar w:fldCharType="begin"/>
        </w:r>
        <w:r w:rsidRPr="002D4653">
          <w:rPr>
            <w:sz w:val="22"/>
          </w:rPr>
          <w:instrText xml:space="preserve"> PAGE   \* MERGEFORMAT </w:instrText>
        </w:r>
        <w:r w:rsidRPr="002D4653">
          <w:rPr>
            <w:sz w:val="22"/>
          </w:rPr>
          <w:fldChar w:fldCharType="separate"/>
        </w:r>
        <w:r>
          <w:rPr>
            <w:noProof/>
            <w:sz w:val="22"/>
          </w:rPr>
          <w:t>15</w:t>
        </w:r>
        <w:r w:rsidRPr="002D4653">
          <w:rPr>
            <w:noProof/>
            <w:sz w:val="22"/>
          </w:rPr>
          <w:fldChar w:fldCharType="end"/>
        </w:r>
      </w:p>
    </w:sdtContent>
  </w:sdt>
  <w:p w14:paraId="466550F6" w14:textId="77777777" w:rsidR="00841300" w:rsidRPr="00926132" w:rsidRDefault="0084130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EE88A7" w14:textId="77777777" w:rsidR="006F6016" w:rsidRDefault="006F6016">
      <w:pPr>
        <w:spacing w:after="0" w:line="240" w:lineRule="auto"/>
      </w:pPr>
      <w:r>
        <w:separator/>
      </w:r>
    </w:p>
  </w:footnote>
  <w:footnote w:type="continuationSeparator" w:id="0">
    <w:p w14:paraId="4C7292D8" w14:textId="77777777" w:rsidR="006F6016" w:rsidRDefault="006F60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6189AE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FD476C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8F8D92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026FA2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62C32C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9BA239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6D62FA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DD0EF9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64D48B20"/>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0401110"/>
    <w:multiLevelType w:val="hybridMultilevel"/>
    <w:tmpl w:val="79DA419C"/>
    <w:lvl w:ilvl="0" w:tplc="08090001">
      <w:start w:val="1"/>
      <w:numFmt w:val="bullet"/>
      <w:lvlText w:val=""/>
      <w:lvlJc w:val="left"/>
      <w:pPr>
        <w:ind w:left="720" w:hanging="360"/>
      </w:pPr>
      <w:rPr>
        <w:rFonts w:ascii="Symbol" w:hAnsi="Symbol"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123074B7"/>
    <w:multiLevelType w:val="hybridMultilevel"/>
    <w:tmpl w:val="87B49D36"/>
    <w:lvl w:ilvl="0" w:tplc="5E28B43A">
      <w:numFmt w:val="bullet"/>
      <w:lvlText w:val="-"/>
      <w:lvlJc w:val="left"/>
      <w:pPr>
        <w:ind w:left="1494" w:hanging="360"/>
      </w:pPr>
      <w:rPr>
        <w:rFonts w:ascii="Times New Roman" w:eastAsiaTheme="minorEastAsia"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1" w15:restartNumberingAfterBreak="0">
    <w:nsid w:val="25266E02"/>
    <w:multiLevelType w:val="hybridMultilevel"/>
    <w:tmpl w:val="CE50777C"/>
    <w:lvl w:ilvl="0" w:tplc="DFF2DC7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5CA7A2F"/>
    <w:multiLevelType w:val="hybridMultilevel"/>
    <w:tmpl w:val="A5D6A19C"/>
    <w:lvl w:ilvl="0" w:tplc="FA3428B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71F04BD"/>
    <w:multiLevelType w:val="hybridMultilevel"/>
    <w:tmpl w:val="C8E6B406"/>
    <w:lvl w:ilvl="0" w:tplc="E536D752">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7406CA"/>
    <w:multiLevelType w:val="hybridMultilevel"/>
    <w:tmpl w:val="221263B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6867FFA"/>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4DE172FD"/>
    <w:multiLevelType w:val="hybridMultilevel"/>
    <w:tmpl w:val="89BA2198"/>
    <w:lvl w:ilvl="0" w:tplc="8D72AF10">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61A40F59"/>
    <w:multiLevelType w:val="hybridMultilevel"/>
    <w:tmpl w:val="E6F032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73252C2C"/>
    <w:multiLevelType w:val="hybridMultilevel"/>
    <w:tmpl w:val="72D83E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16"/>
  </w:num>
  <w:num w:numId="11">
    <w:abstractNumId w:val="9"/>
  </w:num>
  <w:num w:numId="12">
    <w:abstractNumId w:val="10"/>
  </w:num>
  <w:num w:numId="13">
    <w:abstractNumId w:val="14"/>
  </w:num>
  <w:num w:numId="14">
    <w:abstractNumId w:val="15"/>
  </w:num>
  <w:num w:numId="15">
    <w:abstractNumId w:val="11"/>
  </w:num>
  <w:num w:numId="16">
    <w:abstractNumId w:val="13"/>
  </w:num>
  <w:num w:numId="17">
    <w:abstractNumId w:val="18"/>
  </w:num>
  <w:num w:numId="18">
    <w:abstractNumId w:val="17"/>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431"/>
    <w:rsid w:val="0000075D"/>
    <w:rsid w:val="00000DED"/>
    <w:rsid w:val="00002BF9"/>
    <w:rsid w:val="00006BC1"/>
    <w:rsid w:val="000162FA"/>
    <w:rsid w:val="00016F56"/>
    <w:rsid w:val="0001777A"/>
    <w:rsid w:val="00023873"/>
    <w:rsid w:val="00023883"/>
    <w:rsid w:val="00023A81"/>
    <w:rsid w:val="00025910"/>
    <w:rsid w:val="00025FBC"/>
    <w:rsid w:val="00026643"/>
    <w:rsid w:val="00030109"/>
    <w:rsid w:val="00037106"/>
    <w:rsid w:val="000375D6"/>
    <w:rsid w:val="00040F5B"/>
    <w:rsid w:val="00041D59"/>
    <w:rsid w:val="000445FD"/>
    <w:rsid w:val="000446A9"/>
    <w:rsid w:val="00046C4C"/>
    <w:rsid w:val="0005459B"/>
    <w:rsid w:val="000555D2"/>
    <w:rsid w:val="00056100"/>
    <w:rsid w:val="00056AE5"/>
    <w:rsid w:val="00057EA6"/>
    <w:rsid w:val="00066201"/>
    <w:rsid w:val="000667BE"/>
    <w:rsid w:val="00066B7E"/>
    <w:rsid w:val="0007131C"/>
    <w:rsid w:val="00072F31"/>
    <w:rsid w:val="00073AD2"/>
    <w:rsid w:val="000773B7"/>
    <w:rsid w:val="00081970"/>
    <w:rsid w:val="0008490D"/>
    <w:rsid w:val="00084BD4"/>
    <w:rsid w:val="000905D6"/>
    <w:rsid w:val="00091E9C"/>
    <w:rsid w:val="00091FE9"/>
    <w:rsid w:val="00096048"/>
    <w:rsid w:val="00097382"/>
    <w:rsid w:val="000A08DD"/>
    <w:rsid w:val="000A16F4"/>
    <w:rsid w:val="000A45F9"/>
    <w:rsid w:val="000A5CF8"/>
    <w:rsid w:val="000B1735"/>
    <w:rsid w:val="000B29B2"/>
    <w:rsid w:val="000B2B87"/>
    <w:rsid w:val="000B2FDA"/>
    <w:rsid w:val="000B3EC0"/>
    <w:rsid w:val="000B4BA7"/>
    <w:rsid w:val="000B5EFA"/>
    <w:rsid w:val="000B7EBB"/>
    <w:rsid w:val="000C5066"/>
    <w:rsid w:val="000D3CD0"/>
    <w:rsid w:val="000E13C4"/>
    <w:rsid w:val="000E40E6"/>
    <w:rsid w:val="000E736D"/>
    <w:rsid w:val="000F10E7"/>
    <w:rsid w:val="000F1EA5"/>
    <w:rsid w:val="000F29EB"/>
    <w:rsid w:val="000F420C"/>
    <w:rsid w:val="000F7079"/>
    <w:rsid w:val="000F74CF"/>
    <w:rsid w:val="000F77BF"/>
    <w:rsid w:val="00103B3E"/>
    <w:rsid w:val="00104739"/>
    <w:rsid w:val="001070D0"/>
    <w:rsid w:val="001112FD"/>
    <w:rsid w:val="00113074"/>
    <w:rsid w:val="00113651"/>
    <w:rsid w:val="00113E02"/>
    <w:rsid w:val="00116ECF"/>
    <w:rsid w:val="00121BD9"/>
    <w:rsid w:val="0012401E"/>
    <w:rsid w:val="0012539D"/>
    <w:rsid w:val="0012632B"/>
    <w:rsid w:val="00126F17"/>
    <w:rsid w:val="00133BE9"/>
    <w:rsid w:val="00140762"/>
    <w:rsid w:val="0014156D"/>
    <w:rsid w:val="001417B1"/>
    <w:rsid w:val="00141F4B"/>
    <w:rsid w:val="00144FB0"/>
    <w:rsid w:val="00151C93"/>
    <w:rsid w:val="001535A9"/>
    <w:rsid w:val="0015422D"/>
    <w:rsid w:val="00154730"/>
    <w:rsid w:val="0015715B"/>
    <w:rsid w:val="00160E83"/>
    <w:rsid w:val="00163917"/>
    <w:rsid w:val="00164FF0"/>
    <w:rsid w:val="00167D23"/>
    <w:rsid w:val="00171B5D"/>
    <w:rsid w:val="00172901"/>
    <w:rsid w:val="00180159"/>
    <w:rsid w:val="001807B4"/>
    <w:rsid w:val="001807C7"/>
    <w:rsid w:val="00180EC5"/>
    <w:rsid w:val="00181D18"/>
    <w:rsid w:val="00183BA1"/>
    <w:rsid w:val="00190919"/>
    <w:rsid w:val="00191F9D"/>
    <w:rsid w:val="00196AB9"/>
    <w:rsid w:val="00196D89"/>
    <w:rsid w:val="001A38E5"/>
    <w:rsid w:val="001A4BFD"/>
    <w:rsid w:val="001A4F23"/>
    <w:rsid w:val="001A75D5"/>
    <w:rsid w:val="001B0E3E"/>
    <w:rsid w:val="001B245D"/>
    <w:rsid w:val="001B32D6"/>
    <w:rsid w:val="001B5453"/>
    <w:rsid w:val="001B57C0"/>
    <w:rsid w:val="001C1D7C"/>
    <w:rsid w:val="001C4349"/>
    <w:rsid w:val="001D0288"/>
    <w:rsid w:val="001D0712"/>
    <w:rsid w:val="001D2182"/>
    <w:rsid w:val="001D2405"/>
    <w:rsid w:val="001D3CBC"/>
    <w:rsid w:val="001D7E00"/>
    <w:rsid w:val="001E144A"/>
    <w:rsid w:val="001E31D7"/>
    <w:rsid w:val="001F01B6"/>
    <w:rsid w:val="001F0495"/>
    <w:rsid w:val="001F352F"/>
    <w:rsid w:val="001F58B8"/>
    <w:rsid w:val="001F7568"/>
    <w:rsid w:val="00203C49"/>
    <w:rsid w:val="002045F6"/>
    <w:rsid w:val="00205446"/>
    <w:rsid w:val="00207745"/>
    <w:rsid w:val="002135D0"/>
    <w:rsid w:val="00214309"/>
    <w:rsid w:val="002154AF"/>
    <w:rsid w:val="002222F6"/>
    <w:rsid w:val="00225716"/>
    <w:rsid w:val="00225B7F"/>
    <w:rsid w:val="002273A4"/>
    <w:rsid w:val="0023000C"/>
    <w:rsid w:val="00233C09"/>
    <w:rsid w:val="00240EF2"/>
    <w:rsid w:val="002412C4"/>
    <w:rsid w:val="00242290"/>
    <w:rsid w:val="00244CAF"/>
    <w:rsid w:val="00244DE6"/>
    <w:rsid w:val="00247534"/>
    <w:rsid w:val="00247D7E"/>
    <w:rsid w:val="00251BE5"/>
    <w:rsid w:val="0025249F"/>
    <w:rsid w:val="00257192"/>
    <w:rsid w:val="002633CD"/>
    <w:rsid w:val="002637CE"/>
    <w:rsid w:val="00264898"/>
    <w:rsid w:val="00265F25"/>
    <w:rsid w:val="00273D5A"/>
    <w:rsid w:val="00275C54"/>
    <w:rsid w:val="00275F81"/>
    <w:rsid w:val="002769A8"/>
    <w:rsid w:val="00277AE8"/>
    <w:rsid w:val="00286658"/>
    <w:rsid w:val="00293C6E"/>
    <w:rsid w:val="002A1D31"/>
    <w:rsid w:val="002A5013"/>
    <w:rsid w:val="002A62FA"/>
    <w:rsid w:val="002B0DAE"/>
    <w:rsid w:val="002B3DCD"/>
    <w:rsid w:val="002B4819"/>
    <w:rsid w:val="002B4A15"/>
    <w:rsid w:val="002C0A2D"/>
    <w:rsid w:val="002C13A2"/>
    <w:rsid w:val="002C4C62"/>
    <w:rsid w:val="002C5A87"/>
    <w:rsid w:val="002D212A"/>
    <w:rsid w:val="002D4148"/>
    <w:rsid w:val="002D4653"/>
    <w:rsid w:val="002D509E"/>
    <w:rsid w:val="002E1234"/>
    <w:rsid w:val="002E14AC"/>
    <w:rsid w:val="002E2D21"/>
    <w:rsid w:val="002E407B"/>
    <w:rsid w:val="002E6012"/>
    <w:rsid w:val="002E689B"/>
    <w:rsid w:val="002E7EB2"/>
    <w:rsid w:val="002F18A4"/>
    <w:rsid w:val="002F245A"/>
    <w:rsid w:val="002F58D1"/>
    <w:rsid w:val="003012E4"/>
    <w:rsid w:val="003020ED"/>
    <w:rsid w:val="00302288"/>
    <w:rsid w:val="00302A90"/>
    <w:rsid w:val="00306203"/>
    <w:rsid w:val="003077F3"/>
    <w:rsid w:val="00312751"/>
    <w:rsid w:val="0031276B"/>
    <w:rsid w:val="00326454"/>
    <w:rsid w:val="00327502"/>
    <w:rsid w:val="00327EE6"/>
    <w:rsid w:val="003346F9"/>
    <w:rsid w:val="00334B15"/>
    <w:rsid w:val="00335166"/>
    <w:rsid w:val="00335AA2"/>
    <w:rsid w:val="00337671"/>
    <w:rsid w:val="003417A6"/>
    <w:rsid w:val="00341B87"/>
    <w:rsid w:val="00343279"/>
    <w:rsid w:val="0034399E"/>
    <w:rsid w:val="00344EBD"/>
    <w:rsid w:val="00347463"/>
    <w:rsid w:val="00350E04"/>
    <w:rsid w:val="00354904"/>
    <w:rsid w:val="003555A2"/>
    <w:rsid w:val="0036524B"/>
    <w:rsid w:val="0036625F"/>
    <w:rsid w:val="00366ADE"/>
    <w:rsid w:val="00366B51"/>
    <w:rsid w:val="0036751B"/>
    <w:rsid w:val="00371DE9"/>
    <w:rsid w:val="003736F3"/>
    <w:rsid w:val="00382214"/>
    <w:rsid w:val="003823FA"/>
    <w:rsid w:val="00383E2B"/>
    <w:rsid w:val="0038573D"/>
    <w:rsid w:val="003862E7"/>
    <w:rsid w:val="003866EB"/>
    <w:rsid w:val="0039127A"/>
    <w:rsid w:val="00395C5C"/>
    <w:rsid w:val="0039639A"/>
    <w:rsid w:val="003A2253"/>
    <w:rsid w:val="003A341E"/>
    <w:rsid w:val="003A375C"/>
    <w:rsid w:val="003A410C"/>
    <w:rsid w:val="003A4606"/>
    <w:rsid w:val="003A4685"/>
    <w:rsid w:val="003A4CF2"/>
    <w:rsid w:val="003B1324"/>
    <w:rsid w:val="003B2670"/>
    <w:rsid w:val="003B37BC"/>
    <w:rsid w:val="003B3C4D"/>
    <w:rsid w:val="003B77F7"/>
    <w:rsid w:val="003C471F"/>
    <w:rsid w:val="003C5AEC"/>
    <w:rsid w:val="003C737E"/>
    <w:rsid w:val="003D1367"/>
    <w:rsid w:val="003D3A30"/>
    <w:rsid w:val="003D4917"/>
    <w:rsid w:val="003D5215"/>
    <w:rsid w:val="003E0510"/>
    <w:rsid w:val="003E20D7"/>
    <w:rsid w:val="003E218A"/>
    <w:rsid w:val="003E2A4D"/>
    <w:rsid w:val="003E7394"/>
    <w:rsid w:val="003F01D7"/>
    <w:rsid w:val="003F13F2"/>
    <w:rsid w:val="003F40CB"/>
    <w:rsid w:val="003F52E8"/>
    <w:rsid w:val="003F54B9"/>
    <w:rsid w:val="003F7FAC"/>
    <w:rsid w:val="00403B47"/>
    <w:rsid w:val="00403CB7"/>
    <w:rsid w:val="004041E9"/>
    <w:rsid w:val="00405BFD"/>
    <w:rsid w:val="00410F31"/>
    <w:rsid w:val="004220E8"/>
    <w:rsid w:val="00423017"/>
    <w:rsid w:val="00423582"/>
    <w:rsid w:val="00425836"/>
    <w:rsid w:val="004277D8"/>
    <w:rsid w:val="00430815"/>
    <w:rsid w:val="00430D9A"/>
    <w:rsid w:val="00432AA6"/>
    <w:rsid w:val="00432CC2"/>
    <w:rsid w:val="00433122"/>
    <w:rsid w:val="00433F44"/>
    <w:rsid w:val="00434C72"/>
    <w:rsid w:val="00434E37"/>
    <w:rsid w:val="00441CF0"/>
    <w:rsid w:val="004467A3"/>
    <w:rsid w:val="0044727E"/>
    <w:rsid w:val="00450378"/>
    <w:rsid w:val="00450BC7"/>
    <w:rsid w:val="00453150"/>
    <w:rsid w:val="00454033"/>
    <w:rsid w:val="004559CE"/>
    <w:rsid w:val="0046199A"/>
    <w:rsid w:val="0046259F"/>
    <w:rsid w:val="00462CF3"/>
    <w:rsid w:val="00463EFC"/>
    <w:rsid w:val="00466631"/>
    <w:rsid w:val="00466ED3"/>
    <w:rsid w:val="004727ED"/>
    <w:rsid w:val="00473A00"/>
    <w:rsid w:val="00473CB8"/>
    <w:rsid w:val="004752E2"/>
    <w:rsid w:val="00475A41"/>
    <w:rsid w:val="00477B8C"/>
    <w:rsid w:val="00483221"/>
    <w:rsid w:val="004857B1"/>
    <w:rsid w:val="00486636"/>
    <w:rsid w:val="004909CA"/>
    <w:rsid w:val="00490A79"/>
    <w:rsid w:val="00493D82"/>
    <w:rsid w:val="004971BE"/>
    <w:rsid w:val="00497773"/>
    <w:rsid w:val="00497869"/>
    <w:rsid w:val="004A00CF"/>
    <w:rsid w:val="004A06BE"/>
    <w:rsid w:val="004A5DFB"/>
    <w:rsid w:val="004A7354"/>
    <w:rsid w:val="004B0FF1"/>
    <w:rsid w:val="004B170E"/>
    <w:rsid w:val="004B1D95"/>
    <w:rsid w:val="004B3419"/>
    <w:rsid w:val="004B498B"/>
    <w:rsid w:val="004D5007"/>
    <w:rsid w:val="004D5233"/>
    <w:rsid w:val="004D530D"/>
    <w:rsid w:val="004D5444"/>
    <w:rsid w:val="004D7FE6"/>
    <w:rsid w:val="004E01A7"/>
    <w:rsid w:val="004E038E"/>
    <w:rsid w:val="004E151E"/>
    <w:rsid w:val="004E2477"/>
    <w:rsid w:val="004E4FE8"/>
    <w:rsid w:val="004E6386"/>
    <w:rsid w:val="004E6601"/>
    <w:rsid w:val="004E6616"/>
    <w:rsid w:val="004E7AE6"/>
    <w:rsid w:val="004E7BEB"/>
    <w:rsid w:val="004F1845"/>
    <w:rsid w:val="004F436A"/>
    <w:rsid w:val="004F4CD2"/>
    <w:rsid w:val="004F731E"/>
    <w:rsid w:val="0050011A"/>
    <w:rsid w:val="00506AC6"/>
    <w:rsid w:val="005123E7"/>
    <w:rsid w:val="00513D5B"/>
    <w:rsid w:val="00514D9F"/>
    <w:rsid w:val="005155B6"/>
    <w:rsid w:val="00517F45"/>
    <w:rsid w:val="00524981"/>
    <w:rsid w:val="00524F5F"/>
    <w:rsid w:val="0053080C"/>
    <w:rsid w:val="00532478"/>
    <w:rsid w:val="00532EBA"/>
    <w:rsid w:val="00532F73"/>
    <w:rsid w:val="00534817"/>
    <w:rsid w:val="00537640"/>
    <w:rsid w:val="0054138B"/>
    <w:rsid w:val="00543AC8"/>
    <w:rsid w:val="0054455F"/>
    <w:rsid w:val="005453BE"/>
    <w:rsid w:val="00552A36"/>
    <w:rsid w:val="005557F1"/>
    <w:rsid w:val="00556927"/>
    <w:rsid w:val="005570AF"/>
    <w:rsid w:val="00563D0A"/>
    <w:rsid w:val="00563FE3"/>
    <w:rsid w:val="005657B4"/>
    <w:rsid w:val="00565B8E"/>
    <w:rsid w:val="005661E7"/>
    <w:rsid w:val="005663CA"/>
    <w:rsid w:val="0057393A"/>
    <w:rsid w:val="00574CC7"/>
    <w:rsid w:val="005763DD"/>
    <w:rsid w:val="005779C5"/>
    <w:rsid w:val="005854D0"/>
    <w:rsid w:val="00585B2C"/>
    <w:rsid w:val="0058691F"/>
    <w:rsid w:val="00587455"/>
    <w:rsid w:val="005911F9"/>
    <w:rsid w:val="00592913"/>
    <w:rsid w:val="0059457A"/>
    <w:rsid w:val="00594A32"/>
    <w:rsid w:val="00595587"/>
    <w:rsid w:val="00595A29"/>
    <w:rsid w:val="005963FF"/>
    <w:rsid w:val="005A00AD"/>
    <w:rsid w:val="005A055B"/>
    <w:rsid w:val="005A0767"/>
    <w:rsid w:val="005A293B"/>
    <w:rsid w:val="005A32BB"/>
    <w:rsid w:val="005A45BF"/>
    <w:rsid w:val="005A4BAC"/>
    <w:rsid w:val="005A4F1E"/>
    <w:rsid w:val="005A60D0"/>
    <w:rsid w:val="005B66E4"/>
    <w:rsid w:val="005B6F5E"/>
    <w:rsid w:val="005C447B"/>
    <w:rsid w:val="005C4D79"/>
    <w:rsid w:val="005D099E"/>
    <w:rsid w:val="005D1525"/>
    <w:rsid w:val="005D26C9"/>
    <w:rsid w:val="005D635D"/>
    <w:rsid w:val="005D6E16"/>
    <w:rsid w:val="005D78D5"/>
    <w:rsid w:val="005E1FBD"/>
    <w:rsid w:val="005E1FDD"/>
    <w:rsid w:val="005E2E72"/>
    <w:rsid w:val="005E418B"/>
    <w:rsid w:val="005F364E"/>
    <w:rsid w:val="005F4966"/>
    <w:rsid w:val="00604CA2"/>
    <w:rsid w:val="006074C3"/>
    <w:rsid w:val="00610BD7"/>
    <w:rsid w:val="00610F4A"/>
    <w:rsid w:val="00612B20"/>
    <w:rsid w:val="0062083E"/>
    <w:rsid w:val="00622C80"/>
    <w:rsid w:val="0062625F"/>
    <w:rsid w:val="00627FDD"/>
    <w:rsid w:val="00633CD2"/>
    <w:rsid w:val="00634370"/>
    <w:rsid w:val="006348ED"/>
    <w:rsid w:val="006354BF"/>
    <w:rsid w:val="0063704A"/>
    <w:rsid w:val="006407ED"/>
    <w:rsid w:val="00642B64"/>
    <w:rsid w:val="00646E2B"/>
    <w:rsid w:val="0065134A"/>
    <w:rsid w:val="00653979"/>
    <w:rsid w:val="00653EDD"/>
    <w:rsid w:val="00653F9A"/>
    <w:rsid w:val="00655F58"/>
    <w:rsid w:val="00655F80"/>
    <w:rsid w:val="0065604C"/>
    <w:rsid w:val="00656B52"/>
    <w:rsid w:val="00661084"/>
    <w:rsid w:val="00661B36"/>
    <w:rsid w:val="0066313F"/>
    <w:rsid w:val="0066427E"/>
    <w:rsid w:val="00666425"/>
    <w:rsid w:val="00666D03"/>
    <w:rsid w:val="0068111A"/>
    <w:rsid w:val="00684FDC"/>
    <w:rsid w:val="006918D9"/>
    <w:rsid w:val="00691D11"/>
    <w:rsid w:val="00692538"/>
    <w:rsid w:val="00692F21"/>
    <w:rsid w:val="00694B1B"/>
    <w:rsid w:val="006A6CA7"/>
    <w:rsid w:val="006A6D53"/>
    <w:rsid w:val="006A765B"/>
    <w:rsid w:val="006B1910"/>
    <w:rsid w:val="006B2980"/>
    <w:rsid w:val="006B3DFC"/>
    <w:rsid w:val="006C0046"/>
    <w:rsid w:val="006C1F4C"/>
    <w:rsid w:val="006C6A1D"/>
    <w:rsid w:val="006D169E"/>
    <w:rsid w:val="006D25C1"/>
    <w:rsid w:val="006D371D"/>
    <w:rsid w:val="006D4583"/>
    <w:rsid w:val="006D50BF"/>
    <w:rsid w:val="006D519B"/>
    <w:rsid w:val="006E01B8"/>
    <w:rsid w:val="006E038A"/>
    <w:rsid w:val="006E4361"/>
    <w:rsid w:val="006E494C"/>
    <w:rsid w:val="006F6016"/>
    <w:rsid w:val="00700E04"/>
    <w:rsid w:val="00701167"/>
    <w:rsid w:val="00702AA2"/>
    <w:rsid w:val="007031D2"/>
    <w:rsid w:val="0070490C"/>
    <w:rsid w:val="00704EC5"/>
    <w:rsid w:val="00707726"/>
    <w:rsid w:val="0071573F"/>
    <w:rsid w:val="00717194"/>
    <w:rsid w:val="00721B4A"/>
    <w:rsid w:val="007220FC"/>
    <w:rsid w:val="0072264F"/>
    <w:rsid w:val="00724CD5"/>
    <w:rsid w:val="00730314"/>
    <w:rsid w:val="00734431"/>
    <w:rsid w:val="007419FE"/>
    <w:rsid w:val="007442E1"/>
    <w:rsid w:val="00752115"/>
    <w:rsid w:val="007533F3"/>
    <w:rsid w:val="00754614"/>
    <w:rsid w:val="00754C99"/>
    <w:rsid w:val="00756FA7"/>
    <w:rsid w:val="007577D4"/>
    <w:rsid w:val="0076136C"/>
    <w:rsid w:val="0076250D"/>
    <w:rsid w:val="007638C0"/>
    <w:rsid w:val="007640F6"/>
    <w:rsid w:val="0076488E"/>
    <w:rsid w:val="0077018C"/>
    <w:rsid w:val="00771C9F"/>
    <w:rsid w:val="00772AF7"/>
    <w:rsid w:val="007763C2"/>
    <w:rsid w:val="007828D1"/>
    <w:rsid w:val="00782E68"/>
    <w:rsid w:val="00787C2D"/>
    <w:rsid w:val="0079269B"/>
    <w:rsid w:val="0079293E"/>
    <w:rsid w:val="007955A8"/>
    <w:rsid w:val="0079758E"/>
    <w:rsid w:val="00797E16"/>
    <w:rsid w:val="007A190C"/>
    <w:rsid w:val="007A52CD"/>
    <w:rsid w:val="007A549A"/>
    <w:rsid w:val="007B4CFE"/>
    <w:rsid w:val="007B5EC0"/>
    <w:rsid w:val="007B6D2D"/>
    <w:rsid w:val="007C2054"/>
    <w:rsid w:val="007C2647"/>
    <w:rsid w:val="007C5386"/>
    <w:rsid w:val="007C61A9"/>
    <w:rsid w:val="007D00C6"/>
    <w:rsid w:val="007D45FF"/>
    <w:rsid w:val="007D47E0"/>
    <w:rsid w:val="007D74FA"/>
    <w:rsid w:val="007E3CC1"/>
    <w:rsid w:val="007F09F3"/>
    <w:rsid w:val="007F0C64"/>
    <w:rsid w:val="007F197D"/>
    <w:rsid w:val="007F1FE9"/>
    <w:rsid w:val="007F3A89"/>
    <w:rsid w:val="008017FC"/>
    <w:rsid w:val="00803754"/>
    <w:rsid w:val="00805BA4"/>
    <w:rsid w:val="00805DF6"/>
    <w:rsid w:val="00805F8E"/>
    <w:rsid w:val="008102F7"/>
    <w:rsid w:val="0081037E"/>
    <w:rsid w:val="00817336"/>
    <w:rsid w:val="008174C2"/>
    <w:rsid w:val="0082171A"/>
    <w:rsid w:val="00821780"/>
    <w:rsid w:val="00823844"/>
    <w:rsid w:val="008272BD"/>
    <w:rsid w:val="00827305"/>
    <w:rsid w:val="008310E9"/>
    <w:rsid w:val="00831DA1"/>
    <w:rsid w:val="00831DFC"/>
    <w:rsid w:val="00831EE1"/>
    <w:rsid w:val="008354F9"/>
    <w:rsid w:val="00836744"/>
    <w:rsid w:val="008377F8"/>
    <w:rsid w:val="00841300"/>
    <w:rsid w:val="00844951"/>
    <w:rsid w:val="008461E1"/>
    <w:rsid w:val="00853719"/>
    <w:rsid w:val="00865992"/>
    <w:rsid w:val="00867653"/>
    <w:rsid w:val="00867A81"/>
    <w:rsid w:val="00867DDD"/>
    <w:rsid w:val="00872DB8"/>
    <w:rsid w:val="00873A0E"/>
    <w:rsid w:val="00874248"/>
    <w:rsid w:val="00875284"/>
    <w:rsid w:val="008764FD"/>
    <w:rsid w:val="00884C73"/>
    <w:rsid w:val="0088711F"/>
    <w:rsid w:val="00887A88"/>
    <w:rsid w:val="00891342"/>
    <w:rsid w:val="0089196E"/>
    <w:rsid w:val="00892E39"/>
    <w:rsid w:val="00894EA3"/>
    <w:rsid w:val="008A0BAE"/>
    <w:rsid w:val="008A2C4A"/>
    <w:rsid w:val="008A428F"/>
    <w:rsid w:val="008B3FE6"/>
    <w:rsid w:val="008B5849"/>
    <w:rsid w:val="008C0906"/>
    <w:rsid w:val="008C1611"/>
    <w:rsid w:val="008C1893"/>
    <w:rsid w:val="008C1B30"/>
    <w:rsid w:val="008C2ADF"/>
    <w:rsid w:val="008C46CC"/>
    <w:rsid w:val="008C4F99"/>
    <w:rsid w:val="008C6DA8"/>
    <w:rsid w:val="008C7159"/>
    <w:rsid w:val="008C7F51"/>
    <w:rsid w:val="008D292C"/>
    <w:rsid w:val="008D4A11"/>
    <w:rsid w:val="008D7677"/>
    <w:rsid w:val="008D7AB9"/>
    <w:rsid w:val="008E072B"/>
    <w:rsid w:val="008E10EC"/>
    <w:rsid w:val="008E19BE"/>
    <w:rsid w:val="008E22C0"/>
    <w:rsid w:val="008E2C6F"/>
    <w:rsid w:val="008E3991"/>
    <w:rsid w:val="008E3DDB"/>
    <w:rsid w:val="008E4D9E"/>
    <w:rsid w:val="008E5829"/>
    <w:rsid w:val="008E5B6E"/>
    <w:rsid w:val="008F6698"/>
    <w:rsid w:val="009015E7"/>
    <w:rsid w:val="00902EFF"/>
    <w:rsid w:val="00912A5A"/>
    <w:rsid w:val="00913B82"/>
    <w:rsid w:val="00920F25"/>
    <w:rsid w:val="0092319C"/>
    <w:rsid w:val="00923865"/>
    <w:rsid w:val="009238B2"/>
    <w:rsid w:val="0092499E"/>
    <w:rsid w:val="00926132"/>
    <w:rsid w:val="00926345"/>
    <w:rsid w:val="009267F0"/>
    <w:rsid w:val="00930EA1"/>
    <w:rsid w:val="00932DDA"/>
    <w:rsid w:val="00933F29"/>
    <w:rsid w:val="009349B6"/>
    <w:rsid w:val="00934FEA"/>
    <w:rsid w:val="009410BD"/>
    <w:rsid w:val="009422F3"/>
    <w:rsid w:val="00944290"/>
    <w:rsid w:val="009457AA"/>
    <w:rsid w:val="00945B8E"/>
    <w:rsid w:val="00947DF7"/>
    <w:rsid w:val="009546FC"/>
    <w:rsid w:val="00956B0E"/>
    <w:rsid w:val="00962B0A"/>
    <w:rsid w:val="00964E2C"/>
    <w:rsid w:val="009655B3"/>
    <w:rsid w:val="00966A14"/>
    <w:rsid w:val="00967347"/>
    <w:rsid w:val="00970844"/>
    <w:rsid w:val="0097347A"/>
    <w:rsid w:val="00974301"/>
    <w:rsid w:val="00980D77"/>
    <w:rsid w:val="00980DB6"/>
    <w:rsid w:val="00986054"/>
    <w:rsid w:val="00987003"/>
    <w:rsid w:val="00992A1D"/>
    <w:rsid w:val="00995707"/>
    <w:rsid w:val="009966DE"/>
    <w:rsid w:val="00996FD4"/>
    <w:rsid w:val="0099739F"/>
    <w:rsid w:val="009A132F"/>
    <w:rsid w:val="009A1B04"/>
    <w:rsid w:val="009A2473"/>
    <w:rsid w:val="009B0AAF"/>
    <w:rsid w:val="009B319D"/>
    <w:rsid w:val="009B5DA5"/>
    <w:rsid w:val="009C0C68"/>
    <w:rsid w:val="009C4DAD"/>
    <w:rsid w:val="009C69E6"/>
    <w:rsid w:val="009C6E4D"/>
    <w:rsid w:val="009D1256"/>
    <w:rsid w:val="009D322C"/>
    <w:rsid w:val="009E6ECC"/>
    <w:rsid w:val="009F0897"/>
    <w:rsid w:val="009F0D68"/>
    <w:rsid w:val="009F250F"/>
    <w:rsid w:val="009F2DE4"/>
    <w:rsid w:val="009F70C0"/>
    <w:rsid w:val="00A007A1"/>
    <w:rsid w:val="00A007ED"/>
    <w:rsid w:val="00A017AC"/>
    <w:rsid w:val="00A017EB"/>
    <w:rsid w:val="00A02F11"/>
    <w:rsid w:val="00A10A1F"/>
    <w:rsid w:val="00A11C16"/>
    <w:rsid w:val="00A162C3"/>
    <w:rsid w:val="00A1662F"/>
    <w:rsid w:val="00A25986"/>
    <w:rsid w:val="00A26259"/>
    <w:rsid w:val="00A27117"/>
    <w:rsid w:val="00A27C88"/>
    <w:rsid w:val="00A32CA7"/>
    <w:rsid w:val="00A344B7"/>
    <w:rsid w:val="00A35BBD"/>
    <w:rsid w:val="00A35D38"/>
    <w:rsid w:val="00A42670"/>
    <w:rsid w:val="00A4437C"/>
    <w:rsid w:val="00A4453F"/>
    <w:rsid w:val="00A44F9C"/>
    <w:rsid w:val="00A466C1"/>
    <w:rsid w:val="00A61FBB"/>
    <w:rsid w:val="00A63879"/>
    <w:rsid w:val="00A64AF4"/>
    <w:rsid w:val="00A64B39"/>
    <w:rsid w:val="00A661F2"/>
    <w:rsid w:val="00A67007"/>
    <w:rsid w:val="00A679E1"/>
    <w:rsid w:val="00A70D86"/>
    <w:rsid w:val="00A71BF4"/>
    <w:rsid w:val="00A72CAF"/>
    <w:rsid w:val="00A73C8E"/>
    <w:rsid w:val="00A74047"/>
    <w:rsid w:val="00A7496F"/>
    <w:rsid w:val="00A841CB"/>
    <w:rsid w:val="00A841E7"/>
    <w:rsid w:val="00A8447B"/>
    <w:rsid w:val="00A865D9"/>
    <w:rsid w:val="00A91DDB"/>
    <w:rsid w:val="00A92D92"/>
    <w:rsid w:val="00A92FC6"/>
    <w:rsid w:val="00A94987"/>
    <w:rsid w:val="00A95958"/>
    <w:rsid w:val="00A96729"/>
    <w:rsid w:val="00A96BC7"/>
    <w:rsid w:val="00AA28EA"/>
    <w:rsid w:val="00AA3BD8"/>
    <w:rsid w:val="00AA544D"/>
    <w:rsid w:val="00AA72F4"/>
    <w:rsid w:val="00AB3ED4"/>
    <w:rsid w:val="00AB6738"/>
    <w:rsid w:val="00AB6EB5"/>
    <w:rsid w:val="00AC0EC0"/>
    <w:rsid w:val="00AC1731"/>
    <w:rsid w:val="00AC1BDE"/>
    <w:rsid w:val="00AC2828"/>
    <w:rsid w:val="00AC3323"/>
    <w:rsid w:val="00AC4963"/>
    <w:rsid w:val="00AC54C0"/>
    <w:rsid w:val="00AC7779"/>
    <w:rsid w:val="00AD0953"/>
    <w:rsid w:val="00AD1816"/>
    <w:rsid w:val="00AD5CFA"/>
    <w:rsid w:val="00AD6E13"/>
    <w:rsid w:val="00AE1E09"/>
    <w:rsid w:val="00AE4097"/>
    <w:rsid w:val="00AE4C30"/>
    <w:rsid w:val="00AE6B59"/>
    <w:rsid w:val="00AF102D"/>
    <w:rsid w:val="00AF2342"/>
    <w:rsid w:val="00AF7F89"/>
    <w:rsid w:val="00B0075C"/>
    <w:rsid w:val="00B01D0A"/>
    <w:rsid w:val="00B03D81"/>
    <w:rsid w:val="00B041FD"/>
    <w:rsid w:val="00B049C6"/>
    <w:rsid w:val="00B06E2E"/>
    <w:rsid w:val="00B10F0D"/>
    <w:rsid w:val="00B1130B"/>
    <w:rsid w:val="00B13C74"/>
    <w:rsid w:val="00B13F3B"/>
    <w:rsid w:val="00B20967"/>
    <w:rsid w:val="00B218FE"/>
    <w:rsid w:val="00B24192"/>
    <w:rsid w:val="00B2442A"/>
    <w:rsid w:val="00B247AF"/>
    <w:rsid w:val="00B25586"/>
    <w:rsid w:val="00B27DD9"/>
    <w:rsid w:val="00B318C7"/>
    <w:rsid w:val="00B33F28"/>
    <w:rsid w:val="00B34D46"/>
    <w:rsid w:val="00B4271C"/>
    <w:rsid w:val="00B43B9F"/>
    <w:rsid w:val="00B46469"/>
    <w:rsid w:val="00B47977"/>
    <w:rsid w:val="00B507E4"/>
    <w:rsid w:val="00B5195D"/>
    <w:rsid w:val="00B51BE8"/>
    <w:rsid w:val="00B53877"/>
    <w:rsid w:val="00B54CA9"/>
    <w:rsid w:val="00B6258D"/>
    <w:rsid w:val="00B65F3E"/>
    <w:rsid w:val="00B667B9"/>
    <w:rsid w:val="00B706EF"/>
    <w:rsid w:val="00B71C0E"/>
    <w:rsid w:val="00B749DE"/>
    <w:rsid w:val="00B74B79"/>
    <w:rsid w:val="00B7523B"/>
    <w:rsid w:val="00B778FE"/>
    <w:rsid w:val="00B8502E"/>
    <w:rsid w:val="00B85600"/>
    <w:rsid w:val="00B913FC"/>
    <w:rsid w:val="00B92E83"/>
    <w:rsid w:val="00BA0126"/>
    <w:rsid w:val="00BA0AA9"/>
    <w:rsid w:val="00BA478B"/>
    <w:rsid w:val="00BA48C5"/>
    <w:rsid w:val="00BA51B1"/>
    <w:rsid w:val="00BA538A"/>
    <w:rsid w:val="00BB0915"/>
    <w:rsid w:val="00BB11E2"/>
    <w:rsid w:val="00BB2DD2"/>
    <w:rsid w:val="00BB74B4"/>
    <w:rsid w:val="00BC145D"/>
    <w:rsid w:val="00BC3067"/>
    <w:rsid w:val="00BC3484"/>
    <w:rsid w:val="00BC39D4"/>
    <w:rsid w:val="00BC62DC"/>
    <w:rsid w:val="00BD0FE1"/>
    <w:rsid w:val="00BD2894"/>
    <w:rsid w:val="00BD38BD"/>
    <w:rsid w:val="00BD4B4F"/>
    <w:rsid w:val="00BD75E8"/>
    <w:rsid w:val="00BE232E"/>
    <w:rsid w:val="00BE2DCC"/>
    <w:rsid w:val="00BE57F7"/>
    <w:rsid w:val="00BE6934"/>
    <w:rsid w:val="00BF0F17"/>
    <w:rsid w:val="00BF105D"/>
    <w:rsid w:val="00BF1524"/>
    <w:rsid w:val="00BF1F3C"/>
    <w:rsid w:val="00BF218D"/>
    <w:rsid w:val="00BF3135"/>
    <w:rsid w:val="00BF3956"/>
    <w:rsid w:val="00BF56CA"/>
    <w:rsid w:val="00BF70BD"/>
    <w:rsid w:val="00C008D0"/>
    <w:rsid w:val="00C04938"/>
    <w:rsid w:val="00C10D13"/>
    <w:rsid w:val="00C15591"/>
    <w:rsid w:val="00C16033"/>
    <w:rsid w:val="00C2072C"/>
    <w:rsid w:val="00C20AE0"/>
    <w:rsid w:val="00C275C9"/>
    <w:rsid w:val="00C31B80"/>
    <w:rsid w:val="00C31F27"/>
    <w:rsid w:val="00C33FC1"/>
    <w:rsid w:val="00C35343"/>
    <w:rsid w:val="00C356A5"/>
    <w:rsid w:val="00C40684"/>
    <w:rsid w:val="00C4085D"/>
    <w:rsid w:val="00C41F53"/>
    <w:rsid w:val="00C44C40"/>
    <w:rsid w:val="00C47A55"/>
    <w:rsid w:val="00C52A7F"/>
    <w:rsid w:val="00C53E1D"/>
    <w:rsid w:val="00C55464"/>
    <w:rsid w:val="00C558C0"/>
    <w:rsid w:val="00C60A8F"/>
    <w:rsid w:val="00C61A04"/>
    <w:rsid w:val="00C64C41"/>
    <w:rsid w:val="00C65267"/>
    <w:rsid w:val="00C66455"/>
    <w:rsid w:val="00C7115E"/>
    <w:rsid w:val="00C71EDF"/>
    <w:rsid w:val="00C72AAA"/>
    <w:rsid w:val="00C764D5"/>
    <w:rsid w:val="00C80DF0"/>
    <w:rsid w:val="00C81120"/>
    <w:rsid w:val="00C853FF"/>
    <w:rsid w:val="00C912A0"/>
    <w:rsid w:val="00C912B8"/>
    <w:rsid w:val="00C93C76"/>
    <w:rsid w:val="00C94046"/>
    <w:rsid w:val="00C978C4"/>
    <w:rsid w:val="00CA16C1"/>
    <w:rsid w:val="00CA57B3"/>
    <w:rsid w:val="00CA6AF2"/>
    <w:rsid w:val="00CA6D1E"/>
    <w:rsid w:val="00CB3148"/>
    <w:rsid w:val="00CB46E9"/>
    <w:rsid w:val="00CB509E"/>
    <w:rsid w:val="00CB60D8"/>
    <w:rsid w:val="00CB6F37"/>
    <w:rsid w:val="00CB6F4A"/>
    <w:rsid w:val="00CB7A50"/>
    <w:rsid w:val="00CC2C45"/>
    <w:rsid w:val="00CC7CA6"/>
    <w:rsid w:val="00CD378F"/>
    <w:rsid w:val="00CD6906"/>
    <w:rsid w:val="00CE0496"/>
    <w:rsid w:val="00CE10F5"/>
    <w:rsid w:val="00CE4B5F"/>
    <w:rsid w:val="00CE7F07"/>
    <w:rsid w:val="00CF2691"/>
    <w:rsid w:val="00CF3D9C"/>
    <w:rsid w:val="00D11136"/>
    <w:rsid w:val="00D1357F"/>
    <w:rsid w:val="00D14538"/>
    <w:rsid w:val="00D1744C"/>
    <w:rsid w:val="00D17A94"/>
    <w:rsid w:val="00D24DB7"/>
    <w:rsid w:val="00D273EE"/>
    <w:rsid w:val="00D27770"/>
    <w:rsid w:val="00D314A5"/>
    <w:rsid w:val="00D3357B"/>
    <w:rsid w:val="00D35073"/>
    <w:rsid w:val="00D3669E"/>
    <w:rsid w:val="00D3707E"/>
    <w:rsid w:val="00D41560"/>
    <w:rsid w:val="00D41B29"/>
    <w:rsid w:val="00D45272"/>
    <w:rsid w:val="00D459B5"/>
    <w:rsid w:val="00D462D5"/>
    <w:rsid w:val="00D54198"/>
    <w:rsid w:val="00D54771"/>
    <w:rsid w:val="00D6075C"/>
    <w:rsid w:val="00D60D83"/>
    <w:rsid w:val="00D60DEA"/>
    <w:rsid w:val="00D63DA7"/>
    <w:rsid w:val="00D668CF"/>
    <w:rsid w:val="00D72E5E"/>
    <w:rsid w:val="00D73C0F"/>
    <w:rsid w:val="00D83E97"/>
    <w:rsid w:val="00D877DB"/>
    <w:rsid w:val="00D90A63"/>
    <w:rsid w:val="00D916BC"/>
    <w:rsid w:val="00D93146"/>
    <w:rsid w:val="00D947AF"/>
    <w:rsid w:val="00D94C99"/>
    <w:rsid w:val="00DA49A2"/>
    <w:rsid w:val="00DA5331"/>
    <w:rsid w:val="00DB0527"/>
    <w:rsid w:val="00DB1B4F"/>
    <w:rsid w:val="00DB2751"/>
    <w:rsid w:val="00DB6625"/>
    <w:rsid w:val="00DB7629"/>
    <w:rsid w:val="00DC1205"/>
    <w:rsid w:val="00DC3283"/>
    <w:rsid w:val="00DD1084"/>
    <w:rsid w:val="00DD168D"/>
    <w:rsid w:val="00DD3805"/>
    <w:rsid w:val="00DD54B5"/>
    <w:rsid w:val="00DD6E78"/>
    <w:rsid w:val="00DD7EB2"/>
    <w:rsid w:val="00DD7F57"/>
    <w:rsid w:val="00DE0BC3"/>
    <w:rsid w:val="00DE1572"/>
    <w:rsid w:val="00DE1668"/>
    <w:rsid w:val="00DE27C4"/>
    <w:rsid w:val="00DE519D"/>
    <w:rsid w:val="00DE68B5"/>
    <w:rsid w:val="00DE7A7C"/>
    <w:rsid w:val="00DE7AD8"/>
    <w:rsid w:val="00DF05CF"/>
    <w:rsid w:val="00DF28D0"/>
    <w:rsid w:val="00DF3164"/>
    <w:rsid w:val="00DF4745"/>
    <w:rsid w:val="00DF5AE1"/>
    <w:rsid w:val="00E0047B"/>
    <w:rsid w:val="00E02102"/>
    <w:rsid w:val="00E05BE2"/>
    <w:rsid w:val="00E06CA2"/>
    <w:rsid w:val="00E1028E"/>
    <w:rsid w:val="00E106B2"/>
    <w:rsid w:val="00E106BA"/>
    <w:rsid w:val="00E11D5D"/>
    <w:rsid w:val="00E1305C"/>
    <w:rsid w:val="00E1645F"/>
    <w:rsid w:val="00E1716D"/>
    <w:rsid w:val="00E201C4"/>
    <w:rsid w:val="00E22C39"/>
    <w:rsid w:val="00E239CB"/>
    <w:rsid w:val="00E23BA7"/>
    <w:rsid w:val="00E267E9"/>
    <w:rsid w:val="00E30154"/>
    <w:rsid w:val="00E30456"/>
    <w:rsid w:val="00E3573A"/>
    <w:rsid w:val="00E36D27"/>
    <w:rsid w:val="00E41BC2"/>
    <w:rsid w:val="00E44180"/>
    <w:rsid w:val="00E479D3"/>
    <w:rsid w:val="00E50F6D"/>
    <w:rsid w:val="00E52266"/>
    <w:rsid w:val="00E55976"/>
    <w:rsid w:val="00E55FB7"/>
    <w:rsid w:val="00E5746E"/>
    <w:rsid w:val="00E63570"/>
    <w:rsid w:val="00E66C03"/>
    <w:rsid w:val="00E673F9"/>
    <w:rsid w:val="00E700FB"/>
    <w:rsid w:val="00E70F59"/>
    <w:rsid w:val="00E72DB7"/>
    <w:rsid w:val="00E7325A"/>
    <w:rsid w:val="00E734F6"/>
    <w:rsid w:val="00E749C5"/>
    <w:rsid w:val="00E75D21"/>
    <w:rsid w:val="00E761FC"/>
    <w:rsid w:val="00E81A8B"/>
    <w:rsid w:val="00E83F65"/>
    <w:rsid w:val="00E844FE"/>
    <w:rsid w:val="00E867B9"/>
    <w:rsid w:val="00E903C4"/>
    <w:rsid w:val="00E9161A"/>
    <w:rsid w:val="00E91E24"/>
    <w:rsid w:val="00E92177"/>
    <w:rsid w:val="00E9286E"/>
    <w:rsid w:val="00EA01DF"/>
    <w:rsid w:val="00EA1377"/>
    <w:rsid w:val="00EA2313"/>
    <w:rsid w:val="00EA5457"/>
    <w:rsid w:val="00EA5626"/>
    <w:rsid w:val="00EA690F"/>
    <w:rsid w:val="00EA7F69"/>
    <w:rsid w:val="00EB12E1"/>
    <w:rsid w:val="00EB21E9"/>
    <w:rsid w:val="00EB33A5"/>
    <w:rsid w:val="00EB55D4"/>
    <w:rsid w:val="00EC45DB"/>
    <w:rsid w:val="00EC5D2B"/>
    <w:rsid w:val="00EC64E0"/>
    <w:rsid w:val="00EC72AF"/>
    <w:rsid w:val="00EC7EF1"/>
    <w:rsid w:val="00ED63BC"/>
    <w:rsid w:val="00ED77AD"/>
    <w:rsid w:val="00EE1E1B"/>
    <w:rsid w:val="00EE352A"/>
    <w:rsid w:val="00EE6EB6"/>
    <w:rsid w:val="00EF002A"/>
    <w:rsid w:val="00EF0E6C"/>
    <w:rsid w:val="00EF39E7"/>
    <w:rsid w:val="00EF49C7"/>
    <w:rsid w:val="00F0494E"/>
    <w:rsid w:val="00F11691"/>
    <w:rsid w:val="00F119C7"/>
    <w:rsid w:val="00F11FF5"/>
    <w:rsid w:val="00F140B3"/>
    <w:rsid w:val="00F21EC5"/>
    <w:rsid w:val="00F240BA"/>
    <w:rsid w:val="00F3503A"/>
    <w:rsid w:val="00F35C1A"/>
    <w:rsid w:val="00F36344"/>
    <w:rsid w:val="00F36DBA"/>
    <w:rsid w:val="00F42F3F"/>
    <w:rsid w:val="00F463A1"/>
    <w:rsid w:val="00F46D98"/>
    <w:rsid w:val="00F51A2D"/>
    <w:rsid w:val="00F53DB9"/>
    <w:rsid w:val="00F53DFC"/>
    <w:rsid w:val="00F54213"/>
    <w:rsid w:val="00F54845"/>
    <w:rsid w:val="00F54C41"/>
    <w:rsid w:val="00F554F9"/>
    <w:rsid w:val="00F5609A"/>
    <w:rsid w:val="00F56D5D"/>
    <w:rsid w:val="00F70FBC"/>
    <w:rsid w:val="00F72DDE"/>
    <w:rsid w:val="00F72F95"/>
    <w:rsid w:val="00F730DF"/>
    <w:rsid w:val="00F779F4"/>
    <w:rsid w:val="00F80232"/>
    <w:rsid w:val="00F807EB"/>
    <w:rsid w:val="00F86E2B"/>
    <w:rsid w:val="00F9206C"/>
    <w:rsid w:val="00F93094"/>
    <w:rsid w:val="00F946EE"/>
    <w:rsid w:val="00FA21E7"/>
    <w:rsid w:val="00FA42B4"/>
    <w:rsid w:val="00FA4BA0"/>
    <w:rsid w:val="00FB1283"/>
    <w:rsid w:val="00FB5BD8"/>
    <w:rsid w:val="00FC0F41"/>
    <w:rsid w:val="00FC4E08"/>
    <w:rsid w:val="00FC5394"/>
    <w:rsid w:val="00FD4B26"/>
    <w:rsid w:val="00FD4D48"/>
    <w:rsid w:val="00FD60C8"/>
    <w:rsid w:val="00FD68BC"/>
    <w:rsid w:val="00FE0AF4"/>
    <w:rsid w:val="00FE5BD4"/>
    <w:rsid w:val="00FF27C2"/>
    <w:rsid w:val="00FF2E32"/>
    <w:rsid w:val="00FF32AF"/>
    <w:rsid w:val="00FF373E"/>
    <w:rsid w:val="00FF6614"/>
    <w:rsid w:val="00FF6C4A"/>
    <w:rsid w:val="00FF6E44"/>
    <w:rsid w:val="00FF7BA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B1AA5D"/>
  <w15:chartTrackingRefBased/>
  <w15:docId w15:val="{729AC967-6760-45D9-86F2-017E03872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link w:val="Heading1Char"/>
    <w:qFormat/>
    <w:rsid w:val="00734431"/>
    <w:pPr>
      <w:widowControl w:val="0"/>
      <w:spacing w:after="0" w:line="240" w:lineRule="auto"/>
      <w:outlineLvl w:val="0"/>
    </w:pPr>
    <w:rPr>
      <w:rFonts w:ascii="Times New Roman" w:eastAsia="SimSun" w:hAnsi="Times New Roman" w:cs="Times New Roman"/>
      <w:snapToGrid w:val="0"/>
      <w:sz w:val="24"/>
      <w:szCs w:val="20"/>
    </w:rPr>
  </w:style>
  <w:style w:type="paragraph" w:styleId="Heading2">
    <w:name w:val="heading 2"/>
    <w:basedOn w:val="Normal"/>
    <w:next w:val="Normal"/>
    <w:link w:val="Heading2Char"/>
    <w:qFormat/>
    <w:rsid w:val="00734431"/>
    <w:pPr>
      <w:widowControl w:val="0"/>
      <w:spacing w:after="0" w:line="240" w:lineRule="auto"/>
      <w:outlineLvl w:val="1"/>
    </w:pPr>
    <w:rPr>
      <w:rFonts w:ascii="Times New Roman" w:eastAsia="SimSun" w:hAnsi="Times New Roman" w:cs="Times New Roman"/>
      <w:snapToGrid w:val="0"/>
      <w:sz w:val="24"/>
      <w:szCs w:val="20"/>
    </w:rPr>
  </w:style>
  <w:style w:type="paragraph" w:styleId="Heading3">
    <w:name w:val="heading 3"/>
    <w:basedOn w:val="Normal"/>
    <w:next w:val="Normal"/>
    <w:link w:val="Heading3Char"/>
    <w:qFormat/>
    <w:rsid w:val="00734431"/>
    <w:pPr>
      <w:widowControl w:val="0"/>
      <w:spacing w:after="0" w:line="240" w:lineRule="auto"/>
      <w:outlineLvl w:val="2"/>
    </w:pPr>
    <w:rPr>
      <w:rFonts w:ascii="Times New Roman" w:eastAsia="SimSun" w:hAnsi="Times New Roman" w:cs="Times New Roman"/>
      <w:snapToGrid w:val="0"/>
      <w:szCs w:val="20"/>
    </w:rPr>
  </w:style>
  <w:style w:type="paragraph" w:styleId="Heading4">
    <w:name w:val="heading 4"/>
    <w:basedOn w:val="Normal"/>
    <w:next w:val="Normal"/>
    <w:link w:val="Heading4Char"/>
    <w:qFormat/>
    <w:rsid w:val="00734431"/>
    <w:pPr>
      <w:widowControl w:val="0"/>
      <w:spacing w:after="0" w:line="240" w:lineRule="auto"/>
      <w:outlineLvl w:val="3"/>
    </w:pPr>
    <w:rPr>
      <w:rFonts w:ascii="Times New Roman" w:eastAsia="SimSun" w:hAnsi="Times New Roman" w:cs="Times New Roman"/>
      <w:snapToGrid w:val="0"/>
      <w:szCs w:val="20"/>
    </w:rPr>
  </w:style>
  <w:style w:type="paragraph" w:styleId="Heading5">
    <w:name w:val="heading 5"/>
    <w:basedOn w:val="Normal"/>
    <w:next w:val="Normal"/>
    <w:link w:val="Heading5Char"/>
    <w:qFormat/>
    <w:rsid w:val="00734431"/>
    <w:pPr>
      <w:widowControl w:val="0"/>
      <w:spacing w:after="0" w:line="240" w:lineRule="auto"/>
      <w:outlineLvl w:val="4"/>
    </w:pPr>
    <w:rPr>
      <w:rFonts w:ascii="Times New Roman" w:eastAsia="SimSun" w:hAnsi="Times New Roman" w:cs="Times New Roman"/>
      <w:snapToGrid w:val="0"/>
      <w:szCs w:val="20"/>
    </w:rPr>
  </w:style>
  <w:style w:type="paragraph" w:styleId="Heading6">
    <w:name w:val="heading 6"/>
    <w:basedOn w:val="Normal"/>
    <w:next w:val="Normal"/>
    <w:link w:val="Heading6Char"/>
    <w:qFormat/>
    <w:rsid w:val="00734431"/>
    <w:pPr>
      <w:widowControl w:val="0"/>
      <w:spacing w:after="0" w:line="240" w:lineRule="auto"/>
      <w:outlineLvl w:val="5"/>
    </w:pPr>
    <w:rPr>
      <w:rFonts w:ascii="Arial" w:eastAsia="SimSun" w:hAnsi="Arial" w:cs="Times New Roman"/>
      <w:snapToGrid w:val="0"/>
      <w:szCs w:val="20"/>
    </w:rPr>
  </w:style>
  <w:style w:type="paragraph" w:styleId="Heading7">
    <w:name w:val="heading 7"/>
    <w:basedOn w:val="Normal"/>
    <w:next w:val="Normal"/>
    <w:link w:val="Heading7Char"/>
    <w:qFormat/>
    <w:rsid w:val="00734431"/>
    <w:pPr>
      <w:widowControl w:val="0"/>
      <w:spacing w:after="0" w:line="240" w:lineRule="auto"/>
      <w:outlineLvl w:val="6"/>
    </w:pPr>
    <w:rPr>
      <w:rFonts w:ascii="Arial" w:eastAsia="SimSun" w:hAnsi="Arial" w:cs="Times New Roman"/>
      <w:snapToGrid w:val="0"/>
      <w:sz w:val="18"/>
      <w:szCs w:val="20"/>
    </w:rPr>
  </w:style>
  <w:style w:type="paragraph" w:styleId="Heading8">
    <w:name w:val="heading 8"/>
    <w:basedOn w:val="Normal"/>
    <w:next w:val="Normal"/>
    <w:link w:val="Heading8Char"/>
    <w:qFormat/>
    <w:rsid w:val="00734431"/>
    <w:pPr>
      <w:widowControl w:val="0"/>
      <w:spacing w:after="0" w:line="240" w:lineRule="auto"/>
      <w:outlineLvl w:val="7"/>
    </w:pPr>
    <w:rPr>
      <w:rFonts w:ascii="Arial" w:eastAsia="SimSun" w:hAnsi="Arial" w:cs="Times New Roman"/>
      <w:snapToGrid w:val="0"/>
      <w:sz w:val="18"/>
      <w:szCs w:val="20"/>
    </w:rPr>
  </w:style>
  <w:style w:type="paragraph" w:styleId="Heading9">
    <w:name w:val="heading 9"/>
    <w:basedOn w:val="Normal"/>
    <w:next w:val="Normal"/>
    <w:link w:val="Heading9Char"/>
    <w:qFormat/>
    <w:rsid w:val="00734431"/>
    <w:pPr>
      <w:widowControl w:val="0"/>
      <w:spacing w:after="0" w:line="240" w:lineRule="auto"/>
      <w:outlineLvl w:val="8"/>
    </w:pPr>
    <w:rPr>
      <w:rFonts w:ascii="Arial" w:eastAsia="SimSun" w:hAnsi="Arial" w:cs="Times New Roman"/>
      <w:snapToGrid w:val="0"/>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34431"/>
    <w:rPr>
      <w:rFonts w:ascii="Times New Roman" w:eastAsia="SimSun" w:hAnsi="Times New Roman" w:cs="Times New Roman"/>
      <w:snapToGrid w:val="0"/>
      <w:sz w:val="24"/>
      <w:szCs w:val="20"/>
    </w:rPr>
  </w:style>
  <w:style w:type="character" w:customStyle="1" w:styleId="Heading2Char">
    <w:name w:val="Heading 2 Char"/>
    <w:basedOn w:val="DefaultParagraphFont"/>
    <w:link w:val="Heading2"/>
    <w:rsid w:val="00734431"/>
    <w:rPr>
      <w:rFonts w:ascii="Times New Roman" w:eastAsia="SimSun" w:hAnsi="Times New Roman" w:cs="Times New Roman"/>
      <w:snapToGrid w:val="0"/>
      <w:sz w:val="24"/>
      <w:szCs w:val="20"/>
    </w:rPr>
  </w:style>
  <w:style w:type="character" w:customStyle="1" w:styleId="Heading3Char">
    <w:name w:val="Heading 3 Char"/>
    <w:basedOn w:val="DefaultParagraphFont"/>
    <w:link w:val="Heading3"/>
    <w:rsid w:val="00734431"/>
    <w:rPr>
      <w:rFonts w:ascii="Times New Roman" w:eastAsia="SimSun" w:hAnsi="Times New Roman" w:cs="Times New Roman"/>
      <w:snapToGrid w:val="0"/>
      <w:szCs w:val="20"/>
    </w:rPr>
  </w:style>
  <w:style w:type="character" w:customStyle="1" w:styleId="Heading4Char">
    <w:name w:val="Heading 4 Char"/>
    <w:basedOn w:val="DefaultParagraphFont"/>
    <w:link w:val="Heading4"/>
    <w:rsid w:val="00734431"/>
    <w:rPr>
      <w:rFonts w:ascii="Times New Roman" w:eastAsia="SimSun" w:hAnsi="Times New Roman" w:cs="Times New Roman"/>
      <w:snapToGrid w:val="0"/>
      <w:szCs w:val="20"/>
    </w:rPr>
  </w:style>
  <w:style w:type="character" w:customStyle="1" w:styleId="Heading5Char">
    <w:name w:val="Heading 5 Char"/>
    <w:basedOn w:val="DefaultParagraphFont"/>
    <w:link w:val="Heading5"/>
    <w:rsid w:val="00734431"/>
    <w:rPr>
      <w:rFonts w:ascii="Times New Roman" w:eastAsia="SimSun" w:hAnsi="Times New Roman" w:cs="Times New Roman"/>
      <w:snapToGrid w:val="0"/>
      <w:szCs w:val="20"/>
    </w:rPr>
  </w:style>
  <w:style w:type="character" w:customStyle="1" w:styleId="Heading6Char">
    <w:name w:val="Heading 6 Char"/>
    <w:basedOn w:val="DefaultParagraphFont"/>
    <w:link w:val="Heading6"/>
    <w:rsid w:val="00734431"/>
    <w:rPr>
      <w:rFonts w:ascii="Arial" w:eastAsia="SimSun" w:hAnsi="Arial" w:cs="Times New Roman"/>
      <w:snapToGrid w:val="0"/>
      <w:szCs w:val="20"/>
    </w:rPr>
  </w:style>
  <w:style w:type="character" w:customStyle="1" w:styleId="Heading7Char">
    <w:name w:val="Heading 7 Char"/>
    <w:basedOn w:val="DefaultParagraphFont"/>
    <w:link w:val="Heading7"/>
    <w:rsid w:val="00734431"/>
    <w:rPr>
      <w:rFonts w:ascii="Arial" w:eastAsia="SimSun" w:hAnsi="Arial" w:cs="Times New Roman"/>
      <w:snapToGrid w:val="0"/>
      <w:sz w:val="18"/>
      <w:szCs w:val="20"/>
    </w:rPr>
  </w:style>
  <w:style w:type="character" w:customStyle="1" w:styleId="Heading8Char">
    <w:name w:val="Heading 8 Char"/>
    <w:basedOn w:val="DefaultParagraphFont"/>
    <w:link w:val="Heading8"/>
    <w:rsid w:val="00734431"/>
    <w:rPr>
      <w:rFonts w:ascii="Arial" w:eastAsia="SimSun" w:hAnsi="Arial" w:cs="Times New Roman"/>
      <w:snapToGrid w:val="0"/>
      <w:sz w:val="18"/>
      <w:szCs w:val="20"/>
    </w:rPr>
  </w:style>
  <w:style w:type="character" w:customStyle="1" w:styleId="Heading9Char">
    <w:name w:val="Heading 9 Char"/>
    <w:basedOn w:val="DefaultParagraphFont"/>
    <w:link w:val="Heading9"/>
    <w:rsid w:val="00734431"/>
    <w:rPr>
      <w:rFonts w:ascii="Arial" w:eastAsia="SimSun" w:hAnsi="Arial" w:cs="Times New Roman"/>
      <w:snapToGrid w:val="0"/>
      <w:sz w:val="18"/>
      <w:szCs w:val="20"/>
    </w:rPr>
  </w:style>
  <w:style w:type="numbering" w:customStyle="1" w:styleId="NoList1">
    <w:name w:val="No List1"/>
    <w:next w:val="NoList"/>
    <w:uiPriority w:val="99"/>
    <w:semiHidden/>
    <w:unhideWhenUsed/>
    <w:rsid w:val="00734431"/>
  </w:style>
  <w:style w:type="character" w:styleId="Hyperlink">
    <w:name w:val="Hyperlink"/>
    <w:basedOn w:val="DefaultParagraphFont"/>
    <w:rsid w:val="00734431"/>
    <w:rPr>
      <w:color w:val="0000FF"/>
    </w:rPr>
  </w:style>
  <w:style w:type="paragraph" w:styleId="Header">
    <w:name w:val="header"/>
    <w:basedOn w:val="Normal"/>
    <w:link w:val="HeaderChar"/>
    <w:uiPriority w:val="99"/>
    <w:rsid w:val="00734431"/>
    <w:pPr>
      <w:widowControl w:val="0"/>
      <w:tabs>
        <w:tab w:val="left" w:pos="0"/>
        <w:tab w:val="center" w:pos="4320"/>
        <w:tab w:val="right" w:pos="8640"/>
        <w:tab w:val="left" w:pos="9360"/>
        <w:tab w:val="left" w:pos="10080"/>
      </w:tabs>
      <w:spacing w:after="0" w:line="240" w:lineRule="auto"/>
    </w:pPr>
    <w:rPr>
      <w:rFonts w:ascii="Times New Roman" w:eastAsia="SimSun" w:hAnsi="Times New Roman" w:cs="Times New Roman"/>
      <w:snapToGrid w:val="0"/>
      <w:sz w:val="18"/>
      <w:szCs w:val="20"/>
    </w:rPr>
  </w:style>
  <w:style w:type="character" w:customStyle="1" w:styleId="HeaderChar">
    <w:name w:val="Header Char"/>
    <w:basedOn w:val="DefaultParagraphFont"/>
    <w:link w:val="Header"/>
    <w:uiPriority w:val="99"/>
    <w:rsid w:val="00734431"/>
    <w:rPr>
      <w:rFonts w:ascii="Times New Roman" w:eastAsia="SimSun" w:hAnsi="Times New Roman" w:cs="Times New Roman"/>
      <w:snapToGrid w:val="0"/>
      <w:sz w:val="18"/>
      <w:szCs w:val="20"/>
    </w:rPr>
  </w:style>
  <w:style w:type="paragraph" w:styleId="Caption">
    <w:name w:val="caption"/>
    <w:basedOn w:val="Normal"/>
    <w:next w:val="Normal"/>
    <w:qFormat/>
    <w:rsid w:val="00734431"/>
    <w:pPr>
      <w:widowControl w:val="0"/>
      <w:spacing w:after="0" w:line="240" w:lineRule="auto"/>
      <w:jc w:val="center"/>
    </w:pPr>
    <w:rPr>
      <w:rFonts w:ascii="Times New Roman" w:eastAsia="SimSun" w:hAnsi="Times New Roman" w:cs="Times New Roman"/>
      <w:snapToGrid w:val="0"/>
      <w:sz w:val="18"/>
      <w:szCs w:val="20"/>
    </w:rPr>
  </w:style>
  <w:style w:type="paragraph" w:styleId="DocumentMap">
    <w:name w:val="Document Map"/>
    <w:basedOn w:val="Normal"/>
    <w:link w:val="DocumentMapChar"/>
    <w:semiHidden/>
    <w:rsid w:val="00734431"/>
    <w:pPr>
      <w:widowControl w:val="0"/>
      <w:spacing w:after="0" w:line="240" w:lineRule="auto"/>
    </w:pPr>
    <w:rPr>
      <w:rFonts w:ascii="Tahoma" w:eastAsia="SimSun" w:hAnsi="Tahoma" w:cs="Times New Roman"/>
      <w:snapToGrid w:val="0"/>
      <w:sz w:val="18"/>
      <w:szCs w:val="20"/>
    </w:rPr>
  </w:style>
  <w:style w:type="character" w:customStyle="1" w:styleId="DocumentMapChar">
    <w:name w:val="Document Map Char"/>
    <w:basedOn w:val="DefaultParagraphFont"/>
    <w:link w:val="DocumentMap"/>
    <w:semiHidden/>
    <w:rsid w:val="00734431"/>
    <w:rPr>
      <w:rFonts w:ascii="Tahoma" w:eastAsia="SimSun" w:hAnsi="Tahoma" w:cs="Times New Roman"/>
      <w:snapToGrid w:val="0"/>
      <w:sz w:val="18"/>
      <w:szCs w:val="20"/>
    </w:rPr>
  </w:style>
  <w:style w:type="paragraph" w:styleId="BodyTextIndent">
    <w:name w:val="Body Text Indent"/>
    <w:basedOn w:val="Normal"/>
    <w:link w:val="BodyTextIndentChar"/>
    <w:rsid w:val="00734431"/>
    <w:pPr>
      <w:widowControl w:val="0"/>
      <w:spacing w:after="0" w:line="240" w:lineRule="auto"/>
    </w:pPr>
    <w:rPr>
      <w:rFonts w:ascii="Times New Roman" w:eastAsia="SimSun" w:hAnsi="Times New Roman" w:cs="Times New Roman"/>
      <w:snapToGrid w:val="0"/>
      <w:sz w:val="18"/>
      <w:szCs w:val="20"/>
    </w:rPr>
  </w:style>
  <w:style w:type="character" w:customStyle="1" w:styleId="BodyTextIndentChar">
    <w:name w:val="Body Text Indent Char"/>
    <w:basedOn w:val="DefaultParagraphFont"/>
    <w:link w:val="BodyTextIndent"/>
    <w:rsid w:val="00734431"/>
    <w:rPr>
      <w:rFonts w:ascii="Times New Roman" w:eastAsia="SimSun" w:hAnsi="Times New Roman" w:cs="Times New Roman"/>
      <w:snapToGrid w:val="0"/>
      <w:sz w:val="18"/>
      <w:szCs w:val="20"/>
    </w:rPr>
  </w:style>
  <w:style w:type="character" w:styleId="PageNumber">
    <w:name w:val="page number"/>
    <w:basedOn w:val="DefaultParagraphFont"/>
    <w:rsid w:val="00734431"/>
  </w:style>
  <w:style w:type="paragraph" w:customStyle="1" w:styleId="References">
    <w:name w:val="References"/>
    <w:rsid w:val="00734431"/>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pacing w:after="0" w:line="240" w:lineRule="auto"/>
      <w:ind w:left="360"/>
    </w:pPr>
    <w:rPr>
      <w:rFonts w:ascii="Times New Roman" w:eastAsia="SimSun" w:hAnsi="Times New Roman" w:cs="Times New Roman"/>
      <w:snapToGrid w:val="0"/>
      <w:sz w:val="20"/>
      <w:szCs w:val="20"/>
    </w:rPr>
  </w:style>
  <w:style w:type="paragraph" w:customStyle="1" w:styleId="Captions">
    <w:name w:val="Captions"/>
    <w:rsid w:val="00734431"/>
    <w:pPr>
      <w:widowControl w:val="0"/>
      <w:spacing w:after="0" w:line="240" w:lineRule="auto"/>
      <w:jc w:val="center"/>
    </w:pPr>
    <w:rPr>
      <w:rFonts w:ascii="Times New Roman" w:eastAsia="SimSun" w:hAnsi="Times New Roman" w:cs="Times New Roman"/>
      <w:snapToGrid w:val="0"/>
      <w:sz w:val="18"/>
      <w:szCs w:val="20"/>
    </w:rPr>
  </w:style>
  <w:style w:type="paragraph" w:styleId="ListNumber">
    <w:name w:val="List Number"/>
    <w:basedOn w:val="Normal"/>
    <w:rsid w:val="00734431"/>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0" w:line="240" w:lineRule="auto"/>
      <w:ind w:left="1080"/>
    </w:pPr>
    <w:rPr>
      <w:rFonts w:ascii="Times New Roman" w:eastAsia="SimSun" w:hAnsi="Times New Roman" w:cs="Times New Roman"/>
      <w:snapToGrid w:val="0"/>
      <w:sz w:val="18"/>
      <w:szCs w:val="20"/>
    </w:rPr>
  </w:style>
  <w:style w:type="paragraph" w:customStyle="1" w:styleId="Abstract">
    <w:name w:val="Abstract"/>
    <w:rsid w:val="00734431"/>
    <w:pPr>
      <w:widowControl w:val="0"/>
      <w:spacing w:after="0" w:line="240" w:lineRule="auto"/>
    </w:pPr>
    <w:rPr>
      <w:rFonts w:ascii="Times New Roman" w:eastAsia="SimSun" w:hAnsi="Times New Roman" w:cs="Times New Roman"/>
      <w:snapToGrid w:val="0"/>
      <w:sz w:val="18"/>
      <w:szCs w:val="20"/>
    </w:rPr>
  </w:style>
  <w:style w:type="paragraph" w:customStyle="1" w:styleId="EMail">
    <w:name w:val="EMail"/>
    <w:rsid w:val="00734431"/>
    <w:pPr>
      <w:widowControl w:val="0"/>
      <w:spacing w:after="0" w:line="240" w:lineRule="auto"/>
      <w:jc w:val="center"/>
    </w:pPr>
    <w:rPr>
      <w:rFonts w:ascii="Times New Roman" w:eastAsia="SimSun" w:hAnsi="Times New Roman" w:cs="Times New Roman"/>
      <w:snapToGrid w:val="0"/>
      <w:sz w:val="24"/>
      <w:szCs w:val="20"/>
    </w:rPr>
  </w:style>
  <w:style w:type="paragraph" w:styleId="Footer">
    <w:name w:val="footer"/>
    <w:basedOn w:val="Normal"/>
    <w:link w:val="FooterChar"/>
    <w:uiPriority w:val="99"/>
    <w:rsid w:val="00734431"/>
    <w:pPr>
      <w:widowControl w:val="0"/>
      <w:tabs>
        <w:tab w:val="left" w:pos="0"/>
        <w:tab w:val="center" w:pos="4320"/>
        <w:tab w:val="right" w:pos="8640"/>
        <w:tab w:val="left" w:pos="9360"/>
        <w:tab w:val="left" w:pos="10080"/>
      </w:tabs>
      <w:spacing w:after="0" w:line="240" w:lineRule="auto"/>
    </w:pPr>
    <w:rPr>
      <w:rFonts w:ascii="Times New Roman" w:eastAsia="SimSun" w:hAnsi="Times New Roman" w:cs="Times New Roman"/>
      <w:snapToGrid w:val="0"/>
      <w:sz w:val="18"/>
      <w:szCs w:val="20"/>
    </w:rPr>
  </w:style>
  <w:style w:type="character" w:customStyle="1" w:styleId="FooterChar">
    <w:name w:val="Footer Char"/>
    <w:basedOn w:val="DefaultParagraphFont"/>
    <w:link w:val="Footer"/>
    <w:uiPriority w:val="99"/>
    <w:rsid w:val="00734431"/>
    <w:rPr>
      <w:rFonts w:ascii="Times New Roman" w:eastAsia="SimSun" w:hAnsi="Times New Roman" w:cs="Times New Roman"/>
      <w:snapToGrid w:val="0"/>
      <w:sz w:val="18"/>
      <w:szCs w:val="20"/>
    </w:rPr>
  </w:style>
  <w:style w:type="paragraph" w:customStyle="1" w:styleId="Bullet">
    <w:name w:val="Bullet"/>
    <w:rsid w:val="00734431"/>
    <w:pPr>
      <w:widowControl w:val="0"/>
      <w:tabs>
        <w:tab w:val="left" w:pos="0"/>
        <w:tab w:val="left" w:pos="216"/>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spacing w:after="0" w:line="240" w:lineRule="auto"/>
      <w:ind w:left="144"/>
    </w:pPr>
    <w:rPr>
      <w:rFonts w:ascii="Times New Roman" w:eastAsia="SimSun" w:hAnsi="Times New Roman" w:cs="Times New Roman"/>
      <w:snapToGrid w:val="0"/>
      <w:sz w:val="18"/>
      <w:szCs w:val="20"/>
    </w:rPr>
  </w:style>
  <w:style w:type="paragraph" w:customStyle="1" w:styleId="footnotetex">
    <w:name w:val="footnote tex"/>
    <w:rsid w:val="00734431"/>
    <w:pPr>
      <w:widowControl w:val="0"/>
      <w:tabs>
        <w:tab w:val="left" w:pos="-144"/>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s>
      <w:spacing w:after="0" w:line="240" w:lineRule="auto"/>
      <w:ind w:left="144"/>
    </w:pPr>
    <w:rPr>
      <w:rFonts w:ascii="Times New Roman" w:eastAsia="SimSun" w:hAnsi="Times New Roman" w:cs="Times New Roman"/>
      <w:snapToGrid w:val="0"/>
      <w:sz w:val="18"/>
      <w:szCs w:val="20"/>
    </w:rPr>
  </w:style>
  <w:style w:type="paragraph" w:customStyle="1" w:styleId="Affiliations">
    <w:name w:val="Affiliations"/>
    <w:rsid w:val="00734431"/>
    <w:pPr>
      <w:widowControl w:val="0"/>
      <w:spacing w:after="0" w:line="240" w:lineRule="auto"/>
      <w:jc w:val="center"/>
    </w:pPr>
    <w:rPr>
      <w:rFonts w:ascii="Helvetica" w:eastAsia="SimSun" w:hAnsi="Helvetica" w:cs="Times New Roman"/>
      <w:snapToGrid w:val="0"/>
      <w:sz w:val="20"/>
      <w:szCs w:val="20"/>
    </w:rPr>
  </w:style>
  <w:style w:type="paragraph" w:customStyle="1" w:styleId="PaperTitle">
    <w:name w:val="PaperTitle"/>
    <w:rsid w:val="00734431"/>
    <w:pPr>
      <w:widowControl w:val="0"/>
      <w:spacing w:after="0" w:line="240" w:lineRule="auto"/>
      <w:jc w:val="center"/>
    </w:pPr>
    <w:rPr>
      <w:rFonts w:ascii="Helvetica" w:eastAsia="SimSun" w:hAnsi="Helvetica" w:cs="Times New Roman"/>
      <w:snapToGrid w:val="0"/>
      <w:sz w:val="36"/>
      <w:szCs w:val="20"/>
    </w:rPr>
  </w:style>
  <w:style w:type="paragraph" w:customStyle="1" w:styleId="Author">
    <w:name w:val="Author"/>
    <w:rsid w:val="00734431"/>
    <w:pPr>
      <w:widowControl w:val="0"/>
      <w:spacing w:after="0" w:line="240" w:lineRule="auto"/>
      <w:jc w:val="center"/>
    </w:pPr>
    <w:rPr>
      <w:rFonts w:ascii="Helvetica" w:eastAsia="SimSun" w:hAnsi="Helvetica" w:cs="Times New Roman"/>
      <w:snapToGrid w:val="0"/>
      <w:sz w:val="24"/>
      <w:szCs w:val="20"/>
    </w:rPr>
  </w:style>
  <w:style w:type="character" w:customStyle="1" w:styleId="footnoteref">
    <w:name w:val="footnote ref"/>
    <w:rsid w:val="00734431"/>
    <w:rPr>
      <w:sz w:val="18"/>
    </w:rPr>
  </w:style>
  <w:style w:type="character" w:customStyle="1" w:styleId="DefaultPara">
    <w:name w:val="Default Para"/>
    <w:rsid w:val="00734431"/>
  </w:style>
  <w:style w:type="paragraph" w:styleId="BodyText">
    <w:name w:val="Body Text"/>
    <w:basedOn w:val="Normal"/>
    <w:link w:val="BodyTextChar"/>
    <w:rsid w:val="007344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pPr>
    <w:rPr>
      <w:rFonts w:ascii="Times New Roman" w:eastAsia="SimSun" w:hAnsi="Times New Roman" w:cs="Times New Roman"/>
      <w:snapToGrid w:val="0"/>
      <w:sz w:val="20"/>
      <w:szCs w:val="20"/>
    </w:rPr>
  </w:style>
  <w:style w:type="character" w:customStyle="1" w:styleId="BodyTextChar">
    <w:name w:val="Body Text Char"/>
    <w:basedOn w:val="DefaultParagraphFont"/>
    <w:link w:val="BodyText"/>
    <w:rsid w:val="00734431"/>
    <w:rPr>
      <w:rFonts w:ascii="Times New Roman" w:eastAsia="SimSun" w:hAnsi="Times New Roman" w:cs="Times New Roman"/>
      <w:snapToGrid w:val="0"/>
      <w:sz w:val="20"/>
      <w:szCs w:val="20"/>
    </w:rPr>
  </w:style>
  <w:style w:type="paragraph" w:styleId="BodyText2">
    <w:name w:val="Body Text 2"/>
    <w:basedOn w:val="Normal"/>
    <w:link w:val="BodyText2Char"/>
    <w:rsid w:val="007344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pPr>
    <w:rPr>
      <w:rFonts w:ascii="Times New Roman" w:eastAsia="SimSun" w:hAnsi="Times New Roman" w:cs="Times New Roman"/>
      <w:snapToGrid w:val="0"/>
      <w:spacing w:val="-2"/>
      <w:sz w:val="19"/>
      <w:szCs w:val="20"/>
    </w:rPr>
  </w:style>
  <w:style w:type="character" w:customStyle="1" w:styleId="BodyText2Char">
    <w:name w:val="Body Text 2 Char"/>
    <w:basedOn w:val="DefaultParagraphFont"/>
    <w:link w:val="BodyText2"/>
    <w:rsid w:val="00734431"/>
    <w:rPr>
      <w:rFonts w:ascii="Times New Roman" w:eastAsia="SimSun" w:hAnsi="Times New Roman" w:cs="Times New Roman"/>
      <w:snapToGrid w:val="0"/>
      <w:spacing w:val="-2"/>
      <w:sz w:val="19"/>
      <w:szCs w:val="20"/>
    </w:rPr>
  </w:style>
  <w:style w:type="paragraph" w:styleId="BodyText3">
    <w:name w:val="Body Text 3"/>
    <w:basedOn w:val="Normal"/>
    <w:link w:val="BodyText3Char"/>
    <w:rsid w:val="0073443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pPr>
    <w:rPr>
      <w:rFonts w:ascii="Times New Roman" w:eastAsia="SimSun" w:hAnsi="Times New Roman" w:cs="Times New Roman"/>
      <w:snapToGrid w:val="0"/>
      <w:sz w:val="18"/>
      <w:szCs w:val="20"/>
    </w:rPr>
  </w:style>
  <w:style w:type="character" w:customStyle="1" w:styleId="BodyText3Char">
    <w:name w:val="Body Text 3 Char"/>
    <w:basedOn w:val="DefaultParagraphFont"/>
    <w:link w:val="BodyText3"/>
    <w:rsid w:val="00734431"/>
    <w:rPr>
      <w:rFonts w:ascii="Times New Roman" w:eastAsia="SimSun" w:hAnsi="Times New Roman" w:cs="Times New Roman"/>
      <w:snapToGrid w:val="0"/>
      <w:sz w:val="18"/>
      <w:szCs w:val="20"/>
    </w:rPr>
  </w:style>
  <w:style w:type="paragraph" w:styleId="BlockText">
    <w:name w:val="Block Text"/>
    <w:basedOn w:val="Normal"/>
    <w:rsid w:val="00734431"/>
    <w:pPr>
      <w:widowControl w:val="0"/>
      <w:spacing w:after="120" w:line="240" w:lineRule="auto"/>
      <w:ind w:left="1440" w:right="1440"/>
    </w:pPr>
    <w:rPr>
      <w:rFonts w:ascii="Times New Roman" w:eastAsia="SimSun" w:hAnsi="Times New Roman" w:cs="Times New Roman"/>
      <w:snapToGrid w:val="0"/>
      <w:sz w:val="20"/>
      <w:szCs w:val="20"/>
    </w:rPr>
  </w:style>
  <w:style w:type="paragraph" w:styleId="BodyTextFirstIndent">
    <w:name w:val="Body Text First Indent"/>
    <w:basedOn w:val="BodyText"/>
    <w:link w:val="BodyTextFirstIndentChar"/>
    <w:rsid w:val="00734431"/>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120"/>
      <w:ind w:firstLine="210"/>
      <w:jc w:val="left"/>
    </w:pPr>
  </w:style>
  <w:style w:type="character" w:customStyle="1" w:styleId="BodyTextFirstIndentChar">
    <w:name w:val="Body Text First Indent Char"/>
    <w:basedOn w:val="BodyTextChar"/>
    <w:link w:val="BodyTextFirstIndent"/>
    <w:rsid w:val="00734431"/>
    <w:rPr>
      <w:rFonts w:ascii="Times New Roman" w:eastAsia="SimSun" w:hAnsi="Times New Roman" w:cs="Times New Roman"/>
      <w:snapToGrid w:val="0"/>
      <w:sz w:val="20"/>
      <w:szCs w:val="20"/>
    </w:rPr>
  </w:style>
  <w:style w:type="paragraph" w:styleId="BodyTextFirstIndent2">
    <w:name w:val="Body Text First Indent 2"/>
    <w:basedOn w:val="BodyTextIndent"/>
    <w:link w:val="BodyTextFirstIndent2Char"/>
    <w:rsid w:val="00734431"/>
    <w:pPr>
      <w:spacing w:after="120"/>
      <w:ind w:left="360" w:firstLine="210"/>
    </w:pPr>
    <w:rPr>
      <w:sz w:val="20"/>
    </w:rPr>
  </w:style>
  <w:style w:type="character" w:customStyle="1" w:styleId="BodyTextFirstIndent2Char">
    <w:name w:val="Body Text First Indent 2 Char"/>
    <w:basedOn w:val="BodyTextIndentChar"/>
    <w:link w:val="BodyTextFirstIndent2"/>
    <w:rsid w:val="00734431"/>
    <w:rPr>
      <w:rFonts w:ascii="Times New Roman" w:eastAsia="SimSun" w:hAnsi="Times New Roman" w:cs="Times New Roman"/>
      <w:snapToGrid w:val="0"/>
      <w:sz w:val="20"/>
      <w:szCs w:val="20"/>
    </w:rPr>
  </w:style>
  <w:style w:type="paragraph" w:styleId="BodyTextIndent2">
    <w:name w:val="Body Text Indent 2"/>
    <w:basedOn w:val="Normal"/>
    <w:link w:val="BodyTextIndent2Char"/>
    <w:rsid w:val="00734431"/>
    <w:pPr>
      <w:widowControl w:val="0"/>
      <w:spacing w:after="120" w:line="480" w:lineRule="auto"/>
      <w:ind w:left="360"/>
    </w:pPr>
    <w:rPr>
      <w:rFonts w:ascii="Times New Roman" w:eastAsia="SimSun" w:hAnsi="Times New Roman" w:cs="Times New Roman"/>
      <w:snapToGrid w:val="0"/>
      <w:sz w:val="20"/>
      <w:szCs w:val="20"/>
    </w:rPr>
  </w:style>
  <w:style w:type="character" w:customStyle="1" w:styleId="BodyTextIndent2Char">
    <w:name w:val="Body Text Indent 2 Char"/>
    <w:basedOn w:val="DefaultParagraphFont"/>
    <w:link w:val="BodyTextIndent2"/>
    <w:rsid w:val="00734431"/>
    <w:rPr>
      <w:rFonts w:ascii="Times New Roman" w:eastAsia="SimSun" w:hAnsi="Times New Roman" w:cs="Times New Roman"/>
      <w:snapToGrid w:val="0"/>
      <w:sz w:val="20"/>
      <w:szCs w:val="20"/>
    </w:rPr>
  </w:style>
  <w:style w:type="paragraph" w:styleId="BodyTextIndent3">
    <w:name w:val="Body Text Indent 3"/>
    <w:basedOn w:val="Normal"/>
    <w:link w:val="BodyTextIndent3Char"/>
    <w:rsid w:val="00734431"/>
    <w:pPr>
      <w:widowControl w:val="0"/>
      <w:spacing w:after="120" w:line="240" w:lineRule="auto"/>
      <w:ind w:left="360"/>
    </w:pPr>
    <w:rPr>
      <w:rFonts w:ascii="Times New Roman" w:eastAsia="SimSun" w:hAnsi="Times New Roman" w:cs="Times New Roman"/>
      <w:snapToGrid w:val="0"/>
      <w:sz w:val="16"/>
      <w:szCs w:val="16"/>
    </w:rPr>
  </w:style>
  <w:style w:type="character" w:customStyle="1" w:styleId="BodyTextIndent3Char">
    <w:name w:val="Body Text Indent 3 Char"/>
    <w:basedOn w:val="DefaultParagraphFont"/>
    <w:link w:val="BodyTextIndent3"/>
    <w:rsid w:val="00734431"/>
    <w:rPr>
      <w:rFonts w:ascii="Times New Roman" w:eastAsia="SimSun" w:hAnsi="Times New Roman" w:cs="Times New Roman"/>
      <w:snapToGrid w:val="0"/>
      <w:sz w:val="16"/>
      <w:szCs w:val="16"/>
    </w:rPr>
  </w:style>
  <w:style w:type="paragraph" w:styleId="Closing">
    <w:name w:val="Closing"/>
    <w:basedOn w:val="Normal"/>
    <w:link w:val="ClosingChar"/>
    <w:rsid w:val="00734431"/>
    <w:pPr>
      <w:widowControl w:val="0"/>
      <w:spacing w:after="0" w:line="240" w:lineRule="auto"/>
      <w:ind w:left="4320"/>
    </w:pPr>
    <w:rPr>
      <w:rFonts w:ascii="Times New Roman" w:eastAsia="SimSun" w:hAnsi="Times New Roman" w:cs="Times New Roman"/>
      <w:snapToGrid w:val="0"/>
      <w:sz w:val="20"/>
      <w:szCs w:val="20"/>
    </w:rPr>
  </w:style>
  <w:style w:type="character" w:customStyle="1" w:styleId="ClosingChar">
    <w:name w:val="Closing Char"/>
    <w:basedOn w:val="DefaultParagraphFont"/>
    <w:link w:val="Closing"/>
    <w:rsid w:val="00734431"/>
    <w:rPr>
      <w:rFonts w:ascii="Times New Roman" w:eastAsia="SimSun" w:hAnsi="Times New Roman" w:cs="Times New Roman"/>
      <w:snapToGrid w:val="0"/>
      <w:sz w:val="20"/>
      <w:szCs w:val="20"/>
    </w:rPr>
  </w:style>
  <w:style w:type="paragraph" w:styleId="CommentText">
    <w:name w:val="annotation text"/>
    <w:basedOn w:val="Normal"/>
    <w:link w:val="CommentTextChar"/>
    <w:semiHidden/>
    <w:rsid w:val="00734431"/>
    <w:pPr>
      <w:widowControl w:val="0"/>
      <w:spacing w:after="0" w:line="240" w:lineRule="auto"/>
    </w:pPr>
    <w:rPr>
      <w:rFonts w:ascii="Times New Roman" w:eastAsia="SimSun" w:hAnsi="Times New Roman" w:cs="Times New Roman"/>
      <w:snapToGrid w:val="0"/>
      <w:sz w:val="20"/>
      <w:szCs w:val="20"/>
    </w:rPr>
  </w:style>
  <w:style w:type="character" w:customStyle="1" w:styleId="CommentTextChar">
    <w:name w:val="Comment Text Char"/>
    <w:basedOn w:val="DefaultParagraphFont"/>
    <w:link w:val="CommentText"/>
    <w:semiHidden/>
    <w:rsid w:val="00734431"/>
    <w:rPr>
      <w:rFonts w:ascii="Times New Roman" w:eastAsia="SimSun" w:hAnsi="Times New Roman" w:cs="Times New Roman"/>
      <w:snapToGrid w:val="0"/>
      <w:sz w:val="20"/>
      <w:szCs w:val="20"/>
    </w:rPr>
  </w:style>
  <w:style w:type="paragraph" w:styleId="Date">
    <w:name w:val="Date"/>
    <w:basedOn w:val="Normal"/>
    <w:next w:val="Normal"/>
    <w:link w:val="DateChar"/>
    <w:rsid w:val="00734431"/>
    <w:pPr>
      <w:widowControl w:val="0"/>
      <w:spacing w:after="0" w:line="240" w:lineRule="auto"/>
    </w:pPr>
    <w:rPr>
      <w:rFonts w:ascii="Times New Roman" w:eastAsia="SimSun" w:hAnsi="Times New Roman" w:cs="Times New Roman"/>
      <w:snapToGrid w:val="0"/>
      <w:sz w:val="20"/>
      <w:szCs w:val="20"/>
    </w:rPr>
  </w:style>
  <w:style w:type="character" w:customStyle="1" w:styleId="DateChar">
    <w:name w:val="Date Char"/>
    <w:basedOn w:val="DefaultParagraphFont"/>
    <w:link w:val="Date"/>
    <w:rsid w:val="00734431"/>
    <w:rPr>
      <w:rFonts w:ascii="Times New Roman" w:eastAsia="SimSun" w:hAnsi="Times New Roman" w:cs="Times New Roman"/>
      <w:snapToGrid w:val="0"/>
      <w:sz w:val="20"/>
      <w:szCs w:val="20"/>
    </w:rPr>
  </w:style>
  <w:style w:type="paragraph" w:styleId="E-mailSignature">
    <w:name w:val="E-mail Signature"/>
    <w:basedOn w:val="Normal"/>
    <w:link w:val="E-mailSignatureChar"/>
    <w:rsid w:val="00734431"/>
    <w:pPr>
      <w:widowControl w:val="0"/>
      <w:spacing w:after="0" w:line="240" w:lineRule="auto"/>
    </w:pPr>
    <w:rPr>
      <w:rFonts w:ascii="Times New Roman" w:eastAsia="SimSun" w:hAnsi="Times New Roman" w:cs="Times New Roman"/>
      <w:snapToGrid w:val="0"/>
      <w:sz w:val="20"/>
      <w:szCs w:val="20"/>
    </w:rPr>
  </w:style>
  <w:style w:type="character" w:customStyle="1" w:styleId="E-mailSignatureChar">
    <w:name w:val="E-mail Signature Char"/>
    <w:basedOn w:val="DefaultParagraphFont"/>
    <w:link w:val="E-mailSignature"/>
    <w:rsid w:val="00734431"/>
    <w:rPr>
      <w:rFonts w:ascii="Times New Roman" w:eastAsia="SimSun" w:hAnsi="Times New Roman" w:cs="Times New Roman"/>
      <w:snapToGrid w:val="0"/>
      <w:sz w:val="20"/>
      <w:szCs w:val="20"/>
    </w:rPr>
  </w:style>
  <w:style w:type="paragraph" w:styleId="EndnoteText">
    <w:name w:val="endnote text"/>
    <w:basedOn w:val="Normal"/>
    <w:link w:val="EndnoteTextChar"/>
    <w:uiPriority w:val="99"/>
    <w:semiHidden/>
    <w:rsid w:val="00734431"/>
    <w:pPr>
      <w:widowControl w:val="0"/>
      <w:spacing w:after="0" w:line="240" w:lineRule="auto"/>
    </w:pPr>
    <w:rPr>
      <w:rFonts w:ascii="Times New Roman" w:eastAsia="SimSun" w:hAnsi="Times New Roman" w:cs="Times New Roman"/>
      <w:snapToGrid w:val="0"/>
      <w:sz w:val="20"/>
      <w:szCs w:val="20"/>
    </w:rPr>
  </w:style>
  <w:style w:type="character" w:customStyle="1" w:styleId="EndnoteTextChar">
    <w:name w:val="Endnote Text Char"/>
    <w:basedOn w:val="DefaultParagraphFont"/>
    <w:link w:val="EndnoteText"/>
    <w:uiPriority w:val="99"/>
    <w:semiHidden/>
    <w:rsid w:val="00734431"/>
    <w:rPr>
      <w:rFonts w:ascii="Times New Roman" w:eastAsia="SimSun" w:hAnsi="Times New Roman" w:cs="Times New Roman"/>
      <w:snapToGrid w:val="0"/>
      <w:sz w:val="20"/>
      <w:szCs w:val="20"/>
    </w:rPr>
  </w:style>
  <w:style w:type="paragraph" w:styleId="EnvelopeAddress">
    <w:name w:val="envelope address"/>
    <w:basedOn w:val="Normal"/>
    <w:rsid w:val="00734431"/>
    <w:pPr>
      <w:framePr w:w="7920" w:h="1980" w:hRule="exact" w:hSpace="180" w:wrap="auto" w:hAnchor="page" w:xAlign="center" w:yAlign="bottom"/>
      <w:widowControl w:val="0"/>
      <w:spacing w:after="0" w:line="240" w:lineRule="auto"/>
      <w:ind w:left="2880"/>
    </w:pPr>
    <w:rPr>
      <w:rFonts w:ascii="Arial" w:eastAsia="SimSun" w:hAnsi="Arial" w:cs="Arial"/>
      <w:snapToGrid w:val="0"/>
      <w:sz w:val="24"/>
      <w:szCs w:val="24"/>
    </w:rPr>
  </w:style>
  <w:style w:type="paragraph" w:styleId="EnvelopeReturn">
    <w:name w:val="envelope return"/>
    <w:basedOn w:val="Normal"/>
    <w:rsid w:val="00734431"/>
    <w:pPr>
      <w:widowControl w:val="0"/>
      <w:spacing w:after="0" w:line="240" w:lineRule="auto"/>
    </w:pPr>
    <w:rPr>
      <w:rFonts w:ascii="Arial" w:eastAsia="SimSun" w:hAnsi="Arial" w:cs="Arial"/>
      <w:snapToGrid w:val="0"/>
      <w:sz w:val="20"/>
      <w:szCs w:val="20"/>
    </w:rPr>
  </w:style>
  <w:style w:type="paragraph" w:styleId="FootnoteText">
    <w:name w:val="footnote text"/>
    <w:basedOn w:val="Normal"/>
    <w:link w:val="FootnoteTextChar"/>
    <w:semiHidden/>
    <w:rsid w:val="00734431"/>
    <w:pPr>
      <w:widowControl w:val="0"/>
      <w:spacing w:after="0" w:line="240" w:lineRule="auto"/>
    </w:pPr>
    <w:rPr>
      <w:rFonts w:ascii="Times New Roman" w:eastAsia="SimSun" w:hAnsi="Times New Roman" w:cs="Times New Roman"/>
      <w:snapToGrid w:val="0"/>
      <w:sz w:val="20"/>
      <w:szCs w:val="20"/>
    </w:rPr>
  </w:style>
  <w:style w:type="character" w:customStyle="1" w:styleId="FootnoteTextChar">
    <w:name w:val="Footnote Text Char"/>
    <w:basedOn w:val="DefaultParagraphFont"/>
    <w:link w:val="FootnoteText"/>
    <w:semiHidden/>
    <w:rsid w:val="00734431"/>
    <w:rPr>
      <w:rFonts w:ascii="Times New Roman" w:eastAsia="SimSun" w:hAnsi="Times New Roman" w:cs="Times New Roman"/>
      <w:snapToGrid w:val="0"/>
      <w:sz w:val="20"/>
      <w:szCs w:val="20"/>
    </w:rPr>
  </w:style>
  <w:style w:type="paragraph" w:styleId="HTMLAddress">
    <w:name w:val="HTML Address"/>
    <w:basedOn w:val="Normal"/>
    <w:link w:val="HTMLAddressChar"/>
    <w:rsid w:val="00734431"/>
    <w:pPr>
      <w:widowControl w:val="0"/>
      <w:spacing w:after="0" w:line="240" w:lineRule="auto"/>
    </w:pPr>
    <w:rPr>
      <w:rFonts w:ascii="Times New Roman" w:eastAsia="SimSun" w:hAnsi="Times New Roman" w:cs="Times New Roman"/>
      <w:i/>
      <w:iCs/>
      <w:snapToGrid w:val="0"/>
      <w:sz w:val="20"/>
      <w:szCs w:val="20"/>
    </w:rPr>
  </w:style>
  <w:style w:type="character" w:customStyle="1" w:styleId="HTMLAddressChar">
    <w:name w:val="HTML Address Char"/>
    <w:basedOn w:val="DefaultParagraphFont"/>
    <w:link w:val="HTMLAddress"/>
    <w:rsid w:val="00734431"/>
    <w:rPr>
      <w:rFonts w:ascii="Times New Roman" w:eastAsia="SimSun" w:hAnsi="Times New Roman" w:cs="Times New Roman"/>
      <w:i/>
      <w:iCs/>
      <w:snapToGrid w:val="0"/>
      <w:sz w:val="20"/>
      <w:szCs w:val="20"/>
    </w:rPr>
  </w:style>
  <w:style w:type="paragraph" w:styleId="HTMLPreformatted">
    <w:name w:val="HTML Preformatted"/>
    <w:basedOn w:val="Normal"/>
    <w:link w:val="HTMLPreformattedChar"/>
    <w:rsid w:val="00734431"/>
    <w:pPr>
      <w:widowControl w:val="0"/>
      <w:spacing w:after="0" w:line="240" w:lineRule="auto"/>
    </w:pPr>
    <w:rPr>
      <w:rFonts w:ascii="Courier New" w:eastAsia="SimSun" w:hAnsi="Courier New" w:cs="Courier New"/>
      <w:snapToGrid w:val="0"/>
      <w:sz w:val="20"/>
      <w:szCs w:val="20"/>
    </w:rPr>
  </w:style>
  <w:style w:type="character" w:customStyle="1" w:styleId="HTMLPreformattedChar">
    <w:name w:val="HTML Preformatted Char"/>
    <w:basedOn w:val="DefaultParagraphFont"/>
    <w:link w:val="HTMLPreformatted"/>
    <w:rsid w:val="00734431"/>
    <w:rPr>
      <w:rFonts w:ascii="Courier New" w:eastAsia="SimSun" w:hAnsi="Courier New" w:cs="Courier New"/>
      <w:snapToGrid w:val="0"/>
      <w:sz w:val="20"/>
      <w:szCs w:val="20"/>
    </w:rPr>
  </w:style>
  <w:style w:type="paragraph" w:styleId="Index1">
    <w:name w:val="index 1"/>
    <w:basedOn w:val="Normal"/>
    <w:next w:val="Normal"/>
    <w:autoRedefine/>
    <w:semiHidden/>
    <w:rsid w:val="00734431"/>
    <w:pPr>
      <w:widowControl w:val="0"/>
      <w:spacing w:after="0" w:line="240" w:lineRule="auto"/>
      <w:ind w:left="200" w:hanging="200"/>
    </w:pPr>
    <w:rPr>
      <w:rFonts w:ascii="Times New Roman" w:eastAsia="SimSun" w:hAnsi="Times New Roman" w:cs="Times New Roman"/>
      <w:snapToGrid w:val="0"/>
      <w:sz w:val="20"/>
      <w:szCs w:val="20"/>
    </w:rPr>
  </w:style>
  <w:style w:type="paragraph" w:styleId="Index2">
    <w:name w:val="index 2"/>
    <w:basedOn w:val="Normal"/>
    <w:next w:val="Normal"/>
    <w:autoRedefine/>
    <w:semiHidden/>
    <w:rsid w:val="00734431"/>
    <w:pPr>
      <w:widowControl w:val="0"/>
      <w:spacing w:after="0" w:line="240" w:lineRule="auto"/>
      <w:ind w:left="400" w:hanging="200"/>
    </w:pPr>
    <w:rPr>
      <w:rFonts w:ascii="Times New Roman" w:eastAsia="SimSun" w:hAnsi="Times New Roman" w:cs="Times New Roman"/>
      <w:snapToGrid w:val="0"/>
      <w:sz w:val="20"/>
      <w:szCs w:val="20"/>
    </w:rPr>
  </w:style>
  <w:style w:type="paragraph" w:styleId="Index3">
    <w:name w:val="index 3"/>
    <w:basedOn w:val="Normal"/>
    <w:next w:val="Normal"/>
    <w:autoRedefine/>
    <w:semiHidden/>
    <w:rsid w:val="00734431"/>
    <w:pPr>
      <w:widowControl w:val="0"/>
      <w:spacing w:after="0" w:line="240" w:lineRule="auto"/>
      <w:ind w:left="600" w:hanging="200"/>
    </w:pPr>
    <w:rPr>
      <w:rFonts w:ascii="Times New Roman" w:eastAsia="SimSun" w:hAnsi="Times New Roman" w:cs="Times New Roman"/>
      <w:snapToGrid w:val="0"/>
      <w:sz w:val="20"/>
      <w:szCs w:val="20"/>
    </w:rPr>
  </w:style>
  <w:style w:type="paragraph" w:styleId="Index4">
    <w:name w:val="index 4"/>
    <w:basedOn w:val="Normal"/>
    <w:next w:val="Normal"/>
    <w:autoRedefine/>
    <w:semiHidden/>
    <w:rsid w:val="00734431"/>
    <w:pPr>
      <w:widowControl w:val="0"/>
      <w:spacing w:after="0" w:line="240" w:lineRule="auto"/>
      <w:ind w:left="800" w:hanging="200"/>
    </w:pPr>
    <w:rPr>
      <w:rFonts w:ascii="Times New Roman" w:eastAsia="SimSun" w:hAnsi="Times New Roman" w:cs="Times New Roman"/>
      <w:snapToGrid w:val="0"/>
      <w:sz w:val="20"/>
      <w:szCs w:val="20"/>
    </w:rPr>
  </w:style>
  <w:style w:type="paragraph" w:styleId="Index5">
    <w:name w:val="index 5"/>
    <w:basedOn w:val="Normal"/>
    <w:next w:val="Normal"/>
    <w:autoRedefine/>
    <w:semiHidden/>
    <w:rsid w:val="00734431"/>
    <w:pPr>
      <w:widowControl w:val="0"/>
      <w:spacing w:after="0" w:line="240" w:lineRule="auto"/>
      <w:ind w:left="1000" w:hanging="200"/>
    </w:pPr>
    <w:rPr>
      <w:rFonts w:ascii="Times New Roman" w:eastAsia="SimSun" w:hAnsi="Times New Roman" w:cs="Times New Roman"/>
      <w:snapToGrid w:val="0"/>
      <w:sz w:val="20"/>
      <w:szCs w:val="20"/>
    </w:rPr>
  </w:style>
  <w:style w:type="paragraph" w:styleId="Index6">
    <w:name w:val="index 6"/>
    <w:basedOn w:val="Normal"/>
    <w:next w:val="Normal"/>
    <w:autoRedefine/>
    <w:semiHidden/>
    <w:rsid w:val="00734431"/>
    <w:pPr>
      <w:widowControl w:val="0"/>
      <w:spacing w:after="0" w:line="240" w:lineRule="auto"/>
      <w:ind w:left="1200" w:hanging="200"/>
    </w:pPr>
    <w:rPr>
      <w:rFonts w:ascii="Times New Roman" w:eastAsia="SimSun" w:hAnsi="Times New Roman" w:cs="Times New Roman"/>
      <w:snapToGrid w:val="0"/>
      <w:sz w:val="20"/>
      <w:szCs w:val="20"/>
    </w:rPr>
  </w:style>
  <w:style w:type="paragraph" w:styleId="Index7">
    <w:name w:val="index 7"/>
    <w:basedOn w:val="Normal"/>
    <w:next w:val="Normal"/>
    <w:autoRedefine/>
    <w:semiHidden/>
    <w:rsid w:val="00734431"/>
    <w:pPr>
      <w:widowControl w:val="0"/>
      <w:spacing w:after="0" w:line="240" w:lineRule="auto"/>
      <w:ind w:left="1400" w:hanging="200"/>
    </w:pPr>
    <w:rPr>
      <w:rFonts w:ascii="Times New Roman" w:eastAsia="SimSun" w:hAnsi="Times New Roman" w:cs="Times New Roman"/>
      <w:snapToGrid w:val="0"/>
      <w:sz w:val="20"/>
      <w:szCs w:val="20"/>
    </w:rPr>
  </w:style>
  <w:style w:type="paragraph" w:styleId="Index8">
    <w:name w:val="index 8"/>
    <w:basedOn w:val="Normal"/>
    <w:next w:val="Normal"/>
    <w:autoRedefine/>
    <w:semiHidden/>
    <w:rsid w:val="00734431"/>
    <w:pPr>
      <w:widowControl w:val="0"/>
      <w:spacing w:after="0" w:line="240" w:lineRule="auto"/>
      <w:ind w:left="1600" w:hanging="200"/>
    </w:pPr>
    <w:rPr>
      <w:rFonts w:ascii="Times New Roman" w:eastAsia="SimSun" w:hAnsi="Times New Roman" w:cs="Times New Roman"/>
      <w:snapToGrid w:val="0"/>
      <w:sz w:val="20"/>
      <w:szCs w:val="20"/>
    </w:rPr>
  </w:style>
  <w:style w:type="paragraph" w:styleId="Index9">
    <w:name w:val="index 9"/>
    <w:basedOn w:val="Normal"/>
    <w:next w:val="Normal"/>
    <w:autoRedefine/>
    <w:semiHidden/>
    <w:rsid w:val="00734431"/>
    <w:pPr>
      <w:widowControl w:val="0"/>
      <w:spacing w:after="0" w:line="240" w:lineRule="auto"/>
      <w:ind w:left="1800" w:hanging="200"/>
    </w:pPr>
    <w:rPr>
      <w:rFonts w:ascii="Times New Roman" w:eastAsia="SimSun" w:hAnsi="Times New Roman" w:cs="Times New Roman"/>
      <w:snapToGrid w:val="0"/>
      <w:sz w:val="20"/>
      <w:szCs w:val="20"/>
    </w:rPr>
  </w:style>
  <w:style w:type="paragraph" w:styleId="IndexHeading">
    <w:name w:val="index heading"/>
    <w:basedOn w:val="Normal"/>
    <w:next w:val="Index1"/>
    <w:semiHidden/>
    <w:rsid w:val="00734431"/>
    <w:pPr>
      <w:widowControl w:val="0"/>
      <w:spacing w:after="0" w:line="240" w:lineRule="auto"/>
    </w:pPr>
    <w:rPr>
      <w:rFonts w:ascii="Arial" w:eastAsia="SimSun" w:hAnsi="Arial" w:cs="Arial"/>
      <w:b/>
      <w:bCs/>
      <w:snapToGrid w:val="0"/>
      <w:sz w:val="20"/>
      <w:szCs w:val="20"/>
    </w:rPr>
  </w:style>
  <w:style w:type="paragraph" w:styleId="List">
    <w:name w:val="List"/>
    <w:basedOn w:val="Normal"/>
    <w:rsid w:val="00734431"/>
    <w:pPr>
      <w:widowControl w:val="0"/>
      <w:spacing w:after="0" w:line="240" w:lineRule="auto"/>
      <w:ind w:left="360" w:hanging="360"/>
    </w:pPr>
    <w:rPr>
      <w:rFonts w:ascii="Times New Roman" w:eastAsia="SimSun" w:hAnsi="Times New Roman" w:cs="Times New Roman"/>
      <w:snapToGrid w:val="0"/>
      <w:sz w:val="20"/>
      <w:szCs w:val="20"/>
    </w:rPr>
  </w:style>
  <w:style w:type="paragraph" w:styleId="List2">
    <w:name w:val="List 2"/>
    <w:basedOn w:val="Normal"/>
    <w:rsid w:val="00734431"/>
    <w:pPr>
      <w:widowControl w:val="0"/>
      <w:spacing w:after="0" w:line="240" w:lineRule="auto"/>
      <w:ind w:left="720" w:hanging="360"/>
    </w:pPr>
    <w:rPr>
      <w:rFonts w:ascii="Times New Roman" w:eastAsia="SimSun" w:hAnsi="Times New Roman" w:cs="Times New Roman"/>
      <w:snapToGrid w:val="0"/>
      <w:sz w:val="20"/>
      <w:szCs w:val="20"/>
    </w:rPr>
  </w:style>
  <w:style w:type="paragraph" w:styleId="List3">
    <w:name w:val="List 3"/>
    <w:basedOn w:val="Normal"/>
    <w:rsid w:val="00734431"/>
    <w:pPr>
      <w:widowControl w:val="0"/>
      <w:spacing w:after="0" w:line="240" w:lineRule="auto"/>
      <w:ind w:left="1080" w:hanging="360"/>
    </w:pPr>
    <w:rPr>
      <w:rFonts w:ascii="Times New Roman" w:eastAsia="SimSun" w:hAnsi="Times New Roman" w:cs="Times New Roman"/>
      <w:snapToGrid w:val="0"/>
      <w:sz w:val="20"/>
      <w:szCs w:val="20"/>
    </w:rPr>
  </w:style>
  <w:style w:type="paragraph" w:styleId="List4">
    <w:name w:val="List 4"/>
    <w:basedOn w:val="Normal"/>
    <w:rsid w:val="00734431"/>
    <w:pPr>
      <w:widowControl w:val="0"/>
      <w:spacing w:after="0" w:line="240" w:lineRule="auto"/>
      <w:ind w:left="1440" w:hanging="360"/>
    </w:pPr>
    <w:rPr>
      <w:rFonts w:ascii="Times New Roman" w:eastAsia="SimSun" w:hAnsi="Times New Roman" w:cs="Times New Roman"/>
      <w:snapToGrid w:val="0"/>
      <w:sz w:val="20"/>
      <w:szCs w:val="20"/>
    </w:rPr>
  </w:style>
  <w:style w:type="paragraph" w:styleId="List5">
    <w:name w:val="List 5"/>
    <w:basedOn w:val="Normal"/>
    <w:rsid w:val="00734431"/>
    <w:pPr>
      <w:widowControl w:val="0"/>
      <w:spacing w:after="0" w:line="240" w:lineRule="auto"/>
      <w:ind w:left="1800" w:hanging="360"/>
    </w:pPr>
    <w:rPr>
      <w:rFonts w:ascii="Times New Roman" w:eastAsia="SimSun" w:hAnsi="Times New Roman" w:cs="Times New Roman"/>
      <w:snapToGrid w:val="0"/>
      <w:sz w:val="20"/>
      <w:szCs w:val="20"/>
    </w:rPr>
  </w:style>
  <w:style w:type="paragraph" w:styleId="ListBullet">
    <w:name w:val="List Bullet"/>
    <w:basedOn w:val="Normal"/>
    <w:autoRedefine/>
    <w:rsid w:val="00734431"/>
    <w:pPr>
      <w:widowControl w:val="0"/>
      <w:numPr>
        <w:numId w:val="1"/>
      </w:numPr>
      <w:spacing w:after="0" w:line="240" w:lineRule="auto"/>
    </w:pPr>
    <w:rPr>
      <w:rFonts w:ascii="Times New Roman" w:eastAsia="SimSun" w:hAnsi="Times New Roman" w:cs="Times New Roman"/>
      <w:snapToGrid w:val="0"/>
      <w:sz w:val="20"/>
      <w:szCs w:val="20"/>
    </w:rPr>
  </w:style>
  <w:style w:type="paragraph" w:styleId="ListBullet2">
    <w:name w:val="List Bullet 2"/>
    <w:basedOn w:val="Normal"/>
    <w:autoRedefine/>
    <w:rsid w:val="00734431"/>
    <w:pPr>
      <w:widowControl w:val="0"/>
      <w:numPr>
        <w:numId w:val="2"/>
      </w:numPr>
      <w:spacing w:after="0" w:line="240" w:lineRule="auto"/>
    </w:pPr>
    <w:rPr>
      <w:rFonts w:ascii="Times New Roman" w:eastAsia="SimSun" w:hAnsi="Times New Roman" w:cs="Times New Roman"/>
      <w:snapToGrid w:val="0"/>
      <w:sz w:val="20"/>
      <w:szCs w:val="20"/>
    </w:rPr>
  </w:style>
  <w:style w:type="paragraph" w:styleId="ListBullet3">
    <w:name w:val="List Bullet 3"/>
    <w:basedOn w:val="Normal"/>
    <w:autoRedefine/>
    <w:rsid w:val="00734431"/>
    <w:pPr>
      <w:widowControl w:val="0"/>
      <w:numPr>
        <w:numId w:val="3"/>
      </w:numPr>
      <w:spacing w:after="0" w:line="240" w:lineRule="auto"/>
    </w:pPr>
    <w:rPr>
      <w:rFonts w:ascii="Times New Roman" w:eastAsia="SimSun" w:hAnsi="Times New Roman" w:cs="Times New Roman"/>
      <w:snapToGrid w:val="0"/>
      <w:sz w:val="20"/>
      <w:szCs w:val="20"/>
    </w:rPr>
  </w:style>
  <w:style w:type="paragraph" w:styleId="ListBullet4">
    <w:name w:val="List Bullet 4"/>
    <w:basedOn w:val="Normal"/>
    <w:autoRedefine/>
    <w:rsid w:val="00734431"/>
    <w:pPr>
      <w:widowControl w:val="0"/>
      <w:numPr>
        <w:numId w:val="4"/>
      </w:numPr>
      <w:spacing w:after="0" w:line="240" w:lineRule="auto"/>
    </w:pPr>
    <w:rPr>
      <w:rFonts w:ascii="Times New Roman" w:eastAsia="SimSun" w:hAnsi="Times New Roman" w:cs="Times New Roman"/>
      <w:snapToGrid w:val="0"/>
      <w:sz w:val="20"/>
      <w:szCs w:val="20"/>
    </w:rPr>
  </w:style>
  <w:style w:type="paragraph" w:styleId="ListBullet5">
    <w:name w:val="List Bullet 5"/>
    <w:basedOn w:val="Normal"/>
    <w:autoRedefine/>
    <w:rsid w:val="00734431"/>
    <w:pPr>
      <w:widowControl w:val="0"/>
      <w:numPr>
        <w:numId w:val="5"/>
      </w:numPr>
      <w:spacing w:after="0" w:line="240" w:lineRule="auto"/>
    </w:pPr>
    <w:rPr>
      <w:rFonts w:ascii="Times New Roman" w:eastAsia="SimSun" w:hAnsi="Times New Roman" w:cs="Times New Roman"/>
      <w:snapToGrid w:val="0"/>
      <w:sz w:val="20"/>
      <w:szCs w:val="20"/>
    </w:rPr>
  </w:style>
  <w:style w:type="paragraph" w:styleId="ListContinue">
    <w:name w:val="List Continue"/>
    <w:basedOn w:val="Normal"/>
    <w:rsid w:val="00734431"/>
    <w:pPr>
      <w:widowControl w:val="0"/>
      <w:spacing w:after="120" w:line="240" w:lineRule="auto"/>
      <w:ind w:left="360"/>
    </w:pPr>
    <w:rPr>
      <w:rFonts w:ascii="Times New Roman" w:eastAsia="SimSun" w:hAnsi="Times New Roman" w:cs="Times New Roman"/>
      <w:snapToGrid w:val="0"/>
      <w:sz w:val="20"/>
      <w:szCs w:val="20"/>
    </w:rPr>
  </w:style>
  <w:style w:type="paragraph" w:styleId="ListContinue2">
    <w:name w:val="List Continue 2"/>
    <w:basedOn w:val="Normal"/>
    <w:rsid w:val="00734431"/>
    <w:pPr>
      <w:widowControl w:val="0"/>
      <w:spacing w:after="120" w:line="240" w:lineRule="auto"/>
      <w:ind w:left="720"/>
    </w:pPr>
    <w:rPr>
      <w:rFonts w:ascii="Times New Roman" w:eastAsia="SimSun" w:hAnsi="Times New Roman" w:cs="Times New Roman"/>
      <w:snapToGrid w:val="0"/>
      <w:sz w:val="20"/>
      <w:szCs w:val="20"/>
    </w:rPr>
  </w:style>
  <w:style w:type="paragraph" w:styleId="ListContinue3">
    <w:name w:val="List Continue 3"/>
    <w:basedOn w:val="Normal"/>
    <w:rsid w:val="00734431"/>
    <w:pPr>
      <w:widowControl w:val="0"/>
      <w:spacing w:after="120" w:line="240" w:lineRule="auto"/>
      <w:ind w:left="1080"/>
    </w:pPr>
    <w:rPr>
      <w:rFonts w:ascii="Times New Roman" w:eastAsia="SimSun" w:hAnsi="Times New Roman" w:cs="Times New Roman"/>
      <w:snapToGrid w:val="0"/>
      <w:sz w:val="20"/>
      <w:szCs w:val="20"/>
    </w:rPr>
  </w:style>
  <w:style w:type="paragraph" w:styleId="ListContinue4">
    <w:name w:val="List Continue 4"/>
    <w:basedOn w:val="Normal"/>
    <w:rsid w:val="00734431"/>
    <w:pPr>
      <w:widowControl w:val="0"/>
      <w:spacing w:after="120" w:line="240" w:lineRule="auto"/>
      <w:ind w:left="1440"/>
    </w:pPr>
    <w:rPr>
      <w:rFonts w:ascii="Times New Roman" w:eastAsia="SimSun" w:hAnsi="Times New Roman" w:cs="Times New Roman"/>
      <w:snapToGrid w:val="0"/>
      <w:sz w:val="20"/>
      <w:szCs w:val="20"/>
    </w:rPr>
  </w:style>
  <w:style w:type="paragraph" w:styleId="ListContinue5">
    <w:name w:val="List Continue 5"/>
    <w:basedOn w:val="Normal"/>
    <w:rsid w:val="00734431"/>
    <w:pPr>
      <w:widowControl w:val="0"/>
      <w:spacing w:after="120" w:line="240" w:lineRule="auto"/>
      <w:ind w:left="1800"/>
    </w:pPr>
    <w:rPr>
      <w:rFonts w:ascii="Times New Roman" w:eastAsia="SimSun" w:hAnsi="Times New Roman" w:cs="Times New Roman"/>
      <w:snapToGrid w:val="0"/>
      <w:sz w:val="20"/>
      <w:szCs w:val="20"/>
    </w:rPr>
  </w:style>
  <w:style w:type="paragraph" w:styleId="ListNumber2">
    <w:name w:val="List Number 2"/>
    <w:basedOn w:val="Normal"/>
    <w:rsid w:val="00734431"/>
    <w:pPr>
      <w:widowControl w:val="0"/>
      <w:numPr>
        <w:numId w:val="6"/>
      </w:numPr>
      <w:spacing w:after="0" w:line="240" w:lineRule="auto"/>
    </w:pPr>
    <w:rPr>
      <w:rFonts w:ascii="Times New Roman" w:eastAsia="SimSun" w:hAnsi="Times New Roman" w:cs="Times New Roman"/>
      <w:snapToGrid w:val="0"/>
      <w:sz w:val="20"/>
      <w:szCs w:val="20"/>
    </w:rPr>
  </w:style>
  <w:style w:type="paragraph" w:styleId="ListNumber3">
    <w:name w:val="List Number 3"/>
    <w:basedOn w:val="Normal"/>
    <w:rsid w:val="00734431"/>
    <w:pPr>
      <w:widowControl w:val="0"/>
      <w:numPr>
        <w:numId w:val="7"/>
      </w:numPr>
      <w:spacing w:after="0" w:line="240" w:lineRule="auto"/>
    </w:pPr>
    <w:rPr>
      <w:rFonts w:ascii="Times New Roman" w:eastAsia="SimSun" w:hAnsi="Times New Roman" w:cs="Times New Roman"/>
      <w:snapToGrid w:val="0"/>
      <w:sz w:val="20"/>
      <w:szCs w:val="20"/>
    </w:rPr>
  </w:style>
  <w:style w:type="paragraph" w:styleId="ListNumber4">
    <w:name w:val="List Number 4"/>
    <w:basedOn w:val="Normal"/>
    <w:rsid w:val="00734431"/>
    <w:pPr>
      <w:widowControl w:val="0"/>
      <w:numPr>
        <w:numId w:val="8"/>
      </w:numPr>
      <w:spacing w:after="0" w:line="240" w:lineRule="auto"/>
    </w:pPr>
    <w:rPr>
      <w:rFonts w:ascii="Times New Roman" w:eastAsia="SimSun" w:hAnsi="Times New Roman" w:cs="Times New Roman"/>
      <w:snapToGrid w:val="0"/>
      <w:sz w:val="20"/>
      <w:szCs w:val="20"/>
    </w:rPr>
  </w:style>
  <w:style w:type="paragraph" w:styleId="ListNumber5">
    <w:name w:val="List Number 5"/>
    <w:basedOn w:val="Normal"/>
    <w:rsid w:val="00734431"/>
    <w:pPr>
      <w:widowControl w:val="0"/>
      <w:numPr>
        <w:numId w:val="9"/>
      </w:numPr>
      <w:spacing w:after="0" w:line="240" w:lineRule="auto"/>
    </w:pPr>
    <w:rPr>
      <w:rFonts w:ascii="Times New Roman" w:eastAsia="SimSun" w:hAnsi="Times New Roman" w:cs="Times New Roman"/>
      <w:snapToGrid w:val="0"/>
      <w:sz w:val="20"/>
      <w:szCs w:val="20"/>
    </w:rPr>
  </w:style>
  <w:style w:type="paragraph" w:styleId="MacroText">
    <w:name w:val="macro"/>
    <w:link w:val="MacroTextChar"/>
    <w:semiHidden/>
    <w:rsid w:val="00734431"/>
    <w:pPr>
      <w:widowControl w:val="0"/>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SimSun" w:hAnsi="Courier New" w:cs="Courier New"/>
      <w:snapToGrid w:val="0"/>
      <w:sz w:val="20"/>
      <w:szCs w:val="20"/>
    </w:rPr>
  </w:style>
  <w:style w:type="character" w:customStyle="1" w:styleId="MacroTextChar">
    <w:name w:val="Macro Text Char"/>
    <w:basedOn w:val="DefaultParagraphFont"/>
    <w:link w:val="MacroText"/>
    <w:semiHidden/>
    <w:rsid w:val="00734431"/>
    <w:rPr>
      <w:rFonts w:ascii="Courier New" w:eastAsia="SimSun" w:hAnsi="Courier New" w:cs="Courier New"/>
      <w:snapToGrid w:val="0"/>
      <w:sz w:val="20"/>
      <w:szCs w:val="20"/>
    </w:rPr>
  </w:style>
  <w:style w:type="paragraph" w:styleId="MessageHeader">
    <w:name w:val="Message Header"/>
    <w:basedOn w:val="Normal"/>
    <w:link w:val="MessageHeaderChar"/>
    <w:rsid w:val="00734431"/>
    <w:pPr>
      <w:widowControl w:val="0"/>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SimSun" w:hAnsi="Arial" w:cs="Arial"/>
      <w:snapToGrid w:val="0"/>
      <w:sz w:val="24"/>
      <w:szCs w:val="24"/>
    </w:rPr>
  </w:style>
  <w:style w:type="character" w:customStyle="1" w:styleId="MessageHeaderChar">
    <w:name w:val="Message Header Char"/>
    <w:basedOn w:val="DefaultParagraphFont"/>
    <w:link w:val="MessageHeader"/>
    <w:rsid w:val="00734431"/>
    <w:rPr>
      <w:rFonts w:ascii="Arial" w:eastAsia="SimSun" w:hAnsi="Arial" w:cs="Arial"/>
      <w:snapToGrid w:val="0"/>
      <w:sz w:val="24"/>
      <w:szCs w:val="24"/>
      <w:shd w:val="pct20" w:color="auto" w:fill="auto"/>
    </w:rPr>
  </w:style>
  <w:style w:type="paragraph" w:styleId="NormalWeb">
    <w:name w:val="Normal (Web)"/>
    <w:basedOn w:val="Normal"/>
    <w:uiPriority w:val="99"/>
    <w:rsid w:val="00734431"/>
    <w:pPr>
      <w:widowControl w:val="0"/>
      <w:spacing w:after="0" w:line="240" w:lineRule="auto"/>
    </w:pPr>
    <w:rPr>
      <w:rFonts w:ascii="Times New Roman" w:eastAsia="SimSun" w:hAnsi="Times New Roman" w:cs="Times New Roman"/>
      <w:snapToGrid w:val="0"/>
      <w:sz w:val="24"/>
      <w:szCs w:val="24"/>
    </w:rPr>
  </w:style>
  <w:style w:type="paragraph" w:styleId="NormalIndent">
    <w:name w:val="Normal Indent"/>
    <w:basedOn w:val="Normal"/>
    <w:rsid w:val="00734431"/>
    <w:pPr>
      <w:widowControl w:val="0"/>
      <w:spacing w:after="0" w:line="240" w:lineRule="auto"/>
      <w:ind w:left="720"/>
    </w:pPr>
    <w:rPr>
      <w:rFonts w:ascii="Times New Roman" w:eastAsia="SimSun" w:hAnsi="Times New Roman" w:cs="Times New Roman"/>
      <w:snapToGrid w:val="0"/>
      <w:sz w:val="20"/>
      <w:szCs w:val="20"/>
    </w:rPr>
  </w:style>
  <w:style w:type="paragraph" w:styleId="NoteHeading">
    <w:name w:val="Note Heading"/>
    <w:basedOn w:val="Normal"/>
    <w:next w:val="Normal"/>
    <w:link w:val="NoteHeadingChar"/>
    <w:rsid w:val="00734431"/>
    <w:pPr>
      <w:widowControl w:val="0"/>
      <w:spacing w:after="0" w:line="240" w:lineRule="auto"/>
    </w:pPr>
    <w:rPr>
      <w:rFonts w:ascii="Times New Roman" w:eastAsia="SimSun" w:hAnsi="Times New Roman" w:cs="Times New Roman"/>
      <w:snapToGrid w:val="0"/>
      <w:sz w:val="20"/>
      <w:szCs w:val="20"/>
    </w:rPr>
  </w:style>
  <w:style w:type="character" w:customStyle="1" w:styleId="NoteHeadingChar">
    <w:name w:val="Note Heading Char"/>
    <w:basedOn w:val="DefaultParagraphFont"/>
    <w:link w:val="NoteHeading"/>
    <w:rsid w:val="00734431"/>
    <w:rPr>
      <w:rFonts w:ascii="Times New Roman" w:eastAsia="SimSun" w:hAnsi="Times New Roman" w:cs="Times New Roman"/>
      <w:snapToGrid w:val="0"/>
      <w:sz w:val="20"/>
      <w:szCs w:val="20"/>
    </w:rPr>
  </w:style>
  <w:style w:type="paragraph" w:styleId="PlainText">
    <w:name w:val="Plain Text"/>
    <w:basedOn w:val="Normal"/>
    <w:link w:val="PlainTextChar"/>
    <w:rsid w:val="00734431"/>
    <w:pPr>
      <w:widowControl w:val="0"/>
      <w:spacing w:after="0" w:line="240" w:lineRule="auto"/>
    </w:pPr>
    <w:rPr>
      <w:rFonts w:ascii="Courier New" w:eastAsia="SimSun" w:hAnsi="Courier New" w:cs="Courier New"/>
      <w:snapToGrid w:val="0"/>
      <w:sz w:val="20"/>
      <w:szCs w:val="20"/>
    </w:rPr>
  </w:style>
  <w:style w:type="character" w:customStyle="1" w:styleId="PlainTextChar">
    <w:name w:val="Plain Text Char"/>
    <w:basedOn w:val="DefaultParagraphFont"/>
    <w:link w:val="PlainText"/>
    <w:rsid w:val="00734431"/>
    <w:rPr>
      <w:rFonts w:ascii="Courier New" w:eastAsia="SimSun" w:hAnsi="Courier New" w:cs="Courier New"/>
      <w:snapToGrid w:val="0"/>
      <w:sz w:val="20"/>
      <w:szCs w:val="20"/>
    </w:rPr>
  </w:style>
  <w:style w:type="paragraph" w:styleId="Salutation">
    <w:name w:val="Salutation"/>
    <w:basedOn w:val="Normal"/>
    <w:next w:val="Normal"/>
    <w:link w:val="SalutationChar"/>
    <w:rsid w:val="00734431"/>
    <w:pPr>
      <w:widowControl w:val="0"/>
      <w:spacing w:after="0" w:line="240" w:lineRule="auto"/>
    </w:pPr>
    <w:rPr>
      <w:rFonts w:ascii="Times New Roman" w:eastAsia="SimSun" w:hAnsi="Times New Roman" w:cs="Times New Roman"/>
      <w:snapToGrid w:val="0"/>
      <w:sz w:val="20"/>
      <w:szCs w:val="20"/>
    </w:rPr>
  </w:style>
  <w:style w:type="character" w:customStyle="1" w:styleId="SalutationChar">
    <w:name w:val="Salutation Char"/>
    <w:basedOn w:val="DefaultParagraphFont"/>
    <w:link w:val="Salutation"/>
    <w:rsid w:val="00734431"/>
    <w:rPr>
      <w:rFonts w:ascii="Times New Roman" w:eastAsia="SimSun" w:hAnsi="Times New Roman" w:cs="Times New Roman"/>
      <w:snapToGrid w:val="0"/>
      <w:sz w:val="20"/>
      <w:szCs w:val="20"/>
    </w:rPr>
  </w:style>
  <w:style w:type="paragraph" w:styleId="Signature">
    <w:name w:val="Signature"/>
    <w:basedOn w:val="Normal"/>
    <w:link w:val="SignatureChar"/>
    <w:rsid w:val="00734431"/>
    <w:pPr>
      <w:widowControl w:val="0"/>
      <w:spacing w:after="0" w:line="240" w:lineRule="auto"/>
      <w:ind w:left="4320"/>
    </w:pPr>
    <w:rPr>
      <w:rFonts w:ascii="Times New Roman" w:eastAsia="SimSun" w:hAnsi="Times New Roman" w:cs="Times New Roman"/>
      <w:snapToGrid w:val="0"/>
      <w:sz w:val="20"/>
      <w:szCs w:val="20"/>
    </w:rPr>
  </w:style>
  <w:style w:type="character" w:customStyle="1" w:styleId="SignatureChar">
    <w:name w:val="Signature Char"/>
    <w:basedOn w:val="DefaultParagraphFont"/>
    <w:link w:val="Signature"/>
    <w:rsid w:val="00734431"/>
    <w:rPr>
      <w:rFonts w:ascii="Times New Roman" w:eastAsia="SimSun" w:hAnsi="Times New Roman" w:cs="Times New Roman"/>
      <w:snapToGrid w:val="0"/>
      <w:sz w:val="20"/>
      <w:szCs w:val="20"/>
    </w:rPr>
  </w:style>
  <w:style w:type="paragraph" w:styleId="Subtitle">
    <w:name w:val="Subtitle"/>
    <w:basedOn w:val="Normal"/>
    <w:link w:val="SubtitleChar"/>
    <w:qFormat/>
    <w:rsid w:val="00734431"/>
    <w:pPr>
      <w:widowControl w:val="0"/>
      <w:spacing w:after="60" w:line="240" w:lineRule="auto"/>
      <w:jc w:val="center"/>
      <w:outlineLvl w:val="1"/>
    </w:pPr>
    <w:rPr>
      <w:rFonts w:ascii="Arial" w:eastAsia="SimSun" w:hAnsi="Arial" w:cs="Arial"/>
      <w:snapToGrid w:val="0"/>
      <w:sz w:val="24"/>
      <w:szCs w:val="24"/>
    </w:rPr>
  </w:style>
  <w:style w:type="character" w:customStyle="1" w:styleId="SubtitleChar">
    <w:name w:val="Subtitle Char"/>
    <w:basedOn w:val="DefaultParagraphFont"/>
    <w:link w:val="Subtitle"/>
    <w:rsid w:val="00734431"/>
    <w:rPr>
      <w:rFonts w:ascii="Arial" w:eastAsia="SimSun" w:hAnsi="Arial" w:cs="Arial"/>
      <w:snapToGrid w:val="0"/>
      <w:sz w:val="24"/>
      <w:szCs w:val="24"/>
    </w:rPr>
  </w:style>
  <w:style w:type="paragraph" w:styleId="TableofAuthorities">
    <w:name w:val="table of authorities"/>
    <w:basedOn w:val="Normal"/>
    <w:next w:val="Normal"/>
    <w:semiHidden/>
    <w:rsid w:val="00734431"/>
    <w:pPr>
      <w:widowControl w:val="0"/>
      <w:spacing w:after="0" w:line="240" w:lineRule="auto"/>
      <w:ind w:left="200" w:hanging="200"/>
    </w:pPr>
    <w:rPr>
      <w:rFonts w:ascii="Times New Roman" w:eastAsia="SimSun" w:hAnsi="Times New Roman" w:cs="Times New Roman"/>
      <w:snapToGrid w:val="0"/>
      <w:sz w:val="20"/>
      <w:szCs w:val="20"/>
    </w:rPr>
  </w:style>
  <w:style w:type="paragraph" w:styleId="TableofFigures">
    <w:name w:val="table of figures"/>
    <w:basedOn w:val="Normal"/>
    <w:next w:val="Normal"/>
    <w:semiHidden/>
    <w:rsid w:val="00734431"/>
    <w:pPr>
      <w:widowControl w:val="0"/>
      <w:spacing w:after="0" w:line="240" w:lineRule="auto"/>
      <w:ind w:left="400" w:hanging="400"/>
    </w:pPr>
    <w:rPr>
      <w:rFonts w:ascii="Times New Roman" w:eastAsia="SimSun" w:hAnsi="Times New Roman" w:cs="Times New Roman"/>
      <w:snapToGrid w:val="0"/>
      <w:sz w:val="20"/>
      <w:szCs w:val="20"/>
    </w:rPr>
  </w:style>
  <w:style w:type="paragraph" w:styleId="Title">
    <w:name w:val="Title"/>
    <w:basedOn w:val="Normal"/>
    <w:link w:val="TitleChar"/>
    <w:qFormat/>
    <w:rsid w:val="00734431"/>
    <w:pPr>
      <w:widowControl w:val="0"/>
      <w:spacing w:before="240" w:after="60" w:line="240" w:lineRule="auto"/>
      <w:jc w:val="center"/>
      <w:outlineLvl w:val="0"/>
    </w:pPr>
    <w:rPr>
      <w:rFonts w:ascii="Arial" w:eastAsia="SimSun" w:hAnsi="Arial" w:cs="Arial"/>
      <w:b/>
      <w:bCs/>
      <w:snapToGrid w:val="0"/>
      <w:kern w:val="28"/>
      <w:sz w:val="32"/>
      <w:szCs w:val="32"/>
    </w:rPr>
  </w:style>
  <w:style w:type="character" w:customStyle="1" w:styleId="TitleChar">
    <w:name w:val="Title Char"/>
    <w:basedOn w:val="DefaultParagraphFont"/>
    <w:link w:val="Title"/>
    <w:rsid w:val="00734431"/>
    <w:rPr>
      <w:rFonts w:ascii="Arial" w:eastAsia="SimSun" w:hAnsi="Arial" w:cs="Arial"/>
      <w:b/>
      <w:bCs/>
      <w:snapToGrid w:val="0"/>
      <w:kern w:val="28"/>
      <w:sz w:val="32"/>
      <w:szCs w:val="32"/>
    </w:rPr>
  </w:style>
  <w:style w:type="paragraph" w:styleId="TOAHeading">
    <w:name w:val="toa heading"/>
    <w:basedOn w:val="Normal"/>
    <w:next w:val="Normal"/>
    <w:semiHidden/>
    <w:rsid w:val="00734431"/>
    <w:pPr>
      <w:widowControl w:val="0"/>
      <w:spacing w:before="120" w:after="0" w:line="240" w:lineRule="auto"/>
    </w:pPr>
    <w:rPr>
      <w:rFonts w:ascii="Arial" w:eastAsia="SimSun" w:hAnsi="Arial" w:cs="Arial"/>
      <w:b/>
      <w:bCs/>
      <w:snapToGrid w:val="0"/>
      <w:sz w:val="24"/>
      <w:szCs w:val="24"/>
    </w:rPr>
  </w:style>
  <w:style w:type="paragraph" w:styleId="TOC1">
    <w:name w:val="toc 1"/>
    <w:basedOn w:val="Normal"/>
    <w:next w:val="Normal"/>
    <w:autoRedefine/>
    <w:semiHidden/>
    <w:rsid w:val="00734431"/>
    <w:pPr>
      <w:widowControl w:val="0"/>
      <w:spacing w:after="0" w:line="240" w:lineRule="auto"/>
    </w:pPr>
    <w:rPr>
      <w:rFonts w:ascii="Times New Roman" w:eastAsia="SimSun" w:hAnsi="Times New Roman" w:cs="Times New Roman"/>
      <w:snapToGrid w:val="0"/>
      <w:sz w:val="20"/>
      <w:szCs w:val="20"/>
    </w:rPr>
  </w:style>
  <w:style w:type="paragraph" w:styleId="TOC2">
    <w:name w:val="toc 2"/>
    <w:basedOn w:val="Normal"/>
    <w:next w:val="Normal"/>
    <w:autoRedefine/>
    <w:semiHidden/>
    <w:rsid w:val="00734431"/>
    <w:pPr>
      <w:widowControl w:val="0"/>
      <w:spacing w:after="0" w:line="240" w:lineRule="auto"/>
      <w:ind w:left="200"/>
    </w:pPr>
    <w:rPr>
      <w:rFonts w:ascii="Times New Roman" w:eastAsia="SimSun" w:hAnsi="Times New Roman" w:cs="Times New Roman"/>
      <w:snapToGrid w:val="0"/>
      <w:sz w:val="20"/>
      <w:szCs w:val="20"/>
    </w:rPr>
  </w:style>
  <w:style w:type="paragraph" w:styleId="TOC3">
    <w:name w:val="toc 3"/>
    <w:basedOn w:val="Normal"/>
    <w:next w:val="Normal"/>
    <w:autoRedefine/>
    <w:semiHidden/>
    <w:rsid w:val="00734431"/>
    <w:pPr>
      <w:widowControl w:val="0"/>
      <w:spacing w:after="0" w:line="240" w:lineRule="auto"/>
      <w:ind w:left="400"/>
    </w:pPr>
    <w:rPr>
      <w:rFonts w:ascii="Times New Roman" w:eastAsia="SimSun" w:hAnsi="Times New Roman" w:cs="Times New Roman"/>
      <w:snapToGrid w:val="0"/>
      <w:sz w:val="20"/>
      <w:szCs w:val="20"/>
    </w:rPr>
  </w:style>
  <w:style w:type="paragraph" w:styleId="TOC4">
    <w:name w:val="toc 4"/>
    <w:basedOn w:val="Normal"/>
    <w:next w:val="Normal"/>
    <w:autoRedefine/>
    <w:semiHidden/>
    <w:rsid w:val="00734431"/>
    <w:pPr>
      <w:widowControl w:val="0"/>
      <w:spacing w:after="0" w:line="240" w:lineRule="auto"/>
      <w:ind w:left="600"/>
    </w:pPr>
    <w:rPr>
      <w:rFonts w:ascii="Times New Roman" w:eastAsia="SimSun" w:hAnsi="Times New Roman" w:cs="Times New Roman"/>
      <w:snapToGrid w:val="0"/>
      <w:sz w:val="20"/>
      <w:szCs w:val="20"/>
    </w:rPr>
  </w:style>
  <w:style w:type="paragraph" w:styleId="TOC5">
    <w:name w:val="toc 5"/>
    <w:basedOn w:val="Normal"/>
    <w:next w:val="Normal"/>
    <w:autoRedefine/>
    <w:semiHidden/>
    <w:rsid w:val="00734431"/>
    <w:pPr>
      <w:widowControl w:val="0"/>
      <w:spacing w:after="0" w:line="240" w:lineRule="auto"/>
      <w:ind w:left="800"/>
    </w:pPr>
    <w:rPr>
      <w:rFonts w:ascii="Times New Roman" w:eastAsia="SimSun" w:hAnsi="Times New Roman" w:cs="Times New Roman"/>
      <w:snapToGrid w:val="0"/>
      <w:sz w:val="20"/>
      <w:szCs w:val="20"/>
    </w:rPr>
  </w:style>
  <w:style w:type="paragraph" w:styleId="TOC6">
    <w:name w:val="toc 6"/>
    <w:basedOn w:val="Normal"/>
    <w:next w:val="Normal"/>
    <w:autoRedefine/>
    <w:semiHidden/>
    <w:rsid w:val="00734431"/>
    <w:pPr>
      <w:widowControl w:val="0"/>
      <w:spacing w:after="0" w:line="240" w:lineRule="auto"/>
      <w:ind w:left="1000"/>
    </w:pPr>
    <w:rPr>
      <w:rFonts w:ascii="Times New Roman" w:eastAsia="SimSun" w:hAnsi="Times New Roman" w:cs="Times New Roman"/>
      <w:snapToGrid w:val="0"/>
      <w:sz w:val="20"/>
      <w:szCs w:val="20"/>
    </w:rPr>
  </w:style>
  <w:style w:type="paragraph" w:styleId="TOC7">
    <w:name w:val="toc 7"/>
    <w:basedOn w:val="Normal"/>
    <w:next w:val="Normal"/>
    <w:autoRedefine/>
    <w:semiHidden/>
    <w:rsid w:val="00734431"/>
    <w:pPr>
      <w:widowControl w:val="0"/>
      <w:spacing w:after="0" w:line="240" w:lineRule="auto"/>
      <w:ind w:left="1200"/>
    </w:pPr>
    <w:rPr>
      <w:rFonts w:ascii="Times New Roman" w:eastAsia="SimSun" w:hAnsi="Times New Roman" w:cs="Times New Roman"/>
      <w:snapToGrid w:val="0"/>
      <w:sz w:val="20"/>
      <w:szCs w:val="20"/>
    </w:rPr>
  </w:style>
  <w:style w:type="paragraph" w:styleId="TOC8">
    <w:name w:val="toc 8"/>
    <w:basedOn w:val="Normal"/>
    <w:next w:val="Normal"/>
    <w:autoRedefine/>
    <w:semiHidden/>
    <w:rsid w:val="00734431"/>
    <w:pPr>
      <w:widowControl w:val="0"/>
      <w:spacing w:after="0" w:line="240" w:lineRule="auto"/>
      <w:ind w:left="1400"/>
    </w:pPr>
    <w:rPr>
      <w:rFonts w:ascii="Times New Roman" w:eastAsia="SimSun" w:hAnsi="Times New Roman" w:cs="Times New Roman"/>
      <w:snapToGrid w:val="0"/>
      <w:sz w:val="20"/>
      <w:szCs w:val="20"/>
    </w:rPr>
  </w:style>
  <w:style w:type="paragraph" w:styleId="TOC9">
    <w:name w:val="toc 9"/>
    <w:basedOn w:val="Normal"/>
    <w:next w:val="Normal"/>
    <w:autoRedefine/>
    <w:semiHidden/>
    <w:rsid w:val="00734431"/>
    <w:pPr>
      <w:widowControl w:val="0"/>
      <w:spacing w:after="0" w:line="240" w:lineRule="auto"/>
      <w:ind w:left="1600"/>
    </w:pPr>
    <w:rPr>
      <w:rFonts w:ascii="Times New Roman" w:eastAsia="SimSun" w:hAnsi="Times New Roman" w:cs="Times New Roman"/>
      <w:snapToGrid w:val="0"/>
      <w:sz w:val="20"/>
      <w:szCs w:val="20"/>
    </w:rPr>
  </w:style>
  <w:style w:type="character" w:styleId="FollowedHyperlink">
    <w:name w:val="FollowedHyperlink"/>
    <w:basedOn w:val="DefaultParagraphFont"/>
    <w:rsid w:val="00734431"/>
    <w:rPr>
      <w:color w:val="800080"/>
      <w:u w:val="single"/>
    </w:rPr>
  </w:style>
  <w:style w:type="paragraph" w:customStyle="1" w:styleId="BalloonText1">
    <w:name w:val="Balloon Text1"/>
    <w:basedOn w:val="Normal"/>
    <w:next w:val="BalloonText"/>
    <w:link w:val="BalloonTextChar"/>
    <w:rsid w:val="00734431"/>
    <w:pPr>
      <w:widowControl w:val="0"/>
      <w:spacing w:after="0" w:line="240" w:lineRule="auto"/>
    </w:pPr>
    <w:rPr>
      <w:rFonts w:ascii="Arial" w:eastAsia="SimSun" w:hAnsi="Arial" w:cs="Times New Roman"/>
      <w:snapToGrid w:val="0"/>
      <w:sz w:val="16"/>
      <w:szCs w:val="16"/>
    </w:rPr>
  </w:style>
  <w:style w:type="character" w:customStyle="1" w:styleId="BalloonTextChar">
    <w:name w:val="Balloon Text Char"/>
    <w:basedOn w:val="DefaultParagraphFont"/>
    <w:link w:val="BalloonText1"/>
    <w:rsid w:val="00734431"/>
    <w:rPr>
      <w:rFonts w:ascii="Arial" w:eastAsia="SimSun" w:hAnsi="Arial" w:cs="Times New Roman"/>
      <w:snapToGrid w:val="0"/>
      <w:sz w:val="16"/>
      <w:szCs w:val="16"/>
      <w:lang w:eastAsia="en-US"/>
    </w:rPr>
  </w:style>
  <w:style w:type="paragraph" w:customStyle="1" w:styleId="Default">
    <w:name w:val="Default"/>
    <w:rsid w:val="00734431"/>
    <w:pPr>
      <w:widowControl w:val="0"/>
      <w:autoSpaceDE w:val="0"/>
      <w:autoSpaceDN w:val="0"/>
      <w:adjustRightInd w:val="0"/>
      <w:spacing w:after="0" w:line="240" w:lineRule="auto"/>
    </w:pPr>
    <w:rPr>
      <w:rFonts w:ascii="Times New Roman" w:eastAsia="SimSun" w:hAnsi="Times New Roman" w:cs="Times New Roman"/>
      <w:color w:val="000000"/>
      <w:sz w:val="24"/>
      <w:szCs w:val="24"/>
      <w:lang w:eastAsia="ja-JP"/>
    </w:rPr>
  </w:style>
  <w:style w:type="paragraph" w:styleId="ListParagraph">
    <w:name w:val="List Paragraph"/>
    <w:basedOn w:val="Normal"/>
    <w:uiPriority w:val="34"/>
    <w:qFormat/>
    <w:rsid w:val="00734431"/>
    <w:pPr>
      <w:widowControl w:val="0"/>
      <w:spacing w:after="0" w:line="240" w:lineRule="auto"/>
      <w:ind w:left="720"/>
      <w:contextualSpacing/>
    </w:pPr>
    <w:rPr>
      <w:rFonts w:ascii="Times New Roman" w:eastAsia="SimSun" w:hAnsi="Times New Roman" w:cs="Times New Roman"/>
      <w:snapToGrid w:val="0"/>
      <w:sz w:val="20"/>
      <w:szCs w:val="20"/>
    </w:rPr>
  </w:style>
  <w:style w:type="table" w:customStyle="1" w:styleId="TableGrid1">
    <w:name w:val="Table Grid1"/>
    <w:basedOn w:val="TableNormal"/>
    <w:next w:val="TableGrid"/>
    <w:uiPriority w:val="59"/>
    <w:rsid w:val="00734431"/>
    <w:pPr>
      <w:spacing w:after="0" w:line="240" w:lineRule="auto"/>
    </w:pPr>
    <w:rPr>
      <w:rFonts w:ascii="Times New Roman" w:eastAsia="SimSun" w:hAnsi="Times New Roman" w:cs="Times New Roman"/>
      <w:sz w:val="20"/>
      <w:szCs w:val="20"/>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Spacing1">
    <w:name w:val="No Spacing1"/>
    <w:next w:val="NoSpacing"/>
    <w:uiPriority w:val="1"/>
    <w:qFormat/>
    <w:rsid w:val="00734431"/>
    <w:pPr>
      <w:spacing w:after="0" w:line="240" w:lineRule="auto"/>
    </w:pPr>
    <w:rPr>
      <w:rFonts w:eastAsia="SimSun"/>
      <w:lang w:eastAsia="zh-CN"/>
    </w:rPr>
  </w:style>
  <w:style w:type="paragraph" w:customStyle="1" w:styleId="-1">
    <w:name w:val="参考文献-1"/>
    <w:basedOn w:val="Normal"/>
    <w:rsid w:val="00734431"/>
    <w:pPr>
      <w:adjustRightInd w:val="0"/>
      <w:snapToGrid w:val="0"/>
      <w:spacing w:after="0" w:line="288" w:lineRule="auto"/>
      <w:ind w:left="200" w:hangingChars="200" w:hanging="200"/>
      <w:jc w:val="both"/>
    </w:pPr>
    <w:rPr>
      <w:rFonts w:ascii="Times New Roman" w:eastAsia="Times New Roman" w:hAnsi="Times New Roman" w:cs="Times New Roman"/>
      <w:sz w:val="18"/>
      <w:szCs w:val="18"/>
    </w:rPr>
  </w:style>
  <w:style w:type="character" w:styleId="PlaceholderText">
    <w:name w:val="Placeholder Text"/>
    <w:basedOn w:val="DefaultParagraphFont"/>
    <w:uiPriority w:val="99"/>
    <w:semiHidden/>
    <w:rsid w:val="00734431"/>
    <w:rPr>
      <w:color w:val="808080"/>
    </w:rPr>
  </w:style>
  <w:style w:type="character" w:customStyle="1" w:styleId="fontstyle01">
    <w:name w:val="fontstyle01"/>
    <w:basedOn w:val="DefaultParagraphFont"/>
    <w:rsid w:val="00734431"/>
    <w:rPr>
      <w:rFonts w:ascii="Times-Roman" w:hAnsi="Times-Roman" w:hint="default"/>
      <w:b w:val="0"/>
      <w:bCs w:val="0"/>
      <w:i w:val="0"/>
      <w:iCs w:val="0"/>
      <w:color w:val="131413"/>
      <w:sz w:val="20"/>
      <w:szCs w:val="20"/>
    </w:rPr>
  </w:style>
  <w:style w:type="table" w:customStyle="1" w:styleId="PlainTable21">
    <w:name w:val="Plain Table 21"/>
    <w:basedOn w:val="TableNormal"/>
    <w:next w:val="PlainTable2"/>
    <w:uiPriority w:val="42"/>
    <w:rsid w:val="00734431"/>
    <w:pPr>
      <w:spacing w:after="0" w:line="240" w:lineRule="auto"/>
    </w:pPr>
    <w:rPr>
      <w:rFonts w:ascii="Times New Roman" w:eastAsia="SimSun" w:hAnsi="Times New Roman" w:cs="Times New Roman"/>
      <w:sz w:val="20"/>
      <w:szCs w:val="20"/>
      <w:lang w:eastAsia="ja-JP"/>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UnresolvedMention1">
    <w:name w:val="Unresolved Mention1"/>
    <w:basedOn w:val="DefaultParagraphFont"/>
    <w:uiPriority w:val="99"/>
    <w:semiHidden/>
    <w:unhideWhenUsed/>
    <w:rsid w:val="00734431"/>
    <w:rPr>
      <w:color w:val="808080"/>
      <w:shd w:val="clear" w:color="auto" w:fill="E6E6E6"/>
    </w:rPr>
  </w:style>
  <w:style w:type="character" w:styleId="CommentReference">
    <w:name w:val="annotation reference"/>
    <w:basedOn w:val="DefaultParagraphFont"/>
    <w:semiHidden/>
    <w:unhideWhenUsed/>
    <w:rsid w:val="00734431"/>
    <w:rPr>
      <w:sz w:val="16"/>
      <w:szCs w:val="16"/>
    </w:rPr>
  </w:style>
  <w:style w:type="paragraph" w:styleId="CommentSubject">
    <w:name w:val="annotation subject"/>
    <w:basedOn w:val="CommentText"/>
    <w:next w:val="CommentText"/>
    <w:link w:val="CommentSubjectChar"/>
    <w:semiHidden/>
    <w:unhideWhenUsed/>
    <w:rsid w:val="00734431"/>
    <w:rPr>
      <w:b/>
      <w:bCs/>
    </w:rPr>
  </w:style>
  <w:style w:type="character" w:customStyle="1" w:styleId="CommentSubjectChar">
    <w:name w:val="Comment Subject Char"/>
    <w:basedOn w:val="CommentTextChar"/>
    <w:link w:val="CommentSubject"/>
    <w:semiHidden/>
    <w:rsid w:val="00734431"/>
    <w:rPr>
      <w:rFonts w:ascii="Times New Roman" w:eastAsia="SimSun" w:hAnsi="Times New Roman" w:cs="Times New Roman"/>
      <w:b/>
      <w:bCs/>
      <w:snapToGrid w:val="0"/>
      <w:sz w:val="20"/>
      <w:szCs w:val="20"/>
    </w:rPr>
  </w:style>
  <w:style w:type="paragraph" w:styleId="Revision">
    <w:name w:val="Revision"/>
    <w:hidden/>
    <w:uiPriority w:val="99"/>
    <w:semiHidden/>
    <w:rsid w:val="00734431"/>
    <w:pPr>
      <w:spacing w:after="0" w:line="240" w:lineRule="auto"/>
    </w:pPr>
    <w:rPr>
      <w:rFonts w:ascii="Times New Roman" w:eastAsia="SimSun" w:hAnsi="Times New Roman" w:cs="Times New Roman"/>
      <w:snapToGrid w:val="0"/>
      <w:sz w:val="20"/>
      <w:szCs w:val="20"/>
    </w:rPr>
  </w:style>
  <w:style w:type="paragraph" w:styleId="BalloonText">
    <w:name w:val="Balloon Text"/>
    <w:basedOn w:val="Normal"/>
    <w:link w:val="BalloonTextChar1"/>
    <w:uiPriority w:val="99"/>
    <w:semiHidden/>
    <w:unhideWhenUsed/>
    <w:rsid w:val="00734431"/>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734431"/>
    <w:rPr>
      <w:rFonts w:ascii="Segoe UI" w:hAnsi="Segoe UI" w:cs="Segoe UI"/>
      <w:sz w:val="18"/>
      <w:szCs w:val="18"/>
    </w:rPr>
  </w:style>
  <w:style w:type="table" w:styleId="TableGrid">
    <w:name w:val="Table Grid"/>
    <w:basedOn w:val="TableNormal"/>
    <w:uiPriority w:val="39"/>
    <w:rsid w:val="007344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34431"/>
    <w:pPr>
      <w:spacing w:after="0" w:line="240" w:lineRule="auto"/>
    </w:pPr>
  </w:style>
  <w:style w:type="table" w:styleId="PlainTable2">
    <w:name w:val="Plain Table 2"/>
    <w:basedOn w:val="TableNormal"/>
    <w:uiPriority w:val="42"/>
    <w:rsid w:val="0073443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otnoteReference">
    <w:name w:val="footnote reference"/>
    <w:basedOn w:val="DefaultParagraphFont"/>
    <w:uiPriority w:val="99"/>
    <w:semiHidden/>
    <w:unhideWhenUsed/>
    <w:rsid w:val="00E1305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345585">
      <w:bodyDiv w:val="1"/>
      <w:marLeft w:val="0"/>
      <w:marRight w:val="0"/>
      <w:marTop w:val="0"/>
      <w:marBottom w:val="0"/>
      <w:divBdr>
        <w:top w:val="none" w:sz="0" w:space="0" w:color="auto"/>
        <w:left w:val="none" w:sz="0" w:space="0" w:color="auto"/>
        <w:bottom w:val="none" w:sz="0" w:space="0" w:color="auto"/>
        <w:right w:val="none" w:sz="0" w:space="0" w:color="auto"/>
      </w:divBdr>
    </w:div>
    <w:div w:id="1256283127">
      <w:bodyDiv w:val="1"/>
      <w:marLeft w:val="0"/>
      <w:marRight w:val="0"/>
      <w:marTop w:val="0"/>
      <w:marBottom w:val="0"/>
      <w:divBdr>
        <w:top w:val="none" w:sz="0" w:space="0" w:color="auto"/>
        <w:left w:val="none" w:sz="0" w:space="0" w:color="auto"/>
        <w:bottom w:val="none" w:sz="0" w:space="0" w:color="auto"/>
        <w:right w:val="none" w:sz="0" w:space="0" w:color="auto"/>
      </w:divBdr>
      <w:divsChild>
        <w:div w:id="435634956">
          <w:marLeft w:val="0"/>
          <w:marRight w:val="0"/>
          <w:marTop w:val="0"/>
          <w:marBottom w:val="0"/>
          <w:divBdr>
            <w:top w:val="none" w:sz="0" w:space="0" w:color="auto"/>
            <w:left w:val="none" w:sz="0" w:space="0" w:color="auto"/>
            <w:bottom w:val="none" w:sz="0" w:space="0" w:color="auto"/>
            <w:right w:val="none" w:sz="0" w:space="0" w:color="auto"/>
          </w:divBdr>
        </w:div>
        <w:div w:id="924076589">
          <w:marLeft w:val="0"/>
          <w:marRight w:val="0"/>
          <w:marTop w:val="0"/>
          <w:marBottom w:val="0"/>
          <w:divBdr>
            <w:top w:val="none" w:sz="0" w:space="0" w:color="auto"/>
            <w:left w:val="none" w:sz="0" w:space="0" w:color="auto"/>
            <w:bottom w:val="none" w:sz="0" w:space="0" w:color="auto"/>
            <w:right w:val="none" w:sz="0" w:space="0" w:color="auto"/>
          </w:divBdr>
        </w:div>
        <w:div w:id="789275248">
          <w:marLeft w:val="0"/>
          <w:marRight w:val="0"/>
          <w:marTop w:val="0"/>
          <w:marBottom w:val="0"/>
          <w:divBdr>
            <w:top w:val="none" w:sz="0" w:space="0" w:color="auto"/>
            <w:left w:val="none" w:sz="0" w:space="0" w:color="auto"/>
            <w:bottom w:val="none" w:sz="0" w:space="0" w:color="auto"/>
            <w:right w:val="none" w:sz="0" w:space="0" w:color="auto"/>
          </w:divBdr>
        </w:div>
        <w:div w:id="1973440793">
          <w:marLeft w:val="0"/>
          <w:marRight w:val="0"/>
          <w:marTop w:val="0"/>
          <w:marBottom w:val="0"/>
          <w:divBdr>
            <w:top w:val="none" w:sz="0" w:space="0" w:color="auto"/>
            <w:left w:val="none" w:sz="0" w:space="0" w:color="auto"/>
            <w:bottom w:val="none" w:sz="0" w:space="0" w:color="auto"/>
            <w:right w:val="none" w:sz="0" w:space="0" w:color="auto"/>
          </w:divBdr>
        </w:div>
        <w:div w:id="372536537">
          <w:marLeft w:val="0"/>
          <w:marRight w:val="0"/>
          <w:marTop w:val="0"/>
          <w:marBottom w:val="0"/>
          <w:divBdr>
            <w:top w:val="none" w:sz="0" w:space="0" w:color="auto"/>
            <w:left w:val="none" w:sz="0" w:space="0" w:color="auto"/>
            <w:bottom w:val="none" w:sz="0" w:space="0" w:color="auto"/>
            <w:right w:val="none" w:sz="0" w:space="0" w:color="auto"/>
          </w:divBdr>
        </w:div>
        <w:div w:id="1486622803">
          <w:marLeft w:val="0"/>
          <w:marRight w:val="0"/>
          <w:marTop w:val="0"/>
          <w:marBottom w:val="0"/>
          <w:divBdr>
            <w:top w:val="none" w:sz="0" w:space="0" w:color="auto"/>
            <w:left w:val="none" w:sz="0" w:space="0" w:color="auto"/>
            <w:bottom w:val="none" w:sz="0" w:space="0" w:color="auto"/>
            <w:right w:val="none" w:sz="0" w:space="0" w:color="auto"/>
          </w:divBdr>
        </w:div>
        <w:div w:id="1509905390">
          <w:marLeft w:val="0"/>
          <w:marRight w:val="0"/>
          <w:marTop w:val="0"/>
          <w:marBottom w:val="0"/>
          <w:divBdr>
            <w:top w:val="none" w:sz="0" w:space="0" w:color="auto"/>
            <w:left w:val="none" w:sz="0" w:space="0" w:color="auto"/>
            <w:bottom w:val="none" w:sz="0" w:space="0" w:color="auto"/>
            <w:right w:val="none" w:sz="0" w:space="0" w:color="auto"/>
          </w:divBdr>
        </w:div>
        <w:div w:id="1682050256">
          <w:marLeft w:val="0"/>
          <w:marRight w:val="0"/>
          <w:marTop w:val="0"/>
          <w:marBottom w:val="0"/>
          <w:divBdr>
            <w:top w:val="none" w:sz="0" w:space="0" w:color="auto"/>
            <w:left w:val="none" w:sz="0" w:space="0" w:color="auto"/>
            <w:bottom w:val="none" w:sz="0" w:space="0" w:color="auto"/>
            <w:right w:val="none" w:sz="0" w:space="0" w:color="auto"/>
          </w:divBdr>
        </w:div>
        <w:div w:id="365907042">
          <w:marLeft w:val="0"/>
          <w:marRight w:val="0"/>
          <w:marTop w:val="0"/>
          <w:marBottom w:val="0"/>
          <w:divBdr>
            <w:top w:val="none" w:sz="0" w:space="0" w:color="auto"/>
            <w:left w:val="none" w:sz="0" w:space="0" w:color="auto"/>
            <w:bottom w:val="none" w:sz="0" w:space="0" w:color="auto"/>
            <w:right w:val="none" w:sz="0" w:space="0" w:color="auto"/>
          </w:divBdr>
        </w:div>
        <w:div w:id="1914971142">
          <w:marLeft w:val="0"/>
          <w:marRight w:val="0"/>
          <w:marTop w:val="0"/>
          <w:marBottom w:val="0"/>
          <w:divBdr>
            <w:top w:val="none" w:sz="0" w:space="0" w:color="auto"/>
            <w:left w:val="none" w:sz="0" w:space="0" w:color="auto"/>
            <w:bottom w:val="none" w:sz="0" w:space="0" w:color="auto"/>
            <w:right w:val="none" w:sz="0" w:space="0" w:color="auto"/>
          </w:divBdr>
        </w:div>
        <w:div w:id="343870071">
          <w:marLeft w:val="0"/>
          <w:marRight w:val="0"/>
          <w:marTop w:val="0"/>
          <w:marBottom w:val="0"/>
          <w:divBdr>
            <w:top w:val="none" w:sz="0" w:space="0" w:color="auto"/>
            <w:left w:val="none" w:sz="0" w:space="0" w:color="auto"/>
            <w:bottom w:val="none" w:sz="0" w:space="0" w:color="auto"/>
            <w:right w:val="none" w:sz="0" w:space="0" w:color="auto"/>
          </w:divBdr>
        </w:div>
        <w:div w:id="1979727350">
          <w:marLeft w:val="0"/>
          <w:marRight w:val="0"/>
          <w:marTop w:val="0"/>
          <w:marBottom w:val="0"/>
          <w:divBdr>
            <w:top w:val="none" w:sz="0" w:space="0" w:color="auto"/>
            <w:left w:val="none" w:sz="0" w:space="0" w:color="auto"/>
            <w:bottom w:val="none" w:sz="0" w:space="0" w:color="auto"/>
            <w:right w:val="none" w:sz="0" w:space="0" w:color="auto"/>
          </w:divBdr>
        </w:div>
        <w:div w:id="543063443">
          <w:marLeft w:val="0"/>
          <w:marRight w:val="0"/>
          <w:marTop w:val="0"/>
          <w:marBottom w:val="0"/>
          <w:divBdr>
            <w:top w:val="none" w:sz="0" w:space="0" w:color="auto"/>
            <w:left w:val="none" w:sz="0" w:space="0" w:color="auto"/>
            <w:bottom w:val="none" w:sz="0" w:space="0" w:color="auto"/>
            <w:right w:val="none" w:sz="0" w:space="0" w:color="auto"/>
          </w:divBdr>
        </w:div>
        <w:div w:id="628820324">
          <w:marLeft w:val="0"/>
          <w:marRight w:val="0"/>
          <w:marTop w:val="0"/>
          <w:marBottom w:val="0"/>
          <w:divBdr>
            <w:top w:val="none" w:sz="0" w:space="0" w:color="auto"/>
            <w:left w:val="none" w:sz="0" w:space="0" w:color="auto"/>
            <w:bottom w:val="none" w:sz="0" w:space="0" w:color="auto"/>
            <w:right w:val="none" w:sz="0" w:space="0" w:color="auto"/>
          </w:divBdr>
        </w:div>
        <w:div w:id="1577128420">
          <w:marLeft w:val="0"/>
          <w:marRight w:val="0"/>
          <w:marTop w:val="0"/>
          <w:marBottom w:val="0"/>
          <w:divBdr>
            <w:top w:val="none" w:sz="0" w:space="0" w:color="auto"/>
            <w:left w:val="none" w:sz="0" w:space="0" w:color="auto"/>
            <w:bottom w:val="none" w:sz="0" w:space="0" w:color="auto"/>
            <w:right w:val="none" w:sz="0" w:space="0" w:color="auto"/>
          </w:divBdr>
        </w:div>
        <w:div w:id="2013608979">
          <w:marLeft w:val="0"/>
          <w:marRight w:val="0"/>
          <w:marTop w:val="0"/>
          <w:marBottom w:val="0"/>
          <w:divBdr>
            <w:top w:val="none" w:sz="0" w:space="0" w:color="auto"/>
            <w:left w:val="none" w:sz="0" w:space="0" w:color="auto"/>
            <w:bottom w:val="none" w:sz="0" w:space="0" w:color="auto"/>
            <w:right w:val="none" w:sz="0" w:space="0" w:color="auto"/>
          </w:divBdr>
        </w:div>
        <w:div w:id="1665545697">
          <w:marLeft w:val="0"/>
          <w:marRight w:val="0"/>
          <w:marTop w:val="0"/>
          <w:marBottom w:val="0"/>
          <w:divBdr>
            <w:top w:val="none" w:sz="0" w:space="0" w:color="auto"/>
            <w:left w:val="none" w:sz="0" w:space="0" w:color="auto"/>
            <w:bottom w:val="none" w:sz="0" w:space="0" w:color="auto"/>
            <w:right w:val="none" w:sz="0" w:space="0" w:color="auto"/>
          </w:divBdr>
        </w:div>
        <w:div w:id="458035314">
          <w:marLeft w:val="0"/>
          <w:marRight w:val="0"/>
          <w:marTop w:val="0"/>
          <w:marBottom w:val="0"/>
          <w:divBdr>
            <w:top w:val="none" w:sz="0" w:space="0" w:color="auto"/>
            <w:left w:val="none" w:sz="0" w:space="0" w:color="auto"/>
            <w:bottom w:val="none" w:sz="0" w:space="0" w:color="auto"/>
            <w:right w:val="none" w:sz="0" w:space="0" w:color="auto"/>
          </w:divBdr>
        </w:div>
        <w:div w:id="883635389">
          <w:marLeft w:val="0"/>
          <w:marRight w:val="0"/>
          <w:marTop w:val="0"/>
          <w:marBottom w:val="0"/>
          <w:divBdr>
            <w:top w:val="none" w:sz="0" w:space="0" w:color="auto"/>
            <w:left w:val="none" w:sz="0" w:space="0" w:color="auto"/>
            <w:bottom w:val="none" w:sz="0" w:space="0" w:color="auto"/>
            <w:right w:val="none" w:sz="0" w:space="0" w:color="auto"/>
          </w:divBdr>
        </w:div>
        <w:div w:id="1586182558">
          <w:marLeft w:val="0"/>
          <w:marRight w:val="0"/>
          <w:marTop w:val="0"/>
          <w:marBottom w:val="0"/>
          <w:divBdr>
            <w:top w:val="none" w:sz="0" w:space="0" w:color="auto"/>
            <w:left w:val="none" w:sz="0" w:space="0" w:color="auto"/>
            <w:bottom w:val="none" w:sz="0" w:space="0" w:color="auto"/>
            <w:right w:val="none" w:sz="0" w:space="0" w:color="auto"/>
          </w:divBdr>
        </w:div>
        <w:div w:id="2051803058">
          <w:marLeft w:val="0"/>
          <w:marRight w:val="0"/>
          <w:marTop w:val="0"/>
          <w:marBottom w:val="0"/>
          <w:divBdr>
            <w:top w:val="none" w:sz="0" w:space="0" w:color="auto"/>
            <w:left w:val="none" w:sz="0" w:space="0" w:color="auto"/>
            <w:bottom w:val="none" w:sz="0" w:space="0" w:color="auto"/>
            <w:right w:val="none" w:sz="0" w:space="0" w:color="auto"/>
          </w:divBdr>
        </w:div>
        <w:div w:id="1208251974">
          <w:marLeft w:val="0"/>
          <w:marRight w:val="0"/>
          <w:marTop w:val="0"/>
          <w:marBottom w:val="0"/>
          <w:divBdr>
            <w:top w:val="none" w:sz="0" w:space="0" w:color="auto"/>
            <w:left w:val="none" w:sz="0" w:space="0" w:color="auto"/>
            <w:bottom w:val="none" w:sz="0" w:space="0" w:color="auto"/>
            <w:right w:val="none" w:sz="0" w:space="0" w:color="auto"/>
          </w:divBdr>
        </w:div>
        <w:div w:id="484853713">
          <w:marLeft w:val="0"/>
          <w:marRight w:val="0"/>
          <w:marTop w:val="0"/>
          <w:marBottom w:val="0"/>
          <w:divBdr>
            <w:top w:val="none" w:sz="0" w:space="0" w:color="auto"/>
            <w:left w:val="none" w:sz="0" w:space="0" w:color="auto"/>
            <w:bottom w:val="none" w:sz="0" w:space="0" w:color="auto"/>
            <w:right w:val="none" w:sz="0" w:space="0" w:color="auto"/>
          </w:divBdr>
        </w:div>
        <w:div w:id="7211039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3B3CE6-1735-414D-A8ED-A36E9571E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6392</Words>
  <Characters>36441</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Wharton J.A.</cp:lastModifiedBy>
  <cp:revision>2</cp:revision>
  <cp:lastPrinted>2019-11-26T09:06:00Z</cp:lastPrinted>
  <dcterms:created xsi:type="dcterms:W3CDTF">2020-01-16T12:44:00Z</dcterms:created>
  <dcterms:modified xsi:type="dcterms:W3CDTF">2020-01-16T12:44:00Z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ad92ac81-c59c-31ac-914d-482f5a5e30be</vt:lpwstr>
  </property>
  <property fmtid="{D5CDD505-2E9C-101B-9397-08002B2CF9AE}" pid="4" name="Mendeley Citation Style_1">
    <vt:lpwstr>http://www.zotero.org/styles/american-political-science-association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