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CDF83" w14:textId="1D01B0B7" w:rsidR="008842AD" w:rsidRDefault="00F64049" w:rsidP="008842AD">
      <w:pPr>
        <w:spacing w:after="0" w:line="240" w:lineRule="auto"/>
        <w:contextualSpacing/>
        <w:rPr>
          <w:rFonts w:ascii="Times New Roman" w:hAnsi="Times New Roman" w:cs="Times New Roman"/>
          <w:szCs w:val="24"/>
          <w:vertAlign w:val="superscript"/>
        </w:rPr>
      </w:pPr>
      <w:r w:rsidRPr="00F64049">
        <w:rPr>
          <w:rFonts w:ascii="Times New Roman" w:hAnsi="Times New Roman" w:cs="Times New Roman"/>
          <w:noProof/>
          <w:szCs w:val="24"/>
          <w:vertAlign w:val="superscript"/>
        </w:rPr>
        <w:drawing>
          <wp:inline distT="0" distB="0" distL="0" distR="0" wp14:anchorId="64E50E28" wp14:editId="7ACDB7DC">
            <wp:extent cx="10531475" cy="5363210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31475" cy="536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DC98B" w14:textId="710922AD" w:rsidR="000774DF" w:rsidRDefault="000774DF" w:rsidP="008842AD">
      <w:pPr>
        <w:spacing w:after="0" w:line="240" w:lineRule="auto"/>
        <w:contextualSpacing/>
        <w:rPr>
          <w:rFonts w:ascii="Times New Roman" w:hAnsi="Times New Roman" w:cs="Times New Roman"/>
          <w:szCs w:val="24"/>
          <w:vertAlign w:val="superscript"/>
        </w:rPr>
      </w:pPr>
    </w:p>
    <w:p w14:paraId="7550E2FD" w14:textId="6BDDAC61" w:rsidR="00C241E9" w:rsidRDefault="000774DF" w:rsidP="00340A93">
      <w:pPr>
        <w:spacing w:after="0" w:line="360" w:lineRule="auto"/>
        <w:contextualSpacing/>
        <w:jc w:val="both"/>
        <w:rPr>
          <w:rFonts w:ascii="Times New Roman" w:hAnsi="Times New Roman" w:cs="Times New Roman"/>
          <w:szCs w:val="24"/>
        </w:rPr>
      </w:pPr>
      <w:bookmarkStart w:id="0" w:name="_Hlk491648636"/>
      <w:r>
        <w:rPr>
          <w:rFonts w:ascii="Times New Roman" w:hAnsi="Times New Roman" w:cs="Times New Roman"/>
          <w:szCs w:val="24"/>
        </w:rPr>
        <w:t>Figure 1</w:t>
      </w:r>
      <w:r w:rsidRPr="00352444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Bland-Altman plots of </w:t>
      </w:r>
      <w:r w:rsidR="006B41D4">
        <w:rPr>
          <w:rFonts w:ascii="Times New Roman" w:hAnsi="Times New Roman" w:cs="Times New Roman"/>
          <w:szCs w:val="24"/>
        </w:rPr>
        <w:t>calcium</w:t>
      </w:r>
      <w:r w:rsidR="00212681">
        <w:rPr>
          <w:rFonts w:ascii="Times New Roman" w:hAnsi="Times New Roman" w:cs="Times New Roman"/>
          <w:szCs w:val="24"/>
        </w:rPr>
        <w:t xml:space="preserve"> (Ca)</w:t>
      </w:r>
      <w:r w:rsidR="006B41D4">
        <w:rPr>
          <w:rFonts w:ascii="Times New Roman" w:hAnsi="Times New Roman" w:cs="Times New Roman"/>
          <w:szCs w:val="24"/>
        </w:rPr>
        <w:t xml:space="preserve">, </w:t>
      </w:r>
      <w:r w:rsidR="00E052E4">
        <w:rPr>
          <w:rFonts w:ascii="Times New Roman" w:hAnsi="Times New Roman" w:cs="Times New Roman"/>
          <w:szCs w:val="24"/>
        </w:rPr>
        <w:t xml:space="preserve">fibre, saturated fat, polyunsaturated fatty acids (PUFA), cholesterol and </w:t>
      </w:r>
      <w:r w:rsidR="006B41D4">
        <w:rPr>
          <w:rFonts w:ascii="Times New Roman" w:hAnsi="Times New Roman" w:cs="Times New Roman"/>
          <w:szCs w:val="24"/>
        </w:rPr>
        <w:t>iron</w:t>
      </w:r>
      <w:r w:rsidR="001363B5">
        <w:rPr>
          <w:rFonts w:ascii="Times New Roman" w:hAnsi="Times New Roman" w:cs="Times New Roman"/>
          <w:szCs w:val="24"/>
        </w:rPr>
        <w:t xml:space="preserve"> </w:t>
      </w:r>
      <w:r w:rsidR="00EE48D0">
        <w:rPr>
          <w:rFonts w:ascii="Times New Roman" w:hAnsi="Times New Roman" w:cs="Times New Roman"/>
          <w:szCs w:val="24"/>
        </w:rPr>
        <w:t xml:space="preserve">(Fe) </w:t>
      </w:r>
      <w:r>
        <w:rPr>
          <w:rFonts w:ascii="Times New Roman" w:hAnsi="Times New Roman" w:cs="Times New Roman"/>
          <w:szCs w:val="24"/>
        </w:rPr>
        <w:t>intake</w:t>
      </w:r>
      <w:r w:rsidR="006B41D4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</w:t>
      </w:r>
      <w:r w:rsidR="007F261F">
        <w:rPr>
          <w:rFonts w:ascii="Times New Roman" w:hAnsi="Times New Roman" w:cs="Times New Roman"/>
          <w:szCs w:val="24"/>
        </w:rPr>
        <w:t xml:space="preserve">according to </w:t>
      </w:r>
      <w:r w:rsidR="007F261F" w:rsidRPr="007F261F">
        <w:rPr>
          <w:rFonts w:ascii="Times New Roman" w:hAnsi="Times New Roman" w:cs="Times New Roman"/>
          <w:szCs w:val="24"/>
        </w:rPr>
        <w:t>quantitative foo</w:t>
      </w:r>
      <w:r w:rsidR="007F261F">
        <w:rPr>
          <w:rFonts w:ascii="Times New Roman" w:hAnsi="Times New Roman" w:cs="Times New Roman"/>
          <w:szCs w:val="24"/>
        </w:rPr>
        <w:t>d frequency questionnaire</w:t>
      </w:r>
      <w:r w:rsidR="007F261F" w:rsidRPr="007F261F">
        <w:rPr>
          <w:rFonts w:ascii="Times New Roman" w:hAnsi="Times New Roman" w:cs="Times New Roman"/>
          <w:szCs w:val="24"/>
        </w:rPr>
        <w:t xml:space="preserve"> </w:t>
      </w:r>
      <w:r w:rsidR="007F261F">
        <w:rPr>
          <w:rFonts w:ascii="Times New Roman" w:hAnsi="Times New Roman" w:cs="Times New Roman"/>
          <w:szCs w:val="24"/>
        </w:rPr>
        <w:t xml:space="preserve">(FFQ) </w:t>
      </w:r>
      <w:r w:rsidR="007F261F" w:rsidRPr="007F261F">
        <w:rPr>
          <w:rFonts w:ascii="Times New Roman" w:hAnsi="Times New Roman" w:cs="Times New Roman"/>
          <w:szCs w:val="24"/>
        </w:rPr>
        <w:t>and three-day diet reco</w:t>
      </w:r>
      <w:r w:rsidR="007F261F">
        <w:rPr>
          <w:rFonts w:ascii="Times New Roman" w:hAnsi="Times New Roman" w:cs="Times New Roman"/>
          <w:szCs w:val="24"/>
        </w:rPr>
        <w:t>rd (DR), based-on log-transformed</w:t>
      </w:r>
      <w:r w:rsidR="006B41D4">
        <w:rPr>
          <w:rFonts w:ascii="Times New Roman" w:hAnsi="Times New Roman" w:cs="Times New Roman"/>
          <w:szCs w:val="24"/>
        </w:rPr>
        <w:t>, energy adjusted</w:t>
      </w:r>
      <w:r w:rsidR="007F261F">
        <w:rPr>
          <w:rFonts w:ascii="Times New Roman" w:hAnsi="Times New Roman" w:cs="Times New Roman"/>
          <w:szCs w:val="24"/>
        </w:rPr>
        <w:t xml:space="preserve"> values</w:t>
      </w:r>
      <w:r>
        <w:rPr>
          <w:rFonts w:ascii="Times New Roman" w:hAnsi="Times New Roman" w:cs="Times New Roman"/>
          <w:szCs w:val="24"/>
        </w:rPr>
        <w:t xml:space="preserve">. </w:t>
      </w:r>
      <w:r w:rsidRPr="00570A39">
        <w:rPr>
          <w:rFonts w:ascii="Times New Roman" w:hAnsi="Times New Roman" w:cs="Times New Roman"/>
          <w:szCs w:val="24"/>
        </w:rPr>
        <w:t>X axis represent</w:t>
      </w:r>
      <w:r>
        <w:rPr>
          <w:rFonts w:ascii="Times New Roman" w:hAnsi="Times New Roman" w:cs="Times New Roman"/>
          <w:szCs w:val="24"/>
        </w:rPr>
        <w:t>s</w:t>
      </w:r>
      <w:r w:rsidRPr="00570A39">
        <w:rPr>
          <w:rFonts w:ascii="Times New Roman" w:hAnsi="Times New Roman" w:cs="Times New Roman"/>
          <w:szCs w:val="24"/>
        </w:rPr>
        <w:t xml:space="preserve"> the average value of nutrient from FFQ and DR, and the Y axis the difference between </w:t>
      </w:r>
      <w:r w:rsidR="007F261F">
        <w:rPr>
          <w:rFonts w:ascii="Times New Roman" w:hAnsi="Times New Roman" w:cs="Times New Roman"/>
          <w:szCs w:val="24"/>
        </w:rPr>
        <w:t xml:space="preserve">FFQ </w:t>
      </w:r>
      <w:r w:rsidR="005B0274">
        <w:rPr>
          <w:rFonts w:ascii="Times New Roman" w:hAnsi="Times New Roman" w:cs="Times New Roman"/>
          <w:szCs w:val="24"/>
        </w:rPr>
        <w:t>and</w:t>
      </w:r>
      <w:r w:rsidR="007F261F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</w:t>
      </w:r>
      <w:r w:rsidR="003F4310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ed horizontal l</w:t>
      </w:r>
      <w:r w:rsidR="003F4310">
        <w:rPr>
          <w:rFonts w:ascii="Times New Roman" w:hAnsi="Times New Roman" w:cs="Times New Roman"/>
          <w:szCs w:val="24"/>
        </w:rPr>
        <w:t>ine denotes the mean difference</w:t>
      </w:r>
      <w:r>
        <w:rPr>
          <w:rFonts w:ascii="Times New Roman" w:hAnsi="Times New Roman" w:cs="Times New Roman"/>
          <w:szCs w:val="24"/>
        </w:rPr>
        <w:t xml:space="preserve"> and </w:t>
      </w:r>
      <w:r w:rsidR="00E052E4">
        <w:rPr>
          <w:rFonts w:ascii="Times New Roman" w:hAnsi="Times New Roman" w:cs="Times New Roman"/>
          <w:szCs w:val="24"/>
        </w:rPr>
        <w:t>green</w:t>
      </w:r>
      <w:r>
        <w:rPr>
          <w:rFonts w:ascii="Times New Roman" w:hAnsi="Times New Roman" w:cs="Times New Roman"/>
          <w:szCs w:val="24"/>
        </w:rPr>
        <w:t xml:space="preserve"> horizontal line</w:t>
      </w:r>
      <w:r w:rsidR="003F4310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the limit</w:t>
      </w:r>
      <w:r w:rsidR="003F4310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of agreements</w:t>
      </w:r>
      <w:r w:rsidRPr="00570A39">
        <w:rPr>
          <w:rFonts w:ascii="Times New Roman" w:hAnsi="Times New Roman" w:cs="Times New Roman"/>
          <w:szCs w:val="24"/>
        </w:rPr>
        <w:t>.</w:t>
      </w:r>
      <w:bookmarkEnd w:id="0"/>
      <w:r w:rsidR="00C50951">
        <w:rPr>
          <w:rFonts w:ascii="Times New Roman" w:hAnsi="Times New Roman" w:cs="Times New Roman"/>
          <w:szCs w:val="24"/>
        </w:rPr>
        <w:t xml:space="preserve"> </w:t>
      </w:r>
      <w:r w:rsidR="00C50951" w:rsidRPr="00C50951">
        <w:rPr>
          <w:rFonts w:ascii="Times New Roman" w:hAnsi="Times New Roman" w:cs="Times New Roman"/>
          <w:szCs w:val="24"/>
        </w:rPr>
        <w:t xml:space="preserve">Data as reported by caregivers of five-year-old children from </w:t>
      </w:r>
      <w:r w:rsidR="00EE48D0">
        <w:rPr>
          <w:rFonts w:ascii="Times New Roman" w:hAnsi="Times New Roman" w:cs="Times New Roman"/>
          <w:szCs w:val="24"/>
        </w:rPr>
        <w:t>t</w:t>
      </w:r>
      <w:r w:rsidR="00AF0549" w:rsidRPr="00AF0549">
        <w:rPr>
          <w:rFonts w:ascii="Times New Roman" w:hAnsi="Times New Roman" w:cs="Times New Roman"/>
          <w:szCs w:val="24"/>
        </w:rPr>
        <w:t>he Growing Up in Singapore Towards healthy Outcomes</w:t>
      </w:r>
      <w:r w:rsidR="002A013B">
        <w:rPr>
          <w:rFonts w:ascii="Times New Roman" w:hAnsi="Times New Roman" w:cs="Times New Roman"/>
          <w:szCs w:val="24"/>
        </w:rPr>
        <w:t xml:space="preserve"> cohort</w:t>
      </w:r>
      <w:bookmarkStart w:id="1" w:name="_GoBack"/>
      <w:bookmarkEnd w:id="1"/>
      <w:r w:rsidR="001B0394">
        <w:rPr>
          <w:rFonts w:ascii="Times New Roman" w:hAnsi="Times New Roman" w:cs="Times New Roman"/>
          <w:szCs w:val="24"/>
        </w:rPr>
        <w:t xml:space="preserve"> (n</w:t>
      </w:r>
      <w:r w:rsidR="00444BEB">
        <w:rPr>
          <w:rFonts w:ascii="Times New Roman" w:hAnsi="Times New Roman" w:cs="Times New Roman"/>
          <w:szCs w:val="24"/>
        </w:rPr>
        <w:t xml:space="preserve"> </w:t>
      </w:r>
      <w:r w:rsidR="001B0394">
        <w:rPr>
          <w:rFonts w:ascii="Times New Roman" w:hAnsi="Times New Roman" w:cs="Times New Roman"/>
          <w:szCs w:val="24"/>
        </w:rPr>
        <w:t>=</w:t>
      </w:r>
      <w:r w:rsidR="00444BEB">
        <w:rPr>
          <w:rFonts w:ascii="Times New Roman" w:hAnsi="Times New Roman" w:cs="Times New Roman"/>
          <w:szCs w:val="24"/>
        </w:rPr>
        <w:t xml:space="preserve"> </w:t>
      </w:r>
      <w:r w:rsidR="00C50951" w:rsidRPr="00C50951">
        <w:rPr>
          <w:rFonts w:ascii="Times New Roman" w:hAnsi="Times New Roman" w:cs="Times New Roman"/>
          <w:szCs w:val="24"/>
        </w:rPr>
        <w:t>3</w:t>
      </w:r>
      <w:r w:rsidR="006B41D4">
        <w:rPr>
          <w:rFonts w:ascii="Times New Roman" w:hAnsi="Times New Roman" w:cs="Times New Roman"/>
          <w:szCs w:val="24"/>
        </w:rPr>
        <w:t>61</w:t>
      </w:r>
      <w:r w:rsidR="00C50951" w:rsidRPr="00C50951">
        <w:rPr>
          <w:rFonts w:ascii="Times New Roman" w:hAnsi="Times New Roman" w:cs="Times New Roman"/>
          <w:szCs w:val="24"/>
        </w:rPr>
        <w:t>).</w:t>
      </w:r>
    </w:p>
    <w:sectPr w:rsidR="00C241E9" w:rsidSect="006B41D4">
      <w:footerReference w:type="default" r:id="rId7"/>
      <w:pgSz w:w="23811" w:h="16838" w:orient="landscape" w:code="8"/>
      <w:pgMar w:top="1134" w:right="609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D558B" w14:textId="77777777" w:rsidR="009F1FEC" w:rsidRDefault="009F1FEC" w:rsidP="0099229E">
      <w:pPr>
        <w:spacing w:after="0" w:line="240" w:lineRule="auto"/>
      </w:pPr>
      <w:r>
        <w:separator/>
      </w:r>
    </w:p>
  </w:endnote>
  <w:endnote w:type="continuationSeparator" w:id="0">
    <w:p w14:paraId="12AB6463" w14:textId="77777777" w:rsidR="009F1FEC" w:rsidRDefault="009F1FEC" w:rsidP="0099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1BC3F" w14:textId="5C73171E" w:rsidR="0099229E" w:rsidRPr="0099229E" w:rsidRDefault="0099229E" w:rsidP="0099229E">
    <w:pPr>
      <w:pStyle w:val="Footer"/>
      <w:jc w:val="center"/>
      <w:rPr>
        <w:rFonts w:ascii="Times New Roman" w:hAnsi="Times New Roman" w:cs="Times New Roman"/>
      </w:rPr>
    </w:pPr>
    <w:r w:rsidRPr="0099229E">
      <w:rPr>
        <w:rFonts w:ascii="Times New Roman" w:hAnsi="Times New Roman" w:cs="Times New Roman"/>
      </w:rPr>
      <w:fldChar w:fldCharType="begin"/>
    </w:r>
    <w:r w:rsidRPr="0099229E">
      <w:rPr>
        <w:rFonts w:ascii="Times New Roman" w:hAnsi="Times New Roman" w:cs="Times New Roman"/>
      </w:rPr>
      <w:instrText xml:space="preserve"> PAGE   \* MERGEFORMAT </w:instrText>
    </w:r>
    <w:r w:rsidRPr="0099229E">
      <w:rPr>
        <w:rFonts w:ascii="Times New Roman" w:hAnsi="Times New Roman" w:cs="Times New Roman"/>
      </w:rPr>
      <w:fldChar w:fldCharType="separate"/>
    </w:r>
    <w:r w:rsidR="007E467A">
      <w:rPr>
        <w:rFonts w:ascii="Times New Roman" w:hAnsi="Times New Roman" w:cs="Times New Roman"/>
        <w:noProof/>
      </w:rPr>
      <w:t>1</w:t>
    </w:r>
    <w:r w:rsidRPr="0099229E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0384C" w14:textId="77777777" w:rsidR="009F1FEC" w:rsidRDefault="009F1FEC" w:rsidP="0099229E">
      <w:pPr>
        <w:spacing w:after="0" w:line="240" w:lineRule="auto"/>
      </w:pPr>
      <w:r>
        <w:separator/>
      </w:r>
    </w:p>
  </w:footnote>
  <w:footnote w:type="continuationSeparator" w:id="0">
    <w:p w14:paraId="48BD0A2E" w14:textId="77777777" w:rsidR="009F1FEC" w:rsidRDefault="009F1FEC" w:rsidP="00992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31"/>
    <w:rsid w:val="00037787"/>
    <w:rsid w:val="00045DCB"/>
    <w:rsid w:val="00046EB2"/>
    <w:rsid w:val="00057FE1"/>
    <w:rsid w:val="000610DF"/>
    <w:rsid w:val="000774DF"/>
    <w:rsid w:val="000A26B4"/>
    <w:rsid w:val="000A50C3"/>
    <w:rsid w:val="000B656C"/>
    <w:rsid w:val="000C57BE"/>
    <w:rsid w:val="000D4BF0"/>
    <w:rsid w:val="000D6400"/>
    <w:rsid w:val="000E41E3"/>
    <w:rsid w:val="000E4DDB"/>
    <w:rsid w:val="00100F21"/>
    <w:rsid w:val="0011012E"/>
    <w:rsid w:val="001363B5"/>
    <w:rsid w:val="001436CD"/>
    <w:rsid w:val="00145736"/>
    <w:rsid w:val="00157D89"/>
    <w:rsid w:val="001834DC"/>
    <w:rsid w:val="00196F41"/>
    <w:rsid w:val="001B0394"/>
    <w:rsid w:val="001B7DF6"/>
    <w:rsid w:val="001E3D15"/>
    <w:rsid w:val="00212681"/>
    <w:rsid w:val="00215277"/>
    <w:rsid w:val="002303E2"/>
    <w:rsid w:val="00242BF9"/>
    <w:rsid w:val="00253E4C"/>
    <w:rsid w:val="00263C47"/>
    <w:rsid w:val="00264913"/>
    <w:rsid w:val="00266BF5"/>
    <w:rsid w:val="00282747"/>
    <w:rsid w:val="00284B9D"/>
    <w:rsid w:val="0028756D"/>
    <w:rsid w:val="002956D0"/>
    <w:rsid w:val="002A013B"/>
    <w:rsid w:val="002A225D"/>
    <w:rsid w:val="002A7472"/>
    <w:rsid w:val="002B046A"/>
    <w:rsid w:val="002B1D2F"/>
    <w:rsid w:val="002E60BA"/>
    <w:rsid w:val="00302461"/>
    <w:rsid w:val="00312B0A"/>
    <w:rsid w:val="00325944"/>
    <w:rsid w:val="00340A93"/>
    <w:rsid w:val="00347C68"/>
    <w:rsid w:val="00351606"/>
    <w:rsid w:val="00352444"/>
    <w:rsid w:val="0037659D"/>
    <w:rsid w:val="00391078"/>
    <w:rsid w:val="003A01F9"/>
    <w:rsid w:val="003E4CCB"/>
    <w:rsid w:val="003E636E"/>
    <w:rsid w:val="003F4310"/>
    <w:rsid w:val="004216E6"/>
    <w:rsid w:val="00426D1E"/>
    <w:rsid w:val="00444BEB"/>
    <w:rsid w:val="004462AD"/>
    <w:rsid w:val="00485948"/>
    <w:rsid w:val="004927DE"/>
    <w:rsid w:val="00496454"/>
    <w:rsid w:val="004A4B2C"/>
    <w:rsid w:val="004A7809"/>
    <w:rsid w:val="004B7A2F"/>
    <w:rsid w:val="004C3ED8"/>
    <w:rsid w:val="004D7B98"/>
    <w:rsid w:val="004E1A92"/>
    <w:rsid w:val="00502BCF"/>
    <w:rsid w:val="00545B8C"/>
    <w:rsid w:val="00570A39"/>
    <w:rsid w:val="005770F2"/>
    <w:rsid w:val="00584CA7"/>
    <w:rsid w:val="00585A5E"/>
    <w:rsid w:val="0059106E"/>
    <w:rsid w:val="005B0274"/>
    <w:rsid w:val="005B377E"/>
    <w:rsid w:val="005B6B34"/>
    <w:rsid w:val="005B6D60"/>
    <w:rsid w:val="005C2257"/>
    <w:rsid w:val="005D3FAA"/>
    <w:rsid w:val="005E1CE6"/>
    <w:rsid w:val="005F3A29"/>
    <w:rsid w:val="005F779F"/>
    <w:rsid w:val="0060728E"/>
    <w:rsid w:val="00665D7D"/>
    <w:rsid w:val="006834B1"/>
    <w:rsid w:val="006B2991"/>
    <w:rsid w:val="006B41D4"/>
    <w:rsid w:val="006B7397"/>
    <w:rsid w:val="006F12CC"/>
    <w:rsid w:val="006F4601"/>
    <w:rsid w:val="007027C9"/>
    <w:rsid w:val="00720B88"/>
    <w:rsid w:val="00721688"/>
    <w:rsid w:val="00722D9F"/>
    <w:rsid w:val="007244EF"/>
    <w:rsid w:val="007639A3"/>
    <w:rsid w:val="00764B80"/>
    <w:rsid w:val="00782419"/>
    <w:rsid w:val="007860D2"/>
    <w:rsid w:val="00787407"/>
    <w:rsid w:val="007B658B"/>
    <w:rsid w:val="007B7FBF"/>
    <w:rsid w:val="007E467A"/>
    <w:rsid w:val="007F261F"/>
    <w:rsid w:val="007F3AC3"/>
    <w:rsid w:val="00807777"/>
    <w:rsid w:val="0082373A"/>
    <w:rsid w:val="0082429A"/>
    <w:rsid w:val="00842568"/>
    <w:rsid w:val="008511A6"/>
    <w:rsid w:val="0087289E"/>
    <w:rsid w:val="008842AD"/>
    <w:rsid w:val="00891FAD"/>
    <w:rsid w:val="008B1704"/>
    <w:rsid w:val="008C70A9"/>
    <w:rsid w:val="008E5637"/>
    <w:rsid w:val="008F5958"/>
    <w:rsid w:val="00901351"/>
    <w:rsid w:val="009021AC"/>
    <w:rsid w:val="009139A0"/>
    <w:rsid w:val="009143B0"/>
    <w:rsid w:val="009245AD"/>
    <w:rsid w:val="009307F8"/>
    <w:rsid w:val="009422E3"/>
    <w:rsid w:val="00957B51"/>
    <w:rsid w:val="00961CE7"/>
    <w:rsid w:val="00974A6F"/>
    <w:rsid w:val="00980213"/>
    <w:rsid w:val="0099229E"/>
    <w:rsid w:val="009A7687"/>
    <w:rsid w:val="009C7ECA"/>
    <w:rsid w:val="009D2377"/>
    <w:rsid w:val="009E7F3D"/>
    <w:rsid w:val="009F1FEC"/>
    <w:rsid w:val="00A025DD"/>
    <w:rsid w:val="00A16F91"/>
    <w:rsid w:val="00A35584"/>
    <w:rsid w:val="00A4461D"/>
    <w:rsid w:val="00A52233"/>
    <w:rsid w:val="00A65428"/>
    <w:rsid w:val="00A917E8"/>
    <w:rsid w:val="00AA2DDB"/>
    <w:rsid w:val="00AA4FB0"/>
    <w:rsid w:val="00AB3A99"/>
    <w:rsid w:val="00AD226B"/>
    <w:rsid w:val="00AF0549"/>
    <w:rsid w:val="00B06E9B"/>
    <w:rsid w:val="00B27790"/>
    <w:rsid w:val="00B315EB"/>
    <w:rsid w:val="00B3710A"/>
    <w:rsid w:val="00B420E0"/>
    <w:rsid w:val="00B70928"/>
    <w:rsid w:val="00B7614E"/>
    <w:rsid w:val="00B93D4F"/>
    <w:rsid w:val="00BF1103"/>
    <w:rsid w:val="00C241E9"/>
    <w:rsid w:val="00C416FA"/>
    <w:rsid w:val="00C419FB"/>
    <w:rsid w:val="00C477D4"/>
    <w:rsid w:val="00C50951"/>
    <w:rsid w:val="00C662F8"/>
    <w:rsid w:val="00C73AF5"/>
    <w:rsid w:val="00C77460"/>
    <w:rsid w:val="00C97912"/>
    <w:rsid w:val="00CA08B9"/>
    <w:rsid w:val="00D0190E"/>
    <w:rsid w:val="00D077AD"/>
    <w:rsid w:val="00D1522A"/>
    <w:rsid w:val="00D25EF0"/>
    <w:rsid w:val="00D31A1C"/>
    <w:rsid w:val="00D345E5"/>
    <w:rsid w:val="00D670F4"/>
    <w:rsid w:val="00DB7EF5"/>
    <w:rsid w:val="00DC0B19"/>
    <w:rsid w:val="00DC1A51"/>
    <w:rsid w:val="00DC5653"/>
    <w:rsid w:val="00DD5361"/>
    <w:rsid w:val="00E04907"/>
    <w:rsid w:val="00E052E4"/>
    <w:rsid w:val="00E511D0"/>
    <w:rsid w:val="00E54A42"/>
    <w:rsid w:val="00E6279D"/>
    <w:rsid w:val="00E76166"/>
    <w:rsid w:val="00E80E05"/>
    <w:rsid w:val="00E817D4"/>
    <w:rsid w:val="00E832B6"/>
    <w:rsid w:val="00E83E5B"/>
    <w:rsid w:val="00E94F9C"/>
    <w:rsid w:val="00EA0C02"/>
    <w:rsid w:val="00EA22CD"/>
    <w:rsid w:val="00EB0F80"/>
    <w:rsid w:val="00EC1152"/>
    <w:rsid w:val="00EC1734"/>
    <w:rsid w:val="00EC1E9B"/>
    <w:rsid w:val="00EC6AD0"/>
    <w:rsid w:val="00ED2EB2"/>
    <w:rsid w:val="00EE48D0"/>
    <w:rsid w:val="00EE68DB"/>
    <w:rsid w:val="00EE7F81"/>
    <w:rsid w:val="00EF5031"/>
    <w:rsid w:val="00F0157E"/>
    <w:rsid w:val="00F02981"/>
    <w:rsid w:val="00F0409F"/>
    <w:rsid w:val="00F203D2"/>
    <w:rsid w:val="00F54F89"/>
    <w:rsid w:val="00F57E7C"/>
    <w:rsid w:val="00F64049"/>
    <w:rsid w:val="00F76ED1"/>
    <w:rsid w:val="00FA365D"/>
    <w:rsid w:val="00FC7ECA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F4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8B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crept">
    <w:name w:val="Excrept"/>
    <w:basedOn w:val="Normal"/>
    <w:link w:val="ExcreptChar"/>
    <w:qFormat/>
    <w:rsid w:val="00CA08B9"/>
    <w:pPr>
      <w:spacing w:before="120" w:after="120" w:line="240" w:lineRule="auto"/>
      <w:ind w:left="567" w:right="567"/>
      <w:contextualSpacing/>
      <w:jc w:val="both"/>
    </w:pPr>
    <w:rPr>
      <w:rFonts w:cstheme="minorHAnsi"/>
      <w:color w:val="000000"/>
      <w:szCs w:val="24"/>
    </w:rPr>
  </w:style>
  <w:style w:type="character" w:customStyle="1" w:styleId="ExcreptChar">
    <w:name w:val="Excrept Char"/>
    <w:basedOn w:val="DefaultParagraphFont"/>
    <w:link w:val="Excrept"/>
    <w:rsid w:val="00CA08B9"/>
    <w:rPr>
      <w:rFonts w:cstheme="minorHAns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9229E"/>
  </w:style>
  <w:style w:type="paragraph" w:styleId="Header">
    <w:name w:val="header"/>
    <w:basedOn w:val="Normal"/>
    <w:link w:val="HeaderChar"/>
    <w:uiPriority w:val="99"/>
    <w:unhideWhenUsed/>
    <w:rsid w:val="0099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29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9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29E"/>
    <w:rPr>
      <w:sz w:val="24"/>
    </w:rPr>
  </w:style>
  <w:style w:type="table" w:styleId="TableGrid">
    <w:name w:val="Table Grid"/>
    <w:basedOn w:val="TableNormal"/>
    <w:uiPriority w:val="39"/>
    <w:rsid w:val="00B2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41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2019-05-09T10:04:00Z</dcterms:created>
  <dcterms:modified xsi:type="dcterms:W3CDTF">2019-09-04T22:49:00Z</dcterms:modified>
</cp:coreProperties>
</file>